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DDC0" w14:textId="77777777" w:rsidR="0083722B" w:rsidRPr="002103D7" w:rsidRDefault="0083722B" w:rsidP="0083722B">
      <w:pPr>
        <w:pStyle w:val="1"/>
        <w:numPr>
          <w:ilvl w:val="0"/>
          <w:numId w:val="0"/>
        </w:numPr>
        <w:spacing w:line="360" w:lineRule="auto"/>
        <w:ind w:left="360"/>
        <w:rPr>
          <w:b w:val="0"/>
          <w:caps/>
          <w:color w:val="000000" w:themeColor="text1"/>
          <w:sz w:val="24"/>
          <w:szCs w:val="24"/>
        </w:rPr>
      </w:pPr>
      <w:r w:rsidRPr="002103D7">
        <w:rPr>
          <w:b w:val="0"/>
          <w:caps/>
          <w:color w:val="000000" w:themeColor="text1"/>
          <w:sz w:val="24"/>
          <w:szCs w:val="24"/>
        </w:rPr>
        <w:t>АДМИНИСТРАЦИЯ</w:t>
      </w:r>
    </w:p>
    <w:p w14:paraId="20D5F34E" w14:textId="77777777" w:rsidR="0083722B" w:rsidRPr="002103D7" w:rsidRDefault="0083722B" w:rsidP="0083722B">
      <w:pPr>
        <w:pStyle w:val="1"/>
        <w:numPr>
          <w:ilvl w:val="0"/>
          <w:numId w:val="0"/>
        </w:numPr>
        <w:spacing w:line="360" w:lineRule="auto"/>
        <w:ind w:left="360"/>
        <w:rPr>
          <w:b w:val="0"/>
          <w:caps/>
          <w:color w:val="000000" w:themeColor="text1"/>
          <w:sz w:val="24"/>
          <w:szCs w:val="24"/>
        </w:rPr>
      </w:pPr>
      <w:r w:rsidRPr="002103D7">
        <w:rPr>
          <w:b w:val="0"/>
          <w:caps/>
          <w:color w:val="000000" w:themeColor="text1"/>
          <w:sz w:val="24"/>
          <w:szCs w:val="24"/>
        </w:rPr>
        <w:t>ГОРОДСКОГО ОКРУГА ПАВЛОВСКИЙ ПОСАД</w:t>
      </w:r>
    </w:p>
    <w:p w14:paraId="4AE3C809" w14:textId="77777777" w:rsidR="0083722B" w:rsidRPr="002103D7" w:rsidRDefault="0083722B" w:rsidP="0083722B">
      <w:pPr>
        <w:pStyle w:val="1"/>
        <w:numPr>
          <w:ilvl w:val="0"/>
          <w:numId w:val="0"/>
        </w:numPr>
        <w:spacing w:line="360" w:lineRule="auto"/>
        <w:ind w:left="360"/>
        <w:rPr>
          <w:b w:val="0"/>
          <w:caps/>
          <w:color w:val="000000" w:themeColor="text1"/>
          <w:sz w:val="24"/>
          <w:szCs w:val="24"/>
        </w:rPr>
      </w:pPr>
      <w:r w:rsidRPr="002103D7">
        <w:rPr>
          <w:b w:val="0"/>
          <w:caps/>
          <w:color w:val="000000" w:themeColor="text1"/>
          <w:sz w:val="24"/>
          <w:szCs w:val="24"/>
        </w:rPr>
        <w:t>МОСКОВСКОЙ ОБЛАСТИ</w:t>
      </w:r>
    </w:p>
    <w:p w14:paraId="1F7DCCCD" w14:textId="77777777" w:rsidR="0083722B" w:rsidRPr="002103D7" w:rsidRDefault="0083722B" w:rsidP="0083722B">
      <w:pPr>
        <w:pStyle w:val="1"/>
        <w:numPr>
          <w:ilvl w:val="0"/>
          <w:numId w:val="0"/>
        </w:numPr>
        <w:spacing w:line="360" w:lineRule="auto"/>
        <w:ind w:left="360"/>
        <w:rPr>
          <w:b w:val="0"/>
          <w:caps/>
          <w:color w:val="000000" w:themeColor="text1"/>
          <w:sz w:val="24"/>
          <w:szCs w:val="24"/>
        </w:rPr>
      </w:pPr>
      <w:r w:rsidRPr="002103D7">
        <w:rPr>
          <w:b w:val="0"/>
          <w:caps/>
          <w:color w:val="000000" w:themeColor="text1"/>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2103D7" w:rsidRPr="002103D7" w14:paraId="18BBC515" w14:textId="77777777" w:rsidTr="00D33B5D">
        <w:trPr>
          <w:jc w:val="center"/>
        </w:trPr>
        <w:tc>
          <w:tcPr>
            <w:tcW w:w="1925" w:type="dxa"/>
            <w:tcBorders>
              <w:bottom w:val="single" w:sz="4" w:space="0" w:color="auto"/>
            </w:tcBorders>
            <w:vAlign w:val="bottom"/>
          </w:tcPr>
          <w:p w14:paraId="38268B8C" w14:textId="77777777" w:rsidR="0083722B" w:rsidRPr="002103D7" w:rsidRDefault="0083722B" w:rsidP="0083722B">
            <w:pPr>
              <w:jc w:val="center"/>
              <w:rPr>
                <w:rFonts w:ascii="Arial" w:hAnsi="Arial" w:cs="Arial"/>
                <w:color w:val="000000" w:themeColor="text1"/>
                <w:sz w:val="24"/>
                <w:szCs w:val="24"/>
                <w:lang w:val="en-US"/>
              </w:rPr>
            </w:pPr>
            <w:r w:rsidRPr="002103D7">
              <w:rPr>
                <w:rFonts w:ascii="Arial" w:hAnsi="Arial" w:cs="Arial"/>
                <w:color w:val="000000" w:themeColor="text1"/>
                <w:sz w:val="24"/>
                <w:szCs w:val="24"/>
                <w:lang w:val="en-US"/>
              </w:rPr>
              <w:t>2</w:t>
            </w:r>
            <w:r w:rsidRPr="002103D7">
              <w:rPr>
                <w:rFonts w:ascii="Arial" w:hAnsi="Arial" w:cs="Arial"/>
                <w:color w:val="000000" w:themeColor="text1"/>
                <w:sz w:val="24"/>
                <w:szCs w:val="24"/>
              </w:rPr>
              <w:t>2</w:t>
            </w:r>
            <w:r w:rsidRPr="002103D7">
              <w:rPr>
                <w:rFonts w:ascii="Arial" w:hAnsi="Arial" w:cs="Arial"/>
                <w:color w:val="000000" w:themeColor="text1"/>
                <w:sz w:val="24"/>
                <w:szCs w:val="24"/>
                <w:lang w:val="en-US"/>
              </w:rPr>
              <w:t>.11.2022</w:t>
            </w:r>
          </w:p>
        </w:tc>
        <w:tc>
          <w:tcPr>
            <w:tcW w:w="406" w:type="dxa"/>
            <w:vAlign w:val="bottom"/>
          </w:tcPr>
          <w:p w14:paraId="39C440BE" w14:textId="77777777" w:rsidR="0083722B" w:rsidRPr="002103D7" w:rsidRDefault="0083722B" w:rsidP="00D33B5D">
            <w:pPr>
              <w:jc w:val="center"/>
              <w:rPr>
                <w:rFonts w:ascii="Arial" w:hAnsi="Arial" w:cs="Arial"/>
                <w:color w:val="000000" w:themeColor="text1"/>
                <w:sz w:val="24"/>
                <w:szCs w:val="24"/>
              </w:rPr>
            </w:pPr>
            <w:r w:rsidRPr="002103D7">
              <w:rPr>
                <w:rFonts w:ascii="Arial" w:hAnsi="Arial" w:cs="Arial"/>
                <w:color w:val="000000" w:themeColor="text1"/>
                <w:sz w:val="24"/>
                <w:szCs w:val="24"/>
              </w:rPr>
              <w:t>№</w:t>
            </w:r>
          </w:p>
        </w:tc>
        <w:tc>
          <w:tcPr>
            <w:tcW w:w="1922" w:type="dxa"/>
            <w:tcBorders>
              <w:bottom w:val="single" w:sz="4" w:space="0" w:color="auto"/>
            </w:tcBorders>
            <w:vAlign w:val="bottom"/>
          </w:tcPr>
          <w:p w14:paraId="38F48C6B" w14:textId="77777777" w:rsidR="0083722B" w:rsidRPr="002103D7" w:rsidRDefault="0083722B" w:rsidP="00D33B5D">
            <w:pPr>
              <w:jc w:val="center"/>
              <w:rPr>
                <w:rFonts w:ascii="Arial" w:hAnsi="Arial" w:cs="Arial"/>
                <w:color w:val="000000" w:themeColor="text1"/>
                <w:sz w:val="24"/>
                <w:szCs w:val="24"/>
              </w:rPr>
            </w:pPr>
            <w:r w:rsidRPr="002103D7">
              <w:rPr>
                <w:rFonts w:ascii="Arial" w:hAnsi="Arial" w:cs="Arial"/>
                <w:color w:val="000000" w:themeColor="text1"/>
                <w:sz w:val="24"/>
                <w:szCs w:val="24"/>
              </w:rPr>
              <w:t>2082</w:t>
            </w:r>
          </w:p>
        </w:tc>
      </w:tr>
    </w:tbl>
    <w:p w14:paraId="768472CB" w14:textId="77777777" w:rsidR="0083722B" w:rsidRPr="002103D7" w:rsidRDefault="0083722B" w:rsidP="0083722B">
      <w:pPr>
        <w:jc w:val="center"/>
        <w:rPr>
          <w:rFonts w:ascii="Arial" w:hAnsi="Arial" w:cs="Arial"/>
          <w:color w:val="000000" w:themeColor="text1"/>
          <w:sz w:val="24"/>
          <w:szCs w:val="24"/>
        </w:rPr>
      </w:pPr>
      <w:r w:rsidRPr="002103D7">
        <w:rPr>
          <w:rFonts w:ascii="Arial" w:hAnsi="Arial" w:cs="Arial"/>
          <w:color w:val="000000" w:themeColor="text1"/>
          <w:sz w:val="24"/>
          <w:szCs w:val="24"/>
        </w:rPr>
        <w:t>г. Павловский Посад</w:t>
      </w:r>
    </w:p>
    <w:p w14:paraId="5234D07A" w14:textId="77777777" w:rsidR="00A51CDC" w:rsidRPr="002103D7" w:rsidRDefault="00A51CDC" w:rsidP="00A51CDC">
      <w:pPr>
        <w:widowControl w:val="0"/>
        <w:autoSpaceDE w:val="0"/>
        <w:autoSpaceDN w:val="0"/>
        <w:adjustRightInd w:val="0"/>
        <w:spacing w:after="0" w:line="259" w:lineRule="auto"/>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О внесении изменений в муниципальную программу</w:t>
      </w:r>
    </w:p>
    <w:p w14:paraId="4F2EC68A" w14:textId="77777777" w:rsidR="00A51CDC" w:rsidRPr="002103D7" w:rsidRDefault="00A51CDC" w:rsidP="00A51CDC">
      <w:pPr>
        <w:widowControl w:val="0"/>
        <w:autoSpaceDE w:val="0"/>
        <w:autoSpaceDN w:val="0"/>
        <w:adjustRightInd w:val="0"/>
        <w:spacing w:after="0" w:line="259" w:lineRule="auto"/>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«Формирование современной комфортной городской среды»,</w:t>
      </w:r>
    </w:p>
    <w:p w14:paraId="50837D64" w14:textId="77777777" w:rsidR="00A51CDC" w:rsidRPr="002103D7" w:rsidRDefault="00A51CDC" w:rsidP="00A51CDC">
      <w:pPr>
        <w:widowControl w:val="0"/>
        <w:autoSpaceDE w:val="0"/>
        <w:autoSpaceDN w:val="0"/>
        <w:adjustRightInd w:val="0"/>
        <w:spacing w:after="0" w:line="259" w:lineRule="auto"/>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 xml:space="preserve"> утвержденную постановлением Администрации </w:t>
      </w:r>
    </w:p>
    <w:p w14:paraId="5F6E3653" w14:textId="77777777" w:rsidR="00A51CDC" w:rsidRPr="002103D7" w:rsidRDefault="00A51CDC" w:rsidP="00A51CDC">
      <w:pPr>
        <w:widowControl w:val="0"/>
        <w:autoSpaceDE w:val="0"/>
        <w:autoSpaceDN w:val="0"/>
        <w:adjustRightInd w:val="0"/>
        <w:spacing w:after="0" w:line="259" w:lineRule="auto"/>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 xml:space="preserve">городского округа Павловский Посад Московской области </w:t>
      </w:r>
    </w:p>
    <w:p w14:paraId="2226F58E" w14:textId="77777777" w:rsidR="00A51CDC" w:rsidRPr="002103D7" w:rsidRDefault="00A51CDC" w:rsidP="00A51CDC">
      <w:pPr>
        <w:widowControl w:val="0"/>
        <w:autoSpaceDE w:val="0"/>
        <w:autoSpaceDN w:val="0"/>
        <w:adjustRightInd w:val="0"/>
        <w:spacing w:after="0" w:line="259" w:lineRule="auto"/>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 xml:space="preserve">от 22.11.2019 № 2127 (в ред. </w:t>
      </w:r>
      <w:r w:rsidRPr="002103D7">
        <w:rPr>
          <w:rFonts w:ascii="Arial" w:eastAsia="Calibri" w:hAnsi="Arial" w:cs="Arial"/>
          <w:color w:val="000000" w:themeColor="text1"/>
          <w:sz w:val="24"/>
          <w:szCs w:val="24"/>
          <w:shd w:val="clear" w:color="auto" w:fill="FFFFFF"/>
        </w:rPr>
        <w:t>от 18.10.2022 № 1820</w:t>
      </w:r>
      <w:r w:rsidRPr="002103D7">
        <w:rPr>
          <w:rFonts w:ascii="Arial" w:eastAsia="Calibri" w:hAnsi="Arial" w:cs="Arial"/>
          <w:color w:val="000000" w:themeColor="text1"/>
          <w:sz w:val="24"/>
          <w:szCs w:val="24"/>
        </w:rPr>
        <w:t>)</w:t>
      </w:r>
    </w:p>
    <w:p w14:paraId="4BA71589" w14:textId="77777777" w:rsidR="00A51CDC" w:rsidRPr="002103D7" w:rsidRDefault="00A51CDC" w:rsidP="00A51CDC">
      <w:pPr>
        <w:widowControl w:val="0"/>
        <w:tabs>
          <w:tab w:val="left" w:pos="5580"/>
        </w:tabs>
        <w:autoSpaceDE w:val="0"/>
        <w:autoSpaceDN w:val="0"/>
        <w:adjustRightInd w:val="0"/>
        <w:spacing w:after="0" w:line="259" w:lineRule="auto"/>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ab/>
      </w:r>
    </w:p>
    <w:p w14:paraId="63F21783" w14:textId="77777777" w:rsidR="00A51CDC" w:rsidRPr="002103D7" w:rsidRDefault="00A51CDC" w:rsidP="00A51CDC">
      <w:pPr>
        <w:autoSpaceDE w:val="0"/>
        <w:autoSpaceDN w:val="0"/>
        <w:adjustRightInd w:val="0"/>
        <w:spacing w:after="0" w:line="240" w:lineRule="auto"/>
        <w:jc w:val="both"/>
        <w:outlineLvl w:val="0"/>
        <w:rPr>
          <w:rFonts w:ascii="Arial" w:eastAsia="Times New Roman" w:hAnsi="Arial" w:cs="Arial"/>
          <w:color w:val="000000" w:themeColor="text1"/>
          <w:sz w:val="24"/>
          <w:szCs w:val="24"/>
          <w:lang w:eastAsia="ru-RU"/>
        </w:rPr>
      </w:pPr>
      <w:r w:rsidRPr="002103D7">
        <w:rPr>
          <w:rFonts w:ascii="Arial" w:eastAsia="Calibri" w:hAnsi="Arial" w:cs="Arial"/>
          <w:color w:val="000000" w:themeColor="text1"/>
          <w:sz w:val="24"/>
          <w:szCs w:val="24"/>
        </w:rPr>
        <w:t xml:space="preserve">         В соответствии с Бюджетным кодексом Российской Федерации, постановлением Администрации городского округа Павловский Посад Московской области от 05.08.2020 № 999 «Об утверждении Порядка разработки и реализации муниципальных программ городского округа Павловский Посад Московской области в новой редакции», в связи с уточнением объемов финансирования из средств бюджета Московской области, бюджета городского округа Павловский Посад, внебюджетного источника</w:t>
      </w:r>
      <w:r w:rsidRPr="002103D7">
        <w:rPr>
          <w:rFonts w:ascii="Arial" w:eastAsia="Times New Roman" w:hAnsi="Arial" w:cs="Arial"/>
          <w:color w:val="000000" w:themeColor="text1"/>
          <w:sz w:val="24"/>
          <w:szCs w:val="24"/>
          <w:lang w:eastAsia="ru-RU"/>
        </w:rPr>
        <w:t>,</w:t>
      </w:r>
    </w:p>
    <w:p w14:paraId="597CE843" w14:textId="77777777" w:rsidR="00A51CDC" w:rsidRPr="002103D7" w:rsidRDefault="00A51CDC" w:rsidP="00A51CDC">
      <w:pPr>
        <w:autoSpaceDE w:val="0"/>
        <w:autoSpaceDN w:val="0"/>
        <w:adjustRightInd w:val="0"/>
        <w:spacing w:after="0" w:line="259" w:lineRule="auto"/>
        <w:jc w:val="center"/>
        <w:outlineLvl w:val="0"/>
        <w:rPr>
          <w:rFonts w:ascii="Arial" w:eastAsia="Calibri" w:hAnsi="Arial" w:cs="Arial"/>
          <w:color w:val="000000" w:themeColor="text1"/>
          <w:sz w:val="24"/>
          <w:szCs w:val="24"/>
        </w:rPr>
      </w:pPr>
    </w:p>
    <w:p w14:paraId="27E72CDB" w14:textId="77777777" w:rsidR="00A51CDC" w:rsidRPr="002103D7" w:rsidRDefault="00A51CDC" w:rsidP="00A51CDC">
      <w:pPr>
        <w:autoSpaceDE w:val="0"/>
        <w:autoSpaceDN w:val="0"/>
        <w:adjustRightInd w:val="0"/>
        <w:spacing w:after="0" w:line="259" w:lineRule="auto"/>
        <w:jc w:val="center"/>
        <w:outlineLvl w:val="0"/>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ПОСТАНОВЛЯЮ:</w:t>
      </w:r>
    </w:p>
    <w:p w14:paraId="6AB09137" w14:textId="77777777" w:rsidR="00A51CDC" w:rsidRPr="002103D7" w:rsidRDefault="00A51CDC" w:rsidP="00A51CDC">
      <w:pPr>
        <w:autoSpaceDE w:val="0"/>
        <w:autoSpaceDN w:val="0"/>
        <w:adjustRightInd w:val="0"/>
        <w:spacing w:after="0" w:line="259" w:lineRule="auto"/>
        <w:jc w:val="center"/>
        <w:outlineLvl w:val="0"/>
        <w:rPr>
          <w:rFonts w:ascii="Arial" w:eastAsia="Calibri" w:hAnsi="Arial" w:cs="Arial"/>
          <w:color w:val="000000" w:themeColor="text1"/>
          <w:sz w:val="24"/>
          <w:szCs w:val="24"/>
        </w:rPr>
      </w:pPr>
    </w:p>
    <w:p w14:paraId="12BFEC03" w14:textId="77777777" w:rsidR="00A51CDC" w:rsidRPr="002103D7" w:rsidRDefault="00A51CDC" w:rsidP="00A51CDC">
      <w:pPr>
        <w:widowControl w:val="0"/>
        <w:autoSpaceDE w:val="0"/>
        <w:autoSpaceDN w:val="0"/>
        <w:adjustRightInd w:val="0"/>
        <w:spacing w:after="0" w:line="259"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1.  Внести изменения в муниципальную программу </w:t>
      </w:r>
      <w:r w:rsidRPr="002103D7">
        <w:rPr>
          <w:rFonts w:ascii="Arial" w:eastAsia="Calibri" w:hAnsi="Arial" w:cs="Arial"/>
          <w:color w:val="000000" w:themeColor="text1"/>
          <w:sz w:val="24"/>
          <w:szCs w:val="24"/>
        </w:rPr>
        <w:t>«Формирование современной комфортной городской среды»</w:t>
      </w:r>
      <w:r w:rsidRPr="002103D7">
        <w:rPr>
          <w:rFonts w:ascii="Arial" w:eastAsia="Times New Roman" w:hAnsi="Arial" w:cs="Arial"/>
          <w:color w:val="000000" w:themeColor="text1"/>
          <w:sz w:val="24"/>
          <w:szCs w:val="24"/>
          <w:lang w:eastAsia="ru-RU"/>
        </w:rPr>
        <w:t>, утвержденную постановлением Администрации городского округа Павловский Посад Московской области</w:t>
      </w:r>
      <w:r w:rsidRPr="002103D7">
        <w:rPr>
          <w:rFonts w:ascii="Arial" w:eastAsia="Calibri" w:hAnsi="Arial" w:cs="Arial"/>
          <w:color w:val="000000" w:themeColor="text1"/>
          <w:sz w:val="24"/>
          <w:szCs w:val="24"/>
          <w:shd w:val="clear" w:color="auto" w:fill="FFFFFF"/>
        </w:rPr>
        <w:t xml:space="preserve"> от 22.11.2019 № 2127 (в ред. от 18.10.2022 № 1820),</w:t>
      </w:r>
      <w:r w:rsidRPr="002103D7">
        <w:rPr>
          <w:rFonts w:ascii="Arial" w:eastAsia="Times New Roman" w:hAnsi="Arial" w:cs="Arial"/>
          <w:color w:val="000000" w:themeColor="text1"/>
          <w:sz w:val="24"/>
          <w:szCs w:val="24"/>
          <w:lang w:eastAsia="ru-RU"/>
        </w:rPr>
        <w:t xml:space="preserve"> изложив её в новой редакции (Приложение № 1).</w:t>
      </w:r>
    </w:p>
    <w:p w14:paraId="67CDDA52" w14:textId="77777777" w:rsidR="00A51CDC" w:rsidRPr="002103D7" w:rsidRDefault="00A51CDC" w:rsidP="00A51CDC">
      <w:pPr>
        <w:widowControl w:val="0"/>
        <w:autoSpaceDE w:val="0"/>
        <w:autoSpaceDN w:val="0"/>
        <w:adjustRightInd w:val="0"/>
        <w:spacing w:after="0" w:line="259" w:lineRule="auto"/>
        <w:jc w:val="both"/>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 xml:space="preserve">        2.</w:t>
      </w:r>
      <w:r w:rsidRPr="002103D7">
        <w:rPr>
          <w:rFonts w:ascii="Arial" w:eastAsia="Times New Roman" w:hAnsi="Arial" w:cs="Arial"/>
          <w:color w:val="000000" w:themeColor="text1"/>
          <w:sz w:val="24"/>
          <w:szCs w:val="24"/>
        </w:rPr>
        <w:t xml:space="preserve"> 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городского округа Павловский Посад Московской области информационно-телекоммуникационной сети «Интернет».</w:t>
      </w:r>
    </w:p>
    <w:p w14:paraId="5F3D7492" w14:textId="77777777" w:rsidR="00A51CDC" w:rsidRPr="002103D7" w:rsidRDefault="00A51CDC" w:rsidP="00A51CDC">
      <w:pPr>
        <w:tabs>
          <w:tab w:val="left" w:pos="993"/>
        </w:tabs>
        <w:spacing w:after="0" w:line="240" w:lineRule="auto"/>
        <w:contextualSpacing/>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 xml:space="preserve">        </w:t>
      </w:r>
      <w:r w:rsidRPr="002103D7">
        <w:rPr>
          <w:rFonts w:ascii="Arial" w:eastAsia="Times New Roman" w:hAnsi="Arial" w:cs="Arial"/>
          <w:color w:val="000000" w:themeColor="text1"/>
          <w:sz w:val="24"/>
          <w:szCs w:val="24"/>
          <w:lang w:eastAsia="ru-RU"/>
        </w:rPr>
        <w:t>3.  Контроль за исполнением настоящего постановления в</w:t>
      </w:r>
      <w:r w:rsidR="00244525" w:rsidRPr="002103D7">
        <w:rPr>
          <w:rFonts w:ascii="Arial" w:eastAsia="Times New Roman" w:hAnsi="Arial" w:cs="Arial"/>
          <w:color w:val="000000" w:themeColor="text1"/>
          <w:sz w:val="24"/>
          <w:szCs w:val="24"/>
          <w:lang w:eastAsia="ru-RU"/>
        </w:rPr>
        <w:t>озложить на заместителя Главы а</w:t>
      </w:r>
      <w:r w:rsidRPr="002103D7">
        <w:rPr>
          <w:rFonts w:ascii="Arial" w:eastAsia="Times New Roman" w:hAnsi="Arial" w:cs="Arial"/>
          <w:color w:val="000000" w:themeColor="text1"/>
          <w:sz w:val="24"/>
          <w:szCs w:val="24"/>
          <w:lang w:eastAsia="ru-RU"/>
        </w:rPr>
        <w:t>дминистрации городского округа Павловский Посад Московской Белоусова А.Н.</w:t>
      </w:r>
    </w:p>
    <w:p w14:paraId="53ADFDBF" w14:textId="77777777" w:rsidR="00A51CDC" w:rsidRPr="002103D7" w:rsidRDefault="00A51CDC" w:rsidP="00A51CDC">
      <w:pPr>
        <w:autoSpaceDE w:val="0"/>
        <w:autoSpaceDN w:val="0"/>
        <w:adjustRightInd w:val="0"/>
        <w:spacing w:after="0" w:line="259" w:lineRule="auto"/>
        <w:outlineLvl w:val="0"/>
        <w:rPr>
          <w:rFonts w:ascii="Arial" w:eastAsia="Calibri" w:hAnsi="Arial" w:cs="Arial"/>
          <w:color w:val="000000" w:themeColor="text1"/>
          <w:sz w:val="24"/>
          <w:szCs w:val="24"/>
        </w:rPr>
      </w:pPr>
    </w:p>
    <w:p w14:paraId="54EC7A20" w14:textId="77777777" w:rsidR="00A51CDC" w:rsidRPr="002103D7" w:rsidRDefault="00A51CDC" w:rsidP="00A51CDC">
      <w:pPr>
        <w:autoSpaceDE w:val="0"/>
        <w:autoSpaceDN w:val="0"/>
        <w:adjustRightInd w:val="0"/>
        <w:spacing w:after="0" w:line="259" w:lineRule="auto"/>
        <w:outlineLvl w:val="0"/>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 xml:space="preserve"> </w:t>
      </w:r>
    </w:p>
    <w:p w14:paraId="0F16137E" w14:textId="77777777" w:rsidR="00A51CDC" w:rsidRPr="002103D7" w:rsidRDefault="00A51CDC" w:rsidP="00A51CDC">
      <w:pPr>
        <w:autoSpaceDE w:val="0"/>
        <w:autoSpaceDN w:val="0"/>
        <w:adjustRightInd w:val="0"/>
        <w:spacing w:after="0" w:line="259" w:lineRule="auto"/>
        <w:outlineLvl w:val="0"/>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 xml:space="preserve">Глава городского округа </w:t>
      </w:r>
    </w:p>
    <w:p w14:paraId="5CF67188" w14:textId="77777777" w:rsidR="00244525" w:rsidRPr="002103D7" w:rsidRDefault="00A51CDC" w:rsidP="009E6C5B">
      <w:pPr>
        <w:autoSpaceDE w:val="0"/>
        <w:autoSpaceDN w:val="0"/>
        <w:adjustRightInd w:val="0"/>
        <w:spacing w:after="0" w:line="259" w:lineRule="auto"/>
        <w:outlineLvl w:val="0"/>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Павловский Посад</w:t>
      </w:r>
      <w:r w:rsidRPr="002103D7">
        <w:rPr>
          <w:rFonts w:ascii="Arial" w:eastAsia="Calibri" w:hAnsi="Arial" w:cs="Arial"/>
          <w:color w:val="000000" w:themeColor="text1"/>
          <w:sz w:val="24"/>
          <w:szCs w:val="24"/>
        </w:rPr>
        <w:tab/>
        <w:t xml:space="preserve">                                                                                                 Д.О. Семенов</w:t>
      </w:r>
    </w:p>
    <w:p w14:paraId="756E676A" w14:textId="77777777" w:rsidR="00244525" w:rsidRPr="002103D7" w:rsidRDefault="00244525" w:rsidP="009E6C5B">
      <w:pPr>
        <w:autoSpaceDE w:val="0"/>
        <w:autoSpaceDN w:val="0"/>
        <w:adjustRightInd w:val="0"/>
        <w:spacing w:after="0" w:line="259" w:lineRule="auto"/>
        <w:outlineLvl w:val="0"/>
        <w:rPr>
          <w:rFonts w:ascii="Arial" w:eastAsia="Calibri" w:hAnsi="Arial" w:cs="Arial"/>
          <w:color w:val="000000" w:themeColor="text1"/>
          <w:sz w:val="24"/>
          <w:szCs w:val="24"/>
        </w:rPr>
      </w:pPr>
    </w:p>
    <w:p w14:paraId="43A4FD09"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3725469B"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5C7C8475"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03708B66"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18543D3D"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01501AAE"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4A390F4D"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29B0BA34"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78126F48"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pPr>
    </w:p>
    <w:p w14:paraId="2D91AAE5" w14:textId="77777777" w:rsidR="002103D7" w:rsidRPr="002103D7" w:rsidRDefault="002103D7" w:rsidP="00244525">
      <w:pPr>
        <w:autoSpaceDE w:val="0"/>
        <w:autoSpaceDN w:val="0"/>
        <w:adjustRightInd w:val="0"/>
        <w:spacing w:after="0" w:line="240" w:lineRule="auto"/>
        <w:outlineLvl w:val="0"/>
        <w:rPr>
          <w:rFonts w:ascii="Arial" w:eastAsia="Calibri" w:hAnsi="Arial" w:cs="Arial"/>
          <w:color w:val="000000" w:themeColor="text1"/>
          <w:sz w:val="24"/>
          <w:szCs w:val="24"/>
        </w:rPr>
        <w:sectPr w:rsidR="002103D7" w:rsidRPr="002103D7" w:rsidSect="002103D7">
          <w:pgSz w:w="11906" w:h="16838"/>
          <w:pgMar w:top="1134" w:right="567" w:bottom="1134" w:left="1134" w:header="708" w:footer="708" w:gutter="0"/>
          <w:cols w:space="708"/>
          <w:docGrid w:linePitch="360"/>
        </w:sectPr>
      </w:pPr>
    </w:p>
    <w:p w14:paraId="73E89B05" w14:textId="77777777" w:rsidR="002103D7" w:rsidRPr="002103D7" w:rsidRDefault="002103D7" w:rsidP="002103D7">
      <w:pPr>
        <w:spacing w:after="0" w:line="240" w:lineRule="auto"/>
        <w:ind w:left="8789"/>
        <w:outlineLvl w:val="0"/>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Приложение №1 к Постановлению</w:t>
      </w:r>
    </w:p>
    <w:p w14:paraId="3D901457" w14:textId="77777777" w:rsidR="002103D7" w:rsidRPr="002103D7" w:rsidRDefault="002103D7" w:rsidP="002103D7">
      <w:pPr>
        <w:spacing w:after="0" w:line="240" w:lineRule="auto"/>
        <w:ind w:left="6521"/>
        <w:outlineLvl w:val="0"/>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Администрации городского округа </w:t>
      </w:r>
    </w:p>
    <w:p w14:paraId="5B6926D8" w14:textId="77777777" w:rsidR="002103D7" w:rsidRPr="002103D7" w:rsidRDefault="002103D7" w:rsidP="002103D7">
      <w:pPr>
        <w:spacing w:after="0" w:line="240" w:lineRule="auto"/>
        <w:ind w:left="6521"/>
        <w:jc w:val="center"/>
        <w:outlineLvl w:val="0"/>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Павловский Посад Московской области</w:t>
      </w:r>
    </w:p>
    <w:p w14:paraId="6C04131E" w14:textId="77777777" w:rsidR="002103D7" w:rsidRPr="002103D7" w:rsidRDefault="002103D7" w:rsidP="002103D7">
      <w:pPr>
        <w:spacing w:after="0" w:line="240" w:lineRule="auto"/>
        <w:ind w:left="5400"/>
        <w:outlineLvl w:val="0"/>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От 22.11.2022      №2082 </w:t>
      </w:r>
    </w:p>
    <w:p w14:paraId="3862FEE5" w14:textId="77777777" w:rsidR="002103D7" w:rsidRPr="002103D7" w:rsidRDefault="002103D7" w:rsidP="002103D7">
      <w:pPr>
        <w:spacing w:after="0" w:line="240" w:lineRule="auto"/>
        <w:rPr>
          <w:rFonts w:ascii="Arial" w:eastAsia="Times New Roman" w:hAnsi="Arial" w:cs="Arial"/>
          <w:i/>
          <w:color w:val="000000" w:themeColor="text1"/>
          <w:sz w:val="24"/>
          <w:szCs w:val="24"/>
          <w:lang w:eastAsia="ru-RU"/>
        </w:rPr>
      </w:pPr>
    </w:p>
    <w:p w14:paraId="51E9C0D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bookmarkStart w:id="0" w:name="_Hlk120092689"/>
      <w:r w:rsidRPr="002103D7">
        <w:rPr>
          <w:rFonts w:ascii="Arial" w:eastAsia="Times New Roman" w:hAnsi="Arial" w:cs="Arial"/>
          <w:color w:val="000000" w:themeColor="text1"/>
          <w:sz w:val="24"/>
          <w:szCs w:val="24"/>
          <w:lang w:eastAsia="ru-RU"/>
        </w:rPr>
        <w:t>Муниципальная программа</w:t>
      </w:r>
    </w:p>
    <w:p w14:paraId="0F96E9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B8F137F" w14:textId="77777777" w:rsidR="002103D7" w:rsidRPr="002103D7" w:rsidRDefault="002103D7" w:rsidP="002103D7">
      <w:pPr>
        <w:spacing w:after="0" w:line="240" w:lineRule="auto"/>
        <w:jc w:val="center"/>
        <w:rPr>
          <w:rFonts w:ascii="Arial" w:eastAsia="Times New Roman" w:hAnsi="Arial" w:cs="Arial"/>
          <w:i/>
          <w:color w:val="000000" w:themeColor="text1"/>
          <w:sz w:val="24"/>
          <w:szCs w:val="24"/>
          <w:lang w:eastAsia="ru-RU"/>
        </w:rPr>
      </w:pPr>
      <w:r w:rsidRPr="002103D7">
        <w:rPr>
          <w:rFonts w:ascii="Arial" w:eastAsia="Times New Roman" w:hAnsi="Arial" w:cs="Arial"/>
          <w:color w:val="000000" w:themeColor="text1"/>
          <w:sz w:val="24"/>
          <w:szCs w:val="24"/>
          <w:lang w:eastAsia="ru-RU"/>
        </w:rPr>
        <w:t>«Формирование современной комфортной городской среды»</w:t>
      </w:r>
    </w:p>
    <w:p w14:paraId="2AEBC8D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28430C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ПАСПОРТ</w:t>
      </w:r>
    </w:p>
    <w:p w14:paraId="144F1762" w14:textId="77777777" w:rsidR="002103D7" w:rsidRPr="002103D7" w:rsidRDefault="002103D7" w:rsidP="002103D7">
      <w:pPr>
        <w:spacing w:after="0" w:line="240" w:lineRule="auto"/>
        <w:jc w:val="center"/>
        <w:rPr>
          <w:rFonts w:ascii="Arial" w:eastAsia="Times New Roman" w:hAnsi="Arial" w:cs="Arial"/>
          <w:i/>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муниципальной программы «Формирование современной комфортной городской среды»</w:t>
      </w:r>
    </w:p>
    <w:p w14:paraId="3940D81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849"/>
        <w:gridCol w:w="2000"/>
        <w:gridCol w:w="2124"/>
        <w:gridCol w:w="1703"/>
        <w:gridCol w:w="1842"/>
        <w:gridCol w:w="2693"/>
      </w:tblGrid>
      <w:tr w:rsidR="002103D7" w:rsidRPr="002103D7" w14:paraId="132D7612" w14:textId="77777777" w:rsidTr="002103D7">
        <w:tc>
          <w:tcPr>
            <w:tcW w:w="964" w:type="pct"/>
            <w:shd w:val="clear" w:color="auto" w:fill="auto"/>
          </w:tcPr>
          <w:p w14:paraId="07AE4A1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Координатор муниципальной программы</w:t>
            </w:r>
          </w:p>
        </w:tc>
        <w:tc>
          <w:tcPr>
            <w:tcW w:w="4036" w:type="pct"/>
            <w:gridSpan w:val="6"/>
            <w:shd w:val="clear" w:color="auto" w:fill="auto"/>
          </w:tcPr>
          <w:p w14:paraId="445C16A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Заместитель Главы Администрации городского округа Павловский Посад Московской области А.Н. Белоусов </w:t>
            </w:r>
          </w:p>
          <w:p w14:paraId="1BDD485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Заместитель Главы Администрации городского округа Павловский Посад Московской области С.Ю. Аргунова</w:t>
            </w:r>
          </w:p>
        </w:tc>
      </w:tr>
      <w:tr w:rsidR="002103D7" w:rsidRPr="002103D7" w14:paraId="5C612D69" w14:textId="77777777" w:rsidTr="002103D7">
        <w:tc>
          <w:tcPr>
            <w:tcW w:w="964" w:type="pct"/>
            <w:shd w:val="clear" w:color="auto" w:fill="auto"/>
          </w:tcPr>
          <w:p w14:paraId="52174E0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Муниципальный заказчик программы</w:t>
            </w:r>
          </w:p>
        </w:tc>
        <w:tc>
          <w:tcPr>
            <w:tcW w:w="4036" w:type="pct"/>
            <w:gridSpan w:val="6"/>
            <w:shd w:val="clear" w:color="auto" w:fill="auto"/>
          </w:tcPr>
          <w:p w14:paraId="631A4DC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Управление ЖКХ Администрации городского округа Павловский Посад Московской области</w:t>
            </w:r>
          </w:p>
          <w:p w14:paraId="0327555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Управление по культуре, спорту и работе с молодежью Администрации городского округа Павловский Посад Московской области</w:t>
            </w:r>
          </w:p>
          <w:p w14:paraId="1702AAD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0698621A" w14:textId="77777777" w:rsidTr="002103D7">
        <w:tc>
          <w:tcPr>
            <w:tcW w:w="964" w:type="pct"/>
            <w:shd w:val="clear" w:color="auto" w:fill="auto"/>
          </w:tcPr>
          <w:p w14:paraId="1717F92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Цели муниципальной</w:t>
            </w:r>
          </w:p>
          <w:p w14:paraId="0DBEF9A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программы</w:t>
            </w:r>
          </w:p>
        </w:tc>
        <w:tc>
          <w:tcPr>
            <w:tcW w:w="4036" w:type="pct"/>
            <w:gridSpan w:val="6"/>
            <w:shd w:val="clear" w:color="auto" w:fill="auto"/>
          </w:tcPr>
          <w:p w14:paraId="727B7DDC" w14:textId="77777777" w:rsidR="002103D7" w:rsidRPr="002103D7" w:rsidRDefault="002103D7" w:rsidP="002103D7">
            <w:pPr>
              <w:widowControl w:val="0"/>
              <w:numPr>
                <w:ilvl w:val="2"/>
                <w:numId w:val="2"/>
              </w:numPr>
              <w:tabs>
                <w:tab w:val="left" w:pos="360"/>
              </w:tabs>
              <w:suppressAutoHyphen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Создание условий для повышения качества и комфорта городской среды на всей территории городского округа Павловский Посад</w:t>
            </w:r>
          </w:p>
        </w:tc>
      </w:tr>
      <w:tr w:rsidR="002103D7" w:rsidRPr="002103D7" w14:paraId="554C4661" w14:textId="77777777" w:rsidTr="002103D7">
        <w:trPr>
          <w:trHeight w:val="853"/>
        </w:trPr>
        <w:tc>
          <w:tcPr>
            <w:tcW w:w="964" w:type="pct"/>
            <w:shd w:val="clear" w:color="auto" w:fill="auto"/>
          </w:tcPr>
          <w:p w14:paraId="1EF8389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Перечень подпрограмм</w:t>
            </w:r>
          </w:p>
        </w:tc>
        <w:tc>
          <w:tcPr>
            <w:tcW w:w="4036" w:type="pct"/>
            <w:gridSpan w:val="6"/>
            <w:shd w:val="clear" w:color="auto" w:fill="auto"/>
          </w:tcPr>
          <w:p w14:paraId="33A0CF9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Подпрограмма 1 «Комфортная городская среда» </w:t>
            </w:r>
          </w:p>
          <w:p w14:paraId="3B4833D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Подпрограмма 2 «Благоустройство территорий» </w:t>
            </w:r>
          </w:p>
          <w:p w14:paraId="5BFA699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3 «Создание условий для обеспечения комфортного проживания жителей в многоквартирных домах Московской области»</w:t>
            </w:r>
          </w:p>
          <w:p w14:paraId="30B2C56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5 «Обеспечивающая подпрограмма»</w:t>
            </w:r>
          </w:p>
        </w:tc>
      </w:tr>
      <w:tr w:rsidR="002103D7" w:rsidRPr="002103D7" w14:paraId="56BA237B" w14:textId="77777777" w:rsidTr="002103D7">
        <w:tc>
          <w:tcPr>
            <w:tcW w:w="964" w:type="pct"/>
            <w:vMerge w:val="restart"/>
            <w:shd w:val="clear" w:color="auto" w:fill="auto"/>
          </w:tcPr>
          <w:p w14:paraId="6A34CD0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Источники финансирования муниципальной программы, в том числе по годам</w:t>
            </w:r>
          </w:p>
        </w:tc>
        <w:tc>
          <w:tcPr>
            <w:tcW w:w="4036" w:type="pct"/>
            <w:gridSpan w:val="6"/>
            <w:shd w:val="clear" w:color="auto" w:fill="auto"/>
          </w:tcPr>
          <w:p w14:paraId="06AA84E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Расходы (тыс. рублей)</w:t>
            </w:r>
          </w:p>
        </w:tc>
      </w:tr>
      <w:tr w:rsidR="002103D7" w:rsidRPr="002103D7" w14:paraId="39CE41B5" w14:textId="77777777" w:rsidTr="002103D7">
        <w:trPr>
          <w:trHeight w:val="596"/>
        </w:trPr>
        <w:tc>
          <w:tcPr>
            <w:tcW w:w="964" w:type="pct"/>
            <w:vMerge/>
            <w:shd w:val="clear" w:color="auto" w:fill="auto"/>
          </w:tcPr>
          <w:p w14:paraId="3DF0060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611" w:type="pct"/>
            <w:shd w:val="clear" w:color="auto" w:fill="auto"/>
          </w:tcPr>
          <w:p w14:paraId="3C249E1A" w14:textId="77777777" w:rsidR="002103D7" w:rsidRPr="002103D7" w:rsidRDefault="002103D7" w:rsidP="002103D7">
            <w:pPr>
              <w:spacing w:before="100" w:beforeAutospacing="1" w:after="119"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661" w:type="pct"/>
            <w:shd w:val="clear" w:color="auto" w:fill="auto"/>
          </w:tcPr>
          <w:p w14:paraId="63D21792" w14:textId="77777777" w:rsidR="002103D7" w:rsidRPr="002103D7" w:rsidRDefault="002103D7" w:rsidP="002103D7">
            <w:pPr>
              <w:spacing w:before="100" w:beforeAutospacing="1" w:after="119" w:line="240" w:lineRule="auto"/>
              <w:ind w:left="36"/>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год</w:t>
            </w:r>
          </w:p>
        </w:tc>
        <w:tc>
          <w:tcPr>
            <w:tcW w:w="702" w:type="pct"/>
            <w:shd w:val="clear" w:color="auto" w:fill="auto"/>
          </w:tcPr>
          <w:p w14:paraId="0DDF2ADD" w14:textId="77777777" w:rsidR="002103D7" w:rsidRPr="002103D7" w:rsidRDefault="002103D7" w:rsidP="002103D7">
            <w:pPr>
              <w:spacing w:before="100" w:beforeAutospacing="1" w:after="119"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 год</w:t>
            </w:r>
          </w:p>
        </w:tc>
        <w:tc>
          <w:tcPr>
            <w:tcW w:w="563" w:type="pct"/>
            <w:shd w:val="clear" w:color="auto" w:fill="auto"/>
          </w:tcPr>
          <w:p w14:paraId="457C0633" w14:textId="77777777" w:rsidR="002103D7" w:rsidRPr="002103D7" w:rsidRDefault="002103D7" w:rsidP="002103D7">
            <w:pPr>
              <w:spacing w:before="100" w:beforeAutospacing="1" w:after="119"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 год</w:t>
            </w:r>
          </w:p>
        </w:tc>
        <w:tc>
          <w:tcPr>
            <w:tcW w:w="609" w:type="pct"/>
            <w:shd w:val="clear" w:color="auto" w:fill="auto"/>
          </w:tcPr>
          <w:p w14:paraId="4206A8EB" w14:textId="77777777" w:rsidR="002103D7" w:rsidRPr="002103D7" w:rsidRDefault="002103D7" w:rsidP="002103D7">
            <w:pPr>
              <w:spacing w:before="100" w:beforeAutospacing="1" w:after="119"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 год</w:t>
            </w:r>
          </w:p>
        </w:tc>
        <w:tc>
          <w:tcPr>
            <w:tcW w:w="889" w:type="pct"/>
            <w:shd w:val="clear" w:color="auto" w:fill="auto"/>
          </w:tcPr>
          <w:p w14:paraId="148B29C6" w14:textId="77777777" w:rsidR="002103D7" w:rsidRPr="002103D7" w:rsidRDefault="002103D7" w:rsidP="002103D7">
            <w:pPr>
              <w:spacing w:before="100" w:beforeAutospacing="1" w:after="119"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 год</w:t>
            </w:r>
          </w:p>
        </w:tc>
      </w:tr>
      <w:tr w:rsidR="002103D7" w:rsidRPr="002103D7" w14:paraId="4593391C" w14:textId="77777777" w:rsidTr="002103D7">
        <w:trPr>
          <w:trHeight w:val="846"/>
        </w:trPr>
        <w:tc>
          <w:tcPr>
            <w:tcW w:w="964" w:type="pct"/>
            <w:shd w:val="clear" w:color="auto" w:fill="auto"/>
          </w:tcPr>
          <w:p w14:paraId="38BBA01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Всего, в том числе по годам:</w:t>
            </w:r>
          </w:p>
        </w:tc>
        <w:tc>
          <w:tcPr>
            <w:tcW w:w="611" w:type="pct"/>
            <w:shd w:val="clear" w:color="auto" w:fill="auto"/>
            <w:vAlign w:val="center"/>
          </w:tcPr>
          <w:p w14:paraId="10FA267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2 911 478,65</w:t>
            </w:r>
          </w:p>
        </w:tc>
        <w:tc>
          <w:tcPr>
            <w:tcW w:w="661" w:type="pct"/>
            <w:shd w:val="clear" w:color="auto" w:fill="auto"/>
            <w:vAlign w:val="center"/>
          </w:tcPr>
          <w:p w14:paraId="67A28A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252 848,86</w:t>
            </w:r>
          </w:p>
        </w:tc>
        <w:tc>
          <w:tcPr>
            <w:tcW w:w="702" w:type="pct"/>
            <w:shd w:val="clear" w:color="auto" w:fill="auto"/>
            <w:vAlign w:val="center"/>
          </w:tcPr>
          <w:p w14:paraId="61A1B65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777 092,79</w:t>
            </w:r>
          </w:p>
        </w:tc>
        <w:tc>
          <w:tcPr>
            <w:tcW w:w="563" w:type="pct"/>
            <w:shd w:val="clear" w:color="auto" w:fill="auto"/>
            <w:vAlign w:val="center"/>
          </w:tcPr>
          <w:p w14:paraId="13DC40A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568 583,91</w:t>
            </w:r>
          </w:p>
        </w:tc>
        <w:tc>
          <w:tcPr>
            <w:tcW w:w="609" w:type="pct"/>
            <w:shd w:val="clear" w:color="auto" w:fill="auto"/>
            <w:vAlign w:val="center"/>
          </w:tcPr>
          <w:p w14:paraId="03A930D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800 009,19</w:t>
            </w:r>
          </w:p>
        </w:tc>
        <w:tc>
          <w:tcPr>
            <w:tcW w:w="889" w:type="pct"/>
            <w:shd w:val="clear" w:color="auto" w:fill="auto"/>
            <w:vAlign w:val="center"/>
          </w:tcPr>
          <w:p w14:paraId="0CC390B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512 943,90</w:t>
            </w:r>
          </w:p>
        </w:tc>
      </w:tr>
      <w:tr w:rsidR="002103D7" w:rsidRPr="002103D7" w14:paraId="03C6D180" w14:textId="77777777" w:rsidTr="002103D7">
        <w:trPr>
          <w:trHeight w:val="393"/>
        </w:trPr>
        <w:tc>
          <w:tcPr>
            <w:tcW w:w="964" w:type="pct"/>
            <w:shd w:val="clear" w:color="auto" w:fill="auto"/>
          </w:tcPr>
          <w:p w14:paraId="3C02BA5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611" w:type="pct"/>
            <w:shd w:val="clear" w:color="auto" w:fill="auto"/>
            <w:vAlign w:val="center"/>
          </w:tcPr>
          <w:p w14:paraId="4FB38D4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462 043,30</w:t>
            </w:r>
          </w:p>
        </w:tc>
        <w:tc>
          <w:tcPr>
            <w:tcW w:w="661" w:type="pct"/>
            <w:shd w:val="clear" w:color="auto" w:fill="auto"/>
            <w:vAlign w:val="center"/>
          </w:tcPr>
          <w:p w14:paraId="363F7EF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17 252,56</w:t>
            </w:r>
          </w:p>
        </w:tc>
        <w:tc>
          <w:tcPr>
            <w:tcW w:w="702" w:type="pct"/>
            <w:shd w:val="clear" w:color="auto" w:fill="auto"/>
            <w:vAlign w:val="center"/>
          </w:tcPr>
          <w:p w14:paraId="3CF676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141 637,16</w:t>
            </w:r>
          </w:p>
        </w:tc>
        <w:tc>
          <w:tcPr>
            <w:tcW w:w="563" w:type="pct"/>
            <w:shd w:val="clear" w:color="auto" w:fill="auto"/>
            <w:vAlign w:val="center"/>
          </w:tcPr>
          <w:p w14:paraId="5631374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7 377,92</w:t>
            </w:r>
          </w:p>
        </w:tc>
        <w:tc>
          <w:tcPr>
            <w:tcW w:w="609" w:type="pct"/>
            <w:shd w:val="clear" w:color="auto" w:fill="auto"/>
            <w:vAlign w:val="center"/>
          </w:tcPr>
          <w:p w14:paraId="392396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290 063,72</w:t>
            </w:r>
          </w:p>
        </w:tc>
        <w:tc>
          <w:tcPr>
            <w:tcW w:w="889" w:type="pct"/>
            <w:shd w:val="clear" w:color="auto" w:fill="auto"/>
            <w:vAlign w:val="center"/>
          </w:tcPr>
          <w:p w14:paraId="254283C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5 711,94</w:t>
            </w:r>
          </w:p>
        </w:tc>
      </w:tr>
      <w:tr w:rsidR="002103D7" w:rsidRPr="002103D7" w14:paraId="25173755" w14:textId="77777777" w:rsidTr="002103D7">
        <w:trPr>
          <w:trHeight w:val="393"/>
        </w:trPr>
        <w:tc>
          <w:tcPr>
            <w:tcW w:w="964" w:type="pct"/>
            <w:shd w:val="clear" w:color="auto" w:fill="auto"/>
          </w:tcPr>
          <w:p w14:paraId="7D5FCB4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611" w:type="pct"/>
            <w:shd w:val="clear" w:color="auto" w:fill="auto"/>
            <w:vAlign w:val="center"/>
          </w:tcPr>
          <w:p w14:paraId="5F0744D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62 111,17</w:t>
            </w:r>
          </w:p>
        </w:tc>
        <w:tc>
          <w:tcPr>
            <w:tcW w:w="661" w:type="pct"/>
            <w:shd w:val="clear" w:color="auto" w:fill="auto"/>
            <w:vAlign w:val="center"/>
          </w:tcPr>
          <w:p w14:paraId="34E85C9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0,0                                                                                                                                                                                                                                                                                                                                                                                                                                                                                                                                                                                                                                                                                   </w:t>
            </w:r>
          </w:p>
        </w:tc>
        <w:tc>
          <w:tcPr>
            <w:tcW w:w="702" w:type="pct"/>
            <w:shd w:val="clear" w:color="auto" w:fill="auto"/>
            <w:vAlign w:val="center"/>
          </w:tcPr>
          <w:p w14:paraId="51351C6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563" w:type="pct"/>
            <w:shd w:val="clear" w:color="auto" w:fill="auto"/>
            <w:vAlign w:val="center"/>
          </w:tcPr>
          <w:p w14:paraId="7D900F9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61 500,23</w:t>
            </w:r>
          </w:p>
        </w:tc>
        <w:tc>
          <w:tcPr>
            <w:tcW w:w="609" w:type="pct"/>
            <w:shd w:val="clear" w:color="auto" w:fill="auto"/>
            <w:vAlign w:val="center"/>
          </w:tcPr>
          <w:p w14:paraId="1AB3AC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889" w:type="pct"/>
            <w:shd w:val="clear" w:color="auto" w:fill="auto"/>
            <w:vAlign w:val="center"/>
          </w:tcPr>
          <w:p w14:paraId="79E36E9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r w:rsidR="002103D7" w:rsidRPr="002103D7" w14:paraId="4C3ED842" w14:textId="77777777" w:rsidTr="002103D7">
        <w:trPr>
          <w:trHeight w:val="393"/>
        </w:trPr>
        <w:tc>
          <w:tcPr>
            <w:tcW w:w="964" w:type="pct"/>
            <w:shd w:val="clear" w:color="auto" w:fill="auto"/>
          </w:tcPr>
          <w:p w14:paraId="06B277A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федерального бюджета</w:t>
            </w:r>
          </w:p>
        </w:tc>
        <w:tc>
          <w:tcPr>
            <w:tcW w:w="611" w:type="pct"/>
            <w:shd w:val="clear" w:color="auto" w:fill="auto"/>
            <w:vAlign w:val="center"/>
          </w:tcPr>
          <w:p w14:paraId="07A4BE8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661" w:type="pct"/>
            <w:shd w:val="clear" w:color="auto" w:fill="auto"/>
            <w:vAlign w:val="center"/>
          </w:tcPr>
          <w:p w14:paraId="562DDC6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702" w:type="pct"/>
            <w:shd w:val="clear" w:color="auto" w:fill="auto"/>
            <w:vAlign w:val="center"/>
          </w:tcPr>
          <w:p w14:paraId="386CCDA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563" w:type="pct"/>
            <w:shd w:val="clear" w:color="auto" w:fill="auto"/>
            <w:vAlign w:val="center"/>
          </w:tcPr>
          <w:p w14:paraId="4119898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09" w:type="pct"/>
            <w:shd w:val="clear" w:color="auto" w:fill="auto"/>
            <w:vAlign w:val="center"/>
          </w:tcPr>
          <w:p w14:paraId="0BBD08E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889" w:type="pct"/>
            <w:shd w:val="clear" w:color="auto" w:fill="auto"/>
            <w:vAlign w:val="center"/>
          </w:tcPr>
          <w:p w14:paraId="6E0B8D7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r w:rsidR="002103D7" w:rsidRPr="002103D7" w14:paraId="2B60EA4C" w14:textId="77777777" w:rsidTr="002103D7">
        <w:tc>
          <w:tcPr>
            <w:tcW w:w="964" w:type="pct"/>
            <w:shd w:val="clear" w:color="auto" w:fill="auto"/>
          </w:tcPr>
          <w:p w14:paraId="21FB478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 Московской области</w:t>
            </w:r>
          </w:p>
        </w:tc>
        <w:tc>
          <w:tcPr>
            <w:tcW w:w="611" w:type="pct"/>
            <w:shd w:val="clear" w:color="auto" w:fill="auto"/>
            <w:vAlign w:val="center"/>
          </w:tcPr>
          <w:p w14:paraId="3FF2C61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2 262 008,69</w:t>
            </w:r>
          </w:p>
        </w:tc>
        <w:tc>
          <w:tcPr>
            <w:tcW w:w="661" w:type="pct"/>
            <w:shd w:val="clear" w:color="auto" w:fill="auto"/>
            <w:vAlign w:val="center"/>
          </w:tcPr>
          <w:p w14:paraId="5FA5B92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235 596,30</w:t>
            </w:r>
          </w:p>
        </w:tc>
        <w:tc>
          <w:tcPr>
            <w:tcW w:w="702" w:type="pct"/>
            <w:shd w:val="clear" w:color="auto" w:fill="auto"/>
            <w:vAlign w:val="center"/>
          </w:tcPr>
          <w:p w14:paraId="73BD808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516 690,20</w:t>
            </w:r>
          </w:p>
        </w:tc>
        <w:tc>
          <w:tcPr>
            <w:tcW w:w="563" w:type="pct"/>
            <w:shd w:val="clear" w:color="auto" w:fill="auto"/>
            <w:vAlign w:val="center"/>
          </w:tcPr>
          <w:p w14:paraId="47F8E06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498 949,76</w:t>
            </w:r>
          </w:p>
        </w:tc>
        <w:tc>
          <w:tcPr>
            <w:tcW w:w="609" w:type="pct"/>
            <w:shd w:val="clear" w:color="auto" w:fill="auto"/>
            <w:vAlign w:val="center"/>
          </w:tcPr>
          <w:p w14:paraId="31C5F17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506 742,97</w:t>
            </w:r>
          </w:p>
        </w:tc>
        <w:tc>
          <w:tcPr>
            <w:tcW w:w="889" w:type="pct"/>
            <w:shd w:val="clear" w:color="auto" w:fill="auto"/>
            <w:vAlign w:val="center"/>
          </w:tcPr>
          <w:p w14:paraId="11CE1DF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504 029,46</w:t>
            </w:r>
          </w:p>
        </w:tc>
      </w:tr>
      <w:tr w:rsidR="002103D7" w:rsidRPr="002103D7" w14:paraId="30EA86D4" w14:textId="77777777" w:rsidTr="002103D7">
        <w:tc>
          <w:tcPr>
            <w:tcW w:w="964" w:type="pct"/>
            <w:shd w:val="clear" w:color="auto" w:fill="auto"/>
          </w:tcPr>
          <w:p w14:paraId="40091D5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611" w:type="pct"/>
            <w:shd w:val="clear" w:color="auto" w:fill="auto"/>
            <w:vAlign w:val="center"/>
          </w:tcPr>
          <w:p w14:paraId="38B80B4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70 770,00</w:t>
            </w:r>
          </w:p>
        </w:tc>
        <w:tc>
          <w:tcPr>
            <w:tcW w:w="661" w:type="pct"/>
            <w:shd w:val="clear" w:color="auto" w:fill="auto"/>
            <w:vAlign w:val="center"/>
          </w:tcPr>
          <w:p w14:paraId="079610E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702" w:type="pct"/>
            <w:shd w:val="clear" w:color="auto" w:fill="auto"/>
            <w:vAlign w:val="center"/>
          </w:tcPr>
          <w:p w14:paraId="2313C49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63 609,0</w:t>
            </w:r>
          </w:p>
        </w:tc>
        <w:tc>
          <w:tcPr>
            <w:tcW w:w="563" w:type="pct"/>
            <w:shd w:val="clear" w:color="auto" w:fill="auto"/>
          </w:tcPr>
          <w:p w14:paraId="486997B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756,00</w:t>
            </w:r>
          </w:p>
        </w:tc>
        <w:tc>
          <w:tcPr>
            <w:tcW w:w="609" w:type="pct"/>
            <w:shd w:val="clear" w:color="auto" w:fill="auto"/>
          </w:tcPr>
          <w:p w14:paraId="15ED3C0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3 202,50</w:t>
            </w:r>
          </w:p>
        </w:tc>
        <w:tc>
          <w:tcPr>
            <w:tcW w:w="889" w:type="pct"/>
            <w:shd w:val="clear" w:color="auto" w:fill="auto"/>
          </w:tcPr>
          <w:p w14:paraId="4925243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3 202,50</w:t>
            </w:r>
          </w:p>
        </w:tc>
      </w:tr>
    </w:tbl>
    <w:p w14:paraId="304345BD" w14:textId="77777777" w:rsidR="002103D7" w:rsidRPr="002103D7" w:rsidRDefault="002103D7" w:rsidP="002103D7">
      <w:pPr>
        <w:adjustRightInd w:val="0"/>
        <w:spacing w:after="0" w:line="240" w:lineRule="auto"/>
        <w:rPr>
          <w:rFonts w:ascii="Arial" w:eastAsia="Times New Roman" w:hAnsi="Arial" w:cs="Arial"/>
          <w:color w:val="000000" w:themeColor="text1"/>
          <w:sz w:val="24"/>
          <w:szCs w:val="24"/>
          <w:lang w:eastAsia="ru-RU"/>
        </w:rPr>
      </w:pPr>
    </w:p>
    <w:p w14:paraId="1FD72B85" w14:textId="77777777" w:rsidR="002103D7" w:rsidRPr="002103D7" w:rsidRDefault="002103D7" w:rsidP="002103D7">
      <w:pPr>
        <w:adjustRightInd w:val="0"/>
        <w:spacing w:after="0" w:line="240" w:lineRule="auto"/>
        <w:rPr>
          <w:rFonts w:ascii="Arial" w:eastAsia="Times New Roman" w:hAnsi="Arial" w:cs="Arial"/>
          <w:color w:val="000000" w:themeColor="text1"/>
          <w:sz w:val="24"/>
          <w:szCs w:val="24"/>
          <w:lang w:eastAsia="ru-RU"/>
        </w:rPr>
      </w:pPr>
    </w:p>
    <w:p w14:paraId="1CAD4836" w14:textId="77777777" w:rsidR="002103D7" w:rsidRPr="002103D7" w:rsidRDefault="002103D7" w:rsidP="002103D7">
      <w:pPr>
        <w:adjustRightInd w:val="0"/>
        <w:spacing w:after="0" w:line="240" w:lineRule="auto"/>
        <w:ind w:left="36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rPr>
        <w:t>2. 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14:paraId="3EB8109D" w14:textId="77777777" w:rsidR="002103D7" w:rsidRPr="002103D7" w:rsidRDefault="002103D7" w:rsidP="002103D7">
      <w:pPr>
        <w:widowControl w:val="0"/>
        <w:adjustRightInd w:val="0"/>
        <w:spacing w:after="0" w:line="240" w:lineRule="auto"/>
        <w:ind w:firstLine="540"/>
        <w:jc w:val="both"/>
        <w:rPr>
          <w:rFonts w:ascii="Arial" w:eastAsia="Times New Roman" w:hAnsi="Arial" w:cs="Arial"/>
          <w:color w:val="000000" w:themeColor="text1"/>
          <w:sz w:val="24"/>
          <w:szCs w:val="24"/>
          <w:lang w:eastAsia="ru-RU"/>
        </w:rPr>
      </w:pPr>
    </w:p>
    <w:p w14:paraId="36623E70" w14:textId="77777777" w:rsidR="002103D7" w:rsidRPr="002103D7" w:rsidRDefault="002103D7" w:rsidP="002103D7">
      <w:pPr>
        <w:widowControl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целях реализации национального проекта "Жилье и городская среда", предусмотренного </w:t>
      </w:r>
      <w:hyperlink r:id="rId7" w:history="1">
        <w:r w:rsidRPr="002103D7">
          <w:rPr>
            <w:rFonts w:ascii="Arial" w:eastAsia="Times New Roman" w:hAnsi="Arial" w:cs="Arial"/>
            <w:color w:val="000000" w:themeColor="text1"/>
            <w:sz w:val="24"/>
            <w:szCs w:val="24"/>
            <w:u w:val="single"/>
            <w:lang w:eastAsia="ru-RU"/>
          </w:rPr>
          <w:t>Указом</w:t>
        </w:r>
      </w:hyperlink>
      <w:r w:rsidRPr="002103D7">
        <w:rPr>
          <w:rFonts w:ascii="Arial" w:eastAsia="Times New Roman" w:hAnsi="Arial" w:cs="Arial"/>
          <w:color w:val="000000" w:themeColor="text1"/>
          <w:sz w:val="24"/>
          <w:szCs w:val="24"/>
          <w:lang w:eastAsia="ru-RU"/>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14:paraId="72021BA3" w14:textId="77777777" w:rsidR="002103D7" w:rsidRPr="002103D7" w:rsidRDefault="002103D7" w:rsidP="002103D7">
      <w:pPr>
        <w:widowControl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55EB2AF5" w14:textId="77777777" w:rsidR="002103D7" w:rsidRPr="002103D7" w:rsidRDefault="002103D7" w:rsidP="002103D7">
      <w:pPr>
        <w:spacing w:after="0" w:line="240" w:lineRule="auto"/>
        <w:ind w:firstLine="567"/>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39DBE4D4" w14:textId="77777777" w:rsidR="002103D7" w:rsidRPr="002103D7" w:rsidRDefault="002103D7" w:rsidP="002103D7">
      <w:pPr>
        <w:widowControl w:val="0"/>
        <w:autoSpaceDE w:val="0"/>
        <w:autoSpaceDN w:val="0"/>
        <w:adjustRightInd w:val="0"/>
        <w:spacing w:after="0"/>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2103D7">
        <w:rPr>
          <w:rFonts w:ascii="Arial" w:eastAsia="Times New Roman" w:hAnsi="Arial" w:cs="Arial"/>
          <w:color w:val="000000" w:themeColor="text1"/>
          <w:sz w:val="24"/>
          <w:szCs w:val="24"/>
          <w:lang w:eastAsia="ru-RU"/>
        </w:rPr>
        <w:t>софинансируемых</w:t>
      </w:r>
      <w:proofErr w:type="spellEnd"/>
      <w:r w:rsidRPr="002103D7">
        <w:rPr>
          <w:rFonts w:ascii="Arial" w:eastAsia="Times New Roman" w:hAnsi="Arial" w:cs="Arial"/>
          <w:color w:val="000000" w:themeColor="text1"/>
          <w:sz w:val="24"/>
          <w:szCs w:val="24"/>
          <w:lang w:eastAsia="ru-RU"/>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43E65B1A" w14:textId="77777777" w:rsidR="002103D7" w:rsidRPr="002103D7" w:rsidRDefault="002103D7" w:rsidP="002103D7">
      <w:pPr>
        <w:spacing w:after="0" w:line="240" w:lineRule="auto"/>
        <w:ind w:firstLine="567"/>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Итогом реализации приоритетного Проекта станет:</w:t>
      </w:r>
    </w:p>
    <w:p w14:paraId="7741D639" w14:textId="77777777" w:rsidR="002103D7" w:rsidRPr="002103D7" w:rsidRDefault="002103D7" w:rsidP="002103D7">
      <w:pPr>
        <w:spacing w:after="0" w:line="240" w:lineRule="auto"/>
        <w:ind w:firstLine="567"/>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улучшение внешнего облика населенных пунктов муниципальных образований Московской области;</w:t>
      </w:r>
    </w:p>
    <w:p w14:paraId="33C44A7C" w14:textId="77777777" w:rsidR="002103D7" w:rsidRPr="002103D7" w:rsidRDefault="002103D7" w:rsidP="002103D7">
      <w:pPr>
        <w:spacing w:after="0" w:line="240" w:lineRule="auto"/>
        <w:ind w:firstLine="567"/>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14:paraId="0C6A419B" w14:textId="77777777" w:rsidR="002103D7" w:rsidRPr="002103D7" w:rsidRDefault="002103D7" w:rsidP="002103D7">
      <w:pPr>
        <w:spacing w:after="0" w:line="240" w:lineRule="auto"/>
        <w:ind w:firstLine="567"/>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создание безопасных и благоприятных условий проживания граждан Российской Федерации на территории Московской области;</w:t>
      </w:r>
    </w:p>
    <w:p w14:paraId="63638084" w14:textId="77777777" w:rsidR="002103D7" w:rsidRPr="002103D7" w:rsidRDefault="002103D7" w:rsidP="002103D7">
      <w:pPr>
        <w:spacing w:after="0" w:line="240" w:lineRule="auto"/>
        <w:ind w:firstLine="567"/>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увеличение доли благоустроенных дворовых и общественных территорий на территории муниципальных образований Московской области.</w:t>
      </w:r>
    </w:p>
    <w:p w14:paraId="7B464468" w14:textId="77777777" w:rsidR="002103D7" w:rsidRPr="002103D7" w:rsidRDefault="002103D7" w:rsidP="002103D7">
      <w:pPr>
        <w:widowControl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14:paraId="51BB3EAB" w14:textId="77777777" w:rsidR="002103D7" w:rsidRPr="002103D7" w:rsidRDefault="002103D7" w:rsidP="002103D7">
      <w:pPr>
        <w:tabs>
          <w:tab w:val="left" w:pos="360"/>
        </w:tabs>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14:paraId="17600DC0"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благоустройству общественных территорий</w:t>
      </w:r>
    </w:p>
    <w:p w14:paraId="5AFC3A3E"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обустроенности детских игровых площадок</w:t>
      </w:r>
    </w:p>
    <w:p w14:paraId="19533EE8"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обустроенности дворовых территорий</w:t>
      </w:r>
    </w:p>
    <w:p w14:paraId="29A110B7"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озеленению</w:t>
      </w:r>
    </w:p>
    <w:p w14:paraId="230B0C6E"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освещению</w:t>
      </w:r>
    </w:p>
    <w:p w14:paraId="79E8AA87"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разработке архитектурно-планировочных концепций благоустройства общественных территорий </w:t>
      </w:r>
    </w:p>
    <w:p w14:paraId="6DE303B0" w14:textId="77777777" w:rsidR="002103D7" w:rsidRPr="002103D7" w:rsidRDefault="002103D7" w:rsidP="002103D7">
      <w:pPr>
        <w:tabs>
          <w:tab w:val="left" w:pos="360"/>
        </w:tabs>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Текущее состояние большинства дворовых территорий городского округа Павловский Посад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14:paraId="39116083"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14:paraId="6AB058E1"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w:t>
      </w:r>
      <w:proofErr w:type="gramStart"/>
      <w:r w:rsidRPr="002103D7">
        <w:rPr>
          <w:rFonts w:ascii="Arial" w:eastAsia="Times New Roman" w:hAnsi="Arial" w:cs="Arial"/>
          <w:color w:val="000000" w:themeColor="text1"/>
          <w:sz w:val="24"/>
          <w:szCs w:val="24"/>
          <w:lang w:eastAsia="ru-RU"/>
        </w:rPr>
        <w:t>не достаточно</w:t>
      </w:r>
      <w:proofErr w:type="gramEnd"/>
      <w:r w:rsidRPr="002103D7">
        <w:rPr>
          <w:rFonts w:ascii="Arial" w:eastAsia="Times New Roman" w:hAnsi="Arial" w:cs="Arial"/>
          <w:color w:val="000000" w:themeColor="text1"/>
          <w:sz w:val="24"/>
          <w:szCs w:val="24"/>
          <w:lang w:eastAsia="ru-RU"/>
        </w:rPr>
        <w:t xml:space="preserve"> производятся работы по озеленению дворовых территорий, </w:t>
      </w:r>
    </w:p>
    <w:p w14:paraId="0A4EA109"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малое количество парковок для временного хранения автомобилей, </w:t>
      </w:r>
    </w:p>
    <w:p w14:paraId="05847BF6" w14:textId="77777777" w:rsidR="002103D7" w:rsidRPr="002103D7" w:rsidRDefault="002103D7" w:rsidP="002103D7">
      <w:pPr>
        <w:tabs>
          <w:tab w:val="left" w:pos="360"/>
        </w:tabs>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w:t>
      </w:r>
      <w:proofErr w:type="gramStart"/>
      <w:r w:rsidRPr="002103D7">
        <w:rPr>
          <w:rFonts w:ascii="Arial" w:eastAsia="Times New Roman" w:hAnsi="Arial" w:cs="Arial"/>
          <w:color w:val="000000" w:themeColor="text1"/>
          <w:sz w:val="24"/>
          <w:szCs w:val="24"/>
          <w:lang w:eastAsia="ru-RU"/>
        </w:rPr>
        <w:t>не достаточно</w:t>
      </w:r>
      <w:proofErr w:type="gramEnd"/>
      <w:r w:rsidRPr="002103D7">
        <w:rPr>
          <w:rFonts w:ascii="Arial" w:eastAsia="Times New Roman" w:hAnsi="Arial" w:cs="Arial"/>
          <w:color w:val="000000" w:themeColor="text1"/>
          <w:sz w:val="24"/>
          <w:szCs w:val="24"/>
          <w:lang w:eastAsia="ru-RU"/>
        </w:rPr>
        <w:t xml:space="preserve"> оборудованных детских и спортивных площадок</w:t>
      </w:r>
    </w:p>
    <w:p w14:paraId="46944DDB" w14:textId="77777777" w:rsidR="002103D7" w:rsidRPr="002103D7" w:rsidRDefault="002103D7" w:rsidP="002103D7">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14:paraId="427B9AF5"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14:paraId="1AF47F06"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30B9D0BD" w14:textId="77777777" w:rsidR="002103D7" w:rsidRPr="002103D7" w:rsidRDefault="002103D7" w:rsidP="002103D7">
      <w:pPr>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2103D7">
        <w:rPr>
          <w:rFonts w:ascii="Arial" w:eastAsia="Times New Roman" w:hAnsi="Arial" w:cs="Arial"/>
          <w:color w:val="000000" w:themeColor="text1"/>
          <w:sz w:val="24"/>
          <w:szCs w:val="24"/>
          <w:lang w:eastAsia="ru-RU"/>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6389A80B" w14:textId="77777777" w:rsidR="002103D7" w:rsidRPr="002103D7" w:rsidRDefault="002103D7" w:rsidP="002103D7">
      <w:pPr>
        <w:widowControl w:val="0"/>
        <w:spacing w:after="0" w:line="240" w:lineRule="auto"/>
        <w:ind w:left="20" w:right="20" w:firstLine="7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14:paraId="33008F7B" w14:textId="77777777" w:rsidR="002103D7" w:rsidRPr="002103D7" w:rsidRDefault="002103D7" w:rsidP="002103D7">
      <w:pPr>
        <w:spacing w:after="0" w:line="240" w:lineRule="auto"/>
        <w:ind w:firstLine="567"/>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14:paraId="378D2139" w14:textId="77777777" w:rsidR="002103D7" w:rsidRPr="002103D7" w:rsidRDefault="002103D7" w:rsidP="002103D7">
      <w:pPr>
        <w:widowControl w:val="0"/>
        <w:spacing w:after="0" w:line="240" w:lineRule="auto"/>
        <w:ind w:left="20" w:right="20" w:firstLine="7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3C4062BF" w14:textId="77777777" w:rsidR="002103D7" w:rsidRPr="002103D7" w:rsidRDefault="002103D7" w:rsidP="002103D7">
      <w:pPr>
        <w:widowControl w:val="0"/>
        <w:numPr>
          <w:ilvl w:val="0"/>
          <w:numId w:val="39"/>
        </w:numPr>
        <w:spacing w:after="0" w:line="240" w:lineRule="auto"/>
        <w:ind w:left="20" w:right="20" w:firstLine="7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 xml:space="preserve">повысит уровень планирования и реализации мероприятий по благоустройству (сделает их современными, </w:t>
      </w:r>
      <w:r w:rsidRPr="002103D7">
        <w:rPr>
          <w:rFonts w:ascii="Arial" w:eastAsia="Times New Roman" w:hAnsi="Arial" w:cs="Arial"/>
          <w:color w:val="000000" w:themeColor="text1"/>
          <w:sz w:val="24"/>
          <w:szCs w:val="24"/>
          <w:lang w:val="x-none" w:eastAsia="x-none"/>
        </w:rPr>
        <w:lastRenderedPageBreak/>
        <w:t>эффективными, оптимальными, открытыми, востребованными гражданами);</w:t>
      </w:r>
    </w:p>
    <w:p w14:paraId="0D190777" w14:textId="77777777" w:rsidR="002103D7" w:rsidRPr="002103D7" w:rsidRDefault="002103D7" w:rsidP="002103D7">
      <w:pPr>
        <w:widowControl w:val="0"/>
        <w:numPr>
          <w:ilvl w:val="0"/>
          <w:numId w:val="39"/>
        </w:numPr>
        <w:spacing w:after="0" w:line="240" w:lineRule="auto"/>
        <w:ind w:left="20" w:right="20" w:firstLine="7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запустит реализацию механизма поддержки мероприятий по благоустройству, инициированных гражданами;</w:t>
      </w:r>
    </w:p>
    <w:p w14:paraId="14401E0D" w14:textId="77777777" w:rsidR="002103D7" w:rsidRPr="002103D7" w:rsidRDefault="002103D7" w:rsidP="002103D7">
      <w:pPr>
        <w:widowControl w:val="0"/>
        <w:numPr>
          <w:ilvl w:val="0"/>
          <w:numId w:val="39"/>
        </w:numPr>
        <w:spacing w:after="0" w:line="240" w:lineRule="auto"/>
        <w:ind w:left="20" w:right="20" w:firstLine="7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запустит механизм финансового и трудового участия граждан и организаций в реализации мероприятий по благоустройству;</w:t>
      </w:r>
    </w:p>
    <w:p w14:paraId="7ACD8693" w14:textId="77777777" w:rsidR="002103D7" w:rsidRPr="002103D7" w:rsidRDefault="002103D7" w:rsidP="002103D7">
      <w:pPr>
        <w:widowControl w:val="0"/>
        <w:numPr>
          <w:ilvl w:val="0"/>
          <w:numId w:val="39"/>
        </w:numPr>
        <w:spacing w:after="0" w:line="240" w:lineRule="auto"/>
        <w:ind w:left="20" w:right="20" w:firstLine="7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сформирует инструменты общественного контроля за реализацией мероприятий по благоустройству на территории городского округа Павловский Посад.</w:t>
      </w:r>
    </w:p>
    <w:p w14:paraId="39B0BBE6"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Кроме того,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14:paraId="4C254231"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14:paraId="4C693142"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14:paraId="7A939A8C"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комфортной городской среды" с указанием даты и времени окончания инвентаризации, даты и времени актуализации информации;</w:t>
      </w:r>
    </w:p>
    <w:p w14:paraId="0B9CEA71"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14:paraId="1DDAB503"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подготовка сводного перечня уровня благоустройства индивидуальных жилых домов и земельных участков, предоставленных для их размещения;</w:t>
      </w:r>
    </w:p>
    <w:p w14:paraId="6A5F0443"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14:paraId="5A3365D1"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Инвентаризации подлежит внешний вид фасадов и ограждений, и прилегающая к объектам жилищного строительства </w:t>
      </w:r>
      <w:r w:rsidRPr="002103D7">
        <w:rPr>
          <w:rFonts w:ascii="Arial" w:eastAsia="Times New Roman" w:hAnsi="Arial" w:cs="Arial"/>
          <w:color w:val="000000" w:themeColor="text1"/>
          <w:sz w:val="24"/>
          <w:szCs w:val="24"/>
          <w:lang w:eastAsia="ru-RU"/>
        </w:rPr>
        <w:lastRenderedPageBreak/>
        <w:t>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14:paraId="00D5D6DA"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состояние фасада объекта индивидуального жилищного строительства (в нормативном состоянии /не в нормативном состоянии); </w:t>
      </w:r>
    </w:p>
    <w:p w14:paraId="26A00718"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состояние придомовой территории (требует благоустройства /не требует благоустройства); </w:t>
      </w:r>
    </w:p>
    <w:p w14:paraId="643CE967"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i/>
          <w:color w:val="000000" w:themeColor="text1"/>
          <w:sz w:val="24"/>
          <w:szCs w:val="24"/>
          <w:lang w:eastAsia="ru-RU"/>
        </w:rPr>
      </w:pPr>
      <w:r w:rsidRPr="002103D7">
        <w:rPr>
          <w:rFonts w:ascii="Arial" w:eastAsia="Times New Roman" w:hAnsi="Arial" w:cs="Arial"/>
          <w:color w:val="000000" w:themeColor="text1"/>
          <w:sz w:val="24"/>
          <w:szCs w:val="24"/>
          <w:lang w:eastAsia="ru-RU"/>
        </w:rPr>
        <w:t>- информация о правообладателях объектов индивидуального жилищного строительства и придомовых земельных участков;</w:t>
      </w:r>
    </w:p>
    <w:p w14:paraId="0FD2F6EA"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перечень и описание элементов благоустройства, расположенных на прилегающей территории.</w:t>
      </w:r>
    </w:p>
    <w:p w14:paraId="2B572CC0"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14:paraId="4A5C8F00"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14:paraId="5BE6D741" w14:textId="77777777" w:rsidR="002103D7" w:rsidRPr="002103D7" w:rsidRDefault="002103D7" w:rsidP="002103D7">
      <w:pPr>
        <w:widowControl w:val="0"/>
        <w:autoSpaceDE w:val="0"/>
        <w:autoSpaceDN w:val="0"/>
        <w:adjustRightInd w:val="0"/>
        <w:spacing w:after="0"/>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 итогам заключения соглашений о благоустройстве проводится сбор и анализ данных о заключенных соглашениях.</w:t>
      </w:r>
    </w:p>
    <w:p w14:paraId="41DCB3CD" w14:textId="77777777" w:rsidR="002103D7" w:rsidRPr="002103D7" w:rsidRDefault="002103D7" w:rsidP="002103D7">
      <w:pPr>
        <w:widowControl w:val="0"/>
        <w:adjustRightInd w:val="0"/>
        <w:spacing w:after="0" w:line="240" w:lineRule="auto"/>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14:paraId="4AEA9B7C" w14:textId="77777777" w:rsidR="002103D7" w:rsidRPr="002103D7" w:rsidRDefault="002103D7" w:rsidP="002103D7">
      <w:pPr>
        <w:widowControl w:val="0"/>
        <w:autoSpaceDE w:val="0"/>
        <w:autoSpaceDN w:val="0"/>
        <w:adjustRightInd w:val="0"/>
        <w:spacing w:after="0" w:line="240" w:lineRule="auto"/>
        <w:ind w:firstLine="85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14:paraId="255BBFFC" w14:textId="77777777" w:rsidR="002103D7" w:rsidRPr="002103D7" w:rsidRDefault="002103D7" w:rsidP="002103D7">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14:paraId="4BE0FB84" w14:textId="77777777" w:rsidR="002103D7" w:rsidRPr="002103D7" w:rsidRDefault="002103D7" w:rsidP="002103D7">
      <w:pPr>
        <w:widowControl w:val="0"/>
        <w:autoSpaceDE w:val="0"/>
        <w:autoSpaceDN w:val="0"/>
        <w:adjustRightInd w:val="0"/>
        <w:spacing w:after="0" w:line="240" w:lineRule="auto"/>
        <w:ind w:firstLine="426"/>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14:paraId="111DD00C"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14:paraId="3FC30EB6"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Задачами Программы являются:</w:t>
      </w:r>
    </w:p>
    <w:p w14:paraId="3918385B"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14:paraId="7136C589"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14:paraId="5D4507BD"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14:paraId="3C46B7F3"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14:paraId="000BBA66"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14:paraId="5CFA9BB7"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1534B252"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21A9B80D"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14:paraId="07069069"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14:paraId="21DEBCC6"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14:paraId="78FCCD58"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содержание и развитие комфортных условий проживания населения;</w:t>
      </w:r>
    </w:p>
    <w:p w14:paraId="155EABDF"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содержание и развитие благоустройства;</w:t>
      </w:r>
    </w:p>
    <w:p w14:paraId="6BF44A13"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содержание и ремонт жилого фонда;</w:t>
      </w:r>
    </w:p>
    <w:p w14:paraId="15CAA05C"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w:t>
      </w:r>
      <w:r w:rsidRPr="002103D7">
        <w:rPr>
          <w:rFonts w:ascii="Arial" w:eastAsia="Times New Roman" w:hAnsi="Arial" w:cs="Arial"/>
          <w:color w:val="000000" w:themeColor="text1"/>
          <w:sz w:val="24"/>
          <w:szCs w:val="24"/>
          <w:shd w:val="clear" w:color="auto" w:fill="FFFFFF"/>
          <w:lang w:eastAsia="ru-RU"/>
        </w:rPr>
        <w:t>создание условий для реализации полномочий органов местного самоуправления.</w:t>
      </w:r>
    </w:p>
    <w:p w14:paraId="19769ACD"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14:paraId="761D78D8"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14:paraId="63B1F685"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w:t>
      </w:r>
      <w:r w:rsidRPr="002103D7">
        <w:rPr>
          <w:rFonts w:ascii="Arial" w:eastAsia="Times New Roman" w:hAnsi="Arial" w:cs="Arial"/>
          <w:color w:val="000000" w:themeColor="text1"/>
          <w:sz w:val="24"/>
          <w:szCs w:val="24"/>
          <w:lang w:eastAsia="ru-RU"/>
        </w:rPr>
        <w:lastRenderedPageBreak/>
        <w:t>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3D4B367E"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 операционные риски, связанные с ошибками управления реализацией </w:t>
      </w:r>
      <w:proofErr w:type="gramStart"/>
      <w:r w:rsidRPr="002103D7">
        <w:rPr>
          <w:rFonts w:ascii="Arial" w:eastAsia="Times New Roman" w:hAnsi="Arial" w:cs="Arial"/>
          <w:color w:val="000000" w:themeColor="text1"/>
          <w:sz w:val="24"/>
          <w:szCs w:val="24"/>
          <w:lang w:eastAsia="ru-RU"/>
        </w:rPr>
        <w:t>Муниципальной программы</w:t>
      </w:r>
      <w:proofErr w:type="gramEnd"/>
      <w:r w:rsidRPr="002103D7">
        <w:rPr>
          <w:rFonts w:ascii="Arial" w:eastAsia="Times New Roman" w:hAnsi="Arial" w:cs="Arial"/>
          <w:color w:val="000000" w:themeColor="text1"/>
          <w:sz w:val="24"/>
          <w:szCs w:val="24"/>
          <w:lang w:eastAsia="ru-RU"/>
        </w:rPr>
        <w:t xml:space="preserve">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14:paraId="09764204" w14:textId="77777777" w:rsidR="002103D7" w:rsidRPr="002103D7" w:rsidRDefault="002103D7" w:rsidP="002103D7">
      <w:pPr>
        <w:widowControl w:val="0"/>
        <w:tabs>
          <w:tab w:val="left" w:pos="13536"/>
        </w:tab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данной группы рисков можно выделить два основных.</w:t>
      </w:r>
      <w:r w:rsidRPr="002103D7">
        <w:rPr>
          <w:rFonts w:ascii="Arial" w:eastAsia="Times New Roman" w:hAnsi="Arial" w:cs="Arial"/>
          <w:color w:val="000000" w:themeColor="text1"/>
          <w:sz w:val="24"/>
          <w:szCs w:val="24"/>
          <w:lang w:eastAsia="ru-RU"/>
        </w:rPr>
        <w:tab/>
      </w:r>
    </w:p>
    <w:p w14:paraId="18CF3673"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14:paraId="60688695"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14:paraId="24FFF3CC"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14:paraId="0A38A1A5"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14:paraId="399DE3D3" w14:textId="77777777" w:rsidR="002103D7" w:rsidRPr="002103D7" w:rsidRDefault="002103D7" w:rsidP="002103D7">
      <w:pPr>
        <w:widowControl w:val="0"/>
        <w:numPr>
          <w:ilvl w:val="0"/>
          <w:numId w:val="4"/>
        </w:num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Риск ухудшения экономики, что может привести к снижению бюджетных доходов;</w:t>
      </w:r>
    </w:p>
    <w:p w14:paraId="7939E7EC" w14:textId="77777777" w:rsidR="002103D7" w:rsidRPr="002103D7" w:rsidRDefault="002103D7" w:rsidP="002103D7">
      <w:pPr>
        <w:widowControl w:val="0"/>
        <w:numPr>
          <w:ilvl w:val="0"/>
          <w:numId w:val="4"/>
        </w:num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оценить как умеренный.</w:t>
      </w:r>
    </w:p>
    <w:p w14:paraId="3D833382" w14:textId="77777777" w:rsidR="002103D7" w:rsidRPr="002103D7" w:rsidRDefault="002103D7" w:rsidP="002103D7">
      <w:pPr>
        <w:widowControl w:val="0"/>
        <w:autoSpaceDE w:val="0"/>
        <w:autoSpaceDN w:val="0"/>
        <w:adjustRightInd w:val="0"/>
        <w:spacing w:after="0" w:line="240" w:lineRule="auto"/>
        <w:ind w:left="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целях минимизации указанных рисков будет создана эффективная система управления Муниципальной программой.</w:t>
      </w:r>
    </w:p>
    <w:p w14:paraId="6D5BD5EB" w14:textId="77777777" w:rsidR="002103D7" w:rsidRPr="002103D7" w:rsidRDefault="002103D7" w:rsidP="002103D7">
      <w:pPr>
        <w:widowControl w:val="0"/>
        <w:autoSpaceDE w:val="0"/>
        <w:autoSpaceDN w:val="0"/>
        <w:adjustRightInd w:val="0"/>
        <w:spacing w:after="0" w:line="240" w:lineRule="auto"/>
        <w:ind w:firstLine="709"/>
        <w:jc w:val="center"/>
        <w:rPr>
          <w:rFonts w:ascii="Arial" w:eastAsia="Times New Roman" w:hAnsi="Arial" w:cs="Arial"/>
          <w:color w:val="000000" w:themeColor="text1"/>
          <w:sz w:val="24"/>
          <w:szCs w:val="24"/>
          <w:lang w:eastAsia="ru-RU"/>
        </w:rPr>
      </w:pPr>
    </w:p>
    <w:p w14:paraId="772A9473" w14:textId="77777777" w:rsidR="002103D7" w:rsidRPr="002103D7" w:rsidRDefault="002103D7" w:rsidP="002103D7">
      <w:pPr>
        <w:widowControl w:val="0"/>
        <w:autoSpaceDE w:val="0"/>
        <w:autoSpaceDN w:val="0"/>
        <w:adjustRightInd w:val="0"/>
        <w:spacing w:after="0" w:line="240" w:lineRule="auto"/>
        <w:ind w:firstLine="709"/>
        <w:jc w:val="center"/>
        <w:rPr>
          <w:rFonts w:ascii="Arial" w:eastAsia="Times New Roman" w:hAnsi="Arial" w:cs="Arial"/>
          <w:color w:val="000000" w:themeColor="text1"/>
          <w:sz w:val="24"/>
          <w:szCs w:val="24"/>
          <w:lang w:eastAsia="ru-RU"/>
        </w:rPr>
      </w:pPr>
    </w:p>
    <w:p w14:paraId="378DF830" w14:textId="77777777" w:rsidR="002103D7" w:rsidRPr="002103D7" w:rsidRDefault="002103D7" w:rsidP="002103D7">
      <w:pPr>
        <w:widowControl w:val="0"/>
        <w:autoSpaceDE w:val="0"/>
        <w:autoSpaceDN w:val="0"/>
        <w:adjustRightInd w:val="0"/>
        <w:spacing w:after="0" w:line="240" w:lineRule="auto"/>
        <w:ind w:firstLine="709"/>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Перечень подпрограмм и краткое их описание</w:t>
      </w:r>
    </w:p>
    <w:p w14:paraId="5C771F61" w14:textId="77777777" w:rsidR="002103D7" w:rsidRPr="002103D7" w:rsidRDefault="002103D7" w:rsidP="002103D7">
      <w:pPr>
        <w:widowControl w:val="0"/>
        <w:autoSpaceDE w:val="0"/>
        <w:autoSpaceDN w:val="0"/>
        <w:adjustRightInd w:val="0"/>
        <w:spacing w:after="0" w:line="240" w:lineRule="auto"/>
        <w:ind w:firstLine="709"/>
        <w:jc w:val="center"/>
        <w:rPr>
          <w:rFonts w:ascii="Arial" w:eastAsia="Times New Roman" w:hAnsi="Arial" w:cs="Arial"/>
          <w:color w:val="000000" w:themeColor="text1"/>
          <w:sz w:val="24"/>
          <w:szCs w:val="24"/>
          <w:lang w:eastAsia="ru-RU"/>
        </w:rPr>
      </w:pPr>
    </w:p>
    <w:p w14:paraId="60FBB330"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состав Муниципальной программы включены следующие подпрограммы:</w:t>
      </w:r>
    </w:p>
    <w:p w14:paraId="3316284E"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1 «Комфортная городская среда»</w:t>
      </w:r>
    </w:p>
    <w:p w14:paraId="74151971" w14:textId="77777777" w:rsidR="002103D7" w:rsidRPr="002103D7" w:rsidRDefault="002103D7" w:rsidP="002103D7">
      <w:pPr>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14:paraId="687DED79"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14:paraId="420C2AAD"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Реализация мероприятий Подпрограммы 1 позволит повысить уровень комфортности проживания жителей на территории городского округа Павловский Посад Московской области.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67CE0204"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2 «Благоустройство территорий»</w:t>
      </w:r>
    </w:p>
    <w:p w14:paraId="6530451E"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14:paraId="07D87ECC"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3 «Создание условий для обеспечения комфортного проживания жителей в многоквартирных домах Московской области»</w:t>
      </w:r>
    </w:p>
    <w:p w14:paraId="178504FF"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III направлена на комфортное проживание жителей в многоквартирных домах 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РФ.</w:t>
      </w:r>
    </w:p>
    <w:p w14:paraId="651D568B"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5 «Обеспечивающая подпрограмма»</w:t>
      </w:r>
    </w:p>
    <w:p w14:paraId="318DFD45"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Подпрограмма </w:t>
      </w:r>
      <w:r w:rsidRPr="002103D7">
        <w:rPr>
          <w:rFonts w:ascii="Arial" w:eastAsia="Times New Roman" w:hAnsi="Arial" w:cs="Arial"/>
          <w:color w:val="000000" w:themeColor="text1"/>
          <w:sz w:val="24"/>
          <w:szCs w:val="24"/>
          <w:lang w:val="en-US" w:eastAsia="ru-RU"/>
        </w:rPr>
        <w:t>V</w:t>
      </w:r>
      <w:r w:rsidRPr="002103D7">
        <w:rPr>
          <w:rFonts w:ascii="Arial" w:eastAsia="Times New Roman" w:hAnsi="Arial" w:cs="Arial"/>
          <w:color w:val="000000" w:themeColor="text1"/>
          <w:sz w:val="24"/>
          <w:szCs w:val="24"/>
          <w:lang w:eastAsia="ru-RU"/>
        </w:rPr>
        <w:t xml:space="preserve"> направлена на </w:t>
      </w:r>
      <w:r w:rsidRPr="002103D7">
        <w:rPr>
          <w:rFonts w:ascii="Arial" w:eastAsia="Times New Roman" w:hAnsi="Arial" w:cs="Arial"/>
          <w:color w:val="000000" w:themeColor="text1"/>
          <w:sz w:val="24"/>
          <w:szCs w:val="24"/>
          <w:shd w:val="clear" w:color="auto" w:fill="FFFFFF"/>
          <w:lang w:eastAsia="ru-RU"/>
        </w:rPr>
        <w:t>создание условий для реализации полномочий органов местного самоуправления с целью обеспечения деятельности органов местного самоуправления.</w:t>
      </w:r>
    </w:p>
    <w:p w14:paraId="2F3A13B0" w14:textId="77777777" w:rsidR="002103D7" w:rsidRPr="002103D7" w:rsidRDefault="002103D7" w:rsidP="002103D7">
      <w:pPr>
        <w:spacing w:after="0" w:line="240" w:lineRule="auto"/>
        <w:ind w:firstLine="709"/>
        <w:jc w:val="center"/>
        <w:rPr>
          <w:rFonts w:ascii="Arial" w:eastAsia="Times New Roman" w:hAnsi="Arial" w:cs="Arial"/>
          <w:color w:val="000000" w:themeColor="text1"/>
          <w:sz w:val="24"/>
          <w:szCs w:val="24"/>
          <w:lang w:eastAsia="ru-RU"/>
        </w:rPr>
      </w:pPr>
    </w:p>
    <w:p w14:paraId="621215AF" w14:textId="77777777" w:rsidR="002103D7" w:rsidRPr="002103D7" w:rsidRDefault="002103D7" w:rsidP="002103D7">
      <w:pPr>
        <w:spacing w:after="0" w:line="240" w:lineRule="auto"/>
        <w:ind w:firstLine="709"/>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6AD6D71A" w14:textId="77777777" w:rsidR="002103D7" w:rsidRPr="002103D7" w:rsidRDefault="002103D7" w:rsidP="002103D7">
      <w:pPr>
        <w:spacing w:after="0" w:line="240" w:lineRule="auto"/>
        <w:ind w:firstLine="709"/>
        <w:jc w:val="center"/>
        <w:rPr>
          <w:rFonts w:ascii="Arial" w:eastAsia="Times New Roman" w:hAnsi="Arial" w:cs="Arial"/>
          <w:color w:val="000000" w:themeColor="text1"/>
          <w:sz w:val="24"/>
          <w:szCs w:val="24"/>
          <w:lang w:eastAsia="ru-RU"/>
        </w:rPr>
      </w:pPr>
    </w:p>
    <w:p w14:paraId="4F06FC4D"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Муниципальная программа «Формирование современной комфортной 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14:paraId="5A09F98D"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Основное 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2. Федеральный проект «Формирование комфортной городской среды»:</w:t>
      </w:r>
    </w:p>
    <w:p w14:paraId="4BB77F6C"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общественных территорий муниципальных образований Московской области.</w:t>
      </w:r>
    </w:p>
    <w:p w14:paraId="59A02CF9"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14:paraId="70EA2505"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w:t>
      </w:r>
      <w:r w:rsidRPr="002103D7">
        <w:rPr>
          <w:rFonts w:ascii="Arial" w:eastAsia="Times New Roman" w:hAnsi="Arial" w:cs="Arial"/>
          <w:color w:val="000000" w:themeColor="text1"/>
          <w:sz w:val="24"/>
          <w:szCs w:val="24"/>
          <w:lang w:eastAsia="ru-RU"/>
        </w:rPr>
        <w:lastRenderedPageBreak/>
        <w:t>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14:paraId="619B257A"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2021-2024 г. указан в Таблице № 3, № 4 к муниципальной программе.</w:t>
      </w:r>
    </w:p>
    <w:p w14:paraId="17F9B27B"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6140E782"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Перечень видов работ по благоустройству общественных территорий включает:</w:t>
      </w:r>
    </w:p>
    <w:p w14:paraId="11FE435E"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 xml:space="preserve">разработку проекта благоустройства; </w:t>
      </w:r>
    </w:p>
    <w:p w14:paraId="626B1828"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418A9A69"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7D528CDA"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2F277D0"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AEB40B4"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7E1E0092"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6008D04E"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озелененных территорий, зеленых зон;</w:t>
      </w:r>
    </w:p>
    <w:p w14:paraId="4D2C367F"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lastRenderedPageBreak/>
        <w:t xml:space="preserve">благоустройство площадок (в том числе плоскостных открытых стоянок автомобилей и других </w:t>
      </w:r>
      <w:proofErr w:type="spellStart"/>
      <w:r w:rsidRPr="002103D7">
        <w:rPr>
          <w:rFonts w:ascii="Arial" w:eastAsia="Times New Roman" w:hAnsi="Arial" w:cs="Arial"/>
          <w:color w:val="000000" w:themeColor="text1"/>
          <w:sz w:val="24"/>
          <w:szCs w:val="24"/>
        </w:rPr>
        <w:t>мототранспортных</w:t>
      </w:r>
      <w:proofErr w:type="spellEnd"/>
      <w:r w:rsidRPr="002103D7">
        <w:rPr>
          <w:rFonts w:ascii="Arial" w:eastAsia="Times New Roman" w:hAnsi="Arial" w:cs="Arial"/>
          <w:color w:val="000000" w:themeColor="text1"/>
          <w:sz w:val="24"/>
          <w:szCs w:val="24"/>
        </w:rPr>
        <w:t xml:space="preserve"> средств, парковок, </w:t>
      </w:r>
      <w:proofErr w:type="spellStart"/>
      <w:r w:rsidRPr="002103D7">
        <w:rPr>
          <w:rFonts w:ascii="Arial" w:eastAsia="Times New Roman" w:hAnsi="Arial" w:cs="Arial"/>
          <w:color w:val="000000" w:themeColor="text1"/>
          <w:sz w:val="24"/>
          <w:szCs w:val="24"/>
        </w:rPr>
        <w:t>велопарковок</w:t>
      </w:r>
      <w:proofErr w:type="spellEnd"/>
      <w:r w:rsidRPr="002103D7">
        <w:rPr>
          <w:rFonts w:ascii="Arial" w:eastAsia="Times New Roman" w:hAnsi="Arial" w:cs="Arial"/>
          <w:color w:val="000000" w:themeColor="text1"/>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34339123"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парковых проездов (дорог);</w:t>
      </w:r>
    </w:p>
    <w:p w14:paraId="3953ADE1"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 xml:space="preserve">благоустройство </w:t>
      </w:r>
      <w:proofErr w:type="spellStart"/>
      <w:r w:rsidRPr="002103D7">
        <w:rPr>
          <w:rFonts w:ascii="Arial" w:eastAsia="Times New Roman" w:hAnsi="Arial" w:cs="Arial"/>
          <w:color w:val="000000" w:themeColor="text1"/>
          <w:sz w:val="24"/>
          <w:szCs w:val="24"/>
        </w:rPr>
        <w:t>велокоммуникаций</w:t>
      </w:r>
      <w:proofErr w:type="spellEnd"/>
      <w:r w:rsidRPr="002103D7">
        <w:rPr>
          <w:rFonts w:ascii="Arial" w:eastAsia="Times New Roman" w:hAnsi="Arial" w:cs="Arial"/>
          <w:color w:val="000000" w:themeColor="text1"/>
          <w:sz w:val="24"/>
          <w:szCs w:val="24"/>
        </w:rPr>
        <w:t xml:space="preserve"> (</w:t>
      </w:r>
      <w:proofErr w:type="spellStart"/>
      <w:r w:rsidRPr="002103D7">
        <w:rPr>
          <w:rFonts w:ascii="Arial" w:eastAsia="Times New Roman" w:hAnsi="Arial" w:cs="Arial"/>
          <w:color w:val="000000" w:themeColor="text1"/>
          <w:sz w:val="24"/>
          <w:szCs w:val="24"/>
        </w:rPr>
        <w:t>велопешеходных</w:t>
      </w:r>
      <w:proofErr w:type="spellEnd"/>
      <w:r w:rsidRPr="002103D7">
        <w:rPr>
          <w:rFonts w:ascii="Arial" w:eastAsia="Times New Roman" w:hAnsi="Arial" w:cs="Arial"/>
          <w:color w:val="000000" w:themeColor="text1"/>
          <w:sz w:val="24"/>
          <w:szCs w:val="24"/>
        </w:rPr>
        <w:t>, велосипедных дорожек, полос для движения велосипедного транспорта);</w:t>
      </w:r>
    </w:p>
    <w:p w14:paraId="5A425320"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3D7BC9EB"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мест размещения нестационарных торговых объектов;</w:t>
      </w:r>
    </w:p>
    <w:p w14:paraId="50FE074C"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6AE107"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 xml:space="preserve">благоустройство элементов озеленения, </w:t>
      </w:r>
      <w:proofErr w:type="spellStart"/>
      <w:r w:rsidRPr="002103D7">
        <w:rPr>
          <w:rFonts w:ascii="Arial" w:eastAsia="Times New Roman" w:hAnsi="Arial" w:cs="Arial"/>
          <w:color w:val="000000" w:themeColor="text1"/>
          <w:sz w:val="24"/>
          <w:szCs w:val="24"/>
        </w:rPr>
        <w:t>прикопов</w:t>
      </w:r>
      <w:proofErr w:type="spellEnd"/>
      <w:r w:rsidRPr="002103D7">
        <w:rPr>
          <w:rFonts w:ascii="Arial" w:eastAsia="Times New Roman" w:hAnsi="Arial" w:cs="Arial"/>
          <w:color w:val="000000" w:themeColor="text1"/>
          <w:sz w:val="24"/>
          <w:szCs w:val="24"/>
        </w:rPr>
        <w:t>, приствольных лунок, приствольных решеток, иных элементов сохранения и защиты корневой системы элементов озеленения;</w:t>
      </w:r>
    </w:p>
    <w:p w14:paraId="6B478B07"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32AD824E"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элементов сопряжения покрытий;</w:t>
      </w:r>
    </w:p>
    <w:p w14:paraId="456CC06E"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 xml:space="preserve">благоустройство конструкций </w:t>
      </w:r>
      <w:proofErr w:type="spellStart"/>
      <w:r w:rsidRPr="002103D7">
        <w:rPr>
          <w:rFonts w:ascii="Arial" w:eastAsia="Times New Roman" w:hAnsi="Arial" w:cs="Arial"/>
          <w:color w:val="000000" w:themeColor="text1"/>
          <w:sz w:val="24"/>
          <w:szCs w:val="24"/>
        </w:rPr>
        <w:t>велопарковок</w:t>
      </w:r>
      <w:proofErr w:type="spellEnd"/>
      <w:r w:rsidRPr="002103D7">
        <w:rPr>
          <w:rFonts w:ascii="Arial" w:eastAsia="Times New Roman" w:hAnsi="Arial" w:cs="Arial"/>
          <w:color w:val="000000" w:themeColor="text1"/>
          <w:sz w:val="24"/>
          <w:szCs w:val="24"/>
        </w:rPr>
        <w:t>;</w:t>
      </w:r>
    </w:p>
    <w:p w14:paraId="781F0A7C"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ограждений, ограждающих устройств, ограждающих элементов, придорожных экранов;</w:t>
      </w:r>
    </w:p>
    <w:p w14:paraId="59E21EAC"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водных устройств, плавучих домиков для птиц, скворечников, кормушек, голубятен;</w:t>
      </w:r>
    </w:p>
    <w:p w14:paraId="52BF8E6A"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прудов и обводненных карьеров, искусственных сезонных водных объектов для массового отдыха, водоёмов, включая пожарных;</w:t>
      </w:r>
    </w:p>
    <w:p w14:paraId="19C761DC"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систем наружного освещения;</w:t>
      </w:r>
    </w:p>
    <w:p w14:paraId="1101F73D"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праздничного оформления;</w:t>
      </w:r>
    </w:p>
    <w:p w14:paraId="13768920"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средств размещения информации;</w:t>
      </w:r>
    </w:p>
    <w:p w14:paraId="45773950"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малых архитектурных форм;</w:t>
      </w:r>
    </w:p>
    <w:p w14:paraId="09DE7DBE"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благоустройство въездных групп, стел;</w:t>
      </w:r>
    </w:p>
    <w:p w14:paraId="378AA709"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5D36C2E8"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lastRenderedPageBreak/>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18E038CB"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6CEF768C"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39A3B88B"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проведение геотехнического мониторинга, рекультивации объекта благоустройства;</w:t>
      </w:r>
    </w:p>
    <w:p w14:paraId="58EB84AF"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5E4E25C2"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770B6ACD" w14:textId="77777777" w:rsidR="002103D7" w:rsidRPr="002103D7" w:rsidRDefault="002103D7" w:rsidP="002103D7">
      <w:pPr>
        <w:spacing w:after="0"/>
        <w:ind w:firstLine="709"/>
        <w:jc w:val="both"/>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2103D7">
        <w:rPr>
          <w:rFonts w:ascii="Arial" w:eastAsia="Calibri" w:hAnsi="Arial" w:cs="Arial"/>
          <w:color w:val="000000" w:themeColor="text1"/>
          <w:sz w:val="24"/>
          <w:szCs w:val="24"/>
        </w:rPr>
        <w:t>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2103D7">
        <w:rPr>
          <w:rFonts w:ascii="Arial" w:eastAsia="Times New Roman" w:hAnsi="Arial" w:cs="Arial"/>
          <w:color w:val="000000" w:themeColor="text1"/>
          <w:sz w:val="24"/>
          <w:szCs w:val="24"/>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0C0D26D3"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iCs/>
          <w:color w:val="000000" w:themeColor="text1"/>
          <w:sz w:val="24"/>
          <w:szCs w:val="24"/>
          <w:lang w:eastAsia="ru-RU"/>
        </w:rPr>
      </w:pPr>
      <w:r w:rsidRPr="002103D7">
        <w:rPr>
          <w:rFonts w:ascii="Arial" w:eastAsia="Times New Roman" w:hAnsi="Arial" w:cs="Arial"/>
          <w:color w:val="000000" w:themeColor="text1"/>
          <w:sz w:val="24"/>
          <w:szCs w:val="24"/>
        </w:rPr>
        <w:lastRenderedPageBreak/>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sidRPr="002103D7">
        <w:rPr>
          <w:rFonts w:ascii="Arial" w:eastAsia="Times New Roman" w:hAnsi="Arial" w:cs="Arial"/>
          <w:iCs/>
          <w:color w:val="000000" w:themeColor="text1"/>
          <w:sz w:val="24"/>
          <w:szCs w:val="24"/>
          <w:lang w:eastAsia="ru-RU"/>
        </w:rPr>
        <w:t>.</w:t>
      </w:r>
    </w:p>
    <w:p w14:paraId="6F9712F0"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Благоустройство дворовых территорий муниципальных образований Московской области.</w:t>
      </w:r>
    </w:p>
    <w:p w14:paraId="11BE7A6D"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14:paraId="536B572D"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14:paraId="57FC404C"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-разработка проектно-сметной документации;</w:t>
      </w:r>
    </w:p>
    <w:p w14:paraId="033B937B"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-установка ограждений;</w:t>
      </w:r>
    </w:p>
    <w:p w14:paraId="1F95906E"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-закупка и установка малых архитектурных форм, детского и спортивного оборудования;</w:t>
      </w:r>
    </w:p>
    <w:p w14:paraId="47D28F06"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-озеленение;</w:t>
      </w:r>
    </w:p>
    <w:p w14:paraId="73C5B976"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-укладка асфальта;</w:t>
      </w:r>
    </w:p>
    <w:p w14:paraId="0368CD5F"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-установка источников света, иллюминации, освещение, включая архитектурно-художественное;</w:t>
      </w:r>
    </w:p>
    <w:p w14:paraId="669B5F65"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-установка информационных стендов и знаков;</w:t>
      </w:r>
    </w:p>
    <w:p w14:paraId="71A79422"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-установка контейнерных площадок;</w:t>
      </w:r>
    </w:p>
    <w:p w14:paraId="44EAD283"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-установка детских игровых площадок.</w:t>
      </w:r>
    </w:p>
    <w:p w14:paraId="7F9AD6A9"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-установка лавочек (скамеек) и урн</w:t>
      </w:r>
    </w:p>
    <w:p w14:paraId="722A00E3"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-ремонт асфальтового покрытия дворовых территорий;</w:t>
      </w:r>
    </w:p>
    <w:p w14:paraId="5070E918" w14:textId="77777777" w:rsidR="002103D7" w:rsidRPr="002103D7" w:rsidRDefault="002103D7" w:rsidP="002103D7">
      <w:pPr>
        <w:tabs>
          <w:tab w:val="left" w:pos="966"/>
        </w:tabs>
        <w:spacing w:after="0" w:line="240" w:lineRule="auto"/>
        <w:ind w:firstLine="709"/>
        <w:outlineLvl w:val="0"/>
        <w:rPr>
          <w:rFonts w:ascii="Arial" w:eastAsia="Times New Roman" w:hAnsi="Arial" w:cs="Arial"/>
          <w:iCs/>
          <w:color w:val="000000" w:themeColor="text1"/>
          <w:sz w:val="24"/>
          <w:szCs w:val="24"/>
          <w:lang w:eastAsia="ru-RU"/>
        </w:rPr>
      </w:pPr>
      <w:r w:rsidRPr="002103D7">
        <w:rPr>
          <w:rFonts w:ascii="Arial" w:eastAsia="Times New Roman" w:hAnsi="Arial" w:cs="Arial"/>
          <w:iCs/>
          <w:color w:val="000000" w:themeColor="text1"/>
          <w:sz w:val="24"/>
          <w:szCs w:val="24"/>
          <w:lang w:eastAsia="ru-RU"/>
        </w:rPr>
        <w:t>-обустройство автомобильных парковок</w:t>
      </w:r>
    </w:p>
    <w:p w14:paraId="16AB1576"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Дополнительный перечень видов работ по благоустройству дворовых территорий: модернизация существующих и/или обустройство новых: </w:t>
      </w:r>
    </w:p>
    <w:p w14:paraId="3C631E3E"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спортивной площадки (</w:t>
      </w:r>
      <w:proofErr w:type="spellStart"/>
      <w:r w:rsidRPr="002103D7">
        <w:rPr>
          <w:rFonts w:ascii="Arial" w:eastAsia="Times New Roman" w:hAnsi="Arial" w:cs="Arial"/>
          <w:color w:val="000000" w:themeColor="text1"/>
          <w:sz w:val="24"/>
          <w:szCs w:val="24"/>
          <w:lang w:eastAsia="ru-RU"/>
        </w:rPr>
        <w:t>воркаут</w:t>
      </w:r>
      <w:proofErr w:type="spellEnd"/>
      <w:r w:rsidRPr="002103D7">
        <w:rPr>
          <w:rFonts w:ascii="Arial" w:eastAsia="Times New Roman" w:hAnsi="Arial" w:cs="Arial"/>
          <w:color w:val="000000" w:themeColor="text1"/>
          <w:sz w:val="24"/>
          <w:szCs w:val="24"/>
          <w:lang w:eastAsia="ru-RU"/>
        </w:rPr>
        <w:t xml:space="preserve">); </w:t>
      </w:r>
    </w:p>
    <w:p w14:paraId="418C0A36"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площадки для отдыха; </w:t>
      </w:r>
    </w:p>
    <w:p w14:paraId="3470A3B7"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приспособления для сушки белья; </w:t>
      </w:r>
    </w:p>
    <w:p w14:paraId="6045851C"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66107702"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w:t>
      </w:r>
      <w:r w:rsidRPr="002103D7">
        <w:rPr>
          <w:rFonts w:ascii="Arial" w:eastAsia="Times New Roman" w:hAnsi="Arial" w:cs="Arial"/>
          <w:color w:val="000000" w:themeColor="text1"/>
          <w:sz w:val="24"/>
          <w:szCs w:val="24"/>
          <w:lang w:eastAsia="ru-RU"/>
        </w:rPr>
        <w:lastRenderedPageBreak/>
        <w:t>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20B280E3"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органом местного самоуправления.</w:t>
      </w:r>
    </w:p>
    <w:p w14:paraId="7B075349"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63131B04"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6F006043" w14:textId="77777777" w:rsidR="002103D7" w:rsidRPr="002103D7" w:rsidRDefault="002103D7" w:rsidP="002103D7">
      <w:pPr>
        <w:widowControl w:val="0"/>
        <w:spacing w:after="0" w:line="240" w:lineRule="auto"/>
        <w:ind w:left="20" w:right="20" w:firstLine="688"/>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Трудовое участие заинтересованных лиц может быть реализовано в следующих формах:</w:t>
      </w:r>
    </w:p>
    <w:p w14:paraId="7C79D52F" w14:textId="77777777" w:rsidR="002103D7" w:rsidRPr="002103D7" w:rsidRDefault="002103D7" w:rsidP="002103D7">
      <w:pPr>
        <w:widowControl w:val="0"/>
        <w:numPr>
          <w:ilvl w:val="0"/>
          <w:numId w:val="40"/>
        </w:numPr>
        <w:spacing w:after="0" w:line="240" w:lineRule="auto"/>
        <w:ind w:left="993" w:right="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14:paraId="68F46D2C" w14:textId="77777777" w:rsidR="002103D7" w:rsidRPr="002103D7" w:rsidRDefault="002103D7" w:rsidP="002103D7">
      <w:pPr>
        <w:widowControl w:val="0"/>
        <w:numPr>
          <w:ilvl w:val="0"/>
          <w:numId w:val="40"/>
        </w:numPr>
        <w:spacing w:after="0" w:line="240" w:lineRule="auto"/>
        <w:ind w:left="993" w:right="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предоставление строительных материалов, техники;</w:t>
      </w:r>
    </w:p>
    <w:p w14:paraId="040D2FFE" w14:textId="77777777" w:rsidR="002103D7" w:rsidRPr="002103D7" w:rsidRDefault="002103D7" w:rsidP="002103D7">
      <w:pPr>
        <w:widowControl w:val="0"/>
        <w:numPr>
          <w:ilvl w:val="0"/>
          <w:numId w:val="40"/>
        </w:numPr>
        <w:spacing w:after="0" w:line="240" w:lineRule="auto"/>
        <w:ind w:left="993" w:right="20"/>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обеспечение благоприятных условий для работы подрядных организаций.</w:t>
      </w:r>
    </w:p>
    <w:p w14:paraId="08F6D22F" w14:textId="77777777" w:rsidR="002103D7" w:rsidRPr="002103D7" w:rsidRDefault="002103D7" w:rsidP="002103D7">
      <w:pPr>
        <w:widowControl w:val="0"/>
        <w:spacing w:after="0" w:line="240" w:lineRule="auto"/>
        <w:ind w:right="20" w:firstLine="708"/>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14:paraId="7FE9FD4F" w14:textId="77777777" w:rsidR="002103D7" w:rsidRPr="002103D7" w:rsidRDefault="002103D7" w:rsidP="002103D7">
      <w:pPr>
        <w:widowControl w:val="0"/>
        <w:spacing w:after="0" w:line="240" w:lineRule="auto"/>
        <w:ind w:right="20" w:firstLine="708"/>
        <w:jc w:val="both"/>
        <w:rPr>
          <w:rFonts w:ascii="Arial" w:eastAsia="Times New Roman" w:hAnsi="Arial" w:cs="Arial"/>
          <w:color w:val="000000" w:themeColor="text1"/>
          <w:sz w:val="24"/>
          <w:szCs w:val="24"/>
          <w:lang w:val="x-none" w:eastAsia="x-none"/>
        </w:rPr>
      </w:pPr>
      <w:r w:rsidRPr="002103D7">
        <w:rPr>
          <w:rFonts w:ascii="Arial" w:eastAsia="Times New Roman" w:hAnsi="Arial" w:cs="Arial"/>
          <w:color w:val="000000" w:themeColor="text1"/>
          <w:sz w:val="24"/>
          <w:szCs w:val="24"/>
          <w:lang w:val="x-none" w:eastAsia="x-none"/>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14:paraId="4EA7AE4B"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соответствии с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14:paraId="11D650FC"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Так же адресный перечень дворовых территорий, подлежащих комплексному благоустройству, формируется:</w:t>
      </w:r>
    </w:p>
    <w:p w14:paraId="65ED8FF0"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по результатам голосования на «</w:t>
      </w:r>
      <w:proofErr w:type="spellStart"/>
      <w:r w:rsidRPr="002103D7">
        <w:rPr>
          <w:rFonts w:ascii="Arial" w:eastAsia="Times New Roman" w:hAnsi="Arial" w:cs="Arial"/>
          <w:color w:val="000000" w:themeColor="text1"/>
          <w:sz w:val="24"/>
          <w:szCs w:val="24"/>
          <w:lang w:eastAsia="ru-RU"/>
        </w:rPr>
        <w:t>Добродел</w:t>
      </w:r>
      <w:proofErr w:type="spellEnd"/>
      <w:r w:rsidRPr="002103D7">
        <w:rPr>
          <w:rFonts w:ascii="Arial" w:eastAsia="Times New Roman" w:hAnsi="Arial" w:cs="Arial"/>
          <w:color w:val="000000" w:themeColor="text1"/>
          <w:sz w:val="24"/>
          <w:szCs w:val="24"/>
          <w:lang w:eastAsia="ru-RU"/>
        </w:rPr>
        <w:t>»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65B7D376"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 на основании обращений (50% от плана на год):</w:t>
      </w:r>
    </w:p>
    <w:p w14:paraId="58383793"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Президенту Российской Федерации;</w:t>
      </w:r>
    </w:p>
    <w:p w14:paraId="7FB8D6D8"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Губернатору Московской области;</w:t>
      </w:r>
    </w:p>
    <w:p w14:paraId="71171181"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министру жилищно-коммунального хозяйства Московской области;</w:t>
      </w:r>
    </w:p>
    <w:p w14:paraId="1D077794"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в администрацию городского округа Павловский Посад;</w:t>
      </w:r>
    </w:p>
    <w:p w14:paraId="42832A07"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на интернет-портал «</w:t>
      </w:r>
      <w:proofErr w:type="spellStart"/>
      <w:r w:rsidRPr="002103D7">
        <w:rPr>
          <w:rFonts w:ascii="Arial" w:eastAsia="Times New Roman" w:hAnsi="Arial" w:cs="Arial"/>
          <w:color w:val="000000" w:themeColor="text1"/>
          <w:sz w:val="24"/>
          <w:szCs w:val="24"/>
          <w:lang w:eastAsia="ru-RU"/>
        </w:rPr>
        <w:t>Добродел</w:t>
      </w:r>
      <w:proofErr w:type="spellEnd"/>
      <w:r w:rsidRPr="002103D7">
        <w:rPr>
          <w:rFonts w:ascii="Arial" w:eastAsia="Times New Roman" w:hAnsi="Arial" w:cs="Arial"/>
          <w:color w:val="000000" w:themeColor="text1"/>
          <w:sz w:val="24"/>
          <w:szCs w:val="24"/>
          <w:lang w:eastAsia="ru-RU"/>
        </w:rPr>
        <w:t>»;</w:t>
      </w:r>
    </w:p>
    <w:p w14:paraId="3CF03066"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другие обращения граждан о неудовлетворительном состоянии дворовых территорий.</w:t>
      </w:r>
    </w:p>
    <w:p w14:paraId="657D9B6F"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дворовых территорий (Таблица № 1, № 2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1EC0DE1F"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w:t>
      </w:r>
      <w:proofErr w:type="gramStart"/>
      <w:r w:rsidRPr="002103D7">
        <w:rPr>
          <w:rFonts w:ascii="Arial" w:eastAsia="Times New Roman" w:hAnsi="Arial" w:cs="Arial"/>
          <w:color w:val="000000" w:themeColor="text1"/>
          <w:sz w:val="24"/>
          <w:szCs w:val="24"/>
          <w:lang w:eastAsia="ru-RU"/>
        </w:rPr>
        <w:t>Муниципальной программы</w:t>
      </w:r>
      <w:proofErr w:type="gramEnd"/>
      <w:r w:rsidRPr="002103D7">
        <w:rPr>
          <w:rFonts w:ascii="Arial" w:eastAsia="Times New Roman" w:hAnsi="Arial" w:cs="Arial"/>
          <w:color w:val="000000" w:themeColor="text1"/>
          <w:sz w:val="24"/>
          <w:szCs w:val="24"/>
          <w:lang w:eastAsia="ru-RU"/>
        </w:rPr>
        <w:t xml:space="preserve">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14:paraId="68161B35"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331EB930" w14:textId="77777777" w:rsidR="002103D7" w:rsidRPr="002103D7" w:rsidRDefault="002103D7" w:rsidP="002103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CB346B9"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14:paraId="44ACEA58"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Указанное мероприятие с 2015 по 2019 года приобрело 22 единицы техники. </w:t>
      </w:r>
    </w:p>
    <w:p w14:paraId="38A70238"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14:paraId="7A0CE66C"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w:t>
      </w:r>
      <w:proofErr w:type="spellStart"/>
      <w:r w:rsidRPr="002103D7">
        <w:rPr>
          <w:rFonts w:ascii="Arial" w:eastAsia="Times New Roman" w:hAnsi="Arial" w:cs="Arial"/>
          <w:color w:val="000000" w:themeColor="text1"/>
          <w:sz w:val="24"/>
          <w:szCs w:val="24"/>
          <w:lang w:eastAsia="ru-RU"/>
        </w:rPr>
        <w:t>софинансируются</w:t>
      </w:r>
      <w:proofErr w:type="spellEnd"/>
      <w:r w:rsidRPr="002103D7">
        <w:rPr>
          <w:rFonts w:ascii="Arial" w:eastAsia="Times New Roman" w:hAnsi="Arial" w:cs="Arial"/>
          <w:color w:val="000000" w:themeColor="text1"/>
          <w:sz w:val="24"/>
          <w:szCs w:val="24"/>
          <w:lang w:eastAsia="ru-RU"/>
        </w:rPr>
        <w:t xml:space="preserve"> расходы, связанные с проектированием, устройством и капитальным </w:t>
      </w:r>
      <w:proofErr w:type="gramStart"/>
      <w:r w:rsidRPr="002103D7">
        <w:rPr>
          <w:rFonts w:ascii="Arial" w:eastAsia="Times New Roman" w:hAnsi="Arial" w:cs="Arial"/>
          <w:color w:val="000000" w:themeColor="text1"/>
          <w:sz w:val="24"/>
          <w:szCs w:val="24"/>
          <w:lang w:eastAsia="ru-RU"/>
        </w:rPr>
        <w:t>ремонтом  объектов</w:t>
      </w:r>
      <w:proofErr w:type="gramEnd"/>
      <w:r w:rsidRPr="002103D7">
        <w:rPr>
          <w:rFonts w:ascii="Arial" w:eastAsia="Times New Roman" w:hAnsi="Arial" w:cs="Arial"/>
          <w:color w:val="000000" w:themeColor="text1"/>
          <w:sz w:val="24"/>
          <w:szCs w:val="24"/>
          <w:lang w:eastAsia="ru-RU"/>
        </w:rPr>
        <w:t xml:space="preserve"> электросетевого хозяйства, систем наружного и архитектурно-</w:t>
      </w:r>
      <w:r w:rsidRPr="002103D7">
        <w:rPr>
          <w:rFonts w:ascii="Arial" w:eastAsia="Times New Roman" w:hAnsi="Arial" w:cs="Arial"/>
          <w:color w:val="000000" w:themeColor="text1"/>
          <w:sz w:val="24"/>
          <w:szCs w:val="24"/>
          <w:lang w:eastAsia="ru-RU"/>
        </w:rPr>
        <w:lastRenderedPageBreak/>
        <w:t>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5BF0B365"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Подпрограммы I</w:t>
      </w:r>
      <w:r w:rsidRPr="002103D7">
        <w:rPr>
          <w:rFonts w:ascii="Arial" w:eastAsia="Times New Roman" w:hAnsi="Arial" w:cs="Arial"/>
          <w:color w:val="000000" w:themeColor="text1"/>
          <w:sz w:val="24"/>
          <w:szCs w:val="24"/>
          <w:lang w:val="en-US" w:eastAsia="ru-RU"/>
        </w:rPr>
        <w:t>I</w:t>
      </w:r>
      <w:r w:rsidRPr="002103D7">
        <w:rPr>
          <w:rFonts w:ascii="Arial" w:eastAsia="Times New Roman" w:hAnsi="Arial" w:cs="Arial"/>
          <w:color w:val="000000" w:themeColor="text1"/>
          <w:sz w:val="24"/>
          <w:szCs w:val="24"/>
          <w:lang w:eastAsia="ru-RU"/>
        </w:rPr>
        <w:t xml:space="preserve"> запланирована реализация следующего основного мероприятия:</w:t>
      </w:r>
    </w:p>
    <w:p w14:paraId="3C1F14C4" w14:textId="77777777" w:rsidR="002103D7" w:rsidRPr="002103D7" w:rsidRDefault="002103D7" w:rsidP="002103D7">
      <w:pPr>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комфортной среды проживания на территории муниципального образования.</w:t>
      </w:r>
    </w:p>
    <w:p w14:paraId="0F6C6C56"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данного мероприятия предусмотрено содержание, ремонт и восстановление уличного освещения, приобретение электроэнергии для наружного освещения, содержание, ремонт объектов благоустройства, в т.ч. озеленение территории, приобретение оборудования для обустройства специализированных площадок для сбора и хранения мусора, ремонт контейнерных площадок, ликвидация стихийных свалок, снос аварийных хозяйственных построек, содержание внутриквартальных дорог, ремонт асфальтового покрытия дворовых территорий.</w:t>
      </w:r>
    </w:p>
    <w:p w14:paraId="4D84DD82"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Проведение указанных мероприятий позволит создать комфортную среду для жителей городского округа, повысить уровень санитарного содержания городского округа Павловский Посад.</w:t>
      </w:r>
    </w:p>
    <w:p w14:paraId="7D329BE4"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Подпрограммы I</w:t>
      </w:r>
      <w:r w:rsidRPr="002103D7">
        <w:rPr>
          <w:rFonts w:ascii="Arial" w:eastAsia="Times New Roman" w:hAnsi="Arial" w:cs="Arial"/>
          <w:color w:val="000000" w:themeColor="text1"/>
          <w:sz w:val="24"/>
          <w:szCs w:val="24"/>
          <w:lang w:val="en-US" w:eastAsia="ru-RU"/>
        </w:rPr>
        <w:t>II</w:t>
      </w:r>
      <w:r w:rsidRPr="002103D7">
        <w:rPr>
          <w:rFonts w:ascii="Arial" w:eastAsia="Times New Roman" w:hAnsi="Arial" w:cs="Arial"/>
          <w:color w:val="000000" w:themeColor="text1"/>
          <w:sz w:val="24"/>
          <w:szCs w:val="24"/>
          <w:lang w:eastAsia="ru-RU"/>
        </w:rPr>
        <w:t xml:space="preserve"> запланирована реализация следующих основных мероприятий:</w:t>
      </w:r>
    </w:p>
    <w:p w14:paraId="1993679A"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-приведение в надлежавшее состояние подъездов в многоквартирных домах;</w:t>
      </w:r>
    </w:p>
    <w:p w14:paraId="46FA3678"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благоприятных условий для проживания граждан в многоквартирных домах, расположенных на территории Московской области».</w:t>
      </w:r>
    </w:p>
    <w:p w14:paraId="080863ED"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Мероприятия подпрограммы </w:t>
      </w:r>
      <w:r w:rsidRPr="002103D7">
        <w:rPr>
          <w:rFonts w:ascii="Arial" w:eastAsia="Times New Roman" w:hAnsi="Arial" w:cs="Arial"/>
          <w:color w:val="000000" w:themeColor="text1"/>
          <w:sz w:val="24"/>
          <w:szCs w:val="24"/>
          <w:lang w:val="en-US" w:eastAsia="ru-RU"/>
        </w:rPr>
        <w:t>III</w:t>
      </w:r>
      <w:r w:rsidRPr="002103D7">
        <w:rPr>
          <w:rFonts w:ascii="Arial" w:eastAsia="Times New Roman" w:hAnsi="Arial" w:cs="Arial"/>
          <w:color w:val="000000" w:themeColor="text1"/>
          <w:sz w:val="24"/>
          <w:szCs w:val="24"/>
          <w:lang w:eastAsia="ru-RU"/>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44EE35C4"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 целью повышения эффективности капитального ремонта многоквартирных домов подпрограммой </w:t>
      </w:r>
      <w:r w:rsidRPr="002103D7">
        <w:rPr>
          <w:rFonts w:ascii="Arial" w:eastAsia="Times New Roman" w:hAnsi="Arial" w:cs="Arial"/>
          <w:color w:val="000000" w:themeColor="text1"/>
          <w:sz w:val="24"/>
          <w:szCs w:val="24"/>
          <w:lang w:val="en-US" w:eastAsia="ru-RU"/>
        </w:rPr>
        <w:t>III</w:t>
      </w:r>
      <w:r w:rsidRPr="002103D7">
        <w:rPr>
          <w:rFonts w:ascii="Arial" w:eastAsia="Times New Roman" w:hAnsi="Arial" w:cs="Arial"/>
          <w:color w:val="000000" w:themeColor="text1"/>
          <w:sz w:val="24"/>
          <w:szCs w:val="24"/>
          <w:lang w:eastAsia="ru-RU"/>
        </w:rPr>
        <w:t xml:space="preserve"> предусмотрен мониторинг классов энергетической эффективности многоквартирных домов, прошедших комплексный капитальный ремонт.</w:t>
      </w:r>
    </w:p>
    <w:p w14:paraId="019182AA" w14:textId="77777777" w:rsidR="002103D7" w:rsidRPr="002103D7" w:rsidRDefault="002103D7" w:rsidP="002103D7">
      <w:pPr>
        <w:adjustRightInd w:val="0"/>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14:paraId="464E5ACC" w14:textId="77777777" w:rsidR="002103D7" w:rsidRPr="002103D7" w:rsidRDefault="002103D7" w:rsidP="002103D7">
      <w:pPr>
        <w:tabs>
          <w:tab w:val="center" w:pos="7748"/>
          <w:tab w:val="left" w:pos="10365"/>
        </w:tabs>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В целях недопущения распространения новой коронавирусной инфекции (COVID-19) на мероприятия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предусмотрены мероприятия по их выполнению. </w:t>
      </w:r>
    </w:p>
    <w:p w14:paraId="46FE0FF0" w14:textId="77777777" w:rsidR="002103D7" w:rsidRPr="002103D7" w:rsidRDefault="002103D7" w:rsidP="002103D7">
      <w:pPr>
        <w:tabs>
          <w:tab w:val="center" w:pos="7748"/>
          <w:tab w:val="left" w:pos="10365"/>
        </w:tabs>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В рамках Подпрограммы </w:t>
      </w:r>
      <w:r w:rsidRPr="002103D7">
        <w:rPr>
          <w:rFonts w:ascii="Arial" w:eastAsia="Times New Roman" w:hAnsi="Arial" w:cs="Arial"/>
          <w:color w:val="000000" w:themeColor="text1"/>
          <w:sz w:val="24"/>
          <w:szCs w:val="24"/>
          <w:lang w:val="en-US" w:eastAsia="ru-RU"/>
        </w:rPr>
        <w:t>V</w:t>
      </w:r>
      <w:r w:rsidRPr="002103D7">
        <w:rPr>
          <w:rFonts w:ascii="Arial" w:eastAsia="Times New Roman" w:hAnsi="Arial" w:cs="Arial"/>
          <w:color w:val="000000" w:themeColor="text1"/>
          <w:sz w:val="24"/>
          <w:szCs w:val="24"/>
          <w:lang w:eastAsia="ru-RU"/>
        </w:rPr>
        <w:t xml:space="preserve"> запланирована реализация следующих основных мероприятий:</w:t>
      </w:r>
    </w:p>
    <w:p w14:paraId="1BB6489A" w14:textId="77777777" w:rsidR="002103D7" w:rsidRPr="002103D7" w:rsidRDefault="002103D7" w:rsidP="002103D7">
      <w:pPr>
        <w:tabs>
          <w:tab w:val="center" w:pos="7748"/>
          <w:tab w:val="left" w:pos="10365"/>
        </w:tabs>
        <w:adjustRightInd w:val="0"/>
        <w:spacing w:after="0" w:line="240" w:lineRule="auto"/>
        <w:rPr>
          <w:rFonts w:ascii="Arial" w:eastAsia="Times New Roman" w:hAnsi="Arial" w:cs="Arial"/>
          <w:color w:val="000000" w:themeColor="text1"/>
          <w:sz w:val="24"/>
          <w:szCs w:val="24"/>
          <w:shd w:val="clear" w:color="auto" w:fill="FFFFFF"/>
          <w:lang w:eastAsia="ru-RU"/>
        </w:rPr>
      </w:pPr>
      <w:r w:rsidRPr="002103D7">
        <w:rPr>
          <w:rFonts w:ascii="Arial" w:eastAsia="Times New Roman" w:hAnsi="Arial" w:cs="Arial"/>
          <w:color w:val="000000" w:themeColor="text1"/>
          <w:sz w:val="24"/>
          <w:szCs w:val="24"/>
          <w:lang w:eastAsia="ru-RU"/>
        </w:rPr>
        <w:t xml:space="preserve">                -</w:t>
      </w:r>
      <w:r w:rsidRPr="002103D7">
        <w:rPr>
          <w:rFonts w:ascii="Arial" w:eastAsia="Times New Roman" w:hAnsi="Arial" w:cs="Arial"/>
          <w:color w:val="000000" w:themeColor="text1"/>
          <w:sz w:val="24"/>
          <w:szCs w:val="24"/>
          <w:shd w:val="clear" w:color="auto" w:fill="FFFFFF"/>
          <w:lang w:eastAsia="ru-RU"/>
        </w:rPr>
        <w:t xml:space="preserve"> создание условий для реализации полномочий органов местного самоуправления.</w:t>
      </w:r>
    </w:p>
    <w:p w14:paraId="3B0BEA54" w14:textId="77777777" w:rsidR="002103D7" w:rsidRPr="002103D7" w:rsidRDefault="002103D7" w:rsidP="002103D7">
      <w:pPr>
        <w:tabs>
          <w:tab w:val="center" w:pos="7748"/>
          <w:tab w:val="left" w:pos="10365"/>
        </w:tabs>
        <w:adjustRightInd w:val="0"/>
        <w:spacing w:after="0" w:line="240" w:lineRule="auto"/>
        <w:rPr>
          <w:rFonts w:ascii="Arial" w:eastAsia="Times New Roman" w:hAnsi="Arial" w:cs="Arial"/>
          <w:color w:val="000000" w:themeColor="text1"/>
          <w:sz w:val="24"/>
          <w:szCs w:val="24"/>
          <w:shd w:val="clear" w:color="auto" w:fill="FFFFFF"/>
          <w:lang w:eastAsia="ru-RU"/>
        </w:rPr>
      </w:pPr>
      <w:r w:rsidRPr="002103D7">
        <w:rPr>
          <w:rFonts w:ascii="Arial" w:eastAsia="Times New Roman" w:hAnsi="Arial" w:cs="Arial"/>
          <w:color w:val="000000" w:themeColor="text1"/>
          <w:sz w:val="24"/>
          <w:szCs w:val="24"/>
          <w:lang w:eastAsia="ru-RU"/>
        </w:rPr>
        <w:t xml:space="preserve">Мероприятия подпрограммы </w:t>
      </w:r>
      <w:r w:rsidRPr="002103D7">
        <w:rPr>
          <w:rFonts w:ascii="Arial" w:eastAsia="Times New Roman" w:hAnsi="Arial" w:cs="Arial"/>
          <w:color w:val="000000" w:themeColor="text1"/>
          <w:sz w:val="24"/>
          <w:szCs w:val="24"/>
          <w:lang w:val="en-US" w:eastAsia="ru-RU"/>
        </w:rPr>
        <w:t>V</w:t>
      </w:r>
      <w:r w:rsidRPr="002103D7">
        <w:rPr>
          <w:rFonts w:ascii="Arial" w:eastAsia="Times New Roman" w:hAnsi="Arial" w:cs="Arial"/>
          <w:color w:val="000000" w:themeColor="text1"/>
          <w:sz w:val="24"/>
          <w:szCs w:val="24"/>
          <w:lang w:eastAsia="ru-RU"/>
        </w:rPr>
        <w:t xml:space="preserve"> муниципальной программы направлены на </w:t>
      </w:r>
      <w:r w:rsidRPr="002103D7">
        <w:rPr>
          <w:rFonts w:ascii="Arial" w:eastAsia="Times New Roman" w:hAnsi="Arial" w:cs="Arial"/>
          <w:color w:val="000000" w:themeColor="text1"/>
          <w:sz w:val="24"/>
          <w:szCs w:val="24"/>
          <w:shd w:val="clear" w:color="auto" w:fill="FFFFFF"/>
          <w:lang w:val="en-US" w:eastAsia="ru-RU"/>
        </w:rPr>
        <w:t>c</w:t>
      </w:r>
      <w:proofErr w:type="spellStart"/>
      <w:r w:rsidRPr="002103D7">
        <w:rPr>
          <w:rFonts w:ascii="Arial" w:eastAsia="Times New Roman" w:hAnsi="Arial" w:cs="Arial"/>
          <w:color w:val="000000" w:themeColor="text1"/>
          <w:sz w:val="24"/>
          <w:szCs w:val="24"/>
          <w:shd w:val="clear" w:color="auto" w:fill="FFFFFF"/>
          <w:lang w:eastAsia="ru-RU"/>
        </w:rPr>
        <w:t>оздание</w:t>
      </w:r>
      <w:proofErr w:type="spellEnd"/>
      <w:r w:rsidRPr="002103D7">
        <w:rPr>
          <w:rFonts w:ascii="Arial" w:eastAsia="Times New Roman" w:hAnsi="Arial" w:cs="Arial"/>
          <w:color w:val="000000" w:themeColor="text1"/>
          <w:sz w:val="24"/>
          <w:szCs w:val="24"/>
          <w:shd w:val="clear" w:color="auto" w:fill="FFFFFF"/>
          <w:lang w:eastAsia="ru-RU"/>
        </w:rPr>
        <w:t xml:space="preserve"> условий для реализации полномочий органов местного самоуправления. </w:t>
      </w:r>
      <w:r w:rsidRPr="002103D7">
        <w:rPr>
          <w:rFonts w:ascii="Arial" w:eastAsia="Times New Roman" w:hAnsi="Arial" w:cs="Arial"/>
          <w:color w:val="000000" w:themeColor="text1"/>
          <w:sz w:val="24"/>
          <w:szCs w:val="24"/>
          <w:lang w:eastAsia="ru-RU"/>
        </w:rPr>
        <w:t>Целью Подпрограммы является обеспечение устойчивого функционирования органов местного самоуправления при осуществлении ими полномочий по решению вопросов местного значения.</w:t>
      </w:r>
      <w:r w:rsidRPr="002103D7">
        <w:rPr>
          <w:rFonts w:ascii="Arial" w:eastAsia="Times New Roman" w:hAnsi="Arial" w:cs="Arial"/>
          <w:color w:val="000000" w:themeColor="text1"/>
          <w:sz w:val="24"/>
          <w:szCs w:val="24"/>
          <w:shd w:val="clear" w:color="auto" w:fill="FFFFFF"/>
          <w:lang w:eastAsia="ru-RU"/>
        </w:rPr>
        <w:t xml:space="preserve"> Конечным ожидаемым результатом выполнения Подпрограммы будет повышение эффективности деятельности органов местного самоуправления при осуществлении ими полномочий по решению вопросов местного значения, а также повышение эффективности расходования бюджетных </w:t>
      </w:r>
      <w:proofErr w:type="spellStart"/>
      <w:proofErr w:type="gramStart"/>
      <w:r w:rsidRPr="002103D7">
        <w:rPr>
          <w:rFonts w:ascii="Arial" w:eastAsia="Times New Roman" w:hAnsi="Arial" w:cs="Arial"/>
          <w:color w:val="000000" w:themeColor="text1"/>
          <w:sz w:val="24"/>
          <w:szCs w:val="24"/>
          <w:shd w:val="clear" w:color="auto" w:fill="FFFFFF"/>
          <w:lang w:eastAsia="ru-RU"/>
        </w:rPr>
        <w:t>средств.</w:t>
      </w:r>
      <w:r w:rsidRPr="002103D7">
        <w:rPr>
          <w:rFonts w:ascii="Arial" w:eastAsia="Times New Roman" w:hAnsi="Arial" w:cs="Arial"/>
          <w:color w:val="000000" w:themeColor="text1"/>
          <w:sz w:val="24"/>
          <w:szCs w:val="24"/>
          <w:lang w:eastAsia="ru-RU"/>
        </w:rPr>
        <w:t>К</w:t>
      </w:r>
      <w:proofErr w:type="spellEnd"/>
      <w:proofErr w:type="gramEnd"/>
      <w:r w:rsidRPr="002103D7">
        <w:rPr>
          <w:rFonts w:ascii="Arial" w:eastAsia="Times New Roman" w:hAnsi="Arial" w:cs="Arial"/>
          <w:color w:val="000000" w:themeColor="text1"/>
          <w:sz w:val="24"/>
          <w:szCs w:val="24"/>
          <w:lang w:eastAsia="ru-RU"/>
        </w:rPr>
        <w:t xml:space="preserve"> </w:t>
      </w:r>
      <w:r w:rsidRPr="002103D7">
        <w:rPr>
          <w:rFonts w:ascii="Arial" w:eastAsia="Times New Roman" w:hAnsi="Arial" w:cs="Arial"/>
          <w:color w:val="000000" w:themeColor="text1"/>
          <w:sz w:val="24"/>
          <w:szCs w:val="24"/>
          <w:lang w:eastAsia="ru-RU"/>
        </w:rPr>
        <w:lastRenderedPageBreak/>
        <w:t>основному направлению Подпрограммы относится создание необходимых условий органам местного самоуправления для осуществления ими собственных полномочий по решению вопросов местного значения и переданных государственных полномочий.</w:t>
      </w:r>
    </w:p>
    <w:p w14:paraId="53295CB3" w14:textId="77777777" w:rsidR="002103D7" w:rsidRPr="002103D7" w:rsidRDefault="002103D7" w:rsidP="002103D7">
      <w:pPr>
        <w:tabs>
          <w:tab w:val="center" w:pos="7748"/>
          <w:tab w:val="left" w:pos="10365"/>
        </w:tabs>
        <w:adjustRightInd w:val="0"/>
        <w:spacing w:after="0" w:line="240" w:lineRule="auto"/>
        <w:rPr>
          <w:rFonts w:ascii="Arial" w:eastAsia="Times New Roman" w:hAnsi="Arial" w:cs="Arial"/>
          <w:color w:val="000000" w:themeColor="text1"/>
          <w:sz w:val="24"/>
          <w:szCs w:val="24"/>
          <w:lang w:eastAsia="ru-RU"/>
        </w:rPr>
      </w:pPr>
    </w:p>
    <w:p w14:paraId="74D6241A" w14:textId="77777777" w:rsidR="002103D7" w:rsidRPr="002103D7" w:rsidRDefault="002103D7" w:rsidP="002103D7">
      <w:pPr>
        <w:tabs>
          <w:tab w:val="center" w:pos="7748"/>
          <w:tab w:val="left" w:pos="10365"/>
        </w:tabs>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w:t>
      </w:r>
    </w:p>
    <w:p w14:paraId="5633FAEC" w14:textId="77777777" w:rsidR="002103D7" w:rsidRPr="002103D7" w:rsidRDefault="002103D7" w:rsidP="002103D7">
      <w:pPr>
        <w:tabs>
          <w:tab w:val="center" w:pos="7748"/>
          <w:tab w:val="left" w:pos="10365"/>
        </w:tabs>
        <w:adjustRightInd w:val="0"/>
        <w:spacing w:after="0" w:line="240" w:lineRule="auto"/>
        <w:ind w:left="36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Перечень приоритетных проектов, реализуемых в рамках муниципальной программы, с описанием целей и механизмов реализации</w:t>
      </w:r>
    </w:p>
    <w:p w14:paraId="232E04C8" w14:textId="77777777" w:rsidR="002103D7" w:rsidRPr="002103D7" w:rsidRDefault="002103D7" w:rsidP="002103D7">
      <w:pPr>
        <w:tabs>
          <w:tab w:val="center" w:pos="7748"/>
          <w:tab w:val="left" w:pos="10365"/>
        </w:tabs>
        <w:adjustRightInd w:val="0"/>
        <w:spacing w:after="0" w:line="240" w:lineRule="auto"/>
        <w:ind w:left="360"/>
        <w:rPr>
          <w:rFonts w:ascii="Arial" w:eastAsia="Times New Roman" w:hAnsi="Arial" w:cs="Arial"/>
          <w:color w:val="000000" w:themeColor="text1"/>
          <w:sz w:val="24"/>
          <w:szCs w:val="24"/>
          <w:lang w:eastAsia="ru-RU"/>
        </w:rPr>
      </w:pPr>
    </w:p>
    <w:p w14:paraId="377A265A" w14:textId="77777777" w:rsidR="002103D7" w:rsidRPr="002103D7" w:rsidRDefault="002103D7" w:rsidP="002103D7">
      <w:pPr>
        <w:tabs>
          <w:tab w:val="left" w:pos="1680"/>
        </w:tabs>
        <w:adjustRightInd w:val="0"/>
        <w:spacing w:after="0" w:line="240" w:lineRule="auto"/>
        <w:ind w:left="360" w:firstLine="633"/>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муниципальную программу входит Основное 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2. Федеральный проект «Формирование комфортной городской среды». В данное мероприятие входят следующие приоритетные проекты:</w:t>
      </w:r>
    </w:p>
    <w:p w14:paraId="641E1F4A" w14:textId="77777777" w:rsidR="002103D7" w:rsidRPr="002103D7" w:rsidRDefault="002103D7" w:rsidP="002103D7">
      <w:pPr>
        <w:adjustRightInd w:val="0"/>
        <w:spacing w:after="0" w:line="240" w:lineRule="auto"/>
        <w:ind w:left="36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Благоустройство общественных пространств</w:t>
      </w:r>
    </w:p>
    <w:p w14:paraId="72A3367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2. Создание новых и (или) благоустройство существующих парков культуры и отдыха.</w:t>
      </w:r>
    </w:p>
    <w:p w14:paraId="7A6E6D17" w14:textId="77777777" w:rsidR="002103D7" w:rsidRPr="002103D7" w:rsidRDefault="002103D7" w:rsidP="002103D7">
      <w:pPr>
        <w:adjustRightInd w:val="0"/>
        <w:spacing w:after="0" w:line="240" w:lineRule="auto"/>
        <w:ind w:left="36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Приобретение коммунальной техники</w:t>
      </w:r>
    </w:p>
    <w:p w14:paraId="795C0C27" w14:textId="77777777" w:rsidR="002103D7" w:rsidRPr="002103D7" w:rsidRDefault="002103D7" w:rsidP="002103D7">
      <w:pPr>
        <w:adjustRightInd w:val="0"/>
        <w:spacing w:after="0" w:line="240" w:lineRule="auto"/>
        <w:ind w:left="36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Обустройство и установка детских игровых площадок на территории муниципальных образований Московской области</w:t>
      </w:r>
    </w:p>
    <w:p w14:paraId="5B4B3DA9" w14:textId="77777777" w:rsidR="002103D7" w:rsidRPr="002103D7" w:rsidRDefault="002103D7" w:rsidP="002103D7">
      <w:pPr>
        <w:adjustRightInd w:val="0"/>
        <w:spacing w:after="0" w:line="240" w:lineRule="auto"/>
        <w:ind w:left="36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Устройство и капитальный ремонт архитектурно-художественного освещения в рамках реализации проекта «Светлый город»</w:t>
      </w:r>
    </w:p>
    <w:p w14:paraId="70896238" w14:textId="77777777" w:rsidR="002103D7" w:rsidRPr="002103D7" w:rsidRDefault="002103D7" w:rsidP="002103D7">
      <w:pPr>
        <w:adjustRightInd w:val="0"/>
        <w:spacing w:after="0" w:line="240" w:lineRule="auto"/>
        <w:ind w:left="36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Устройство и капитальный ремонт систем наружного освещения в рамках реализации проекта «Светлый город»</w:t>
      </w:r>
    </w:p>
    <w:p w14:paraId="6189F8C6" w14:textId="77777777" w:rsidR="002103D7" w:rsidRPr="002103D7" w:rsidRDefault="002103D7" w:rsidP="002103D7">
      <w:pPr>
        <w:adjustRightInd w:val="0"/>
        <w:spacing w:after="0" w:line="240" w:lineRule="auto"/>
        <w:ind w:left="36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Ремонт дворовых территорий.</w:t>
      </w:r>
    </w:p>
    <w:p w14:paraId="0519BCA5" w14:textId="77777777" w:rsidR="002103D7" w:rsidRPr="002103D7" w:rsidRDefault="002103D7" w:rsidP="002103D7">
      <w:pPr>
        <w:adjustRightInd w:val="0"/>
        <w:spacing w:after="0" w:line="240" w:lineRule="auto"/>
        <w:ind w:left="360" w:firstLine="633"/>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14:paraId="4766AAF5" w14:textId="77777777" w:rsidR="002103D7" w:rsidRPr="002103D7" w:rsidRDefault="002103D7" w:rsidP="002103D7">
      <w:pPr>
        <w:adjustRightInd w:val="0"/>
        <w:spacing w:after="0" w:line="240" w:lineRule="auto"/>
        <w:ind w:left="360"/>
        <w:rPr>
          <w:rFonts w:ascii="Arial" w:eastAsia="Times New Roman" w:hAnsi="Arial" w:cs="Arial"/>
          <w:color w:val="000000" w:themeColor="text1"/>
          <w:sz w:val="24"/>
          <w:szCs w:val="24"/>
          <w:lang w:eastAsia="ru-RU"/>
        </w:rPr>
      </w:pPr>
    </w:p>
    <w:p w14:paraId="48B94881" w14:textId="77777777" w:rsidR="002103D7" w:rsidRPr="002103D7" w:rsidRDefault="002103D7" w:rsidP="002103D7">
      <w:pPr>
        <w:tabs>
          <w:tab w:val="left" w:pos="5775"/>
        </w:tabs>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Показатели реализации муниципальной программы</w:t>
      </w:r>
    </w:p>
    <w:p w14:paraId="071F4BFE" w14:textId="77777777" w:rsidR="002103D7" w:rsidRPr="002103D7" w:rsidRDefault="002103D7" w:rsidP="002103D7">
      <w:pPr>
        <w:adjustRightInd w:val="0"/>
        <w:ind w:left="720"/>
        <w:contextualSpacing/>
        <w:rPr>
          <w:rFonts w:ascii="Arial" w:eastAsia="Times New Roman"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503"/>
        <w:gridCol w:w="1831"/>
        <w:gridCol w:w="1293"/>
        <w:gridCol w:w="1696"/>
        <w:gridCol w:w="1050"/>
        <w:gridCol w:w="1169"/>
        <w:gridCol w:w="1050"/>
        <w:gridCol w:w="1050"/>
        <w:gridCol w:w="1050"/>
        <w:gridCol w:w="1696"/>
      </w:tblGrid>
      <w:tr w:rsidR="002103D7" w:rsidRPr="002103D7" w14:paraId="2E97CE8A" w14:textId="77777777" w:rsidTr="002103D7">
        <w:trPr>
          <w:trHeight w:val="555"/>
        </w:trPr>
        <w:tc>
          <w:tcPr>
            <w:tcW w:w="240" w:type="pct"/>
            <w:vMerge w:val="restart"/>
            <w:shd w:val="clear" w:color="auto" w:fill="auto"/>
          </w:tcPr>
          <w:p w14:paraId="56B2FB8E"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№п/п</w:t>
            </w:r>
          </w:p>
        </w:tc>
        <w:tc>
          <w:tcPr>
            <w:tcW w:w="834" w:type="pct"/>
            <w:vMerge w:val="restart"/>
            <w:shd w:val="clear" w:color="auto" w:fill="auto"/>
          </w:tcPr>
          <w:p w14:paraId="2B695DD7"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Показатели реализации муниципальной программы</w:t>
            </w:r>
          </w:p>
        </w:tc>
        <w:tc>
          <w:tcPr>
            <w:tcW w:w="608" w:type="pct"/>
            <w:vMerge w:val="restart"/>
            <w:shd w:val="clear" w:color="auto" w:fill="auto"/>
          </w:tcPr>
          <w:p w14:paraId="0441C020"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Тип показателя</w:t>
            </w:r>
          </w:p>
        </w:tc>
        <w:tc>
          <w:tcPr>
            <w:tcW w:w="427" w:type="pct"/>
            <w:vMerge w:val="restart"/>
            <w:shd w:val="clear" w:color="auto" w:fill="auto"/>
          </w:tcPr>
          <w:p w14:paraId="697435E2"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Единица измерения</w:t>
            </w:r>
          </w:p>
        </w:tc>
        <w:tc>
          <w:tcPr>
            <w:tcW w:w="562" w:type="pct"/>
            <w:vMerge w:val="restart"/>
            <w:shd w:val="clear" w:color="auto" w:fill="auto"/>
          </w:tcPr>
          <w:p w14:paraId="2A440A07"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Базовое значение на начало реализации подпрограммы</w:t>
            </w:r>
          </w:p>
        </w:tc>
        <w:tc>
          <w:tcPr>
            <w:tcW w:w="1767" w:type="pct"/>
            <w:gridSpan w:val="5"/>
            <w:shd w:val="clear" w:color="auto" w:fill="auto"/>
          </w:tcPr>
          <w:p w14:paraId="0F4169BD"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Планируемое значение по годам реализации</w:t>
            </w:r>
          </w:p>
        </w:tc>
        <w:tc>
          <w:tcPr>
            <w:tcW w:w="562" w:type="pct"/>
            <w:vMerge w:val="restart"/>
            <w:shd w:val="clear" w:color="auto" w:fill="auto"/>
          </w:tcPr>
          <w:p w14:paraId="5B823E2B"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Номер основного мероприятия в перечне мероприятий подпрограммы</w:t>
            </w:r>
          </w:p>
        </w:tc>
      </w:tr>
      <w:tr w:rsidR="002103D7" w:rsidRPr="002103D7" w14:paraId="6AE2CADA" w14:textId="77777777" w:rsidTr="002103D7">
        <w:trPr>
          <w:trHeight w:val="750"/>
        </w:trPr>
        <w:tc>
          <w:tcPr>
            <w:tcW w:w="240" w:type="pct"/>
            <w:vMerge/>
            <w:shd w:val="clear" w:color="auto" w:fill="auto"/>
          </w:tcPr>
          <w:p w14:paraId="10DB5296" w14:textId="77777777" w:rsidR="002103D7" w:rsidRPr="002103D7" w:rsidRDefault="002103D7" w:rsidP="002103D7">
            <w:pPr>
              <w:adjustRightInd w:val="0"/>
              <w:contextualSpacing/>
              <w:rPr>
                <w:rFonts w:ascii="Arial" w:eastAsia="Times New Roman" w:hAnsi="Arial" w:cs="Arial"/>
                <w:color w:val="000000" w:themeColor="text1"/>
                <w:sz w:val="24"/>
                <w:szCs w:val="24"/>
              </w:rPr>
            </w:pPr>
          </w:p>
        </w:tc>
        <w:tc>
          <w:tcPr>
            <w:tcW w:w="834" w:type="pct"/>
            <w:vMerge/>
            <w:shd w:val="clear" w:color="auto" w:fill="auto"/>
          </w:tcPr>
          <w:p w14:paraId="48FBFEC9" w14:textId="77777777" w:rsidR="002103D7" w:rsidRPr="002103D7" w:rsidRDefault="002103D7" w:rsidP="002103D7">
            <w:pPr>
              <w:adjustRightInd w:val="0"/>
              <w:contextualSpacing/>
              <w:rPr>
                <w:rFonts w:ascii="Arial" w:eastAsia="Times New Roman" w:hAnsi="Arial" w:cs="Arial"/>
                <w:color w:val="000000" w:themeColor="text1"/>
                <w:sz w:val="24"/>
                <w:szCs w:val="24"/>
              </w:rPr>
            </w:pPr>
          </w:p>
        </w:tc>
        <w:tc>
          <w:tcPr>
            <w:tcW w:w="608" w:type="pct"/>
            <w:vMerge/>
            <w:shd w:val="clear" w:color="auto" w:fill="auto"/>
          </w:tcPr>
          <w:p w14:paraId="066A4B00" w14:textId="77777777" w:rsidR="002103D7" w:rsidRPr="002103D7" w:rsidRDefault="002103D7" w:rsidP="002103D7">
            <w:pPr>
              <w:adjustRightInd w:val="0"/>
              <w:contextualSpacing/>
              <w:rPr>
                <w:rFonts w:ascii="Arial" w:eastAsia="Times New Roman" w:hAnsi="Arial" w:cs="Arial"/>
                <w:color w:val="000000" w:themeColor="text1"/>
                <w:sz w:val="24"/>
                <w:szCs w:val="24"/>
              </w:rPr>
            </w:pPr>
          </w:p>
        </w:tc>
        <w:tc>
          <w:tcPr>
            <w:tcW w:w="427" w:type="pct"/>
            <w:vMerge/>
            <w:shd w:val="clear" w:color="auto" w:fill="auto"/>
          </w:tcPr>
          <w:p w14:paraId="36CBFAA5" w14:textId="77777777" w:rsidR="002103D7" w:rsidRPr="002103D7" w:rsidRDefault="002103D7" w:rsidP="002103D7">
            <w:pPr>
              <w:adjustRightInd w:val="0"/>
              <w:contextualSpacing/>
              <w:rPr>
                <w:rFonts w:ascii="Arial" w:eastAsia="Times New Roman" w:hAnsi="Arial" w:cs="Arial"/>
                <w:color w:val="000000" w:themeColor="text1"/>
                <w:sz w:val="24"/>
                <w:szCs w:val="24"/>
              </w:rPr>
            </w:pPr>
          </w:p>
        </w:tc>
        <w:tc>
          <w:tcPr>
            <w:tcW w:w="562" w:type="pct"/>
            <w:vMerge/>
            <w:shd w:val="clear" w:color="auto" w:fill="auto"/>
          </w:tcPr>
          <w:p w14:paraId="4A5B55E5" w14:textId="77777777" w:rsidR="002103D7" w:rsidRPr="002103D7" w:rsidRDefault="002103D7" w:rsidP="002103D7">
            <w:pPr>
              <w:adjustRightInd w:val="0"/>
              <w:contextualSpacing/>
              <w:rPr>
                <w:rFonts w:ascii="Arial" w:eastAsia="Times New Roman" w:hAnsi="Arial" w:cs="Arial"/>
                <w:color w:val="000000" w:themeColor="text1"/>
                <w:sz w:val="24"/>
                <w:szCs w:val="24"/>
              </w:rPr>
            </w:pPr>
          </w:p>
        </w:tc>
        <w:tc>
          <w:tcPr>
            <w:tcW w:w="345" w:type="pct"/>
            <w:shd w:val="clear" w:color="auto" w:fill="auto"/>
          </w:tcPr>
          <w:p w14:paraId="2CFB16BF"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2020</w:t>
            </w:r>
          </w:p>
        </w:tc>
        <w:tc>
          <w:tcPr>
            <w:tcW w:w="385" w:type="pct"/>
            <w:shd w:val="clear" w:color="auto" w:fill="auto"/>
          </w:tcPr>
          <w:p w14:paraId="37A46E16"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2021</w:t>
            </w:r>
          </w:p>
        </w:tc>
        <w:tc>
          <w:tcPr>
            <w:tcW w:w="345" w:type="pct"/>
            <w:shd w:val="clear" w:color="auto" w:fill="auto"/>
          </w:tcPr>
          <w:p w14:paraId="3A200D85"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2022</w:t>
            </w:r>
          </w:p>
        </w:tc>
        <w:tc>
          <w:tcPr>
            <w:tcW w:w="345" w:type="pct"/>
            <w:shd w:val="clear" w:color="auto" w:fill="auto"/>
          </w:tcPr>
          <w:p w14:paraId="7AB384C0"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2023</w:t>
            </w:r>
          </w:p>
        </w:tc>
        <w:tc>
          <w:tcPr>
            <w:tcW w:w="345" w:type="pct"/>
            <w:shd w:val="clear" w:color="auto" w:fill="auto"/>
          </w:tcPr>
          <w:p w14:paraId="53F8A6FF"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2024</w:t>
            </w:r>
          </w:p>
        </w:tc>
        <w:tc>
          <w:tcPr>
            <w:tcW w:w="562" w:type="pct"/>
            <w:vMerge/>
            <w:shd w:val="clear" w:color="auto" w:fill="auto"/>
          </w:tcPr>
          <w:p w14:paraId="052B5830" w14:textId="77777777" w:rsidR="002103D7" w:rsidRPr="002103D7" w:rsidRDefault="002103D7" w:rsidP="002103D7">
            <w:pPr>
              <w:adjustRightInd w:val="0"/>
              <w:contextualSpacing/>
              <w:rPr>
                <w:rFonts w:ascii="Arial" w:eastAsia="Times New Roman" w:hAnsi="Arial" w:cs="Arial"/>
                <w:color w:val="000000" w:themeColor="text1"/>
                <w:sz w:val="24"/>
                <w:szCs w:val="24"/>
              </w:rPr>
            </w:pPr>
          </w:p>
        </w:tc>
      </w:tr>
      <w:tr w:rsidR="002103D7" w:rsidRPr="002103D7" w14:paraId="2156B601" w14:textId="77777777" w:rsidTr="002103D7">
        <w:tc>
          <w:tcPr>
            <w:tcW w:w="240" w:type="pct"/>
            <w:shd w:val="clear" w:color="auto" w:fill="auto"/>
          </w:tcPr>
          <w:p w14:paraId="198D0DDA"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w:t>
            </w:r>
          </w:p>
        </w:tc>
        <w:tc>
          <w:tcPr>
            <w:tcW w:w="834" w:type="pct"/>
            <w:shd w:val="clear" w:color="auto" w:fill="auto"/>
          </w:tcPr>
          <w:p w14:paraId="53591306"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w:t>
            </w:r>
          </w:p>
        </w:tc>
        <w:tc>
          <w:tcPr>
            <w:tcW w:w="608" w:type="pct"/>
            <w:shd w:val="clear" w:color="auto" w:fill="auto"/>
          </w:tcPr>
          <w:p w14:paraId="1B3BBB2D"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w:t>
            </w:r>
          </w:p>
        </w:tc>
        <w:tc>
          <w:tcPr>
            <w:tcW w:w="427" w:type="pct"/>
            <w:shd w:val="clear" w:color="auto" w:fill="auto"/>
          </w:tcPr>
          <w:p w14:paraId="5D8879B3"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4</w:t>
            </w:r>
          </w:p>
        </w:tc>
        <w:tc>
          <w:tcPr>
            <w:tcW w:w="562" w:type="pct"/>
            <w:shd w:val="clear" w:color="auto" w:fill="auto"/>
          </w:tcPr>
          <w:p w14:paraId="57B1A563"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5</w:t>
            </w:r>
          </w:p>
        </w:tc>
        <w:tc>
          <w:tcPr>
            <w:tcW w:w="345" w:type="pct"/>
            <w:shd w:val="clear" w:color="auto" w:fill="auto"/>
          </w:tcPr>
          <w:p w14:paraId="5522AD3E"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6</w:t>
            </w:r>
          </w:p>
        </w:tc>
        <w:tc>
          <w:tcPr>
            <w:tcW w:w="385" w:type="pct"/>
            <w:shd w:val="clear" w:color="auto" w:fill="auto"/>
          </w:tcPr>
          <w:p w14:paraId="2E5CFB0B"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7</w:t>
            </w:r>
          </w:p>
        </w:tc>
        <w:tc>
          <w:tcPr>
            <w:tcW w:w="345" w:type="pct"/>
            <w:shd w:val="clear" w:color="auto" w:fill="auto"/>
          </w:tcPr>
          <w:p w14:paraId="40178E77"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8</w:t>
            </w:r>
          </w:p>
        </w:tc>
        <w:tc>
          <w:tcPr>
            <w:tcW w:w="345" w:type="pct"/>
            <w:shd w:val="clear" w:color="auto" w:fill="auto"/>
          </w:tcPr>
          <w:p w14:paraId="62C15148"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9</w:t>
            </w:r>
          </w:p>
        </w:tc>
        <w:tc>
          <w:tcPr>
            <w:tcW w:w="345" w:type="pct"/>
            <w:shd w:val="clear" w:color="auto" w:fill="auto"/>
          </w:tcPr>
          <w:p w14:paraId="2D582022"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10</w:t>
            </w:r>
          </w:p>
        </w:tc>
        <w:tc>
          <w:tcPr>
            <w:tcW w:w="562" w:type="pct"/>
            <w:shd w:val="clear" w:color="auto" w:fill="auto"/>
          </w:tcPr>
          <w:p w14:paraId="28D57E30"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w:t>
            </w:r>
          </w:p>
        </w:tc>
      </w:tr>
      <w:tr w:rsidR="002103D7" w:rsidRPr="002103D7" w14:paraId="4E168059" w14:textId="77777777" w:rsidTr="002103D7">
        <w:tc>
          <w:tcPr>
            <w:tcW w:w="240" w:type="pct"/>
            <w:shd w:val="clear" w:color="auto" w:fill="auto"/>
          </w:tcPr>
          <w:p w14:paraId="1691118B"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w:t>
            </w:r>
          </w:p>
        </w:tc>
        <w:tc>
          <w:tcPr>
            <w:tcW w:w="4197" w:type="pct"/>
            <w:gridSpan w:val="9"/>
            <w:shd w:val="clear" w:color="auto" w:fill="auto"/>
          </w:tcPr>
          <w:p w14:paraId="565AB86B" w14:textId="77777777" w:rsidR="002103D7" w:rsidRPr="002103D7" w:rsidRDefault="002103D7" w:rsidP="002103D7">
            <w:pPr>
              <w:adjustRightInd w:val="0"/>
              <w:contextualSpacing/>
              <w:jc w:val="center"/>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Подпрограмма 1 «Комфортная городская среда»</w:t>
            </w:r>
          </w:p>
        </w:tc>
        <w:tc>
          <w:tcPr>
            <w:tcW w:w="562" w:type="pct"/>
            <w:shd w:val="clear" w:color="auto" w:fill="auto"/>
          </w:tcPr>
          <w:p w14:paraId="7161C02D" w14:textId="77777777" w:rsidR="002103D7" w:rsidRPr="002103D7" w:rsidRDefault="002103D7" w:rsidP="002103D7">
            <w:pPr>
              <w:adjustRightInd w:val="0"/>
              <w:contextualSpacing/>
              <w:rPr>
                <w:rFonts w:ascii="Arial" w:eastAsia="Times New Roman" w:hAnsi="Arial" w:cs="Arial"/>
                <w:color w:val="000000" w:themeColor="text1"/>
                <w:sz w:val="24"/>
                <w:szCs w:val="24"/>
              </w:rPr>
            </w:pPr>
          </w:p>
        </w:tc>
      </w:tr>
      <w:tr w:rsidR="002103D7" w:rsidRPr="002103D7" w14:paraId="219AA20C" w14:textId="77777777" w:rsidTr="002103D7">
        <w:tc>
          <w:tcPr>
            <w:tcW w:w="240" w:type="pct"/>
            <w:shd w:val="clear" w:color="auto" w:fill="auto"/>
          </w:tcPr>
          <w:p w14:paraId="5046B5DD"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w:t>
            </w:r>
          </w:p>
        </w:tc>
        <w:tc>
          <w:tcPr>
            <w:tcW w:w="834" w:type="pct"/>
            <w:shd w:val="clear" w:color="auto" w:fill="auto"/>
          </w:tcPr>
          <w:p w14:paraId="43BBCFD4"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реализованных </w:t>
            </w:r>
            <w:r w:rsidRPr="002103D7">
              <w:rPr>
                <w:rFonts w:ascii="Arial" w:eastAsia="Times New Roman" w:hAnsi="Arial" w:cs="Arial"/>
                <w:color w:val="000000" w:themeColor="text1"/>
                <w:sz w:val="24"/>
                <w:szCs w:val="24"/>
                <w:lang w:eastAsia="ru-RU"/>
              </w:rPr>
              <w:lastRenderedPageBreak/>
              <w:t>мероприятий по благоустройству общественных территорий, в том числе: пешеходные зоны, набережные, скверы, зоны отдыха, площади, стелы, парки</w:t>
            </w:r>
          </w:p>
        </w:tc>
        <w:tc>
          <w:tcPr>
            <w:tcW w:w="608" w:type="pct"/>
            <w:shd w:val="clear" w:color="auto" w:fill="auto"/>
            <w:vAlign w:val="center"/>
          </w:tcPr>
          <w:p w14:paraId="1720CB1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Региональный проект </w:t>
            </w:r>
            <w:r w:rsidRPr="002103D7">
              <w:rPr>
                <w:rFonts w:ascii="Arial" w:eastAsia="Times New Roman" w:hAnsi="Arial" w:cs="Arial"/>
                <w:color w:val="000000" w:themeColor="text1"/>
                <w:sz w:val="24"/>
                <w:szCs w:val="24"/>
                <w:lang w:eastAsia="ru-RU"/>
              </w:rPr>
              <w:lastRenderedPageBreak/>
              <w:t>«Формирование комфортной городской среды (Московская область)»</w:t>
            </w:r>
          </w:p>
          <w:p w14:paraId="601CDBD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27" w:type="pct"/>
            <w:shd w:val="clear" w:color="auto" w:fill="auto"/>
            <w:vAlign w:val="center"/>
          </w:tcPr>
          <w:p w14:paraId="4E2BC6A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Ед.</w:t>
            </w:r>
          </w:p>
        </w:tc>
        <w:tc>
          <w:tcPr>
            <w:tcW w:w="562" w:type="pct"/>
            <w:shd w:val="clear" w:color="auto" w:fill="auto"/>
            <w:vAlign w:val="center"/>
          </w:tcPr>
          <w:p w14:paraId="00713AA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45" w:type="pct"/>
            <w:shd w:val="clear" w:color="auto" w:fill="auto"/>
            <w:vAlign w:val="center"/>
          </w:tcPr>
          <w:p w14:paraId="12E308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85" w:type="pct"/>
            <w:shd w:val="clear" w:color="auto" w:fill="auto"/>
            <w:vAlign w:val="center"/>
          </w:tcPr>
          <w:p w14:paraId="2AC18B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45" w:type="pct"/>
            <w:shd w:val="clear" w:color="auto" w:fill="auto"/>
            <w:vAlign w:val="center"/>
          </w:tcPr>
          <w:p w14:paraId="5E04F43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w:t>
            </w:r>
          </w:p>
        </w:tc>
        <w:tc>
          <w:tcPr>
            <w:tcW w:w="345" w:type="pct"/>
            <w:shd w:val="clear" w:color="auto" w:fill="auto"/>
            <w:vAlign w:val="center"/>
          </w:tcPr>
          <w:p w14:paraId="7F1A6A7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45" w:type="pct"/>
            <w:shd w:val="clear" w:color="auto" w:fill="auto"/>
            <w:vAlign w:val="center"/>
          </w:tcPr>
          <w:p w14:paraId="33723B8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4062992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 </w:t>
            </w:r>
            <w:r w:rsidRPr="002103D7">
              <w:rPr>
                <w:rFonts w:ascii="Arial" w:eastAsia="Times New Roman" w:hAnsi="Arial" w:cs="Arial"/>
                <w:color w:val="000000" w:themeColor="text1"/>
                <w:sz w:val="24"/>
                <w:szCs w:val="24"/>
                <w:lang w:val="en-US" w:eastAsia="ru-RU"/>
              </w:rPr>
              <w:t>F2</w:t>
            </w:r>
          </w:p>
        </w:tc>
      </w:tr>
      <w:tr w:rsidR="002103D7" w:rsidRPr="002103D7" w14:paraId="3C9C0376" w14:textId="77777777" w:rsidTr="002103D7">
        <w:tc>
          <w:tcPr>
            <w:tcW w:w="240" w:type="pct"/>
            <w:shd w:val="clear" w:color="auto" w:fill="auto"/>
          </w:tcPr>
          <w:p w14:paraId="44476C44"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w:t>
            </w:r>
          </w:p>
        </w:tc>
        <w:tc>
          <w:tcPr>
            <w:tcW w:w="834" w:type="pct"/>
            <w:shd w:val="clear" w:color="auto" w:fill="auto"/>
          </w:tcPr>
          <w:p w14:paraId="0311589B"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приобретенной коммунальной техники</w:t>
            </w:r>
          </w:p>
        </w:tc>
        <w:tc>
          <w:tcPr>
            <w:tcW w:w="608" w:type="pct"/>
            <w:shd w:val="clear" w:color="auto" w:fill="auto"/>
          </w:tcPr>
          <w:p w14:paraId="4B80D50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tcPr>
          <w:p w14:paraId="28783EA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2808CC3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45" w:type="pct"/>
            <w:shd w:val="clear" w:color="auto" w:fill="auto"/>
            <w:vAlign w:val="center"/>
          </w:tcPr>
          <w:p w14:paraId="748E0B6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085850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3F17EF7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345" w:type="pct"/>
            <w:shd w:val="clear" w:color="auto" w:fill="auto"/>
            <w:vAlign w:val="center"/>
          </w:tcPr>
          <w:p w14:paraId="1449AC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345" w:type="pct"/>
            <w:shd w:val="clear" w:color="auto" w:fill="auto"/>
            <w:vAlign w:val="center"/>
          </w:tcPr>
          <w:p w14:paraId="6963CF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562" w:type="pct"/>
            <w:shd w:val="clear" w:color="auto" w:fill="auto"/>
            <w:vAlign w:val="center"/>
          </w:tcPr>
          <w:p w14:paraId="350FDCF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584084E9" w14:textId="77777777" w:rsidTr="002103D7">
        <w:tc>
          <w:tcPr>
            <w:tcW w:w="240" w:type="pct"/>
            <w:shd w:val="clear" w:color="auto" w:fill="auto"/>
          </w:tcPr>
          <w:p w14:paraId="483D8DA6"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1.3</w:t>
            </w:r>
          </w:p>
        </w:tc>
        <w:tc>
          <w:tcPr>
            <w:tcW w:w="834" w:type="pct"/>
            <w:shd w:val="clear" w:color="auto" w:fill="auto"/>
          </w:tcPr>
          <w:p w14:paraId="7C6FF3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установленных детских игровых площадок </w:t>
            </w:r>
          </w:p>
        </w:tc>
        <w:tc>
          <w:tcPr>
            <w:tcW w:w="608" w:type="pct"/>
            <w:shd w:val="clear" w:color="auto" w:fill="auto"/>
          </w:tcPr>
          <w:p w14:paraId="6DE0E35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Обращение Губернатора Московской области</w:t>
            </w:r>
          </w:p>
          <w:p w14:paraId="677E414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27" w:type="pct"/>
            <w:shd w:val="clear" w:color="auto" w:fill="auto"/>
          </w:tcPr>
          <w:p w14:paraId="719AC4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Ед.00</w:t>
            </w:r>
          </w:p>
        </w:tc>
        <w:tc>
          <w:tcPr>
            <w:tcW w:w="562" w:type="pct"/>
            <w:shd w:val="clear" w:color="auto" w:fill="auto"/>
            <w:vAlign w:val="center"/>
          </w:tcPr>
          <w:p w14:paraId="59759EF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45" w:type="pct"/>
            <w:shd w:val="clear" w:color="auto" w:fill="auto"/>
            <w:vAlign w:val="center"/>
          </w:tcPr>
          <w:p w14:paraId="106135BE" w14:textId="77777777" w:rsidR="002103D7" w:rsidRPr="002103D7" w:rsidRDefault="002103D7" w:rsidP="002103D7">
            <w:pPr>
              <w:widowControl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7C5767BA" w14:textId="77777777" w:rsidR="002103D7" w:rsidRPr="002103D7" w:rsidRDefault="002103D7" w:rsidP="002103D7">
            <w:pPr>
              <w:widowControl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45" w:type="pct"/>
            <w:shd w:val="clear" w:color="auto" w:fill="auto"/>
            <w:vAlign w:val="center"/>
          </w:tcPr>
          <w:p w14:paraId="40334321" w14:textId="77777777" w:rsidR="002103D7" w:rsidRPr="002103D7" w:rsidRDefault="002103D7" w:rsidP="002103D7">
            <w:pPr>
              <w:widowControl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3  </w:t>
            </w:r>
          </w:p>
        </w:tc>
        <w:tc>
          <w:tcPr>
            <w:tcW w:w="345" w:type="pct"/>
            <w:shd w:val="clear" w:color="auto" w:fill="auto"/>
            <w:vAlign w:val="center"/>
          </w:tcPr>
          <w:p w14:paraId="09A32CDF" w14:textId="77777777" w:rsidR="002103D7" w:rsidRPr="002103D7" w:rsidRDefault="002103D7" w:rsidP="002103D7">
            <w:pPr>
              <w:widowControl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53FD1F5B" w14:textId="77777777" w:rsidR="002103D7" w:rsidRPr="002103D7" w:rsidRDefault="002103D7" w:rsidP="002103D7">
            <w:pPr>
              <w:widowControl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30A8D6A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1.39</w:t>
            </w:r>
          </w:p>
        </w:tc>
      </w:tr>
      <w:tr w:rsidR="002103D7" w:rsidRPr="002103D7" w14:paraId="38BB4CCA" w14:textId="77777777" w:rsidTr="002103D7">
        <w:tc>
          <w:tcPr>
            <w:tcW w:w="240" w:type="pct"/>
            <w:shd w:val="clear" w:color="auto" w:fill="auto"/>
          </w:tcPr>
          <w:p w14:paraId="3E37C539"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1.4</w:t>
            </w:r>
          </w:p>
        </w:tc>
        <w:tc>
          <w:tcPr>
            <w:tcW w:w="834" w:type="pct"/>
            <w:tcBorders>
              <w:top w:val="nil"/>
            </w:tcBorders>
            <w:shd w:val="clear" w:color="auto" w:fill="auto"/>
          </w:tcPr>
          <w:p w14:paraId="7C95E8B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благоустроенных дворовых территорий</w:t>
            </w:r>
          </w:p>
        </w:tc>
        <w:tc>
          <w:tcPr>
            <w:tcW w:w="608" w:type="pct"/>
            <w:shd w:val="clear" w:color="auto" w:fill="auto"/>
          </w:tcPr>
          <w:p w14:paraId="1E0E43A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Обращение Губернатора Московской области</w:t>
            </w:r>
          </w:p>
          <w:p w14:paraId="2445F89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27" w:type="pct"/>
            <w:shd w:val="clear" w:color="auto" w:fill="auto"/>
          </w:tcPr>
          <w:p w14:paraId="2B5DB4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44E3A7C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CA8B6D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109</w:t>
            </w:r>
          </w:p>
          <w:p w14:paraId="1F7A3F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45" w:type="pct"/>
            <w:shd w:val="clear" w:color="auto" w:fill="auto"/>
            <w:vAlign w:val="center"/>
          </w:tcPr>
          <w:p w14:paraId="2FF14706" w14:textId="77777777" w:rsidR="002103D7" w:rsidRPr="002103D7" w:rsidRDefault="002103D7" w:rsidP="002103D7">
            <w:pPr>
              <w:spacing w:after="0" w:line="240" w:lineRule="auto"/>
              <w:ind w:hanging="107"/>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119</w:t>
            </w:r>
          </w:p>
        </w:tc>
        <w:tc>
          <w:tcPr>
            <w:tcW w:w="385" w:type="pct"/>
            <w:shd w:val="clear" w:color="auto" w:fill="auto"/>
            <w:vAlign w:val="center"/>
          </w:tcPr>
          <w:p w14:paraId="563E721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w:t>
            </w:r>
          </w:p>
        </w:tc>
        <w:tc>
          <w:tcPr>
            <w:tcW w:w="345" w:type="pct"/>
            <w:shd w:val="clear" w:color="auto" w:fill="auto"/>
            <w:vAlign w:val="center"/>
          </w:tcPr>
          <w:p w14:paraId="34AADB8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345" w:type="pct"/>
            <w:shd w:val="clear" w:color="auto" w:fill="auto"/>
            <w:vAlign w:val="center"/>
          </w:tcPr>
          <w:p w14:paraId="19B5A73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189</w:t>
            </w:r>
          </w:p>
        </w:tc>
        <w:tc>
          <w:tcPr>
            <w:tcW w:w="345" w:type="pct"/>
            <w:shd w:val="clear" w:color="auto" w:fill="auto"/>
            <w:vAlign w:val="center"/>
          </w:tcPr>
          <w:p w14:paraId="68DC87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209</w:t>
            </w:r>
          </w:p>
        </w:tc>
        <w:tc>
          <w:tcPr>
            <w:tcW w:w="562" w:type="pct"/>
            <w:shd w:val="clear" w:color="auto" w:fill="auto"/>
            <w:vAlign w:val="center"/>
          </w:tcPr>
          <w:p w14:paraId="6F3AAAE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1.16</w:t>
            </w:r>
          </w:p>
        </w:tc>
      </w:tr>
      <w:tr w:rsidR="002103D7" w:rsidRPr="002103D7" w14:paraId="6897612F" w14:textId="77777777" w:rsidTr="002103D7">
        <w:tc>
          <w:tcPr>
            <w:tcW w:w="240" w:type="pct"/>
            <w:shd w:val="clear" w:color="auto" w:fill="auto"/>
          </w:tcPr>
          <w:p w14:paraId="047DB861"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1.5</w:t>
            </w:r>
          </w:p>
        </w:tc>
        <w:tc>
          <w:tcPr>
            <w:tcW w:w="834" w:type="pct"/>
            <w:shd w:val="clear" w:color="auto" w:fill="auto"/>
          </w:tcPr>
          <w:p w14:paraId="6617104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w:t>
            </w:r>
            <w:r w:rsidRPr="002103D7">
              <w:rPr>
                <w:rFonts w:ascii="Arial" w:eastAsia="Times New Roman" w:hAnsi="Arial" w:cs="Arial"/>
                <w:color w:val="000000" w:themeColor="text1"/>
                <w:sz w:val="24"/>
                <w:szCs w:val="24"/>
                <w:lang w:eastAsia="ru-RU"/>
              </w:rPr>
              <w:lastRenderedPageBreak/>
              <w:t>территории которых реализуются проекты по созданию комфортной городской среды</w:t>
            </w:r>
          </w:p>
          <w:p w14:paraId="1DD8E9C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608" w:type="pct"/>
            <w:shd w:val="clear" w:color="auto" w:fill="auto"/>
            <w:vAlign w:val="center"/>
          </w:tcPr>
          <w:p w14:paraId="258D840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Региональный проект «Формирование комфортной городской среды (Московская область)» </w:t>
            </w:r>
          </w:p>
        </w:tc>
        <w:tc>
          <w:tcPr>
            <w:tcW w:w="427" w:type="pct"/>
            <w:shd w:val="clear" w:color="auto" w:fill="auto"/>
          </w:tcPr>
          <w:p w14:paraId="410E1F3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5D0365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FC11AF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E33750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71C7E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B3F3D7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424F9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996FB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03C791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5AFDEAF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345" w:type="pct"/>
            <w:shd w:val="clear" w:color="auto" w:fill="auto"/>
            <w:vAlign w:val="center"/>
          </w:tcPr>
          <w:p w14:paraId="5A2B61B0" w14:textId="77777777" w:rsidR="002103D7" w:rsidRPr="002103D7" w:rsidRDefault="002103D7" w:rsidP="002103D7">
            <w:pPr>
              <w:spacing w:after="0" w:line="240" w:lineRule="auto"/>
              <w:ind w:hanging="107"/>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c>
          <w:tcPr>
            <w:tcW w:w="385" w:type="pct"/>
            <w:shd w:val="clear" w:color="auto" w:fill="auto"/>
            <w:vAlign w:val="center"/>
          </w:tcPr>
          <w:p w14:paraId="4D4F8EF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w:t>
            </w:r>
          </w:p>
        </w:tc>
        <w:tc>
          <w:tcPr>
            <w:tcW w:w="345" w:type="pct"/>
            <w:shd w:val="clear" w:color="auto" w:fill="auto"/>
            <w:vAlign w:val="center"/>
          </w:tcPr>
          <w:p w14:paraId="002CF83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w:t>
            </w:r>
          </w:p>
        </w:tc>
        <w:tc>
          <w:tcPr>
            <w:tcW w:w="345" w:type="pct"/>
            <w:shd w:val="clear" w:color="auto" w:fill="auto"/>
            <w:vAlign w:val="center"/>
          </w:tcPr>
          <w:p w14:paraId="583A54C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25</w:t>
            </w:r>
          </w:p>
        </w:tc>
        <w:tc>
          <w:tcPr>
            <w:tcW w:w="345" w:type="pct"/>
            <w:shd w:val="clear" w:color="auto" w:fill="auto"/>
            <w:vAlign w:val="center"/>
          </w:tcPr>
          <w:p w14:paraId="50D436F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30</w:t>
            </w:r>
          </w:p>
        </w:tc>
        <w:tc>
          <w:tcPr>
            <w:tcW w:w="562" w:type="pct"/>
            <w:shd w:val="clear" w:color="auto" w:fill="auto"/>
            <w:vAlign w:val="center"/>
          </w:tcPr>
          <w:p w14:paraId="784E22B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0F13F81C" w14:textId="77777777" w:rsidTr="002103D7">
        <w:tc>
          <w:tcPr>
            <w:tcW w:w="240" w:type="pct"/>
            <w:shd w:val="clear" w:color="auto" w:fill="auto"/>
          </w:tcPr>
          <w:p w14:paraId="12782EA7"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1.6</w:t>
            </w:r>
          </w:p>
        </w:tc>
        <w:tc>
          <w:tcPr>
            <w:tcW w:w="834" w:type="pct"/>
            <w:shd w:val="clear" w:color="auto" w:fill="auto"/>
          </w:tcPr>
          <w:p w14:paraId="27A289B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608" w:type="pct"/>
            <w:shd w:val="clear" w:color="auto" w:fill="auto"/>
          </w:tcPr>
          <w:p w14:paraId="2189410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w:t>
            </w:r>
          </w:p>
        </w:tc>
        <w:tc>
          <w:tcPr>
            <w:tcW w:w="427" w:type="pct"/>
            <w:shd w:val="clear" w:color="auto" w:fill="auto"/>
          </w:tcPr>
          <w:p w14:paraId="298FF7A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spellStart"/>
            <w:proofErr w:type="gramStart"/>
            <w:r w:rsidRPr="002103D7">
              <w:rPr>
                <w:rFonts w:ascii="Arial" w:eastAsia="Times New Roman" w:hAnsi="Arial" w:cs="Arial"/>
                <w:color w:val="000000" w:themeColor="text1"/>
                <w:sz w:val="24"/>
                <w:szCs w:val="24"/>
                <w:lang w:eastAsia="ru-RU"/>
              </w:rPr>
              <w:t>Кв.м</w:t>
            </w:r>
            <w:proofErr w:type="spellEnd"/>
            <w:proofErr w:type="gramEnd"/>
            <w:r w:rsidRPr="002103D7">
              <w:rPr>
                <w:rFonts w:ascii="Arial" w:eastAsia="Times New Roman" w:hAnsi="Arial" w:cs="Arial"/>
                <w:color w:val="000000" w:themeColor="text1"/>
                <w:sz w:val="24"/>
                <w:szCs w:val="24"/>
                <w:lang w:eastAsia="ru-RU"/>
              </w:rPr>
              <w:t xml:space="preserve"> </w:t>
            </w:r>
          </w:p>
        </w:tc>
        <w:tc>
          <w:tcPr>
            <w:tcW w:w="562" w:type="pct"/>
            <w:shd w:val="clear" w:color="auto" w:fill="auto"/>
            <w:vAlign w:val="center"/>
          </w:tcPr>
          <w:p w14:paraId="131C297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1580,75</w:t>
            </w:r>
          </w:p>
        </w:tc>
        <w:tc>
          <w:tcPr>
            <w:tcW w:w="345" w:type="pct"/>
            <w:shd w:val="clear" w:color="auto" w:fill="auto"/>
            <w:vAlign w:val="center"/>
          </w:tcPr>
          <w:p w14:paraId="3A6FA0BC" w14:textId="77777777" w:rsidR="002103D7" w:rsidRPr="002103D7" w:rsidRDefault="002103D7" w:rsidP="002103D7">
            <w:pPr>
              <w:spacing w:after="0" w:line="240" w:lineRule="auto"/>
              <w:ind w:hanging="107"/>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1580,75</w:t>
            </w:r>
          </w:p>
        </w:tc>
        <w:tc>
          <w:tcPr>
            <w:tcW w:w="385" w:type="pct"/>
            <w:shd w:val="clear" w:color="auto" w:fill="auto"/>
            <w:vAlign w:val="center"/>
          </w:tcPr>
          <w:p w14:paraId="6776125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zh-CN" w:bidi="ru-RU"/>
              </w:rPr>
              <w:t>12 682,33</w:t>
            </w:r>
          </w:p>
        </w:tc>
        <w:tc>
          <w:tcPr>
            <w:tcW w:w="345" w:type="pct"/>
            <w:shd w:val="clear" w:color="auto" w:fill="auto"/>
            <w:vAlign w:val="center"/>
          </w:tcPr>
          <w:p w14:paraId="37AB008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3640223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556D9CC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69236CD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w:t>
            </w:r>
          </w:p>
        </w:tc>
      </w:tr>
      <w:tr w:rsidR="002103D7" w:rsidRPr="002103D7" w14:paraId="3EE40D05" w14:textId="77777777" w:rsidTr="002103D7">
        <w:trPr>
          <w:trHeight w:val="1700"/>
        </w:trPr>
        <w:tc>
          <w:tcPr>
            <w:tcW w:w="240" w:type="pct"/>
            <w:shd w:val="clear" w:color="auto" w:fill="auto"/>
          </w:tcPr>
          <w:p w14:paraId="0C2208E4"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1.7</w:t>
            </w:r>
          </w:p>
        </w:tc>
        <w:tc>
          <w:tcPr>
            <w:tcW w:w="834" w:type="pct"/>
            <w:shd w:val="clear" w:color="auto" w:fill="auto"/>
          </w:tcPr>
          <w:p w14:paraId="10BBC795"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объектов систем наружного освещения, в отношении которых реализованы мероприятия по устройству </w:t>
            </w:r>
          </w:p>
        </w:tc>
        <w:tc>
          <w:tcPr>
            <w:tcW w:w="608" w:type="pct"/>
            <w:shd w:val="clear" w:color="auto" w:fill="auto"/>
          </w:tcPr>
          <w:p w14:paraId="0EE44DD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6789DE4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27" w:type="pct"/>
            <w:shd w:val="clear" w:color="auto" w:fill="auto"/>
            <w:vAlign w:val="center"/>
          </w:tcPr>
          <w:p w14:paraId="2F205E9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07D8E3A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w:t>
            </w:r>
          </w:p>
        </w:tc>
        <w:tc>
          <w:tcPr>
            <w:tcW w:w="345" w:type="pct"/>
            <w:shd w:val="clear" w:color="auto" w:fill="auto"/>
            <w:vAlign w:val="center"/>
          </w:tcPr>
          <w:p w14:paraId="26A244A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385" w:type="pct"/>
            <w:shd w:val="clear" w:color="auto" w:fill="auto"/>
            <w:vAlign w:val="center"/>
          </w:tcPr>
          <w:p w14:paraId="3A2F887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w:t>
            </w:r>
          </w:p>
        </w:tc>
        <w:tc>
          <w:tcPr>
            <w:tcW w:w="345" w:type="pct"/>
            <w:shd w:val="clear" w:color="auto" w:fill="auto"/>
            <w:vAlign w:val="center"/>
          </w:tcPr>
          <w:p w14:paraId="4C93FF7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27 </w:t>
            </w:r>
          </w:p>
        </w:tc>
        <w:tc>
          <w:tcPr>
            <w:tcW w:w="345" w:type="pct"/>
            <w:shd w:val="clear" w:color="auto" w:fill="auto"/>
            <w:vAlign w:val="center"/>
          </w:tcPr>
          <w:p w14:paraId="64BD8E0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345" w:type="pct"/>
            <w:shd w:val="clear" w:color="auto" w:fill="auto"/>
            <w:vAlign w:val="center"/>
          </w:tcPr>
          <w:p w14:paraId="56FF0CD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562" w:type="pct"/>
            <w:shd w:val="clear" w:color="auto" w:fill="auto"/>
            <w:vAlign w:val="center"/>
          </w:tcPr>
          <w:p w14:paraId="119C93F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1.12, 1.30</w:t>
            </w:r>
          </w:p>
        </w:tc>
      </w:tr>
      <w:tr w:rsidR="002103D7" w:rsidRPr="002103D7" w14:paraId="02D1D500" w14:textId="77777777" w:rsidTr="002103D7">
        <w:tc>
          <w:tcPr>
            <w:tcW w:w="240" w:type="pct"/>
            <w:shd w:val="clear" w:color="auto" w:fill="auto"/>
          </w:tcPr>
          <w:p w14:paraId="4DD44073"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1.8</w:t>
            </w:r>
          </w:p>
        </w:tc>
        <w:tc>
          <w:tcPr>
            <w:tcW w:w="834" w:type="pct"/>
            <w:shd w:val="clear" w:color="auto" w:fill="auto"/>
          </w:tcPr>
          <w:p w14:paraId="62B94821"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объектов, в отношении которых реализованы мероприятия по </w:t>
            </w:r>
            <w:r w:rsidRPr="002103D7">
              <w:rPr>
                <w:rFonts w:ascii="Arial" w:eastAsia="Times New Roman" w:hAnsi="Arial" w:cs="Arial"/>
                <w:color w:val="000000" w:themeColor="text1"/>
                <w:sz w:val="24"/>
                <w:szCs w:val="24"/>
                <w:lang w:eastAsia="ru-RU"/>
              </w:rPr>
              <w:lastRenderedPageBreak/>
              <w:t>устройству архитектурно-художественного освещения</w:t>
            </w:r>
          </w:p>
        </w:tc>
        <w:tc>
          <w:tcPr>
            <w:tcW w:w="608" w:type="pct"/>
            <w:shd w:val="clear" w:color="auto" w:fill="auto"/>
          </w:tcPr>
          <w:p w14:paraId="7910F75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Отраслевой показатель (показатель госпрограммы)</w:t>
            </w:r>
          </w:p>
          <w:p w14:paraId="1AEDF79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27" w:type="pct"/>
            <w:shd w:val="clear" w:color="auto" w:fill="auto"/>
            <w:vAlign w:val="center"/>
          </w:tcPr>
          <w:p w14:paraId="3640F34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Ед. </w:t>
            </w:r>
          </w:p>
        </w:tc>
        <w:tc>
          <w:tcPr>
            <w:tcW w:w="562" w:type="pct"/>
            <w:shd w:val="clear" w:color="auto" w:fill="auto"/>
            <w:vAlign w:val="center"/>
          </w:tcPr>
          <w:p w14:paraId="74C138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33939F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4147F92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012E167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602005F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47923D9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50525D4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F2</w:t>
            </w:r>
          </w:p>
        </w:tc>
      </w:tr>
      <w:tr w:rsidR="002103D7" w:rsidRPr="002103D7" w14:paraId="076E3CCC" w14:textId="77777777" w:rsidTr="002103D7">
        <w:tc>
          <w:tcPr>
            <w:tcW w:w="240" w:type="pct"/>
            <w:shd w:val="clear" w:color="auto" w:fill="auto"/>
          </w:tcPr>
          <w:p w14:paraId="46E510CE"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1.9</w:t>
            </w:r>
          </w:p>
        </w:tc>
        <w:tc>
          <w:tcPr>
            <w:tcW w:w="834" w:type="pct"/>
            <w:shd w:val="clear" w:color="auto" w:fill="auto"/>
          </w:tcPr>
          <w:p w14:paraId="5CC28454"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608" w:type="pct"/>
            <w:shd w:val="clear" w:color="auto" w:fill="auto"/>
          </w:tcPr>
          <w:p w14:paraId="2D5B850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2B0B105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627EDFA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95,8</w:t>
            </w:r>
          </w:p>
        </w:tc>
        <w:tc>
          <w:tcPr>
            <w:tcW w:w="345" w:type="pct"/>
            <w:shd w:val="clear" w:color="auto" w:fill="auto"/>
            <w:vAlign w:val="center"/>
          </w:tcPr>
          <w:p w14:paraId="3856E1C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97,9</w:t>
            </w:r>
          </w:p>
        </w:tc>
        <w:tc>
          <w:tcPr>
            <w:tcW w:w="385" w:type="pct"/>
            <w:shd w:val="clear" w:color="auto" w:fill="auto"/>
            <w:vAlign w:val="center"/>
          </w:tcPr>
          <w:p w14:paraId="7820A6D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17AEA47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21E808A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5D9FC01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vAlign w:val="center"/>
          </w:tcPr>
          <w:p w14:paraId="5498DD4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2400CE37" w14:textId="77777777" w:rsidTr="002103D7">
        <w:tc>
          <w:tcPr>
            <w:tcW w:w="240" w:type="pct"/>
            <w:shd w:val="clear" w:color="auto" w:fill="auto"/>
          </w:tcPr>
          <w:p w14:paraId="2B1F1A94"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1.10</w:t>
            </w:r>
          </w:p>
        </w:tc>
        <w:tc>
          <w:tcPr>
            <w:tcW w:w="834" w:type="pct"/>
            <w:shd w:val="clear" w:color="auto" w:fill="auto"/>
          </w:tcPr>
          <w:p w14:paraId="634B69A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Увеличение площади асфальтового покрытия дворовых территорий</w:t>
            </w:r>
          </w:p>
        </w:tc>
        <w:tc>
          <w:tcPr>
            <w:tcW w:w="608" w:type="pct"/>
            <w:shd w:val="clear" w:color="auto" w:fill="auto"/>
          </w:tcPr>
          <w:p w14:paraId="5F20BC8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tcPr>
          <w:p w14:paraId="05ED5BD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кв. м.</w:t>
            </w:r>
          </w:p>
        </w:tc>
        <w:tc>
          <w:tcPr>
            <w:tcW w:w="562" w:type="pct"/>
            <w:shd w:val="clear" w:color="auto" w:fill="auto"/>
            <w:vAlign w:val="center"/>
          </w:tcPr>
          <w:p w14:paraId="7DE9F86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29 913,6</w:t>
            </w:r>
          </w:p>
        </w:tc>
        <w:tc>
          <w:tcPr>
            <w:tcW w:w="345" w:type="pct"/>
            <w:shd w:val="clear" w:color="auto" w:fill="auto"/>
            <w:vAlign w:val="center"/>
          </w:tcPr>
          <w:p w14:paraId="13ECC1A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31 674,4</w:t>
            </w:r>
          </w:p>
        </w:tc>
        <w:tc>
          <w:tcPr>
            <w:tcW w:w="385" w:type="pct"/>
            <w:shd w:val="clear" w:color="auto" w:fill="auto"/>
            <w:vAlign w:val="center"/>
          </w:tcPr>
          <w:p w14:paraId="7CCDB29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36 447,2</w:t>
            </w:r>
          </w:p>
        </w:tc>
        <w:tc>
          <w:tcPr>
            <w:tcW w:w="345" w:type="pct"/>
            <w:shd w:val="clear" w:color="auto" w:fill="auto"/>
            <w:vAlign w:val="center"/>
          </w:tcPr>
          <w:p w14:paraId="7A48B73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39 322,4</w:t>
            </w:r>
          </w:p>
        </w:tc>
        <w:tc>
          <w:tcPr>
            <w:tcW w:w="345" w:type="pct"/>
            <w:shd w:val="clear" w:color="auto" w:fill="auto"/>
            <w:vAlign w:val="center"/>
          </w:tcPr>
          <w:p w14:paraId="52A9EF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39 322,4</w:t>
            </w:r>
          </w:p>
        </w:tc>
        <w:tc>
          <w:tcPr>
            <w:tcW w:w="345" w:type="pct"/>
            <w:shd w:val="clear" w:color="auto" w:fill="auto"/>
            <w:vAlign w:val="center"/>
          </w:tcPr>
          <w:p w14:paraId="5C53343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39 322,4</w:t>
            </w:r>
          </w:p>
        </w:tc>
        <w:tc>
          <w:tcPr>
            <w:tcW w:w="562" w:type="pct"/>
            <w:shd w:val="clear" w:color="auto" w:fill="auto"/>
            <w:vAlign w:val="center"/>
          </w:tcPr>
          <w:p w14:paraId="7F05FE7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077B9E46" w14:textId="77777777" w:rsidTr="002103D7">
        <w:tc>
          <w:tcPr>
            <w:tcW w:w="240" w:type="pct"/>
            <w:shd w:val="clear" w:color="auto" w:fill="auto"/>
          </w:tcPr>
          <w:p w14:paraId="4DF3CE80"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1.11</w:t>
            </w:r>
          </w:p>
        </w:tc>
        <w:tc>
          <w:tcPr>
            <w:tcW w:w="834" w:type="pct"/>
            <w:shd w:val="clear" w:color="auto" w:fill="auto"/>
          </w:tcPr>
          <w:p w14:paraId="1D45D90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Реализованы проекты победителей </w:t>
            </w:r>
            <w:r w:rsidRPr="002103D7">
              <w:rPr>
                <w:rFonts w:ascii="Arial" w:eastAsia="Times New Roman" w:hAnsi="Arial" w:cs="Arial"/>
                <w:color w:val="000000" w:themeColor="text1"/>
                <w:sz w:val="24"/>
                <w:szCs w:val="24"/>
                <w:lang w:eastAsia="ru-RU"/>
              </w:rPr>
              <w:lastRenderedPageBreak/>
              <w:t>Всероссийского конкурса лучших проектов создания комфортной городской среды в малых городах и исторических поселениях</w:t>
            </w:r>
          </w:p>
        </w:tc>
        <w:tc>
          <w:tcPr>
            <w:tcW w:w="608" w:type="pct"/>
            <w:shd w:val="clear" w:color="auto" w:fill="auto"/>
          </w:tcPr>
          <w:p w14:paraId="1BA36A7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Региональный проект «Формирован</w:t>
            </w:r>
            <w:r w:rsidRPr="002103D7">
              <w:rPr>
                <w:rFonts w:ascii="Arial" w:eastAsia="Times New Roman" w:hAnsi="Arial" w:cs="Arial"/>
                <w:color w:val="000000" w:themeColor="text1"/>
                <w:sz w:val="24"/>
                <w:szCs w:val="24"/>
                <w:lang w:eastAsia="ru-RU"/>
              </w:rPr>
              <w:lastRenderedPageBreak/>
              <w:t>ие комфортной городской среды (Московская область)»</w:t>
            </w:r>
          </w:p>
        </w:tc>
        <w:tc>
          <w:tcPr>
            <w:tcW w:w="427" w:type="pct"/>
            <w:shd w:val="clear" w:color="auto" w:fill="auto"/>
          </w:tcPr>
          <w:p w14:paraId="6737FBF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Ед.</w:t>
            </w:r>
          </w:p>
        </w:tc>
        <w:tc>
          <w:tcPr>
            <w:tcW w:w="562" w:type="pct"/>
            <w:shd w:val="clear" w:color="auto" w:fill="auto"/>
            <w:vAlign w:val="center"/>
          </w:tcPr>
          <w:p w14:paraId="69C94CE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6A98198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6818213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00BE23C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196F4E0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5E1045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3146E2E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F2</w:t>
            </w:r>
          </w:p>
        </w:tc>
      </w:tr>
      <w:tr w:rsidR="002103D7" w:rsidRPr="002103D7" w14:paraId="605E88FC" w14:textId="77777777" w:rsidTr="002103D7">
        <w:tc>
          <w:tcPr>
            <w:tcW w:w="240" w:type="pct"/>
            <w:shd w:val="clear" w:color="auto" w:fill="auto"/>
          </w:tcPr>
          <w:p w14:paraId="2C739B8D"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1.12</w:t>
            </w:r>
          </w:p>
        </w:tc>
        <w:tc>
          <w:tcPr>
            <w:tcW w:w="834" w:type="pct"/>
            <w:shd w:val="clear" w:color="auto" w:fill="auto"/>
          </w:tcPr>
          <w:p w14:paraId="6A234BE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Соответствие нормативу обеспеченности парками культуры и отдыха</w:t>
            </w:r>
          </w:p>
        </w:tc>
        <w:tc>
          <w:tcPr>
            <w:tcW w:w="608" w:type="pct"/>
            <w:shd w:val="clear" w:color="auto" w:fill="auto"/>
          </w:tcPr>
          <w:p w14:paraId="6724F64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Отраслевой показатель </w:t>
            </w:r>
          </w:p>
        </w:tc>
        <w:tc>
          <w:tcPr>
            <w:tcW w:w="427" w:type="pct"/>
            <w:shd w:val="clear" w:color="auto" w:fill="auto"/>
          </w:tcPr>
          <w:p w14:paraId="1007DAB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185E02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w:t>
            </w:r>
          </w:p>
        </w:tc>
        <w:tc>
          <w:tcPr>
            <w:tcW w:w="345" w:type="pct"/>
            <w:shd w:val="clear" w:color="auto" w:fill="auto"/>
            <w:vAlign w:val="center"/>
          </w:tcPr>
          <w:p w14:paraId="69A53DF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w:t>
            </w:r>
          </w:p>
        </w:tc>
        <w:tc>
          <w:tcPr>
            <w:tcW w:w="385" w:type="pct"/>
            <w:shd w:val="clear" w:color="auto" w:fill="auto"/>
            <w:vAlign w:val="center"/>
          </w:tcPr>
          <w:p w14:paraId="0347CE7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w:t>
            </w:r>
          </w:p>
        </w:tc>
        <w:tc>
          <w:tcPr>
            <w:tcW w:w="345" w:type="pct"/>
            <w:shd w:val="clear" w:color="auto" w:fill="auto"/>
            <w:vAlign w:val="center"/>
          </w:tcPr>
          <w:p w14:paraId="74C907A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w:t>
            </w:r>
          </w:p>
        </w:tc>
        <w:tc>
          <w:tcPr>
            <w:tcW w:w="345" w:type="pct"/>
            <w:shd w:val="clear" w:color="auto" w:fill="auto"/>
            <w:vAlign w:val="center"/>
          </w:tcPr>
          <w:p w14:paraId="5F3813C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w:t>
            </w:r>
          </w:p>
        </w:tc>
        <w:tc>
          <w:tcPr>
            <w:tcW w:w="345" w:type="pct"/>
            <w:shd w:val="clear" w:color="auto" w:fill="auto"/>
            <w:vAlign w:val="center"/>
          </w:tcPr>
          <w:p w14:paraId="055C607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w:t>
            </w:r>
          </w:p>
        </w:tc>
        <w:tc>
          <w:tcPr>
            <w:tcW w:w="562" w:type="pct"/>
            <w:shd w:val="clear" w:color="auto" w:fill="auto"/>
            <w:vAlign w:val="center"/>
          </w:tcPr>
          <w:p w14:paraId="43EC6EA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 xml:space="preserve"> </w:t>
            </w:r>
            <w:r w:rsidRPr="002103D7">
              <w:rPr>
                <w:rFonts w:ascii="Arial" w:eastAsia="Times New Roman" w:hAnsi="Arial" w:cs="Arial"/>
                <w:color w:val="000000" w:themeColor="text1"/>
                <w:sz w:val="24"/>
                <w:szCs w:val="24"/>
                <w:lang w:val="en-US" w:eastAsia="ru-RU"/>
              </w:rPr>
              <w:t>F2</w:t>
            </w:r>
          </w:p>
        </w:tc>
      </w:tr>
      <w:tr w:rsidR="002103D7" w:rsidRPr="002103D7" w14:paraId="5C745964" w14:textId="77777777" w:rsidTr="002103D7">
        <w:tc>
          <w:tcPr>
            <w:tcW w:w="240" w:type="pct"/>
            <w:shd w:val="clear" w:color="auto" w:fill="auto"/>
          </w:tcPr>
          <w:p w14:paraId="25BA16D9"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1.13</w:t>
            </w:r>
          </w:p>
        </w:tc>
        <w:tc>
          <w:tcPr>
            <w:tcW w:w="834" w:type="pct"/>
            <w:shd w:val="clear" w:color="auto" w:fill="auto"/>
          </w:tcPr>
          <w:p w14:paraId="6F0B3A8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Увеличение числа посетителей парков культуры и отдыха</w:t>
            </w:r>
          </w:p>
        </w:tc>
        <w:tc>
          <w:tcPr>
            <w:tcW w:w="608" w:type="pct"/>
            <w:shd w:val="clear" w:color="auto" w:fill="auto"/>
          </w:tcPr>
          <w:p w14:paraId="1CD03F2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Обращение Губернатора Московской области</w:t>
            </w:r>
          </w:p>
          <w:p w14:paraId="7C12ADE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27" w:type="pct"/>
            <w:shd w:val="clear" w:color="auto" w:fill="auto"/>
          </w:tcPr>
          <w:p w14:paraId="73A74E3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74715E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10</w:t>
            </w: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3C4E432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101</w:t>
            </w:r>
          </w:p>
        </w:tc>
        <w:tc>
          <w:tcPr>
            <w:tcW w:w="385" w:type="pct"/>
            <w:shd w:val="clear" w:color="auto" w:fill="auto"/>
            <w:vAlign w:val="center"/>
          </w:tcPr>
          <w:p w14:paraId="2171F11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102</w:t>
            </w:r>
          </w:p>
        </w:tc>
        <w:tc>
          <w:tcPr>
            <w:tcW w:w="345" w:type="pct"/>
            <w:shd w:val="clear" w:color="auto" w:fill="auto"/>
            <w:vAlign w:val="center"/>
          </w:tcPr>
          <w:p w14:paraId="2B3A469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103</w:t>
            </w:r>
          </w:p>
        </w:tc>
        <w:tc>
          <w:tcPr>
            <w:tcW w:w="345" w:type="pct"/>
            <w:shd w:val="clear" w:color="auto" w:fill="auto"/>
            <w:vAlign w:val="center"/>
          </w:tcPr>
          <w:p w14:paraId="75B1C1E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104</w:t>
            </w:r>
          </w:p>
        </w:tc>
        <w:tc>
          <w:tcPr>
            <w:tcW w:w="345" w:type="pct"/>
            <w:shd w:val="clear" w:color="auto" w:fill="auto"/>
            <w:vAlign w:val="center"/>
          </w:tcPr>
          <w:p w14:paraId="3F69831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105</w:t>
            </w:r>
          </w:p>
        </w:tc>
        <w:tc>
          <w:tcPr>
            <w:tcW w:w="562" w:type="pct"/>
            <w:shd w:val="clear" w:color="auto" w:fill="auto"/>
            <w:vAlign w:val="center"/>
          </w:tcPr>
          <w:p w14:paraId="4DD76C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21703199" w14:textId="77777777" w:rsidTr="002103D7">
        <w:tc>
          <w:tcPr>
            <w:tcW w:w="240" w:type="pct"/>
            <w:shd w:val="clear" w:color="auto" w:fill="auto"/>
          </w:tcPr>
          <w:p w14:paraId="76964863"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1.14</w:t>
            </w:r>
          </w:p>
        </w:tc>
        <w:tc>
          <w:tcPr>
            <w:tcW w:w="834" w:type="pct"/>
            <w:shd w:val="clear" w:color="auto" w:fill="auto"/>
          </w:tcPr>
          <w:p w14:paraId="7E63EFD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608" w:type="pct"/>
            <w:shd w:val="clear" w:color="auto" w:fill="auto"/>
          </w:tcPr>
          <w:p w14:paraId="5AF581F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1788DA9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27" w:type="pct"/>
            <w:shd w:val="clear" w:color="auto" w:fill="auto"/>
          </w:tcPr>
          <w:p w14:paraId="7836D39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6A5FD73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79D03BF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4499242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420DF46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2C66827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73A6ED2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65E51C0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0EB2EDB8" w14:textId="77777777" w:rsidTr="002103D7">
        <w:tc>
          <w:tcPr>
            <w:tcW w:w="240" w:type="pct"/>
            <w:shd w:val="clear" w:color="auto" w:fill="auto"/>
          </w:tcPr>
          <w:p w14:paraId="682B8F40"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1.15</w:t>
            </w:r>
          </w:p>
        </w:tc>
        <w:tc>
          <w:tcPr>
            <w:tcW w:w="834" w:type="pct"/>
            <w:shd w:val="clear" w:color="auto" w:fill="auto"/>
          </w:tcPr>
          <w:p w14:paraId="6A236DD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установленных детских игровых площадок в парках культуры и отдыха</w:t>
            </w:r>
          </w:p>
        </w:tc>
        <w:tc>
          <w:tcPr>
            <w:tcW w:w="608" w:type="pct"/>
            <w:shd w:val="clear" w:color="auto" w:fill="auto"/>
          </w:tcPr>
          <w:p w14:paraId="6C39473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6C6DE3B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27" w:type="pct"/>
            <w:shd w:val="clear" w:color="auto" w:fill="auto"/>
          </w:tcPr>
          <w:p w14:paraId="4EC5E27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188E846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2E79C5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85" w:type="pct"/>
            <w:shd w:val="clear" w:color="auto" w:fill="auto"/>
            <w:vAlign w:val="center"/>
          </w:tcPr>
          <w:p w14:paraId="10A9CCA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5D1D73D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45" w:type="pct"/>
            <w:shd w:val="clear" w:color="auto" w:fill="auto"/>
            <w:vAlign w:val="center"/>
          </w:tcPr>
          <w:p w14:paraId="4DF2EAE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45" w:type="pct"/>
            <w:shd w:val="clear" w:color="auto" w:fill="auto"/>
            <w:vAlign w:val="center"/>
          </w:tcPr>
          <w:p w14:paraId="7B29B4C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0A08CD2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4D7E8195" w14:textId="77777777" w:rsidTr="002103D7">
        <w:tc>
          <w:tcPr>
            <w:tcW w:w="240" w:type="pct"/>
            <w:shd w:val="clear" w:color="auto" w:fill="auto"/>
          </w:tcPr>
          <w:p w14:paraId="01566731"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lastRenderedPageBreak/>
              <w:t>1.16</w:t>
            </w:r>
          </w:p>
        </w:tc>
        <w:tc>
          <w:tcPr>
            <w:tcW w:w="834" w:type="pct"/>
            <w:shd w:val="clear" w:color="auto" w:fill="auto"/>
          </w:tcPr>
          <w:p w14:paraId="6AC170E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Доля приведённых контейнерных площадок к Стандарту РСО</w:t>
            </w:r>
          </w:p>
        </w:tc>
        <w:tc>
          <w:tcPr>
            <w:tcW w:w="608" w:type="pct"/>
            <w:shd w:val="clear" w:color="auto" w:fill="auto"/>
          </w:tcPr>
          <w:p w14:paraId="1A145CC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1A3818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7522409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3E15265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85" w:type="pct"/>
            <w:shd w:val="clear" w:color="auto" w:fill="auto"/>
            <w:vAlign w:val="center"/>
          </w:tcPr>
          <w:p w14:paraId="4C6DB67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27FEF18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7A84247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3A77454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vAlign w:val="center"/>
          </w:tcPr>
          <w:p w14:paraId="0CA9145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w:t>
            </w:r>
          </w:p>
        </w:tc>
      </w:tr>
      <w:tr w:rsidR="002103D7" w:rsidRPr="002103D7" w14:paraId="63ED936C" w14:textId="77777777" w:rsidTr="002103D7">
        <w:tc>
          <w:tcPr>
            <w:tcW w:w="240" w:type="pct"/>
            <w:shd w:val="clear" w:color="auto" w:fill="auto"/>
          </w:tcPr>
          <w:p w14:paraId="093E1683"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1.17</w:t>
            </w:r>
          </w:p>
        </w:tc>
        <w:tc>
          <w:tcPr>
            <w:tcW w:w="834" w:type="pct"/>
            <w:shd w:val="clear" w:color="auto" w:fill="auto"/>
          </w:tcPr>
          <w:p w14:paraId="2DF249D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Соответствие внешнего вида ограждений региональным требованиям</w:t>
            </w:r>
          </w:p>
        </w:tc>
        <w:tc>
          <w:tcPr>
            <w:tcW w:w="608" w:type="pct"/>
            <w:shd w:val="clear" w:color="auto" w:fill="auto"/>
          </w:tcPr>
          <w:p w14:paraId="4307F4C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Рейтинг - 45</w:t>
            </w:r>
          </w:p>
        </w:tc>
        <w:tc>
          <w:tcPr>
            <w:tcW w:w="427" w:type="pct"/>
            <w:shd w:val="clear" w:color="auto" w:fill="auto"/>
          </w:tcPr>
          <w:p w14:paraId="234571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баллов</w:t>
            </w:r>
          </w:p>
        </w:tc>
        <w:tc>
          <w:tcPr>
            <w:tcW w:w="562" w:type="pct"/>
            <w:shd w:val="clear" w:color="auto" w:fill="auto"/>
            <w:vAlign w:val="center"/>
          </w:tcPr>
          <w:p w14:paraId="3A2699F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75EE7C3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591F324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345" w:type="pct"/>
            <w:shd w:val="clear" w:color="auto" w:fill="auto"/>
            <w:vAlign w:val="center"/>
          </w:tcPr>
          <w:p w14:paraId="1CD7A1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45" w:type="pct"/>
            <w:shd w:val="clear" w:color="auto" w:fill="auto"/>
            <w:vAlign w:val="center"/>
          </w:tcPr>
          <w:p w14:paraId="176E072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73145AD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6EEF0DB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1.24</w:t>
            </w:r>
          </w:p>
        </w:tc>
      </w:tr>
      <w:tr w:rsidR="002103D7" w:rsidRPr="002103D7" w14:paraId="23D967C8" w14:textId="77777777" w:rsidTr="002103D7">
        <w:tc>
          <w:tcPr>
            <w:tcW w:w="240" w:type="pct"/>
            <w:shd w:val="clear" w:color="auto" w:fill="auto"/>
          </w:tcPr>
          <w:p w14:paraId="2C3D78C4"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1.18</w:t>
            </w:r>
          </w:p>
        </w:tc>
        <w:tc>
          <w:tcPr>
            <w:tcW w:w="834" w:type="pct"/>
            <w:shd w:val="clear" w:color="auto" w:fill="auto"/>
          </w:tcPr>
          <w:p w14:paraId="4D4ECB9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zh-CN" w:bidi="ru-RU"/>
              </w:rPr>
              <w:t>Количество благоустроенных с привлечением субсидии пешеходных коммуникаций с твердым (асфальтовым) покрытием</w:t>
            </w:r>
          </w:p>
        </w:tc>
        <w:tc>
          <w:tcPr>
            <w:tcW w:w="608" w:type="pct"/>
            <w:shd w:val="clear" w:color="auto" w:fill="auto"/>
          </w:tcPr>
          <w:p w14:paraId="62E48E1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tc>
        <w:tc>
          <w:tcPr>
            <w:tcW w:w="427" w:type="pct"/>
            <w:shd w:val="clear" w:color="auto" w:fill="auto"/>
          </w:tcPr>
          <w:p w14:paraId="752C9B7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шт.</w:t>
            </w:r>
          </w:p>
        </w:tc>
        <w:tc>
          <w:tcPr>
            <w:tcW w:w="562" w:type="pct"/>
            <w:shd w:val="clear" w:color="auto" w:fill="auto"/>
            <w:vAlign w:val="center"/>
          </w:tcPr>
          <w:p w14:paraId="4B560A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3ECAFBD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0C2B5BE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w:t>
            </w:r>
          </w:p>
        </w:tc>
        <w:tc>
          <w:tcPr>
            <w:tcW w:w="345" w:type="pct"/>
            <w:shd w:val="clear" w:color="auto" w:fill="auto"/>
            <w:vAlign w:val="center"/>
          </w:tcPr>
          <w:p w14:paraId="767100E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p w14:paraId="683DB91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45" w:type="pct"/>
            <w:shd w:val="clear" w:color="auto" w:fill="auto"/>
            <w:vAlign w:val="center"/>
          </w:tcPr>
          <w:p w14:paraId="22F3D47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7F2AE33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2B5CD80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1.25</w:t>
            </w:r>
          </w:p>
        </w:tc>
      </w:tr>
      <w:tr w:rsidR="002103D7" w:rsidRPr="002103D7" w14:paraId="21D9DC2B" w14:textId="77777777" w:rsidTr="002103D7">
        <w:tc>
          <w:tcPr>
            <w:tcW w:w="240" w:type="pct"/>
            <w:shd w:val="clear" w:color="auto" w:fill="auto"/>
          </w:tcPr>
          <w:p w14:paraId="666F1D33"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1.19</w:t>
            </w:r>
          </w:p>
        </w:tc>
        <w:tc>
          <w:tcPr>
            <w:tcW w:w="834" w:type="pct"/>
            <w:tcBorders>
              <w:top w:val="single" w:sz="4" w:space="0" w:color="auto"/>
              <w:left w:val="single" w:sz="4" w:space="0" w:color="auto"/>
              <w:bottom w:val="single" w:sz="4" w:space="0" w:color="auto"/>
              <w:right w:val="single" w:sz="4" w:space="0" w:color="auto"/>
            </w:tcBorders>
          </w:tcPr>
          <w:p w14:paraId="4FC01A8C"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 xml:space="preserve">Количество установленных общественных туалетов на общественной территории </w:t>
            </w:r>
          </w:p>
        </w:tc>
        <w:tc>
          <w:tcPr>
            <w:tcW w:w="608" w:type="pct"/>
            <w:tcBorders>
              <w:top w:val="single" w:sz="4" w:space="0" w:color="auto"/>
              <w:left w:val="single" w:sz="4" w:space="0" w:color="auto"/>
              <w:bottom w:val="single" w:sz="4" w:space="0" w:color="auto"/>
              <w:right w:val="single" w:sz="4" w:space="0" w:color="auto"/>
            </w:tcBorders>
          </w:tcPr>
          <w:p w14:paraId="17C751B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tcPr>
          <w:p w14:paraId="54969FB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шт.</w:t>
            </w:r>
          </w:p>
        </w:tc>
        <w:tc>
          <w:tcPr>
            <w:tcW w:w="562" w:type="pct"/>
            <w:tcBorders>
              <w:top w:val="single" w:sz="4" w:space="0" w:color="auto"/>
              <w:left w:val="single" w:sz="4" w:space="0" w:color="auto"/>
              <w:bottom w:val="single" w:sz="4" w:space="0" w:color="auto"/>
              <w:right w:val="single" w:sz="4" w:space="0" w:color="auto"/>
            </w:tcBorders>
            <w:vAlign w:val="center"/>
          </w:tcPr>
          <w:p w14:paraId="3179045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0AA882E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vAlign w:val="center"/>
          </w:tcPr>
          <w:p w14:paraId="7DB2B71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45" w:type="pct"/>
            <w:tcBorders>
              <w:top w:val="single" w:sz="4" w:space="0" w:color="auto"/>
              <w:left w:val="single" w:sz="4" w:space="0" w:color="auto"/>
              <w:bottom w:val="single" w:sz="4" w:space="0" w:color="auto"/>
              <w:right w:val="single" w:sz="4" w:space="0" w:color="auto"/>
            </w:tcBorders>
            <w:vAlign w:val="center"/>
          </w:tcPr>
          <w:p w14:paraId="4C2647F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3A3B68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6A9D62A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32DEA12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1.27</w:t>
            </w:r>
          </w:p>
        </w:tc>
      </w:tr>
      <w:tr w:rsidR="002103D7" w:rsidRPr="002103D7" w14:paraId="7ECF7823" w14:textId="77777777" w:rsidTr="002103D7">
        <w:tc>
          <w:tcPr>
            <w:tcW w:w="240" w:type="pct"/>
            <w:shd w:val="clear" w:color="auto" w:fill="auto"/>
          </w:tcPr>
          <w:p w14:paraId="3DE02687"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1.20</w:t>
            </w:r>
          </w:p>
        </w:tc>
        <w:tc>
          <w:tcPr>
            <w:tcW w:w="834" w:type="pct"/>
            <w:tcBorders>
              <w:top w:val="single" w:sz="4" w:space="0" w:color="auto"/>
              <w:left w:val="single" w:sz="4" w:space="0" w:color="auto"/>
              <w:bottom w:val="single" w:sz="4" w:space="0" w:color="auto"/>
              <w:right w:val="single" w:sz="4" w:space="0" w:color="auto"/>
            </w:tcBorders>
          </w:tcPr>
          <w:p w14:paraId="5B32D8C4"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 xml:space="preserve">Количество благоустроенных общественных территорий, реализованных без привлечения средств федерального бюджета и бюджета </w:t>
            </w:r>
            <w:r w:rsidRPr="002103D7">
              <w:rPr>
                <w:rFonts w:ascii="Arial" w:eastAsia="Times New Roman" w:hAnsi="Arial" w:cs="Arial"/>
                <w:color w:val="000000" w:themeColor="text1"/>
                <w:sz w:val="24"/>
                <w:szCs w:val="24"/>
                <w:lang w:eastAsia="zh-CN" w:bidi="ru-RU"/>
              </w:rPr>
              <w:lastRenderedPageBreak/>
              <w:t>Московской области</w:t>
            </w:r>
          </w:p>
        </w:tc>
        <w:tc>
          <w:tcPr>
            <w:tcW w:w="608" w:type="pct"/>
            <w:tcBorders>
              <w:top w:val="single" w:sz="4" w:space="0" w:color="auto"/>
              <w:left w:val="single" w:sz="4" w:space="0" w:color="auto"/>
              <w:bottom w:val="single" w:sz="4" w:space="0" w:color="auto"/>
              <w:right w:val="single" w:sz="4" w:space="0" w:color="auto"/>
            </w:tcBorders>
          </w:tcPr>
          <w:p w14:paraId="48B2BB3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0BC5B31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A73EEA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0C96E46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27" w:type="pct"/>
            <w:tcBorders>
              <w:top w:val="single" w:sz="4" w:space="0" w:color="auto"/>
              <w:left w:val="single" w:sz="4" w:space="0" w:color="auto"/>
              <w:bottom w:val="single" w:sz="4" w:space="0" w:color="auto"/>
              <w:right w:val="single" w:sz="4" w:space="0" w:color="auto"/>
            </w:tcBorders>
          </w:tcPr>
          <w:p w14:paraId="13C4AFD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B9B7B7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6DC57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E0EF5E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EFD58B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шт</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1841599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45" w:type="pct"/>
            <w:tcBorders>
              <w:top w:val="single" w:sz="4" w:space="0" w:color="auto"/>
              <w:left w:val="single" w:sz="4" w:space="0" w:color="auto"/>
              <w:bottom w:val="single" w:sz="4" w:space="0" w:color="auto"/>
              <w:right w:val="single" w:sz="4" w:space="0" w:color="auto"/>
            </w:tcBorders>
            <w:vAlign w:val="center"/>
          </w:tcPr>
          <w:p w14:paraId="1E16F26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85" w:type="pct"/>
            <w:tcBorders>
              <w:top w:val="single" w:sz="4" w:space="0" w:color="auto"/>
              <w:left w:val="single" w:sz="4" w:space="0" w:color="auto"/>
              <w:bottom w:val="single" w:sz="4" w:space="0" w:color="auto"/>
              <w:right w:val="single" w:sz="4" w:space="0" w:color="auto"/>
            </w:tcBorders>
            <w:vAlign w:val="center"/>
          </w:tcPr>
          <w:p w14:paraId="715D957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45" w:type="pct"/>
            <w:tcBorders>
              <w:top w:val="single" w:sz="4" w:space="0" w:color="auto"/>
              <w:left w:val="single" w:sz="4" w:space="0" w:color="auto"/>
              <w:bottom w:val="single" w:sz="4" w:space="0" w:color="auto"/>
              <w:right w:val="single" w:sz="4" w:space="0" w:color="auto"/>
            </w:tcBorders>
            <w:vAlign w:val="center"/>
          </w:tcPr>
          <w:p w14:paraId="2E3B8D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D9D67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AAA00D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46EFF67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1.15</w:t>
            </w:r>
          </w:p>
        </w:tc>
      </w:tr>
      <w:tr w:rsidR="002103D7" w:rsidRPr="002103D7" w14:paraId="3A648A8E" w14:textId="77777777" w:rsidTr="002103D7">
        <w:tc>
          <w:tcPr>
            <w:tcW w:w="240" w:type="pct"/>
            <w:shd w:val="clear" w:color="auto" w:fill="auto"/>
          </w:tcPr>
          <w:p w14:paraId="7840E467"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1.21</w:t>
            </w:r>
          </w:p>
        </w:tc>
        <w:tc>
          <w:tcPr>
            <w:tcW w:w="834" w:type="pct"/>
            <w:tcBorders>
              <w:top w:val="single" w:sz="4" w:space="0" w:color="auto"/>
              <w:left w:val="single" w:sz="4" w:space="0" w:color="auto"/>
              <w:bottom w:val="single" w:sz="4" w:space="0" w:color="auto"/>
              <w:right w:val="single" w:sz="4" w:space="0" w:color="auto"/>
            </w:tcBorders>
          </w:tcPr>
          <w:p w14:paraId="6C872FD6"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Замена детских игровых площадок</w:t>
            </w:r>
          </w:p>
        </w:tc>
        <w:tc>
          <w:tcPr>
            <w:tcW w:w="608" w:type="pct"/>
            <w:tcBorders>
              <w:top w:val="single" w:sz="4" w:space="0" w:color="auto"/>
              <w:left w:val="single" w:sz="4" w:space="0" w:color="auto"/>
              <w:bottom w:val="single" w:sz="4" w:space="0" w:color="auto"/>
              <w:right w:val="single" w:sz="4" w:space="0" w:color="auto"/>
            </w:tcBorders>
          </w:tcPr>
          <w:p w14:paraId="19431EA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3EFBB48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27" w:type="pct"/>
            <w:tcBorders>
              <w:top w:val="single" w:sz="4" w:space="0" w:color="auto"/>
              <w:left w:val="single" w:sz="4" w:space="0" w:color="auto"/>
              <w:bottom w:val="single" w:sz="4" w:space="0" w:color="auto"/>
              <w:right w:val="single" w:sz="4" w:space="0" w:color="auto"/>
            </w:tcBorders>
          </w:tcPr>
          <w:p w14:paraId="594959E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E0C1D2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шт</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61C87B7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6335C44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vAlign w:val="center"/>
          </w:tcPr>
          <w:p w14:paraId="20B779D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9C8E5D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345" w:type="pct"/>
            <w:tcBorders>
              <w:top w:val="single" w:sz="4" w:space="0" w:color="auto"/>
              <w:left w:val="single" w:sz="4" w:space="0" w:color="auto"/>
              <w:bottom w:val="single" w:sz="4" w:space="0" w:color="auto"/>
              <w:right w:val="single" w:sz="4" w:space="0" w:color="auto"/>
            </w:tcBorders>
            <w:vAlign w:val="center"/>
          </w:tcPr>
          <w:p w14:paraId="6B27768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63FADCB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29F1C02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1.10</w:t>
            </w:r>
          </w:p>
        </w:tc>
      </w:tr>
      <w:tr w:rsidR="002103D7" w:rsidRPr="002103D7" w14:paraId="49B51893" w14:textId="77777777" w:rsidTr="002103D7">
        <w:tc>
          <w:tcPr>
            <w:tcW w:w="240" w:type="pct"/>
            <w:shd w:val="clear" w:color="auto" w:fill="auto"/>
          </w:tcPr>
          <w:p w14:paraId="3E2437E3"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1.22</w:t>
            </w:r>
          </w:p>
        </w:tc>
        <w:tc>
          <w:tcPr>
            <w:tcW w:w="834" w:type="pct"/>
            <w:tcBorders>
              <w:top w:val="single" w:sz="4" w:space="0" w:color="auto"/>
              <w:left w:val="single" w:sz="4" w:space="0" w:color="auto"/>
              <w:bottom w:val="single" w:sz="4" w:space="0" w:color="auto"/>
              <w:right w:val="single" w:sz="4" w:space="0" w:color="auto"/>
            </w:tcBorders>
          </w:tcPr>
          <w:p w14:paraId="0E80D230"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Замена детских игровых площадок (МБУ/МАУ)</w:t>
            </w:r>
          </w:p>
        </w:tc>
        <w:tc>
          <w:tcPr>
            <w:tcW w:w="608" w:type="pct"/>
            <w:tcBorders>
              <w:top w:val="single" w:sz="4" w:space="0" w:color="auto"/>
              <w:left w:val="single" w:sz="4" w:space="0" w:color="auto"/>
              <w:bottom w:val="single" w:sz="4" w:space="0" w:color="auto"/>
              <w:right w:val="single" w:sz="4" w:space="0" w:color="auto"/>
            </w:tcBorders>
          </w:tcPr>
          <w:p w14:paraId="7F0C434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147E758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27" w:type="pct"/>
            <w:tcBorders>
              <w:top w:val="single" w:sz="4" w:space="0" w:color="auto"/>
              <w:left w:val="single" w:sz="4" w:space="0" w:color="auto"/>
              <w:bottom w:val="single" w:sz="4" w:space="0" w:color="auto"/>
              <w:right w:val="single" w:sz="4" w:space="0" w:color="auto"/>
            </w:tcBorders>
          </w:tcPr>
          <w:p w14:paraId="526EA7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A09ED1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шт</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69D869E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2E62F2A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vAlign w:val="center"/>
          </w:tcPr>
          <w:p w14:paraId="250475B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724E76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1DCDAF1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6C39F7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49C946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19B7DFBB" w14:textId="77777777" w:rsidTr="002103D7">
        <w:tc>
          <w:tcPr>
            <w:tcW w:w="240" w:type="pct"/>
            <w:shd w:val="clear" w:color="auto" w:fill="auto"/>
          </w:tcPr>
          <w:p w14:paraId="437C8FE0"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1.23</w:t>
            </w:r>
          </w:p>
        </w:tc>
        <w:tc>
          <w:tcPr>
            <w:tcW w:w="834" w:type="pct"/>
            <w:tcBorders>
              <w:top w:val="single" w:sz="4" w:space="0" w:color="auto"/>
              <w:left w:val="single" w:sz="4" w:space="0" w:color="auto"/>
              <w:bottom w:val="single" w:sz="4" w:space="0" w:color="auto"/>
              <w:right w:val="single" w:sz="4" w:space="0" w:color="auto"/>
            </w:tcBorders>
          </w:tcPr>
          <w:p w14:paraId="1CA8615D"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Содержание территорий общего пользования</w:t>
            </w:r>
          </w:p>
        </w:tc>
        <w:tc>
          <w:tcPr>
            <w:tcW w:w="608" w:type="pct"/>
            <w:tcBorders>
              <w:top w:val="single" w:sz="4" w:space="0" w:color="auto"/>
              <w:left w:val="single" w:sz="4" w:space="0" w:color="auto"/>
              <w:bottom w:val="single" w:sz="4" w:space="0" w:color="auto"/>
              <w:right w:val="single" w:sz="4" w:space="0" w:color="auto"/>
            </w:tcBorders>
          </w:tcPr>
          <w:p w14:paraId="02ABF03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192B807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27" w:type="pct"/>
            <w:tcBorders>
              <w:top w:val="single" w:sz="4" w:space="0" w:color="auto"/>
              <w:left w:val="single" w:sz="4" w:space="0" w:color="auto"/>
              <w:bottom w:val="single" w:sz="4" w:space="0" w:color="auto"/>
              <w:right w:val="single" w:sz="4" w:space="0" w:color="auto"/>
            </w:tcBorders>
          </w:tcPr>
          <w:p w14:paraId="34EC333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474C71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шт</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6F07044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B3C6E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vAlign w:val="center"/>
          </w:tcPr>
          <w:p w14:paraId="58696E1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FB1269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231</w:t>
            </w:r>
          </w:p>
        </w:tc>
        <w:tc>
          <w:tcPr>
            <w:tcW w:w="345" w:type="pct"/>
            <w:tcBorders>
              <w:top w:val="single" w:sz="4" w:space="0" w:color="auto"/>
              <w:left w:val="single" w:sz="4" w:space="0" w:color="auto"/>
              <w:bottom w:val="single" w:sz="4" w:space="0" w:color="auto"/>
              <w:right w:val="single" w:sz="4" w:space="0" w:color="auto"/>
            </w:tcBorders>
            <w:vAlign w:val="center"/>
          </w:tcPr>
          <w:p w14:paraId="2A23796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2DF6385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59DD4B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3DB4128A" w14:textId="77777777" w:rsidTr="002103D7">
        <w:tc>
          <w:tcPr>
            <w:tcW w:w="240" w:type="pct"/>
            <w:shd w:val="clear" w:color="auto" w:fill="auto"/>
          </w:tcPr>
          <w:p w14:paraId="3E0EC7B9"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1.24</w:t>
            </w:r>
          </w:p>
        </w:tc>
        <w:tc>
          <w:tcPr>
            <w:tcW w:w="834" w:type="pct"/>
            <w:tcBorders>
              <w:top w:val="single" w:sz="4" w:space="0" w:color="auto"/>
              <w:left w:val="single" w:sz="4" w:space="0" w:color="auto"/>
              <w:bottom w:val="single" w:sz="4" w:space="0" w:color="auto"/>
              <w:right w:val="single" w:sz="4" w:space="0" w:color="auto"/>
            </w:tcBorders>
          </w:tcPr>
          <w:p w14:paraId="5810E649"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Количество благоустроенных лесопарковых зон</w:t>
            </w:r>
          </w:p>
        </w:tc>
        <w:tc>
          <w:tcPr>
            <w:tcW w:w="608" w:type="pct"/>
            <w:tcBorders>
              <w:top w:val="single" w:sz="4" w:space="0" w:color="auto"/>
              <w:left w:val="single" w:sz="4" w:space="0" w:color="auto"/>
              <w:bottom w:val="single" w:sz="4" w:space="0" w:color="auto"/>
              <w:right w:val="single" w:sz="4" w:space="0" w:color="auto"/>
            </w:tcBorders>
          </w:tcPr>
          <w:p w14:paraId="1B5F75C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3837404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27" w:type="pct"/>
            <w:tcBorders>
              <w:top w:val="single" w:sz="4" w:space="0" w:color="auto"/>
              <w:left w:val="single" w:sz="4" w:space="0" w:color="auto"/>
              <w:bottom w:val="single" w:sz="4" w:space="0" w:color="auto"/>
              <w:right w:val="single" w:sz="4" w:space="0" w:color="auto"/>
            </w:tcBorders>
          </w:tcPr>
          <w:p w14:paraId="3AA9682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00CF51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шт</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5C2315D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4909086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vAlign w:val="center"/>
          </w:tcPr>
          <w:p w14:paraId="7A9465E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2A1747B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A27BCE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4186E04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6E57E9D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1.10</w:t>
            </w:r>
          </w:p>
        </w:tc>
      </w:tr>
      <w:tr w:rsidR="002103D7" w:rsidRPr="002103D7" w14:paraId="7F53803D" w14:textId="77777777" w:rsidTr="002103D7">
        <w:tc>
          <w:tcPr>
            <w:tcW w:w="240" w:type="pct"/>
            <w:shd w:val="clear" w:color="auto" w:fill="auto"/>
          </w:tcPr>
          <w:p w14:paraId="4037FBCB"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1.25</w:t>
            </w:r>
          </w:p>
        </w:tc>
        <w:tc>
          <w:tcPr>
            <w:tcW w:w="834" w:type="pct"/>
            <w:tcBorders>
              <w:top w:val="single" w:sz="4" w:space="0" w:color="auto"/>
              <w:left w:val="single" w:sz="4" w:space="0" w:color="auto"/>
              <w:bottom w:val="single" w:sz="4" w:space="0" w:color="auto"/>
              <w:right w:val="single" w:sz="4" w:space="0" w:color="auto"/>
            </w:tcBorders>
          </w:tcPr>
          <w:p w14:paraId="3EC37569"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 xml:space="preserve">Количество замененных </w:t>
            </w:r>
            <w:proofErr w:type="spellStart"/>
            <w:r w:rsidRPr="002103D7">
              <w:rPr>
                <w:rFonts w:ascii="Arial" w:eastAsia="Times New Roman" w:hAnsi="Arial" w:cs="Arial"/>
                <w:color w:val="000000" w:themeColor="text1"/>
                <w:sz w:val="24"/>
                <w:szCs w:val="24"/>
                <w:lang w:eastAsia="zh-CN" w:bidi="ru-RU"/>
              </w:rPr>
              <w:t>неэнергоэффективных</w:t>
            </w:r>
            <w:proofErr w:type="spellEnd"/>
            <w:r w:rsidRPr="002103D7">
              <w:rPr>
                <w:rFonts w:ascii="Arial" w:eastAsia="Times New Roman" w:hAnsi="Arial" w:cs="Arial"/>
                <w:color w:val="000000" w:themeColor="text1"/>
                <w:sz w:val="24"/>
                <w:szCs w:val="24"/>
                <w:lang w:eastAsia="zh-CN" w:bidi="ru-RU"/>
              </w:rPr>
              <w:t xml:space="preserve"> светильников наружного освещения</w:t>
            </w:r>
          </w:p>
        </w:tc>
        <w:tc>
          <w:tcPr>
            <w:tcW w:w="608" w:type="pct"/>
            <w:tcBorders>
              <w:top w:val="single" w:sz="4" w:space="0" w:color="auto"/>
              <w:left w:val="single" w:sz="4" w:space="0" w:color="auto"/>
              <w:bottom w:val="single" w:sz="4" w:space="0" w:color="auto"/>
              <w:right w:val="single" w:sz="4" w:space="0" w:color="auto"/>
            </w:tcBorders>
          </w:tcPr>
          <w:p w14:paraId="6B7C0EB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Отраслевой показатель (показатель госпрограммы)</w:t>
            </w:r>
          </w:p>
          <w:p w14:paraId="114E617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27" w:type="pct"/>
            <w:tcBorders>
              <w:top w:val="single" w:sz="4" w:space="0" w:color="auto"/>
              <w:left w:val="single" w:sz="4" w:space="0" w:color="auto"/>
              <w:bottom w:val="single" w:sz="4" w:space="0" w:color="auto"/>
              <w:right w:val="single" w:sz="4" w:space="0" w:color="auto"/>
            </w:tcBorders>
          </w:tcPr>
          <w:p w14:paraId="06FD24C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878183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шт</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7245EBD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F758C9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vAlign w:val="center"/>
          </w:tcPr>
          <w:p w14:paraId="5B9F75D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0F79869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2216</w:t>
            </w:r>
          </w:p>
        </w:tc>
        <w:tc>
          <w:tcPr>
            <w:tcW w:w="345" w:type="pct"/>
            <w:tcBorders>
              <w:top w:val="single" w:sz="4" w:space="0" w:color="auto"/>
              <w:left w:val="single" w:sz="4" w:space="0" w:color="auto"/>
              <w:bottom w:val="single" w:sz="4" w:space="0" w:color="auto"/>
              <w:right w:val="single" w:sz="4" w:space="0" w:color="auto"/>
            </w:tcBorders>
            <w:vAlign w:val="center"/>
          </w:tcPr>
          <w:p w14:paraId="442DFB0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303BB5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3135FDB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p>
        </w:tc>
      </w:tr>
      <w:tr w:rsidR="002103D7" w:rsidRPr="002103D7" w14:paraId="4E687115" w14:textId="77777777" w:rsidTr="002103D7">
        <w:tc>
          <w:tcPr>
            <w:tcW w:w="240" w:type="pct"/>
            <w:shd w:val="clear" w:color="auto" w:fill="auto"/>
          </w:tcPr>
          <w:p w14:paraId="416BA2CA"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1.26</w:t>
            </w:r>
          </w:p>
        </w:tc>
        <w:tc>
          <w:tcPr>
            <w:tcW w:w="834" w:type="pct"/>
            <w:tcBorders>
              <w:top w:val="single" w:sz="4" w:space="0" w:color="auto"/>
              <w:left w:val="single" w:sz="4" w:space="0" w:color="auto"/>
              <w:bottom w:val="single" w:sz="4" w:space="0" w:color="auto"/>
              <w:right w:val="single" w:sz="4" w:space="0" w:color="auto"/>
            </w:tcBorders>
          </w:tcPr>
          <w:p w14:paraId="5950F852"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 xml:space="preserve">Количество территорий вдоль </w:t>
            </w:r>
            <w:r w:rsidRPr="002103D7">
              <w:rPr>
                <w:rFonts w:ascii="Arial" w:eastAsia="Times New Roman" w:hAnsi="Arial" w:cs="Arial"/>
                <w:color w:val="000000" w:themeColor="text1"/>
                <w:sz w:val="24"/>
                <w:szCs w:val="24"/>
                <w:lang w:eastAsia="zh-CN" w:bidi="ru-RU"/>
              </w:rPr>
              <w:lastRenderedPageBreak/>
              <w:t>водных объектов общего пользования, в отношении которых реализованы мероприятия по благоустройству пляжей</w:t>
            </w:r>
          </w:p>
        </w:tc>
        <w:tc>
          <w:tcPr>
            <w:tcW w:w="608" w:type="pct"/>
            <w:tcBorders>
              <w:top w:val="single" w:sz="4" w:space="0" w:color="auto"/>
              <w:left w:val="single" w:sz="4" w:space="0" w:color="auto"/>
              <w:bottom w:val="single" w:sz="4" w:space="0" w:color="auto"/>
              <w:right w:val="single" w:sz="4" w:space="0" w:color="auto"/>
            </w:tcBorders>
          </w:tcPr>
          <w:p w14:paraId="125352E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Приоритетный показатель</w:t>
            </w:r>
          </w:p>
        </w:tc>
        <w:tc>
          <w:tcPr>
            <w:tcW w:w="427" w:type="pct"/>
            <w:tcBorders>
              <w:top w:val="single" w:sz="4" w:space="0" w:color="auto"/>
              <w:left w:val="single" w:sz="4" w:space="0" w:color="auto"/>
              <w:bottom w:val="single" w:sz="4" w:space="0" w:color="auto"/>
              <w:right w:val="single" w:sz="4" w:space="0" w:color="auto"/>
            </w:tcBorders>
          </w:tcPr>
          <w:p w14:paraId="21A158F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tcBorders>
              <w:top w:val="single" w:sz="4" w:space="0" w:color="auto"/>
              <w:left w:val="single" w:sz="4" w:space="0" w:color="auto"/>
              <w:bottom w:val="single" w:sz="4" w:space="0" w:color="auto"/>
              <w:right w:val="single" w:sz="4" w:space="0" w:color="auto"/>
            </w:tcBorders>
            <w:vAlign w:val="center"/>
          </w:tcPr>
          <w:p w14:paraId="45DDDF4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6BCB9CC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vAlign w:val="center"/>
          </w:tcPr>
          <w:p w14:paraId="7D4B67E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0DDAD1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6346DAD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045875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7666521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r>
      <w:tr w:rsidR="002103D7" w:rsidRPr="002103D7" w14:paraId="0C1C667F" w14:textId="77777777" w:rsidTr="002103D7">
        <w:tc>
          <w:tcPr>
            <w:tcW w:w="240" w:type="pct"/>
            <w:shd w:val="clear" w:color="auto" w:fill="auto"/>
          </w:tcPr>
          <w:p w14:paraId="17C710F7"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1.27</w:t>
            </w:r>
          </w:p>
        </w:tc>
        <w:tc>
          <w:tcPr>
            <w:tcW w:w="834" w:type="pct"/>
            <w:tcBorders>
              <w:top w:val="single" w:sz="4" w:space="0" w:color="auto"/>
              <w:left w:val="single" w:sz="4" w:space="0" w:color="auto"/>
              <w:bottom w:val="single" w:sz="4" w:space="0" w:color="auto"/>
              <w:right w:val="single" w:sz="4" w:space="0" w:color="auto"/>
            </w:tcBorders>
          </w:tcPr>
          <w:p w14:paraId="4AE2A181" w14:textId="77777777" w:rsidR="002103D7" w:rsidRPr="002103D7" w:rsidRDefault="002103D7" w:rsidP="002103D7">
            <w:pPr>
              <w:spacing w:after="0" w:line="240" w:lineRule="auto"/>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Количество благоустроенных общественных территорий</w:t>
            </w:r>
          </w:p>
        </w:tc>
        <w:tc>
          <w:tcPr>
            <w:tcW w:w="608" w:type="pct"/>
            <w:tcBorders>
              <w:top w:val="single" w:sz="4" w:space="0" w:color="auto"/>
              <w:left w:val="single" w:sz="4" w:space="0" w:color="auto"/>
              <w:bottom w:val="single" w:sz="4" w:space="0" w:color="auto"/>
              <w:right w:val="single" w:sz="4" w:space="0" w:color="auto"/>
            </w:tcBorders>
          </w:tcPr>
          <w:p w14:paraId="735AC08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Приоритетный показатель</w:t>
            </w:r>
          </w:p>
        </w:tc>
        <w:tc>
          <w:tcPr>
            <w:tcW w:w="427" w:type="pct"/>
            <w:tcBorders>
              <w:top w:val="single" w:sz="4" w:space="0" w:color="auto"/>
              <w:left w:val="single" w:sz="4" w:space="0" w:color="auto"/>
              <w:bottom w:val="single" w:sz="4" w:space="0" w:color="auto"/>
              <w:right w:val="single" w:sz="4" w:space="0" w:color="auto"/>
            </w:tcBorders>
          </w:tcPr>
          <w:p w14:paraId="7B99061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tcBorders>
              <w:top w:val="single" w:sz="4" w:space="0" w:color="auto"/>
              <w:left w:val="single" w:sz="4" w:space="0" w:color="auto"/>
              <w:bottom w:val="single" w:sz="4" w:space="0" w:color="auto"/>
              <w:right w:val="single" w:sz="4" w:space="0" w:color="auto"/>
            </w:tcBorders>
            <w:vAlign w:val="center"/>
          </w:tcPr>
          <w:p w14:paraId="388C3EC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45" w:type="pct"/>
            <w:tcBorders>
              <w:top w:val="single" w:sz="4" w:space="0" w:color="auto"/>
              <w:left w:val="single" w:sz="4" w:space="0" w:color="auto"/>
              <w:bottom w:val="single" w:sz="4" w:space="0" w:color="auto"/>
              <w:right w:val="single" w:sz="4" w:space="0" w:color="auto"/>
            </w:tcBorders>
            <w:vAlign w:val="center"/>
          </w:tcPr>
          <w:p w14:paraId="77524E8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85" w:type="pct"/>
            <w:tcBorders>
              <w:top w:val="single" w:sz="4" w:space="0" w:color="auto"/>
              <w:left w:val="single" w:sz="4" w:space="0" w:color="auto"/>
              <w:bottom w:val="single" w:sz="4" w:space="0" w:color="auto"/>
              <w:right w:val="single" w:sz="4" w:space="0" w:color="auto"/>
            </w:tcBorders>
            <w:vAlign w:val="center"/>
          </w:tcPr>
          <w:p w14:paraId="2B9CA9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345" w:type="pct"/>
            <w:tcBorders>
              <w:top w:val="single" w:sz="4" w:space="0" w:color="auto"/>
              <w:left w:val="single" w:sz="4" w:space="0" w:color="auto"/>
              <w:bottom w:val="single" w:sz="4" w:space="0" w:color="auto"/>
              <w:right w:val="single" w:sz="4" w:space="0" w:color="auto"/>
            </w:tcBorders>
            <w:vAlign w:val="center"/>
          </w:tcPr>
          <w:p w14:paraId="34102CA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6B8EC7B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F9042F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top w:val="single" w:sz="4" w:space="0" w:color="auto"/>
              <w:left w:val="single" w:sz="4" w:space="0" w:color="auto"/>
              <w:bottom w:val="single" w:sz="4" w:space="0" w:color="auto"/>
              <w:right w:val="single" w:sz="4" w:space="0" w:color="auto"/>
            </w:tcBorders>
            <w:vAlign w:val="center"/>
          </w:tcPr>
          <w:p w14:paraId="3C650FD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F2</w:t>
            </w:r>
          </w:p>
        </w:tc>
      </w:tr>
      <w:tr w:rsidR="002103D7" w:rsidRPr="002103D7" w14:paraId="303AFA99" w14:textId="77777777" w:rsidTr="002103D7">
        <w:trPr>
          <w:trHeight w:val="470"/>
        </w:trPr>
        <w:tc>
          <w:tcPr>
            <w:tcW w:w="240" w:type="pct"/>
            <w:shd w:val="clear" w:color="auto" w:fill="auto"/>
          </w:tcPr>
          <w:p w14:paraId="3894D80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4197" w:type="pct"/>
            <w:gridSpan w:val="9"/>
            <w:shd w:val="clear" w:color="auto" w:fill="auto"/>
          </w:tcPr>
          <w:p w14:paraId="412F44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2 «Благоустройство территории»</w:t>
            </w:r>
          </w:p>
        </w:tc>
        <w:tc>
          <w:tcPr>
            <w:tcW w:w="562" w:type="pct"/>
            <w:shd w:val="clear" w:color="auto" w:fill="auto"/>
            <w:vAlign w:val="center"/>
          </w:tcPr>
          <w:p w14:paraId="4D722D2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3711E965" w14:textId="77777777" w:rsidTr="002103D7">
        <w:tc>
          <w:tcPr>
            <w:tcW w:w="240" w:type="pct"/>
            <w:shd w:val="clear" w:color="auto" w:fill="auto"/>
          </w:tcPr>
          <w:p w14:paraId="61AC99B8"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2.1</w:t>
            </w:r>
          </w:p>
        </w:tc>
        <w:tc>
          <w:tcPr>
            <w:tcW w:w="834" w:type="pct"/>
            <w:shd w:val="clear" w:color="auto" w:fill="auto"/>
          </w:tcPr>
          <w:p w14:paraId="3592156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Содержание объектов озеленения, цветников и зеленых насаждений</w:t>
            </w:r>
          </w:p>
        </w:tc>
        <w:tc>
          <w:tcPr>
            <w:tcW w:w="608" w:type="pct"/>
            <w:shd w:val="clear" w:color="auto" w:fill="auto"/>
          </w:tcPr>
          <w:p w14:paraId="404B663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tcPr>
          <w:p w14:paraId="279DDB8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6DFB615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5FD2599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85" w:type="pct"/>
            <w:shd w:val="clear" w:color="auto" w:fill="auto"/>
            <w:vAlign w:val="center"/>
          </w:tcPr>
          <w:p w14:paraId="23C4C49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4EB58AB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100 </w:t>
            </w:r>
          </w:p>
        </w:tc>
        <w:tc>
          <w:tcPr>
            <w:tcW w:w="345" w:type="pct"/>
            <w:shd w:val="clear" w:color="auto" w:fill="auto"/>
            <w:vAlign w:val="center"/>
          </w:tcPr>
          <w:p w14:paraId="2596CC5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252930B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tcPr>
          <w:p w14:paraId="383ECEE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C940F0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1.1.2.; 1,4</w:t>
            </w:r>
          </w:p>
        </w:tc>
      </w:tr>
      <w:tr w:rsidR="002103D7" w:rsidRPr="002103D7" w14:paraId="66517DBF" w14:textId="77777777" w:rsidTr="002103D7">
        <w:tc>
          <w:tcPr>
            <w:tcW w:w="240" w:type="pct"/>
            <w:shd w:val="clear" w:color="auto" w:fill="auto"/>
          </w:tcPr>
          <w:p w14:paraId="45339DB6"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2.2</w:t>
            </w:r>
          </w:p>
        </w:tc>
        <w:tc>
          <w:tcPr>
            <w:tcW w:w="834" w:type="pct"/>
            <w:shd w:val="clear" w:color="auto" w:fill="auto"/>
          </w:tcPr>
          <w:p w14:paraId="683616A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отремонтированных монументов</w:t>
            </w:r>
          </w:p>
        </w:tc>
        <w:tc>
          <w:tcPr>
            <w:tcW w:w="608" w:type="pct"/>
            <w:shd w:val="clear" w:color="auto" w:fill="auto"/>
          </w:tcPr>
          <w:p w14:paraId="7E10B03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tcPr>
          <w:p w14:paraId="6145A8E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486DFE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45" w:type="pct"/>
            <w:shd w:val="clear" w:color="auto" w:fill="auto"/>
            <w:vAlign w:val="center"/>
          </w:tcPr>
          <w:p w14:paraId="3EDBEB8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85" w:type="pct"/>
            <w:shd w:val="clear" w:color="auto" w:fill="auto"/>
            <w:vAlign w:val="center"/>
          </w:tcPr>
          <w:p w14:paraId="15E8708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45" w:type="pct"/>
            <w:shd w:val="clear" w:color="auto" w:fill="auto"/>
            <w:vAlign w:val="center"/>
          </w:tcPr>
          <w:p w14:paraId="113242B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45" w:type="pct"/>
            <w:shd w:val="clear" w:color="auto" w:fill="auto"/>
            <w:vAlign w:val="center"/>
          </w:tcPr>
          <w:p w14:paraId="50352AA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45" w:type="pct"/>
            <w:shd w:val="clear" w:color="auto" w:fill="auto"/>
            <w:vAlign w:val="center"/>
          </w:tcPr>
          <w:p w14:paraId="22B17AB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tcPr>
          <w:p w14:paraId="0DBEA87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1.1.1.; 1,4</w:t>
            </w:r>
          </w:p>
        </w:tc>
      </w:tr>
      <w:tr w:rsidR="002103D7" w:rsidRPr="002103D7" w14:paraId="4E6B70B9" w14:textId="77777777" w:rsidTr="002103D7">
        <w:tc>
          <w:tcPr>
            <w:tcW w:w="240" w:type="pct"/>
            <w:shd w:val="clear" w:color="auto" w:fill="auto"/>
          </w:tcPr>
          <w:p w14:paraId="5F520225"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2.3</w:t>
            </w:r>
          </w:p>
        </w:tc>
        <w:tc>
          <w:tcPr>
            <w:tcW w:w="834" w:type="pct"/>
            <w:shd w:val="clear" w:color="auto" w:fill="auto"/>
          </w:tcPr>
          <w:p w14:paraId="682925A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Уровень исполнения работ по ремонту резинового покрытия </w:t>
            </w:r>
          </w:p>
        </w:tc>
        <w:tc>
          <w:tcPr>
            <w:tcW w:w="608" w:type="pct"/>
            <w:shd w:val="clear" w:color="auto" w:fill="auto"/>
          </w:tcPr>
          <w:p w14:paraId="0D9633D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tcPr>
          <w:p w14:paraId="564F6D1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4019B93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35E452D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85" w:type="pct"/>
            <w:shd w:val="clear" w:color="auto" w:fill="auto"/>
            <w:vAlign w:val="center"/>
          </w:tcPr>
          <w:p w14:paraId="134B01B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3F8D63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2E2B60C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512C7D8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tcPr>
          <w:p w14:paraId="32D83F3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CFF04E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1.1.3; 1,4</w:t>
            </w:r>
          </w:p>
        </w:tc>
      </w:tr>
      <w:tr w:rsidR="002103D7" w:rsidRPr="002103D7" w14:paraId="2507BF8F" w14:textId="77777777" w:rsidTr="002103D7">
        <w:tc>
          <w:tcPr>
            <w:tcW w:w="240" w:type="pct"/>
            <w:shd w:val="clear" w:color="auto" w:fill="auto"/>
          </w:tcPr>
          <w:p w14:paraId="0AD05781"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2.4</w:t>
            </w:r>
          </w:p>
        </w:tc>
        <w:tc>
          <w:tcPr>
            <w:tcW w:w="834" w:type="pct"/>
            <w:shd w:val="clear" w:color="auto" w:fill="auto"/>
          </w:tcPr>
          <w:p w14:paraId="75B9B1B9"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снесенных хозяйственных построек</w:t>
            </w:r>
          </w:p>
        </w:tc>
        <w:tc>
          <w:tcPr>
            <w:tcW w:w="608" w:type="pct"/>
            <w:shd w:val="clear" w:color="auto" w:fill="auto"/>
          </w:tcPr>
          <w:p w14:paraId="6FE3F97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17E5725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roofErr w:type="spellStart"/>
            <w:proofErr w:type="gramStart"/>
            <w:r w:rsidRPr="002103D7">
              <w:rPr>
                <w:rFonts w:ascii="Arial" w:eastAsia="Times New Roman" w:hAnsi="Arial" w:cs="Arial"/>
                <w:color w:val="000000" w:themeColor="text1"/>
                <w:sz w:val="24"/>
                <w:szCs w:val="24"/>
                <w:lang w:eastAsia="ru-RU"/>
              </w:rPr>
              <w:t>куб.м</w:t>
            </w:r>
            <w:proofErr w:type="spellEnd"/>
            <w:proofErr w:type="gramEnd"/>
          </w:p>
        </w:tc>
        <w:tc>
          <w:tcPr>
            <w:tcW w:w="562" w:type="pct"/>
            <w:shd w:val="clear" w:color="auto" w:fill="auto"/>
            <w:vAlign w:val="center"/>
          </w:tcPr>
          <w:p w14:paraId="58604B0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670</w:t>
            </w:r>
          </w:p>
        </w:tc>
        <w:tc>
          <w:tcPr>
            <w:tcW w:w="345" w:type="pct"/>
            <w:shd w:val="clear" w:color="auto" w:fill="auto"/>
            <w:vAlign w:val="center"/>
          </w:tcPr>
          <w:p w14:paraId="012BE43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670</w:t>
            </w:r>
          </w:p>
        </w:tc>
        <w:tc>
          <w:tcPr>
            <w:tcW w:w="385" w:type="pct"/>
            <w:shd w:val="clear" w:color="auto" w:fill="auto"/>
            <w:vAlign w:val="center"/>
          </w:tcPr>
          <w:p w14:paraId="0BDF48E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670</w:t>
            </w:r>
          </w:p>
        </w:tc>
        <w:tc>
          <w:tcPr>
            <w:tcW w:w="345" w:type="pct"/>
            <w:shd w:val="clear" w:color="auto" w:fill="auto"/>
            <w:vAlign w:val="center"/>
          </w:tcPr>
          <w:p w14:paraId="0FFBC85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670</w:t>
            </w:r>
          </w:p>
        </w:tc>
        <w:tc>
          <w:tcPr>
            <w:tcW w:w="345" w:type="pct"/>
            <w:shd w:val="clear" w:color="auto" w:fill="auto"/>
            <w:vAlign w:val="center"/>
          </w:tcPr>
          <w:p w14:paraId="4941867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670</w:t>
            </w:r>
          </w:p>
        </w:tc>
        <w:tc>
          <w:tcPr>
            <w:tcW w:w="345" w:type="pct"/>
            <w:shd w:val="clear" w:color="auto" w:fill="auto"/>
            <w:vAlign w:val="center"/>
          </w:tcPr>
          <w:p w14:paraId="71D03EA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670</w:t>
            </w:r>
          </w:p>
        </w:tc>
        <w:tc>
          <w:tcPr>
            <w:tcW w:w="562" w:type="pct"/>
            <w:shd w:val="clear" w:color="auto" w:fill="auto"/>
          </w:tcPr>
          <w:p w14:paraId="5D01B19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1.1.4.; 1,4</w:t>
            </w:r>
          </w:p>
        </w:tc>
      </w:tr>
      <w:tr w:rsidR="002103D7" w:rsidRPr="002103D7" w14:paraId="20D26764" w14:textId="77777777" w:rsidTr="002103D7">
        <w:tc>
          <w:tcPr>
            <w:tcW w:w="240" w:type="pct"/>
            <w:shd w:val="clear" w:color="auto" w:fill="auto"/>
          </w:tcPr>
          <w:p w14:paraId="354C9D87"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2.5</w:t>
            </w:r>
          </w:p>
        </w:tc>
        <w:tc>
          <w:tcPr>
            <w:tcW w:w="834" w:type="pct"/>
            <w:shd w:val="clear" w:color="auto" w:fill="auto"/>
          </w:tcPr>
          <w:p w14:paraId="57440FF2"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Содержание и уборка мусора из металлических урн, </w:t>
            </w:r>
            <w:r w:rsidRPr="002103D7">
              <w:rPr>
                <w:rFonts w:ascii="Arial" w:eastAsia="Times New Roman" w:hAnsi="Arial" w:cs="Arial"/>
                <w:color w:val="000000" w:themeColor="text1"/>
                <w:sz w:val="24"/>
                <w:szCs w:val="24"/>
                <w:lang w:eastAsia="ru-RU"/>
              </w:rPr>
              <w:lastRenderedPageBreak/>
              <w:t>содержание и уборка парков и скверов, содержание территории общего пользования</w:t>
            </w:r>
          </w:p>
        </w:tc>
        <w:tc>
          <w:tcPr>
            <w:tcW w:w="608" w:type="pct"/>
            <w:shd w:val="clear" w:color="auto" w:fill="auto"/>
          </w:tcPr>
          <w:p w14:paraId="692490D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Показатель муниципальной программы</w:t>
            </w:r>
          </w:p>
        </w:tc>
        <w:tc>
          <w:tcPr>
            <w:tcW w:w="427" w:type="pct"/>
            <w:shd w:val="clear" w:color="auto" w:fill="auto"/>
            <w:vAlign w:val="center"/>
          </w:tcPr>
          <w:p w14:paraId="3AD4EDA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15AE1B4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535A279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85" w:type="pct"/>
            <w:shd w:val="clear" w:color="auto" w:fill="auto"/>
            <w:vAlign w:val="center"/>
          </w:tcPr>
          <w:p w14:paraId="44ACFAA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3B17F69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215BBB4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572B492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tcPr>
          <w:p w14:paraId="32A28B9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1.1.5.; 1,4</w:t>
            </w:r>
          </w:p>
        </w:tc>
      </w:tr>
      <w:tr w:rsidR="002103D7" w:rsidRPr="002103D7" w14:paraId="0AD3D964" w14:textId="77777777" w:rsidTr="002103D7">
        <w:tc>
          <w:tcPr>
            <w:tcW w:w="240" w:type="pct"/>
            <w:shd w:val="clear" w:color="auto" w:fill="auto"/>
          </w:tcPr>
          <w:p w14:paraId="42D53601"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2.6</w:t>
            </w:r>
          </w:p>
        </w:tc>
        <w:tc>
          <w:tcPr>
            <w:tcW w:w="834" w:type="pct"/>
            <w:shd w:val="clear" w:color="auto" w:fill="auto"/>
          </w:tcPr>
          <w:p w14:paraId="0885939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Уровень исполнения прочих мероприятий по благоустройству</w:t>
            </w:r>
          </w:p>
          <w:p w14:paraId="077AD4EE"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p>
        </w:tc>
        <w:tc>
          <w:tcPr>
            <w:tcW w:w="608" w:type="pct"/>
            <w:shd w:val="clear" w:color="auto" w:fill="auto"/>
          </w:tcPr>
          <w:p w14:paraId="0E476B3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64E975D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6B59ECC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73DC7E6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85" w:type="pct"/>
            <w:shd w:val="clear" w:color="auto" w:fill="auto"/>
            <w:vAlign w:val="center"/>
          </w:tcPr>
          <w:p w14:paraId="6CEB256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140648A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501E8BC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3EE5525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tcPr>
          <w:p w14:paraId="7E93E56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1.1.7.; 1,4</w:t>
            </w:r>
          </w:p>
        </w:tc>
      </w:tr>
      <w:tr w:rsidR="002103D7" w:rsidRPr="002103D7" w14:paraId="7C470726" w14:textId="77777777" w:rsidTr="002103D7">
        <w:tc>
          <w:tcPr>
            <w:tcW w:w="240" w:type="pct"/>
            <w:shd w:val="clear" w:color="auto" w:fill="auto"/>
          </w:tcPr>
          <w:p w14:paraId="7C477D4F"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2.7</w:t>
            </w:r>
          </w:p>
        </w:tc>
        <w:tc>
          <w:tcPr>
            <w:tcW w:w="834" w:type="pct"/>
            <w:shd w:val="clear" w:color="auto" w:fill="auto"/>
          </w:tcPr>
          <w:p w14:paraId="5D9F3170"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Компенсационное озеленение территории городского округа Павловский Посад</w:t>
            </w:r>
          </w:p>
        </w:tc>
        <w:tc>
          <w:tcPr>
            <w:tcW w:w="608" w:type="pct"/>
            <w:shd w:val="clear" w:color="auto" w:fill="auto"/>
          </w:tcPr>
          <w:p w14:paraId="3F388BB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77542F1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739F4FC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41C3AD8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85" w:type="pct"/>
            <w:shd w:val="clear" w:color="auto" w:fill="auto"/>
            <w:vAlign w:val="center"/>
          </w:tcPr>
          <w:p w14:paraId="0AE5DF9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2FBFE79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7023909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1F6F1F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tcPr>
          <w:p w14:paraId="050A6EB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1.1.8.; 1,4</w:t>
            </w:r>
          </w:p>
        </w:tc>
      </w:tr>
      <w:tr w:rsidR="002103D7" w:rsidRPr="002103D7" w14:paraId="495246F4" w14:textId="77777777" w:rsidTr="002103D7">
        <w:tc>
          <w:tcPr>
            <w:tcW w:w="240" w:type="pct"/>
            <w:shd w:val="clear" w:color="auto" w:fill="auto"/>
          </w:tcPr>
          <w:p w14:paraId="4BEA2960"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2.8</w:t>
            </w:r>
          </w:p>
        </w:tc>
        <w:tc>
          <w:tcPr>
            <w:tcW w:w="834" w:type="pct"/>
            <w:shd w:val="clear" w:color="auto" w:fill="auto"/>
          </w:tcPr>
          <w:p w14:paraId="7142295B"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вывезенного снега</w:t>
            </w:r>
          </w:p>
        </w:tc>
        <w:tc>
          <w:tcPr>
            <w:tcW w:w="608" w:type="pct"/>
            <w:shd w:val="clear" w:color="auto" w:fill="auto"/>
          </w:tcPr>
          <w:p w14:paraId="12396DF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403C516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 куб.</w:t>
            </w:r>
          </w:p>
        </w:tc>
        <w:tc>
          <w:tcPr>
            <w:tcW w:w="562" w:type="pct"/>
            <w:shd w:val="clear" w:color="auto" w:fill="auto"/>
            <w:vAlign w:val="center"/>
          </w:tcPr>
          <w:p w14:paraId="650BD0D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3500</w:t>
            </w:r>
          </w:p>
        </w:tc>
        <w:tc>
          <w:tcPr>
            <w:tcW w:w="345" w:type="pct"/>
            <w:shd w:val="clear" w:color="auto" w:fill="auto"/>
            <w:vAlign w:val="center"/>
          </w:tcPr>
          <w:p w14:paraId="115845B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3500</w:t>
            </w:r>
          </w:p>
        </w:tc>
        <w:tc>
          <w:tcPr>
            <w:tcW w:w="385" w:type="pct"/>
            <w:shd w:val="clear" w:color="auto" w:fill="auto"/>
            <w:vAlign w:val="center"/>
          </w:tcPr>
          <w:p w14:paraId="027837E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3500</w:t>
            </w:r>
          </w:p>
        </w:tc>
        <w:tc>
          <w:tcPr>
            <w:tcW w:w="345" w:type="pct"/>
            <w:shd w:val="clear" w:color="auto" w:fill="auto"/>
            <w:vAlign w:val="center"/>
          </w:tcPr>
          <w:p w14:paraId="590492D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3500</w:t>
            </w:r>
          </w:p>
        </w:tc>
        <w:tc>
          <w:tcPr>
            <w:tcW w:w="345" w:type="pct"/>
            <w:shd w:val="clear" w:color="auto" w:fill="auto"/>
            <w:vAlign w:val="center"/>
          </w:tcPr>
          <w:p w14:paraId="1F8350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3500</w:t>
            </w:r>
          </w:p>
        </w:tc>
        <w:tc>
          <w:tcPr>
            <w:tcW w:w="345" w:type="pct"/>
            <w:shd w:val="clear" w:color="auto" w:fill="auto"/>
            <w:vAlign w:val="center"/>
          </w:tcPr>
          <w:p w14:paraId="0BB706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3500</w:t>
            </w:r>
          </w:p>
        </w:tc>
        <w:tc>
          <w:tcPr>
            <w:tcW w:w="562" w:type="pct"/>
            <w:shd w:val="clear" w:color="auto" w:fill="auto"/>
            <w:vAlign w:val="center"/>
          </w:tcPr>
          <w:p w14:paraId="079063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1.4</w:t>
            </w:r>
          </w:p>
        </w:tc>
      </w:tr>
      <w:tr w:rsidR="002103D7" w:rsidRPr="002103D7" w14:paraId="494EF92D" w14:textId="77777777" w:rsidTr="002103D7">
        <w:tc>
          <w:tcPr>
            <w:tcW w:w="240" w:type="pct"/>
            <w:shd w:val="clear" w:color="auto" w:fill="auto"/>
          </w:tcPr>
          <w:p w14:paraId="7478EC68"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2.9</w:t>
            </w:r>
          </w:p>
        </w:tc>
        <w:tc>
          <w:tcPr>
            <w:tcW w:w="834" w:type="pct"/>
            <w:shd w:val="clear" w:color="auto" w:fill="auto"/>
          </w:tcPr>
          <w:p w14:paraId="5E1255F4"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Площадь приведенных в порядок внутриквартальных дорог.</w:t>
            </w:r>
          </w:p>
        </w:tc>
        <w:tc>
          <w:tcPr>
            <w:tcW w:w="608" w:type="pct"/>
            <w:shd w:val="clear" w:color="auto" w:fill="auto"/>
          </w:tcPr>
          <w:p w14:paraId="00785B5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2455E3F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тыс. </w:t>
            </w:r>
            <w:proofErr w:type="spellStart"/>
            <w:proofErr w:type="gramStart"/>
            <w:r w:rsidRPr="002103D7">
              <w:rPr>
                <w:rFonts w:ascii="Arial" w:eastAsia="Times New Roman" w:hAnsi="Arial" w:cs="Arial"/>
                <w:color w:val="000000" w:themeColor="text1"/>
                <w:sz w:val="24"/>
                <w:szCs w:val="24"/>
                <w:lang w:eastAsia="ru-RU"/>
              </w:rPr>
              <w:t>кв.м</w:t>
            </w:r>
            <w:proofErr w:type="spellEnd"/>
            <w:proofErr w:type="gramEnd"/>
          </w:p>
        </w:tc>
        <w:tc>
          <w:tcPr>
            <w:tcW w:w="562" w:type="pct"/>
            <w:shd w:val="clear" w:color="auto" w:fill="auto"/>
            <w:vAlign w:val="center"/>
          </w:tcPr>
          <w:p w14:paraId="0E16504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348,61</w:t>
            </w:r>
          </w:p>
        </w:tc>
        <w:tc>
          <w:tcPr>
            <w:tcW w:w="345" w:type="pct"/>
            <w:shd w:val="clear" w:color="auto" w:fill="auto"/>
            <w:vAlign w:val="center"/>
          </w:tcPr>
          <w:p w14:paraId="0912437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348,61</w:t>
            </w:r>
          </w:p>
        </w:tc>
        <w:tc>
          <w:tcPr>
            <w:tcW w:w="385" w:type="pct"/>
            <w:shd w:val="clear" w:color="auto" w:fill="auto"/>
            <w:vAlign w:val="center"/>
          </w:tcPr>
          <w:p w14:paraId="1CB4017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348,61</w:t>
            </w:r>
          </w:p>
        </w:tc>
        <w:tc>
          <w:tcPr>
            <w:tcW w:w="345" w:type="pct"/>
            <w:shd w:val="clear" w:color="auto" w:fill="auto"/>
            <w:vAlign w:val="center"/>
          </w:tcPr>
          <w:p w14:paraId="40AA104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348,61</w:t>
            </w:r>
          </w:p>
        </w:tc>
        <w:tc>
          <w:tcPr>
            <w:tcW w:w="345" w:type="pct"/>
            <w:shd w:val="clear" w:color="auto" w:fill="auto"/>
            <w:vAlign w:val="center"/>
          </w:tcPr>
          <w:p w14:paraId="573E8F2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348,61</w:t>
            </w:r>
          </w:p>
        </w:tc>
        <w:tc>
          <w:tcPr>
            <w:tcW w:w="345" w:type="pct"/>
            <w:shd w:val="clear" w:color="auto" w:fill="auto"/>
            <w:vAlign w:val="center"/>
          </w:tcPr>
          <w:p w14:paraId="1605AA6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348,61</w:t>
            </w:r>
          </w:p>
        </w:tc>
        <w:tc>
          <w:tcPr>
            <w:tcW w:w="562" w:type="pct"/>
            <w:shd w:val="clear" w:color="auto" w:fill="auto"/>
          </w:tcPr>
          <w:p w14:paraId="7265DFF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1.1.6.;1,4</w:t>
            </w:r>
          </w:p>
        </w:tc>
      </w:tr>
      <w:tr w:rsidR="002103D7" w:rsidRPr="002103D7" w14:paraId="23BBD435" w14:textId="77777777" w:rsidTr="002103D7">
        <w:trPr>
          <w:trHeight w:val="1284"/>
        </w:trPr>
        <w:tc>
          <w:tcPr>
            <w:tcW w:w="240" w:type="pct"/>
            <w:shd w:val="clear" w:color="auto" w:fill="auto"/>
          </w:tcPr>
          <w:p w14:paraId="75BA0E62"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2.10</w:t>
            </w:r>
          </w:p>
        </w:tc>
        <w:tc>
          <w:tcPr>
            <w:tcW w:w="834" w:type="pct"/>
            <w:shd w:val="clear" w:color="auto" w:fill="auto"/>
          </w:tcPr>
          <w:p w14:paraId="7DC6BA09"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proofErr w:type="gramStart"/>
            <w:r w:rsidRPr="002103D7">
              <w:rPr>
                <w:rFonts w:ascii="Arial" w:eastAsia="Times New Roman" w:hAnsi="Arial" w:cs="Arial"/>
                <w:color w:val="000000" w:themeColor="text1"/>
                <w:sz w:val="24"/>
                <w:szCs w:val="24"/>
                <w:lang w:eastAsia="ru-RU"/>
              </w:rPr>
              <w:t>Эксплуатация  и</w:t>
            </w:r>
            <w:proofErr w:type="gramEnd"/>
            <w:r w:rsidRPr="002103D7">
              <w:rPr>
                <w:rFonts w:ascii="Arial" w:eastAsia="Times New Roman" w:hAnsi="Arial" w:cs="Arial"/>
                <w:color w:val="000000" w:themeColor="text1"/>
                <w:sz w:val="24"/>
                <w:szCs w:val="24"/>
                <w:lang w:eastAsia="ru-RU"/>
              </w:rPr>
              <w:t xml:space="preserve"> ремонт сетей  уличного освещения, внутриквартального освещения</w:t>
            </w:r>
          </w:p>
        </w:tc>
        <w:tc>
          <w:tcPr>
            <w:tcW w:w="608" w:type="pct"/>
            <w:shd w:val="clear" w:color="auto" w:fill="auto"/>
          </w:tcPr>
          <w:p w14:paraId="4BDBF5F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5077C09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562" w:type="pct"/>
            <w:shd w:val="clear" w:color="auto" w:fill="auto"/>
            <w:vAlign w:val="center"/>
          </w:tcPr>
          <w:p w14:paraId="1D248C7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1E2CA33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85" w:type="pct"/>
            <w:shd w:val="clear" w:color="auto" w:fill="auto"/>
            <w:vAlign w:val="center"/>
          </w:tcPr>
          <w:p w14:paraId="317F535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7CAD3E4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1D3BAF9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345" w:type="pct"/>
            <w:shd w:val="clear" w:color="auto" w:fill="auto"/>
            <w:vAlign w:val="center"/>
          </w:tcPr>
          <w:p w14:paraId="15CC26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w:t>
            </w:r>
          </w:p>
        </w:tc>
        <w:tc>
          <w:tcPr>
            <w:tcW w:w="562" w:type="pct"/>
            <w:shd w:val="clear" w:color="auto" w:fill="auto"/>
          </w:tcPr>
          <w:p w14:paraId="53FC0BE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 1.4</w:t>
            </w:r>
          </w:p>
          <w:p w14:paraId="0760B2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r>
      <w:tr w:rsidR="002103D7" w:rsidRPr="002103D7" w14:paraId="3069D4E4" w14:textId="77777777" w:rsidTr="002103D7">
        <w:tc>
          <w:tcPr>
            <w:tcW w:w="240" w:type="pct"/>
            <w:shd w:val="clear" w:color="auto" w:fill="auto"/>
          </w:tcPr>
          <w:p w14:paraId="77C8C6FF"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2.11</w:t>
            </w:r>
          </w:p>
        </w:tc>
        <w:tc>
          <w:tcPr>
            <w:tcW w:w="834" w:type="pct"/>
            <w:shd w:val="clear" w:color="auto" w:fill="auto"/>
          </w:tcPr>
          <w:p w14:paraId="6C872B5B"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светодиодных светильников</w:t>
            </w:r>
          </w:p>
        </w:tc>
        <w:tc>
          <w:tcPr>
            <w:tcW w:w="608" w:type="pct"/>
            <w:shd w:val="clear" w:color="auto" w:fill="auto"/>
          </w:tcPr>
          <w:p w14:paraId="189732A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7B7FF0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764CE11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7E641E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61FD6FA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794</w:t>
            </w:r>
          </w:p>
        </w:tc>
        <w:tc>
          <w:tcPr>
            <w:tcW w:w="345" w:type="pct"/>
            <w:shd w:val="clear" w:color="auto" w:fill="auto"/>
            <w:vAlign w:val="center"/>
          </w:tcPr>
          <w:p w14:paraId="52B1AF9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05A9FDB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6577F2E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tcPr>
          <w:p w14:paraId="45AD9CE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w:t>
            </w:r>
          </w:p>
        </w:tc>
      </w:tr>
      <w:tr w:rsidR="002103D7" w:rsidRPr="002103D7" w14:paraId="4E885673" w14:textId="77777777" w:rsidTr="002103D7">
        <w:tc>
          <w:tcPr>
            <w:tcW w:w="240" w:type="pct"/>
            <w:shd w:val="clear" w:color="auto" w:fill="auto"/>
          </w:tcPr>
          <w:p w14:paraId="6718E96C"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lastRenderedPageBreak/>
              <w:t>2.12</w:t>
            </w:r>
          </w:p>
        </w:tc>
        <w:tc>
          <w:tcPr>
            <w:tcW w:w="834" w:type="pct"/>
            <w:shd w:val="clear" w:color="auto" w:fill="auto"/>
          </w:tcPr>
          <w:p w14:paraId="41BFAFB9"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Протяженность улиц, проездов, набережных</w:t>
            </w:r>
          </w:p>
        </w:tc>
        <w:tc>
          <w:tcPr>
            <w:tcW w:w="608" w:type="pct"/>
            <w:shd w:val="clear" w:color="auto" w:fill="auto"/>
          </w:tcPr>
          <w:p w14:paraId="71C51DB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32125A6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Км.</w:t>
            </w:r>
          </w:p>
        </w:tc>
        <w:tc>
          <w:tcPr>
            <w:tcW w:w="562" w:type="pct"/>
            <w:shd w:val="clear" w:color="auto" w:fill="auto"/>
            <w:vAlign w:val="center"/>
          </w:tcPr>
          <w:p w14:paraId="05225E8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1290733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shd w:val="clear" w:color="auto" w:fill="auto"/>
            <w:vAlign w:val="center"/>
          </w:tcPr>
          <w:p w14:paraId="4AA03A6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16,4</w:t>
            </w:r>
          </w:p>
        </w:tc>
        <w:tc>
          <w:tcPr>
            <w:tcW w:w="345" w:type="pct"/>
            <w:shd w:val="clear" w:color="auto" w:fill="auto"/>
            <w:vAlign w:val="center"/>
          </w:tcPr>
          <w:p w14:paraId="7FEE4BB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73DB05A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shd w:val="clear" w:color="auto" w:fill="auto"/>
            <w:vAlign w:val="center"/>
          </w:tcPr>
          <w:p w14:paraId="347448E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tcPr>
          <w:p w14:paraId="6C1DCE8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w:t>
            </w:r>
          </w:p>
        </w:tc>
      </w:tr>
      <w:tr w:rsidR="002103D7" w:rsidRPr="002103D7" w14:paraId="651D8640" w14:textId="77777777" w:rsidTr="002103D7">
        <w:tc>
          <w:tcPr>
            <w:tcW w:w="240" w:type="pct"/>
            <w:shd w:val="clear" w:color="auto" w:fill="auto"/>
          </w:tcPr>
          <w:p w14:paraId="5F69521E"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2.13</w:t>
            </w:r>
          </w:p>
        </w:tc>
        <w:tc>
          <w:tcPr>
            <w:tcW w:w="834" w:type="pct"/>
            <w:shd w:val="clear" w:color="auto" w:fill="auto"/>
          </w:tcPr>
          <w:p w14:paraId="668028A8"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Приобретение электроэнергии для наружного освещения</w:t>
            </w:r>
          </w:p>
        </w:tc>
        <w:tc>
          <w:tcPr>
            <w:tcW w:w="608" w:type="pct"/>
            <w:shd w:val="clear" w:color="auto" w:fill="auto"/>
          </w:tcPr>
          <w:p w14:paraId="5DA4941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0DD309A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roofErr w:type="spellStart"/>
            <w:proofErr w:type="gramStart"/>
            <w:r w:rsidRPr="002103D7">
              <w:rPr>
                <w:rFonts w:ascii="Arial" w:eastAsia="Times New Roman" w:hAnsi="Arial" w:cs="Arial"/>
                <w:color w:val="000000" w:themeColor="text1"/>
                <w:sz w:val="24"/>
                <w:szCs w:val="24"/>
                <w:lang w:eastAsia="ru-RU"/>
              </w:rPr>
              <w:t>тыс.кВт</w:t>
            </w:r>
            <w:proofErr w:type="spellEnd"/>
            <w:proofErr w:type="gramEnd"/>
            <w:r w:rsidRPr="002103D7">
              <w:rPr>
                <w:rFonts w:ascii="Arial" w:eastAsia="Times New Roman" w:hAnsi="Arial" w:cs="Arial"/>
                <w:color w:val="000000" w:themeColor="text1"/>
                <w:sz w:val="24"/>
                <w:szCs w:val="24"/>
                <w:lang w:eastAsia="ru-RU"/>
              </w:rPr>
              <w:t>/ч</w:t>
            </w:r>
          </w:p>
        </w:tc>
        <w:tc>
          <w:tcPr>
            <w:tcW w:w="562" w:type="pct"/>
            <w:shd w:val="clear" w:color="auto" w:fill="auto"/>
            <w:vAlign w:val="center"/>
          </w:tcPr>
          <w:p w14:paraId="7425514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6AD2C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8 096,45</w:t>
            </w:r>
          </w:p>
          <w:p w14:paraId="4C838F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345" w:type="pct"/>
            <w:shd w:val="clear" w:color="auto" w:fill="auto"/>
            <w:vAlign w:val="center"/>
          </w:tcPr>
          <w:p w14:paraId="6E2E08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70E8A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4 224,84</w:t>
            </w:r>
          </w:p>
          <w:p w14:paraId="03E89F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385" w:type="pct"/>
            <w:shd w:val="clear" w:color="auto" w:fill="auto"/>
            <w:vAlign w:val="center"/>
          </w:tcPr>
          <w:p w14:paraId="0E472B3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4 224,84</w:t>
            </w:r>
          </w:p>
        </w:tc>
        <w:tc>
          <w:tcPr>
            <w:tcW w:w="345" w:type="pct"/>
            <w:shd w:val="clear" w:color="auto" w:fill="auto"/>
            <w:vAlign w:val="center"/>
          </w:tcPr>
          <w:p w14:paraId="5B51386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4 224,84</w:t>
            </w:r>
          </w:p>
        </w:tc>
        <w:tc>
          <w:tcPr>
            <w:tcW w:w="345" w:type="pct"/>
            <w:shd w:val="clear" w:color="auto" w:fill="auto"/>
            <w:vAlign w:val="center"/>
          </w:tcPr>
          <w:p w14:paraId="55EE222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4 224,84</w:t>
            </w:r>
          </w:p>
        </w:tc>
        <w:tc>
          <w:tcPr>
            <w:tcW w:w="345" w:type="pct"/>
            <w:shd w:val="clear" w:color="auto" w:fill="auto"/>
            <w:vAlign w:val="center"/>
          </w:tcPr>
          <w:p w14:paraId="2BA0543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4 224,84</w:t>
            </w:r>
          </w:p>
        </w:tc>
        <w:tc>
          <w:tcPr>
            <w:tcW w:w="562" w:type="pct"/>
            <w:shd w:val="clear" w:color="auto" w:fill="auto"/>
          </w:tcPr>
          <w:p w14:paraId="40CB57A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53EDCEA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1.2.2; 1.4</w:t>
            </w:r>
          </w:p>
        </w:tc>
      </w:tr>
      <w:tr w:rsidR="002103D7" w:rsidRPr="002103D7" w14:paraId="7D99FD1F" w14:textId="77777777" w:rsidTr="002103D7">
        <w:tc>
          <w:tcPr>
            <w:tcW w:w="240" w:type="pct"/>
            <w:shd w:val="clear" w:color="auto" w:fill="auto"/>
          </w:tcPr>
          <w:p w14:paraId="38B43E2F"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2.14</w:t>
            </w:r>
          </w:p>
        </w:tc>
        <w:tc>
          <w:tcPr>
            <w:tcW w:w="834" w:type="pct"/>
            <w:shd w:val="clear" w:color="auto" w:fill="auto"/>
          </w:tcPr>
          <w:p w14:paraId="75C2715B"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отремонтированных ям на дворовой территории</w:t>
            </w:r>
          </w:p>
        </w:tc>
        <w:tc>
          <w:tcPr>
            <w:tcW w:w="608" w:type="pct"/>
            <w:shd w:val="clear" w:color="auto" w:fill="auto"/>
          </w:tcPr>
          <w:p w14:paraId="3F83998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shd w:val="clear" w:color="auto" w:fill="auto"/>
            <w:vAlign w:val="center"/>
          </w:tcPr>
          <w:p w14:paraId="36A6D33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shd w:val="clear" w:color="auto" w:fill="auto"/>
            <w:vAlign w:val="center"/>
          </w:tcPr>
          <w:p w14:paraId="3901139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w:t>
            </w:r>
          </w:p>
        </w:tc>
        <w:tc>
          <w:tcPr>
            <w:tcW w:w="345" w:type="pct"/>
            <w:shd w:val="clear" w:color="auto" w:fill="auto"/>
            <w:vAlign w:val="center"/>
          </w:tcPr>
          <w:p w14:paraId="795A177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350</w:t>
            </w:r>
          </w:p>
        </w:tc>
        <w:tc>
          <w:tcPr>
            <w:tcW w:w="385" w:type="pct"/>
            <w:shd w:val="clear" w:color="auto" w:fill="auto"/>
            <w:vAlign w:val="center"/>
          </w:tcPr>
          <w:p w14:paraId="1043419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500</w:t>
            </w:r>
          </w:p>
        </w:tc>
        <w:tc>
          <w:tcPr>
            <w:tcW w:w="345" w:type="pct"/>
            <w:shd w:val="clear" w:color="auto" w:fill="auto"/>
            <w:vAlign w:val="center"/>
          </w:tcPr>
          <w:p w14:paraId="7F3826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500</w:t>
            </w:r>
          </w:p>
        </w:tc>
        <w:tc>
          <w:tcPr>
            <w:tcW w:w="345" w:type="pct"/>
            <w:shd w:val="clear" w:color="auto" w:fill="auto"/>
            <w:vAlign w:val="center"/>
          </w:tcPr>
          <w:p w14:paraId="28253FF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500</w:t>
            </w:r>
          </w:p>
        </w:tc>
        <w:tc>
          <w:tcPr>
            <w:tcW w:w="345" w:type="pct"/>
            <w:shd w:val="clear" w:color="auto" w:fill="auto"/>
            <w:vAlign w:val="center"/>
          </w:tcPr>
          <w:p w14:paraId="3814A45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shd w:val="clear" w:color="auto" w:fill="auto"/>
            <w:vAlign w:val="center"/>
          </w:tcPr>
          <w:p w14:paraId="0AF1E99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1.3;1.4.</w:t>
            </w:r>
          </w:p>
        </w:tc>
      </w:tr>
      <w:tr w:rsidR="002103D7" w:rsidRPr="002103D7" w14:paraId="4CDFC984" w14:textId="77777777" w:rsidTr="002103D7">
        <w:tc>
          <w:tcPr>
            <w:tcW w:w="240" w:type="pct"/>
            <w:shd w:val="clear" w:color="auto" w:fill="auto"/>
          </w:tcPr>
          <w:p w14:paraId="179076DD"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w:t>
            </w:r>
          </w:p>
        </w:tc>
        <w:tc>
          <w:tcPr>
            <w:tcW w:w="4197" w:type="pct"/>
            <w:gridSpan w:val="9"/>
            <w:shd w:val="clear" w:color="auto" w:fill="auto"/>
          </w:tcPr>
          <w:p w14:paraId="1C2CC5A4" w14:textId="77777777" w:rsidR="002103D7" w:rsidRPr="002103D7" w:rsidRDefault="002103D7" w:rsidP="002103D7">
            <w:pPr>
              <w:widowControl w:val="0"/>
              <w:tabs>
                <w:tab w:val="left" w:pos="3544"/>
              </w:tabs>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Подпрограммы 3</w:t>
            </w:r>
          </w:p>
          <w:p w14:paraId="7CA6F7B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условий для обеспечения комфортного проживания жителей в многоквартирных домах Московской области»</w:t>
            </w:r>
          </w:p>
          <w:p w14:paraId="2C7B4C0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62" w:type="pct"/>
            <w:shd w:val="clear" w:color="auto" w:fill="auto"/>
            <w:vAlign w:val="center"/>
          </w:tcPr>
          <w:p w14:paraId="11217D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r>
      <w:tr w:rsidR="002103D7" w:rsidRPr="002103D7" w14:paraId="11631B78" w14:textId="77777777" w:rsidTr="002103D7">
        <w:tc>
          <w:tcPr>
            <w:tcW w:w="240" w:type="pct"/>
            <w:shd w:val="clear" w:color="auto" w:fill="auto"/>
          </w:tcPr>
          <w:p w14:paraId="40429B1B"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3.1</w:t>
            </w:r>
          </w:p>
        </w:tc>
        <w:tc>
          <w:tcPr>
            <w:tcW w:w="834" w:type="pct"/>
            <w:tcBorders>
              <w:left w:val="single" w:sz="4" w:space="0" w:color="auto"/>
              <w:bottom w:val="single" w:sz="4" w:space="0" w:color="auto"/>
              <w:right w:val="single" w:sz="4" w:space="0" w:color="auto"/>
            </w:tcBorders>
            <w:shd w:val="clear" w:color="auto" w:fill="auto"/>
          </w:tcPr>
          <w:p w14:paraId="56451F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отремонтированных подъездов в МКД</w:t>
            </w:r>
          </w:p>
        </w:tc>
        <w:tc>
          <w:tcPr>
            <w:tcW w:w="608" w:type="pct"/>
            <w:tcBorders>
              <w:left w:val="single" w:sz="4" w:space="0" w:color="auto"/>
              <w:bottom w:val="single" w:sz="4" w:space="0" w:color="auto"/>
              <w:right w:val="single" w:sz="4" w:space="0" w:color="auto"/>
            </w:tcBorders>
            <w:shd w:val="clear" w:color="auto" w:fill="auto"/>
          </w:tcPr>
          <w:p w14:paraId="34D9DA51"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249935EF"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приоритетный</w:t>
            </w:r>
          </w:p>
        </w:tc>
        <w:tc>
          <w:tcPr>
            <w:tcW w:w="427" w:type="pct"/>
            <w:tcBorders>
              <w:left w:val="single" w:sz="4" w:space="0" w:color="auto"/>
              <w:bottom w:val="single" w:sz="4" w:space="0" w:color="auto"/>
              <w:right w:val="single" w:sz="4" w:space="0" w:color="auto"/>
            </w:tcBorders>
            <w:shd w:val="clear" w:color="auto" w:fill="auto"/>
            <w:vAlign w:val="center"/>
          </w:tcPr>
          <w:p w14:paraId="24B6E9D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tcBorders>
              <w:left w:val="single" w:sz="4" w:space="0" w:color="auto"/>
              <w:bottom w:val="single" w:sz="4" w:space="0" w:color="auto"/>
              <w:right w:val="single" w:sz="4" w:space="0" w:color="auto"/>
            </w:tcBorders>
            <w:shd w:val="clear" w:color="auto" w:fill="auto"/>
            <w:vAlign w:val="center"/>
          </w:tcPr>
          <w:p w14:paraId="1836AD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214</w:t>
            </w:r>
          </w:p>
        </w:tc>
        <w:tc>
          <w:tcPr>
            <w:tcW w:w="345" w:type="pct"/>
            <w:tcBorders>
              <w:left w:val="single" w:sz="4" w:space="0" w:color="auto"/>
              <w:bottom w:val="single" w:sz="4" w:space="0" w:color="auto"/>
              <w:right w:val="single" w:sz="4" w:space="0" w:color="auto"/>
            </w:tcBorders>
            <w:shd w:val="clear" w:color="auto" w:fill="auto"/>
            <w:vAlign w:val="center"/>
          </w:tcPr>
          <w:p w14:paraId="04AC29F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left w:val="single" w:sz="4" w:space="0" w:color="auto"/>
              <w:bottom w:val="single" w:sz="4" w:space="0" w:color="auto"/>
              <w:right w:val="single" w:sz="4" w:space="0" w:color="auto"/>
            </w:tcBorders>
            <w:shd w:val="clear" w:color="auto" w:fill="auto"/>
          </w:tcPr>
          <w:p w14:paraId="5BD321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DA7E9A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321</w:t>
            </w:r>
          </w:p>
        </w:tc>
        <w:tc>
          <w:tcPr>
            <w:tcW w:w="345" w:type="pct"/>
            <w:tcBorders>
              <w:left w:val="single" w:sz="4" w:space="0" w:color="auto"/>
              <w:bottom w:val="single" w:sz="4" w:space="0" w:color="auto"/>
              <w:right w:val="single" w:sz="4" w:space="0" w:color="auto"/>
            </w:tcBorders>
            <w:shd w:val="clear" w:color="auto" w:fill="auto"/>
          </w:tcPr>
          <w:p w14:paraId="3DBAB3A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E8A282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w:t>
            </w:r>
          </w:p>
        </w:tc>
        <w:tc>
          <w:tcPr>
            <w:tcW w:w="345" w:type="pct"/>
            <w:tcBorders>
              <w:left w:val="single" w:sz="4" w:space="0" w:color="auto"/>
              <w:bottom w:val="single" w:sz="4" w:space="0" w:color="auto"/>
              <w:right w:val="single" w:sz="4" w:space="0" w:color="auto"/>
            </w:tcBorders>
            <w:shd w:val="clear" w:color="auto" w:fill="auto"/>
          </w:tcPr>
          <w:p w14:paraId="5532C23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750DF3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w:t>
            </w:r>
          </w:p>
        </w:tc>
        <w:tc>
          <w:tcPr>
            <w:tcW w:w="345" w:type="pct"/>
            <w:tcBorders>
              <w:left w:val="single" w:sz="4" w:space="0" w:color="auto"/>
              <w:bottom w:val="single" w:sz="4" w:space="0" w:color="auto"/>
              <w:right w:val="single" w:sz="4" w:space="0" w:color="auto"/>
            </w:tcBorders>
            <w:shd w:val="clear" w:color="auto" w:fill="auto"/>
          </w:tcPr>
          <w:p w14:paraId="148F2B4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37BF96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w:t>
            </w:r>
          </w:p>
        </w:tc>
        <w:tc>
          <w:tcPr>
            <w:tcW w:w="562" w:type="pct"/>
            <w:tcBorders>
              <w:left w:val="single" w:sz="4" w:space="0" w:color="auto"/>
              <w:bottom w:val="single" w:sz="4" w:space="0" w:color="auto"/>
              <w:right w:val="single" w:sz="4" w:space="0" w:color="auto"/>
            </w:tcBorders>
            <w:shd w:val="clear" w:color="auto" w:fill="auto"/>
          </w:tcPr>
          <w:p w14:paraId="561C414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502397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r>
      <w:tr w:rsidR="002103D7" w:rsidRPr="002103D7" w14:paraId="3B42E0CE" w14:textId="77777777" w:rsidTr="002103D7">
        <w:tc>
          <w:tcPr>
            <w:tcW w:w="240" w:type="pct"/>
            <w:shd w:val="clear" w:color="auto" w:fill="auto"/>
          </w:tcPr>
          <w:p w14:paraId="22217588"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3.2</w:t>
            </w:r>
          </w:p>
        </w:tc>
        <w:tc>
          <w:tcPr>
            <w:tcW w:w="834" w:type="pct"/>
            <w:tcBorders>
              <w:left w:val="single" w:sz="4" w:space="0" w:color="auto"/>
              <w:bottom w:val="single" w:sz="4" w:space="0" w:color="auto"/>
              <w:right w:val="single" w:sz="4" w:space="0" w:color="auto"/>
            </w:tcBorders>
            <w:shd w:val="clear" w:color="auto" w:fill="auto"/>
          </w:tcPr>
          <w:p w14:paraId="78A698F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установленных камер видеонаблюдения в подъездах многоквартирных домов</w:t>
            </w:r>
          </w:p>
        </w:tc>
        <w:tc>
          <w:tcPr>
            <w:tcW w:w="608" w:type="pct"/>
            <w:tcBorders>
              <w:left w:val="single" w:sz="4" w:space="0" w:color="auto"/>
              <w:bottom w:val="single" w:sz="4" w:space="0" w:color="auto"/>
              <w:right w:val="single" w:sz="4" w:space="0" w:color="auto"/>
            </w:tcBorders>
            <w:shd w:val="clear" w:color="auto" w:fill="auto"/>
          </w:tcPr>
          <w:p w14:paraId="2A46AB79"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tcBorders>
              <w:left w:val="single" w:sz="4" w:space="0" w:color="auto"/>
              <w:bottom w:val="single" w:sz="4" w:space="0" w:color="auto"/>
              <w:right w:val="single" w:sz="4" w:space="0" w:color="auto"/>
            </w:tcBorders>
            <w:shd w:val="clear" w:color="auto" w:fill="auto"/>
            <w:vAlign w:val="center"/>
          </w:tcPr>
          <w:p w14:paraId="742D0AE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tcBorders>
              <w:left w:val="single" w:sz="4" w:space="0" w:color="auto"/>
              <w:bottom w:val="single" w:sz="4" w:space="0" w:color="auto"/>
              <w:right w:val="single" w:sz="4" w:space="0" w:color="auto"/>
            </w:tcBorders>
            <w:shd w:val="clear" w:color="auto" w:fill="auto"/>
            <w:vAlign w:val="center"/>
          </w:tcPr>
          <w:p w14:paraId="7F08713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01EB826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left w:val="single" w:sz="4" w:space="0" w:color="auto"/>
              <w:bottom w:val="single" w:sz="4" w:space="0" w:color="auto"/>
              <w:right w:val="single" w:sz="4" w:space="0" w:color="auto"/>
            </w:tcBorders>
            <w:shd w:val="clear" w:color="auto" w:fill="auto"/>
          </w:tcPr>
          <w:p w14:paraId="42F5766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DCC9C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tcPr>
          <w:p w14:paraId="0DA34D0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CCDBCA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tcPr>
          <w:p w14:paraId="0BCB7A1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81663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tcPr>
          <w:p w14:paraId="2DE295C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898EC0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left w:val="single" w:sz="4" w:space="0" w:color="auto"/>
              <w:bottom w:val="single" w:sz="4" w:space="0" w:color="auto"/>
              <w:right w:val="single" w:sz="4" w:space="0" w:color="auto"/>
            </w:tcBorders>
            <w:shd w:val="clear" w:color="auto" w:fill="auto"/>
          </w:tcPr>
          <w:p w14:paraId="4DA2ADB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4F0218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r>
      <w:tr w:rsidR="002103D7" w:rsidRPr="002103D7" w14:paraId="1C8D1D9E" w14:textId="77777777" w:rsidTr="002103D7">
        <w:tc>
          <w:tcPr>
            <w:tcW w:w="240" w:type="pct"/>
            <w:shd w:val="clear" w:color="auto" w:fill="auto"/>
          </w:tcPr>
          <w:p w14:paraId="0FB7117C"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D2682E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МКД, в которых проведен капитальный ремонт в рамках региональной программы</w:t>
            </w:r>
          </w:p>
        </w:tc>
        <w:tc>
          <w:tcPr>
            <w:tcW w:w="608" w:type="pct"/>
            <w:tcBorders>
              <w:left w:val="single" w:sz="4" w:space="0" w:color="auto"/>
              <w:bottom w:val="single" w:sz="4" w:space="0" w:color="auto"/>
              <w:right w:val="single" w:sz="4" w:space="0" w:color="auto"/>
            </w:tcBorders>
            <w:shd w:val="clear" w:color="auto" w:fill="auto"/>
          </w:tcPr>
          <w:p w14:paraId="4979F034"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6600CB96"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478F2B62"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5A802C09"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приоритетный</w:t>
            </w:r>
          </w:p>
        </w:tc>
        <w:tc>
          <w:tcPr>
            <w:tcW w:w="427" w:type="pct"/>
            <w:tcBorders>
              <w:left w:val="single" w:sz="4" w:space="0" w:color="auto"/>
              <w:bottom w:val="single" w:sz="4" w:space="0" w:color="auto"/>
              <w:right w:val="single" w:sz="4" w:space="0" w:color="auto"/>
            </w:tcBorders>
            <w:shd w:val="clear" w:color="auto" w:fill="auto"/>
            <w:vAlign w:val="center"/>
          </w:tcPr>
          <w:p w14:paraId="0226428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tcBorders>
              <w:left w:val="single" w:sz="4" w:space="0" w:color="auto"/>
              <w:bottom w:val="single" w:sz="4" w:space="0" w:color="auto"/>
              <w:right w:val="single" w:sz="4" w:space="0" w:color="auto"/>
            </w:tcBorders>
            <w:shd w:val="clear" w:color="auto" w:fill="auto"/>
            <w:vAlign w:val="center"/>
          </w:tcPr>
          <w:p w14:paraId="10D2955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w:t>
            </w:r>
          </w:p>
        </w:tc>
        <w:tc>
          <w:tcPr>
            <w:tcW w:w="345" w:type="pct"/>
            <w:tcBorders>
              <w:left w:val="single" w:sz="4" w:space="0" w:color="auto"/>
              <w:bottom w:val="single" w:sz="4" w:space="0" w:color="auto"/>
              <w:right w:val="single" w:sz="4" w:space="0" w:color="auto"/>
            </w:tcBorders>
            <w:shd w:val="clear" w:color="auto" w:fill="auto"/>
            <w:vAlign w:val="center"/>
          </w:tcPr>
          <w:p w14:paraId="79B8578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w:t>
            </w:r>
          </w:p>
        </w:tc>
        <w:tc>
          <w:tcPr>
            <w:tcW w:w="385" w:type="pct"/>
            <w:tcBorders>
              <w:left w:val="single" w:sz="4" w:space="0" w:color="auto"/>
              <w:bottom w:val="single" w:sz="4" w:space="0" w:color="auto"/>
              <w:right w:val="single" w:sz="4" w:space="0" w:color="auto"/>
            </w:tcBorders>
            <w:shd w:val="clear" w:color="auto" w:fill="auto"/>
            <w:vAlign w:val="center"/>
          </w:tcPr>
          <w:p w14:paraId="300342A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082165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w:t>
            </w:r>
          </w:p>
        </w:tc>
        <w:tc>
          <w:tcPr>
            <w:tcW w:w="345" w:type="pct"/>
            <w:tcBorders>
              <w:left w:val="single" w:sz="4" w:space="0" w:color="auto"/>
              <w:bottom w:val="single" w:sz="4" w:space="0" w:color="auto"/>
              <w:right w:val="single" w:sz="4" w:space="0" w:color="auto"/>
            </w:tcBorders>
            <w:shd w:val="clear" w:color="auto" w:fill="auto"/>
            <w:vAlign w:val="center"/>
          </w:tcPr>
          <w:p w14:paraId="04428EE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086FCC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left w:val="single" w:sz="4" w:space="0" w:color="auto"/>
              <w:bottom w:val="single" w:sz="4" w:space="0" w:color="auto"/>
              <w:right w:val="single" w:sz="4" w:space="0" w:color="auto"/>
            </w:tcBorders>
            <w:shd w:val="clear" w:color="auto" w:fill="auto"/>
          </w:tcPr>
          <w:p w14:paraId="43F2887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A6A6DB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FFEC9B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r>
      <w:tr w:rsidR="002103D7" w:rsidRPr="002103D7" w14:paraId="20DACC68" w14:textId="77777777" w:rsidTr="002103D7">
        <w:tc>
          <w:tcPr>
            <w:tcW w:w="240" w:type="pct"/>
            <w:shd w:val="clear" w:color="auto" w:fill="auto"/>
          </w:tcPr>
          <w:p w14:paraId="6CB5E96C"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3.4</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9C8C8D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многоквартирных домов, прошедших </w:t>
            </w:r>
            <w:r w:rsidRPr="002103D7">
              <w:rPr>
                <w:rFonts w:ascii="Arial" w:eastAsia="Times New Roman" w:hAnsi="Arial" w:cs="Arial"/>
                <w:color w:val="000000" w:themeColor="text1"/>
                <w:sz w:val="24"/>
                <w:szCs w:val="24"/>
                <w:lang w:eastAsia="ru-RU"/>
              </w:rPr>
              <w:lastRenderedPageBreak/>
              <w:t xml:space="preserve">комплексный капитальный ремонт и соответствующих нормальному классу энергоэффективности и выше (А, </w:t>
            </w:r>
            <w:proofErr w:type="gramStart"/>
            <w:r w:rsidRPr="002103D7">
              <w:rPr>
                <w:rFonts w:ascii="Arial" w:eastAsia="Times New Roman" w:hAnsi="Arial" w:cs="Arial"/>
                <w:color w:val="000000" w:themeColor="text1"/>
                <w:sz w:val="24"/>
                <w:szCs w:val="24"/>
                <w:lang w:eastAsia="ru-RU"/>
              </w:rPr>
              <w:t>В,С</w:t>
            </w:r>
            <w:proofErr w:type="gramEnd"/>
            <w:r w:rsidRPr="002103D7">
              <w:rPr>
                <w:rFonts w:ascii="Arial" w:eastAsia="Times New Roman" w:hAnsi="Arial" w:cs="Arial"/>
                <w:color w:val="000000" w:themeColor="text1"/>
                <w:sz w:val="24"/>
                <w:szCs w:val="24"/>
                <w:lang w:eastAsia="ru-RU"/>
              </w:rPr>
              <w:t>,Д)</w:t>
            </w:r>
          </w:p>
        </w:tc>
        <w:tc>
          <w:tcPr>
            <w:tcW w:w="608" w:type="pct"/>
            <w:tcBorders>
              <w:left w:val="single" w:sz="4" w:space="0" w:color="auto"/>
              <w:bottom w:val="single" w:sz="4" w:space="0" w:color="auto"/>
              <w:right w:val="single" w:sz="4" w:space="0" w:color="auto"/>
            </w:tcBorders>
            <w:shd w:val="clear" w:color="auto" w:fill="auto"/>
          </w:tcPr>
          <w:p w14:paraId="46CD1268"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4447EBC2"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162C525D"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3D6067F1"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показатель муниципальной программы</w:t>
            </w:r>
          </w:p>
        </w:tc>
        <w:tc>
          <w:tcPr>
            <w:tcW w:w="427" w:type="pct"/>
            <w:tcBorders>
              <w:left w:val="single" w:sz="4" w:space="0" w:color="auto"/>
              <w:bottom w:val="single" w:sz="4" w:space="0" w:color="auto"/>
              <w:right w:val="single" w:sz="4" w:space="0" w:color="auto"/>
            </w:tcBorders>
            <w:shd w:val="clear" w:color="auto" w:fill="auto"/>
            <w:vAlign w:val="center"/>
          </w:tcPr>
          <w:p w14:paraId="36805E3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Ед.</w:t>
            </w:r>
          </w:p>
        </w:tc>
        <w:tc>
          <w:tcPr>
            <w:tcW w:w="562" w:type="pct"/>
            <w:tcBorders>
              <w:left w:val="single" w:sz="4" w:space="0" w:color="auto"/>
              <w:bottom w:val="single" w:sz="4" w:space="0" w:color="auto"/>
              <w:right w:val="single" w:sz="4" w:space="0" w:color="auto"/>
            </w:tcBorders>
            <w:shd w:val="clear" w:color="auto" w:fill="auto"/>
            <w:vAlign w:val="center"/>
          </w:tcPr>
          <w:p w14:paraId="75AA6F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345" w:type="pct"/>
            <w:tcBorders>
              <w:left w:val="single" w:sz="4" w:space="0" w:color="auto"/>
              <w:bottom w:val="single" w:sz="4" w:space="0" w:color="auto"/>
              <w:right w:val="single" w:sz="4" w:space="0" w:color="auto"/>
            </w:tcBorders>
            <w:shd w:val="clear" w:color="auto" w:fill="auto"/>
            <w:vAlign w:val="center"/>
          </w:tcPr>
          <w:p w14:paraId="267A778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385" w:type="pct"/>
            <w:tcBorders>
              <w:left w:val="single" w:sz="4" w:space="0" w:color="auto"/>
              <w:bottom w:val="single" w:sz="4" w:space="0" w:color="auto"/>
              <w:right w:val="single" w:sz="4" w:space="0" w:color="auto"/>
            </w:tcBorders>
            <w:shd w:val="clear" w:color="auto" w:fill="auto"/>
            <w:vAlign w:val="center"/>
          </w:tcPr>
          <w:p w14:paraId="4347BC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320EA18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765842B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33042B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left w:val="single" w:sz="4" w:space="0" w:color="auto"/>
              <w:bottom w:val="single" w:sz="4" w:space="0" w:color="auto"/>
              <w:right w:val="single" w:sz="4" w:space="0" w:color="auto"/>
            </w:tcBorders>
            <w:shd w:val="clear" w:color="auto" w:fill="auto"/>
          </w:tcPr>
          <w:p w14:paraId="42081F6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CAAC3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E1298D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A7D66D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7DF029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p w14:paraId="41728B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25626E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E1EDB9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r>
      <w:tr w:rsidR="002103D7" w:rsidRPr="002103D7" w14:paraId="7B490424" w14:textId="77777777" w:rsidTr="002103D7">
        <w:tc>
          <w:tcPr>
            <w:tcW w:w="240" w:type="pct"/>
            <w:shd w:val="clear" w:color="auto" w:fill="auto"/>
          </w:tcPr>
          <w:p w14:paraId="04E06D21"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lastRenderedPageBreak/>
              <w:t>3.5</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0C7391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замененного газового оборудования</w:t>
            </w:r>
          </w:p>
        </w:tc>
        <w:tc>
          <w:tcPr>
            <w:tcW w:w="608" w:type="pct"/>
            <w:tcBorders>
              <w:left w:val="single" w:sz="4" w:space="0" w:color="auto"/>
              <w:bottom w:val="single" w:sz="4" w:space="0" w:color="auto"/>
              <w:right w:val="single" w:sz="4" w:space="0" w:color="auto"/>
            </w:tcBorders>
            <w:shd w:val="clear" w:color="auto" w:fill="auto"/>
          </w:tcPr>
          <w:p w14:paraId="65E53636"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tcBorders>
              <w:left w:val="single" w:sz="4" w:space="0" w:color="auto"/>
              <w:bottom w:val="single" w:sz="4" w:space="0" w:color="auto"/>
              <w:right w:val="single" w:sz="4" w:space="0" w:color="auto"/>
            </w:tcBorders>
            <w:shd w:val="clear" w:color="auto" w:fill="auto"/>
            <w:vAlign w:val="center"/>
          </w:tcPr>
          <w:p w14:paraId="255DAB2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tcBorders>
              <w:left w:val="single" w:sz="4" w:space="0" w:color="auto"/>
              <w:bottom w:val="single" w:sz="4" w:space="0" w:color="auto"/>
              <w:right w:val="single" w:sz="4" w:space="0" w:color="auto"/>
            </w:tcBorders>
            <w:shd w:val="clear" w:color="auto" w:fill="auto"/>
            <w:vAlign w:val="center"/>
          </w:tcPr>
          <w:p w14:paraId="157CDD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w:t>
            </w:r>
          </w:p>
        </w:tc>
        <w:tc>
          <w:tcPr>
            <w:tcW w:w="345" w:type="pct"/>
            <w:tcBorders>
              <w:left w:val="single" w:sz="4" w:space="0" w:color="auto"/>
              <w:bottom w:val="single" w:sz="4" w:space="0" w:color="auto"/>
              <w:right w:val="single" w:sz="4" w:space="0" w:color="auto"/>
            </w:tcBorders>
            <w:shd w:val="clear" w:color="auto" w:fill="auto"/>
            <w:vAlign w:val="center"/>
          </w:tcPr>
          <w:p w14:paraId="72439C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41</w:t>
            </w:r>
          </w:p>
        </w:tc>
        <w:tc>
          <w:tcPr>
            <w:tcW w:w="385" w:type="pct"/>
            <w:tcBorders>
              <w:left w:val="single" w:sz="4" w:space="0" w:color="auto"/>
              <w:bottom w:val="single" w:sz="4" w:space="0" w:color="auto"/>
              <w:right w:val="single" w:sz="4" w:space="0" w:color="auto"/>
            </w:tcBorders>
            <w:shd w:val="clear" w:color="auto" w:fill="auto"/>
            <w:vAlign w:val="center"/>
          </w:tcPr>
          <w:p w14:paraId="26CF5BE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7C05C6E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04AC237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5AD8A7C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left w:val="single" w:sz="4" w:space="0" w:color="auto"/>
              <w:bottom w:val="single" w:sz="4" w:space="0" w:color="auto"/>
              <w:right w:val="single" w:sz="4" w:space="0" w:color="auto"/>
            </w:tcBorders>
            <w:shd w:val="clear" w:color="auto" w:fill="auto"/>
          </w:tcPr>
          <w:p w14:paraId="44A85A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9AC58B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p w14:paraId="33D486E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r>
      <w:tr w:rsidR="002103D7" w:rsidRPr="002103D7" w14:paraId="7BF9FF27" w14:textId="77777777" w:rsidTr="002103D7">
        <w:tc>
          <w:tcPr>
            <w:tcW w:w="240" w:type="pct"/>
            <w:shd w:val="clear" w:color="auto" w:fill="auto"/>
          </w:tcPr>
          <w:p w14:paraId="3B30D54F"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3.6</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B7417D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Площадь отремонтированных помещений</w:t>
            </w:r>
          </w:p>
        </w:tc>
        <w:tc>
          <w:tcPr>
            <w:tcW w:w="608" w:type="pct"/>
            <w:tcBorders>
              <w:left w:val="single" w:sz="4" w:space="0" w:color="auto"/>
              <w:bottom w:val="single" w:sz="4" w:space="0" w:color="auto"/>
              <w:right w:val="single" w:sz="4" w:space="0" w:color="auto"/>
            </w:tcBorders>
            <w:shd w:val="clear" w:color="auto" w:fill="auto"/>
          </w:tcPr>
          <w:p w14:paraId="0FC321F2"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tcBorders>
              <w:left w:val="single" w:sz="4" w:space="0" w:color="auto"/>
              <w:bottom w:val="single" w:sz="4" w:space="0" w:color="auto"/>
              <w:right w:val="single" w:sz="4" w:space="0" w:color="auto"/>
            </w:tcBorders>
            <w:shd w:val="clear" w:color="auto" w:fill="auto"/>
            <w:vAlign w:val="center"/>
          </w:tcPr>
          <w:p w14:paraId="4BF9F30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vertAlign w:val="superscript"/>
                <w:lang w:eastAsia="ru-RU"/>
              </w:rPr>
            </w:pPr>
            <w:r w:rsidRPr="002103D7">
              <w:rPr>
                <w:rFonts w:ascii="Arial" w:eastAsia="Times New Roman" w:hAnsi="Arial" w:cs="Arial"/>
                <w:color w:val="000000" w:themeColor="text1"/>
                <w:sz w:val="24"/>
                <w:szCs w:val="24"/>
                <w:lang w:eastAsia="ru-RU"/>
              </w:rPr>
              <w:t>м</w:t>
            </w:r>
            <w:r w:rsidRPr="002103D7">
              <w:rPr>
                <w:rFonts w:ascii="Arial" w:eastAsia="Times New Roman" w:hAnsi="Arial" w:cs="Arial"/>
                <w:color w:val="000000" w:themeColor="text1"/>
                <w:sz w:val="24"/>
                <w:szCs w:val="24"/>
                <w:vertAlign w:val="superscript"/>
                <w:lang w:eastAsia="ru-RU"/>
              </w:rPr>
              <w:t>2</w:t>
            </w:r>
          </w:p>
        </w:tc>
        <w:tc>
          <w:tcPr>
            <w:tcW w:w="562" w:type="pct"/>
            <w:tcBorders>
              <w:left w:val="single" w:sz="4" w:space="0" w:color="auto"/>
              <w:bottom w:val="single" w:sz="4" w:space="0" w:color="auto"/>
              <w:right w:val="single" w:sz="4" w:space="0" w:color="auto"/>
            </w:tcBorders>
            <w:shd w:val="clear" w:color="auto" w:fill="auto"/>
            <w:vAlign w:val="center"/>
          </w:tcPr>
          <w:p w14:paraId="4EEDB4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102BD1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552,5</w:t>
            </w:r>
          </w:p>
        </w:tc>
        <w:tc>
          <w:tcPr>
            <w:tcW w:w="385" w:type="pct"/>
            <w:tcBorders>
              <w:left w:val="single" w:sz="4" w:space="0" w:color="auto"/>
              <w:bottom w:val="single" w:sz="4" w:space="0" w:color="auto"/>
              <w:right w:val="single" w:sz="4" w:space="0" w:color="auto"/>
            </w:tcBorders>
            <w:shd w:val="clear" w:color="auto" w:fill="auto"/>
            <w:vAlign w:val="center"/>
          </w:tcPr>
          <w:p w14:paraId="7C0B7D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5FE9EB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2C03F15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2E4E831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left w:val="single" w:sz="4" w:space="0" w:color="auto"/>
              <w:bottom w:val="single" w:sz="4" w:space="0" w:color="auto"/>
              <w:right w:val="single" w:sz="4" w:space="0" w:color="auto"/>
            </w:tcBorders>
            <w:shd w:val="clear" w:color="auto" w:fill="auto"/>
          </w:tcPr>
          <w:p w14:paraId="150856E3" w14:textId="77777777" w:rsidR="002103D7" w:rsidRPr="002103D7" w:rsidRDefault="002103D7" w:rsidP="002103D7">
            <w:pPr>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r>
      <w:tr w:rsidR="002103D7" w:rsidRPr="002103D7" w14:paraId="2D1CD764" w14:textId="77777777" w:rsidTr="002103D7">
        <w:tc>
          <w:tcPr>
            <w:tcW w:w="240" w:type="pct"/>
            <w:shd w:val="clear" w:color="auto" w:fill="auto"/>
          </w:tcPr>
          <w:p w14:paraId="40BE8051"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3.7</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74D74B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Площадь обработки мест общего пользования в многоквартирных домах г. о. Павловский Посад </w:t>
            </w:r>
          </w:p>
        </w:tc>
        <w:tc>
          <w:tcPr>
            <w:tcW w:w="608" w:type="pct"/>
            <w:tcBorders>
              <w:left w:val="single" w:sz="4" w:space="0" w:color="auto"/>
              <w:right w:val="single" w:sz="4" w:space="0" w:color="auto"/>
            </w:tcBorders>
            <w:shd w:val="clear" w:color="auto" w:fill="auto"/>
          </w:tcPr>
          <w:p w14:paraId="2183BA1F"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p>
          <w:p w14:paraId="5587F3BA"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муниципальной программы</w:t>
            </w:r>
          </w:p>
        </w:tc>
        <w:tc>
          <w:tcPr>
            <w:tcW w:w="427" w:type="pct"/>
            <w:tcBorders>
              <w:left w:val="single" w:sz="4" w:space="0" w:color="auto"/>
              <w:right w:val="single" w:sz="4" w:space="0" w:color="auto"/>
            </w:tcBorders>
            <w:shd w:val="clear" w:color="auto" w:fill="auto"/>
            <w:vAlign w:val="center"/>
          </w:tcPr>
          <w:p w14:paraId="5B9E16D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w:t>
            </w:r>
            <w:r w:rsidRPr="002103D7">
              <w:rPr>
                <w:rFonts w:ascii="Arial" w:eastAsia="Times New Roman" w:hAnsi="Arial" w:cs="Arial"/>
                <w:color w:val="000000" w:themeColor="text1"/>
                <w:sz w:val="24"/>
                <w:szCs w:val="24"/>
                <w:vertAlign w:val="superscript"/>
                <w:lang w:eastAsia="ru-RU"/>
              </w:rPr>
              <w:t>2</w:t>
            </w:r>
            <w:r w:rsidRPr="002103D7">
              <w:rPr>
                <w:rFonts w:ascii="Arial" w:eastAsia="Times New Roman" w:hAnsi="Arial" w:cs="Arial"/>
                <w:color w:val="000000" w:themeColor="text1"/>
                <w:sz w:val="24"/>
                <w:szCs w:val="24"/>
                <w:lang w:eastAsia="ru-RU"/>
              </w:rPr>
              <w:t>/день</w:t>
            </w:r>
          </w:p>
        </w:tc>
        <w:tc>
          <w:tcPr>
            <w:tcW w:w="562" w:type="pct"/>
            <w:tcBorders>
              <w:left w:val="single" w:sz="4" w:space="0" w:color="auto"/>
              <w:right w:val="single" w:sz="4" w:space="0" w:color="auto"/>
            </w:tcBorders>
            <w:shd w:val="clear" w:color="auto" w:fill="auto"/>
            <w:vAlign w:val="center"/>
          </w:tcPr>
          <w:p w14:paraId="5ADE07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right w:val="single" w:sz="4" w:space="0" w:color="auto"/>
            </w:tcBorders>
            <w:shd w:val="clear" w:color="auto" w:fill="auto"/>
            <w:vAlign w:val="center"/>
          </w:tcPr>
          <w:p w14:paraId="12C511A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300,89</w:t>
            </w:r>
          </w:p>
        </w:tc>
        <w:tc>
          <w:tcPr>
            <w:tcW w:w="385" w:type="pct"/>
            <w:tcBorders>
              <w:left w:val="single" w:sz="4" w:space="0" w:color="auto"/>
              <w:right w:val="single" w:sz="4" w:space="0" w:color="auto"/>
            </w:tcBorders>
            <w:shd w:val="clear" w:color="auto" w:fill="auto"/>
            <w:vAlign w:val="center"/>
          </w:tcPr>
          <w:p w14:paraId="2D41F2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right w:val="single" w:sz="4" w:space="0" w:color="auto"/>
            </w:tcBorders>
            <w:shd w:val="clear" w:color="auto" w:fill="auto"/>
            <w:vAlign w:val="center"/>
          </w:tcPr>
          <w:p w14:paraId="55F86EC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right w:val="single" w:sz="4" w:space="0" w:color="auto"/>
            </w:tcBorders>
            <w:shd w:val="clear" w:color="auto" w:fill="auto"/>
            <w:vAlign w:val="center"/>
          </w:tcPr>
          <w:p w14:paraId="36BD97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right w:val="single" w:sz="4" w:space="0" w:color="auto"/>
            </w:tcBorders>
            <w:shd w:val="clear" w:color="auto" w:fill="auto"/>
            <w:vAlign w:val="center"/>
          </w:tcPr>
          <w:p w14:paraId="225FD0A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left w:val="single" w:sz="4" w:space="0" w:color="auto"/>
              <w:right w:val="single" w:sz="4" w:space="0" w:color="auto"/>
            </w:tcBorders>
            <w:shd w:val="clear" w:color="auto" w:fill="auto"/>
          </w:tcPr>
          <w:p w14:paraId="50D5950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CC304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07DB21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p w14:paraId="012615BE" w14:textId="77777777" w:rsidR="002103D7" w:rsidRPr="002103D7" w:rsidRDefault="002103D7" w:rsidP="002103D7">
            <w:pPr>
              <w:spacing w:before="240" w:after="0" w:line="240" w:lineRule="auto"/>
              <w:jc w:val="center"/>
              <w:rPr>
                <w:rFonts w:ascii="Arial" w:eastAsia="Times New Roman" w:hAnsi="Arial" w:cs="Arial"/>
                <w:color w:val="000000" w:themeColor="text1"/>
                <w:sz w:val="24"/>
                <w:szCs w:val="24"/>
                <w:lang w:eastAsia="ru-RU"/>
              </w:rPr>
            </w:pPr>
          </w:p>
        </w:tc>
      </w:tr>
      <w:tr w:rsidR="002103D7" w:rsidRPr="002103D7" w14:paraId="703044DB" w14:textId="77777777" w:rsidTr="002103D7">
        <w:tc>
          <w:tcPr>
            <w:tcW w:w="240" w:type="pct"/>
            <w:shd w:val="clear" w:color="auto" w:fill="auto"/>
          </w:tcPr>
          <w:p w14:paraId="467FE81A" w14:textId="77777777" w:rsidR="002103D7" w:rsidRPr="002103D7" w:rsidRDefault="002103D7" w:rsidP="002103D7">
            <w:pPr>
              <w:adjustRightInd w:val="0"/>
              <w:contextualSpacing/>
              <w:rPr>
                <w:rFonts w:ascii="Arial" w:eastAsia="Times New Roman" w:hAnsi="Arial" w:cs="Arial"/>
                <w:color w:val="000000" w:themeColor="text1"/>
                <w:sz w:val="24"/>
                <w:szCs w:val="24"/>
              </w:rPr>
            </w:pPr>
            <w:r w:rsidRPr="002103D7">
              <w:rPr>
                <w:rFonts w:ascii="Arial" w:eastAsia="Times New Roman" w:hAnsi="Arial" w:cs="Arial"/>
                <w:color w:val="000000" w:themeColor="text1"/>
                <w:sz w:val="24"/>
                <w:szCs w:val="24"/>
              </w:rPr>
              <w:t>3.8</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3F80B7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построенных комплексов по переработке отходов</w:t>
            </w:r>
          </w:p>
        </w:tc>
        <w:tc>
          <w:tcPr>
            <w:tcW w:w="608" w:type="pct"/>
            <w:tcBorders>
              <w:left w:val="single" w:sz="4" w:space="0" w:color="auto"/>
              <w:bottom w:val="single" w:sz="4" w:space="0" w:color="auto"/>
              <w:right w:val="single" w:sz="4" w:space="0" w:color="auto"/>
            </w:tcBorders>
            <w:shd w:val="clear" w:color="auto" w:fill="auto"/>
          </w:tcPr>
          <w:p w14:paraId="4DDBD60D" w14:textId="77777777" w:rsidR="002103D7" w:rsidRPr="002103D7" w:rsidRDefault="002103D7" w:rsidP="002103D7">
            <w:pPr>
              <w:autoSpaceDE w:val="0"/>
              <w:autoSpaceDN w:val="0"/>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Приоритетный показатель</w:t>
            </w:r>
          </w:p>
        </w:tc>
        <w:tc>
          <w:tcPr>
            <w:tcW w:w="427" w:type="pct"/>
            <w:tcBorders>
              <w:left w:val="single" w:sz="4" w:space="0" w:color="auto"/>
              <w:bottom w:val="single" w:sz="4" w:space="0" w:color="auto"/>
              <w:right w:val="single" w:sz="4" w:space="0" w:color="auto"/>
            </w:tcBorders>
            <w:shd w:val="clear" w:color="auto" w:fill="auto"/>
            <w:vAlign w:val="center"/>
          </w:tcPr>
          <w:p w14:paraId="05AF8F1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562" w:type="pct"/>
            <w:tcBorders>
              <w:left w:val="single" w:sz="4" w:space="0" w:color="auto"/>
              <w:bottom w:val="single" w:sz="4" w:space="0" w:color="auto"/>
              <w:right w:val="single" w:sz="4" w:space="0" w:color="auto"/>
            </w:tcBorders>
            <w:shd w:val="clear" w:color="auto" w:fill="auto"/>
            <w:vAlign w:val="center"/>
          </w:tcPr>
          <w:p w14:paraId="3B10003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6FE579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85" w:type="pct"/>
            <w:tcBorders>
              <w:left w:val="single" w:sz="4" w:space="0" w:color="auto"/>
              <w:bottom w:val="single" w:sz="4" w:space="0" w:color="auto"/>
              <w:right w:val="single" w:sz="4" w:space="0" w:color="auto"/>
            </w:tcBorders>
            <w:shd w:val="clear" w:color="auto" w:fill="auto"/>
            <w:vAlign w:val="center"/>
          </w:tcPr>
          <w:p w14:paraId="516E3C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0D16D86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4078AAB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45" w:type="pct"/>
            <w:tcBorders>
              <w:left w:val="single" w:sz="4" w:space="0" w:color="auto"/>
              <w:bottom w:val="single" w:sz="4" w:space="0" w:color="auto"/>
              <w:right w:val="single" w:sz="4" w:space="0" w:color="auto"/>
            </w:tcBorders>
            <w:shd w:val="clear" w:color="auto" w:fill="auto"/>
            <w:vAlign w:val="center"/>
          </w:tcPr>
          <w:p w14:paraId="7039999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62" w:type="pct"/>
            <w:tcBorders>
              <w:left w:val="single" w:sz="4" w:space="0" w:color="auto"/>
              <w:bottom w:val="single" w:sz="4" w:space="0" w:color="auto"/>
              <w:right w:val="single" w:sz="4" w:space="0" w:color="auto"/>
            </w:tcBorders>
            <w:shd w:val="clear" w:color="auto" w:fill="auto"/>
          </w:tcPr>
          <w:p w14:paraId="6CC5829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r>
    </w:tbl>
    <w:p w14:paraId="06CE69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37B58C37"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4AD0E2F6"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4A9FCE0F"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6FB0F55B"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72C19114"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06E79133"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7CB9F869"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Методика расчета значений показателей реализации муниципальной программы</w:t>
      </w:r>
    </w:p>
    <w:p w14:paraId="057BDEC4"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21"/>
        <w:gridCol w:w="2275"/>
        <w:gridCol w:w="3682"/>
        <w:gridCol w:w="4344"/>
      </w:tblGrid>
      <w:tr w:rsidR="002103D7" w:rsidRPr="002103D7" w14:paraId="7B59909F" w14:textId="77777777" w:rsidTr="002103D7">
        <w:tc>
          <w:tcPr>
            <w:tcW w:w="266" w:type="pct"/>
            <w:shd w:val="clear" w:color="auto" w:fill="auto"/>
          </w:tcPr>
          <w:p w14:paraId="7C1DBA2D"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п/п</w:t>
            </w:r>
          </w:p>
        </w:tc>
        <w:tc>
          <w:tcPr>
            <w:tcW w:w="1329" w:type="pct"/>
            <w:shd w:val="clear" w:color="auto" w:fill="auto"/>
          </w:tcPr>
          <w:p w14:paraId="1B7C3A4D"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Наименование </w:t>
            </w:r>
          </w:p>
        </w:tc>
        <w:tc>
          <w:tcPr>
            <w:tcW w:w="752" w:type="pct"/>
            <w:shd w:val="clear" w:color="auto" w:fill="auto"/>
          </w:tcPr>
          <w:p w14:paraId="07D54975"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Единица измерения</w:t>
            </w:r>
          </w:p>
        </w:tc>
        <w:tc>
          <w:tcPr>
            <w:tcW w:w="1217" w:type="pct"/>
          </w:tcPr>
          <w:p w14:paraId="1C6FCACC"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 данных </w:t>
            </w:r>
          </w:p>
        </w:tc>
        <w:tc>
          <w:tcPr>
            <w:tcW w:w="1436" w:type="pct"/>
          </w:tcPr>
          <w:p w14:paraId="07C3BDE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Порядок расчета</w:t>
            </w:r>
          </w:p>
        </w:tc>
      </w:tr>
      <w:tr w:rsidR="002103D7" w:rsidRPr="002103D7" w14:paraId="1594592B" w14:textId="77777777" w:rsidTr="002103D7">
        <w:tc>
          <w:tcPr>
            <w:tcW w:w="266" w:type="pct"/>
            <w:shd w:val="clear" w:color="auto" w:fill="auto"/>
          </w:tcPr>
          <w:p w14:paraId="360E2311"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1329" w:type="pct"/>
            <w:shd w:val="clear" w:color="auto" w:fill="auto"/>
          </w:tcPr>
          <w:p w14:paraId="57640E07"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752" w:type="pct"/>
            <w:shd w:val="clear" w:color="auto" w:fill="auto"/>
          </w:tcPr>
          <w:p w14:paraId="347B0DFE"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6FD48EE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487A4420"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r>
      <w:tr w:rsidR="002103D7" w:rsidRPr="002103D7" w14:paraId="35CCC474" w14:textId="77777777" w:rsidTr="002103D7">
        <w:tc>
          <w:tcPr>
            <w:tcW w:w="266" w:type="pct"/>
            <w:shd w:val="clear" w:color="auto" w:fill="auto"/>
          </w:tcPr>
          <w:p w14:paraId="772D7C6B"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1329" w:type="pct"/>
            <w:shd w:val="clear" w:color="auto" w:fill="auto"/>
          </w:tcPr>
          <w:p w14:paraId="270AFEB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приобретенной коммунальной техники</w:t>
            </w:r>
          </w:p>
        </w:tc>
        <w:tc>
          <w:tcPr>
            <w:tcW w:w="752" w:type="pct"/>
            <w:shd w:val="clear" w:color="auto" w:fill="auto"/>
          </w:tcPr>
          <w:p w14:paraId="6BDBB23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664FBC3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1BF58A7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не требует расчета</w:t>
            </w:r>
          </w:p>
        </w:tc>
      </w:tr>
      <w:tr w:rsidR="002103D7" w:rsidRPr="002103D7" w14:paraId="44671C18" w14:textId="77777777" w:rsidTr="002103D7">
        <w:trPr>
          <w:trHeight w:val="1578"/>
        </w:trPr>
        <w:tc>
          <w:tcPr>
            <w:tcW w:w="266" w:type="pct"/>
            <w:shd w:val="clear" w:color="auto" w:fill="auto"/>
          </w:tcPr>
          <w:p w14:paraId="0B9960D9"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1329" w:type="pct"/>
            <w:shd w:val="clear" w:color="auto" w:fill="auto"/>
          </w:tcPr>
          <w:p w14:paraId="16251BF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установленных детских игровых площадок </w:t>
            </w:r>
          </w:p>
        </w:tc>
        <w:tc>
          <w:tcPr>
            <w:tcW w:w="752" w:type="pct"/>
            <w:shd w:val="clear" w:color="auto" w:fill="auto"/>
          </w:tcPr>
          <w:p w14:paraId="28AF3A09"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65523A8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1E9CC71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Плановые значения устанавливаются </w:t>
            </w:r>
          </w:p>
          <w:p w14:paraId="7F8E294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на основании заявок, сформированных </w:t>
            </w:r>
          </w:p>
          <w:p w14:paraId="0BD2488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 согласованию с жителями</w:t>
            </w:r>
          </w:p>
          <w:p w14:paraId="1D365F9B"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49FE85FD"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2103D7" w:rsidRPr="002103D7" w14:paraId="00719E23" w14:textId="77777777" w:rsidTr="002103D7">
        <w:trPr>
          <w:trHeight w:val="117"/>
        </w:trPr>
        <w:tc>
          <w:tcPr>
            <w:tcW w:w="266" w:type="pct"/>
            <w:vMerge w:val="restart"/>
            <w:shd w:val="clear" w:color="auto" w:fill="auto"/>
          </w:tcPr>
          <w:p w14:paraId="42AD8EC0"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1329" w:type="pct"/>
            <w:tcBorders>
              <w:bottom w:val="nil"/>
            </w:tcBorders>
            <w:shd w:val="clear" w:color="auto" w:fill="auto"/>
          </w:tcPr>
          <w:p w14:paraId="174A20E9"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752" w:type="pct"/>
            <w:tcBorders>
              <w:bottom w:val="nil"/>
            </w:tcBorders>
            <w:shd w:val="clear" w:color="auto" w:fill="auto"/>
          </w:tcPr>
          <w:p w14:paraId="11DD5739"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1217" w:type="pct"/>
            <w:tcBorders>
              <w:bottom w:val="nil"/>
            </w:tcBorders>
          </w:tcPr>
          <w:p w14:paraId="7367F19B"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1436" w:type="pct"/>
            <w:tcBorders>
              <w:bottom w:val="nil"/>
            </w:tcBorders>
          </w:tcPr>
          <w:p w14:paraId="75ACC79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730A1FEC" w14:textId="77777777" w:rsidTr="002103D7">
        <w:tc>
          <w:tcPr>
            <w:tcW w:w="266" w:type="pct"/>
            <w:vMerge/>
            <w:shd w:val="clear" w:color="auto" w:fill="auto"/>
          </w:tcPr>
          <w:p w14:paraId="21CC53B2"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329" w:type="pct"/>
            <w:tcBorders>
              <w:top w:val="nil"/>
            </w:tcBorders>
            <w:shd w:val="clear" w:color="auto" w:fill="auto"/>
          </w:tcPr>
          <w:p w14:paraId="36B3A93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52" w:type="pct"/>
            <w:tcBorders>
              <w:top w:val="nil"/>
            </w:tcBorders>
            <w:shd w:val="clear" w:color="auto" w:fill="auto"/>
          </w:tcPr>
          <w:p w14:paraId="2570326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Borders>
              <w:top w:val="nil"/>
            </w:tcBorders>
          </w:tcPr>
          <w:p w14:paraId="5C4AAC9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Borders>
              <w:top w:val="nil"/>
            </w:tcBorders>
          </w:tcPr>
          <w:p w14:paraId="37CB79B7"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Dn</w:t>
            </w:r>
            <w:proofErr w:type="spellEnd"/>
            <w:r w:rsidRPr="002103D7">
              <w:rPr>
                <w:rFonts w:ascii="Arial" w:eastAsia="Times New Roman" w:hAnsi="Arial" w:cs="Arial"/>
                <w:color w:val="000000" w:themeColor="text1"/>
                <w:sz w:val="24"/>
                <w:szCs w:val="24"/>
                <w:lang w:eastAsia="ru-RU"/>
              </w:rPr>
              <w:t xml:space="preserve"> = </w:t>
            </w:r>
            <w:proofErr w:type="spellStart"/>
            <w:r w:rsidRPr="002103D7">
              <w:rPr>
                <w:rFonts w:ascii="Arial" w:eastAsia="Times New Roman" w:hAnsi="Arial" w:cs="Arial"/>
                <w:color w:val="000000" w:themeColor="text1"/>
                <w:sz w:val="24"/>
                <w:szCs w:val="24"/>
                <w:lang w:eastAsia="ru-RU"/>
              </w:rPr>
              <w:t>Ny</w:t>
            </w:r>
            <w:proofErr w:type="spellEnd"/>
            <w:r w:rsidRPr="002103D7">
              <w:rPr>
                <w:rFonts w:ascii="Arial" w:eastAsia="Times New Roman" w:hAnsi="Arial" w:cs="Arial"/>
                <w:color w:val="000000" w:themeColor="text1"/>
                <w:sz w:val="24"/>
                <w:szCs w:val="24"/>
                <w:lang w:eastAsia="ru-RU"/>
              </w:rPr>
              <w:t xml:space="preserve"> / N x 100%,</w:t>
            </w:r>
          </w:p>
          <w:p w14:paraId="1409340E"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где:</w:t>
            </w:r>
          </w:p>
          <w:p w14:paraId="401EB70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Dn</w:t>
            </w:r>
            <w:proofErr w:type="spellEnd"/>
            <w:r w:rsidRPr="002103D7">
              <w:rPr>
                <w:rFonts w:ascii="Arial" w:eastAsia="Times New Roman" w:hAnsi="Arial" w:cs="Arial"/>
                <w:color w:val="000000" w:themeColor="text1"/>
                <w:sz w:val="24"/>
                <w:szCs w:val="24"/>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14:paraId="755F8ADC"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N - количество граждан в возрасте </w:t>
            </w:r>
            <w:r w:rsidRPr="002103D7">
              <w:rPr>
                <w:rFonts w:ascii="Arial" w:eastAsia="Times New Roman" w:hAnsi="Arial" w:cs="Arial"/>
                <w:color w:val="000000" w:themeColor="text1"/>
                <w:sz w:val="24"/>
                <w:szCs w:val="24"/>
                <w:lang w:eastAsia="ru-RU"/>
              </w:rPr>
              <w:lastRenderedPageBreak/>
              <w:t xml:space="preserve">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2103D7">
              <w:rPr>
                <w:rFonts w:ascii="Arial" w:eastAsia="Times New Roman" w:hAnsi="Arial" w:cs="Arial"/>
                <w:color w:val="000000" w:themeColor="text1"/>
                <w:sz w:val="24"/>
                <w:szCs w:val="24"/>
                <w:lang w:eastAsia="ru-RU"/>
              </w:rPr>
              <w:t>тыс.чел</w:t>
            </w:r>
            <w:proofErr w:type="spellEnd"/>
            <w:r w:rsidRPr="002103D7">
              <w:rPr>
                <w:rFonts w:ascii="Arial" w:eastAsia="Times New Roman" w:hAnsi="Arial" w:cs="Arial"/>
                <w:color w:val="000000" w:themeColor="text1"/>
                <w:sz w:val="24"/>
                <w:szCs w:val="24"/>
                <w:lang w:eastAsia="ru-RU"/>
              </w:rPr>
              <w:t>., согласно официальным данным Росстата;</w:t>
            </w:r>
          </w:p>
          <w:p w14:paraId="6D5F1088"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Ny</w:t>
            </w:r>
            <w:proofErr w:type="spellEnd"/>
            <w:r w:rsidRPr="002103D7">
              <w:rPr>
                <w:rFonts w:ascii="Arial" w:eastAsia="Times New Roman" w:hAnsi="Arial" w:cs="Arial"/>
                <w:color w:val="000000" w:themeColor="text1"/>
                <w:sz w:val="24"/>
                <w:szCs w:val="24"/>
                <w:lang w:eastAsia="ru-RU"/>
              </w:rPr>
              <w:t xml:space="preserve"> - количество граждан, принимающих участие в решении вопросов развития городской среды, тыс. чел.</w:t>
            </w:r>
          </w:p>
        </w:tc>
      </w:tr>
      <w:tr w:rsidR="002103D7" w:rsidRPr="002103D7" w14:paraId="550F0C32" w14:textId="77777777" w:rsidTr="002103D7">
        <w:tc>
          <w:tcPr>
            <w:tcW w:w="266" w:type="pct"/>
            <w:tcBorders>
              <w:top w:val="nil"/>
            </w:tcBorders>
            <w:shd w:val="clear" w:color="auto" w:fill="auto"/>
          </w:tcPr>
          <w:p w14:paraId="66779DF0"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5</w:t>
            </w:r>
          </w:p>
        </w:tc>
        <w:tc>
          <w:tcPr>
            <w:tcW w:w="1329" w:type="pct"/>
          </w:tcPr>
          <w:p w14:paraId="15F2EE1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благоустроенных дворовых территорий</w:t>
            </w:r>
          </w:p>
        </w:tc>
        <w:tc>
          <w:tcPr>
            <w:tcW w:w="752" w:type="pct"/>
          </w:tcPr>
          <w:p w14:paraId="23A56D8F"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1C68C21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79E9EC13"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14:paraId="1E12964E"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14:paraId="4A1CFC7C"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2103D7" w:rsidRPr="002103D7" w14:paraId="71CA5C17" w14:textId="77777777" w:rsidTr="002103D7">
        <w:tc>
          <w:tcPr>
            <w:tcW w:w="266" w:type="pct"/>
            <w:tcBorders>
              <w:top w:val="nil"/>
            </w:tcBorders>
            <w:shd w:val="clear" w:color="auto" w:fill="auto"/>
          </w:tcPr>
          <w:p w14:paraId="3D53AA43"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w:t>
            </w:r>
          </w:p>
        </w:tc>
        <w:tc>
          <w:tcPr>
            <w:tcW w:w="1329" w:type="pct"/>
            <w:shd w:val="clear" w:color="auto" w:fill="auto"/>
          </w:tcPr>
          <w:p w14:paraId="4DB7ACD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Площадь устраненных дефектов асфальтового покрытия дворовых территорий, в том числе проездов на дворовые </w:t>
            </w:r>
            <w:r w:rsidRPr="002103D7">
              <w:rPr>
                <w:rFonts w:ascii="Arial" w:eastAsia="Times New Roman" w:hAnsi="Arial" w:cs="Arial"/>
                <w:color w:val="000000" w:themeColor="text1"/>
                <w:sz w:val="24"/>
                <w:szCs w:val="24"/>
                <w:lang w:eastAsia="ru-RU"/>
              </w:rPr>
              <w:lastRenderedPageBreak/>
              <w:t>территории, в том числе внутриквартальных проездов, в рамках проведения ямочного ремонта</w:t>
            </w:r>
          </w:p>
        </w:tc>
        <w:tc>
          <w:tcPr>
            <w:tcW w:w="752" w:type="pct"/>
            <w:shd w:val="clear" w:color="auto" w:fill="auto"/>
          </w:tcPr>
          <w:p w14:paraId="1A6ED8E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квадратный метр</w:t>
            </w:r>
          </w:p>
        </w:tc>
        <w:tc>
          <w:tcPr>
            <w:tcW w:w="1217" w:type="pct"/>
          </w:tcPr>
          <w:p w14:paraId="2982CD4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1A094C8C"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Значение показателя рассчитывается как площадь устраненных дефектов асфальтового покрытия дворовых </w:t>
            </w:r>
            <w:r w:rsidRPr="002103D7">
              <w:rPr>
                <w:rFonts w:ascii="Arial" w:eastAsia="Times New Roman" w:hAnsi="Arial" w:cs="Arial"/>
                <w:color w:val="000000" w:themeColor="text1"/>
                <w:sz w:val="24"/>
                <w:szCs w:val="24"/>
                <w:lang w:eastAsia="ru-RU"/>
              </w:rPr>
              <w:lastRenderedPageBreak/>
              <w:t>территорий, в том числе проездов на дворовые территории, в том числе внутриквартальных проездов, в рамках проведения ямочного ремонта</w:t>
            </w:r>
          </w:p>
        </w:tc>
      </w:tr>
      <w:tr w:rsidR="002103D7" w:rsidRPr="002103D7" w14:paraId="368FE0CC" w14:textId="77777777" w:rsidTr="002103D7">
        <w:tc>
          <w:tcPr>
            <w:tcW w:w="266" w:type="pct"/>
            <w:tcBorders>
              <w:top w:val="nil"/>
            </w:tcBorders>
            <w:shd w:val="clear" w:color="auto" w:fill="auto"/>
          </w:tcPr>
          <w:p w14:paraId="7B3BD843"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7</w:t>
            </w:r>
          </w:p>
        </w:tc>
        <w:tc>
          <w:tcPr>
            <w:tcW w:w="1329" w:type="pct"/>
            <w:shd w:val="clear" w:color="auto" w:fill="auto"/>
          </w:tcPr>
          <w:p w14:paraId="41E4708F"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752" w:type="pct"/>
            <w:shd w:val="clear" w:color="auto" w:fill="auto"/>
            <w:vAlign w:val="center"/>
          </w:tcPr>
          <w:p w14:paraId="73BEFF4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01544520"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18EC99B2"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участков улиц, проездов, дворовых и прочих территорий, на которых реализованы мероприятия по устройству</w:t>
            </w:r>
          </w:p>
          <w:p w14:paraId="47D0F69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r>
      <w:tr w:rsidR="002103D7" w:rsidRPr="002103D7" w14:paraId="13089410" w14:textId="77777777" w:rsidTr="002103D7">
        <w:tc>
          <w:tcPr>
            <w:tcW w:w="266" w:type="pct"/>
            <w:tcBorders>
              <w:top w:val="nil"/>
            </w:tcBorders>
            <w:shd w:val="clear" w:color="auto" w:fill="auto"/>
          </w:tcPr>
          <w:p w14:paraId="48AFB23F"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w:t>
            </w:r>
          </w:p>
        </w:tc>
        <w:tc>
          <w:tcPr>
            <w:tcW w:w="1329" w:type="pct"/>
            <w:shd w:val="clear" w:color="auto" w:fill="auto"/>
          </w:tcPr>
          <w:p w14:paraId="17560750"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объектов, в отношении которых реализованы мероприятия по устройству архитектурно-художественного освещения</w:t>
            </w:r>
          </w:p>
        </w:tc>
        <w:tc>
          <w:tcPr>
            <w:tcW w:w="752" w:type="pct"/>
            <w:shd w:val="clear" w:color="auto" w:fill="auto"/>
            <w:vAlign w:val="center"/>
          </w:tcPr>
          <w:p w14:paraId="5A63352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2AFB99C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11480586"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r>
      <w:tr w:rsidR="002103D7" w:rsidRPr="002103D7" w14:paraId="72A76FD3" w14:textId="77777777" w:rsidTr="002103D7">
        <w:tc>
          <w:tcPr>
            <w:tcW w:w="266" w:type="pct"/>
            <w:tcBorders>
              <w:top w:val="nil"/>
            </w:tcBorders>
            <w:shd w:val="clear" w:color="auto" w:fill="auto"/>
          </w:tcPr>
          <w:p w14:paraId="4B24EDFF"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1329" w:type="pct"/>
            <w:shd w:val="clear" w:color="auto" w:fill="auto"/>
          </w:tcPr>
          <w:p w14:paraId="62CB34B7"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w:t>
            </w:r>
            <w:r w:rsidRPr="002103D7">
              <w:rPr>
                <w:rFonts w:ascii="Arial" w:eastAsia="Times New Roman" w:hAnsi="Arial" w:cs="Arial"/>
                <w:color w:val="000000" w:themeColor="text1"/>
                <w:sz w:val="24"/>
                <w:szCs w:val="24"/>
                <w:lang w:eastAsia="ru-RU"/>
              </w:rPr>
              <w:lastRenderedPageBreak/>
              <w:t>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752" w:type="pct"/>
            <w:shd w:val="clear" w:color="auto" w:fill="auto"/>
            <w:vAlign w:val="center"/>
          </w:tcPr>
          <w:p w14:paraId="28B22B9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w:t>
            </w:r>
          </w:p>
        </w:tc>
        <w:tc>
          <w:tcPr>
            <w:tcW w:w="1217" w:type="pct"/>
          </w:tcPr>
          <w:p w14:paraId="563F3B43"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52D15966"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Досв</w:t>
            </w:r>
            <w:proofErr w:type="spellEnd"/>
            <w:r w:rsidRPr="002103D7">
              <w:rPr>
                <w:rFonts w:ascii="Arial" w:eastAsia="Times New Roman" w:hAnsi="Arial" w:cs="Arial"/>
                <w:color w:val="000000" w:themeColor="text1"/>
                <w:sz w:val="24"/>
                <w:szCs w:val="24"/>
                <w:lang w:eastAsia="ru-RU"/>
              </w:rPr>
              <w:t>=</w:t>
            </w:r>
            <w:proofErr w:type="spellStart"/>
            <w:r w:rsidRPr="002103D7">
              <w:rPr>
                <w:rFonts w:ascii="Arial" w:eastAsia="Times New Roman" w:hAnsi="Arial" w:cs="Arial"/>
                <w:color w:val="000000" w:themeColor="text1"/>
                <w:sz w:val="24"/>
                <w:szCs w:val="24"/>
                <w:lang w:eastAsia="ru-RU"/>
              </w:rPr>
              <w:t>Посв</w:t>
            </w:r>
            <w:proofErr w:type="spellEnd"/>
            <w:r w:rsidRPr="002103D7">
              <w:rPr>
                <w:rFonts w:ascii="Arial" w:eastAsia="Times New Roman" w:hAnsi="Arial" w:cs="Arial"/>
                <w:color w:val="000000" w:themeColor="text1"/>
                <w:sz w:val="24"/>
                <w:szCs w:val="24"/>
                <w:lang w:eastAsia="ru-RU"/>
              </w:rPr>
              <w:t>/</w:t>
            </w:r>
            <w:proofErr w:type="spellStart"/>
            <w:r w:rsidRPr="002103D7">
              <w:rPr>
                <w:rFonts w:ascii="Arial" w:eastAsia="Times New Roman" w:hAnsi="Arial" w:cs="Arial"/>
                <w:color w:val="000000" w:themeColor="text1"/>
                <w:sz w:val="24"/>
                <w:szCs w:val="24"/>
                <w:lang w:eastAsia="ru-RU"/>
              </w:rPr>
              <w:t>Побщ</w:t>
            </w:r>
            <w:proofErr w:type="spellEnd"/>
            <w:r w:rsidRPr="002103D7">
              <w:rPr>
                <w:rFonts w:ascii="Arial" w:eastAsia="Times New Roman" w:hAnsi="Arial" w:cs="Arial"/>
                <w:color w:val="000000" w:themeColor="text1"/>
                <w:sz w:val="24"/>
                <w:szCs w:val="24"/>
                <w:lang w:eastAsia="ru-RU"/>
              </w:rPr>
              <w:t xml:space="preserve">*100%, где </w:t>
            </w:r>
          </w:p>
          <w:p w14:paraId="445F72A6"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Досв</w:t>
            </w:r>
            <w:proofErr w:type="spellEnd"/>
            <w:r w:rsidRPr="002103D7">
              <w:rPr>
                <w:rFonts w:ascii="Arial" w:eastAsia="Times New Roman" w:hAnsi="Arial" w:cs="Arial"/>
                <w:color w:val="000000" w:themeColor="text1"/>
                <w:sz w:val="24"/>
                <w:szCs w:val="24"/>
                <w:lang w:eastAsia="ru-RU"/>
              </w:rPr>
              <w:t xml:space="preserve">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w:t>
            </w:r>
            <w:r w:rsidRPr="002103D7">
              <w:rPr>
                <w:rFonts w:ascii="Arial" w:eastAsia="Times New Roman" w:hAnsi="Arial" w:cs="Arial"/>
                <w:color w:val="000000" w:themeColor="text1"/>
                <w:sz w:val="24"/>
                <w:szCs w:val="24"/>
                <w:lang w:eastAsia="ru-RU"/>
              </w:rPr>
              <w:lastRenderedPageBreak/>
              <w:t>значениям в общей протяженности улиц, проездов, набережных, процент.;</w:t>
            </w:r>
          </w:p>
          <w:p w14:paraId="1CBE26EB"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Посв</w:t>
            </w:r>
            <w:proofErr w:type="spellEnd"/>
            <w:r w:rsidRPr="002103D7">
              <w:rPr>
                <w:rFonts w:ascii="Arial" w:eastAsia="Times New Roman" w:hAnsi="Arial" w:cs="Arial"/>
                <w:color w:val="000000" w:themeColor="text1"/>
                <w:sz w:val="24"/>
                <w:szCs w:val="24"/>
                <w:lang w:eastAsia="ru-RU"/>
              </w:rPr>
              <w:t>- протяженность освещенных улиц, проездов, набережных, с уровнем освещенности, соответствующему нормативным значениям в городских и сельских поселениях г.о. Павловский Посад, км.</w:t>
            </w:r>
          </w:p>
          <w:p w14:paraId="45E7CC54"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Побщ</w:t>
            </w:r>
            <w:proofErr w:type="spellEnd"/>
            <w:r w:rsidRPr="002103D7">
              <w:rPr>
                <w:rFonts w:ascii="Arial" w:eastAsia="Times New Roman" w:hAnsi="Arial" w:cs="Arial"/>
                <w:color w:val="000000" w:themeColor="text1"/>
                <w:sz w:val="24"/>
                <w:szCs w:val="24"/>
                <w:lang w:eastAsia="ru-RU"/>
              </w:rPr>
              <w:t>- общая протяженность улиц, проездов, набережных, в городских и сельских поселениях г.о. Павловский Посад, км.</w:t>
            </w:r>
          </w:p>
          <w:p w14:paraId="68968CE1"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6531A3E" w14:textId="77777777" w:rsidTr="002103D7">
        <w:tc>
          <w:tcPr>
            <w:tcW w:w="266" w:type="pct"/>
            <w:shd w:val="clear" w:color="auto" w:fill="auto"/>
          </w:tcPr>
          <w:p w14:paraId="1C79D48F"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10</w:t>
            </w:r>
          </w:p>
        </w:tc>
        <w:tc>
          <w:tcPr>
            <w:tcW w:w="1329" w:type="pct"/>
            <w:shd w:val="clear" w:color="auto" w:fill="auto"/>
          </w:tcPr>
          <w:p w14:paraId="08DC42C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Увеличение площади асфальтового покрытия дворовых территорий</w:t>
            </w:r>
          </w:p>
        </w:tc>
        <w:tc>
          <w:tcPr>
            <w:tcW w:w="752" w:type="pct"/>
            <w:shd w:val="clear" w:color="auto" w:fill="auto"/>
          </w:tcPr>
          <w:p w14:paraId="04FB659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кв. м.</w:t>
            </w:r>
          </w:p>
          <w:p w14:paraId="3B748D9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217" w:type="pct"/>
          </w:tcPr>
          <w:p w14:paraId="0168EE3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3187805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жителей благоустроенных дворовых территорий за отчетный </w:t>
            </w:r>
            <w:proofErr w:type="gramStart"/>
            <w:r w:rsidRPr="002103D7">
              <w:rPr>
                <w:rFonts w:ascii="Arial" w:eastAsia="Times New Roman" w:hAnsi="Arial" w:cs="Arial"/>
                <w:color w:val="000000" w:themeColor="text1"/>
                <w:sz w:val="24"/>
                <w:szCs w:val="24"/>
                <w:lang w:eastAsia="ru-RU"/>
              </w:rPr>
              <w:t>период  умножаем</w:t>
            </w:r>
            <w:proofErr w:type="gramEnd"/>
            <w:r w:rsidRPr="002103D7">
              <w:rPr>
                <w:rFonts w:ascii="Arial" w:eastAsia="Times New Roman" w:hAnsi="Arial" w:cs="Arial"/>
                <w:color w:val="000000" w:themeColor="text1"/>
                <w:sz w:val="24"/>
                <w:szCs w:val="24"/>
                <w:lang w:eastAsia="ru-RU"/>
              </w:rPr>
              <w:t xml:space="preserve"> на </w:t>
            </w:r>
            <w:r w:rsidRPr="002103D7">
              <w:rPr>
                <w:rFonts w:ascii="Arial" w:eastAsia="Times New Roman" w:hAnsi="Arial" w:cs="Arial"/>
                <w:color w:val="000000" w:themeColor="text1"/>
                <w:sz w:val="24"/>
                <w:szCs w:val="24"/>
                <w:shd w:val="clear" w:color="auto" w:fill="FCFFF5"/>
                <w:lang w:eastAsia="ru-RU"/>
              </w:rPr>
              <w:t>нормативный расчет мест для парковки автотранспорта по норме 0,8 кв. м на одного жителя</w:t>
            </w:r>
          </w:p>
        </w:tc>
      </w:tr>
      <w:tr w:rsidR="002103D7" w:rsidRPr="002103D7" w14:paraId="6F6E914B" w14:textId="77777777" w:rsidTr="002103D7">
        <w:tc>
          <w:tcPr>
            <w:tcW w:w="266" w:type="pct"/>
            <w:shd w:val="clear" w:color="auto" w:fill="auto"/>
          </w:tcPr>
          <w:p w14:paraId="2D2287F1"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1329" w:type="pct"/>
            <w:shd w:val="clear" w:color="auto" w:fill="auto"/>
          </w:tcPr>
          <w:p w14:paraId="20C5E86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52" w:type="pct"/>
            <w:shd w:val="clear" w:color="auto" w:fill="auto"/>
          </w:tcPr>
          <w:p w14:paraId="637114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043AB95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5BE4B13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2103D7" w:rsidRPr="002103D7" w14:paraId="10D2B45F" w14:textId="77777777" w:rsidTr="002103D7">
        <w:tc>
          <w:tcPr>
            <w:tcW w:w="266" w:type="pct"/>
            <w:shd w:val="clear" w:color="auto" w:fill="auto"/>
          </w:tcPr>
          <w:p w14:paraId="7FC8EB0B"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c>
          <w:tcPr>
            <w:tcW w:w="1329" w:type="pct"/>
            <w:shd w:val="clear" w:color="auto" w:fill="auto"/>
          </w:tcPr>
          <w:p w14:paraId="59EE0E7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Соответствие нормативу обеспеченности парками культуры и отдыха</w:t>
            </w:r>
          </w:p>
        </w:tc>
        <w:tc>
          <w:tcPr>
            <w:tcW w:w="752" w:type="pct"/>
            <w:shd w:val="clear" w:color="auto" w:fill="auto"/>
          </w:tcPr>
          <w:p w14:paraId="1CAEB73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75B8733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402970A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Рассчитывается по формуле</w:t>
            </w:r>
            <w:proofErr w:type="gramStart"/>
            <w:r w:rsidRPr="002103D7">
              <w:rPr>
                <w:rFonts w:ascii="Arial" w:eastAsia="Times New Roman" w:hAnsi="Arial" w:cs="Arial"/>
                <w:color w:val="000000" w:themeColor="text1"/>
                <w:sz w:val="24"/>
                <w:szCs w:val="24"/>
                <w:lang w:eastAsia="ru-RU"/>
              </w:rPr>
              <w:t>: Но</w:t>
            </w:r>
            <w:proofErr w:type="gramEnd"/>
            <w:r w:rsidRPr="002103D7">
              <w:rPr>
                <w:rFonts w:ascii="Arial" w:eastAsia="Times New Roman" w:hAnsi="Arial" w:cs="Arial"/>
                <w:color w:val="000000" w:themeColor="text1"/>
                <w:sz w:val="24"/>
                <w:szCs w:val="24"/>
                <w:lang w:eastAsia="ru-RU"/>
              </w:rPr>
              <w:t xml:space="preserve">= </w:t>
            </w:r>
            <w:proofErr w:type="spellStart"/>
            <w:r w:rsidRPr="002103D7">
              <w:rPr>
                <w:rFonts w:ascii="Arial" w:eastAsia="Times New Roman" w:hAnsi="Arial" w:cs="Arial"/>
                <w:color w:val="000000" w:themeColor="text1"/>
                <w:sz w:val="24"/>
                <w:szCs w:val="24"/>
                <w:lang w:eastAsia="ru-RU"/>
              </w:rPr>
              <w:t>Фо</w:t>
            </w:r>
            <w:proofErr w:type="spellEnd"/>
            <w:r w:rsidRPr="002103D7">
              <w:rPr>
                <w:rFonts w:ascii="Arial" w:eastAsia="Times New Roman" w:hAnsi="Arial" w:cs="Arial"/>
                <w:color w:val="000000" w:themeColor="text1"/>
                <w:sz w:val="24"/>
                <w:szCs w:val="24"/>
                <w:lang w:eastAsia="ru-RU"/>
              </w:rPr>
              <w:t xml:space="preserve">/Нп*100, где Но- соответствие нормативу обеспеченности парками культуры и отдыха; Нп- нормативная потребность; </w:t>
            </w:r>
            <w:proofErr w:type="spellStart"/>
            <w:r w:rsidRPr="002103D7">
              <w:rPr>
                <w:rFonts w:ascii="Arial" w:eastAsia="Times New Roman" w:hAnsi="Arial" w:cs="Arial"/>
                <w:color w:val="000000" w:themeColor="text1"/>
                <w:sz w:val="24"/>
                <w:szCs w:val="24"/>
                <w:lang w:eastAsia="ru-RU"/>
              </w:rPr>
              <w:t>Фо</w:t>
            </w:r>
            <w:proofErr w:type="spellEnd"/>
            <w:r w:rsidRPr="002103D7">
              <w:rPr>
                <w:rFonts w:ascii="Arial" w:eastAsia="Times New Roman" w:hAnsi="Arial" w:cs="Arial"/>
                <w:color w:val="000000" w:themeColor="text1"/>
                <w:sz w:val="24"/>
                <w:szCs w:val="24"/>
                <w:lang w:eastAsia="ru-RU"/>
              </w:rPr>
              <w:t xml:space="preserve"> — фактическая обеспеченность парками культуры и отдыха</w:t>
            </w:r>
          </w:p>
        </w:tc>
      </w:tr>
      <w:tr w:rsidR="002103D7" w:rsidRPr="002103D7" w14:paraId="5896CF6C" w14:textId="77777777" w:rsidTr="002103D7">
        <w:tc>
          <w:tcPr>
            <w:tcW w:w="266" w:type="pct"/>
            <w:shd w:val="clear" w:color="auto" w:fill="auto"/>
          </w:tcPr>
          <w:p w14:paraId="7E5E58DB"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13</w:t>
            </w:r>
          </w:p>
        </w:tc>
        <w:tc>
          <w:tcPr>
            <w:tcW w:w="1329" w:type="pct"/>
            <w:shd w:val="clear" w:color="auto" w:fill="auto"/>
          </w:tcPr>
          <w:p w14:paraId="0483BA2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Увеличение числа посетителей парков культуры и отдыха</w:t>
            </w:r>
          </w:p>
        </w:tc>
        <w:tc>
          <w:tcPr>
            <w:tcW w:w="752" w:type="pct"/>
            <w:shd w:val="clear" w:color="auto" w:fill="auto"/>
          </w:tcPr>
          <w:p w14:paraId="4C8A2A7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6B8CC49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125EC42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Рассчитывается по формуле: </w:t>
            </w:r>
            <w:proofErr w:type="spellStart"/>
            <w:r w:rsidRPr="002103D7">
              <w:rPr>
                <w:rFonts w:ascii="Arial" w:eastAsia="Times New Roman" w:hAnsi="Arial" w:cs="Arial"/>
                <w:color w:val="000000" w:themeColor="text1"/>
                <w:sz w:val="24"/>
                <w:szCs w:val="24"/>
                <w:lang w:eastAsia="ru-RU"/>
              </w:rPr>
              <w:t>Кпп</w:t>
            </w:r>
            <w:proofErr w:type="spellEnd"/>
            <w:r w:rsidRPr="002103D7">
              <w:rPr>
                <w:rFonts w:ascii="Arial" w:eastAsia="Times New Roman" w:hAnsi="Arial" w:cs="Arial"/>
                <w:color w:val="000000" w:themeColor="text1"/>
                <w:sz w:val="24"/>
                <w:szCs w:val="24"/>
                <w:lang w:eastAsia="ru-RU"/>
              </w:rPr>
              <w:t>%=Ко-</w:t>
            </w:r>
            <w:proofErr w:type="spellStart"/>
            <w:r w:rsidRPr="002103D7">
              <w:rPr>
                <w:rFonts w:ascii="Arial" w:eastAsia="Times New Roman" w:hAnsi="Arial" w:cs="Arial"/>
                <w:color w:val="000000" w:themeColor="text1"/>
                <w:sz w:val="24"/>
                <w:szCs w:val="24"/>
                <w:lang w:eastAsia="ru-RU"/>
              </w:rPr>
              <w:t>Кп</w:t>
            </w:r>
            <w:proofErr w:type="spellEnd"/>
            <w:r w:rsidRPr="002103D7">
              <w:rPr>
                <w:rFonts w:ascii="Arial" w:eastAsia="Times New Roman" w:hAnsi="Arial" w:cs="Arial"/>
                <w:color w:val="000000" w:themeColor="text1"/>
                <w:sz w:val="24"/>
                <w:szCs w:val="24"/>
                <w:lang w:eastAsia="ru-RU"/>
              </w:rPr>
              <w:t xml:space="preserve">*100%, где </w:t>
            </w:r>
            <w:proofErr w:type="spellStart"/>
            <w:r w:rsidRPr="002103D7">
              <w:rPr>
                <w:rFonts w:ascii="Arial" w:eastAsia="Times New Roman" w:hAnsi="Arial" w:cs="Arial"/>
                <w:color w:val="000000" w:themeColor="text1"/>
                <w:sz w:val="24"/>
                <w:szCs w:val="24"/>
                <w:lang w:eastAsia="ru-RU"/>
              </w:rPr>
              <w:t>Кпп</w:t>
            </w:r>
            <w:proofErr w:type="spellEnd"/>
            <w:r w:rsidRPr="002103D7">
              <w:rPr>
                <w:rFonts w:ascii="Arial" w:eastAsia="Times New Roman" w:hAnsi="Arial" w:cs="Arial"/>
                <w:color w:val="000000" w:themeColor="text1"/>
                <w:sz w:val="24"/>
                <w:szCs w:val="24"/>
                <w:lang w:eastAsia="ru-RU"/>
              </w:rPr>
              <w:t>- количество посетителей по отношению к базовому году</w:t>
            </w:r>
            <w:proofErr w:type="gramStart"/>
            <w:r w:rsidRPr="002103D7">
              <w:rPr>
                <w:rFonts w:ascii="Arial" w:eastAsia="Times New Roman" w:hAnsi="Arial" w:cs="Arial"/>
                <w:color w:val="000000" w:themeColor="text1"/>
                <w:sz w:val="24"/>
                <w:szCs w:val="24"/>
                <w:lang w:eastAsia="ru-RU"/>
              </w:rPr>
              <w:t>; Ко</w:t>
            </w:r>
            <w:proofErr w:type="gramEnd"/>
            <w:r w:rsidRPr="002103D7">
              <w:rPr>
                <w:rFonts w:ascii="Arial" w:eastAsia="Times New Roman" w:hAnsi="Arial" w:cs="Arial"/>
                <w:color w:val="000000" w:themeColor="text1"/>
                <w:sz w:val="24"/>
                <w:szCs w:val="24"/>
                <w:lang w:eastAsia="ru-RU"/>
              </w:rPr>
              <w:t xml:space="preserve">- количество посетителей в отчетном году, </w:t>
            </w:r>
            <w:proofErr w:type="spellStart"/>
            <w:r w:rsidRPr="002103D7">
              <w:rPr>
                <w:rFonts w:ascii="Arial" w:eastAsia="Times New Roman" w:hAnsi="Arial" w:cs="Arial"/>
                <w:color w:val="000000" w:themeColor="text1"/>
                <w:sz w:val="24"/>
                <w:szCs w:val="24"/>
                <w:lang w:eastAsia="ru-RU"/>
              </w:rPr>
              <w:t>тыс.чел</w:t>
            </w:r>
            <w:proofErr w:type="spellEnd"/>
            <w:r w:rsidRPr="002103D7">
              <w:rPr>
                <w:rFonts w:ascii="Arial" w:eastAsia="Times New Roman" w:hAnsi="Arial" w:cs="Arial"/>
                <w:color w:val="000000" w:themeColor="text1"/>
                <w:sz w:val="24"/>
                <w:szCs w:val="24"/>
                <w:lang w:eastAsia="ru-RU"/>
              </w:rPr>
              <w:t xml:space="preserve">.; </w:t>
            </w:r>
            <w:proofErr w:type="spellStart"/>
            <w:r w:rsidRPr="002103D7">
              <w:rPr>
                <w:rFonts w:ascii="Arial" w:eastAsia="Times New Roman" w:hAnsi="Arial" w:cs="Arial"/>
                <w:color w:val="000000" w:themeColor="text1"/>
                <w:sz w:val="24"/>
                <w:szCs w:val="24"/>
                <w:lang w:eastAsia="ru-RU"/>
              </w:rPr>
              <w:t>Кп</w:t>
            </w:r>
            <w:proofErr w:type="spellEnd"/>
            <w:r w:rsidRPr="002103D7">
              <w:rPr>
                <w:rFonts w:ascii="Arial" w:eastAsia="Times New Roman" w:hAnsi="Arial" w:cs="Arial"/>
                <w:color w:val="000000" w:themeColor="text1"/>
                <w:sz w:val="24"/>
                <w:szCs w:val="24"/>
                <w:lang w:eastAsia="ru-RU"/>
              </w:rPr>
              <w:t xml:space="preserve">- количество посетителей в базовом году, </w:t>
            </w:r>
            <w:proofErr w:type="spellStart"/>
            <w:r w:rsidRPr="002103D7">
              <w:rPr>
                <w:rFonts w:ascii="Arial" w:eastAsia="Times New Roman" w:hAnsi="Arial" w:cs="Arial"/>
                <w:color w:val="000000" w:themeColor="text1"/>
                <w:sz w:val="24"/>
                <w:szCs w:val="24"/>
                <w:lang w:eastAsia="ru-RU"/>
              </w:rPr>
              <w:t>тыс.чел</w:t>
            </w:r>
            <w:proofErr w:type="spellEnd"/>
            <w:r w:rsidRPr="002103D7">
              <w:rPr>
                <w:rFonts w:ascii="Arial" w:eastAsia="Times New Roman" w:hAnsi="Arial" w:cs="Arial"/>
                <w:color w:val="000000" w:themeColor="text1"/>
                <w:sz w:val="24"/>
                <w:szCs w:val="24"/>
                <w:lang w:eastAsia="ru-RU"/>
              </w:rPr>
              <w:t>.</w:t>
            </w:r>
          </w:p>
        </w:tc>
      </w:tr>
      <w:tr w:rsidR="002103D7" w:rsidRPr="002103D7" w14:paraId="4535772C" w14:textId="77777777" w:rsidTr="002103D7">
        <w:tc>
          <w:tcPr>
            <w:tcW w:w="266" w:type="pct"/>
            <w:shd w:val="clear" w:color="auto" w:fill="auto"/>
          </w:tcPr>
          <w:p w14:paraId="2CA04D3C"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w:t>
            </w:r>
          </w:p>
        </w:tc>
        <w:tc>
          <w:tcPr>
            <w:tcW w:w="1329" w:type="pct"/>
            <w:shd w:val="clear" w:color="auto" w:fill="auto"/>
          </w:tcPr>
          <w:p w14:paraId="1CBFB8F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752" w:type="pct"/>
            <w:shd w:val="clear" w:color="auto" w:fill="auto"/>
          </w:tcPr>
          <w:p w14:paraId="022777C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3F29FE6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4911A6B6"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r>
      <w:tr w:rsidR="002103D7" w:rsidRPr="002103D7" w14:paraId="44E99210" w14:textId="77777777" w:rsidTr="002103D7">
        <w:tc>
          <w:tcPr>
            <w:tcW w:w="266" w:type="pct"/>
            <w:shd w:val="clear" w:color="auto" w:fill="auto"/>
          </w:tcPr>
          <w:p w14:paraId="2F29B1C5"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w:t>
            </w:r>
          </w:p>
        </w:tc>
        <w:tc>
          <w:tcPr>
            <w:tcW w:w="1329" w:type="pct"/>
            <w:shd w:val="clear" w:color="auto" w:fill="auto"/>
          </w:tcPr>
          <w:p w14:paraId="6D95A3C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установленных детских игровых площадок в парках культуры и отдыха</w:t>
            </w:r>
          </w:p>
        </w:tc>
        <w:tc>
          <w:tcPr>
            <w:tcW w:w="752" w:type="pct"/>
            <w:shd w:val="clear" w:color="auto" w:fill="auto"/>
          </w:tcPr>
          <w:p w14:paraId="20B9525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0098212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673DB22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установленных детских игровых площадок в парках культуры и отдыха в отчетном году</w:t>
            </w:r>
          </w:p>
        </w:tc>
      </w:tr>
      <w:tr w:rsidR="002103D7" w:rsidRPr="002103D7" w14:paraId="50D0D5CF" w14:textId="77777777" w:rsidTr="002103D7">
        <w:tc>
          <w:tcPr>
            <w:tcW w:w="266" w:type="pct"/>
            <w:shd w:val="clear" w:color="auto" w:fill="auto"/>
          </w:tcPr>
          <w:p w14:paraId="4F953EB6"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w:t>
            </w:r>
          </w:p>
        </w:tc>
        <w:tc>
          <w:tcPr>
            <w:tcW w:w="1329" w:type="pct"/>
          </w:tcPr>
          <w:p w14:paraId="2B93B039"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Доля приведённых контейнерных площадок к Стандарту РСО</w:t>
            </w:r>
          </w:p>
        </w:tc>
        <w:tc>
          <w:tcPr>
            <w:tcW w:w="752" w:type="pct"/>
            <w:vAlign w:val="center"/>
          </w:tcPr>
          <w:p w14:paraId="5BDC47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2CC16642"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 местного самоуправления</w:t>
            </w:r>
          </w:p>
        </w:tc>
        <w:tc>
          <w:tcPr>
            <w:tcW w:w="1436" w:type="pct"/>
          </w:tcPr>
          <w:p w14:paraId="127CCD2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Рассчитывается по формуле:</w:t>
            </w:r>
          </w:p>
          <w:p w14:paraId="58D7A04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 </w:t>
            </w:r>
            <w:proofErr w:type="spellStart"/>
            <w:r w:rsidRPr="002103D7">
              <w:rPr>
                <w:rFonts w:ascii="Arial" w:eastAsia="Times New Roman" w:hAnsi="Arial" w:cs="Arial"/>
                <w:color w:val="000000" w:themeColor="text1"/>
                <w:sz w:val="24"/>
                <w:szCs w:val="24"/>
                <w:lang w:eastAsia="ru-RU"/>
              </w:rPr>
              <w:t>Ксоотв</w:t>
            </w:r>
            <w:proofErr w:type="spellEnd"/>
            <w:r w:rsidRPr="002103D7">
              <w:rPr>
                <w:rFonts w:ascii="Arial" w:eastAsia="Times New Roman" w:hAnsi="Arial" w:cs="Arial"/>
                <w:color w:val="000000" w:themeColor="text1"/>
                <w:sz w:val="24"/>
                <w:szCs w:val="24"/>
                <w:lang w:eastAsia="ru-RU"/>
              </w:rPr>
              <w:t xml:space="preserve"> / </w:t>
            </w:r>
            <w:proofErr w:type="spellStart"/>
            <w:r w:rsidRPr="002103D7">
              <w:rPr>
                <w:rFonts w:ascii="Arial" w:eastAsia="Times New Roman" w:hAnsi="Arial" w:cs="Arial"/>
                <w:color w:val="000000" w:themeColor="text1"/>
                <w:sz w:val="24"/>
                <w:szCs w:val="24"/>
                <w:lang w:eastAsia="ru-RU"/>
              </w:rPr>
              <w:t>Кобщ</w:t>
            </w:r>
            <w:proofErr w:type="spellEnd"/>
            <w:r w:rsidRPr="002103D7">
              <w:rPr>
                <w:rFonts w:ascii="Arial" w:eastAsia="Times New Roman" w:hAnsi="Arial" w:cs="Arial"/>
                <w:color w:val="000000" w:themeColor="text1"/>
                <w:sz w:val="24"/>
                <w:szCs w:val="24"/>
                <w:lang w:eastAsia="ru-RU"/>
              </w:rPr>
              <w:t xml:space="preserve"> х100%, где</w:t>
            </w:r>
          </w:p>
          <w:p w14:paraId="632C530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Ксоотв</w:t>
            </w:r>
            <w:proofErr w:type="spellEnd"/>
            <w:r w:rsidRPr="002103D7">
              <w:rPr>
                <w:rFonts w:ascii="Arial" w:eastAsia="Times New Roman" w:hAnsi="Arial" w:cs="Arial"/>
                <w:color w:val="000000" w:themeColor="text1"/>
                <w:sz w:val="24"/>
                <w:szCs w:val="24"/>
                <w:lang w:eastAsia="ru-RU"/>
              </w:rPr>
              <w:t xml:space="preserve"> - количество контейнерных площадок, соответствующих стандарту РСО </w:t>
            </w:r>
          </w:p>
          <w:p w14:paraId="3679225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Кобщ</w:t>
            </w:r>
            <w:proofErr w:type="spellEnd"/>
            <w:r w:rsidRPr="002103D7">
              <w:rPr>
                <w:rFonts w:ascii="Arial" w:eastAsia="Times New Roman" w:hAnsi="Arial" w:cs="Arial"/>
                <w:color w:val="000000" w:themeColor="text1"/>
                <w:sz w:val="24"/>
                <w:szCs w:val="24"/>
                <w:lang w:eastAsia="ru-RU"/>
              </w:rPr>
              <w:t xml:space="preserve"> - общее количество контейнерных площадок:</w:t>
            </w:r>
          </w:p>
          <w:p w14:paraId="6026EFF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2D6693C0" w14:textId="77777777" w:rsidTr="002103D7">
        <w:tc>
          <w:tcPr>
            <w:tcW w:w="266" w:type="pct"/>
            <w:shd w:val="clear" w:color="auto" w:fill="auto"/>
          </w:tcPr>
          <w:p w14:paraId="76A7426F"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w:t>
            </w:r>
          </w:p>
        </w:tc>
        <w:tc>
          <w:tcPr>
            <w:tcW w:w="1329" w:type="pct"/>
          </w:tcPr>
          <w:p w14:paraId="09AC8D2B"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Соответствие внешнего вида ограждений региональным требованиям</w:t>
            </w:r>
          </w:p>
        </w:tc>
        <w:tc>
          <w:tcPr>
            <w:tcW w:w="752" w:type="pct"/>
            <w:vAlign w:val="center"/>
          </w:tcPr>
          <w:p w14:paraId="3BB0736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балл</w:t>
            </w:r>
          </w:p>
        </w:tc>
        <w:tc>
          <w:tcPr>
            <w:tcW w:w="1217" w:type="pct"/>
          </w:tcPr>
          <w:p w14:paraId="7B471206"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roofErr w:type="gramStart"/>
            <w:r w:rsidRPr="002103D7">
              <w:rPr>
                <w:rFonts w:ascii="Arial" w:eastAsia="Times New Roman" w:hAnsi="Arial" w:cs="Arial"/>
                <w:color w:val="000000" w:themeColor="text1"/>
                <w:sz w:val="24"/>
                <w:szCs w:val="24"/>
                <w:lang w:eastAsia="ru-RU"/>
              </w:rPr>
              <w:t>Отчет  местного</w:t>
            </w:r>
            <w:proofErr w:type="gramEnd"/>
            <w:r w:rsidRPr="002103D7">
              <w:rPr>
                <w:rFonts w:ascii="Arial" w:eastAsia="Times New Roman" w:hAnsi="Arial" w:cs="Arial"/>
                <w:color w:val="000000" w:themeColor="text1"/>
                <w:sz w:val="24"/>
                <w:szCs w:val="24"/>
                <w:lang w:eastAsia="ru-RU"/>
              </w:rPr>
              <w:t xml:space="preserve"> самоуправления</w:t>
            </w:r>
          </w:p>
        </w:tc>
        <w:tc>
          <w:tcPr>
            <w:tcW w:w="1436" w:type="pct"/>
          </w:tcPr>
          <w:p w14:paraId="708B5C7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w:t>
            </w:r>
            <w:r w:rsidRPr="002103D7">
              <w:rPr>
                <w:rFonts w:ascii="Arial" w:eastAsia="Times New Roman" w:hAnsi="Arial" w:cs="Arial"/>
                <w:color w:val="000000" w:themeColor="text1"/>
                <w:sz w:val="24"/>
                <w:szCs w:val="24"/>
                <w:lang w:eastAsia="ru-RU"/>
              </w:rPr>
              <w:lastRenderedPageBreak/>
              <w:t>показателей развития Московской области, утвержденной Министром благоустройства Московской области</w:t>
            </w:r>
          </w:p>
        </w:tc>
      </w:tr>
      <w:tr w:rsidR="002103D7" w:rsidRPr="002103D7" w14:paraId="453FF8F6" w14:textId="77777777" w:rsidTr="002103D7">
        <w:tc>
          <w:tcPr>
            <w:tcW w:w="266" w:type="pct"/>
            <w:shd w:val="clear" w:color="auto" w:fill="auto"/>
          </w:tcPr>
          <w:p w14:paraId="533EFCD9"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18</w:t>
            </w:r>
          </w:p>
        </w:tc>
        <w:tc>
          <w:tcPr>
            <w:tcW w:w="1329" w:type="pct"/>
          </w:tcPr>
          <w:p w14:paraId="3276F15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Содержание объектов озеленения, цветников и зеленых насаждений</w:t>
            </w:r>
          </w:p>
        </w:tc>
        <w:tc>
          <w:tcPr>
            <w:tcW w:w="752" w:type="pct"/>
          </w:tcPr>
          <w:p w14:paraId="18156EA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09429A32"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5B22130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значение показателя определяется на основании планов по озеленению</w:t>
            </w:r>
          </w:p>
        </w:tc>
      </w:tr>
      <w:tr w:rsidR="002103D7" w:rsidRPr="002103D7" w14:paraId="496B2AD2" w14:textId="77777777" w:rsidTr="002103D7">
        <w:tc>
          <w:tcPr>
            <w:tcW w:w="266" w:type="pct"/>
            <w:shd w:val="clear" w:color="auto" w:fill="auto"/>
          </w:tcPr>
          <w:p w14:paraId="423EC8EA"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w:t>
            </w:r>
          </w:p>
        </w:tc>
        <w:tc>
          <w:tcPr>
            <w:tcW w:w="1329" w:type="pct"/>
          </w:tcPr>
          <w:p w14:paraId="7DAE80C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отремонтированных монументов</w:t>
            </w:r>
          </w:p>
        </w:tc>
        <w:tc>
          <w:tcPr>
            <w:tcW w:w="752" w:type="pct"/>
          </w:tcPr>
          <w:p w14:paraId="2A8F9FA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62ED5EAD"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ежемесячные отчеты платёжного агента</w:t>
            </w:r>
          </w:p>
        </w:tc>
        <w:tc>
          <w:tcPr>
            <w:tcW w:w="1436" w:type="pct"/>
          </w:tcPr>
          <w:p w14:paraId="475600D8"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на основании планов по благоустройству</w:t>
            </w:r>
          </w:p>
        </w:tc>
      </w:tr>
      <w:tr w:rsidR="002103D7" w:rsidRPr="002103D7" w14:paraId="1F7F9C29" w14:textId="77777777" w:rsidTr="002103D7">
        <w:tc>
          <w:tcPr>
            <w:tcW w:w="266" w:type="pct"/>
            <w:shd w:val="clear" w:color="auto" w:fill="auto"/>
          </w:tcPr>
          <w:p w14:paraId="2F5697A7"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w:t>
            </w:r>
          </w:p>
        </w:tc>
        <w:tc>
          <w:tcPr>
            <w:tcW w:w="1329" w:type="pct"/>
          </w:tcPr>
          <w:p w14:paraId="2804A19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Уровень исполнения работ по ремонту резинового покрытия </w:t>
            </w:r>
          </w:p>
        </w:tc>
        <w:tc>
          <w:tcPr>
            <w:tcW w:w="752" w:type="pct"/>
          </w:tcPr>
          <w:p w14:paraId="54B7A8A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24CDA1C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7FC40EFA"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финансовых средств, предусмотренных на реализацию мероприятия</w:t>
            </w:r>
          </w:p>
        </w:tc>
      </w:tr>
      <w:tr w:rsidR="002103D7" w:rsidRPr="002103D7" w14:paraId="54C08FF0" w14:textId="77777777" w:rsidTr="002103D7">
        <w:tc>
          <w:tcPr>
            <w:tcW w:w="266" w:type="pct"/>
            <w:shd w:val="clear" w:color="auto" w:fill="auto"/>
          </w:tcPr>
          <w:p w14:paraId="7D9696CD"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w:t>
            </w:r>
          </w:p>
        </w:tc>
        <w:tc>
          <w:tcPr>
            <w:tcW w:w="1329" w:type="pct"/>
          </w:tcPr>
          <w:p w14:paraId="1524225F"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снесенных хозяйственных построек</w:t>
            </w:r>
          </w:p>
        </w:tc>
        <w:tc>
          <w:tcPr>
            <w:tcW w:w="752" w:type="pct"/>
            <w:vAlign w:val="center"/>
          </w:tcPr>
          <w:p w14:paraId="26475F9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roofErr w:type="spellStart"/>
            <w:proofErr w:type="gramStart"/>
            <w:r w:rsidRPr="002103D7">
              <w:rPr>
                <w:rFonts w:ascii="Arial" w:eastAsia="Times New Roman" w:hAnsi="Arial" w:cs="Arial"/>
                <w:color w:val="000000" w:themeColor="text1"/>
                <w:sz w:val="24"/>
                <w:szCs w:val="24"/>
                <w:lang w:eastAsia="ru-RU"/>
              </w:rPr>
              <w:t>куб.м</w:t>
            </w:r>
            <w:proofErr w:type="spellEnd"/>
            <w:proofErr w:type="gramEnd"/>
          </w:p>
        </w:tc>
        <w:tc>
          <w:tcPr>
            <w:tcW w:w="1217" w:type="pct"/>
          </w:tcPr>
          <w:p w14:paraId="1B2A1B5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39678E08"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выполненных работ по сносу аварийных, сгоревших домов и хозяйственных построек.</w:t>
            </w:r>
          </w:p>
        </w:tc>
      </w:tr>
      <w:tr w:rsidR="002103D7" w:rsidRPr="002103D7" w14:paraId="1159569D" w14:textId="77777777" w:rsidTr="002103D7">
        <w:tc>
          <w:tcPr>
            <w:tcW w:w="266" w:type="pct"/>
            <w:shd w:val="clear" w:color="auto" w:fill="auto"/>
          </w:tcPr>
          <w:p w14:paraId="7A5ECB84"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22</w:t>
            </w:r>
          </w:p>
        </w:tc>
        <w:tc>
          <w:tcPr>
            <w:tcW w:w="1329" w:type="pct"/>
          </w:tcPr>
          <w:p w14:paraId="21B28549"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Содержание и уборка мусора из металлических урн, содержание и уборка парков и скверов, содержание территории общего пользования</w:t>
            </w:r>
          </w:p>
        </w:tc>
        <w:tc>
          <w:tcPr>
            <w:tcW w:w="752" w:type="pct"/>
            <w:vAlign w:val="center"/>
          </w:tcPr>
          <w:p w14:paraId="58AFFE9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72C69BC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48521E18"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процентное соотношение обслуживаемых территорий</w:t>
            </w:r>
          </w:p>
        </w:tc>
      </w:tr>
      <w:tr w:rsidR="002103D7" w:rsidRPr="002103D7" w14:paraId="67810222" w14:textId="77777777" w:rsidTr="002103D7">
        <w:tc>
          <w:tcPr>
            <w:tcW w:w="266" w:type="pct"/>
            <w:shd w:val="clear" w:color="auto" w:fill="auto"/>
          </w:tcPr>
          <w:p w14:paraId="2B5C7AFC"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23</w:t>
            </w:r>
          </w:p>
        </w:tc>
        <w:tc>
          <w:tcPr>
            <w:tcW w:w="1329" w:type="pct"/>
          </w:tcPr>
          <w:p w14:paraId="15E6E6F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Уровень исполнения прочих мероприятий по благоустройству</w:t>
            </w:r>
          </w:p>
          <w:p w14:paraId="5638891F"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p>
        </w:tc>
        <w:tc>
          <w:tcPr>
            <w:tcW w:w="752" w:type="pct"/>
            <w:vAlign w:val="center"/>
          </w:tcPr>
          <w:p w14:paraId="51F144D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2FEB29D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6BB05A31" w14:textId="77777777" w:rsidR="002103D7" w:rsidRPr="002103D7" w:rsidRDefault="002103D7" w:rsidP="002103D7">
            <w:pPr>
              <w:widowControl w:val="0"/>
              <w:tabs>
                <w:tab w:val="left" w:pos="10065"/>
              </w:tabs>
              <w:adjustRightInd w:val="0"/>
              <w:spacing w:after="0" w:line="240" w:lineRule="auto"/>
              <w:ind w:right="-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финансовых средств, предусмотренных на реализацию мероприятия</w:t>
            </w:r>
          </w:p>
        </w:tc>
      </w:tr>
      <w:tr w:rsidR="002103D7" w:rsidRPr="002103D7" w14:paraId="335C87F0" w14:textId="77777777" w:rsidTr="002103D7">
        <w:tc>
          <w:tcPr>
            <w:tcW w:w="266" w:type="pct"/>
            <w:shd w:val="clear" w:color="auto" w:fill="auto"/>
          </w:tcPr>
          <w:p w14:paraId="5B3BC7C3"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w:t>
            </w:r>
          </w:p>
        </w:tc>
        <w:tc>
          <w:tcPr>
            <w:tcW w:w="1329" w:type="pct"/>
          </w:tcPr>
          <w:p w14:paraId="1F6B75E2"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Компенсационное озеленение территории городского округа Павловский Посад</w:t>
            </w:r>
          </w:p>
        </w:tc>
        <w:tc>
          <w:tcPr>
            <w:tcW w:w="752" w:type="pct"/>
            <w:vAlign w:val="center"/>
          </w:tcPr>
          <w:p w14:paraId="789624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32F42B2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 местного самоуправления</w:t>
            </w:r>
          </w:p>
        </w:tc>
        <w:tc>
          <w:tcPr>
            <w:tcW w:w="1436" w:type="pct"/>
          </w:tcPr>
          <w:p w14:paraId="5C29317E"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Не требует расчета</w:t>
            </w:r>
          </w:p>
        </w:tc>
      </w:tr>
      <w:tr w:rsidR="002103D7" w:rsidRPr="002103D7" w14:paraId="20B7EDEE" w14:textId="77777777" w:rsidTr="002103D7">
        <w:tc>
          <w:tcPr>
            <w:tcW w:w="266" w:type="pct"/>
            <w:shd w:val="clear" w:color="auto" w:fill="auto"/>
          </w:tcPr>
          <w:p w14:paraId="7FD7E1DE"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25</w:t>
            </w:r>
          </w:p>
        </w:tc>
        <w:tc>
          <w:tcPr>
            <w:tcW w:w="1329" w:type="pct"/>
          </w:tcPr>
          <w:p w14:paraId="18010021"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вывезенного снега</w:t>
            </w:r>
          </w:p>
        </w:tc>
        <w:tc>
          <w:tcPr>
            <w:tcW w:w="752" w:type="pct"/>
            <w:vAlign w:val="center"/>
          </w:tcPr>
          <w:p w14:paraId="796EBCD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м.куб</w:t>
            </w:r>
            <w:proofErr w:type="spellEnd"/>
            <w:r w:rsidRPr="002103D7">
              <w:rPr>
                <w:rFonts w:ascii="Arial" w:eastAsia="Times New Roman" w:hAnsi="Arial" w:cs="Arial"/>
                <w:color w:val="000000" w:themeColor="text1"/>
                <w:sz w:val="24"/>
                <w:szCs w:val="24"/>
                <w:lang w:eastAsia="ru-RU"/>
              </w:rPr>
              <w:t>.</w:t>
            </w:r>
          </w:p>
        </w:tc>
        <w:tc>
          <w:tcPr>
            <w:tcW w:w="1217" w:type="pct"/>
          </w:tcPr>
          <w:p w14:paraId="284F6F8E"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0A77605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вывезенного снега в зимней период</w:t>
            </w:r>
          </w:p>
        </w:tc>
      </w:tr>
      <w:tr w:rsidR="002103D7" w:rsidRPr="002103D7" w14:paraId="7C57B35B" w14:textId="77777777" w:rsidTr="002103D7">
        <w:tc>
          <w:tcPr>
            <w:tcW w:w="266" w:type="pct"/>
            <w:shd w:val="clear" w:color="auto" w:fill="auto"/>
          </w:tcPr>
          <w:p w14:paraId="4B2F94C2"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w:t>
            </w:r>
          </w:p>
        </w:tc>
        <w:tc>
          <w:tcPr>
            <w:tcW w:w="1329" w:type="pct"/>
          </w:tcPr>
          <w:p w14:paraId="7B6AB362" w14:textId="77777777" w:rsidR="002103D7" w:rsidRPr="002103D7" w:rsidRDefault="002103D7" w:rsidP="002103D7">
            <w:pPr>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Площадь приведенных в порядок внутриквартальных дорог.</w:t>
            </w:r>
          </w:p>
        </w:tc>
        <w:tc>
          <w:tcPr>
            <w:tcW w:w="752" w:type="pct"/>
            <w:vAlign w:val="center"/>
          </w:tcPr>
          <w:p w14:paraId="4770BFC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тыс. </w:t>
            </w:r>
            <w:proofErr w:type="spellStart"/>
            <w:proofErr w:type="gramStart"/>
            <w:r w:rsidRPr="002103D7">
              <w:rPr>
                <w:rFonts w:ascii="Arial" w:eastAsia="Times New Roman" w:hAnsi="Arial" w:cs="Arial"/>
                <w:color w:val="000000" w:themeColor="text1"/>
                <w:sz w:val="24"/>
                <w:szCs w:val="24"/>
                <w:lang w:eastAsia="ru-RU"/>
              </w:rPr>
              <w:t>кв.м</w:t>
            </w:r>
            <w:proofErr w:type="spellEnd"/>
            <w:proofErr w:type="gramEnd"/>
          </w:p>
        </w:tc>
        <w:tc>
          <w:tcPr>
            <w:tcW w:w="1217" w:type="pct"/>
          </w:tcPr>
          <w:p w14:paraId="4B7ABF10"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подведомственной организации</w:t>
            </w:r>
          </w:p>
        </w:tc>
        <w:tc>
          <w:tcPr>
            <w:tcW w:w="1436" w:type="pct"/>
          </w:tcPr>
          <w:p w14:paraId="3F00AD5E" w14:textId="77777777" w:rsidR="002103D7" w:rsidRPr="002103D7" w:rsidRDefault="002103D7" w:rsidP="002103D7">
            <w:pPr>
              <w:widowControl w:val="0"/>
              <w:tabs>
                <w:tab w:val="left" w:pos="10065"/>
              </w:tabs>
              <w:adjustRightInd w:val="0"/>
              <w:spacing w:after="0" w:line="240" w:lineRule="auto"/>
              <w:ind w:right="-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приведенных в порядок внутриквартальных дорог от общего значения внутриквартальных дорог.</w:t>
            </w:r>
          </w:p>
          <w:p w14:paraId="1807BFD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7E422BE8" w14:textId="77777777" w:rsidTr="002103D7">
        <w:tc>
          <w:tcPr>
            <w:tcW w:w="266" w:type="pct"/>
            <w:shd w:val="clear" w:color="auto" w:fill="auto"/>
          </w:tcPr>
          <w:p w14:paraId="4B88ADDB"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27</w:t>
            </w:r>
          </w:p>
        </w:tc>
        <w:tc>
          <w:tcPr>
            <w:tcW w:w="1329" w:type="pct"/>
          </w:tcPr>
          <w:p w14:paraId="558297E1"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proofErr w:type="gramStart"/>
            <w:r w:rsidRPr="002103D7">
              <w:rPr>
                <w:rFonts w:ascii="Arial" w:eastAsia="Times New Roman" w:hAnsi="Arial" w:cs="Arial"/>
                <w:color w:val="000000" w:themeColor="text1"/>
                <w:sz w:val="24"/>
                <w:szCs w:val="24"/>
                <w:lang w:eastAsia="ru-RU"/>
              </w:rPr>
              <w:t>Эксплуатация  и</w:t>
            </w:r>
            <w:proofErr w:type="gramEnd"/>
            <w:r w:rsidRPr="002103D7">
              <w:rPr>
                <w:rFonts w:ascii="Arial" w:eastAsia="Times New Roman" w:hAnsi="Arial" w:cs="Arial"/>
                <w:color w:val="000000" w:themeColor="text1"/>
                <w:sz w:val="24"/>
                <w:szCs w:val="24"/>
                <w:lang w:eastAsia="ru-RU"/>
              </w:rPr>
              <w:t xml:space="preserve"> ремонт сетей  уличного освещения, внутриквартального освещения</w:t>
            </w:r>
          </w:p>
        </w:tc>
        <w:tc>
          <w:tcPr>
            <w:tcW w:w="752" w:type="pct"/>
            <w:vAlign w:val="center"/>
          </w:tcPr>
          <w:p w14:paraId="0E096D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1217" w:type="pct"/>
          </w:tcPr>
          <w:p w14:paraId="1AAB5A89"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эксплуатирующих организаций</w:t>
            </w:r>
          </w:p>
        </w:tc>
        <w:tc>
          <w:tcPr>
            <w:tcW w:w="1436" w:type="pct"/>
          </w:tcPr>
          <w:p w14:paraId="3ABCF650"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уровень освещённости и исправности наружного освещения территории</w:t>
            </w:r>
          </w:p>
        </w:tc>
      </w:tr>
      <w:tr w:rsidR="002103D7" w:rsidRPr="002103D7" w14:paraId="36D07F02" w14:textId="77777777" w:rsidTr="002103D7">
        <w:tc>
          <w:tcPr>
            <w:tcW w:w="266" w:type="pct"/>
            <w:shd w:val="clear" w:color="auto" w:fill="auto"/>
          </w:tcPr>
          <w:p w14:paraId="4B9B631C"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w:t>
            </w:r>
          </w:p>
        </w:tc>
        <w:tc>
          <w:tcPr>
            <w:tcW w:w="1329" w:type="pct"/>
          </w:tcPr>
          <w:p w14:paraId="2335FE84"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Приобретение электроэнергии для наружного освещения</w:t>
            </w:r>
          </w:p>
        </w:tc>
        <w:tc>
          <w:tcPr>
            <w:tcW w:w="752" w:type="pct"/>
            <w:vAlign w:val="center"/>
          </w:tcPr>
          <w:p w14:paraId="6971E38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roofErr w:type="spellStart"/>
            <w:proofErr w:type="gramStart"/>
            <w:r w:rsidRPr="002103D7">
              <w:rPr>
                <w:rFonts w:ascii="Arial" w:eastAsia="Times New Roman" w:hAnsi="Arial" w:cs="Arial"/>
                <w:color w:val="000000" w:themeColor="text1"/>
                <w:sz w:val="24"/>
                <w:szCs w:val="24"/>
                <w:lang w:eastAsia="ru-RU"/>
              </w:rPr>
              <w:t>тыс.кВт</w:t>
            </w:r>
            <w:proofErr w:type="spellEnd"/>
            <w:proofErr w:type="gramEnd"/>
            <w:r w:rsidRPr="002103D7">
              <w:rPr>
                <w:rFonts w:ascii="Arial" w:eastAsia="Times New Roman" w:hAnsi="Arial" w:cs="Arial"/>
                <w:color w:val="000000" w:themeColor="text1"/>
                <w:sz w:val="24"/>
                <w:szCs w:val="24"/>
                <w:lang w:eastAsia="ru-RU"/>
              </w:rPr>
              <w:t>/ч</w:t>
            </w:r>
          </w:p>
        </w:tc>
        <w:tc>
          <w:tcPr>
            <w:tcW w:w="1217" w:type="pct"/>
          </w:tcPr>
          <w:p w14:paraId="51324FCA"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ежемесячные отчеты платёжного агента</w:t>
            </w:r>
          </w:p>
        </w:tc>
        <w:tc>
          <w:tcPr>
            <w:tcW w:w="1436" w:type="pct"/>
          </w:tcPr>
          <w:p w14:paraId="122BD67F" w14:textId="77777777" w:rsidR="002103D7" w:rsidRPr="002103D7" w:rsidRDefault="002103D7" w:rsidP="002103D7">
            <w:pPr>
              <w:widowControl w:val="0"/>
              <w:tabs>
                <w:tab w:val="left" w:pos="10065"/>
              </w:tabs>
              <w:adjustRightInd w:val="0"/>
              <w:spacing w:after="0" w:line="240" w:lineRule="auto"/>
              <w:ind w:right="-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Не требует расчета</w:t>
            </w:r>
          </w:p>
        </w:tc>
      </w:tr>
      <w:tr w:rsidR="002103D7" w:rsidRPr="002103D7" w14:paraId="451B141E" w14:textId="77777777" w:rsidTr="002103D7">
        <w:tc>
          <w:tcPr>
            <w:tcW w:w="266" w:type="pct"/>
            <w:shd w:val="clear" w:color="auto" w:fill="auto"/>
          </w:tcPr>
          <w:p w14:paraId="77A54464"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A3DBA46"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29</w:t>
            </w:r>
          </w:p>
        </w:tc>
        <w:tc>
          <w:tcPr>
            <w:tcW w:w="1329" w:type="pct"/>
          </w:tcPr>
          <w:p w14:paraId="4D1FD257"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отремонтированных ям на дворовой территории</w:t>
            </w:r>
          </w:p>
        </w:tc>
        <w:tc>
          <w:tcPr>
            <w:tcW w:w="752" w:type="pct"/>
            <w:vAlign w:val="center"/>
          </w:tcPr>
          <w:p w14:paraId="58D5355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tcPr>
          <w:p w14:paraId="066B1283"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 местного самоуправления</w:t>
            </w:r>
          </w:p>
        </w:tc>
        <w:tc>
          <w:tcPr>
            <w:tcW w:w="1436" w:type="pct"/>
          </w:tcPr>
          <w:p w14:paraId="54B1D3E6" w14:textId="77777777" w:rsidR="002103D7" w:rsidRPr="002103D7" w:rsidRDefault="002103D7" w:rsidP="002103D7">
            <w:pPr>
              <w:widowControl w:val="0"/>
              <w:tabs>
                <w:tab w:val="left" w:pos="10065"/>
              </w:tabs>
              <w:adjustRightInd w:val="0"/>
              <w:spacing w:after="0" w:line="240" w:lineRule="auto"/>
              <w:ind w:right="-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отремонтированных ям, занесенных в систему СКПДИ</w:t>
            </w:r>
          </w:p>
        </w:tc>
      </w:tr>
      <w:tr w:rsidR="002103D7" w:rsidRPr="002103D7" w14:paraId="41C0F321" w14:textId="77777777" w:rsidTr="002103D7">
        <w:tc>
          <w:tcPr>
            <w:tcW w:w="266" w:type="pct"/>
            <w:shd w:val="clear" w:color="auto" w:fill="auto"/>
          </w:tcPr>
          <w:p w14:paraId="3ADF9C83"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30</w:t>
            </w:r>
          </w:p>
        </w:tc>
        <w:tc>
          <w:tcPr>
            <w:tcW w:w="1329" w:type="pct"/>
            <w:shd w:val="clear" w:color="auto" w:fill="auto"/>
          </w:tcPr>
          <w:p w14:paraId="2F8430B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отремонтированных подъездов в МКД</w:t>
            </w:r>
          </w:p>
        </w:tc>
        <w:tc>
          <w:tcPr>
            <w:tcW w:w="752" w:type="pct"/>
            <w:shd w:val="clear" w:color="auto" w:fill="auto"/>
          </w:tcPr>
          <w:p w14:paraId="7D4DE898"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shd w:val="clear" w:color="auto" w:fill="auto"/>
          </w:tcPr>
          <w:p w14:paraId="30E102A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отчеты органов местного </w:t>
            </w:r>
            <w:proofErr w:type="gramStart"/>
            <w:r w:rsidRPr="002103D7">
              <w:rPr>
                <w:rFonts w:ascii="Arial" w:eastAsia="Times New Roman" w:hAnsi="Arial" w:cs="Arial"/>
                <w:color w:val="000000" w:themeColor="text1"/>
                <w:sz w:val="24"/>
                <w:szCs w:val="24"/>
                <w:lang w:eastAsia="ru-RU"/>
              </w:rPr>
              <w:t>самоуправления  и</w:t>
            </w:r>
            <w:proofErr w:type="gramEnd"/>
            <w:r w:rsidRPr="002103D7">
              <w:rPr>
                <w:rFonts w:ascii="Arial" w:eastAsia="Times New Roman" w:hAnsi="Arial" w:cs="Arial"/>
                <w:color w:val="000000" w:themeColor="text1"/>
                <w:sz w:val="24"/>
                <w:szCs w:val="24"/>
                <w:lang w:eastAsia="ru-RU"/>
              </w:rPr>
              <w:t xml:space="preserve"> главного распорядителя средств бюджета Московской области о количестве отремонтированных подъездов многоквартирных домов</w:t>
            </w:r>
          </w:p>
        </w:tc>
        <w:tc>
          <w:tcPr>
            <w:tcW w:w="1436" w:type="pct"/>
          </w:tcPr>
          <w:p w14:paraId="4330C9F7"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в соответствии с Программой ремонта подъездов многоквартирных домов Московской области</w:t>
            </w:r>
          </w:p>
        </w:tc>
      </w:tr>
      <w:tr w:rsidR="002103D7" w:rsidRPr="002103D7" w14:paraId="3F8269AB" w14:textId="77777777" w:rsidTr="002103D7">
        <w:tc>
          <w:tcPr>
            <w:tcW w:w="266" w:type="pct"/>
            <w:shd w:val="clear" w:color="auto" w:fill="auto"/>
          </w:tcPr>
          <w:p w14:paraId="223C1022"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31</w:t>
            </w:r>
          </w:p>
        </w:tc>
        <w:tc>
          <w:tcPr>
            <w:tcW w:w="1329" w:type="pct"/>
            <w:shd w:val="clear" w:color="auto" w:fill="auto"/>
          </w:tcPr>
          <w:p w14:paraId="7543A55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установленных камер видеонаблюдения в подъездах многоквартирных домов</w:t>
            </w:r>
          </w:p>
        </w:tc>
        <w:tc>
          <w:tcPr>
            <w:tcW w:w="752" w:type="pct"/>
            <w:shd w:val="clear" w:color="auto" w:fill="auto"/>
          </w:tcPr>
          <w:p w14:paraId="3F2AF543"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6E0FF283"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shd w:val="clear" w:color="auto" w:fill="auto"/>
          </w:tcPr>
          <w:p w14:paraId="74D7905C"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отчеты органов местного </w:t>
            </w:r>
            <w:proofErr w:type="gramStart"/>
            <w:r w:rsidRPr="002103D7">
              <w:rPr>
                <w:rFonts w:ascii="Arial" w:eastAsia="Times New Roman" w:hAnsi="Arial" w:cs="Arial"/>
                <w:color w:val="000000" w:themeColor="text1"/>
                <w:sz w:val="24"/>
                <w:szCs w:val="24"/>
                <w:lang w:eastAsia="ru-RU"/>
              </w:rPr>
              <w:t>самоуправления  и</w:t>
            </w:r>
            <w:proofErr w:type="gramEnd"/>
            <w:r w:rsidRPr="002103D7">
              <w:rPr>
                <w:rFonts w:ascii="Arial" w:eastAsia="Times New Roman" w:hAnsi="Arial" w:cs="Arial"/>
                <w:color w:val="000000" w:themeColor="text1"/>
                <w:sz w:val="24"/>
                <w:szCs w:val="24"/>
                <w:lang w:eastAsia="ru-RU"/>
              </w:rPr>
              <w:t xml:space="preserve">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14:paraId="0CCA1488"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в соответствии с плановым заданием.</w:t>
            </w:r>
          </w:p>
        </w:tc>
      </w:tr>
      <w:tr w:rsidR="002103D7" w:rsidRPr="002103D7" w14:paraId="19CC4477" w14:textId="77777777" w:rsidTr="002103D7">
        <w:tc>
          <w:tcPr>
            <w:tcW w:w="266" w:type="pct"/>
            <w:shd w:val="clear" w:color="auto" w:fill="auto"/>
          </w:tcPr>
          <w:p w14:paraId="091C8ACF"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w:t>
            </w:r>
          </w:p>
        </w:tc>
        <w:tc>
          <w:tcPr>
            <w:tcW w:w="1329" w:type="pct"/>
            <w:shd w:val="clear" w:color="auto" w:fill="auto"/>
          </w:tcPr>
          <w:p w14:paraId="2705D7D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МКД, в которых проведен капитальный ремонт в рамках региональной программы</w:t>
            </w:r>
          </w:p>
        </w:tc>
        <w:tc>
          <w:tcPr>
            <w:tcW w:w="752" w:type="pct"/>
            <w:shd w:val="clear" w:color="auto" w:fill="auto"/>
          </w:tcPr>
          <w:p w14:paraId="2635B570"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757E3FDC"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shd w:val="clear" w:color="auto" w:fill="auto"/>
          </w:tcPr>
          <w:p w14:paraId="0764C147"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3F57791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w:t>
            </w:r>
            <w:proofErr w:type="gramStart"/>
            <w:r w:rsidRPr="002103D7">
              <w:rPr>
                <w:rFonts w:ascii="Arial" w:eastAsia="Times New Roman" w:hAnsi="Arial" w:cs="Arial"/>
                <w:color w:val="000000" w:themeColor="text1"/>
                <w:sz w:val="24"/>
                <w:szCs w:val="24"/>
                <w:lang w:eastAsia="ru-RU"/>
              </w:rPr>
              <w:t>).По</w:t>
            </w:r>
            <w:proofErr w:type="gramEnd"/>
            <w:r w:rsidRPr="002103D7">
              <w:rPr>
                <w:rFonts w:ascii="Arial" w:eastAsia="Times New Roman" w:hAnsi="Arial" w:cs="Arial"/>
                <w:color w:val="000000" w:themeColor="text1"/>
                <w:sz w:val="24"/>
                <w:szCs w:val="24"/>
                <w:lang w:eastAsia="ru-RU"/>
              </w:rPr>
              <w:t xml:space="preserve"> итогам первого полугодия текущего </w:t>
            </w:r>
            <w:r w:rsidRPr="002103D7">
              <w:rPr>
                <w:rFonts w:ascii="Arial" w:eastAsia="Times New Roman" w:hAnsi="Arial" w:cs="Arial"/>
                <w:color w:val="000000" w:themeColor="text1"/>
                <w:sz w:val="24"/>
                <w:szCs w:val="24"/>
                <w:lang w:eastAsia="ru-RU"/>
              </w:rPr>
              <w:lastRenderedPageBreak/>
              <w:t>финансового года плановое значение показателя может быть скорректировано.</w:t>
            </w:r>
          </w:p>
        </w:tc>
      </w:tr>
      <w:tr w:rsidR="002103D7" w:rsidRPr="002103D7" w14:paraId="0BBF9B2B" w14:textId="77777777" w:rsidTr="002103D7">
        <w:tc>
          <w:tcPr>
            <w:tcW w:w="266" w:type="pct"/>
            <w:shd w:val="clear" w:color="auto" w:fill="auto"/>
          </w:tcPr>
          <w:p w14:paraId="4C6B410D"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33</w:t>
            </w:r>
          </w:p>
        </w:tc>
        <w:tc>
          <w:tcPr>
            <w:tcW w:w="1329" w:type="pct"/>
            <w:shd w:val="clear" w:color="auto" w:fill="auto"/>
          </w:tcPr>
          <w:p w14:paraId="49AB75E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Количество многоквартирных домов, прошедших комплексный капитальный ремонт и соответствующих нормальному классу энергоэффективности и </w:t>
            </w:r>
            <w:proofErr w:type="gramStart"/>
            <w:r w:rsidRPr="002103D7">
              <w:rPr>
                <w:rFonts w:ascii="Arial" w:eastAsia="Times New Roman" w:hAnsi="Arial" w:cs="Arial"/>
                <w:color w:val="000000" w:themeColor="text1"/>
                <w:sz w:val="24"/>
                <w:szCs w:val="24"/>
                <w:lang w:eastAsia="ru-RU"/>
              </w:rPr>
              <w:t>выше(</w:t>
            </w:r>
            <w:proofErr w:type="gramEnd"/>
            <w:r w:rsidRPr="002103D7">
              <w:rPr>
                <w:rFonts w:ascii="Arial" w:eastAsia="Times New Roman" w:hAnsi="Arial" w:cs="Arial"/>
                <w:color w:val="000000" w:themeColor="text1"/>
                <w:sz w:val="24"/>
                <w:szCs w:val="24"/>
                <w:lang w:eastAsia="ru-RU"/>
              </w:rPr>
              <w:t>А, В,С,Д)</w:t>
            </w:r>
          </w:p>
        </w:tc>
        <w:tc>
          <w:tcPr>
            <w:tcW w:w="752" w:type="pct"/>
            <w:shd w:val="clear" w:color="auto" w:fill="auto"/>
          </w:tcPr>
          <w:p w14:paraId="51D7D5A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602BFEE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12DE7CD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shd w:val="clear" w:color="auto" w:fill="auto"/>
          </w:tcPr>
          <w:p w14:paraId="7C693D24"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6C5B8EE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0F8530D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03B09A7B"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29230E64"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40EBE486"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отчеты ФКР </w:t>
            </w:r>
          </w:p>
          <w:p w14:paraId="34AACC7C"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 </w:t>
            </w:r>
          </w:p>
          <w:p w14:paraId="177388CA"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ГЖИ МО</w:t>
            </w:r>
          </w:p>
        </w:tc>
        <w:tc>
          <w:tcPr>
            <w:tcW w:w="1436" w:type="pct"/>
          </w:tcPr>
          <w:p w14:paraId="46537BC2"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r>
      <w:tr w:rsidR="002103D7" w:rsidRPr="002103D7" w14:paraId="46A682D9" w14:textId="77777777" w:rsidTr="002103D7">
        <w:tc>
          <w:tcPr>
            <w:tcW w:w="266" w:type="pct"/>
            <w:shd w:val="clear" w:color="auto" w:fill="auto"/>
          </w:tcPr>
          <w:p w14:paraId="50B0845B"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w:t>
            </w:r>
          </w:p>
        </w:tc>
        <w:tc>
          <w:tcPr>
            <w:tcW w:w="1329" w:type="pct"/>
            <w:shd w:val="clear" w:color="auto" w:fill="auto"/>
          </w:tcPr>
          <w:p w14:paraId="1ED278B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замененного газового оборудования</w:t>
            </w:r>
          </w:p>
        </w:tc>
        <w:tc>
          <w:tcPr>
            <w:tcW w:w="752" w:type="pct"/>
            <w:shd w:val="clear" w:color="auto" w:fill="auto"/>
          </w:tcPr>
          <w:p w14:paraId="0B6CEBC8"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shd w:val="clear" w:color="auto" w:fill="auto"/>
          </w:tcPr>
          <w:p w14:paraId="6C9E0416"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050FB52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r>
      <w:tr w:rsidR="002103D7" w:rsidRPr="002103D7" w14:paraId="24D66404" w14:textId="77777777" w:rsidTr="002103D7">
        <w:tc>
          <w:tcPr>
            <w:tcW w:w="266" w:type="pct"/>
            <w:shd w:val="clear" w:color="auto" w:fill="auto"/>
          </w:tcPr>
          <w:p w14:paraId="7CF69033"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35</w:t>
            </w:r>
          </w:p>
        </w:tc>
        <w:tc>
          <w:tcPr>
            <w:tcW w:w="1329" w:type="pct"/>
            <w:shd w:val="clear" w:color="auto" w:fill="auto"/>
          </w:tcPr>
          <w:p w14:paraId="1A06FEC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Площадь отремонтированных помещений</w:t>
            </w:r>
          </w:p>
        </w:tc>
        <w:tc>
          <w:tcPr>
            <w:tcW w:w="752" w:type="pct"/>
            <w:shd w:val="clear" w:color="auto" w:fill="auto"/>
          </w:tcPr>
          <w:p w14:paraId="1968AA5A"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w:t>
            </w:r>
            <w:r w:rsidRPr="002103D7">
              <w:rPr>
                <w:rFonts w:ascii="Arial" w:eastAsia="Times New Roman" w:hAnsi="Arial" w:cs="Arial"/>
                <w:color w:val="000000" w:themeColor="text1"/>
                <w:sz w:val="24"/>
                <w:szCs w:val="24"/>
                <w:vertAlign w:val="superscript"/>
                <w:lang w:eastAsia="ru-RU"/>
              </w:rPr>
              <w:t>2</w:t>
            </w:r>
          </w:p>
        </w:tc>
        <w:tc>
          <w:tcPr>
            <w:tcW w:w="1217" w:type="pct"/>
            <w:shd w:val="clear" w:color="auto" w:fill="auto"/>
          </w:tcPr>
          <w:p w14:paraId="5F5C0FEA"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69DB8050"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Не требует расчета</w:t>
            </w:r>
          </w:p>
        </w:tc>
      </w:tr>
      <w:tr w:rsidR="002103D7" w:rsidRPr="002103D7" w14:paraId="3740D437" w14:textId="77777777" w:rsidTr="002103D7">
        <w:tc>
          <w:tcPr>
            <w:tcW w:w="266" w:type="pct"/>
            <w:shd w:val="clear" w:color="auto" w:fill="auto"/>
          </w:tcPr>
          <w:p w14:paraId="4FC7B6F5"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36</w:t>
            </w:r>
          </w:p>
        </w:tc>
        <w:tc>
          <w:tcPr>
            <w:tcW w:w="1329" w:type="pct"/>
            <w:shd w:val="clear" w:color="auto" w:fill="auto"/>
          </w:tcPr>
          <w:p w14:paraId="3BC2B61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Площадь </w:t>
            </w:r>
            <w:proofErr w:type="gramStart"/>
            <w:r w:rsidRPr="002103D7">
              <w:rPr>
                <w:rFonts w:ascii="Arial" w:eastAsia="Times New Roman" w:hAnsi="Arial" w:cs="Arial"/>
                <w:color w:val="000000" w:themeColor="text1"/>
                <w:sz w:val="24"/>
                <w:szCs w:val="24"/>
                <w:lang w:eastAsia="ru-RU"/>
              </w:rPr>
              <w:t>обработки  мест</w:t>
            </w:r>
            <w:proofErr w:type="gramEnd"/>
            <w:r w:rsidRPr="002103D7">
              <w:rPr>
                <w:rFonts w:ascii="Arial" w:eastAsia="Times New Roman" w:hAnsi="Arial" w:cs="Arial"/>
                <w:color w:val="000000" w:themeColor="text1"/>
                <w:sz w:val="24"/>
                <w:szCs w:val="24"/>
                <w:lang w:eastAsia="ru-RU"/>
              </w:rPr>
              <w:t xml:space="preserve"> общего пользования в многоквартирных домах г. о. Павловский Посад, м</w:t>
            </w:r>
            <w:r w:rsidRPr="002103D7">
              <w:rPr>
                <w:rFonts w:ascii="Arial" w:eastAsia="Times New Roman" w:hAnsi="Arial" w:cs="Arial"/>
                <w:color w:val="000000" w:themeColor="text1"/>
                <w:sz w:val="24"/>
                <w:szCs w:val="24"/>
                <w:vertAlign w:val="superscript"/>
                <w:lang w:eastAsia="ru-RU"/>
              </w:rPr>
              <w:t>2</w:t>
            </w:r>
            <w:r w:rsidRPr="002103D7">
              <w:rPr>
                <w:rFonts w:ascii="Arial" w:eastAsia="Times New Roman" w:hAnsi="Arial" w:cs="Arial"/>
                <w:color w:val="000000" w:themeColor="text1"/>
                <w:sz w:val="24"/>
                <w:szCs w:val="24"/>
                <w:lang w:eastAsia="ru-RU"/>
              </w:rPr>
              <w:t>/день</w:t>
            </w:r>
          </w:p>
        </w:tc>
        <w:tc>
          <w:tcPr>
            <w:tcW w:w="752" w:type="pct"/>
            <w:shd w:val="clear" w:color="auto" w:fill="auto"/>
          </w:tcPr>
          <w:p w14:paraId="37D13999"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p>
          <w:p w14:paraId="709B6BDC"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w:t>
            </w:r>
            <w:r w:rsidRPr="002103D7">
              <w:rPr>
                <w:rFonts w:ascii="Arial" w:eastAsia="Times New Roman" w:hAnsi="Arial" w:cs="Arial"/>
                <w:color w:val="000000" w:themeColor="text1"/>
                <w:sz w:val="24"/>
                <w:szCs w:val="24"/>
                <w:vertAlign w:val="superscript"/>
                <w:lang w:eastAsia="ru-RU"/>
              </w:rPr>
              <w:t>2</w:t>
            </w:r>
            <w:r w:rsidRPr="002103D7">
              <w:rPr>
                <w:rFonts w:ascii="Arial" w:eastAsia="Times New Roman" w:hAnsi="Arial" w:cs="Arial"/>
                <w:color w:val="000000" w:themeColor="text1"/>
                <w:sz w:val="24"/>
                <w:szCs w:val="24"/>
                <w:lang w:eastAsia="ru-RU"/>
              </w:rPr>
              <w:t>/день</w:t>
            </w:r>
          </w:p>
        </w:tc>
        <w:tc>
          <w:tcPr>
            <w:tcW w:w="1217" w:type="pct"/>
            <w:shd w:val="clear" w:color="auto" w:fill="auto"/>
          </w:tcPr>
          <w:p w14:paraId="1585C97D"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14:paraId="488F8FE9"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в соответствии с плановым количеством площадей общего пользования в МКД в день</w:t>
            </w:r>
          </w:p>
          <w:p w14:paraId="4690ACC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78ACE692" w14:textId="77777777" w:rsidTr="002103D7">
        <w:tc>
          <w:tcPr>
            <w:tcW w:w="266" w:type="pct"/>
            <w:shd w:val="clear" w:color="auto" w:fill="auto"/>
          </w:tcPr>
          <w:p w14:paraId="4D1A02DE"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37</w:t>
            </w:r>
          </w:p>
        </w:tc>
        <w:tc>
          <w:tcPr>
            <w:tcW w:w="1329" w:type="pct"/>
            <w:shd w:val="clear" w:color="auto" w:fill="auto"/>
          </w:tcPr>
          <w:p w14:paraId="79ECE40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Количество светильников</w:t>
            </w:r>
          </w:p>
        </w:tc>
        <w:tc>
          <w:tcPr>
            <w:tcW w:w="752" w:type="pct"/>
            <w:shd w:val="clear" w:color="auto" w:fill="auto"/>
          </w:tcPr>
          <w:p w14:paraId="0FF4B12B"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Ед.</w:t>
            </w:r>
          </w:p>
        </w:tc>
        <w:tc>
          <w:tcPr>
            <w:tcW w:w="1217" w:type="pct"/>
            <w:shd w:val="clear" w:color="auto" w:fill="auto"/>
          </w:tcPr>
          <w:p w14:paraId="393D832E"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07DE5D45"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на основании планов по благоустройству</w:t>
            </w:r>
          </w:p>
        </w:tc>
      </w:tr>
      <w:tr w:rsidR="002103D7" w:rsidRPr="002103D7" w14:paraId="2A62480E" w14:textId="77777777" w:rsidTr="002103D7">
        <w:tc>
          <w:tcPr>
            <w:tcW w:w="266" w:type="pct"/>
            <w:shd w:val="clear" w:color="auto" w:fill="auto"/>
          </w:tcPr>
          <w:p w14:paraId="1C166C52"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38</w:t>
            </w:r>
          </w:p>
        </w:tc>
        <w:tc>
          <w:tcPr>
            <w:tcW w:w="1329" w:type="pct"/>
            <w:shd w:val="clear" w:color="auto" w:fill="auto"/>
          </w:tcPr>
          <w:p w14:paraId="2346543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Calibri" w:hAnsi="Arial" w:cs="Arial"/>
                <w:color w:val="000000" w:themeColor="text1"/>
                <w:sz w:val="24"/>
                <w:szCs w:val="24"/>
              </w:rPr>
              <w:t>Протяженность улиц, проездов, набережных</w:t>
            </w:r>
          </w:p>
        </w:tc>
        <w:tc>
          <w:tcPr>
            <w:tcW w:w="752" w:type="pct"/>
            <w:shd w:val="clear" w:color="auto" w:fill="auto"/>
          </w:tcPr>
          <w:p w14:paraId="5C1A88D1"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км</w:t>
            </w:r>
          </w:p>
        </w:tc>
        <w:tc>
          <w:tcPr>
            <w:tcW w:w="1217" w:type="pct"/>
            <w:shd w:val="clear" w:color="auto" w:fill="auto"/>
          </w:tcPr>
          <w:p w14:paraId="00FF9FE8"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69A642EC"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на основании планов по благоустройству</w:t>
            </w:r>
          </w:p>
        </w:tc>
      </w:tr>
      <w:tr w:rsidR="002103D7" w:rsidRPr="002103D7" w14:paraId="7E7F7A9F" w14:textId="77777777" w:rsidTr="002103D7">
        <w:tc>
          <w:tcPr>
            <w:tcW w:w="266" w:type="pct"/>
            <w:shd w:val="clear" w:color="auto" w:fill="auto"/>
          </w:tcPr>
          <w:p w14:paraId="17730ABE"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w:t>
            </w:r>
          </w:p>
        </w:tc>
        <w:tc>
          <w:tcPr>
            <w:tcW w:w="1329" w:type="pct"/>
            <w:shd w:val="clear" w:color="auto" w:fill="auto"/>
          </w:tcPr>
          <w:p w14:paraId="336FE3B4" w14:textId="77777777" w:rsidR="002103D7" w:rsidRPr="002103D7" w:rsidRDefault="002103D7" w:rsidP="002103D7">
            <w:pPr>
              <w:autoSpaceDE w:val="0"/>
              <w:autoSpaceDN w:val="0"/>
              <w:adjustRightInd w:val="0"/>
              <w:spacing w:after="0" w:line="240" w:lineRule="auto"/>
              <w:rPr>
                <w:rFonts w:ascii="Arial" w:eastAsia="Calibri" w:hAnsi="Arial" w:cs="Arial"/>
                <w:color w:val="000000" w:themeColor="text1"/>
                <w:sz w:val="24"/>
                <w:szCs w:val="24"/>
              </w:rPr>
            </w:pPr>
            <w:r w:rsidRPr="002103D7">
              <w:rPr>
                <w:rFonts w:ascii="Arial" w:eastAsia="Times New Roman" w:hAnsi="Arial" w:cs="Arial"/>
                <w:color w:val="000000" w:themeColor="text1"/>
                <w:sz w:val="24"/>
                <w:szCs w:val="24"/>
                <w:lang w:eastAsia="zh-CN" w:bidi="ru-RU"/>
              </w:rPr>
              <w:t>Количество установленных общественных туалетов на общественной территории</w:t>
            </w:r>
          </w:p>
        </w:tc>
        <w:tc>
          <w:tcPr>
            <w:tcW w:w="752" w:type="pct"/>
            <w:shd w:val="clear" w:color="auto" w:fill="auto"/>
          </w:tcPr>
          <w:p w14:paraId="667F5192" w14:textId="77777777" w:rsidR="002103D7" w:rsidRPr="002103D7" w:rsidRDefault="002103D7" w:rsidP="002103D7">
            <w:pPr>
              <w:widowControl w:val="0"/>
              <w:autoSpaceDE w:val="0"/>
              <w:autoSpaceDN w:val="0"/>
              <w:adjustRightInd w:val="0"/>
              <w:spacing w:before="240"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шт.</w:t>
            </w:r>
          </w:p>
        </w:tc>
        <w:tc>
          <w:tcPr>
            <w:tcW w:w="1217" w:type="pct"/>
            <w:shd w:val="clear" w:color="auto" w:fill="auto"/>
          </w:tcPr>
          <w:p w14:paraId="3D693E6F"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отчеты органов местного самоуправления</w:t>
            </w:r>
          </w:p>
        </w:tc>
        <w:tc>
          <w:tcPr>
            <w:tcW w:w="1436" w:type="pct"/>
          </w:tcPr>
          <w:p w14:paraId="098CED7D"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плановое значение показателя определяется на основании планов по благоустройству</w:t>
            </w:r>
          </w:p>
        </w:tc>
      </w:tr>
    </w:tbl>
    <w:p w14:paraId="7B901806"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17CAA1E1"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53B0F8B3"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p>
    <w:p w14:paraId="4741BB33" w14:textId="77777777" w:rsidR="002103D7" w:rsidRPr="002103D7" w:rsidRDefault="002103D7" w:rsidP="002103D7">
      <w:pPr>
        <w:autoSpaceDE w:val="0"/>
        <w:autoSpaceDN w:val="0"/>
        <w:adjustRightInd w:val="0"/>
        <w:spacing w:after="0" w:line="240" w:lineRule="auto"/>
        <w:ind w:left="36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 Порядок взаимодействия ответственного за выполнение мероприятия с муниципальным заказчиком подпрограммы.</w:t>
      </w:r>
    </w:p>
    <w:p w14:paraId="3FB77B01" w14:textId="77777777" w:rsidR="002103D7" w:rsidRPr="002103D7" w:rsidRDefault="002103D7" w:rsidP="002103D7">
      <w:pPr>
        <w:autoSpaceDE w:val="0"/>
        <w:autoSpaceDN w:val="0"/>
        <w:adjustRightInd w:val="0"/>
        <w:spacing w:after="0" w:line="240" w:lineRule="auto"/>
        <w:ind w:firstLine="540"/>
        <w:jc w:val="center"/>
        <w:rPr>
          <w:rFonts w:ascii="Arial" w:eastAsia="Times New Roman" w:hAnsi="Arial" w:cs="Arial"/>
          <w:color w:val="000000" w:themeColor="text1"/>
          <w:sz w:val="24"/>
          <w:szCs w:val="24"/>
          <w:lang w:eastAsia="ru-RU"/>
        </w:rPr>
      </w:pPr>
    </w:p>
    <w:p w14:paraId="7CF6A948"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Управление реализацией муниципальной программы осуществляет координатор муниципальной программы.</w:t>
      </w:r>
    </w:p>
    <w:p w14:paraId="1DC919C8" w14:textId="77777777" w:rsidR="002103D7" w:rsidRPr="002103D7" w:rsidRDefault="002103D7" w:rsidP="002103D7">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Координатор муниципальной программы организовывает работу, направленную на:</w:t>
      </w:r>
    </w:p>
    <w:p w14:paraId="46EED36A" w14:textId="77777777" w:rsidR="002103D7" w:rsidRPr="002103D7" w:rsidRDefault="002103D7" w:rsidP="002103D7">
      <w:pPr>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14:paraId="53316778" w14:textId="77777777" w:rsidR="002103D7" w:rsidRPr="002103D7" w:rsidRDefault="002103D7" w:rsidP="002103D7">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организацию управления муниципальной программой;</w:t>
      </w:r>
    </w:p>
    <w:p w14:paraId="295B37E5"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создание при необходимости комиссии (штаба, рабочей группы) по управлению муниципальной программой;</w:t>
      </w:r>
    </w:p>
    <w:p w14:paraId="2B7C02BE"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реализацию муниципальной программы;</w:t>
      </w:r>
    </w:p>
    <w:p w14:paraId="4F81EF7D"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5) достижение цели и показателей реализации муниципальной программы;</w:t>
      </w:r>
    </w:p>
    <w:p w14:paraId="46CD7EA7"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утверждение «Дорожных карт».</w:t>
      </w:r>
    </w:p>
    <w:p w14:paraId="5480AA41"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Муниципальный заказчик программы:</w:t>
      </w:r>
    </w:p>
    <w:p w14:paraId="6710546E"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1" w:name="Par161"/>
      <w:bookmarkEnd w:id="1"/>
      <w:r w:rsidRPr="002103D7">
        <w:rPr>
          <w:rFonts w:ascii="Arial" w:eastAsia="Times New Roman" w:hAnsi="Arial" w:cs="Arial"/>
          <w:color w:val="000000" w:themeColor="text1"/>
          <w:sz w:val="24"/>
          <w:szCs w:val="24"/>
          <w:lang w:eastAsia="ru-RU"/>
        </w:rPr>
        <w:t>1) разрабатывает муниципальную программу;</w:t>
      </w:r>
    </w:p>
    <w:p w14:paraId="7883F179"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формирует прогноз расходов на реализацию мероприятий;</w:t>
      </w:r>
    </w:p>
    <w:p w14:paraId="78D3B646"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6D049D6E"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2" w:name="P176"/>
      <w:bookmarkEnd w:id="2"/>
      <w:r w:rsidRPr="002103D7">
        <w:rPr>
          <w:rFonts w:ascii="Arial" w:eastAsia="Times New Roman" w:hAnsi="Arial" w:cs="Arial"/>
          <w:color w:val="000000" w:themeColor="text1"/>
          <w:sz w:val="24"/>
          <w:szCs w:val="24"/>
          <w:lang w:eastAsia="ru-RU"/>
        </w:rPr>
        <w:t>4) участвует в обсуждении вопросов, связанных с реализацией и финансированием муниципальной программы;</w:t>
      </w:r>
    </w:p>
    <w:p w14:paraId="6518647E"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5) согласовывает "Дорожные карты" и отчеты об их исполнении;</w:t>
      </w:r>
    </w:p>
    <w:p w14:paraId="73D42663"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2CD1A465"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обеспечивает выполнение муниципальной программы, а также эффективность и результативность её реализации;</w:t>
      </w:r>
    </w:p>
    <w:p w14:paraId="019C770F"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 согласовывает в подсистеме ГАСУ МО «Дорожные карты», внесение изменений в них и отчёты об их исполнении;</w:t>
      </w:r>
    </w:p>
    <w:p w14:paraId="6A902F0C"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14:paraId="3869CCD5"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14:paraId="4DE3D4C8"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Муниципальный заказчик подпрограммы:</w:t>
      </w:r>
    </w:p>
    <w:p w14:paraId="3866C87C"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разрабатывает подпрограмму;</w:t>
      </w:r>
    </w:p>
    <w:p w14:paraId="5A260FFE"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формирует прогноз расходов на реализацию мероприятий;</w:t>
      </w:r>
    </w:p>
    <w:p w14:paraId="0140600A"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осуществляет взаимодействие с муниципальным заказчиком программы и ответственными за выполнение мероприятий;</w:t>
      </w:r>
    </w:p>
    <w:p w14:paraId="1DB10E2A"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осуществляет координацию деятельности ответственных за выполнение мероприятий при реализации подпрограммы;</w:t>
      </w:r>
    </w:p>
    <w:p w14:paraId="2C793362"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участвует в обсуждении вопросов, связанных с реализацией и финансированием подпрограммы;</w:t>
      </w:r>
    </w:p>
    <w:p w14:paraId="40B4F894"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формирует проекты адресных перечней, а также предложения по внесению в них изменений;</w:t>
      </w:r>
    </w:p>
    <w:p w14:paraId="79B109E9"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14:paraId="17D62463"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14:paraId="0D3E9D72"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Ответственный за выполнение мероприятия:</w:t>
      </w:r>
    </w:p>
    <w:p w14:paraId="362AC9B9"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формирует прогноз расходов на реализацию мероприятия и направляет его муниципальному заказчику подпрограммы;</w:t>
      </w:r>
    </w:p>
    <w:p w14:paraId="22899799"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14:paraId="138996CF"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готовит и направляет муниципальному заказчику предложения по формированию адресных перечней объектов;</w:t>
      </w:r>
    </w:p>
    <w:p w14:paraId="206B4EF4"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14:paraId="4FC0B29E"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направляет муниципальному заказчику подпрограммы предложения по формированию «Дорожных карт».</w:t>
      </w:r>
    </w:p>
    <w:p w14:paraId="2E913848"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3" w:name="P187"/>
      <w:bookmarkEnd w:id="3"/>
      <w:r w:rsidRPr="002103D7">
        <w:rPr>
          <w:rFonts w:ascii="Arial" w:eastAsia="Times New Roman" w:hAnsi="Arial" w:cs="Arial"/>
          <w:color w:val="000000" w:themeColor="text1"/>
          <w:sz w:val="24"/>
          <w:szCs w:val="24"/>
          <w:lang w:eastAsia="ru-RU"/>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14:paraId="1428F6AE"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14:paraId="028C207F"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14:paraId="54C74CDA"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14:paraId="7CDC212F"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14:paraId="23F1FEB0"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14:paraId="15C46E1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BC0657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14:paraId="0F022CED" w14:textId="77777777" w:rsidR="002103D7" w:rsidRPr="002103D7" w:rsidRDefault="002103D7" w:rsidP="002103D7">
      <w:pPr>
        <w:autoSpaceDE w:val="0"/>
        <w:autoSpaceDN w:val="0"/>
        <w:adjustRightInd w:val="0"/>
        <w:spacing w:after="0" w:line="240" w:lineRule="auto"/>
        <w:ind w:firstLine="540"/>
        <w:rPr>
          <w:rFonts w:ascii="Arial" w:eastAsia="Times New Roman" w:hAnsi="Arial" w:cs="Arial"/>
          <w:color w:val="000000" w:themeColor="text1"/>
          <w:sz w:val="24"/>
          <w:szCs w:val="24"/>
          <w:lang w:eastAsia="ru-RU"/>
        </w:rPr>
      </w:pPr>
    </w:p>
    <w:p w14:paraId="618242A2"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Контроль за реализацией муниципальной программы осуществляется Администрацией городского округа Павловский Посад Московской области.</w:t>
      </w:r>
    </w:p>
    <w:p w14:paraId="5D432614"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14:paraId="7418B650"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отчёта за 4 квартал – отчёт предоставляется до 20 числа месяца, следующего за отчетным кварталом;</w:t>
      </w:r>
    </w:p>
    <w:p w14:paraId="73170E39"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годового отчёта - годовой отчёт предоставляется в соответствии с пунктом 53. </w:t>
      </w:r>
    </w:p>
    <w:p w14:paraId="5689A7F4"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Ежеквартальный отчёт содержит:</w:t>
      </w:r>
    </w:p>
    <w:p w14:paraId="79FD103B"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 оперативный отчёт о реализации мероприятий муниципальной программы по форме согласно </w:t>
      </w:r>
      <w:hyperlink w:anchor="P1451" w:history="1">
        <w:r w:rsidRPr="002103D7">
          <w:rPr>
            <w:rFonts w:ascii="Arial" w:eastAsia="Times New Roman" w:hAnsi="Arial" w:cs="Arial"/>
            <w:color w:val="000000" w:themeColor="text1"/>
            <w:sz w:val="24"/>
            <w:szCs w:val="24"/>
            <w:lang w:eastAsia="ru-RU"/>
          </w:rPr>
          <w:t>приложениям №</w:t>
        </w:r>
      </w:hyperlink>
      <w:r w:rsidRPr="002103D7">
        <w:rPr>
          <w:rFonts w:ascii="Arial" w:eastAsia="Times New Roman" w:hAnsi="Arial" w:cs="Arial"/>
          <w:color w:val="000000" w:themeColor="text1"/>
          <w:sz w:val="24"/>
          <w:szCs w:val="24"/>
          <w:lang w:eastAsia="ru-RU"/>
        </w:rPr>
        <w:t xml:space="preserve">7 и </w:t>
      </w:r>
      <w:hyperlink w:anchor="P1551" w:history="1">
        <w:r w:rsidRPr="002103D7">
          <w:rPr>
            <w:rFonts w:ascii="Arial" w:eastAsia="Times New Roman" w:hAnsi="Arial" w:cs="Arial"/>
            <w:color w:val="000000" w:themeColor="text1"/>
            <w:sz w:val="24"/>
            <w:szCs w:val="24"/>
            <w:lang w:eastAsia="ru-RU"/>
          </w:rPr>
          <w:t>№</w:t>
        </w:r>
      </w:hyperlink>
      <w:r w:rsidRPr="002103D7">
        <w:rPr>
          <w:rFonts w:ascii="Arial" w:eastAsia="Times New Roman" w:hAnsi="Arial" w:cs="Arial"/>
          <w:color w:val="000000" w:themeColor="text1"/>
          <w:sz w:val="24"/>
          <w:szCs w:val="24"/>
          <w:lang w:eastAsia="ru-RU"/>
        </w:rPr>
        <w:t>8 к настоящему Порядку, который содержит:</w:t>
      </w:r>
    </w:p>
    <w:p w14:paraId="7C64AA68"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14:paraId="3CEA451A"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14:paraId="0269D0E3" w14:textId="77777777" w:rsidR="002103D7" w:rsidRPr="002103D7" w:rsidRDefault="002103D7" w:rsidP="002103D7">
      <w:pPr>
        <w:autoSpaceDE w:val="0"/>
        <w:autoSpaceDN w:val="0"/>
        <w:adjustRightInd w:val="0"/>
        <w:spacing w:after="0" w:line="240" w:lineRule="auto"/>
        <w:ind w:firstLine="540"/>
        <w:rPr>
          <w:rFonts w:ascii="Arial" w:eastAsia="TimesNewRomanPSMT" w:hAnsi="Arial" w:cs="Arial"/>
          <w:color w:val="000000" w:themeColor="text1"/>
          <w:sz w:val="24"/>
          <w:szCs w:val="24"/>
          <w:lang w:eastAsia="ru-RU"/>
        </w:rPr>
      </w:pPr>
      <w:r w:rsidRPr="002103D7">
        <w:rPr>
          <w:rFonts w:ascii="Arial" w:eastAsia="TimesNewRomanPSMT" w:hAnsi="Arial" w:cs="Arial"/>
          <w:color w:val="000000" w:themeColor="text1"/>
          <w:sz w:val="24"/>
          <w:szCs w:val="24"/>
          <w:lang w:eastAsia="ru-RU"/>
        </w:rPr>
        <w:t>2) аналитическую записку, в которой отражаются результаты:</w:t>
      </w:r>
    </w:p>
    <w:p w14:paraId="307F5128"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достижения показателей реализации муниципальной программы;</w:t>
      </w:r>
    </w:p>
    <w:p w14:paraId="1F594A52"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3F84EDA7"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14:paraId="699DEC8B"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фактически произведенных расходов, в том числе по источникам финансирования, с указанием основных причин неосвоения средств.</w:t>
      </w:r>
    </w:p>
    <w:p w14:paraId="6A887845"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3) оперативный (годовой) </w:t>
      </w:r>
      <w:hyperlink w:anchor="P1662" w:history="1">
        <w:r w:rsidRPr="002103D7">
          <w:rPr>
            <w:rFonts w:ascii="Arial" w:eastAsia="Times New Roman" w:hAnsi="Arial" w:cs="Arial"/>
            <w:color w:val="000000" w:themeColor="text1"/>
            <w:sz w:val="24"/>
            <w:szCs w:val="24"/>
            <w:lang w:eastAsia="ru-RU"/>
          </w:rPr>
          <w:t>отчёт</w:t>
        </w:r>
      </w:hyperlink>
      <w:r w:rsidRPr="002103D7">
        <w:rPr>
          <w:rFonts w:ascii="Arial" w:eastAsia="Times New Roman" w:hAnsi="Arial" w:cs="Arial"/>
          <w:color w:val="000000" w:themeColor="text1"/>
          <w:sz w:val="24"/>
          <w:szCs w:val="24"/>
          <w:lang w:eastAsia="ru-RU"/>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14:paraId="107ADEDD"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объекта, адрес объекта, планируемые работы;</w:t>
      </w:r>
    </w:p>
    <w:p w14:paraId="54C4780F"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-перечень фактически выполненных работ по этапам строительства, реконструкции, ремонта с указанием объемов, источников финансирования;</w:t>
      </w:r>
    </w:p>
    <w:p w14:paraId="103EC4FF"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-анализ причин невыполнения (несвоевременного выполнения) работ.</w:t>
      </w:r>
    </w:p>
    <w:p w14:paraId="5318338B"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14:paraId="627E2B38"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1D4CE760"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14:paraId="2A551429"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14:paraId="1CF32AE9"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Годовой отчёт о реализации муниципальной программы содержит аналитическую записку, в которой отражаются результаты:</w:t>
      </w:r>
    </w:p>
    <w:p w14:paraId="37C1E118"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достижения показателей реализации муниципальной программы;</w:t>
      </w:r>
    </w:p>
    <w:p w14:paraId="23E53541"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2B38C8CB"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14:paraId="3C7BE6D8" w14:textId="77777777" w:rsidR="002103D7" w:rsidRPr="002103D7" w:rsidRDefault="002103D7" w:rsidP="002103D7">
      <w:pPr>
        <w:autoSpaceDE w:val="0"/>
        <w:autoSpaceDN w:val="0"/>
        <w:adjustRightInd w:val="0"/>
        <w:spacing w:after="0" w:line="240" w:lineRule="auto"/>
        <w:ind w:right="142"/>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анализа фактически произведенных расходов, в том числе по источникам финансирования, с указанием основных причин неосвоения средств.</w:t>
      </w:r>
    </w:p>
    <w:p w14:paraId="7853B0CD" w14:textId="77777777" w:rsidR="002103D7" w:rsidRPr="002103D7" w:rsidRDefault="002103D7" w:rsidP="002103D7">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14:paraId="3DB29B7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803DD5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74FC8D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AD7F52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9E5DE3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28A010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35538F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7776242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Паспорт подпрограммы 1</w:t>
      </w:r>
    </w:p>
    <w:p w14:paraId="0A56029F"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«Комфортная городская среда»</w:t>
      </w:r>
    </w:p>
    <w:p w14:paraId="20AF55EB"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9"/>
        <w:gridCol w:w="1915"/>
        <w:gridCol w:w="2099"/>
        <w:gridCol w:w="1457"/>
        <w:gridCol w:w="1451"/>
        <w:gridCol w:w="1451"/>
        <w:gridCol w:w="1312"/>
        <w:gridCol w:w="1590"/>
        <w:gridCol w:w="1793"/>
      </w:tblGrid>
      <w:tr w:rsidR="002103D7" w:rsidRPr="002103D7" w14:paraId="37F384CE" w14:textId="77777777" w:rsidTr="002103D7">
        <w:trPr>
          <w:trHeight w:val="241"/>
          <w:tblCellSpacing w:w="5" w:type="nil"/>
        </w:trPr>
        <w:tc>
          <w:tcPr>
            <w:tcW w:w="1106" w:type="pct"/>
            <w:gridSpan w:val="2"/>
          </w:tcPr>
          <w:p w14:paraId="017FEF2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Муниципальный заказчик подпрограммы             </w:t>
            </w:r>
          </w:p>
        </w:tc>
        <w:tc>
          <w:tcPr>
            <w:tcW w:w="3894" w:type="pct"/>
            <w:gridSpan w:val="7"/>
          </w:tcPr>
          <w:p w14:paraId="2405F89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 городского округа Павловский Посад Московской области</w:t>
            </w:r>
          </w:p>
          <w:p w14:paraId="141EA1C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Управление по культуре, спорту и работе с молодежью Администрации городского округа Павловский Посад Московской области</w:t>
            </w:r>
          </w:p>
          <w:p w14:paraId="763059D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архитектуры, градостроительства и </w:t>
            </w:r>
            <w:proofErr w:type="gramStart"/>
            <w:r w:rsidRPr="002103D7">
              <w:rPr>
                <w:rFonts w:ascii="Arial" w:eastAsia="Times New Roman" w:hAnsi="Arial" w:cs="Arial"/>
                <w:color w:val="000000" w:themeColor="text1"/>
                <w:sz w:val="24"/>
                <w:szCs w:val="24"/>
                <w:lang w:eastAsia="ru-RU"/>
              </w:rPr>
              <w:t>рекламы  Администрации</w:t>
            </w:r>
            <w:proofErr w:type="gramEnd"/>
            <w:r w:rsidRPr="002103D7">
              <w:rPr>
                <w:rFonts w:ascii="Arial" w:eastAsia="Times New Roman" w:hAnsi="Arial" w:cs="Arial"/>
                <w:color w:val="000000" w:themeColor="text1"/>
                <w:sz w:val="24"/>
                <w:szCs w:val="24"/>
                <w:lang w:eastAsia="ru-RU"/>
              </w:rPr>
              <w:t xml:space="preserve"> городского округа Павловский Посад Московской области</w:t>
            </w:r>
          </w:p>
        </w:tc>
      </w:tr>
      <w:tr w:rsidR="002103D7" w:rsidRPr="002103D7" w14:paraId="75F6F4E1" w14:textId="77777777" w:rsidTr="002103D7">
        <w:trPr>
          <w:trHeight w:val="346"/>
          <w:tblCellSpacing w:w="5" w:type="nil"/>
        </w:trPr>
        <w:tc>
          <w:tcPr>
            <w:tcW w:w="692" w:type="pct"/>
            <w:vMerge w:val="restart"/>
          </w:tcPr>
          <w:p w14:paraId="143AA01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Источники            </w:t>
            </w:r>
            <w:r w:rsidRPr="002103D7">
              <w:rPr>
                <w:rFonts w:ascii="Arial" w:eastAsia="Times New Roman" w:hAnsi="Arial" w:cs="Arial"/>
                <w:color w:val="000000" w:themeColor="text1"/>
                <w:sz w:val="24"/>
                <w:szCs w:val="24"/>
                <w:lang w:eastAsia="ru-RU"/>
              </w:rPr>
              <w:br/>
              <w:t xml:space="preserve">финансирования       </w:t>
            </w:r>
            <w:r w:rsidRPr="002103D7">
              <w:rPr>
                <w:rFonts w:ascii="Arial" w:eastAsia="Times New Roman" w:hAnsi="Arial" w:cs="Arial"/>
                <w:color w:val="000000" w:themeColor="text1"/>
                <w:sz w:val="24"/>
                <w:szCs w:val="24"/>
                <w:lang w:eastAsia="ru-RU"/>
              </w:rPr>
              <w:br/>
              <w:t>подпрограммы по годам</w:t>
            </w:r>
            <w:r w:rsidRPr="002103D7">
              <w:rPr>
                <w:rFonts w:ascii="Arial" w:eastAsia="Times New Roman" w:hAnsi="Arial" w:cs="Arial"/>
                <w:color w:val="000000" w:themeColor="text1"/>
                <w:sz w:val="24"/>
                <w:szCs w:val="24"/>
                <w:lang w:eastAsia="ru-RU"/>
              </w:rPr>
              <w:br/>
              <w:t xml:space="preserve">реализации и главным </w:t>
            </w:r>
            <w:r w:rsidRPr="002103D7">
              <w:rPr>
                <w:rFonts w:ascii="Arial" w:eastAsia="Times New Roman" w:hAnsi="Arial" w:cs="Arial"/>
                <w:color w:val="000000" w:themeColor="text1"/>
                <w:sz w:val="24"/>
                <w:szCs w:val="24"/>
                <w:lang w:eastAsia="ru-RU"/>
              </w:rPr>
              <w:br/>
              <w:t xml:space="preserve">распорядителям       </w:t>
            </w:r>
            <w:r w:rsidRPr="002103D7">
              <w:rPr>
                <w:rFonts w:ascii="Arial" w:eastAsia="Times New Roman" w:hAnsi="Arial" w:cs="Arial"/>
                <w:color w:val="000000" w:themeColor="text1"/>
                <w:sz w:val="24"/>
                <w:szCs w:val="24"/>
                <w:lang w:eastAsia="ru-RU"/>
              </w:rPr>
              <w:br/>
              <w:t xml:space="preserve">бюджетных </w:t>
            </w:r>
            <w:proofErr w:type="gramStart"/>
            <w:r w:rsidRPr="002103D7">
              <w:rPr>
                <w:rFonts w:ascii="Arial" w:eastAsia="Times New Roman" w:hAnsi="Arial" w:cs="Arial"/>
                <w:color w:val="000000" w:themeColor="text1"/>
                <w:sz w:val="24"/>
                <w:szCs w:val="24"/>
                <w:lang w:eastAsia="ru-RU"/>
              </w:rPr>
              <w:t xml:space="preserve">средств,   </w:t>
            </w:r>
            <w:proofErr w:type="gramEnd"/>
            <w:r w:rsidRPr="002103D7">
              <w:rPr>
                <w:rFonts w:ascii="Arial" w:eastAsia="Times New Roman" w:hAnsi="Arial" w:cs="Arial"/>
                <w:color w:val="000000" w:themeColor="text1"/>
                <w:sz w:val="24"/>
                <w:szCs w:val="24"/>
                <w:lang w:eastAsia="ru-RU"/>
              </w:rPr>
              <w:br/>
              <w:t>в том числе по годам:</w:t>
            </w:r>
          </w:p>
        </w:tc>
        <w:tc>
          <w:tcPr>
            <w:tcW w:w="413" w:type="pct"/>
            <w:vMerge w:val="restart"/>
          </w:tcPr>
          <w:p w14:paraId="281C503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Главный      </w:t>
            </w:r>
            <w:r w:rsidRPr="002103D7">
              <w:rPr>
                <w:rFonts w:ascii="Arial" w:eastAsia="Times New Roman" w:hAnsi="Arial" w:cs="Arial"/>
                <w:color w:val="000000" w:themeColor="text1"/>
                <w:sz w:val="24"/>
                <w:szCs w:val="24"/>
                <w:lang w:eastAsia="ru-RU"/>
              </w:rPr>
              <w:br/>
              <w:t>распорядитель</w:t>
            </w:r>
            <w:r w:rsidRPr="002103D7">
              <w:rPr>
                <w:rFonts w:ascii="Arial" w:eastAsia="Times New Roman" w:hAnsi="Arial" w:cs="Arial"/>
                <w:color w:val="000000" w:themeColor="text1"/>
                <w:sz w:val="24"/>
                <w:szCs w:val="24"/>
                <w:lang w:eastAsia="ru-RU"/>
              </w:rPr>
              <w:br/>
              <w:t xml:space="preserve">бюджетных    </w:t>
            </w:r>
            <w:r w:rsidRPr="002103D7">
              <w:rPr>
                <w:rFonts w:ascii="Arial" w:eastAsia="Times New Roman" w:hAnsi="Arial" w:cs="Arial"/>
                <w:color w:val="000000" w:themeColor="text1"/>
                <w:sz w:val="24"/>
                <w:szCs w:val="24"/>
                <w:lang w:eastAsia="ru-RU"/>
              </w:rPr>
              <w:br/>
              <w:t xml:space="preserve">средств      </w:t>
            </w:r>
          </w:p>
        </w:tc>
        <w:tc>
          <w:tcPr>
            <w:tcW w:w="737" w:type="pct"/>
            <w:vMerge w:val="restart"/>
          </w:tcPr>
          <w:p w14:paraId="613F5C1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      </w:t>
            </w:r>
            <w:r w:rsidRPr="002103D7">
              <w:rPr>
                <w:rFonts w:ascii="Arial" w:eastAsia="Times New Roman" w:hAnsi="Arial" w:cs="Arial"/>
                <w:color w:val="000000" w:themeColor="text1"/>
                <w:sz w:val="24"/>
                <w:szCs w:val="24"/>
                <w:lang w:eastAsia="ru-RU"/>
              </w:rPr>
              <w:br/>
              <w:t>финансирования</w:t>
            </w:r>
          </w:p>
        </w:tc>
        <w:tc>
          <w:tcPr>
            <w:tcW w:w="509" w:type="pct"/>
          </w:tcPr>
          <w:p w14:paraId="56BC20E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2648" w:type="pct"/>
            <w:gridSpan w:val="5"/>
          </w:tcPr>
          <w:p w14:paraId="0A478CF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Расходы (тыс. руб.)</w:t>
            </w:r>
          </w:p>
        </w:tc>
      </w:tr>
      <w:tr w:rsidR="002103D7" w:rsidRPr="002103D7" w14:paraId="5D4061CF" w14:textId="77777777" w:rsidTr="002103D7">
        <w:trPr>
          <w:trHeight w:val="502"/>
          <w:tblCellSpacing w:w="5" w:type="nil"/>
        </w:trPr>
        <w:tc>
          <w:tcPr>
            <w:tcW w:w="692" w:type="pct"/>
            <w:vMerge/>
          </w:tcPr>
          <w:p w14:paraId="1E1D5B3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3" w:type="pct"/>
            <w:vMerge/>
          </w:tcPr>
          <w:p w14:paraId="67403F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737" w:type="pct"/>
            <w:vMerge/>
          </w:tcPr>
          <w:p w14:paraId="26D4671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9" w:type="pct"/>
          </w:tcPr>
          <w:p w14:paraId="3D82972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507" w:type="pct"/>
            <w:vAlign w:val="center"/>
          </w:tcPr>
          <w:p w14:paraId="55EE3BF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p w14:paraId="2F7F496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год</w:t>
            </w:r>
          </w:p>
        </w:tc>
        <w:tc>
          <w:tcPr>
            <w:tcW w:w="507" w:type="pct"/>
            <w:vAlign w:val="center"/>
          </w:tcPr>
          <w:p w14:paraId="4130942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p w14:paraId="7FB0161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год</w:t>
            </w:r>
          </w:p>
        </w:tc>
        <w:tc>
          <w:tcPr>
            <w:tcW w:w="461" w:type="pct"/>
            <w:vAlign w:val="center"/>
          </w:tcPr>
          <w:p w14:paraId="214CA1F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p w14:paraId="13ED3A8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53" w:type="pct"/>
            <w:vAlign w:val="center"/>
          </w:tcPr>
          <w:p w14:paraId="0EEBD5D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p w14:paraId="08776FC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619" w:type="pct"/>
            <w:vAlign w:val="center"/>
          </w:tcPr>
          <w:p w14:paraId="6908C5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w:t>
            </w:r>
          </w:p>
          <w:p w14:paraId="107B177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r>
      <w:tr w:rsidR="002103D7" w:rsidRPr="002103D7" w14:paraId="2607B4C9" w14:textId="77777777" w:rsidTr="002103D7">
        <w:trPr>
          <w:trHeight w:val="523"/>
          <w:tblCellSpacing w:w="5" w:type="nil"/>
        </w:trPr>
        <w:tc>
          <w:tcPr>
            <w:tcW w:w="692" w:type="pct"/>
            <w:vMerge/>
          </w:tcPr>
          <w:p w14:paraId="09F52EC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3" w:type="pct"/>
            <w:vMerge/>
          </w:tcPr>
          <w:p w14:paraId="1E101CF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737" w:type="pct"/>
          </w:tcPr>
          <w:p w14:paraId="6B345B6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p>
          <w:p w14:paraId="52A2EA7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том числе: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4F0A8B4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710 559,71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28D58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62 874,21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38D5F9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239 123,08</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19A0F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44 927,14</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E4DEEE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354 300,28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ED32A3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9 335,00</w:t>
            </w:r>
          </w:p>
        </w:tc>
      </w:tr>
      <w:tr w:rsidR="002103D7" w:rsidRPr="002103D7" w14:paraId="48198D6D" w14:textId="77777777" w:rsidTr="002103D7">
        <w:trPr>
          <w:trHeight w:val="523"/>
          <w:tblCellSpacing w:w="5" w:type="nil"/>
        </w:trPr>
        <w:tc>
          <w:tcPr>
            <w:tcW w:w="692" w:type="pct"/>
            <w:vMerge/>
          </w:tcPr>
          <w:p w14:paraId="10AF41F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3" w:type="pct"/>
            <w:vMerge w:val="restart"/>
          </w:tcPr>
          <w:p w14:paraId="2E82440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Администрация городского округа Павловский Посад Московской области</w:t>
            </w:r>
          </w:p>
        </w:tc>
        <w:tc>
          <w:tcPr>
            <w:tcW w:w="737" w:type="pct"/>
          </w:tcPr>
          <w:p w14:paraId="567862D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6375731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408 050,45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BCD9CD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17 252,56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A06A94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95 366,16</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C9862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6 078,95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CFF300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286 852,28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4E3895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2 500,50</w:t>
            </w:r>
          </w:p>
        </w:tc>
      </w:tr>
      <w:tr w:rsidR="002103D7" w:rsidRPr="002103D7" w14:paraId="5DD9194D" w14:textId="77777777" w:rsidTr="002103D7">
        <w:trPr>
          <w:trHeight w:val="523"/>
          <w:tblCellSpacing w:w="5" w:type="nil"/>
        </w:trPr>
        <w:tc>
          <w:tcPr>
            <w:tcW w:w="692" w:type="pct"/>
            <w:vMerge/>
          </w:tcPr>
          <w:p w14:paraId="175363D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3" w:type="pct"/>
            <w:vMerge/>
          </w:tcPr>
          <w:p w14:paraId="752B0A3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737" w:type="pct"/>
          </w:tcPr>
          <w:p w14:paraId="0F35017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7F86A96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C1E50A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207F38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617319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2D5CDF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F4A3B7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r w:rsidR="002103D7" w:rsidRPr="002103D7" w14:paraId="43CBAD07" w14:textId="77777777" w:rsidTr="002103D7">
        <w:trPr>
          <w:trHeight w:val="523"/>
          <w:tblCellSpacing w:w="5" w:type="nil"/>
        </w:trPr>
        <w:tc>
          <w:tcPr>
            <w:tcW w:w="692" w:type="pct"/>
            <w:vMerge/>
          </w:tcPr>
          <w:p w14:paraId="6CAC989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3" w:type="pct"/>
            <w:vMerge/>
          </w:tcPr>
          <w:p w14:paraId="34665E6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737" w:type="pct"/>
          </w:tcPr>
          <w:p w14:paraId="564059F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федерального бюджета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7DC8AD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6B028C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F17FE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686A4A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6679D9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014AA0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r w:rsidR="002103D7" w:rsidRPr="002103D7" w14:paraId="686949CB" w14:textId="77777777" w:rsidTr="002103D7">
        <w:trPr>
          <w:trHeight w:val="913"/>
          <w:tblCellSpacing w:w="5" w:type="nil"/>
        </w:trPr>
        <w:tc>
          <w:tcPr>
            <w:tcW w:w="692" w:type="pct"/>
            <w:vMerge/>
          </w:tcPr>
          <w:p w14:paraId="77B9C14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3" w:type="pct"/>
            <w:vMerge/>
          </w:tcPr>
          <w:p w14:paraId="2C37C10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737" w:type="pct"/>
          </w:tcPr>
          <w:p w14:paraId="71F5822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округа Павловский Посад </w:t>
            </w:r>
            <w:r w:rsidRPr="002103D7">
              <w:rPr>
                <w:rFonts w:ascii="Arial" w:eastAsia="Times New Roman" w:hAnsi="Arial" w:cs="Arial"/>
                <w:color w:val="000000" w:themeColor="text1"/>
                <w:sz w:val="24"/>
                <w:szCs w:val="24"/>
                <w:lang w:eastAsia="ru-RU"/>
              </w:rPr>
              <w:lastRenderedPageBreak/>
              <w:t>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728F3D7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247 352,83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C356DF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45 621,65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8C8B36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88 600,49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697A7C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38 848,19</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30C2E9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67 448,0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5646AF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6 834,50</w:t>
            </w:r>
          </w:p>
        </w:tc>
      </w:tr>
    </w:tbl>
    <w:p w14:paraId="2A40E17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61566B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E1283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Характеристика проблем, решаемых посредством мероприятий  </w:t>
      </w:r>
    </w:p>
    <w:p w14:paraId="3743EE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41CA4B4"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14:paraId="19E76057"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14:paraId="5C67A001"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направлена на совершенствование обеспечения комфортного проживания населения, благоустройство дворовых и общественных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концепции благоустройства общественных территорий.</w:t>
      </w:r>
    </w:p>
    <w:p w14:paraId="0E721B43"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программном обращении Губернатора Московской области «Наше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 В рамках комплексного благоустройства дворовой территории понимается приведение в нормативное состояние в соответствии с нормативными требованиями, установленными Законом Московской области № 191/2014-ОЗ «О благоустройстве в Московской области», 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14:paraId="4A8C8519"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14:paraId="0BDAECEC"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14:paraId="68BFCF3B"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установкой малых архитектурных форм.</w:t>
      </w:r>
    </w:p>
    <w:p w14:paraId="217DFECD"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w:t>
      </w:r>
      <w:proofErr w:type="spellStart"/>
      <w:r w:rsidRPr="002103D7">
        <w:rPr>
          <w:rFonts w:ascii="Arial" w:eastAsia="Times New Roman" w:hAnsi="Arial" w:cs="Arial"/>
          <w:color w:val="000000" w:themeColor="text1"/>
          <w:sz w:val="24"/>
          <w:szCs w:val="24"/>
          <w:lang w:eastAsia="ru-RU"/>
        </w:rPr>
        <w:t>софинансируются</w:t>
      </w:r>
      <w:proofErr w:type="spellEnd"/>
      <w:r w:rsidRPr="002103D7">
        <w:rPr>
          <w:rFonts w:ascii="Arial" w:eastAsia="Times New Roman" w:hAnsi="Arial" w:cs="Arial"/>
          <w:color w:val="000000" w:themeColor="text1"/>
          <w:sz w:val="24"/>
          <w:szCs w:val="24"/>
          <w:lang w:eastAsia="ru-RU"/>
        </w:rPr>
        <w:t xml:space="preserve">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79A4B551" w14:textId="77777777" w:rsidR="002103D7" w:rsidRPr="002103D7" w:rsidRDefault="002103D7" w:rsidP="002103D7">
      <w:pPr>
        <w:spacing w:after="0" w:line="240" w:lineRule="auto"/>
        <w:ind w:firstLine="709"/>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14:paraId="3ECCE32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553248D2"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05208658"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Перечень мероприятий Подпрограммы 1</w:t>
      </w:r>
    </w:p>
    <w:p w14:paraId="4BCEA09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«Комфортная городская среда»</w:t>
      </w:r>
    </w:p>
    <w:p w14:paraId="50F339F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bl>
      <w:tblPr>
        <w:tblW w:w="5000" w:type="pct"/>
        <w:tblCellSpacing w:w="5" w:type="nil"/>
        <w:tblCellMar>
          <w:left w:w="75" w:type="dxa"/>
          <w:right w:w="75" w:type="dxa"/>
        </w:tblCellMar>
        <w:tblLook w:val="0020" w:firstRow="1" w:lastRow="0" w:firstColumn="0" w:lastColumn="0" w:noHBand="0" w:noVBand="0"/>
      </w:tblPr>
      <w:tblGrid>
        <w:gridCol w:w="630"/>
        <w:gridCol w:w="1652"/>
        <w:gridCol w:w="1297"/>
        <w:gridCol w:w="1643"/>
        <w:gridCol w:w="1090"/>
        <w:gridCol w:w="985"/>
        <w:gridCol w:w="1090"/>
        <w:gridCol w:w="985"/>
        <w:gridCol w:w="1090"/>
        <w:gridCol w:w="881"/>
        <w:gridCol w:w="1917"/>
        <w:gridCol w:w="1867"/>
      </w:tblGrid>
      <w:tr w:rsidR="002103D7" w:rsidRPr="002103D7" w14:paraId="21B6F301" w14:textId="77777777" w:rsidTr="002103D7">
        <w:trPr>
          <w:trHeight w:val="1245"/>
          <w:tblCellSpacing w:w="5" w:type="nil"/>
        </w:trPr>
        <w:tc>
          <w:tcPr>
            <w:tcW w:w="221" w:type="pct"/>
            <w:vMerge w:val="restart"/>
            <w:tcBorders>
              <w:top w:val="single" w:sz="4" w:space="0" w:color="auto"/>
              <w:left w:val="single" w:sz="4" w:space="0" w:color="auto"/>
              <w:bottom w:val="single" w:sz="4" w:space="0" w:color="auto"/>
              <w:right w:val="single" w:sz="4" w:space="0" w:color="auto"/>
            </w:tcBorders>
          </w:tcPr>
          <w:p w14:paraId="1E03774C" w14:textId="77777777" w:rsidR="002103D7" w:rsidRPr="002103D7" w:rsidRDefault="002103D7" w:rsidP="002103D7">
            <w:pPr>
              <w:autoSpaceDE w:val="0"/>
              <w:autoSpaceDN w:val="0"/>
              <w:adjustRightInd w:val="0"/>
              <w:spacing w:after="0" w:line="240" w:lineRule="auto"/>
              <w:ind w:left="-94"/>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Код</w:t>
            </w:r>
          </w:p>
        </w:tc>
        <w:tc>
          <w:tcPr>
            <w:tcW w:w="506" w:type="pct"/>
            <w:vMerge w:val="restart"/>
            <w:tcBorders>
              <w:top w:val="single" w:sz="4" w:space="0" w:color="auto"/>
              <w:left w:val="single" w:sz="4" w:space="0" w:color="auto"/>
              <w:bottom w:val="single" w:sz="4" w:space="0" w:color="auto"/>
              <w:right w:val="single" w:sz="4" w:space="0" w:color="auto"/>
            </w:tcBorders>
          </w:tcPr>
          <w:p w14:paraId="06046BC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w:t>
            </w:r>
            <w:r w:rsidRPr="002103D7">
              <w:rPr>
                <w:rFonts w:ascii="Arial" w:eastAsia="Times New Roman" w:hAnsi="Arial" w:cs="Arial"/>
                <w:color w:val="000000" w:themeColor="text1"/>
                <w:sz w:val="24"/>
                <w:szCs w:val="24"/>
                <w:lang w:eastAsia="ru-RU"/>
              </w:rPr>
              <w:br/>
              <w:t>подпрограммы</w:t>
            </w:r>
          </w:p>
        </w:tc>
        <w:tc>
          <w:tcPr>
            <w:tcW w:w="292" w:type="pct"/>
            <w:vMerge w:val="restart"/>
            <w:tcBorders>
              <w:top w:val="single" w:sz="4" w:space="0" w:color="auto"/>
              <w:left w:val="single" w:sz="4" w:space="0" w:color="auto"/>
              <w:right w:val="single" w:sz="4" w:space="0" w:color="auto"/>
            </w:tcBorders>
          </w:tcPr>
          <w:p w14:paraId="72A7DB4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Сроки исполнения мероприятия</w:t>
            </w:r>
          </w:p>
        </w:tc>
        <w:tc>
          <w:tcPr>
            <w:tcW w:w="384" w:type="pct"/>
            <w:vMerge w:val="restart"/>
            <w:tcBorders>
              <w:top w:val="single" w:sz="4" w:space="0" w:color="auto"/>
              <w:left w:val="single" w:sz="4" w:space="0" w:color="auto"/>
              <w:bottom w:val="single" w:sz="4" w:space="0" w:color="auto"/>
              <w:right w:val="single" w:sz="4" w:space="0" w:color="auto"/>
            </w:tcBorders>
          </w:tcPr>
          <w:p w14:paraId="2C951EA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     </w:t>
            </w:r>
            <w:r w:rsidRPr="002103D7">
              <w:rPr>
                <w:rFonts w:ascii="Arial" w:eastAsia="Times New Roman" w:hAnsi="Arial" w:cs="Arial"/>
                <w:color w:val="000000" w:themeColor="text1"/>
                <w:sz w:val="24"/>
                <w:szCs w:val="24"/>
                <w:lang w:eastAsia="ru-RU"/>
              </w:rPr>
              <w:br/>
              <w:t>финансирования</w:t>
            </w:r>
          </w:p>
        </w:tc>
        <w:tc>
          <w:tcPr>
            <w:tcW w:w="414" w:type="pct"/>
            <w:vMerge w:val="restart"/>
            <w:tcBorders>
              <w:top w:val="single" w:sz="4" w:space="0" w:color="auto"/>
              <w:left w:val="single" w:sz="4" w:space="0" w:color="auto"/>
              <w:bottom w:val="single" w:sz="4" w:space="0" w:color="auto"/>
              <w:right w:val="single" w:sz="4" w:space="0" w:color="auto"/>
            </w:tcBorders>
          </w:tcPr>
          <w:p w14:paraId="6FC57B9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r w:rsidRPr="002103D7">
              <w:rPr>
                <w:rFonts w:ascii="Arial" w:eastAsia="Times New Roman" w:hAnsi="Arial" w:cs="Arial"/>
                <w:color w:val="000000" w:themeColor="text1"/>
                <w:sz w:val="24"/>
                <w:szCs w:val="24"/>
                <w:lang w:eastAsia="ru-RU"/>
              </w:rPr>
              <w:br/>
              <w:t>(тыс.</w:t>
            </w:r>
            <w:r w:rsidRPr="002103D7">
              <w:rPr>
                <w:rFonts w:ascii="Arial" w:eastAsia="Times New Roman" w:hAnsi="Arial" w:cs="Arial"/>
                <w:color w:val="000000" w:themeColor="text1"/>
                <w:sz w:val="24"/>
                <w:szCs w:val="24"/>
                <w:lang w:eastAsia="ru-RU"/>
              </w:rPr>
              <w:br/>
              <w:t>руб.)</w:t>
            </w:r>
          </w:p>
        </w:tc>
        <w:tc>
          <w:tcPr>
            <w:tcW w:w="2409" w:type="pct"/>
            <w:gridSpan w:val="5"/>
            <w:tcBorders>
              <w:top w:val="single" w:sz="4" w:space="0" w:color="auto"/>
              <w:left w:val="single" w:sz="4" w:space="0" w:color="auto"/>
              <w:bottom w:val="single" w:sz="4" w:space="0" w:color="auto"/>
              <w:right w:val="single" w:sz="4" w:space="0" w:color="auto"/>
            </w:tcBorders>
          </w:tcPr>
          <w:p w14:paraId="0622BC3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финансирования</w:t>
            </w:r>
          </w:p>
          <w:p w14:paraId="7D9BC06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B32211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по годам (тыс. руб.)</w:t>
            </w:r>
          </w:p>
        </w:tc>
        <w:tc>
          <w:tcPr>
            <w:tcW w:w="409" w:type="pct"/>
            <w:tcBorders>
              <w:top w:val="single" w:sz="4" w:space="0" w:color="auto"/>
              <w:left w:val="single" w:sz="4" w:space="0" w:color="auto"/>
              <w:bottom w:val="single" w:sz="4" w:space="0" w:color="auto"/>
              <w:right w:val="single" w:sz="4" w:space="0" w:color="auto"/>
            </w:tcBorders>
          </w:tcPr>
          <w:p w14:paraId="2D2D37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Ответственный за выполнение мероприятия подпрограммы</w:t>
            </w:r>
          </w:p>
        </w:tc>
        <w:tc>
          <w:tcPr>
            <w:tcW w:w="364" w:type="pct"/>
            <w:tcBorders>
              <w:top w:val="single" w:sz="4" w:space="0" w:color="auto"/>
              <w:left w:val="single" w:sz="4" w:space="0" w:color="auto"/>
              <w:bottom w:val="single" w:sz="4" w:space="0" w:color="auto"/>
              <w:right w:val="single" w:sz="4" w:space="0" w:color="auto"/>
            </w:tcBorders>
          </w:tcPr>
          <w:p w14:paraId="3AC1391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Результаты    </w:t>
            </w:r>
            <w:r w:rsidRPr="002103D7">
              <w:rPr>
                <w:rFonts w:ascii="Arial" w:eastAsia="Times New Roman" w:hAnsi="Arial" w:cs="Arial"/>
                <w:color w:val="000000" w:themeColor="text1"/>
                <w:sz w:val="24"/>
                <w:szCs w:val="24"/>
                <w:lang w:eastAsia="ru-RU"/>
              </w:rPr>
              <w:br/>
              <w:t xml:space="preserve">выполнения    </w:t>
            </w:r>
            <w:r w:rsidRPr="002103D7">
              <w:rPr>
                <w:rFonts w:ascii="Arial" w:eastAsia="Times New Roman" w:hAnsi="Arial" w:cs="Arial"/>
                <w:color w:val="000000" w:themeColor="text1"/>
                <w:sz w:val="24"/>
                <w:szCs w:val="24"/>
                <w:lang w:eastAsia="ru-RU"/>
              </w:rPr>
              <w:br/>
              <w:t xml:space="preserve">мероприятия  </w:t>
            </w:r>
            <w:r w:rsidRPr="002103D7">
              <w:rPr>
                <w:rFonts w:ascii="Arial" w:eastAsia="Times New Roman" w:hAnsi="Arial" w:cs="Arial"/>
                <w:color w:val="000000" w:themeColor="text1"/>
                <w:sz w:val="24"/>
                <w:szCs w:val="24"/>
                <w:lang w:eastAsia="ru-RU"/>
              </w:rPr>
              <w:br/>
              <w:t>подпрограммы</w:t>
            </w:r>
          </w:p>
        </w:tc>
      </w:tr>
      <w:tr w:rsidR="002103D7" w:rsidRPr="002103D7" w14:paraId="347F79C2" w14:textId="77777777" w:rsidTr="002103D7">
        <w:trPr>
          <w:trHeight w:val="136"/>
          <w:tblCellSpacing w:w="5" w:type="nil"/>
        </w:trPr>
        <w:tc>
          <w:tcPr>
            <w:tcW w:w="221" w:type="pct"/>
            <w:vMerge/>
            <w:tcBorders>
              <w:left w:val="single" w:sz="4" w:space="0" w:color="auto"/>
              <w:bottom w:val="single" w:sz="4" w:space="0" w:color="auto"/>
              <w:right w:val="single" w:sz="4" w:space="0" w:color="auto"/>
            </w:tcBorders>
          </w:tcPr>
          <w:p w14:paraId="02953F3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32A5D56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1EF8966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84" w:type="pct"/>
            <w:vMerge/>
            <w:tcBorders>
              <w:left w:val="single" w:sz="4" w:space="0" w:color="auto"/>
              <w:bottom w:val="single" w:sz="4" w:space="0" w:color="auto"/>
              <w:right w:val="single" w:sz="4" w:space="0" w:color="auto"/>
            </w:tcBorders>
          </w:tcPr>
          <w:p w14:paraId="41AED0E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4" w:type="pct"/>
            <w:vMerge/>
            <w:tcBorders>
              <w:left w:val="single" w:sz="4" w:space="0" w:color="auto"/>
              <w:bottom w:val="single" w:sz="4" w:space="0" w:color="auto"/>
              <w:right w:val="single" w:sz="4" w:space="0" w:color="auto"/>
            </w:tcBorders>
          </w:tcPr>
          <w:p w14:paraId="6A91CFF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636" w:type="pct"/>
            <w:tcBorders>
              <w:left w:val="single" w:sz="4" w:space="0" w:color="auto"/>
              <w:bottom w:val="single" w:sz="4" w:space="0" w:color="auto"/>
              <w:right w:val="single" w:sz="4" w:space="0" w:color="auto"/>
            </w:tcBorders>
            <w:vAlign w:val="center"/>
          </w:tcPr>
          <w:p w14:paraId="76E4159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p w14:paraId="271D1A0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9" w:type="pct"/>
            <w:tcBorders>
              <w:left w:val="single" w:sz="4" w:space="0" w:color="auto"/>
              <w:bottom w:val="single" w:sz="4" w:space="0" w:color="auto"/>
              <w:right w:val="single" w:sz="4" w:space="0" w:color="auto"/>
            </w:tcBorders>
            <w:vAlign w:val="center"/>
          </w:tcPr>
          <w:p w14:paraId="227D104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p w14:paraId="32E57BE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54" w:type="pct"/>
            <w:tcBorders>
              <w:left w:val="single" w:sz="4" w:space="0" w:color="auto"/>
              <w:bottom w:val="single" w:sz="4" w:space="0" w:color="auto"/>
              <w:right w:val="single" w:sz="4" w:space="0" w:color="auto"/>
            </w:tcBorders>
            <w:vAlign w:val="center"/>
          </w:tcPr>
          <w:p w14:paraId="28CF5B8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p w14:paraId="35F657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9" w:type="pct"/>
            <w:tcBorders>
              <w:left w:val="single" w:sz="4" w:space="0" w:color="auto"/>
              <w:bottom w:val="single" w:sz="4" w:space="0" w:color="auto"/>
              <w:right w:val="single" w:sz="4" w:space="0" w:color="auto"/>
            </w:tcBorders>
            <w:vAlign w:val="center"/>
          </w:tcPr>
          <w:p w14:paraId="4678683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p w14:paraId="14431C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00" w:type="pct"/>
            <w:tcBorders>
              <w:left w:val="single" w:sz="4" w:space="0" w:color="auto"/>
              <w:bottom w:val="single" w:sz="4" w:space="0" w:color="auto"/>
              <w:right w:val="single" w:sz="4" w:space="0" w:color="auto"/>
            </w:tcBorders>
            <w:vAlign w:val="center"/>
          </w:tcPr>
          <w:p w14:paraId="6D9B44D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w:t>
            </w:r>
          </w:p>
          <w:p w14:paraId="78AD4CB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9" w:type="pct"/>
            <w:tcBorders>
              <w:left w:val="single" w:sz="4" w:space="0" w:color="auto"/>
              <w:bottom w:val="single" w:sz="4" w:space="0" w:color="auto"/>
              <w:right w:val="single" w:sz="4" w:space="0" w:color="auto"/>
            </w:tcBorders>
          </w:tcPr>
          <w:p w14:paraId="2B65DE1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tcBorders>
              <w:left w:val="single" w:sz="4" w:space="0" w:color="auto"/>
              <w:bottom w:val="single" w:sz="4" w:space="0" w:color="auto"/>
              <w:right w:val="single" w:sz="4" w:space="0" w:color="auto"/>
            </w:tcBorders>
          </w:tcPr>
          <w:p w14:paraId="7E0582F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0F821C3A" w14:textId="77777777" w:rsidTr="002103D7">
        <w:trPr>
          <w:trHeight w:val="388"/>
          <w:tblCellSpacing w:w="5" w:type="nil"/>
        </w:trPr>
        <w:tc>
          <w:tcPr>
            <w:tcW w:w="221" w:type="pct"/>
            <w:tcBorders>
              <w:left w:val="single" w:sz="4" w:space="0" w:color="auto"/>
              <w:bottom w:val="single" w:sz="4" w:space="0" w:color="auto"/>
              <w:right w:val="single" w:sz="4" w:space="0" w:color="auto"/>
            </w:tcBorders>
          </w:tcPr>
          <w:p w14:paraId="196ECA8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506" w:type="pct"/>
            <w:tcBorders>
              <w:left w:val="single" w:sz="4" w:space="0" w:color="auto"/>
              <w:bottom w:val="single" w:sz="4" w:space="0" w:color="auto"/>
              <w:right w:val="single" w:sz="4" w:space="0" w:color="auto"/>
            </w:tcBorders>
          </w:tcPr>
          <w:p w14:paraId="4A5CD96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292" w:type="pct"/>
            <w:tcBorders>
              <w:left w:val="single" w:sz="4" w:space="0" w:color="auto"/>
              <w:bottom w:val="single" w:sz="4" w:space="0" w:color="auto"/>
              <w:right w:val="single" w:sz="4" w:space="0" w:color="auto"/>
            </w:tcBorders>
          </w:tcPr>
          <w:p w14:paraId="670D83B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384" w:type="pct"/>
            <w:tcBorders>
              <w:left w:val="single" w:sz="4" w:space="0" w:color="auto"/>
              <w:bottom w:val="single" w:sz="4" w:space="0" w:color="auto"/>
              <w:right w:val="single" w:sz="4" w:space="0" w:color="auto"/>
            </w:tcBorders>
          </w:tcPr>
          <w:p w14:paraId="0C82AC8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414" w:type="pct"/>
            <w:tcBorders>
              <w:left w:val="single" w:sz="4" w:space="0" w:color="auto"/>
              <w:bottom w:val="single" w:sz="4" w:space="0" w:color="auto"/>
              <w:right w:val="single" w:sz="4" w:space="0" w:color="auto"/>
            </w:tcBorders>
          </w:tcPr>
          <w:p w14:paraId="0C2218A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636" w:type="pct"/>
            <w:tcBorders>
              <w:left w:val="single" w:sz="4" w:space="0" w:color="auto"/>
              <w:bottom w:val="single" w:sz="4" w:space="0" w:color="auto"/>
              <w:right w:val="single" w:sz="4" w:space="0" w:color="auto"/>
            </w:tcBorders>
          </w:tcPr>
          <w:p w14:paraId="1318957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w:t>
            </w:r>
          </w:p>
        </w:tc>
        <w:tc>
          <w:tcPr>
            <w:tcW w:w="409" w:type="pct"/>
            <w:tcBorders>
              <w:left w:val="single" w:sz="4" w:space="0" w:color="auto"/>
              <w:bottom w:val="single" w:sz="4" w:space="0" w:color="auto"/>
              <w:right w:val="single" w:sz="4" w:space="0" w:color="auto"/>
            </w:tcBorders>
          </w:tcPr>
          <w:p w14:paraId="3129AA3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w:t>
            </w:r>
          </w:p>
        </w:tc>
        <w:tc>
          <w:tcPr>
            <w:tcW w:w="454" w:type="pct"/>
            <w:tcBorders>
              <w:left w:val="single" w:sz="4" w:space="0" w:color="auto"/>
              <w:bottom w:val="single" w:sz="4" w:space="0" w:color="auto"/>
              <w:right w:val="single" w:sz="4" w:space="0" w:color="auto"/>
            </w:tcBorders>
          </w:tcPr>
          <w:p w14:paraId="26734F6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w:t>
            </w:r>
          </w:p>
        </w:tc>
        <w:tc>
          <w:tcPr>
            <w:tcW w:w="409" w:type="pct"/>
            <w:tcBorders>
              <w:left w:val="single" w:sz="4" w:space="0" w:color="auto"/>
              <w:bottom w:val="single" w:sz="4" w:space="0" w:color="auto"/>
              <w:right w:val="single" w:sz="4" w:space="0" w:color="auto"/>
            </w:tcBorders>
          </w:tcPr>
          <w:p w14:paraId="30BAEDD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500" w:type="pct"/>
            <w:tcBorders>
              <w:left w:val="single" w:sz="4" w:space="0" w:color="auto"/>
              <w:bottom w:val="single" w:sz="4" w:space="0" w:color="auto"/>
              <w:right w:val="single" w:sz="4" w:space="0" w:color="auto"/>
            </w:tcBorders>
          </w:tcPr>
          <w:p w14:paraId="0E42A0B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409" w:type="pct"/>
            <w:tcBorders>
              <w:left w:val="single" w:sz="4" w:space="0" w:color="auto"/>
              <w:bottom w:val="single" w:sz="4" w:space="0" w:color="auto"/>
              <w:right w:val="single" w:sz="4" w:space="0" w:color="auto"/>
            </w:tcBorders>
          </w:tcPr>
          <w:p w14:paraId="2D1BE63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364" w:type="pct"/>
            <w:tcBorders>
              <w:left w:val="single" w:sz="4" w:space="0" w:color="auto"/>
              <w:bottom w:val="single" w:sz="4" w:space="0" w:color="auto"/>
              <w:right w:val="single" w:sz="4" w:space="0" w:color="auto"/>
            </w:tcBorders>
          </w:tcPr>
          <w:p w14:paraId="225AC69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r>
      <w:tr w:rsidR="002103D7" w:rsidRPr="002103D7" w14:paraId="70E342C6" w14:textId="77777777" w:rsidTr="002103D7">
        <w:trPr>
          <w:trHeight w:val="785"/>
          <w:tblCellSpacing w:w="5" w:type="nil"/>
        </w:trPr>
        <w:tc>
          <w:tcPr>
            <w:tcW w:w="221" w:type="pct"/>
            <w:vMerge w:val="restart"/>
            <w:tcBorders>
              <w:left w:val="single" w:sz="4" w:space="0" w:color="auto"/>
              <w:right w:val="single" w:sz="4" w:space="0" w:color="auto"/>
            </w:tcBorders>
          </w:tcPr>
          <w:p w14:paraId="0D81907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506" w:type="pct"/>
            <w:vMerge w:val="restart"/>
            <w:tcBorders>
              <w:left w:val="single" w:sz="4" w:space="0" w:color="auto"/>
              <w:right w:val="single" w:sz="4" w:space="0" w:color="auto"/>
            </w:tcBorders>
          </w:tcPr>
          <w:p w14:paraId="3E903CA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Основное мероприятие 1</w:t>
            </w:r>
          </w:p>
          <w:p w14:paraId="3E73FCE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Благоустройство общественных территорий муниципальных образований </w:t>
            </w:r>
            <w:r w:rsidRPr="002103D7">
              <w:rPr>
                <w:rFonts w:ascii="Arial" w:eastAsia="Times New Roman" w:hAnsi="Arial" w:cs="Arial"/>
                <w:color w:val="000000" w:themeColor="text1"/>
                <w:sz w:val="24"/>
                <w:szCs w:val="24"/>
                <w:lang w:eastAsia="ru-RU"/>
              </w:rPr>
              <w:lastRenderedPageBreak/>
              <w:t>Московской области</w:t>
            </w:r>
          </w:p>
        </w:tc>
        <w:tc>
          <w:tcPr>
            <w:tcW w:w="292" w:type="pct"/>
            <w:vMerge w:val="restart"/>
            <w:tcBorders>
              <w:left w:val="single" w:sz="4" w:space="0" w:color="auto"/>
              <w:right w:val="single" w:sz="4" w:space="0" w:color="auto"/>
            </w:tcBorders>
          </w:tcPr>
          <w:p w14:paraId="02BA1E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2020г.-2024г.</w:t>
            </w:r>
          </w:p>
        </w:tc>
        <w:tc>
          <w:tcPr>
            <w:tcW w:w="384" w:type="pct"/>
            <w:tcBorders>
              <w:left w:val="single" w:sz="4" w:space="0" w:color="auto"/>
              <w:bottom w:val="single" w:sz="4" w:space="0" w:color="auto"/>
              <w:right w:val="single" w:sz="4" w:space="0" w:color="auto"/>
            </w:tcBorders>
          </w:tcPr>
          <w:p w14:paraId="3922CDA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left w:val="single" w:sz="4" w:space="0" w:color="auto"/>
              <w:bottom w:val="single" w:sz="4" w:space="0" w:color="auto"/>
              <w:right w:val="single" w:sz="4" w:space="0" w:color="auto"/>
            </w:tcBorders>
          </w:tcPr>
          <w:p w14:paraId="073753B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158 116,37</w:t>
            </w:r>
          </w:p>
        </w:tc>
        <w:tc>
          <w:tcPr>
            <w:tcW w:w="636" w:type="pct"/>
            <w:tcBorders>
              <w:left w:val="single" w:sz="4" w:space="0" w:color="auto"/>
              <w:bottom w:val="single" w:sz="4" w:space="0" w:color="auto"/>
              <w:right w:val="single" w:sz="4" w:space="0" w:color="auto"/>
            </w:tcBorders>
          </w:tcPr>
          <w:p w14:paraId="70933C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33 848,89</w:t>
            </w:r>
          </w:p>
        </w:tc>
        <w:tc>
          <w:tcPr>
            <w:tcW w:w="409" w:type="pct"/>
            <w:tcBorders>
              <w:left w:val="single" w:sz="4" w:space="0" w:color="auto"/>
              <w:bottom w:val="single" w:sz="4" w:space="0" w:color="auto"/>
              <w:right w:val="single" w:sz="4" w:space="0" w:color="auto"/>
            </w:tcBorders>
          </w:tcPr>
          <w:p w14:paraId="5B8F084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77 170,28</w:t>
            </w:r>
          </w:p>
        </w:tc>
        <w:tc>
          <w:tcPr>
            <w:tcW w:w="454" w:type="pct"/>
            <w:tcBorders>
              <w:left w:val="single" w:sz="4" w:space="0" w:color="auto"/>
              <w:bottom w:val="single" w:sz="4" w:space="0" w:color="auto"/>
              <w:right w:val="single" w:sz="4" w:space="0" w:color="auto"/>
            </w:tcBorders>
          </w:tcPr>
          <w:p w14:paraId="193CE34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20 263,19</w:t>
            </w:r>
          </w:p>
        </w:tc>
        <w:tc>
          <w:tcPr>
            <w:tcW w:w="409" w:type="pct"/>
            <w:tcBorders>
              <w:left w:val="single" w:sz="4" w:space="0" w:color="auto"/>
              <w:bottom w:val="single" w:sz="4" w:space="0" w:color="auto"/>
              <w:right w:val="single" w:sz="4" w:space="0" w:color="auto"/>
            </w:tcBorders>
          </w:tcPr>
          <w:p w14:paraId="4FE72A8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17 499,01</w:t>
            </w:r>
          </w:p>
        </w:tc>
        <w:tc>
          <w:tcPr>
            <w:tcW w:w="500" w:type="pct"/>
            <w:tcBorders>
              <w:left w:val="single" w:sz="4" w:space="0" w:color="auto"/>
              <w:bottom w:val="single" w:sz="4" w:space="0" w:color="auto"/>
              <w:right w:val="single" w:sz="4" w:space="0" w:color="auto"/>
            </w:tcBorders>
          </w:tcPr>
          <w:p w14:paraId="7258395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9 335,00</w:t>
            </w:r>
          </w:p>
        </w:tc>
        <w:tc>
          <w:tcPr>
            <w:tcW w:w="409" w:type="pct"/>
            <w:vMerge w:val="restart"/>
            <w:tcBorders>
              <w:left w:val="single" w:sz="4" w:space="0" w:color="auto"/>
              <w:right w:val="single" w:sz="4" w:space="0" w:color="auto"/>
            </w:tcBorders>
          </w:tcPr>
          <w:p w14:paraId="3D9BA6F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 Управление по культуре спорту и работе с молодежью, Отдел благоустройств</w:t>
            </w:r>
            <w:r w:rsidRPr="002103D7">
              <w:rPr>
                <w:rFonts w:ascii="Arial" w:eastAsia="Times New Roman" w:hAnsi="Arial" w:cs="Arial"/>
                <w:color w:val="000000" w:themeColor="text1"/>
                <w:sz w:val="24"/>
                <w:szCs w:val="24"/>
                <w:lang w:eastAsia="ru-RU"/>
              </w:rPr>
              <w:lastRenderedPageBreak/>
              <w:t>а и экологии Управления ЖКХ Администрации</w:t>
            </w:r>
          </w:p>
        </w:tc>
        <w:tc>
          <w:tcPr>
            <w:tcW w:w="364" w:type="pct"/>
            <w:vMerge w:val="restart"/>
            <w:tcBorders>
              <w:left w:val="single" w:sz="4" w:space="0" w:color="auto"/>
              <w:right w:val="single" w:sz="4" w:space="0" w:color="auto"/>
            </w:tcBorders>
          </w:tcPr>
          <w:p w14:paraId="17609FE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Обеспечение комфортного проживания населения</w:t>
            </w:r>
          </w:p>
        </w:tc>
      </w:tr>
      <w:tr w:rsidR="002103D7" w:rsidRPr="002103D7" w14:paraId="404611AE" w14:textId="77777777" w:rsidTr="002103D7">
        <w:trPr>
          <w:trHeight w:val="785"/>
          <w:tblCellSpacing w:w="5" w:type="nil"/>
        </w:trPr>
        <w:tc>
          <w:tcPr>
            <w:tcW w:w="221" w:type="pct"/>
            <w:vMerge/>
            <w:tcBorders>
              <w:left w:val="single" w:sz="4" w:space="0" w:color="auto"/>
              <w:right w:val="single" w:sz="4" w:space="0" w:color="auto"/>
            </w:tcBorders>
          </w:tcPr>
          <w:p w14:paraId="5985884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72CB2B9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775356F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left w:val="single" w:sz="4" w:space="0" w:color="auto"/>
              <w:bottom w:val="single" w:sz="4" w:space="0" w:color="auto"/>
              <w:right w:val="single" w:sz="4" w:space="0" w:color="auto"/>
            </w:tcBorders>
          </w:tcPr>
          <w:p w14:paraId="533BC37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left w:val="single" w:sz="4" w:space="0" w:color="auto"/>
              <w:bottom w:val="single" w:sz="4" w:space="0" w:color="auto"/>
              <w:right w:val="single" w:sz="4" w:space="0" w:color="auto"/>
            </w:tcBorders>
          </w:tcPr>
          <w:p w14:paraId="36C619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31 483,41</w:t>
            </w:r>
          </w:p>
        </w:tc>
        <w:tc>
          <w:tcPr>
            <w:tcW w:w="636" w:type="pct"/>
            <w:tcBorders>
              <w:left w:val="single" w:sz="4" w:space="0" w:color="auto"/>
              <w:bottom w:val="single" w:sz="4" w:space="0" w:color="auto"/>
              <w:right w:val="single" w:sz="4" w:space="0" w:color="auto"/>
            </w:tcBorders>
          </w:tcPr>
          <w:p w14:paraId="68DB6C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left w:val="single" w:sz="4" w:space="0" w:color="auto"/>
              <w:bottom w:val="single" w:sz="4" w:space="0" w:color="auto"/>
              <w:right w:val="single" w:sz="4" w:space="0" w:color="auto"/>
            </w:tcBorders>
          </w:tcPr>
          <w:p w14:paraId="44EFD0E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17 954,34</w:t>
            </w:r>
          </w:p>
        </w:tc>
        <w:tc>
          <w:tcPr>
            <w:tcW w:w="454" w:type="pct"/>
            <w:tcBorders>
              <w:left w:val="single" w:sz="4" w:space="0" w:color="auto"/>
              <w:bottom w:val="single" w:sz="4" w:space="0" w:color="auto"/>
              <w:right w:val="single" w:sz="4" w:space="0" w:color="auto"/>
            </w:tcBorders>
          </w:tcPr>
          <w:p w14:paraId="3F2D852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6 078,95</w:t>
            </w:r>
          </w:p>
        </w:tc>
        <w:tc>
          <w:tcPr>
            <w:tcW w:w="409" w:type="pct"/>
            <w:tcBorders>
              <w:left w:val="single" w:sz="4" w:space="0" w:color="auto"/>
              <w:bottom w:val="single" w:sz="4" w:space="0" w:color="auto"/>
              <w:right w:val="single" w:sz="4" w:space="0" w:color="auto"/>
            </w:tcBorders>
          </w:tcPr>
          <w:p w14:paraId="505A309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4 949,62</w:t>
            </w:r>
          </w:p>
        </w:tc>
        <w:tc>
          <w:tcPr>
            <w:tcW w:w="500" w:type="pct"/>
            <w:tcBorders>
              <w:left w:val="single" w:sz="4" w:space="0" w:color="auto"/>
              <w:bottom w:val="single" w:sz="4" w:space="0" w:color="auto"/>
              <w:right w:val="single" w:sz="4" w:space="0" w:color="auto"/>
            </w:tcBorders>
          </w:tcPr>
          <w:p w14:paraId="2F05E6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2 500,50</w:t>
            </w:r>
          </w:p>
        </w:tc>
        <w:tc>
          <w:tcPr>
            <w:tcW w:w="409" w:type="pct"/>
            <w:vMerge/>
            <w:tcBorders>
              <w:left w:val="single" w:sz="4" w:space="0" w:color="auto"/>
              <w:right w:val="single" w:sz="4" w:space="0" w:color="auto"/>
            </w:tcBorders>
          </w:tcPr>
          <w:p w14:paraId="1072E0F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222D55E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2947B966" w14:textId="77777777" w:rsidTr="002103D7">
        <w:trPr>
          <w:trHeight w:val="785"/>
          <w:tblCellSpacing w:w="5" w:type="nil"/>
        </w:trPr>
        <w:tc>
          <w:tcPr>
            <w:tcW w:w="221" w:type="pct"/>
            <w:vMerge/>
            <w:tcBorders>
              <w:left w:val="single" w:sz="4" w:space="0" w:color="auto"/>
              <w:right w:val="single" w:sz="4" w:space="0" w:color="auto"/>
            </w:tcBorders>
          </w:tcPr>
          <w:p w14:paraId="5B211CF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2061515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507ABBD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left w:val="single" w:sz="4" w:space="0" w:color="auto"/>
              <w:bottom w:val="single" w:sz="4" w:space="0" w:color="auto"/>
              <w:right w:val="single" w:sz="4" w:space="0" w:color="auto"/>
            </w:tcBorders>
          </w:tcPr>
          <w:p w14:paraId="0F841DC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14" w:type="pct"/>
            <w:tcBorders>
              <w:left w:val="single" w:sz="4" w:space="0" w:color="auto"/>
              <w:bottom w:val="single" w:sz="4" w:space="0" w:color="auto"/>
              <w:right w:val="single" w:sz="4" w:space="0" w:color="auto"/>
            </w:tcBorders>
          </w:tcPr>
          <w:p w14:paraId="5A769DB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636" w:type="pct"/>
            <w:tcBorders>
              <w:left w:val="single" w:sz="4" w:space="0" w:color="auto"/>
              <w:bottom w:val="single" w:sz="4" w:space="0" w:color="auto"/>
              <w:right w:val="single" w:sz="4" w:space="0" w:color="auto"/>
            </w:tcBorders>
          </w:tcPr>
          <w:p w14:paraId="138CD06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left w:val="single" w:sz="4" w:space="0" w:color="auto"/>
              <w:bottom w:val="single" w:sz="4" w:space="0" w:color="auto"/>
              <w:right w:val="single" w:sz="4" w:space="0" w:color="auto"/>
            </w:tcBorders>
          </w:tcPr>
          <w:p w14:paraId="1C23698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454" w:type="pct"/>
            <w:tcBorders>
              <w:left w:val="single" w:sz="4" w:space="0" w:color="auto"/>
              <w:bottom w:val="single" w:sz="4" w:space="0" w:color="auto"/>
              <w:right w:val="single" w:sz="4" w:space="0" w:color="auto"/>
            </w:tcBorders>
          </w:tcPr>
          <w:p w14:paraId="1594AB7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left w:val="single" w:sz="4" w:space="0" w:color="auto"/>
              <w:bottom w:val="single" w:sz="4" w:space="0" w:color="auto"/>
              <w:right w:val="single" w:sz="4" w:space="0" w:color="auto"/>
            </w:tcBorders>
          </w:tcPr>
          <w:p w14:paraId="038320B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left w:val="single" w:sz="4" w:space="0" w:color="auto"/>
              <w:bottom w:val="single" w:sz="4" w:space="0" w:color="auto"/>
              <w:right w:val="single" w:sz="4" w:space="0" w:color="auto"/>
            </w:tcBorders>
          </w:tcPr>
          <w:p w14:paraId="588AEB9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tcPr>
          <w:p w14:paraId="647BE06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7F5CE19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096EA191" w14:textId="77777777" w:rsidTr="002103D7">
        <w:trPr>
          <w:trHeight w:val="1906"/>
          <w:tblCellSpacing w:w="5" w:type="nil"/>
        </w:trPr>
        <w:tc>
          <w:tcPr>
            <w:tcW w:w="221" w:type="pct"/>
            <w:vMerge/>
            <w:tcBorders>
              <w:left w:val="single" w:sz="4" w:space="0" w:color="auto"/>
              <w:bottom w:val="single" w:sz="4" w:space="0" w:color="auto"/>
              <w:right w:val="single" w:sz="4" w:space="0" w:color="auto"/>
            </w:tcBorders>
          </w:tcPr>
          <w:p w14:paraId="3FA0399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00CF721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315984D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24A492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6E55E1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126 022,02</w:t>
            </w:r>
          </w:p>
        </w:tc>
        <w:tc>
          <w:tcPr>
            <w:tcW w:w="636" w:type="pct"/>
            <w:tcBorders>
              <w:top w:val="single" w:sz="4" w:space="0" w:color="auto"/>
              <w:left w:val="single" w:sz="4" w:space="0" w:color="auto"/>
              <w:bottom w:val="single" w:sz="4" w:space="0" w:color="auto"/>
              <w:right w:val="single" w:sz="4" w:space="0" w:color="auto"/>
            </w:tcBorders>
          </w:tcPr>
          <w:p w14:paraId="285725F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33 848,89</w:t>
            </w:r>
          </w:p>
        </w:tc>
        <w:tc>
          <w:tcPr>
            <w:tcW w:w="409" w:type="pct"/>
            <w:tcBorders>
              <w:top w:val="single" w:sz="4" w:space="0" w:color="auto"/>
              <w:left w:val="single" w:sz="4" w:space="0" w:color="auto"/>
              <w:bottom w:val="single" w:sz="4" w:space="0" w:color="auto"/>
              <w:right w:val="single" w:sz="4" w:space="0" w:color="auto"/>
            </w:tcBorders>
          </w:tcPr>
          <w:p w14:paraId="32595D5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58 605,0</w:t>
            </w:r>
          </w:p>
        </w:tc>
        <w:tc>
          <w:tcPr>
            <w:tcW w:w="454" w:type="pct"/>
            <w:tcBorders>
              <w:top w:val="single" w:sz="4" w:space="0" w:color="auto"/>
              <w:left w:val="single" w:sz="4" w:space="0" w:color="auto"/>
              <w:bottom w:val="single" w:sz="4" w:space="0" w:color="auto"/>
              <w:right w:val="single" w:sz="4" w:space="0" w:color="auto"/>
            </w:tcBorders>
          </w:tcPr>
          <w:p w14:paraId="295F75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14 184,24</w:t>
            </w:r>
          </w:p>
        </w:tc>
        <w:tc>
          <w:tcPr>
            <w:tcW w:w="409" w:type="pct"/>
            <w:tcBorders>
              <w:top w:val="single" w:sz="4" w:space="0" w:color="auto"/>
              <w:left w:val="single" w:sz="4" w:space="0" w:color="auto"/>
              <w:bottom w:val="single" w:sz="4" w:space="0" w:color="auto"/>
              <w:right w:val="single" w:sz="4" w:space="0" w:color="auto"/>
            </w:tcBorders>
          </w:tcPr>
          <w:p w14:paraId="4E24E85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12 549,39</w:t>
            </w:r>
          </w:p>
          <w:p w14:paraId="78F3113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FE9997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14:paraId="5FB0721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6 834,50</w:t>
            </w:r>
          </w:p>
          <w:p w14:paraId="0F16E29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BFF475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09" w:type="pct"/>
            <w:vMerge/>
            <w:tcBorders>
              <w:left w:val="single" w:sz="4" w:space="0" w:color="auto"/>
              <w:bottom w:val="single" w:sz="4" w:space="0" w:color="auto"/>
              <w:right w:val="single" w:sz="4" w:space="0" w:color="auto"/>
            </w:tcBorders>
          </w:tcPr>
          <w:p w14:paraId="0B61C7C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413AD79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701E2DA0" w14:textId="77777777" w:rsidTr="002103D7">
        <w:trPr>
          <w:trHeight w:val="841"/>
          <w:tblCellSpacing w:w="5" w:type="nil"/>
        </w:trPr>
        <w:tc>
          <w:tcPr>
            <w:tcW w:w="221" w:type="pct"/>
            <w:vMerge w:val="restart"/>
            <w:tcBorders>
              <w:left w:val="single" w:sz="4" w:space="0" w:color="auto"/>
              <w:right w:val="single" w:sz="4" w:space="0" w:color="auto"/>
            </w:tcBorders>
          </w:tcPr>
          <w:p w14:paraId="7438F0F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w:t>
            </w:r>
          </w:p>
        </w:tc>
        <w:tc>
          <w:tcPr>
            <w:tcW w:w="506" w:type="pct"/>
            <w:vMerge w:val="restart"/>
            <w:tcBorders>
              <w:left w:val="single" w:sz="4" w:space="0" w:color="auto"/>
              <w:right w:val="single" w:sz="4" w:space="0" w:color="auto"/>
            </w:tcBorders>
          </w:tcPr>
          <w:p w14:paraId="47823EC1"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01.04:</w:t>
            </w:r>
          </w:p>
          <w:p w14:paraId="6AAE3CF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Комплексное благоустройство территорий муниципальных образований Московской области</w:t>
            </w:r>
          </w:p>
        </w:tc>
        <w:tc>
          <w:tcPr>
            <w:tcW w:w="292" w:type="pct"/>
            <w:vMerge w:val="restart"/>
            <w:tcBorders>
              <w:left w:val="single" w:sz="4" w:space="0" w:color="auto"/>
              <w:right w:val="single" w:sz="4" w:space="0" w:color="auto"/>
            </w:tcBorders>
          </w:tcPr>
          <w:p w14:paraId="3965BB2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ECA995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D68AED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208,82</w:t>
            </w:r>
          </w:p>
        </w:tc>
        <w:tc>
          <w:tcPr>
            <w:tcW w:w="636" w:type="pct"/>
            <w:tcBorders>
              <w:top w:val="single" w:sz="4" w:space="0" w:color="auto"/>
              <w:left w:val="single" w:sz="4" w:space="0" w:color="auto"/>
              <w:bottom w:val="single" w:sz="4" w:space="0" w:color="auto"/>
              <w:right w:val="single" w:sz="4" w:space="0" w:color="auto"/>
            </w:tcBorders>
          </w:tcPr>
          <w:p w14:paraId="04073B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2473309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208,82</w:t>
            </w:r>
          </w:p>
        </w:tc>
        <w:tc>
          <w:tcPr>
            <w:tcW w:w="454" w:type="pct"/>
            <w:tcBorders>
              <w:top w:val="single" w:sz="4" w:space="0" w:color="auto"/>
              <w:left w:val="single" w:sz="4" w:space="0" w:color="auto"/>
              <w:bottom w:val="single" w:sz="4" w:space="0" w:color="auto"/>
              <w:right w:val="single" w:sz="4" w:space="0" w:color="auto"/>
            </w:tcBorders>
          </w:tcPr>
          <w:p w14:paraId="721C942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4D6D9B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00FEE15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vMerge w:val="restart"/>
            <w:tcBorders>
              <w:left w:val="single" w:sz="4" w:space="0" w:color="auto"/>
              <w:right w:val="single" w:sz="4" w:space="0" w:color="auto"/>
            </w:tcBorders>
          </w:tcPr>
          <w:p w14:paraId="4D168BB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 МБУ «Благоустройство Павловский Посад»</w:t>
            </w:r>
          </w:p>
        </w:tc>
        <w:tc>
          <w:tcPr>
            <w:tcW w:w="364" w:type="pct"/>
            <w:vMerge w:val="restart"/>
            <w:tcBorders>
              <w:left w:val="single" w:sz="4" w:space="0" w:color="auto"/>
              <w:right w:val="single" w:sz="4" w:space="0" w:color="auto"/>
            </w:tcBorders>
          </w:tcPr>
          <w:p w14:paraId="74FB84A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3EAD59AA" w14:textId="77777777" w:rsidTr="002103D7">
        <w:trPr>
          <w:trHeight w:val="967"/>
          <w:tblCellSpacing w:w="5" w:type="nil"/>
        </w:trPr>
        <w:tc>
          <w:tcPr>
            <w:tcW w:w="221" w:type="pct"/>
            <w:vMerge/>
            <w:tcBorders>
              <w:left w:val="single" w:sz="4" w:space="0" w:color="auto"/>
              <w:right w:val="single" w:sz="4" w:space="0" w:color="auto"/>
            </w:tcBorders>
          </w:tcPr>
          <w:p w14:paraId="50C93D4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53417549"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i/>
                <w:color w:val="000000" w:themeColor="text1"/>
                <w:sz w:val="24"/>
                <w:szCs w:val="24"/>
                <w:lang w:eastAsia="ru-RU"/>
              </w:rPr>
            </w:pPr>
          </w:p>
        </w:tc>
        <w:tc>
          <w:tcPr>
            <w:tcW w:w="292" w:type="pct"/>
            <w:vMerge/>
            <w:tcBorders>
              <w:left w:val="single" w:sz="4" w:space="0" w:color="auto"/>
              <w:right w:val="single" w:sz="4" w:space="0" w:color="auto"/>
            </w:tcBorders>
          </w:tcPr>
          <w:p w14:paraId="113D41D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613CA8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704D1BF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167,89</w:t>
            </w:r>
          </w:p>
        </w:tc>
        <w:tc>
          <w:tcPr>
            <w:tcW w:w="636" w:type="pct"/>
            <w:tcBorders>
              <w:top w:val="single" w:sz="4" w:space="0" w:color="auto"/>
              <w:left w:val="single" w:sz="4" w:space="0" w:color="auto"/>
              <w:bottom w:val="single" w:sz="4" w:space="0" w:color="auto"/>
              <w:right w:val="single" w:sz="4" w:space="0" w:color="auto"/>
            </w:tcBorders>
          </w:tcPr>
          <w:p w14:paraId="5937CAC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4C6BC0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167,89</w:t>
            </w:r>
          </w:p>
        </w:tc>
        <w:tc>
          <w:tcPr>
            <w:tcW w:w="454" w:type="pct"/>
            <w:tcBorders>
              <w:top w:val="single" w:sz="4" w:space="0" w:color="auto"/>
              <w:left w:val="single" w:sz="4" w:space="0" w:color="auto"/>
              <w:bottom w:val="single" w:sz="4" w:space="0" w:color="auto"/>
              <w:right w:val="single" w:sz="4" w:space="0" w:color="auto"/>
            </w:tcBorders>
          </w:tcPr>
          <w:p w14:paraId="5CCECBB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0469DAE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6BFFF5A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vMerge/>
            <w:tcBorders>
              <w:left w:val="single" w:sz="4" w:space="0" w:color="auto"/>
              <w:right w:val="single" w:sz="4" w:space="0" w:color="auto"/>
            </w:tcBorders>
          </w:tcPr>
          <w:p w14:paraId="558026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3044138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44218DEC" w14:textId="77777777" w:rsidTr="002103D7">
        <w:trPr>
          <w:trHeight w:val="1566"/>
          <w:tblCellSpacing w:w="5" w:type="nil"/>
        </w:trPr>
        <w:tc>
          <w:tcPr>
            <w:tcW w:w="221" w:type="pct"/>
            <w:vMerge/>
            <w:tcBorders>
              <w:left w:val="single" w:sz="4" w:space="0" w:color="auto"/>
              <w:bottom w:val="single" w:sz="4" w:space="0" w:color="auto"/>
              <w:right w:val="single" w:sz="4" w:space="0" w:color="auto"/>
            </w:tcBorders>
          </w:tcPr>
          <w:p w14:paraId="1B5596C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3D85A609"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i/>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4B3F700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BB97E5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763048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40,93</w:t>
            </w:r>
          </w:p>
        </w:tc>
        <w:tc>
          <w:tcPr>
            <w:tcW w:w="636" w:type="pct"/>
            <w:tcBorders>
              <w:top w:val="single" w:sz="4" w:space="0" w:color="auto"/>
              <w:left w:val="single" w:sz="4" w:space="0" w:color="auto"/>
              <w:bottom w:val="single" w:sz="4" w:space="0" w:color="auto"/>
              <w:right w:val="single" w:sz="4" w:space="0" w:color="auto"/>
            </w:tcBorders>
          </w:tcPr>
          <w:p w14:paraId="356532E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065F2A6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40,93</w:t>
            </w:r>
          </w:p>
        </w:tc>
        <w:tc>
          <w:tcPr>
            <w:tcW w:w="454" w:type="pct"/>
            <w:tcBorders>
              <w:top w:val="single" w:sz="4" w:space="0" w:color="auto"/>
              <w:left w:val="single" w:sz="4" w:space="0" w:color="auto"/>
              <w:bottom w:val="single" w:sz="4" w:space="0" w:color="auto"/>
              <w:right w:val="single" w:sz="4" w:space="0" w:color="auto"/>
            </w:tcBorders>
          </w:tcPr>
          <w:p w14:paraId="0BEB754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62FE40C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4F07663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vMerge/>
            <w:tcBorders>
              <w:left w:val="single" w:sz="4" w:space="0" w:color="auto"/>
              <w:bottom w:val="single" w:sz="4" w:space="0" w:color="auto"/>
              <w:right w:val="single" w:sz="4" w:space="0" w:color="auto"/>
            </w:tcBorders>
          </w:tcPr>
          <w:p w14:paraId="69E9ED2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4E3AE2F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1B20C140" w14:textId="77777777" w:rsidTr="002103D7">
        <w:trPr>
          <w:trHeight w:val="330"/>
          <w:tblCellSpacing w:w="5" w:type="nil"/>
        </w:trPr>
        <w:tc>
          <w:tcPr>
            <w:tcW w:w="221" w:type="pct"/>
            <w:vMerge w:val="restart"/>
            <w:tcBorders>
              <w:left w:val="single" w:sz="4" w:space="0" w:color="auto"/>
              <w:right w:val="single" w:sz="4" w:space="0" w:color="auto"/>
            </w:tcBorders>
          </w:tcPr>
          <w:p w14:paraId="564E640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w:t>
            </w:r>
          </w:p>
        </w:tc>
        <w:tc>
          <w:tcPr>
            <w:tcW w:w="506" w:type="pct"/>
            <w:vMerge w:val="restart"/>
            <w:tcBorders>
              <w:left w:val="single" w:sz="4" w:space="0" w:color="auto"/>
              <w:right w:val="single" w:sz="4" w:space="0" w:color="auto"/>
            </w:tcBorders>
          </w:tcPr>
          <w:p w14:paraId="18617EA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1.6 Устройство контейнерных площадок</w:t>
            </w:r>
          </w:p>
        </w:tc>
        <w:tc>
          <w:tcPr>
            <w:tcW w:w="292" w:type="pct"/>
            <w:vMerge w:val="restart"/>
            <w:tcBorders>
              <w:left w:val="single" w:sz="4" w:space="0" w:color="auto"/>
              <w:right w:val="single" w:sz="4" w:space="0" w:color="auto"/>
            </w:tcBorders>
          </w:tcPr>
          <w:p w14:paraId="6F45638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2020г.-2023г.</w:t>
            </w:r>
          </w:p>
        </w:tc>
        <w:tc>
          <w:tcPr>
            <w:tcW w:w="384" w:type="pct"/>
            <w:tcBorders>
              <w:top w:val="single" w:sz="4" w:space="0" w:color="auto"/>
              <w:bottom w:val="single" w:sz="4" w:space="0" w:color="auto"/>
              <w:right w:val="single" w:sz="4" w:space="0" w:color="auto"/>
            </w:tcBorders>
            <w:shd w:val="clear" w:color="auto" w:fill="auto"/>
          </w:tcPr>
          <w:p w14:paraId="5408F49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69CDD2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9354,87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ADD5B9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90F86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7 398,05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3AF489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768067D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71DDDD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D5008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 МБУ «Благоустройство Павловский Посад»</w:t>
            </w:r>
          </w:p>
        </w:tc>
        <w:tc>
          <w:tcPr>
            <w:tcW w:w="364" w:type="pct"/>
            <w:vMerge w:val="restart"/>
            <w:tcBorders>
              <w:top w:val="single" w:sz="4" w:space="0" w:color="auto"/>
              <w:left w:val="single" w:sz="4" w:space="0" w:color="auto"/>
              <w:bottom w:val="single" w:sz="4" w:space="0" w:color="auto"/>
              <w:right w:val="single" w:sz="4" w:space="0" w:color="auto"/>
            </w:tcBorders>
          </w:tcPr>
          <w:p w14:paraId="798269C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Приведение контейнерных площадок для ТКО в нормативное состояние</w:t>
            </w:r>
          </w:p>
        </w:tc>
      </w:tr>
      <w:tr w:rsidR="002103D7" w:rsidRPr="002103D7" w14:paraId="1E2659BD" w14:textId="77777777" w:rsidTr="002103D7">
        <w:trPr>
          <w:trHeight w:val="465"/>
          <w:tblCellSpacing w:w="5" w:type="nil"/>
        </w:trPr>
        <w:tc>
          <w:tcPr>
            <w:tcW w:w="221" w:type="pct"/>
            <w:vMerge/>
            <w:tcBorders>
              <w:left w:val="single" w:sz="4" w:space="0" w:color="auto"/>
              <w:bottom w:val="single" w:sz="4" w:space="0" w:color="auto"/>
              <w:right w:val="single" w:sz="4" w:space="0" w:color="auto"/>
            </w:tcBorders>
          </w:tcPr>
          <w:p w14:paraId="52A2728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3D10099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2B4DE02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bottom w:val="single" w:sz="4" w:space="0" w:color="auto"/>
              <w:right w:val="single" w:sz="4" w:space="0" w:color="auto"/>
            </w:tcBorders>
            <w:shd w:val="clear" w:color="auto" w:fill="auto"/>
          </w:tcPr>
          <w:p w14:paraId="659DAF6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D5FF8A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9354,87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5D436B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9445FC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7 398,05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F1C1A5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42B071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1BB0F5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04923C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0ED42B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925F2C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FE0676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EEBDED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9CFD03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p w14:paraId="2472C09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153440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266E02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FB2C0F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7A19A6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DAE012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76EAF1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C4036F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6885B6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827131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1485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tcPr>
          <w:p w14:paraId="043FC99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0E60E415" w14:textId="77777777" w:rsidTr="002103D7">
        <w:trPr>
          <w:trHeight w:val="618"/>
          <w:tblCellSpacing w:w="5" w:type="nil"/>
        </w:trPr>
        <w:tc>
          <w:tcPr>
            <w:tcW w:w="221" w:type="pct"/>
            <w:vMerge w:val="restart"/>
            <w:tcBorders>
              <w:left w:val="single" w:sz="4" w:space="0" w:color="auto"/>
              <w:right w:val="single" w:sz="4" w:space="0" w:color="auto"/>
            </w:tcBorders>
          </w:tcPr>
          <w:p w14:paraId="404D68F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w:t>
            </w:r>
          </w:p>
        </w:tc>
        <w:tc>
          <w:tcPr>
            <w:tcW w:w="506" w:type="pct"/>
            <w:vMerge w:val="restart"/>
            <w:tcBorders>
              <w:left w:val="single" w:sz="4" w:space="0" w:color="auto"/>
              <w:right w:val="single" w:sz="4" w:space="0" w:color="auto"/>
            </w:tcBorders>
          </w:tcPr>
          <w:p w14:paraId="74C1E775"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1.9</w:t>
            </w:r>
          </w:p>
          <w:p w14:paraId="4DD9782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Создание новых и (или) благоустройство существующих парков культуры и отдыха за счет средств местного бюджета</w:t>
            </w:r>
          </w:p>
        </w:tc>
        <w:tc>
          <w:tcPr>
            <w:tcW w:w="292" w:type="pct"/>
            <w:vMerge w:val="restart"/>
            <w:tcBorders>
              <w:left w:val="single" w:sz="4" w:space="0" w:color="auto"/>
              <w:right w:val="single" w:sz="4" w:space="0" w:color="auto"/>
            </w:tcBorders>
          </w:tcPr>
          <w:p w14:paraId="2AE250F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2020 г. </w:t>
            </w:r>
          </w:p>
        </w:tc>
        <w:tc>
          <w:tcPr>
            <w:tcW w:w="384" w:type="pct"/>
            <w:tcBorders>
              <w:top w:val="single" w:sz="4" w:space="0" w:color="auto"/>
              <w:bottom w:val="single" w:sz="4" w:space="0" w:color="auto"/>
              <w:right w:val="single" w:sz="4" w:space="0" w:color="auto"/>
            </w:tcBorders>
            <w:shd w:val="clear" w:color="auto" w:fill="auto"/>
          </w:tcPr>
          <w:p w14:paraId="47482E4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72435E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333DBA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77E19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BB033D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71C1F81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957E95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7C9F9E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27E29D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top w:val="single" w:sz="4" w:space="0" w:color="auto"/>
              <w:left w:val="single" w:sz="4" w:space="0" w:color="auto"/>
              <w:right w:val="single" w:sz="4" w:space="0" w:color="auto"/>
            </w:tcBorders>
            <w:shd w:val="clear" w:color="auto" w:fill="auto"/>
            <w:vAlign w:val="center"/>
          </w:tcPr>
          <w:p w14:paraId="0D17F90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w:t>
            </w:r>
            <w:r w:rsidRPr="002103D7">
              <w:rPr>
                <w:rFonts w:ascii="Arial" w:eastAsia="Times New Roman" w:hAnsi="Arial" w:cs="Arial"/>
                <w:color w:val="000000" w:themeColor="text1"/>
                <w:sz w:val="24"/>
                <w:szCs w:val="24"/>
                <w:lang w:eastAsia="ru-RU"/>
              </w:rPr>
              <w:lastRenderedPageBreak/>
              <w:t xml:space="preserve">а и экологии Управления ЖКХ </w:t>
            </w:r>
            <w:proofErr w:type="spellStart"/>
            <w:r w:rsidRPr="002103D7">
              <w:rPr>
                <w:rFonts w:ascii="Arial" w:eastAsia="Times New Roman" w:hAnsi="Arial" w:cs="Arial"/>
                <w:color w:val="000000" w:themeColor="text1"/>
                <w:sz w:val="24"/>
                <w:szCs w:val="24"/>
                <w:lang w:eastAsia="ru-RU"/>
              </w:rPr>
              <w:t>ройства</w:t>
            </w:r>
            <w:proofErr w:type="spellEnd"/>
            <w:r w:rsidRPr="002103D7">
              <w:rPr>
                <w:rFonts w:ascii="Arial" w:eastAsia="Times New Roman" w:hAnsi="Arial" w:cs="Arial"/>
                <w:color w:val="000000" w:themeColor="text1"/>
                <w:sz w:val="24"/>
                <w:szCs w:val="24"/>
                <w:lang w:eastAsia="ru-RU"/>
              </w:rPr>
              <w:t xml:space="preserve"> Управление по культуре спорту и работе с молодежью</w:t>
            </w:r>
          </w:p>
          <w:p w14:paraId="6BB9EFF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val="restart"/>
            <w:tcBorders>
              <w:top w:val="single" w:sz="4" w:space="0" w:color="auto"/>
              <w:left w:val="single" w:sz="4" w:space="0" w:color="auto"/>
              <w:right w:val="single" w:sz="4" w:space="0" w:color="auto"/>
            </w:tcBorders>
          </w:tcPr>
          <w:p w14:paraId="5737AFD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Наличие благоустроенн</w:t>
            </w:r>
            <w:r w:rsidRPr="002103D7">
              <w:rPr>
                <w:rFonts w:ascii="Arial" w:eastAsia="Times New Roman" w:hAnsi="Arial" w:cs="Arial"/>
                <w:color w:val="000000" w:themeColor="text1"/>
                <w:sz w:val="24"/>
                <w:szCs w:val="24"/>
                <w:lang w:eastAsia="ru-RU"/>
              </w:rPr>
              <w:lastRenderedPageBreak/>
              <w:t>ых парков культуры и отдыха городского округа Павловский Посад Московской области</w:t>
            </w:r>
          </w:p>
        </w:tc>
      </w:tr>
      <w:tr w:rsidR="002103D7" w:rsidRPr="002103D7" w14:paraId="42C41B80" w14:textId="77777777" w:rsidTr="002103D7">
        <w:trPr>
          <w:trHeight w:val="1230"/>
          <w:tblCellSpacing w:w="5" w:type="nil"/>
        </w:trPr>
        <w:tc>
          <w:tcPr>
            <w:tcW w:w="221" w:type="pct"/>
            <w:vMerge/>
            <w:tcBorders>
              <w:left w:val="single" w:sz="4" w:space="0" w:color="auto"/>
              <w:bottom w:val="single" w:sz="4" w:space="0" w:color="auto"/>
              <w:right w:val="single" w:sz="4" w:space="0" w:color="auto"/>
            </w:tcBorders>
          </w:tcPr>
          <w:p w14:paraId="361AB67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39D70651"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091A1A6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bottom w:val="single" w:sz="4" w:space="0" w:color="auto"/>
              <w:right w:val="single" w:sz="4" w:space="0" w:color="auto"/>
            </w:tcBorders>
            <w:shd w:val="clear" w:color="auto" w:fill="auto"/>
          </w:tcPr>
          <w:p w14:paraId="4973DE7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D2AA7D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876B64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D3CB34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CB604E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DE6090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CF50A7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vAlign w:val="center"/>
          </w:tcPr>
          <w:p w14:paraId="1FA0390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60B960D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3BA753FC" w14:textId="77777777" w:rsidTr="002103D7">
        <w:trPr>
          <w:trHeight w:val="1078"/>
          <w:tblCellSpacing w:w="5" w:type="nil"/>
        </w:trPr>
        <w:tc>
          <w:tcPr>
            <w:tcW w:w="221" w:type="pct"/>
            <w:vMerge w:val="restart"/>
            <w:tcBorders>
              <w:left w:val="single" w:sz="4" w:space="0" w:color="auto"/>
              <w:right w:val="single" w:sz="4" w:space="0" w:color="auto"/>
            </w:tcBorders>
          </w:tcPr>
          <w:p w14:paraId="785FD4B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1.10 </w:t>
            </w:r>
          </w:p>
        </w:tc>
        <w:tc>
          <w:tcPr>
            <w:tcW w:w="506" w:type="pct"/>
            <w:vMerge w:val="restart"/>
            <w:tcBorders>
              <w:left w:val="single" w:sz="4" w:space="0" w:color="auto"/>
              <w:right w:val="single" w:sz="4" w:space="0" w:color="auto"/>
            </w:tcBorders>
          </w:tcPr>
          <w:p w14:paraId="0F705ACF"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14:paraId="6458611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292" w:type="pct"/>
            <w:vMerge w:val="restart"/>
            <w:tcBorders>
              <w:left w:val="single" w:sz="4" w:space="0" w:color="auto"/>
              <w:right w:val="single" w:sz="4" w:space="0" w:color="auto"/>
            </w:tcBorders>
          </w:tcPr>
          <w:p w14:paraId="2D91511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2021г.-2023г.</w:t>
            </w:r>
          </w:p>
        </w:tc>
        <w:tc>
          <w:tcPr>
            <w:tcW w:w="384" w:type="pct"/>
            <w:tcBorders>
              <w:top w:val="single" w:sz="4" w:space="0" w:color="auto"/>
              <w:left w:val="single" w:sz="4" w:space="0" w:color="auto"/>
              <w:bottom w:val="single" w:sz="4" w:space="0" w:color="auto"/>
              <w:right w:val="single" w:sz="4" w:space="0" w:color="auto"/>
            </w:tcBorders>
          </w:tcPr>
          <w:p w14:paraId="3AE015B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41AD5F0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94,0</w:t>
            </w:r>
          </w:p>
        </w:tc>
        <w:tc>
          <w:tcPr>
            <w:tcW w:w="636" w:type="pct"/>
            <w:tcBorders>
              <w:top w:val="single" w:sz="4" w:space="0" w:color="auto"/>
              <w:left w:val="single" w:sz="4" w:space="0" w:color="auto"/>
              <w:bottom w:val="single" w:sz="4" w:space="0" w:color="auto"/>
              <w:right w:val="single" w:sz="4" w:space="0" w:color="auto"/>
            </w:tcBorders>
          </w:tcPr>
          <w:p w14:paraId="332351B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D024F2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94,0</w:t>
            </w:r>
          </w:p>
        </w:tc>
        <w:tc>
          <w:tcPr>
            <w:tcW w:w="454" w:type="pct"/>
            <w:tcBorders>
              <w:top w:val="single" w:sz="4" w:space="0" w:color="auto"/>
              <w:left w:val="single" w:sz="4" w:space="0" w:color="auto"/>
              <w:bottom w:val="single" w:sz="4" w:space="0" w:color="auto"/>
              <w:right w:val="single" w:sz="4" w:space="0" w:color="auto"/>
            </w:tcBorders>
          </w:tcPr>
          <w:p w14:paraId="0CA2EF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1C5DA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E5CCCF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top w:val="single" w:sz="4" w:space="0" w:color="auto"/>
              <w:left w:val="single" w:sz="4" w:space="0" w:color="auto"/>
              <w:right w:val="single" w:sz="4" w:space="0" w:color="auto"/>
            </w:tcBorders>
          </w:tcPr>
          <w:p w14:paraId="4930503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top w:val="single" w:sz="4" w:space="0" w:color="auto"/>
              <w:left w:val="single" w:sz="4" w:space="0" w:color="auto"/>
              <w:right w:val="single" w:sz="4" w:space="0" w:color="auto"/>
            </w:tcBorders>
          </w:tcPr>
          <w:p w14:paraId="5D81124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дворовых территорий в рамках Губернаторской программы «Наше Подмосковье. Новая реальность –новые возможности»</w:t>
            </w:r>
          </w:p>
        </w:tc>
      </w:tr>
      <w:tr w:rsidR="002103D7" w:rsidRPr="002103D7" w14:paraId="71C12296" w14:textId="77777777" w:rsidTr="002103D7">
        <w:trPr>
          <w:trHeight w:val="1556"/>
          <w:tblCellSpacing w:w="5" w:type="nil"/>
        </w:trPr>
        <w:tc>
          <w:tcPr>
            <w:tcW w:w="221" w:type="pct"/>
            <w:vMerge/>
            <w:tcBorders>
              <w:left w:val="single" w:sz="4" w:space="0" w:color="auto"/>
              <w:bottom w:val="single" w:sz="4" w:space="0" w:color="auto"/>
              <w:right w:val="single" w:sz="4" w:space="0" w:color="auto"/>
            </w:tcBorders>
          </w:tcPr>
          <w:p w14:paraId="1D4DBFB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4AC1A3A8" w14:textId="77777777" w:rsidR="002103D7" w:rsidRPr="002103D7" w:rsidRDefault="002103D7" w:rsidP="002103D7">
            <w:pPr>
              <w:widowControl w:val="0"/>
              <w:autoSpaceDE w:val="0"/>
              <w:autoSpaceDN w:val="0"/>
              <w:adjustRightInd w:val="0"/>
              <w:spacing w:after="0" w:line="240" w:lineRule="auto"/>
              <w:jc w:val="both"/>
              <w:rPr>
                <w:rFonts w:ascii="Arial" w:eastAsia="Times New Roman" w:hAnsi="Arial" w:cs="Arial"/>
                <w:i/>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01B0306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F3CFCF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41C14FA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94,0</w:t>
            </w:r>
          </w:p>
        </w:tc>
        <w:tc>
          <w:tcPr>
            <w:tcW w:w="636" w:type="pct"/>
            <w:tcBorders>
              <w:top w:val="single" w:sz="4" w:space="0" w:color="auto"/>
              <w:left w:val="single" w:sz="4" w:space="0" w:color="auto"/>
              <w:bottom w:val="single" w:sz="4" w:space="0" w:color="auto"/>
              <w:right w:val="single" w:sz="4" w:space="0" w:color="auto"/>
            </w:tcBorders>
          </w:tcPr>
          <w:p w14:paraId="30195B7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7D694A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94,0</w:t>
            </w:r>
          </w:p>
        </w:tc>
        <w:tc>
          <w:tcPr>
            <w:tcW w:w="454" w:type="pct"/>
            <w:tcBorders>
              <w:top w:val="single" w:sz="4" w:space="0" w:color="auto"/>
              <w:left w:val="single" w:sz="4" w:space="0" w:color="auto"/>
              <w:bottom w:val="single" w:sz="4" w:space="0" w:color="auto"/>
              <w:right w:val="single" w:sz="4" w:space="0" w:color="auto"/>
            </w:tcBorders>
          </w:tcPr>
          <w:p w14:paraId="5E10F1B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B16557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2D9C1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66ED7E5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40149C6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3906D3F" w14:textId="77777777" w:rsidTr="002103D7">
        <w:trPr>
          <w:trHeight w:val="853"/>
          <w:tblCellSpacing w:w="5" w:type="nil"/>
        </w:trPr>
        <w:tc>
          <w:tcPr>
            <w:tcW w:w="221" w:type="pct"/>
            <w:vMerge w:val="restart"/>
            <w:tcBorders>
              <w:left w:val="single" w:sz="4" w:space="0" w:color="auto"/>
              <w:right w:val="single" w:sz="4" w:space="0" w:color="auto"/>
            </w:tcBorders>
          </w:tcPr>
          <w:p w14:paraId="1958C86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1.12</w:t>
            </w:r>
          </w:p>
        </w:tc>
        <w:tc>
          <w:tcPr>
            <w:tcW w:w="506" w:type="pct"/>
            <w:vMerge w:val="restart"/>
            <w:tcBorders>
              <w:left w:val="single" w:sz="4" w:space="0" w:color="auto"/>
              <w:right w:val="single" w:sz="4" w:space="0" w:color="auto"/>
            </w:tcBorders>
          </w:tcPr>
          <w:p w14:paraId="7E0D179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1.12 Устройство </w:t>
            </w:r>
            <w:r w:rsidRPr="002103D7">
              <w:rPr>
                <w:rFonts w:ascii="Arial" w:eastAsia="Times New Roman" w:hAnsi="Arial" w:cs="Arial"/>
                <w:color w:val="000000" w:themeColor="text1"/>
                <w:sz w:val="24"/>
                <w:szCs w:val="24"/>
                <w:lang w:eastAsia="ru-RU"/>
              </w:rPr>
              <w:lastRenderedPageBreak/>
              <w:t>систем наружного освещения в рамках реализации проекта "Светлый город" за счет средств местного бюджета</w:t>
            </w:r>
          </w:p>
        </w:tc>
        <w:tc>
          <w:tcPr>
            <w:tcW w:w="292" w:type="pct"/>
            <w:vMerge w:val="restart"/>
            <w:tcBorders>
              <w:left w:val="single" w:sz="4" w:space="0" w:color="auto"/>
              <w:right w:val="single" w:sz="4" w:space="0" w:color="auto"/>
            </w:tcBorders>
          </w:tcPr>
          <w:p w14:paraId="5750006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2020г.-2023г.</w:t>
            </w:r>
          </w:p>
        </w:tc>
        <w:tc>
          <w:tcPr>
            <w:tcW w:w="384" w:type="pct"/>
            <w:tcBorders>
              <w:top w:val="single" w:sz="4" w:space="0" w:color="auto"/>
              <w:left w:val="single" w:sz="4" w:space="0" w:color="auto"/>
              <w:bottom w:val="single" w:sz="4" w:space="0" w:color="auto"/>
              <w:right w:val="single" w:sz="4" w:space="0" w:color="auto"/>
            </w:tcBorders>
          </w:tcPr>
          <w:p w14:paraId="332D7BD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72F5A97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3 623,0</w:t>
            </w:r>
          </w:p>
        </w:tc>
        <w:tc>
          <w:tcPr>
            <w:tcW w:w="636" w:type="pct"/>
            <w:tcBorders>
              <w:top w:val="single" w:sz="4" w:space="0" w:color="auto"/>
              <w:left w:val="single" w:sz="4" w:space="0" w:color="auto"/>
              <w:bottom w:val="single" w:sz="4" w:space="0" w:color="auto"/>
              <w:right w:val="single" w:sz="4" w:space="0" w:color="auto"/>
            </w:tcBorders>
          </w:tcPr>
          <w:p w14:paraId="557264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07E37B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3 623,0</w:t>
            </w:r>
          </w:p>
        </w:tc>
        <w:tc>
          <w:tcPr>
            <w:tcW w:w="454" w:type="pct"/>
            <w:tcBorders>
              <w:top w:val="single" w:sz="4" w:space="0" w:color="auto"/>
              <w:left w:val="single" w:sz="4" w:space="0" w:color="auto"/>
              <w:bottom w:val="single" w:sz="4" w:space="0" w:color="auto"/>
              <w:right w:val="single" w:sz="4" w:space="0" w:color="auto"/>
            </w:tcBorders>
          </w:tcPr>
          <w:p w14:paraId="252B156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0E01E2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0F197E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shd w:val="clear" w:color="auto" w:fill="auto"/>
          </w:tcPr>
          <w:p w14:paraId="3F5E768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экологии </w:t>
            </w:r>
            <w:r w:rsidRPr="002103D7">
              <w:rPr>
                <w:rFonts w:ascii="Arial" w:eastAsia="Times New Roman" w:hAnsi="Arial" w:cs="Arial"/>
                <w:color w:val="000000" w:themeColor="text1"/>
                <w:sz w:val="24"/>
                <w:szCs w:val="24"/>
                <w:lang w:eastAsia="ru-RU"/>
              </w:rPr>
              <w:lastRenderedPageBreak/>
              <w:t>Управления ЖКХ Администрации</w:t>
            </w:r>
          </w:p>
        </w:tc>
        <w:tc>
          <w:tcPr>
            <w:tcW w:w="364" w:type="pct"/>
            <w:vMerge w:val="restart"/>
            <w:tcBorders>
              <w:left w:val="single" w:sz="4" w:space="0" w:color="auto"/>
              <w:right w:val="single" w:sz="4" w:space="0" w:color="auto"/>
            </w:tcBorders>
          </w:tcPr>
          <w:p w14:paraId="25F6020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Создание комфортной городской </w:t>
            </w:r>
            <w:r w:rsidRPr="002103D7">
              <w:rPr>
                <w:rFonts w:ascii="Arial" w:eastAsia="Times New Roman" w:hAnsi="Arial" w:cs="Arial"/>
                <w:color w:val="000000" w:themeColor="text1"/>
                <w:sz w:val="24"/>
                <w:szCs w:val="24"/>
                <w:lang w:eastAsia="ru-RU"/>
              </w:rPr>
              <w:lastRenderedPageBreak/>
              <w:t>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69B9AF8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Экономия электроэнергии.</w:t>
            </w:r>
          </w:p>
        </w:tc>
      </w:tr>
      <w:tr w:rsidR="002103D7" w:rsidRPr="002103D7" w14:paraId="3F773CCB" w14:textId="77777777" w:rsidTr="002103D7">
        <w:trPr>
          <w:trHeight w:val="1683"/>
          <w:tblCellSpacing w:w="5" w:type="nil"/>
        </w:trPr>
        <w:tc>
          <w:tcPr>
            <w:tcW w:w="221" w:type="pct"/>
            <w:vMerge/>
            <w:tcBorders>
              <w:left w:val="single" w:sz="4" w:space="0" w:color="auto"/>
              <w:bottom w:val="single" w:sz="4" w:space="0" w:color="auto"/>
              <w:right w:val="single" w:sz="4" w:space="0" w:color="auto"/>
            </w:tcBorders>
          </w:tcPr>
          <w:p w14:paraId="26BBC62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0CACBB5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599B491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5503E2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26CC0C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3 623,0</w:t>
            </w:r>
          </w:p>
        </w:tc>
        <w:tc>
          <w:tcPr>
            <w:tcW w:w="636" w:type="pct"/>
            <w:tcBorders>
              <w:top w:val="single" w:sz="4" w:space="0" w:color="auto"/>
              <w:left w:val="single" w:sz="4" w:space="0" w:color="auto"/>
              <w:bottom w:val="single" w:sz="4" w:space="0" w:color="auto"/>
              <w:right w:val="single" w:sz="4" w:space="0" w:color="auto"/>
            </w:tcBorders>
          </w:tcPr>
          <w:p w14:paraId="012D242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BD0E86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3 623,0</w:t>
            </w:r>
          </w:p>
        </w:tc>
        <w:tc>
          <w:tcPr>
            <w:tcW w:w="454" w:type="pct"/>
            <w:tcBorders>
              <w:top w:val="single" w:sz="4" w:space="0" w:color="auto"/>
              <w:left w:val="single" w:sz="4" w:space="0" w:color="auto"/>
              <w:bottom w:val="single" w:sz="4" w:space="0" w:color="auto"/>
              <w:right w:val="single" w:sz="4" w:space="0" w:color="auto"/>
            </w:tcBorders>
          </w:tcPr>
          <w:p w14:paraId="5870710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0,0 </w:t>
            </w:r>
          </w:p>
        </w:tc>
        <w:tc>
          <w:tcPr>
            <w:tcW w:w="409" w:type="pct"/>
            <w:tcBorders>
              <w:top w:val="single" w:sz="4" w:space="0" w:color="auto"/>
              <w:left w:val="single" w:sz="4" w:space="0" w:color="auto"/>
              <w:bottom w:val="single" w:sz="4" w:space="0" w:color="auto"/>
              <w:right w:val="single" w:sz="4" w:space="0" w:color="auto"/>
            </w:tcBorders>
          </w:tcPr>
          <w:p w14:paraId="6CAD65B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532442E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312833F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6E5EA1E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4B26655" w14:textId="77777777" w:rsidTr="002103D7">
        <w:trPr>
          <w:trHeight w:val="1116"/>
          <w:tblCellSpacing w:w="5" w:type="nil"/>
        </w:trPr>
        <w:tc>
          <w:tcPr>
            <w:tcW w:w="221" w:type="pct"/>
            <w:vMerge w:val="restart"/>
            <w:tcBorders>
              <w:top w:val="single" w:sz="4" w:space="0" w:color="auto"/>
              <w:left w:val="single" w:sz="4" w:space="0" w:color="auto"/>
              <w:right w:val="single" w:sz="4" w:space="0" w:color="auto"/>
            </w:tcBorders>
          </w:tcPr>
          <w:p w14:paraId="5C64120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1.13</w:t>
            </w:r>
          </w:p>
        </w:tc>
        <w:tc>
          <w:tcPr>
            <w:tcW w:w="506" w:type="pct"/>
            <w:vMerge w:val="restart"/>
            <w:tcBorders>
              <w:top w:val="single" w:sz="4" w:space="0" w:color="auto"/>
              <w:left w:val="single" w:sz="4" w:space="0" w:color="auto"/>
              <w:right w:val="single" w:sz="4" w:space="0" w:color="auto"/>
            </w:tcBorders>
          </w:tcPr>
          <w:p w14:paraId="0614B86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292" w:type="pct"/>
            <w:vMerge w:val="restart"/>
            <w:tcBorders>
              <w:top w:val="single" w:sz="4" w:space="0" w:color="auto"/>
              <w:left w:val="single" w:sz="4" w:space="0" w:color="auto"/>
              <w:right w:val="single" w:sz="4" w:space="0" w:color="auto"/>
            </w:tcBorders>
          </w:tcPr>
          <w:p w14:paraId="63F294F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w:t>
            </w:r>
          </w:p>
        </w:tc>
        <w:tc>
          <w:tcPr>
            <w:tcW w:w="384" w:type="pct"/>
            <w:tcBorders>
              <w:top w:val="single" w:sz="4" w:space="0" w:color="auto"/>
              <w:left w:val="single" w:sz="4" w:space="0" w:color="auto"/>
              <w:bottom w:val="single" w:sz="4" w:space="0" w:color="auto"/>
              <w:right w:val="single" w:sz="4" w:space="0" w:color="auto"/>
            </w:tcBorders>
          </w:tcPr>
          <w:p w14:paraId="6C4AA4B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69F10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5 960,28 </w:t>
            </w:r>
          </w:p>
        </w:tc>
        <w:tc>
          <w:tcPr>
            <w:tcW w:w="636" w:type="pct"/>
            <w:tcBorders>
              <w:top w:val="single" w:sz="4" w:space="0" w:color="auto"/>
              <w:left w:val="single" w:sz="4" w:space="0" w:color="auto"/>
              <w:bottom w:val="single" w:sz="4" w:space="0" w:color="auto"/>
              <w:right w:val="single" w:sz="4" w:space="0" w:color="auto"/>
            </w:tcBorders>
          </w:tcPr>
          <w:p w14:paraId="1F43F66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5 960,28 </w:t>
            </w:r>
          </w:p>
        </w:tc>
        <w:tc>
          <w:tcPr>
            <w:tcW w:w="409" w:type="pct"/>
            <w:tcBorders>
              <w:top w:val="single" w:sz="4" w:space="0" w:color="auto"/>
              <w:left w:val="single" w:sz="4" w:space="0" w:color="auto"/>
              <w:bottom w:val="single" w:sz="4" w:space="0" w:color="auto"/>
              <w:right w:val="single" w:sz="4" w:space="0" w:color="auto"/>
            </w:tcBorders>
          </w:tcPr>
          <w:p w14:paraId="0D5000B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513760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47016C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B259D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1D0A3C4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экологии Управления ЖКХ Администрации, Управление по культуре спорту и работе с молодежью </w:t>
            </w:r>
          </w:p>
        </w:tc>
        <w:tc>
          <w:tcPr>
            <w:tcW w:w="364" w:type="pct"/>
            <w:vMerge w:val="restart"/>
            <w:tcBorders>
              <w:left w:val="single" w:sz="4" w:space="0" w:color="auto"/>
              <w:right w:val="single" w:sz="4" w:space="0" w:color="auto"/>
            </w:tcBorders>
          </w:tcPr>
          <w:p w14:paraId="2CB8481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парка культуры и отдыха</w:t>
            </w:r>
          </w:p>
        </w:tc>
      </w:tr>
      <w:tr w:rsidR="002103D7" w:rsidRPr="002103D7" w14:paraId="71FB2A93" w14:textId="77777777" w:rsidTr="002103D7">
        <w:trPr>
          <w:trHeight w:val="2406"/>
          <w:tblCellSpacing w:w="5" w:type="nil"/>
        </w:trPr>
        <w:tc>
          <w:tcPr>
            <w:tcW w:w="221" w:type="pct"/>
            <w:vMerge/>
            <w:tcBorders>
              <w:left w:val="single" w:sz="4" w:space="0" w:color="auto"/>
              <w:bottom w:val="single" w:sz="4" w:space="0" w:color="auto"/>
              <w:right w:val="single" w:sz="4" w:space="0" w:color="auto"/>
            </w:tcBorders>
          </w:tcPr>
          <w:p w14:paraId="3B0CAB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70262C5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03809B1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7C9A65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DFEC57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5 960,28</w:t>
            </w:r>
          </w:p>
        </w:tc>
        <w:tc>
          <w:tcPr>
            <w:tcW w:w="636" w:type="pct"/>
            <w:tcBorders>
              <w:top w:val="single" w:sz="4" w:space="0" w:color="auto"/>
              <w:left w:val="single" w:sz="4" w:space="0" w:color="auto"/>
              <w:bottom w:val="single" w:sz="4" w:space="0" w:color="auto"/>
              <w:right w:val="single" w:sz="4" w:space="0" w:color="auto"/>
            </w:tcBorders>
          </w:tcPr>
          <w:p w14:paraId="01EA8E9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5 960,28</w:t>
            </w:r>
          </w:p>
        </w:tc>
        <w:tc>
          <w:tcPr>
            <w:tcW w:w="409" w:type="pct"/>
            <w:tcBorders>
              <w:top w:val="single" w:sz="4" w:space="0" w:color="auto"/>
              <w:left w:val="single" w:sz="4" w:space="0" w:color="auto"/>
              <w:bottom w:val="single" w:sz="4" w:space="0" w:color="auto"/>
              <w:right w:val="single" w:sz="4" w:space="0" w:color="auto"/>
            </w:tcBorders>
          </w:tcPr>
          <w:p w14:paraId="1E6D3CA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5FBDA26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90CF77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517DFE6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6995600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2292BA2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83A8CAB" w14:textId="77777777" w:rsidTr="002103D7">
        <w:trPr>
          <w:trHeight w:val="557"/>
          <w:tblCellSpacing w:w="5" w:type="nil"/>
        </w:trPr>
        <w:tc>
          <w:tcPr>
            <w:tcW w:w="221" w:type="pct"/>
            <w:vMerge w:val="restart"/>
            <w:tcBorders>
              <w:left w:val="single" w:sz="4" w:space="0" w:color="auto"/>
              <w:right w:val="single" w:sz="4" w:space="0" w:color="auto"/>
            </w:tcBorders>
          </w:tcPr>
          <w:p w14:paraId="4B9D382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1.14</w:t>
            </w:r>
          </w:p>
        </w:tc>
        <w:tc>
          <w:tcPr>
            <w:tcW w:w="506" w:type="pct"/>
            <w:vMerge w:val="restart"/>
            <w:tcBorders>
              <w:left w:val="single" w:sz="4" w:space="0" w:color="auto"/>
              <w:right w:val="single" w:sz="4" w:space="0" w:color="auto"/>
            </w:tcBorders>
          </w:tcPr>
          <w:p w14:paraId="697FCF4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1.14 Ремонт дворовых территорий за счет средств местного бюджета</w:t>
            </w:r>
          </w:p>
        </w:tc>
        <w:tc>
          <w:tcPr>
            <w:tcW w:w="292" w:type="pct"/>
            <w:vMerge w:val="restart"/>
            <w:tcBorders>
              <w:left w:val="single" w:sz="4" w:space="0" w:color="auto"/>
              <w:right w:val="single" w:sz="4" w:space="0" w:color="auto"/>
            </w:tcBorders>
          </w:tcPr>
          <w:p w14:paraId="673F25C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7C99982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2B6F5E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1609,06</w:t>
            </w:r>
          </w:p>
        </w:tc>
        <w:tc>
          <w:tcPr>
            <w:tcW w:w="636" w:type="pct"/>
            <w:tcBorders>
              <w:top w:val="single" w:sz="4" w:space="0" w:color="auto"/>
              <w:left w:val="single" w:sz="4" w:space="0" w:color="auto"/>
              <w:bottom w:val="single" w:sz="4" w:space="0" w:color="auto"/>
              <w:right w:val="single" w:sz="4" w:space="0" w:color="auto"/>
            </w:tcBorders>
          </w:tcPr>
          <w:p w14:paraId="6A8FB70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1007,0</w:t>
            </w:r>
          </w:p>
        </w:tc>
        <w:tc>
          <w:tcPr>
            <w:tcW w:w="409" w:type="pct"/>
            <w:tcBorders>
              <w:top w:val="single" w:sz="4" w:space="0" w:color="auto"/>
              <w:left w:val="single" w:sz="4" w:space="0" w:color="auto"/>
              <w:bottom w:val="single" w:sz="4" w:space="0" w:color="auto"/>
              <w:right w:val="single" w:sz="4" w:space="0" w:color="auto"/>
            </w:tcBorders>
          </w:tcPr>
          <w:p w14:paraId="266DCA3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602,06</w:t>
            </w:r>
          </w:p>
        </w:tc>
        <w:tc>
          <w:tcPr>
            <w:tcW w:w="454" w:type="pct"/>
            <w:tcBorders>
              <w:top w:val="single" w:sz="4" w:space="0" w:color="auto"/>
              <w:left w:val="single" w:sz="4" w:space="0" w:color="auto"/>
              <w:bottom w:val="single" w:sz="4" w:space="0" w:color="auto"/>
              <w:right w:val="single" w:sz="4" w:space="0" w:color="auto"/>
            </w:tcBorders>
          </w:tcPr>
          <w:p w14:paraId="5CF3295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78609D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C34FE2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shd w:val="clear" w:color="auto" w:fill="auto"/>
          </w:tcPr>
          <w:p w14:paraId="4808330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7D9996C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63EF48B2" w14:textId="77777777" w:rsidTr="002103D7">
        <w:trPr>
          <w:trHeight w:val="1438"/>
          <w:tblCellSpacing w:w="5" w:type="nil"/>
        </w:trPr>
        <w:tc>
          <w:tcPr>
            <w:tcW w:w="221" w:type="pct"/>
            <w:vMerge/>
            <w:tcBorders>
              <w:left w:val="single" w:sz="4" w:space="0" w:color="auto"/>
              <w:bottom w:val="single" w:sz="4" w:space="0" w:color="auto"/>
              <w:right w:val="single" w:sz="4" w:space="0" w:color="auto"/>
            </w:tcBorders>
          </w:tcPr>
          <w:p w14:paraId="4933221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49B06988" w14:textId="77777777" w:rsidR="002103D7" w:rsidRPr="002103D7" w:rsidRDefault="002103D7" w:rsidP="002103D7">
            <w:pPr>
              <w:autoSpaceDE w:val="0"/>
              <w:autoSpaceDN w:val="0"/>
              <w:adjustRightInd w:val="0"/>
              <w:spacing w:after="0" w:line="240" w:lineRule="auto"/>
              <w:rPr>
                <w:rFonts w:ascii="Arial" w:eastAsia="Times New Roman" w:hAnsi="Arial" w:cs="Arial"/>
                <w:i/>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0FCD6CB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6CF4D1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9CD4B3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1609,06</w:t>
            </w:r>
          </w:p>
        </w:tc>
        <w:tc>
          <w:tcPr>
            <w:tcW w:w="636" w:type="pct"/>
            <w:tcBorders>
              <w:top w:val="single" w:sz="4" w:space="0" w:color="auto"/>
              <w:left w:val="single" w:sz="4" w:space="0" w:color="auto"/>
              <w:bottom w:val="single" w:sz="4" w:space="0" w:color="auto"/>
              <w:right w:val="single" w:sz="4" w:space="0" w:color="auto"/>
            </w:tcBorders>
          </w:tcPr>
          <w:p w14:paraId="03CA56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1007,0</w:t>
            </w:r>
          </w:p>
        </w:tc>
        <w:tc>
          <w:tcPr>
            <w:tcW w:w="409" w:type="pct"/>
            <w:tcBorders>
              <w:top w:val="single" w:sz="4" w:space="0" w:color="auto"/>
              <w:left w:val="single" w:sz="4" w:space="0" w:color="auto"/>
              <w:bottom w:val="single" w:sz="4" w:space="0" w:color="auto"/>
              <w:right w:val="single" w:sz="4" w:space="0" w:color="auto"/>
            </w:tcBorders>
          </w:tcPr>
          <w:p w14:paraId="0464E26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602,06</w:t>
            </w:r>
          </w:p>
        </w:tc>
        <w:tc>
          <w:tcPr>
            <w:tcW w:w="454" w:type="pct"/>
            <w:tcBorders>
              <w:top w:val="single" w:sz="4" w:space="0" w:color="auto"/>
              <w:left w:val="single" w:sz="4" w:space="0" w:color="auto"/>
              <w:bottom w:val="single" w:sz="4" w:space="0" w:color="auto"/>
              <w:right w:val="single" w:sz="4" w:space="0" w:color="auto"/>
            </w:tcBorders>
          </w:tcPr>
          <w:p w14:paraId="2D4DB5C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944380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926A4C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0A8D767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7007525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6966091" w14:textId="77777777" w:rsidTr="002103D7">
        <w:trPr>
          <w:trHeight w:val="450"/>
          <w:tblCellSpacing w:w="5" w:type="nil"/>
        </w:trPr>
        <w:tc>
          <w:tcPr>
            <w:tcW w:w="221" w:type="pct"/>
            <w:vMerge w:val="restart"/>
            <w:tcBorders>
              <w:left w:val="single" w:sz="4" w:space="0" w:color="auto"/>
              <w:right w:val="single" w:sz="4" w:space="0" w:color="auto"/>
            </w:tcBorders>
          </w:tcPr>
          <w:p w14:paraId="6DC4B43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1.15</w:t>
            </w:r>
          </w:p>
        </w:tc>
        <w:tc>
          <w:tcPr>
            <w:tcW w:w="506" w:type="pct"/>
            <w:vMerge w:val="restart"/>
            <w:tcBorders>
              <w:left w:val="single" w:sz="4" w:space="0" w:color="auto"/>
              <w:right w:val="single" w:sz="4" w:space="0" w:color="auto"/>
            </w:tcBorders>
          </w:tcPr>
          <w:p w14:paraId="2E41D2B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1.15 Благоустройство общественных территорий</w:t>
            </w:r>
          </w:p>
        </w:tc>
        <w:tc>
          <w:tcPr>
            <w:tcW w:w="292" w:type="pct"/>
            <w:vMerge w:val="restart"/>
            <w:tcBorders>
              <w:left w:val="single" w:sz="4" w:space="0" w:color="auto"/>
              <w:right w:val="single" w:sz="4" w:space="0" w:color="auto"/>
            </w:tcBorders>
          </w:tcPr>
          <w:p w14:paraId="2E3D3D0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7E59FB4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5D0970D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2 667,0</w:t>
            </w:r>
          </w:p>
        </w:tc>
        <w:tc>
          <w:tcPr>
            <w:tcW w:w="636" w:type="pct"/>
            <w:tcBorders>
              <w:top w:val="single" w:sz="4" w:space="0" w:color="auto"/>
              <w:left w:val="single" w:sz="4" w:space="0" w:color="auto"/>
              <w:bottom w:val="single" w:sz="4" w:space="0" w:color="auto"/>
              <w:right w:val="single" w:sz="4" w:space="0" w:color="auto"/>
            </w:tcBorders>
          </w:tcPr>
          <w:p w14:paraId="4E3ABB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E437D3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2 667,0</w:t>
            </w:r>
          </w:p>
        </w:tc>
        <w:tc>
          <w:tcPr>
            <w:tcW w:w="454" w:type="pct"/>
            <w:tcBorders>
              <w:top w:val="single" w:sz="4" w:space="0" w:color="auto"/>
              <w:left w:val="single" w:sz="4" w:space="0" w:color="auto"/>
              <w:bottom w:val="single" w:sz="4" w:space="0" w:color="auto"/>
              <w:right w:val="single" w:sz="4" w:space="0" w:color="auto"/>
            </w:tcBorders>
          </w:tcPr>
          <w:p w14:paraId="3E2692D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8DC64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vAlign w:val="center"/>
          </w:tcPr>
          <w:p w14:paraId="6A10070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vAlign w:val="center"/>
          </w:tcPr>
          <w:p w14:paraId="03E9CBB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 МБУ «Благоустройство Павловский Посад»</w:t>
            </w:r>
          </w:p>
        </w:tc>
        <w:tc>
          <w:tcPr>
            <w:tcW w:w="364" w:type="pct"/>
            <w:vMerge w:val="restart"/>
            <w:tcBorders>
              <w:left w:val="single" w:sz="4" w:space="0" w:color="auto"/>
              <w:right w:val="single" w:sz="4" w:space="0" w:color="auto"/>
            </w:tcBorders>
          </w:tcPr>
          <w:p w14:paraId="3B390C3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комфортной городской среды</w:t>
            </w:r>
          </w:p>
        </w:tc>
      </w:tr>
      <w:tr w:rsidR="002103D7" w:rsidRPr="002103D7" w14:paraId="15624510" w14:textId="77777777" w:rsidTr="002103D7">
        <w:trPr>
          <w:trHeight w:val="930"/>
          <w:tblCellSpacing w:w="5" w:type="nil"/>
        </w:trPr>
        <w:tc>
          <w:tcPr>
            <w:tcW w:w="221" w:type="pct"/>
            <w:vMerge/>
            <w:tcBorders>
              <w:left w:val="single" w:sz="4" w:space="0" w:color="auto"/>
              <w:bottom w:val="single" w:sz="4" w:space="0" w:color="auto"/>
              <w:right w:val="single" w:sz="4" w:space="0" w:color="auto"/>
            </w:tcBorders>
          </w:tcPr>
          <w:p w14:paraId="2203523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747538D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50130A9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58A256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1FC91B5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12A79F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595329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7C2F0D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C9D9A6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53953C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2 667,0</w:t>
            </w:r>
          </w:p>
        </w:tc>
        <w:tc>
          <w:tcPr>
            <w:tcW w:w="636" w:type="pct"/>
            <w:tcBorders>
              <w:top w:val="single" w:sz="4" w:space="0" w:color="auto"/>
              <w:left w:val="single" w:sz="4" w:space="0" w:color="auto"/>
              <w:bottom w:val="single" w:sz="4" w:space="0" w:color="auto"/>
              <w:right w:val="single" w:sz="4" w:space="0" w:color="auto"/>
            </w:tcBorders>
          </w:tcPr>
          <w:p w14:paraId="334F1A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CB8CFC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90719D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07761B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EEB7E3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B55152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A19B8E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7D7958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48FBE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99B3E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3ABDAF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2FB570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2 667,0</w:t>
            </w:r>
          </w:p>
        </w:tc>
        <w:tc>
          <w:tcPr>
            <w:tcW w:w="454" w:type="pct"/>
            <w:tcBorders>
              <w:top w:val="single" w:sz="4" w:space="0" w:color="auto"/>
              <w:left w:val="single" w:sz="4" w:space="0" w:color="auto"/>
              <w:bottom w:val="single" w:sz="4" w:space="0" w:color="auto"/>
              <w:right w:val="single" w:sz="4" w:space="0" w:color="auto"/>
            </w:tcBorders>
          </w:tcPr>
          <w:p w14:paraId="4F4644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5B4C7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361F60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028AD0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383E09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54C711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09ACCC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DAED73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782580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E77ED9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9E2AD2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81A395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vAlign w:val="center"/>
          </w:tcPr>
          <w:p w14:paraId="3117907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700DB3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58998A7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4A1D4CD" w14:textId="77777777" w:rsidTr="002103D7">
        <w:trPr>
          <w:trHeight w:val="1117"/>
          <w:tblCellSpacing w:w="5" w:type="nil"/>
        </w:trPr>
        <w:tc>
          <w:tcPr>
            <w:tcW w:w="221" w:type="pct"/>
            <w:vMerge w:val="restart"/>
            <w:tcBorders>
              <w:top w:val="single" w:sz="4" w:space="0" w:color="auto"/>
              <w:left w:val="single" w:sz="4" w:space="0" w:color="auto"/>
              <w:right w:val="single" w:sz="4" w:space="0" w:color="auto"/>
            </w:tcBorders>
          </w:tcPr>
          <w:p w14:paraId="760029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1.16.</w:t>
            </w:r>
          </w:p>
        </w:tc>
        <w:tc>
          <w:tcPr>
            <w:tcW w:w="506" w:type="pct"/>
            <w:vMerge w:val="restart"/>
            <w:tcBorders>
              <w:top w:val="single" w:sz="4" w:space="0" w:color="auto"/>
              <w:left w:val="single" w:sz="4" w:space="0" w:color="auto"/>
              <w:right w:val="single" w:sz="4" w:space="0" w:color="auto"/>
            </w:tcBorders>
          </w:tcPr>
          <w:p w14:paraId="7F324CC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1.16 </w:t>
            </w:r>
            <w:bookmarkStart w:id="4" w:name="_Hlk89175735"/>
            <w:r w:rsidRPr="002103D7">
              <w:rPr>
                <w:rFonts w:ascii="Arial" w:eastAsia="Times New Roman" w:hAnsi="Arial" w:cs="Arial"/>
                <w:color w:val="000000" w:themeColor="text1"/>
                <w:sz w:val="24"/>
                <w:szCs w:val="24"/>
                <w:lang w:eastAsia="ru-RU"/>
              </w:rPr>
              <w:t>Благоустройство дворовых территорий (создание новых элементов)</w:t>
            </w:r>
            <w:bookmarkEnd w:id="4"/>
          </w:p>
        </w:tc>
        <w:tc>
          <w:tcPr>
            <w:tcW w:w="292" w:type="pct"/>
            <w:vMerge w:val="restart"/>
            <w:tcBorders>
              <w:top w:val="single" w:sz="4" w:space="0" w:color="auto"/>
              <w:left w:val="single" w:sz="4" w:space="0" w:color="auto"/>
              <w:right w:val="single" w:sz="4" w:space="0" w:color="auto"/>
            </w:tcBorders>
          </w:tcPr>
          <w:p w14:paraId="47B75AE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tcPr>
          <w:p w14:paraId="60276B8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left w:val="single" w:sz="4" w:space="0" w:color="auto"/>
              <w:bottom w:val="single" w:sz="4" w:space="0" w:color="auto"/>
              <w:right w:val="single" w:sz="4" w:space="0" w:color="auto"/>
            </w:tcBorders>
          </w:tcPr>
          <w:p w14:paraId="6355979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64 219,79</w:t>
            </w:r>
          </w:p>
        </w:tc>
        <w:tc>
          <w:tcPr>
            <w:tcW w:w="636" w:type="pct"/>
            <w:tcBorders>
              <w:top w:val="single" w:sz="4" w:space="0" w:color="auto"/>
              <w:left w:val="single" w:sz="4" w:space="0" w:color="auto"/>
              <w:bottom w:val="single" w:sz="4" w:space="0" w:color="auto"/>
              <w:right w:val="single" w:sz="4" w:space="0" w:color="auto"/>
            </w:tcBorders>
          </w:tcPr>
          <w:p w14:paraId="65A5BC3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24 524,79</w:t>
            </w:r>
          </w:p>
        </w:tc>
        <w:tc>
          <w:tcPr>
            <w:tcW w:w="409" w:type="pct"/>
            <w:tcBorders>
              <w:top w:val="single" w:sz="4" w:space="0" w:color="auto"/>
              <w:left w:val="single" w:sz="4" w:space="0" w:color="auto"/>
              <w:bottom w:val="single" w:sz="4" w:space="0" w:color="auto"/>
              <w:right w:val="single" w:sz="4" w:space="0" w:color="auto"/>
            </w:tcBorders>
          </w:tcPr>
          <w:p w14:paraId="2231AE6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39 695,0</w:t>
            </w:r>
          </w:p>
        </w:tc>
        <w:tc>
          <w:tcPr>
            <w:tcW w:w="454" w:type="pct"/>
            <w:tcBorders>
              <w:top w:val="single" w:sz="4" w:space="0" w:color="auto"/>
              <w:left w:val="single" w:sz="4" w:space="0" w:color="auto"/>
              <w:bottom w:val="single" w:sz="4" w:space="0" w:color="auto"/>
              <w:right w:val="single" w:sz="4" w:space="0" w:color="auto"/>
            </w:tcBorders>
          </w:tcPr>
          <w:p w14:paraId="66FD1A0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6DD8D7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C88C3C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top w:val="single" w:sz="4" w:space="0" w:color="auto"/>
              <w:left w:val="single" w:sz="4" w:space="0" w:color="auto"/>
              <w:right w:val="single" w:sz="4" w:space="0" w:color="auto"/>
            </w:tcBorders>
          </w:tcPr>
          <w:p w14:paraId="35CC8AC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экологии Управления ЖКХ Администрации </w:t>
            </w:r>
          </w:p>
          <w:p w14:paraId="02F5D9E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364" w:type="pct"/>
            <w:vMerge w:val="restart"/>
            <w:tcBorders>
              <w:top w:val="single" w:sz="4" w:space="0" w:color="auto"/>
              <w:left w:val="single" w:sz="4" w:space="0" w:color="auto"/>
              <w:right w:val="single" w:sz="4" w:space="0" w:color="auto"/>
            </w:tcBorders>
          </w:tcPr>
          <w:p w14:paraId="2CB631D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Достижение обеспеченности обустроенными дворовыми территориями</w:t>
            </w:r>
          </w:p>
        </w:tc>
      </w:tr>
      <w:tr w:rsidR="002103D7" w:rsidRPr="002103D7" w14:paraId="1EC5A96A" w14:textId="77777777" w:rsidTr="002103D7">
        <w:trPr>
          <w:trHeight w:val="1839"/>
          <w:tblCellSpacing w:w="5" w:type="nil"/>
        </w:trPr>
        <w:tc>
          <w:tcPr>
            <w:tcW w:w="221" w:type="pct"/>
            <w:vMerge/>
            <w:tcBorders>
              <w:left w:val="single" w:sz="4" w:space="0" w:color="auto"/>
              <w:bottom w:val="single" w:sz="4" w:space="0" w:color="auto"/>
              <w:right w:val="single" w:sz="4" w:space="0" w:color="auto"/>
            </w:tcBorders>
          </w:tcPr>
          <w:p w14:paraId="2F6D9D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1B517F8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2096D2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5179FD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left w:val="single" w:sz="4" w:space="0" w:color="auto"/>
              <w:bottom w:val="single" w:sz="4" w:space="0" w:color="auto"/>
              <w:right w:val="single" w:sz="4" w:space="0" w:color="auto"/>
            </w:tcBorders>
          </w:tcPr>
          <w:p w14:paraId="065C05A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64 219,79</w:t>
            </w:r>
          </w:p>
        </w:tc>
        <w:tc>
          <w:tcPr>
            <w:tcW w:w="636" w:type="pct"/>
            <w:tcBorders>
              <w:top w:val="single" w:sz="4" w:space="0" w:color="auto"/>
              <w:left w:val="single" w:sz="4" w:space="0" w:color="auto"/>
              <w:bottom w:val="single" w:sz="4" w:space="0" w:color="auto"/>
              <w:right w:val="single" w:sz="4" w:space="0" w:color="auto"/>
            </w:tcBorders>
          </w:tcPr>
          <w:p w14:paraId="1351858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24 524,79</w:t>
            </w:r>
          </w:p>
        </w:tc>
        <w:tc>
          <w:tcPr>
            <w:tcW w:w="409" w:type="pct"/>
            <w:tcBorders>
              <w:top w:val="single" w:sz="4" w:space="0" w:color="auto"/>
              <w:left w:val="single" w:sz="4" w:space="0" w:color="auto"/>
              <w:bottom w:val="single" w:sz="4" w:space="0" w:color="auto"/>
              <w:right w:val="single" w:sz="4" w:space="0" w:color="auto"/>
            </w:tcBorders>
          </w:tcPr>
          <w:p w14:paraId="397C45D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39 695,0</w:t>
            </w:r>
          </w:p>
        </w:tc>
        <w:tc>
          <w:tcPr>
            <w:tcW w:w="454" w:type="pct"/>
            <w:tcBorders>
              <w:top w:val="single" w:sz="4" w:space="0" w:color="auto"/>
              <w:left w:val="single" w:sz="4" w:space="0" w:color="auto"/>
              <w:bottom w:val="single" w:sz="4" w:space="0" w:color="auto"/>
              <w:right w:val="single" w:sz="4" w:space="0" w:color="auto"/>
            </w:tcBorders>
          </w:tcPr>
          <w:p w14:paraId="6F8F181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F9D5C1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2E3B24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643C382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7542CD2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E1A5CF7" w14:textId="77777777" w:rsidTr="002103D7">
        <w:trPr>
          <w:trHeight w:val="1134"/>
          <w:tblCellSpacing w:w="5" w:type="nil"/>
        </w:trPr>
        <w:tc>
          <w:tcPr>
            <w:tcW w:w="221" w:type="pct"/>
            <w:vMerge w:val="restart"/>
            <w:tcBorders>
              <w:top w:val="single" w:sz="4" w:space="0" w:color="auto"/>
              <w:left w:val="single" w:sz="4" w:space="0" w:color="auto"/>
              <w:right w:val="single" w:sz="4" w:space="0" w:color="auto"/>
            </w:tcBorders>
          </w:tcPr>
          <w:p w14:paraId="2001036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1.21 </w:t>
            </w:r>
          </w:p>
        </w:tc>
        <w:tc>
          <w:tcPr>
            <w:tcW w:w="506" w:type="pct"/>
            <w:vMerge w:val="restart"/>
            <w:tcBorders>
              <w:top w:val="single" w:sz="4" w:space="0" w:color="auto"/>
              <w:left w:val="single" w:sz="4" w:space="0" w:color="auto"/>
              <w:right w:val="single" w:sz="4" w:space="0" w:color="auto"/>
            </w:tcBorders>
          </w:tcPr>
          <w:p w14:paraId="61EB58B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Ямочный ремонт асфальтового покрытия </w:t>
            </w:r>
            <w:r w:rsidRPr="002103D7">
              <w:rPr>
                <w:rFonts w:ascii="Arial" w:eastAsia="Times New Roman" w:hAnsi="Arial" w:cs="Arial"/>
                <w:color w:val="000000" w:themeColor="text1"/>
                <w:sz w:val="24"/>
                <w:szCs w:val="24"/>
                <w:lang w:eastAsia="ru-RU"/>
              </w:rPr>
              <w:lastRenderedPageBreak/>
              <w:t>дворовых территорий</w:t>
            </w:r>
          </w:p>
        </w:tc>
        <w:tc>
          <w:tcPr>
            <w:tcW w:w="292" w:type="pct"/>
            <w:vMerge w:val="restart"/>
            <w:tcBorders>
              <w:top w:val="single" w:sz="4" w:space="0" w:color="auto"/>
              <w:left w:val="single" w:sz="4" w:space="0" w:color="auto"/>
              <w:right w:val="single" w:sz="4" w:space="0" w:color="auto"/>
            </w:tcBorders>
          </w:tcPr>
          <w:p w14:paraId="1CB7FC7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2021г.</w:t>
            </w:r>
          </w:p>
        </w:tc>
        <w:tc>
          <w:tcPr>
            <w:tcW w:w="384" w:type="pct"/>
            <w:tcBorders>
              <w:top w:val="single" w:sz="4" w:space="0" w:color="auto"/>
              <w:left w:val="single" w:sz="4" w:space="0" w:color="auto"/>
              <w:bottom w:val="single" w:sz="4" w:space="0" w:color="auto"/>
              <w:right w:val="single" w:sz="4" w:space="0" w:color="auto"/>
            </w:tcBorders>
          </w:tcPr>
          <w:p w14:paraId="595E193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9FAD3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12 682,33</w:t>
            </w:r>
          </w:p>
        </w:tc>
        <w:tc>
          <w:tcPr>
            <w:tcW w:w="636" w:type="pct"/>
            <w:tcBorders>
              <w:top w:val="single" w:sz="4" w:space="0" w:color="auto"/>
              <w:left w:val="single" w:sz="4" w:space="0" w:color="auto"/>
              <w:bottom w:val="single" w:sz="4" w:space="0" w:color="auto"/>
              <w:right w:val="single" w:sz="4" w:space="0" w:color="auto"/>
            </w:tcBorders>
          </w:tcPr>
          <w:p w14:paraId="769AA5D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5D85C2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12 682,33</w:t>
            </w:r>
          </w:p>
        </w:tc>
        <w:tc>
          <w:tcPr>
            <w:tcW w:w="454" w:type="pct"/>
            <w:tcBorders>
              <w:top w:val="single" w:sz="4" w:space="0" w:color="auto"/>
              <w:left w:val="single" w:sz="4" w:space="0" w:color="auto"/>
              <w:bottom w:val="single" w:sz="4" w:space="0" w:color="auto"/>
              <w:right w:val="single" w:sz="4" w:space="0" w:color="auto"/>
            </w:tcBorders>
          </w:tcPr>
          <w:p w14:paraId="78542F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0B0A6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23E260D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3EAAB11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экологии Управления </w:t>
            </w:r>
            <w:r w:rsidRPr="002103D7">
              <w:rPr>
                <w:rFonts w:ascii="Arial" w:eastAsia="Times New Roman" w:hAnsi="Arial" w:cs="Arial"/>
                <w:color w:val="000000" w:themeColor="text1"/>
                <w:sz w:val="24"/>
                <w:szCs w:val="24"/>
                <w:lang w:eastAsia="ru-RU"/>
              </w:rPr>
              <w:lastRenderedPageBreak/>
              <w:t>ЖКХ Администрации</w:t>
            </w:r>
          </w:p>
        </w:tc>
        <w:tc>
          <w:tcPr>
            <w:tcW w:w="364" w:type="pct"/>
            <w:vMerge w:val="restart"/>
            <w:tcBorders>
              <w:left w:val="single" w:sz="4" w:space="0" w:color="auto"/>
              <w:right w:val="single" w:sz="4" w:space="0" w:color="auto"/>
            </w:tcBorders>
          </w:tcPr>
          <w:p w14:paraId="355878A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Обеспечение комфортного передвижения населения на </w:t>
            </w:r>
            <w:r w:rsidRPr="002103D7">
              <w:rPr>
                <w:rFonts w:ascii="Arial" w:eastAsia="Times New Roman" w:hAnsi="Arial" w:cs="Arial"/>
                <w:color w:val="000000" w:themeColor="text1"/>
                <w:sz w:val="24"/>
                <w:szCs w:val="24"/>
                <w:lang w:eastAsia="ru-RU"/>
              </w:rPr>
              <w:lastRenderedPageBreak/>
              <w:t>дворовых территориях</w:t>
            </w:r>
          </w:p>
        </w:tc>
      </w:tr>
      <w:tr w:rsidR="002103D7" w:rsidRPr="002103D7" w14:paraId="755882C8" w14:textId="77777777" w:rsidTr="002103D7">
        <w:trPr>
          <w:trHeight w:val="690"/>
          <w:tblCellSpacing w:w="5" w:type="nil"/>
        </w:trPr>
        <w:tc>
          <w:tcPr>
            <w:tcW w:w="221" w:type="pct"/>
            <w:vMerge/>
            <w:tcBorders>
              <w:top w:val="single" w:sz="4" w:space="0" w:color="auto"/>
              <w:left w:val="single" w:sz="4" w:space="0" w:color="auto"/>
              <w:right w:val="single" w:sz="4" w:space="0" w:color="auto"/>
            </w:tcBorders>
          </w:tcPr>
          <w:p w14:paraId="746D3A9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top w:val="single" w:sz="4" w:space="0" w:color="auto"/>
              <w:left w:val="single" w:sz="4" w:space="0" w:color="auto"/>
              <w:right w:val="single" w:sz="4" w:space="0" w:color="auto"/>
            </w:tcBorders>
          </w:tcPr>
          <w:p w14:paraId="1D6D519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top w:val="single" w:sz="4" w:space="0" w:color="auto"/>
              <w:left w:val="single" w:sz="4" w:space="0" w:color="auto"/>
              <w:right w:val="single" w:sz="4" w:space="0" w:color="auto"/>
            </w:tcBorders>
          </w:tcPr>
          <w:p w14:paraId="05DF608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6586D2A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004BAEE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10 196,58</w:t>
            </w:r>
          </w:p>
        </w:tc>
        <w:tc>
          <w:tcPr>
            <w:tcW w:w="636" w:type="pct"/>
            <w:tcBorders>
              <w:top w:val="single" w:sz="4" w:space="0" w:color="auto"/>
              <w:left w:val="single" w:sz="4" w:space="0" w:color="auto"/>
              <w:bottom w:val="single" w:sz="4" w:space="0" w:color="auto"/>
              <w:right w:val="single" w:sz="4" w:space="0" w:color="auto"/>
            </w:tcBorders>
          </w:tcPr>
          <w:p w14:paraId="7280A44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C2B675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10 196,58</w:t>
            </w:r>
          </w:p>
        </w:tc>
        <w:tc>
          <w:tcPr>
            <w:tcW w:w="454" w:type="pct"/>
            <w:tcBorders>
              <w:top w:val="single" w:sz="4" w:space="0" w:color="auto"/>
              <w:left w:val="single" w:sz="4" w:space="0" w:color="auto"/>
              <w:bottom w:val="single" w:sz="4" w:space="0" w:color="auto"/>
              <w:right w:val="single" w:sz="4" w:space="0" w:color="auto"/>
            </w:tcBorders>
          </w:tcPr>
          <w:p w14:paraId="3828C00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E5BF90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96D60A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tcPr>
          <w:p w14:paraId="7420C73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28879B2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72A752EB" w14:textId="77777777" w:rsidTr="002103D7">
        <w:trPr>
          <w:trHeight w:val="1610"/>
          <w:tblCellSpacing w:w="5" w:type="nil"/>
        </w:trPr>
        <w:tc>
          <w:tcPr>
            <w:tcW w:w="221" w:type="pct"/>
            <w:vMerge/>
            <w:tcBorders>
              <w:left w:val="single" w:sz="4" w:space="0" w:color="auto"/>
              <w:bottom w:val="single" w:sz="4" w:space="0" w:color="auto"/>
              <w:right w:val="single" w:sz="4" w:space="0" w:color="auto"/>
            </w:tcBorders>
          </w:tcPr>
          <w:p w14:paraId="5F9E1B6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4F8E3C3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1EA92F9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B92DE3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2C63A63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2 485,75</w:t>
            </w:r>
          </w:p>
        </w:tc>
        <w:tc>
          <w:tcPr>
            <w:tcW w:w="636" w:type="pct"/>
            <w:tcBorders>
              <w:top w:val="single" w:sz="4" w:space="0" w:color="auto"/>
              <w:left w:val="single" w:sz="4" w:space="0" w:color="auto"/>
              <w:bottom w:val="single" w:sz="4" w:space="0" w:color="auto"/>
              <w:right w:val="single" w:sz="4" w:space="0" w:color="auto"/>
            </w:tcBorders>
          </w:tcPr>
          <w:p w14:paraId="05EC7BB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C52553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2 485,75</w:t>
            </w:r>
          </w:p>
        </w:tc>
        <w:tc>
          <w:tcPr>
            <w:tcW w:w="454" w:type="pct"/>
            <w:tcBorders>
              <w:top w:val="single" w:sz="4" w:space="0" w:color="auto"/>
              <w:left w:val="single" w:sz="4" w:space="0" w:color="auto"/>
              <w:bottom w:val="single" w:sz="4" w:space="0" w:color="auto"/>
              <w:right w:val="single" w:sz="4" w:space="0" w:color="auto"/>
            </w:tcBorders>
          </w:tcPr>
          <w:p w14:paraId="5D9B50D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A78C3E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60094E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0F5CC11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7468C70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EB554DE" w14:textId="77777777" w:rsidTr="002103D7">
        <w:trPr>
          <w:trHeight w:val="630"/>
          <w:tblCellSpacing w:w="5" w:type="nil"/>
        </w:trPr>
        <w:tc>
          <w:tcPr>
            <w:tcW w:w="221" w:type="pct"/>
            <w:vMerge w:val="restart"/>
            <w:tcBorders>
              <w:top w:val="single" w:sz="4" w:space="0" w:color="auto"/>
              <w:left w:val="single" w:sz="4" w:space="0" w:color="auto"/>
              <w:right w:val="single" w:sz="4" w:space="0" w:color="auto"/>
            </w:tcBorders>
          </w:tcPr>
          <w:p w14:paraId="1824EE6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1.24</w:t>
            </w:r>
          </w:p>
        </w:tc>
        <w:tc>
          <w:tcPr>
            <w:tcW w:w="506" w:type="pct"/>
            <w:vMerge w:val="restart"/>
            <w:tcBorders>
              <w:top w:val="single" w:sz="4" w:space="0" w:color="auto"/>
              <w:left w:val="single" w:sz="4" w:space="0" w:color="auto"/>
              <w:right w:val="single" w:sz="4" w:space="0" w:color="auto"/>
            </w:tcBorders>
          </w:tcPr>
          <w:p w14:paraId="5BDA574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Улучшение архитектурно-художественного облика улиц городов</w:t>
            </w:r>
          </w:p>
        </w:tc>
        <w:tc>
          <w:tcPr>
            <w:tcW w:w="292" w:type="pct"/>
            <w:vMerge w:val="restart"/>
            <w:tcBorders>
              <w:top w:val="single" w:sz="4" w:space="0" w:color="auto"/>
              <w:left w:val="single" w:sz="4" w:space="0" w:color="auto"/>
              <w:right w:val="single" w:sz="4" w:space="0" w:color="auto"/>
            </w:tcBorders>
          </w:tcPr>
          <w:p w14:paraId="62524C2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tcPr>
          <w:p w14:paraId="0A40517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6081AE7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6A0E4D6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1BCBAF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005D7F4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DE9AA8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2840CD8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top w:val="single" w:sz="4" w:space="0" w:color="auto"/>
              <w:left w:val="single" w:sz="4" w:space="0" w:color="auto"/>
              <w:right w:val="single" w:sz="4" w:space="0" w:color="auto"/>
            </w:tcBorders>
          </w:tcPr>
          <w:p w14:paraId="591A526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архитектуры и градостроительства</w:t>
            </w:r>
          </w:p>
          <w:p w14:paraId="61D8B58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Управления ЖКХ Администрации</w:t>
            </w:r>
          </w:p>
        </w:tc>
        <w:tc>
          <w:tcPr>
            <w:tcW w:w="364" w:type="pct"/>
            <w:vMerge w:val="restart"/>
            <w:tcBorders>
              <w:top w:val="single" w:sz="4" w:space="0" w:color="auto"/>
              <w:left w:val="single" w:sz="4" w:space="0" w:color="auto"/>
              <w:right w:val="single" w:sz="4" w:space="0" w:color="auto"/>
            </w:tcBorders>
          </w:tcPr>
          <w:p w14:paraId="51B9C48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Calibri" w:hAnsi="Arial" w:cs="Arial"/>
                <w:iCs/>
                <w:color w:val="000000" w:themeColor="text1"/>
                <w:sz w:val="24"/>
                <w:szCs w:val="24"/>
              </w:rPr>
              <w:t>Соответствие внешнего вида ограждений региональным требованиям</w:t>
            </w:r>
          </w:p>
        </w:tc>
      </w:tr>
      <w:tr w:rsidR="002103D7" w:rsidRPr="002103D7" w14:paraId="1495AD58" w14:textId="77777777" w:rsidTr="002103D7">
        <w:trPr>
          <w:trHeight w:val="1050"/>
          <w:tblCellSpacing w:w="5" w:type="nil"/>
        </w:trPr>
        <w:tc>
          <w:tcPr>
            <w:tcW w:w="221" w:type="pct"/>
            <w:vMerge/>
            <w:tcBorders>
              <w:left w:val="single" w:sz="4" w:space="0" w:color="auto"/>
              <w:right w:val="single" w:sz="4" w:space="0" w:color="auto"/>
            </w:tcBorders>
          </w:tcPr>
          <w:p w14:paraId="6D85C31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3F99CED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0AA058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4471381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4682A12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1C6D2F3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3B9D1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A942D1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193A74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884036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tcPr>
          <w:p w14:paraId="2B84BA9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1DF67FE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C87FC39" w14:textId="77777777" w:rsidTr="002103D7">
        <w:trPr>
          <w:trHeight w:val="1470"/>
          <w:tblCellSpacing w:w="5" w:type="nil"/>
        </w:trPr>
        <w:tc>
          <w:tcPr>
            <w:tcW w:w="221" w:type="pct"/>
            <w:vMerge/>
            <w:tcBorders>
              <w:left w:val="single" w:sz="4" w:space="0" w:color="auto"/>
              <w:bottom w:val="single" w:sz="4" w:space="0" w:color="auto"/>
              <w:right w:val="single" w:sz="4" w:space="0" w:color="auto"/>
            </w:tcBorders>
          </w:tcPr>
          <w:p w14:paraId="4D27B61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0780DE1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75D483A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4CC58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5E6F837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7713CB7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D708C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71B820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FC5129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66812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618CA14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6B14157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531F324" w14:textId="77777777" w:rsidTr="002103D7">
        <w:trPr>
          <w:trHeight w:val="1470"/>
          <w:tblCellSpacing w:w="5" w:type="nil"/>
        </w:trPr>
        <w:tc>
          <w:tcPr>
            <w:tcW w:w="221" w:type="pct"/>
            <w:vMerge w:val="restart"/>
            <w:tcBorders>
              <w:left w:val="single" w:sz="4" w:space="0" w:color="auto"/>
              <w:right w:val="single" w:sz="4" w:space="0" w:color="auto"/>
            </w:tcBorders>
          </w:tcPr>
          <w:p w14:paraId="07E404E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1.25</w:t>
            </w:r>
          </w:p>
        </w:tc>
        <w:tc>
          <w:tcPr>
            <w:tcW w:w="506" w:type="pct"/>
            <w:vMerge w:val="restart"/>
            <w:tcBorders>
              <w:left w:val="single" w:sz="4" w:space="0" w:color="auto"/>
              <w:right w:val="single" w:sz="4" w:space="0" w:color="auto"/>
            </w:tcBorders>
          </w:tcPr>
          <w:p w14:paraId="519DD96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и ремонт пешеходных коммуникаций</w:t>
            </w:r>
          </w:p>
          <w:p w14:paraId="2FAB28E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(приложение № 8)</w:t>
            </w:r>
          </w:p>
        </w:tc>
        <w:tc>
          <w:tcPr>
            <w:tcW w:w="292" w:type="pct"/>
            <w:vMerge w:val="restart"/>
            <w:tcBorders>
              <w:left w:val="single" w:sz="4" w:space="0" w:color="auto"/>
              <w:right w:val="single" w:sz="4" w:space="0" w:color="auto"/>
            </w:tcBorders>
          </w:tcPr>
          <w:p w14:paraId="544DEF6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tc>
        <w:tc>
          <w:tcPr>
            <w:tcW w:w="384" w:type="pct"/>
            <w:tcBorders>
              <w:top w:val="single" w:sz="4" w:space="0" w:color="auto"/>
              <w:left w:val="single" w:sz="4" w:space="0" w:color="auto"/>
              <w:bottom w:val="single" w:sz="4" w:space="0" w:color="auto"/>
              <w:right w:val="single" w:sz="4" w:space="0" w:color="auto"/>
            </w:tcBorders>
          </w:tcPr>
          <w:p w14:paraId="4CE5299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E78648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7 800,02</w:t>
            </w:r>
          </w:p>
        </w:tc>
        <w:tc>
          <w:tcPr>
            <w:tcW w:w="636" w:type="pct"/>
            <w:tcBorders>
              <w:top w:val="single" w:sz="4" w:space="0" w:color="auto"/>
              <w:left w:val="single" w:sz="4" w:space="0" w:color="auto"/>
              <w:bottom w:val="single" w:sz="4" w:space="0" w:color="auto"/>
              <w:right w:val="single" w:sz="4" w:space="0" w:color="auto"/>
            </w:tcBorders>
          </w:tcPr>
          <w:p w14:paraId="3BB5B2D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49A982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7 800,02</w:t>
            </w:r>
          </w:p>
        </w:tc>
        <w:tc>
          <w:tcPr>
            <w:tcW w:w="454" w:type="pct"/>
            <w:tcBorders>
              <w:top w:val="single" w:sz="4" w:space="0" w:color="auto"/>
              <w:left w:val="single" w:sz="4" w:space="0" w:color="auto"/>
              <w:bottom w:val="single" w:sz="4" w:space="0" w:color="auto"/>
              <w:right w:val="single" w:sz="4" w:space="0" w:color="auto"/>
            </w:tcBorders>
          </w:tcPr>
          <w:p w14:paraId="79CB026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C2810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2800367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left w:val="single" w:sz="4" w:space="0" w:color="auto"/>
              <w:bottom w:val="single" w:sz="4" w:space="0" w:color="auto"/>
              <w:right w:val="single" w:sz="4" w:space="0" w:color="auto"/>
            </w:tcBorders>
          </w:tcPr>
          <w:p w14:paraId="2B36DAD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tcBorders>
              <w:left w:val="single" w:sz="4" w:space="0" w:color="auto"/>
              <w:bottom w:val="single" w:sz="4" w:space="0" w:color="auto"/>
              <w:right w:val="single" w:sz="4" w:space="0" w:color="auto"/>
            </w:tcBorders>
          </w:tcPr>
          <w:p w14:paraId="7276088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D99B325" w14:textId="77777777" w:rsidTr="002103D7">
        <w:trPr>
          <w:trHeight w:val="703"/>
          <w:tblCellSpacing w:w="5" w:type="nil"/>
        </w:trPr>
        <w:tc>
          <w:tcPr>
            <w:tcW w:w="221" w:type="pct"/>
            <w:vMerge/>
            <w:tcBorders>
              <w:left w:val="single" w:sz="4" w:space="0" w:color="auto"/>
              <w:right w:val="single" w:sz="4" w:space="0" w:color="auto"/>
            </w:tcBorders>
          </w:tcPr>
          <w:p w14:paraId="58498CA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18A60E6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35836B8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DC1A37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58A7E7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C730925" w14:textId="77777777" w:rsidR="002103D7" w:rsidRPr="002103D7" w:rsidRDefault="002103D7" w:rsidP="002103D7">
            <w:pPr>
              <w:tabs>
                <w:tab w:val="left" w:pos="810"/>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5 660,27</w:t>
            </w:r>
          </w:p>
        </w:tc>
        <w:tc>
          <w:tcPr>
            <w:tcW w:w="636" w:type="pct"/>
            <w:tcBorders>
              <w:top w:val="single" w:sz="4" w:space="0" w:color="auto"/>
              <w:left w:val="single" w:sz="4" w:space="0" w:color="auto"/>
              <w:bottom w:val="single" w:sz="4" w:space="0" w:color="auto"/>
              <w:right w:val="single" w:sz="4" w:space="0" w:color="auto"/>
            </w:tcBorders>
          </w:tcPr>
          <w:p w14:paraId="24329A1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44E79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1A20F06" w14:textId="77777777" w:rsidR="002103D7" w:rsidRPr="002103D7" w:rsidRDefault="002103D7" w:rsidP="002103D7">
            <w:pPr>
              <w:tabs>
                <w:tab w:val="left" w:pos="810"/>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5 660,27</w:t>
            </w:r>
          </w:p>
        </w:tc>
        <w:tc>
          <w:tcPr>
            <w:tcW w:w="454" w:type="pct"/>
            <w:tcBorders>
              <w:top w:val="single" w:sz="4" w:space="0" w:color="auto"/>
              <w:left w:val="single" w:sz="4" w:space="0" w:color="auto"/>
              <w:bottom w:val="single" w:sz="4" w:space="0" w:color="auto"/>
              <w:right w:val="single" w:sz="4" w:space="0" w:color="auto"/>
            </w:tcBorders>
          </w:tcPr>
          <w:p w14:paraId="1127233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0,0</w:t>
            </w:r>
          </w:p>
        </w:tc>
        <w:tc>
          <w:tcPr>
            <w:tcW w:w="409" w:type="pct"/>
            <w:tcBorders>
              <w:top w:val="single" w:sz="4" w:space="0" w:color="auto"/>
              <w:left w:val="single" w:sz="4" w:space="0" w:color="auto"/>
              <w:bottom w:val="single" w:sz="4" w:space="0" w:color="auto"/>
              <w:right w:val="single" w:sz="4" w:space="0" w:color="auto"/>
            </w:tcBorders>
          </w:tcPr>
          <w:p w14:paraId="257E93C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3F805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5D0607E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Управление по культуре спорту и </w:t>
            </w:r>
            <w:r w:rsidRPr="002103D7">
              <w:rPr>
                <w:rFonts w:ascii="Arial" w:eastAsia="Times New Roman" w:hAnsi="Arial" w:cs="Arial"/>
                <w:color w:val="000000" w:themeColor="text1"/>
                <w:sz w:val="24"/>
                <w:szCs w:val="24"/>
                <w:lang w:eastAsia="ru-RU"/>
              </w:rPr>
              <w:lastRenderedPageBreak/>
              <w:t>работе с молодежью</w:t>
            </w:r>
          </w:p>
          <w:p w14:paraId="4B6A75E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val="restart"/>
            <w:tcBorders>
              <w:left w:val="single" w:sz="4" w:space="0" w:color="auto"/>
              <w:right w:val="single" w:sz="4" w:space="0" w:color="auto"/>
            </w:tcBorders>
          </w:tcPr>
          <w:p w14:paraId="4E3AB76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Наличие общественных туалетов на территории </w:t>
            </w:r>
            <w:r w:rsidRPr="002103D7">
              <w:rPr>
                <w:rFonts w:ascii="Arial" w:eastAsia="Times New Roman" w:hAnsi="Arial" w:cs="Arial"/>
                <w:color w:val="000000" w:themeColor="text1"/>
                <w:sz w:val="24"/>
                <w:szCs w:val="24"/>
                <w:lang w:eastAsia="ru-RU"/>
              </w:rPr>
              <w:lastRenderedPageBreak/>
              <w:t>общего пользования</w:t>
            </w:r>
          </w:p>
        </w:tc>
      </w:tr>
      <w:tr w:rsidR="002103D7" w:rsidRPr="002103D7" w14:paraId="10E13ABA" w14:textId="77777777" w:rsidTr="002103D7">
        <w:trPr>
          <w:trHeight w:val="1119"/>
          <w:tblCellSpacing w:w="5" w:type="nil"/>
        </w:trPr>
        <w:tc>
          <w:tcPr>
            <w:tcW w:w="221" w:type="pct"/>
            <w:vMerge/>
            <w:tcBorders>
              <w:left w:val="single" w:sz="4" w:space="0" w:color="auto"/>
              <w:right w:val="single" w:sz="4" w:space="0" w:color="auto"/>
            </w:tcBorders>
          </w:tcPr>
          <w:p w14:paraId="4C7A610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0DE9AB3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585AADC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29CA9A9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5C997C2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636" w:type="pct"/>
            <w:tcBorders>
              <w:top w:val="single" w:sz="4" w:space="0" w:color="auto"/>
              <w:left w:val="single" w:sz="4" w:space="0" w:color="auto"/>
              <w:bottom w:val="single" w:sz="4" w:space="0" w:color="auto"/>
              <w:right w:val="single" w:sz="4" w:space="0" w:color="auto"/>
            </w:tcBorders>
          </w:tcPr>
          <w:p w14:paraId="073BDF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F01841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454" w:type="pct"/>
            <w:tcBorders>
              <w:top w:val="single" w:sz="4" w:space="0" w:color="auto"/>
              <w:left w:val="single" w:sz="4" w:space="0" w:color="auto"/>
              <w:bottom w:val="single" w:sz="4" w:space="0" w:color="auto"/>
              <w:right w:val="single" w:sz="4" w:space="0" w:color="auto"/>
            </w:tcBorders>
          </w:tcPr>
          <w:p w14:paraId="1835F4D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8FEF80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187E248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tcPr>
          <w:p w14:paraId="3A4BE57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0CAE2C2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4AA9530" w14:textId="77777777" w:rsidTr="002103D7">
        <w:trPr>
          <w:trHeight w:val="1547"/>
          <w:tblCellSpacing w:w="5" w:type="nil"/>
        </w:trPr>
        <w:tc>
          <w:tcPr>
            <w:tcW w:w="221" w:type="pct"/>
            <w:vMerge/>
            <w:tcBorders>
              <w:left w:val="single" w:sz="4" w:space="0" w:color="auto"/>
              <w:bottom w:val="single" w:sz="4" w:space="0" w:color="auto"/>
              <w:right w:val="single" w:sz="4" w:space="0" w:color="auto"/>
            </w:tcBorders>
          </w:tcPr>
          <w:p w14:paraId="2B96A18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4CBF751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67FC8E6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EF11B4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2B1572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1 528,81</w:t>
            </w:r>
          </w:p>
        </w:tc>
        <w:tc>
          <w:tcPr>
            <w:tcW w:w="636" w:type="pct"/>
            <w:tcBorders>
              <w:top w:val="single" w:sz="4" w:space="0" w:color="auto"/>
              <w:left w:val="single" w:sz="4" w:space="0" w:color="auto"/>
              <w:bottom w:val="single" w:sz="4" w:space="0" w:color="auto"/>
              <w:right w:val="single" w:sz="4" w:space="0" w:color="auto"/>
            </w:tcBorders>
          </w:tcPr>
          <w:p w14:paraId="486948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A0F9F2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1 528,81</w:t>
            </w:r>
          </w:p>
        </w:tc>
        <w:tc>
          <w:tcPr>
            <w:tcW w:w="454" w:type="pct"/>
            <w:tcBorders>
              <w:top w:val="single" w:sz="4" w:space="0" w:color="auto"/>
              <w:left w:val="single" w:sz="4" w:space="0" w:color="auto"/>
              <w:bottom w:val="single" w:sz="4" w:space="0" w:color="auto"/>
              <w:right w:val="single" w:sz="4" w:space="0" w:color="auto"/>
            </w:tcBorders>
          </w:tcPr>
          <w:p w14:paraId="1459AC0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F28807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5FD5813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1CCA097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0DDA242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37CC5FB" w14:textId="77777777" w:rsidTr="002103D7">
        <w:trPr>
          <w:trHeight w:val="703"/>
          <w:tblCellSpacing w:w="5" w:type="nil"/>
        </w:trPr>
        <w:tc>
          <w:tcPr>
            <w:tcW w:w="221" w:type="pct"/>
            <w:vMerge w:val="restart"/>
            <w:tcBorders>
              <w:left w:val="single" w:sz="4" w:space="0" w:color="auto"/>
              <w:right w:val="single" w:sz="4" w:space="0" w:color="auto"/>
            </w:tcBorders>
          </w:tcPr>
          <w:p w14:paraId="1F2A06D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1.27</w:t>
            </w:r>
          </w:p>
        </w:tc>
        <w:tc>
          <w:tcPr>
            <w:tcW w:w="506" w:type="pct"/>
            <w:vMerge w:val="restart"/>
            <w:tcBorders>
              <w:left w:val="single" w:sz="4" w:space="0" w:color="auto"/>
              <w:right w:val="single" w:sz="4" w:space="0" w:color="auto"/>
            </w:tcBorders>
          </w:tcPr>
          <w:p w14:paraId="2A54322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1.27 Размещение общественных туалетов нестационарного типа на территориях общего пользования</w:t>
            </w:r>
          </w:p>
        </w:tc>
        <w:tc>
          <w:tcPr>
            <w:tcW w:w="292" w:type="pct"/>
            <w:vMerge w:val="restart"/>
            <w:tcBorders>
              <w:left w:val="single" w:sz="4" w:space="0" w:color="auto"/>
              <w:right w:val="single" w:sz="4" w:space="0" w:color="auto"/>
            </w:tcBorders>
          </w:tcPr>
          <w:p w14:paraId="7B13EA4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tc>
        <w:tc>
          <w:tcPr>
            <w:tcW w:w="384" w:type="pct"/>
            <w:tcBorders>
              <w:top w:val="single" w:sz="4" w:space="0" w:color="auto"/>
              <w:left w:val="single" w:sz="4" w:space="0" w:color="auto"/>
              <w:bottom w:val="single" w:sz="4" w:space="0" w:color="auto"/>
              <w:right w:val="single" w:sz="4" w:space="0" w:color="auto"/>
            </w:tcBorders>
          </w:tcPr>
          <w:p w14:paraId="460FEB9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6BCE612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2 400,0</w:t>
            </w:r>
          </w:p>
        </w:tc>
        <w:tc>
          <w:tcPr>
            <w:tcW w:w="636" w:type="pct"/>
            <w:tcBorders>
              <w:top w:val="single" w:sz="4" w:space="0" w:color="auto"/>
              <w:left w:val="single" w:sz="4" w:space="0" w:color="auto"/>
              <w:bottom w:val="single" w:sz="4" w:space="0" w:color="auto"/>
              <w:right w:val="single" w:sz="4" w:space="0" w:color="auto"/>
            </w:tcBorders>
          </w:tcPr>
          <w:p w14:paraId="677269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B46BE1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2 400,0</w:t>
            </w:r>
          </w:p>
        </w:tc>
        <w:tc>
          <w:tcPr>
            <w:tcW w:w="454" w:type="pct"/>
            <w:tcBorders>
              <w:top w:val="single" w:sz="4" w:space="0" w:color="auto"/>
              <w:left w:val="single" w:sz="4" w:space="0" w:color="auto"/>
              <w:bottom w:val="single" w:sz="4" w:space="0" w:color="auto"/>
              <w:right w:val="single" w:sz="4" w:space="0" w:color="auto"/>
            </w:tcBorders>
          </w:tcPr>
          <w:p w14:paraId="53F7BA6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1B785F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589A5E0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3516B0A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Управление по культуре спорту и работе с молодежью</w:t>
            </w:r>
          </w:p>
          <w:p w14:paraId="4282C1C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val="restart"/>
            <w:tcBorders>
              <w:left w:val="single" w:sz="4" w:space="0" w:color="auto"/>
              <w:right w:val="single" w:sz="4" w:space="0" w:color="auto"/>
            </w:tcBorders>
          </w:tcPr>
          <w:p w14:paraId="2D5150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Наличие общественных туалетов на территории общего пользования</w:t>
            </w:r>
          </w:p>
        </w:tc>
      </w:tr>
      <w:tr w:rsidR="002103D7" w:rsidRPr="002103D7" w14:paraId="51BBEC2A" w14:textId="77777777" w:rsidTr="002103D7">
        <w:trPr>
          <w:trHeight w:val="1119"/>
          <w:tblCellSpacing w:w="5" w:type="nil"/>
        </w:trPr>
        <w:tc>
          <w:tcPr>
            <w:tcW w:w="221" w:type="pct"/>
            <w:vMerge/>
            <w:tcBorders>
              <w:left w:val="single" w:sz="4" w:space="0" w:color="auto"/>
              <w:right w:val="single" w:sz="4" w:space="0" w:color="auto"/>
            </w:tcBorders>
          </w:tcPr>
          <w:p w14:paraId="04C3F18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6C1646A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2DA1306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BCA16F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32DFC2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1 929,6</w:t>
            </w:r>
          </w:p>
        </w:tc>
        <w:tc>
          <w:tcPr>
            <w:tcW w:w="636" w:type="pct"/>
            <w:tcBorders>
              <w:top w:val="single" w:sz="4" w:space="0" w:color="auto"/>
              <w:left w:val="single" w:sz="4" w:space="0" w:color="auto"/>
              <w:bottom w:val="single" w:sz="4" w:space="0" w:color="auto"/>
              <w:right w:val="single" w:sz="4" w:space="0" w:color="auto"/>
            </w:tcBorders>
          </w:tcPr>
          <w:p w14:paraId="4D3FCC8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395D2B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1 929,6</w:t>
            </w:r>
          </w:p>
        </w:tc>
        <w:tc>
          <w:tcPr>
            <w:tcW w:w="454" w:type="pct"/>
            <w:tcBorders>
              <w:top w:val="single" w:sz="4" w:space="0" w:color="auto"/>
              <w:left w:val="single" w:sz="4" w:space="0" w:color="auto"/>
              <w:bottom w:val="single" w:sz="4" w:space="0" w:color="auto"/>
              <w:right w:val="single" w:sz="4" w:space="0" w:color="auto"/>
            </w:tcBorders>
          </w:tcPr>
          <w:p w14:paraId="45C0E25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3B7D7C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EDCF12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tcPr>
          <w:p w14:paraId="4D1BA66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38CAA8D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98C6237" w14:textId="77777777" w:rsidTr="002103D7">
        <w:trPr>
          <w:trHeight w:val="1547"/>
          <w:tblCellSpacing w:w="5" w:type="nil"/>
        </w:trPr>
        <w:tc>
          <w:tcPr>
            <w:tcW w:w="221" w:type="pct"/>
            <w:vMerge/>
            <w:tcBorders>
              <w:left w:val="single" w:sz="4" w:space="0" w:color="auto"/>
              <w:bottom w:val="single" w:sz="4" w:space="0" w:color="auto"/>
              <w:right w:val="single" w:sz="4" w:space="0" w:color="auto"/>
            </w:tcBorders>
          </w:tcPr>
          <w:p w14:paraId="315FD99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452BDAB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3E71617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EB3D4D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73F8023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470,40</w:t>
            </w:r>
          </w:p>
        </w:tc>
        <w:tc>
          <w:tcPr>
            <w:tcW w:w="636" w:type="pct"/>
            <w:tcBorders>
              <w:top w:val="single" w:sz="4" w:space="0" w:color="auto"/>
              <w:left w:val="single" w:sz="4" w:space="0" w:color="auto"/>
              <w:bottom w:val="single" w:sz="4" w:space="0" w:color="auto"/>
              <w:right w:val="single" w:sz="4" w:space="0" w:color="auto"/>
            </w:tcBorders>
          </w:tcPr>
          <w:p w14:paraId="0C79928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EF6446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470,40</w:t>
            </w:r>
          </w:p>
        </w:tc>
        <w:tc>
          <w:tcPr>
            <w:tcW w:w="454" w:type="pct"/>
            <w:tcBorders>
              <w:top w:val="single" w:sz="4" w:space="0" w:color="auto"/>
              <w:left w:val="single" w:sz="4" w:space="0" w:color="auto"/>
              <w:bottom w:val="single" w:sz="4" w:space="0" w:color="auto"/>
              <w:right w:val="single" w:sz="4" w:space="0" w:color="auto"/>
            </w:tcBorders>
          </w:tcPr>
          <w:p w14:paraId="38AA8EE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2387D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C25D6B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62AC433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059B800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1B85B1C" w14:textId="77777777" w:rsidTr="002103D7">
        <w:trPr>
          <w:trHeight w:val="840"/>
          <w:tblCellSpacing w:w="5" w:type="nil"/>
        </w:trPr>
        <w:tc>
          <w:tcPr>
            <w:tcW w:w="221" w:type="pct"/>
            <w:vMerge w:val="restart"/>
            <w:tcBorders>
              <w:left w:val="single" w:sz="4" w:space="0" w:color="auto"/>
              <w:right w:val="single" w:sz="4" w:space="0" w:color="auto"/>
            </w:tcBorders>
          </w:tcPr>
          <w:p w14:paraId="59A0BC9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1.30</w:t>
            </w:r>
          </w:p>
        </w:tc>
        <w:tc>
          <w:tcPr>
            <w:tcW w:w="506" w:type="pct"/>
            <w:vMerge w:val="restart"/>
            <w:tcBorders>
              <w:left w:val="single" w:sz="4" w:space="0" w:color="auto"/>
              <w:right w:val="single" w:sz="4" w:space="0" w:color="auto"/>
            </w:tcBorders>
          </w:tcPr>
          <w:p w14:paraId="0670845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5" w:name="_Hlk89175329"/>
            <w:r w:rsidRPr="002103D7">
              <w:rPr>
                <w:rFonts w:ascii="Arial" w:eastAsia="Times New Roman" w:hAnsi="Arial" w:cs="Arial"/>
                <w:color w:val="000000" w:themeColor="text1"/>
                <w:sz w:val="24"/>
                <w:szCs w:val="24"/>
                <w:lang w:eastAsia="ru-RU"/>
              </w:rPr>
              <w:t xml:space="preserve">Мероприятие 1.30 Устройство систем наружного освещения в рамках </w:t>
            </w:r>
            <w:r w:rsidRPr="002103D7">
              <w:rPr>
                <w:rFonts w:ascii="Arial" w:eastAsia="Times New Roman" w:hAnsi="Arial" w:cs="Arial"/>
                <w:color w:val="000000" w:themeColor="text1"/>
                <w:sz w:val="24"/>
                <w:szCs w:val="24"/>
                <w:lang w:eastAsia="ru-RU"/>
              </w:rPr>
              <w:lastRenderedPageBreak/>
              <w:t>реализации проекта «Светлый город»</w:t>
            </w:r>
            <w:bookmarkEnd w:id="5"/>
          </w:p>
        </w:tc>
        <w:tc>
          <w:tcPr>
            <w:tcW w:w="292" w:type="pct"/>
            <w:vMerge w:val="restart"/>
            <w:tcBorders>
              <w:left w:val="single" w:sz="4" w:space="0" w:color="auto"/>
              <w:right w:val="single" w:sz="4" w:space="0" w:color="auto"/>
            </w:tcBorders>
          </w:tcPr>
          <w:p w14:paraId="2591C5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2022-2024</w:t>
            </w:r>
          </w:p>
        </w:tc>
        <w:tc>
          <w:tcPr>
            <w:tcW w:w="384" w:type="pct"/>
            <w:tcBorders>
              <w:top w:val="single" w:sz="4" w:space="0" w:color="auto"/>
              <w:left w:val="single" w:sz="4" w:space="0" w:color="auto"/>
              <w:bottom w:val="single" w:sz="4" w:space="0" w:color="auto"/>
              <w:right w:val="single" w:sz="4" w:space="0" w:color="auto"/>
            </w:tcBorders>
          </w:tcPr>
          <w:p w14:paraId="643FE1E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1CA1E4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24 834,01</w:t>
            </w:r>
          </w:p>
        </w:tc>
        <w:tc>
          <w:tcPr>
            <w:tcW w:w="636" w:type="pct"/>
            <w:tcBorders>
              <w:top w:val="single" w:sz="4" w:space="0" w:color="auto"/>
              <w:left w:val="single" w:sz="4" w:space="0" w:color="auto"/>
              <w:bottom w:val="single" w:sz="4" w:space="0" w:color="auto"/>
              <w:right w:val="single" w:sz="4" w:space="0" w:color="auto"/>
            </w:tcBorders>
          </w:tcPr>
          <w:p w14:paraId="41F86EF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2C51BF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0ECFED9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09" w:type="pct"/>
            <w:tcBorders>
              <w:top w:val="single" w:sz="4" w:space="0" w:color="auto"/>
              <w:left w:val="single" w:sz="4" w:space="0" w:color="auto"/>
              <w:bottom w:val="single" w:sz="4" w:space="0" w:color="auto"/>
              <w:right w:val="single" w:sz="4" w:space="0" w:color="auto"/>
            </w:tcBorders>
          </w:tcPr>
          <w:p w14:paraId="59D984C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16 499,01</w:t>
            </w:r>
          </w:p>
        </w:tc>
        <w:tc>
          <w:tcPr>
            <w:tcW w:w="500" w:type="pct"/>
            <w:tcBorders>
              <w:top w:val="single" w:sz="4" w:space="0" w:color="auto"/>
              <w:left w:val="single" w:sz="4" w:space="0" w:color="auto"/>
              <w:bottom w:val="single" w:sz="4" w:space="0" w:color="auto"/>
              <w:right w:val="single" w:sz="4" w:space="0" w:color="auto"/>
            </w:tcBorders>
          </w:tcPr>
          <w:p w14:paraId="08C6B8F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8 335,0</w:t>
            </w:r>
          </w:p>
        </w:tc>
        <w:tc>
          <w:tcPr>
            <w:tcW w:w="409" w:type="pct"/>
            <w:vMerge w:val="restart"/>
            <w:tcBorders>
              <w:left w:val="single" w:sz="4" w:space="0" w:color="auto"/>
              <w:right w:val="single" w:sz="4" w:space="0" w:color="auto"/>
            </w:tcBorders>
          </w:tcPr>
          <w:p w14:paraId="4AB338F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589E50D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комфортной городской среды, повышение уровня удовлетворенн</w:t>
            </w:r>
            <w:r w:rsidRPr="002103D7">
              <w:rPr>
                <w:rFonts w:ascii="Arial" w:eastAsia="Times New Roman" w:hAnsi="Arial" w:cs="Arial"/>
                <w:color w:val="000000" w:themeColor="text1"/>
                <w:sz w:val="24"/>
                <w:szCs w:val="24"/>
                <w:lang w:eastAsia="ru-RU"/>
              </w:rPr>
              <w:lastRenderedPageBreak/>
              <w:t>ости граждан городской средой, ликвидация "темных мест" на территории городского округа Павловский Посад.</w:t>
            </w:r>
          </w:p>
          <w:p w14:paraId="4C916AB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Экономия электроэнергии.</w:t>
            </w:r>
          </w:p>
        </w:tc>
      </w:tr>
      <w:tr w:rsidR="002103D7" w:rsidRPr="002103D7" w14:paraId="03405DD4" w14:textId="77777777" w:rsidTr="002103D7">
        <w:trPr>
          <w:trHeight w:val="1309"/>
          <w:tblCellSpacing w:w="5" w:type="nil"/>
        </w:trPr>
        <w:tc>
          <w:tcPr>
            <w:tcW w:w="221" w:type="pct"/>
            <w:vMerge/>
            <w:tcBorders>
              <w:left w:val="single" w:sz="4" w:space="0" w:color="auto"/>
              <w:right w:val="single" w:sz="4" w:space="0" w:color="auto"/>
            </w:tcBorders>
          </w:tcPr>
          <w:p w14:paraId="188BE61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4A07AF1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23D4096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87A63C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2A539B1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7 450,12</w:t>
            </w:r>
          </w:p>
        </w:tc>
        <w:tc>
          <w:tcPr>
            <w:tcW w:w="636" w:type="pct"/>
            <w:tcBorders>
              <w:top w:val="single" w:sz="4" w:space="0" w:color="auto"/>
              <w:left w:val="single" w:sz="4" w:space="0" w:color="auto"/>
              <w:bottom w:val="single" w:sz="4" w:space="0" w:color="auto"/>
              <w:right w:val="single" w:sz="4" w:space="0" w:color="auto"/>
            </w:tcBorders>
          </w:tcPr>
          <w:p w14:paraId="6470D51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7AB74C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67ABAA3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09" w:type="pct"/>
            <w:tcBorders>
              <w:top w:val="single" w:sz="4" w:space="0" w:color="auto"/>
              <w:left w:val="single" w:sz="4" w:space="0" w:color="auto"/>
              <w:bottom w:val="single" w:sz="4" w:space="0" w:color="auto"/>
              <w:right w:val="single" w:sz="4" w:space="0" w:color="auto"/>
            </w:tcBorders>
          </w:tcPr>
          <w:p w14:paraId="3FADFB7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4 949,62</w:t>
            </w:r>
          </w:p>
        </w:tc>
        <w:tc>
          <w:tcPr>
            <w:tcW w:w="500" w:type="pct"/>
            <w:tcBorders>
              <w:top w:val="single" w:sz="4" w:space="0" w:color="auto"/>
              <w:left w:val="single" w:sz="4" w:space="0" w:color="auto"/>
              <w:bottom w:val="single" w:sz="4" w:space="0" w:color="auto"/>
              <w:right w:val="single" w:sz="4" w:space="0" w:color="auto"/>
            </w:tcBorders>
          </w:tcPr>
          <w:p w14:paraId="1094C4E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2 500,50</w:t>
            </w:r>
          </w:p>
        </w:tc>
        <w:tc>
          <w:tcPr>
            <w:tcW w:w="409" w:type="pct"/>
            <w:vMerge/>
            <w:tcBorders>
              <w:left w:val="single" w:sz="4" w:space="0" w:color="auto"/>
              <w:right w:val="single" w:sz="4" w:space="0" w:color="auto"/>
            </w:tcBorders>
          </w:tcPr>
          <w:p w14:paraId="365255A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0FAD37B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E4B2CE7" w14:textId="77777777" w:rsidTr="002103D7">
        <w:trPr>
          <w:trHeight w:val="1309"/>
          <w:tblCellSpacing w:w="5" w:type="nil"/>
        </w:trPr>
        <w:tc>
          <w:tcPr>
            <w:tcW w:w="221" w:type="pct"/>
            <w:vMerge/>
            <w:tcBorders>
              <w:left w:val="single" w:sz="4" w:space="0" w:color="auto"/>
              <w:bottom w:val="single" w:sz="4" w:space="0" w:color="auto"/>
              <w:right w:val="single" w:sz="4" w:space="0" w:color="auto"/>
            </w:tcBorders>
          </w:tcPr>
          <w:p w14:paraId="575C2D6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0646F31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6AE93B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08D750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1DCEFE2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17 383,89</w:t>
            </w:r>
          </w:p>
        </w:tc>
        <w:tc>
          <w:tcPr>
            <w:tcW w:w="636" w:type="pct"/>
            <w:tcBorders>
              <w:top w:val="single" w:sz="4" w:space="0" w:color="auto"/>
              <w:left w:val="single" w:sz="4" w:space="0" w:color="auto"/>
              <w:bottom w:val="single" w:sz="4" w:space="0" w:color="auto"/>
              <w:right w:val="single" w:sz="4" w:space="0" w:color="auto"/>
            </w:tcBorders>
          </w:tcPr>
          <w:p w14:paraId="28FA21D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EF1545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B3CF3D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09" w:type="pct"/>
            <w:tcBorders>
              <w:top w:val="single" w:sz="4" w:space="0" w:color="auto"/>
              <w:left w:val="single" w:sz="4" w:space="0" w:color="auto"/>
              <w:bottom w:val="single" w:sz="4" w:space="0" w:color="auto"/>
              <w:right w:val="single" w:sz="4" w:space="0" w:color="auto"/>
            </w:tcBorders>
          </w:tcPr>
          <w:p w14:paraId="5C62F9A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11 549,39</w:t>
            </w:r>
          </w:p>
        </w:tc>
        <w:tc>
          <w:tcPr>
            <w:tcW w:w="500" w:type="pct"/>
            <w:tcBorders>
              <w:top w:val="single" w:sz="4" w:space="0" w:color="auto"/>
              <w:left w:val="single" w:sz="4" w:space="0" w:color="auto"/>
              <w:bottom w:val="single" w:sz="4" w:space="0" w:color="auto"/>
              <w:right w:val="single" w:sz="4" w:space="0" w:color="auto"/>
            </w:tcBorders>
          </w:tcPr>
          <w:p w14:paraId="5C0FB21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5 834,50</w:t>
            </w:r>
          </w:p>
        </w:tc>
        <w:tc>
          <w:tcPr>
            <w:tcW w:w="409" w:type="pct"/>
            <w:vMerge/>
            <w:tcBorders>
              <w:left w:val="single" w:sz="4" w:space="0" w:color="auto"/>
              <w:bottom w:val="single" w:sz="4" w:space="0" w:color="auto"/>
              <w:right w:val="single" w:sz="4" w:space="0" w:color="auto"/>
            </w:tcBorders>
          </w:tcPr>
          <w:p w14:paraId="612FE7F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05E2866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AFA849B" w14:textId="77777777" w:rsidTr="002103D7">
        <w:trPr>
          <w:trHeight w:val="574"/>
          <w:tblCellSpacing w:w="5" w:type="nil"/>
        </w:trPr>
        <w:tc>
          <w:tcPr>
            <w:tcW w:w="221" w:type="pct"/>
            <w:vMerge w:val="restart"/>
            <w:tcBorders>
              <w:left w:val="single" w:sz="4" w:space="0" w:color="auto"/>
              <w:right w:val="single" w:sz="4" w:space="0" w:color="auto"/>
            </w:tcBorders>
          </w:tcPr>
          <w:p w14:paraId="0506940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1.35</w:t>
            </w:r>
          </w:p>
        </w:tc>
        <w:tc>
          <w:tcPr>
            <w:tcW w:w="506" w:type="pct"/>
            <w:vMerge w:val="restart"/>
            <w:tcBorders>
              <w:left w:val="single" w:sz="4" w:space="0" w:color="auto"/>
              <w:right w:val="single" w:sz="4" w:space="0" w:color="auto"/>
            </w:tcBorders>
          </w:tcPr>
          <w:p w14:paraId="686A936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1.35 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292" w:type="pct"/>
            <w:vMerge w:val="restart"/>
            <w:tcBorders>
              <w:left w:val="single" w:sz="4" w:space="0" w:color="auto"/>
              <w:right w:val="single" w:sz="4" w:space="0" w:color="auto"/>
            </w:tcBorders>
          </w:tcPr>
          <w:p w14:paraId="5BA5F11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384" w:type="pct"/>
            <w:tcBorders>
              <w:top w:val="single" w:sz="4" w:space="0" w:color="auto"/>
              <w:left w:val="single" w:sz="4" w:space="0" w:color="auto"/>
              <w:bottom w:val="single" w:sz="4" w:space="0" w:color="auto"/>
              <w:right w:val="single" w:sz="4" w:space="0" w:color="auto"/>
            </w:tcBorders>
          </w:tcPr>
          <w:p w14:paraId="081E15C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536761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55E3C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636" w:type="pct"/>
            <w:tcBorders>
              <w:top w:val="single" w:sz="4" w:space="0" w:color="auto"/>
              <w:left w:val="single" w:sz="4" w:space="0" w:color="auto"/>
              <w:bottom w:val="single" w:sz="4" w:space="0" w:color="auto"/>
              <w:right w:val="single" w:sz="4" w:space="0" w:color="auto"/>
            </w:tcBorders>
          </w:tcPr>
          <w:p w14:paraId="5B3B78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394AC2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99E244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2E34B4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4CCC5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EB07C2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396FA4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20CF6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650ABE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vMerge w:val="restart"/>
            <w:tcBorders>
              <w:left w:val="single" w:sz="4" w:space="0" w:color="auto"/>
              <w:right w:val="single" w:sz="4" w:space="0" w:color="auto"/>
            </w:tcBorders>
          </w:tcPr>
          <w:p w14:paraId="6FDF99E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70201CB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комфортной городской среды</w:t>
            </w:r>
          </w:p>
        </w:tc>
      </w:tr>
      <w:tr w:rsidR="002103D7" w:rsidRPr="002103D7" w14:paraId="2DB186AE" w14:textId="77777777" w:rsidTr="002103D7">
        <w:trPr>
          <w:trHeight w:val="720"/>
          <w:tblCellSpacing w:w="5" w:type="nil"/>
        </w:trPr>
        <w:tc>
          <w:tcPr>
            <w:tcW w:w="221" w:type="pct"/>
            <w:vMerge/>
            <w:tcBorders>
              <w:left w:val="single" w:sz="4" w:space="0" w:color="auto"/>
              <w:bottom w:val="single" w:sz="4" w:space="0" w:color="auto"/>
              <w:right w:val="single" w:sz="4" w:space="0" w:color="auto"/>
            </w:tcBorders>
          </w:tcPr>
          <w:p w14:paraId="17BDE5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6B2CA67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2AFA629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62A437F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51037F5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E38A4B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E14BDB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CBF64F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590E36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636" w:type="pct"/>
            <w:tcBorders>
              <w:top w:val="single" w:sz="4" w:space="0" w:color="auto"/>
              <w:left w:val="single" w:sz="4" w:space="0" w:color="auto"/>
              <w:bottom w:val="single" w:sz="4" w:space="0" w:color="auto"/>
              <w:right w:val="single" w:sz="4" w:space="0" w:color="auto"/>
            </w:tcBorders>
          </w:tcPr>
          <w:p w14:paraId="2271669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379D68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4287FF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0C20F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FCA599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0DD084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A9415D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E17995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A62D21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C21646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815FD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EAF585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7DCAF1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vMerge/>
            <w:tcBorders>
              <w:left w:val="single" w:sz="4" w:space="0" w:color="auto"/>
              <w:bottom w:val="single" w:sz="4" w:space="0" w:color="auto"/>
              <w:right w:val="single" w:sz="4" w:space="0" w:color="auto"/>
            </w:tcBorders>
          </w:tcPr>
          <w:p w14:paraId="5835C2B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217C03F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35FE537" w14:textId="77777777" w:rsidTr="002103D7">
        <w:trPr>
          <w:trHeight w:val="1309"/>
          <w:tblCellSpacing w:w="5" w:type="nil"/>
        </w:trPr>
        <w:tc>
          <w:tcPr>
            <w:tcW w:w="221" w:type="pct"/>
            <w:vMerge w:val="restart"/>
            <w:tcBorders>
              <w:left w:val="single" w:sz="4" w:space="0" w:color="auto"/>
              <w:right w:val="single" w:sz="4" w:space="0" w:color="auto"/>
            </w:tcBorders>
          </w:tcPr>
          <w:p w14:paraId="0E889A8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1.39</w:t>
            </w:r>
          </w:p>
        </w:tc>
        <w:tc>
          <w:tcPr>
            <w:tcW w:w="506" w:type="pct"/>
            <w:vMerge w:val="restart"/>
            <w:tcBorders>
              <w:left w:val="single" w:sz="4" w:space="0" w:color="auto"/>
              <w:right w:val="single" w:sz="4" w:space="0" w:color="auto"/>
            </w:tcBorders>
          </w:tcPr>
          <w:p w14:paraId="299CF44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bookmarkStart w:id="6" w:name="_Hlk89175345"/>
            <w:r w:rsidRPr="002103D7">
              <w:rPr>
                <w:rFonts w:ascii="Arial" w:eastAsia="Times New Roman" w:hAnsi="Arial" w:cs="Arial"/>
                <w:color w:val="000000" w:themeColor="text1"/>
                <w:sz w:val="24"/>
                <w:szCs w:val="24"/>
                <w:lang w:eastAsia="ru-RU"/>
              </w:rPr>
              <w:t xml:space="preserve">Мероприятие 1.39 «Обустройство и установка </w:t>
            </w:r>
            <w:proofErr w:type="gramStart"/>
            <w:r w:rsidRPr="002103D7">
              <w:rPr>
                <w:rFonts w:ascii="Arial" w:eastAsia="Times New Roman" w:hAnsi="Arial" w:cs="Arial"/>
                <w:color w:val="000000" w:themeColor="text1"/>
                <w:sz w:val="24"/>
                <w:szCs w:val="24"/>
                <w:lang w:eastAsia="ru-RU"/>
              </w:rPr>
              <w:t>детских ,</w:t>
            </w:r>
            <w:proofErr w:type="gramEnd"/>
            <w:r w:rsidRPr="002103D7">
              <w:rPr>
                <w:rFonts w:ascii="Arial" w:eastAsia="Times New Roman" w:hAnsi="Arial" w:cs="Arial"/>
                <w:color w:val="000000" w:themeColor="text1"/>
                <w:sz w:val="24"/>
                <w:szCs w:val="24"/>
                <w:lang w:eastAsia="ru-RU"/>
              </w:rPr>
              <w:t xml:space="preserve"> игровых площадок на территории муниципальных образований Московской области» </w:t>
            </w:r>
          </w:p>
          <w:bookmarkEnd w:id="6"/>
          <w:p w14:paraId="0554FDD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val="restart"/>
            <w:tcBorders>
              <w:left w:val="single" w:sz="4" w:space="0" w:color="auto"/>
              <w:right w:val="single" w:sz="4" w:space="0" w:color="auto"/>
            </w:tcBorders>
          </w:tcPr>
          <w:p w14:paraId="289B397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384" w:type="pct"/>
            <w:tcBorders>
              <w:top w:val="single" w:sz="4" w:space="0" w:color="auto"/>
              <w:left w:val="single" w:sz="4" w:space="0" w:color="auto"/>
              <w:bottom w:val="single" w:sz="4" w:space="0" w:color="auto"/>
              <w:right w:val="single" w:sz="4" w:space="0" w:color="auto"/>
            </w:tcBorders>
          </w:tcPr>
          <w:p w14:paraId="65F73BB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58BB37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20 263,19</w:t>
            </w:r>
          </w:p>
        </w:tc>
        <w:tc>
          <w:tcPr>
            <w:tcW w:w="636" w:type="pct"/>
            <w:tcBorders>
              <w:top w:val="single" w:sz="4" w:space="0" w:color="auto"/>
              <w:left w:val="single" w:sz="4" w:space="0" w:color="auto"/>
              <w:bottom w:val="single" w:sz="4" w:space="0" w:color="auto"/>
              <w:right w:val="single" w:sz="4" w:space="0" w:color="auto"/>
            </w:tcBorders>
          </w:tcPr>
          <w:p w14:paraId="21547B7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1102E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4C1F70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20 263,19</w:t>
            </w:r>
          </w:p>
        </w:tc>
        <w:tc>
          <w:tcPr>
            <w:tcW w:w="409" w:type="pct"/>
            <w:tcBorders>
              <w:top w:val="single" w:sz="4" w:space="0" w:color="auto"/>
              <w:left w:val="single" w:sz="4" w:space="0" w:color="auto"/>
              <w:bottom w:val="single" w:sz="4" w:space="0" w:color="auto"/>
              <w:right w:val="single" w:sz="4" w:space="0" w:color="auto"/>
            </w:tcBorders>
          </w:tcPr>
          <w:p w14:paraId="402E2AB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628CB2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26056A0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38C0B15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дворовых территорий в рамках Губернаторской программы «Наше Подмосковье. Новая реальность –новые возможности»</w:t>
            </w:r>
          </w:p>
        </w:tc>
      </w:tr>
      <w:tr w:rsidR="002103D7" w:rsidRPr="002103D7" w14:paraId="64A90B42" w14:textId="77777777" w:rsidTr="002103D7">
        <w:trPr>
          <w:trHeight w:val="1309"/>
          <w:tblCellSpacing w:w="5" w:type="nil"/>
        </w:trPr>
        <w:tc>
          <w:tcPr>
            <w:tcW w:w="221" w:type="pct"/>
            <w:vMerge/>
            <w:tcBorders>
              <w:left w:val="single" w:sz="4" w:space="0" w:color="auto"/>
              <w:right w:val="single" w:sz="4" w:space="0" w:color="auto"/>
            </w:tcBorders>
          </w:tcPr>
          <w:p w14:paraId="20E958E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tcPr>
          <w:p w14:paraId="3305762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tcPr>
          <w:p w14:paraId="7392B23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DCD134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1F6A208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6 078,95</w:t>
            </w:r>
          </w:p>
        </w:tc>
        <w:tc>
          <w:tcPr>
            <w:tcW w:w="636" w:type="pct"/>
            <w:tcBorders>
              <w:top w:val="single" w:sz="4" w:space="0" w:color="auto"/>
              <w:left w:val="single" w:sz="4" w:space="0" w:color="auto"/>
              <w:bottom w:val="single" w:sz="4" w:space="0" w:color="auto"/>
              <w:right w:val="single" w:sz="4" w:space="0" w:color="auto"/>
            </w:tcBorders>
          </w:tcPr>
          <w:p w14:paraId="456FA82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7938FD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3027F4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6 078,95</w:t>
            </w:r>
          </w:p>
        </w:tc>
        <w:tc>
          <w:tcPr>
            <w:tcW w:w="409" w:type="pct"/>
            <w:tcBorders>
              <w:top w:val="single" w:sz="4" w:space="0" w:color="auto"/>
              <w:left w:val="single" w:sz="4" w:space="0" w:color="auto"/>
              <w:bottom w:val="single" w:sz="4" w:space="0" w:color="auto"/>
              <w:right w:val="single" w:sz="4" w:space="0" w:color="auto"/>
            </w:tcBorders>
          </w:tcPr>
          <w:p w14:paraId="31DA966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29C8905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tcPr>
          <w:p w14:paraId="0E55FF7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143587D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E559B9F" w14:textId="77777777" w:rsidTr="002103D7">
        <w:trPr>
          <w:trHeight w:val="1309"/>
          <w:tblCellSpacing w:w="5" w:type="nil"/>
        </w:trPr>
        <w:tc>
          <w:tcPr>
            <w:tcW w:w="221" w:type="pct"/>
            <w:vMerge/>
            <w:tcBorders>
              <w:left w:val="single" w:sz="4" w:space="0" w:color="auto"/>
              <w:bottom w:val="single" w:sz="4" w:space="0" w:color="auto"/>
              <w:right w:val="single" w:sz="4" w:space="0" w:color="auto"/>
            </w:tcBorders>
          </w:tcPr>
          <w:p w14:paraId="4421E01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629F52A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1533EC7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403C33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1F63CB2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14 184,24</w:t>
            </w:r>
          </w:p>
        </w:tc>
        <w:tc>
          <w:tcPr>
            <w:tcW w:w="636" w:type="pct"/>
            <w:tcBorders>
              <w:top w:val="single" w:sz="4" w:space="0" w:color="auto"/>
              <w:left w:val="single" w:sz="4" w:space="0" w:color="auto"/>
              <w:bottom w:val="single" w:sz="4" w:space="0" w:color="auto"/>
              <w:right w:val="single" w:sz="4" w:space="0" w:color="auto"/>
            </w:tcBorders>
          </w:tcPr>
          <w:p w14:paraId="5274576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44AD16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5550505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14 184,24</w:t>
            </w:r>
          </w:p>
        </w:tc>
        <w:tc>
          <w:tcPr>
            <w:tcW w:w="409" w:type="pct"/>
            <w:tcBorders>
              <w:top w:val="single" w:sz="4" w:space="0" w:color="auto"/>
              <w:left w:val="single" w:sz="4" w:space="0" w:color="auto"/>
              <w:bottom w:val="single" w:sz="4" w:space="0" w:color="auto"/>
              <w:right w:val="single" w:sz="4" w:space="0" w:color="auto"/>
            </w:tcBorders>
          </w:tcPr>
          <w:p w14:paraId="0526A6A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6D3D2A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7744E17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2889ECF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074455C" w14:textId="77777777" w:rsidTr="002103D7">
        <w:trPr>
          <w:trHeight w:val="648"/>
          <w:tblCellSpacing w:w="5" w:type="nil"/>
        </w:trPr>
        <w:tc>
          <w:tcPr>
            <w:tcW w:w="221" w:type="pct"/>
            <w:vMerge w:val="restart"/>
            <w:tcBorders>
              <w:left w:val="single" w:sz="4" w:space="0" w:color="auto"/>
              <w:right w:val="single" w:sz="4" w:space="0" w:color="auto"/>
            </w:tcBorders>
          </w:tcPr>
          <w:p w14:paraId="45400A5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1.40</w:t>
            </w:r>
          </w:p>
        </w:tc>
        <w:tc>
          <w:tcPr>
            <w:tcW w:w="506" w:type="pct"/>
            <w:vMerge w:val="restart"/>
            <w:tcBorders>
              <w:left w:val="single" w:sz="4" w:space="0" w:color="auto"/>
              <w:right w:val="single" w:sz="4" w:space="0" w:color="auto"/>
            </w:tcBorders>
          </w:tcPr>
          <w:p w14:paraId="44D879F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7" w:name="_Hlk89175356"/>
            <w:r w:rsidRPr="002103D7">
              <w:rPr>
                <w:rFonts w:ascii="Arial" w:eastAsia="Times New Roman" w:hAnsi="Arial" w:cs="Arial"/>
                <w:color w:val="000000" w:themeColor="text1"/>
                <w:sz w:val="24"/>
                <w:szCs w:val="24"/>
                <w:lang w:eastAsia="ru-RU"/>
              </w:rPr>
              <w:t xml:space="preserve">Мероприятие 1.40 Замена и модернизация </w:t>
            </w:r>
            <w:bookmarkEnd w:id="7"/>
            <w:r w:rsidRPr="002103D7">
              <w:rPr>
                <w:rFonts w:ascii="Arial" w:eastAsia="Times New Roman" w:hAnsi="Arial" w:cs="Arial"/>
                <w:color w:val="000000" w:themeColor="text1"/>
                <w:sz w:val="24"/>
                <w:szCs w:val="24"/>
                <w:lang w:eastAsia="ru-RU"/>
              </w:rPr>
              <w:t>детских игровых площадок</w:t>
            </w:r>
          </w:p>
        </w:tc>
        <w:tc>
          <w:tcPr>
            <w:tcW w:w="292" w:type="pct"/>
            <w:vMerge w:val="restart"/>
            <w:tcBorders>
              <w:left w:val="single" w:sz="4" w:space="0" w:color="auto"/>
              <w:right w:val="single" w:sz="4" w:space="0" w:color="auto"/>
            </w:tcBorders>
          </w:tcPr>
          <w:p w14:paraId="3FCB45C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384" w:type="pct"/>
            <w:tcBorders>
              <w:top w:val="single" w:sz="4" w:space="0" w:color="auto"/>
              <w:left w:val="single" w:sz="4" w:space="0" w:color="auto"/>
              <w:bottom w:val="single" w:sz="4" w:space="0" w:color="auto"/>
              <w:right w:val="single" w:sz="4" w:space="0" w:color="auto"/>
            </w:tcBorders>
          </w:tcPr>
          <w:p w14:paraId="7440CFB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756D72F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2DFBB9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C2CEF5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42E7BC9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F3BF79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A95BE1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DAB0DB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63AF62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F01548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6114F1F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B93AE0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B87405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EBB494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1F616C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8D3E9A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04B7184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7F2A9A7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комфортной городской среды</w:t>
            </w:r>
          </w:p>
        </w:tc>
      </w:tr>
      <w:tr w:rsidR="002103D7" w:rsidRPr="002103D7" w14:paraId="305C1CB6" w14:textId="77777777" w:rsidTr="002103D7">
        <w:trPr>
          <w:trHeight w:val="1309"/>
          <w:tblCellSpacing w:w="5" w:type="nil"/>
        </w:trPr>
        <w:tc>
          <w:tcPr>
            <w:tcW w:w="221" w:type="pct"/>
            <w:vMerge/>
            <w:tcBorders>
              <w:left w:val="single" w:sz="4" w:space="0" w:color="auto"/>
              <w:bottom w:val="single" w:sz="4" w:space="0" w:color="auto"/>
              <w:right w:val="single" w:sz="4" w:space="0" w:color="auto"/>
            </w:tcBorders>
          </w:tcPr>
          <w:p w14:paraId="27959F9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3217E3B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598762A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9E0A0F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798B3C8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D9EE8D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457E85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B77F4F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03FC9E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D46B87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D1FDC8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A5D5BA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A91D95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84B464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7AD3042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C54272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136F30A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BA9571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A7E2B6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554BEE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F2D6B2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C73B38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DBAC9B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1D82C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D35894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9DFA8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4531C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378E8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308561C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0804848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2AC7A09" w14:textId="77777777" w:rsidTr="002103D7">
        <w:trPr>
          <w:trHeight w:val="559"/>
          <w:tblCellSpacing w:w="5" w:type="nil"/>
        </w:trPr>
        <w:tc>
          <w:tcPr>
            <w:tcW w:w="221" w:type="pct"/>
            <w:vMerge w:val="restart"/>
            <w:tcBorders>
              <w:left w:val="single" w:sz="4" w:space="0" w:color="auto"/>
              <w:right w:val="single" w:sz="4" w:space="0" w:color="auto"/>
            </w:tcBorders>
          </w:tcPr>
          <w:p w14:paraId="58C62F6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1.41</w:t>
            </w:r>
          </w:p>
        </w:tc>
        <w:tc>
          <w:tcPr>
            <w:tcW w:w="506" w:type="pct"/>
            <w:vMerge w:val="restart"/>
            <w:tcBorders>
              <w:left w:val="single" w:sz="4" w:space="0" w:color="auto"/>
              <w:right w:val="single" w:sz="4" w:space="0" w:color="auto"/>
            </w:tcBorders>
          </w:tcPr>
          <w:p w14:paraId="461598F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1.41 Содержание туалетных кабин</w:t>
            </w:r>
          </w:p>
        </w:tc>
        <w:tc>
          <w:tcPr>
            <w:tcW w:w="292" w:type="pct"/>
            <w:vMerge w:val="restart"/>
            <w:tcBorders>
              <w:left w:val="single" w:sz="4" w:space="0" w:color="auto"/>
              <w:right w:val="single" w:sz="4" w:space="0" w:color="auto"/>
            </w:tcBorders>
          </w:tcPr>
          <w:p w14:paraId="459978E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384" w:type="pct"/>
            <w:tcBorders>
              <w:top w:val="single" w:sz="4" w:space="0" w:color="auto"/>
              <w:left w:val="single" w:sz="4" w:space="0" w:color="auto"/>
              <w:bottom w:val="single" w:sz="4" w:space="0" w:color="auto"/>
              <w:right w:val="single" w:sz="4" w:space="0" w:color="auto"/>
            </w:tcBorders>
          </w:tcPr>
          <w:p w14:paraId="2BBFC22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76875D2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420C9F7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94E886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54D387A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208AA6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17EE26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6BBF615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2806A9C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комфортной городской среды</w:t>
            </w:r>
          </w:p>
        </w:tc>
      </w:tr>
      <w:tr w:rsidR="002103D7" w:rsidRPr="002103D7" w14:paraId="1CE3138A" w14:textId="77777777" w:rsidTr="002103D7">
        <w:trPr>
          <w:trHeight w:val="735"/>
          <w:tblCellSpacing w:w="5" w:type="nil"/>
        </w:trPr>
        <w:tc>
          <w:tcPr>
            <w:tcW w:w="221" w:type="pct"/>
            <w:vMerge/>
            <w:tcBorders>
              <w:left w:val="single" w:sz="4" w:space="0" w:color="auto"/>
              <w:bottom w:val="single" w:sz="4" w:space="0" w:color="auto"/>
              <w:right w:val="single" w:sz="4" w:space="0" w:color="auto"/>
            </w:tcBorders>
          </w:tcPr>
          <w:p w14:paraId="4DD261F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1B05318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3148BD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4E8CC60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996AE8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74B12CC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C10BF8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3990EF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84B1BD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478586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57E3677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4A042A9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C5A6338" w14:textId="77777777" w:rsidTr="002103D7">
        <w:trPr>
          <w:trHeight w:val="832"/>
          <w:tblCellSpacing w:w="5" w:type="nil"/>
        </w:trPr>
        <w:tc>
          <w:tcPr>
            <w:tcW w:w="221" w:type="pct"/>
            <w:vMerge w:val="restart"/>
            <w:tcBorders>
              <w:left w:val="single" w:sz="4" w:space="0" w:color="auto"/>
              <w:right w:val="single" w:sz="4" w:space="0" w:color="auto"/>
            </w:tcBorders>
          </w:tcPr>
          <w:p w14:paraId="4E71547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1.42</w:t>
            </w:r>
          </w:p>
        </w:tc>
        <w:tc>
          <w:tcPr>
            <w:tcW w:w="506" w:type="pct"/>
            <w:vMerge w:val="restart"/>
            <w:tcBorders>
              <w:left w:val="single" w:sz="4" w:space="0" w:color="auto"/>
              <w:right w:val="single" w:sz="4" w:space="0" w:color="auto"/>
            </w:tcBorders>
          </w:tcPr>
          <w:p w14:paraId="6CC185E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8" w:name="_Hlk89175373"/>
            <w:r w:rsidRPr="002103D7">
              <w:rPr>
                <w:rFonts w:ascii="Arial" w:eastAsia="Times New Roman" w:hAnsi="Arial" w:cs="Arial"/>
                <w:color w:val="000000" w:themeColor="text1"/>
                <w:sz w:val="24"/>
                <w:szCs w:val="24"/>
                <w:lang w:eastAsia="ru-RU"/>
              </w:rPr>
              <w:t>Мероприятие 1.42 Содержание и ремонт водных объектов (прудов) и устройств</w:t>
            </w:r>
            <w:bookmarkEnd w:id="8"/>
          </w:p>
        </w:tc>
        <w:tc>
          <w:tcPr>
            <w:tcW w:w="292" w:type="pct"/>
            <w:vMerge w:val="restart"/>
            <w:tcBorders>
              <w:left w:val="single" w:sz="4" w:space="0" w:color="auto"/>
              <w:right w:val="single" w:sz="4" w:space="0" w:color="auto"/>
            </w:tcBorders>
          </w:tcPr>
          <w:p w14:paraId="573B161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384" w:type="pct"/>
            <w:tcBorders>
              <w:top w:val="single" w:sz="4" w:space="0" w:color="auto"/>
              <w:left w:val="single" w:sz="4" w:space="0" w:color="auto"/>
              <w:bottom w:val="single" w:sz="4" w:space="0" w:color="auto"/>
              <w:right w:val="single" w:sz="4" w:space="0" w:color="auto"/>
            </w:tcBorders>
          </w:tcPr>
          <w:p w14:paraId="10CB06C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57CF263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2 000,0</w:t>
            </w:r>
          </w:p>
        </w:tc>
        <w:tc>
          <w:tcPr>
            <w:tcW w:w="636" w:type="pct"/>
            <w:tcBorders>
              <w:top w:val="single" w:sz="4" w:space="0" w:color="auto"/>
              <w:left w:val="single" w:sz="4" w:space="0" w:color="auto"/>
              <w:bottom w:val="single" w:sz="4" w:space="0" w:color="auto"/>
              <w:right w:val="single" w:sz="4" w:space="0" w:color="auto"/>
            </w:tcBorders>
          </w:tcPr>
          <w:p w14:paraId="40FA728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308C81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62F0D76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09" w:type="pct"/>
            <w:tcBorders>
              <w:top w:val="single" w:sz="4" w:space="0" w:color="auto"/>
              <w:left w:val="single" w:sz="4" w:space="0" w:color="auto"/>
              <w:bottom w:val="single" w:sz="4" w:space="0" w:color="auto"/>
              <w:right w:val="single" w:sz="4" w:space="0" w:color="auto"/>
            </w:tcBorders>
          </w:tcPr>
          <w:p w14:paraId="4C85257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500" w:type="pct"/>
            <w:tcBorders>
              <w:top w:val="single" w:sz="4" w:space="0" w:color="auto"/>
              <w:left w:val="single" w:sz="4" w:space="0" w:color="auto"/>
              <w:bottom w:val="single" w:sz="4" w:space="0" w:color="auto"/>
              <w:right w:val="single" w:sz="4" w:space="0" w:color="auto"/>
            </w:tcBorders>
          </w:tcPr>
          <w:p w14:paraId="2AFC5C1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409" w:type="pct"/>
            <w:vMerge w:val="restart"/>
            <w:tcBorders>
              <w:left w:val="single" w:sz="4" w:space="0" w:color="auto"/>
              <w:right w:val="single" w:sz="4" w:space="0" w:color="auto"/>
            </w:tcBorders>
          </w:tcPr>
          <w:p w14:paraId="2E66C2B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3748BBD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комфортной городской среды</w:t>
            </w:r>
          </w:p>
        </w:tc>
      </w:tr>
      <w:tr w:rsidR="002103D7" w:rsidRPr="002103D7" w14:paraId="25B1054C" w14:textId="77777777" w:rsidTr="002103D7">
        <w:trPr>
          <w:trHeight w:val="1686"/>
          <w:tblCellSpacing w:w="5" w:type="nil"/>
        </w:trPr>
        <w:tc>
          <w:tcPr>
            <w:tcW w:w="221" w:type="pct"/>
            <w:vMerge/>
            <w:tcBorders>
              <w:left w:val="single" w:sz="4" w:space="0" w:color="auto"/>
              <w:bottom w:val="single" w:sz="4" w:space="0" w:color="auto"/>
              <w:right w:val="single" w:sz="4" w:space="0" w:color="auto"/>
            </w:tcBorders>
          </w:tcPr>
          <w:p w14:paraId="329D45D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568C411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5DAAB55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8FCF46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1B39B73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2 000,0</w:t>
            </w:r>
          </w:p>
        </w:tc>
        <w:tc>
          <w:tcPr>
            <w:tcW w:w="636" w:type="pct"/>
            <w:tcBorders>
              <w:top w:val="single" w:sz="4" w:space="0" w:color="auto"/>
              <w:left w:val="single" w:sz="4" w:space="0" w:color="auto"/>
              <w:bottom w:val="single" w:sz="4" w:space="0" w:color="auto"/>
              <w:right w:val="single" w:sz="4" w:space="0" w:color="auto"/>
            </w:tcBorders>
          </w:tcPr>
          <w:p w14:paraId="1035924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2390E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11F8942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09" w:type="pct"/>
            <w:tcBorders>
              <w:top w:val="single" w:sz="4" w:space="0" w:color="auto"/>
              <w:left w:val="single" w:sz="4" w:space="0" w:color="auto"/>
              <w:bottom w:val="single" w:sz="4" w:space="0" w:color="auto"/>
              <w:right w:val="single" w:sz="4" w:space="0" w:color="auto"/>
            </w:tcBorders>
          </w:tcPr>
          <w:p w14:paraId="0857738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500" w:type="pct"/>
            <w:tcBorders>
              <w:top w:val="single" w:sz="4" w:space="0" w:color="auto"/>
              <w:left w:val="single" w:sz="4" w:space="0" w:color="auto"/>
              <w:bottom w:val="single" w:sz="4" w:space="0" w:color="auto"/>
              <w:right w:val="single" w:sz="4" w:space="0" w:color="auto"/>
            </w:tcBorders>
          </w:tcPr>
          <w:p w14:paraId="1DF6FA9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409" w:type="pct"/>
            <w:vMerge/>
            <w:tcBorders>
              <w:left w:val="single" w:sz="4" w:space="0" w:color="auto"/>
              <w:bottom w:val="single" w:sz="4" w:space="0" w:color="auto"/>
              <w:right w:val="single" w:sz="4" w:space="0" w:color="auto"/>
            </w:tcBorders>
          </w:tcPr>
          <w:p w14:paraId="26F7A3A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054E3E1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F07CC45" w14:textId="77777777" w:rsidTr="002103D7">
        <w:trPr>
          <w:trHeight w:val="486"/>
          <w:tblCellSpacing w:w="5" w:type="nil"/>
        </w:trPr>
        <w:tc>
          <w:tcPr>
            <w:tcW w:w="221" w:type="pct"/>
            <w:vMerge w:val="restart"/>
            <w:tcBorders>
              <w:left w:val="single" w:sz="4" w:space="0" w:color="auto"/>
              <w:right w:val="single" w:sz="4" w:space="0" w:color="auto"/>
            </w:tcBorders>
          </w:tcPr>
          <w:p w14:paraId="132501A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1.43</w:t>
            </w:r>
          </w:p>
        </w:tc>
        <w:tc>
          <w:tcPr>
            <w:tcW w:w="506" w:type="pct"/>
            <w:vMerge w:val="restart"/>
            <w:tcBorders>
              <w:left w:val="single" w:sz="4" w:space="0" w:color="auto"/>
              <w:right w:val="single" w:sz="4" w:space="0" w:color="auto"/>
            </w:tcBorders>
          </w:tcPr>
          <w:p w14:paraId="0DBC999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1.43 «Комплексное благоустройство территорий (создание новых элементов)</w:t>
            </w:r>
          </w:p>
        </w:tc>
        <w:tc>
          <w:tcPr>
            <w:tcW w:w="292" w:type="pct"/>
            <w:vMerge w:val="restart"/>
            <w:tcBorders>
              <w:left w:val="single" w:sz="4" w:space="0" w:color="auto"/>
              <w:right w:val="single" w:sz="4" w:space="0" w:color="auto"/>
            </w:tcBorders>
          </w:tcPr>
          <w:p w14:paraId="175C10D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384" w:type="pct"/>
            <w:tcBorders>
              <w:top w:val="single" w:sz="4" w:space="0" w:color="auto"/>
              <w:left w:val="single" w:sz="4" w:space="0" w:color="auto"/>
              <w:bottom w:val="single" w:sz="4" w:space="0" w:color="auto"/>
              <w:right w:val="single" w:sz="4" w:space="0" w:color="auto"/>
            </w:tcBorders>
          </w:tcPr>
          <w:p w14:paraId="41FFC9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CD5837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7622187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511871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5C7758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97D230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0B6E95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04218D5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1638E07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521123B8" w14:textId="77777777" w:rsidTr="002103D7">
        <w:trPr>
          <w:trHeight w:val="1185"/>
          <w:tblCellSpacing w:w="5" w:type="nil"/>
        </w:trPr>
        <w:tc>
          <w:tcPr>
            <w:tcW w:w="221" w:type="pct"/>
            <w:vMerge/>
            <w:tcBorders>
              <w:left w:val="single" w:sz="4" w:space="0" w:color="auto"/>
              <w:bottom w:val="single" w:sz="4" w:space="0" w:color="auto"/>
              <w:right w:val="single" w:sz="4" w:space="0" w:color="auto"/>
            </w:tcBorders>
          </w:tcPr>
          <w:p w14:paraId="09342C8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319CB1E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6360A3C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D772AF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2FB7DEE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3BEF455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54328D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5C838A7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D63CB7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880DAE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425AF83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36F0E1B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F2B15E3" w14:textId="77777777" w:rsidTr="002103D7">
        <w:trPr>
          <w:trHeight w:val="518"/>
          <w:tblCellSpacing w:w="5" w:type="nil"/>
        </w:trPr>
        <w:tc>
          <w:tcPr>
            <w:tcW w:w="221" w:type="pct"/>
            <w:vMerge w:val="restart"/>
            <w:tcBorders>
              <w:left w:val="single" w:sz="4" w:space="0" w:color="auto"/>
              <w:right w:val="single" w:sz="4" w:space="0" w:color="auto"/>
            </w:tcBorders>
          </w:tcPr>
          <w:p w14:paraId="769420A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1.44</w:t>
            </w:r>
          </w:p>
        </w:tc>
        <w:tc>
          <w:tcPr>
            <w:tcW w:w="506" w:type="pct"/>
            <w:vMerge w:val="restart"/>
            <w:tcBorders>
              <w:left w:val="single" w:sz="4" w:space="0" w:color="auto"/>
              <w:right w:val="single" w:sz="4" w:space="0" w:color="auto"/>
            </w:tcBorders>
          </w:tcPr>
          <w:p w14:paraId="2BB6C76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7F7F7"/>
                <w:lang w:eastAsia="ru-RU"/>
              </w:rPr>
              <w:t>«Реализация программ формирования современной городской среды в части достижения основного результата по благоустройству общественн</w:t>
            </w:r>
            <w:r w:rsidRPr="002103D7">
              <w:rPr>
                <w:rFonts w:ascii="Arial" w:eastAsia="Times New Roman" w:hAnsi="Arial" w:cs="Arial"/>
                <w:color w:val="000000" w:themeColor="text1"/>
                <w:sz w:val="24"/>
                <w:szCs w:val="24"/>
                <w:shd w:val="clear" w:color="auto" w:fill="F7F7F7"/>
                <w:lang w:eastAsia="ru-RU"/>
              </w:rPr>
              <w:lastRenderedPageBreak/>
              <w:t>ых территорий за счет средств местного бюджета»</w:t>
            </w:r>
          </w:p>
        </w:tc>
        <w:tc>
          <w:tcPr>
            <w:tcW w:w="292" w:type="pct"/>
            <w:vMerge w:val="restart"/>
            <w:tcBorders>
              <w:left w:val="single" w:sz="4" w:space="0" w:color="auto"/>
              <w:right w:val="single" w:sz="4" w:space="0" w:color="auto"/>
            </w:tcBorders>
          </w:tcPr>
          <w:p w14:paraId="1E0D38C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2022-2024</w:t>
            </w:r>
          </w:p>
        </w:tc>
        <w:tc>
          <w:tcPr>
            <w:tcW w:w="384" w:type="pct"/>
            <w:tcBorders>
              <w:top w:val="single" w:sz="4" w:space="0" w:color="auto"/>
              <w:left w:val="single" w:sz="4" w:space="0" w:color="auto"/>
              <w:bottom w:val="single" w:sz="4" w:space="0" w:color="auto"/>
              <w:right w:val="single" w:sz="4" w:space="0" w:color="auto"/>
            </w:tcBorders>
          </w:tcPr>
          <w:p w14:paraId="7C48DDA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126C069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5545AE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D3A3CC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6E3A068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319C62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ED3C74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tcPr>
          <w:p w14:paraId="2D907AA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1ABD67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7FE79407" w14:textId="77777777" w:rsidTr="002103D7">
        <w:trPr>
          <w:trHeight w:val="1185"/>
          <w:tblCellSpacing w:w="5" w:type="nil"/>
        </w:trPr>
        <w:tc>
          <w:tcPr>
            <w:tcW w:w="221" w:type="pct"/>
            <w:vMerge/>
            <w:tcBorders>
              <w:left w:val="single" w:sz="4" w:space="0" w:color="auto"/>
              <w:bottom w:val="single" w:sz="4" w:space="0" w:color="auto"/>
              <w:right w:val="single" w:sz="4" w:space="0" w:color="auto"/>
            </w:tcBorders>
          </w:tcPr>
          <w:p w14:paraId="62F393A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357581E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7805793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50949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5048C40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1294E6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548ADA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003B7C4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51A51E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5DC5F78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tcPr>
          <w:p w14:paraId="0EB58C4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65D38D7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26D9E9C" w14:textId="77777777" w:rsidTr="002103D7">
        <w:trPr>
          <w:trHeight w:val="1185"/>
          <w:tblCellSpacing w:w="5" w:type="nil"/>
        </w:trPr>
        <w:tc>
          <w:tcPr>
            <w:tcW w:w="221" w:type="pct"/>
            <w:vMerge/>
            <w:tcBorders>
              <w:left w:val="single" w:sz="4" w:space="0" w:color="auto"/>
              <w:bottom w:val="single" w:sz="4" w:space="0" w:color="auto"/>
              <w:right w:val="single" w:sz="4" w:space="0" w:color="auto"/>
            </w:tcBorders>
          </w:tcPr>
          <w:p w14:paraId="7226C36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tcPr>
          <w:p w14:paraId="542358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tcPr>
          <w:p w14:paraId="6AF9B53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8AB0D0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tcPr>
          <w:p w14:paraId="251E8E0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636" w:type="pct"/>
            <w:tcBorders>
              <w:top w:val="single" w:sz="4" w:space="0" w:color="auto"/>
              <w:left w:val="single" w:sz="4" w:space="0" w:color="auto"/>
              <w:bottom w:val="single" w:sz="4" w:space="0" w:color="auto"/>
              <w:right w:val="single" w:sz="4" w:space="0" w:color="auto"/>
            </w:tcBorders>
          </w:tcPr>
          <w:p w14:paraId="203C1C0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tcPr>
          <w:p w14:paraId="3D0D19A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54" w:type="pct"/>
            <w:tcBorders>
              <w:top w:val="single" w:sz="4" w:space="0" w:color="auto"/>
              <w:left w:val="single" w:sz="4" w:space="0" w:color="auto"/>
              <w:bottom w:val="single" w:sz="4" w:space="0" w:color="auto"/>
              <w:right w:val="single" w:sz="4" w:space="0" w:color="auto"/>
            </w:tcBorders>
          </w:tcPr>
          <w:p w14:paraId="3A9F04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tcPr>
          <w:p w14:paraId="0188D9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14:paraId="7A11100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09" w:type="pct"/>
            <w:vMerge/>
            <w:tcBorders>
              <w:left w:val="single" w:sz="4" w:space="0" w:color="auto"/>
              <w:bottom w:val="single" w:sz="4" w:space="0" w:color="auto"/>
              <w:right w:val="single" w:sz="4" w:space="0" w:color="auto"/>
            </w:tcBorders>
          </w:tcPr>
          <w:p w14:paraId="7BA1055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6B57629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206929D" w14:textId="77777777" w:rsidTr="002103D7">
        <w:trPr>
          <w:trHeight w:val="70"/>
          <w:tblCellSpacing w:w="5" w:type="nil"/>
        </w:trPr>
        <w:tc>
          <w:tcPr>
            <w:tcW w:w="221" w:type="pct"/>
            <w:vMerge w:val="restart"/>
            <w:tcBorders>
              <w:left w:val="single" w:sz="4" w:space="0" w:color="auto"/>
              <w:right w:val="single" w:sz="4" w:space="0" w:color="auto"/>
            </w:tcBorders>
            <w:shd w:val="clear" w:color="auto" w:fill="auto"/>
          </w:tcPr>
          <w:p w14:paraId="126A8E3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F2</w:t>
            </w:r>
          </w:p>
        </w:tc>
        <w:tc>
          <w:tcPr>
            <w:tcW w:w="506" w:type="pct"/>
            <w:vMerge w:val="restart"/>
            <w:tcBorders>
              <w:left w:val="single" w:sz="4" w:space="0" w:color="auto"/>
              <w:right w:val="single" w:sz="4" w:space="0" w:color="auto"/>
            </w:tcBorders>
            <w:shd w:val="clear" w:color="auto" w:fill="auto"/>
          </w:tcPr>
          <w:p w14:paraId="1CDF32D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Основное 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2</w:t>
            </w:r>
          </w:p>
          <w:p w14:paraId="39AD5D6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Формирование комфортной городской среды</w:t>
            </w:r>
          </w:p>
        </w:tc>
        <w:tc>
          <w:tcPr>
            <w:tcW w:w="292" w:type="pct"/>
            <w:vMerge w:val="restart"/>
            <w:tcBorders>
              <w:top w:val="single" w:sz="4" w:space="0" w:color="auto"/>
              <w:left w:val="single" w:sz="4" w:space="0" w:color="auto"/>
              <w:right w:val="single" w:sz="4" w:space="0" w:color="auto"/>
            </w:tcBorders>
            <w:shd w:val="clear" w:color="auto" w:fill="auto"/>
          </w:tcPr>
          <w:p w14:paraId="4AE544A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888C89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284FD1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552 443,34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2EEFF5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29 025,32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5C6F3E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161 952,80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C88382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24 663,95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0DE98B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336 801,27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695840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top w:val="single" w:sz="4" w:space="0" w:color="auto"/>
              <w:left w:val="single" w:sz="4" w:space="0" w:color="auto"/>
              <w:right w:val="single" w:sz="4" w:space="0" w:color="auto"/>
            </w:tcBorders>
            <w:shd w:val="clear" w:color="auto" w:fill="auto"/>
          </w:tcPr>
          <w:p w14:paraId="20F657A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top w:val="single" w:sz="4" w:space="0" w:color="auto"/>
              <w:left w:val="single" w:sz="4" w:space="0" w:color="auto"/>
              <w:right w:val="single" w:sz="4" w:space="0" w:color="auto"/>
            </w:tcBorders>
          </w:tcPr>
          <w:p w14:paraId="258CB4F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r>
      <w:tr w:rsidR="002103D7" w:rsidRPr="002103D7" w14:paraId="4F281F00" w14:textId="77777777" w:rsidTr="002103D7">
        <w:trPr>
          <w:trHeight w:val="585"/>
          <w:tblCellSpacing w:w="5" w:type="nil"/>
        </w:trPr>
        <w:tc>
          <w:tcPr>
            <w:tcW w:w="221" w:type="pct"/>
            <w:vMerge/>
            <w:tcBorders>
              <w:left w:val="single" w:sz="4" w:space="0" w:color="auto"/>
              <w:right w:val="single" w:sz="4" w:space="0" w:color="auto"/>
            </w:tcBorders>
            <w:shd w:val="clear" w:color="auto" w:fill="auto"/>
          </w:tcPr>
          <w:p w14:paraId="71335DA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shd w:val="clear" w:color="auto" w:fill="auto"/>
          </w:tcPr>
          <w:p w14:paraId="5A9DFBC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shd w:val="clear" w:color="auto" w:fill="auto"/>
          </w:tcPr>
          <w:p w14:paraId="79D20A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9DBEE0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5547728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p w14:paraId="3102C6F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298DF7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376 567,04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DC1558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17 252,56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CFB2DE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77 411,82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B1DD00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1C2DB8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281 902, 66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B6CF0B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shd w:val="clear" w:color="auto" w:fill="auto"/>
          </w:tcPr>
          <w:p w14:paraId="6D5A423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3AAB0D4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A56444C" w14:textId="77777777" w:rsidTr="002103D7">
        <w:trPr>
          <w:trHeight w:val="585"/>
          <w:tblCellSpacing w:w="5" w:type="nil"/>
        </w:trPr>
        <w:tc>
          <w:tcPr>
            <w:tcW w:w="221" w:type="pct"/>
            <w:vMerge/>
            <w:tcBorders>
              <w:left w:val="single" w:sz="4" w:space="0" w:color="auto"/>
              <w:right w:val="single" w:sz="4" w:space="0" w:color="auto"/>
            </w:tcBorders>
            <w:shd w:val="clear" w:color="auto" w:fill="auto"/>
          </w:tcPr>
          <w:p w14:paraId="513A192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shd w:val="clear" w:color="auto" w:fill="auto"/>
          </w:tcPr>
          <w:p w14:paraId="3CE45C1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shd w:val="clear" w:color="auto" w:fill="auto"/>
          </w:tcPr>
          <w:p w14:paraId="1FAEA80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A7169D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Calibri" w:hAnsi="Arial" w:cs="Arial"/>
                <w:color w:val="000000" w:themeColor="text1"/>
                <w:sz w:val="24"/>
                <w:szCs w:val="24"/>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BF722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2E5BDA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2A8C1A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1ACA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1E3538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908EE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shd w:val="clear" w:color="auto" w:fill="auto"/>
          </w:tcPr>
          <w:p w14:paraId="26B2EA8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38DC668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F704C01" w14:textId="77777777" w:rsidTr="002103D7">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14:paraId="5A87101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0A81458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1C56347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226EDC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A7CC88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121 330,81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024D53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11 772,76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0140BA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29 995,49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C0FBE6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24 663,95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307C91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54 898,61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CB9304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477DAF8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3BC353B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E90EBEF" w14:textId="77777777" w:rsidTr="002103D7">
        <w:trPr>
          <w:trHeight w:val="542"/>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2220B41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F2.3</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tcPr>
          <w:p w14:paraId="5BAA3F4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F2.3 Реализация программ формирования современной городской среды в части </w:t>
            </w:r>
            <w:r w:rsidRPr="002103D7">
              <w:rPr>
                <w:rFonts w:ascii="Arial" w:eastAsia="Times New Roman" w:hAnsi="Arial" w:cs="Arial"/>
                <w:color w:val="000000" w:themeColor="text1"/>
                <w:sz w:val="24"/>
                <w:szCs w:val="24"/>
                <w:lang w:eastAsia="ru-RU"/>
              </w:rPr>
              <w:lastRenderedPageBreak/>
              <w:t>благоустройства общественных территорий</w:t>
            </w:r>
          </w:p>
        </w:tc>
        <w:tc>
          <w:tcPr>
            <w:tcW w:w="292" w:type="pct"/>
            <w:vMerge w:val="restart"/>
            <w:tcBorders>
              <w:left w:val="single" w:sz="4" w:space="0" w:color="auto"/>
              <w:bottom w:val="single" w:sz="4" w:space="0" w:color="auto"/>
              <w:right w:val="single" w:sz="4" w:space="0" w:color="auto"/>
            </w:tcBorders>
            <w:shd w:val="clear" w:color="auto" w:fill="auto"/>
          </w:tcPr>
          <w:p w14:paraId="2D4B88D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lastRenderedPageBreak/>
              <w:t>2021</w:t>
            </w:r>
            <w:r w:rsidRPr="002103D7">
              <w:rPr>
                <w:rFonts w:ascii="Arial" w:eastAsia="Times New Roman" w:hAnsi="Arial" w:cs="Arial"/>
                <w:color w:val="000000" w:themeColor="text1"/>
                <w:sz w:val="24"/>
                <w:szCs w:val="24"/>
                <w:lang w:eastAsia="ru-RU"/>
              </w:rPr>
              <w:t>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5CCD94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EB91FD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90 456,87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F08204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5CBFA9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90 456,87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D5984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E2F3AB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4EC259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bottom w:val="single" w:sz="4" w:space="0" w:color="auto"/>
              <w:right w:val="single" w:sz="4" w:space="0" w:color="auto"/>
            </w:tcBorders>
            <w:shd w:val="clear" w:color="auto" w:fill="auto"/>
          </w:tcPr>
          <w:p w14:paraId="026B0B0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bottom w:val="single" w:sz="4" w:space="0" w:color="auto"/>
              <w:right w:val="single" w:sz="4" w:space="0" w:color="auto"/>
            </w:tcBorders>
          </w:tcPr>
          <w:p w14:paraId="5F92674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Наличие благоустроенных общественных территорий городского округа Павловский Посад </w:t>
            </w:r>
            <w:r w:rsidRPr="002103D7">
              <w:rPr>
                <w:rFonts w:ascii="Arial" w:eastAsia="Times New Roman" w:hAnsi="Arial" w:cs="Arial"/>
                <w:color w:val="000000" w:themeColor="text1"/>
                <w:sz w:val="24"/>
                <w:szCs w:val="24"/>
                <w:lang w:eastAsia="ru-RU"/>
              </w:rPr>
              <w:lastRenderedPageBreak/>
              <w:t>Московской области</w:t>
            </w:r>
          </w:p>
        </w:tc>
      </w:tr>
      <w:tr w:rsidR="002103D7" w:rsidRPr="002103D7" w14:paraId="2BB54CE4" w14:textId="77777777" w:rsidTr="002103D7">
        <w:trPr>
          <w:trHeight w:val="670"/>
          <w:tblCellSpacing w:w="5" w:type="nil"/>
        </w:trPr>
        <w:tc>
          <w:tcPr>
            <w:tcW w:w="221" w:type="pct"/>
            <w:vMerge/>
            <w:tcBorders>
              <w:left w:val="single" w:sz="4" w:space="0" w:color="auto"/>
              <w:right w:val="single" w:sz="4" w:space="0" w:color="auto"/>
            </w:tcBorders>
            <w:shd w:val="clear" w:color="auto" w:fill="auto"/>
          </w:tcPr>
          <w:p w14:paraId="68B7F1D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73C5798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79D51C1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FA49B8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68EEF11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1A3ECF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18 181,83</w:t>
            </w:r>
          </w:p>
          <w:p w14:paraId="78C702B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5BF324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2F83F2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18 181,83</w:t>
            </w:r>
          </w:p>
          <w:p w14:paraId="589CB7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F44297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4F857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63297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5DEDCA6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067AAFC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04D1FBA" w14:textId="77777777" w:rsidTr="002103D7">
        <w:trPr>
          <w:trHeight w:val="810"/>
          <w:tblCellSpacing w:w="5" w:type="nil"/>
        </w:trPr>
        <w:tc>
          <w:tcPr>
            <w:tcW w:w="221" w:type="pct"/>
            <w:vMerge/>
            <w:tcBorders>
              <w:left w:val="single" w:sz="4" w:space="0" w:color="auto"/>
              <w:right w:val="single" w:sz="4" w:space="0" w:color="auto"/>
            </w:tcBorders>
            <w:shd w:val="clear" w:color="auto" w:fill="auto"/>
          </w:tcPr>
          <w:p w14:paraId="65538F2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51A6F00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0C5427B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val="en-US"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84A77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Calibri" w:hAnsi="Arial" w:cs="Arial"/>
                <w:color w:val="000000" w:themeColor="text1"/>
                <w:sz w:val="24"/>
                <w:szCs w:val="24"/>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31A6AF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7861F3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F6804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48D10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2BC0B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30968E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1B0B268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15D24FD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5AA7679" w14:textId="77777777" w:rsidTr="002103D7">
        <w:trPr>
          <w:trHeight w:val="1538"/>
          <w:tblCellSpacing w:w="5" w:type="nil"/>
        </w:trPr>
        <w:tc>
          <w:tcPr>
            <w:tcW w:w="221" w:type="pct"/>
            <w:vMerge/>
            <w:tcBorders>
              <w:left w:val="single" w:sz="4" w:space="0" w:color="auto"/>
              <w:bottom w:val="single" w:sz="4" w:space="0" w:color="auto"/>
              <w:right w:val="single" w:sz="4" w:space="0" w:color="auto"/>
            </w:tcBorders>
            <w:shd w:val="clear" w:color="auto" w:fill="auto"/>
          </w:tcPr>
          <w:p w14:paraId="69C706B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135AC7F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1CB6553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val="en-US"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9F06DA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7AAB85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17 729,55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B6ECF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51393D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17 729,55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B1A80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2BCFA8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6E525A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2FE157B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72EE291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EE75B03" w14:textId="77777777" w:rsidTr="002103D7">
        <w:trPr>
          <w:trHeight w:val="574"/>
          <w:tblCellSpacing w:w="5" w:type="nil"/>
        </w:trPr>
        <w:tc>
          <w:tcPr>
            <w:tcW w:w="221" w:type="pct"/>
            <w:vMerge w:val="restart"/>
            <w:tcBorders>
              <w:left w:val="single" w:sz="4" w:space="0" w:color="auto"/>
              <w:right w:val="single" w:sz="4" w:space="0" w:color="auto"/>
            </w:tcBorders>
            <w:shd w:val="clear" w:color="auto" w:fill="auto"/>
          </w:tcPr>
          <w:p w14:paraId="678FDF3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F2.7</w:t>
            </w:r>
          </w:p>
        </w:tc>
        <w:tc>
          <w:tcPr>
            <w:tcW w:w="506" w:type="pct"/>
            <w:vMerge w:val="restart"/>
            <w:tcBorders>
              <w:left w:val="single" w:sz="4" w:space="0" w:color="auto"/>
              <w:right w:val="single" w:sz="4" w:space="0" w:color="auto"/>
            </w:tcBorders>
            <w:shd w:val="clear" w:color="auto" w:fill="auto"/>
          </w:tcPr>
          <w:p w14:paraId="15722F79" w14:textId="77777777" w:rsidR="002103D7" w:rsidRPr="002103D7" w:rsidRDefault="002103D7" w:rsidP="002103D7">
            <w:pPr>
              <w:autoSpaceDE w:val="0"/>
              <w:autoSpaceDN w:val="0"/>
              <w:adjustRightInd w:val="0"/>
              <w:spacing w:after="0" w:line="240" w:lineRule="auto"/>
              <w:ind w:right="-75"/>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2.7 Реализация программ формирования современной городской среды в части достижения основного результата по благоустройству общественных территорий (Таблица № 3, 4 к МП)</w:t>
            </w:r>
          </w:p>
          <w:p w14:paraId="5893F2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val="restart"/>
            <w:tcBorders>
              <w:left w:val="single" w:sz="4" w:space="0" w:color="auto"/>
              <w:right w:val="single" w:sz="4" w:space="0" w:color="auto"/>
            </w:tcBorders>
            <w:shd w:val="clear" w:color="auto" w:fill="auto"/>
          </w:tcPr>
          <w:p w14:paraId="3EBE6B2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A22C4D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2E5382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372 227,46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EA718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B5BA19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10 762,24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5537F2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24 663,95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F424F9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336 801,27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DF42B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shd w:val="clear" w:color="auto" w:fill="auto"/>
          </w:tcPr>
          <w:p w14:paraId="6B41FA9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5D36805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Наличие благоустроенных общественных территорий городского округа Павловский Посад Московской области</w:t>
            </w:r>
          </w:p>
        </w:tc>
      </w:tr>
      <w:tr w:rsidR="002103D7" w:rsidRPr="002103D7" w14:paraId="47E1E884" w14:textId="77777777" w:rsidTr="002103D7">
        <w:trPr>
          <w:trHeight w:val="1110"/>
          <w:tblCellSpacing w:w="5" w:type="nil"/>
        </w:trPr>
        <w:tc>
          <w:tcPr>
            <w:tcW w:w="221" w:type="pct"/>
            <w:vMerge/>
            <w:tcBorders>
              <w:left w:val="single" w:sz="4" w:space="0" w:color="auto"/>
              <w:right w:val="single" w:sz="4" w:space="0" w:color="auto"/>
            </w:tcBorders>
            <w:shd w:val="clear" w:color="auto" w:fill="auto"/>
          </w:tcPr>
          <w:p w14:paraId="5C9B32C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shd w:val="clear" w:color="auto" w:fill="auto"/>
          </w:tcPr>
          <w:p w14:paraId="48F8722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shd w:val="clear" w:color="auto" w:fill="auto"/>
          </w:tcPr>
          <w:p w14:paraId="7E3F5A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F89F7E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4AF9408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p w14:paraId="572C3C9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71CB7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290 555,50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3BBA35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0766D7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8652,84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A5249C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1E5C93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281 902, 66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765F07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shd w:val="clear" w:color="auto" w:fill="auto"/>
          </w:tcPr>
          <w:p w14:paraId="3CC7E89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5C33BCE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236914E" w14:textId="77777777" w:rsidTr="002103D7">
        <w:trPr>
          <w:trHeight w:val="855"/>
          <w:tblCellSpacing w:w="5" w:type="nil"/>
        </w:trPr>
        <w:tc>
          <w:tcPr>
            <w:tcW w:w="221" w:type="pct"/>
            <w:vMerge/>
            <w:tcBorders>
              <w:left w:val="single" w:sz="4" w:space="0" w:color="auto"/>
              <w:bottom w:val="single" w:sz="4" w:space="0" w:color="auto"/>
              <w:right w:val="single" w:sz="4" w:space="0" w:color="auto"/>
            </w:tcBorders>
            <w:shd w:val="clear" w:color="auto" w:fill="auto"/>
          </w:tcPr>
          <w:p w14:paraId="40A1F58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20562E1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2533ED1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41B946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118EF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81 671,96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4A3823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FC8A55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2109,40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F7B0D2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24 663,95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EB3C31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54 898,61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1503F3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0E96168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2EEBAC1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BB5E4EE" w14:textId="77777777" w:rsidTr="002103D7">
        <w:trPr>
          <w:trHeight w:val="395"/>
          <w:tblCellSpacing w:w="5" w:type="nil"/>
        </w:trPr>
        <w:tc>
          <w:tcPr>
            <w:tcW w:w="221" w:type="pct"/>
            <w:vMerge w:val="restart"/>
            <w:tcBorders>
              <w:left w:val="single" w:sz="4" w:space="0" w:color="auto"/>
              <w:right w:val="single" w:sz="4" w:space="0" w:color="auto"/>
            </w:tcBorders>
            <w:shd w:val="clear" w:color="auto" w:fill="auto"/>
          </w:tcPr>
          <w:p w14:paraId="22711CB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F2.8</w:t>
            </w:r>
          </w:p>
        </w:tc>
        <w:tc>
          <w:tcPr>
            <w:tcW w:w="506" w:type="pct"/>
            <w:vMerge w:val="restart"/>
            <w:tcBorders>
              <w:left w:val="single" w:sz="4" w:space="0" w:color="auto"/>
              <w:right w:val="single" w:sz="4" w:space="0" w:color="auto"/>
            </w:tcBorders>
            <w:shd w:val="clear" w:color="auto" w:fill="auto"/>
          </w:tcPr>
          <w:p w14:paraId="6867D8A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 xml:space="preserve">2.8 </w:t>
            </w:r>
          </w:p>
          <w:p w14:paraId="72F014C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Ремонт дворовых территорий</w:t>
            </w:r>
          </w:p>
          <w:p w14:paraId="7F5ADFE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(Адресный перечень согласно таблице № 5)</w:t>
            </w:r>
          </w:p>
        </w:tc>
        <w:tc>
          <w:tcPr>
            <w:tcW w:w="292" w:type="pct"/>
            <w:vMerge w:val="restart"/>
            <w:tcBorders>
              <w:left w:val="single" w:sz="4" w:space="0" w:color="auto"/>
              <w:right w:val="single" w:sz="4" w:space="0" w:color="auto"/>
            </w:tcBorders>
            <w:shd w:val="clear" w:color="auto" w:fill="auto"/>
          </w:tcPr>
          <w:p w14:paraId="5C4C7C4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2020-2024г.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D47B3A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2C34EE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40 250,86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9B5DF7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9 225,32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4B78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31 025,54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756F7E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E708B9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EA80E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shd w:val="clear" w:color="auto" w:fill="auto"/>
          </w:tcPr>
          <w:p w14:paraId="7047CF1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экологии Управления ЖКХ </w:t>
            </w:r>
            <w:r w:rsidRPr="002103D7">
              <w:rPr>
                <w:rFonts w:ascii="Arial" w:eastAsia="Times New Roman" w:hAnsi="Arial" w:cs="Arial"/>
                <w:color w:val="000000" w:themeColor="text1"/>
                <w:sz w:val="24"/>
                <w:szCs w:val="24"/>
                <w:lang w:eastAsia="ru-RU"/>
              </w:rPr>
              <w:lastRenderedPageBreak/>
              <w:t>Администрации</w:t>
            </w:r>
          </w:p>
        </w:tc>
        <w:tc>
          <w:tcPr>
            <w:tcW w:w="364" w:type="pct"/>
            <w:vMerge w:val="restart"/>
            <w:tcBorders>
              <w:left w:val="single" w:sz="4" w:space="0" w:color="auto"/>
              <w:right w:val="single" w:sz="4" w:space="0" w:color="auto"/>
            </w:tcBorders>
          </w:tcPr>
          <w:p w14:paraId="0DE1D50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Обеспечение комфортного проживания населения</w:t>
            </w:r>
          </w:p>
        </w:tc>
      </w:tr>
      <w:tr w:rsidR="002103D7" w:rsidRPr="002103D7" w14:paraId="0771FFD4" w14:textId="77777777" w:rsidTr="002103D7">
        <w:trPr>
          <w:trHeight w:val="645"/>
          <w:tblCellSpacing w:w="5" w:type="nil"/>
        </w:trPr>
        <w:tc>
          <w:tcPr>
            <w:tcW w:w="221" w:type="pct"/>
            <w:vMerge/>
            <w:tcBorders>
              <w:left w:val="single" w:sz="4" w:space="0" w:color="auto"/>
              <w:bottom w:val="single" w:sz="4" w:space="0" w:color="auto"/>
              <w:right w:val="single" w:sz="4" w:space="0" w:color="auto"/>
            </w:tcBorders>
            <w:shd w:val="clear" w:color="auto" w:fill="auto"/>
          </w:tcPr>
          <w:p w14:paraId="7C1C363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shd w:val="clear" w:color="auto" w:fill="auto"/>
          </w:tcPr>
          <w:p w14:paraId="61586E7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shd w:val="clear" w:color="auto" w:fill="auto"/>
          </w:tcPr>
          <w:p w14:paraId="1893862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E8E70B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987018E" w14:textId="77777777" w:rsidR="002103D7" w:rsidRPr="002103D7" w:rsidRDefault="002103D7" w:rsidP="002103D7">
            <w:pPr>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32 297,09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B53A622" w14:textId="77777777" w:rsidR="002103D7" w:rsidRPr="002103D7" w:rsidRDefault="002103D7" w:rsidP="002103D7">
            <w:pPr>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7 352,56</w:t>
            </w:r>
          </w:p>
          <w:p w14:paraId="531968B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0D383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24 944,53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D68E73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C7A424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94C90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shd w:val="clear" w:color="auto" w:fill="auto"/>
          </w:tcPr>
          <w:p w14:paraId="6949C2C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4DC1309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B87B7C2" w14:textId="77777777" w:rsidTr="002103D7">
        <w:trPr>
          <w:trHeight w:val="645"/>
          <w:tblCellSpacing w:w="5" w:type="nil"/>
        </w:trPr>
        <w:tc>
          <w:tcPr>
            <w:tcW w:w="221" w:type="pct"/>
            <w:vMerge/>
            <w:tcBorders>
              <w:top w:val="single" w:sz="4" w:space="0" w:color="auto"/>
              <w:left w:val="single" w:sz="4" w:space="0" w:color="auto"/>
              <w:bottom w:val="single" w:sz="4" w:space="0" w:color="auto"/>
              <w:right w:val="single" w:sz="4" w:space="0" w:color="auto"/>
            </w:tcBorders>
            <w:shd w:val="clear" w:color="auto" w:fill="auto"/>
          </w:tcPr>
          <w:p w14:paraId="3B701BD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56E9E1C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65883A4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62FC61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61CEA76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FF93F2F" w14:textId="77777777" w:rsidR="002103D7" w:rsidRPr="002103D7" w:rsidRDefault="002103D7" w:rsidP="002103D7">
            <w:pPr>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7 953,77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7F9D85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1 872,76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6ECB1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6 081,01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15CDBA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2638F9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087E88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08F11D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24F80FE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5AB0B2C" w14:textId="77777777" w:rsidTr="002103D7">
        <w:trPr>
          <w:trHeight w:val="610"/>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00A1845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4F5DCE0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r w:rsidRPr="002103D7">
              <w:rPr>
                <w:rFonts w:ascii="Arial" w:eastAsia="Times New Roman" w:hAnsi="Arial" w:cs="Arial"/>
                <w:color w:val="000000" w:themeColor="text1"/>
                <w:sz w:val="24"/>
                <w:szCs w:val="24"/>
                <w:lang w:eastAsia="ru-RU"/>
              </w:rPr>
              <w:t>10</w:t>
            </w:r>
          </w:p>
        </w:tc>
        <w:tc>
          <w:tcPr>
            <w:tcW w:w="506" w:type="pct"/>
            <w:vMerge w:val="restart"/>
            <w:tcBorders>
              <w:top w:val="single" w:sz="4" w:space="0" w:color="auto"/>
              <w:left w:val="single" w:sz="4" w:space="0" w:color="auto"/>
              <w:right w:val="single" w:sz="4" w:space="0" w:color="auto"/>
            </w:tcBorders>
            <w:shd w:val="clear" w:color="auto" w:fill="auto"/>
          </w:tcPr>
          <w:p w14:paraId="5CB68C2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2.10 Устройство и капитальный ремонт систем наружного освещения в рамках реализации проекта «Светлый город»</w:t>
            </w:r>
          </w:p>
          <w:p w14:paraId="622BD21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val="restart"/>
            <w:tcBorders>
              <w:top w:val="single" w:sz="4" w:space="0" w:color="auto"/>
              <w:left w:val="single" w:sz="4" w:space="0" w:color="auto"/>
              <w:right w:val="single" w:sz="4" w:space="0" w:color="auto"/>
            </w:tcBorders>
            <w:shd w:val="clear" w:color="auto" w:fill="auto"/>
          </w:tcPr>
          <w:p w14:paraId="46289ED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F62850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19759F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20 314,21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662C6B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66F76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20 314,21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D2DD2D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FE74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9CEB9E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shd w:val="clear" w:color="auto" w:fill="auto"/>
          </w:tcPr>
          <w:p w14:paraId="5ABEE7C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68CF7A3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7A915D0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Экономия электроэнергии.</w:t>
            </w:r>
          </w:p>
        </w:tc>
      </w:tr>
      <w:tr w:rsidR="002103D7" w:rsidRPr="002103D7" w14:paraId="11402EFF" w14:textId="77777777" w:rsidTr="002103D7">
        <w:trPr>
          <w:trHeight w:val="1140"/>
          <w:tblCellSpacing w:w="5" w:type="nil"/>
        </w:trPr>
        <w:tc>
          <w:tcPr>
            <w:tcW w:w="221" w:type="pct"/>
            <w:vMerge/>
            <w:tcBorders>
              <w:left w:val="single" w:sz="4" w:space="0" w:color="auto"/>
              <w:right w:val="single" w:sz="4" w:space="0" w:color="auto"/>
            </w:tcBorders>
            <w:shd w:val="clear" w:color="auto" w:fill="auto"/>
          </w:tcPr>
          <w:p w14:paraId="7DD855D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shd w:val="clear" w:color="auto" w:fill="auto"/>
          </w:tcPr>
          <w:p w14:paraId="6F624EE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shd w:val="clear" w:color="auto" w:fill="auto"/>
          </w:tcPr>
          <w:p w14:paraId="2979010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22A3E8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9AE26C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16 332,62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912505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EA0443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16 332,62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564BC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A35D1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A38428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shd w:val="clear" w:color="auto" w:fill="auto"/>
          </w:tcPr>
          <w:p w14:paraId="1B5E28C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064E9F4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5343D97" w14:textId="77777777" w:rsidTr="002103D7">
        <w:trPr>
          <w:trHeight w:val="1455"/>
          <w:tblCellSpacing w:w="5" w:type="nil"/>
        </w:trPr>
        <w:tc>
          <w:tcPr>
            <w:tcW w:w="221" w:type="pct"/>
            <w:vMerge/>
            <w:tcBorders>
              <w:left w:val="single" w:sz="4" w:space="0" w:color="auto"/>
              <w:bottom w:val="single" w:sz="4" w:space="0" w:color="auto"/>
              <w:right w:val="single" w:sz="4" w:space="0" w:color="auto"/>
            </w:tcBorders>
            <w:shd w:val="clear" w:color="auto" w:fill="auto"/>
          </w:tcPr>
          <w:p w14:paraId="6657B0D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4D274D5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77CFEA4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E5AE16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F854CB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3 981,59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7DDA3E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CE6E75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3 981,59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1467E9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873AD0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8C2435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3F9DE08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26BB944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0A8BB1A" w14:textId="77777777" w:rsidTr="002103D7">
        <w:trPr>
          <w:trHeight w:val="480"/>
          <w:tblCellSpacing w:w="5" w:type="nil"/>
        </w:trPr>
        <w:tc>
          <w:tcPr>
            <w:tcW w:w="221" w:type="pct"/>
            <w:vMerge w:val="restart"/>
            <w:tcBorders>
              <w:left w:val="single" w:sz="4" w:space="0" w:color="auto"/>
              <w:right w:val="single" w:sz="4" w:space="0" w:color="auto"/>
            </w:tcBorders>
            <w:shd w:val="clear" w:color="auto" w:fill="auto"/>
          </w:tcPr>
          <w:p w14:paraId="402B7C8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F2.</w:t>
            </w:r>
            <w:r w:rsidRPr="002103D7">
              <w:rPr>
                <w:rFonts w:ascii="Arial" w:eastAsia="Times New Roman" w:hAnsi="Arial" w:cs="Arial"/>
                <w:color w:val="000000" w:themeColor="text1"/>
                <w:sz w:val="24"/>
                <w:szCs w:val="24"/>
                <w:lang w:eastAsia="ru-RU"/>
              </w:rPr>
              <w:t>15</w:t>
            </w:r>
          </w:p>
        </w:tc>
        <w:tc>
          <w:tcPr>
            <w:tcW w:w="506" w:type="pct"/>
            <w:vMerge w:val="restart"/>
            <w:tcBorders>
              <w:left w:val="single" w:sz="4" w:space="0" w:color="auto"/>
              <w:right w:val="single" w:sz="4" w:space="0" w:color="auto"/>
            </w:tcBorders>
            <w:shd w:val="clear" w:color="auto" w:fill="auto"/>
          </w:tcPr>
          <w:p w14:paraId="5F5458F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 xml:space="preserve">2.15 Обустройство и установка детских </w:t>
            </w:r>
            <w:r w:rsidRPr="002103D7">
              <w:rPr>
                <w:rFonts w:ascii="Arial" w:eastAsia="Times New Roman" w:hAnsi="Arial" w:cs="Arial"/>
                <w:color w:val="000000" w:themeColor="text1"/>
                <w:sz w:val="24"/>
                <w:szCs w:val="24"/>
                <w:lang w:eastAsia="ru-RU"/>
              </w:rPr>
              <w:lastRenderedPageBreak/>
              <w:t xml:space="preserve">игровых площадок на территории муниципальных образований Московской области </w:t>
            </w:r>
          </w:p>
          <w:p w14:paraId="41E628D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2021г.:</w:t>
            </w:r>
          </w:p>
          <w:p w14:paraId="35B8A40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1.г.о. Павловский Посад, д. </w:t>
            </w:r>
            <w:proofErr w:type="spellStart"/>
            <w:r w:rsidRPr="002103D7">
              <w:rPr>
                <w:rFonts w:ascii="Arial" w:eastAsia="Times New Roman" w:hAnsi="Arial" w:cs="Arial"/>
                <w:color w:val="000000" w:themeColor="text1"/>
                <w:sz w:val="24"/>
                <w:szCs w:val="24"/>
                <w:lang w:eastAsia="ru-RU"/>
              </w:rPr>
              <w:t>Алферово</w:t>
            </w:r>
            <w:proofErr w:type="spellEnd"/>
            <w:r w:rsidRPr="002103D7">
              <w:rPr>
                <w:rFonts w:ascii="Arial" w:eastAsia="Times New Roman" w:hAnsi="Arial" w:cs="Arial"/>
                <w:color w:val="000000" w:themeColor="text1"/>
                <w:sz w:val="24"/>
                <w:szCs w:val="24"/>
                <w:lang w:eastAsia="ru-RU"/>
              </w:rPr>
              <w:t>, д.1-4</w:t>
            </w:r>
          </w:p>
          <w:p w14:paraId="0779930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2.г.о. Павловский Посад, с Рахманово, в районе д. 168 (сквер)</w:t>
            </w:r>
          </w:p>
        </w:tc>
        <w:tc>
          <w:tcPr>
            <w:tcW w:w="292" w:type="pct"/>
            <w:vMerge w:val="restart"/>
            <w:tcBorders>
              <w:left w:val="single" w:sz="4" w:space="0" w:color="auto"/>
              <w:right w:val="single" w:sz="4" w:space="0" w:color="auto"/>
            </w:tcBorders>
            <w:shd w:val="clear" w:color="auto" w:fill="auto"/>
          </w:tcPr>
          <w:p w14:paraId="5E0A88B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52C13D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702423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9 393,94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CB36F1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ABA35F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9 393,94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4B48EA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DD0B1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A28BF9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shd w:val="clear" w:color="auto" w:fill="auto"/>
          </w:tcPr>
          <w:p w14:paraId="684BEEC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экологии Управления ЖКХ </w:t>
            </w:r>
            <w:r w:rsidRPr="002103D7">
              <w:rPr>
                <w:rFonts w:ascii="Arial" w:eastAsia="Times New Roman" w:hAnsi="Arial" w:cs="Arial"/>
                <w:color w:val="000000" w:themeColor="text1"/>
                <w:sz w:val="24"/>
                <w:szCs w:val="24"/>
                <w:lang w:eastAsia="ru-RU"/>
              </w:rPr>
              <w:lastRenderedPageBreak/>
              <w:t>Администрации</w:t>
            </w:r>
          </w:p>
        </w:tc>
        <w:tc>
          <w:tcPr>
            <w:tcW w:w="364" w:type="pct"/>
            <w:vMerge w:val="restart"/>
            <w:tcBorders>
              <w:left w:val="single" w:sz="4" w:space="0" w:color="auto"/>
              <w:right w:val="single" w:sz="4" w:space="0" w:color="auto"/>
            </w:tcBorders>
          </w:tcPr>
          <w:p w14:paraId="44154FF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Благоустройство дворовых территорий в рамках Губернаторской программы </w:t>
            </w:r>
            <w:r w:rsidRPr="002103D7">
              <w:rPr>
                <w:rFonts w:ascii="Arial" w:eastAsia="Times New Roman" w:hAnsi="Arial" w:cs="Arial"/>
                <w:color w:val="000000" w:themeColor="text1"/>
                <w:sz w:val="24"/>
                <w:szCs w:val="24"/>
                <w:lang w:eastAsia="ru-RU"/>
              </w:rPr>
              <w:lastRenderedPageBreak/>
              <w:t>«Наше Подмосковье. Новая реальность –новые возможности»</w:t>
            </w:r>
          </w:p>
        </w:tc>
      </w:tr>
      <w:tr w:rsidR="002103D7" w:rsidRPr="002103D7" w14:paraId="1B790C53" w14:textId="77777777" w:rsidTr="002103D7">
        <w:trPr>
          <w:trHeight w:val="1305"/>
          <w:tblCellSpacing w:w="5" w:type="nil"/>
        </w:trPr>
        <w:tc>
          <w:tcPr>
            <w:tcW w:w="221" w:type="pct"/>
            <w:vMerge/>
            <w:tcBorders>
              <w:left w:val="single" w:sz="4" w:space="0" w:color="auto"/>
              <w:right w:val="single" w:sz="4" w:space="0" w:color="auto"/>
            </w:tcBorders>
            <w:shd w:val="clear" w:color="auto" w:fill="auto"/>
          </w:tcPr>
          <w:p w14:paraId="641E932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shd w:val="clear" w:color="auto" w:fill="auto"/>
          </w:tcPr>
          <w:p w14:paraId="0400670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shd w:val="clear" w:color="auto" w:fill="auto"/>
          </w:tcPr>
          <w:p w14:paraId="1E7C983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CE90DD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03C4B4F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C603D7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3235CE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EB076E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9 300,0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2CEDD2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507128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B5EE4C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27BFD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9AA124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C8D333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9 300,0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F1DE7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CF0DBF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F327C8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EDF0D1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E054B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C3AA0C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03735A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11150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03733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shd w:val="clear" w:color="auto" w:fill="auto"/>
          </w:tcPr>
          <w:p w14:paraId="40C22F8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74A5E61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FB27197" w14:textId="77777777" w:rsidTr="002103D7">
        <w:trPr>
          <w:trHeight w:val="1650"/>
          <w:tblCellSpacing w:w="5" w:type="nil"/>
        </w:trPr>
        <w:tc>
          <w:tcPr>
            <w:tcW w:w="221" w:type="pct"/>
            <w:vMerge/>
            <w:tcBorders>
              <w:left w:val="single" w:sz="4" w:space="0" w:color="auto"/>
              <w:bottom w:val="single" w:sz="4" w:space="0" w:color="auto"/>
              <w:right w:val="single" w:sz="4" w:space="0" w:color="auto"/>
            </w:tcBorders>
            <w:shd w:val="clear" w:color="auto" w:fill="auto"/>
          </w:tcPr>
          <w:p w14:paraId="0DDA8B5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141F80F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17A4263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F5B616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FB385B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51D1E7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926671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14CB49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6B9E92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531D87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449B3D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A84B61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4B582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582371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F888CE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491629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87F0B7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CE70C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6C9F1A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C49A5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0598B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464F0EE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61FADB0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39044A9" w14:textId="77777777" w:rsidTr="002103D7">
        <w:trPr>
          <w:trHeight w:val="505"/>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2BBC8EF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r w:rsidRPr="002103D7">
              <w:rPr>
                <w:rFonts w:ascii="Arial" w:eastAsia="Times New Roman" w:hAnsi="Arial" w:cs="Arial"/>
                <w:color w:val="000000" w:themeColor="text1"/>
                <w:sz w:val="24"/>
                <w:szCs w:val="24"/>
                <w:lang w:eastAsia="ru-RU"/>
              </w:rPr>
              <w:t>22</w:t>
            </w:r>
          </w:p>
        </w:tc>
        <w:tc>
          <w:tcPr>
            <w:tcW w:w="506" w:type="pct"/>
            <w:vMerge w:val="restart"/>
            <w:tcBorders>
              <w:top w:val="single" w:sz="4" w:space="0" w:color="auto"/>
              <w:left w:val="single" w:sz="4" w:space="0" w:color="auto"/>
              <w:right w:val="single" w:sz="4" w:space="0" w:color="auto"/>
            </w:tcBorders>
            <w:shd w:val="clear" w:color="auto" w:fill="auto"/>
          </w:tcPr>
          <w:p w14:paraId="7BC55CC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 xml:space="preserve">2.22 Реализация программ формирования современной городской среды в части достижения основного результата по </w:t>
            </w:r>
            <w:r w:rsidRPr="002103D7">
              <w:rPr>
                <w:rFonts w:ascii="Arial" w:eastAsia="Times New Roman" w:hAnsi="Arial" w:cs="Arial"/>
                <w:color w:val="000000" w:themeColor="text1"/>
                <w:sz w:val="24"/>
                <w:szCs w:val="24"/>
                <w:lang w:eastAsia="ru-RU"/>
              </w:rPr>
              <w:lastRenderedPageBreak/>
              <w:t>благоустройству общественных территорий (Создание новых и (или) благоустройство существующих парков культуры и отдыха)</w:t>
            </w:r>
          </w:p>
          <w:p w14:paraId="5D85A10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val="restart"/>
            <w:tcBorders>
              <w:left w:val="single" w:sz="4" w:space="0" w:color="auto"/>
              <w:right w:val="single" w:sz="4" w:space="0" w:color="auto"/>
            </w:tcBorders>
            <w:shd w:val="clear" w:color="auto" w:fill="auto"/>
          </w:tcPr>
          <w:p w14:paraId="6A7F55E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20F0F8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6D47A8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19 800,0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06C58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77971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8FBE39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256412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20EBC0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val="restart"/>
            <w:tcBorders>
              <w:left w:val="single" w:sz="4" w:space="0" w:color="auto"/>
              <w:right w:val="single" w:sz="4" w:space="0" w:color="auto"/>
            </w:tcBorders>
            <w:shd w:val="clear" w:color="auto" w:fill="auto"/>
          </w:tcPr>
          <w:p w14:paraId="0A50353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vMerge w:val="restart"/>
            <w:tcBorders>
              <w:left w:val="single" w:sz="4" w:space="0" w:color="auto"/>
              <w:right w:val="single" w:sz="4" w:space="0" w:color="auto"/>
            </w:tcBorders>
          </w:tcPr>
          <w:p w14:paraId="4216E65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Наличие благоустроенных парков культуры и отдыха городского округа Павловский Посад Московской области</w:t>
            </w:r>
          </w:p>
        </w:tc>
      </w:tr>
      <w:tr w:rsidR="002103D7" w:rsidRPr="002103D7" w14:paraId="1EA63489" w14:textId="77777777" w:rsidTr="002103D7">
        <w:trPr>
          <w:trHeight w:val="630"/>
          <w:tblCellSpacing w:w="5" w:type="nil"/>
        </w:trPr>
        <w:tc>
          <w:tcPr>
            <w:tcW w:w="221" w:type="pct"/>
            <w:vMerge/>
            <w:tcBorders>
              <w:left w:val="single" w:sz="4" w:space="0" w:color="auto"/>
              <w:right w:val="single" w:sz="4" w:space="0" w:color="auto"/>
            </w:tcBorders>
            <w:shd w:val="clear" w:color="auto" w:fill="auto"/>
          </w:tcPr>
          <w:p w14:paraId="50A6CB8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vMerge/>
            <w:tcBorders>
              <w:left w:val="single" w:sz="4" w:space="0" w:color="auto"/>
              <w:right w:val="single" w:sz="4" w:space="0" w:color="auto"/>
            </w:tcBorders>
            <w:shd w:val="clear" w:color="auto" w:fill="auto"/>
          </w:tcPr>
          <w:p w14:paraId="29D9F1F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right w:val="single" w:sz="4" w:space="0" w:color="auto"/>
            </w:tcBorders>
            <w:shd w:val="clear" w:color="auto" w:fill="auto"/>
          </w:tcPr>
          <w:p w14:paraId="2924BCB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167A6F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p w14:paraId="007D5BA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432BEA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9CA25D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B196CD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9702FA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FE09CB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6E9E9A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right w:val="single" w:sz="4" w:space="0" w:color="auto"/>
            </w:tcBorders>
            <w:shd w:val="clear" w:color="auto" w:fill="auto"/>
          </w:tcPr>
          <w:p w14:paraId="66B5BA8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right w:val="single" w:sz="4" w:space="0" w:color="auto"/>
            </w:tcBorders>
          </w:tcPr>
          <w:p w14:paraId="64C2C25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395E041" w14:textId="77777777" w:rsidTr="002103D7">
        <w:trPr>
          <w:trHeight w:val="675"/>
          <w:tblCellSpacing w:w="5" w:type="nil"/>
        </w:trPr>
        <w:tc>
          <w:tcPr>
            <w:tcW w:w="221" w:type="pct"/>
            <w:vMerge/>
            <w:tcBorders>
              <w:left w:val="single" w:sz="4" w:space="0" w:color="auto"/>
              <w:bottom w:val="single" w:sz="4" w:space="0" w:color="auto"/>
              <w:right w:val="single" w:sz="4" w:space="0" w:color="auto"/>
            </w:tcBorders>
            <w:shd w:val="clear" w:color="auto" w:fill="auto"/>
          </w:tcPr>
          <w:p w14:paraId="693A36B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79513D1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3CA1101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9F41F7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5673C5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483C7D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E95D63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5482A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C84797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134CFD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5215CCC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vMerge/>
            <w:tcBorders>
              <w:left w:val="single" w:sz="4" w:space="0" w:color="auto"/>
              <w:bottom w:val="single" w:sz="4" w:space="0" w:color="auto"/>
              <w:right w:val="single" w:sz="4" w:space="0" w:color="auto"/>
            </w:tcBorders>
          </w:tcPr>
          <w:p w14:paraId="295D190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18D31D1" w14:textId="77777777" w:rsidTr="002103D7">
        <w:trPr>
          <w:trHeight w:val="1990"/>
          <w:tblCellSpacing w:w="5" w:type="nil"/>
        </w:trPr>
        <w:tc>
          <w:tcPr>
            <w:tcW w:w="1020" w:type="pct"/>
            <w:gridSpan w:val="3"/>
            <w:vMerge w:val="restart"/>
            <w:tcBorders>
              <w:top w:val="single" w:sz="4" w:space="0" w:color="auto"/>
              <w:left w:val="single" w:sz="4" w:space="0" w:color="auto"/>
              <w:right w:val="single" w:sz="4" w:space="0" w:color="auto"/>
            </w:tcBorders>
            <w:shd w:val="clear" w:color="auto" w:fill="auto"/>
          </w:tcPr>
          <w:p w14:paraId="57C91F1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 по подпрограмме</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9BA8A6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45C4B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710 559,71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3BA6C2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62 874,21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1D30A9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239 123,08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84A7C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44 927,14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CA684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354 300,28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B2D9A6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9 335,0</w:t>
            </w:r>
          </w:p>
        </w:tc>
        <w:tc>
          <w:tcPr>
            <w:tcW w:w="409" w:type="pct"/>
            <w:tcBorders>
              <w:top w:val="single" w:sz="4" w:space="0" w:color="auto"/>
              <w:left w:val="single" w:sz="4" w:space="0" w:color="auto"/>
              <w:right w:val="single" w:sz="4" w:space="0" w:color="auto"/>
            </w:tcBorders>
            <w:shd w:val="clear" w:color="auto" w:fill="auto"/>
          </w:tcPr>
          <w:p w14:paraId="1F88DF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364" w:type="pct"/>
            <w:tcBorders>
              <w:top w:val="single" w:sz="4" w:space="0" w:color="auto"/>
              <w:left w:val="single" w:sz="4" w:space="0" w:color="auto"/>
              <w:right w:val="single" w:sz="4" w:space="0" w:color="auto"/>
            </w:tcBorders>
          </w:tcPr>
          <w:p w14:paraId="60E663B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r>
      <w:tr w:rsidR="002103D7" w:rsidRPr="002103D7" w14:paraId="175D4A24" w14:textId="77777777" w:rsidTr="002103D7">
        <w:trPr>
          <w:trHeight w:val="1140"/>
          <w:tblCellSpacing w:w="5" w:type="nil"/>
        </w:trPr>
        <w:tc>
          <w:tcPr>
            <w:tcW w:w="1020" w:type="pct"/>
            <w:gridSpan w:val="3"/>
            <w:vMerge/>
            <w:tcBorders>
              <w:left w:val="single" w:sz="4" w:space="0" w:color="auto"/>
              <w:right w:val="single" w:sz="4" w:space="0" w:color="auto"/>
            </w:tcBorders>
            <w:shd w:val="clear" w:color="auto" w:fill="auto"/>
          </w:tcPr>
          <w:p w14:paraId="20BCBE7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3E3ED7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5A1ACF5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p w14:paraId="5190B5D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79C3BD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408 050,45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FAF846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17 252,56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B78896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95 366,16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A3C815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6 078,95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E3B050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286 852,28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93BD0C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2 500,50</w:t>
            </w:r>
          </w:p>
        </w:tc>
        <w:tc>
          <w:tcPr>
            <w:tcW w:w="409" w:type="pct"/>
            <w:tcBorders>
              <w:left w:val="single" w:sz="4" w:space="0" w:color="auto"/>
              <w:right w:val="single" w:sz="4" w:space="0" w:color="auto"/>
            </w:tcBorders>
            <w:shd w:val="clear" w:color="auto" w:fill="auto"/>
          </w:tcPr>
          <w:p w14:paraId="36C44A6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2367973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364" w:type="pct"/>
            <w:tcBorders>
              <w:left w:val="single" w:sz="4" w:space="0" w:color="auto"/>
              <w:right w:val="single" w:sz="4" w:space="0" w:color="auto"/>
            </w:tcBorders>
          </w:tcPr>
          <w:p w14:paraId="58217A4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C0ED57F" w14:textId="77777777" w:rsidTr="002103D7">
        <w:trPr>
          <w:trHeight w:val="1140"/>
          <w:tblCellSpacing w:w="5" w:type="nil"/>
        </w:trPr>
        <w:tc>
          <w:tcPr>
            <w:tcW w:w="1020" w:type="pct"/>
            <w:gridSpan w:val="3"/>
            <w:vMerge/>
            <w:tcBorders>
              <w:left w:val="single" w:sz="4" w:space="0" w:color="auto"/>
              <w:right w:val="single" w:sz="4" w:space="0" w:color="auto"/>
            </w:tcBorders>
            <w:shd w:val="clear" w:color="auto" w:fill="auto"/>
          </w:tcPr>
          <w:p w14:paraId="70F2181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292784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81E154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523804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DFC76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482B9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0BD9CF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53BB0C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left w:val="single" w:sz="4" w:space="0" w:color="auto"/>
              <w:right w:val="single" w:sz="4" w:space="0" w:color="auto"/>
            </w:tcBorders>
            <w:shd w:val="clear" w:color="auto" w:fill="auto"/>
          </w:tcPr>
          <w:p w14:paraId="6DF8D41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tcBorders>
              <w:left w:val="single" w:sz="4" w:space="0" w:color="auto"/>
              <w:right w:val="single" w:sz="4" w:space="0" w:color="auto"/>
            </w:tcBorders>
          </w:tcPr>
          <w:p w14:paraId="7DECAF5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17579AA" w14:textId="77777777" w:rsidTr="002103D7">
        <w:trPr>
          <w:trHeight w:val="1140"/>
          <w:tblCellSpacing w:w="5" w:type="nil"/>
        </w:trPr>
        <w:tc>
          <w:tcPr>
            <w:tcW w:w="1020" w:type="pct"/>
            <w:gridSpan w:val="3"/>
            <w:vMerge/>
            <w:tcBorders>
              <w:left w:val="single" w:sz="4" w:space="0" w:color="auto"/>
              <w:right w:val="single" w:sz="4" w:space="0" w:color="auto"/>
            </w:tcBorders>
            <w:shd w:val="clear" w:color="auto" w:fill="auto"/>
          </w:tcPr>
          <w:p w14:paraId="60215AF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AAB192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0F1F2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CDF856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60DD8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54 545,49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C43DBA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24EC76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344683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left w:val="single" w:sz="4" w:space="0" w:color="auto"/>
              <w:right w:val="single" w:sz="4" w:space="0" w:color="auto"/>
            </w:tcBorders>
            <w:shd w:val="clear" w:color="auto" w:fill="auto"/>
          </w:tcPr>
          <w:p w14:paraId="525E45B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tcBorders>
              <w:left w:val="single" w:sz="4" w:space="0" w:color="auto"/>
              <w:right w:val="single" w:sz="4" w:space="0" w:color="auto"/>
            </w:tcBorders>
          </w:tcPr>
          <w:p w14:paraId="05A476F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0C6059B" w14:textId="77777777" w:rsidTr="002103D7">
        <w:trPr>
          <w:trHeight w:val="1140"/>
          <w:tblCellSpacing w:w="5" w:type="nil"/>
        </w:trPr>
        <w:tc>
          <w:tcPr>
            <w:tcW w:w="1020" w:type="pct"/>
            <w:gridSpan w:val="3"/>
            <w:tcBorders>
              <w:left w:val="single" w:sz="4" w:space="0" w:color="auto"/>
              <w:bottom w:val="single" w:sz="4" w:space="0" w:color="auto"/>
              <w:right w:val="single" w:sz="4" w:space="0" w:color="auto"/>
            </w:tcBorders>
            <w:shd w:val="clear" w:color="auto" w:fill="auto"/>
          </w:tcPr>
          <w:p w14:paraId="62C9399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CB4011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09BC7E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247 352,83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34F860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45 621,65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CD5E0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88 600,49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41E4CF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38 848,19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97BDC4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67 448,0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FBD5D6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6 834,50</w:t>
            </w:r>
          </w:p>
        </w:tc>
        <w:tc>
          <w:tcPr>
            <w:tcW w:w="409" w:type="pct"/>
            <w:tcBorders>
              <w:left w:val="single" w:sz="4" w:space="0" w:color="auto"/>
              <w:bottom w:val="single" w:sz="4" w:space="0" w:color="auto"/>
              <w:right w:val="single" w:sz="4" w:space="0" w:color="auto"/>
            </w:tcBorders>
            <w:shd w:val="clear" w:color="auto" w:fill="auto"/>
          </w:tcPr>
          <w:p w14:paraId="1EB48C8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64" w:type="pct"/>
            <w:tcBorders>
              <w:left w:val="single" w:sz="4" w:space="0" w:color="auto"/>
              <w:bottom w:val="single" w:sz="4" w:space="0" w:color="auto"/>
              <w:right w:val="single" w:sz="4" w:space="0" w:color="auto"/>
            </w:tcBorders>
          </w:tcPr>
          <w:p w14:paraId="0F7F46A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bl>
    <w:p w14:paraId="67D1C0BB"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Перечень видов работ по благоустройству: 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 (скамеек) и урн, ремонт асфальтового покрытия дворовых территорий, обустройство автомобильных парковок.</w:t>
      </w:r>
    </w:p>
    <w:p w14:paraId="74DBB353"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B7B7ED9" w14:textId="77777777" w:rsidR="002103D7" w:rsidRPr="002103D7" w:rsidRDefault="002103D7" w:rsidP="002103D7">
      <w:pPr>
        <w:tabs>
          <w:tab w:val="left" w:pos="7692"/>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p w14:paraId="3BBE22E0"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084CAF44"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Таблица № 1</w:t>
      </w:r>
    </w:p>
    <w:p w14:paraId="00EC668D"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0826CE1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3BD424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Адресный перечень по комплексному благоустройству дворовых территорий городского округа Павловский Посад </w:t>
      </w:r>
    </w:p>
    <w:p w14:paraId="1EA3FDF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в 2021-2024 годах</w:t>
      </w:r>
    </w:p>
    <w:p w14:paraId="14539573"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bookmarkStart w:id="9" w:name="P967"/>
      <w:bookmarkEnd w:id="9"/>
    </w:p>
    <w:p w14:paraId="65991BA4" w14:textId="77777777" w:rsidR="002103D7" w:rsidRPr="002103D7" w:rsidRDefault="002103D7" w:rsidP="002103D7">
      <w:pPr>
        <w:tabs>
          <w:tab w:val="left" w:pos="7692"/>
        </w:tabs>
        <w:spacing w:after="0" w:line="240" w:lineRule="auto"/>
        <w:rPr>
          <w:rFonts w:ascii="Arial" w:eastAsia="Times New Roman" w:hAnsi="Arial" w:cs="Arial"/>
          <w:color w:val="000000" w:themeColor="text1"/>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2"/>
        <w:gridCol w:w="13635"/>
      </w:tblGrid>
      <w:tr w:rsidR="002103D7" w:rsidRPr="002103D7" w14:paraId="4DBFF3B1" w14:textId="77777777" w:rsidTr="002103D7">
        <w:tc>
          <w:tcPr>
            <w:tcW w:w="493" w:type="pct"/>
          </w:tcPr>
          <w:p w14:paraId="3DC64BA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N п/п</w:t>
            </w:r>
          </w:p>
        </w:tc>
        <w:tc>
          <w:tcPr>
            <w:tcW w:w="4507" w:type="pct"/>
          </w:tcPr>
          <w:p w14:paraId="7B502C4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Наименование муниципального образования/адрес объекта (наименование объекта) </w:t>
            </w:r>
          </w:p>
        </w:tc>
      </w:tr>
      <w:tr w:rsidR="002103D7" w:rsidRPr="002103D7" w14:paraId="47118612" w14:textId="77777777" w:rsidTr="002103D7">
        <w:trPr>
          <w:trHeight w:val="381"/>
        </w:trPr>
        <w:tc>
          <w:tcPr>
            <w:tcW w:w="493" w:type="pct"/>
            <w:vAlign w:val="center"/>
          </w:tcPr>
          <w:p w14:paraId="57F49ADA"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DE576F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г.Павловский</w:t>
            </w:r>
            <w:proofErr w:type="spellEnd"/>
            <w:r w:rsidRPr="002103D7">
              <w:rPr>
                <w:rFonts w:ascii="Arial" w:eastAsia="Times New Roman" w:hAnsi="Arial" w:cs="Arial"/>
                <w:color w:val="000000" w:themeColor="text1"/>
                <w:sz w:val="24"/>
                <w:szCs w:val="24"/>
                <w:lang w:eastAsia="ru-RU"/>
              </w:rPr>
              <w:t xml:space="preserve"> Посад, ул. Каляева, д.10,12, пер. Герцена, д.17/1, 17/4</w:t>
            </w:r>
          </w:p>
        </w:tc>
      </w:tr>
      <w:tr w:rsidR="002103D7" w:rsidRPr="002103D7" w14:paraId="528E44AD" w14:textId="77777777" w:rsidTr="002103D7">
        <w:tc>
          <w:tcPr>
            <w:tcW w:w="493" w:type="pct"/>
            <w:vAlign w:val="center"/>
          </w:tcPr>
          <w:p w14:paraId="06513E0E"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75C6469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Орджоникидзе, д.11,13</w:t>
            </w:r>
          </w:p>
        </w:tc>
      </w:tr>
      <w:tr w:rsidR="002103D7" w:rsidRPr="002103D7" w14:paraId="647BDF00" w14:textId="77777777" w:rsidTr="002103D7">
        <w:tc>
          <w:tcPr>
            <w:tcW w:w="493" w:type="pct"/>
            <w:vAlign w:val="center"/>
          </w:tcPr>
          <w:p w14:paraId="36ED8195"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090F7B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Южная, д.36,37</w:t>
            </w:r>
          </w:p>
        </w:tc>
      </w:tr>
      <w:tr w:rsidR="002103D7" w:rsidRPr="002103D7" w14:paraId="35AFD569" w14:textId="77777777" w:rsidTr="002103D7">
        <w:tc>
          <w:tcPr>
            <w:tcW w:w="493" w:type="pct"/>
            <w:vAlign w:val="center"/>
          </w:tcPr>
          <w:p w14:paraId="7F26F3B0"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45FAE5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Южная, д.1,2,3</w:t>
            </w:r>
          </w:p>
        </w:tc>
      </w:tr>
      <w:tr w:rsidR="002103D7" w:rsidRPr="002103D7" w14:paraId="14C852B8" w14:textId="77777777" w:rsidTr="002103D7">
        <w:tc>
          <w:tcPr>
            <w:tcW w:w="493" w:type="pct"/>
            <w:vAlign w:val="center"/>
          </w:tcPr>
          <w:p w14:paraId="359AF18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4301CA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Южная, д.16, 16а, 17,27</w:t>
            </w:r>
          </w:p>
        </w:tc>
      </w:tr>
      <w:tr w:rsidR="002103D7" w:rsidRPr="002103D7" w14:paraId="01529823" w14:textId="77777777" w:rsidTr="002103D7">
        <w:tc>
          <w:tcPr>
            <w:tcW w:w="493" w:type="pct"/>
            <w:vAlign w:val="center"/>
          </w:tcPr>
          <w:p w14:paraId="641A0FB8"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6D9EC7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Интернациональная, д.120</w:t>
            </w:r>
          </w:p>
        </w:tc>
      </w:tr>
      <w:tr w:rsidR="002103D7" w:rsidRPr="002103D7" w14:paraId="54033D21" w14:textId="77777777" w:rsidTr="002103D7">
        <w:tc>
          <w:tcPr>
            <w:tcW w:w="493" w:type="pct"/>
            <w:vAlign w:val="center"/>
          </w:tcPr>
          <w:p w14:paraId="58A31B9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465E4B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г.Павловский</w:t>
            </w:r>
            <w:proofErr w:type="spellEnd"/>
            <w:r w:rsidRPr="002103D7">
              <w:rPr>
                <w:rFonts w:ascii="Arial" w:eastAsia="Times New Roman" w:hAnsi="Arial" w:cs="Arial"/>
                <w:color w:val="000000" w:themeColor="text1"/>
                <w:sz w:val="24"/>
                <w:szCs w:val="24"/>
                <w:lang w:eastAsia="ru-RU"/>
              </w:rPr>
              <w:t xml:space="preserve"> Посад, ул. 1 Мая, д.72,74</w:t>
            </w:r>
          </w:p>
        </w:tc>
      </w:tr>
      <w:tr w:rsidR="002103D7" w:rsidRPr="002103D7" w14:paraId="306AF8A3" w14:textId="77777777" w:rsidTr="002103D7">
        <w:tc>
          <w:tcPr>
            <w:tcW w:w="493" w:type="pct"/>
            <w:vAlign w:val="center"/>
          </w:tcPr>
          <w:p w14:paraId="1B4D0B3C"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75B4B40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пер. Герцена, д.30, ул. </w:t>
            </w:r>
            <w:proofErr w:type="spellStart"/>
            <w:r w:rsidRPr="002103D7">
              <w:rPr>
                <w:rFonts w:ascii="Arial" w:eastAsia="Times New Roman" w:hAnsi="Arial" w:cs="Arial"/>
                <w:color w:val="000000" w:themeColor="text1"/>
                <w:sz w:val="24"/>
                <w:szCs w:val="24"/>
                <w:lang w:eastAsia="ru-RU"/>
              </w:rPr>
              <w:t>Карповская</w:t>
            </w:r>
            <w:proofErr w:type="spellEnd"/>
            <w:r w:rsidRPr="002103D7">
              <w:rPr>
                <w:rFonts w:ascii="Arial" w:eastAsia="Times New Roman" w:hAnsi="Arial" w:cs="Arial"/>
                <w:color w:val="000000" w:themeColor="text1"/>
                <w:sz w:val="24"/>
                <w:szCs w:val="24"/>
                <w:lang w:eastAsia="ru-RU"/>
              </w:rPr>
              <w:t>, д.53/2</w:t>
            </w:r>
          </w:p>
        </w:tc>
      </w:tr>
      <w:tr w:rsidR="002103D7" w:rsidRPr="002103D7" w14:paraId="72EE724B" w14:textId="77777777" w:rsidTr="002103D7">
        <w:tc>
          <w:tcPr>
            <w:tcW w:w="493" w:type="pct"/>
            <w:vAlign w:val="center"/>
          </w:tcPr>
          <w:p w14:paraId="12D1505F"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305071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Тимирязева, д.2, 2/2, ул. Щорса, д.8,10,12,14</w:t>
            </w:r>
          </w:p>
        </w:tc>
      </w:tr>
      <w:tr w:rsidR="002103D7" w:rsidRPr="002103D7" w14:paraId="49AD5B78" w14:textId="77777777" w:rsidTr="002103D7">
        <w:tc>
          <w:tcPr>
            <w:tcW w:w="493" w:type="pct"/>
            <w:vAlign w:val="center"/>
          </w:tcPr>
          <w:p w14:paraId="40A39F22"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601CBDE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Орджоникидзе, д.7а</w:t>
            </w:r>
          </w:p>
        </w:tc>
      </w:tr>
      <w:tr w:rsidR="002103D7" w:rsidRPr="002103D7" w14:paraId="7C2C8980" w14:textId="77777777" w:rsidTr="002103D7">
        <w:tc>
          <w:tcPr>
            <w:tcW w:w="493" w:type="pct"/>
            <w:vAlign w:val="center"/>
          </w:tcPr>
          <w:p w14:paraId="1A9AF8AB"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642651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Тимирязева, д.10/2,12/2,12, ул. Зыбина, д. 4,6,6/2</w:t>
            </w:r>
          </w:p>
        </w:tc>
      </w:tr>
      <w:tr w:rsidR="002103D7" w:rsidRPr="002103D7" w14:paraId="0CD54440" w14:textId="77777777" w:rsidTr="002103D7">
        <w:tc>
          <w:tcPr>
            <w:tcW w:w="493" w:type="pct"/>
            <w:vAlign w:val="center"/>
          </w:tcPr>
          <w:p w14:paraId="53A4008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5B49C1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Герцена, д.22</w:t>
            </w:r>
          </w:p>
        </w:tc>
      </w:tr>
      <w:tr w:rsidR="002103D7" w:rsidRPr="002103D7" w14:paraId="75052262" w14:textId="77777777" w:rsidTr="002103D7">
        <w:tc>
          <w:tcPr>
            <w:tcW w:w="493" w:type="pct"/>
            <w:vAlign w:val="center"/>
          </w:tcPr>
          <w:p w14:paraId="6CA80491"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4C42D2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1-й пер. 1 Мая, д.7а, 8а, 1а, 2а, 3а,5а,6а</w:t>
            </w:r>
          </w:p>
        </w:tc>
      </w:tr>
      <w:tr w:rsidR="002103D7" w:rsidRPr="002103D7" w14:paraId="3F8D81A5" w14:textId="77777777" w:rsidTr="002103D7">
        <w:tc>
          <w:tcPr>
            <w:tcW w:w="493" w:type="pct"/>
            <w:vAlign w:val="center"/>
          </w:tcPr>
          <w:p w14:paraId="6104F50C"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639B97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Орджоникидзе, д.7,9,9а</w:t>
            </w:r>
          </w:p>
        </w:tc>
      </w:tr>
      <w:tr w:rsidR="002103D7" w:rsidRPr="002103D7" w14:paraId="10D89A5F" w14:textId="77777777" w:rsidTr="002103D7">
        <w:trPr>
          <w:trHeight w:val="295"/>
        </w:trPr>
        <w:tc>
          <w:tcPr>
            <w:tcW w:w="493" w:type="pct"/>
            <w:vAlign w:val="center"/>
          </w:tcPr>
          <w:p w14:paraId="32B3683D"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7B2C91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1 Мая, д.30</w:t>
            </w:r>
          </w:p>
        </w:tc>
      </w:tr>
      <w:tr w:rsidR="002103D7" w:rsidRPr="002103D7" w14:paraId="46B472D4" w14:textId="77777777" w:rsidTr="002103D7">
        <w:tc>
          <w:tcPr>
            <w:tcW w:w="493" w:type="pct"/>
            <w:vAlign w:val="center"/>
          </w:tcPr>
          <w:p w14:paraId="60A6F86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093F1E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Орджоникидзе, д.2, д.6</w:t>
            </w:r>
          </w:p>
        </w:tc>
      </w:tr>
      <w:tr w:rsidR="002103D7" w:rsidRPr="002103D7" w14:paraId="4DEEE977" w14:textId="77777777" w:rsidTr="002103D7">
        <w:tc>
          <w:tcPr>
            <w:tcW w:w="493" w:type="pct"/>
            <w:vAlign w:val="center"/>
          </w:tcPr>
          <w:p w14:paraId="13A5FA2C"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617B300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1-й пер. 1 Мая, д.8,10,12</w:t>
            </w:r>
          </w:p>
        </w:tc>
      </w:tr>
      <w:tr w:rsidR="002103D7" w:rsidRPr="002103D7" w14:paraId="2442798C" w14:textId="77777777" w:rsidTr="002103D7">
        <w:tc>
          <w:tcPr>
            <w:tcW w:w="493" w:type="pct"/>
            <w:vAlign w:val="center"/>
          </w:tcPr>
          <w:p w14:paraId="617F6168"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6EC8B13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Привокзальная, д.19</w:t>
            </w:r>
          </w:p>
        </w:tc>
      </w:tr>
      <w:tr w:rsidR="002103D7" w:rsidRPr="002103D7" w14:paraId="1D96F0E9" w14:textId="77777777" w:rsidTr="002103D7">
        <w:tc>
          <w:tcPr>
            <w:tcW w:w="493" w:type="pct"/>
            <w:vAlign w:val="center"/>
          </w:tcPr>
          <w:p w14:paraId="253DB41F"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B33CEF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Интернациональный, д.4,6,8,10,12</w:t>
            </w:r>
          </w:p>
        </w:tc>
      </w:tr>
      <w:tr w:rsidR="002103D7" w:rsidRPr="002103D7" w14:paraId="4F4DDEAA" w14:textId="77777777" w:rsidTr="002103D7">
        <w:tc>
          <w:tcPr>
            <w:tcW w:w="493" w:type="pct"/>
            <w:vAlign w:val="center"/>
          </w:tcPr>
          <w:p w14:paraId="42A4C9B3"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6DAB49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Интернациональный, д.1,3,5,7</w:t>
            </w:r>
          </w:p>
        </w:tc>
      </w:tr>
      <w:tr w:rsidR="002103D7" w:rsidRPr="002103D7" w14:paraId="5FCE2039" w14:textId="77777777" w:rsidTr="002103D7">
        <w:tc>
          <w:tcPr>
            <w:tcW w:w="493" w:type="pct"/>
            <w:vAlign w:val="center"/>
          </w:tcPr>
          <w:p w14:paraId="7963FE3D"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C1D6C3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Каляева, д.19, 2-й </w:t>
            </w:r>
            <w:proofErr w:type="spellStart"/>
            <w:r w:rsidRPr="002103D7">
              <w:rPr>
                <w:rFonts w:ascii="Arial" w:eastAsia="Times New Roman" w:hAnsi="Arial" w:cs="Arial"/>
                <w:color w:val="000000" w:themeColor="text1"/>
                <w:sz w:val="24"/>
                <w:szCs w:val="24"/>
                <w:lang w:eastAsia="ru-RU"/>
              </w:rPr>
              <w:t>Карповский</w:t>
            </w:r>
            <w:proofErr w:type="spellEnd"/>
            <w:r w:rsidRPr="002103D7">
              <w:rPr>
                <w:rFonts w:ascii="Arial" w:eastAsia="Times New Roman" w:hAnsi="Arial" w:cs="Arial"/>
                <w:color w:val="000000" w:themeColor="text1"/>
                <w:sz w:val="24"/>
                <w:szCs w:val="24"/>
                <w:lang w:eastAsia="ru-RU"/>
              </w:rPr>
              <w:t xml:space="preserve"> пер., д.2Б, пер. Герцена, д.44</w:t>
            </w:r>
          </w:p>
        </w:tc>
      </w:tr>
      <w:tr w:rsidR="002103D7" w:rsidRPr="002103D7" w14:paraId="31F897DA" w14:textId="77777777" w:rsidTr="002103D7">
        <w:tc>
          <w:tcPr>
            <w:tcW w:w="493" w:type="pct"/>
            <w:vAlign w:val="center"/>
          </w:tcPr>
          <w:p w14:paraId="01B7102A"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66F3CC7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д.7,9,11</w:t>
            </w:r>
          </w:p>
        </w:tc>
      </w:tr>
      <w:tr w:rsidR="002103D7" w:rsidRPr="002103D7" w14:paraId="12A5798D" w14:textId="77777777" w:rsidTr="002103D7">
        <w:tc>
          <w:tcPr>
            <w:tcW w:w="493" w:type="pct"/>
            <w:vAlign w:val="center"/>
          </w:tcPr>
          <w:p w14:paraId="28E658C5"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7E8377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ул. Кирова, д.77</w:t>
            </w:r>
          </w:p>
        </w:tc>
      </w:tr>
      <w:tr w:rsidR="002103D7" w:rsidRPr="002103D7" w14:paraId="09881F91" w14:textId="77777777" w:rsidTr="002103D7">
        <w:tc>
          <w:tcPr>
            <w:tcW w:w="493" w:type="pct"/>
            <w:vAlign w:val="center"/>
          </w:tcPr>
          <w:p w14:paraId="7134C01B"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FBABA4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д.10,12,14,8,16,18</w:t>
            </w:r>
          </w:p>
        </w:tc>
      </w:tr>
      <w:tr w:rsidR="002103D7" w:rsidRPr="002103D7" w14:paraId="4D7B501A" w14:textId="77777777" w:rsidTr="002103D7">
        <w:tc>
          <w:tcPr>
            <w:tcW w:w="493" w:type="pct"/>
            <w:vAlign w:val="center"/>
          </w:tcPr>
          <w:p w14:paraId="462FA9E2"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D95236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1 Мая, д.115</w:t>
            </w:r>
          </w:p>
        </w:tc>
      </w:tr>
      <w:tr w:rsidR="002103D7" w:rsidRPr="002103D7" w14:paraId="3E5E4030" w14:textId="77777777" w:rsidTr="002103D7">
        <w:tc>
          <w:tcPr>
            <w:tcW w:w="493" w:type="pct"/>
            <w:vAlign w:val="center"/>
          </w:tcPr>
          <w:p w14:paraId="0EBCC5B2"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7AF905B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Фрунзе, д.14</w:t>
            </w:r>
          </w:p>
        </w:tc>
      </w:tr>
      <w:tr w:rsidR="002103D7" w:rsidRPr="002103D7" w14:paraId="52246D74" w14:textId="77777777" w:rsidTr="002103D7">
        <w:tc>
          <w:tcPr>
            <w:tcW w:w="493" w:type="pct"/>
            <w:vAlign w:val="center"/>
          </w:tcPr>
          <w:p w14:paraId="40D13626"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51718F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Интернациональный, д.13,14,15</w:t>
            </w:r>
          </w:p>
        </w:tc>
      </w:tr>
      <w:tr w:rsidR="002103D7" w:rsidRPr="002103D7" w14:paraId="0303161F" w14:textId="77777777" w:rsidTr="002103D7">
        <w:tc>
          <w:tcPr>
            <w:tcW w:w="493" w:type="pct"/>
            <w:vAlign w:val="center"/>
          </w:tcPr>
          <w:p w14:paraId="5A87D2CE"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7AF169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3-я Пушкинская, д.1</w:t>
            </w:r>
          </w:p>
        </w:tc>
      </w:tr>
      <w:tr w:rsidR="002103D7" w:rsidRPr="002103D7" w14:paraId="3788F818" w14:textId="77777777" w:rsidTr="002103D7">
        <w:tc>
          <w:tcPr>
            <w:tcW w:w="493" w:type="pct"/>
            <w:vAlign w:val="center"/>
          </w:tcPr>
          <w:p w14:paraId="287466A0"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491C6E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Интернациональный, д.27,27А,29</w:t>
            </w:r>
          </w:p>
        </w:tc>
      </w:tr>
      <w:tr w:rsidR="002103D7" w:rsidRPr="002103D7" w14:paraId="1B6CA465" w14:textId="77777777" w:rsidTr="002103D7">
        <w:tc>
          <w:tcPr>
            <w:tcW w:w="493" w:type="pct"/>
            <w:vAlign w:val="center"/>
          </w:tcPr>
          <w:p w14:paraId="1CA2789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FF880A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Кирова, д.13</w:t>
            </w:r>
          </w:p>
        </w:tc>
      </w:tr>
      <w:tr w:rsidR="002103D7" w:rsidRPr="002103D7" w14:paraId="59EA85D8" w14:textId="77777777" w:rsidTr="002103D7">
        <w:tc>
          <w:tcPr>
            <w:tcW w:w="493" w:type="pct"/>
            <w:vAlign w:val="center"/>
          </w:tcPr>
          <w:p w14:paraId="31EB77BB"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15D0DE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Интернациональный, д.6/1,6/2,6/3</w:t>
            </w:r>
          </w:p>
        </w:tc>
      </w:tr>
      <w:tr w:rsidR="002103D7" w:rsidRPr="002103D7" w14:paraId="3ACC20E1" w14:textId="77777777" w:rsidTr="002103D7">
        <w:tc>
          <w:tcPr>
            <w:tcW w:w="493" w:type="pct"/>
            <w:vAlign w:val="center"/>
          </w:tcPr>
          <w:p w14:paraId="151D9B25"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BD58E9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Мира, д.8, 8А, 10, 10/2</w:t>
            </w:r>
          </w:p>
        </w:tc>
      </w:tr>
      <w:tr w:rsidR="002103D7" w:rsidRPr="002103D7" w14:paraId="4C4E4AE0" w14:textId="77777777" w:rsidTr="002103D7">
        <w:tc>
          <w:tcPr>
            <w:tcW w:w="493" w:type="pct"/>
            <w:vAlign w:val="center"/>
          </w:tcPr>
          <w:p w14:paraId="44163267"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2986B0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Ленинградский, д.51,51/2,42</w:t>
            </w:r>
          </w:p>
        </w:tc>
      </w:tr>
      <w:tr w:rsidR="002103D7" w:rsidRPr="002103D7" w14:paraId="154D6B25" w14:textId="77777777" w:rsidTr="002103D7">
        <w:tc>
          <w:tcPr>
            <w:tcW w:w="493" w:type="pct"/>
            <w:vAlign w:val="center"/>
          </w:tcPr>
          <w:p w14:paraId="729B45B8"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9CE959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д.8,24,26,22,20</w:t>
            </w:r>
          </w:p>
        </w:tc>
      </w:tr>
      <w:tr w:rsidR="002103D7" w:rsidRPr="002103D7" w14:paraId="34DF52AF" w14:textId="77777777" w:rsidTr="002103D7">
        <w:tc>
          <w:tcPr>
            <w:tcW w:w="493" w:type="pct"/>
            <w:vAlign w:val="center"/>
          </w:tcPr>
          <w:p w14:paraId="56142123"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D482C7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Орджоникидзе, д.8</w:t>
            </w:r>
          </w:p>
        </w:tc>
      </w:tr>
      <w:tr w:rsidR="002103D7" w:rsidRPr="002103D7" w14:paraId="7DDB78B0" w14:textId="77777777" w:rsidTr="002103D7">
        <w:tc>
          <w:tcPr>
            <w:tcW w:w="493" w:type="pct"/>
            <w:vAlign w:val="center"/>
          </w:tcPr>
          <w:p w14:paraId="7673E1E8"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6AE756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2-й пер. 1 Мая, д.4/1,2</w:t>
            </w:r>
          </w:p>
        </w:tc>
      </w:tr>
      <w:tr w:rsidR="002103D7" w:rsidRPr="002103D7" w14:paraId="03DBD6AD" w14:textId="77777777" w:rsidTr="002103D7">
        <w:tc>
          <w:tcPr>
            <w:tcW w:w="493" w:type="pct"/>
            <w:vAlign w:val="center"/>
          </w:tcPr>
          <w:p w14:paraId="67B1EA93"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F81064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г.о. Павловский Посад, г. Павловский Посад, пер. </w:t>
            </w:r>
            <w:proofErr w:type="spellStart"/>
            <w:r w:rsidRPr="002103D7">
              <w:rPr>
                <w:rFonts w:ascii="Arial" w:eastAsia="Times New Roman" w:hAnsi="Arial" w:cs="Arial"/>
                <w:color w:val="000000" w:themeColor="text1"/>
                <w:sz w:val="24"/>
                <w:szCs w:val="24"/>
                <w:lang w:eastAsia="ru-RU"/>
              </w:rPr>
              <w:t>Корнево-Юдинский</w:t>
            </w:r>
            <w:proofErr w:type="spellEnd"/>
            <w:r w:rsidRPr="002103D7">
              <w:rPr>
                <w:rFonts w:ascii="Arial" w:eastAsia="Times New Roman" w:hAnsi="Arial" w:cs="Arial"/>
                <w:color w:val="000000" w:themeColor="text1"/>
                <w:sz w:val="24"/>
                <w:szCs w:val="24"/>
                <w:lang w:eastAsia="ru-RU"/>
              </w:rPr>
              <w:t>, д.2,18,20</w:t>
            </w:r>
          </w:p>
        </w:tc>
      </w:tr>
      <w:tr w:rsidR="002103D7" w:rsidRPr="002103D7" w14:paraId="38C57F01" w14:textId="77777777" w:rsidTr="002103D7">
        <w:tc>
          <w:tcPr>
            <w:tcW w:w="493" w:type="pct"/>
            <w:vAlign w:val="center"/>
          </w:tcPr>
          <w:p w14:paraId="23C75363"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0D6BAB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Кирова, д.93</w:t>
            </w:r>
          </w:p>
        </w:tc>
      </w:tr>
      <w:tr w:rsidR="002103D7" w:rsidRPr="002103D7" w14:paraId="4B4B1381" w14:textId="77777777" w:rsidTr="002103D7">
        <w:tc>
          <w:tcPr>
            <w:tcW w:w="493" w:type="pct"/>
            <w:vAlign w:val="center"/>
          </w:tcPr>
          <w:p w14:paraId="0BA62D9F"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130E19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д.32,34,36</w:t>
            </w:r>
          </w:p>
        </w:tc>
      </w:tr>
      <w:tr w:rsidR="002103D7" w:rsidRPr="002103D7" w14:paraId="1A9ADC5B" w14:textId="77777777" w:rsidTr="002103D7">
        <w:tc>
          <w:tcPr>
            <w:tcW w:w="493" w:type="pct"/>
            <w:vAlign w:val="center"/>
          </w:tcPr>
          <w:p w14:paraId="1A3817CE"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74F5F3E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д.6,28,30</w:t>
            </w:r>
          </w:p>
        </w:tc>
      </w:tr>
      <w:tr w:rsidR="002103D7" w:rsidRPr="002103D7" w14:paraId="056D1944" w14:textId="77777777" w:rsidTr="002103D7">
        <w:tc>
          <w:tcPr>
            <w:tcW w:w="493" w:type="pct"/>
            <w:vAlign w:val="center"/>
          </w:tcPr>
          <w:p w14:paraId="42045737"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B92AFB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Разина, д.2,4,6, 8,10</w:t>
            </w:r>
          </w:p>
        </w:tc>
      </w:tr>
      <w:tr w:rsidR="002103D7" w:rsidRPr="002103D7" w14:paraId="2C884C04" w14:textId="77777777" w:rsidTr="002103D7">
        <w:tc>
          <w:tcPr>
            <w:tcW w:w="493" w:type="pct"/>
            <w:vAlign w:val="center"/>
          </w:tcPr>
          <w:p w14:paraId="456F083D"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F9BF16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w:t>
            </w:r>
            <w:proofErr w:type="spellStart"/>
            <w:r w:rsidRPr="002103D7">
              <w:rPr>
                <w:rFonts w:ascii="Arial" w:eastAsia="Times New Roman" w:hAnsi="Arial" w:cs="Arial"/>
                <w:color w:val="000000" w:themeColor="text1"/>
                <w:sz w:val="24"/>
                <w:szCs w:val="24"/>
                <w:lang w:eastAsia="ru-RU"/>
              </w:rPr>
              <w:t>Вохно</w:t>
            </w:r>
            <w:proofErr w:type="spellEnd"/>
            <w:r w:rsidRPr="002103D7">
              <w:rPr>
                <w:rFonts w:ascii="Arial" w:eastAsia="Times New Roman" w:hAnsi="Arial" w:cs="Arial"/>
                <w:color w:val="000000" w:themeColor="text1"/>
                <w:sz w:val="24"/>
                <w:szCs w:val="24"/>
                <w:lang w:eastAsia="ru-RU"/>
              </w:rPr>
              <w:t>-Набережная, д.32</w:t>
            </w:r>
          </w:p>
        </w:tc>
      </w:tr>
      <w:tr w:rsidR="002103D7" w:rsidRPr="002103D7" w14:paraId="07A4F4CA" w14:textId="77777777" w:rsidTr="002103D7">
        <w:tc>
          <w:tcPr>
            <w:tcW w:w="493" w:type="pct"/>
            <w:vAlign w:val="center"/>
          </w:tcPr>
          <w:p w14:paraId="03D90242"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738586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1-й пер. 1 Мая, д.4а,3</w:t>
            </w:r>
          </w:p>
        </w:tc>
      </w:tr>
      <w:tr w:rsidR="002103D7" w:rsidRPr="002103D7" w14:paraId="0F02B7B9" w14:textId="77777777" w:rsidTr="002103D7">
        <w:tc>
          <w:tcPr>
            <w:tcW w:w="493" w:type="pct"/>
            <w:vAlign w:val="center"/>
          </w:tcPr>
          <w:p w14:paraId="5E4F9CC8"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F3E95B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Кирова, д.4,8</w:t>
            </w:r>
          </w:p>
        </w:tc>
      </w:tr>
      <w:tr w:rsidR="002103D7" w:rsidRPr="002103D7" w14:paraId="556379EB" w14:textId="77777777" w:rsidTr="002103D7">
        <w:tc>
          <w:tcPr>
            <w:tcW w:w="493" w:type="pct"/>
            <w:vAlign w:val="center"/>
          </w:tcPr>
          <w:p w14:paraId="764EDBB1"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A4F0AF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Орджоникидзе, д.1/2</w:t>
            </w:r>
          </w:p>
        </w:tc>
      </w:tr>
      <w:tr w:rsidR="002103D7" w:rsidRPr="002103D7" w14:paraId="052DC565" w14:textId="77777777" w:rsidTr="002103D7">
        <w:tc>
          <w:tcPr>
            <w:tcW w:w="493" w:type="pct"/>
            <w:vAlign w:val="center"/>
          </w:tcPr>
          <w:p w14:paraId="64491951"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635D164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Вокзальная, д.3</w:t>
            </w:r>
          </w:p>
        </w:tc>
      </w:tr>
      <w:tr w:rsidR="002103D7" w:rsidRPr="002103D7" w14:paraId="62170223" w14:textId="77777777" w:rsidTr="002103D7">
        <w:tc>
          <w:tcPr>
            <w:tcW w:w="493" w:type="pct"/>
            <w:vAlign w:val="center"/>
          </w:tcPr>
          <w:p w14:paraId="47FA6E5C"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6D68A1E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Чапаева, д.6,9</w:t>
            </w:r>
          </w:p>
        </w:tc>
      </w:tr>
      <w:tr w:rsidR="002103D7" w:rsidRPr="002103D7" w14:paraId="02CA8CBA" w14:textId="77777777" w:rsidTr="002103D7">
        <w:tc>
          <w:tcPr>
            <w:tcW w:w="493" w:type="pct"/>
            <w:vAlign w:val="center"/>
          </w:tcPr>
          <w:p w14:paraId="27B9EAFB"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278791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Каляева, д.14</w:t>
            </w:r>
          </w:p>
        </w:tc>
      </w:tr>
      <w:tr w:rsidR="002103D7" w:rsidRPr="002103D7" w14:paraId="77C174F7" w14:textId="77777777" w:rsidTr="002103D7">
        <w:tc>
          <w:tcPr>
            <w:tcW w:w="493" w:type="pct"/>
            <w:vAlign w:val="center"/>
          </w:tcPr>
          <w:p w14:paraId="2F856A7A"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C5298E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Герцена, д.12</w:t>
            </w:r>
          </w:p>
        </w:tc>
      </w:tr>
      <w:tr w:rsidR="002103D7" w:rsidRPr="002103D7" w14:paraId="13C48FD1" w14:textId="77777777" w:rsidTr="002103D7">
        <w:tc>
          <w:tcPr>
            <w:tcW w:w="493" w:type="pct"/>
            <w:vAlign w:val="center"/>
          </w:tcPr>
          <w:p w14:paraId="53B122C3"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D8F769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Каляева, д.10А, 10А/2</w:t>
            </w:r>
          </w:p>
        </w:tc>
      </w:tr>
      <w:tr w:rsidR="002103D7" w:rsidRPr="002103D7" w14:paraId="4ED51776" w14:textId="77777777" w:rsidTr="002103D7">
        <w:tc>
          <w:tcPr>
            <w:tcW w:w="493" w:type="pct"/>
            <w:vAlign w:val="center"/>
          </w:tcPr>
          <w:p w14:paraId="76CDF10E"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5A5A5C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ул. Урицкого, д.26</w:t>
            </w:r>
          </w:p>
        </w:tc>
      </w:tr>
      <w:tr w:rsidR="002103D7" w:rsidRPr="002103D7" w14:paraId="6252F387" w14:textId="77777777" w:rsidTr="002103D7">
        <w:trPr>
          <w:trHeight w:val="201"/>
        </w:trPr>
        <w:tc>
          <w:tcPr>
            <w:tcW w:w="493" w:type="pct"/>
            <w:vAlign w:val="center"/>
          </w:tcPr>
          <w:p w14:paraId="5FF1D9BD"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C3B19A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Володарского, д.48,52</w:t>
            </w:r>
          </w:p>
        </w:tc>
      </w:tr>
      <w:tr w:rsidR="002103D7" w:rsidRPr="002103D7" w14:paraId="7069ED03" w14:textId="77777777" w:rsidTr="002103D7">
        <w:tc>
          <w:tcPr>
            <w:tcW w:w="493" w:type="pct"/>
            <w:vAlign w:val="center"/>
          </w:tcPr>
          <w:p w14:paraId="23556B2B"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EFD246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1 Мая, д.40Б к.1, 40Б к.2</w:t>
            </w:r>
          </w:p>
        </w:tc>
      </w:tr>
      <w:tr w:rsidR="002103D7" w:rsidRPr="002103D7" w14:paraId="49F54E25" w14:textId="77777777" w:rsidTr="002103D7">
        <w:tc>
          <w:tcPr>
            <w:tcW w:w="493" w:type="pct"/>
            <w:vAlign w:val="center"/>
          </w:tcPr>
          <w:p w14:paraId="2AB68061"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667DF7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кв-л Первомайский, д.1,2</w:t>
            </w:r>
          </w:p>
        </w:tc>
      </w:tr>
      <w:tr w:rsidR="002103D7" w:rsidRPr="002103D7" w14:paraId="65D95C50" w14:textId="77777777" w:rsidTr="002103D7">
        <w:tc>
          <w:tcPr>
            <w:tcW w:w="493" w:type="pct"/>
            <w:vAlign w:val="center"/>
          </w:tcPr>
          <w:p w14:paraId="62C3C0D3"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AC9414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Южная, д.5</w:t>
            </w:r>
          </w:p>
        </w:tc>
      </w:tr>
      <w:tr w:rsidR="002103D7" w:rsidRPr="002103D7" w14:paraId="0A988DBE" w14:textId="77777777" w:rsidTr="002103D7">
        <w:tc>
          <w:tcPr>
            <w:tcW w:w="493" w:type="pct"/>
            <w:vAlign w:val="center"/>
          </w:tcPr>
          <w:p w14:paraId="5EB75302"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9F86DC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д.102,129</w:t>
            </w:r>
          </w:p>
        </w:tc>
      </w:tr>
      <w:tr w:rsidR="002103D7" w:rsidRPr="002103D7" w14:paraId="100AB9C0" w14:textId="77777777" w:rsidTr="002103D7">
        <w:tc>
          <w:tcPr>
            <w:tcW w:w="493" w:type="pct"/>
            <w:vAlign w:val="center"/>
          </w:tcPr>
          <w:p w14:paraId="19825DB6"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951BE9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д.115</w:t>
            </w:r>
          </w:p>
        </w:tc>
      </w:tr>
      <w:tr w:rsidR="002103D7" w:rsidRPr="002103D7" w14:paraId="5112BE3C" w14:textId="77777777" w:rsidTr="002103D7">
        <w:tc>
          <w:tcPr>
            <w:tcW w:w="493" w:type="pct"/>
            <w:vAlign w:val="center"/>
          </w:tcPr>
          <w:p w14:paraId="0684A20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9482DD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д.125</w:t>
            </w:r>
          </w:p>
        </w:tc>
      </w:tr>
      <w:tr w:rsidR="002103D7" w:rsidRPr="002103D7" w14:paraId="62733EF3" w14:textId="77777777" w:rsidTr="002103D7">
        <w:tc>
          <w:tcPr>
            <w:tcW w:w="493" w:type="pct"/>
            <w:vAlign w:val="center"/>
          </w:tcPr>
          <w:p w14:paraId="5718E1AE"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7096C0E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д.131,137а</w:t>
            </w:r>
          </w:p>
        </w:tc>
      </w:tr>
      <w:tr w:rsidR="002103D7" w:rsidRPr="002103D7" w14:paraId="7DC75FE4" w14:textId="77777777" w:rsidTr="002103D7">
        <w:tc>
          <w:tcPr>
            <w:tcW w:w="493" w:type="pct"/>
            <w:vAlign w:val="center"/>
          </w:tcPr>
          <w:p w14:paraId="7A42D2CE"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709E239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д.162</w:t>
            </w:r>
          </w:p>
        </w:tc>
      </w:tr>
      <w:tr w:rsidR="002103D7" w:rsidRPr="002103D7" w14:paraId="5B3B5617" w14:textId="77777777" w:rsidTr="002103D7">
        <w:tc>
          <w:tcPr>
            <w:tcW w:w="493" w:type="pct"/>
            <w:vAlign w:val="center"/>
          </w:tcPr>
          <w:p w14:paraId="64B6B585"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05EADB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д.168а, 168 б</w:t>
            </w:r>
          </w:p>
        </w:tc>
      </w:tr>
      <w:tr w:rsidR="002103D7" w:rsidRPr="002103D7" w14:paraId="624BEC6C" w14:textId="77777777" w:rsidTr="002103D7">
        <w:tc>
          <w:tcPr>
            <w:tcW w:w="493" w:type="pct"/>
            <w:vAlign w:val="center"/>
          </w:tcPr>
          <w:p w14:paraId="0E629FED"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789E0C5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д.168д</w:t>
            </w:r>
          </w:p>
        </w:tc>
      </w:tr>
      <w:tr w:rsidR="002103D7" w:rsidRPr="002103D7" w14:paraId="1E2CD20E" w14:textId="77777777" w:rsidTr="002103D7">
        <w:tc>
          <w:tcPr>
            <w:tcW w:w="493" w:type="pct"/>
            <w:vAlign w:val="center"/>
          </w:tcPr>
          <w:p w14:paraId="15B9D975"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5D8186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ул. Механизаторов, д.5</w:t>
            </w:r>
          </w:p>
        </w:tc>
      </w:tr>
      <w:tr w:rsidR="002103D7" w:rsidRPr="002103D7" w14:paraId="19A27226" w14:textId="77777777" w:rsidTr="002103D7">
        <w:tc>
          <w:tcPr>
            <w:tcW w:w="493" w:type="pct"/>
            <w:vAlign w:val="center"/>
          </w:tcPr>
          <w:p w14:paraId="38832420"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A0DAC9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Казанское, д.44</w:t>
            </w:r>
          </w:p>
        </w:tc>
      </w:tr>
      <w:tr w:rsidR="002103D7" w:rsidRPr="002103D7" w14:paraId="0976E663" w14:textId="77777777" w:rsidTr="002103D7">
        <w:tc>
          <w:tcPr>
            <w:tcW w:w="493" w:type="pct"/>
            <w:vAlign w:val="center"/>
          </w:tcPr>
          <w:p w14:paraId="0801E11E"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4B25F00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Казанское, д.55</w:t>
            </w:r>
          </w:p>
        </w:tc>
      </w:tr>
      <w:tr w:rsidR="002103D7" w:rsidRPr="002103D7" w14:paraId="1543EE66" w14:textId="77777777" w:rsidTr="002103D7">
        <w:tc>
          <w:tcPr>
            <w:tcW w:w="493" w:type="pct"/>
            <w:vAlign w:val="center"/>
          </w:tcPr>
          <w:p w14:paraId="3171184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ABCBA4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с.Казанское</w:t>
            </w:r>
            <w:proofErr w:type="spellEnd"/>
            <w:r w:rsidRPr="002103D7">
              <w:rPr>
                <w:rFonts w:ascii="Arial" w:eastAsia="Times New Roman" w:hAnsi="Arial" w:cs="Arial"/>
                <w:color w:val="000000" w:themeColor="text1"/>
                <w:sz w:val="24"/>
                <w:szCs w:val="24"/>
                <w:lang w:eastAsia="ru-RU"/>
              </w:rPr>
              <w:t>, д.62</w:t>
            </w:r>
          </w:p>
        </w:tc>
      </w:tr>
      <w:tr w:rsidR="002103D7" w:rsidRPr="002103D7" w14:paraId="6C788496" w14:textId="77777777" w:rsidTr="002103D7">
        <w:tc>
          <w:tcPr>
            <w:tcW w:w="493" w:type="pct"/>
            <w:vAlign w:val="center"/>
          </w:tcPr>
          <w:p w14:paraId="6A1D6B09"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5A02A0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д. </w:t>
            </w:r>
            <w:proofErr w:type="spellStart"/>
            <w:r w:rsidRPr="002103D7">
              <w:rPr>
                <w:rFonts w:ascii="Arial" w:eastAsia="Times New Roman" w:hAnsi="Arial" w:cs="Arial"/>
                <w:color w:val="000000" w:themeColor="text1"/>
                <w:sz w:val="24"/>
                <w:szCs w:val="24"/>
                <w:lang w:eastAsia="ru-RU"/>
              </w:rPr>
              <w:t>Грибаново</w:t>
            </w:r>
            <w:proofErr w:type="spellEnd"/>
            <w:r w:rsidRPr="002103D7">
              <w:rPr>
                <w:rFonts w:ascii="Arial" w:eastAsia="Times New Roman" w:hAnsi="Arial" w:cs="Arial"/>
                <w:color w:val="000000" w:themeColor="text1"/>
                <w:sz w:val="24"/>
                <w:szCs w:val="24"/>
                <w:lang w:eastAsia="ru-RU"/>
              </w:rPr>
              <w:t>, д.69</w:t>
            </w:r>
          </w:p>
        </w:tc>
      </w:tr>
      <w:tr w:rsidR="002103D7" w:rsidRPr="002103D7" w14:paraId="5338BA44" w14:textId="77777777" w:rsidTr="002103D7">
        <w:tc>
          <w:tcPr>
            <w:tcW w:w="493" w:type="pct"/>
            <w:vAlign w:val="center"/>
          </w:tcPr>
          <w:p w14:paraId="668363FA"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99F66D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 Кузнецы, ул. Новая, д.18</w:t>
            </w:r>
          </w:p>
        </w:tc>
      </w:tr>
      <w:tr w:rsidR="002103D7" w:rsidRPr="002103D7" w14:paraId="4830C82C" w14:textId="77777777" w:rsidTr="002103D7">
        <w:trPr>
          <w:trHeight w:val="261"/>
        </w:trPr>
        <w:tc>
          <w:tcPr>
            <w:tcW w:w="493" w:type="pct"/>
            <w:vAlign w:val="center"/>
          </w:tcPr>
          <w:p w14:paraId="424EA815"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E92FE4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 Тарасово, ул. Совхозная, д.1А</w:t>
            </w:r>
          </w:p>
        </w:tc>
      </w:tr>
      <w:tr w:rsidR="002103D7" w:rsidRPr="002103D7" w14:paraId="3A173548" w14:textId="77777777" w:rsidTr="002103D7">
        <w:tc>
          <w:tcPr>
            <w:tcW w:w="493" w:type="pct"/>
            <w:vAlign w:val="center"/>
          </w:tcPr>
          <w:p w14:paraId="127C218B"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F1F980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г.о. Павловский Посад, д. Тарасово, </w:t>
            </w:r>
            <w:proofErr w:type="spellStart"/>
            <w:r w:rsidRPr="002103D7">
              <w:rPr>
                <w:rFonts w:ascii="Arial" w:eastAsia="Times New Roman" w:hAnsi="Arial" w:cs="Arial"/>
                <w:color w:val="000000" w:themeColor="text1"/>
                <w:sz w:val="24"/>
                <w:szCs w:val="24"/>
                <w:lang w:eastAsia="ru-RU"/>
              </w:rPr>
              <w:t>ул.Совхозная</w:t>
            </w:r>
            <w:proofErr w:type="spellEnd"/>
            <w:r w:rsidRPr="002103D7">
              <w:rPr>
                <w:rFonts w:ascii="Arial" w:eastAsia="Times New Roman" w:hAnsi="Arial" w:cs="Arial"/>
                <w:color w:val="000000" w:themeColor="text1"/>
                <w:sz w:val="24"/>
                <w:szCs w:val="24"/>
                <w:lang w:eastAsia="ru-RU"/>
              </w:rPr>
              <w:t>, д.2а</w:t>
            </w:r>
          </w:p>
        </w:tc>
      </w:tr>
      <w:tr w:rsidR="002103D7" w:rsidRPr="002103D7" w14:paraId="5EC5BCB5" w14:textId="77777777" w:rsidTr="002103D7">
        <w:tc>
          <w:tcPr>
            <w:tcW w:w="493" w:type="pct"/>
            <w:vAlign w:val="center"/>
          </w:tcPr>
          <w:p w14:paraId="2763D99C"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C9FEFF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д. Тарасово, </w:t>
            </w:r>
            <w:proofErr w:type="spellStart"/>
            <w:r w:rsidRPr="002103D7">
              <w:rPr>
                <w:rFonts w:ascii="Arial" w:eastAsia="Times New Roman" w:hAnsi="Arial" w:cs="Arial"/>
                <w:color w:val="000000" w:themeColor="text1"/>
                <w:sz w:val="24"/>
                <w:szCs w:val="24"/>
                <w:lang w:eastAsia="ru-RU"/>
              </w:rPr>
              <w:t>ул.Совхозная</w:t>
            </w:r>
            <w:proofErr w:type="spellEnd"/>
            <w:r w:rsidRPr="002103D7">
              <w:rPr>
                <w:rFonts w:ascii="Arial" w:eastAsia="Times New Roman" w:hAnsi="Arial" w:cs="Arial"/>
                <w:color w:val="000000" w:themeColor="text1"/>
                <w:sz w:val="24"/>
                <w:szCs w:val="24"/>
                <w:lang w:eastAsia="ru-RU"/>
              </w:rPr>
              <w:t>, д.13</w:t>
            </w:r>
          </w:p>
        </w:tc>
      </w:tr>
      <w:tr w:rsidR="002103D7" w:rsidRPr="002103D7" w14:paraId="189C7F4D" w14:textId="77777777" w:rsidTr="002103D7">
        <w:tc>
          <w:tcPr>
            <w:tcW w:w="493" w:type="pct"/>
            <w:vAlign w:val="center"/>
          </w:tcPr>
          <w:p w14:paraId="62E54DC2"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1E4FBC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 Кузнецы, ул. Дорожная, д.5</w:t>
            </w:r>
          </w:p>
        </w:tc>
      </w:tr>
      <w:tr w:rsidR="002103D7" w:rsidRPr="002103D7" w14:paraId="03937F88" w14:textId="77777777" w:rsidTr="002103D7">
        <w:tc>
          <w:tcPr>
            <w:tcW w:w="493" w:type="pct"/>
            <w:vAlign w:val="center"/>
          </w:tcPr>
          <w:p w14:paraId="46CC7DAC"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DFDFB0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 Большие Дворы, ул. Маяковского, д.2А, 2Б</w:t>
            </w:r>
          </w:p>
        </w:tc>
      </w:tr>
      <w:tr w:rsidR="002103D7" w:rsidRPr="002103D7" w14:paraId="0C59A0FC" w14:textId="77777777" w:rsidTr="002103D7">
        <w:tc>
          <w:tcPr>
            <w:tcW w:w="493" w:type="pct"/>
            <w:vAlign w:val="center"/>
          </w:tcPr>
          <w:p w14:paraId="4C9024ED"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50E56B7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 Большие Дворы, ул. Маяковского, д.196А</w:t>
            </w:r>
          </w:p>
        </w:tc>
      </w:tr>
      <w:tr w:rsidR="002103D7" w:rsidRPr="002103D7" w14:paraId="787589E6" w14:textId="77777777" w:rsidTr="002103D7">
        <w:tc>
          <w:tcPr>
            <w:tcW w:w="493" w:type="pct"/>
            <w:vAlign w:val="center"/>
          </w:tcPr>
          <w:p w14:paraId="65819FB6"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8D903D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пос. Большие Дворы, ул. </w:t>
            </w:r>
            <w:proofErr w:type="spellStart"/>
            <w:r w:rsidRPr="002103D7">
              <w:rPr>
                <w:rFonts w:ascii="Arial" w:eastAsia="Times New Roman" w:hAnsi="Arial" w:cs="Arial"/>
                <w:color w:val="000000" w:themeColor="text1"/>
                <w:sz w:val="24"/>
                <w:szCs w:val="24"/>
                <w:lang w:eastAsia="ru-RU"/>
              </w:rPr>
              <w:t>М.Горького</w:t>
            </w:r>
            <w:proofErr w:type="spellEnd"/>
            <w:r w:rsidRPr="002103D7">
              <w:rPr>
                <w:rFonts w:ascii="Arial" w:eastAsia="Times New Roman" w:hAnsi="Arial" w:cs="Arial"/>
                <w:color w:val="000000" w:themeColor="text1"/>
                <w:sz w:val="24"/>
                <w:szCs w:val="24"/>
                <w:lang w:eastAsia="ru-RU"/>
              </w:rPr>
              <w:t>, д.3,5,7</w:t>
            </w:r>
          </w:p>
        </w:tc>
      </w:tr>
      <w:tr w:rsidR="002103D7" w:rsidRPr="002103D7" w14:paraId="7BA77EB4" w14:textId="77777777" w:rsidTr="002103D7">
        <w:tc>
          <w:tcPr>
            <w:tcW w:w="493" w:type="pct"/>
            <w:vAlign w:val="center"/>
          </w:tcPr>
          <w:p w14:paraId="5038363D"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17859B6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 Большие Дворы, ул. Спортивная, д.2, 4/5</w:t>
            </w:r>
          </w:p>
        </w:tc>
      </w:tr>
      <w:tr w:rsidR="002103D7" w:rsidRPr="002103D7" w14:paraId="6128CF9D" w14:textId="77777777" w:rsidTr="002103D7">
        <w:tc>
          <w:tcPr>
            <w:tcW w:w="493" w:type="pct"/>
            <w:vAlign w:val="center"/>
          </w:tcPr>
          <w:p w14:paraId="63B4B9BF"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2746C60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 Большие Дворы, ул. Текстильщиков, д.13/1</w:t>
            </w:r>
          </w:p>
        </w:tc>
      </w:tr>
      <w:tr w:rsidR="002103D7" w:rsidRPr="002103D7" w14:paraId="312D698B" w14:textId="77777777" w:rsidTr="002103D7">
        <w:tc>
          <w:tcPr>
            <w:tcW w:w="493" w:type="pct"/>
            <w:vAlign w:val="center"/>
          </w:tcPr>
          <w:p w14:paraId="75B1B3A4"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D45933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proofErr w:type="gramStart"/>
            <w:r w:rsidRPr="002103D7">
              <w:rPr>
                <w:rFonts w:ascii="Arial" w:eastAsia="Times New Roman" w:hAnsi="Arial" w:cs="Arial"/>
                <w:color w:val="000000" w:themeColor="text1"/>
                <w:sz w:val="24"/>
                <w:szCs w:val="24"/>
                <w:lang w:eastAsia="ru-RU"/>
              </w:rPr>
              <w:t>пос.Большие</w:t>
            </w:r>
            <w:proofErr w:type="spellEnd"/>
            <w:proofErr w:type="gramEnd"/>
            <w:r w:rsidRPr="002103D7">
              <w:rPr>
                <w:rFonts w:ascii="Arial" w:eastAsia="Times New Roman" w:hAnsi="Arial" w:cs="Arial"/>
                <w:color w:val="000000" w:themeColor="text1"/>
                <w:sz w:val="24"/>
                <w:szCs w:val="24"/>
                <w:lang w:eastAsia="ru-RU"/>
              </w:rPr>
              <w:t xml:space="preserve"> Дворы, ул. Спортивная, д.13/4, ул. Крупской, д.3, </w:t>
            </w:r>
            <w:proofErr w:type="spellStart"/>
            <w:r w:rsidRPr="002103D7">
              <w:rPr>
                <w:rFonts w:ascii="Arial" w:eastAsia="Times New Roman" w:hAnsi="Arial" w:cs="Arial"/>
                <w:color w:val="000000" w:themeColor="text1"/>
                <w:sz w:val="24"/>
                <w:szCs w:val="24"/>
                <w:lang w:eastAsia="ru-RU"/>
              </w:rPr>
              <w:t>ул.Текстильщиков</w:t>
            </w:r>
            <w:proofErr w:type="spellEnd"/>
            <w:r w:rsidRPr="002103D7">
              <w:rPr>
                <w:rFonts w:ascii="Arial" w:eastAsia="Times New Roman" w:hAnsi="Arial" w:cs="Arial"/>
                <w:color w:val="000000" w:themeColor="text1"/>
                <w:sz w:val="24"/>
                <w:szCs w:val="24"/>
                <w:lang w:eastAsia="ru-RU"/>
              </w:rPr>
              <w:t>, д.14/2</w:t>
            </w:r>
          </w:p>
        </w:tc>
      </w:tr>
      <w:tr w:rsidR="002103D7" w:rsidRPr="002103D7" w14:paraId="0D91CC1F" w14:textId="77777777" w:rsidTr="002103D7">
        <w:tc>
          <w:tcPr>
            <w:tcW w:w="493" w:type="pct"/>
            <w:vAlign w:val="center"/>
          </w:tcPr>
          <w:p w14:paraId="3636B4B1"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6BBEB0C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д. </w:t>
            </w:r>
            <w:proofErr w:type="spellStart"/>
            <w:r w:rsidRPr="002103D7">
              <w:rPr>
                <w:rFonts w:ascii="Arial" w:eastAsia="Times New Roman" w:hAnsi="Arial" w:cs="Arial"/>
                <w:color w:val="000000" w:themeColor="text1"/>
                <w:sz w:val="24"/>
                <w:szCs w:val="24"/>
                <w:lang w:eastAsia="ru-RU"/>
              </w:rPr>
              <w:t>Евсеево</w:t>
            </w:r>
            <w:proofErr w:type="spellEnd"/>
            <w:r w:rsidRPr="002103D7">
              <w:rPr>
                <w:rFonts w:ascii="Arial" w:eastAsia="Times New Roman" w:hAnsi="Arial" w:cs="Arial"/>
                <w:color w:val="000000" w:themeColor="text1"/>
                <w:sz w:val="24"/>
                <w:szCs w:val="24"/>
                <w:lang w:eastAsia="ru-RU"/>
              </w:rPr>
              <w:t>, д.1а, 2а,3а,6а,9а</w:t>
            </w:r>
          </w:p>
        </w:tc>
      </w:tr>
      <w:tr w:rsidR="002103D7" w:rsidRPr="002103D7" w14:paraId="2063DEE4" w14:textId="77777777" w:rsidTr="002103D7">
        <w:tc>
          <w:tcPr>
            <w:tcW w:w="493" w:type="pct"/>
            <w:vAlign w:val="center"/>
          </w:tcPr>
          <w:p w14:paraId="2D50695A"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00E65BF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д.Евсеево</w:t>
            </w:r>
            <w:proofErr w:type="spellEnd"/>
            <w:r w:rsidRPr="002103D7">
              <w:rPr>
                <w:rFonts w:ascii="Arial" w:eastAsia="Times New Roman" w:hAnsi="Arial" w:cs="Arial"/>
                <w:color w:val="000000" w:themeColor="text1"/>
                <w:sz w:val="24"/>
                <w:szCs w:val="24"/>
                <w:lang w:eastAsia="ru-RU"/>
              </w:rPr>
              <w:t>, д.11а, 12а, 27а</w:t>
            </w:r>
          </w:p>
        </w:tc>
      </w:tr>
      <w:tr w:rsidR="002103D7" w:rsidRPr="002103D7" w14:paraId="410A5659" w14:textId="77777777" w:rsidTr="002103D7">
        <w:tc>
          <w:tcPr>
            <w:tcW w:w="493" w:type="pct"/>
            <w:vAlign w:val="center"/>
          </w:tcPr>
          <w:p w14:paraId="326A8C79" w14:textId="77777777" w:rsidR="002103D7" w:rsidRPr="002103D7" w:rsidRDefault="002103D7" w:rsidP="002103D7">
            <w:pPr>
              <w:numPr>
                <w:ilvl w:val="0"/>
                <w:numId w:val="47"/>
              </w:numPr>
              <w:spacing w:after="0" w:line="240" w:lineRule="auto"/>
              <w:contextualSpacing/>
              <w:rPr>
                <w:rFonts w:ascii="Arial" w:eastAsia="Times New Roman" w:hAnsi="Arial" w:cs="Arial"/>
                <w:color w:val="000000" w:themeColor="text1"/>
                <w:sz w:val="24"/>
                <w:szCs w:val="24"/>
              </w:rPr>
            </w:pPr>
          </w:p>
        </w:tc>
        <w:tc>
          <w:tcPr>
            <w:tcW w:w="4507" w:type="pct"/>
            <w:vAlign w:val="center"/>
          </w:tcPr>
          <w:p w14:paraId="3C9BD36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roofErr w:type="spellStart"/>
            <w:r w:rsidRPr="002103D7">
              <w:rPr>
                <w:rFonts w:ascii="Arial" w:eastAsia="Times New Roman" w:hAnsi="Arial" w:cs="Arial"/>
                <w:color w:val="000000" w:themeColor="text1"/>
                <w:sz w:val="24"/>
                <w:szCs w:val="24"/>
                <w:lang w:eastAsia="ru-RU"/>
              </w:rPr>
              <w:t>д.Евсеево</w:t>
            </w:r>
            <w:proofErr w:type="spellEnd"/>
            <w:r w:rsidRPr="002103D7">
              <w:rPr>
                <w:rFonts w:ascii="Arial" w:eastAsia="Times New Roman" w:hAnsi="Arial" w:cs="Arial"/>
                <w:color w:val="000000" w:themeColor="text1"/>
                <w:sz w:val="24"/>
                <w:szCs w:val="24"/>
                <w:lang w:eastAsia="ru-RU"/>
              </w:rPr>
              <w:t>, д.4а, 10а</w:t>
            </w:r>
          </w:p>
        </w:tc>
      </w:tr>
    </w:tbl>
    <w:p w14:paraId="449F6568"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32020ECA" w14:textId="77777777" w:rsidR="002103D7" w:rsidRPr="002103D7" w:rsidRDefault="002103D7" w:rsidP="002103D7">
      <w:pPr>
        <w:tabs>
          <w:tab w:val="left" w:pos="7692"/>
        </w:tabs>
        <w:spacing w:after="0" w:line="240" w:lineRule="auto"/>
        <w:rPr>
          <w:rFonts w:ascii="Arial" w:eastAsia="Times New Roman" w:hAnsi="Arial" w:cs="Arial"/>
          <w:color w:val="000000" w:themeColor="text1"/>
          <w:sz w:val="24"/>
          <w:szCs w:val="24"/>
          <w:lang w:eastAsia="ru-RU"/>
        </w:rPr>
      </w:pPr>
    </w:p>
    <w:p w14:paraId="6369BD94"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6A9AB446"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4C02D5A5"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Таблица № 2</w:t>
      </w:r>
    </w:p>
    <w:p w14:paraId="23CAEA38"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3A88209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356135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Адресный перечень по комплексному благоустройству дворовых территорий городского округа Павловский Посад </w:t>
      </w:r>
    </w:p>
    <w:p w14:paraId="683016E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 2022 год</w:t>
      </w:r>
    </w:p>
    <w:p w14:paraId="17EBFEF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bl>
      <w:tblPr>
        <w:tblW w:w="5000" w:type="pct"/>
        <w:tblLook w:val="04A0" w:firstRow="1" w:lastRow="0" w:firstColumn="1" w:lastColumn="0" w:noHBand="0" w:noVBand="1"/>
      </w:tblPr>
      <w:tblGrid>
        <w:gridCol w:w="1325"/>
        <w:gridCol w:w="13802"/>
      </w:tblGrid>
      <w:tr w:rsidR="002103D7" w:rsidRPr="002103D7" w14:paraId="7F7DBBA7" w14:textId="77777777" w:rsidTr="002103D7">
        <w:trPr>
          <w:trHeight w:val="600"/>
        </w:trPr>
        <w:tc>
          <w:tcPr>
            <w:tcW w:w="438" w:type="pct"/>
            <w:tcBorders>
              <w:top w:val="single" w:sz="4" w:space="0" w:color="auto"/>
              <w:left w:val="single" w:sz="4" w:space="0" w:color="auto"/>
              <w:bottom w:val="single" w:sz="4" w:space="0" w:color="auto"/>
              <w:right w:val="single" w:sz="4" w:space="0" w:color="auto"/>
            </w:tcBorders>
            <w:shd w:val="clear" w:color="auto" w:fill="auto"/>
            <w:hideMark/>
          </w:tcPr>
          <w:p w14:paraId="53A0985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п/п</w:t>
            </w:r>
          </w:p>
        </w:tc>
        <w:tc>
          <w:tcPr>
            <w:tcW w:w="4562" w:type="pct"/>
            <w:tcBorders>
              <w:top w:val="single" w:sz="4" w:space="0" w:color="auto"/>
              <w:left w:val="nil"/>
              <w:bottom w:val="single" w:sz="4" w:space="0" w:color="auto"/>
              <w:right w:val="single" w:sz="4" w:space="0" w:color="auto"/>
            </w:tcBorders>
            <w:shd w:val="clear" w:color="auto" w:fill="auto"/>
            <w:noWrap/>
            <w:hideMark/>
          </w:tcPr>
          <w:p w14:paraId="530199F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w:t>
            </w:r>
          </w:p>
        </w:tc>
      </w:tr>
      <w:tr w:rsidR="002103D7" w:rsidRPr="002103D7" w14:paraId="68B942BE"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14:paraId="1594E4B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562" w:type="pct"/>
            <w:tcBorders>
              <w:top w:val="nil"/>
              <w:left w:val="nil"/>
              <w:bottom w:val="single" w:sz="4" w:space="0" w:color="auto"/>
              <w:right w:val="single" w:sz="4" w:space="0" w:color="auto"/>
            </w:tcBorders>
            <w:shd w:val="clear" w:color="auto" w:fill="auto"/>
            <w:vAlign w:val="bottom"/>
          </w:tcPr>
          <w:p w14:paraId="0C16FB7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д.168д</w:t>
            </w:r>
          </w:p>
        </w:tc>
      </w:tr>
      <w:tr w:rsidR="002103D7" w:rsidRPr="002103D7" w14:paraId="432D2D9E"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2642564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4562" w:type="pct"/>
            <w:tcBorders>
              <w:top w:val="nil"/>
              <w:left w:val="nil"/>
              <w:bottom w:val="single" w:sz="4" w:space="0" w:color="auto"/>
              <w:right w:val="single" w:sz="4" w:space="0" w:color="auto"/>
            </w:tcBorders>
            <w:shd w:val="clear" w:color="auto" w:fill="auto"/>
            <w:vAlign w:val="bottom"/>
          </w:tcPr>
          <w:p w14:paraId="59F5BBA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1 Мая, д.30</w:t>
            </w:r>
          </w:p>
        </w:tc>
      </w:tr>
      <w:tr w:rsidR="002103D7" w:rsidRPr="002103D7" w14:paraId="76BA57D0"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373BDD7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4562" w:type="pct"/>
            <w:tcBorders>
              <w:top w:val="nil"/>
              <w:left w:val="nil"/>
              <w:bottom w:val="single" w:sz="4" w:space="0" w:color="auto"/>
              <w:right w:val="single" w:sz="4" w:space="0" w:color="auto"/>
            </w:tcBorders>
            <w:shd w:val="clear" w:color="auto" w:fill="auto"/>
            <w:vAlign w:val="bottom"/>
          </w:tcPr>
          <w:p w14:paraId="0EABFA9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Интернациональная, д. 4а</w:t>
            </w:r>
          </w:p>
        </w:tc>
      </w:tr>
      <w:tr w:rsidR="002103D7" w:rsidRPr="002103D7" w14:paraId="68288DCF"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65C7AD4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4562" w:type="pct"/>
            <w:tcBorders>
              <w:top w:val="nil"/>
              <w:left w:val="nil"/>
              <w:bottom w:val="single" w:sz="4" w:space="0" w:color="auto"/>
              <w:right w:val="single" w:sz="4" w:space="0" w:color="auto"/>
            </w:tcBorders>
            <w:shd w:val="clear" w:color="auto" w:fill="auto"/>
            <w:vAlign w:val="bottom"/>
          </w:tcPr>
          <w:p w14:paraId="384FCAE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д. Ново-</w:t>
            </w:r>
            <w:proofErr w:type="spellStart"/>
            <w:r w:rsidRPr="002103D7">
              <w:rPr>
                <w:rFonts w:ascii="Arial" w:eastAsia="Times New Roman" w:hAnsi="Arial" w:cs="Arial"/>
                <w:color w:val="000000" w:themeColor="text1"/>
                <w:sz w:val="24"/>
                <w:szCs w:val="24"/>
                <w:lang w:eastAsia="ru-RU"/>
              </w:rPr>
              <w:t>Загарье</w:t>
            </w:r>
            <w:proofErr w:type="spellEnd"/>
            <w:r w:rsidRPr="002103D7">
              <w:rPr>
                <w:rFonts w:ascii="Arial" w:eastAsia="Times New Roman" w:hAnsi="Arial" w:cs="Arial"/>
                <w:color w:val="000000" w:themeColor="text1"/>
                <w:sz w:val="24"/>
                <w:szCs w:val="24"/>
                <w:lang w:eastAsia="ru-RU"/>
              </w:rPr>
              <w:t>, д. 1А</w:t>
            </w:r>
          </w:p>
        </w:tc>
      </w:tr>
      <w:tr w:rsidR="002103D7" w:rsidRPr="002103D7" w14:paraId="094EE3A4"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76D522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4562" w:type="pct"/>
            <w:tcBorders>
              <w:top w:val="nil"/>
              <w:left w:val="nil"/>
              <w:bottom w:val="single" w:sz="4" w:space="0" w:color="auto"/>
              <w:right w:val="single" w:sz="4" w:space="0" w:color="auto"/>
            </w:tcBorders>
            <w:shd w:val="clear" w:color="auto" w:fill="auto"/>
            <w:vAlign w:val="bottom"/>
          </w:tcPr>
          <w:p w14:paraId="6994B77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д. </w:t>
            </w:r>
            <w:proofErr w:type="spellStart"/>
            <w:r w:rsidRPr="002103D7">
              <w:rPr>
                <w:rFonts w:ascii="Arial" w:eastAsia="Times New Roman" w:hAnsi="Arial" w:cs="Arial"/>
                <w:color w:val="000000" w:themeColor="text1"/>
                <w:sz w:val="24"/>
                <w:szCs w:val="24"/>
                <w:lang w:eastAsia="ru-RU"/>
              </w:rPr>
              <w:t>Евсеево</w:t>
            </w:r>
            <w:proofErr w:type="spellEnd"/>
            <w:r w:rsidRPr="002103D7">
              <w:rPr>
                <w:rFonts w:ascii="Arial" w:eastAsia="Times New Roman" w:hAnsi="Arial" w:cs="Arial"/>
                <w:color w:val="000000" w:themeColor="text1"/>
                <w:sz w:val="24"/>
                <w:szCs w:val="24"/>
                <w:lang w:eastAsia="ru-RU"/>
              </w:rPr>
              <w:t>, д. 11а, 12а, 27а</w:t>
            </w:r>
          </w:p>
        </w:tc>
      </w:tr>
      <w:tr w:rsidR="002103D7" w:rsidRPr="002103D7" w14:paraId="46369F5A"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327FBFC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w:t>
            </w:r>
          </w:p>
        </w:tc>
        <w:tc>
          <w:tcPr>
            <w:tcW w:w="4562" w:type="pct"/>
            <w:tcBorders>
              <w:top w:val="nil"/>
              <w:left w:val="nil"/>
              <w:bottom w:val="single" w:sz="4" w:space="0" w:color="auto"/>
              <w:right w:val="single" w:sz="4" w:space="0" w:color="auto"/>
            </w:tcBorders>
            <w:shd w:val="clear" w:color="auto" w:fill="auto"/>
            <w:vAlign w:val="bottom"/>
          </w:tcPr>
          <w:p w14:paraId="69ED0DC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 Большие Дворы, ул. Спортивная, д. 2,4/5</w:t>
            </w:r>
          </w:p>
        </w:tc>
      </w:tr>
      <w:tr w:rsidR="002103D7" w:rsidRPr="002103D7" w14:paraId="29E532D1"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388C168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w:t>
            </w:r>
          </w:p>
        </w:tc>
        <w:tc>
          <w:tcPr>
            <w:tcW w:w="4562" w:type="pct"/>
            <w:tcBorders>
              <w:top w:val="nil"/>
              <w:left w:val="nil"/>
              <w:bottom w:val="single" w:sz="4" w:space="0" w:color="auto"/>
              <w:right w:val="single" w:sz="4" w:space="0" w:color="auto"/>
            </w:tcBorders>
            <w:shd w:val="clear" w:color="auto" w:fill="auto"/>
            <w:vAlign w:val="bottom"/>
          </w:tcPr>
          <w:p w14:paraId="7149739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пер. </w:t>
            </w:r>
            <w:proofErr w:type="spellStart"/>
            <w:r w:rsidRPr="002103D7">
              <w:rPr>
                <w:rFonts w:ascii="Arial" w:eastAsia="Times New Roman" w:hAnsi="Arial" w:cs="Arial"/>
                <w:color w:val="000000" w:themeColor="text1"/>
                <w:sz w:val="24"/>
                <w:szCs w:val="24"/>
                <w:lang w:eastAsia="ru-RU"/>
              </w:rPr>
              <w:t>Корнево-Юдинский</w:t>
            </w:r>
            <w:proofErr w:type="spellEnd"/>
            <w:r w:rsidRPr="002103D7">
              <w:rPr>
                <w:rFonts w:ascii="Arial" w:eastAsia="Times New Roman" w:hAnsi="Arial" w:cs="Arial"/>
                <w:color w:val="000000" w:themeColor="text1"/>
                <w:sz w:val="24"/>
                <w:szCs w:val="24"/>
                <w:lang w:eastAsia="ru-RU"/>
              </w:rPr>
              <w:t>, д. 2,18,20</w:t>
            </w:r>
          </w:p>
        </w:tc>
      </w:tr>
      <w:tr w:rsidR="002103D7" w:rsidRPr="002103D7" w14:paraId="5C3A2A78"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58DB3B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w:t>
            </w:r>
          </w:p>
        </w:tc>
        <w:tc>
          <w:tcPr>
            <w:tcW w:w="4562" w:type="pct"/>
            <w:tcBorders>
              <w:top w:val="nil"/>
              <w:left w:val="nil"/>
              <w:bottom w:val="single" w:sz="4" w:space="0" w:color="auto"/>
              <w:right w:val="single" w:sz="4" w:space="0" w:color="auto"/>
            </w:tcBorders>
            <w:shd w:val="clear" w:color="auto" w:fill="auto"/>
            <w:vAlign w:val="bottom"/>
          </w:tcPr>
          <w:p w14:paraId="6D7C7FA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3-я Пушкинская, д. 1</w:t>
            </w:r>
          </w:p>
        </w:tc>
      </w:tr>
      <w:tr w:rsidR="002103D7" w:rsidRPr="002103D7" w14:paraId="137C3079"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3E7C20B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4562" w:type="pct"/>
            <w:tcBorders>
              <w:top w:val="nil"/>
              <w:left w:val="nil"/>
              <w:bottom w:val="single" w:sz="4" w:space="0" w:color="auto"/>
              <w:right w:val="single" w:sz="4" w:space="0" w:color="auto"/>
            </w:tcBorders>
            <w:shd w:val="clear" w:color="auto" w:fill="auto"/>
            <w:vAlign w:val="bottom"/>
          </w:tcPr>
          <w:p w14:paraId="3B003EF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 7,9,11</w:t>
            </w:r>
          </w:p>
        </w:tc>
      </w:tr>
      <w:tr w:rsidR="002103D7" w:rsidRPr="002103D7" w14:paraId="056D932B"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1E5C41E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4562" w:type="pct"/>
            <w:tcBorders>
              <w:top w:val="nil"/>
              <w:left w:val="nil"/>
              <w:bottom w:val="single" w:sz="4" w:space="0" w:color="auto"/>
              <w:right w:val="single" w:sz="4" w:space="0" w:color="auto"/>
            </w:tcBorders>
            <w:shd w:val="clear" w:color="auto" w:fill="auto"/>
            <w:vAlign w:val="bottom"/>
          </w:tcPr>
          <w:p w14:paraId="54596B1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пер. Герцена, д. 30, ул. </w:t>
            </w:r>
            <w:proofErr w:type="spellStart"/>
            <w:r w:rsidRPr="002103D7">
              <w:rPr>
                <w:rFonts w:ascii="Arial" w:eastAsia="Times New Roman" w:hAnsi="Arial" w:cs="Arial"/>
                <w:color w:val="000000" w:themeColor="text1"/>
                <w:sz w:val="24"/>
                <w:szCs w:val="24"/>
                <w:lang w:eastAsia="ru-RU"/>
              </w:rPr>
              <w:t>Карповская</w:t>
            </w:r>
            <w:proofErr w:type="spellEnd"/>
            <w:r w:rsidRPr="002103D7">
              <w:rPr>
                <w:rFonts w:ascii="Arial" w:eastAsia="Times New Roman" w:hAnsi="Arial" w:cs="Arial"/>
                <w:color w:val="000000" w:themeColor="text1"/>
                <w:sz w:val="24"/>
                <w:szCs w:val="24"/>
                <w:lang w:eastAsia="ru-RU"/>
              </w:rPr>
              <w:t>, д. 53/2</w:t>
            </w:r>
          </w:p>
        </w:tc>
      </w:tr>
      <w:tr w:rsidR="002103D7" w:rsidRPr="002103D7" w14:paraId="5171782A" w14:textId="77777777" w:rsidTr="002103D7">
        <w:trPr>
          <w:trHeight w:val="156"/>
        </w:trPr>
        <w:tc>
          <w:tcPr>
            <w:tcW w:w="438" w:type="pct"/>
            <w:tcBorders>
              <w:top w:val="nil"/>
              <w:left w:val="single" w:sz="4" w:space="0" w:color="auto"/>
              <w:bottom w:val="single" w:sz="4" w:space="0" w:color="auto"/>
              <w:right w:val="single" w:sz="4" w:space="0" w:color="auto"/>
            </w:tcBorders>
            <w:shd w:val="clear" w:color="auto" w:fill="auto"/>
            <w:noWrap/>
            <w:vAlign w:val="bottom"/>
          </w:tcPr>
          <w:p w14:paraId="57B395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4562" w:type="pct"/>
            <w:tcBorders>
              <w:top w:val="nil"/>
              <w:left w:val="nil"/>
              <w:bottom w:val="single" w:sz="4" w:space="0" w:color="auto"/>
              <w:right w:val="single" w:sz="4" w:space="0" w:color="auto"/>
            </w:tcBorders>
            <w:shd w:val="clear" w:color="auto" w:fill="auto"/>
            <w:vAlign w:val="bottom"/>
          </w:tcPr>
          <w:p w14:paraId="1F711CF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1 Мая, д. 40Б к.1, 40Б к.2</w:t>
            </w:r>
          </w:p>
        </w:tc>
      </w:tr>
      <w:tr w:rsidR="002103D7" w:rsidRPr="002103D7" w14:paraId="7C30E6BB"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091BB8D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c>
          <w:tcPr>
            <w:tcW w:w="4562" w:type="pct"/>
            <w:tcBorders>
              <w:top w:val="nil"/>
              <w:left w:val="nil"/>
              <w:bottom w:val="single" w:sz="4" w:space="0" w:color="auto"/>
              <w:right w:val="single" w:sz="4" w:space="0" w:color="auto"/>
            </w:tcBorders>
            <w:shd w:val="clear" w:color="auto" w:fill="auto"/>
            <w:vAlign w:val="bottom"/>
          </w:tcPr>
          <w:p w14:paraId="078E612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 4/1</w:t>
            </w:r>
          </w:p>
        </w:tc>
      </w:tr>
      <w:tr w:rsidR="002103D7" w:rsidRPr="002103D7" w14:paraId="6C245B6D"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7B10998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w:t>
            </w:r>
          </w:p>
        </w:tc>
        <w:tc>
          <w:tcPr>
            <w:tcW w:w="4562" w:type="pct"/>
            <w:tcBorders>
              <w:top w:val="nil"/>
              <w:left w:val="nil"/>
              <w:bottom w:val="single" w:sz="4" w:space="0" w:color="auto"/>
              <w:right w:val="single" w:sz="4" w:space="0" w:color="auto"/>
            </w:tcBorders>
            <w:shd w:val="clear" w:color="auto" w:fill="auto"/>
            <w:vAlign w:val="bottom"/>
          </w:tcPr>
          <w:p w14:paraId="46DECB2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Разина, д. 2,4,6,8,10</w:t>
            </w:r>
          </w:p>
        </w:tc>
      </w:tr>
      <w:tr w:rsidR="002103D7" w:rsidRPr="002103D7" w14:paraId="71FE85FB"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49D450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w:t>
            </w:r>
          </w:p>
        </w:tc>
        <w:tc>
          <w:tcPr>
            <w:tcW w:w="4562" w:type="pct"/>
            <w:tcBorders>
              <w:top w:val="nil"/>
              <w:left w:val="nil"/>
              <w:bottom w:val="single" w:sz="4" w:space="0" w:color="auto"/>
              <w:right w:val="single" w:sz="4" w:space="0" w:color="auto"/>
            </w:tcBorders>
            <w:shd w:val="clear" w:color="auto" w:fill="auto"/>
            <w:vAlign w:val="bottom"/>
          </w:tcPr>
          <w:p w14:paraId="7126A11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Интернациональный, д. 27,27А,29</w:t>
            </w:r>
          </w:p>
        </w:tc>
      </w:tr>
      <w:tr w:rsidR="002103D7" w:rsidRPr="002103D7" w14:paraId="17B6E75A"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4C66E8F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w:t>
            </w:r>
          </w:p>
        </w:tc>
        <w:tc>
          <w:tcPr>
            <w:tcW w:w="4562" w:type="pct"/>
            <w:tcBorders>
              <w:top w:val="nil"/>
              <w:left w:val="nil"/>
              <w:bottom w:val="single" w:sz="4" w:space="0" w:color="auto"/>
              <w:right w:val="single" w:sz="4" w:space="0" w:color="auto"/>
            </w:tcBorders>
            <w:shd w:val="clear" w:color="auto" w:fill="auto"/>
            <w:vAlign w:val="bottom"/>
          </w:tcPr>
          <w:p w14:paraId="2305270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1Мая, д. 8,24,26,22,20</w:t>
            </w:r>
          </w:p>
        </w:tc>
      </w:tr>
      <w:tr w:rsidR="002103D7" w:rsidRPr="002103D7" w14:paraId="03DF60C4"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5ED616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w:t>
            </w:r>
          </w:p>
        </w:tc>
        <w:tc>
          <w:tcPr>
            <w:tcW w:w="4562" w:type="pct"/>
            <w:tcBorders>
              <w:top w:val="nil"/>
              <w:left w:val="nil"/>
              <w:bottom w:val="single" w:sz="4" w:space="0" w:color="auto"/>
              <w:right w:val="single" w:sz="4" w:space="0" w:color="auto"/>
            </w:tcBorders>
            <w:shd w:val="clear" w:color="auto" w:fill="auto"/>
            <w:vAlign w:val="bottom"/>
          </w:tcPr>
          <w:p w14:paraId="5636802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 Рахманово, ул. Механизаторов, д. 5</w:t>
            </w:r>
          </w:p>
        </w:tc>
      </w:tr>
      <w:tr w:rsidR="002103D7" w:rsidRPr="002103D7" w14:paraId="2244442B"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2B8FF7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w:t>
            </w:r>
          </w:p>
        </w:tc>
        <w:tc>
          <w:tcPr>
            <w:tcW w:w="4562" w:type="pct"/>
            <w:tcBorders>
              <w:top w:val="nil"/>
              <w:left w:val="nil"/>
              <w:bottom w:val="single" w:sz="4" w:space="0" w:color="auto"/>
              <w:right w:val="single" w:sz="4" w:space="0" w:color="auto"/>
            </w:tcBorders>
            <w:shd w:val="clear" w:color="auto" w:fill="auto"/>
            <w:vAlign w:val="bottom"/>
          </w:tcPr>
          <w:p w14:paraId="4D1E663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Каляева, д. 19, 2-й </w:t>
            </w:r>
            <w:proofErr w:type="spellStart"/>
            <w:r w:rsidRPr="002103D7">
              <w:rPr>
                <w:rFonts w:ascii="Arial" w:eastAsia="Times New Roman" w:hAnsi="Arial" w:cs="Arial"/>
                <w:color w:val="000000" w:themeColor="text1"/>
                <w:sz w:val="24"/>
                <w:szCs w:val="24"/>
                <w:lang w:eastAsia="ru-RU"/>
              </w:rPr>
              <w:t>Карповский</w:t>
            </w:r>
            <w:proofErr w:type="spellEnd"/>
            <w:r w:rsidRPr="002103D7">
              <w:rPr>
                <w:rFonts w:ascii="Arial" w:eastAsia="Times New Roman" w:hAnsi="Arial" w:cs="Arial"/>
                <w:color w:val="000000" w:themeColor="text1"/>
                <w:sz w:val="24"/>
                <w:szCs w:val="24"/>
                <w:lang w:eastAsia="ru-RU"/>
              </w:rPr>
              <w:t xml:space="preserve"> пер., д. 2Б, пер. Герцена, д. 44</w:t>
            </w:r>
          </w:p>
        </w:tc>
      </w:tr>
      <w:tr w:rsidR="002103D7" w:rsidRPr="002103D7" w14:paraId="7ADEEAD2"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2FF7E69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w:t>
            </w:r>
          </w:p>
        </w:tc>
        <w:tc>
          <w:tcPr>
            <w:tcW w:w="4562" w:type="pct"/>
            <w:tcBorders>
              <w:top w:val="nil"/>
              <w:left w:val="nil"/>
              <w:bottom w:val="single" w:sz="4" w:space="0" w:color="auto"/>
              <w:right w:val="single" w:sz="4" w:space="0" w:color="auto"/>
            </w:tcBorders>
            <w:shd w:val="clear" w:color="auto" w:fill="auto"/>
            <w:vAlign w:val="bottom"/>
          </w:tcPr>
          <w:p w14:paraId="5455CE7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w:t>
            </w:r>
            <w:proofErr w:type="spellStart"/>
            <w:r w:rsidRPr="002103D7">
              <w:rPr>
                <w:rFonts w:ascii="Arial" w:eastAsia="Times New Roman" w:hAnsi="Arial" w:cs="Arial"/>
                <w:color w:val="000000" w:themeColor="text1"/>
                <w:sz w:val="24"/>
                <w:szCs w:val="24"/>
                <w:lang w:eastAsia="ru-RU"/>
              </w:rPr>
              <w:t>Карповская</w:t>
            </w:r>
            <w:proofErr w:type="spellEnd"/>
            <w:r w:rsidRPr="002103D7">
              <w:rPr>
                <w:rFonts w:ascii="Arial" w:eastAsia="Times New Roman" w:hAnsi="Arial" w:cs="Arial"/>
                <w:color w:val="000000" w:themeColor="text1"/>
                <w:sz w:val="24"/>
                <w:szCs w:val="24"/>
                <w:lang w:eastAsia="ru-RU"/>
              </w:rPr>
              <w:t>, д. 1</w:t>
            </w:r>
          </w:p>
        </w:tc>
      </w:tr>
      <w:tr w:rsidR="002103D7" w:rsidRPr="002103D7" w14:paraId="19235850"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54E3659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19</w:t>
            </w:r>
          </w:p>
        </w:tc>
        <w:tc>
          <w:tcPr>
            <w:tcW w:w="4562" w:type="pct"/>
            <w:tcBorders>
              <w:top w:val="nil"/>
              <w:left w:val="nil"/>
              <w:bottom w:val="single" w:sz="4" w:space="0" w:color="auto"/>
              <w:right w:val="single" w:sz="4" w:space="0" w:color="auto"/>
            </w:tcBorders>
            <w:shd w:val="clear" w:color="auto" w:fill="auto"/>
            <w:vAlign w:val="bottom"/>
          </w:tcPr>
          <w:p w14:paraId="32BD098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Кузьмина, д. 45А</w:t>
            </w:r>
          </w:p>
        </w:tc>
      </w:tr>
      <w:tr w:rsidR="002103D7" w:rsidRPr="002103D7" w14:paraId="5A19F8C1"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7BFFA77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w:t>
            </w:r>
          </w:p>
        </w:tc>
        <w:tc>
          <w:tcPr>
            <w:tcW w:w="4562" w:type="pct"/>
            <w:tcBorders>
              <w:top w:val="nil"/>
              <w:left w:val="nil"/>
              <w:bottom w:val="single" w:sz="4" w:space="0" w:color="auto"/>
              <w:right w:val="single" w:sz="4" w:space="0" w:color="auto"/>
            </w:tcBorders>
            <w:shd w:val="clear" w:color="auto" w:fill="auto"/>
            <w:vAlign w:val="bottom"/>
          </w:tcPr>
          <w:p w14:paraId="19C9499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Тимирязева, д. 10/2, 12/2, 12, ул. Зыбина, д. 4,6,6/2</w:t>
            </w:r>
          </w:p>
        </w:tc>
      </w:tr>
      <w:tr w:rsidR="002103D7" w:rsidRPr="002103D7" w14:paraId="0B04AC13" w14:textId="77777777" w:rsidTr="002103D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3168F37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w:t>
            </w:r>
          </w:p>
        </w:tc>
        <w:tc>
          <w:tcPr>
            <w:tcW w:w="4562" w:type="pct"/>
            <w:tcBorders>
              <w:top w:val="nil"/>
              <w:left w:val="nil"/>
              <w:bottom w:val="single" w:sz="4" w:space="0" w:color="auto"/>
              <w:right w:val="single" w:sz="4" w:space="0" w:color="auto"/>
            </w:tcBorders>
            <w:shd w:val="clear" w:color="auto" w:fill="auto"/>
            <w:vAlign w:val="bottom"/>
          </w:tcPr>
          <w:p w14:paraId="2250A63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2-й пер. 1 Мая, д. 32,34,36</w:t>
            </w:r>
          </w:p>
        </w:tc>
      </w:tr>
    </w:tbl>
    <w:p w14:paraId="4D4A1B8F" w14:textId="77777777" w:rsidR="002103D7" w:rsidRPr="002103D7" w:rsidRDefault="002103D7" w:rsidP="002103D7">
      <w:pPr>
        <w:tabs>
          <w:tab w:val="left" w:pos="7692"/>
        </w:tabs>
        <w:spacing w:after="0" w:line="240" w:lineRule="auto"/>
        <w:jc w:val="center"/>
        <w:rPr>
          <w:rFonts w:ascii="Arial" w:eastAsia="Times New Roman" w:hAnsi="Arial" w:cs="Arial"/>
          <w:color w:val="000000" w:themeColor="text1"/>
          <w:sz w:val="24"/>
          <w:szCs w:val="24"/>
          <w:lang w:eastAsia="ru-RU"/>
        </w:rPr>
      </w:pPr>
    </w:p>
    <w:p w14:paraId="2F1021CE" w14:textId="77777777" w:rsidR="002103D7" w:rsidRPr="002103D7" w:rsidRDefault="002103D7" w:rsidP="002103D7">
      <w:pPr>
        <w:tabs>
          <w:tab w:val="left" w:pos="7692"/>
        </w:tabs>
        <w:spacing w:after="0" w:line="240" w:lineRule="auto"/>
        <w:rPr>
          <w:rFonts w:ascii="Arial" w:eastAsia="Times New Roman" w:hAnsi="Arial" w:cs="Arial"/>
          <w:color w:val="000000" w:themeColor="text1"/>
          <w:sz w:val="24"/>
          <w:szCs w:val="24"/>
          <w:lang w:eastAsia="ru-RU"/>
        </w:rPr>
      </w:pPr>
    </w:p>
    <w:p w14:paraId="18EDA20C" w14:textId="77777777" w:rsidR="002103D7" w:rsidRPr="002103D7" w:rsidRDefault="002103D7" w:rsidP="002103D7">
      <w:pPr>
        <w:tabs>
          <w:tab w:val="left" w:pos="7692"/>
        </w:tabs>
        <w:spacing w:after="0" w:line="240" w:lineRule="auto"/>
        <w:rPr>
          <w:rFonts w:ascii="Arial" w:eastAsia="Times New Roman" w:hAnsi="Arial" w:cs="Arial"/>
          <w:color w:val="000000" w:themeColor="text1"/>
          <w:sz w:val="24"/>
          <w:szCs w:val="24"/>
          <w:lang w:eastAsia="ru-RU"/>
        </w:rPr>
      </w:pPr>
    </w:p>
    <w:p w14:paraId="6F6E6166"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789B8B59"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Таблица № 3</w:t>
      </w:r>
    </w:p>
    <w:p w14:paraId="023DDAEF"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1A04B135" w14:textId="77777777" w:rsidR="002103D7" w:rsidRPr="002103D7" w:rsidRDefault="002103D7" w:rsidP="002103D7">
      <w:pPr>
        <w:autoSpaceDE w:val="0"/>
        <w:autoSpaceDN w:val="0"/>
        <w:adjustRightInd w:val="0"/>
        <w:spacing w:after="0" w:line="240" w:lineRule="auto"/>
        <w:jc w:val="right"/>
        <w:rPr>
          <w:rFonts w:ascii="Arial" w:eastAsia="Times New Roman" w:hAnsi="Arial" w:cs="Arial"/>
          <w:color w:val="000000" w:themeColor="text1"/>
          <w:sz w:val="24"/>
          <w:szCs w:val="24"/>
          <w:lang w:eastAsia="ru-RU"/>
        </w:rPr>
      </w:pPr>
    </w:p>
    <w:p w14:paraId="410F027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по благоустройству общественных территорий городского округа Павловский Посад на 2020-2024 года</w:t>
      </w:r>
    </w:p>
    <w:p w14:paraId="77DD7EC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6"/>
        <w:gridCol w:w="11781"/>
        <w:gridCol w:w="2100"/>
      </w:tblGrid>
      <w:tr w:rsidR="002103D7" w:rsidRPr="002103D7" w14:paraId="4C0E0B6F" w14:textId="77777777" w:rsidTr="002103D7">
        <w:trPr>
          <w:trHeight w:val="648"/>
        </w:trPr>
        <w:tc>
          <w:tcPr>
            <w:tcW w:w="412" w:type="pct"/>
            <w:shd w:val="clear" w:color="auto" w:fill="FFFFFF"/>
            <w:vAlign w:val="center"/>
          </w:tcPr>
          <w:p w14:paraId="07551D9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w:t>
            </w:r>
            <w:r w:rsidRPr="002103D7">
              <w:rPr>
                <w:rFonts w:ascii="Arial" w:eastAsia="Times New Roman" w:hAnsi="Arial" w:cs="Arial"/>
                <w:color w:val="000000" w:themeColor="text1"/>
                <w:sz w:val="24"/>
                <w:szCs w:val="24"/>
                <w:lang w:eastAsia="ru-RU"/>
              </w:rPr>
              <w:br/>
              <w:t>п/п</w:t>
            </w:r>
          </w:p>
        </w:tc>
        <w:tc>
          <w:tcPr>
            <w:tcW w:w="3894" w:type="pct"/>
            <w:shd w:val="clear" w:color="auto" w:fill="FFFFFF"/>
          </w:tcPr>
          <w:p w14:paraId="675DE5F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муниципального образовании адрес объекта (наименование объекта)</w:t>
            </w:r>
          </w:p>
        </w:tc>
        <w:tc>
          <w:tcPr>
            <w:tcW w:w="694" w:type="pct"/>
            <w:shd w:val="clear" w:color="auto" w:fill="FFFFFF"/>
            <w:vAlign w:val="center"/>
          </w:tcPr>
          <w:p w14:paraId="184C8EC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 реализации</w:t>
            </w:r>
          </w:p>
        </w:tc>
      </w:tr>
      <w:tr w:rsidR="002103D7" w:rsidRPr="002103D7" w14:paraId="132DD718" w14:textId="77777777" w:rsidTr="002103D7">
        <w:trPr>
          <w:trHeight w:val="648"/>
        </w:trPr>
        <w:tc>
          <w:tcPr>
            <w:tcW w:w="412" w:type="pct"/>
            <w:shd w:val="clear" w:color="auto" w:fill="FFFFFF"/>
            <w:vAlign w:val="center"/>
          </w:tcPr>
          <w:p w14:paraId="51D982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894" w:type="pct"/>
            <w:shd w:val="clear" w:color="auto" w:fill="FFFFFF"/>
          </w:tcPr>
          <w:p w14:paraId="206D9F6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МУК «Парк культуры и отдыха», ул. Кирова, д.85, г. Павловский Посад</w:t>
            </w:r>
          </w:p>
        </w:tc>
        <w:tc>
          <w:tcPr>
            <w:tcW w:w="694" w:type="pct"/>
            <w:shd w:val="clear" w:color="auto" w:fill="FFFFFF"/>
            <w:vAlign w:val="bottom"/>
          </w:tcPr>
          <w:p w14:paraId="2888623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tc>
      </w:tr>
      <w:tr w:rsidR="002103D7" w:rsidRPr="002103D7" w14:paraId="6DB9C364" w14:textId="77777777" w:rsidTr="002103D7">
        <w:trPr>
          <w:trHeight w:val="648"/>
        </w:trPr>
        <w:tc>
          <w:tcPr>
            <w:tcW w:w="412" w:type="pct"/>
            <w:shd w:val="clear" w:color="auto" w:fill="FFFFFF"/>
            <w:vAlign w:val="center"/>
          </w:tcPr>
          <w:p w14:paraId="60A15CC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894" w:type="pct"/>
            <w:shd w:val="clear" w:color="auto" w:fill="FFFFFF"/>
            <w:vAlign w:val="center"/>
          </w:tcPr>
          <w:p w14:paraId="29712CD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Пешеходная зона «Родина Павловопосадского платка» 2 этап по адресу: МО, г.о. Павловский Посад, ул.Герцена-ул.Кирова-ул.Каляева-пр-д.Каляева-Музейно-выставочный центр «Чудо-шаль»-</w:t>
            </w:r>
            <w:proofErr w:type="spellStart"/>
            <w:proofErr w:type="gramStart"/>
            <w:r w:rsidRPr="002103D7">
              <w:rPr>
                <w:rFonts w:ascii="Arial" w:eastAsia="Times New Roman" w:hAnsi="Arial" w:cs="Arial"/>
                <w:color w:val="000000" w:themeColor="text1"/>
                <w:sz w:val="24"/>
                <w:szCs w:val="24"/>
                <w:shd w:val="clear" w:color="auto" w:fill="FFFFFF"/>
                <w:lang w:eastAsia="ru-RU"/>
              </w:rPr>
              <w:t>пер.Герцена</w:t>
            </w:r>
            <w:proofErr w:type="spellEnd"/>
            <w:proofErr w:type="gramEnd"/>
            <w:r w:rsidRPr="002103D7">
              <w:rPr>
                <w:rFonts w:ascii="Arial" w:eastAsia="Times New Roman" w:hAnsi="Arial" w:cs="Arial"/>
                <w:color w:val="000000" w:themeColor="text1"/>
                <w:sz w:val="24"/>
                <w:szCs w:val="24"/>
                <w:shd w:val="clear" w:color="auto" w:fill="FFFFFF"/>
                <w:lang w:eastAsia="ru-RU"/>
              </w:rPr>
              <w:t>»</w:t>
            </w:r>
          </w:p>
        </w:tc>
        <w:tc>
          <w:tcPr>
            <w:tcW w:w="694" w:type="pct"/>
            <w:shd w:val="clear" w:color="auto" w:fill="FFFFFF"/>
            <w:vAlign w:val="bottom"/>
          </w:tcPr>
          <w:p w14:paraId="75D0FE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tc>
      </w:tr>
      <w:tr w:rsidR="002103D7" w:rsidRPr="002103D7" w14:paraId="6115E84A" w14:textId="77777777" w:rsidTr="002103D7">
        <w:trPr>
          <w:trHeight w:val="432"/>
        </w:trPr>
        <w:tc>
          <w:tcPr>
            <w:tcW w:w="412" w:type="pct"/>
            <w:shd w:val="clear" w:color="auto" w:fill="FFFFFF"/>
            <w:vAlign w:val="bottom"/>
          </w:tcPr>
          <w:p w14:paraId="0A89BC4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3894" w:type="pct"/>
            <w:shd w:val="clear" w:color="auto" w:fill="FFFFFF"/>
            <w:vAlign w:val="center"/>
          </w:tcPr>
          <w:p w14:paraId="6109C23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Сквер пос. Большие Дворы, ул. Спортивная, д.15/3, г.о. Павловский Посад</w:t>
            </w:r>
          </w:p>
        </w:tc>
        <w:tc>
          <w:tcPr>
            <w:tcW w:w="694" w:type="pct"/>
            <w:shd w:val="clear" w:color="auto" w:fill="FFFFFF"/>
            <w:vAlign w:val="bottom"/>
          </w:tcPr>
          <w:p w14:paraId="4E6DB06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tc>
      </w:tr>
      <w:tr w:rsidR="002103D7" w:rsidRPr="002103D7" w14:paraId="619ED98E" w14:textId="77777777" w:rsidTr="002103D7">
        <w:trPr>
          <w:trHeight w:val="432"/>
        </w:trPr>
        <w:tc>
          <w:tcPr>
            <w:tcW w:w="412" w:type="pct"/>
            <w:shd w:val="clear" w:color="auto" w:fill="FFFFFF"/>
            <w:vAlign w:val="bottom"/>
          </w:tcPr>
          <w:p w14:paraId="207D3C8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3894" w:type="pct"/>
            <w:shd w:val="clear" w:color="auto" w:fill="FFFFFF"/>
            <w:vAlign w:val="center"/>
          </w:tcPr>
          <w:p w14:paraId="7F887C4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shd w:val="clear" w:color="auto" w:fill="FFFFFF"/>
                <w:lang w:eastAsia="ru-RU"/>
              </w:rPr>
            </w:pPr>
            <w:r w:rsidRPr="002103D7">
              <w:rPr>
                <w:rFonts w:ascii="Arial" w:eastAsia="Calibri" w:hAnsi="Arial" w:cs="Arial"/>
                <w:color w:val="000000" w:themeColor="text1"/>
                <w:sz w:val="24"/>
                <w:szCs w:val="24"/>
                <w:lang w:eastAsia="ru-RU"/>
              </w:rPr>
              <w:t xml:space="preserve">Благоустройство </w:t>
            </w:r>
            <w:proofErr w:type="gramStart"/>
            <w:r w:rsidRPr="002103D7">
              <w:rPr>
                <w:rFonts w:ascii="Arial" w:eastAsia="Calibri" w:hAnsi="Arial" w:cs="Arial"/>
                <w:color w:val="000000" w:themeColor="text1"/>
                <w:sz w:val="24"/>
                <w:szCs w:val="24"/>
                <w:lang w:eastAsia="ru-RU"/>
              </w:rPr>
              <w:t>территории</w:t>
            </w:r>
            <w:proofErr w:type="gramEnd"/>
            <w:r w:rsidRPr="002103D7">
              <w:rPr>
                <w:rFonts w:ascii="Arial" w:eastAsia="Calibri" w:hAnsi="Arial" w:cs="Arial"/>
                <w:color w:val="000000" w:themeColor="text1"/>
                <w:sz w:val="24"/>
                <w:szCs w:val="24"/>
                <w:lang w:eastAsia="ru-RU"/>
              </w:rPr>
              <w:t xml:space="preserve"> расположенной по адресу: г.о. Павловский Посад, пер. Герцена, д. 19/14</w:t>
            </w:r>
          </w:p>
        </w:tc>
        <w:tc>
          <w:tcPr>
            <w:tcW w:w="694" w:type="pct"/>
            <w:shd w:val="clear" w:color="auto" w:fill="FFFFFF"/>
            <w:vAlign w:val="bottom"/>
          </w:tcPr>
          <w:p w14:paraId="3214C38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tc>
      </w:tr>
      <w:tr w:rsidR="002103D7" w:rsidRPr="002103D7" w14:paraId="1A565EAA" w14:textId="77777777" w:rsidTr="002103D7">
        <w:trPr>
          <w:trHeight w:val="432"/>
        </w:trPr>
        <w:tc>
          <w:tcPr>
            <w:tcW w:w="412" w:type="pct"/>
            <w:shd w:val="clear" w:color="auto" w:fill="FFFFFF"/>
            <w:vAlign w:val="bottom"/>
          </w:tcPr>
          <w:p w14:paraId="260CF48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3894" w:type="pct"/>
            <w:shd w:val="clear" w:color="auto" w:fill="FFFFFF"/>
            <w:vAlign w:val="center"/>
          </w:tcPr>
          <w:p w14:paraId="5A0EA88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«Парк ул. Каляева – ул. Чапаева» по адресу: Московская область, г.о. Павловский Посад, </w:t>
            </w:r>
            <w:proofErr w:type="spellStart"/>
            <w:r w:rsidRPr="002103D7">
              <w:rPr>
                <w:rFonts w:ascii="Arial" w:eastAsia="Times New Roman" w:hAnsi="Arial" w:cs="Arial"/>
                <w:color w:val="000000" w:themeColor="text1"/>
                <w:sz w:val="24"/>
                <w:szCs w:val="24"/>
                <w:lang w:eastAsia="ru-RU"/>
              </w:rPr>
              <w:t>ул.Каляева</w:t>
            </w:r>
            <w:proofErr w:type="spellEnd"/>
            <w:r w:rsidRPr="002103D7">
              <w:rPr>
                <w:rFonts w:ascii="Arial" w:eastAsia="Times New Roman" w:hAnsi="Arial" w:cs="Arial"/>
                <w:color w:val="000000" w:themeColor="text1"/>
                <w:sz w:val="24"/>
                <w:szCs w:val="24"/>
                <w:lang w:eastAsia="ru-RU"/>
              </w:rPr>
              <w:t xml:space="preserve"> -</w:t>
            </w:r>
            <w:proofErr w:type="spellStart"/>
            <w:proofErr w:type="gramStart"/>
            <w:r w:rsidRPr="002103D7">
              <w:rPr>
                <w:rFonts w:ascii="Arial" w:eastAsia="Times New Roman" w:hAnsi="Arial" w:cs="Arial"/>
                <w:color w:val="000000" w:themeColor="text1"/>
                <w:sz w:val="24"/>
                <w:szCs w:val="24"/>
                <w:lang w:eastAsia="ru-RU"/>
              </w:rPr>
              <w:t>ул.Чапаева</w:t>
            </w:r>
            <w:proofErr w:type="spellEnd"/>
            <w:r w:rsidRPr="002103D7">
              <w:rPr>
                <w:rFonts w:ascii="Arial" w:eastAsia="Times New Roman" w:hAnsi="Arial" w:cs="Arial"/>
                <w:color w:val="000000" w:themeColor="text1"/>
                <w:sz w:val="24"/>
                <w:szCs w:val="24"/>
                <w:lang w:eastAsia="ru-RU"/>
              </w:rPr>
              <w:t xml:space="preserve"> .</w:t>
            </w:r>
            <w:proofErr w:type="gramEnd"/>
          </w:p>
        </w:tc>
        <w:tc>
          <w:tcPr>
            <w:tcW w:w="694" w:type="pct"/>
            <w:shd w:val="clear" w:color="auto" w:fill="FFFFFF"/>
            <w:vAlign w:val="bottom"/>
          </w:tcPr>
          <w:p w14:paraId="7F632A3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tc>
      </w:tr>
      <w:tr w:rsidR="002103D7" w:rsidRPr="002103D7" w14:paraId="2D1DF12E" w14:textId="77777777" w:rsidTr="002103D7">
        <w:trPr>
          <w:trHeight w:val="432"/>
        </w:trPr>
        <w:tc>
          <w:tcPr>
            <w:tcW w:w="412" w:type="pct"/>
            <w:shd w:val="clear" w:color="auto" w:fill="FFFFFF"/>
            <w:vAlign w:val="bottom"/>
          </w:tcPr>
          <w:p w14:paraId="7E7A508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6.</w:t>
            </w:r>
          </w:p>
        </w:tc>
        <w:tc>
          <w:tcPr>
            <w:tcW w:w="3894" w:type="pct"/>
            <w:shd w:val="clear" w:color="auto" w:fill="FFFFFF"/>
            <w:vAlign w:val="center"/>
          </w:tcPr>
          <w:p w14:paraId="35707B2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Сквер - мемориал "Павшим Павлово-Покровцам в годы Великой Отечественной войны", по ул. Орджоникидзе, д.6</w:t>
            </w:r>
          </w:p>
          <w:p w14:paraId="37304F1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shd w:val="clear" w:color="auto" w:fill="FFFFFF"/>
                <w:lang w:eastAsia="ru-RU"/>
              </w:rPr>
            </w:pPr>
          </w:p>
        </w:tc>
        <w:tc>
          <w:tcPr>
            <w:tcW w:w="694" w:type="pct"/>
            <w:shd w:val="clear" w:color="auto" w:fill="FFFFFF"/>
            <w:vAlign w:val="bottom"/>
          </w:tcPr>
          <w:p w14:paraId="5356343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tc>
      </w:tr>
      <w:tr w:rsidR="002103D7" w:rsidRPr="002103D7" w14:paraId="6C2BCC9D" w14:textId="77777777" w:rsidTr="002103D7">
        <w:trPr>
          <w:trHeight w:val="432"/>
        </w:trPr>
        <w:tc>
          <w:tcPr>
            <w:tcW w:w="412" w:type="pct"/>
            <w:shd w:val="clear" w:color="auto" w:fill="FFFFFF"/>
            <w:vAlign w:val="bottom"/>
          </w:tcPr>
          <w:p w14:paraId="70BA4B5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w:t>
            </w:r>
          </w:p>
        </w:tc>
        <w:tc>
          <w:tcPr>
            <w:tcW w:w="3894" w:type="pct"/>
            <w:shd w:val="clear" w:color="auto" w:fill="FFFFFF"/>
            <w:vAlign w:val="center"/>
          </w:tcPr>
          <w:p w14:paraId="35E8924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Парк Победы, ул. Кузьмина г. Павловский Посад</w:t>
            </w:r>
          </w:p>
        </w:tc>
        <w:tc>
          <w:tcPr>
            <w:tcW w:w="694" w:type="pct"/>
            <w:shd w:val="clear" w:color="auto" w:fill="FFFFFF"/>
            <w:vAlign w:val="bottom"/>
          </w:tcPr>
          <w:p w14:paraId="3640B9F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w:t>
            </w:r>
          </w:p>
        </w:tc>
      </w:tr>
    </w:tbl>
    <w:p w14:paraId="67559B98" w14:textId="77777777" w:rsidR="002103D7" w:rsidRPr="002103D7" w:rsidRDefault="002103D7" w:rsidP="002103D7">
      <w:pPr>
        <w:tabs>
          <w:tab w:val="left" w:pos="7692"/>
        </w:tabs>
        <w:spacing w:after="0" w:line="240" w:lineRule="auto"/>
        <w:rPr>
          <w:rFonts w:ascii="Arial" w:eastAsia="Times New Roman" w:hAnsi="Arial" w:cs="Arial"/>
          <w:color w:val="000000" w:themeColor="text1"/>
          <w:sz w:val="24"/>
          <w:szCs w:val="24"/>
          <w:lang w:eastAsia="ru-RU"/>
        </w:rPr>
      </w:pPr>
    </w:p>
    <w:p w14:paraId="5A3EFA19"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4067B20E"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6526A889"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171C8DBA"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3D75D902" w14:textId="77777777" w:rsidR="002103D7" w:rsidRPr="002103D7" w:rsidRDefault="002103D7" w:rsidP="002103D7">
      <w:pPr>
        <w:tabs>
          <w:tab w:val="left" w:pos="7692"/>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Таблица № 4</w:t>
      </w:r>
    </w:p>
    <w:p w14:paraId="6D1303A8"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0D802D62" w14:textId="77777777" w:rsidR="002103D7" w:rsidRPr="002103D7" w:rsidRDefault="002103D7" w:rsidP="002103D7">
      <w:pPr>
        <w:tabs>
          <w:tab w:val="left" w:pos="10915"/>
        </w:tabs>
        <w:spacing w:after="0" w:line="240" w:lineRule="auto"/>
        <w:ind w:left="10773"/>
        <w:rPr>
          <w:rFonts w:ascii="Arial" w:eastAsia="Times New Roman" w:hAnsi="Arial" w:cs="Arial"/>
          <w:color w:val="000000" w:themeColor="text1"/>
          <w:sz w:val="24"/>
          <w:szCs w:val="24"/>
          <w:lang w:eastAsia="ru-RU"/>
        </w:rPr>
      </w:pPr>
    </w:p>
    <w:p w14:paraId="0959CB11" w14:textId="77777777" w:rsidR="002103D7" w:rsidRPr="002103D7" w:rsidRDefault="002103D7" w:rsidP="002103D7">
      <w:pPr>
        <w:tabs>
          <w:tab w:val="left" w:pos="10915"/>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общественных территорий, которые будут благоустроены в ближайшие 5 лет по итогам голосования на портале «</w:t>
      </w:r>
      <w:proofErr w:type="spellStart"/>
      <w:r w:rsidRPr="002103D7">
        <w:rPr>
          <w:rFonts w:ascii="Arial" w:eastAsia="Times New Roman" w:hAnsi="Arial" w:cs="Arial"/>
          <w:color w:val="000000" w:themeColor="text1"/>
          <w:sz w:val="24"/>
          <w:szCs w:val="24"/>
          <w:lang w:eastAsia="ru-RU"/>
        </w:rPr>
        <w:t>Добродел</w:t>
      </w:r>
      <w:proofErr w:type="spellEnd"/>
      <w:r w:rsidRPr="002103D7">
        <w:rPr>
          <w:rFonts w:ascii="Arial" w:eastAsia="Times New Roman" w:hAnsi="Arial" w:cs="Arial"/>
          <w:color w:val="000000" w:themeColor="text1"/>
          <w:sz w:val="24"/>
          <w:szCs w:val="24"/>
          <w:lang w:eastAsia="ru-RU"/>
        </w:rPr>
        <w:t>»</w:t>
      </w:r>
    </w:p>
    <w:p w14:paraId="54D00312" w14:textId="77777777" w:rsidR="002103D7" w:rsidRPr="002103D7" w:rsidRDefault="002103D7" w:rsidP="002103D7">
      <w:pPr>
        <w:tabs>
          <w:tab w:val="left" w:pos="10915"/>
        </w:tabs>
        <w:spacing w:after="0" w:line="240" w:lineRule="auto"/>
        <w:jc w:val="center"/>
        <w:rPr>
          <w:rFonts w:ascii="Arial" w:eastAsia="Times New Roman" w:hAnsi="Arial" w:cs="Arial"/>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7"/>
        <w:gridCol w:w="10961"/>
        <w:gridCol w:w="2959"/>
      </w:tblGrid>
      <w:tr w:rsidR="002103D7" w:rsidRPr="002103D7" w14:paraId="650A08CE" w14:textId="77777777" w:rsidTr="002103D7">
        <w:trPr>
          <w:trHeight w:val="648"/>
          <w:jc w:val="center"/>
        </w:trPr>
        <w:tc>
          <w:tcPr>
            <w:tcW w:w="399" w:type="pct"/>
            <w:shd w:val="clear" w:color="auto" w:fill="FFFFFF"/>
            <w:vAlign w:val="center"/>
          </w:tcPr>
          <w:p w14:paraId="4B12B6B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w:t>
            </w:r>
            <w:r w:rsidRPr="002103D7">
              <w:rPr>
                <w:rFonts w:ascii="Arial" w:eastAsia="Times New Roman" w:hAnsi="Arial" w:cs="Arial"/>
                <w:color w:val="000000" w:themeColor="text1"/>
                <w:sz w:val="24"/>
                <w:szCs w:val="24"/>
                <w:lang w:eastAsia="ru-RU"/>
              </w:rPr>
              <w:br/>
              <w:t>п/п</w:t>
            </w:r>
          </w:p>
        </w:tc>
        <w:tc>
          <w:tcPr>
            <w:tcW w:w="3623" w:type="pct"/>
            <w:shd w:val="clear" w:color="auto" w:fill="FFFFFF"/>
          </w:tcPr>
          <w:p w14:paraId="27F8308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муниципального образовании адрес объекта (наименование объекта)</w:t>
            </w:r>
          </w:p>
        </w:tc>
        <w:tc>
          <w:tcPr>
            <w:tcW w:w="978" w:type="pct"/>
            <w:shd w:val="clear" w:color="auto" w:fill="FFFFFF"/>
            <w:vAlign w:val="center"/>
          </w:tcPr>
          <w:p w14:paraId="776B28D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 реализации</w:t>
            </w:r>
          </w:p>
        </w:tc>
      </w:tr>
      <w:tr w:rsidR="002103D7" w:rsidRPr="002103D7" w14:paraId="28C769EE" w14:textId="77777777" w:rsidTr="002103D7">
        <w:trPr>
          <w:trHeight w:val="648"/>
          <w:jc w:val="center"/>
        </w:trPr>
        <w:tc>
          <w:tcPr>
            <w:tcW w:w="399" w:type="pct"/>
            <w:shd w:val="clear" w:color="auto" w:fill="FFFFFF"/>
            <w:vAlign w:val="center"/>
          </w:tcPr>
          <w:p w14:paraId="4D00C5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3623" w:type="pct"/>
            <w:shd w:val="clear" w:color="auto" w:fill="FFFFFF"/>
          </w:tcPr>
          <w:p w14:paraId="319B9F6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МУК «Парк культуры и отдыха», ул. Кирова, д.85, г. Павловский Посад</w:t>
            </w:r>
          </w:p>
        </w:tc>
        <w:tc>
          <w:tcPr>
            <w:tcW w:w="978" w:type="pct"/>
            <w:shd w:val="clear" w:color="auto" w:fill="FFFFFF"/>
            <w:vAlign w:val="center"/>
          </w:tcPr>
          <w:p w14:paraId="3A3F485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tc>
      </w:tr>
      <w:tr w:rsidR="002103D7" w:rsidRPr="002103D7" w14:paraId="7DF46111" w14:textId="77777777" w:rsidTr="002103D7">
        <w:trPr>
          <w:trHeight w:val="432"/>
          <w:jc w:val="center"/>
        </w:trPr>
        <w:tc>
          <w:tcPr>
            <w:tcW w:w="399" w:type="pct"/>
            <w:shd w:val="clear" w:color="auto" w:fill="FFFFFF"/>
            <w:vAlign w:val="bottom"/>
          </w:tcPr>
          <w:p w14:paraId="0537A3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623" w:type="pct"/>
            <w:shd w:val="clear" w:color="auto" w:fill="FFFFFF"/>
          </w:tcPr>
          <w:p w14:paraId="42754B8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Пешеходная зона «Родина Павловопосадского платка» 2 этап по адресу: МО, г.о. Павловский Посад, ул.Герцена-ул.Кирова-ул.Каляева-пр-д.Каляева-Музейно-выставочный центр «Чудо-шаль»-</w:t>
            </w:r>
            <w:proofErr w:type="spellStart"/>
            <w:proofErr w:type="gramStart"/>
            <w:r w:rsidRPr="002103D7">
              <w:rPr>
                <w:rFonts w:ascii="Arial" w:eastAsia="Times New Roman" w:hAnsi="Arial" w:cs="Arial"/>
                <w:color w:val="000000" w:themeColor="text1"/>
                <w:sz w:val="24"/>
                <w:szCs w:val="24"/>
                <w:shd w:val="clear" w:color="auto" w:fill="FFFFFF"/>
                <w:lang w:eastAsia="ru-RU"/>
              </w:rPr>
              <w:t>пер.Герцена</w:t>
            </w:r>
            <w:proofErr w:type="spellEnd"/>
            <w:proofErr w:type="gramEnd"/>
            <w:r w:rsidRPr="002103D7">
              <w:rPr>
                <w:rFonts w:ascii="Arial" w:eastAsia="Times New Roman" w:hAnsi="Arial" w:cs="Arial"/>
                <w:color w:val="000000" w:themeColor="text1"/>
                <w:sz w:val="24"/>
                <w:szCs w:val="24"/>
                <w:shd w:val="clear" w:color="auto" w:fill="FFFFFF"/>
                <w:lang w:eastAsia="ru-RU"/>
              </w:rPr>
              <w:t>»</w:t>
            </w:r>
          </w:p>
        </w:tc>
        <w:tc>
          <w:tcPr>
            <w:tcW w:w="978" w:type="pct"/>
            <w:shd w:val="clear" w:color="auto" w:fill="FFFFFF"/>
            <w:vAlign w:val="bottom"/>
          </w:tcPr>
          <w:p w14:paraId="28DE948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tc>
      </w:tr>
      <w:tr w:rsidR="002103D7" w:rsidRPr="002103D7" w14:paraId="3D618039" w14:textId="77777777" w:rsidTr="002103D7">
        <w:trPr>
          <w:trHeight w:val="432"/>
          <w:jc w:val="center"/>
        </w:trPr>
        <w:tc>
          <w:tcPr>
            <w:tcW w:w="399" w:type="pct"/>
            <w:shd w:val="clear" w:color="auto" w:fill="FFFFFF"/>
            <w:vAlign w:val="bottom"/>
          </w:tcPr>
          <w:p w14:paraId="233CD6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3623" w:type="pct"/>
            <w:shd w:val="clear" w:color="auto" w:fill="FFFFFF"/>
          </w:tcPr>
          <w:p w14:paraId="70004939" w14:textId="77777777" w:rsidR="002103D7" w:rsidRPr="002103D7" w:rsidRDefault="002103D7" w:rsidP="002103D7">
            <w:pPr>
              <w:spacing w:after="0" w:line="240" w:lineRule="auto"/>
              <w:rPr>
                <w:rFonts w:ascii="Arial" w:eastAsia="Times New Roman" w:hAnsi="Arial" w:cs="Arial"/>
                <w:color w:val="000000" w:themeColor="text1"/>
                <w:sz w:val="24"/>
                <w:szCs w:val="24"/>
                <w:shd w:val="clear" w:color="auto" w:fill="FFFFFF"/>
                <w:lang w:eastAsia="ru-RU"/>
              </w:rPr>
            </w:pPr>
            <w:r w:rsidRPr="002103D7">
              <w:rPr>
                <w:rFonts w:ascii="Arial" w:eastAsia="Times New Roman" w:hAnsi="Arial" w:cs="Arial"/>
                <w:color w:val="000000" w:themeColor="text1"/>
                <w:sz w:val="24"/>
                <w:szCs w:val="24"/>
                <w:shd w:val="clear" w:color="auto" w:fill="FFFFFF"/>
                <w:lang w:eastAsia="ru-RU"/>
              </w:rPr>
              <w:t>Сквер пос. Большие Дворы, ул. Спортивная, д.15/3, г.о. Павловский Посад</w:t>
            </w:r>
          </w:p>
        </w:tc>
        <w:tc>
          <w:tcPr>
            <w:tcW w:w="978" w:type="pct"/>
            <w:shd w:val="clear" w:color="auto" w:fill="FFFFFF"/>
            <w:vAlign w:val="bottom"/>
          </w:tcPr>
          <w:p w14:paraId="5605F3A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tc>
      </w:tr>
      <w:tr w:rsidR="002103D7" w:rsidRPr="002103D7" w14:paraId="5CAEF2B8" w14:textId="77777777" w:rsidTr="002103D7">
        <w:trPr>
          <w:trHeight w:val="432"/>
          <w:jc w:val="center"/>
        </w:trPr>
        <w:tc>
          <w:tcPr>
            <w:tcW w:w="399" w:type="pct"/>
            <w:shd w:val="clear" w:color="auto" w:fill="FFFFFF"/>
            <w:vAlign w:val="bottom"/>
          </w:tcPr>
          <w:p w14:paraId="6080DEC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3623" w:type="pct"/>
            <w:shd w:val="clear" w:color="auto" w:fill="FFFFFF"/>
            <w:vAlign w:val="center"/>
          </w:tcPr>
          <w:p w14:paraId="4AEF4A7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shd w:val="clear" w:color="auto" w:fill="FFFFFF"/>
                <w:lang w:eastAsia="ru-RU"/>
              </w:rPr>
            </w:pPr>
            <w:r w:rsidRPr="002103D7">
              <w:rPr>
                <w:rFonts w:ascii="Arial" w:eastAsia="Times New Roman" w:hAnsi="Arial" w:cs="Arial"/>
                <w:color w:val="000000" w:themeColor="text1"/>
                <w:sz w:val="24"/>
                <w:szCs w:val="24"/>
                <w:lang w:eastAsia="ru-RU"/>
              </w:rPr>
              <w:t>Пешеходная зона «Дом музей В.В. Тихонова» по ул. Тихонова</w:t>
            </w:r>
          </w:p>
        </w:tc>
        <w:tc>
          <w:tcPr>
            <w:tcW w:w="978" w:type="pct"/>
            <w:shd w:val="clear" w:color="auto" w:fill="FFFFFF"/>
            <w:vAlign w:val="bottom"/>
          </w:tcPr>
          <w:p w14:paraId="5909813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tc>
      </w:tr>
      <w:tr w:rsidR="002103D7" w:rsidRPr="002103D7" w14:paraId="29531DD0" w14:textId="77777777" w:rsidTr="002103D7">
        <w:trPr>
          <w:trHeight w:val="432"/>
          <w:jc w:val="center"/>
        </w:trPr>
        <w:tc>
          <w:tcPr>
            <w:tcW w:w="399" w:type="pct"/>
            <w:shd w:val="clear" w:color="auto" w:fill="FFFFFF"/>
            <w:vAlign w:val="bottom"/>
          </w:tcPr>
          <w:p w14:paraId="3EA271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3623" w:type="pct"/>
            <w:shd w:val="clear" w:color="auto" w:fill="FFFFFF"/>
            <w:vAlign w:val="center"/>
          </w:tcPr>
          <w:p w14:paraId="78EC3AD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shd w:val="clear" w:color="auto" w:fill="FFFFFF"/>
                <w:lang w:eastAsia="ru-RU"/>
              </w:rPr>
              <w:t>Сквер «Патриот», ул. Южная, г. Павловский Посад</w:t>
            </w:r>
          </w:p>
        </w:tc>
        <w:tc>
          <w:tcPr>
            <w:tcW w:w="978" w:type="pct"/>
            <w:shd w:val="clear" w:color="auto" w:fill="FFFFFF"/>
            <w:vAlign w:val="bottom"/>
          </w:tcPr>
          <w:p w14:paraId="19994E0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tc>
      </w:tr>
    </w:tbl>
    <w:p w14:paraId="74AB8209" w14:textId="77777777" w:rsidR="002103D7" w:rsidRPr="002103D7" w:rsidRDefault="002103D7" w:rsidP="002103D7">
      <w:pPr>
        <w:tabs>
          <w:tab w:val="left" w:pos="10915"/>
        </w:tabs>
        <w:spacing w:after="0" w:line="240" w:lineRule="auto"/>
        <w:jc w:val="center"/>
        <w:rPr>
          <w:rFonts w:ascii="Arial" w:eastAsia="Times New Roman" w:hAnsi="Arial" w:cs="Arial"/>
          <w:color w:val="000000" w:themeColor="text1"/>
          <w:sz w:val="24"/>
          <w:szCs w:val="24"/>
          <w:lang w:eastAsia="ru-RU"/>
        </w:rPr>
      </w:pPr>
    </w:p>
    <w:p w14:paraId="72A88C6D" w14:textId="77777777" w:rsidR="002103D7" w:rsidRPr="002103D7" w:rsidRDefault="002103D7" w:rsidP="002103D7">
      <w:pPr>
        <w:tabs>
          <w:tab w:val="left" w:pos="12735"/>
        </w:tabs>
        <w:autoSpaceDE w:val="0"/>
        <w:autoSpaceDN w:val="0"/>
        <w:adjustRightInd w:val="0"/>
        <w:spacing w:after="0" w:line="240" w:lineRule="auto"/>
        <w:rPr>
          <w:rFonts w:ascii="Arial" w:eastAsia="Times New Roman" w:hAnsi="Arial" w:cs="Arial"/>
          <w:color w:val="000000" w:themeColor="text1"/>
          <w:sz w:val="24"/>
          <w:szCs w:val="24"/>
          <w:lang w:eastAsia="ru-RU"/>
        </w:rPr>
      </w:pPr>
    </w:p>
    <w:p w14:paraId="472026DC" w14:textId="77777777" w:rsidR="002103D7" w:rsidRPr="002103D7" w:rsidRDefault="002103D7" w:rsidP="002103D7">
      <w:pPr>
        <w:tabs>
          <w:tab w:val="left" w:pos="12735"/>
        </w:tabs>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Таблица № 5 </w:t>
      </w:r>
    </w:p>
    <w:p w14:paraId="377FAA1A"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37AD7BAA" w14:textId="77777777" w:rsidR="002103D7" w:rsidRPr="002103D7" w:rsidRDefault="002103D7" w:rsidP="002103D7">
      <w:pPr>
        <w:tabs>
          <w:tab w:val="left" w:pos="12735"/>
        </w:tabs>
        <w:autoSpaceDE w:val="0"/>
        <w:autoSpaceDN w:val="0"/>
        <w:adjustRightInd w:val="0"/>
        <w:spacing w:after="0" w:line="240" w:lineRule="auto"/>
        <w:rPr>
          <w:rFonts w:ascii="Arial" w:eastAsia="Times New Roman" w:hAnsi="Arial" w:cs="Arial"/>
          <w:color w:val="000000" w:themeColor="text1"/>
          <w:sz w:val="24"/>
          <w:szCs w:val="24"/>
          <w:lang w:eastAsia="ru-RU"/>
        </w:rPr>
      </w:pPr>
    </w:p>
    <w:p w14:paraId="156E08E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Адресный перечень по ремонту дворовых территорий (асфальт) городского округа Павловский Посад </w:t>
      </w:r>
    </w:p>
    <w:p w14:paraId="3957EE6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 2022 год</w:t>
      </w:r>
    </w:p>
    <w:p w14:paraId="7D614AD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71"/>
      </w:tblGrid>
      <w:tr w:rsidR="002103D7" w:rsidRPr="002103D7" w14:paraId="5CA8ACCA" w14:textId="77777777" w:rsidTr="002103D7">
        <w:trPr>
          <w:jc w:val="center"/>
        </w:trPr>
        <w:tc>
          <w:tcPr>
            <w:tcW w:w="349" w:type="pct"/>
            <w:shd w:val="clear" w:color="auto" w:fill="auto"/>
          </w:tcPr>
          <w:p w14:paraId="188021A0"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4651" w:type="pct"/>
            <w:shd w:val="clear" w:color="auto" w:fill="auto"/>
          </w:tcPr>
          <w:p w14:paraId="0696A79C"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муниципального образования/адрес объекта (наименование объекта)</w:t>
            </w:r>
          </w:p>
        </w:tc>
      </w:tr>
      <w:tr w:rsidR="002103D7" w:rsidRPr="002103D7" w14:paraId="2717E5AB" w14:textId="77777777" w:rsidTr="002103D7">
        <w:trPr>
          <w:jc w:val="center"/>
        </w:trPr>
        <w:tc>
          <w:tcPr>
            <w:tcW w:w="349" w:type="pct"/>
            <w:shd w:val="clear" w:color="auto" w:fill="auto"/>
          </w:tcPr>
          <w:p w14:paraId="4DF9A629"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651" w:type="pct"/>
          </w:tcPr>
          <w:p w14:paraId="7D68587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с. Рахманово, д. 168д</w:t>
            </w:r>
          </w:p>
        </w:tc>
      </w:tr>
      <w:tr w:rsidR="002103D7" w:rsidRPr="002103D7" w14:paraId="0DC51702" w14:textId="77777777" w:rsidTr="002103D7">
        <w:trPr>
          <w:jc w:val="center"/>
        </w:trPr>
        <w:tc>
          <w:tcPr>
            <w:tcW w:w="349" w:type="pct"/>
            <w:shd w:val="clear" w:color="auto" w:fill="auto"/>
          </w:tcPr>
          <w:p w14:paraId="5AD28964"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4651" w:type="pct"/>
          </w:tcPr>
          <w:p w14:paraId="59EDAAF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ул. Тимирязева, д. 10/2, 12/2, 12, ул. Зыбина. д.4,6,6/2</w:t>
            </w:r>
          </w:p>
        </w:tc>
      </w:tr>
      <w:tr w:rsidR="002103D7" w:rsidRPr="002103D7" w14:paraId="1E2FCCAA" w14:textId="77777777" w:rsidTr="002103D7">
        <w:trPr>
          <w:jc w:val="center"/>
        </w:trPr>
        <w:tc>
          <w:tcPr>
            <w:tcW w:w="349" w:type="pct"/>
            <w:shd w:val="clear" w:color="auto" w:fill="auto"/>
          </w:tcPr>
          <w:p w14:paraId="5D106790"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4651" w:type="pct"/>
          </w:tcPr>
          <w:p w14:paraId="5961F63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г.о. Павловский Посад, </w:t>
            </w:r>
            <w:proofErr w:type="spellStart"/>
            <w:r w:rsidRPr="002103D7">
              <w:rPr>
                <w:rFonts w:ascii="Arial" w:eastAsia="Times New Roman" w:hAnsi="Arial" w:cs="Arial"/>
                <w:color w:val="000000" w:themeColor="text1"/>
                <w:sz w:val="24"/>
                <w:szCs w:val="24"/>
                <w:lang w:eastAsia="ru-RU"/>
              </w:rPr>
              <w:t>д.Евсеево</w:t>
            </w:r>
            <w:proofErr w:type="spellEnd"/>
            <w:r w:rsidRPr="002103D7">
              <w:rPr>
                <w:rFonts w:ascii="Arial" w:eastAsia="Times New Roman" w:hAnsi="Arial" w:cs="Arial"/>
                <w:color w:val="000000" w:themeColor="text1"/>
                <w:sz w:val="24"/>
                <w:szCs w:val="24"/>
                <w:lang w:eastAsia="ru-RU"/>
              </w:rPr>
              <w:t>, д.11а, 12а, 27а</w:t>
            </w:r>
          </w:p>
        </w:tc>
      </w:tr>
    </w:tbl>
    <w:p w14:paraId="2ACB551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558B8009" w14:textId="77777777" w:rsidR="002103D7" w:rsidRPr="002103D7" w:rsidRDefault="002103D7" w:rsidP="002103D7">
      <w:pPr>
        <w:tabs>
          <w:tab w:val="left" w:pos="12735"/>
        </w:tabs>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br/>
        <w:t xml:space="preserve">        </w:t>
      </w:r>
    </w:p>
    <w:p w14:paraId="63BBB3B5" w14:textId="77777777" w:rsidR="002103D7" w:rsidRPr="002103D7" w:rsidRDefault="002103D7" w:rsidP="002103D7">
      <w:pPr>
        <w:tabs>
          <w:tab w:val="left" w:pos="12735"/>
        </w:tabs>
        <w:autoSpaceDE w:val="0"/>
        <w:autoSpaceDN w:val="0"/>
        <w:adjustRightInd w:val="0"/>
        <w:spacing w:after="0" w:line="240" w:lineRule="auto"/>
        <w:jc w:val="right"/>
        <w:rPr>
          <w:rFonts w:ascii="Arial" w:eastAsia="Times New Roman" w:hAnsi="Arial" w:cs="Arial"/>
          <w:color w:val="000000" w:themeColor="text1"/>
          <w:sz w:val="24"/>
          <w:szCs w:val="24"/>
          <w:lang w:eastAsia="ru-RU"/>
        </w:rPr>
      </w:pPr>
    </w:p>
    <w:p w14:paraId="32EA09CF" w14:textId="77777777" w:rsidR="002103D7" w:rsidRPr="002103D7" w:rsidRDefault="002103D7" w:rsidP="002103D7">
      <w:pPr>
        <w:tabs>
          <w:tab w:val="left" w:pos="12735"/>
        </w:tabs>
        <w:autoSpaceDE w:val="0"/>
        <w:autoSpaceDN w:val="0"/>
        <w:adjustRightInd w:val="0"/>
        <w:spacing w:after="0" w:line="240" w:lineRule="auto"/>
        <w:jc w:val="right"/>
        <w:rPr>
          <w:rFonts w:ascii="Arial" w:eastAsia="Times New Roman" w:hAnsi="Arial" w:cs="Arial"/>
          <w:color w:val="000000" w:themeColor="text1"/>
          <w:sz w:val="24"/>
          <w:szCs w:val="24"/>
          <w:lang w:eastAsia="ru-RU"/>
        </w:rPr>
      </w:pPr>
    </w:p>
    <w:p w14:paraId="578728FB" w14:textId="77777777" w:rsidR="002103D7" w:rsidRPr="002103D7" w:rsidRDefault="002103D7" w:rsidP="002103D7">
      <w:pPr>
        <w:tabs>
          <w:tab w:val="left" w:pos="12735"/>
        </w:tabs>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Таблица № 6 </w:t>
      </w:r>
    </w:p>
    <w:p w14:paraId="773C1CC4"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58288782" w14:textId="77777777" w:rsidR="002103D7" w:rsidRPr="002103D7" w:rsidRDefault="002103D7" w:rsidP="002103D7">
      <w:pPr>
        <w:tabs>
          <w:tab w:val="left" w:pos="12735"/>
        </w:tabs>
        <w:autoSpaceDE w:val="0"/>
        <w:autoSpaceDN w:val="0"/>
        <w:adjustRightInd w:val="0"/>
        <w:spacing w:after="0" w:line="240" w:lineRule="auto"/>
        <w:rPr>
          <w:rFonts w:ascii="Arial" w:eastAsia="Times New Roman" w:hAnsi="Arial" w:cs="Arial"/>
          <w:color w:val="000000" w:themeColor="text1"/>
          <w:sz w:val="24"/>
          <w:szCs w:val="24"/>
          <w:lang w:eastAsia="ru-RU"/>
        </w:rPr>
      </w:pPr>
    </w:p>
    <w:p w14:paraId="25E36D4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мест размещения (обустройства) детских игровых площадок на территории городского округа Павловский Посад в 2022 году</w:t>
      </w:r>
    </w:p>
    <w:p w14:paraId="20E3271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177"/>
      </w:tblGrid>
      <w:tr w:rsidR="002103D7" w:rsidRPr="002103D7" w14:paraId="3BD0A485" w14:textId="77777777" w:rsidTr="002103D7">
        <w:trPr>
          <w:jc w:val="center"/>
        </w:trPr>
        <w:tc>
          <w:tcPr>
            <w:tcW w:w="314" w:type="pct"/>
            <w:shd w:val="clear" w:color="auto" w:fill="auto"/>
          </w:tcPr>
          <w:p w14:paraId="455F53FA"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4686" w:type="pct"/>
            <w:shd w:val="clear" w:color="auto" w:fill="auto"/>
          </w:tcPr>
          <w:p w14:paraId="7525879E"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муниципального образования/адрес объекта (наименование объекта)</w:t>
            </w:r>
          </w:p>
        </w:tc>
      </w:tr>
      <w:tr w:rsidR="002103D7" w:rsidRPr="002103D7" w14:paraId="6AC99A28" w14:textId="77777777" w:rsidTr="002103D7">
        <w:trPr>
          <w:jc w:val="center"/>
        </w:trPr>
        <w:tc>
          <w:tcPr>
            <w:tcW w:w="314" w:type="pct"/>
            <w:shd w:val="clear" w:color="auto" w:fill="auto"/>
          </w:tcPr>
          <w:p w14:paraId="4E44605A"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686" w:type="pct"/>
          </w:tcPr>
          <w:p w14:paraId="303134F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г.о. Павловский Посад, </w:t>
            </w:r>
            <w:proofErr w:type="spellStart"/>
            <w:r w:rsidRPr="002103D7">
              <w:rPr>
                <w:rFonts w:ascii="Arial" w:eastAsia="Times New Roman" w:hAnsi="Arial" w:cs="Arial"/>
                <w:color w:val="000000" w:themeColor="text1"/>
                <w:sz w:val="24"/>
                <w:szCs w:val="24"/>
                <w:lang w:eastAsia="ru-RU"/>
              </w:rPr>
              <w:t>г.Павловский</w:t>
            </w:r>
            <w:proofErr w:type="spellEnd"/>
            <w:r w:rsidRPr="002103D7">
              <w:rPr>
                <w:rFonts w:ascii="Arial" w:eastAsia="Times New Roman" w:hAnsi="Arial" w:cs="Arial"/>
                <w:color w:val="000000" w:themeColor="text1"/>
                <w:sz w:val="24"/>
                <w:szCs w:val="24"/>
                <w:lang w:eastAsia="ru-RU"/>
              </w:rPr>
              <w:t xml:space="preserve"> Посад, 1-й пер. 1 Мая (Сквер Памятник Погибшим Воинам)</w:t>
            </w:r>
          </w:p>
        </w:tc>
      </w:tr>
      <w:tr w:rsidR="002103D7" w:rsidRPr="002103D7" w14:paraId="27E148CC" w14:textId="77777777" w:rsidTr="002103D7">
        <w:trPr>
          <w:jc w:val="center"/>
        </w:trPr>
        <w:tc>
          <w:tcPr>
            <w:tcW w:w="314" w:type="pct"/>
            <w:shd w:val="clear" w:color="auto" w:fill="auto"/>
          </w:tcPr>
          <w:p w14:paraId="532BD3BC"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4686" w:type="pct"/>
          </w:tcPr>
          <w:p w14:paraId="5366C00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БЖД д.64,66</w:t>
            </w:r>
          </w:p>
        </w:tc>
      </w:tr>
      <w:tr w:rsidR="002103D7" w:rsidRPr="002103D7" w14:paraId="0B04BE43" w14:textId="77777777" w:rsidTr="002103D7">
        <w:trPr>
          <w:jc w:val="center"/>
        </w:trPr>
        <w:tc>
          <w:tcPr>
            <w:tcW w:w="314" w:type="pct"/>
            <w:shd w:val="clear" w:color="auto" w:fill="auto"/>
          </w:tcPr>
          <w:p w14:paraId="08B290CE"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4686" w:type="pct"/>
          </w:tcPr>
          <w:p w14:paraId="4569E86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 Павловский Посад, г. Павловский Посад, ул. Кузьмина (парк Победы)</w:t>
            </w:r>
          </w:p>
        </w:tc>
      </w:tr>
    </w:tbl>
    <w:p w14:paraId="5003CED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D228796" w14:textId="77777777" w:rsidR="002103D7" w:rsidRPr="002103D7" w:rsidRDefault="002103D7" w:rsidP="002103D7">
      <w:pPr>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Таблица № 7</w:t>
      </w:r>
    </w:p>
    <w:p w14:paraId="70B866E5" w14:textId="77777777" w:rsidR="002103D7" w:rsidRPr="002103D7" w:rsidRDefault="002103D7" w:rsidP="002103D7">
      <w:pPr>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6D50647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02BEE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Адресный перечень объектов по устройству </w:t>
      </w:r>
    </w:p>
    <w:p w14:paraId="706F04A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систем наружного освещения в рамках реализации проекта «Светлый город»</w:t>
      </w:r>
    </w:p>
    <w:p w14:paraId="6E13981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0BFC27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909"/>
      </w:tblGrid>
      <w:tr w:rsidR="002103D7" w:rsidRPr="002103D7" w14:paraId="0EC1418B" w14:textId="77777777" w:rsidTr="002103D7">
        <w:trPr>
          <w:trHeight w:val="517"/>
          <w:jc w:val="center"/>
        </w:trPr>
        <w:tc>
          <w:tcPr>
            <w:tcW w:w="5000" w:type="pct"/>
            <w:gridSpan w:val="2"/>
            <w:vMerge w:val="restart"/>
            <w:shd w:val="clear" w:color="auto" w:fill="auto"/>
            <w:hideMark/>
          </w:tcPr>
          <w:p w14:paraId="57951E8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объекта</w:t>
            </w:r>
          </w:p>
        </w:tc>
      </w:tr>
      <w:tr w:rsidR="002103D7" w:rsidRPr="002103D7" w14:paraId="34483D6E" w14:textId="77777777" w:rsidTr="002103D7">
        <w:trPr>
          <w:trHeight w:val="517"/>
          <w:jc w:val="center"/>
        </w:trPr>
        <w:tc>
          <w:tcPr>
            <w:tcW w:w="5000" w:type="pct"/>
            <w:gridSpan w:val="2"/>
            <w:vMerge/>
            <w:shd w:val="clear" w:color="auto" w:fill="auto"/>
            <w:hideMark/>
          </w:tcPr>
          <w:p w14:paraId="26FC334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31275331" w14:textId="77777777" w:rsidTr="002103D7">
        <w:trPr>
          <w:trHeight w:val="517"/>
          <w:jc w:val="center"/>
        </w:trPr>
        <w:tc>
          <w:tcPr>
            <w:tcW w:w="5000" w:type="pct"/>
            <w:gridSpan w:val="2"/>
            <w:vMerge/>
            <w:shd w:val="clear" w:color="auto" w:fill="auto"/>
            <w:hideMark/>
          </w:tcPr>
          <w:p w14:paraId="52696A7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4E555210" w14:textId="77777777" w:rsidTr="002103D7">
        <w:trPr>
          <w:trHeight w:val="214"/>
          <w:jc w:val="center"/>
        </w:trPr>
        <w:tc>
          <w:tcPr>
            <w:tcW w:w="733" w:type="pct"/>
            <w:shd w:val="clear" w:color="auto" w:fill="auto"/>
            <w:hideMark/>
          </w:tcPr>
          <w:p w14:paraId="4CAF5C7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w:t>
            </w:r>
          </w:p>
        </w:tc>
        <w:tc>
          <w:tcPr>
            <w:tcW w:w="4267" w:type="pct"/>
            <w:shd w:val="clear" w:color="auto" w:fill="auto"/>
            <w:hideMark/>
          </w:tcPr>
          <w:p w14:paraId="7E7AF6A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Кирова, д.60, ул. </w:t>
            </w:r>
            <w:proofErr w:type="spellStart"/>
            <w:r w:rsidRPr="002103D7">
              <w:rPr>
                <w:rFonts w:ascii="Arial" w:eastAsia="Times New Roman" w:hAnsi="Arial" w:cs="Arial"/>
                <w:color w:val="000000" w:themeColor="text1"/>
                <w:sz w:val="24"/>
                <w:szCs w:val="24"/>
                <w:lang w:eastAsia="ru-RU"/>
              </w:rPr>
              <w:t>Карповская</w:t>
            </w:r>
            <w:proofErr w:type="spellEnd"/>
            <w:r w:rsidRPr="002103D7">
              <w:rPr>
                <w:rFonts w:ascii="Arial" w:eastAsia="Times New Roman" w:hAnsi="Arial" w:cs="Arial"/>
                <w:color w:val="000000" w:themeColor="text1"/>
                <w:sz w:val="24"/>
                <w:szCs w:val="24"/>
                <w:lang w:eastAsia="ru-RU"/>
              </w:rPr>
              <w:t>, д.5а</w:t>
            </w:r>
          </w:p>
        </w:tc>
      </w:tr>
      <w:tr w:rsidR="002103D7" w:rsidRPr="002103D7" w14:paraId="70A0C90F" w14:textId="77777777" w:rsidTr="002103D7">
        <w:trPr>
          <w:trHeight w:val="289"/>
          <w:jc w:val="center"/>
        </w:trPr>
        <w:tc>
          <w:tcPr>
            <w:tcW w:w="733" w:type="pct"/>
            <w:shd w:val="clear" w:color="auto" w:fill="auto"/>
            <w:hideMark/>
          </w:tcPr>
          <w:p w14:paraId="3A3A112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2</w:t>
            </w:r>
          </w:p>
        </w:tc>
        <w:tc>
          <w:tcPr>
            <w:tcW w:w="4267" w:type="pct"/>
            <w:shd w:val="clear" w:color="auto" w:fill="auto"/>
            <w:hideMark/>
          </w:tcPr>
          <w:p w14:paraId="60B0906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пер. </w:t>
            </w:r>
            <w:proofErr w:type="spellStart"/>
            <w:r w:rsidRPr="002103D7">
              <w:rPr>
                <w:rFonts w:ascii="Arial" w:eastAsia="Times New Roman" w:hAnsi="Arial" w:cs="Arial"/>
                <w:color w:val="000000" w:themeColor="text1"/>
                <w:sz w:val="24"/>
                <w:szCs w:val="24"/>
                <w:lang w:eastAsia="ru-RU"/>
              </w:rPr>
              <w:t>Игнатьевский</w:t>
            </w:r>
            <w:proofErr w:type="spellEnd"/>
            <w:r w:rsidRPr="002103D7">
              <w:rPr>
                <w:rFonts w:ascii="Arial" w:eastAsia="Times New Roman" w:hAnsi="Arial" w:cs="Arial"/>
                <w:color w:val="000000" w:themeColor="text1"/>
                <w:sz w:val="24"/>
                <w:szCs w:val="24"/>
                <w:lang w:eastAsia="ru-RU"/>
              </w:rPr>
              <w:t>, ул. Славянская, ул. Д. Донского</w:t>
            </w:r>
          </w:p>
        </w:tc>
      </w:tr>
      <w:tr w:rsidR="002103D7" w:rsidRPr="002103D7" w14:paraId="22A1AB42" w14:textId="77777777" w:rsidTr="002103D7">
        <w:trPr>
          <w:trHeight w:val="223"/>
          <w:jc w:val="center"/>
        </w:trPr>
        <w:tc>
          <w:tcPr>
            <w:tcW w:w="733" w:type="pct"/>
            <w:shd w:val="clear" w:color="auto" w:fill="auto"/>
            <w:hideMark/>
          </w:tcPr>
          <w:p w14:paraId="634E382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3</w:t>
            </w:r>
          </w:p>
        </w:tc>
        <w:tc>
          <w:tcPr>
            <w:tcW w:w="4267" w:type="pct"/>
            <w:shd w:val="clear" w:color="auto" w:fill="auto"/>
            <w:hideMark/>
          </w:tcPr>
          <w:p w14:paraId="4ACC81F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Тихонова, д. 81, БЖД </w:t>
            </w:r>
            <w:proofErr w:type="spellStart"/>
            <w:r w:rsidRPr="002103D7">
              <w:rPr>
                <w:rFonts w:ascii="Arial" w:eastAsia="Times New Roman" w:hAnsi="Arial" w:cs="Arial"/>
                <w:color w:val="000000" w:themeColor="text1"/>
                <w:sz w:val="24"/>
                <w:szCs w:val="24"/>
                <w:lang w:eastAsia="ru-RU"/>
              </w:rPr>
              <w:t>пр</w:t>
            </w:r>
            <w:proofErr w:type="spellEnd"/>
            <w:r w:rsidRPr="002103D7">
              <w:rPr>
                <w:rFonts w:ascii="Arial" w:eastAsia="Times New Roman" w:hAnsi="Arial" w:cs="Arial"/>
                <w:color w:val="000000" w:themeColor="text1"/>
                <w:sz w:val="24"/>
                <w:szCs w:val="24"/>
                <w:lang w:eastAsia="ru-RU"/>
              </w:rPr>
              <w:t>, д,4</w:t>
            </w:r>
          </w:p>
        </w:tc>
      </w:tr>
      <w:tr w:rsidR="002103D7" w:rsidRPr="002103D7" w14:paraId="1D08823D" w14:textId="77777777" w:rsidTr="002103D7">
        <w:trPr>
          <w:trHeight w:val="256"/>
          <w:jc w:val="center"/>
        </w:trPr>
        <w:tc>
          <w:tcPr>
            <w:tcW w:w="733" w:type="pct"/>
            <w:shd w:val="clear" w:color="auto" w:fill="auto"/>
            <w:hideMark/>
          </w:tcPr>
          <w:p w14:paraId="2F33B90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4</w:t>
            </w:r>
          </w:p>
        </w:tc>
        <w:tc>
          <w:tcPr>
            <w:tcW w:w="4267" w:type="pct"/>
            <w:shd w:val="clear" w:color="auto" w:fill="auto"/>
            <w:hideMark/>
          </w:tcPr>
          <w:p w14:paraId="6E4D0D6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Кузьмина, д.46,48,49</w:t>
            </w:r>
          </w:p>
        </w:tc>
      </w:tr>
    </w:tbl>
    <w:p w14:paraId="6A7912D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41D469D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CEC5B1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26FEF07" w14:textId="77777777" w:rsidR="002103D7" w:rsidRPr="002103D7" w:rsidRDefault="002103D7" w:rsidP="002103D7">
      <w:pPr>
        <w:tabs>
          <w:tab w:val="left" w:pos="13065"/>
        </w:tabs>
        <w:autoSpaceDE w:val="0"/>
        <w:autoSpaceDN w:val="0"/>
        <w:adjustRightInd w:val="0"/>
        <w:spacing w:after="0" w:line="240" w:lineRule="auto"/>
        <w:ind w:left="11907"/>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Таблица №8</w:t>
      </w:r>
    </w:p>
    <w:p w14:paraId="7B31BFAC" w14:textId="77777777" w:rsidR="002103D7" w:rsidRPr="002103D7" w:rsidRDefault="002103D7" w:rsidP="002103D7">
      <w:pPr>
        <w:tabs>
          <w:tab w:val="left" w:pos="13065"/>
        </w:tabs>
        <w:autoSpaceDE w:val="0"/>
        <w:autoSpaceDN w:val="0"/>
        <w:adjustRightInd w:val="0"/>
        <w:spacing w:after="0" w:line="240" w:lineRule="auto"/>
        <w:ind w:left="11907"/>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3E932B6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zh-CN" w:bidi="ru-RU"/>
        </w:rPr>
      </w:pPr>
    </w:p>
    <w:p w14:paraId="2EF533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zh-CN" w:bidi="ru-RU"/>
        </w:rPr>
      </w:pPr>
      <w:r w:rsidRPr="002103D7">
        <w:rPr>
          <w:rFonts w:ascii="Arial" w:eastAsia="Times New Roman" w:hAnsi="Arial" w:cs="Arial"/>
          <w:color w:val="000000" w:themeColor="text1"/>
          <w:sz w:val="24"/>
          <w:szCs w:val="24"/>
          <w:lang w:eastAsia="zh-CN" w:bidi="ru-RU"/>
        </w:rPr>
        <w:t>Адресный перечень благоустроенных пешеходных коммуникаций с твердым (асфальтовым) покрытием с привлечением субсидии</w:t>
      </w:r>
    </w:p>
    <w:p w14:paraId="0FD07B4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bl>
      <w:tblPr>
        <w:tblW w:w="5000" w:type="pct"/>
        <w:tblLook w:val="04A0" w:firstRow="1" w:lastRow="0" w:firstColumn="1" w:lastColumn="0" w:noHBand="0" w:noVBand="1"/>
      </w:tblPr>
      <w:tblGrid>
        <w:gridCol w:w="569"/>
        <w:gridCol w:w="14568"/>
      </w:tblGrid>
      <w:tr w:rsidR="002103D7" w:rsidRPr="002103D7" w14:paraId="72487E87" w14:textId="77777777" w:rsidTr="002103D7">
        <w:trPr>
          <w:trHeight w:val="300"/>
        </w:trPr>
        <w:tc>
          <w:tcPr>
            <w:tcW w:w="188" w:type="pct"/>
            <w:tcBorders>
              <w:top w:val="nil"/>
              <w:left w:val="nil"/>
              <w:bottom w:val="nil"/>
              <w:right w:val="nil"/>
            </w:tcBorders>
            <w:shd w:val="clear" w:color="auto" w:fill="auto"/>
            <w:noWrap/>
            <w:vAlign w:val="bottom"/>
            <w:hideMark/>
          </w:tcPr>
          <w:p w14:paraId="4C16947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812" w:type="pct"/>
            <w:tcBorders>
              <w:top w:val="nil"/>
              <w:left w:val="nil"/>
              <w:bottom w:val="nil"/>
              <w:right w:val="nil"/>
            </w:tcBorders>
            <w:shd w:val="clear" w:color="auto" w:fill="auto"/>
            <w:noWrap/>
            <w:vAlign w:val="bottom"/>
            <w:hideMark/>
          </w:tcPr>
          <w:p w14:paraId="194B214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08723B0E" w14:textId="77777777" w:rsidTr="002103D7">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E3C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4812" w:type="pct"/>
            <w:tcBorders>
              <w:top w:val="single" w:sz="4" w:space="0" w:color="auto"/>
              <w:left w:val="nil"/>
              <w:bottom w:val="single" w:sz="4" w:space="0" w:color="auto"/>
              <w:right w:val="single" w:sz="4" w:space="0" w:color="auto"/>
            </w:tcBorders>
            <w:shd w:val="clear" w:color="auto" w:fill="auto"/>
            <w:noWrap/>
            <w:vAlign w:val="bottom"/>
            <w:hideMark/>
          </w:tcPr>
          <w:p w14:paraId="2271F28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объекта</w:t>
            </w:r>
          </w:p>
        </w:tc>
      </w:tr>
      <w:tr w:rsidR="002103D7" w:rsidRPr="002103D7" w14:paraId="142D58D7" w14:textId="77777777" w:rsidTr="002103D7">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1502DE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812" w:type="pct"/>
            <w:tcBorders>
              <w:top w:val="nil"/>
              <w:left w:val="nil"/>
              <w:bottom w:val="single" w:sz="4" w:space="0" w:color="auto"/>
              <w:right w:val="single" w:sz="4" w:space="0" w:color="auto"/>
            </w:tcBorders>
            <w:shd w:val="clear" w:color="auto" w:fill="auto"/>
            <w:hideMark/>
          </w:tcPr>
          <w:p w14:paraId="1BFEAC8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дворовая </w:t>
            </w:r>
            <w:proofErr w:type="gramStart"/>
            <w:r w:rsidRPr="002103D7">
              <w:rPr>
                <w:rFonts w:ascii="Arial" w:eastAsia="Times New Roman" w:hAnsi="Arial" w:cs="Arial"/>
                <w:color w:val="000000" w:themeColor="text1"/>
                <w:sz w:val="24"/>
                <w:szCs w:val="24"/>
                <w:lang w:eastAsia="ru-RU"/>
              </w:rPr>
              <w:t>территория  ул.</w:t>
            </w:r>
            <w:proofErr w:type="gramEnd"/>
            <w:r w:rsidRPr="002103D7">
              <w:rPr>
                <w:rFonts w:ascii="Arial" w:eastAsia="Times New Roman" w:hAnsi="Arial" w:cs="Arial"/>
                <w:color w:val="000000" w:themeColor="text1"/>
                <w:sz w:val="24"/>
                <w:szCs w:val="24"/>
                <w:lang w:eastAsia="ru-RU"/>
              </w:rPr>
              <w:t xml:space="preserve"> Южная, д.38,39</w:t>
            </w:r>
          </w:p>
        </w:tc>
      </w:tr>
      <w:tr w:rsidR="002103D7" w:rsidRPr="002103D7" w14:paraId="338D4859" w14:textId="77777777" w:rsidTr="002103D7">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AB5E0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4812" w:type="pct"/>
            <w:tcBorders>
              <w:top w:val="nil"/>
              <w:left w:val="nil"/>
              <w:bottom w:val="single" w:sz="4" w:space="0" w:color="auto"/>
              <w:right w:val="single" w:sz="4" w:space="0" w:color="auto"/>
            </w:tcBorders>
            <w:shd w:val="clear" w:color="auto" w:fill="auto"/>
            <w:hideMark/>
          </w:tcPr>
          <w:p w14:paraId="1E72C21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дворовая территория ул. Тихонова, д.30,32, ул. Свердлова, д.12</w:t>
            </w:r>
          </w:p>
        </w:tc>
      </w:tr>
      <w:tr w:rsidR="002103D7" w:rsidRPr="002103D7" w14:paraId="66C65AC8" w14:textId="77777777" w:rsidTr="002103D7">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4E1D3D3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4812" w:type="pct"/>
            <w:tcBorders>
              <w:top w:val="nil"/>
              <w:left w:val="nil"/>
              <w:bottom w:val="single" w:sz="4" w:space="0" w:color="auto"/>
              <w:right w:val="single" w:sz="4" w:space="0" w:color="auto"/>
            </w:tcBorders>
            <w:shd w:val="clear" w:color="auto" w:fill="auto"/>
            <w:hideMark/>
          </w:tcPr>
          <w:p w14:paraId="52C1903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дворовая территория ул. Фрунзе, д.32,34,36,38, </w:t>
            </w:r>
            <w:proofErr w:type="spellStart"/>
            <w:proofErr w:type="gramStart"/>
            <w:r w:rsidRPr="002103D7">
              <w:rPr>
                <w:rFonts w:ascii="Arial" w:eastAsia="Times New Roman" w:hAnsi="Arial" w:cs="Arial"/>
                <w:color w:val="000000" w:themeColor="text1"/>
                <w:sz w:val="24"/>
                <w:szCs w:val="24"/>
                <w:lang w:eastAsia="ru-RU"/>
              </w:rPr>
              <w:t>пер.Тимирязева</w:t>
            </w:r>
            <w:proofErr w:type="spellEnd"/>
            <w:proofErr w:type="gramEnd"/>
            <w:r w:rsidRPr="002103D7">
              <w:rPr>
                <w:rFonts w:ascii="Arial" w:eastAsia="Times New Roman" w:hAnsi="Arial" w:cs="Arial"/>
                <w:color w:val="000000" w:themeColor="text1"/>
                <w:sz w:val="24"/>
                <w:szCs w:val="24"/>
                <w:lang w:eastAsia="ru-RU"/>
              </w:rPr>
              <w:t>, д.7, пер. Фрунзе, д.8</w:t>
            </w:r>
          </w:p>
        </w:tc>
      </w:tr>
      <w:tr w:rsidR="002103D7" w:rsidRPr="002103D7" w14:paraId="0560CF6D" w14:textId="77777777" w:rsidTr="002103D7">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2958B7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4812" w:type="pct"/>
            <w:tcBorders>
              <w:top w:val="nil"/>
              <w:left w:val="nil"/>
              <w:bottom w:val="single" w:sz="4" w:space="0" w:color="auto"/>
              <w:right w:val="single" w:sz="4" w:space="0" w:color="auto"/>
            </w:tcBorders>
            <w:shd w:val="clear" w:color="auto" w:fill="auto"/>
            <w:hideMark/>
          </w:tcPr>
          <w:p w14:paraId="1E1421C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дворовая </w:t>
            </w:r>
            <w:proofErr w:type="gramStart"/>
            <w:r w:rsidRPr="002103D7">
              <w:rPr>
                <w:rFonts w:ascii="Arial" w:eastAsia="Times New Roman" w:hAnsi="Arial" w:cs="Arial"/>
                <w:color w:val="000000" w:themeColor="text1"/>
                <w:sz w:val="24"/>
                <w:szCs w:val="24"/>
                <w:lang w:eastAsia="ru-RU"/>
              </w:rPr>
              <w:t>территория  ул.</w:t>
            </w:r>
            <w:proofErr w:type="gramEnd"/>
            <w:r w:rsidRPr="002103D7">
              <w:rPr>
                <w:rFonts w:ascii="Arial" w:eastAsia="Times New Roman" w:hAnsi="Arial" w:cs="Arial"/>
                <w:color w:val="000000" w:themeColor="text1"/>
                <w:sz w:val="24"/>
                <w:szCs w:val="24"/>
                <w:lang w:eastAsia="ru-RU"/>
              </w:rPr>
              <w:t xml:space="preserve"> Тихонова, д.81, БЖД, д.4</w:t>
            </w:r>
          </w:p>
        </w:tc>
      </w:tr>
      <w:tr w:rsidR="002103D7" w:rsidRPr="002103D7" w14:paraId="098D30E2" w14:textId="77777777" w:rsidTr="002103D7">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E022CE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4812" w:type="pct"/>
            <w:tcBorders>
              <w:top w:val="nil"/>
              <w:left w:val="nil"/>
              <w:bottom w:val="single" w:sz="4" w:space="0" w:color="auto"/>
              <w:right w:val="single" w:sz="4" w:space="0" w:color="auto"/>
            </w:tcBorders>
            <w:shd w:val="clear" w:color="auto" w:fill="auto"/>
            <w:hideMark/>
          </w:tcPr>
          <w:p w14:paraId="6482D0B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дворовая территория ул. Чкалова, д.6,8,10</w:t>
            </w:r>
          </w:p>
        </w:tc>
      </w:tr>
      <w:tr w:rsidR="002103D7" w:rsidRPr="002103D7" w14:paraId="60C4BB7E" w14:textId="77777777" w:rsidTr="002103D7">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0898F70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w:t>
            </w:r>
          </w:p>
        </w:tc>
        <w:tc>
          <w:tcPr>
            <w:tcW w:w="4812" w:type="pct"/>
            <w:tcBorders>
              <w:top w:val="nil"/>
              <w:left w:val="nil"/>
              <w:bottom w:val="single" w:sz="4" w:space="0" w:color="auto"/>
              <w:right w:val="single" w:sz="4" w:space="0" w:color="auto"/>
            </w:tcBorders>
            <w:shd w:val="clear" w:color="auto" w:fill="auto"/>
            <w:hideMark/>
          </w:tcPr>
          <w:p w14:paraId="6F490EA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дворовая территория ул. Ново-</w:t>
            </w:r>
            <w:proofErr w:type="spellStart"/>
            <w:r w:rsidRPr="002103D7">
              <w:rPr>
                <w:rFonts w:ascii="Arial" w:eastAsia="Times New Roman" w:hAnsi="Arial" w:cs="Arial"/>
                <w:color w:val="000000" w:themeColor="text1"/>
                <w:sz w:val="24"/>
                <w:szCs w:val="24"/>
                <w:lang w:eastAsia="ru-RU"/>
              </w:rPr>
              <w:t>Мишутинская</w:t>
            </w:r>
            <w:proofErr w:type="spellEnd"/>
            <w:r w:rsidRPr="002103D7">
              <w:rPr>
                <w:rFonts w:ascii="Arial" w:eastAsia="Times New Roman" w:hAnsi="Arial" w:cs="Arial"/>
                <w:color w:val="000000" w:themeColor="text1"/>
                <w:sz w:val="24"/>
                <w:szCs w:val="24"/>
                <w:lang w:eastAsia="ru-RU"/>
              </w:rPr>
              <w:t>, д.1,3,5,7,9,11</w:t>
            </w:r>
          </w:p>
        </w:tc>
      </w:tr>
      <w:tr w:rsidR="002103D7" w:rsidRPr="002103D7" w14:paraId="7670415C" w14:textId="77777777" w:rsidTr="002103D7">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659B6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w:t>
            </w:r>
          </w:p>
        </w:tc>
        <w:tc>
          <w:tcPr>
            <w:tcW w:w="4812" w:type="pct"/>
            <w:tcBorders>
              <w:top w:val="nil"/>
              <w:left w:val="nil"/>
              <w:bottom w:val="single" w:sz="4" w:space="0" w:color="auto"/>
              <w:right w:val="single" w:sz="4" w:space="0" w:color="auto"/>
            </w:tcBorders>
            <w:shd w:val="clear" w:color="auto" w:fill="auto"/>
            <w:hideMark/>
          </w:tcPr>
          <w:p w14:paraId="6ACA857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дворовая территория ул. Кирова, д.91,89, ул. Герцена, д.18.</w:t>
            </w:r>
          </w:p>
        </w:tc>
      </w:tr>
      <w:tr w:rsidR="002103D7" w:rsidRPr="002103D7" w14:paraId="71C4FB2C" w14:textId="77777777" w:rsidTr="002103D7">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4B8859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w:t>
            </w:r>
          </w:p>
        </w:tc>
        <w:tc>
          <w:tcPr>
            <w:tcW w:w="4812" w:type="pct"/>
            <w:tcBorders>
              <w:top w:val="nil"/>
              <w:left w:val="nil"/>
              <w:bottom w:val="single" w:sz="4" w:space="0" w:color="auto"/>
              <w:right w:val="single" w:sz="4" w:space="0" w:color="auto"/>
            </w:tcBorders>
            <w:shd w:val="clear" w:color="auto" w:fill="auto"/>
            <w:hideMark/>
          </w:tcPr>
          <w:p w14:paraId="48E7701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дворовая </w:t>
            </w:r>
            <w:proofErr w:type="gramStart"/>
            <w:r w:rsidRPr="002103D7">
              <w:rPr>
                <w:rFonts w:ascii="Arial" w:eastAsia="Times New Roman" w:hAnsi="Arial" w:cs="Arial"/>
                <w:color w:val="000000" w:themeColor="text1"/>
                <w:sz w:val="24"/>
                <w:szCs w:val="24"/>
                <w:lang w:eastAsia="ru-RU"/>
              </w:rPr>
              <w:t>территория  ул.</w:t>
            </w:r>
            <w:proofErr w:type="gramEnd"/>
            <w:r w:rsidRPr="002103D7">
              <w:rPr>
                <w:rFonts w:ascii="Arial" w:eastAsia="Times New Roman" w:hAnsi="Arial" w:cs="Arial"/>
                <w:color w:val="000000" w:themeColor="text1"/>
                <w:sz w:val="24"/>
                <w:szCs w:val="24"/>
                <w:lang w:eastAsia="ru-RU"/>
              </w:rPr>
              <w:t xml:space="preserve"> Щорса, д.11,13,15, 17</w:t>
            </w:r>
          </w:p>
        </w:tc>
      </w:tr>
      <w:tr w:rsidR="002103D7" w:rsidRPr="002103D7" w14:paraId="38AF3A76" w14:textId="77777777" w:rsidTr="002103D7">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CE4C3B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4812" w:type="pct"/>
            <w:tcBorders>
              <w:top w:val="nil"/>
              <w:left w:val="nil"/>
              <w:bottom w:val="single" w:sz="4" w:space="0" w:color="auto"/>
              <w:right w:val="single" w:sz="4" w:space="0" w:color="auto"/>
            </w:tcBorders>
            <w:shd w:val="clear" w:color="auto" w:fill="auto"/>
            <w:hideMark/>
          </w:tcPr>
          <w:p w14:paraId="5F36142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дворовая территория, ул. Кирова, д.60, ул. </w:t>
            </w:r>
            <w:proofErr w:type="spellStart"/>
            <w:r w:rsidRPr="002103D7">
              <w:rPr>
                <w:rFonts w:ascii="Arial" w:eastAsia="Times New Roman" w:hAnsi="Arial" w:cs="Arial"/>
                <w:color w:val="000000" w:themeColor="text1"/>
                <w:sz w:val="24"/>
                <w:szCs w:val="24"/>
                <w:lang w:eastAsia="ru-RU"/>
              </w:rPr>
              <w:t>Карповская</w:t>
            </w:r>
            <w:proofErr w:type="spellEnd"/>
            <w:r w:rsidRPr="002103D7">
              <w:rPr>
                <w:rFonts w:ascii="Arial" w:eastAsia="Times New Roman" w:hAnsi="Arial" w:cs="Arial"/>
                <w:color w:val="000000" w:themeColor="text1"/>
                <w:sz w:val="24"/>
                <w:szCs w:val="24"/>
                <w:lang w:eastAsia="ru-RU"/>
              </w:rPr>
              <w:t>, д.5а</w:t>
            </w:r>
          </w:p>
        </w:tc>
      </w:tr>
    </w:tbl>
    <w:p w14:paraId="3562A01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23A4DA1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6506E1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Таблица №9</w:t>
      </w:r>
    </w:p>
    <w:p w14:paraId="569D37BC" w14:textId="77777777" w:rsidR="002103D7" w:rsidRPr="002103D7" w:rsidRDefault="002103D7" w:rsidP="002103D7">
      <w:pPr>
        <w:tabs>
          <w:tab w:val="left" w:pos="13065"/>
        </w:tabs>
        <w:autoSpaceDE w:val="0"/>
        <w:autoSpaceDN w:val="0"/>
        <w:adjustRightInd w:val="0"/>
        <w:spacing w:after="0" w:line="240" w:lineRule="auto"/>
        <w:ind w:left="11907"/>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6870020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C0AEBD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A063F0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по мероприятию «Улучшение архитектурно-художественного облика улиц городов» на 2022 год.</w:t>
      </w:r>
    </w:p>
    <w:p w14:paraId="1CAD5BB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177"/>
      </w:tblGrid>
      <w:tr w:rsidR="002103D7" w:rsidRPr="002103D7" w14:paraId="1FD79685" w14:textId="77777777" w:rsidTr="002103D7">
        <w:trPr>
          <w:jc w:val="center"/>
        </w:trPr>
        <w:tc>
          <w:tcPr>
            <w:tcW w:w="314" w:type="pct"/>
            <w:shd w:val="clear" w:color="auto" w:fill="auto"/>
          </w:tcPr>
          <w:p w14:paraId="41A469B3"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4686" w:type="pct"/>
            <w:shd w:val="clear" w:color="auto" w:fill="auto"/>
          </w:tcPr>
          <w:p w14:paraId="5B77D948"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муниципального образования/адрес объекта (наименование объекта)</w:t>
            </w:r>
          </w:p>
        </w:tc>
      </w:tr>
      <w:tr w:rsidR="002103D7" w:rsidRPr="002103D7" w14:paraId="0D8A4079" w14:textId="77777777" w:rsidTr="002103D7">
        <w:trPr>
          <w:jc w:val="center"/>
        </w:trPr>
        <w:tc>
          <w:tcPr>
            <w:tcW w:w="314" w:type="pct"/>
            <w:shd w:val="clear" w:color="auto" w:fill="auto"/>
          </w:tcPr>
          <w:p w14:paraId="2CB62D5B" w14:textId="77777777" w:rsidR="002103D7" w:rsidRPr="002103D7" w:rsidRDefault="002103D7" w:rsidP="002103D7">
            <w:pPr>
              <w:autoSpaceDE w:val="0"/>
              <w:autoSpaceDN w:val="0"/>
              <w:adjustRightInd w:val="0"/>
              <w:spacing w:after="0" w:line="36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686" w:type="pct"/>
          </w:tcPr>
          <w:p w14:paraId="63F6C90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городской округ Павловский Посад, город Павловский Посад, ул. Кропоткина</w:t>
            </w:r>
          </w:p>
        </w:tc>
      </w:tr>
    </w:tbl>
    <w:p w14:paraId="0BD82745" w14:textId="77777777" w:rsidR="002103D7" w:rsidRPr="002103D7" w:rsidRDefault="002103D7" w:rsidP="002103D7">
      <w:pPr>
        <w:tabs>
          <w:tab w:val="left" w:pos="6810"/>
        </w:tabs>
        <w:autoSpaceDE w:val="0"/>
        <w:autoSpaceDN w:val="0"/>
        <w:adjustRightInd w:val="0"/>
        <w:spacing w:after="0" w:line="240" w:lineRule="auto"/>
        <w:rPr>
          <w:rFonts w:ascii="Arial" w:eastAsia="Times New Roman" w:hAnsi="Arial" w:cs="Arial"/>
          <w:color w:val="000000" w:themeColor="text1"/>
          <w:sz w:val="24"/>
          <w:szCs w:val="24"/>
          <w:lang w:eastAsia="ru-RU"/>
        </w:rPr>
      </w:pPr>
    </w:p>
    <w:p w14:paraId="6C99450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EFACB9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0" w:name="_Hlk114666407"/>
      <w:r w:rsidRPr="002103D7">
        <w:rPr>
          <w:rFonts w:ascii="Arial" w:eastAsia="Times New Roman" w:hAnsi="Arial" w:cs="Arial"/>
          <w:color w:val="000000" w:themeColor="text1"/>
          <w:sz w:val="24"/>
          <w:szCs w:val="24"/>
          <w:lang w:eastAsia="ru-RU"/>
        </w:rPr>
        <w:t xml:space="preserve">                                                                                                                                  Паспорт подпрограммы 2</w:t>
      </w:r>
    </w:p>
    <w:p w14:paraId="0660E50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территорий»</w:t>
      </w:r>
    </w:p>
    <w:bookmarkEnd w:id="10"/>
    <w:p w14:paraId="4E3F057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2C1DB2E" w14:textId="77777777" w:rsidR="002103D7" w:rsidRPr="002103D7" w:rsidRDefault="002103D7" w:rsidP="002103D7">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2156"/>
        <w:gridCol w:w="1915"/>
        <w:gridCol w:w="2059"/>
        <w:gridCol w:w="1552"/>
        <w:gridCol w:w="1602"/>
        <w:gridCol w:w="1602"/>
        <w:gridCol w:w="1352"/>
        <w:gridCol w:w="1140"/>
        <w:gridCol w:w="1749"/>
      </w:tblGrid>
      <w:tr w:rsidR="002103D7" w:rsidRPr="002103D7" w14:paraId="52141C17" w14:textId="77777777" w:rsidTr="002103D7">
        <w:trPr>
          <w:trHeight w:val="492"/>
          <w:tblCellSpacing w:w="5" w:type="nil"/>
        </w:trPr>
        <w:tc>
          <w:tcPr>
            <w:tcW w:w="1258" w:type="pct"/>
            <w:gridSpan w:val="2"/>
            <w:tcBorders>
              <w:top w:val="single" w:sz="4" w:space="0" w:color="auto"/>
              <w:left w:val="single" w:sz="4" w:space="0" w:color="auto"/>
              <w:bottom w:val="single" w:sz="4" w:space="0" w:color="auto"/>
              <w:right w:val="single" w:sz="4" w:space="0" w:color="auto"/>
            </w:tcBorders>
          </w:tcPr>
          <w:p w14:paraId="420266F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Муниципальный заказчик подпрограммы             </w:t>
            </w:r>
          </w:p>
        </w:tc>
        <w:tc>
          <w:tcPr>
            <w:tcW w:w="3742" w:type="pct"/>
            <w:gridSpan w:val="7"/>
            <w:tcBorders>
              <w:top w:val="single" w:sz="4" w:space="0" w:color="auto"/>
              <w:left w:val="single" w:sz="4" w:space="0" w:color="auto"/>
              <w:bottom w:val="single" w:sz="4" w:space="0" w:color="auto"/>
              <w:right w:val="single" w:sz="4" w:space="0" w:color="auto"/>
            </w:tcBorders>
          </w:tcPr>
          <w:p w14:paraId="7134600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 городского округа Павловский Посад Московской области</w:t>
            </w:r>
          </w:p>
          <w:p w14:paraId="0155C28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r>
      <w:tr w:rsidR="002103D7" w:rsidRPr="002103D7" w14:paraId="2406CA70" w14:textId="77777777" w:rsidTr="002103D7">
        <w:trPr>
          <w:trHeight w:val="354"/>
          <w:tblCellSpacing w:w="5" w:type="nil"/>
        </w:trPr>
        <w:tc>
          <w:tcPr>
            <w:tcW w:w="751" w:type="pct"/>
            <w:vMerge w:val="restart"/>
            <w:tcBorders>
              <w:top w:val="single" w:sz="4" w:space="0" w:color="auto"/>
              <w:left w:val="single" w:sz="4" w:space="0" w:color="auto"/>
              <w:bottom w:val="single" w:sz="4" w:space="0" w:color="auto"/>
              <w:right w:val="single" w:sz="4" w:space="0" w:color="auto"/>
            </w:tcBorders>
          </w:tcPr>
          <w:p w14:paraId="68868BE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Источники            </w:t>
            </w:r>
            <w:r w:rsidRPr="002103D7">
              <w:rPr>
                <w:rFonts w:ascii="Arial" w:eastAsia="Times New Roman" w:hAnsi="Arial" w:cs="Arial"/>
                <w:color w:val="000000" w:themeColor="text1"/>
                <w:sz w:val="24"/>
                <w:szCs w:val="24"/>
                <w:lang w:eastAsia="ru-RU"/>
              </w:rPr>
              <w:br/>
              <w:t xml:space="preserve">финансирования       </w:t>
            </w:r>
            <w:r w:rsidRPr="002103D7">
              <w:rPr>
                <w:rFonts w:ascii="Arial" w:eastAsia="Times New Roman" w:hAnsi="Arial" w:cs="Arial"/>
                <w:color w:val="000000" w:themeColor="text1"/>
                <w:sz w:val="24"/>
                <w:szCs w:val="24"/>
                <w:lang w:eastAsia="ru-RU"/>
              </w:rPr>
              <w:br/>
              <w:t>подпрограммы по годам</w:t>
            </w:r>
            <w:r w:rsidRPr="002103D7">
              <w:rPr>
                <w:rFonts w:ascii="Arial" w:eastAsia="Times New Roman" w:hAnsi="Arial" w:cs="Arial"/>
                <w:color w:val="000000" w:themeColor="text1"/>
                <w:sz w:val="24"/>
                <w:szCs w:val="24"/>
                <w:lang w:eastAsia="ru-RU"/>
              </w:rPr>
              <w:br/>
              <w:t xml:space="preserve">реализации и главным </w:t>
            </w:r>
            <w:r w:rsidRPr="002103D7">
              <w:rPr>
                <w:rFonts w:ascii="Arial" w:eastAsia="Times New Roman" w:hAnsi="Arial" w:cs="Arial"/>
                <w:color w:val="000000" w:themeColor="text1"/>
                <w:sz w:val="24"/>
                <w:szCs w:val="24"/>
                <w:lang w:eastAsia="ru-RU"/>
              </w:rPr>
              <w:br/>
              <w:t xml:space="preserve">распорядителям       </w:t>
            </w:r>
            <w:r w:rsidRPr="002103D7">
              <w:rPr>
                <w:rFonts w:ascii="Arial" w:eastAsia="Times New Roman" w:hAnsi="Arial" w:cs="Arial"/>
                <w:color w:val="000000" w:themeColor="text1"/>
                <w:sz w:val="24"/>
                <w:szCs w:val="24"/>
                <w:lang w:eastAsia="ru-RU"/>
              </w:rPr>
              <w:br/>
              <w:t xml:space="preserve">бюджетных </w:t>
            </w:r>
            <w:proofErr w:type="gramStart"/>
            <w:r w:rsidRPr="002103D7">
              <w:rPr>
                <w:rFonts w:ascii="Arial" w:eastAsia="Times New Roman" w:hAnsi="Arial" w:cs="Arial"/>
                <w:color w:val="000000" w:themeColor="text1"/>
                <w:sz w:val="24"/>
                <w:szCs w:val="24"/>
                <w:lang w:eastAsia="ru-RU"/>
              </w:rPr>
              <w:t xml:space="preserve">средств,   </w:t>
            </w:r>
            <w:proofErr w:type="gramEnd"/>
            <w:r w:rsidRPr="002103D7">
              <w:rPr>
                <w:rFonts w:ascii="Arial" w:eastAsia="Times New Roman" w:hAnsi="Arial" w:cs="Arial"/>
                <w:color w:val="000000" w:themeColor="text1"/>
                <w:sz w:val="24"/>
                <w:szCs w:val="24"/>
                <w:lang w:eastAsia="ru-RU"/>
              </w:rPr>
              <w:br/>
              <w:t>в том числе по годам:</w:t>
            </w:r>
          </w:p>
        </w:tc>
        <w:tc>
          <w:tcPr>
            <w:tcW w:w="507" w:type="pct"/>
            <w:vMerge w:val="restart"/>
            <w:tcBorders>
              <w:top w:val="single" w:sz="4" w:space="0" w:color="auto"/>
              <w:left w:val="single" w:sz="4" w:space="0" w:color="auto"/>
              <w:bottom w:val="single" w:sz="4" w:space="0" w:color="auto"/>
              <w:right w:val="single" w:sz="4" w:space="0" w:color="auto"/>
            </w:tcBorders>
          </w:tcPr>
          <w:p w14:paraId="0CB1F14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Главный      </w:t>
            </w:r>
            <w:r w:rsidRPr="002103D7">
              <w:rPr>
                <w:rFonts w:ascii="Arial" w:eastAsia="Times New Roman" w:hAnsi="Arial" w:cs="Arial"/>
                <w:color w:val="000000" w:themeColor="text1"/>
                <w:sz w:val="24"/>
                <w:szCs w:val="24"/>
                <w:lang w:eastAsia="ru-RU"/>
              </w:rPr>
              <w:br/>
              <w:t>распорядитель</w:t>
            </w:r>
            <w:r w:rsidRPr="002103D7">
              <w:rPr>
                <w:rFonts w:ascii="Arial" w:eastAsia="Times New Roman" w:hAnsi="Arial" w:cs="Arial"/>
                <w:color w:val="000000" w:themeColor="text1"/>
                <w:sz w:val="24"/>
                <w:szCs w:val="24"/>
                <w:lang w:eastAsia="ru-RU"/>
              </w:rPr>
              <w:br/>
              <w:t xml:space="preserve">бюджетных    </w:t>
            </w:r>
            <w:r w:rsidRPr="002103D7">
              <w:rPr>
                <w:rFonts w:ascii="Arial" w:eastAsia="Times New Roman" w:hAnsi="Arial" w:cs="Arial"/>
                <w:color w:val="000000" w:themeColor="text1"/>
                <w:sz w:val="24"/>
                <w:szCs w:val="24"/>
                <w:lang w:eastAsia="ru-RU"/>
              </w:rPr>
              <w:br/>
              <w:t xml:space="preserve">средств      </w:t>
            </w:r>
          </w:p>
        </w:tc>
        <w:tc>
          <w:tcPr>
            <w:tcW w:w="616" w:type="pct"/>
            <w:vMerge w:val="restart"/>
            <w:tcBorders>
              <w:left w:val="single" w:sz="4" w:space="0" w:color="auto"/>
              <w:bottom w:val="single" w:sz="4" w:space="0" w:color="auto"/>
              <w:right w:val="single" w:sz="4" w:space="0" w:color="auto"/>
            </w:tcBorders>
          </w:tcPr>
          <w:p w14:paraId="21826B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      </w:t>
            </w:r>
            <w:r w:rsidRPr="002103D7">
              <w:rPr>
                <w:rFonts w:ascii="Arial" w:eastAsia="Times New Roman" w:hAnsi="Arial" w:cs="Arial"/>
                <w:color w:val="000000" w:themeColor="text1"/>
                <w:sz w:val="24"/>
                <w:szCs w:val="24"/>
                <w:lang w:eastAsia="ru-RU"/>
              </w:rPr>
              <w:br/>
              <w:t>финансирования</w:t>
            </w:r>
          </w:p>
        </w:tc>
        <w:tc>
          <w:tcPr>
            <w:tcW w:w="474" w:type="pct"/>
            <w:tcBorders>
              <w:left w:val="single" w:sz="4" w:space="0" w:color="auto"/>
              <w:bottom w:val="single" w:sz="4" w:space="0" w:color="auto"/>
              <w:right w:val="single" w:sz="4" w:space="0" w:color="auto"/>
            </w:tcBorders>
          </w:tcPr>
          <w:p w14:paraId="2366532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791BE9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2653" w:type="pct"/>
            <w:gridSpan w:val="5"/>
            <w:tcBorders>
              <w:left w:val="single" w:sz="4" w:space="0" w:color="auto"/>
              <w:bottom w:val="single" w:sz="4" w:space="0" w:color="auto"/>
              <w:right w:val="single" w:sz="4" w:space="0" w:color="auto"/>
            </w:tcBorders>
          </w:tcPr>
          <w:p w14:paraId="1D49672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bookmarkStart w:id="11" w:name="_Hlk114666613"/>
            <w:r w:rsidRPr="002103D7">
              <w:rPr>
                <w:rFonts w:ascii="Arial" w:eastAsia="Times New Roman" w:hAnsi="Arial" w:cs="Arial"/>
                <w:color w:val="000000" w:themeColor="text1"/>
                <w:sz w:val="24"/>
                <w:szCs w:val="24"/>
                <w:lang w:eastAsia="ru-RU"/>
              </w:rPr>
              <w:t>Расходы (тыс. руб.)</w:t>
            </w:r>
            <w:bookmarkEnd w:id="11"/>
          </w:p>
        </w:tc>
      </w:tr>
      <w:tr w:rsidR="002103D7" w:rsidRPr="002103D7" w14:paraId="2126ECD1" w14:textId="77777777" w:rsidTr="002103D7">
        <w:trPr>
          <w:trHeight w:val="51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3390F5E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7" w:type="pct"/>
            <w:vMerge/>
            <w:tcBorders>
              <w:top w:val="single" w:sz="4" w:space="0" w:color="auto"/>
              <w:left w:val="single" w:sz="4" w:space="0" w:color="auto"/>
              <w:bottom w:val="single" w:sz="4" w:space="0" w:color="auto"/>
              <w:right w:val="single" w:sz="4" w:space="0" w:color="auto"/>
            </w:tcBorders>
          </w:tcPr>
          <w:p w14:paraId="5B36F9E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616" w:type="pct"/>
            <w:vMerge/>
            <w:tcBorders>
              <w:left w:val="single" w:sz="4" w:space="0" w:color="auto"/>
              <w:bottom w:val="single" w:sz="4" w:space="0" w:color="auto"/>
              <w:right w:val="single" w:sz="4" w:space="0" w:color="auto"/>
            </w:tcBorders>
          </w:tcPr>
          <w:p w14:paraId="671F1D3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74" w:type="pct"/>
            <w:tcBorders>
              <w:left w:val="single" w:sz="4" w:space="0" w:color="auto"/>
              <w:bottom w:val="single" w:sz="4" w:space="0" w:color="auto"/>
              <w:right w:val="single" w:sz="4" w:space="0" w:color="auto"/>
            </w:tcBorders>
            <w:vAlign w:val="center"/>
          </w:tcPr>
          <w:p w14:paraId="2FAFB2B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p>
        </w:tc>
        <w:tc>
          <w:tcPr>
            <w:tcW w:w="568" w:type="pct"/>
            <w:tcBorders>
              <w:left w:val="single" w:sz="4" w:space="0" w:color="auto"/>
              <w:bottom w:val="single" w:sz="4" w:space="0" w:color="auto"/>
              <w:right w:val="single" w:sz="4" w:space="0" w:color="auto"/>
            </w:tcBorders>
            <w:vAlign w:val="center"/>
          </w:tcPr>
          <w:p w14:paraId="026744F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2020 </w:t>
            </w:r>
          </w:p>
          <w:p w14:paraId="4ECD533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68" w:type="pct"/>
            <w:tcBorders>
              <w:left w:val="single" w:sz="4" w:space="0" w:color="auto"/>
              <w:bottom w:val="single" w:sz="4" w:space="0" w:color="auto"/>
              <w:right w:val="single" w:sz="4" w:space="0" w:color="auto"/>
            </w:tcBorders>
            <w:vAlign w:val="center"/>
          </w:tcPr>
          <w:p w14:paraId="35FECB5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2021 </w:t>
            </w:r>
          </w:p>
          <w:p w14:paraId="0ACA947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74" w:type="pct"/>
            <w:tcBorders>
              <w:left w:val="single" w:sz="4" w:space="0" w:color="auto"/>
              <w:bottom w:val="single" w:sz="4" w:space="0" w:color="auto"/>
              <w:right w:val="single" w:sz="4" w:space="0" w:color="auto"/>
            </w:tcBorders>
            <w:vAlign w:val="center"/>
          </w:tcPr>
          <w:p w14:paraId="18AEF30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p w14:paraId="0AAEEE5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26" w:type="pct"/>
            <w:tcBorders>
              <w:left w:val="single" w:sz="4" w:space="0" w:color="auto"/>
              <w:bottom w:val="single" w:sz="4" w:space="0" w:color="auto"/>
              <w:right w:val="single" w:sz="4" w:space="0" w:color="auto"/>
            </w:tcBorders>
            <w:vAlign w:val="center"/>
          </w:tcPr>
          <w:p w14:paraId="73F9AD4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p w14:paraId="4C78A54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616" w:type="pct"/>
            <w:tcBorders>
              <w:left w:val="single" w:sz="4" w:space="0" w:color="auto"/>
              <w:bottom w:val="single" w:sz="4" w:space="0" w:color="auto"/>
              <w:right w:val="single" w:sz="4" w:space="0" w:color="auto"/>
            </w:tcBorders>
            <w:vAlign w:val="center"/>
          </w:tcPr>
          <w:p w14:paraId="4B6968A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w:t>
            </w:r>
          </w:p>
          <w:p w14:paraId="25E018D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r>
      <w:tr w:rsidR="002103D7" w:rsidRPr="002103D7" w14:paraId="5CDC8B19" w14:textId="77777777" w:rsidTr="002103D7">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6D57E48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7" w:type="pct"/>
            <w:vMerge/>
            <w:tcBorders>
              <w:top w:val="single" w:sz="4" w:space="0" w:color="auto"/>
              <w:left w:val="single" w:sz="4" w:space="0" w:color="auto"/>
              <w:bottom w:val="single" w:sz="4" w:space="0" w:color="auto"/>
              <w:right w:val="single" w:sz="4" w:space="0" w:color="auto"/>
            </w:tcBorders>
          </w:tcPr>
          <w:p w14:paraId="5FE7816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616" w:type="pct"/>
            <w:tcBorders>
              <w:left w:val="single" w:sz="4" w:space="0" w:color="auto"/>
              <w:bottom w:val="single" w:sz="4" w:space="0" w:color="auto"/>
              <w:right w:val="single" w:sz="4" w:space="0" w:color="auto"/>
            </w:tcBorders>
          </w:tcPr>
          <w:p w14:paraId="4F5D708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p>
          <w:p w14:paraId="4EB3499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том числе:  </w:t>
            </w:r>
          </w:p>
        </w:tc>
        <w:tc>
          <w:tcPr>
            <w:tcW w:w="474" w:type="pct"/>
            <w:tcBorders>
              <w:top w:val="single" w:sz="4" w:space="0" w:color="auto"/>
              <w:bottom w:val="single" w:sz="4" w:space="0" w:color="auto"/>
              <w:right w:val="single" w:sz="4" w:space="0" w:color="auto"/>
            </w:tcBorders>
            <w:shd w:val="clear" w:color="auto" w:fill="auto"/>
          </w:tcPr>
          <w:p w14:paraId="4F1A9EB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B4888A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2 045 269,21</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8B07B1D"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p>
          <w:p w14:paraId="656FE3B2"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187 248,92</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07F0D8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53733D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400 809,71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1CD58C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DD3029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521 508,77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31714D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438 900,91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787B94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496 800,90</w:t>
            </w:r>
          </w:p>
        </w:tc>
      </w:tr>
      <w:tr w:rsidR="002103D7" w:rsidRPr="002103D7" w14:paraId="44979F65" w14:textId="77777777" w:rsidTr="002103D7">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13D12CE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7" w:type="pct"/>
            <w:vMerge w:val="restart"/>
            <w:tcBorders>
              <w:top w:val="single" w:sz="4" w:space="0" w:color="auto"/>
              <w:left w:val="single" w:sz="4" w:space="0" w:color="auto"/>
              <w:right w:val="single" w:sz="4" w:space="0" w:color="auto"/>
            </w:tcBorders>
          </w:tcPr>
          <w:p w14:paraId="5AB4663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Администрация городского округа Павловский Посад Московской области</w:t>
            </w:r>
          </w:p>
        </w:tc>
        <w:tc>
          <w:tcPr>
            <w:tcW w:w="616" w:type="pct"/>
            <w:tcBorders>
              <w:left w:val="single" w:sz="4" w:space="0" w:color="auto"/>
              <w:bottom w:val="single" w:sz="4" w:space="0" w:color="auto"/>
              <w:right w:val="single" w:sz="4" w:space="0" w:color="auto"/>
            </w:tcBorders>
          </w:tcPr>
          <w:p w14:paraId="55C1628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74" w:type="pct"/>
            <w:tcBorders>
              <w:top w:val="single" w:sz="4" w:space="0" w:color="auto"/>
              <w:bottom w:val="single" w:sz="4" w:space="0" w:color="auto"/>
              <w:right w:val="single" w:sz="4" w:space="0" w:color="auto"/>
            </w:tcBorders>
            <w:shd w:val="clear" w:color="auto" w:fill="auto"/>
            <w:vAlign w:val="center"/>
          </w:tcPr>
          <w:p w14:paraId="76EECBF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21459B0"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1C1985F"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AFF296A"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9E4842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EAD977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r w:rsidR="002103D7" w:rsidRPr="002103D7" w14:paraId="0AD19546" w14:textId="77777777" w:rsidTr="002103D7">
        <w:trPr>
          <w:trHeight w:val="93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07CABB4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7" w:type="pct"/>
            <w:vMerge/>
            <w:tcBorders>
              <w:left w:val="single" w:sz="4" w:space="0" w:color="auto"/>
              <w:bottom w:val="single" w:sz="4" w:space="0" w:color="auto"/>
              <w:right w:val="single" w:sz="4" w:space="0" w:color="auto"/>
            </w:tcBorders>
          </w:tcPr>
          <w:p w14:paraId="077EBD7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2436C2E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2" w:name="_Hlk114666582"/>
            <w:r w:rsidRPr="002103D7">
              <w:rPr>
                <w:rFonts w:ascii="Arial" w:eastAsia="Times New Roman" w:hAnsi="Arial" w:cs="Arial"/>
                <w:color w:val="000000" w:themeColor="text1"/>
                <w:sz w:val="24"/>
                <w:szCs w:val="24"/>
                <w:lang w:eastAsia="ru-RU"/>
              </w:rPr>
              <w:t>Средства Дорожного фонда Московской области</w:t>
            </w:r>
            <w:bookmarkEnd w:id="12"/>
          </w:p>
        </w:tc>
        <w:tc>
          <w:tcPr>
            <w:tcW w:w="474" w:type="pct"/>
            <w:tcBorders>
              <w:top w:val="single" w:sz="4" w:space="0" w:color="auto"/>
              <w:bottom w:val="single" w:sz="4" w:space="0" w:color="auto"/>
              <w:right w:val="single" w:sz="4" w:space="0" w:color="auto"/>
            </w:tcBorders>
            <w:shd w:val="clear" w:color="auto" w:fill="auto"/>
            <w:vAlign w:val="center"/>
          </w:tcPr>
          <w:p w14:paraId="63DF5D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61 500,23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B1A70B3"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062403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44773B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61 500,23</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42F5AF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7C0CE7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0ABE12F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8EB204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F41BEE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84644F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r w:rsidR="002103D7" w:rsidRPr="002103D7" w14:paraId="18ABA7A8" w14:textId="77777777" w:rsidTr="002103D7">
        <w:trPr>
          <w:trHeight w:val="93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25585F7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7" w:type="pct"/>
            <w:vMerge/>
            <w:tcBorders>
              <w:left w:val="single" w:sz="4" w:space="0" w:color="auto"/>
              <w:bottom w:val="single" w:sz="4" w:space="0" w:color="auto"/>
              <w:right w:val="single" w:sz="4" w:space="0" w:color="auto"/>
            </w:tcBorders>
          </w:tcPr>
          <w:p w14:paraId="4A534B8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7886023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федерального бюджета </w:t>
            </w:r>
          </w:p>
        </w:tc>
        <w:tc>
          <w:tcPr>
            <w:tcW w:w="474" w:type="pct"/>
            <w:tcBorders>
              <w:top w:val="single" w:sz="4" w:space="0" w:color="auto"/>
              <w:bottom w:val="single" w:sz="4" w:space="0" w:color="auto"/>
              <w:right w:val="single" w:sz="4" w:space="0" w:color="auto"/>
            </w:tcBorders>
            <w:shd w:val="clear" w:color="auto" w:fill="auto"/>
            <w:vAlign w:val="center"/>
          </w:tcPr>
          <w:p w14:paraId="4810C9D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71BCAF8"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04656B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579CDB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5CD710B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1A9584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r>
      <w:tr w:rsidR="002103D7" w:rsidRPr="002103D7" w14:paraId="352B4498" w14:textId="77777777" w:rsidTr="002103D7">
        <w:trPr>
          <w:trHeight w:val="93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0C4B9D0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7" w:type="pct"/>
            <w:vMerge/>
            <w:tcBorders>
              <w:left w:val="single" w:sz="4" w:space="0" w:color="auto"/>
              <w:bottom w:val="single" w:sz="4" w:space="0" w:color="auto"/>
              <w:right w:val="single" w:sz="4" w:space="0" w:color="auto"/>
            </w:tcBorders>
          </w:tcPr>
          <w:p w14:paraId="4BD46DA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2F7EDA5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 Московской области</w:t>
            </w:r>
          </w:p>
        </w:tc>
        <w:tc>
          <w:tcPr>
            <w:tcW w:w="474" w:type="pct"/>
            <w:tcBorders>
              <w:top w:val="single" w:sz="4" w:space="0" w:color="auto"/>
              <w:bottom w:val="single" w:sz="4" w:space="0" w:color="auto"/>
              <w:right w:val="single" w:sz="4" w:space="0" w:color="auto"/>
            </w:tcBorders>
            <w:shd w:val="clear" w:color="auto" w:fill="auto"/>
            <w:vAlign w:val="center"/>
          </w:tcPr>
          <w:p w14:paraId="308BD49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1 983 768,98</w:t>
            </w:r>
          </w:p>
          <w:p w14:paraId="7F675E2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B94BC77"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187 248,92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40EEC1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400 809,71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B83CD1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460 008,54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A5F3DD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438 900,91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2D58A6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496 800,90</w:t>
            </w:r>
          </w:p>
        </w:tc>
      </w:tr>
    </w:tbl>
    <w:p w14:paraId="57F35761" w14:textId="77777777" w:rsidR="002103D7" w:rsidRPr="002103D7" w:rsidRDefault="002103D7" w:rsidP="002103D7">
      <w:pPr>
        <w:spacing w:after="0" w:line="240" w:lineRule="auto"/>
        <w:ind w:hanging="426"/>
        <w:rPr>
          <w:rFonts w:ascii="Arial" w:eastAsia="Times New Roman" w:hAnsi="Arial" w:cs="Arial"/>
          <w:color w:val="000000" w:themeColor="text1"/>
          <w:sz w:val="24"/>
          <w:szCs w:val="24"/>
          <w:lang w:eastAsia="ru-RU"/>
        </w:rPr>
      </w:pPr>
    </w:p>
    <w:p w14:paraId="644EBE97" w14:textId="77777777" w:rsidR="002103D7" w:rsidRPr="002103D7" w:rsidRDefault="002103D7" w:rsidP="002103D7">
      <w:pPr>
        <w:spacing w:after="0" w:line="240" w:lineRule="auto"/>
        <w:ind w:hanging="426"/>
        <w:jc w:val="center"/>
        <w:rPr>
          <w:rFonts w:ascii="Arial" w:eastAsia="Times New Roman" w:hAnsi="Arial" w:cs="Arial"/>
          <w:color w:val="000000" w:themeColor="text1"/>
          <w:sz w:val="24"/>
          <w:szCs w:val="24"/>
          <w:lang w:eastAsia="ru-RU"/>
        </w:rPr>
      </w:pPr>
    </w:p>
    <w:p w14:paraId="3BF287BD" w14:textId="77777777" w:rsidR="002103D7" w:rsidRPr="002103D7" w:rsidRDefault="002103D7" w:rsidP="002103D7">
      <w:pPr>
        <w:spacing w:after="0" w:line="240" w:lineRule="auto"/>
        <w:ind w:hanging="426"/>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Характеристика проблем, решаемых посредством мероприятий.</w:t>
      </w:r>
    </w:p>
    <w:p w14:paraId="624E322D" w14:textId="77777777" w:rsidR="002103D7" w:rsidRPr="002103D7" w:rsidRDefault="002103D7" w:rsidP="002103D7">
      <w:pPr>
        <w:spacing w:after="0" w:line="240" w:lineRule="auto"/>
        <w:ind w:hanging="426"/>
        <w:jc w:val="center"/>
        <w:rPr>
          <w:rFonts w:ascii="Arial" w:eastAsia="Times New Roman" w:hAnsi="Arial" w:cs="Arial"/>
          <w:color w:val="000000" w:themeColor="text1"/>
          <w:sz w:val="24"/>
          <w:szCs w:val="24"/>
          <w:lang w:eastAsia="ru-RU"/>
        </w:rPr>
      </w:pPr>
    </w:p>
    <w:p w14:paraId="6CE7E45A"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14:paraId="17304224" w14:textId="77777777" w:rsidR="002103D7" w:rsidRPr="002103D7" w:rsidRDefault="002103D7" w:rsidP="002103D7">
      <w:pPr>
        <w:autoSpaceDE w:val="0"/>
        <w:autoSpaceDN w:val="0"/>
        <w:adjustRightInd w:val="0"/>
        <w:spacing w:after="0" w:line="240" w:lineRule="auto"/>
        <w:ind w:firstLine="709"/>
        <w:rPr>
          <w:rFonts w:ascii="Arial" w:eastAsia="Times New Roman" w:hAnsi="Arial" w:cs="Arial"/>
          <w:color w:val="000000" w:themeColor="text1"/>
          <w:spacing w:val="-7"/>
          <w:sz w:val="24"/>
          <w:szCs w:val="24"/>
          <w:lang w:eastAsia="ru-RU"/>
        </w:rPr>
      </w:pPr>
      <w:r w:rsidRPr="002103D7">
        <w:rPr>
          <w:rFonts w:ascii="Arial" w:eastAsia="Times New Roman" w:hAnsi="Arial" w:cs="Arial"/>
          <w:color w:val="000000" w:themeColor="text1"/>
          <w:sz w:val="24"/>
          <w:szCs w:val="24"/>
          <w:lang w:eastAsia="ru-RU"/>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14:paraId="316612DB"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14:paraId="33EE22BE"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14:paraId="51B79BEE"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Сбор и вывоз отходов на территории городского округа Павловский Посад осуществляется на </w:t>
      </w:r>
      <w:proofErr w:type="spellStart"/>
      <w:r w:rsidRPr="002103D7">
        <w:rPr>
          <w:rFonts w:ascii="Arial" w:eastAsia="Times New Roman" w:hAnsi="Arial" w:cs="Arial"/>
          <w:color w:val="000000" w:themeColor="text1"/>
          <w:sz w:val="24"/>
          <w:szCs w:val="24"/>
          <w:lang w:eastAsia="ru-RU"/>
        </w:rPr>
        <w:t>планово</w:t>
      </w:r>
      <w:proofErr w:type="spellEnd"/>
      <w:r w:rsidRPr="002103D7">
        <w:rPr>
          <w:rFonts w:ascii="Arial" w:eastAsia="Times New Roman" w:hAnsi="Arial" w:cs="Arial"/>
          <w:color w:val="000000" w:themeColor="text1"/>
          <w:sz w:val="24"/>
          <w:szCs w:val="24"/>
          <w:lang w:eastAsia="ru-RU"/>
        </w:rPr>
        <w:t>–регулярной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14:paraId="0BE5C930"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14:paraId="0963F41B" w14:textId="77777777" w:rsidR="002103D7" w:rsidRPr="002103D7" w:rsidRDefault="002103D7" w:rsidP="002103D7">
      <w:pPr>
        <w:widowControl w:val="0"/>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14:paraId="5A987617" w14:textId="77777777" w:rsidR="002103D7" w:rsidRPr="002103D7" w:rsidRDefault="002103D7" w:rsidP="002103D7">
      <w:pPr>
        <w:widowControl w:val="0"/>
        <w:autoSpaceDE w:val="0"/>
        <w:autoSpaceDN w:val="0"/>
        <w:adjustRightInd w:val="0"/>
        <w:spacing w:after="0" w:line="240" w:lineRule="auto"/>
        <w:ind w:firstLine="709"/>
        <w:rPr>
          <w:rFonts w:ascii="Arial" w:eastAsia="Times New Roman" w:hAnsi="Arial" w:cs="Arial"/>
          <w:color w:val="000000" w:themeColor="text1"/>
          <w:sz w:val="24"/>
          <w:szCs w:val="24"/>
          <w:lang w:eastAsia="ru-RU"/>
        </w:rPr>
      </w:pPr>
    </w:p>
    <w:p w14:paraId="09DEA2A7"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Перечень мероприятий Подпрограммы 2</w:t>
      </w:r>
    </w:p>
    <w:p w14:paraId="3D12935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территорий»</w:t>
      </w:r>
    </w:p>
    <w:p w14:paraId="0CAA828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59"/>
        <w:gridCol w:w="53"/>
        <w:gridCol w:w="1858"/>
        <w:gridCol w:w="61"/>
        <w:gridCol w:w="1121"/>
        <w:gridCol w:w="65"/>
        <w:gridCol w:w="1408"/>
        <w:gridCol w:w="63"/>
        <w:gridCol w:w="1073"/>
        <w:gridCol w:w="62"/>
        <w:gridCol w:w="952"/>
        <w:gridCol w:w="952"/>
        <w:gridCol w:w="952"/>
        <w:gridCol w:w="952"/>
        <w:gridCol w:w="996"/>
        <w:gridCol w:w="2388"/>
        <w:gridCol w:w="1612"/>
      </w:tblGrid>
      <w:tr w:rsidR="002103D7" w:rsidRPr="002103D7" w14:paraId="45A45A05" w14:textId="77777777" w:rsidTr="002103D7">
        <w:trPr>
          <w:trHeight w:val="320"/>
          <w:tblCellSpacing w:w="5" w:type="nil"/>
        </w:trPr>
        <w:tc>
          <w:tcPr>
            <w:tcW w:w="226" w:type="pct"/>
            <w:gridSpan w:val="2"/>
            <w:vMerge w:val="restart"/>
          </w:tcPr>
          <w:p w14:paraId="045EA222" w14:textId="77777777" w:rsidR="002103D7" w:rsidRPr="002103D7" w:rsidRDefault="002103D7" w:rsidP="002103D7">
            <w:pPr>
              <w:autoSpaceDE w:val="0"/>
              <w:autoSpaceDN w:val="0"/>
              <w:adjustRightInd w:val="0"/>
              <w:spacing w:after="0" w:line="240" w:lineRule="auto"/>
              <w:ind w:left="-94"/>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Код</w:t>
            </w:r>
          </w:p>
        </w:tc>
        <w:tc>
          <w:tcPr>
            <w:tcW w:w="498" w:type="pct"/>
            <w:vMerge w:val="restart"/>
          </w:tcPr>
          <w:p w14:paraId="3D7E961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Мероприятия по</w:t>
            </w:r>
            <w:r w:rsidRPr="002103D7">
              <w:rPr>
                <w:rFonts w:ascii="Arial" w:eastAsia="Times New Roman" w:hAnsi="Arial" w:cs="Arial"/>
                <w:color w:val="000000" w:themeColor="text1"/>
                <w:sz w:val="24"/>
                <w:szCs w:val="24"/>
                <w:lang w:eastAsia="ru-RU"/>
              </w:rPr>
              <w:br/>
              <w:t xml:space="preserve">реализации     </w:t>
            </w:r>
            <w:r w:rsidRPr="002103D7">
              <w:rPr>
                <w:rFonts w:ascii="Arial" w:eastAsia="Times New Roman" w:hAnsi="Arial" w:cs="Arial"/>
                <w:color w:val="000000" w:themeColor="text1"/>
                <w:sz w:val="24"/>
                <w:szCs w:val="24"/>
                <w:lang w:eastAsia="ru-RU"/>
              </w:rPr>
              <w:br/>
              <w:t>подпрограммы</w:t>
            </w:r>
          </w:p>
        </w:tc>
        <w:tc>
          <w:tcPr>
            <w:tcW w:w="317" w:type="pct"/>
            <w:gridSpan w:val="2"/>
            <w:vMerge w:val="restart"/>
          </w:tcPr>
          <w:p w14:paraId="3C50E2D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Сроки исполнения мероприятий</w:t>
            </w:r>
          </w:p>
        </w:tc>
        <w:tc>
          <w:tcPr>
            <w:tcW w:w="454" w:type="pct"/>
            <w:gridSpan w:val="2"/>
            <w:vMerge w:val="restart"/>
          </w:tcPr>
          <w:p w14:paraId="061B674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Источники     </w:t>
            </w:r>
            <w:r w:rsidRPr="002103D7">
              <w:rPr>
                <w:rFonts w:ascii="Arial" w:eastAsia="Times New Roman" w:hAnsi="Arial" w:cs="Arial"/>
                <w:color w:val="000000" w:themeColor="text1"/>
                <w:sz w:val="24"/>
                <w:szCs w:val="24"/>
                <w:lang w:eastAsia="ru-RU"/>
              </w:rPr>
              <w:br/>
              <w:t>финансирования</w:t>
            </w:r>
          </w:p>
        </w:tc>
        <w:tc>
          <w:tcPr>
            <w:tcW w:w="409" w:type="pct"/>
            <w:gridSpan w:val="2"/>
            <w:vMerge w:val="restart"/>
          </w:tcPr>
          <w:p w14:paraId="64564E2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r w:rsidRPr="002103D7">
              <w:rPr>
                <w:rFonts w:ascii="Arial" w:eastAsia="Times New Roman" w:hAnsi="Arial" w:cs="Arial"/>
                <w:color w:val="000000" w:themeColor="text1"/>
                <w:sz w:val="24"/>
                <w:szCs w:val="24"/>
                <w:lang w:eastAsia="ru-RU"/>
              </w:rPr>
              <w:br/>
              <w:t>(тыс.</w:t>
            </w:r>
            <w:r w:rsidRPr="002103D7">
              <w:rPr>
                <w:rFonts w:ascii="Arial" w:eastAsia="Times New Roman" w:hAnsi="Arial" w:cs="Arial"/>
                <w:color w:val="000000" w:themeColor="text1"/>
                <w:sz w:val="24"/>
                <w:szCs w:val="24"/>
                <w:lang w:eastAsia="ru-RU"/>
              </w:rPr>
              <w:br/>
              <w:t>руб.)</w:t>
            </w:r>
          </w:p>
        </w:tc>
        <w:tc>
          <w:tcPr>
            <w:tcW w:w="2095" w:type="pct"/>
            <w:gridSpan w:val="6"/>
          </w:tcPr>
          <w:p w14:paraId="5E01514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финансирования по годам (тыс. руб.)</w:t>
            </w:r>
          </w:p>
        </w:tc>
        <w:tc>
          <w:tcPr>
            <w:tcW w:w="545" w:type="pct"/>
            <w:vMerge w:val="restart"/>
          </w:tcPr>
          <w:p w14:paraId="739847E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Ответственный за выполнение мероприятия подпрограммы</w:t>
            </w:r>
          </w:p>
        </w:tc>
        <w:tc>
          <w:tcPr>
            <w:tcW w:w="454" w:type="pct"/>
            <w:vMerge w:val="restart"/>
          </w:tcPr>
          <w:p w14:paraId="340BD98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Результаты    </w:t>
            </w:r>
            <w:r w:rsidRPr="002103D7">
              <w:rPr>
                <w:rFonts w:ascii="Arial" w:eastAsia="Times New Roman" w:hAnsi="Arial" w:cs="Arial"/>
                <w:color w:val="000000" w:themeColor="text1"/>
                <w:sz w:val="24"/>
                <w:szCs w:val="24"/>
                <w:lang w:eastAsia="ru-RU"/>
              </w:rPr>
              <w:br/>
              <w:t xml:space="preserve">выполнения    </w:t>
            </w:r>
            <w:r w:rsidRPr="002103D7">
              <w:rPr>
                <w:rFonts w:ascii="Arial" w:eastAsia="Times New Roman" w:hAnsi="Arial" w:cs="Arial"/>
                <w:color w:val="000000" w:themeColor="text1"/>
                <w:sz w:val="24"/>
                <w:szCs w:val="24"/>
                <w:lang w:eastAsia="ru-RU"/>
              </w:rPr>
              <w:br/>
              <w:t xml:space="preserve">мероприятий   </w:t>
            </w:r>
            <w:r w:rsidRPr="002103D7">
              <w:rPr>
                <w:rFonts w:ascii="Arial" w:eastAsia="Times New Roman" w:hAnsi="Arial" w:cs="Arial"/>
                <w:color w:val="000000" w:themeColor="text1"/>
                <w:sz w:val="24"/>
                <w:szCs w:val="24"/>
                <w:lang w:eastAsia="ru-RU"/>
              </w:rPr>
              <w:br/>
              <w:t>подпрограммы</w:t>
            </w:r>
          </w:p>
        </w:tc>
      </w:tr>
      <w:tr w:rsidR="002103D7" w:rsidRPr="002103D7" w14:paraId="4905265A" w14:textId="77777777" w:rsidTr="002103D7">
        <w:trPr>
          <w:trHeight w:val="800"/>
          <w:tblCellSpacing w:w="5" w:type="nil"/>
        </w:trPr>
        <w:tc>
          <w:tcPr>
            <w:tcW w:w="226" w:type="pct"/>
            <w:gridSpan w:val="2"/>
            <w:vMerge/>
          </w:tcPr>
          <w:p w14:paraId="4D1E4D1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tcPr>
          <w:p w14:paraId="1E7FDB4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tcPr>
          <w:p w14:paraId="2A0AD7B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gridSpan w:val="2"/>
            <w:vMerge/>
          </w:tcPr>
          <w:p w14:paraId="7D01E9B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09" w:type="pct"/>
            <w:gridSpan w:val="2"/>
            <w:vMerge/>
          </w:tcPr>
          <w:p w14:paraId="4D70A6D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4" w:type="pct"/>
            <w:gridSpan w:val="2"/>
            <w:vAlign w:val="center"/>
          </w:tcPr>
          <w:p w14:paraId="75BE56E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2020 </w:t>
            </w:r>
          </w:p>
          <w:p w14:paraId="2218EE5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364" w:type="pct"/>
            <w:vAlign w:val="center"/>
          </w:tcPr>
          <w:p w14:paraId="317BE3A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2021 </w:t>
            </w:r>
          </w:p>
          <w:p w14:paraId="78D9876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364" w:type="pct"/>
            <w:vAlign w:val="center"/>
          </w:tcPr>
          <w:p w14:paraId="4C2BB54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2022 </w:t>
            </w:r>
          </w:p>
          <w:p w14:paraId="43D58C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9" w:type="pct"/>
            <w:vAlign w:val="center"/>
          </w:tcPr>
          <w:p w14:paraId="726E929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 год</w:t>
            </w:r>
          </w:p>
        </w:tc>
        <w:tc>
          <w:tcPr>
            <w:tcW w:w="455" w:type="pct"/>
            <w:vAlign w:val="center"/>
          </w:tcPr>
          <w:p w14:paraId="16FA0C8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w:t>
            </w:r>
          </w:p>
          <w:p w14:paraId="11BEC1D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45" w:type="pct"/>
            <w:vMerge/>
          </w:tcPr>
          <w:p w14:paraId="5E1F8DE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Pr>
          <w:p w14:paraId="7B92C7B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r>
      <w:tr w:rsidR="002103D7" w:rsidRPr="002103D7" w14:paraId="5C225426" w14:textId="77777777" w:rsidTr="002103D7">
        <w:trPr>
          <w:trHeight w:val="354"/>
          <w:tblCellSpacing w:w="5" w:type="nil"/>
        </w:trPr>
        <w:tc>
          <w:tcPr>
            <w:tcW w:w="226" w:type="pct"/>
            <w:gridSpan w:val="2"/>
          </w:tcPr>
          <w:p w14:paraId="659D273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98" w:type="pct"/>
          </w:tcPr>
          <w:p w14:paraId="58F6E8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17" w:type="pct"/>
            <w:gridSpan w:val="2"/>
          </w:tcPr>
          <w:p w14:paraId="134D458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454" w:type="pct"/>
            <w:gridSpan w:val="2"/>
          </w:tcPr>
          <w:p w14:paraId="1670419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409" w:type="pct"/>
            <w:gridSpan w:val="2"/>
          </w:tcPr>
          <w:p w14:paraId="6B908AD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504" w:type="pct"/>
            <w:gridSpan w:val="2"/>
          </w:tcPr>
          <w:p w14:paraId="232ACC7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w:t>
            </w:r>
          </w:p>
        </w:tc>
        <w:tc>
          <w:tcPr>
            <w:tcW w:w="364" w:type="pct"/>
          </w:tcPr>
          <w:p w14:paraId="3BF2EF5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w:t>
            </w:r>
          </w:p>
        </w:tc>
        <w:tc>
          <w:tcPr>
            <w:tcW w:w="364" w:type="pct"/>
          </w:tcPr>
          <w:p w14:paraId="71D4849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w:t>
            </w:r>
          </w:p>
        </w:tc>
        <w:tc>
          <w:tcPr>
            <w:tcW w:w="409" w:type="pct"/>
          </w:tcPr>
          <w:p w14:paraId="00F07B1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455" w:type="pct"/>
          </w:tcPr>
          <w:p w14:paraId="24AEE52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545" w:type="pct"/>
          </w:tcPr>
          <w:p w14:paraId="649A64D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454" w:type="pct"/>
          </w:tcPr>
          <w:p w14:paraId="121C20C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r>
      <w:tr w:rsidR="002103D7" w:rsidRPr="002103D7" w14:paraId="6543DC70" w14:textId="77777777" w:rsidTr="002103D7">
        <w:trPr>
          <w:trHeight w:val="257"/>
          <w:tblCellSpacing w:w="5" w:type="nil"/>
        </w:trPr>
        <w:tc>
          <w:tcPr>
            <w:tcW w:w="226" w:type="pct"/>
            <w:gridSpan w:val="2"/>
            <w:vMerge w:val="restart"/>
            <w:shd w:val="clear" w:color="auto" w:fill="auto"/>
          </w:tcPr>
          <w:p w14:paraId="2C03183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w:t>
            </w:r>
          </w:p>
        </w:tc>
        <w:tc>
          <w:tcPr>
            <w:tcW w:w="498" w:type="pct"/>
            <w:vMerge w:val="restart"/>
            <w:shd w:val="clear" w:color="auto" w:fill="auto"/>
          </w:tcPr>
          <w:p w14:paraId="0DC3AFE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Основное мероприятие 1: Обеспечение комфортной среды проживания на территории муниципального образования</w:t>
            </w:r>
          </w:p>
        </w:tc>
        <w:tc>
          <w:tcPr>
            <w:tcW w:w="317" w:type="pct"/>
            <w:gridSpan w:val="2"/>
            <w:vMerge w:val="restart"/>
            <w:shd w:val="clear" w:color="auto" w:fill="auto"/>
          </w:tcPr>
          <w:p w14:paraId="273ECDF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г.-2024г.</w:t>
            </w:r>
          </w:p>
        </w:tc>
        <w:tc>
          <w:tcPr>
            <w:tcW w:w="454" w:type="pct"/>
            <w:gridSpan w:val="2"/>
            <w:shd w:val="clear" w:color="auto" w:fill="auto"/>
          </w:tcPr>
          <w:p w14:paraId="2F7028F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Итого         </w:t>
            </w:r>
          </w:p>
        </w:tc>
        <w:tc>
          <w:tcPr>
            <w:tcW w:w="409" w:type="pct"/>
            <w:gridSpan w:val="2"/>
            <w:shd w:val="clear" w:color="auto" w:fill="auto"/>
          </w:tcPr>
          <w:p w14:paraId="7CDF5F7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1 998 643,16</w:t>
            </w:r>
          </w:p>
        </w:tc>
        <w:tc>
          <w:tcPr>
            <w:tcW w:w="504" w:type="pct"/>
            <w:gridSpan w:val="2"/>
            <w:shd w:val="clear" w:color="auto" w:fill="auto"/>
            <w:vAlign w:val="center"/>
          </w:tcPr>
          <w:p w14:paraId="205E6818"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187 248,92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0CC30F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400 809,71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47F622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474 882,72</w:t>
            </w:r>
          </w:p>
        </w:tc>
        <w:tc>
          <w:tcPr>
            <w:tcW w:w="409" w:type="pct"/>
            <w:shd w:val="clear" w:color="auto" w:fill="auto"/>
            <w:vAlign w:val="center"/>
          </w:tcPr>
          <w:p w14:paraId="75E628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438 900,91</w:t>
            </w:r>
          </w:p>
        </w:tc>
        <w:tc>
          <w:tcPr>
            <w:tcW w:w="455" w:type="pct"/>
            <w:shd w:val="clear" w:color="auto" w:fill="auto"/>
            <w:vAlign w:val="center"/>
          </w:tcPr>
          <w:p w14:paraId="199EFE7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496 800,90</w:t>
            </w:r>
          </w:p>
        </w:tc>
        <w:tc>
          <w:tcPr>
            <w:tcW w:w="545" w:type="pct"/>
            <w:vMerge w:val="restart"/>
            <w:shd w:val="clear" w:color="auto" w:fill="auto"/>
            <w:vAlign w:val="center"/>
          </w:tcPr>
          <w:p w14:paraId="0393F73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МБУ «Благоустройство Павловский Посад», отдел благоустройства и экологии Управления ЖКХ </w:t>
            </w:r>
          </w:p>
        </w:tc>
        <w:tc>
          <w:tcPr>
            <w:tcW w:w="454" w:type="pct"/>
            <w:vMerge w:val="restart"/>
          </w:tcPr>
          <w:p w14:paraId="5E7FBB5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r>
      <w:tr w:rsidR="002103D7" w:rsidRPr="002103D7" w14:paraId="74A8D4D8" w14:textId="77777777" w:rsidTr="002103D7">
        <w:trPr>
          <w:trHeight w:val="320"/>
          <w:tblCellSpacing w:w="5" w:type="nil"/>
        </w:trPr>
        <w:tc>
          <w:tcPr>
            <w:tcW w:w="226" w:type="pct"/>
            <w:gridSpan w:val="2"/>
            <w:vMerge/>
            <w:shd w:val="clear" w:color="auto" w:fill="auto"/>
          </w:tcPr>
          <w:p w14:paraId="776CA5F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1E285A3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0D1A97B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503B6B9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09" w:type="pct"/>
            <w:gridSpan w:val="2"/>
            <w:shd w:val="clear" w:color="auto" w:fill="auto"/>
            <w:vAlign w:val="center"/>
          </w:tcPr>
          <w:p w14:paraId="129AB8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549D29E7"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2C5D6B25"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16E43752"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4C2B063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999C25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0AC09DE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1A777AA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2DCCDBC" w14:textId="77777777" w:rsidTr="002103D7">
        <w:trPr>
          <w:trHeight w:val="320"/>
          <w:tblCellSpacing w:w="5" w:type="nil"/>
        </w:trPr>
        <w:tc>
          <w:tcPr>
            <w:tcW w:w="226" w:type="pct"/>
            <w:gridSpan w:val="2"/>
            <w:vMerge/>
            <w:shd w:val="clear" w:color="auto" w:fill="auto"/>
          </w:tcPr>
          <w:p w14:paraId="0BFA588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1E24239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6B772AA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55AD3D9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09" w:type="pct"/>
            <w:gridSpan w:val="2"/>
            <w:shd w:val="clear" w:color="auto" w:fill="auto"/>
            <w:vAlign w:val="center"/>
          </w:tcPr>
          <w:p w14:paraId="72207E6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21 215,42</w:t>
            </w:r>
          </w:p>
        </w:tc>
        <w:tc>
          <w:tcPr>
            <w:tcW w:w="504" w:type="pct"/>
            <w:gridSpan w:val="2"/>
            <w:shd w:val="clear" w:color="auto" w:fill="auto"/>
            <w:vAlign w:val="center"/>
          </w:tcPr>
          <w:p w14:paraId="639D35BD"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123801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F5791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21 215,42</w:t>
            </w:r>
          </w:p>
        </w:tc>
        <w:tc>
          <w:tcPr>
            <w:tcW w:w="409" w:type="pct"/>
            <w:shd w:val="clear" w:color="auto" w:fill="auto"/>
          </w:tcPr>
          <w:p w14:paraId="09339B4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BD8116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B1FD7B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shd w:val="clear" w:color="auto" w:fill="auto"/>
          </w:tcPr>
          <w:p w14:paraId="1FA3254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0DAE0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7D22DD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545" w:type="pct"/>
            <w:vMerge/>
            <w:shd w:val="clear" w:color="auto" w:fill="auto"/>
            <w:vAlign w:val="center"/>
          </w:tcPr>
          <w:p w14:paraId="55353FC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76DCE22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D93E6F1" w14:textId="77777777" w:rsidTr="002103D7">
        <w:trPr>
          <w:trHeight w:val="320"/>
          <w:tblCellSpacing w:w="5" w:type="nil"/>
        </w:trPr>
        <w:tc>
          <w:tcPr>
            <w:tcW w:w="226" w:type="pct"/>
            <w:gridSpan w:val="2"/>
            <w:vMerge/>
            <w:shd w:val="clear" w:color="auto" w:fill="auto"/>
          </w:tcPr>
          <w:p w14:paraId="3BCD579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4FA577A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9ECD01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2CF7A43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3363FC7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DD85D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1 977 427,74</w:t>
            </w:r>
          </w:p>
        </w:tc>
        <w:tc>
          <w:tcPr>
            <w:tcW w:w="504" w:type="pct"/>
            <w:gridSpan w:val="2"/>
            <w:shd w:val="clear" w:color="auto" w:fill="auto"/>
            <w:vAlign w:val="center"/>
          </w:tcPr>
          <w:p w14:paraId="1093911D"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p>
          <w:p w14:paraId="0832C0E2"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187 248,92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E1E4C2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B5D75C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400 809,71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7B15F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5C05E4E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453 667,30</w:t>
            </w:r>
          </w:p>
        </w:tc>
        <w:tc>
          <w:tcPr>
            <w:tcW w:w="409" w:type="pct"/>
            <w:shd w:val="clear" w:color="auto" w:fill="auto"/>
          </w:tcPr>
          <w:p w14:paraId="692AE1F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D2B59C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31F349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0F30E81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438 900,91</w:t>
            </w:r>
          </w:p>
        </w:tc>
        <w:tc>
          <w:tcPr>
            <w:tcW w:w="455" w:type="pct"/>
            <w:shd w:val="clear" w:color="auto" w:fill="auto"/>
          </w:tcPr>
          <w:p w14:paraId="6244510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1E687B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3F1341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7687AF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496 800,90</w:t>
            </w:r>
          </w:p>
        </w:tc>
        <w:tc>
          <w:tcPr>
            <w:tcW w:w="545" w:type="pct"/>
            <w:vMerge/>
            <w:shd w:val="clear" w:color="auto" w:fill="auto"/>
            <w:vAlign w:val="center"/>
          </w:tcPr>
          <w:p w14:paraId="0E427EC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28061D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01891DF" w14:textId="77777777" w:rsidTr="002103D7">
        <w:trPr>
          <w:trHeight w:val="266"/>
          <w:tblCellSpacing w:w="5" w:type="nil"/>
        </w:trPr>
        <w:tc>
          <w:tcPr>
            <w:tcW w:w="226" w:type="pct"/>
            <w:gridSpan w:val="2"/>
            <w:vMerge w:val="restart"/>
            <w:shd w:val="clear" w:color="auto" w:fill="auto"/>
          </w:tcPr>
          <w:p w14:paraId="7E0F5FC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498" w:type="pct"/>
            <w:vMerge w:val="restart"/>
            <w:shd w:val="clear" w:color="auto" w:fill="auto"/>
          </w:tcPr>
          <w:p w14:paraId="2EDA1FE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 Содержание, ремонт объектов благоустройства, в т.ч. озеленение территорий</w:t>
            </w:r>
          </w:p>
        </w:tc>
        <w:tc>
          <w:tcPr>
            <w:tcW w:w="317" w:type="pct"/>
            <w:gridSpan w:val="2"/>
            <w:vMerge w:val="restart"/>
            <w:shd w:val="clear" w:color="auto" w:fill="auto"/>
          </w:tcPr>
          <w:p w14:paraId="0107774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г.-2024г.</w:t>
            </w:r>
          </w:p>
        </w:tc>
        <w:tc>
          <w:tcPr>
            <w:tcW w:w="454" w:type="pct"/>
            <w:gridSpan w:val="2"/>
            <w:shd w:val="clear" w:color="auto" w:fill="auto"/>
          </w:tcPr>
          <w:p w14:paraId="1677B0C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Итого         </w:t>
            </w:r>
          </w:p>
        </w:tc>
        <w:tc>
          <w:tcPr>
            <w:tcW w:w="409" w:type="pct"/>
            <w:gridSpan w:val="2"/>
            <w:shd w:val="clear" w:color="auto" w:fill="auto"/>
            <w:vAlign w:val="center"/>
          </w:tcPr>
          <w:p w14:paraId="08C51E1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428 350,05</w:t>
            </w:r>
          </w:p>
        </w:tc>
        <w:tc>
          <w:tcPr>
            <w:tcW w:w="504" w:type="pct"/>
            <w:gridSpan w:val="2"/>
            <w:shd w:val="clear" w:color="auto" w:fill="auto"/>
            <w:vAlign w:val="center"/>
          </w:tcPr>
          <w:p w14:paraId="0D20BB0E"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120 192,13</w:t>
            </w:r>
          </w:p>
        </w:tc>
        <w:tc>
          <w:tcPr>
            <w:tcW w:w="364" w:type="pct"/>
            <w:shd w:val="clear" w:color="auto" w:fill="auto"/>
            <w:vAlign w:val="center"/>
          </w:tcPr>
          <w:p w14:paraId="3BB4BD9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308 157,92</w:t>
            </w:r>
          </w:p>
        </w:tc>
        <w:tc>
          <w:tcPr>
            <w:tcW w:w="364" w:type="pct"/>
            <w:shd w:val="clear" w:color="auto" w:fill="auto"/>
            <w:vAlign w:val="center"/>
          </w:tcPr>
          <w:p w14:paraId="1FDB61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3E3580E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259E930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4F7C4CF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6EA1612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r>
      <w:tr w:rsidR="002103D7" w:rsidRPr="002103D7" w14:paraId="3B459A6C" w14:textId="77777777" w:rsidTr="002103D7">
        <w:trPr>
          <w:trHeight w:val="510"/>
          <w:tblCellSpacing w:w="5" w:type="nil"/>
        </w:trPr>
        <w:tc>
          <w:tcPr>
            <w:tcW w:w="226" w:type="pct"/>
            <w:gridSpan w:val="2"/>
            <w:vMerge/>
            <w:shd w:val="clear" w:color="auto" w:fill="auto"/>
          </w:tcPr>
          <w:p w14:paraId="09A0F2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7E76895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24800A9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5F2385B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09" w:type="pct"/>
            <w:gridSpan w:val="2"/>
            <w:shd w:val="clear" w:color="auto" w:fill="auto"/>
            <w:vAlign w:val="center"/>
          </w:tcPr>
          <w:p w14:paraId="70CEB5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45036957"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2EED176E"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58A8B53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5B3D12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50FC1E6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7326539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2060C3D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AA2E9AF" w14:textId="77777777" w:rsidTr="002103D7">
        <w:trPr>
          <w:trHeight w:val="690"/>
          <w:tblCellSpacing w:w="5" w:type="nil"/>
        </w:trPr>
        <w:tc>
          <w:tcPr>
            <w:tcW w:w="226" w:type="pct"/>
            <w:gridSpan w:val="2"/>
            <w:vMerge/>
            <w:shd w:val="clear" w:color="auto" w:fill="auto"/>
          </w:tcPr>
          <w:p w14:paraId="7841E51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12FF9F7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739583E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49F20F6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6646D8F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428 350,05</w:t>
            </w:r>
          </w:p>
        </w:tc>
        <w:tc>
          <w:tcPr>
            <w:tcW w:w="504" w:type="pct"/>
            <w:gridSpan w:val="2"/>
            <w:shd w:val="clear" w:color="auto" w:fill="auto"/>
            <w:vAlign w:val="center"/>
          </w:tcPr>
          <w:p w14:paraId="46FF1636"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120 192,13</w:t>
            </w:r>
          </w:p>
        </w:tc>
        <w:tc>
          <w:tcPr>
            <w:tcW w:w="364" w:type="pct"/>
            <w:shd w:val="clear" w:color="auto" w:fill="auto"/>
            <w:vAlign w:val="center"/>
          </w:tcPr>
          <w:p w14:paraId="4303E73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308 157,92</w:t>
            </w:r>
          </w:p>
        </w:tc>
        <w:tc>
          <w:tcPr>
            <w:tcW w:w="364" w:type="pct"/>
            <w:shd w:val="clear" w:color="auto" w:fill="auto"/>
            <w:vAlign w:val="center"/>
          </w:tcPr>
          <w:p w14:paraId="07C9FB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6ABE70C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26F8DA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33E655A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266FD09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4A81E78" w14:textId="77777777" w:rsidTr="002103D7">
        <w:trPr>
          <w:trHeight w:val="450"/>
          <w:tblCellSpacing w:w="5" w:type="nil"/>
        </w:trPr>
        <w:tc>
          <w:tcPr>
            <w:tcW w:w="226" w:type="pct"/>
            <w:gridSpan w:val="2"/>
            <w:vMerge w:val="restart"/>
            <w:shd w:val="clear" w:color="auto" w:fill="auto"/>
          </w:tcPr>
          <w:p w14:paraId="46EB9F7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1.1.1.</w:t>
            </w:r>
          </w:p>
        </w:tc>
        <w:tc>
          <w:tcPr>
            <w:tcW w:w="498" w:type="pct"/>
            <w:vMerge w:val="restart"/>
            <w:shd w:val="clear" w:color="auto" w:fill="auto"/>
          </w:tcPr>
          <w:p w14:paraId="5851573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1.1.1. Содержанию и ремонт </w:t>
            </w:r>
            <w:r w:rsidRPr="002103D7">
              <w:rPr>
                <w:rFonts w:ascii="Arial" w:eastAsia="Times New Roman" w:hAnsi="Arial" w:cs="Arial"/>
                <w:color w:val="000000" w:themeColor="text1"/>
                <w:sz w:val="24"/>
                <w:szCs w:val="24"/>
                <w:lang w:eastAsia="ru-RU"/>
              </w:rPr>
              <w:lastRenderedPageBreak/>
              <w:t>объектов монументального искусства (памятники, стелы, обелиски)</w:t>
            </w:r>
          </w:p>
        </w:tc>
        <w:tc>
          <w:tcPr>
            <w:tcW w:w="317" w:type="pct"/>
            <w:gridSpan w:val="2"/>
            <w:vMerge w:val="restart"/>
            <w:shd w:val="clear" w:color="auto" w:fill="auto"/>
          </w:tcPr>
          <w:p w14:paraId="438CDC8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2020 г.-2023г.</w:t>
            </w:r>
          </w:p>
        </w:tc>
        <w:tc>
          <w:tcPr>
            <w:tcW w:w="454" w:type="pct"/>
            <w:gridSpan w:val="2"/>
            <w:shd w:val="clear" w:color="auto" w:fill="auto"/>
          </w:tcPr>
          <w:p w14:paraId="0DF452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Итого         </w:t>
            </w:r>
          </w:p>
        </w:tc>
        <w:tc>
          <w:tcPr>
            <w:tcW w:w="409" w:type="pct"/>
            <w:gridSpan w:val="2"/>
            <w:shd w:val="clear" w:color="auto" w:fill="auto"/>
            <w:vAlign w:val="center"/>
          </w:tcPr>
          <w:p w14:paraId="71005D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504" w:type="pct"/>
            <w:gridSpan w:val="2"/>
            <w:shd w:val="clear" w:color="auto" w:fill="auto"/>
            <w:vAlign w:val="center"/>
          </w:tcPr>
          <w:p w14:paraId="360A7F4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364" w:type="pct"/>
            <w:shd w:val="clear" w:color="auto" w:fill="auto"/>
            <w:vAlign w:val="center"/>
          </w:tcPr>
          <w:p w14:paraId="4BC237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4CDF49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1C2CAE4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7927A66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01277C8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62E05EF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Восстановление внешнего облика </w:t>
            </w:r>
            <w:r w:rsidRPr="002103D7">
              <w:rPr>
                <w:rFonts w:ascii="Arial" w:eastAsia="Times New Roman" w:hAnsi="Arial" w:cs="Arial"/>
                <w:color w:val="000000" w:themeColor="text1"/>
                <w:sz w:val="24"/>
                <w:szCs w:val="24"/>
                <w:lang w:eastAsia="ru-RU"/>
              </w:rPr>
              <w:lastRenderedPageBreak/>
              <w:t>объектов монументального искусства</w:t>
            </w:r>
          </w:p>
        </w:tc>
      </w:tr>
      <w:tr w:rsidR="002103D7" w:rsidRPr="002103D7" w14:paraId="3A4D7191" w14:textId="77777777" w:rsidTr="002103D7">
        <w:trPr>
          <w:trHeight w:val="660"/>
          <w:tblCellSpacing w:w="5" w:type="nil"/>
        </w:trPr>
        <w:tc>
          <w:tcPr>
            <w:tcW w:w="226" w:type="pct"/>
            <w:gridSpan w:val="2"/>
            <w:vMerge/>
            <w:shd w:val="clear" w:color="auto" w:fill="auto"/>
          </w:tcPr>
          <w:p w14:paraId="50A5C6B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02C66F7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1AF1F8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0658EB6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w:t>
            </w:r>
            <w:r w:rsidRPr="002103D7">
              <w:rPr>
                <w:rFonts w:ascii="Arial" w:eastAsia="Times New Roman" w:hAnsi="Arial" w:cs="Arial"/>
                <w:color w:val="000000" w:themeColor="text1"/>
                <w:sz w:val="24"/>
                <w:szCs w:val="24"/>
                <w:lang w:eastAsia="ru-RU"/>
              </w:rPr>
              <w:lastRenderedPageBreak/>
              <w:t>Московской области</w:t>
            </w:r>
          </w:p>
        </w:tc>
        <w:tc>
          <w:tcPr>
            <w:tcW w:w="409" w:type="pct"/>
            <w:gridSpan w:val="2"/>
            <w:shd w:val="clear" w:color="auto" w:fill="auto"/>
            <w:vAlign w:val="center"/>
          </w:tcPr>
          <w:p w14:paraId="1C4B1D0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0,0</w:t>
            </w:r>
          </w:p>
        </w:tc>
        <w:tc>
          <w:tcPr>
            <w:tcW w:w="504" w:type="pct"/>
            <w:gridSpan w:val="2"/>
            <w:shd w:val="clear" w:color="auto" w:fill="auto"/>
            <w:vAlign w:val="center"/>
          </w:tcPr>
          <w:p w14:paraId="08A5EDF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60A5D9D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55A2FC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68B01EF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47A199F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1D9B77B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704C4DB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C9979E5" w14:textId="77777777" w:rsidTr="002103D7">
        <w:trPr>
          <w:trHeight w:val="930"/>
          <w:tblCellSpacing w:w="5" w:type="nil"/>
        </w:trPr>
        <w:tc>
          <w:tcPr>
            <w:tcW w:w="226" w:type="pct"/>
            <w:gridSpan w:val="2"/>
            <w:vMerge/>
            <w:shd w:val="clear" w:color="auto" w:fill="auto"/>
          </w:tcPr>
          <w:p w14:paraId="480AA1A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5AE8D65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3174A54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62F6239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17BFF63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504" w:type="pct"/>
            <w:gridSpan w:val="2"/>
            <w:shd w:val="clear" w:color="auto" w:fill="auto"/>
            <w:vAlign w:val="center"/>
          </w:tcPr>
          <w:p w14:paraId="3A54F2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364" w:type="pct"/>
            <w:shd w:val="clear" w:color="auto" w:fill="auto"/>
            <w:vAlign w:val="center"/>
          </w:tcPr>
          <w:p w14:paraId="67D58E7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shd w:val="clear" w:color="auto" w:fill="auto"/>
            <w:vAlign w:val="center"/>
          </w:tcPr>
          <w:p w14:paraId="06C6831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089F840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6A992B1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111687F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286BDA1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56B45E5" w14:textId="77777777" w:rsidTr="002103D7">
        <w:trPr>
          <w:trHeight w:val="515"/>
          <w:tblCellSpacing w:w="5" w:type="nil"/>
        </w:trPr>
        <w:tc>
          <w:tcPr>
            <w:tcW w:w="226" w:type="pct"/>
            <w:gridSpan w:val="2"/>
            <w:vMerge w:val="restart"/>
            <w:shd w:val="clear" w:color="auto" w:fill="auto"/>
          </w:tcPr>
          <w:p w14:paraId="36E6171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1.1.2</w:t>
            </w:r>
          </w:p>
        </w:tc>
        <w:tc>
          <w:tcPr>
            <w:tcW w:w="498" w:type="pct"/>
            <w:vMerge w:val="restart"/>
            <w:shd w:val="clear" w:color="auto" w:fill="auto"/>
          </w:tcPr>
          <w:p w14:paraId="341193F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1.1.2. </w:t>
            </w:r>
          </w:p>
          <w:p w14:paraId="2166622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Посадка и содержание цветников, зеленых насаждений,</w:t>
            </w:r>
          </w:p>
          <w:p w14:paraId="6FD0D3A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объектов озеленения</w:t>
            </w:r>
          </w:p>
        </w:tc>
        <w:tc>
          <w:tcPr>
            <w:tcW w:w="317" w:type="pct"/>
            <w:gridSpan w:val="2"/>
            <w:vMerge w:val="restart"/>
            <w:shd w:val="clear" w:color="auto" w:fill="auto"/>
          </w:tcPr>
          <w:p w14:paraId="3953905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г.-2024г</w:t>
            </w:r>
          </w:p>
        </w:tc>
        <w:tc>
          <w:tcPr>
            <w:tcW w:w="454" w:type="pct"/>
            <w:gridSpan w:val="2"/>
            <w:shd w:val="clear" w:color="auto" w:fill="auto"/>
          </w:tcPr>
          <w:p w14:paraId="55D4628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tcBorders>
              <w:top w:val="nil"/>
            </w:tcBorders>
            <w:shd w:val="clear" w:color="auto" w:fill="auto"/>
            <w:vAlign w:val="center"/>
          </w:tcPr>
          <w:p w14:paraId="4FD556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36 631,93</w:t>
            </w:r>
          </w:p>
        </w:tc>
        <w:tc>
          <w:tcPr>
            <w:tcW w:w="504" w:type="pct"/>
            <w:gridSpan w:val="2"/>
            <w:tcBorders>
              <w:top w:val="nil"/>
            </w:tcBorders>
            <w:shd w:val="clear" w:color="auto" w:fill="auto"/>
            <w:vAlign w:val="center"/>
          </w:tcPr>
          <w:p w14:paraId="4669E43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13 573,00</w:t>
            </w:r>
          </w:p>
        </w:tc>
        <w:tc>
          <w:tcPr>
            <w:tcW w:w="364" w:type="pct"/>
            <w:tcBorders>
              <w:top w:val="nil"/>
            </w:tcBorders>
            <w:shd w:val="clear" w:color="auto" w:fill="auto"/>
            <w:vAlign w:val="center"/>
          </w:tcPr>
          <w:p w14:paraId="6764D7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23 058,93</w:t>
            </w:r>
          </w:p>
        </w:tc>
        <w:tc>
          <w:tcPr>
            <w:tcW w:w="364" w:type="pct"/>
            <w:tcBorders>
              <w:top w:val="nil"/>
            </w:tcBorders>
            <w:shd w:val="clear" w:color="auto" w:fill="auto"/>
          </w:tcPr>
          <w:p w14:paraId="22ACAC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nil"/>
            </w:tcBorders>
            <w:shd w:val="clear" w:color="auto" w:fill="auto"/>
          </w:tcPr>
          <w:p w14:paraId="554FA66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tcBorders>
              <w:top w:val="nil"/>
            </w:tcBorders>
            <w:shd w:val="clear" w:color="auto" w:fill="auto"/>
          </w:tcPr>
          <w:p w14:paraId="6BAEFFC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3396562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Borders>
              <w:top w:val="single" w:sz="4" w:space="0" w:color="auto"/>
            </w:tcBorders>
            <w:shd w:val="clear" w:color="auto" w:fill="auto"/>
          </w:tcPr>
          <w:p w14:paraId="2973AAC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Содержание и уход за зелеными насаждениями, ликвидация старовозрастных и аварийных деревьев  </w:t>
            </w:r>
          </w:p>
        </w:tc>
      </w:tr>
      <w:tr w:rsidR="002103D7" w:rsidRPr="002103D7" w14:paraId="6F5DEAE2" w14:textId="77777777" w:rsidTr="002103D7">
        <w:trPr>
          <w:trHeight w:val="1080"/>
          <w:tblCellSpacing w:w="5" w:type="nil"/>
        </w:trPr>
        <w:tc>
          <w:tcPr>
            <w:tcW w:w="226" w:type="pct"/>
            <w:gridSpan w:val="2"/>
            <w:vMerge/>
            <w:shd w:val="clear" w:color="auto" w:fill="auto"/>
          </w:tcPr>
          <w:p w14:paraId="0F65457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3B27004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6242B56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3435214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tcBorders>
              <w:top w:val="nil"/>
            </w:tcBorders>
            <w:shd w:val="clear" w:color="auto" w:fill="auto"/>
            <w:vAlign w:val="center"/>
          </w:tcPr>
          <w:p w14:paraId="754B89B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36 631,93</w:t>
            </w:r>
          </w:p>
        </w:tc>
        <w:tc>
          <w:tcPr>
            <w:tcW w:w="504" w:type="pct"/>
            <w:gridSpan w:val="2"/>
            <w:tcBorders>
              <w:top w:val="nil"/>
            </w:tcBorders>
            <w:shd w:val="clear" w:color="auto" w:fill="auto"/>
            <w:vAlign w:val="center"/>
          </w:tcPr>
          <w:p w14:paraId="6DEF569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13 573,00</w:t>
            </w:r>
          </w:p>
        </w:tc>
        <w:tc>
          <w:tcPr>
            <w:tcW w:w="364" w:type="pct"/>
            <w:tcBorders>
              <w:top w:val="nil"/>
            </w:tcBorders>
            <w:shd w:val="clear" w:color="auto" w:fill="auto"/>
            <w:vAlign w:val="center"/>
          </w:tcPr>
          <w:p w14:paraId="11DAF8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23 058,93</w:t>
            </w:r>
          </w:p>
        </w:tc>
        <w:tc>
          <w:tcPr>
            <w:tcW w:w="364" w:type="pct"/>
            <w:tcBorders>
              <w:top w:val="nil"/>
            </w:tcBorders>
            <w:shd w:val="clear" w:color="auto" w:fill="auto"/>
          </w:tcPr>
          <w:p w14:paraId="187BAE7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BE03FD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4FE72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076A11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nil"/>
            </w:tcBorders>
            <w:shd w:val="clear" w:color="auto" w:fill="auto"/>
          </w:tcPr>
          <w:p w14:paraId="120EF5D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2FA87D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039D5D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5CD5C5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tcBorders>
              <w:top w:val="nil"/>
            </w:tcBorders>
            <w:shd w:val="clear" w:color="auto" w:fill="auto"/>
          </w:tcPr>
          <w:p w14:paraId="325B66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77D8B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66CED1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BD072F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46D7E90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641407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6594A97" w14:textId="77777777" w:rsidTr="002103D7">
        <w:trPr>
          <w:trHeight w:val="588"/>
          <w:tblCellSpacing w:w="5" w:type="nil"/>
        </w:trPr>
        <w:tc>
          <w:tcPr>
            <w:tcW w:w="226" w:type="pct"/>
            <w:gridSpan w:val="2"/>
            <w:vMerge w:val="restart"/>
            <w:shd w:val="clear" w:color="auto" w:fill="auto"/>
          </w:tcPr>
          <w:p w14:paraId="0108D66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1.1.3.</w:t>
            </w:r>
          </w:p>
        </w:tc>
        <w:tc>
          <w:tcPr>
            <w:tcW w:w="498" w:type="pct"/>
            <w:vMerge w:val="restart"/>
            <w:shd w:val="clear" w:color="auto" w:fill="auto"/>
          </w:tcPr>
          <w:p w14:paraId="4B16732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1.1.3.</w:t>
            </w:r>
          </w:p>
          <w:p w14:paraId="374C866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Ремонт резинового покрытия </w:t>
            </w:r>
          </w:p>
        </w:tc>
        <w:tc>
          <w:tcPr>
            <w:tcW w:w="317" w:type="pct"/>
            <w:gridSpan w:val="2"/>
            <w:vMerge w:val="restart"/>
            <w:shd w:val="clear" w:color="auto" w:fill="auto"/>
          </w:tcPr>
          <w:p w14:paraId="0DCDA7B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г.-2023г.</w:t>
            </w:r>
          </w:p>
        </w:tc>
        <w:tc>
          <w:tcPr>
            <w:tcW w:w="454" w:type="pct"/>
            <w:gridSpan w:val="2"/>
            <w:shd w:val="clear" w:color="auto" w:fill="auto"/>
          </w:tcPr>
          <w:p w14:paraId="25A7E01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344C863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504" w:type="pct"/>
            <w:gridSpan w:val="2"/>
            <w:shd w:val="clear" w:color="auto" w:fill="auto"/>
            <w:vAlign w:val="center"/>
          </w:tcPr>
          <w:p w14:paraId="76C56D67"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0F02F39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1000,0</w:t>
            </w:r>
          </w:p>
        </w:tc>
        <w:tc>
          <w:tcPr>
            <w:tcW w:w="364" w:type="pct"/>
            <w:shd w:val="clear" w:color="auto" w:fill="auto"/>
          </w:tcPr>
          <w:p w14:paraId="7F46D1E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5AF039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4CCE69A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25B84AF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2A20C6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Восстановление изношенного резинового покрытия на детских игровых и спортивных площадках</w:t>
            </w:r>
          </w:p>
        </w:tc>
      </w:tr>
      <w:tr w:rsidR="002103D7" w:rsidRPr="002103D7" w14:paraId="66618AF4" w14:textId="77777777" w:rsidTr="002103D7">
        <w:trPr>
          <w:trHeight w:val="825"/>
          <w:tblCellSpacing w:w="5" w:type="nil"/>
        </w:trPr>
        <w:tc>
          <w:tcPr>
            <w:tcW w:w="226" w:type="pct"/>
            <w:gridSpan w:val="2"/>
            <w:vMerge/>
            <w:shd w:val="clear" w:color="auto" w:fill="auto"/>
          </w:tcPr>
          <w:p w14:paraId="6A8F531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1773FAE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576CCCA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03F3012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1C7EEAC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1 000,0</w:t>
            </w:r>
          </w:p>
        </w:tc>
        <w:tc>
          <w:tcPr>
            <w:tcW w:w="504" w:type="pct"/>
            <w:gridSpan w:val="2"/>
            <w:shd w:val="clear" w:color="auto" w:fill="auto"/>
            <w:vAlign w:val="center"/>
          </w:tcPr>
          <w:p w14:paraId="4C0209C5"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053DA1D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1000,0</w:t>
            </w:r>
          </w:p>
        </w:tc>
        <w:tc>
          <w:tcPr>
            <w:tcW w:w="364" w:type="pct"/>
            <w:shd w:val="clear" w:color="auto" w:fill="auto"/>
          </w:tcPr>
          <w:p w14:paraId="28773FD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1D95A4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A680AB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470C50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0544BD7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9252D7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24CE5C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B18A13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3AEDC0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E01C26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48CFFE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422A1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25569BA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069D94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7D6B3A8" w14:textId="77777777" w:rsidTr="002103D7">
        <w:trPr>
          <w:trHeight w:val="350"/>
          <w:tblCellSpacing w:w="5" w:type="nil"/>
        </w:trPr>
        <w:tc>
          <w:tcPr>
            <w:tcW w:w="226" w:type="pct"/>
            <w:gridSpan w:val="2"/>
            <w:vMerge w:val="restart"/>
            <w:shd w:val="clear" w:color="auto" w:fill="auto"/>
          </w:tcPr>
          <w:p w14:paraId="471CABB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1.1.4.</w:t>
            </w:r>
          </w:p>
        </w:tc>
        <w:tc>
          <w:tcPr>
            <w:tcW w:w="498" w:type="pct"/>
            <w:vMerge w:val="restart"/>
            <w:shd w:val="clear" w:color="auto" w:fill="auto"/>
          </w:tcPr>
          <w:p w14:paraId="31F4C66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1.1.4.</w:t>
            </w:r>
          </w:p>
          <w:p w14:paraId="166D24D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Снос хозяйственных построек</w:t>
            </w:r>
          </w:p>
          <w:p w14:paraId="742BB68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val="restart"/>
            <w:shd w:val="clear" w:color="auto" w:fill="auto"/>
          </w:tcPr>
          <w:p w14:paraId="4C074CF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г.-2024г.</w:t>
            </w:r>
          </w:p>
        </w:tc>
        <w:tc>
          <w:tcPr>
            <w:tcW w:w="454" w:type="pct"/>
            <w:gridSpan w:val="2"/>
            <w:shd w:val="clear" w:color="auto" w:fill="auto"/>
          </w:tcPr>
          <w:p w14:paraId="4F2152D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C74B0A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5 604,39</w:t>
            </w:r>
          </w:p>
        </w:tc>
        <w:tc>
          <w:tcPr>
            <w:tcW w:w="504" w:type="pct"/>
            <w:gridSpan w:val="2"/>
            <w:shd w:val="clear" w:color="auto" w:fill="auto"/>
            <w:vAlign w:val="center"/>
          </w:tcPr>
          <w:p w14:paraId="33AA55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2 294,39</w:t>
            </w:r>
          </w:p>
        </w:tc>
        <w:tc>
          <w:tcPr>
            <w:tcW w:w="364" w:type="pct"/>
            <w:shd w:val="clear" w:color="auto" w:fill="auto"/>
            <w:vAlign w:val="center"/>
          </w:tcPr>
          <w:p w14:paraId="289C377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3 310,0</w:t>
            </w:r>
          </w:p>
        </w:tc>
        <w:tc>
          <w:tcPr>
            <w:tcW w:w="364" w:type="pct"/>
            <w:shd w:val="clear" w:color="auto" w:fill="auto"/>
            <w:vAlign w:val="center"/>
          </w:tcPr>
          <w:p w14:paraId="0C0906F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515DA5D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10B0476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55B1196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062796F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 содержание территории</w:t>
            </w:r>
          </w:p>
        </w:tc>
      </w:tr>
      <w:tr w:rsidR="002103D7" w:rsidRPr="002103D7" w14:paraId="7A4C5811" w14:textId="77777777" w:rsidTr="002103D7">
        <w:trPr>
          <w:trHeight w:val="555"/>
          <w:tblCellSpacing w:w="5" w:type="nil"/>
        </w:trPr>
        <w:tc>
          <w:tcPr>
            <w:tcW w:w="226" w:type="pct"/>
            <w:gridSpan w:val="2"/>
            <w:vMerge/>
            <w:shd w:val="clear" w:color="auto" w:fill="auto"/>
          </w:tcPr>
          <w:p w14:paraId="42B7038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020F478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F37FF0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42407CF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округа </w:t>
            </w:r>
            <w:r w:rsidRPr="002103D7">
              <w:rPr>
                <w:rFonts w:ascii="Arial" w:eastAsia="Times New Roman" w:hAnsi="Arial" w:cs="Arial"/>
                <w:color w:val="000000" w:themeColor="text1"/>
                <w:sz w:val="24"/>
                <w:szCs w:val="24"/>
                <w:lang w:eastAsia="ru-RU"/>
              </w:rPr>
              <w:lastRenderedPageBreak/>
              <w:t>Павловский Посад</w:t>
            </w:r>
          </w:p>
        </w:tc>
        <w:tc>
          <w:tcPr>
            <w:tcW w:w="409" w:type="pct"/>
            <w:gridSpan w:val="2"/>
            <w:shd w:val="clear" w:color="auto" w:fill="auto"/>
            <w:vAlign w:val="center"/>
          </w:tcPr>
          <w:p w14:paraId="3F0758D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5 604,39</w:t>
            </w:r>
          </w:p>
        </w:tc>
        <w:tc>
          <w:tcPr>
            <w:tcW w:w="504" w:type="pct"/>
            <w:gridSpan w:val="2"/>
            <w:shd w:val="clear" w:color="auto" w:fill="auto"/>
            <w:vAlign w:val="center"/>
          </w:tcPr>
          <w:p w14:paraId="17E7F7A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2 294,39</w:t>
            </w:r>
          </w:p>
        </w:tc>
        <w:tc>
          <w:tcPr>
            <w:tcW w:w="364" w:type="pct"/>
            <w:shd w:val="clear" w:color="auto" w:fill="auto"/>
            <w:vAlign w:val="center"/>
          </w:tcPr>
          <w:p w14:paraId="3914FA2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3 310,0</w:t>
            </w:r>
          </w:p>
        </w:tc>
        <w:tc>
          <w:tcPr>
            <w:tcW w:w="364" w:type="pct"/>
            <w:shd w:val="clear" w:color="auto" w:fill="auto"/>
            <w:vAlign w:val="center"/>
          </w:tcPr>
          <w:p w14:paraId="74CD188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7B340BD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6B7853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97F1CF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3C865B1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96044E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D407F2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3E5AD33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3D65828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C91C82B" w14:textId="77777777" w:rsidTr="002103D7">
        <w:trPr>
          <w:trHeight w:val="345"/>
          <w:tblCellSpacing w:w="5" w:type="nil"/>
        </w:trPr>
        <w:tc>
          <w:tcPr>
            <w:tcW w:w="226" w:type="pct"/>
            <w:gridSpan w:val="2"/>
            <w:vMerge w:val="restart"/>
            <w:shd w:val="clear" w:color="auto" w:fill="auto"/>
          </w:tcPr>
          <w:p w14:paraId="5DDB6FC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1.1.5.</w:t>
            </w:r>
          </w:p>
        </w:tc>
        <w:tc>
          <w:tcPr>
            <w:tcW w:w="498" w:type="pct"/>
            <w:vMerge w:val="restart"/>
            <w:shd w:val="clear" w:color="auto" w:fill="auto"/>
          </w:tcPr>
          <w:p w14:paraId="465BD27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1.1.5. Содержание и уборка мусора из металлических урн, содержание и уборка парков и скверов.</w:t>
            </w:r>
          </w:p>
        </w:tc>
        <w:tc>
          <w:tcPr>
            <w:tcW w:w="317" w:type="pct"/>
            <w:gridSpan w:val="2"/>
            <w:vMerge w:val="restart"/>
            <w:shd w:val="clear" w:color="auto" w:fill="auto"/>
          </w:tcPr>
          <w:p w14:paraId="4BA65A1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г.-2024г.</w:t>
            </w:r>
          </w:p>
        </w:tc>
        <w:tc>
          <w:tcPr>
            <w:tcW w:w="454" w:type="pct"/>
            <w:gridSpan w:val="2"/>
            <w:shd w:val="clear" w:color="auto" w:fill="auto"/>
          </w:tcPr>
          <w:p w14:paraId="47DB71B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8A70E6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106 018,44</w:t>
            </w:r>
          </w:p>
        </w:tc>
        <w:tc>
          <w:tcPr>
            <w:tcW w:w="504" w:type="pct"/>
            <w:gridSpan w:val="2"/>
            <w:shd w:val="clear" w:color="auto" w:fill="auto"/>
            <w:vAlign w:val="center"/>
          </w:tcPr>
          <w:p w14:paraId="4BE0DF8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35 854,70</w:t>
            </w:r>
          </w:p>
        </w:tc>
        <w:tc>
          <w:tcPr>
            <w:tcW w:w="364" w:type="pct"/>
            <w:shd w:val="clear" w:color="auto" w:fill="auto"/>
            <w:vAlign w:val="center"/>
          </w:tcPr>
          <w:p w14:paraId="0CEC5B3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70 163,74</w:t>
            </w:r>
          </w:p>
        </w:tc>
        <w:tc>
          <w:tcPr>
            <w:tcW w:w="364" w:type="pct"/>
            <w:shd w:val="clear" w:color="auto" w:fill="auto"/>
            <w:vAlign w:val="center"/>
          </w:tcPr>
          <w:p w14:paraId="6275368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45B9030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65B5E9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0EC40CF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1230FE2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надлежащего санитарного состояния общегородских территорий</w:t>
            </w:r>
          </w:p>
        </w:tc>
      </w:tr>
      <w:tr w:rsidR="002103D7" w:rsidRPr="002103D7" w14:paraId="23886465" w14:textId="77777777" w:rsidTr="002103D7">
        <w:trPr>
          <w:trHeight w:val="2316"/>
          <w:tblCellSpacing w:w="5" w:type="nil"/>
        </w:trPr>
        <w:tc>
          <w:tcPr>
            <w:tcW w:w="226" w:type="pct"/>
            <w:gridSpan w:val="2"/>
            <w:vMerge/>
            <w:shd w:val="clear" w:color="auto" w:fill="auto"/>
          </w:tcPr>
          <w:p w14:paraId="7FB922D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7C7975E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5AAC1D5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17EF76E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58B0D73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106 018,44</w:t>
            </w:r>
          </w:p>
        </w:tc>
        <w:tc>
          <w:tcPr>
            <w:tcW w:w="504" w:type="pct"/>
            <w:gridSpan w:val="2"/>
            <w:shd w:val="clear" w:color="auto" w:fill="auto"/>
            <w:vAlign w:val="center"/>
          </w:tcPr>
          <w:p w14:paraId="133CBF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35 854,70</w:t>
            </w:r>
          </w:p>
        </w:tc>
        <w:tc>
          <w:tcPr>
            <w:tcW w:w="364" w:type="pct"/>
            <w:shd w:val="clear" w:color="auto" w:fill="auto"/>
            <w:vAlign w:val="center"/>
          </w:tcPr>
          <w:p w14:paraId="1C8E7AD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70 163,74</w:t>
            </w:r>
          </w:p>
        </w:tc>
        <w:tc>
          <w:tcPr>
            <w:tcW w:w="364" w:type="pct"/>
            <w:shd w:val="clear" w:color="auto" w:fill="auto"/>
            <w:vAlign w:val="center"/>
          </w:tcPr>
          <w:p w14:paraId="210C51E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70AF71D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5AF64A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4B4436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28A111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5BDACC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689AA5A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FD139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89400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0E157E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FF5E78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07BFD8C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65EBD64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A17A8B4" w14:textId="77777777" w:rsidTr="002103D7">
        <w:trPr>
          <w:trHeight w:val="490"/>
          <w:tblCellSpacing w:w="5" w:type="nil"/>
        </w:trPr>
        <w:tc>
          <w:tcPr>
            <w:tcW w:w="226" w:type="pct"/>
            <w:gridSpan w:val="2"/>
            <w:vMerge w:val="restart"/>
            <w:shd w:val="clear" w:color="auto" w:fill="auto"/>
          </w:tcPr>
          <w:p w14:paraId="428041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1.1.6.</w:t>
            </w:r>
          </w:p>
        </w:tc>
        <w:tc>
          <w:tcPr>
            <w:tcW w:w="498" w:type="pct"/>
            <w:vMerge w:val="restart"/>
            <w:shd w:val="clear" w:color="auto" w:fill="auto"/>
          </w:tcPr>
          <w:p w14:paraId="4D50FD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1.1.6. Содержание внутриквартальных дорог</w:t>
            </w:r>
          </w:p>
        </w:tc>
        <w:tc>
          <w:tcPr>
            <w:tcW w:w="317" w:type="pct"/>
            <w:gridSpan w:val="2"/>
            <w:vMerge w:val="restart"/>
            <w:shd w:val="clear" w:color="auto" w:fill="auto"/>
          </w:tcPr>
          <w:p w14:paraId="371D641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г.-2024г.</w:t>
            </w:r>
          </w:p>
        </w:tc>
        <w:tc>
          <w:tcPr>
            <w:tcW w:w="454" w:type="pct"/>
            <w:gridSpan w:val="2"/>
            <w:shd w:val="clear" w:color="auto" w:fill="auto"/>
          </w:tcPr>
          <w:p w14:paraId="7D94D4B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51B04F1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22 202,21</w:t>
            </w:r>
          </w:p>
        </w:tc>
        <w:tc>
          <w:tcPr>
            <w:tcW w:w="504" w:type="pct"/>
            <w:gridSpan w:val="2"/>
            <w:shd w:val="clear" w:color="auto" w:fill="auto"/>
            <w:vAlign w:val="center"/>
          </w:tcPr>
          <w:p w14:paraId="73D6CF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11 500,00</w:t>
            </w:r>
          </w:p>
        </w:tc>
        <w:tc>
          <w:tcPr>
            <w:tcW w:w="364" w:type="pct"/>
            <w:shd w:val="clear" w:color="auto" w:fill="auto"/>
            <w:vAlign w:val="center"/>
          </w:tcPr>
          <w:p w14:paraId="12D9459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10 702,21</w:t>
            </w:r>
          </w:p>
        </w:tc>
        <w:tc>
          <w:tcPr>
            <w:tcW w:w="364" w:type="pct"/>
            <w:shd w:val="clear" w:color="auto" w:fill="auto"/>
            <w:vAlign w:val="center"/>
          </w:tcPr>
          <w:p w14:paraId="34501B4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0032858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D3A2C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2BBC4A9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7185EE6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 обеспечение нормативного состояния содержания внутриквартальных и проездов</w:t>
            </w:r>
          </w:p>
        </w:tc>
      </w:tr>
      <w:tr w:rsidR="002103D7" w:rsidRPr="002103D7" w14:paraId="4B18292F" w14:textId="77777777" w:rsidTr="002103D7">
        <w:trPr>
          <w:trHeight w:val="1680"/>
          <w:tblCellSpacing w:w="5" w:type="nil"/>
        </w:trPr>
        <w:tc>
          <w:tcPr>
            <w:tcW w:w="226" w:type="pct"/>
            <w:gridSpan w:val="2"/>
            <w:vMerge/>
            <w:shd w:val="clear" w:color="auto" w:fill="auto"/>
          </w:tcPr>
          <w:p w14:paraId="38AFDFB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4E26B05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3D480EA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106667E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43AD810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22 202,21</w:t>
            </w:r>
          </w:p>
        </w:tc>
        <w:tc>
          <w:tcPr>
            <w:tcW w:w="504" w:type="pct"/>
            <w:gridSpan w:val="2"/>
            <w:shd w:val="clear" w:color="auto" w:fill="auto"/>
            <w:vAlign w:val="center"/>
          </w:tcPr>
          <w:p w14:paraId="723AED0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11 500,00</w:t>
            </w:r>
          </w:p>
        </w:tc>
        <w:tc>
          <w:tcPr>
            <w:tcW w:w="364" w:type="pct"/>
            <w:shd w:val="clear" w:color="auto" w:fill="auto"/>
            <w:vAlign w:val="center"/>
          </w:tcPr>
          <w:p w14:paraId="59A36A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10 702,21</w:t>
            </w:r>
          </w:p>
        </w:tc>
        <w:tc>
          <w:tcPr>
            <w:tcW w:w="364" w:type="pct"/>
            <w:shd w:val="clear" w:color="auto" w:fill="auto"/>
            <w:vAlign w:val="center"/>
          </w:tcPr>
          <w:p w14:paraId="6D30E5B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07E928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6BABEE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53A639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C0C1A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759285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26DE9A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3DA86C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152832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57D64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678EE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85D26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8A7399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6259B7B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26E8C69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6685D25" w14:textId="77777777" w:rsidTr="002103D7">
        <w:trPr>
          <w:trHeight w:val="510"/>
          <w:tblCellSpacing w:w="5" w:type="nil"/>
        </w:trPr>
        <w:tc>
          <w:tcPr>
            <w:tcW w:w="226" w:type="pct"/>
            <w:gridSpan w:val="2"/>
            <w:vMerge w:val="restart"/>
            <w:shd w:val="clear" w:color="auto" w:fill="auto"/>
          </w:tcPr>
          <w:p w14:paraId="78F0DA1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1.1.7.</w:t>
            </w:r>
          </w:p>
        </w:tc>
        <w:tc>
          <w:tcPr>
            <w:tcW w:w="498" w:type="pct"/>
            <w:vMerge w:val="restart"/>
            <w:shd w:val="clear" w:color="auto" w:fill="auto"/>
          </w:tcPr>
          <w:p w14:paraId="4AEBCBB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1.1.7. </w:t>
            </w:r>
          </w:p>
          <w:p w14:paraId="52F4302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Прочие мероприятия по благоустройству*</w:t>
            </w:r>
          </w:p>
        </w:tc>
        <w:tc>
          <w:tcPr>
            <w:tcW w:w="317" w:type="pct"/>
            <w:gridSpan w:val="2"/>
            <w:vMerge w:val="restart"/>
            <w:shd w:val="clear" w:color="auto" w:fill="auto"/>
          </w:tcPr>
          <w:p w14:paraId="7CE768B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г.-2024г.</w:t>
            </w:r>
          </w:p>
        </w:tc>
        <w:tc>
          <w:tcPr>
            <w:tcW w:w="454" w:type="pct"/>
            <w:gridSpan w:val="2"/>
            <w:shd w:val="clear" w:color="auto" w:fill="auto"/>
          </w:tcPr>
          <w:p w14:paraId="54A8D83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6C7BCEE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13 785,0</w:t>
            </w:r>
          </w:p>
        </w:tc>
        <w:tc>
          <w:tcPr>
            <w:tcW w:w="504" w:type="pct"/>
            <w:gridSpan w:val="2"/>
            <w:shd w:val="clear" w:color="auto" w:fill="auto"/>
            <w:vAlign w:val="center"/>
          </w:tcPr>
          <w:p w14:paraId="64BD901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12 485,00</w:t>
            </w:r>
          </w:p>
        </w:tc>
        <w:tc>
          <w:tcPr>
            <w:tcW w:w="364" w:type="pct"/>
            <w:shd w:val="clear" w:color="auto" w:fill="auto"/>
            <w:vAlign w:val="center"/>
          </w:tcPr>
          <w:p w14:paraId="574CCA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1 300,0</w:t>
            </w:r>
          </w:p>
        </w:tc>
        <w:tc>
          <w:tcPr>
            <w:tcW w:w="364" w:type="pct"/>
            <w:shd w:val="clear" w:color="auto" w:fill="auto"/>
            <w:vAlign w:val="center"/>
          </w:tcPr>
          <w:p w14:paraId="3808E56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485693D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C7261A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0B18B5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E0388E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78A7394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424CC68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исполнения прочих мероприятий по благоустройству</w:t>
            </w:r>
          </w:p>
        </w:tc>
      </w:tr>
      <w:tr w:rsidR="002103D7" w:rsidRPr="002103D7" w14:paraId="7AF50EA7" w14:textId="77777777" w:rsidTr="002103D7">
        <w:trPr>
          <w:trHeight w:val="1170"/>
          <w:tblCellSpacing w:w="5" w:type="nil"/>
        </w:trPr>
        <w:tc>
          <w:tcPr>
            <w:tcW w:w="226" w:type="pct"/>
            <w:gridSpan w:val="2"/>
            <w:vMerge/>
            <w:shd w:val="clear" w:color="auto" w:fill="auto"/>
          </w:tcPr>
          <w:p w14:paraId="3CCA07D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2D9BB4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495BD97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63B3AAF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7EB37B2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13 785,0</w:t>
            </w:r>
          </w:p>
        </w:tc>
        <w:tc>
          <w:tcPr>
            <w:tcW w:w="504" w:type="pct"/>
            <w:gridSpan w:val="2"/>
            <w:shd w:val="clear" w:color="auto" w:fill="auto"/>
            <w:vAlign w:val="center"/>
          </w:tcPr>
          <w:p w14:paraId="46899AA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12 485,00</w:t>
            </w:r>
          </w:p>
        </w:tc>
        <w:tc>
          <w:tcPr>
            <w:tcW w:w="364" w:type="pct"/>
            <w:shd w:val="clear" w:color="auto" w:fill="auto"/>
            <w:vAlign w:val="center"/>
          </w:tcPr>
          <w:p w14:paraId="27FEFE1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1 300,0</w:t>
            </w:r>
          </w:p>
        </w:tc>
        <w:tc>
          <w:tcPr>
            <w:tcW w:w="364" w:type="pct"/>
            <w:shd w:val="clear" w:color="auto" w:fill="auto"/>
            <w:vAlign w:val="center"/>
          </w:tcPr>
          <w:p w14:paraId="7C678BA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2B648B5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B413E3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FCF97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3FAD4C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8C2610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41188B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2FB5896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6265EAF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A653CB6" w14:textId="77777777" w:rsidTr="002103D7">
        <w:trPr>
          <w:trHeight w:val="983"/>
          <w:tblCellSpacing w:w="5" w:type="nil"/>
        </w:trPr>
        <w:tc>
          <w:tcPr>
            <w:tcW w:w="226" w:type="pct"/>
            <w:gridSpan w:val="2"/>
            <w:vMerge w:val="restart"/>
            <w:shd w:val="clear" w:color="auto" w:fill="auto"/>
          </w:tcPr>
          <w:p w14:paraId="26400A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1.1.8.</w:t>
            </w:r>
          </w:p>
        </w:tc>
        <w:tc>
          <w:tcPr>
            <w:tcW w:w="498" w:type="pct"/>
            <w:vMerge w:val="restart"/>
            <w:shd w:val="clear" w:color="auto" w:fill="auto"/>
          </w:tcPr>
          <w:p w14:paraId="01E3085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1.1.8. Компенсационная стоимость озеленения территории городского округа Павловский Посад</w:t>
            </w:r>
          </w:p>
        </w:tc>
        <w:tc>
          <w:tcPr>
            <w:tcW w:w="317" w:type="pct"/>
            <w:gridSpan w:val="2"/>
            <w:vMerge w:val="restart"/>
            <w:shd w:val="clear" w:color="auto" w:fill="auto"/>
          </w:tcPr>
          <w:p w14:paraId="7DC2CD8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г.-2022г.</w:t>
            </w:r>
          </w:p>
        </w:tc>
        <w:tc>
          <w:tcPr>
            <w:tcW w:w="454" w:type="pct"/>
            <w:gridSpan w:val="2"/>
            <w:shd w:val="clear" w:color="auto" w:fill="auto"/>
          </w:tcPr>
          <w:p w14:paraId="3552FC6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BA8BAE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242 108,08</w:t>
            </w:r>
          </w:p>
        </w:tc>
        <w:tc>
          <w:tcPr>
            <w:tcW w:w="504" w:type="pct"/>
            <w:gridSpan w:val="2"/>
            <w:shd w:val="clear" w:color="auto" w:fill="auto"/>
            <w:vAlign w:val="center"/>
          </w:tcPr>
          <w:p w14:paraId="2317FDF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43 485,04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A7623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198 623,04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4379D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24A7013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35E613A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568C35B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w:t>
            </w:r>
            <w:proofErr w:type="spellStart"/>
            <w:r w:rsidRPr="002103D7">
              <w:rPr>
                <w:rFonts w:ascii="Arial" w:eastAsia="Times New Roman" w:hAnsi="Arial" w:cs="Arial"/>
                <w:color w:val="000000" w:themeColor="text1"/>
                <w:sz w:val="24"/>
                <w:szCs w:val="24"/>
                <w:lang w:eastAsia="ru-RU"/>
              </w:rPr>
              <w:t>БлагоустройствоПавловский</w:t>
            </w:r>
            <w:proofErr w:type="spellEnd"/>
            <w:r w:rsidRPr="002103D7">
              <w:rPr>
                <w:rFonts w:ascii="Arial" w:eastAsia="Times New Roman" w:hAnsi="Arial" w:cs="Arial"/>
                <w:color w:val="000000" w:themeColor="text1"/>
                <w:sz w:val="24"/>
                <w:szCs w:val="24"/>
                <w:lang w:eastAsia="ru-RU"/>
              </w:rPr>
              <w:t xml:space="preserve"> Посад», Отдел благоустройства и экологии Управления ЖКХ Администрации</w:t>
            </w:r>
          </w:p>
        </w:tc>
        <w:tc>
          <w:tcPr>
            <w:tcW w:w="454" w:type="pct"/>
            <w:vMerge w:val="restart"/>
          </w:tcPr>
          <w:p w14:paraId="5BF4D39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Посадка зеленых насаждений взамен утраченных</w:t>
            </w:r>
          </w:p>
        </w:tc>
      </w:tr>
      <w:tr w:rsidR="002103D7" w:rsidRPr="002103D7" w14:paraId="1D999642" w14:textId="77777777" w:rsidTr="002103D7">
        <w:trPr>
          <w:trHeight w:val="1380"/>
          <w:tblCellSpacing w:w="5" w:type="nil"/>
        </w:trPr>
        <w:tc>
          <w:tcPr>
            <w:tcW w:w="226" w:type="pct"/>
            <w:gridSpan w:val="2"/>
            <w:vMerge/>
            <w:shd w:val="clear" w:color="auto" w:fill="auto"/>
          </w:tcPr>
          <w:p w14:paraId="78D7068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6C2359C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2337888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247C575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512E767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242 108,08</w:t>
            </w:r>
          </w:p>
        </w:tc>
        <w:tc>
          <w:tcPr>
            <w:tcW w:w="504" w:type="pct"/>
            <w:gridSpan w:val="2"/>
            <w:shd w:val="clear" w:color="auto" w:fill="auto"/>
            <w:vAlign w:val="center"/>
          </w:tcPr>
          <w:p w14:paraId="7E83D4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43 485,04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283C19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198 623,04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3A609A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03CC4E8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4FEDD0E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717541A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3A63B16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4BF4B3A" w14:textId="77777777" w:rsidTr="002103D7">
        <w:trPr>
          <w:trHeight w:val="390"/>
          <w:tblCellSpacing w:w="5" w:type="nil"/>
        </w:trPr>
        <w:tc>
          <w:tcPr>
            <w:tcW w:w="226" w:type="pct"/>
            <w:gridSpan w:val="2"/>
            <w:vMerge w:val="restart"/>
            <w:shd w:val="clear" w:color="auto" w:fill="auto"/>
          </w:tcPr>
          <w:p w14:paraId="282633A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c>
          <w:tcPr>
            <w:tcW w:w="498" w:type="pct"/>
            <w:vMerge w:val="restart"/>
            <w:shd w:val="clear" w:color="auto" w:fill="auto"/>
          </w:tcPr>
          <w:p w14:paraId="5C9840B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1.2. Содержание, ремонт и восстановление уличного освещения</w:t>
            </w:r>
          </w:p>
        </w:tc>
        <w:tc>
          <w:tcPr>
            <w:tcW w:w="317" w:type="pct"/>
            <w:gridSpan w:val="2"/>
            <w:vMerge w:val="restart"/>
            <w:shd w:val="clear" w:color="auto" w:fill="auto"/>
          </w:tcPr>
          <w:p w14:paraId="57F6BAE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2F6C889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71C0881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95 722,25</w:t>
            </w:r>
          </w:p>
        </w:tc>
        <w:tc>
          <w:tcPr>
            <w:tcW w:w="504" w:type="pct"/>
            <w:gridSpan w:val="2"/>
            <w:shd w:val="clear" w:color="auto" w:fill="auto"/>
            <w:vAlign w:val="center"/>
          </w:tcPr>
          <w:p w14:paraId="023254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48243,95</w:t>
            </w:r>
          </w:p>
        </w:tc>
        <w:tc>
          <w:tcPr>
            <w:tcW w:w="364" w:type="pct"/>
            <w:shd w:val="clear" w:color="auto" w:fill="auto"/>
            <w:vAlign w:val="center"/>
          </w:tcPr>
          <w:p w14:paraId="5FE7DEE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47 478,30</w:t>
            </w:r>
          </w:p>
        </w:tc>
        <w:tc>
          <w:tcPr>
            <w:tcW w:w="364" w:type="pct"/>
            <w:shd w:val="clear" w:color="auto" w:fill="auto"/>
          </w:tcPr>
          <w:p w14:paraId="5D5ED3C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19F063C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36315A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1E6624B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4F9A7D2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3E2260E4" w14:textId="77777777" w:rsidTr="002103D7">
        <w:trPr>
          <w:trHeight w:val="975"/>
          <w:tblCellSpacing w:w="5" w:type="nil"/>
        </w:trPr>
        <w:tc>
          <w:tcPr>
            <w:tcW w:w="226" w:type="pct"/>
            <w:gridSpan w:val="2"/>
            <w:vMerge/>
            <w:shd w:val="clear" w:color="auto" w:fill="auto"/>
          </w:tcPr>
          <w:p w14:paraId="69B5F40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045F38B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540F703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6F51B0F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2C00028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95 722,25</w:t>
            </w:r>
          </w:p>
        </w:tc>
        <w:tc>
          <w:tcPr>
            <w:tcW w:w="504" w:type="pct"/>
            <w:gridSpan w:val="2"/>
            <w:shd w:val="clear" w:color="auto" w:fill="auto"/>
            <w:vAlign w:val="center"/>
          </w:tcPr>
          <w:p w14:paraId="176CB6A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48243,95</w:t>
            </w:r>
          </w:p>
        </w:tc>
        <w:tc>
          <w:tcPr>
            <w:tcW w:w="364" w:type="pct"/>
            <w:shd w:val="clear" w:color="auto" w:fill="auto"/>
            <w:vAlign w:val="center"/>
          </w:tcPr>
          <w:p w14:paraId="40A7E97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47 478,30</w:t>
            </w:r>
          </w:p>
        </w:tc>
        <w:tc>
          <w:tcPr>
            <w:tcW w:w="364" w:type="pct"/>
            <w:shd w:val="clear" w:color="auto" w:fill="auto"/>
          </w:tcPr>
          <w:p w14:paraId="04B3D73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2551FA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6ACBB2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7B94FE2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DE6B1A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63A0FD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6C7E59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62D753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8F79EE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E987D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2B16794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18382CF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EF58D70" w14:textId="77777777" w:rsidTr="002103D7">
        <w:trPr>
          <w:trHeight w:val="480"/>
          <w:tblCellSpacing w:w="5" w:type="nil"/>
        </w:trPr>
        <w:tc>
          <w:tcPr>
            <w:tcW w:w="226" w:type="pct"/>
            <w:gridSpan w:val="2"/>
            <w:vMerge w:val="restart"/>
            <w:shd w:val="clear" w:color="auto" w:fill="auto"/>
          </w:tcPr>
          <w:p w14:paraId="47EBDE2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w:t>
            </w:r>
          </w:p>
        </w:tc>
        <w:tc>
          <w:tcPr>
            <w:tcW w:w="498" w:type="pct"/>
            <w:vMerge w:val="restart"/>
            <w:shd w:val="clear" w:color="auto" w:fill="auto"/>
          </w:tcPr>
          <w:p w14:paraId="3EB6310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1.2.1. Эксплуатация и ремонт сетей уличного освещения, внутриквартального освещения</w:t>
            </w:r>
          </w:p>
        </w:tc>
        <w:tc>
          <w:tcPr>
            <w:tcW w:w="317" w:type="pct"/>
            <w:gridSpan w:val="2"/>
            <w:vMerge w:val="restart"/>
            <w:shd w:val="clear" w:color="auto" w:fill="auto"/>
          </w:tcPr>
          <w:p w14:paraId="6E8459A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6670094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73219A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32 286,65</w:t>
            </w:r>
          </w:p>
        </w:tc>
        <w:tc>
          <w:tcPr>
            <w:tcW w:w="504" w:type="pct"/>
            <w:gridSpan w:val="2"/>
            <w:shd w:val="clear" w:color="auto" w:fill="auto"/>
            <w:vAlign w:val="center"/>
          </w:tcPr>
          <w:p w14:paraId="6B285E5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19 466,65</w:t>
            </w:r>
          </w:p>
        </w:tc>
        <w:tc>
          <w:tcPr>
            <w:tcW w:w="364" w:type="pct"/>
            <w:shd w:val="clear" w:color="auto" w:fill="auto"/>
            <w:vAlign w:val="center"/>
          </w:tcPr>
          <w:p w14:paraId="06B7696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12 820,0</w:t>
            </w:r>
          </w:p>
        </w:tc>
        <w:tc>
          <w:tcPr>
            <w:tcW w:w="364" w:type="pct"/>
            <w:shd w:val="clear" w:color="auto" w:fill="auto"/>
          </w:tcPr>
          <w:p w14:paraId="4553406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25DA7AC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49A5B39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74E836C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0B8B02C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5D2101B0" w14:textId="77777777" w:rsidTr="002103D7">
        <w:trPr>
          <w:trHeight w:val="885"/>
          <w:tblCellSpacing w:w="5" w:type="nil"/>
        </w:trPr>
        <w:tc>
          <w:tcPr>
            <w:tcW w:w="226" w:type="pct"/>
            <w:gridSpan w:val="2"/>
            <w:vMerge/>
            <w:shd w:val="clear" w:color="auto" w:fill="auto"/>
          </w:tcPr>
          <w:p w14:paraId="5D3FEE0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789B9BE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04B97F9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5B61334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3AF8053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32 286,65</w:t>
            </w:r>
          </w:p>
        </w:tc>
        <w:tc>
          <w:tcPr>
            <w:tcW w:w="504" w:type="pct"/>
            <w:gridSpan w:val="2"/>
            <w:shd w:val="clear" w:color="auto" w:fill="auto"/>
            <w:vAlign w:val="center"/>
          </w:tcPr>
          <w:p w14:paraId="57EC656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19 466,65</w:t>
            </w:r>
          </w:p>
        </w:tc>
        <w:tc>
          <w:tcPr>
            <w:tcW w:w="364" w:type="pct"/>
            <w:shd w:val="clear" w:color="auto" w:fill="auto"/>
            <w:vAlign w:val="center"/>
          </w:tcPr>
          <w:p w14:paraId="22FAB4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12 820,0</w:t>
            </w:r>
          </w:p>
        </w:tc>
        <w:tc>
          <w:tcPr>
            <w:tcW w:w="364" w:type="pct"/>
            <w:shd w:val="clear" w:color="auto" w:fill="auto"/>
          </w:tcPr>
          <w:p w14:paraId="06F6DF8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7EA54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3A742E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2BF4D8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400DD5D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DD1498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0FDE71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7797B96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2B12A1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1A7B31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098EDFF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4933A3D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1D899E4" w14:textId="77777777" w:rsidTr="002103D7">
        <w:trPr>
          <w:trHeight w:val="335"/>
          <w:tblCellSpacing w:w="5" w:type="nil"/>
        </w:trPr>
        <w:tc>
          <w:tcPr>
            <w:tcW w:w="226" w:type="pct"/>
            <w:gridSpan w:val="2"/>
            <w:vMerge w:val="restart"/>
            <w:shd w:val="clear" w:color="auto" w:fill="auto"/>
          </w:tcPr>
          <w:p w14:paraId="564A989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1.2.2</w:t>
            </w:r>
          </w:p>
        </w:tc>
        <w:tc>
          <w:tcPr>
            <w:tcW w:w="498" w:type="pct"/>
            <w:vMerge w:val="restart"/>
            <w:shd w:val="clear" w:color="auto" w:fill="auto"/>
          </w:tcPr>
          <w:p w14:paraId="06CC1ED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1.2.2. Приобретение электроэнергии для наружного освещения</w:t>
            </w:r>
          </w:p>
        </w:tc>
        <w:tc>
          <w:tcPr>
            <w:tcW w:w="317" w:type="pct"/>
            <w:gridSpan w:val="2"/>
            <w:vMerge w:val="restart"/>
            <w:shd w:val="clear" w:color="auto" w:fill="auto"/>
          </w:tcPr>
          <w:p w14:paraId="5FC8C77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349A2A5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1957A9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63 435,60</w:t>
            </w:r>
          </w:p>
        </w:tc>
        <w:tc>
          <w:tcPr>
            <w:tcW w:w="504" w:type="pct"/>
            <w:gridSpan w:val="2"/>
            <w:shd w:val="clear" w:color="auto" w:fill="auto"/>
            <w:vAlign w:val="center"/>
          </w:tcPr>
          <w:p w14:paraId="52FBF4F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28 777,3</w:t>
            </w:r>
          </w:p>
        </w:tc>
        <w:tc>
          <w:tcPr>
            <w:tcW w:w="364" w:type="pct"/>
            <w:shd w:val="clear" w:color="auto" w:fill="auto"/>
            <w:vAlign w:val="center"/>
          </w:tcPr>
          <w:p w14:paraId="26F2756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34 658,30</w:t>
            </w:r>
          </w:p>
        </w:tc>
        <w:tc>
          <w:tcPr>
            <w:tcW w:w="364" w:type="pct"/>
            <w:shd w:val="clear" w:color="auto" w:fill="auto"/>
          </w:tcPr>
          <w:p w14:paraId="3E8E2AE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6F100AB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5578474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02525FC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2D30527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07552611" w14:textId="77777777" w:rsidTr="002103D7">
        <w:trPr>
          <w:trHeight w:val="570"/>
          <w:tblCellSpacing w:w="5" w:type="nil"/>
        </w:trPr>
        <w:tc>
          <w:tcPr>
            <w:tcW w:w="226" w:type="pct"/>
            <w:gridSpan w:val="2"/>
            <w:vMerge/>
            <w:shd w:val="clear" w:color="auto" w:fill="auto"/>
          </w:tcPr>
          <w:p w14:paraId="5D94979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28878A6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72D5DE3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11BA0E4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округа </w:t>
            </w:r>
            <w:r w:rsidRPr="002103D7">
              <w:rPr>
                <w:rFonts w:ascii="Arial" w:eastAsia="Times New Roman" w:hAnsi="Arial" w:cs="Arial"/>
                <w:color w:val="000000" w:themeColor="text1"/>
                <w:sz w:val="24"/>
                <w:szCs w:val="24"/>
                <w:lang w:eastAsia="ru-RU"/>
              </w:rPr>
              <w:lastRenderedPageBreak/>
              <w:t>Павловский Посад</w:t>
            </w:r>
          </w:p>
        </w:tc>
        <w:tc>
          <w:tcPr>
            <w:tcW w:w="409" w:type="pct"/>
            <w:gridSpan w:val="2"/>
            <w:shd w:val="clear" w:color="auto" w:fill="auto"/>
            <w:vAlign w:val="center"/>
          </w:tcPr>
          <w:p w14:paraId="29C201F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63 435,60</w:t>
            </w:r>
          </w:p>
        </w:tc>
        <w:tc>
          <w:tcPr>
            <w:tcW w:w="504" w:type="pct"/>
            <w:gridSpan w:val="2"/>
            <w:shd w:val="clear" w:color="auto" w:fill="auto"/>
            <w:vAlign w:val="center"/>
          </w:tcPr>
          <w:p w14:paraId="12D27AF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28 777,3</w:t>
            </w:r>
          </w:p>
        </w:tc>
        <w:tc>
          <w:tcPr>
            <w:tcW w:w="364" w:type="pct"/>
            <w:shd w:val="clear" w:color="auto" w:fill="auto"/>
            <w:vAlign w:val="center"/>
          </w:tcPr>
          <w:p w14:paraId="2FC2F59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34 658,30</w:t>
            </w:r>
          </w:p>
        </w:tc>
        <w:tc>
          <w:tcPr>
            <w:tcW w:w="364" w:type="pct"/>
            <w:shd w:val="clear" w:color="auto" w:fill="auto"/>
          </w:tcPr>
          <w:p w14:paraId="6555A39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21718EA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C7987D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7D5DE6C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66C252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DDB46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7025DE9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77D8BA5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50718F1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2F8A7BE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6EC143D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BEB89BF" w14:textId="77777777" w:rsidTr="002103D7">
        <w:trPr>
          <w:trHeight w:val="691"/>
          <w:tblCellSpacing w:w="5" w:type="nil"/>
        </w:trPr>
        <w:tc>
          <w:tcPr>
            <w:tcW w:w="226" w:type="pct"/>
            <w:gridSpan w:val="2"/>
            <w:vMerge w:val="restart"/>
            <w:shd w:val="clear" w:color="auto" w:fill="auto"/>
          </w:tcPr>
          <w:p w14:paraId="68A2173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w:t>
            </w:r>
          </w:p>
        </w:tc>
        <w:tc>
          <w:tcPr>
            <w:tcW w:w="498" w:type="pct"/>
            <w:vMerge w:val="restart"/>
            <w:shd w:val="clear" w:color="auto" w:fill="auto"/>
          </w:tcPr>
          <w:p w14:paraId="2D6280C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1.3. Организация благоустройства территории городского округа в части ремонта асфальтового покрытия дворовых территорий</w:t>
            </w:r>
          </w:p>
        </w:tc>
        <w:tc>
          <w:tcPr>
            <w:tcW w:w="317" w:type="pct"/>
            <w:gridSpan w:val="2"/>
            <w:vMerge w:val="restart"/>
            <w:shd w:val="clear" w:color="auto" w:fill="auto"/>
          </w:tcPr>
          <w:p w14:paraId="36F3820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2020г.-2023г.</w:t>
            </w:r>
          </w:p>
        </w:tc>
        <w:tc>
          <w:tcPr>
            <w:tcW w:w="454" w:type="pct"/>
            <w:gridSpan w:val="2"/>
            <w:shd w:val="clear" w:color="auto" w:fill="auto"/>
          </w:tcPr>
          <w:p w14:paraId="36CF11D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0EB544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3 257,95</w:t>
            </w:r>
          </w:p>
        </w:tc>
        <w:tc>
          <w:tcPr>
            <w:tcW w:w="504" w:type="pct"/>
            <w:gridSpan w:val="2"/>
            <w:shd w:val="clear" w:color="auto" w:fill="auto"/>
            <w:vAlign w:val="center"/>
          </w:tcPr>
          <w:p w14:paraId="1F0CB0A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257,95</w:t>
            </w:r>
          </w:p>
        </w:tc>
        <w:tc>
          <w:tcPr>
            <w:tcW w:w="364" w:type="pct"/>
            <w:shd w:val="clear" w:color="auto" w:fill="auto"/>
            <w:vAlign w:val="center"/>
          </w:tcPr>
          <w:p w14:paraId="44E1215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BC84B4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3 000,0</w:t>
            </w:r>
          </w:p>
        </w:tc>
        <w:tc>
          <w:tcPr>
            <w:tcW w:w="364" w:type="pct"/>
            <w:shd w:val="clear" w:color="auto" w:fill="auto"/>
            <w:vAlign w:val="center"/>
          </w:tcPr>
          <w:p w14:paraId="1DFC289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6DAD641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2FE4EA1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7BF66A2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3753FBB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внутриквартальных проездов в рамках программы «Ямы во дворах»</w:t>
            </w:r>
          </w:p>
        </w:tc>
      </w:tr>
      <w:tr w:rsidR="002103D7" w:rsidRPr="002103D7" w14:paraId="4909DA92" w14:textId="77777777" w:rsidTr="002103D7">
        <w:trPr>
          <w:trHeight w:val="1680"/>
          <w:tblCellSpacing w:w="5" w:type="nil"/>
        </w:trPr>
        <w:tc>
          <w:tcPr>
            <w:tcW w:w="226" w:type="pct"/>
            <w:gridSpan w:val="2"/>
            <w:vMerge/>
            <w:shd w:val="clear" w:color="auto" w:fill="auto"/>
          </w:tcPr>
          <w:p w14:paraId="0610331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3683BC0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76D098B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3B7F148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154318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3 257,95</w:t>
            </w:r>
          </w:p>
        </w:tc>
        <w:tc>
          <w:tcPr>
            <w:tcW w:w="504" w:type="pct"/>
            <w:gridSpan w:val="2"/>
            <w:shd w:val="clear" w:color="auto" w:fill="auto"/>
            <w:vAlign w:val="center"/>
          </w:tcPr>
          <w:p w14:paraId="4A0217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257,95</w:t>
            </w:r>
          </w:p>
        </w:tc>
        <w:tc>
          <w:tcPr>
            <w:tcW w:w="364" w:type="pct"/>
            <w:shd w:val="clear" w:color="auto" w:fill="auto"/>
            <w:vAlign w:val="center"/>
          </w:tcPr>
          <w:p w14:paraId="4D4CCEC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3 000,0</w:t>
            </w:r>
          </w:p>
        </w:tc>
        <w:tc>
          <w:tcPr>
            <w:tcW w:w="364" w:type="pct"/>
            <w:shd w:val="clear" w:color="auto" w:fill="auto"/>
            <w:vAlign w:val="center"/>
          </w:tcPr>
          <w:p w14:paraId="16A5D8D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vAlign w:val="center"/>
          </w:tcPr>
          <w:p w14:paraId="737BEE6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vAlign w:val="center"/>
          </w:tcPr>
          <w:p w14:paraId="7475671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p w14:paraId="56FFD10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45" w:type="pct"/>
            <w:vMerge/>
            <w:shd w:val="clear" w:color="auto" w:fill="auto"/>
            <w:vAlign w:val="center"/>
          </w:tcPr>
          <w:p w14:paraId="2F02583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07FE7CE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0332991" w14:textId="77777777" w:rsidTr="002103D7">
        <w:trPr>
          <w:trHeight w:val="675"/>
          <w:tblCellSpacing w:w="5" w:type="nil"/>
        </w:trPr>
        <w:tc>
          <w:tcPr>
            <w:tcW w:w="226" w:type="pct"/>
            <w:gridSpan w:val="2"/>
            <w:vMerge w:val="restart"/>
            <w:shd w:val="clear" w:color="auto" w:fill="auto"/>
          </w:tcPr>
          <w:p w14:paraId="1A12DF2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w:t>
            </w:r>
          </w:p>
        </w:tc>
        <w:tc>
          <w:tcPr>
            <w:tcW w:w="498" w:type="pct"/>
            <w:vMerge w:val="restart"/>
            <w:shd w:val="clear" w:color="auto" w:fill="auto"/>
          </w:tcPr>
          <w:p w14:paraId="61083D1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1.4. Расходы на обеспечение деятельности (оказание услуг) муниципальных учреждений в сфере благоустройства</w:t>
            </w:r>
          </w:p>
        </w:tc>
        <w:tc>
          <w:tcPr>
            <w:tcW w:w="317" w:type="pct"/>
            <w:gridSpan w:val="2"/>
            <w:vMerge w:val="restart"/>
            <w:shd w:val="clear" w:color="auto" w:fill="auto"/>
          </w:tcPr>
          <w:p w14:paraId="141BF48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0F814EE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6EBC44D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50 701,91</w:t>
            </w:r>
          </w:p>
        </w:tc>
        <w:tc>
          <w:tcPr>
            <w:tcW w:w="504" w:type="pct"/>
            <w:gridSpan w:val="2"/>
            <w:shd w:val="clear" w:color="auto" w:fill="auto"/>
            <w:vAlign w:val="center"/>
          </w:tcPr>
          <w:p w14:paraId="47AAA96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18 055,03</w:t>
            </w:r>
          </w:p>
        </w:tc>
        <w:tc>
          <w:tcPr>
            <w:tcW w:w="364" w:type="pct"/>
            <w:shd w:val="clear" w:color="auto" w:fill="auto"/>
            <w:vAlign w:val="center"/>
          </w:tcPr>
          <w:p w14:paraId="79329E0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32 646,88</w:t>
            </w:r>
          </w:p>
        </w:tc>
        <w:tc>
          <w:tcPr>
            <w:tcW w:w="364" w:type="pct"/>
            <w:shd w:val="clear" w:color="auto" w:fill="auto"/>
          </w:tcPr>
          <w:p w14:paraId="25E54D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68E6BAF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769F7B7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5F51112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440BB53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деятельности сотрудников</w:t>
            </w:r>
          </w:p>
        </w:tc>
      </w:tr>
      <w:tr w:rsidR="002103D7" w:rsidRPr="002103D7" w14:paraId="2E0E399B" w14:textId="77777777" w:rsidTr="002103D7">
        <w:trPr>
          <w:trHeight w:val="1620"/>
          <w:tblCellSpacing w:w="5" w:type="nil"/>
        </w:trPr>
        <w:tc>
          <w:tcPr>
            <w:tcW w:w="226" w:type="pct"/>
            <w:gridSpan w:val="2"/>
            <w:vMerge/>
            <w:shd w:val="clear" w:color="auto" w:fill="auto"/>
          </w:tcPr>
          <w:p w14:paraId="15CE507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26F1557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369BD6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5A950C1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22FC994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50 701,91</w:t>
            </w:r>
          </w:p>
        </w:tc>
        <w:tc>
          <w:tcPr>
            <w:tcW w:w="504" w:type="pct"/>
            <w:gridSpan w:val="2"/>
            <w:shd w:val="clear" w:color="auto" w:fill="auto"/>
            <w:vAlign w:val="center"/>
          </w:tcPr>
          <w:p w14:paraId="4F902B7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18 055,03</w:t>
            </w:r>
          </w:p>
        </w:tc>
        <w:tc>
          <w:tcPr>
            <w:tcW w:w="364" w:type="pct"/>
            <w:shd w:val="clear" w:color="auto" w:fill="auto"/>
            <w:vAlign w:val="center"/>
          </w:tcPr>
          <w:p w14:paraId="68E0D1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32 646,88</w:t>
            </w:r>
          </w:p>
        </w:tc>
        <w:tc>
          <w:tcPr>
            <w:tcW w:w="364" w:type="pct"/>
            <w:shd w:val="clear" w:color="auto" w:fill="auto"/>
          </w:tcPr>
          <w:p w14:paraId="13D1B7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F74A73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940559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420E6C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D419D4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393CAAB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76D8E6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0FD35D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D08A3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F67BB7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198F120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B37BE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A5DD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629D6F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E293CB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6F0C0B8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3C23375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03D4047" w14:textId="77777777" w:rsidTr="002103D7">
        <w:trPr>
          <w:trHeight w:val="495"/>
          <w:tblCellSpacing w:w="5" w:type="nil"/>
        </w:trPr>
        <w:tc>
          <w:tcPr>
            <w:tcW w:w="226" w:type="pct"/>
            <w:gridSpan w:val="2"/>
            <w:vMerge w:val="restart"/>
            <w:shd w:val="clear" w:color="auto" w:fill="auto"/>
          </w:tcPr>
          <w:p w14:paraId="72C4A99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w:t>
            </w:r>
          </w:p>
        </w:tc>
        <w:tc>
          <w:tcPr>
            <w:tcW w:w="498" w:type="pct"/>
            <w:vMerge w:val="restart"/>
            <w:shd w:val="clear" w:color="auto" w:fill="auto"/>
          </w:tcPr>
          <w:p w14:paraId="7DAB5EE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1.6. Вывоз навалов мусора и снега</w:t>
            </w:r>
          </w:p>
        </w:tc>
        <w:tc>
          <w:tcPr>
            <w:tcW w:w="317" w:type="pct"/>
            <w:gridSpan w:val="2"/>
            <w:vMerge w:val="restart"/>
            <w:shd w:val="clear" w:color="auto" w:fill="auto"/>
          </w:tcPr>
          <w:p w14:paraId="326565D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76FFD3E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F71EC2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3 798,47</w:t>
            </w:r>
          </w:p>
        </w:tc>
        <w:tc>
          <w:tcPr>
            <w:tcW w:w="504" w:type="pct"/>
            <w:gridSpan w:val="2"/>
            <w:shd w:val="clear" w:color="auto" w:fill="auto"/>
            <w:vAlign w:val="center"/>
          </w:tcPr>
          <w:p w14:paraId="607CC7A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499,86</w:t>
            </w:r>
          </w:p>
        </w:tc>
        <w:tc>
          <w:tcPr>
            <w:tcW w:w="364" w:type="pct"/>
            <w:shd w:val="clear" w:color="auto" w:fill="auto"/>
            <w:vAlign w:val="center"/>
          </w:tcPr>
          <w:p w14:paraId="2E04B38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3 298,61</w:t>
            </w:r>
          </w:p>
        </w:tc>
        <w:tc>
          <w:tcPr>
            <w:tcW w:w="364" w:type="pct"/>
            <w:shd w:val="clear" w:color="auto" w:fill="auto"/>
          </w:tcPr>
          <w:p w14:paraId="056721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60706F7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5472452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3ED4108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688C0F8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1DB43E36" w14:textId="77777777" w:rsidTr="002103D7">
        <w:trPr>
          <w:trHeight w:val="1110"/>
          <w:tblCellSpacing w:w="5" w:type="nil"/>
        </w:trPr>
        <w:tc>
          <w:tcPr>
            <w:tcW w:w="226" w:type="pct"/>
            <w:gridSpan w:val="2"/>
            <w:vMerge/>
            <w:shd w:val="clear" w:color="auto" w:fill="auto"/>
          </w:tcPr>
          <w:p w14:paraId="28D7DC8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tcBorders>
              <w:bottom w:val="single" w:sz="4" w:space="0" w:color="auto"/>
            </w:tcBorders>
            <w:shd w:val="clear" w:color="auto" w:fill="auto"/>
          </w:tcPr>
          <w:p w14:paraId="7C330C3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4D69760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61E1936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25DFC9D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3 798,47</w:t>
            </w:r>
          </w:p>
        </w:tc>
        <w:tc>
          <w:tcPr>
            <w:tcW w:w="504" w:type="pct"/>
            <w:gridSpan w:val="2"/>
            <w:shd w:val="clear" w:color="auto" w:fill="auto"/>
            <w:vAlign w:val="center"/>
          </w:tcPr>
          <w:p w14:paraId="154F93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 xml:space="preserve"> </w:t>
            </w:r>
            <w:r w:rsidRPr="002103D7">
              <w:rPr>
                <w:rFonts w:ascii="Arial" w:eastAsia="Times New Roman" w:hAnsi="Arial" w:cs="Arial"/>
                <w:color w:val="000000" w:themeColor="text1"/>
                <w:sz w:val="24"/>
                <w:szCs w:val="24"/>
                <w:lang w:eastAsia="ru-RU"/>
              </w:rPr>
              <w:t>499,86</w:t>
            </w:r>
          </w:p>
        </w:tc>
        <w:tc>
          <w:tcPr>
            <w:tcW w:w="364" w:type="pct"/>
            <w:shd w:val="clear" w:color="auto" w:fill="auto"/>
            <w:vAlign w:val="center"/>
          </w:tcPr>
          <w:p w14:paraId="28D3BCE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3 298,61</w:t>
            </w:r>
          </w:p>
        </w:tc>
        <w:tc>
          <w:tcPr>
            <w:tcW w:w="364" w:type="pct"/>
            <w:shd w:val="clear" w:color="auto" w:fill="auto"/>
          </w:tcPr>
          <w:p w14:paraId="5E02DD6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EF3CEE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A55F0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2E03C3B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178E64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627099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52A87B0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4841E1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B83702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7C72AEE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56ABF3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98A8A2A" w14:textId="77777777" w:rsidTr="002103D7">
        <w:trPr>
          <w:trHeight w:val="710"/>
          <w:tblCellSpacing w:w="5" w:type="nil"/>
        </w:trPr>
        <w:tc>
          <w:tcPr>
            <w:tcW w:w="226" w:type="pct"/>
            <w:gridSpan w:val="2"/>
            <w:vMerge w:val="restart"/>
            <w:shd w:val="clear" w:color="auto" w:fill="auto"/>
          </w:tcPr>
          <w:p w14:paraId="26C36F7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3297030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w:t>
            </w:r>
          </w:p>
        </w:tc>
        <w:tc>
          <w:tcPr>
            <w:tcW w:w="498" w:type="pct"/>
            <w:vMerge w:val="restart"/>
            <w:shd w:val="clear" w:color="auto" w:fill="auto"/>
          </w:tcPr>
          <w:p w14:paraId="665B766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1.8 «Финансовое обеспечение (оказание услуг) муниципальных казенных учреждений в сфере благоустройства» </w:t>
            </w:r>
          </w:p>
        </w:tc>
        <w:tc>
          <w:tcPr>
            <w:tcW w:w="317" w:type="pct"/>
            <w:gridSpan w:val="2"/>
            <w:vMerge w:val="restart"/>
            <w:shd w:val="clear" w:color="auto" w:fill="auto"/>
          </w:tcPr>
          <w:p w14:paraId="5DDB733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454" w:type="pct"/>
            <w:gridSpan w:val="2"/>
            <w:shd w:val="clear" w:color="auto" w:fill="auto"/>
          </w:tcPr>
          <w:p w14:paraId="46DEE3B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6FD381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tcPr>
          <w:p w14:paraId="2015722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71C8CE6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3FA2506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50F27DD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01D3855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2AAE3BD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793A383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5CFAD35" w14:textId="77777777" w:rsidTr="002103D7">
        <w:trPr>
          <w:trHeight w:val="1110"/>
          <w:tblCellSpacing w:w="5" w:type="nil"/>
        </w:trPr>
        <w:tc>
          <w:tcPr>
            <w:tcW w:w="226" w:type="pct"/>
            <w:gridSpan w:val="2"/>
            <w:vMerge/>
            <w:shd w:val="clear" w:color="auto" w:fill="auto"/>
          </w:tcPr>
          <w:p w14:paraId="62E3497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tcBorders>
              <w:bottom w:val="single" w:sz="4" w:space="0" w:color="auto"/>
            </w:tcBorders>
            <w:shd w:val="clear" w:color="auto" w:fill="auto"/>
          </w:tcPr>
          <w:p w14:paraId="4487579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739110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034E2D9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693754E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tcPr>
          <w:p w14:paraId="0AC1802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C5E65A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C6DCF4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BB649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B1FA15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177D95A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7E2AB4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DD11EC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A959DC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8D339C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7A5B861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435010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75DC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48ED07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5DF9FC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7F013A2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D20F87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4E877F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54E57D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98D375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990C2B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18AFCF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C1652D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F74B8C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BE281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3B84E92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74F1A83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6EAEAAC" w14:textId="77777777" w:rsidTr="002103D7">
        <w:trPr>
          <w:trHeight w:val="728"/>
          <w:tblCellSpacing w:w="5" w:type="nil"/>
        </w:trPr>
        <w:tc>
          <w:tcPr>
            <w:tcW w:w="226" w:type="pct"/>
            <w:gridSpan w:val="2"/>
            <w:vMerge w:val="restart"/>
            <w:shd w:val="clear" w:color="auto" w:fill="auto"/>
          </w:tcPr>
          <w:p w14:paraId="3B34B91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1.10</w:t>
            </w:r>
          </w:p>
        </w:tc>
        <w:tc>
          <w:tcPr>
            <w:tcW w:w="498" w:type="pct"/>
            <w:vMerge w:val="restart"/>
            <w:tcBorders>
              <w:bottom w:val="single" w:sz="4" w:space="0" w:color="auto"/>
            </w:tcBorders>
            <w:shd w:val="clear" w:color="auto" w:fill="auto"/>
          </w:tcPr>
          <w:p w14:paraId="70ACDA4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3" w:name="_Hlk89175423"/>
            <w:r w:rsidRPr="002103D7">
              <w:rPr>
                <w:rFonts w:ascii="Arial" w:eastAsia="Times New Roman" w:hAnsi="Arial" w:cs="Arial"/>
                <w:color w:val="000000" w:themeColor="text1"/>
                <w:sz w:val="24"/>
                <w:szCs w:val="24"/>
                <w:lang w:eastAsia="ru-RU"/>
              </w:rPr>
              <w:t>мероприятие 1.10</w:t>
            </w:r>
          </w:p>
          <w:p w14:paraId="323DCCF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Содержание и текущий ремонт покрытий</w:t>
            </w:r>
            <w:bookmarkEnd w:id="13"/>
          </w:p>
        </w:tc>
        <w:tc>
          <w:tcPr>
            <w:tcW w:w="317" w:type="pct"/>
            <w:gridSpan w:val="2"/>
            <w:vMerge w:val="restart"/>
            <w:shd w:val="clear" w:color="auto" w:fill="auto"/>
          </w:tcPr>
          <w:p w14:paraId="07ED52E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36918D8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08F0582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148 286,0</w:t>
            </w:r>
          </w:p>
        </w:tc>
        <w:tc>
          <w:tcPr>
            <w:tcW w:w="504" w:type="pct"/>
            <w:gridSpan w:val="2"/>
            <w:shd w:val="clear" w:color="auto" w:fill="auto"/>
            <w:vAlign w:val="center"/>
          </w:tcPr>
          <w:p w14:paraId="07739D2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9609C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0A69C1A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49 500,0</w:t>
            </w:r>
          </w:p>
        </w:tc>
        <w:tc>
          <w:tcPr>
            <w:tcW w:w="409" w:type="pct"/>
            <w:shd w:val="clear" w:color="auto" w:fill="auto"/>
          </w:tcPr>
          <w:p w14:paraId="1636BFC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D67A07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49 393,0</w:t>
            </w:r>
          </w:p>
        </w:tc>
        <w:tc>
          <w:tcPr>
            <w:tcW w:w="455" w:type="pct"/>
            <w:shd w:val="clear" w:color="auto" w:fill="auto"/>
          </w:tcPr>
          <w:p w14:paraId="1B83BC0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27D1981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49 393,0</w:t>
            </w:r>
          </w:p>
        </w:tc>
        <w:tc>
          <w:tcPr>
            <w:tcW w:w="545" w:type="pct"/>
            <w:vMerge w:val="restart"/>
            <w:shd w:val="clear" w:color="auto" w:fill="auto"/>
            <w:vAlign w:val="center"/>
          </w:tcPr>
          <w:p w14:paraId="2EC35BC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17A4C37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141AC653" w14:textId="77777777" w:rsidTr="002103D7">
        <w:trPr>
          <w:trHeight w:val="1263"/>
          <w:tblCellSpacing w:w="5" w:type="nil"/>
        </w:trPr>
        <w:tc>
          <w:tcPr>
            <w:tcW w:w="226" w:type="pct"/>
            <w:gridSpan w:val="2"/>
            <w:vMerge/>
            <w:shd w:val="clear" w:color="auto" w:fill="auto"/>
          </w:tcPr>
          <w:p w14:paraId="1D397E6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tcBorders>
              <w:bottom w:val="single" w:sz="4" w:space="0" w:color="auto"/>
            </w:tcBorders>
            <w:shd w:val="clear" w:color="auto" w:fill="auto"/>
          </w:tcPr>
          <w:p w14:paraId="41B439C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3A19256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71BD2E1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019E3FB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148 286,0</w:t>
            </w:r>
          </w:p>
          <w:p w14:paraId="2EFEFFA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04" w:type="pct"/>
            <w:gridSpan w:val="2"/>
            <w:shd w:val="clear" w:color="auto" w:fill="auto"/>
            <w:vAlign w:val="center"/>
          </w:tcPr>
          <w:p w14:paraId="07A2C85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0AED988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5802259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6569C5B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25D2351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49 500,0</w:t>
            </w:r>
          </w:p>
        </w:tc>
        <w:tc>
          <w:tcPr>
            <w:tcW w:w="409" w:type="pct"/>
            <w:shd w:val="clear" w:color="auto" w:fill="auto"/>
          </w:tcPr>
          <w:p w14:paraId="0C4BEE7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5807A0F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7B7393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49 393,0</w:t>
            </w:r>
          </w:p>
        </w:tc>
        <w:tc>
          <w:tcPr>
            <w:tcW w:w="455" w:type="pct"/>
            <w:shd w:val="clear" w:color="auto" w:fill="auto"/>
          </w:tcPr>
          <w:p w14:paraId="0B1AB4C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A95AF7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7B79A0D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49 393,0</w:t>
            </w:r>
          </w:p>
        </w:tc>
        <w:tc>
          <w:tcPr>
            <w:tcW w:w="545" w:type="pct"/>
            <w:vMerge/>
            <w:shd w:val="clear" w:color="auto" w:fill="auto"/>
            <w:vAlign w:val="center"/>
          </w:tcPr>
          <w:p w14:paraId="041CBA9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5D2FF6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1984B8A" w14:textId="77777777" w:rsidTr="002103D7">
        <w:trPr>
          <w:trHeight w:val="420"/>
          <w:tblCellSpacing w:w="5" w:type="nil"/>
        </w:trPr>
        <w:tc>
          <w:tcPr>
            <w:tcW w:w="226" w:type="pct"/>
            <w:gridSpan w:val="2"/>
            <w:vMerge w:val="restart"/>
            <w:shd w:val="clear" w:color="auto" w:fill="auto"/>
          </w:tcPr>
          <w:p w14:paraId="6237211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1.11</w:t>
            </w:r>
          </w:p>
        </w:tc>
        <w:tc>
          <w:tcPr>
            <w:tcW w:w="498" w:type="pct"/>
            <w:vMerge w:val="restart"/>
            <w:tcBorders>
              <w:top w:val="single" w:sz="4" w:space="0" w:color="auto"/>
            </w:tcBorders>
            <w:shd w:val="clear" w:color="auto" w:fill="auto"/>
          </w:tcPr>
          <w:p w14:paraId="77FC448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1.11 Текущий ремонт асфальтового покрытия за счет средств дорожного фонда</w:t>
            </w:r>
          </w:p>
        </w:tc>
        <w:tc>
          <w:tcPr>
            <w:tcW w:w="317" w:type="pct"/>
            <w:gridSpan w:val="2"/>
            <w:vMerge w:val="restart"/>
            <w:shd w:val="clear" w:color="auto" w:fill="auto"/>
          </w:tcPr>
          <w:p w14:paraId="23DD76C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0221E59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6971A8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4847C3A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042A97F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115C46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B1DDC5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739C00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2D3CB4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522A9DE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7F7FCA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FA4A82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3AD3A1F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63F8F9E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5313B8E9" w14:textId="77777777" w:rsidTr="002103D7">
        <w:trPr>
          <w:trHeight w:val="840"/>
          <w:tblCellSpacing w:w="5" w:type="nil"/>
        </w:trPr>
        <w:tc>
          <w:tcPr>
            <w:tcW w:w="226" w:type="pct"/>
            <w:gridSpan w:val="2"/>
            <w:vMerge/>
            <w:shd w:val="clear" w:color="auto" w:fill="auto"/>
          </w:tcPr>
          <w:p w14:paraId="2A96DC8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7897EAE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771ABBE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57A6E0E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округа Павловский </w:t>
            </w:r>
          </w:p>
          <w:p w14:paraId="3810193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Посад</w:t>
            </w:r>
          </w:p>
          <w:p w14:paraId="5CA3945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09" w:type="pct"/>
            <w:gridSpan w:val="2"/>
            <w:shd w:val="clear" w:color="auto" w:fill="auto"/>
            <w:vAlign w:val="center"/>
          </w:tcPr>
          <w:p w14:paraId="0A7EAD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38C5084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9DA9F1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5315603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619D0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76C8E6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7AA10E4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FAD2DA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1BD4FB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56A6DB9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A441D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22FBE2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7C9F0D5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7CD0031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7308EF8" w14:textId="77777777" w:rsidTr="002103D7">
        <w:trPr>
          <w:trHeight w:val="522"/>
          <w:tblCellSpacing w:w="5" w:type="nil"/>
        </w:trPr>
        <w:tc>
          <w:tcPr>
            <w:tcW w:w="226" w:type="pct"/>
            <w:gridSpan w:val="2"/>
            <w:vMerge w:val="restart"/>
            <w:shd w:val="clear" w:color="auto" w:fill="auto"/>
          </w:tcPr>
          <w:p w14:paraId="36A9B2F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1.12</w:t>
            </w:r>
          </w:p>
        </w:tc>
        <w:tc>
          <w:tcPr>
            <w:tcW w:w="498" w:type="pct"/>
            <w:vMerge w:val="restart"/>
            <w:shd w:val="clear" w:color="auto" w:fill="auto"/>
          </w:tcPr>
          <w:p w14:paraId="27436BE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1.12 Соответствие внешнего вида ограждений региональным требованиям</w:t>
            </w:r>
          </w:p>
        </w:tc>
        <w:tc>
          <w:tcPr>
            <w:tcW w:w="317" w:type="pct"/>
            <w:gridSpan w:val="2"/>
            <w:vMerge w:val="restart"/>
            <w:shd w:val="clear" w:color="auto" w:fill="auto"/>
          </w:tcPr>
          <w:p w14:paraId="60900D6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116026D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30BF56A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376B4B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2A453E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3D82EC8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62B819C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4BC0FBD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458A7B8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 Отдел архитектуры и градостроительства</w:t>
            </w:r>
          </w:p>
          <w:p w14:paraId="6CB2307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Управления ЖКХ Администрации</w:t>
            </w:r>
          </w:p>
        </w:tc>
        <w:tc>
          <w:tcPr>
            <w:tcW w:w="454" w:type="pct"/>
            <w:vMerge w:val="restart"/>
          </w:tcPr>
          <w:p w14:paraId="0AF9AB6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479B4388" w14:textId="77777777" w:rsidTr="002103D7">
        <w:trPr>
          <w:trHeight w:val="705"/>
          <w:tblCellSpacing w:w="5" w:type="nil"/>
        </w:trPr>
        <w:tc>
          <w:tcPr>
            <w:tcW w:w="226" w:type="pct"/>
            <w:gridSpan w:val="2"/>
            <w:vMerge/>
            <w:shd w:val="clear" w:color="auto" w:fill="auto"/>
          </w:tcPr>
          <w:p w14:paraId="0CE974B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732E97C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5D8148D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43D5407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округа Павловский </w:t>
            </w:r>
          </w:p>
          <w:p w14:paraId="6718056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Посад</w:t>
            </w:r>
          </w:p>
          <w:p w14:paraId="1F9516C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09" w:type="pct"/>
            <w:gridSpan w:val="2"/>
            <w:shd w:val="clear" w:color="auto" w:fill="auto"/>
            <w:vAlign w:val="center"/>
          </w:tcPr>
          <w:p w14:paraId="359733D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04ABD83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4F931A3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59616E1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9C97ED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212C13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48B11A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6320A9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18CE111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473447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516C5F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5B5D08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B0C9FA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E56C69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20DED7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B5BE12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EDA20E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12C7E7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02FC07C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19C221E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99B8EF9" w14:textId="77777777" w:rsidTr="002103D7">
        <w:trPr>
          <w:trHeight w:val="472"/>
          <w:tblCellSpacing w:w="5" w:type="nil"/>
        </w:trPr>
        <w:tc>
          <w:tcPr>
            <w:tcW w:w="226" w:type="pct"/>
            <w:gridSpan w:val="2"/>
            <w:vMerge w:val="restart"/>
            <w:shd w:val="clear" w:color="auto" w:fill="auto"/>
          </w:tcPr>
          <w:p w14:paraId="2A7A941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1.13</w:t>
            </w:r>
          </w:p>
        </w:tc>
        <w:tc>
          <w:tcPr>
            <w:tcW w:w="498" w:type="pct"/>
            <w:vMerge w:val="restart"/>
            <w:shd w:val="clear" w:color="auto" w:fill="auto"/>
          </w:tcPr>
          <w:p w14:paraId="3B91295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4" w:name="_Hlk89175439"/>
            <w:r w:rsidRPr="002103D7">
              <w:rPr>
                <w:rFonts w:ascii="Arial" w:eastAsia="Times New Roman" w:hAnsi="Arial" w:cs="Arial"/>
                <w:color w:val="000000" w:themeColor="text1"/>
                <w:sz w:val="24"/>
                <w:szCs w:val="24"/>
                <w:lang w:eastAsia="ru-RU"/>
              </w:rPr>
              <w:t>мероприятие 1.13 Содержание и текущий ремонт элементов объектов благоустройства</w:t>
            </w:r>
            <w:bookmarkEnd w:id="14"/>
          </w:p>
        </w:tc>
        <w:tc>
          <w:tcPr>
            <w:tcW w:w="317" w:type="pct"/>
            <w:gridSpan w:val="2"/>
            <w:vMerge w:val="restart"/>
            <w:shd w:val="clear" w:color="auto" w:fill="auto"/>
          </w:tcPr>
          <w:p w14:paraId="4AEB3A9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454" w:type="pct"/>
            <w:gridSpan w:val="2"/>
            <w:shd w:val="clear" w:color="auto" w:fill="auto"/>
          </w:tcPr>
          <w:p w14:paraId="3D3423E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1452155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606 191,87</w:t>
            </w:r>
          </w:p>
        </w:tc>
        <w:tc>
          <w:tcPr>
            <w:tcW w:w="504" w:type="pct"/>
            <w:gridSpan w:val="2"/>
            <w:shd w:val="clear" w:color="auto" w:fill="auto"/>
            <w:vAlign w:val="center"/>
          </w:tcPr>
          <w:p w14:paraId="2C0A25F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1C60444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342780A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177 852,24</w:t>
            </w:r>
          </w:p>
        </w:tc>
        <w:tc>
          <w:tcPr>
            <w:tcW w:w="409" w:type="pct"/>
            <w:shd w:val="clear" w:color="auto" w:fill="auto"/>
            <w:vAlign w:val="center"/>
          </w:tcPr>
          <w:p w14:paraId="6A7F56F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185 219,82</w:t>
            </w:r>
          </w:p>
        </w:tc>
        <w:tc>
          <w:tcPr>
            <w:tcW w:w="455" w:type="pct"/>
            <w:shd w:val="clear" w:color="auto" w:fill="auto"/>
            <w:vAlign w:val="center"/>
          </w:tcPr>
          <w:p w14:paraId="32391D5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243 119,81</w:t>
            </w:r>
          </w:p>
        </w:tc>
        <w:tc>
          <w:tcPr>
            <w:tcW w:w="545" w:type="pct"/>
            <w:vMerge w:val="restart"/>
            <w:shd w:val="clear" w:color="auto" w:fill="auto"/>
            <w:vAlign w:val="center"/>
          </w:tcPr>
          <w:p w14:paraId="5426C4D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6E59E46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5793B632" w14:textId="77777777" w:rsidTr="002103D7">
        <w:trPr>
          <w:trHeight w:val="1263"/>
          <w:tblCellSpacing w:w="5" w:type="nil"/>
        </w:trPr>
        <w:tc>
          <w:tcPr>
            <w:tcW w:w="226" w:type="pct"/>
            <w:gridSpan w:val="2"/>
            <w:vMerge/>
            <w:shd w:val="clear" w:color="auto" w:fill="auto"/>
          </w:tcPr>
          <w:p w14:paraId="2FC8943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3CEBC15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3B646CD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16B025D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7EA933C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606 191,87</w:t>
            </w:r>
          </w:p>
        </w:tc>
        <w:tc>
          <w:tcPr>
            <w:tcW w:w="504" w:type="pct"/>
            <w:gridSpan w:val="2"/>
            <w:shd w:val="clear" w:color="auto" w:fill="auto"/>
            <w:vAlign w:val="center"/>
          </w:tcPr>
          <w:p w14:paraId="3C341E6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367E34F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22C3F89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5324D6E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75452A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177 852,24</w:t>
            </w:r>
          </w:p>
        </w:tc>
        <w:tc>
          <w:tcPr>
            <w:tcW w:w="409" w:type="pct"/>
            <w:shd w:val="clear" w:color="auto" w:fill="auto"/>
          </w:tcPr>
          <w:p w14:paraId="08F38D2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27A419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73341C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185 219,82</w:t>
            </w:r>
          </w:p>
        </w:tc>
        <w:tc>
          <w:tcPr>
            <w:tcW w:w="455" w:type="pct"/>
            <w:shd w:val="clear" w:color="auto" w:fill="auto"/>
          </w:tcPr>
          <w:p w14:paraId="747050A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3D31F3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25604C7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243 119,81</w:t>
            </w:r>
          </w:p>
        </w:tc>
        <w:tc>
          <w:tcPr>
            <w:tcW w:w="545" w:type="pct"/>
            <w:vMerge/>
            <w:shd w:val="clear" w:color="auto" w:fill="auto"/>
            <w:vAlign w:val="center"/>
          </w:tcPr>
          <w:p w14:paraId="7A62CE9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3B9B803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ADD9F4F" w14:textId="77777777" w:rsidTr="002103D7">
        <w:trPr>
          <w:trHeight w:val="516"/>
          <w:tblCellSpacing w:w="5" w:type="nil"/>
        </w:trPr>
        <w:tc>
          <w:tcPr>
            <w:tcW w:w="226" w:type="pct"/>
            <w:gridSpan w:val="2"/>
            <w:vMerge w:val="restart"/>
            <w:shd w:val="clear" w:color="auto" w:fill="auto"/>
          </w:tcPr>
          <w:p w14:paraId="58C176A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1.14</w:t>
            </w:r>
          </w:p>
        </w:tc>
        <w:tc>
          <w:tcPr>
            <w:tcW w:w="498" w:type="pct"/>
            <w:vMerge w:val="restart"/>
            <w:shd w:val="clear" w:color="auto" w:fill="auto"/>
          </w:tcPr>
          <w:p w14:paraId="10F2B4E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5" w:name="_Hlk89175450"/>
            <w:r w:rsidRPr="002103D7">
              <w:rPr>
                <w:rFonts w:ascii="Arial" w:eastAsia="Times New Roman" w:hAnsi="Arial" w:cs="Arial"/>
                <w:color w:val="000000" w:themeColor="text1"/>
                <w:sz w:val="24"/>
                <w:szCs w:val="24"/>
                <w:lang w:eastAsia="ru-RU"/>
              </w:rPr>
              <w:t>мероприятие 1.14</w:t>
            </w:r>
          </w:p>
          <w:p w14:paraId="4A11A9A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Озеленение территорий</w:t>
            </w:r>
            <w:bookmarkEnd w:id="15"/>
          </w:p>
        </w:tc>
        <w:tc>
          <w:tcPr>
            <w:tcW w:w="317" w:type="pct"/>
            <w:gridSpan w:val="2"/>
            <w:vMerge w:val="restart"/>
            <w:shd w:val="clear" w:color="auto" w:fill="auto"/>
          </w:tcPr>
          <w:p w14:paraId="22A7237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454" w:type="pct"/>
            <w:gridSpan w:val="2"/>
            <w:shd w:val="clear" w:color="auto" w:fill="auto"/>
          </w:tcPr>
          <w:p w14:paraId="01079ED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1C654A1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271 725,43</w:t>
            </w:r>
          </w:p>
        </w:tc>
        <w:tc>
          <w:tcPr>
            <w:tcW w:w="504" w:type="pct"/>
            <w:gridSpan w:val="2"/>
            <w:shd w:val="clear" w:color="auto" w:fill="auto"/>
            <w:vAlign w:val="center"/>
          </w:tcPr>
          <w:p w14:paraId="74D81FB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22464A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D9D23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98 325,43</w:t>
            </w:r>
          </w:p>
        </w:tc>
        <w:tc>
          <w:tcPr>
            <w:tcW w:w="409" w:type="pct"/>
            <w:shd w:val="clear" w:color="auto" w:fill="auto"/>
          </w:tcPr>
          <w:p w14:paraId="1067897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F117B4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CB29B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86 700,0</w:t>
            </w:r>
          </w:p>
        </w:tc>
        <w:tc>
          <w:tcPr>
            <w:tcW w:w="455" w:type="pct"/>
            <w:shd w:val="clear" w:color="auto" w:fill="auto"/>
          </w:tcPr>
          <w:p w14:paraId="3B0FAEA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3AC632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764E69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86 700,0</w:t>
            </w:r>
          </w:p>
        </w:tc>
        <w:tc>
          <w:tcPr>
            <w:tcW w:w="545" w:type="pct"/>
            <w:vMerge w:val="restart"/>
            <w:shd w:val="clear" w:color="auto" w:fill="auto"/>
            <w:vAlign w:val="center"/>
          </w:tcPr>
          <w:p w14:paraId="24EF591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0D39BB9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1E6F0E60" w14:textId="77777777" w:rsidTr="002103D7">
        <w:trPr>
          <w:trHeight w:val="873"/>
          <w:tblCellSpacing w:w="5" w:type="nil"/>
        </w:trPr>
        <w:tc>
          <w:tcPr>
            <w:tcW w:w="226" w:type="pct"/>
            <w:gridSpan w:val="2"/>
            <w:vMerge/>
            <w:shd w:val="clear" w:color="auto" w:fill="auto"/>
          </w:tcPr>
          <w:p w14:paraId="2335A0A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5B60B90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28A7084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2AF5514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203AECB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271 725,43</w:t>
            </w:r>
          </w:p>
        </w:tc>
        <w:tc>
          <w:tcPr>
            <w:tcW w:w="504" w:type="pct"/>
            <w:gridSpan w:val="2"/>
            <w:shd w:val="clear" w:color="auto" w:fill="auto"/>
            <w:vAlign w:val="center"/>
          </w:tcPr>
          <w:p w14:paraId="0F9770D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3FCF90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18EBA19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2A2ED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F7B6B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98 325,43</w:t>
            </w:r>
          </w:p>
        </w:tc>
        <w:tc>
          <w:tcPr>
            <w:tcW w:w="409" w:type="pct"/>
            <w:shd w:val="clear" w:color="auto" w:fill="auto"/>
          </w:tcPr>
          <w:p w14:paraId="1CC6C6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0BE36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C35E37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86 700,0</w:t>
            </w:r>
          </w:p>
        </w:tc>
        <w:tc>
          <w:tcPr>
            <w:tcW w:w="455" w:type="pct"/>
            <w:shd w:val="clear" w:color="auto" w:fill="auto"/>
          </w:tcPr>
          <w:p w14:paraId="6A642E9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5D038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B5DC26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86 700,0</w:t>
            </w:r>
          </w:p>
        </w:tc>
        <w:tc>
          <w:tcPr>
            <w:tcW w:w="545" w:type="pct"/>
            <w:vMerge/>
            <w:shd w:val="clear" w:color="auto" w:fill="auto"/>
            <w:vAlign w:val="center"/>
          </w:tcPr>
          <w:p w14:paraId="46F82AF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3994D9A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2C92099" w14:textId="77777777" w:rsidTr="002103D7">
        <w:trPr>
          <w:trHeight w:val="873"/>
          <w:tblCellSpacing w:w="5" w:type="nil"/>
        </w:trPr>
        <w:tc>
          <w:tcPr>
            <w:tcW w:w="226" w:type="pct"/>
            <w:gridSpan w:val="2"/>
            <w:vMerge w:val="restart"/>
            <w:shd w:val="clear" w:color="auto" w:fill="auto"/>
          </w:tcPr>
          <w:p w14:paraId="2587348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1.15</w:t>
            </w:r>
          </w:p>
        </w:tc>
        <w:tc>
          <w:tcPr>
            <w:tcW w:w="498" w:type="pct"/>
            <w:vMerge w:val="restart"/>
            <w:shd w:val="clear" w:color="auto" w:fill="auto"/>
          </w:tcPr>
          <w:p w14:paraId="4EF69C4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6" w:name="_Hlk89175464"/>
            <w:r w:rsidRPr="002103D7">
              <w:rPr>
                <w:rFonts w:ascii="Arial" w:eastAsia="Times New Roman" w:hAnsi="Arial" w:cs="Arial"/>
                <w:color w:val="000000" w:themeColor="text1"/>
                <w:sz w:val="24"/>
                <w:szCs w:val="24"/>
                <w:lang w:eastAsia="ru-RU"/>
              </w:rPr>
              <w:t>мероприятие 1.15 Содержание, ремонт и восстановлени</w:t>
            </w:r>
            <w:r w:rsidRPr="002103D7">
              <w:rPr>
                <w:rFonts w:ascii="Arial" w:eastAsia="Times New Roman" w:hAnsi="Arial" w:cs="Arial"/>
                <w:color w:val="000000" w:themeColor="text1"/>
                <w:sz w:val="24"/>
                <w:szCs w:val="24"/>
                <w:lang w:eastAsia="ru-RU"/>
              </w:rPr>
              <w:lastRenderedPageBreak/>
              <w:t>е уличного освещения</w:t>
            </w:r>
            <w:bookmarkEnd w:id="16"/>
          </w:p>
        </w:tc>
        <w:tc>
          <w:tcPr>
            <w:tcW w:w="317" w:type="pct"/>
            <w:gridSpan w:val="2"/>
            <w:vMerge w:val="restart"/>
            <w:shd w:val="clear" w:color="auto" w:fill="auto"/>
          </w:tcPr>
          <w:p w14:paraId="65D5E79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2022-2024</w:t>
            </w:r>
          </w:p>
        </w:tc>
        <w:tc>
          <w:tcPr>
            <w:tcW w:w="454" w:type="pct"/>
            <w:gridSpan w:val="2"/>
            <w:shd w:val="clear" w:color="auto" w:fill="auto"/>
          </w:tcPr>
          <w:p w14:paraId="5A238F7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21436D6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142 462,72</w:t>
            </w:r>
          </w:p>
        </w:tc>
        <w:tc>
          <w:tcPr>
            <w:tcW w:w="504" w:type="pct"/>
            <w:gridSpan w:val="2"/>
            <w:shd w:val="clear" w:color="auto" w:fill="auto"/>
          </w:tcPr>
          <w:p w14:paraId="32C8992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4A74DD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p w14:paraId="3163376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364" w:type="pct"/>
            <w:shd w:val="clear" w:color="auto" w:fill="auto"/>
          </w:tcPr>
          <w:p w14:paraId="465170F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D687C7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C7ACF6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3E7429F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52 154,24</w:t>
            </w:r>
          </w:p>
        </w:tc>
        <w:tc>
          <w:tcPr>
            <w:tcW w:w="409" w:type="pct"/>
            <w:shd w:val="clear" w:color="auto" w:fill="auto"/>
          </w:tcPr>
          <w:p w14:paraId="0979D5F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2211852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45 154,24</w:t>
            </w:r>
          </w:p>
        </w:tc>
        <w:tc>
          <w:tcPr>
            <w:tcW w:w="455" w:type="pct"/>
            <w:shd w:val="clear" w:color="auto" w:fill="auto"/>
          </w:tcPr>
          <w:p w14:paraId="152CD8C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7485B81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45 154,24</w:t>
            </w:r>
          </w:p>
        </w:tc>
        <w:tc>
          <w:tcPr>
            <w:tcW w:w="545" w:type="pct"/>
            <w:vMerge w:val="restart"/>
            <w:shd w:val="clear" w:color="auto" w:fill="auto"/>
            <w:vAlign w:val="center"/>
          </w:tcPr>
          <w:p w14:paraId="48F51E9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экологии Управления ЖКХ Администрации, МБУ </w:t>
            </w:r>
            <w:r w:rsidRPr="002103D7">
              <w:rPr>
                <w:rFonts w:ascii="Arial" w:eastAsia="Times New Roman" w:hAnsi="Arial" w:cs="Arial"/>
                <w:color w:val="000000" w:themeColor="text1"/>
                <w:sz w:val="24"/>
                <w:szCs w:val="24"/>
                <w:lang w:eastAsia="ru-RU"/>
              </w:rPr>
              <w:lastRenderedPageBreak/>
              <w:t>«Благоустройство Павловский Посад»</w:t>
            </w:r>
          </w:p>
        </w:tc>
        <w:tc>
          <w:tcPr>
            <w:tcW w:w="454" w:type="pct"/>
            <w:vMerge w:val="restart"/>
          </w:tcPr>
          <w:p w14:paraId="7EA3F3B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Обеспечение комфортного проживания населения</w:t>
            </w:r>
          </w:p>
        </w:tc>
      </w:tr>
      <w:tr w:rsidR="002103D7" w:rsidRPr="002103D7" w14:paraId="2A6ABF2B" w14:textId="77777777" w:rsidTr="002103D7">
        <w:trPr>
          <w:trHeight w:val="873"/>
          <w:tblCellSpacing w:w="5" w:type="nil"/>
        </w:trPr>
        <w:tc>
          <w:tcPr>
            <w:tcW w:w="226" w:type="pct"/>
            <w:gridSpan w:val="2"/>
            <w:vMerge/>
            <w:shd w:val="clear" w:color="auto" w:fill="auto"/>
          </w:tcPr>
          <w:p w14:paraId="28F4701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447DDCF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2B9357D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4E9E621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w:t>
            </w:r>
            <w:r w:rsidRPr="002103D7">
              <w:rPr>
                <w:rFonts w:ascii="Arial" w:eastAsia="Times New Roman" w:hAnsi="Arial" w:cs="Arial"/>
                <w:color w:val="000000" w:themeColor="text1"/>
                <w:sz w:val="24"/>
                <w:szCs w:val="24"/>
                <w:lang w:eastAsia="ru-RU"/>
              </w:rPr>
              <w:lastRenderedPageBreak/>
              <w:t>округа Павловский Посад</w:t>
            </w:r>
          </w:p>
        </w:tc>
        <w:tc>
          <w:tcPr>
            <w:tcW w:w="409" w:type="pct"/>
            <w:gridSpan w:val="2"/>
            <w:shd w:val="clear" w:color="auto" w:fill="auto"/>
            <w:vAlign w:val="center"/>
          </w:tcPr>
          <w:p w14:paraId="2D2718E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142 462,72</w:t>
            </w:r>
          </w:p>
        </w:tc>
        <w:tc>
          <w:tcPr>
            <w:tcW w:w="504" w:type="pct"/>
            <w:gridSpan w:val="2"/>
            <w:shd w:val="clear" w:color="auto" w:fill="auto"/>
          </w:tcPr>
          <w:p w14:paraId="4FF22C8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8A2369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216188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4B6BCD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0,0</w:t>
            </w:r>
          </w:p>
        </w:tc>
        <w:tc>
          <w:tcPr>
            <w:tcW w:w="364" w:type="pct"/>
            <w:shd w:val="clear" w:color="auto" w:fill="auto"/>
          </w:tcPr>
          <w:p w14:paraId="3176815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A4D5B5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4B53BC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7C2CC6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0,0</w:t>
            </w:r>
          </w:p>
        </w:tc>
        <w:tc>
          <w:tcPr>
            <w:tcW w:w="364" w:type="pct"/>
            <w:shd w:val="clear" w:color="auto" w:fill="auto"/>
          </w:tcPr>
          <w:p w14:paraId="3727A0F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0656397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4E80E2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573F2A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52 154,24</w:t>
            </w:r>
          </w:p>
        </w:tc>
        <w:tc>
          <w:tcPr>
            <w:tcW w:w="409" w:type="pct"/>
            <w:shd w:val="clear" w:color="auto" w:fill="auto"/>
          </w:tcPr>
          <w:p w14:paraId="0C305CD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6656C3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6BF5F70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5612174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45 154,24</w:t>
            </w:r>
          </w:p>
        </w:tc>
        <w:tc>
          <w:tcPr>
            <w:tcW w:w="455" w:type="pct"/>
            <w:shd w:val="clear" w:color="auto" w:fill="auto"/>
          </w:tcPr>
          <w:p w14:paraId="0F144CA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8CC485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6FFF8CD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9CA00A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45 154,24</w:t>
            </w:r>
          </w:p>
        </w:tc>
        <w:tc>
          <w:tcPr>
            <w:tcW w:w="545" w:type="pct"/>
            <w:vMerge/>
            <w:shd w:val="clear" w:color="auto" w:fill="auto"/>
            <w:vAlign w:val="center"/>
          </w:tcPr>
          <w:p w14:paraId="1587A82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104B0E2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2506E22" w14:textId="77777777" w:rsidTr="002103D7">
        <w:trPr>
          <w:trHeight w:val="873"/>
          <w:tblCellSpacing w:w="5" w:type="nil"/>
        </w:trPr>
        <w:tc>
          <w:tcPr>
            <w:tcW w:w="226" w:type="pct"/>
            <w:gridSpan w:val="2"/>
            <w:vMerge w:val="restart"/>
            <w:shd w:val="clear" w:color="auto" w:fill="auto"/>
          </w:tcPr>
          <w:p w14:paraId="5C3495A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1.16</w:t>
            </w:r>
          </w:p>
        </w:tc>
        <w:tc>
          <w:tcPr>
            <w:tcW w:w="498" w:type="pct"/>
            <w:vMerge w:val="restart"/>
            <w:shd w:val="clear" w:color="auto" w:fill="auto"/>
          </w:tcPr>
          <w:p w14:paraId="685E415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7" w:name="_Hlk89175474"/>
            <w:r w:rsidRPr="002103D7">
              <w:rPr>
                <w:rFonts w:ascii="Arial" w:eastAsia="Times New Roman" w:hAnsi="Arial" w:cs="Arial"/>
                <w:color w:val="000000" w:themeColor="text1"/>
                <w:sz w:val="24"/>
                <w:szCs w:val="24"/>
                <w:lang w:eastAsia="ru-RU"/>
              </w:rPr>
              <w:t xml:space="preserve">мероприятие 1.16 Замена </w:t>
            </w:r>
            <w:proofErr w:type="spellStart"/>
            <w:r w:rsidRPr="002103D7">
              <w:rPr>
                <w:rFonts w:ascii="Arial" w:eastAsia="Times New Roman" w:hAnsi="Arial" w:cs="Arial"/>
                <w:color w:val="000000" w:themeColor="text1"/>
                <w:sz w:val="24"/>
                <w:szCs w:val="24"/>
                <w:lang w:eastAsia="ru-RU"/>
              </w:rPr>
              <w:t>неэнергоэффективных</w:t>
            </w:r>
            <w:proofErr w:type="spellEnd"/>
            <w:r w:rsidRPr="002103D7">
              <w:rPr>
                <w:rFonts w:ascii="Arial" w:eastAsia="Times New Roman" w:hAnsi="Arial" w:cs="Arial"/>
                <w:color w:val="000000" w:themeColor="text1"/>
                <w:sz w:val="24"/>
                <w:szCs w:val="24"/>
                <w:lang w:eastAsia="ru-RU"/>
              </w:rPr>
              <w:t xml:space="preserve"> светильников наружного освещения.</w:t>
            </w:r>
            <w:bookmarkEnd w:id="17"/>
          </w:p>
        </w:tc>
        <w:tc>
          <w:tcPr>
            <w:tcW w:w="317" w:type="pct"/>
            <w:gridSpan w:val="2"/>
            <w:vMerge w:val="restart"/>
            <w:shd w:val="clear" w:color="auto" w:fill="auto"/>
          </w:tcPr>
          <w:p w14:paraId="02FDBBB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454" w:type="pct"/>
            <w:gridSpan w:val="2"/>
            <w:shd w:val="clear" w:color="auto" w:fill="auto"/>
          </w:tcPr>
          <w:p w14:paraId="5B1720C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2151BFE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138 590,85</w:t>
            </w:r>
          </w:p>
        </w:tc>
        <w:tc>
          <w:tcPr>
            <w:tcW w:w="504" w:type="pct"/>
            <w:gridSpan w:val="2"/>
            <w:shd w:val="clear" w:color="auto" w:fill="auto"/>
            <w:vAlign w:val="center"/>
          </w:tcPr>
          <w:p w14:paraId="583BB53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05A3F6F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E454DF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46 196,95</w:t>
            </w:r>
          </w:p>
        </w:tc>
        <w:tc>
          <w:tcPr>
            <w:tcW w:w="409" w:type="pct"/>
            <w:shd w:val="clear" w:color="auto" w:fill="auto"/>
          </w:tcPr>
          <w:p w14:paraId="43CD1BC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2EB0794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46 196,95</w:t>
            </w:r>
          </w:p>
        </w:tc>
        <w:tc>
          <w:tcPr>
            <w:tcW w:w="455" w:type="pct"/>
            <w:shd w:val="clear" w:color="auto" w:fill="auto"/>
          </w:tcPr>
          <w:p w14:paraId="4329E25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8DD61B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46 196,95</w:t>
            </w:r>
          </w:p>
        </w:tc>
        <w:tc>
          <w:tcPr>
            <w:tcW w:w="545" w:type="pct"/>
            <w:vMerge w:val="restart"/>
            <w:shd w:val="clear" w:color="auto" w:fill="auto"/>
            <w:vAlign w:val="center"/>
          </w:tcPr>
          <w:p w14:paraId="1FF9E30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 МБУ «Благоустройство Павловский Посад»</w:t>
            </w:r>
          </w:p>
        </w:tc>
        <w:tc>
          <w:tcPr>
            <w:tcW w:w="454" w:type="pct"/>
            <w:vMerge w:val="restart"/>
          </w:tcPr>
          <w:p w14:paraId="5088271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192CA742" w14:textId="77777777" w:rsidTr="002103D7">
        <w:trPr>
          <w:trHeight w:val="873"/>
          <w:tblCellSpacing w:w="5" w:type="nil"/>
        </w:trPr>
        <w:tc>
          <w:tcPr>
            <w:tcW w:w="226" w:type="pct"/>
            <w:gridSpan w:val="2"/>
            <w:vMerge/>
            <w:shd w:val="clear" w:color="auto" w:fill="auto"/>
          </w:tcPr>
          <w:p w14:paraId="329DBA7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6808005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602B70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0134F0E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6709669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138 590,85</w:t>
            </w:r>
          </w:p>
        </w:tc>
        <w:tc>
          <w:tcPr>
            <w:tcW w:w="504" w:type="pct"/>
            <w:gridSpan w:val="2"/>
            <w:shd w:val="clear" w:color="auto" w:fill="auto"/>
            <w:vAlign w:val="center"/>
          </w:tcPr>
          <w:p w14:paraId="6EB2797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4FE9B2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5369198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46 196,95</w:t>
            </w:r>
          </w:p>
        </w:tc>
        <w:tc>
          <w:tcPr>
            <w:tcW w:w="409" w:type="pct"/>
            <w:shd w:val="clear" w:color="auto" w:fill="auto"/>
          </w:tcPr>
          <w:p w14:paraId="0205DBD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5CF81A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74ACABA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F41C59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945F40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46 196,95</w:t>
            </w:r>
          </w:p>
        </w:tc>
        <w:tc>
          <w:tcPr>
            <w:tcW w:w="455" w:type="pct"/>
            <w:shd w:val="clear" w:color="auto" w:fill="auto"/>
          </w:tcPr>
          <w:p w14:paraId="4BAF263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959702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731860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61EEA06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A8CEA5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46 196,95</w:t>
            </w:r>
          </w:p>
        </w:tc>
        <w:tc>
          <w:tcPr>
            <w:tcW w:w="545" w:type="pct"/>
            <w:vMerge/>
            <w:shd w:val="clear" w:color="auto" w:fill="auto"/>
            <w:vAlign w:val="center"/>
          </w:tcPr>
          <w:p w14:paraId="2B079BD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5DF19D4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17DD903" w14:textId="77777777" w:rsidTr="002103D7">
        <w:trPr>
          <w:trHeight w:val="873"/>
          <w:tblCellSpacing w:w="5" w:type="nil"/>
        </w:trPr>
        <w:tc>
          <w:tcPr>
            <w:tcW w:w="226" w:type="pct"/>
            <w:gridSpan w:val="2"/>
            <w:vMerge w:val="restart"/>
            <w:shd w:val="clear" w:color="auto" w:fill="auto"/>
          </w:tcPr>
          <w:p w14:paraId="6119545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1.17</w:t>
            </w:r>
          </w:p>
        </w:tc>
        <w:tc>
          <w:tcPr>
            <w:tcW w:w="498" w:type="pct"/>
            <w:vMerge w:val="restart"/>
            <w:shd w:val="clear" w:color="auto" w:fill="auto"/>
          </w:tcPr>
          <w:p w14:paraId="23C62EE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bookmarkStart w:id="18" w:name="_Hlk89175489"/>
            <w:r w:rsidRPr="002103D7">
              <w:rPr>
                <w:rFonts w:ascii="Arial" w:eastAsia="Times New Roman" w:hAnsi="Arial" w:cs="Arial"/>
                <w:color w:val="000000" w:themeColor="text1"/>
                <w:sz w:val="24"/>
                <w:szCs w:val="24"/>
                <w:lang w:eastAsia="ru-RU"/>
              </w:rPr>
              <w:t xml:space="preserve">мероприятие 1.17 Замена и модернизация </w:t>
            </w:r>
            <w:bookmarkEnd w:id="18"/>
            <w:r w:rsidRPr="002103D7">
              <w:rPr>
                <w:rFonts w:ascii="Arial" w:eastAsia="Times New Roman" w:hAnsi="Arial" w:cs="Arial"/>
                <w:color w:val="000000" w:themeColor="text1"/>
                <w:sz w:val="24"/>
                <w:szCs w:val="24"/>
                <w:lang w:eastAsia="ru-RU"/>
              </w:rPr>
              <w:t>детских игровых площадок</w:t>
            </w:r>
          </w:p>
        </w:tc>
        <w:tc>
          <w:tcPr>
            <w:tcW w:w="317" w:type="pct"/>
            <w:gridSpan w:val="2"/>
            <w:vMerge w:val="restart"/>
            <w:shd w:val="clear" w:color="auto" w:fill="auto"/>
          </w:tcPr>
          <w:p w14:paraId="050239D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454" w:type="pct"/>
            <w:gridSpan w:val="2"/>
            <w:shd w:val="clear" w:color="auto" w:fill="auto"/>
          </w:tcPr>
          <w:p w14:paraId="4171085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28594C9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78 710,70</w:t>
            </w:r>
          </w:p>
        </w:tc>
        <w:tc>
          <w:tcPr>
            <w:tcW w:w="504" w:type="pct"/>
            <w:gridSpan w:val="2"/>
            <w:shd w:val="clear" w:color="auto" w:fill="auto"/>
            <w:vAlign w:val="center"/>
          </w:tcPr>
          <w:p w14:paraId="04DC210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0BEC2A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E26DD8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26 236,90</w:t>
            </w:r>
          </w:p>
        </w:tc>
        <w:tc>
          <w:tcPr>
            <w:tcW w:w="409" w:type="pct"/>
            <w:shd w:val="clear" w:color="auto" w:fill="auto"/>
          </w:tcPr>
          <w:p w14:paraId="340DF90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7188D1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26 236,90</w:t>
            </w:r>
          </w:p>
        </w:tc>
        <w:tc>
          <w:tcPr>
            <w:tcW w:w="455" w:type="pct"/>
            <w:shd w:val="clear" w:color="auto" w:fill="auto"/>
          </w:tcPr>
          <w:p w14:paraId="23E980A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FF848B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26 236,90</w:t>
            </w:r>
          </w:p>
        </w:tc>
        <w:tc>
          <w:tcPr>
            <w:tcW w:w="545" w:type="pct"/>
            <w:vMerge w:val="restart"/>
            <w:shd w:val="clear" w:color="auto" w:fill="auto"/>
            <w:vAlign w:val="center"/>
          </w:tcPr>
          <w:p w14:paraId="030ACFC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50D2C93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710A252D" w14:textId="77777777" w:rsidTr="002103D7">
        <w:trPr>
          <w:trHeight w:val="873"/>
          <w:tblCellSpacing w:w="5" w:type="nil"/>
        </w:trPr>
        <w:tc>
          <w:tcPr>
            <w:tcW w:w="226" w:type="pct"/>
            <w:gridSpan w:val="2"/>
            <w:vMerge/>
            <w:shd w:val="clear" w:color="auto" w:fill="auto"/>
          </w:tcPr>
          <w:p w14:paraId="13FB220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2454590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52E750A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0F0D257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06629B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78 710,70</w:t>
            </w:r>
          </w:p>
        </w:tc>
        <w:tc>
          <w:tcPr>
            <w:tcW w:w="504" w:type="pct"/>
            <w:gridSpan w:val="2"/>
            <w:shd w:val="clear" w:color="auto" w:fill="auto"/>
            <w:vAlign w:val="center"/>
          </w:tcPr>
          <w:p w14:paraId="0FEF694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6EA578A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5D1214D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9B6D0F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57BE23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26 236,90</w:t>
            </w:r>
          </w:p>
        </w:tc>
        <w:tc>
          <w:tcPr>
            <w:tcW w:w="409" w:type="pct"/>
            <w:shd w:val="clear" w:color="auto" w:fill="auto"/>
          </w:tcPr>
          <w:p w14:paraId="4CA2E25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1FD2664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65AA3B2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26 236,90</w:t>
            </w:r>
          </w:p>
        </w:tc>
        <w:tc>
          <w:tcPr>
            <w:tcW w:w="455" w:type="pct"/>
            <w:shd w:val="clear" w:color="auto" w:fill="auto"/>
          </w:tcPr>
          <w:p w14:paraId="4EAC626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46488A7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67F60BF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26 236,90</w:t>
            </w:r>
          </w:p>
        </w:tc>
        <w:tc>
          <w:tcPr>
            <w:tcW w:w="545" w:type="pct"/>
            <w:vMerge/>
            <w:shd w:val="clear" w:color="auto" w:fill="auto"/>
            <w:vAlign w:val="center"/>
          </w:tcPr>
          <w:p w14:paraId="6536F1A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07E1807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8FD9488" w14:textId="77777777" w:rsidTr="002103D7">
        <w:trPr>
          <w:trHeight w:val="333"/>
          <w:tblCellSpacing w:w="5" w:type="nil"/>
        </w:trPr>
        <w:tc>
          <w:tcPr>
            <w:tcW w:w="226" w:type="pct"/>
            <w:gridSpan w:val="2"/>
            <w:vMerge w:val="restart"/>
            <w:shd w:val="clear" w:color="auto" w:fill="auto"/>
          </w:tcPr>
          <w:p w14:paraId="2D41284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1.18</w:t>
            </w:r>
          </w:p>
        </w:tc>
        <w:tc>
          <w:tcPr>
            <w:tcW w:w="498" w:type="pct"/>
            <w:vMerge w:val="restart"/>
            <w:shd w:val="clear" w:color="auto" w:fill="auto"/>
          </w:tcPr>
          <w:p w14:paraId="37B332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1.18 Содержание туалетных кабин</w:t>
            </w:r>
          </w:p>
        </w:tc>
        <w:tc>
          <w:tcPr>
            <w:tcW w:w="317" w:type="pct"/>
            <w:gridSpan w:val="2"/>
            <w:vMerge w:val="restart"/>
            <w:shd w:val="clear" w:color="auto" w:fill="auto"/>
          </w:tcPr>
          <w:p w14:paraId="70A89BE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2022-2024</w:t>
            </w:r>
          </w:p>
        </w:tc>
        <w:tc>
          <w:tcPr>
            <w:tcW w:w="454" w:type="pct"/>
            <w:gridSpan w:val="2"/>
            <w:shd w:val="clear" w:color="auto" w:fill="auto"/>
          </w:tcPr>
          <w:p w14:paraId="0F72C17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074E18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5EFBBB3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A4A5D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11FAE1F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60BAC31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77DA98A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181F15F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7B9A495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3CE9BA3B" w14:textId="77777777" w:rsidTr="002103D7">
        <w:trPr>
          <w:trHeight w:val="525"/>
          <w:tblCellSpacing w:w="5" w:type="nil"/>
        </w:trPr>
        <w:tc>
          <w:tcPr>
            <w:tcW w:w="226" w:type="pct"/>
            <w:gridSpan w:val="2"/>
            <w:vMerge/>
            <w:shd w:val="clear" w:color="auto" w:fill="auto"/>
          </w:tcPr>
          <w:p w14:paraId="6338092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77C3547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B8D11E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0DF4CAA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030FF6B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16786FD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256889F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3682A6C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D45AB9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4D389C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425988A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FDC8E6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B505C3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64EF610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E69633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C0F23F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2BE4B54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000AE46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8A610FA" w14:textId="77777777" w:rsidTr="002103D7">
        <w:trPr>
          <w:trHeight w:val="447"/>
          <w:tblCellSpacing w:w="5" w:type="nil"/>
        </w:trPr>
        <w:tc>
          <w:tcPr>
            <w:tcW w:w="226" w:type="pct"/>
            <w:gridSpan w:val="2"/>
            <w:vMerge w:val="restart"/>
            <w:shd w:val="clear" w:color="auto" w:fill="auto"/>
          </w:tcPr>
          <w:p w14:paraId="6D9A4FB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1.19</w:t>
            </w:r>
          </w:p>
        </w:tc>
        <w:tc>
          <w:tcPr>
            <w:tcW w:w="498" w:type="pct"/>
            <w:vMerge w:val="restart"/>
            <w:shd w:val="clear" w:color="auto" w:fill="auto"/>
          </w:tcPr>
          <w:p w14:paraId="53F0DE4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1.19 Содержание и ремонт водных объектов </w:t>
            </w:r>
            <w:r w:rsidRPr="002103D7">
              <w:rPr>
                <w:rFonts w:ascii="Arial" w:eastAsia="Times New Roman" w:hAnsi="Arial" w:cs="Arial"/>
                <w:color w:val="000000" w:themeColor="text1"/>
                <w:sz w:val="24"/>
                <w:szCs w:val="24"/>
                <w:lang w:eastAsia="ru-RU"/>
              </w:rPr>
              <w:lastRenderedPageBreak/>
              <w:t>(прудов) и устройств</w:t>
            </w:r>
          </w:p>
        </w:tc>
        <w:tc>
          <w:tcPr>
            <w:tcW w:w="317" w:type="pct"/>
            <w:gridSpan w:val="2"/>
            <w:vMerge w:val="restart"/>
            <w:shd w:val="clear" w:color="auto" w:fill="auto"/>
          </w:tcPr>
          <w:p w14:paraId="5A8BDF4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2022-2024</w:t>
            </w:r>
          </w:p>
        </w:tc>
        <w:tc>
          <w:tcPr>
            <w:tcW w:w="454" w:type="pct"/>
            <w:gridSpan w:val="2"/>
            <w:shd w:val="clear" w:color="auto" w:fill="auto"/>
          </w:tcPr>
          <w:p w14:paraId="4302457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92FE4C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vAlign w:val="center"/>
          </w:tcPr>
          <w:p w14:paraId="4D68C4D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475453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09118F5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01B3963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61960D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vAlign w:val="center"/>
          </w:tcPr>
          <w:p w14:paraId="549D35B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2E21903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5516CA93" w14:textId="77777777" w:rsidTr="002103D7">
        <w:trPr>
          <w:trHeight w:val="780"/>
          <w:tblCellSpacing w:w="5" w:type="nil"/>
        </w:trPr>
        <w:tc>
          <w:tcPr>
            <w:tcW w:w="226" w:type="pct"/>
            <w:gridSpan w:val="2"/>
            <w:vMerge/>
            <w:shd w:val="clear" w:color="auto" w:fill="auto"/>
          </w:tcPr>
          <w:p w14:paraId="75E62AD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1A06B37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0E2037D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050B423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округа </w:t>
            </w:r>
            <w:r w:rsidRPr="002103D7">
              <w:rPr>
                <w:rFonts w:ascii="Arial" w:eastAsia="Times New Roman" w:hAnsi="Arial" w:cs="Arial"/>
                <w:color w:val="000000" w:themeColor="text1"/>
                <w:sz w:val="24"/>
                <w:szCs w:val="24"/>
                <w:lang w:eastAsia="ru-RU"/>
              </w:rPr>
              <w:lastRenderedPageBreak/>
              <w:t>Павловский Посад</w:t>
            </w:r>
          </w:p>
        </w:tc>
        <w:tc>
          <w:tcPr>
            <w:tcW w:w="409" w:type="pct"/>
            <w:gridSpan w:val="2"/>
            <w:shd w:val="clear" w:color="auto" w:fill="auto"/>
            <w:vAlign w:val="center"/>
          </w:tcPr>
          <w:p w14:paraId="1BF835A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0,0</w:t>
            </w:r>
          </w:p>
        </w:tc>
        <w:tc>
          <w:tcPr>
            <w:tcW w:w="504" w:type="pct"/>
            <w:gridSpan w:val="2"/>
            <w:shd w:val="clear" w:color="auto" w:fill="auto"/>
            <w:vAlign w:val="center"/>
          </w:tcPr>
          <w:p w14:paraId="1C2E79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3DEA4C7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6085659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8987B8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CC799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60602F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50E52E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18E3CD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78C1837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2DD20E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844326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1B4F911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567EAF4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89DC027" w14:textId="77777777" w:rsidTr="002103D7">
        <w:trPr>
          <w:trHeight w:val="780"/>
          <w:tblCellSpacing w:w="5" w:type="nil"/>
        </w:trPr>
        <w:tc>
          <w:tcPr>
            <w:tcW w:w="226" w:type="pct"/>
            <w:gridSpan w:val="2"/>
            <w:vMerge w:val="restart"/>
            <w:shd w:val="clear" w:color="auto" w:fill="auto"/>
          </w:tcPr>
          <w:p w14:paraId="6666417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1.20 </w:t>
            </w:r>
          </w:p>
        </w:tc>
        <w:tc>
          <w:tcPr>
            <w:tcW w:w="498" w:type="pct"/>
            <w:vMerge w:val="restart"/>
            <w:shd w:val="clear" w:color="auto" w:fill="auto"/>
          </w:tcPr>
          <w:p w14:paraId="7BE9764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Ямочный ремонт асфальтового покрытия дворовых территорий</w:t>
            </w:r>
          </w:p>
        </w:tc>
        <w:tc>
          <w:tcPr>
            <w:tcW w:w="317" w:type="pct"/>
            <w:gridSpan w:val="2"/>
            <w:vMerge w:val="restart"/>
            <w:shd w:val="clear" w:color="auto" w:fill="auto"/>
          </w:tcPr>
          <w:p w14:paraId="466C312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2022г.</w:t>
            </w:r>
          </w:p>
        </w:tc>
        <w:tc>
          <w:tcPr>
            <w:tcW w:w="454" w:type="pct"/>
            <w:gridSpan w:val="2"/>
            <w:shd w:val="clear" w:color="auto" w:fill="auto"/>
          </w:tcPr>
          <w:p w14:paraId="3FA7770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tcPr>
          <w:p w14:paraId="168DD55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17 814.10</w:t>
            </w:r>
          </w:p>
        </w:tc>
        <w:tc>
          <w:tcPr>
            <w:tcW w:w="504" w:type="pct"/>
            <w:gridSpan w:val="2"/>
            <w:shd w:val="clear" w:color="auto" w:fill="auto"/>
          </w:tcPr>
          <w:p w14:paraId="5A3DE18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130245C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593C74B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17 814.10</w:t>
            </w:r>
          </w:p>
        </w:tc>
        <w:tc>
          <w:tcPr>
            <w:tcW w:w="409" w:type="pct"/>
            <w:shd w:val="clear" w:color="auto" w:fill="auto"/>
          </w:tcPr>
          <w:p w14:paraId="7F56162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49D8EB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tcPr>
          <w:p w14:paraId="4B780E1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454" w:type="pct"/>
            <w:vMerge w:val="restart"/>
          </w:tcPr>
          <w:p w14:paraId="57C26B5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передвижения населения на дворовых территориях</w:t>
            </w:r>
          </w:p>
        </w:tc>
      </w:tr>
      <w:tr w:rsidR="002103D7" w:rsidRPr="002103D7" w14:paraId="5401C1B9" w14:textId="77777777" w:rsidTr="002103D7">
        <w:trPr>
          <w:trHeight w:val="780"/>
          <w:tblCellSpacing w:w="5" w:type="nil"/>
        </w:trPr>
        <w:tc>
          <w:tcPr>
            <w:tcW w:w="226" w:type="pct"/>
            <w:gridSpan w:val="2"/>
            <w:vMerge/>
            <w:shd w:val="clear" w:color="auto" w:fill="auto"/>
          </w:tcPr>
          <w:p w14:paraId="36E16B3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8" w:type="pct"/>
            <w:vMerge/>
            <w:shd w:val="clear" w:color="auto" w:fill="auto"/>
          </w:tcPr>
          <w:p w14:paraId="00D9F4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4478E66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6D2B833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09" w:type="pct"/>
            <w:gridSpan w:val="2"/>
            <w:shd w:val="clear" w:color="auto" w:fill="auto"/>
          </w:tcPr>
          <w:p w14:paraId="3954AD3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tcPr>
          <w:p w14:paraId="0085FCA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2F3AA58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77ED067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5B1E8B3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3DD090A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054958C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69E0113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4BE5A02" w14:textId="77777777" w:rsidTr="002103D7">
        <w:trPr>
          <w:trHeight w:val="780"/>
          <w:tblCellSpacing w:w="5" w:type="nil"/>
        </w:trPr>
        <w:tc>
          <w:tcPr>
            <w:tcW w:w="226" w:type="pct"/>
            <w:gridSpan w:val="2"/>
            <w:vMerge/>
            <w:shd w:val="clear" w:color="auto" w:fill="auto"/>
          </w:tcPr>
          <w:p w14:paraId="6271C65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8" w:type="pct"/>
            <w:vMerge/>
            <w:shd w:val="clear" w:color="auto" w:fill="auto"/>
          </w:tcPr>
          <w:p w14:paraId="41D4277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02FBE5B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14A8684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09" w:type="pct"/>
            <w:gridSpan w:val="2"/>
            <w:shd w:val="clear" w:color="auto" w:fill="auto"/>
            <w:vAlign w:val="center"/>
          </w:tcPr>
          <w:p w14:paraId="1BB4907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15 391,37</w:t>
            </w:r>
          </w:p>
        </w:tc>
        <w:tc>
          <w:tcPr>
            <w:tcW w:w="504" w:type="pct"/>
            <w:gridSpan w:val="2"/>
            <w:shd w:val="clear" w:color="auto" w:fill="auto"/>
            <w:vAlign w:val="center"/>
          </w:tcPr>
          <w:p w14:paraId="7916B93C"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77CD1FB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vAlign w:val="center"/>
          </w:tcPr>
          <w:p w14:paraId="13479A1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15 391,37</w:t>
            </w:r>
          </w:p>
        </w:tc>
        <w:tc>
          <w:tcPr>
            <w:tcW w:w="409" w:type="pct"/>
            <w:shd w:val="clear" w:color="auto" w:fill="auto"/>
          </w:tcPr>
          <w:p w14:paraId="3CEE09C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2FA6A2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BC6C62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03ACFFF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EE578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455866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40113F6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70B96E0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276C1572" w14:textId="77777777" w:rsidTr="002103D7">
        <w:trPr>
          <w:trHeight w:val="780"/>
          <w:tblCellSpacing w:w="5" w:type="nil"/>
        </w:trPr>
        <w:tc>
          <w:tcPr>
            <w:tcW w:w="226" w:type="pct"/>
            <w:gridSpan w:val="2"/>
            <w:vMerge/>
            <w:shd w:val="clear" w:color="auto" w:fill="auto"/>
          </w:tcPr>
          <w:p w14:paraId="658FCE6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8" w:type="pct"/>
            <w:vMerge/>
            <w:shd w:val="clear" w:color="auto" w:fill="auto"/>
          </w:tcPr>
          <w:p w14:paraId="58ED15E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1A6F629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3E2622D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tcPr>
          <w:p w14:paraId="581409E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2 422,73</w:t>
            </w:r>
          </w:p>
        </w:tc>
        <w:tc>
          <w:tcPr>
            <w:tcW w:w="504" w:type="pct"/>
            <w:gridSpan w:val="2"/>
            <w:shd w:val="clear" w:color="auto" w:fill="auto"/>
          </w:tcPr>
          <w:p w14:paraId="13CC63F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2323E96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33BDD2C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2 422,73</w:t>
            </w:r>
          </w:p>
        </w:tc>
        <w:tc>
          <w:tcPr>
            <w:tcW w:w="409" w:type="pct"/>
            <w:shd w:val="clear" w:color="auto" w:fill="auto"/>
          </w:tcPr>
          <w:p w14:paraId="144B3B1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5278AD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vAlign w:val="center"/>
          </w:tcPr>
          <w:p w14:paraId="7905787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61EBA028"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AAC7C3A" w14:textId="77777777" w:rsidTr="002103D7">
        <w:trPr>
          <w:trHeight w:val="780"/>
          <w:tblCellSpacing w:w="5" w:type="nil"/>
        </w:trPr>
        <w:tc>
          <w:tcPr>
            <w:tcW w:w="226" w:type="pct"/>
            <w:gridSpan w:val="2"/>
            <w:vMerge w:val="restart"/>
            <w:shd w:val="clear" w:color="auto" w:fill="auto"/>
          </w:tcPr>
          <w:p w14:paraId="787F740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w:t>
            </w:r>
          </w:p>
        </w:tc>
        <w:tc>
          <w:tcPr>
            <w:tcW w:w="498" w:type="pct"/>
            <w:vMerge w:val="restart"/>
            <w:shd w:val="clear" w:color="auto" w:fill="auto"/>
          </w:tcPr>
          <w:p w14:paraId="4C92300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и ремонт пешеходных коммуникаций</w:t>
            </w:r>
          </w:p>
          <w:p w14:paraId="1F49DC3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(приложение № 8)</w:t>
            </w:r>
          </w:p>
        </w:tc>
        <w:tc>
          <w:tcPr>
            <w:tcW w:w="317" w:type="pct"/>
            <w:gridSpan w:val="2"/>
            <w:vMerge w:val="restart"/>
            <w:shd w:val="clear" w:color="auto" w:fill="auto"/>
          </w:tcPr>
          <w:p w14:paraId="6F91984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tc>
        <w:tc>
          <w:tcPr>
            <w:tcW w:w="454" w:type="pct"/>
            <w:gridSpan w:val="2"/>
            <w:shd w:val="clear" w:color="auto" w:fill="auto"/>
          </w:tcPr>
          <w:p w14:paraId="3F8C7A8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tcPr>
          <w:p w14:paraId="0B4605B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6 802,86</w:t>
            </w:r>
          </w:p>
        </w:tc>
        <w:tc>
          <w:tcPr>
            <w:tcW w:w="504" w:type="pct"/>
            <w:gridSpan w:val="2"/>
            <w:shd w:val="clear" w:color="auto" w:fill="auto"/>
          </w:tcPr>
          <w:p w14:paraId="1856AB9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5002168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shd w:val="clear" w:color="auto" w:fill="auto"/>
          </w:tcPr>
          <w:p w14:paraId="7B26FB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6 802,86</w:t>
            </w:r>
          </w:p>
        </w:tc>
        <w:tc>
          <w:tcPr>
            <w:tcW w:w="409" w:type="pct"/>
            <w:shd w:val="clear" w:color="auto" w:fill="auto"/>
          </w:tcPr>
          <w:p w14:paraId="2199C17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2A03DF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shd w:val="clear" w:color="auto" w:fill="auto"/>
          </w:tcPr>
          <w:p w14:paraId="7875DBA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454" w:type="pct"/>
          </w:tcPr>
          <w:p w14:paraId="5C77CAD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zh-CN" w:bidi="ru-RU"/>
              </w:rPr>
              <w:t>Количество благоустроенных с привлечением субсидии пешеходных коммуникаций с твердым (асфальтовым) покрытием</w:t>
            </w:r>
          </w:p>
        </w:tc>
      </w:tr>
      <w:tr w:rsidR="002103D7" w:rsidRPr="002103D7" w14:paraId="17457607" w14:textId="77777777" w:rsidTr="002103D7">
        <w:trPr>
          <w:trHeight w:val="780"/>
          <w:tblCellSpacing w:w="5" w:type="nil"/>
        </w:trPr>
        <w:tc>
          <w:tcPr>
            <w:tcW w:w="226" w:type="pct"/>
            <w:gridSpan w:val="2"/>
            <w:vMerge/>
            <w:shd w:val="clear" w:color="auto" w:fill="auto"/>
          </w:tcPr>
          <w:p w14:paraId="4626C8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8" w:type="pct"/>
            <w:vMerge/>
            <w:shd w:val="clear" w:color="auto" w:fill="auto"/>
          </w:tcPr>
          <w:p w14:paraId="58D8C55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0F17D0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1FB90B5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09" w:type="pct"/>
            <w:gridSpan w:val="2"/>
            <w:shd w:val="clear" w:color="auto" w:fill="auto"/>
          </w:tcPr>
          <w:p w14:paraId="18F5FB5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2FB87C3F" w14:textId="77777777" w:rsidR="002103D7" w:rsidRPr="002103D7" w:rsidRDefault="002103D7" w:rsidP="002103D7">
            <w:pPr>
              <w:tabs>
                <w:tab w:val="left" w:pos="810"/>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4" w:type="pct"/>
            <w:gridSpan w:val="2"/>
            <w:shd w:val="clear" w:color="auto" w:fill="auto"/>
          </w:tcPr>
          <w:p w14:paraId="53833A7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6C673FF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500F0622" w14:textId="77777777" w:rsidR="002103D7" w:rsidRPr="002103D7" w:rsidRDefault="002103D7" w:rsidP="002103D7">
            <w:pPr>
              <w:tabs>
                <w:tab w:val="left" w:pos="810"/>
              </w:tabs>
              <w:spacing w:after="0" w:line="240" w:lineRule="auto"/>
              <w:jc w:val="center"/>
              <w:rPr>
                <w:rFonts w:ascii="Arial" w:eastAsia="Times New Roman" w:hAnsi="Arial" w:cs="Arial"/>
                <w:color w:val="000000" w:themeColor="text1"/>
                <w:sz w:val="24"/>
                <w:szCs w:val="24"/>
                <w:lang w:eastAsia="ru-RU"/>
              </w:rPr>
            </w:pPr>
          </w:p>
        </w:tc>
        <w:tc>
          <w:tcPr>
            <w:tcW w:w="364" w:type="pct"/>
            <w:shd w:val="clear" w:color="auto" w:fill="auto"/>
          </w:tcPr>
          <w:p w14:paraId="6B6B20C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shd w:val="clear" w:color="auto" w:fill="auto"/>
          </w:tcPr>
          <w:p w14:paraId="07D5C87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2F774F9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tcPr>
          <w:p w14:paraId="0F3665E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val="restart"/>
          </w:tcPr>
          <w:p w14:paraId="34F0DC7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zh-CN" w:bidi="ru-RU"/>
              </w:rPr>
            </w:pPr>
          </w:p>
        </w:tc>
      </w:tr>
      <w:tr w:rsidR="002103D7" w:rsidRPr="002103D7" w14:paraId="4CDB3188" w14:textId="77777777" w:rsidTr="002103D7">
        <w:trPr>
          <w:trHeight w:val="780"/>
          <w:tblCellSpacing w:w="5" w:type="nil"/>
        </w:trPr>
        <w:tc>
          <w:tcPr>
            <w:tcW w:w="226" w:type="pct"/>
            <w:gridSpan w:val="2"/>
            <w:vMerge/>
            <w:shd w:val="clear" w:color="auto" w:fill="auto"/>
          </w:tcPr>
          <w:p w14:paraId="5ECDAD0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8" w:type="pct"/>
            <w:vMerge/>
            <w:shd w:val="clear" w:color="auto" w:fill="auto"/>
          </w:tcPr>
          <w:p w14:paraId="1372DDA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38AD09E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6162E24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09" w:type="pct"/>
            <w:gridSpan w:val="2"/>
            <w:shd w:val="clear" w:color="auto" w:fill="auto"/>
          </w:tcPr>
          <w:p w14:paraId="298E959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5 824,05</w:t>
            </w:r>
          </w:p>
        </w:tc>
        <w:tc>
          <w:tcPr>
            <w:tcW w:w="504" w:type="pct"/>
            <w:gridSpan w:val="2"/>
            <w:shd w:val="clear" w:color="auto" w:fill="auto"/>
          </w:tcPr>
          <w:p w14:paraId="5E0D30E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3B1AA5A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shd w:val="clear" w:color="auto" w:fill="auto"/>
          </w:tcPr>
          <w:p w14:paraId="0850C77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5 824,05</w:t>
            </w:r>
          </w:p>
        </w:tc>
        <w:tc>
          <w:tcPr>
            <w:tcW w:w="409" w:type="pct"/>
            <w:shd w:val="clear" w:color="auto" w:fill="auto"/>
          </w:tcPr>
          <w:p w14:paraId="1DFFE52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7D06343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tcPr>
          <w:p w14:paraId="720D631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Pr>
          <w:p w14:paraId="06A0409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zh-CN" w:bidi="ru-RU"/>
              </w:rPr>
            </w:pPr>
          </w:p>
        </w:tc>
      </w:tr>
      <w:tr w:rsidR="002103D7" w:rsidRPr="002103D7" w14:paraId="080C7296" w14:textId="77777777" w:rsidTr="002103D7">
        <w:trPr>
          <w:trHeight w:val="780"/>
          <w:tblCellSpacing w:w="5" w:type="nil"/>
        </w:trPr>
        <w:tc>
          <w:tcPr>
            <w:tcW w:w="226" w:type="pct"/>
            <w:gridSpan w:val="2"/>
            <w:vMerge/>
            <w:shd w:val="clear" w:color="auto" w:fill="auto"/>
          </w:tcPr>
          <w:p w14:paraId="1008033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8" w:type="pct"/>
            <w:vMerge/>
            <w:shd w:val="clear" w:color="auto" w:fill="auto"/>
          </w:tcPr>
          <w:p w14:paraId="1E70933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5FCCD2A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shd w:val="clear" w:color="auto" w:fill="auto"/>
          </w:tcPr>
          <w:p w14:paraId="4FBA9F3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tcPr>
          <w:p w14:paraId="457C056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978,81</w:t>
            </w:r>
          </w:p>
        </w:tc>
        <w:tc>
          <w:tcPr>
            <w:tcW w:w="504" w:type="pct"/>
            <w:gridSpan w:val="2"/>
            <w:shd w:val="clear" w:color="auto" w:fill="auto"/>
          </w:tcPr>
          <w:p w14:paraId="41E8589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shd w:val="clear" w:color="auto" w:fill="auto"/>
          </w:tcPr>
          <w:p w14:paraId="099BBC0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64" w:type="pct"/>
            <w:shd w:val="clear" w:color="auto" w:fill="auto"/>
          </w:tcPr>
          <w:p w14:paraId="368A09B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978,81</w:t>
            </w:r>
          </w:p>
        </w:tc>
        <w:tc>
          <w:tcPr>
            <w:tcW w:w="409" w:type="pct"/>
            <w:shd w:val="clear" w:color="auto" w:fill="auto"/>
          </w:tcPr>
          <w:p w14:paraId="68A3F797"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shd w:val="clear" w:color="auto" w:fill="auto"/>
          </w:tcPr>
          <w:p w14:paraId="755E3F9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shd w:val="clear" w:color="auto" w:fill="auto"/>
          </w:tcPr>
          <w:p w14:paraId="3BBA2E4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Pr>
          <w:p w14:paraId="708DB95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zh-CN" w:bidi="ru-RU"/>
              </w:rPr>
            </w:pPr>
          </w:p>
        </w:tc>
      </w:tr>
      <w:tr w:rsidR="002103D7" w:rsidRPr="002103D7" w14:paraId="30652492" w14:textId="77777777" w:rsidTr="002103D7">
        <w:trPr>
          <w:trHeight w:val="675"/>
          <w:tblCellSpacing w:w="5" w:type="nil"/>
        </w:trPr>
        <w:tc>
          <w:tcPr>
            <w:tcW w:w="226" w:type="pct"/>
            <w:gridSpan w:val="2"/>
            <w:vMerge w:val="restart"/>
            <w:shd w:val="clear" w:color="auto" w:fill="auto"/>
          </w:tcPr>
          <w:p w14:paraId="6094A3A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1.22</w:t>
            </w:r>
          </w:p>
        </w:tc>
        <w:tc>
          <w:tcPr>
            <w:tcW w:w="498" w:type="pct"/>
            <w:vMerge w:val="restart"/>
            <w:shd w:val="clear" w:color="auto" w:fill="auto"/>
          </w:tcPr>
          <w:p w14:paraId="4157429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Ликвидация несанкционированных навалов мусора</w:t>
            </w:r>
          </w:p>
        </w:tc>
        <w:tc>
          <w:tcPr>
            <w:tcW w:w="317" w:type="pct"/>
            <w:gridSpan w:val="2"/>
            <w:vMerge w:val="restart"/>
            <w:shd w:val="clear" w:color="auto" w:fill="auto"/>
          </w:tcPr>
          <w:p w14:paraId="4BA27D8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33B6D31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07CC65B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4" w:type="pct"/>
            <w:gridSpan w:val="2"/>
            <w:shd w:val="clear" w:color="auto" w:fill="auto"/>
            <w:vAlign w:val="center"/>
          </w:tcPr>
          <w:p w14:paraId="47678B0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64" w:type="pct"/>
            <w:shd w:val="clear" w:color="auto" w:fill="auto"/>
            <w:vAlign w:val="center"/>
          </w:tcPr>
          <w:p w14:paraId="6A4C778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64" w:type="pct"/>
            <w:shd w:val="clear" w:color="auto" w:fill="auto"/>
            <w:vAlign w:val="center"/>
          </w:tcPr>
          <w:p w14:paraId="12938CC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shd w:val="clear" w:color="auto" w:fill="auto"/>
            <w:vAlign w:val="center"/>
          </w:tcPr>
          <w:p w14:paraId="418B9FD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55" w:type="pct"/>
            <w:shd w:val="clear" w:color="auto" w:fill="auto"/>
            <w:vAlign w:val="center"/>
          </w:tcPr>
          <w:p w14:paraId="248062F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45" w:type="pct"/>
            <w:vMerge w:val="restart"/>
            <w:shd w:val="clear" w:color="auto" w:fill="auto"/>
            <w:vAlign w:val="center"/>
          </w:tcPr>
          <w:p w14:paraId="6C60448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44313FB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75850AD" w14:textId="77777777" w:rsidTr="002103D7">
        <w:trPr>
          <w:trHeight w:val="675"/>
          <w:tblCellSpacing w:w="5" w:type="nil"/>
        </w:trPr>
        <w:tc>
          <w:tcPr>
            <w:tcW w:w="226" w:type="pct"/>
            <w:gridSpan w:val="2"/>
            <w:vMerge/>
            <w:shd w:val="clear" w:color="auto" w:fill="auto"/>
          </w:tcPr>
          <w:p w14:paraId="3338C28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238B14C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29A7D89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272C5C8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6BE6EB8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04" w:type="pct"/>
            <w:gridSpan w:val="2"/>
            <w:shd w:val="clear" w:color="auto" w:fill="auto"/>
            <w:vAlign w:val="center"/>
          </w:tcPr>
          <w:p w14:paraId="14E597B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64" w:type="pct"/>
            <w:shd w:val="clear" w:color="auto" w:fill="auto"/>
            <w:vAlign w:val="center"/>
          </w:tcPr>
          <w:p w14:paraId="46FB32C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64" w:type="pct"/>
            <w:shd w:val="clear" w:color="auto" w:fill="auto"/>
            <w:vAlign w:val="center"/>
          </w:tcPr>
          <w:p w14:paraId="2DD9006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shd w:val="clear" w:color="auto" w:fill="auto"/>
            <w:vAlign w:val="center"/>
          </w:tcPr>
          <w:p w14:paraId="78F205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55" w:type="pct"/>
            <w:shd w:val="clear" w:color="auto" w:fill="auto"/>
            <w:vAlign w:val="center"/>
          </w:tcPr>
          <w:p w14:paraId="77BD764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45" w:type="pct"/>
            <w:vMerge/>
            <w:shd w:val="clear" w:color="auto" w:fill="auto"/>
            <w:vAlign w:val="center"/>
          </w:tcPr>
          <w:p w14:paraId="3A7031A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7D2CB63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79121A71" w14:textId="77777777" w:rsidTr="002103D7">
        <w:trPr>
          <w:trHeight w:val="675"/>
          <w:tblCellSpacing w:w="5" w:type="nil"/>
        </w:trPr>
        <w:tc>
          <w:tcPr>
            <w:tcW w:w="226" w:type="pct"/>
            <w:gridSpan w:val="2"/>
            <w:vMerge w:val="restart"/>
            <w:shd w:val="clear" w:color="auto" w:fill="auto"/>
          </w:tcPr>
          <w:p w14:paraId="521BC2E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1.51</w:t>
            </w:r>
          </w:p>
        </w:tc>
        <w:tc>
          <w:tcPr>
            <w:tcW w:w="498" w:type="pct"/>
            <w:vMerge w:val="restart"/>
            <w:shd w:val="clear" w:color="auto" w:fill="auto"/>
          </w:tcPr>
          <w:p w14:paraId="0E1111C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w:t>
            </w:r>
          </w:p>
          <w:p w14:paraId="3FE2D9E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1.51 Уличное освещение пешеходных переходов.</w:t>
            </w:r>
          </w:p>
        </w:tc>
        <w:tc>
          <w:tcPr>
            <w:tcW w:w="317" w:type="pct"/>
            <w:gridSpan w:val="2"/>
            <w:vMerge w:val="restart"/>
            <w:shd w:val="clear" w:color="auto" w:fill="auto"/>
          </w:tcPr>
          <w:p w14:paraId="7CCF378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2020г.-2024г.</w:t>
            </w:r>
          </w:p>
        </w:tc>
        <w:tc>
          <w:tcPr>
            <w:tcW w:w="454" w:type="pct"/>
            <w:gridSpan w:val="2"/>
            <w:shd w:val="clear" w:color="auto" w:fill="auto"/>
          </w:tcPr>
          <w:p w14:paraId="34914AF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shd w:val="clear" w:color="auto" w:fill="auto"/>
            <w:vAlign w:val="center"/>
          </w:tcPr>
          <w:p w14:paraId="44F5F6B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6228,0  </w:t>
            </w:r>
          </w:p>
        </w:tc>
        <w:tc>
          <w:tcPr>
            <w:tcW w:w="504" w:type="pct"/>
            <w:gridSpan w:val="2"/>
            <w:shd w:val="clear" w:color="auto" w:fill="auto"/>
            <w:vAlign w:val="center"/>
          </w:tcPr>
          <w:p w14:paraId="2B06B68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64" w:type="pct"/>
            <w:shd w:val="clear" w:color="auto" w:fill="auto"/>
            <w:vAlign w:val="center"/>
          </w:tcPr>
          <w:p w14:paraId="3B95300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6228,0</w:t>
            </w:r>
          </w:p>
        </w:tc>
        <w:tc>
          <w:tcPr>
            <w:tcW w:w="364" w:type="pct"/>
            <w:shd w:val="clear" w:color="auto" w:fill="auto"/>
            <w:vAlign w:val="center"/>
          </w:tcPr>
          <w:p w14:paraId="65609EB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shd w:val="clear" w:color="auto" w:fill="auto"/>
            <w:vAlign w:val="center"/>
          </w:tcPr>
          <w:p w14:paraId="46B4A27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55" w:type="pct"/>
            <w:shd w:val="clear" w:color="auto" w:fill="auto"/>
            <w:vAlign w:val="center"/>
          </w:tcPr>
          <w:p w14:paraId="1AC9E25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45" w:type="pct"/>
            <w:vMerge w:val="restart"/>
            <w:shd w:val="clear" w:color="auto" w:fill="auto"/>
            <w:vAlign w:val="center"/>
          </w:tcPr>
          <w:p w14:paraId="4DFBCF2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МБУ «Благоустройство Павловский Посад»</w:t>
            </w:r>
          </w:p>
        </w:tc>
        <w:tc>
          <w:tcPr>
            <w:tcW w:w="454" w:type="pct"/>
            <w:vMerge w:val="restart"/>
          </w:tcPr>
          <w:p w14:paraId="504819C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комфортных условий для проживания населения</w:t>
            </w:r>
          </w:p>
        </w:tc>
      </w:tr>
      <w:tr w:rsidR="002103D7" w:rsidRPr="002103D7" w14:paraId="152F1CCD" w14:textId="77777777" w:rsidTr="002103D7">
        <w:trPr>
          <w:trHeight w:val="690"/>
          <w:tblCellSpacing w:w="5" w:type="nil"/>
        </w:trPr>
        <w:tc>
          <w:tcPr>
            <w:tcW w:w="226" w:type="pct"/>
            <w:gridSpan w:val="2"/>
            <w:vMerge/>
            <w:shd w:val="clear" w:color="auto" w:fill="auto"/>
          </w:tcPr>
          <w:p w14:paraId="468D6CD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98" w:type="pct"/>
            <w:vMerge/>
            <w:shd w:val="clear" w:color="auto" w:fill="auto"/>
          </w:tcPr>
          <w:p w14:paraId="3A96586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7" w:type="pct"/>
            <w:gridSpan w:val="2"/>
            <w:vMerge/>
            <w:shd w:val="clear" w:color="auto" w:fill="auto"/>
          </w:tcPr>
          <w:p w14:paraId="34C9C2B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gridSpan w:val="2"/>
            <w:shd w:val="clear" w:color="auto" w:fill="auto"/>
          </w:tcPr>
          <w:p w14:paraId="3B3F4D1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shd w:val="clear" w:color="auto" w:fill="auto"/>
            <w:vAlign w:val="center"/>
          </w:tcPr>
          <w:p w14:paraId="067CE25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6228,0</w:t>
            </w:r>
          </w:p>
        </w:tc>
        <w:tc>
          <w:tcPr>
            <w:tcW w:w="504" w:type="pct"/>
            <w:gridSpan w:val="2"/>
            <w:shd w:val="clear" w:color="auto" w:fill="auto"/>
            <w:vAlign w:val="center"/>
          </w:tcPr>
          <w:p w14:paraId="0004EB6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364" w:type="pct"/>
            <w:shd w:val="clear" w:color="auto" w:fill="auto"/>
            <w:vAlign w:val="center"/>
          </w:tcPr>
          <w:p w14:paraId="57C8355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6228,0</w:t>
            </w:r>
          </w:p>
        </w:tc>
        <w:tc>
          <w:tcPr>
            <w:tcW w:w="364" w:type="pct"/>
            <w:shd w:val="clear" w:color="auto" w:fill="auto"/>
            <w:vAlign w:val="center"/>
          </w:tcPr>
          <w:p w14:paraId="36B36A2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09" w:type="pct"/>
            <w:shd w:val="clear" w:color="auto" w:fill="auto"/>
            <w:vAlign w:val="center"/>
          </w:tcPr>
          <w:p w14:paraId="1BFB50A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455" w:type="pct"/>
            <w:shd w:val="clear" w:color="auto" w:fill="auto"/>
            <w:vAlign w:val="center"/>
          </w:tcPr>
          <w:p w14:paraId="1352CAC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w:t>
            </w:r>
          </w:p>
        </w:tc>
        <w:tc>
          <w:tcPr>
            <w:tcW w:w="545" w:type="pct"/>
            <w:vMerge/>
            <w:shd w:val="clear" w:color="auto" w:fill="auto"/>
            <w:vAlign w:val="center"/>
          </w:tcPr>
          <w:p w14:paraId="6A39E42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Pr>
          <w:p w14:paraId="49F34872"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433623F0"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70"/>
          <w:tblCellSpacing w:w="5" w:type="nil"/>
        </w:trPr>
        <w:tc>
          <w:tcPr>
            <w:tcW w:w="221" w:type="pct"/>
            <w:vMerge w:val="restart"/>
            <w:tcBorders>
              <w:left w:val="single" w:sz="4" w:space="0" w:color="auto"/>
              <w:right w:val="single" w:sz="4" w:space="0" w:color="auto"/>
            </w:tcBorders>
            <w:shd w:val="clear" w:color="auto" w:fill="auto"/>
          </w:tcPr>
          <w:p w14:paraId="4B70A0B7"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F2</w:t>
            </w:r>
          </w:p>
        </w:tc>
        <w:tc>
          <w:tcPr>
            <w:tcW w:w="506" w:type="pct"/>
            <w:gridSpan w:val="3"/>
            <w:vMerge w:val="restart"/>
            <w:tcBorders>
              <w:left w:val="single" w:sz="4" w:space="0" w:color="auto"/>
              <w:right w:val="single" w:sz="4" w:space="0" w:color="auto"/>
            </w:tcBorders>
            <w:shd w:val="clear" w:color="auto" w:fill="auto"/>
          </w:tcPr>
          <w:p w14:paraId="3AD267D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Основное 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2</w:t>
            </w:r>
          </w:p>
          <w:p w14:paraId="34E5A6E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Формирование комфортной городской среды</w:t>
            </w:r>
          </w:p>
        </w:tc>
        <w:tc>
          <w:tcPr>
            <w:tcW w:w="318" w:type="pct"/>
            <w:gridSpan w:val="2"/>
            <w:vMerge w:val="restart"/>
            <w:tcBorders>
              <w:top w:val="single" w:sz="4" w:space="0" w:color="auto"/>
              <w:left w:val="single" w:sz="4" w:space="0" w:color="auto"/>
              <w:right w:val="single" w:sz="4" w:space="0" w:color="auto"/>
            </w:tcBorders>
            <w:shd w:val="clear" w:color="auto" w:fill="auto"/>
          </w:tcPr>
          <w:p w14:paraId="693FB31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2022г.</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4BC58F4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Итого         </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5A90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46 626,05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B02210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BBAA97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05225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46 626,05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70315E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C6B54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tcBorders>
              <w:top w:val="single" w:sz="4" w:space="0" w:color="auto"/>
              <w:left w:val="single" w:sz="4" w:space="0" w:color="auto"/>
              <w:right w:val="single" w:sz="4" w:space="0" w:color="auto"/>
            </w:tcBorders>
            <w:shd w:val="clear" w:color="auto" w:fill="auto"/>
          </w:tcPr>
          <w:p w14:paraId="0C908F1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w:t>
            </w:r>
            <w:r w:rsidRPr="002103D7">
              <w:rPr>
                <w:rFonts w:ascii="Arial" w:eastAsia="Times New Roman" w:hAnsi="Arial" w:cs="Arial"/>
                <w:color w:val="000000" w:themeColor="text1"/>
                <w:sz w:val="24"/>
                <w:szCs w:val="24"/>
                <w:lang w:eastAsia="ru-RU"/>
              </w:rPr>
              <w:lastRenderedPageBreak/>
              <w:t>экологии Управления ЖКХ Администрации</w:t>
            </w:r>
          </w:p>
        </w:tc>
        <w:tc>
          <w:tcPr>
            <w:tcW w:w="454" w:type="pct"/>
            <w:vMerge w:val="restart"/>
            <w:tcBorders>
              <w:top w:val="single" w:sz="4" w:space="0" w:color="auto"/>
              <w:left w:val="single" w:sz="4" w:space="0" w:color="auto"/>
              <w:right w:val="single" w:sz="4" w:space="0" w:color="auto"/>
            </w:tcBorders>
          </w:tcPr>
          <w:p w14:paraId="20CF13C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w:t>
            </w:r>
          </w:p>
        </w:tc>
      </w:tr>
      <w:tr w:rsidR="002103D7" w:rsidRPr="002103D7" w14:paraId="11BFF7E7"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585"/>
          <w:tblCellSpacing w:w="5" w:type="nil"/>
        </w:trPr>
        <w:tc>
          <w:tcPr>
            <w:tcW w:w="221" w:type="pct"/>
            <w:vMerge/>
            <w:tcBorders>
              <w:left w:val="single" w:sz="4" w:space="0" w:color="auto"/>
              <w:right w:val="single" w:sz="4" w:space="0" w:color="auto"/>
            </w:tcBorders>
            <w:shd w:val="clear" w:color="auto" w:fill="auto"/>
          </w:tcPr>
          <w:p w14:paraId="0F0D90F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gridSpan w:val="3"/>
            <w:vMerge/>
            <w:tcBorders>
              <w:left w:val="single" w:sz="4" w:space="0" w:color="auto"/>
              <w:right w:val="single" w:sz="4" w:space="0" w:color="auto"/>
            </w:tcBorders>
            <w:shd w:val="clear" w:color="auto" w:fill="auto"/>
          </w:tcPr>
          <w:p w14:paraId="167E56D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8" w:type="pct"/>
            <w:gridSpan w:val="2"/>
            <w:vMerge/>
            <w:tcBorders>
              <w:left w:val="single" w:sz="4" w:space="0" w:color="auto"/>
              <w:right w:val="single" w:sz="4" w:space="0" w:color="auto"/>
            </w:tcBorders>
            <w:shd w:val="clear" w:color="auto" w:fill="auto"/>
          </w:tcPr>
          <w:p w14:paraId="07D5BE5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2DF4A3D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1D3F4A5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p w14:paraId="2013215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35350" w14:textId="77777777" w:rsidR="002103D7" w:rsidRPr="002103D7" w:rsidRDefault="002103D7" w:rsidP="002103D7">
            <w:pPr>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p w14:paraId="49CFE0D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6F10AC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36F4A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F551A7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p w14:paraId="5EE41E1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064402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0FE47E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tcBorders>
              <w:left w:val="single" w:sz="4" w:space="0" w:color="auto"/>
              <w:right w:val="single" w:sz="4" w:space="0" w:color="auto"/>
            </w:tcBorders>
            <w:shd w:val="clear" w:color="auto" w:fill="auto"/>
          </w:tcPr>
          <w:p w14:paraId="4618344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Borders>
              <w:left w:val="single" w:sz="4" w:space="0" w:color="auto"/>
              <w:right w:val="single" w:sz="4" w:space="0" w:color="auto"/>
            </w:tcBorders>
          </w:tcPr>
          <w:p w14:paraId="2999F10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358D2C4"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585"/>
          <w:tblCellSpacing w:w="5" w:type="nil"/>
        </w:trPr>
        <w:tc>
          <w:tcPr>
            <w:tcW w:w="221" w:type="pct"/>
            <w:vMerge/>
            <w:tcBorders>
              <w:left w:val="single" w:sz="4" w:space="0" w:color="auto"/>
              <w:right w:val="single" w:sz="4" w:space="0" w:color="auto"/>
            </w:tcBorders>
            <w:shd w:val="clear" w:color="auto" w:fill="auto"/>
          </w:tcPr>
          <w:p w14:paraId="0C961D6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gridSpan w:val="3"/>
            <w:vMerge/>
            <w:tcBorders>
              <w:left w:val="single" w:sz="4" w:space="0" w:color="auto"/>
              <w:right w:val="single" w:sz="4" w:space="0" w:color="auto"/>
            </w:tcBorders>
            <w:shd w:val="clear" w:color="auto" w:fill="auto"/>
          </w:tcPr>
          <w:p w14:paraId="75F2D30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8" w:type="pct"/>
            <w:gridSpan w:val="2"/>
            <w:vMerge/>
            <w:tcBorders>
              <w:left w:val="single" w:sz="4" w:space="0" w:color="auto"/>
              <w:right w:val="single" w:sz="4" w:space="0" w:color="auto"/>
            </w:tcBorders>
            <w:shd w:val="clear" w:color="auto" w:fill="auto"/>
          </w:tcPr>
          <w:p w14:paraId="7F95BE5A"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2EB47F9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Calibri" w:hAnsi="Arial" w:cs="Arial"/>
                <w:color w:val="000000" w:themeColor="text1"/>
                <w:sz w:val="24"/>
                <w:szCs w:val="24"/>
              </w:rPr>
              <w:t>Средства федерального бюджета</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008F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9B5CE2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EB21B1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1C5028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DFE434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E6856B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tcBorders>
              <w:left w:val="single" w:sz="4" w:space="0" w:color="auto"/>
              <w:right w:val="single" w:sz="4" w:space="0" w:color="auto"/>
            </w:tcBorders>
            <w:shd w:val="clear" w:color="auto" w:fill="auto"/>
          </w:tcPr>
          <w:p w14:paraId="43D33C0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Borders>
              <w:left w:val="single" w:sz="4" w:space="0" w:color="auto"/>
              <w:right w:val="single" w:sz="4" w:space="0" w:color="auto"/>
            </w:tcBorders>
          </w:tcPr>
          <w:p w14:paraId="19B22C4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30B3D747"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14:paraId="619A8D8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gridSpan w:val="3"/>
            <w:vMerge/>
            <w:tcBorders>
              <w:left w:val="single" w:sz="4" w:space="0" w:color="auto"/>
              <w:bottom w:val="single" w:sz="4" w:space="0" w:color="auto"/>
              <w:right w:val="single" w:sz="4" w:space="0" w:color="auto"/>
            </w:tcBorders>
            <w:shd w:val="clear" w:color="auto" w:fill="auto"/>
          </w:tcPr>
          <w:p w14:paraId="01347C91"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8" w:type="pct"/>
            <w:gridSpan w:val="2"/>
            <w:vMerge/>
            <w:tcBorders>
              <w:left w:val="single" w:sz="4" w:space="0" w:color="auto"/>
              <w:bottom w:val="single" w:sz="4" w:space="0" w:color="auto"/>
              <w:right w:val="single" w:sz="4" w:space="0" w:color="auto"/>
            </w:tcBorders>
            <w:shd w:val="clear" w:color="auto" w:fill="auto"/>
          </w:tcPr>
          <w:p w14:paraId="559B783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485F3F3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88AC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40 284,81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7C1BD4E"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E88233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7BBD2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40 284,81</w:t>
            </w:r>
          </w:p>
          <w:p w14:paraId="5B89D97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269A84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A69FFD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0F88B69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AD1B6B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A5C627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353AB8C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tcBorders>
              <w:left w:val="single" w:sz="4" w:space="0" w:color="auto"/>
              <w:bottom w:val="single" w:sz="4" w:space="0" w:color="auto"/>
              <w:right w:val="single" w:sz="4" w:space="0" w:color="auto"/>
            </w:tcBorders>
            <w:shd w:val="clear" w:color="auto" w:fill="auto"/>
          </w:tcPr>
          <w:p w14:paraId="28CFE86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Borders>
              <w:left w:val="single" w:sz="4" w:space="0" w:color="auto"/>
              <w:bottom w:val="single" w:sz="4" w:space="0" w:color="auto"/>
              <w:right w:val="single" w:sz="4" w:space="0" w:color="auto"/>
            </w:tcBorders>
          </w:tcPr>
          <w:p w14:paraId="4B12F0FC"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E99E0D1"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14:paraId="7E568F9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gridSpan w:val="3"/>
            <w:vMerge/>
            <w:tcBorders>
              <w:left w:val="single" w:sz="4" w:space="0" w:color="auto"/>
              <w:bottom w:val="single" w:sz="4" w:space="0" w:color="auto"/>
              <w:right w:val="single" w:sz="4" w:space="0" w:color="auto"/>
            </w:tcBorders>
            <w:shd w:val="clear" w:color="auto" w:fill="auto"/>
          </w:tcPr>
          <w:p w14:paraId="59CE802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8" w:type="pct"/>
            <w:gridSpan w:val="2"/>
            <w:vMerge/>
            <w:tcBorders>
              <w:left w:val="single" w:sz="4" w:space="0" w:color="auto"/>
              <w:bottom w:val="single" w:sz="4" w:space="0" w:color="auto"/>
              <w:right w:val="single" w:sz="4" w:space="0" w:color="auto"/>
            </w:tcBorders>
            <w:shd w:val="clear" w:color="auto" w:fill="auto"/>
          </w:tcPr>
          <w:p w14:paraId="6217F15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4B93BE1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0B73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6 341,24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6B0EB8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4794E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27F7A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6341,24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55468B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241B39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tcBorders>
              <w:left w:val="single" w:sz="4" w:space="0" w:color="auto"/>
              <w:bottom w:val="single" w:sz="4" w:space="0" w:color="auto"/>
              <w:right w:val="single" w:sz="4" w:space="0" w:color="auto"/>
            </w:tcBorders>
            <w:shd w:val="clear" w:color="auto" w:fill="auto"/>
          </w:tcPr>
          <w:p w14:paraId="6D93399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Borders>
              <w:left w:val="single" w:sz="4" w:space="0" w:color="auto"/>
              <w:bottom w:val="single" w:sz="4" w:space="0" w:color="auto"/>
              <w:right w:val="single" w:sz="4" w:space="0" w:color="auto"/>
            </w:tcBorders>
          </w:tcPr>
          <w:p w14:paraId="441617B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6EAFC94"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470"/>
          <w:tblCellSpacing w:w="5" w:type="nil"/>
        </w:trPr>
        <w:tc>
          <w:tcPr>
            <w:tcW w:w="221" w:type="pct"/>
            <w:vMerge w:val="restart"/>
            <w:tcBorders>
              <w:left w:val="single" w:sz="4" w:space="0" w:color="auto"/>
              <w:right w:val="single" w:sz="4" w:space="0" w:color="auto"/>
            </w:tcBorders>
            <w:shd w:val="clear" w:color="auto" w:fill="auto"/>
          </w:tcPr>
          <w:p w14:paraId="10527105"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val="en-US" w:eastAsia="ru-RU"/>
              </w:rPr>
              <w:t>F2.</w:t>
            </w:r>
            <w:r w:rsidRPr="002103D7">
              <w:rPr>
                <w:rFonts w:ascii="Arial" w:eastAsia="Times New Roman" w:hAnsi="Arial" w:cs="Arial"/>
                <w:color w:val="000000" w:themeColor="text1"/>
                <w:sz w:val="24"/>
                <w:szCs w:val="24"/>
                <w:lang w:eastAsia="ru-RU"/>
              </w:rPr>
              <w:t>01</w:t>
            </w:r>
          </w:p>
        </w:tc>
        <w:tc>
          <w:tcPr>
            <w:tcW w:w="506" w:type="pct"/>
            <w:gridSpan w:val="3"/>
            <w:vMerge w:val="restart"/>
            <w:tcBorders>
              <w:left w:val="single" w:sz="4" w:space="0" w:color="auto"/>
              <w:right w:val="single" w:sz="4" w:space="0" w:color="auto"/>
            </w:tcBorders>
            <w:shd w:val="clear" w:color="auto" w:fill="auto"/>
          </w:tcPr>
          <w:p w14:paraId="45C67E0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w:t>
            </w:r>
            <w:r w:rsidRPr="002103D7">
              <w:rPr>
                <w:rFonts w:ascii="Arial" w:eastAsia="Times New Roman" w:hAnsi="Arial" w:cs="Arial"/>
                <w:color w:val="000000" w:themeColor="text1"/>
                <w:sz w:val="24"/>
                <w:szCs w:val="24"/>
                <w:lang w:val="en-US" w:eastAsia="ru-RU"/>
              </w:rPr>
              <w:t>F</w:t>
            </w:r>
            <w:r w:rsidRPr="002103D7">
              <w:rPr>
                <w:rFonts w:ascii="Arial" w:eastAsia="Times New Roman" w:hAnsi="Arial" w:cs="Arial"/>
                <w:color w:val="000000" w:themeColor="text1"/>
                <w:sz w:val="24"/>
                <w:szCs w:val="24"/>
                <w:lang w:eastAsia="ru-RU"/>
              </w:rPr>
              <w:t>2.01</w:t>
            </w:r>
          </w:p>
          <w:p w14:paraId="6ADE52C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Ремонт дворовых территорий</w:t>
            </w:r>
          </w:p>
          <w:p w14:paraId="6E1B3E0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согласно таблице № 5)</w:t>
            </w:r>
          </w:p>
        </w:tc>
        <w:tc>
          <w:tcPr>
            <w:tcW w:w="318" w:type="pct"/>
            <w:gridSpan w:val="2"/>
            <w:vMerge w:val="restart"/>
            <w:tcBorders>
              <w:left w:val="single" w:sz="4" w:space="0" w:color="auto"/>
              <w:right w:val="single" w:sz="4" w:space="0" w:color="auto"/>
            </w:tcBorders>
            <w:shd w:val="clear" w:color="auto" w:fill="auto"/>
          </w:tcPr>
          <w:p w14:paraId="2627EF0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2020-2024г.</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650ADBCD"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F410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46 626,05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48DB50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66BC8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5AC7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46 626,05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8AFF7F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1C969C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val="restart"/>
            <w:tcBorders>
              <w:left w:val="single" w:sz="4" w:space="0" w:color="auto"/>
              <w:right w:val="single" w:sz="4" w:space="0" w:color="auto"/>
            </w:tcBorders>
            <w:shd w:val="clear" w:color="auto" w:fill="auto"/>
          </w:tcPr>
          <w:p w14:paraId="06EB81A3"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благоустройства и экологии Управления ЖКХ Администрации</w:t>
            </w:r>
          </w:p>
        </w:tc>
        <w:tc>
          <w:tcPr>
            <w:tcW w:w="454" w:type="pct"/>
            <w:vMerge w:val="restart"/>
            <w:tcBorders>
              <w:left w:val="single" w:sz="4" w:space="0" w:color="auto"/>
              <w:right w:val="single" w:sz="4" w:space="0" w:color="auto"/>
            </w:tcBorders>
          </w:tcPr>
          <w:p w14:paraId="13D9003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454B1F72"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470"/>
          <w:tblCellSpacing w:w="5" w:type="nil"/>
        </w:trPr>
        <w:tc>
          <w:tcPr>
            <w:tcW w:w="221" w:type="pct"/>
            <w:vMerge/>
            <w:tcBorders>
              <w:left w:val="single" w:sz="4" w:space="0" w:color="auto"/>
              <w:right w:val="single" w:sz="4" w:space="0" w:color="auto"/>
            </w:tcBorders>
            <w:shd w:val="clear" w:color="auto" w:fill="auto"/>
          </w:tcPr>
          <w:p w14:paraId="7FE87A2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gridSpan w:val="3"/>
            <w:vMerge/>
            <w:tcBorders>
              <w:left w:val="single" w:sz="4" w:space="0" w:color="auto"/>
              <w:right w:val="single" w:sz="4" w:space="0" w:color="auto"/>
            </w:tcBorders>
            <w:shd w:val="clear" w:color="auto" w:fill="auto"/>
          </w:tcPr>
          <w:p w14:paraId="14A21EF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8" w:type="pct"/>
            <w:gridSpan w:val="2"/>
            <w:vMerge/>
            <w:tcBorders>
              <w:left w:val="single" w:sz="4" w:space="0" w:color="auto"/>
              <w:right w:val="single" w:sz="4" w:space="0" w:color="auto"/>
            </w:tcBorders>
            <w:shd w:val="clear" w:color="auto" w:fill="auto"/>
          </w:tcPr>
          <w:p w14:paraId="2A8A3DE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1475706E"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6F78F" w14:textId="77777777" w:rsidR="002103D7" w:rsidRPr="002103D7" w:rsidRDefault="002103D7" w:rsidP="002103D7">
            <w:pPr>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p w14:paraId="213433B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AB0DC9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E0BFA1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85ADF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F6F37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8B38BE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tcBorders>
              <w:left w:val="single" w:sz="4" w:space="0" w:color="auto"/>
              <w:right w:val="single" w:sz="4" w:space="0" w:color="auto"/>
            </w:tcBorders>
            <w:shd w:val="clear" w:color="auto" w:fill="auto"/>
          </w:tcPr>
          <w:p w14:paraId="0B0B92D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Borders>
              <w:left w:val="single" w:sz="4" w:space="0" w:color="auto"/>
              <w:right w:val="single" w:sz="4" w:space="0" w:color="auto"/>
            </w:tcBorders>
          </w:tcPr>
          <w:p w14:paraId="560CD4C3"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608DC957"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14:paraId="6E0233C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gridSpan w:val="3"/>
            <w:vMerge/>
            <w:tcBorders>
              <w:left w:val="single" w:sz="4" w:space="0" w:color="auto"/>
              <w:bottom w:val="single" w:sz="4" w:space="0" w:color="auto"/>
              <w:right w:val="single" w:sz="4" w:space="0" w:color="auto"/>
            </w:tcBorders>
            <w:shd w:val="clear" w:color="auto" w:fill="auto"/>
          </w:tcPr>
          <w:p w14:paraId="658836B2"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8" w:type="pct"/>
            <w:gridSpan w:val="2"/>
            <w:vMerge/>
            <w:tcBorders>
              <w:left w:val="single" w:sz="4" w:space="0" w:color="auto"/>
              <w:bottom w:val="single" w:sz="4" w:space="0" w:color="auto"/>
              <w:right w:val="single" w:sz="4" w:space="0" w:color="auto"/>
            </w:tcBorders>
            <w:shd w:val="clear" w:color="auto" w:fill="auto"/>
          </w:tcPr>
          <w:p w14:paraId="35A744E0"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6D0A02A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523E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40 284,81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A1011CB"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87524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36CCDE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40 284,81</w:t>
            </w:r>
          </w:p>
          <w:p w14:paraId="3023FBC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F7EA1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7FE5CD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243D612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1C3F67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5D33E6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040CA81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tcBorders>
              <w:left w:val="single" w:sz="4" w:space="0" w:color="auto"/>
              <w:bottom w:val="single" w:sz="4" w:space="0" w:color="auto"/>
              <w:right w:val="single" w:sz="4" w:space="0" w:color="auto"/>
            </w:tcBorders>
            <w:shd w:val="clear" w:color="auto" w:fill="auto"/>
          </w:tcPr>
          <w:p w14:paraId="749A460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Borders>
              <w:left w:val="single" w:sz="4" w:space="0" w:color="auto"/>
              <w:bottom w:val="single" w:sz="4" w:space="0" w:color="auto"/>
              <w:right w:val="single" w:sz="4" w:space="0" w:color="auto"/>
            </w:tcBorders>
          </w:tcPr>
          <w:p w14:paraId="5D7EB25F"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54F15BEB"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14:paraId="3A71FED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506" w:type="pct"/>
            <w:gridSpan w:val="3"/>
            <w:vMerge/>
            <w:tcBorders>
              <w:left w:val="single" w:sz="4" w:space="0" w:color="auto"/>
              <w:bottom w:val="single" w:sz="4" w:space="0" w:color="auto"/>
              <w:right w:val="single" w:sz="4" w:space="0" w:color="auto"/>
            </w:tcBorders>
            <w:shd w:val="clear" w:color="auto" w:fill="auto"/>
          </w:tcPr>
          <w:p w14:paraId="424AA86B"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318" w:type="pct"/>
            <w:gridSpan w:val="2"/>
            <w:vMerge/>
            <w:tcBorders>
              <w:left w:val="single" w:sz="4" w:space="0" w:color="auto"/>
              <w:bottom w:val="single" w:sz="4" w:space="0" w:color="auto"/>
              <w:right w:val="single" w:sz="4" w:space="0" w:color="auto"/>
            </w:tcBorders>
            <w:shd w:val="clear" w:color="auto" w:fill="auto"/>
          </w:tcPr>
          <w:p w14:paraId="452BE5B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40178274"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60F47D1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00392" w14:textId="77777777" w:rsidR="002103D7" w:rsidRPr="002103D7" w:rsidRDefault="002103D7" w:rsidP="002103D7">
            <w:pPr>
              <w:adjustRightInd w:val="0"/>
              <w:spacing w:after="0" w:line="240" w:lineRule="auto"/>
              <w:ind w:right="-75"/>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6 341,24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A45C99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25264C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DF089A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6341,24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FDE56A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FAE8C2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vMerge/>
            <w:tcBorders>
              <w:left w:val="single" w:sz="4" w:space="0" w:color="auto"/>
              <w:bottom w:val="single" w:sz="4" w:space="0" w:color="auto"/>
              <w:right w:val="single" w:sz="4" w:space="0" w:color="auto"/>
            </w:tcBorders>
            <w:shd w:val="clear" w:color="auto" w:fill="auto"/>
          </w:tcPr>
          <w:p w14:paraId="26444FA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54" w:type="pct"/>
            <w:vMerge/>
            <w:tcBorders>
              <w:left w:val="single" w:sz="4" w:space="0" w:color="auto"/>
              <w:bottom w:val="single" w:sz="4" w:space="0" w:color="auto"/>
              <w:right w:val="single" w:sz="4" w:space="0" w:color="auto"/>
            </w:tcBorders>
          </w:tcPr>
          <w:p w14:paraId="25AF663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1A4D8F42"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990"/>
          <w:tblCellSpacing w:w="5" w:type="nil"/>
        </w:trPr>
        <w:tc>
          <w:tcPr>
            <w:tcW w:w="1046" w:type="pct"/>
            <w:gridSpan w:val="6"/>
            <w:vMerge w:val="restart"/>
            <w:tcBorders>
              <w:top w:val="single" w:sz="4" w:space="0" w:color="auto"/>
              <w:left w:val="single" w:sz="4" w:space="0" w:color="auto"/>
              <w:right w:val="single" w:sz="4" w:space="0" w:color="auto"/>
            </w:tcBorders>
            <w:shd w:val="clear" w:color="auto" w:fill="auto"/>
          </w:tcPr>
          <w:p w14:paraId="4A601D9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 по подпрограмме</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BEDD0"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3B1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2 045 269,21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44B1590"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187 248,92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F86E2D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400 809,71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4BA49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521 508,77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999C81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438 900,91</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B9ED78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roofErr w:type="gramStart"/>
            <w:r w:rsidRPr="002103D7">
              <w:rPr>
                <w:rFonts w:ascii="Arial" w:eastAsia="Times New Roman" w:hAnsi="Arial" w:cs="Arial"/>
                <w:color w:val="000000" w:themeColor="text1"/>
                <w:sz w:val="24"/>
                <w:szCs w:val="24"/>
                <w:lang w:eastAsia="ru-RU"/>
              </w:rPr>
              <w:t>496  800</w:t>
            </w:r>
            <w:proofErr w:type="gramEnd"/>
            <w:r w:rsidRPr="002103D7">
              <w:rPr>
                <w:rFonts w:ascii="Arial" w:eastAsia="Times New Roman" w:hAnsi="Arial" w:cs="Arial"/>
                <w:color w:val="000000" w:themeColor="text1"/>
                <w:sz w:val="24"/>
                <w:szCs w:val="24"/>
                <w:lang w:eastAsia="ru-RU"/>
              </w:rPr>
              <w:t>,90</w:t>
            </w:r>
          </w:p>
        </w:tc>
        <w:tc>
          <w:tcPr>
            <w:tcW w:w="545" w:type="pct"/>
            <w:tcBorders>
              <w:top w:val="single" w:sz="4" w:space="0" w:color="auto"/>
              <w:left w:val="single" w:sz="4" w:space="0" w:color="auto"/>
              <w:right w:val="single" w:sz="4" w:space="0" w:color="auto"/>
            </w:tcBorders>
            <w:shd w:val="clear" w:color="auto" w:fill="auto"/>
            <w:vAlign w:val="center"/>
          </w:tcPr>
          <w:p w14:paraId="37BF2B8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BF60A46"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54" w:type="pct"/>
            <w:tcBorders>
              <w:top w:val="single" w:sz="4" w:space="0" w:color="auto"/>
              <w:left w:val="single" w:sz="4" w:space="0" w:color="auto"/>
              <w:right w:val="single" w:sz="4" w:space="0" w:color="auto"/>
            </w:tcBorders>
          </w:tcPr>
          <w:p w14:paraId="68F501A9"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r>
      <w:tr w:rsidR="002103D7" w:rsidRPr="002103D7" w14:paraId="1920B648"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140"/>
          <w:tblCellSpacing w:w="5" w:type="nil"/>
        </w:trPr>
        <w:tc>
          <w:tcPr>
            <w:tcW w:w="1046" w:type="pct"/>
            <w:gridSpan w:val="6"/>
            <w:vMerge/>
            <w:tcBorders>
              <w:left w:val="single" w:sz="4" w:space="0" w:color="auto"/>
              <w:right w:val="single" w:sz="4" w:space="0" w:color="auto"/>
            </w:tcBorders>
            <w:shd w:val="clear" w:color="auto" w:fill="auto"/>
          </w:tcPr>
          <w:p w14:paraId="2C7D88CE"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66F618A8"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p w14:paraId="0A1CCC5C"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p w14:paraId="0DD8AB6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481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5509275"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F0F4A2D"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89D789E"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C28F7D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AB83CD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tcBorders>
              <w:left w:val="single" w:sz="4" w:space="0" w:color="auto"/>
              <w:right w:val="single" w:sz="4" w:space="0" w:color="auto"/>
            </w:tcBorders>
            <w:shd w:val="clear" w:color="auto" w:fill="auto"/>
            <w:vAlign w:val="center"/>
          </w:tcPr>
          <w:p w14:paraId="09038A4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54" w:type="pct"/>
            <w:tcBorders>
              <w:left w:val="single" w:sz="4" w:space="0" w:color="auto"/>
              <w:right w:val="single" w:sz="4" w:space="0" w:color="auto"/>
            </w:tcBorders>
          </w:tcPr>
          <w:p w14:paraId="67DCB536"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8AF8269"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140"/>
          <w:tblCellSpacing w:w="5" w:type="nil"/>
        </w:trPr>
        <w:tc>
          <w:tcPr>
            <w:tcW w:w="1046" w:type="pct"/>
            <w:gridSpan w:val="6"/>
            <w:tcBorders>
              <w:left w:val="single" w:sz="4" w:space="0" w:color="auto"/>
              <w:right w:val="single" w:sz="4" w:space="0" w:color="auto"/>
            </w:tcBorders>
            <w:shd w:val="clear" w:color="auto" w:fill="auto"/>
          </w:tcPr>
          <w:p w14:paraId="16FD9D9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1A93242A"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Дорожного фонда Московской области</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F1A3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61 500,23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EFDFB0A"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946B8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8EECD8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61 500,23</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C505F1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25C7FB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19BAC3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2A06E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356C43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2B29A6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5" w:type="pct"/>
            <w:tcBorders>
              <w:left w:val="single" w:sz="4" w:space="0" w:color="auto"/>
              <w:right w:val="single" w:sz="4" w:space="0" w:color="auto"/>
            </w:tcBorders>
            <w:shd w:val="clear" w:color="auto" w:fill="auto"/>
            <w:vAlign w:val="center"/>
          </w:tcPr>
          <w:p w14:paraId="18DAE14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54" w:type="pct"/>
            <w:tcBorders>
              <w:left w:val="single" w:sz="4" w:space="0" w:color="auto"/>
              <w:right w:val="single" w:sz="4" w:space="0" w:color="auto"/>
            </w:tcBorders>
          </w:tcPr>
          <w:p w14:paraId="20020611"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2103D7" w:rsidRPr="002103D7" w14:paraId="034B54A7" w14:textId="77777777" w:rsidTr="0021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trHeight w:val="1140"/>
          <w:tblCellSpacing w:w="5" w:type="nil"/>
        </w:trPr>
        <w:tc>
          <w:tcPr>
            <w:tcW w:w="1046" w:type="pct"/>
            <w:gridSpan w:val="6"/>
            <w:tcBorders>
              <w:left w:val="single" w:sz="4" w:space="0" w:color="auto"/>
              <w:right w:val="single" w:sz="4" w:space="0" w:color="auto"/>
            </w:tcBorders>
            <w:shd w:val="clear" w:color="auto" w:fill="auto"/>
          </w:tcPr>
          <w:p w14:paraId="502AAD84"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104F83B6"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Средства бюджета городского округа </w:t>
            </w:r>
            <w:r w:rsidRPr="002103D7">
              <w:rPr>
                <w:rFonts w:ascii="Arial" w:eastAsia="Times New Roman" w:hAnsi="Arial" w:cs="Arial"/>
                <w:color w:val="000000" w:themeColor="text1"/>
                <w:sz w:val="24"/>
                <w:szCs w:val="24"/>
                <w:lang w:eastAsia="ru-RU"/>
              </w:rPr>
              <w:lastRenderedPageBreak/>
              <w:t>Павловский Посад</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CA00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9140E4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1 983 768,98</w:t>
            </w:r>
          </w:p>
          <w:p w14:paraId="017381B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7435857" w14:textId="77777777" w:rsidR="002103D7" w:rsidRPr="002103D7" w:rsidRDefault="002103D7" w:rsidP="002103D7">
            <w:pPr>
              <w:spacing w:after="0"/>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187 248,92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A0D0C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400 809,71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D7753E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460 008,54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5DB133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438 900,91</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07C412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496 800,90</w:t>
            </w:r>
          </w:p>
        </w:tc>
        <w:tc>
          <w:tcPr>
            <w:tcW w:w="545" w:type="pct"/>
            <w:tcBorders>
              <w:left w:val="single" w:sz="4" w:space="0" w:color="auto"/>
              <w:right w:val="single" w:sz="4" w:space="0" w:color="auto"/>
            </w:tcBorders>
            <w:shd w:val="clear" w:color="auto" w:fill="auto"/>
            <w:vAlign w:val="center"/>
          </w:tcPr>
          <w:p w14:paraId="79DD374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tc>
        <w:tc>
          <w:tcPr>
            <w:tcW w:w="454" w:type="pct"/>
            <w:tcBorders>
              <w:left w:val="single" w:sz="4" w:space="0" w:color="auto"/>
              <w:right w:val="single" w:sz="4" w:space="0" w:color="auto"/>
            </w:tcBorders>
          </w:tcPr>
          <w:p w14:paraId="369EC07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bl>
    <w:p w14:paraId="7BFB4AF4" w14:textId="77777777" w:rsidR="002103D7" w:rsidRPr="002103D7" w:rsidRDefault="002103D7" w:rsidP="002103D7">
      <w:pPr>
        <w:widowControl w:val="0"/>
        <w:tabs>
          <w:tab w:val="left" w:pos="255"/>
        </w:tabs>
        <w:autoSpaceDE w:val="0"/>
        <w:autoSpaceDN w:val="0"/>
        <w:adjustRightInd w:val="0"/>
        <w:spacing w:after="0" w:line="240" w:lineRule="auto"/>
        <w:ind w:left="1068"/>
        <w:rPr>
          <w:rFonts w:ascii="Arial" w:eastAsia="Times New Roman" w:hAnsi="Arial" w:cs="Arial"/>
          <w:color w:val="000000" w:themeColor="text1"/>
          <w:sz w:val="24"/>
          <w:szCs w:val="24"/>
          <w:lang w:eastAsia="ru-RU"/>
        </w:rPr>
      </w:pPr>
    </w:p>
    <w:p w14:paraId="72776D00" w14:textId="77777777" w:rsidR="002103D7" w:rsidRPr="002103D7" w:rsidRDefault="002103D7" w:rsidP="002103D7">
      <w:pPr>
        <w:widowControl w:val="0"/>
        <w:tabs>
          <w:tab w:val="left" w:pos="255"/>
        </w:tabs>
        <w:autoSpaceDE w:val="0"/>
        <w:autoSpaceDN w:val="0"/>
        <w:adjustRightInd w:val="0"/>
        <w:spacing w:after="0" w:line="240" w:lineRule="auto"/>
        <w:ind w:left="1068"/>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в прочие мероприятия по благоустройству входит:</w:t>
      </w:r>
    </w:p>
    <w:p w14:paraId="6A9D7B3B" w14:textId="77777777" w:rsidR="002103D7" w:rsidRPr="002103D7" w:rsidRDefault="002103D7" w:rsidP="002103D7">
      <w:pPr>
        <w:widowControl w:val="0"/>
        <w:tabs>
          <w:tab w:val="left" w:pos="255"/>
        </w:tabs>
        <w:autoSpaceDE w:val="0"/>
        <w:autoSpaceDN w:val="0"/>
        <w:adjustRightInd w:val="0"/>
        <w:spacing w:after="0" w:line="240" w:lineRule="auto"/>
        <w:ind w:left="1428"/>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Организация работ и приобретение материалов для проведения новогодних мероприятий;</w:t>
      </w:r>
    </w:p>
    <w:p w14:paraId="368D655E" w14:textId="77777777" w:rsidR="002103D7" w:rsidRPr="002103D7" w:rsidRDefault="002103D7" w:rsidP="002103D7">
      <w:pPr>
        <w:widowControl w:val="0"/>
        <w:tabs>
          <w:tab w:val="left" w:pos="255"/>
        </w:tabs>
        <w:autoSpaceDE w:val="0"/>
        <w:autoSpaceDN w:val="0"/>
        <w:adjustRightInd w:val="0"/>
        <w:spacing w:after="0" w:line="240" w:lineRule="auto"/>
        <w:ind w:left="1428"/>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Благоустройство парков и скверов;</w:t>
      </w:r>
    </w:p>
    <w:p w14:paraId="6976A64E" w14:textId="77777777" w:rsidR="002103D7" w:rsidRPr="002103D7" w:rsidRDefault="002103D7" w:rsidP="002103D7">
      <w:pPr>
        <w:widowControl w:val="0"/>
        <w:tabs>
          <w:tab w:val="left" w:pos="255"/>
        </w:tabs>
        <w:autoSpaceDE w:val="0"/>
        <w:autoSpaceDN w:val="0"/>
        <w:adjustRightInd w:val="0"/>
        <w:spacing w:after="0" w:line="240" w:lineRule="auto"/>
        <w:ind w:left="1428"/>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Природоохранные мероприятия (в т.ч. противоклещевая обработка);</w:t>
      </w:r>
    </w:p>
    <w:p w14:paraId="07D6F267" w14:textId="77777777" w:rsidR="002103D7" w:rsidRPr="002103D7" w:rsidRDefault="002103D7" w:rsidP="002103D7">
      <w:pPr>
        <w:widowControl w:val="0"/>
        <w:tabs>
          <w:tab w:val="left" w:pos="255"/>
        </w:tabs>
        <w:autoSpaceDE w:val="0"/>
        <w:autoSpaceDN w:val="0"/>
        <w:adjustRightInd w:val="0"/>
        <w:spacing w:after="0" w:line="240" w:lineRule="auto"/>
        <w:ind w:left="1428"/>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-Поставка, транспортировка, техобслуживание газа;</w:t>
      </w:r>
    </w:p>
    <w:p w14:paraId="5C1E1AC1" w14:textId="77777777" w:rsidR="002103D7" w:rsidRPr="002103D7" w:rsidRDefault="002103D7" w:rsidP="002103D7">
      <w:pPr>
        <w:widowControl w:val="0"/>
        <w:tabs>
          <w:tab w:val="left" w:pos="255"/>
        </w:tabs>
        <w:autoSpaceDE w:val="0"/>
        <w:autoSpaceDN w:val="0"/>
        <w:adjustRightInd w:val="0"/>
        <w:spacing w:after="0" w:line="240" w:lineRule="auto"/>
        <w:ind w:left="1428"/>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Сбор и утилизация ртутных ламп;</w:t>
      </w:r>
    </w:p>
    <w:p w14:paraId="09F546F1"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21AF4373"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5BBB5995"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Таблица № 7</w:t>
      </w:r>
    </w:p>
    <w:p w14:paraId="3D689BEB"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71326AB3" w14:textId="77777777" w:rsidR="002103D7" w:rsidRPr="002103D7" w:rsidRDefault="002103D7" w:rsidP="002103D7">
      <w:pPr>
        <w:tabs>
          <w:tab w:val="left" w:pos="7692"/>
        </w:tabs>
        <w:spacing w:after="0" w:line="240" w:lineRule="auto"/>
        <w:jc w:val="right"/>
        <w:rPr>
          <w:rFonts w:ascii="Arial" w:eastAsia="Times New Roman" w:hAnsi="Arial" w:cs="Arial"/>
          <w:color w:val="000000" w:themeColor="text1"/>
          <w:sz w:val="24"/>
          <w:szCs w:val="24"/>
          <w:lang w:eastAsia="ru-RU"/>
        </w:rPr>
      </w:pPr>
    </w:p>
    <w:p w14:paraId="3634372F" w14:textId="77777777" w:rsidR="002103D7" w:rsidRPr="002103D7" w:rsidRDefault="002103D7" w:rsidP="002103D7">
      <w:pPr>
        <w:tabs>
          <w:tab w:val="left" w:pos="7692"/>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14:paraId="0C35DE1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p w14:paraId="0996E8C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227" w:type="dxa"/>
          <w:bottom w:w="74" w:type="dxa"/>
          <w:right w:w="227" w:type="dxa"/>
        </w:tblCellMar>
        <w:tblLook w:val="04A0" w:firstRow="1" w:lastRow="0" w:firstColumn="1" w:lastColumn="0" w:noHBand="0" w:noVBand="1"/>
      </w:tblPr>
      <w:tblGrid>
        <w:gridCol w:w="712"/>
        <w:gridCol w:w="2546"/>
        <w:gridCol w:w="3776"/>
        <w:gridCol w:w="3821"/>
        <w:gridCol w:w="2475"/>
        <w:gridCol w:w="1797"/>
      </w:tblGrid>
      <w:tr w:rsidR="002103D7" w:rsidRPr="002103D7" w14:paraId="767E7B70" w14:textId="77777777" w:rsidTr="002103D7">
        <w:tc>
          <w:tcPr>
            <w:tcW w:w="235" w:type="pct"/>
            <w:shd w:val="clear" w:color="auto" w:fill="auto"/>
            <w:vAlign w:val="center"/>
          </w:tcPr>
          <w:p w14:paraId="7D6D303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w:t>
            </w:r>
          </w:p>
        </w:tc>
        <w:tc>
          <w:tcPr>
            <w:tcW w:w="842" w:type="pct"/>
            <w:shd w:val="clear" w:color="auto" w:fill="auto"/>
            <w:vAlign w:val="center"/>
          </w:tcPr>
          <w:p w14:paraId="60DFE64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юридического лица</w:t>
            </w:r>
          </w:p>
        </w:tc>
        <w:tc>
          <w:tcPr>
            <w:tcW w:w="1248" w:type="pct"/>
            <w:shd w:val="clear" w:color="auto" w:fill="auto"/>
            <w:vAlign w:val="center"/>
          </w:tcPr>
          <w:p w14:paraId="089311E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Адрес объекта недвижимого имущества (включая объекты незавершенного строительства) и земельных </w:t>
            </w:r>
            <w:proofErr w:type="gramStart"/>
            <w:r w:rsidRPr="002103D7">
              <w:rPr>
                <w:rFonts w:ascii="Arial" w:eastAsia="Times New Roman" w:hAnsi="Arial" w:cs="Arial"/>
                <w:color w:val="000000" w:themeColor="text1"/>
                <w:sz w:val="24"/>
                <w:szCs w:val="24"/>
                <w:lang w:eastAsia="ru-RU"/>
              </w:rPr>
              <w:t>участков ,</w:t>
            </w:r>
            <w:proofErr w:type="gramEnd"/>
            <w:r w:rsidRPr="002103D7">
              <w:rPr>
                <w:rFonts w:ascii="Arial" w:eastAsia="Times New Roman" w:hAnsi="Arial" w:cs="Arial"/>
                <w:color w:val="000000" w:themeColor="text1"/>
                <w:sz w:val="24"/>
                <w:szCs w:val="24"/>
                <w:lang w:eastAsia="ru-RU"/>
              </w:rPr>
              <w:t xml:space="preserve"> находящихся в собственности ( пользовании) юридических лиц и индивидуальных предпринимателей, подлежащих благоустройству</w:t>
            </w:r>
          </w:p>
        </w:tc>
        <w:tc>
          <w:tcPr>
            <w:tcW w:w="1263" w:type="pct"/>
            <w:shd w:val="clear" w:color="auto" w:fill="auto"/>
            <w:vAlign w:val="center"/>
          </w:tcPr>
          <w:p w14:paraId="0D21D2E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Calibri" w:hAnsi="Arial" w:cs="Arial"/>
                <w:color w:val="000000" w:themeColor="text1"/>
                <w:sz w:val="24"/>
                <w:szCs w:val="24"/>
              </w:rPr>
              <w:t xml:space="preserve">Наименование объектов недвижимого имущества (включая объекты незавершенного строительства) </w:t>
            </w:r>
            <w:proofErr w:type="gramStart"/>
            <w:r w:rsidRPr="002103D7">
              <w:rPr>
                <w:rFonts w:ascii="Arial" w:eastAsia="Calibri" w:hAnsi="Arial" w:cs="Arial"/>
                <w:color w:val="000000" w:themeColor="text1"/>
                <w:sz w:val="24"/>
                <w:szCs w:val="24"/>
              </w:rPr>
              <w:t>и  земельных</w:t>
            </w:r>
            <w:proofErr w:type="gramEnd"/>
            <w:r w:rsidRPr="002103D7">
              <w:rPr>
                <w:rFonts w:ascii="Arial" w:eastAsia="Calibri" w:hAnsi="Arial" w:cs="Arial"/>
                <w:color w:val="000000" w:themeColor="text1"/>
                <w:sz w:val="24"/>
                <w:szCs w:val="24"/>
              </w:rPr>
              <w:t xml:space="preserve"> участков, находящихся в собственности (пользовании) юридических лиц и индивидуальных предпринимателей, подлежащих благоустройству</w:t>
            </w:r>
          </w:p>
        </w:tc>
        <w:tc>
          <w:tcPr>
            <w:tcW w:w="818" w:type="pct"/>
            <w:shd w:val="clear" w:color="auto" w:fill="auto"/>
            <w:vAlign w:val="center"/>
          </w:tcPr>
          <w:p w14:paraId="65A4026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Вид работ</w:t>
            </w:r>
          </w:p>
        </w:tc>
        <w:tc>
          <w:tcPr>
            <w:tcW w:w="594" w:type="pct"/>
            <w:shd w:val="clear" w:color="auto" w:fill="auto"/>
            <w:vAlign w:val="center"/>
          </w:tcPr>
          <w:p w14:paraId="5FFC8B7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 реализации</w:t>
            </w:r>
          </w:p>
        </w:tc>
      </w:tr>
      <w:tr w:rsidR="002103D7" w:rsidRPr="002103D7" w14:paraId="52098763" w14:textId="77777777" w:rsidTr="002103D7">
        <w:tc>
          <w:tcPr>
            <w:tcW w:w="235" w:type="pct"/>
            <w:shd w:val="clear" w:color="auto" w:fill="auto"/>
            <w:vAlign w:val="center"/>
          </w:tcPr>
          <w:p w14:paraId="6D526E85"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1</w:t>
            </w:r>
          </w:p>
        </w:tc>
        <w:tc>
          <w:tcPr>
            <w:tcW w:w="842" w:type="pct"/>
            <w:shd w:val="clear" w:color="auto" w:fill="auto"/>
            <w:vAlign w:val="center"/>
          </w:tcPr>
          <w:p w14:paraId="0E66E7D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ООО "</w:t>
            </w:r>
            <w:proofErr w:type="spellStart"/>
            <w:r w:rsidRPr="002103D7">
              <w:rPr>
                <w:rFonts w:ascii="Arial" w:eastAsia="Times New Roman" w:hAnsi="Arial" w:cs="Arial"/>
                <w:color w:val="000000" w:themeColor="text1"/>
                <w:sz w:val="24"/>
                <w:szCs w:val="24"/>
                <w:lang w:eastAsia="ru-RU"/>
              </w:rPr>
              <w:t>Богородско</w:t>
            </w:r>
            <w:proofErr w:type="spellEnd"/>
            <w:r w:rsidRPr="002103D7">
              <w:rPr>
                <w:rFonts w:ascii="Arial" w:eastAsia="Times New Roman" w:hAnsi="Arial" w:cs="Arial"/>
                <w:color w:val="000000" w:themeColor="text1"/>
                <w:sz w:val="24"/>
                <w:szCs w:val="24"/>
                <w:lang w:eastAsia="ru-RU"/>
              </w:rPr>
              <w:t>-Глуховская строительная инвестиционная компания"</w:t>
            </w:r>
          </w:p>
        </w:tc>
        <w:tc>
          <w:tcPr>
            <w:tcW w:w="1248" w:type="pct"/>
            <w:shd w:val="clear" w:color="auto" w:fill="auto"/>
            <w:vAlign w:val="center"/>
          </w:tcPr>
          <w:p w14:paraId="1CD80E60"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Московская область, г.о. Павловский Посад, п. Большие Дворы, ул. Спортивная</w:t>
            </w:r>
          </w:p>
        </w:tc>
        <w:tc>
          <w:tcPr>
            <w:tcW w:w="1263" w:type="pct"/>
            <w:shd w:val="clear" w:color="auto" w:fill="auto"/>
            <w:vAlign w:val="center"/>
          </w:tcPr>
          <w:p w14:paraId="27AC3D5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Жилой многоквартирный дом (незавершенное строительство)</w:t>
            </w:r>
          </w:p>
        </w:tc>
        <w:tc>
          <w:tcPr>
            <w:tcW w:w="818" w:type="pct"/>
            <w:shd w:val="clear" w:color="auto" w:fill="auto"/>
            <w:vAlign w:val="center"/>
          </w:tcPr>
          <w:p w14:paraId="15BACD0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Благоустройство прилегающей территории</w:t>
            </w:r>
          </w:p>
        </w:tc>
        <w:tc>
          <w:tcPr>
            <w:tcW w:w="594" w:type="pct"/>
            <w:shd w:val="clear" w:color="auto" w:fill="auto"/>
            <w:vAlign w:val="center"/>
          </w:tcPr>
          <w:p w14:paraId="3A57B6B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tc>
      </w:tr>
    </w:tbl>
    <w:p w14:paraId="529BB2F0" w14:textId="77777777" w:rsidR="002103D7" w:rsidRPr="002103D7" w:rsidRDefault="002103D7" w:rsidP="002103D7">
      <w:pPr>
        <w:tabs>
          <w:tab w:val="left" w:pos="13485"/>
        </w:tabs>
        <w:spacing w:after="0" w:line="240" w:lineRule="auto"/>
        <w:rPr>
          <w:rFonts w:ascii="Arial" w:eastAsia="Times New Roman" w:hAnsi="Arial" w:cs="Arial"/>
          <w:color w:val="000000" w:themeColor="text1"/>
          <w:sz w:val="24"/>
          <w:szCs w:val="24"/>
          <w:lang w:eastAsia="ru-RU"/>
        </w:rPr>
      </w:pPr>
    </w:p>
    <w:p w14:paraId="3A2C7016" w14:textId="77777777" w:rsidR="002103D7" w:rsidRPr="002103D7" w:rsidRDefault="002103D7" w:rsidP="002103D7">
      <w:pPr>
        <w:tabs>
          <w:tab w:val="left" w:pos="13485"/>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Приложение № 8</w:t>
      </w:r>
    </w:p>
    <w:p w14:paraId="55D4E018" w14:textId="77777777" w:rsidR="002103D7" w:rsidRPr="002103D7" w:rsidRDefault="002103D7" w:rsidP="002103D7">
      <w:pPr>
        <w:tabs>
          <w:tab w:val="left" w:pos="13485"/>
        </w:tabs>
        <w:spacing w:after="0" w:line="240" w:lineRule="auto"/>
        <w:jc w:val="righ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 муниципальной программе</w:t>
      </w:r>
    </w:p>
    <w:p w14:paraId="62A5EC5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2685D2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8C9BC8A"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Адресный перечень объектов по устройству и капитальному ремонту электросетевого</w:t>
      </w:r>
    </w:p>
    <w:p w14:paraId="7E52D62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хозяйства систем наружного освещения</w:t>
      </w:r>
    </w:p>
    <w:p w14:paraId="4AEE256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763"/>
      </w:tblGrid>
      <w:tr w:rsidR="002103D7" w:rsidRPr="002103D7" w14:paraId="4548DD37" w14:textId="77777777" w:rsidTr="002103D7">
        <w:trPr>
          <w:trHeight w:val="517"/>
          <w:jc w:val="center"/>
        </w:trPr>
        <w:tc>
          <w:tcPr>
            <w:tcW w:w="5000" w:type="pct"/>
            <w:gridSpan w:val="2"/>
            <w:vMerge w:val="restart"/>
            <w:shd w:val="clear" w:color="auto" w:fill="auto"/>
            <w:hideMark/>
          </w:tcPr>
          <w:p w14:paraId="2D1CCF4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Наименование объекта</w:t>
            </w:r>
          </w:p>
        </w:tc>
      </w:tr>
      <w:tr w:rsidR="002103D7" w:rsidRPr="002103D7" w14:paraId="26D4F304" w14:textId="77777777" w:rsidTr="002103D7">
        <w:trPr>
          <w:trHeight w:val="517"/>
          <w:jc w:val="center"/>
        </w:trPr>
        <w:tc>
          <w:tcPr>
            <w:tcW w:w="5000" w:type="pct"/>
            <w:gridSpan w:val="2"/>
            <w:vMerge/>
            <w:shd w:val="clear" w:color="auto" w:fill="auto"/>
            <w:hideMark/>
          </w:tcPr>
          <w:p w14:paraId="175B5B9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6CD24181" w14:textId="77777777" w:rsidTr="002103D7">
        <w:trPr>
          <w:trHeight w:val="517"/>
          <w:jc w:val="center"/>
        </w:trPr>
        <w:tc>
          <w:tcPr>
            <w:tcW w:w="5000" w:type="pct"/>
            <w:gridSpan w:val="2"/>
            <w:vMerge/>
            <w:shd w:val="clear" w:color="auto" w:fill="auto"/>
            <w:hideMark/>
          </w:tcPr>
          <w:p w14:paraId="527BA76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2FDA71D0" w14:textId="77777777" w:rsidTr="002103D7">
        <w:trPr>
          <w:trHeight w:val="214"/>
          <w:jc w:val="center"/>
        </w:trPr>
        <w:tc>
          <w:tcPr>
            <w:tcW w:w="451" w:type="pct"/>
            <w:shd w:val="clear" w:color="auto" w:fill="auto"/>
            <w:hideMark/>
          </w:tcPr>
          <w:p w14:paraId="5927F45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w:t>
            </w:r>
          </w:p>
        </w:tc>
        <w:tc>
          <w:tcPr>
            <w:tcW w:w="4549" w:type="pct"/>
            <w:shd w:val="clear" w:color="auto" w:fill="auto"/>
            <w:vAlign w:val="bottom"/>
            <w:hideMark/>
          </w:tcPr>
          <w:p w14:paraId="6CD4840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пер. Комсомольский, д. 4,6, ул. Чкалова, д. 1,3,5,7</w:t>
            </w:r>
          </w:p>
        </w:tc>
      </w:tr>
      <w:tr w:rsidR="002103D7" w:rsidRPr="002103D7" w14:paraId="1846394F" w14:textId="77777777" w:rsidTr="002103D7">
        <w:trPr>
          <w:trHeight w:val="289"/>
          <w:jc w:val="center"/>
        </w:trPr>
        <w:tc>
          <w:tcPr>
            <w:tcW w:w="451" w:type="pct"/>
            <w:shd w:val="clear" w:color="auto" w:fill="auto"/>
            <w:hideMark/>
          </w:tcPr>
          <w:p w14:paraId="6A4D0DE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2</w:t>
            </w:r>
          </w:p>
        </w:tc>
        <w:tc>
          <w:tcPr>
            <w:tcW w:w="4549" w:type="pct"/>
            <w:shd w:val="clear" w:color="auto" w:fill="auto"/>
            <w:vAlign w:val="bottom"/>
            <w:hideMark/>
          </w:tcPr>
          <w:p w14:paraId="291B52D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Володарского (переименовалась в </w:t>
            </w:r>
            <w:proofErr w:type="spellStart"/>
            <w:r w:rsidRPr="002103D7">
              <w:rPr>
                <w:rFonts w:ascii="Arial" w:eastAsia="Times New Roman" w:hAnsi="Arial" w:cs="Arial"/>
                <w:color w:val="000000" w:themeColor="text1"/>
                <w:sz w:val="24"/>
                <w:szCs w:val="24"/>
                <w:lang w:eastAsia="ru-RU"/>
              </w:rPr>
              <w:t>ул.Тихонова</w:t>
            </w:r>
            <w:proofErr w:type="spellEnd"/>
            <w:r w:rsidRPr="002103D7">
              <w:rPr>
                <w:rFonts w:ascii="Arial" w:eastAsia="Times New Roman" w:hAnsi="Arial" w:cs="Arial"/>
                <w:color w:val="000000" w:themeColor="text1"/>
                <w:sz w:val="24"/>
                <w:szCs w:val="24"/>
                <w:lang w:eastAsia="ru-RU"/>
              </w:rPr>
              <w:t>), д. 30,32, ул. Свердлова, д. 12</w:t>
            </w:r>
          </w:p>
        </w:tc>
      </w:tr>
      <w:tr w:rsidR="002103D7" w:rsidRPr="002103D7" w14:paraId="1143F3FA" w14:textId="77777777" w:rsidTr="002103D7">
        <w:trPr>
          <w:trHeight w:val="223"/>
          <w:jc w:val="center"/>
        </w:trPr>
        <w:tc>
          <w:tcPr>
            <w:tcW w:w="451" w:type="pct"/>
            <w:shd w:val="clear" w:color="auto" w:fill="auto"/>
            <w:hideMark/>
          </w:tcPr>
          <w:p w14:paraId="5911437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3</w:t>
            </w:r>
          </w:p>
        </w:tc>
        <w:tc>
          <w:tcPr>
            <w:tcW w:w="4549" w:type="pct"/>
            <w:shd w:val="clear" w:color="auto" w:fill="auto"/>
            <w:vAlign w:val="bottom"/>
            <w:hideMark/>
          </w:tcPr>
          <w:p w14:paraId="06554BA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Кузьмина, д. 15, ул. Зыбина, д. 17, ул. Тимирязева, д. 11, ул. Заводская, д. 4</w:t>
            </w:r>
          </w:p>
        </w:tc>
      </w:tr>
      <w:tr w:rsidR="002103D7" w:rsidRPr="002103D7" w14:paraId="79136354" w14:textId="77777777" w:rsidTr="002103D7">
        <w:trPr>
          <w:trHeight w:val="256"/>
          <w:jc w:val="center"/>
        </w:trPr>
        <w:tc>
          <w:tcPr>
            <w:tcW w:w="451" w:type="pct"/>
            <w:shd w:val="clear" w:color="auto" w:fill="auto"/>
            <w:hideMark/>
          </w:tcPr>
          <w:p w14:paraId="76F37B0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4</w:t>
            </w:r>
          </w:p>
        </w:tc>
        <w:tc>
          <w:tcPr>
            <w:tcW w:w="4549" w:type="pct"/>
            <w:shd w:val="clear" w:color="auto" w:fill="auto"/>
            <w:vAlign w:val="bottom"/>
            <w:hideMark/>
          </w:tcPr>
          <w:p w14:paraId="75C3F17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Кузьмина, д.42,43,44,45</w:t>
            </w:r>
          </w:p>
        </w:tc>
      </w:tr>
      <w:tr w:rsidR="002103D7" w:rsidRPr="002103D7" w14:paraId="43CEEC0A" w14:textId="77777777" w:rsidTr="002103D7">
        <w:trPr>
          <w:trHeight w:val="259"/>
          <w:jc w:val="center"/>
        </w:trPr>
        <w:tc>
          <w:tcPr>
            <w:tcW w:w="451" w:type="pct"/>
            <w:shd w:val="clear" w:color="auto" w:fill="auto"/>
            <w:hideMark/>
          </w:tcPr>
          <w:p w14:paraId="77D68C8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5</w:t>
            </w:r>
          </w:p>
        </w:tc>
        <w:tc>
          <w:tcPr>
            <w:tcW w:w="4549" w:type="pct"/>
            <w:shd w:val="clear" w:color="auto" w:fill="auto"/>
            <w:vAlign w:val="bottom"/>
            <w:hideMark/>
          </w:tcPr>
          <w:p w14:paraId="7CD99FA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Кузьмина, д. 46,48,49</w:t>
            </w:r>
          </w:p>
        </w:tc>
      </w:tr>
      <w:tr w:rsidR="002103D7" w:rsidRPr="002103D7" w14:paraId="5BEFAB75" w14:textId="77777777" w:rsidTr="002103D7">
        <w:trPr>
          <w:trHeight w:val="277"/>
          <w:jc w:val="center"/>
        </w:trPr>
        <w:tc>
          <w:tcPr>
            <w:tcW w:w="451" w:type="pct"/>
            <w:shd w:val="clear" w:color="auto" w:fill="auto"/>
            <w:hideMark/>
          </w:tcPr>
          <w:p w14:paraId="744206C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6</w:t>
            </w:r>
          </w:p>
        </w:tc>
        <w:tc>
          <w:tcPr>
            <w:tcW w:w="4549" w:type="pct"/>
            <w:shd w:val="clear" w:color="auto" w:fill="auto"/>
            <w:vAlign w:val="bottom"/>
            <w:hideMark/>
          </w:tcPr>
          <w:p w14:paraId="240B2DF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Южная, д. 18,20,28,30</w:t>
            </w:r>
          </w:p>
        </w:tc>
      </w:tr>
      <w:tr w:rsidR="002103D7" w:rsidRPr="002103D7" w14:paraId="6FDA18C4" w14:textId="77777777" w:rsidTr="002103D7">
        <w:trPr>
          <w:trHeight w:val="166"/>
          <w:jc w:val="center"/>
        </w:trPr>
        <w:tc>
          <w:tcPr>
            <w:tcW w:w="451" w:type="pct"/>
            <w:shd w:val="clear" w:color="auto" w:fill="auto"/>
            <w:hideMark/>
          </w:tcPr>
          <w:p w14:paraId="149186F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7</w:t>
            </w:r>
          </w:p>
        </w:tc>
        <w:tc>
          <w:tcPr>
            <w:tcW w:w="4549" w:type="pct"/>
            <w:shd w:val="clear" w:color="auto" w:fill="auto"/>
            <w:vAlign w:val="bottom"/>
            <w:hideMark/>
          </w:tcPr>
          <w:p w14:paraId="2DF374F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Южная, д. 9,10,11</w:t>
            </w:r>
          </w:p>
        </w:tc>
      </w:tr>
      <w:tr w:rsidR="002103D7" w:rsidRPr="002103D7" w14:paraId="3AD5CD54" w14:textId="77777777" w:rsidTr="002103D7">
        <w:trPr>
          <w:trHeight w:val="183"/>
          <w:jc w:val="center"/>
        </w:trPr>
        <w:tc>
          <w:tcPr>
            <w:tcW w:w="451" w:type="pct"/>
            <w:shd w:val="clear" w:color="auto" w:fill="auto"/>
            <w:hideMark/>
          </w:tcPr>
          <w:p w14:paraId="1CF5018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8</w:t>
            </w:r>
          </w:p>
        </w:tc>
        <w:tc>
          <w:tcPr>
            <w:tcW w:w="4549" w:type="pct"/>
            <w:shd w:val="clear" w:color="auto" w:fill="auto"/>
            <w:vAlign w:val="bottom"/>
            <w:hideMark/>
          </w:tcPr>
          <w:p w14:paraId="7E48684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пер. Герцена, д. 28, ул. </w:t>
            </w:r>
            <w:proofErr w:type="spellStart"/>
            <w:r w:rsidRPr="002103D7">
              <w:rPr>
                <w:rFonts w:ascii="Arial" w:eastAsia="Times New Roman" w:hAnsi="Arial" w:cs="Arial"/>
                <w:color w:val="000000" w:themeColor="text1"/>
                <w:sz w:val="24"/>
                <w:szCs w:val="24"/>
                <w:lang w:eastAsia="ru-RU"/>
              </w:rPr>
              <w:t>Карповская</w:t>
            </w:r>
            <w:proofErr w:type="spellEnd"/>
            <w:r w:rsidRPr="002103D7">
              <w:rPr>
                <w:rFonts w:ascii="Arial" w:eastAsia="Times New Roman" w:hAnsi="Arial" w:cs="Arial"/>
                <w:color w:val="000000" w:themeColor="text1"/>
                <w:sz w:val="24"/>
                <w:szCs w:val="24"/>
                <w:lang w:eastAsia="ru-RU"/>
              </w:rPr>
              <w:t>, д.45/2</w:t>
            </w:r>
          </w:p>
        </w:tc>
      </w:tr>
      <w:tr w:rsidR="002103D7" w:rsidRPr="002103D7" w14:paraId="48AC5AC1" w14:textId="77777777" w:rsidTr="002103D7">
        <w:trPr>
          <w:trHeight w:val="216"/>
          <w:jc w:val="center"/>
        </w:trPr>
        <w:tc>
          <w:tcPr>
            <w:tcW w:w="451" w:type="pct"/>
            <w:shd w:val="clear" w:color="auto" w:fill="auto"/>
            <w:hideMark/>
          </w:tcPr>
          <w:p w14:paraId="3732DF7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9</w:t>
            </w:r>
          </w:p>
        </w:tc>
        <w:tc>
          <w:tcPr>
            <w:tcW w:w="4549" w:type="pct"/>
            <w:shd w:val="clear" w:color="auto" w:fill="auto"/>
            <w:vAlign w:val="bottom"/>
            <w:hideMark/>
          </w:tcPr>
          <w:p w14:paraId="35B3AAC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Володарского (переименовалась в </w:t>
            </w:r>
            <w:proofErr w:type="spellStart"/>
            <w:r w:rsidRPr="002103D7">
              <w:rPr>
                <w:rFonts w:ascii="Arial" w:eastAsia="Times New Roman" w:hAnsi="Arial" w:cs="Arial"/>
                <w:color w:val="000000" w:themeColor="text1"/>
                <w:sz w:val="24"/>
                <w:szCs w:val="24"/>
                <w:lang w:eastAsia="ru-RU"/>
              </w:rPr>
              <w:t>ул.Тихонова</w:t>
            </w:r>
            <w:proofErr w:type="spellEnd"/>
            <w:r w:rsidRPr="002103D7">
              <w:rPr>
                <w:rFonts w:ascii="Arial" w:eastAsia="Times New Roman" w:hAnsi="Arial" w:cs="Arial"/>
                <w:color w:val="000000" w:themeColor="text1"/>
                <w:sz w:val="24"/>
                <w:szCs w:val="24"/>
                <w:lang w:eastAsia="ru-RU"/>
              </w:rPr>
              <w:t>), д. 81, БЖД пр. д.4</w:t>
            </w:r>
          </w:p>
        </w:tc>
      </w:tr>
      <w:tr w:rsidR="002103D7" w:rsidRPr="002103D7" w14:paraId="3CFC529A" w14:textId="77777777" w:rsidTr="002103D7">
        <w:trPr>
          <w:trHeight w:val="106"/>
          <w:jc w:val="center"/>
        </w:trPr>
        <w:tc>
          <w:tcPr>
            <w:tcW w:w="451" w:type="pct"/>
            <w:shd w:val="clear" w:color="auto" w:fill="auto"/>
            <w:hideMark/>
          </w:tcPr>
          <w:p w14:paraId="1722879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10</w:t>
            </w:r>
          </w:p>
        </w:tc>
        <w:tc>
          <w:tcPr>
            <w:tcW w:w="4549" w:type="pct"/>
            <w:shd w:val="clear" w:color="auto" w:fill="auto"/>
            <w:vAlign w:val="bottom"/>
            <w:hideMark/>
          </w:tcPr>
          <w:p w14:paraId="22B9624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Интернациональная, д.95А,97,99,101</w:t>
            </w:r>
          </w:p>
        </w:tc>
      </w:tr>
      <w:tr w:rsidR="002103D7" w:rsidRPr="002103D7" w14:paraId="2FB0D158" w14:textId="77777777" w:rsidTr="002103D7">
        <w:trPr>
          <w:trHeight w:val="280"/>
          <w:jc w:val="center"/>
        </w:trPr>
        <w:tc>
          <w:tcPr>
            <w:tcW w:w="451" w:type="pct"/>
            <w:shd w:val="clear" w:color="auto" w:fill="auto"/>
            <w:hideMark/>
          </w:tcPr>
          <w:p w14:paraId="36F9ADB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11</w:t>
            </w:r>
          </w:p>
        </w:tc>
        <w:tc>
          <w:tcPr>
            <w:tcW w:w="4549" w:type="pct"/>
            <w:shd w:val="clear" w:color="auto" w:fill="auto"/>
            <w:vAlign w:val="center"/>
            <w:hideMark/>
          </w:tcPr>
          <w:p w14:paraId="238B3D0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1-я Пушкинская, д. 26,28, ул. Рабочая, д. 2/2</w:t>
            </w:r>
          </w:p>
        </w:tc>
      </w:tr>
      <w:tr w:rsidR="002103D7" w:rsidRPr="002103D7" w14:paraId="3399B0A0" w14:textId="77777777" w:rsidTr="002103D7">
        <w:trPr>
          <w:trHeight w:val="270"/>
          <w:jc w:val="center"/>
        </w:trPr>
        <w:tc>
          <w:tcPr>
            <w:tcW w:w="451" w:type="pct"/>
            <w:shd w:val="clear" w:color="auto" w:fill="auto"/>
            <w:hideMark/>
          </w:tcPr>
          <w:p w14:paraId="2D5BDF5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12</w:t>
            </w:r>
          </w:p>
        </w:tc>
        <w:tc>
          <w:tcPr>
            <w:tcW w:w="4549" w:type="pct"/>
            <w:shd w:val="clear" w:color="auto" w:fill="auto"/>
            <w:vAlign w:val="center"/>
            <w:hideMark/>
          </w:tcPr>
          <w:p w14:paraId="38947D5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Кирова, д. 60, ул. </w:t>
            </w:r>
            <w:proofErr w:type="spellStart"/>
            <w:r w:rsidRPr="002103D7">
              <w:rPr>
                <w:rFonts w:ascii="Arial" w:eastAsia="Times New Roman" w:hAnsi="Arial" w:cs="Arial"/>
                <w:color w:val="000000" w:themeColor="text1"/>
                <w:sz w:val="24"/>
                <w:szCs w:val="24"/>
                <w:lang w:eastAsia="ru-RU"/>
              </w:rPr>
              <w:t>Карповская</w:t>
            </w:r>
            <w:proofErr w:type="spellEnd"/>
            <w:r w:rsidRPr="002103D7">
              <w:rPr>
                <w:rFonts w:ascii="Arial" w:eastAsia="Times New Roman" w:hAnsi="Arial" w:cs="Arial"/>
                <w:color w:val="000000" w:themeColor="text1"/>
                <w:sz w:val="24"/>
                <w:szCs w:val="24"/>
                <w:lang w:eastAsia="ru-RU"/>
              </w:rPr>
              <w:t>, д. 5а</w:t>
            </w:r>
          </w:p>
        </w:tc>
      </w:tr>
      <w:tr w:rsidR="002103D7" w:rsidRPr="002103D7" w14:paraId="2F69A8ED" w14:textId="77777777" w:rsidTr="002103D7">
        <w:trPr>
          <w:trHeight w:val="699"/>
          <w:jc w:val="center"/>
        </w:trPr>
        <w:tc>
          <w:tcPr>
            <w:tcW w:w="451" w:type="pct"/>
            <w:shd w:val="clear" w:color="auto" w:fill="auto"/>
            <w:hideMark/>
          </w:tcPr>
          <w:p w14:paraId="2A19B62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13</w:t>
            </w:r>
          </w:p>
        </w:tc>
        <w:tc>
          <w:tcPr>
            <w:tcW w:w="4549" w:type="pct"/>
            <w:shd w:val="clear" w:color="auto" w:fill="auto"/>
            <w:vAlign w:val="center"/>
            <w:hideMark/>
          </w:tcPr>
          <w:p w14:paraId="376EC43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Пролетарская, д.7, ул. Урицкого, д. 57, ул. </w:t>
            </w:r>
            <w:proofErr w:type="spellStart"/>
            <w:r w:rsidRPr="002103D7">
              <w:rPr>
                <w:rFonts w:ascii="Arial" w:eastAsia="Times New Roman" w:hAnsi="Arial" w:cs="Arial"/>
                <w:color w:val="000000" w:themeColor="text1"/>
                <w:sz w:val="24"/>
                <w:szCs w:val="24"/>
                <w:lang w:eastAsia="ru-RU"/>
              </w:rPr>
              <w:t>Выставкина</w:t>
            </w:r>
            <w:proofErr w:type="spellEnd"/>
            <w:r w:rsidRPr="002103D7">
              <w:rPr>
                <w:rFonts w:ascii="Arial" w:eastAsia="Times New Roman" w:hAnsi="Arial" w:cs="Arial"/>
                <w:color w:val="000000" w:themeColor="text1"/>
                <w:sz w:val="24"/>
                <w:szCs w:val="24"/>
                <w:lang w:eastAsia="ru-RU"/>
              </w:rPr>
              <w:t>, 4</w:t>
            </w:r>
          </w:p>
        </w:tc>
      </w:tr>
      <w:tr w:rsidR="002103D7" w:rsidRPr="002103D7" w14:paraId="2281ADE4" w14:textId="77777777" w:rsidTr="002103D7">
        <w:trPr>
          <w:trHeight w:val="427"/>
          <w:jc w:val="center"/>
        </w:trPr>
        <w:tc>
          <w:tcPr>
            <w:tcW w:w="451" w:type="pct"/>
            <w:shd w:val="clear" w:color="auto" w:fill="auto"/>
            <w:hideMark/>
          </w:tcPr>
          <w:p w14:paraId="0382621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14</w:t>
            </w:r>
          </w:p>
        </w:tc>
        <w:tc>
          <w:tcPr>
            <w:tcW w:w="4549" w:type="pct"/>
            <w:shd w:val="clear" w:color="auto" w:fill="auto"/>
            <w:vAlign w:val="center"/>
            <w:hideMark/>
          </w:tcPr>
          <w:p w14:paraId="3BFAE07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Щорса</w:t>
            </w:r>
          </w:p>
        </w:tc>
      </w:tr>
      <w:tr w:rsidR="002103D7" w:rsidRPr="002103D7" w14:paraId="2CB13FF7" w14:textId="77777777" w:rsidTr="002103D7">
        <w:trPr>
          <w:trHeight w:val="252"/>
          <w:jc w:val="center"/>
        </w:trPr>
        <w:tc>
          <w:tcPr>
            <w:tcW w:w="451" w:type="pct"/>
            <w:shd w:val="clear" w:color="auto" w:fill="auto"/>
            <w:hideMark/>
          </w:tcPr>
          <w:p w14:paraId="63F8BEF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15</w:t>
            </w:r>
          </w:p>
        </w:tc>
        <w:tc>
          <w:tcPr>
            <w:tcW w:w="4549" w:type="pct"/>
            <w:shd w:val="clear" w:color="auto" w:fill="auto"/>
            <w:vAlign w:val="center"/>
            <w:hideMark/>
          </w:tcPr>
          <w:p w14:paraId="58C22FD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ул. Володарского (переименовалась в </w:t>
            </w:r>
            <w:proofErr w:type="spellStart"/>
            <w:r w:rsidRPr="002103D7">
              <w:rPr>
                <w:rFonts w:ascii="Arial" w:eastAsia="Times New Roman" w:hAnsi="Arial" w:cs="Arial"/>
                <w:color w:val="000000" w:themeColor="text1"/>
                <w:sz w:val="24"/>
                <w:szCs w:val="24"/>
                <w:lang w:eastAsia="ru-RU"/>
              </w:rPr>
              <w:t>ул.Тихонова</w:t>
            </w:r>
            <w:proofErr w:type="spellEnd"/>
            <w:r w:rsidRPr="002103D7">
              <w:rPr>
                <w:rFonts w:ascii="Arial" w:eastAsia="Times New Roman" w:hAnsi="Arial" w:cs="Arial"/>
                <w:color w:val="000000" w:themeColor="text1"/>
                <w:sz w:val="24"/>
                <w:szCs w:val="24"/>
                <w:lang w:eastAsia="ru-RU"/>
              </w:rPr>
              <w:t>), д. 93,95, ул. Герцена, д. 14, БЖД пр., д. 2</w:t>
            </w:r>
          </w:p>
        </w:tc>
      </w:tr>
      <w:tr w:rsidR="002103D7" w:rsidRPr="002103D7" w14:paraId="4EFD98AC" w14:textId="77777777" w:rsidTr="002103D7">
        <w:trPr>
          <w:trHeight w:val="203"/>
          <w:jc w:val="center"/>
        </w:trPr>
        <w:tc>
          <w:tcPr>
            <w:tcW w:w="451" w:type="pct"/>
            <w:shd w:val="clear" w:color="auto" w:fill="auto"/>
            <w:hideMark/>
          </w:tcPr>
          <w:p w14:paraId="26EFB4C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16</w:t>
            </w:r>
          </w:p>
        </w:tc>
        <w:tc>
          <w:tcPr>
            <w:tcW w:w="4549" w:type="pct"/>
            <w:shd w:val="clear" w:color="auto" w:fill="auto"/>
            <w:vAlign w:val="center"/>
            <w:hideMark/>
          </w:tcPr>
          <w:p w14:paraId="54F8270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 Павловский Посад, БЖД пр., д. 64,66,60, ул. Володарского (переименовалась в </w:t>
            </w:r>
            <w:proofErr w:type="spellStart"/>
            <w:r w:rsidRPr="002103D7">
              <w:rPr>
                <w:rFonts w:ascii="Arial" w:eastAsia="Times New Roman" w:hAnsi="Arial" w:cs="Arial"/>
                <w:color w:val="000000" w:themeColor="text1"/>
                <w:sz w:val="24"/>
                <w:szCs w:val="24"/>
                <w:lang w:eastAsia="ru-RU"/>
              </w:rPr>
              <w:t>ул.Тихонова</w:t>
            </w:r>
            <w:proofErr w:type="spellEnd"/>
            <w:r w:rsidRPr="002103D7">
              <w:rPr>
                <w:rFonts w:ascii="Arial" w:eastAsia="Times New Roman" w:hAnsi="Arial" w:cs="Arial"/>
                <w:color w:val="000000" w:themeColor="text1"/>
                <w:sz w:val="24"/>
                <w:szCs w:val="24"/>
                <w:lang w:eastAsia="ru-RU"/>
              </w:rPr>
              <w:t>), д. 41</w:t>
            </w:r>
          </w:p>
        </w:tc>
      </w:tr>
      <w:tr w:rsidR="002103D7" w:rsidRPr="002103D7" w14:paraId="09416C03" w14:textId="77777777" w:rsidTr="002103D7">
        <w:trPr>
          <w:trHeight w:val="581"/>
          <w:jc w:val="center"/>
        </w:trPr>
        <w:tc>
          <w:tcPr>
            <w:tcW w:w="451" w:type="pct"/>
            <w:shd w:val="clear" w:color="auto" w:fill="auto"/>
            <w:hideMark/>
          </w:tcPr>
          <w:p w14:paraId="71D6DE9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17</w:t>
            </w:r>
          </w:p>
        </w:tc>
        <w:tc>
          <w:tcPr>
            <w:tcW w:w="4549" w:type="pct"/>
            <w:shd w:val="clear" w:color="auto" w:fill="auto"/>
            <w:vAlign w:val="center"/>
            <w:hideMark/>
          </w:tcPr>
          <w:p w14:paraId="5B272EF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Щорса, д. 9, ул. Кузьмина, д. 30,32,32а</w:t>
            </w:r>
          </w:p>
        </w:tc>
      </w:tr>
      <w:tr w:rsidR="002103D7" w:rsidRPr="002103D7" w14:paraId="6BAFC264" w14:textId="77777777" w:rsidTr="002103D7">
        <w:trPr>
          <w:trHeight w:val="277"/>
          <w:jc w:val="center"/>
        </w:trPr>
        <w:tc>
          <w:tcPr>
            <w:tcW w:w="451" w:type="pct"/>
            <w:shd w:val="clear" w:color="auto" w:fill="auto"/>
            <w:hideMark/>
          </w:tcPr>
          <w:p w14:paraId="2DD95DF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18</w:t>
            </w:r>
          </w:p>
        </w:tc>
        <w:tc>
          <w:tcPr>
            <w:tcW w:w="4549" w:type="pct"/>
            <w:shd w:val="clear" w:color="auto" w:fill="auto"/>
            <w:vAlign w:val="center"/>
            <w:hideMark/>
          </w:tcPr>
          <w:p w14:paraId="06F7CE3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 Павловский Посад, ул. Ново-</w:t>
            </w:r>
            <w:proofErr w:type="spellStart"/>
            <w:r w:rsidRPr="002103D7">
              <w:rPr>
                <w:rFonts w:ascii="Arial" w:eastAsia="Times New Roman" w:hAnsi="Arial" w:cs="Arial"/>
                <w:color w:val="000000" w:themeColor="text1"/>
                <w:sz w:val="24"/>
                <w:szCs w:val="24"/>
                <w:lang w:eastAsia="ru-RU"/>
              </w:rPr>
              <w:t>Мишутинская</w:t>
            </w:r>
            <w:proofErr w:type="spellEnd"/>
            <w:r w:rsidRPr="002103D7">
              <w:rPr>
                <w:rFonts w:ascii="Arial" w:eastAsia="Times New Roman" w:hAnsi="Arial" w:cs="Arial"/>
                <w:color w:val="000000" w:themeColor="text1"/>
                <w:sz w:val="24"/>
                <w:szCs w:val="24"/>
                <w:lang w:eastAsia="ru-RU"/>
              </w:rPr>
              <w:t>, д.1,3,5,7,9,11</w:t>
            </w:r>
          </w:p>
        </w:tc>
      </w:tr>
      <w:tr w:rsidR="002103D7" w:rsidRPr="002103D7" w14:paraId="03319FD3" w14:textId="77777777" w:rsidTr="002103D7">
        <w:trPr>
          <w:trHeight w:val="489"/>
          <w:jc w:val="center"/>
        </w:trPr>
        <w:tc>
          <w:tcPr>
            <w:tcW w:w="451" w:type="pct"/>
            <w:shd w:val="clear" w:color="auto" w:fill="auto"/>
            <w:hideMark/>
          </w:tcPr>
          <w:p w14:paraId="50C1541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19</w:t>
            </w:r>
          </w:p>
        </w:tc>
        <w:tc>
          <w:tcPr>
            <w:tcW w:w="4549" w:type="pct"/>
            <w:shd w:val="clear" w:color="auto" w:fill="auto"/>
            <w:vAlign w:val="center"/>
            <w:hideMark/>
          </w:tcPr>
          <w:p w14:paraId="23C2CCA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Павловский Посад, ул. 1 Мая, ул. 11 лет октября</w:t>
            </w:r>
          </w:p>
        </w:tc>
      </w:tr>
    </w:tbl>
    <w:p w14:paraId="21CD18E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p w14:paraId="54401E3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3AD3465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563D8FA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Паспорт подпрограммы 3</w:t>
      </w:r>
    </w:p>
    <w:p w14:paraId="12BDE28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условий для обеспечения комфортного проживания жителей в многоквартирных домах Московской области»</w:t>
      </w:r>
    </w:p>
    <w:p w14:paraId="19A80021" w14:textId="77777777" w:rsidR="002103D7" w:rsidRPr="002103D7" w:rsidRDefault="002103D7" w:rsidP="002103D7">
      <w:pPr>
        <w:tabs>
          <w:tab w:val="left" w:pos="10915"/>
        </w:tabs>
        <w:spacing w:after="0" w:line="240" w:lineRule="auto"/>
        <w:rPr>
          <w:rFonts w:ascii="Arial" w:eastAsia="Times New Roman" w:hAnsi="Arial" w:cs="Arial"/>
          <w:color w:val="000000" w:themeColor="text1"/>
          <w:sz w:val="24"/>
          <w:szCs w:val="24"/>
          <w:lang w:eastAsia="ru-RU"/>
        </w:rPr>
      </w:pPr>
    </w:p>
    <w:tbl>
      <w:tblPr>
        <w:tblpPr w:leftFromText="180" w:rightFromText="180" w:vertAnchor="text" w:tblpX="501" w:tblpY="1"/>
        <w:tblOverlap w:val="never"/>
        <w:tblW w:w="4824" w:type="pct"/>
        <w:tblCellSpacing w:w="5" w:type="nil"/>
        <w:tblCellMar>
          <w:left w:w="75" w:type="dxa"/>
          <w:right w:w="75" w:type="dxa"/>
        </w:tblCellMar>
        <w:tblLook w:val="0000" w:firstRow="0" w:lastRow="0" w:firstColumn="0" w:lastColumn="0" w:noHBand="0" w:noVBand="0"/>
      </w:tblPr>
      <w:tblGrid>
        <w:gridCol w:w="2060"/>
        <w:gridCol w:w="1915"/>
        <w:gridCol w:w="2061"/>
        <w:gridCol w:w="1352"/>
        <w:gridCol w:w="1258"/>
        <w:gridCol w:w="1550"/>
        <w:gridCol w:w="1550"/>
        <w:gridCol w:w="1693"/>
        <w:gridCol w:w="1156"/>
      </w:tblGrid>
      <w:tr w:rsidR="002103D7" w:rsidRPr="002103D7" w14:paraId="6D59377C" w14:textId="77777777" w:rsidTr="002103D7">
        <w:trPr>
          <w:tblCellSpacing w:w="5" w:type="nil"/>
        </w:trPr>
        <w:tc>
          <w:tcPr>
            <w:tcW w:w="1362" w:type="pct"/>
            <w:gridSpan w:val="2"/>
            <w:tcBorders>
              <w:top w:val="single" w:sz="4" w:space="0" w:color="auto"/>
              <w:left w:val="single" w:sz="4" w:space="0" w:color="auto"/>
              <w:bottom w:val="single" w:sz="4" w:space="0" w:color="auto"/>
              <w:right w:val="single" w:sz="4" w:space="0" w:color="auto"/>
            </w:tcBorders>
          </w:tcPr>
          <w:p w14:paraId="5D19B679"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Муниципальный заказчик подпрограммы             </w:t>
            </w:r>
          </w:p>
        </w:tc>
        <w:tc>
          <w:tcPr>
            <w:tcW w:w="3638" w:type="pct"/>
            <w:gridSpan w:val="7"/>
            <w:tcBorders>
              <w:top w:val="single" w:sz="4" w:space="0" w:color="auto"/>
              <w:left w:val="single" w:sz="4" w:space="0" w:color="auto"/>
              <w:bottom w:val="single" w:sz="4" w:space="0" w:color="auto"/>
              <w:right w:val="single" w:sz="4" w:space="0" w:color="auto"/>
            </w:tcBorders>
          </w:tcPr>
          <w:p w14:paraId="3E7A1A8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ЖКХ Управления ЖКХ Администрации городского округа Павловский Посад Московской области</w:t>
            </w:r>
          </w:p>
        </w:tc>
      </w:tr>
      <w:tr w:rsidR="002103D7" w:rsidRPr="002103D7" w14:paraId="43CD1EEA" w14:textId="77777777" w:rsidTr="002103D7">
        <w:trPr>
          <w:trHeight w:val="360"/>
          <w:tblCellSpacing w:w="5" w:type="nil"/>
        </w:trPr>
        <w:tc>
          <w:tcPr>
            <w:tcW w:w="706" w:type="pct"/>
            <w:vMerge w:val="restart"/>
            <w:tcBorders>
              <w:top w:val="single" w:sz="4" w:space="0" w:color="auto"/>
              <w:left w:val="single" w:sz="4" w:space="0" w:color="auto"/>
              <w:right w:val="single" w:sz="4" w:space="0" w:color="auto"/>
            </w:tcBorders>
          </w:tcPr>
          <w:p w14:paraId="12B28CF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Источники            </w:t>
            </w:r>
            <w:r w:rsidRPr="002103D7">
              <w:rPr>
                <w:rFonts w:ascii="Arial" w:eastAsia="Times New Roman" w:hAnsi="Arial" w:cs="Arial"/>
                <w:color w:val="000000" w:themeColor="text1"/>
                <w:sz w:val="24"/>
                <w:szCs w:val="24"/>
                <w:lang w:eastAsia="ru-RU"/>
              </w:rPr>
              <w:br/>
              <w:t xml:space="preserve">финансирования       </w:t>
            </w:r>
            <w:r w:rsidRPr="002103D7">
              <w:rPr>
                <w:rFonts w:ascii="Arial" w:eastAsia="Times New Roman" w:hAnsi="Arial" w:cs="Arial"/>
                <w:color w:val="000000" w:themeColor="text1"/>
                <w:sz w:val="24"/>
                <w:szCs w:val="24"/>
                <w:lang w:eastAsia="ru-RU"/>
              </w:rPr>
              <w:br/>
              <w:t>подпрограммы по годам</w:t>
            </w:r>
            <w:r w:rsidRPr="002103D7">
              <w:rPr>
                <w:rFonts w:ascii="Arial" w:eastAsia="Times New Roman" w:hAnsi="Arial" w:cs="Arial"/>
                <w:color w:val="000000" w:themeColor="text1"/>
                <w:sz w:val="24"/>
                <w:szCs w:val="24"/>
                <w:lang w:eastAsia="ru-RU"/>
              </w:rPr>
              <w:br/>
              <w:t xml:space="preserve">реализации и главным </w:t>
            </w:r>
            <w:r w:rsidRPr="002103D7">
              <w:rPr>
                <w:rFonts w:ascii="Arial" w:eastAsia="Times New Roman" w:hAnsi="Arial" w:cs="Arial"/>
                <w:color w:val="000000" w:themeColor="text1"/>
                <w:sz w:val="24"/>
                <w:szCs w:val="24"/>
                <w:lang w:eastAsia="ru-RU"/>
              </w:rPr>
              <w:br/>
              <w:t xml:space="preserve">распорядителям       </w:t>
            </w:r>
            <w:r w:rsidRPr="002103D7">
              <w:rPr>
                <w:rFonts w:ascii="Arial" w:eastAsia="Times New Roman" w:hAnsi="Arial" w:cs="Arial"/>
                <w:color w:val="000000" w:themeColor="text1"/>
                <w:sz w:val="24"/>
                <w:szCs w:val="24"/>
                <w:lang w:eastAsia="ru-RU"/>
              </w:rPr>
              <w:br/>
              <w:t xml:space="preserve">бюджетных </w:t>
            </w:r>
            <w:proofErr w:type="gramStart"/>
            <w:r w:rsidRPr="002103D7">
              <w:rPr>
                <w:rFonts w:ascii="Arial" w:eastAsia="Times New Roman" w:hAnsi="Arial" w:cs="Arial"/>
                <w:color w:val="000000" w:themeColor="text1"/>
                <w:sz w:val="24"/>
                <w:szCs w:val="24"/>
                <w:lang w:eastAsia="ru-RU"/>
              </w:rPr>
              <w:t xml:space="preserve">средств,   </w:t>
            </w:r>
            <w:proofErr w:type="gramEnd"/>
            <w:r w:rsidRPr="002103D7">
              <w:rPr>
                <w:rFonts w:ascii="Arial" w:eastAsia="Times New Roman" w:hAnsi="Arial" w:cs="Arial"/>
                <w:color w:val="000000" w:themeColor="text1"/>
                <w:sz w:val="24"/>
                <w:szCs w:val="24"/>
                <w:lang w:eastAsia="ru-RU"/>
              </w:rPr>
              <w:br/>
              <w:t>в том числе по годам:</w:t>
            </w:r>
          </w:p>
        </w:tc>
        <w:tc>
          <w:tcPr>
            <w:tcW w:w="656" w:type="pct"/>
            <w:vMerge w:val="restart"/>
            <w:tcBorders>
              <w:top w:val="single" w:sz="4" w:space="0" w:color="auto"/>
              <w:left w:val="single" w:sz="4" w:space="0" w:color="auto"/>
              <w:bottom w:val="single" w:sz="4" w:space="0" w:color="auto"/>
              <w:right w:val="single" w:sz="4" w:space="0" w:color="auto"/>
            </w:tcBorders>
          </w:tcPr>
          <w:p w14:paraId="66D63EA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Главный      </w:t>
            </w:r>
            <w:r w:rsidRPr="002103D7">
              <w:rPr>
                <w:rFonts w:ascii="Arial" w:eastAsia="Times New Roman" w:hAnsi="Arial" w:cs="Arial"/>
                <w:color w:val="000000" w:themeColor="text1"/>
                <w:sz w:val="24"/>
                <w:szCs w:val="24"/>
                <w:lang w:eastAsia="ru-RU"/>
              </w:rPr>
              <w:br/>
              <w:t>распорядитель</w:t>
            </w:r>
            <w:r w:rsidRPr="002103D7">
              <w:rPr>
                <w:rFonts w:ascii="Arial" w:eastAsia="Times New Roman" w:hAnsi="Arial" w:cs="Arial"/>
                <w:color w:val="000000" w:themeColor="text1"/>
                <w:sz w:val="24"/>
                <w:szCs w:val="24"/>
                <w:lang w:eastAsia="ru-RU"/>
              </w:rPr>
              <w:br/>
              <w:t xml:space="preserve">бюджетных    </w:t>
            </w:r>
            <w:r w:rsidRPr="002103D7">
              <w:rPr>
                <w:rFonts w:ascii="Arial" w:eastAsia="Times New Roman" w:hAnsi="Arial" w:cs="Arial"/>
                <w:color w:val="000000" w:themeColor="text1"/>
                <w:sz w:val="24"/>
                <w:szCs w:val="24"/>
                <w:lang w:eastAsia="ru-RU"/>
              </w:rPr>
              <w:br/>
              <w:t xml:space="preserve">средств      </w:t>
            </w:r>
          </w:p>
        </w:tc>
        <w:tc>
          <w:tcPr>
            <w:tcW w:w="706" w:type="pct"/>
            <w:vMerge w:val="restart"/>
            <w:tcBorders>
              <w:left w:val="single" w:sz="4" w:space="0" w:color="auto"/>
              <w:bottom w:val="single" w:sz="4" w:space="0" w:color="auto"/>
              <w:right w:val="single" w:sz="4" w:space="0" w:color="auto"/>
            </w:tcBorders>
          </w:tcPr>
          <w:p w14:paraId="442FBBC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      </w:t>
            </w:r>
            <w:r w:rsidRPr="002103D7">
              <w:rPr>
                <w:rFonts w:ascii="Arial" w:eastAsia="Times New Roman" w:hAnsi="Arial" w:cs="Arial"/>
                <w:color w:val="000000" w:themeColor="text1"/>
                <w:sz w:val="24"/>
                <w:szCs w:val="24"/>
                <w:lang w:eastAsia="ru-RU"/>
              </w:rPr>
              <w:br/>
              <w:t>финансирования</w:t>
            </w:r>
          </w:p>
        </w:tc>
        <w:tc>
          <w:tcPr>
            <w:tcW w:w="2932" w:type="pct"/>
            <w:gridSpan w:val="6"/>
            <w:tcBorders>
              <w:left w:val="single" w:sz="4" w:space="0" w:color="auto"/>
              <w:bottom w:val="single" w:sz="4" w:space="0" w:color="auto"/>
              <w:right w:val="single" w:sz="4" w:space="0" w:color="auto"/>
            </w:tcBorders>
          </w:tcPr>
          <w:p w14:paraId="7644ADD1"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Расходы (тыс. руб.)</w:t>
            </w:r>
          </w:p>
        </w:tc>
      </w:tr>
      <w:tr w:rsidR="002103D7" w:rsidRPr="002103D7" w14:paraId="09E637F9" w14:textId="77777777" w:rsidTr="002103D7">
        <w:trPr>
          <w:trHeight w:val="522"/>
          <w:tblCellSpacing w:w="5" w:type="nil"/>
        </w:trPr>
        <w:tc>
          <w:tcPr>
            <w:tcW w:w="706" w:type="pct"/>
            <w:vMerge/>
            <w:tcBorders>
              <w:left w:val="single" w:sz="4" w:space="0" w:color="auto"/>
              <w:right w:val="single" w:sz="4" w:space="0" w:color="auto"/>
            </w:tcBorders>
          </w:tcPr>
          <w:p w14:paraId="2F27D7B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268C5A9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6" w:type="pct"/>
            <w:vMerge/>
            <w:tcBorders>
              <w:left w:val="single" w:sz="4" w:space="0" w:color="auto"/>
              <w:bottom w:val="single" w:sz="4" w:space="0" w:color="auto"/>
              <w:right w:val="single" w:sz="4" w:space="0" w:color="auto"/>
            </w:tcBorders>
          </w:tcPr>
          <w:p w14:paraId="717CCA31"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63" w:type="pct"/>
            <w:tcBorders>
              <w:left w:val="single" w:sz="4" w:space="0" w:color="auto"/>
              <w:bottom w:val="single" w:sz="4" w:space="0" w:color="auto"/>
              <w:right w:val="single" w:sz="4" w:space="0" w:color="auto"/>
            </w:tcBorders>
            <w:vAlign w:val="center"/>
          </w:tcPr>
          <w:p w14:paraId="5B65AA7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1" w:type="pct"/>
            <w:tcBorders>
              <w:left w:val="single" w:sz="4" w:space="0" w:color="auto"/>
              <w:bottom w:val="single" w:sz="4" w:space="0" w:color="auto"/>
              <w:right w:val="single" w:sz="4" w:space="0" w:color="auto"/>
            </w:tcBorders>
            <w:vAlign w:val="center"/>
          </w:tcPr>
          <w:p w14:paraId="664A84C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p w14:paraId="53D5B54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31" w:type="pct"/>
            <w:tcBorders>
              <w:left w:val="single" w:sz="4" w:space="0" w:color="auto"/>
              <w:bottom w:val="single" w:sz="4" w:space="0" w:color="auto"/>
              <w:right w:val="single" w:sz="4" w:space="0" w:color="auto"/>
            </w:tcBorders>
            <w:vAlign w:val="center"/>
          </w:tcPr>
          <w:p w14:paraId="4898CBA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p w14:paraId="28C96B2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31" w:type="pct"/>
            <w:tcBorders>
              <w:left w:val="single" w:sz="4" w:space="0" w:color="auto"/>
              <w:bottom w:val="single" w:sz="4" w:space="0" w:color="auto"/>
              <w:right w:val="single" w:sz="4" w:space="0" w:color="auto"/>
            </w:tcBorders>
            <w:vAlign w:val="center"/>
          </w:tcPr>
          <w:p w14:paraId="521FCA4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p w14:paraId="28A0A25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80" w:type="pct"/>
            <w:tcBorders>
              <w:left w:val="single" w:sz="4" w:space="0" w:color="auto"/>
              <w:bottom w:val="single" w:sz="4" w:space="0" w:color="auto"/>
              <w:right w:val="single" w:sz="4" w:space="0" w:color="auto"/>
            </w:tcBorders>
            <w:vAlign w:val="center"/>
          </w:tcPr>
          <w:p w14:paraId="3581EB6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p w14:paraId="5430C6E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396" w:type="pct"/>
            <w:tcBorders>
              <w:left w:val="single" w:sz="4" w:space="0" w:color="auto"/>
              <w:bottom w:val="single" w:sz="4" w:space="0" w:color="auto"/>
              <w:right w:val="single" w:sz="4" w:space="0" w:color="auto"/>
            </w:tcBorders>
            <w:vAlign w:val="center"/>
          </w:tcPr>
          <w:p w14:paraId="6E4B68C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w:t>
            </w:r>
          </w:p>
          <w:p w14:paraId="5DFE8FF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r>
      <w:tr w:rsidR="002103D7" w:rsidRPr="002103D7" w14:paraId="7BD78E18" w14:textId="77777777" w:rsidTr="002103D7">
        <w:trPr>
          <w:trHeight w:val="544"/>
          <w:tblCellSpacing w:w="5" w:type="nil"/>
        </w:trPr>
        <w:tc>
          <w:tcPr>
            <w:tcW w:w="706" w:type="pct"/>
            <w:vMerge/>
            <w:tcBorders>
              <w:left w:val="single" w:sz="4" w:space="0" w:color="auto"/>
              <w:right w:val="single" w:sz="4" w:space="0" w:color="auto"/>
            </w:tcBorders>
          </w:tcPr>
          <w:p w14:paraId="5FFE103D"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30C1EA9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6" w:type="pct"/>
            <w:tcBorders>
              <w:left w:val="single" w:sz="4" w:space="0" w:color="auto"/>
              <w:bottom w:val="single" w:sz="4" w:space="0" w:color="auto"/>
              <w:right w:val="single" w:sz="4" w:space="0" w:color="auto"/>
            </w:tcBorders>
          </w:tcPr>
          <w:p w14:paraId="1A52B64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p>
          <w:p w14:paraId="72274D1B"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том числе:  </w:t>
            </w:r>
          </w:p>
        </w:tc>
        <w:tc>
          <w:tcPr>
            <w:tcW w:w="463" w:type="pct"/>
            <w:tcBorders>
              <w:top w:val="single" w:sz="4" w:space="0" w:color="auto"/>
              <w:left w:val="single" w:sz="4" w:space="0" w:color="auto"/>
              <w:bottom w:val="single" w:sz="4" w:space="0" w:color="auto"/>
              <w:right w:val="single" w:sz="4" w:space="0" w:color="auto"/>
            </w:tcBorders>
            <w:vAlign w:val="center"/>
          </w:tcPr>
          <w:p w14:paraId="68C5EF0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153 525,73</w:t>
            </w:r>
          </w:p>
        </w:tc>
        <w:tc>
          <w:tcPr>
            <w:tcW w:w="431" w:type="pct"/>
            <w:tcBorders>
              <w:top w:val="single" w:sz="4" w:space="0" w:color="auto"/>
              <w:left w:val="single" w:sz="4" w:space="0" w:color="auto"/>
              <w:bottom w:val="single" w:sz="4" w:space="0" w:color="auto"/>
              <w:right w:val="single" w:sz="4" w:space="0" w:color="auto"/>
            </w:tcBorders>
            <w:vAlign w:val="center"/>
          </w:tcPr>
          <w:p w14:paraId="0C70DBC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531" w:type="pct"/>
            <w:tcBorders>
              <w:top w:val="single" w:sz="4" w:space="0" w:color="auto"/>
              <w:left w:val="single" w:sz="4" w:space="0" w:color="auto"/>
              <w:bottom w:val="single" w:sz="4" w:space="0" w:color="auto"/>
              <w:right w:val="single" w:sz="4" w:space="0" w:color="auto"/>
            </w:tcBorders>
            <w:vAlign w:val="center"/>
          </w:tcPr>
          <w:p w14:paraId="60AD410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137 160,0</w:t>
            </w:r>
          </w:p>
        </w:tc>
        <w:tc>
          <w:tcPr>
            <w:tcW w:w="531" w:type="pct"/>
            <w:tcBorders>
              <w:top w:val="single" w:sz="4" w:space="0" w:color="auto"/>
              <w:left w:val="single" w:sz="4" w:space="0" w:color="auto"/>
              <w:bottom w:val="single" w:sz="4" w:space="0" w:color="auto"/>
              <w:right w:val="single" w:sz="4" w:space="0" w:color="auto"/>
            </w:tcBorders>
            <w:vAlign w:val="center"/>
          </w:tcPr>
          <w:p w14:paraId="71A3B50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1 440,0</w:t>
            </w:r>
          </w:p>
        </w:tc>
        <w:tc>
          <w:tcPr>
            <w:tcW w:w="580" w:type="pct"/>
            <w:tcBorders>
              <w:top w:val="single" w:sz="4" w:space="0" w:color="auto"/>
              <w:left w:val="single" w:sz="4" w:space="0" w:color="auto"/>
              <w:bottom w:val="single" w:sz="4" w:space="0" w:color="auto"/>
              <w:right w:val="single" w:sz="4" w:space="0" w:color="auto"/>
            </w:tcBorders>
            <w:vAlign w:val="center"/>
          </w:tcPr>
          <w:p w14:paraId="3064BC7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6 100,0</w:t>
            </w:r>
          </w:p>
        </w:tc>
        <w:tc>
          <w:tcPr>
            <w:tcW w:w="396" w:type="pct"/>
            <w:tcBorders>
              <w:top w:val="single" w:sz="4" w:space="0" w:color="auto"/>
              <w:left w:val="single" w:sz="4" w:space="0" w:color="auto"/>
              <w:bottom w:val="single" w:sz="4" w:space="0" w:color="auto"/>
              <w:right w:val="single" w:sz="4" w:space="0" w:color="auto"/>
            </w:tcBorders>
            <w:vAlign w:val="center"/>
          </w:tcPr>
          <w:p w14:paraId="239DE7E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6 100,0</w:t>
            </w:r>
          </w:p>
        </w:tc>
      </w:tr>
      <w:tr w:rsidR="002103D7" w:rsidRPr="002103D7" w14:paraId="4F2AD3BD" w14:textId="77777777" w:rsidTr="002103D7">
        <w:trPr>
          <w:trHeight w:val="569"/>
          <w:tblCellSpacing w:w="5" w:type="nil"/>
        </w:trPr>
        <w:tc>
          <w:tcPr>
            <w:tcW w:w="706" w:type="pct"/>
            <w:vMerge/>
            <w:tcBorders>
              <w:left w:val="single" w:sz="4" w:space="0" w:color="auto"/>
              <w:right w:val="single" w:sz="4" w:space="0" w:color="auto"/>
            </w:tcBorders>
          </w:tcPr>
          <w:p w14:paraId="1773197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val="restart"/>
            <w:tcBorders>
              <w:top w:val="single" w:sz="4" w:space="0" w:color="auto"/>
              <w:left w:val="single" w:sz="4" w:space="0" w:color="auto"/>
              <w:right w:val="single" w:sz="4" w:space="0" w:color="auto"/>
            </w:tcBorders>
          </w:tcPr>
          <w:p w14:paraId="35A5CA78"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Администрация городского округа Павловский Посад Московской области</w:t>
            </w:r>
          </w:p>
        </w:tc>
        <w:tc>
          <w:tcPr>
            <w:tcW w:w="706" w:type="pct"/>
            <w:tcBorders>
              <w:top w:val="single" w:sz="4" w:space="0" w:color="auto"/>
              <w:left w:val="single" w:sz="4" w:space="0" w:color="auto"/>
              <w:bottom w:val="single" w:sz="4" w:space="0" w:color="auto"/>
              <w:right w:val="single" w:sz="4" w:space="0" w:color="auto"/>
            </w:tcBorders>
          </w:tcPr>
          <w:p w14:paraId="3455335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63" w:type="pct"/>
            <w:tcBorders>
              <w:top w:val="single" w:sz="4" w:space="0" w:color="auto"/>
              <w:left w:val="single" w:sz="4" w:space="0" w:color="auto"/>
              <w:bottom w:val="single" w:sz="4" w:space="0" w:color="auto"/>
              <w:right w:val="single" w:sz="4" w:space="0" w:color="auto"/>
            </w:tcBorders>
            <w:vAlign w:val="center"/>
          </w:tcPr>
          <w:p w14:paraId="439E561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51 868,85</w:t>
            </w:r>
          </w:p>
        </w:tc>
        <w:tc>
          <w:tcPr>
            <w:tcW w:w="431" w:type="pct"/>
            <w:tcBorders>
              <w:top w:val="single" w:sz="4" w:space="0" w:color="auto"/>
              <w:left w:val="single" w:sz="4" w:space="0" w:color="auto"/>
              <w:bottom w:val="single" w:sz="4" w:space="0" w:color="auto"/>
              <w:right w:val="single" w:sz="4" w:space="0" w:color="auto"/>
            </w:tcBorders>
            <w:vAlign w:val="center"/>
          </w:tcPr>
          <w:p w14:paraId="2C5A460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31" w:type="pct"/>
            <w:tcBorders>
              <w:top w:val="single" w:sz="4" w:space="0" w:color="auto"/>
              <w:left w:val="single" w:sz="4" w:space="0" w:color="auto"/>
              <w:bottom w:val="single" w:sz="4" w:space="0" w:color="auto"/>
              <w:right w:val="single" w:sz="4" w:space="0" w:color="auto"/>
            </w:tcBorders>
            <w:vAlign w:val="center"/>
          </w:tcPr>
          <w:p w14:paraId="1E3DCD9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46 271,0</w:t>
            </w:r>
          </w:p>
        </w:tc>
        <w:tc>
          <w:tcPr>
            <w:tcW w:w="531" w:type="pct"/>
            <w:tcBorders>
              <w:top w:val="single" w:sz="4" w:space="0" w:color="auto"/>
              <w:left w:val="single" w:sz="4" w:space="0" w:color="auto"/>
              <w:bottom w:val="single" w:sz="4" w:space="0" w:color="auto"/>
              <w:right w:val="single" w:sz="4" w:space="0" w:color="auto"/>
            </w:tcBorders>
            <w:vAlign w:val="center"/>
          </w:tcPr>
          <w:p w14:paraId="4405F406"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590,97</w:t>
            </w:r>
          </w:p>
        </w:tc>
        <w:tc>
          <w:tcPr>
            <w:tcW w:w="580" w:type="pct"/>
            <w:tcBorders>
              <w:top w:val="single" w:sz="4" w:space="0" w:color="auto"/>
              <w:left w:val="single" w:sz="4" w:space="0" w:color="auto"/>
              <w:bottom w:val="single" w:sz="4" w:space="0" w:color="auto"/>
              <w:right w:val="single" w:sz="4" w:space="0" w:color="auto"/>
            </w:tcBorders>
            <w:vAlign w:val="center"/>
          </w:tcPr>
          <w:p w14:paraId="336F6AE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c>
          <w:tcPr>
            <w:tcW w:w="396" w:type="pct"/>
            <w:tcBorders>
              <w:top w:val="single" w:sz="4" w:space="0" w:color="auto"/>
              <w:left w:val="single" w:sz="4" w:space="0" w:color="auto"/>
              <w:bottom w:val="single" w:sz="4" w:space="0" w:color="auto"/>
              <w:right w:val="single" w:sz="4" w:space="0" w:color="auto"/>
            </w:tcBorders>
            <w:vAlign w:val="center"/>
          </w:tcPr>
          <w:p w14:paraId="5465599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r>
      <w:tr w:rsidR="002103D7" w:rsidRPr="002103D7" w14:paraId="0E5B069F" w14:textId="77777777" w:rsidTr="002103D7">
        <w:trPr>
          <w:trHeight w:val="1254"/>
          <w:tblCellSpacing w:w="5" w:type="nil"/>
        </w:trPr>
        <w:tc>
          <w:tcPr>
            <w:tcW w:w="706" w:type="pct"/>
            <w:vMerge/>
            <w:tcBorders>
              <w:left w:val="single" w:sz="4" w:space="0" w:color="auto"/>
              <w:right w:val="single" w:sz="4" w:space="0" w:color="auto"/>
            </w:tcBorders>
          </w:tcPr>
          <w:p w14:paraId="3909EA5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left w:val="single" w:sz="4" w:space="0" w:color="auto"/>
              <w:right w:val="single" w:sz="4" w:space="0" w:color="auto"/>
            </w:tcBorders>
          </w:tcPr>
          <w:p w14:paraId="4C705FB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6" w:type="pct"/>
            <w:tcBorders>
              <w:top w:val="single" w:sz="4" w:space="0" w:color="auto"/>
              <w:left w:val="single" w:sz="4" w:space="0" w:color="auto"/>
              <w:bottom w:val="single" w:sz="4" w:space="0" w:color="auto"/>
              <w:right w:val="single" w:sz="4" w:space="0" w:color="auto"/>
            </w:tcBorders>
          </w:tcPr>
          <w:p w14:paraId="0E154508"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 городского округа Павловский Посад Московской области</w:t>
            </w:r>
          </w:p>
        </w:tc>
        <w:tc>
          <w:tcPr>
            <w:tcW w:w="463" w:type="pct"/>
            <w:tcBorders>
              <w:top w:val="single" w:sz="4" w:space="0" w:color="auto"/>
              <w:left w:val="single" w:sz="4" w:space="0" w:color="auto"/>
              <w:bottom w:val="single" w:sz="4" w:space="0" w:color="auto"/>
              <w:right w:val="single" w:sz="4" w:space="0" w:color="auto"/>
            </w:tcBorders>
          </w:tcPr>
          <w:p w14:paraId="6105EAF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B1311B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659C78F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30 886,88</w:t>
            </w:r>
          </w:p>
        </w:tc>
        <w:tc>
          <w:tcPr>
            <w:tcW w:w="431" w:type="pct"/>
            <w:tcBorders>
              <w:top w:val="single" w:sz="4" w:space="0" w:color="auto"/>
              <w:left w:val="single" w:sz="4" w:space="0" w:color="auto"/>
              <w:bottom w:val="single" w:sz="4" w:space="0" w:color="auto"/>
              <w:right w:val="single" w:sz="4" w:space="0" w:color="auto"/>
            </w:tcBorders>
            <w:vAlign w:val="center"/>
          </w:tcPr>
          <w:p w14:paraId="3ED99ED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531" w:type="pct"/>
            <w:tcBorders>
              <w:top w:val="single" w:sz="4" w:space="0" w:color="auto"/>
              <w:left w:val="single" w:sz="4" w:space="0" w:color="auto"/>
              <w:bottom w:val="single" w:sz="4" w:space="0" w:color="auto"/>
              <w:right w:val="single" w:sz="4" w:space="0" w:color="auto"/>
            </w:tcBorders>
            <w:vAlign w:val="center"/>
          </w:tcPr>
          <w:p w14:paraId="3DB00C7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27 280,0</w:t>
            </w:r>
          </w:p>
        </w:tc>
        <w:tc>
          <w:tcPr>
            <w:tcW w:w="531" w:type="pct"/>
            <w:tcBorders>
              <w:top w:val="single" w:sz="4" w:space="0" w:color="auto"/>
              <w:left w:val="single" w:sz="4" w:space="0" w:color="auto"/>
              <w:bottom w:val="single" w:sz="4" w:space="0" w:color="auto"/>
              <w:right w:val="single" w:sz="4" w:space="0" w:color="auto"/>
            </w:tcBorders>
            <w:vAlign w:val="center"/>
          </w:tcPr>
          <w:p w14:paraId="25DA904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93,03</w:t>
            </w:r>
          </w:p>
        </w:tc>
        <w:tc>
          <w:tcPr>
            <w:tcW w:w="580" w:type="pct"/>
            <w:tcBorders>
              <w:top w:val="single" w:sz="4" w:space="0" w:color="auto"/>
              <w:left w:val="single" w:sz="4" w:space="0" w:color="auto"/>
              <w:bottom w:val="single" w:sz="4" w:space="0" w:color="auto"/>
              <w:right w:val="single" w:sz="4" w:space="0" w:color="auto"/>
            </w:tcBorders>
            <w:vAlign w:val="center"/>
          </w:tcPr>
          <w:p w14:paraId="4CDD372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c>
          <w:tcPr>
            <w:tcW w:w="396" w:type="pct"/>
            <w:tcBorders>
              <w:top w:val="single" w:sz="4" w:space="0" w:color="auto"/>
              <w:left w:val="single" w:sz="4" w:space="0" w:color="auto"/>
              <w:bottom w:val="single" w:sz="4" w:space="0" w:color="auto"/>
              <w:right w:val="single" w:sz="4" w:space="0" w:color="auto"/>
            </w:tcBorders>
            <w:vAlign w:val="center"/>
          </w:tcPr>
          <w:p w14:paraId="5D9A953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r>
      <w:tr w:rsidR="002103D7" w:rsidRPr="002103D7" w14:paraId="4FF6A9A7" w14:textId="77777777" w:rsidTr="002103D7">
        <w:trPr>
          <w:trHeight w:val="638"/>
          <w:tblCellSpacing w:w="5" w:type="nil"/>
        </w:trPr>
        <w:tc>
          <w:tcPr>
            <w:tcW w:w="706" w:type="pct"/>
            <w:vMerge/>
            <w:tcBorders>
              <w:left w:val="single" w:sz="4" w:space="0" w:color="auto"/>
              <w:bottom w:val="single" w:sz="4" w:space="0" w:color="auto"/>
              <w:right w:val="single" w:sz="4" w:space="0" w:color="auto"/>
            </w:tcBorders>
          </w:tcPr>
          <w:p w14:paraId="5519B89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left w:val="single" w:sz="4" w:space="0" w:color="auto"/>
              <w:bottom w:val="single" w:sz="4" w:space="0" w:color="auto"/>
              <w:right w:val="single" w:sz="4" w:space="0" w:color="auto"/>
            </w:tcBorders>
          </w:tcPr>
          <w:p w14:paraId="56CC110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6" w:type="pct"/>
            <w:tcBorders>
              <w:top w:val="single" w:sz="4" w:space="0" w:color="auto"/>
              <w:left w:val="single" w:sz="4" w:space="0" w:color="auto"/>
              <w:bottom w:val="single" w:sz="4" w:space="0" w:color="auto"/>
              <w:right w:val="single" w:sz="4" w:space="0" w:color="auto"/>
            </w:tcBorders>
          </w:tcPr>
          <w:p w14:paraId="6DB57FD9"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63" w:type="pct"/>
            <w:tcBorders>
              <w:top w:val="single" w:sz="4" w:space="0" w:color="auto"/>
              <w:left w:val="single" w:sz="4" w:space="0" w:color="auto"/>
              <w:bottom w:val="single" w:sz="4" w:space="0" w:color="auto"/>
              <w:right w:val="single" w:sz="4" w:space="0" w:color="auto"/>
            </w:tcBorders>
            <w:vAlign w:val="center"/>
          </w:tcPr>
          <w:p w14:paraId="66F686E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70 770,0</w:t>
            </w:r>
          </w:p>
        </w:tc>
        <w:tc>
          <w:tcPr>
            <w:tcW w:w="431" w:type="pct"/>
            <w:tcBorders>
              <w:top w:val="single" w:sz="4" w:space="0" w:color="auto"/>
              <w:left w:val="single" w:sz="4" w:space="0" w:color="auto"/>
              <w:bottom w:val="single" w:sz="4" w:space="0" w:color="auto"/>
              <w:right w:val="single" w:sz="4" w:space="0" w:color="auto"/>
            </w:tcBorders>
            <w:vAlign w:val="center"/>
          </w:tcPr>
          <w:p w14:paraId="1AA2AC2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31" w:type="pct"/>
            <w:tcBorders>
              <w:top w:val="single" w:sz="4" w:space="0" w:color="auto"/>
              <w:left w:val="single" w:sz="4" w:space="0" w:color="auto"/>
              <w:bottom w:val="single" w:sz="4" w:space="0" w:color="auto"/>
              <w:right w:val="single" w:sz="4" w:space="0" w:color="auto"/>
            </w:tcBorders>
            <w:vAlign w:val="center"/>
          </w:tcPr>
          <w:p w14:paraId="6DB42D2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63 609,0</w:t>
            </w:r>
          </w:p>
        </w:tc>
        <w:tc>
          <w:tcPr>
            <w:tcW w:w="531" w:type="pct"/>
            <w:tcBorders>
              <w:top w:val="single" w:sz="4" w:space="0" w:color="auto"/>
              <w:left w:val="single" w:sz="4" w:space="0" w:color="auto"/>
              <w:bottom w:val="single" w:sz="4" w:space="0" w:color="auto"/>
              <w:right w:val="single" w:sz="4" w:space="0" w:color="auto"/>
            </w:tcBorders>
            <w:vAlign w:val="center"/>
          </w:tcPr>
          <w:p w14:paraId="34347C0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756,00</w:t>
            </w:r>
          </w:p>
        </w:tc>
        <w:tc>
          <w:tcPr>
            <w:tcW w:w="580" w:type="pct"/>
            <w:tcBorders>
              <w:top w:val="single" w:sz="4" w:space="0" w:color="auto"/>
              <w:left w:val="single" w:sz="4" w:space="0" w:color="auto"/>
              <w:bottom w:val="single" w:sz="4" w:space="0" w:color="auto"/>
              <w:right w:val="single" w:sz="4" w:space="0" w:color="auto"/>
            </w:tcBorders>
            <w:vAlign w:val="center"/>
          </w:tcPr>
          <w:p w14:paraId="5C87943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c>
          <w:tcPr>
            <w:tcW w:w="396" w:type="pct"/>
            <w:tcBorders>
              <w:top w:val="single" w:sz="4" w:space="0" w:color="auto"/>
              <w:left w:val="single" w:sz="4" w:space="0" w:color="auto"/>
              <w:bottom w:val="single" w:sz="4" w:space="0" w:color="auto"/>
              <w:right w:val="single" w:sz="4" w:space="0" w:color="auto"/>
            </w:tcBorders>
            <w:vAlign w:val="center"/>
          </w:tcPr>
          <w:p w14:paraId="584E53E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r>
    </w:tbl>
    <w:p w14:paraId="44D73D7D" w14:textId="77777777" w:rsidR="002103D7" w:rsidRPr="002103D7" w:rsidRDefault="002103D7" w:rsidP="002103D7">
      <w:pPr>
        <w:autoSpaceDE w:val="0"/>
        <w:autoSpaceDN w:val="0"/>
        <w:adjustRightInd w:val="0"/>
        <w:spacing w:after="0" w:line="240" w:lineRule="auto"/>
        <w:jc w:val="right"/>
        <w:rPr>
          <w:rFonts w:ascii="Arial" w:eastAsia="Times New Roman" w:hAnsi="Arial" w:cs="Arial"/>
          <w:color w:val="000000" w:themeColor="text1"/>
          <w:sz w:val="24"/>
          <w:szCs w:val="24"/>
          <w:lang w:eastAsia="ru-RU"/>
        </w:rPr>
      </w:pPr>
    </w:p>
    <w:p w14:paraId="105ECBBD"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1FBAD7A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Характеристика проблем, решаемых посредством мероприятий</w:t>
      </w:r>
    </w:p>
    <w:p w14:paraId="5DEFA171"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D115759" w14:textId="77777777" w:rsidR="002103D7" w:rsidRPr="002103D7" w:rsidRDefault="002103D7" w:rsidP="002103D7">
      <w:pPr>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14:paraId="2D50CF5E" w14:textId="77777777" w:rsidR="002103D7" w:rsidRPr="002103D7" w:rsidRDefault="002103D7" w:rsidP="002103D7">
      <w:pPr>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14:paraId="1030216B" w14:textId="77777777" w:rsidR="002103D7" w:rsidRPr="002103D7" w:rsidRDefault="002103D7" w:rsidP="002103D7">
      <w:pPr>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14:paraId="217EB84D" w14:textId="77777777" w:rsidR="002103D7" w:rsidRPr="002103D7" w:rsidRDefault="002103D7" w:rsidP="002103D7">
      <w:pPr>
        <w:spacing w:after="0" w:line="240" w:lineRule="auto"/>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t>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с учетом предложений эксплуатирующих организаций.</w:t>
      </w:r>
    </w:p>
    <w:p w14:paraId="15711ED1" w14:textId="77777777" w:rsidR="002103D7" w:rsidRPr="002103D7" w:rsidRDefault="002103D7" w:rsidP="002103D7">
      <w:pPr>
        <w:autoSpaceDE w:val="0"/>
        <w:autoSpaceDN w:val="0"/>
        <w:adjustRightInd w:val="0"/>
        <w:spacing w:after="0" w:line="240" w:lineRule="auto"/>
        <w:ind w:firstLine="708"/>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14:paraId="2FB7FE49" w14:textId="77777777" w:rsidR="002103D7" w:rsidRPr="002103D7" w:rsidRDefault="002103D7" w:rsidP="002103D7">
      <w:pPr>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Подпрограмма разработана в соответствии с Жилищным кодексом Российской Федерации.</w:t>
      </w:r>
    </w:p>
    <w:p w14:paraId="40A2FF80" w14:textId="77777777" w:rsidR="002103D7" w:rsidRPr="002103D7" w:rsidRDefault="002103D7" w:rsidP="002103D7">
      <w:pPr>
        <w:spacing w:after="0" w:line="240" w:lineRule="auto"/>
        <w:ind w:right="-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t>Основными направлениями Подпрограммы являются:</w:t>
      </w:r>
    </w:p>
    <w:p w14:paraId="4830A831" w14:textId="77777777" w:rsidR="002103D7" w:rsidRPr="002103D7" w:rsidRDefault="002103D7" w:rsidP="002103D7">
      <w:pPr>
        <w:spacing w:after="0" w:line="240" w:lineRule="auto"/>
        <w:ind w:right="-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t>- приведение в надлежащее состояние подъездов в многоквартирных домах;</w:t>
      </w:r>
    </w:p>
    <w:p w14:paraId="0DB13FB6" w14:textId="77777777" w:rsidR="002103D7" w:rsidRPr="002103D7" w:rsidRDefault="002103D7" w:rsidP="002103D7">
      <w:pPr>
        <w:spacing w:after="0" w:line="240" w:lineRule="auto"/>
        <w:ind w:right="-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t>- установка камер видеонаблюдения в подъездах многоквартирных домов;</w:t>
      </w:r>
    </w:p>
    <w:p w14:paraId="63E5EFC6" w14:textId="77777777" w:rsidR="002103D7" w:rsidRPr="002103D7" w:rsidRDefault="002103D7" w:rsidP="002103D7">
      <w:pPr>
        <w:spacing w:after="0" w:line="240" w:lineRule="auto"/>
        <w:ind w:right="-1"/>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t>- проведение капитального ремонта многоквартирных домов;</w:t>
      </w:r>
    </w:p>
    <w:p w14:paraId="072C63C9"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ab/>
      </w:r>
    </w:p>
    <w:p w14:paraId="4CFCDC3A" w14:textId="77777777" w:rsidR="002103D7" w:rsidRPr="002103D7" w:rsidRDefault="002103D7" w:rsidP="002103D7">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2103D7">
        <w:rPr>
          <w:rFonts w:ascii="Arial" w:eastAsia="Times New Roman" w:hAnsi="Arial" w:cs="Arial"/>
          <w:color w:val="000000" w:themeColor="text1"/>
          <w:spacing w:val="6"/>
          <w:sz w:val="24"/>
          <w:szCs w:val="24"/>
          <w:lang w:eastAsia="ru-RU"/>
        </w:rPr>
        <w:t xml:space="preserve">предусматривает более активное участие граждан, в том числе, </w:t>
      </w:r>
      <w:r w:rsidRPr="002103D7">
        <w:rPr>
          <w:rFonts w:ascii="Arial" w:eastAsia="Times New Roman" w:hAnsi="Arial" w:cs="Arial"/>
          <w:color w:val="000000" w:themeColor="text1"/>
          <w:sz w:val="24"/>
          <w:szCs w:val="24"/>
          <w:lang w:eastAsia="ru-RU"/>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на официальном </w:t>
      </w:r>
      <w:r w:rsidRPr="002103D7">
        <w:rPr>
          <w:rFonts w:ascii="Arial" w:eastAsia="Times New Roman" w:hAnsi="Arial" w:cs="Arial"/>
          <w:color w:val="000000" w:themeColor="text1"/>
          <w:sz w:val="24"/>
          <w:szCs w:val="24"/>
          <w:lang w:eastAsia="ru-RU"/>
        </w:rPr>
        <w:lastRenderedPageBreak/>
        <w:t>сайте Администрации о ходе реализации приоритетных проектов муниципальной программы «Формирование современной городской среды»</w:t>
      </w:r>
    </w:p>
    <w:p w14:paraId="1B997E7B"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6A95ED41"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14BBB5C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Перечень мероприятий Подпрограммы 3</w:t>
      </w:r>
    </w:p>
    <w:p w14:paraId="00393AA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«Создание условий для обеспечения комфортного проживания жителей в многоквартирных домах Московской области»</w:t>
      </w:r>
    </w:p>
    <w:p w14:paraId="2E8B1A3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150"/>
        <w:gridCol w:w="323"/>
        <w:gridCol w:w="216"/>
        <w:gridCol w:w="1797"/>
        <w:gridCol w:w="1378"/>
        <w:gridCol w:w="1754"/>
        <w:gridCol w:w="1219"/>
        <w:gridCol w:w="996"/>
        <w:gridCol w:w="1164"/>
        <w:gridCol w:w="885"/>
        <w:gridCol w:w="996"/>
        <w:gridCol w:w="996"/>
        <w:gridCol w:w="1681"/>
        <w:gridCol w:w="150"/>
        <w:gridCol w:w="1422"/>
      </w:tblGrid>
      <w:tr w:rsidR="002103D7" w:rsidRPr="002103D7" w14:paraId="278C8EC0" w14:textId="77777777" w:rsidTr="002103D7">
        <w:trPr>
          <w:trHeight w:val="320"/>
          <w:tblCellSpacing w:w="5" w:type="nil"/>
        </w:trPr>
        <w:tc>
          <w:tcPr>
            <w:tcW w:w="225" w:type="pct"/>
            <w:gridSpan w:val="3"/>
            <w:vMerge w:val="restart"/>
            <w:tcBorders>
              <w:top w:val="single" w:sz="4" w:space="0" w:color="auto"/>
              <w:left w:val="single" w:sz="4" w:space="0" w:color="auto"/>
              <w:bottom w:val="single" w:sz="4" w:space="0" w:color="auto"/>
              <w:right w:val="single" w:sz="4" w:space="0" w:color="auto"/>
            </w:tcBorders>
          </w:tcPr>
          <w:p w14:paraId="29788C4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Код</w:t>
            </w:r>
          </w:p>
        </w:tc>
        <w:tc>
          <w:tcPr>
            <w:tcW w:w="495" w:type="pct"/>
            <w:vMerge w:val="restart"/>
            <w:tcBorders>
              <w:top w:val="single" w:sz="4" w:space="0" w:color="auto"/>
              <w:left w:val="single" w:sz="4" w:space="0" w:color="auto"/>
              <w:bottom w:val="single" w:sz="4" w:space="0" w:color="auto"/>
              <w:right w:val="single" w:sz="4" w:space="0" w:color="auto"/>
            </w:tcBorders>
          </w:tcPr>
          <w:p w14:paraId="10A9D2F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Мероприятия </w:t>
            </w:r>
            <w:r w:rsidRPr="002103D7">
              <w:rPr>
                <w:rFonts w:ascii="Arial" w:eastAsia="Times New Roman" w:hAnsi="Arial" w:cs="Arial"/>
                <w:color w:val="000000" w:themeColor="text1"/>
                <w:sz w:val="24"/>
                <w:szCs w:val="24"/>
                <w:lang w:eastAsia="ru-RU"/>
              </w:rPr>
              <w:br/>
              <w:t>подпрограммы</w:t>
            </w:r>
          </w:p>
        </w:tc>
        <w:tc>
          <w:tcPr>
            <w:tcW w:w="303" w:type="pct"/>
            <w:vMerge w:val="restart"/>
            <w:tcBorders>
              <w:top w:val="single" w:sz="4" w:space="0" w:color="auto"/>
              <w:left w:val="single" w:sz="4" w:space="0" w:color="auto"/>
              <w:right w:val="single" w:sz="4" w:space="0" w:color="auto"/>
            </w:tcBorders>
          </w:tcPr>
          <w:p w14:paraId="5E0FF5E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Сроки исполнения мероприятий</w:t>
            </w:r>
          </w:p>
        </w:tc>
        <w:tc>
          <w:tcPr>
            <w:tcW w:w="462" w:type="pct"/>
            <w:vMerge w:val="restart"/>
            <w:tcBorders>
              <w:top w:val="single" w:sz="4" w:space="0" w:color="auto"/>
              <w:left w:val="single" w:sz="4" w:space="0" w:color="auto"/>
              <w:bottom w:val="single" w:sz="4" w:space="0" w:color="auto"/>
              <w:right w:val="single" w:sz="4" w:space="0" w:color="auto"/>
            </w:tcBorders>
          </w:tcPr>
          <w:p w14:paraId="255A398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Источники     </w:t>
            </w:r>
            <w:r w:rsidRPr="002103D7">
              <w:rPr>
                <w:rFonts w:ascii="Arial" w:eastAsia="Times New Roman" w:hAnsi="Arial" w:cs="Arial"/>
                <w:color w:val="000000" w:themeColor="text1"/>
                <w:sz w:val="24"/>
                <w:szCs w:val="24"/>
                <w:lang w:eastAsia="ru-RU"/>
              </w:rPr>
              <w:br/>
              <w:t>финансирования</w:t>
            </w:r>
          </w:p>
        </w:tc>
        <w:tc>
          <w:tcPr>
            <w:tcW w:w="439" w:type="pct"/>
            <w:vMerge w:val="restart"/>
            <w:tcBorders>
              <w:top w:val="single" w:sz="4" w:space="0" w:color="auto"/>
              <w:left w:val="single" w:sz="4" w:space="0" w:color="auto"/>
              <w:bottom w:val="single" w:sz="4" w:space="0" w:color="auto"/>
              <w:right w:val="single" w:sz="4" w:space="0" w:color="auto"/>
            </w:tcBorders>
          </w:tcPr>
          <w:p w14:paraId="115E8F6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r w:rsidRPr="002103D7">
              <w:rPr>
                <w:rFonts w:ascii="Arial" w:eastAsia="Times New Roman" w:hAnsi="Arial" w:cs="Arial"/>
                <w:color w:val="000000" w:themeColor="text1"/>
                <w:sz w:val="24"/>
                <w:szCs w:val="24"/>
                <w:lang w:eastAsia="ru-RU"/>
              </w:rPr>
              <w:br/>
              <w:t>(тыс.</w:t>
            </w:r>
            <w:r w:rsidRPr="002103D7">
              <w:rPr>
                <w:rFonts w:ascii="Arial" w:eastAsia="Times New Roman" w:hAnsi="Arial" w:cs="Arial"/>
                <w:color w:val="000000" w:themeColor="text1"/>
                <w:sz w:val="24"/>
                <w:szCs w:val="24"/>
                <w:lang w:eastAsia="ru-RU"/>
              </w:rPr>
              <w:br/>
              <w:t>руб.)</w:t>
            </w:r>
          </w:p>
        </w:tc>
        <w:tc>
          <w:tcPr>
            <w:tcW w:w="2217" w:type="pct"/>
            <w:gridSpan w:val="5"/>
            <w:tcBorders>
              <w:top w:val="single" w:sz="4" w:space="0" w:color="auto"/>
              <w:left w:val="single" w:sz="4" w:space="0" w:color="auto"/>
              <w:bottom w:val="single" w:sz="4" w:space="0" w:color="auto"/>
              <w:right w:val="single" w:sz="4" w:space="0" w:color="auto"/>
            </w:tcBorders>
          </w:tcPr>
          <w:p w14:paraId="73AFDFD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финансирования по годам (тыс. руб.)</w:t>
            </w:r>
          </w:p>
        </w:tc>
        <w:tc>
          <w:tcPr>
            <w:tcW w:w="402" w:type="pct"/>
            <w:vMerge w:val="restart"/>
            <w:tcBorders>
              <w:top w:val="single" w:sz="4" w:space="0" w:color="auto"/>
              <w:left w:val="single" w:sz="4" w:space="0" w:color="auto"/>
              <w:bottom w:val="single" w:sz="4" w:space="0" w:color="auto"/>
              <w:right w:val="single" w:sz="4" w:space="0" w:color="auto"/>
            </w:tcBorders>
          </w:tcPr>
          <w:p w14:paraId="3D2C411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Ответственный за выполнение мероприятия подпрограммы</w:t>
            </w:r>
          </w:p>
        </w:tc>
        <w:tc>
          <w:tcPr>
            <w:tcW w:w="450" w:type="pct"/>
            <w:gridSpan w:val="2"/>
            <w:vMerge w:val="restart"/>
            <w:tcBorders>
              <w:top w:val="single" w:sz="4" w:space="0" w:color="auto"/>
              <w:left w:val="single" w:sz="4" w:space="0" w:color="auto"/>
              <w:bottom w:val="single" w:sz="4" w:space="0" w:color="auto"/>
              <w:right w:val="single" w:sz="4" w:space="0" w:color="auto"/>
            </w:tcBorders>
          </w:tcPr>
          <w:p w14:paraId="65CA939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Результаты    </w:t>
            </w:r>
            <w:r w:rsidRPr="002103D7">
              <w:rPr>
                <w:rFonts w:ascii="Arial" w:eastAsia="Times New Roman" w:hAnsi="Arial" w:cs="Arial"/>
                <w:color w:val="000000" w:themeColor="text1"/>
                <w:sz w:val="24"/>
                <w:szCs w:val="24"/>
                <w:lang w:eastAsia="ru-RU"/>
              </w:rPr>
              <w:br/>
              <w:t xml:space="preserve">выполнения    </w:t>
            </w:r>
            <w:r w:rsidRPr="002103D7">
              <w:rPr>
                <w:rFonts w:ascii="Arial" w:eastAsia="Times New Roman" w:hAnsi="Arial" w:cs="Arial"/>
                <w:color w:val="000000" w:themeColor="text1"/>
                <w:sz w:val="24"/>
                <w:szCs w:val="24"/>
                <w:lang w:eastAsia="ru-RU"/>
              </w:rPr>
              <w:br/>
              <w:t xml:space="preserve">мероприятий   </w:t>
            </w:r>
            <w:r w:rsidRPr="002103D7">
              <w:rPr>
                <w:rFonts w:ascii="Arial" w:eastAsia="Times New Roman" w:hAnsi="Arial" w:cs="Arial"/>
                <w:color w:val="000000" w:themeColor="text1"/>
                <w:sz w:val="24"/>
                <w:szCs w:val="24"/>
                <w:lang w:eastAsia="ru-RU"/>
              </w:rPr>
              <w:br/>
              <w:t>подпрограммы</w:t>
            </w:r>
          </w:p>
        </w:tc>
      </w:tr>
      <w:tr w:rsidR="002103D7" w:rsidRPr="002103D7" w14:paraId="61B9EC0A" w14:textId="77777777" w:rsidTr="002103D7">
        <w:trPr>
          <w:trHeight w:val="800"/>
          <w:tblCellSpacing w:w="5" w:type="nil"/>
        </w:trPr>
        <w:tc>
          <w:tcPr>
            <w:tcW w:w="225" w:type="pct"/>
            <w:gridSpan w:val="3"/>
            <w:vMerge/>
            <w:tcBorders>
              <w:left w:val="single" w:sz="4" w:space="0" w:color="auto"/>
              <w:bottom w:val="single" w:sz="4" w:space="0" w:color="auto"/>
              <w:right w:val="single" w:sz="4" w:space="0" w:color="auto"/>
            </w:tcBorders>
          </w:tcPr>
          <w:p w14:paraId="564D2A8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tcPr>
          <w:p w14:paraId="696446A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bottom w:val="single" w:sz="4" w:space="0" w:color="auto"/>
              <w:right w:val="single" w:sz="4" w:space="0" w:color="auto"/>
            </w:tcBorders>
          </w:tcPr>
          <w:p w14:paraId="46F7E39D"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62" w:type="pct"/>
            <w:vMerge/>
            <w:tcBorders>
              <w:left w:val="single" w:sz="4" w:space="0" w:color="auto"/>
              <w:bottom w:val="single" w:sz="4" w:space="0" w:color="auto"/>
              <w:right w:val="single" w:sz="4" w:space="0" w:color="auto"/>
            </w:tcBorders>
          </w:tcPr>
          <w:p w14:paraId="2EE3E18B"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39" w:type="pct"/>
            <w:vMerge/>
            <w:tcBorders>
              <w:left w:val="single" w:sz="4" w:space="0" w:color="auto"/>
              <w:bottom w:val="single" w:sz="4" w:space="0" w:color="auto"/>
              <w:right w:val="single" w:sz="4" w:space="0" w:color="auto"/>
            </w:tcBorders>
          </w:tcPr>
          <w:p w14:paraId="77504D5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549" w:type="pct"/>
            <w:tcBorders>
              <w:left w:val="single" w:sz="4" w:space="0" w:color="auto"/>
              <w:bottom w:val="single" w:sz="4" w:space="0" w:color="auto"/>
              <w:right w:val="single" w:sz="4" w:space="0" w:color="auto"/>
            </w:tcBorders>
            <w:vAlign w:val="center"/>
          </w:tcPr>
          <w:p w14:paraId="5EB4C7A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p w14:paraId="585BDD4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5744F2E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p w14:paraId="0B27DA1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12E6917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p w14:paraId="3266D49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2DF6DA0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21746A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p w14:paraId="01FFA95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53" w:type="pct"/>
            <w:tcBorders>
              <w:left w:val="single" w:sz="4" w:space="0" w:color="auto"/>
              <w:bottom w:val="single" w:sz="4" w:space="0" w:color="auto"/>
              <w:right w:val="single" w:sz="4" w:space="0" w:color="auto"/>
            </w:tcBorders>
            <w:vAlign w:val="center"/>
          </w:tcPr>
          <w:p w14:paraId="4810AC4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2ACE2D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2024 </w:t>
            </w:r>
          </w:p>
          <w:p w14:paraId="7D86A5B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2" w:type="pct"/>
            <w:vMerge/>
            <w:tcBorders>
              <w:left w:val="single" w:sz="4" w:space="0" w:color="auto"/>
              <w:bottom w:val="single" w:sz="4" w:space="0" w:color="auto"/>
              <w:right w:val="single" w:sz="4" w:space="0" w:color="auto"/>
            </w:tcBorders>
          </w:tcPr>
          <w:p w14:paraId="31917C3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3556E5C8"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r>
      <w:tr w:rsidR="002103D7" w:rsidRPr="002103D7" w14:paraId="6B67DBD2" w14:textId="77777777" w:rsidTr="002103D7">
        <w:trPr>
          <w:tblCellSpacing w:w="5" w:type="nil"/>
        </w:trPr>
        <w:tc>
          <w:tcPr>
            <w:tcW w:w="225" w:type="pct"/>
            <w:gridSpan w:val="3"/>
            <w:tcBorders>
              <w:left w:val="single" w:sz="4" w:space="0" w:color="auto"/>
              <w:bottom w:val="single" w:sz="4" w:space="0" w:color="auto"/>
              <w:right w:val="single" w:sz="4" w:space="0" w:color="auto"/>
            </w:tcBorders>
          </w:tcPr>
          <w:p w14:paraId="34A1394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95" w:type="pct"/>
            <w:tcBorders>
              <w:left w:val="single" w:sz="4" w:space="0" w:color="auto"/>
              <w:bottom w:val="single" w:sz="4" w:space="0" w:color="auto"/>
              <w:right w:val="single" w:sz="4" w:space="0" w:color="auto"/>
            </w:tcBorders>
          </w:tcPr>
          <w:p w14:paraId="281F96D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03" w:type="pct"/>
            <w:tcBorders>
              <w:left w:val="single" w:sz="4" w:space="0" w:color="auto"/>
              <w:bottom w:val="single" w:sz="4" w:space="0" w:color="auto"/>
              <w:right w:val="single" w:sz="4" w:space="0" w:color="auto"/>
            </w:tcBorders>
          </w:tcPr>
          <w:p w14:paraId="5EE9759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462" w:type="pct"/>
            <w:tcBorders>
              <w:left w:val="single" w:sz="4" w:space="0" w:color="auto"/>
              <w:bottom w:val="single" w:sz="4" w:space="0" w:color="auto"/>
              <w:right w:val="single" w:sz="4" w:space="0" w:color="auto"/>
            </w:tcBorders>
          </w:tcPr>
          <w:p w14:paraId="3D51EFE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439" w:type="pct"/>
            <w:tcBorders>
              <w:left w:val="single" w:sz="4" w:space="0" w:color="auto"/>
              <w:bottom w:val="single" w:sz="4" w:space="0" w:color="auto"/>
              <w:right w:val="single" w:sz="4" w:space="0" w:color="auto"/>
            </w:tcBorders>
          </w:tcPr>
          <w:p w14:paraId="0B6CA7D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549" w:type="pct"/>
            <w:tcBorders>
              <w:left w:val="single" w:sz="4" w:space="0" w:color="auto"/>
              <w:bottom w:val="single" w:sz="4" w:space="0" w:color="auto"/>
              <w:right w:val="single" w:sz="4" w:space="0" w:color="auto"/>
            </w:tcBorders>
          </w:tcPr>
          <w:p w14:paraId="62709F4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w:t>
            </w:r>
          </w:p>
        </w:tc>
        <w:tc>
          <w:tcPr>
            <w:tcW w:w="405" w:type="pct"/>
            <w:tcBorders>
              <w:left w:val="single" w:sz="4" w:space="0" w:color="auto"/>
              <w:bottom w:val="single" w:sz="4" w:space="0" w:color="auto"/>
              <w:right w:val="single" w:sz="4" w:space="0" w:color="auto"/>
            </w:tcBorders>
          </w:tcPr>
          <w:p w14:paraId="159C3AE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w:t>
            </w:r>
          </w:p>
        </w:tc>
        <w:tc>
          <w:tcPr>
            <w:tcW w:w="405" w:type="pct"/>
            <w:tcBorders>
              <w:left w:val="single" w:sz="4" w:space="0" w:color="auto"/>
              <w:bottom w:val="single" w:sz="4" w:space="0" w:color="auto"/>
              <w:right w:val="single" w:sz="4" w:space="0" w:color="auto"/>
            </w:tcBorders>
          </w:tcPr>
          <w:p w14:paraId="258C289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w:t>
            </w:r>
          </w:p>
        </w:tc>
        <w:tc>
          <w:tcPr>
            <w:tcW w:w="405" w:type="pct"/>
            <w:tcBorders>
              <w:left w:val="single" w:sz="4" w:space="0" w:color="auto"/>
              <w:bottom w:val="single" w:sz="4" w:space="0" w:color="auto"/>
              <w:right w:val="single" w:sz="4" w:space="0" w:color="auto"/>
            </w:tcBorders>
          </w:tcPr>
          <w:p w14:paraId="0CFD70E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453" w:type="pct"/>
            <w:tcBorders>
              <w:left w:val="single" w:sz="4" w:space="0" w:color="auto"/>
              <w:bottom w:val="single" w:sz="4" w:space="0" w:color="auto"/>
              <w:right w:val="single" w:sz="4" w:space="0" w:color="auto"/>
            </w:tcBorders>
          </w:tcPr>
          <w:p w14:paraId="71E0740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402" w:type="pct"/>
            <w:tcBorders>
              <w:left w:val="single" w:sz="4" w:space="0" w:color="auto"/>
              <w:bottom w:val="single" w:sz="4" w:space="0" w:color="auto"/>
              <w:right w:val="single" w:sz="4" w:space="0" w:color="auto"/>
            </w:tcBorders>
          </w:tcPr>
          <w:p w14:paraId="4ACF256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450" w:type="pct"/>
            <w:gridSpan w:val="2"/>
            <w:tcBorders>
              <w:left w:val="single" w:sz="4" w:space="0" w:color="auto"/>
              <w:bottom w:val="single" w:sz="4" w:space="0" w:color="auto"/>
              <w:right w:val="single" w:sz="4" w:space="0" w:color="auto"/>
            </w:tcBorders>
          </w:tcPr>
          <w:p w14:paraId="07DAAE9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r>
      <w:tr w:rsidR="002103D7" w:rsidRPr="002103D7" w14:paraId="21B09788" w14:textId="77777777" w:rsidTr="002103D7">
        <w:trPr>
          <w:trHeight w:val="354"/>
          <w:tblCellSpacing w:w="5" w:type="nil"/>
        </w:trPr>
        <w:tc>
          <w:tcPr>
            <w:tcW w:w="225" w:type="pct"/>
            <w:gridSpan w:val="3"/>
            <w:vMerge w:val="restart"/>
            <w:tcBorders>
              <w:left w:val="single" w:sz="4" w:space="0" w:color="auto"/>
              <w:right w:val="single" w:sz="4" w:space="0" w:color="auto"/>
            </w:tcBorders>
            <w:shd w:val="clear" w:color="auto" w:fill="auto"/>
          </w:tcPr>
          <w:p w14:paraId="0A68FDC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95" w:type="pct"/>
            <w:vMerge w:val="restart"/>
            <w:tcBorders>
              <w:left w:val="single" w:sz="4" w:space="0" w:color="auto"/>
              <w:right w:val="single" w:sz="4" w:space="0" w:color="auto"/>
            </w:tcBorders>
            <w:shd w:val="clear" w:color="auto" w:fill="auto"/>
          </w:tcPr>
          <w:p w14:paraId="78DB8F5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Основное мероприятие 1. Приведение в надлежащее состояние подъездов в многоквартирных домах</w:t>
            </w:r>
          </w:p>
          <w:p w14:paraId="1A168EE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val="restart"/>
            <w:tcBorders>
              <w:top w:val="single" w:sz="4" w:space="0" w:color="auto"/>
              <w:left w:val="single" w:sz="4" w:space="0" w:color="auto"/>
              <w:right w:val="single" w:sz="4" w:space="0" w:color="auto"/>
            </w:tcBorders>
            <w:shd w:val="clear" w:color="auto" w:fill="auto"/>
          </w:tcPr>
          <w:p w14:paraId="6E74809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2020 г.</w:t>
            </w:r>
            <w:proofErr w:type="gramStart"/>
            <w:r w:rsidRPr="002103D7">
              <w:rPr>
                <w:rFonts w:ascii="Arial" w:eastAsia="Times New Roman" w:hAnsi="Arial" w:cs="Arial"/>
                <w:color w:val="000000" w:themeColor="text1"/>
                <w:sz w:val="24"/>
                <w:szCs w:val="24"/>
                <w:lang w:eastAsia="ru-RU"/>
              </w:rPr>
              <w:t>-  2021</w:t>
            </w:r>
            <w:proofErr w:type="gramEnd"/>
            <w:r w:rsidRPr="002103D7">
              <w:rPr>
                <w:rFonts w:ascii="Arial" w:eastAsia="Times New Roman" w:hAnsi="Arial" w:cs="Arial"/>
                <w:color w:val="000000" w:themeColor="text1"/>
                <w:sz w:val="24"/>
                <w:szCs w:val="24"/>
                <w:lang w:eastAsia="ru-RU"/>
              </w:rPr>
              <w:t>г.,</w:t>
            </w:r>
          </w:p>
          <w:p w14:paraId="067610C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A6F4A5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left w:val="single" w:sz="4" w:space="0" w:color="auto"/>
              <w:bottom w:val="single" w:sz="4" w:space="0" w:color="auto"/>
              <w:right w:val="single" w:sz="4" w:space="0" w:color="auto"/>
            </w:tcBorders>
            <w:shd w:val="clear" w:color="auto" w:fill="auto"/>
            <w:vAlign w:val="center"/>
          </w:tcPr>
          <w:p w14:paraId="1A83921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150 800,0</w:t>
            </w:r>
          </w:p>
        </w:tc>
        <w:tc>
          <w:tcPr>
            <w:tcW w:w="549" w:type="pct"/>
            <w:tcBorders>
              <w:left w:val="single" w:sz="4" w:space="0" w:color="auto"/>
              <w:bottom w:val="single" w:sz="4" w:space="0" w:color="auto"/>
              <w:right w:val="single" w:sz="4" w:space="0" w:color="auto"/>
            </w:tcBorders>
            <w:shd w:val="clear" w:color="auto" w:fill="auto"/>
            <w:vAlign w:val="center"/>
          </w:tcPr>
          <w:p w14:paraId="448970D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7BA260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137 160,00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B515FB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1 440,0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BD1B76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6 100,0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7761F5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6 100,0</w:t>
            </w:r>
          </w:p>
        </w:tc>
        <w:tc>
          <w:tcPr>
            <w:tcW w:w="402" w:type="pct"/>
            <w:vMerge w:val="restart"/>
            <w:tcBorders>
              <w:top w:val="single" w:sz="4" w:space="0" w:color="auto"/>
              <w:left w:val="single" w:sz="4" w:space="0" w:color="auto"/>
              <w:right w:val="single" w:sz="4" w:space="0" w:color="auto"/>
            </w:tcBorders>
            <w:shd w:val="clear" w:color="auto" w:fill="auto"/>
          </w:tcPr>
          <w:p w14:paraId="799E4C6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roofErr w:type="gramStart"/>
            <w:r w:rsidRPr="002103D7">
              <w:rPr>
                <w:rFonts w:ascii="Arial" w:eastAsia="Times New Roman" w:hAnsi="Arial" w:cs="Arial"/>
                <w:color w:val="000000" w:themeColor="text1"/>
                <w:sz w:val="24"/>
                <w:szCs w:val="24"/>
                <w:lang w:eastAsia="ru-RU"/>
              </w:rPr>
              <w:t>отдел  ЖКХ</w:t>
            </w:r>
            <w:proofErr w:type="gramEnd"/>
            <w:r w:rsidRPr="002103D7">
              <w:rPr>
                <w:rFonts w:ascii="Arial" w:eastAsia="Times New Roman" w:hAnsi="Arial" w:cs="Arial"/>
                <w:color w:val="000000" w:themeColor="text1"/>
                <w:sz w:val="24"/>
                <w:szCs w:val="24"/>
                <w:lang w:eastAsia="ru-RU"/>
              </w:rPr>
              <w:t xml:space="preserve"> Управления Администрации</w:t>
            </w:r>
          </w:p>
        </w:tc>
        <w:tc>
          <w:tcPr>
            <w:tcW w:w="450" w:type="pct"/>
            <w:gridSpan w:val="2"/>
            <w:vMerge w:val="restart"/>
            <w:tcBorders>
              <w:top w:val="single" w:sz="4" w:space="0" w:color="auto"/>
              <w:left w:val="single" w:sz="4" w:space="0" w:color="auto"/>
              <w:right w:val="single" w:sz="4" w:space="0" w:color="auto"/>
            </w:tcBorders>
          </w:tcPr>
          <w:p w14:paraId="48E559B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04FC6248" w14:textId="77777777" w:rsidTr="002103D7">
        <w:trPr>
          <w:trHeight w:val="320"/>
          <w:tblCellSpacing w:w="5" w:type="nil"/>
        </w:trPr>
        <w:tc>
          <w:tcPr>
            <w:tcW w:w="225" w:type="pct"/>
            <w:gridSpan w:val="3"/>
            <w:vMerge/>
            <w:tcBorders>
              <w:left w:val="single" w:sz="4" w:space="0" w:color="auto"/>
              <w:right w:val="single" w:sz="4" w:space="0" w:color="auto"/>
            </w:tcBorders>
            <w:shd w:val="clear" w:color="auto" w:fill="auto"/>
          </w:tcPr>
          <w:p w14:paraId="0EB1F72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5C63563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69EFDEB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23FDEA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left w:val="single" w:sz="4" w:space="0" w:color="auto"/>
              <w:bottom w:val="single" w:sz="4" w:space="0" w:color="auto"/>
              <w:right w:val="single" w:sz="4" w:space="0" w:color="auto"/>
            </w:tcBorders>
            <w:shd w:val="clear" w:color="auto" w:fill="auto"/>
            <w:vAlign w:val="center"/>
          </w:tcPr>
          <w:p w14:paraId="574EAEF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51 868,85</w:t>
            </w:r>
          </w:p>
        </w:tc>
        <w:tc>
          <w:tcPr>
            <w:tcW w:w="549" w:type="pct"/>
            <w:tcBorders>
              <w:left w:val="single" w:sz="4" w:space="0" w:color="auto"/>
              <w:bottom w:val="single" w:sz="4" w:space="0" w:color="auto"/>
              <w:right w:val="single" w:sz="4" w:space="0" w:color="auto"/>
            </w:tcBorders>
            <w:shd w:val="clear" w:color="auto" w:fill="auto"/>
            <w:vAlign w:val="center"/>
          </w:tcPr>
          <w:p w14:paraId="009C5B2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61E44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46 271,00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B801E7E"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590,97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D1E6F7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3A65C4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c>
          <w:tcPr>
            <w:tcW w:w="402" w:type="pct"/>
            <w:vMerge/>
            <w:tcBorders>
              <w:left w:val="single" w:sz="4" w:space="0" w:color="auto"/>
              <w:right w:val="single" w:sz="4" w:space="0" w:color="auto"/>
            </w:tcBorders>
            <w:shd w:val="clear" w:color="auto" w:fill="auto"/>
          </w:tcPr>
          <w:p w14:paraId="402F6C6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765DBBD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172C22D1" w14:textId="77777777" w:rsidTr="002103D7">
        <w:trPr>
          <w:trHeight w:val="796"/>
          <w:tblCellSpacing w:w="5" w:type="nil"/>
        </w:trPr>
        <w:tc>
          <w:tcPr>
            <w:tcW w:w="225" w:type="pct"/>
            <w:gridSpan w:val="3"/>
            <w:vMerge/>
            <w:tcBorders>
              <w:left w:val="single" w:sz="4" w:space="0" w:color="auto"/>
              <w:right w:val="single" w:sz="4" w:space="0" w:color="auto"/>
            </w:tcBorders>
            <w:shd w:val="clear" w:color="auto" w:fill="auto"/>
          </w:tcPr>
          <w:p w14:paraId="61530DB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4A430498"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08141B8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66FE701"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0DFDBB4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39" w:type="pct"/>
            <w:tcBorders>
              <w:left w:val="single" w:sz="4" w:space="0" w:color="auto"/>
              <w:bottom w:val="single" w:sz="4" w:space="0" w:color="auto"/>
              <w:right w:val="single" w:sz="4" w:space="0" w:color="auto"/>
            </w:tcBorders>
            <w:shd w:val="clear" w:color="auto" w:fill="auto"/>
          </w:tcPr>
          <w:p w14:paraId="5A054E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89AE2A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8F6F1D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28 161,15</w:t>
            </w:r>
          </w:p>
        </w:tc>
        <w:tc>
          <w:tcPr>
            <w:tcW w:w="549" w:type="pct"/>
            <w:tcBorders>
              <w:left w:val="single" w:sz="4" w:space="0" w:color="auto"/>
              <w:bottom w:val="single" w:sz="4" w:space="0" w:color="auto"/>
              <w:right w:val="single" w:sz="4" w:space="0" w:color="auto"/>
            </w:tcBorders>
            <w:shd w:val="clear" w:color="auto" w:fill="auto"/>
            <w:vAlign w:val="center"/>
          </w:tcPr>
          <w:p w14:paraId="04A8D3F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BD9A00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27 280,0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6DCDD7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93,03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22935E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205118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7DDCC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728C9B3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5145AEB9" w14:textId="77777777" w:rsidTr="002103D7">
        <w:trPr>
          <w:trHeight w:val="376"/>
          <w:tblCellSpacing w:w="5" w:type="nil"/>
        </w:trPr>
        <w:tc>
          <w:tcPr>
            <w:tcW w:w="225" w:type="pct"/>
            <w:gridSpan w:val="3"/>
            <w:vMerge/>
            <w:tcBorders>
              <w:left w:val="single" w:sz="4" w:space="0" w:color="auto"/>
              <w:bottom w:val="single" w:sz="4" w:space="0" w:color="auto"/>
              <w:right w:val="single" w:sz="4" w:space="0" w:color="auto"/>
            </w:tcBorders>
            <w:shd w:val="clear" w:color="auto" w:fill="auto"/>
          </w:tcPr>
          <w:p w14:paraId="1340737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2A9B216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1C5E5A7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AC086F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70619A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70 770,0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13F64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8DC32D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63 609,00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9790F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756,00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BA211C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391C1C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c>
          <w:tcPr>
            <w:tcW w:w="402" w:type="pct"/>
            <w:vMerge/>
            <w:tcBorders>
              <w:left w:val="single" w:sz="4" w:space="0" w:color="auto"/>
              <w:right w:val="single" w:sz="4" w:space="0" w:color="auto"/>
            </w:tcBorders>
            <w:shd w:val="clear" w:color="auto" w:fill="auto"/>
          </w:tcPr>
          <w:p w14:paraId="39C40D7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3145792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1B7F0EA7" w14:textId="77777777" w:rsidTr="002103D7">
        <w:trPr>
          <w:trHeight w:val="320"/>
          <w:tblCellSpacing w:w="5" w:type="nil"/>
        </w:trPr>
        <w:tc>
          <w:tcPr>
            <w:tcW w:w="225" w:type="pct"/>
            <w:gridSpan w:val="3"/>
            <w:vMerge w:val="restart"/>
            <w:tcBorders>
              <w:left w:val="single" w:sz="4" w:space="0" w:color="auto"/>
              <w:right w:val="single" w:sz="4" w:space="0" w:color="auto"/>
            </w:tcBorders>
          </w:tcPr>
          <w:p w14:paraId="794CDC1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495" w:type="pct"/>
            <w:vMerge w:val="restart"/>
            <w:tcBorders>
              <w:top w:val="single" w:sz="4" w:space="0" w:color="auto"/>
              <w:left w:val="single" w:sz="4" w:space="0" w:color="auto"/>
              <w:right w:val="single" w:sz="4" w:space="0" w:color="auto"/>
            </w:tcBorders>
            <w:shd w:val="clear" w:color="auto" w:fill="auto"/>
          </w:tcPr>
          <w:p w14:paraId="14A3C22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w:t>
            </w:r>
          </w:p>
          <w:p w14:paraId="695D538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Ремонт подъездов в многоквартирных домах</w:t>
            </w:r>
          </w:p>
        </w:tc>
        <w:tc>
          <w:tcPr>
            <w:tcW w:w="303" w:type="pct"/>
            <w:vMerge w:val="restart"/>
            <w:tcBorders>
              <w:top w:val="single" w:sz="4" w:space="0" w:color="auto"/>
              <w:left w:val="single" w:sz="4" w:space="0" w:color="auto"/>
              <w:right w:val="single" w:sz="4" w:space="0" w:color="auto"/>
            </w:tcBorders>
            <w:shd w:val="clear" w:color="auto" w:fill="auto"/>
          </w:tcPr>
          <w:p w14:paraId="3C5A1C5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2021г.,</w:t>
            </w:r>
          </w:p>
          <w:p w14:paraId="67FDF53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4B5475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97F11A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134 800,0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D4F1D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64F55A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121 160,0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C94805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1 440,0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80D543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6 100,0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2639E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6100,0</w:t>
            </w:r>
          </w:p>
        </w:tc>
        <w:tc>
          <w:tcPr>
            <w:tcW w:w="402" w:type="pct"/>
            <w:vMerge w:val="restart"/>
            <w:tcBorders>
              <w:top w:val="single" w:sz="4" w:space="0" w:color="auto"/>
              <w:left w:val="single" w:sz="4" w:space="0" w:color="auto"/>
              <w:right w:val="single" w:sz="4" w:space="0" w:color="auto"/>
            </w:tcBorders>
            <w:shd w:val="clear" w:color="auto" w:fill="auto"/>
          </w:tcPr>
          <w:p w14:paraId="12C6CE1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6FDCD85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0663695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2ECD77F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Обеспечение комфортного </w:t>
            </w:r>
            <w:r w:rsidRPr="002103D7">
              <w:rPr>
                <w:rFonts w:ascii="Arial" w:eastAsia="Times New Roman" w:hAnsi="Arial" w:cs="Arial"/>
                <w:color w:val="000000" w:themeColor="text1"/>
                <w:sz w:val="24"/>
                <w:szCs w:val="24"/>
                <w:lang w:eastAsia="ru-RU"/>
              </w:rPr>
              <w:lastRenderedPageBreak/>
              <w:t>проживания населения</w:t>
            </w:r>
          </w:p>
        </w:tc>
      </w:tr>
      <w:tr w:rsidR="002103D7" w:rsidRPr="002103D7" w14:paraId="5B6DF13B" w14:textId="77777777" w:rsidTr="002103D7">
        <w:trPr>
          <w:trHeight w:val="305"/>
          <w:tblCellSpacing w:w="5" w:type="nil"/>
        </w:trPr>
        <w:tc>
          <w:tcPr>
            <w:tcW w:w="225" w:type="pct"/>
            <w:gridSpan w:val="3"/>
            <w:vMerge/>
            <w:tcBorders>
              <w:left w:val="single" w:sz="4" w:space="0" w:color="auto"/>
              <w:right w:val="single" w:sz="4" w:space="0" w:color="auto"/>
            </w:tcBorders>
          </w:tcPr>
          <w:p w14:paraId="7461D5A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684FA38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5241E6D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541635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88C613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51 868,85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7A2A5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5B6F74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46 271,0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739A7C0"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590,97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E550B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D5709E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c>
          <w:tcPr>
            <w:tcW w:w="402" w:type="pct"/>
            <w:vMerge/>
            <w:tcBorders>
              <w:left w:val="single" w:sz="4" w:space="0" w:color="auto"/>
              <w:right w:val="single" w:sz="4" w:space="0" w:color="auto"/>
            </w:tcBorders>
            <w:shd w:val="clear" w:color="auto" w:fill="auto"/>
          </w:tcPr>
          <w:p w14:paraId="4F24837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46D4592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12E59D04" w14:textId="77777777" w:rsidTr="002103D7">
        <w:trPr>
          <w:trHeight w:val="813"/>
          <w:tblCellSpacing w:w="5" w:type="nil"/>
        </w:trPr>
        <w:tc>
          <w:tcPr>
            <w:tcW w:w="225" w:type="pct"/>
            <w:gridSpan w:val="3"/>
            <w:vMerge/>
            <w:tcBorders>
              <w:left w:val="single" w:sz="4" w:space="0" w:color="auto"/>
              <w:right w:val="single" w:sz="4" w:space="0" w:color="auto"/>
            </w:tcBorders>
          </w:tcPr>
          <w:p w14:paraId="23CC552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70EA8DA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7149487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36EB0F7"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6887A73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7266DE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853F67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823E7A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12 161,15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47A23F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CC2AD1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11 280,0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3766C6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93,03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12A3FC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CDCA4C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c>
          <w:tcPr>
            <w:tcW w:w="402" w:type="pct"/>
            <w:vMerge/>
            <w:tcBorders>
              <w:left w:val="single" w:sz="4" w:space="0" w:color="auto"/>
              <w:right w:val="single" w:sz="4" w:space="0" w:color="auto"/>
            </w:tcBorders>
            <w:shd w:val="clear" w:color="auto" w:fill="auto"/>
          </w:tcPr>
          <w:p w14:paraId="27A9718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2A762E9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5A46474A" w14:textId="77777777" w:rsidTr="002103D7">
        <w:trPr>
          <w:trHeight w:val="330"/>
          <w:tblCellSpacing w:w="5" w:type="nil"/>
        </w:trPr>
        <w:tc>
          <w:tcPr>
            <w:tcW w:w="225" w:type="pct"/>
            <w:gridSpan w:val="3"/>
            <w:vMerge/>
            <w:tcBorders>
              <w:left w:val="single" w:sz="4" w:space="0" w:color="auto"/>
              <w:bottom w:val="single" w:sz="4" w:space="0" w:color="auto"/>
              <w:right w:val="single" w:sz="4" w:space="0" w:color="auto"/>
            </w:tcBorders>
          </w:tcPr>
          <w:p w14:paraId="0DC54D3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6530EC2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20DFBF6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2BF81B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7E0A13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70 770,0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94F93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128BA9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63 609,0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28A50D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756,00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F4C7E8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49FF2D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c>
          <w:tcPr>
            <w:tcW w:w="402" w:type="pct"/>
            <w:vMerge/>
            <w:tcBorders>
              <w:left w:val="single" w:sz="4" w:space="0" w:color="auto"/>
              <w:bottom w:val="single" w:sz="4" w:space="0" w:color="auto"/>
              <w:right w:val="single" w:sz="4" w:space="0" w:color="auto"/>
            </w:tcBorders>
            <w:shd w:val="clear" w:color="auto" w:fill="auto"/>
          </w:tcPr>
          <w:p w14:paraId="3732FE9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3A5E99F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24300918" w14:textId="77777777" w:rsidTr="002103D7">
        <w:trPr>
          <w:trHeight w:val="195"/>
          <w:tblCellSpacing w:w="5" w:type="nil"/>
        </w:trPr>
        <w:tc>
          <w:tcPr>
            <w:tcW w:w="225" w:type="pct"/>
            <w:gridSpan w:val="3"/>
            <w:vMerge w:val="restart"/>
            <w:tcBorders>
              <w:top w:val="single" w:sz="4" w:space="0" w:color="auto"/>
              <w:left w:val="single" w:sz="4" w:space="0" w:color="auto"/>
              <w:right w:val="single" w:sz="4" w:space="0" w:color="auto"/>
            </w:tcBorders>
          </w:tcPr>
          <w:p w14:paraId="5529CD8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c>
          <w:tcPr>
            <w:tcW w:w="495" w:type="pct"/>
            <w:vMerge w:val="restart"/>
            <w:tcBorders>
              <w:top w:val="single" w:sz="4" w:space="0" w:color="auto"/>
              <w:left w:val="single" w:sz="4" w:space="0" w:color="auto"/>
              <w:right w:val="single" w:sz="4" w:space="0" w:color="auto"/>
            </w:tcBorders>
            <w:shd w:val="clear" w:color="auto" w:fill="auto"/>
          </w:tcPr>
          <w:p w14:paraId="3FBF9B1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1.2.</w:t>
            </w:r>
          </w:p>
          <w:p w14:paraId="34ADF81B"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Установка камер видеонаблюдения в подъездах многоквартирных </w:t>
            </w:r>
            <w:proofErr w:type="gramStart"/>
            <w:r w:rsidRPr="002103D7">
              <w:rPr>
                <w:rFonts w:ascii="Arial" w:eastAsia="Times New Roman" w:hAnsi="Arial" w:cs="Arial"/>
                <w:color w:val="000000" w:themeColor="text1"/>
                <w:sz w:val="24"/>
                <w:szCs w:val="24"/>
                <w:lang w:eastAsia="ru-RU"/>
              </w:rPr>
              <w:t>домов  за</w:t>
            </w:r>
            <w:proofErr w:type="gramEnd"/>
            <w:r w:rsidRPr="002103D7">
              <w:rPr>
                <w:rFonts w:ascii="Arial" w:eastAsia="Times New Roman" w:hAnsi="Arial" w:cs="Arial"/>
                <w:color w:val="000000" w:themeColor="text1"/>
                <w:sz w:val="24"/>
                <w:szCs w:val="24"/>
                <w:lang w:eastAsia="ru-RU"/>
              </w:rPr>
              <w:t xml:space="preserve"> счет средств местного бюджета </w:t>
            </w:r>
          </w:p>
        </w:tc>
        <w:tc>
          <w:tcPr>
            <w:tcW w:w="303" w:type="pct"/>
            <w:vMerge w:val="restart"/>
            <w:tcBorders>
              <w:top w:val="single" w:sz="4" w:space="0" w:color="auto"/>
              <w:left w:val="single" w:sz="4" w:space="0" w:color="auto"/>
              <w:right w:val="single" w:sz="4" w:space="0" w:color="auto"/>
            </w:tcBorders>
            <w:shd w:val="clear" w:color="auto" w:fill="auto"/>
          </w:tcPr>
          <w:p w14:paraId="1113FE7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4716398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AAACF02"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p w14:paraId="45D4521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D5D6E4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45C8FA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DFFEF3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E89840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C9BA37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9DBD82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200905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tcBorders>
              <w:top w:val="single" w:sz="4" w:space="0" w:color="auto"/>
              <w:left w:val="single" w:sz="4" w:space="0" w:color="auto"/>
              <w:bottom w:val="single" w:sz="4" w:space="0" w:color="auto"/>
              <w:right w:val="single" w:sz="4" w:space="0" w:color="auto"/>
            </w:tcBorders>
          </w:tcPr>
          <w:p w14:paraId="7AAEEFB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45649C47" w14:textId="77777777" w:rsidTr="002103D7">
        <w:trPr>
          <w:trHeight w:val="450"/>
          <w:tblCellSpacing w:w="5" w:type="nil"/>
        </w:trPr>
        <w:tc>
          <w:tcPr>
            <w:tcW w:w="225" w:type="pct"/>
            <w:gridSpan w:val="3"/>
            <w:vMerge/>
            <w:tcBorders>
              <w:left w:val="single" w:sz="4" w:space="0" w:color="auto"/>
              <w:right w:val="single" w:sz="4" w:space="0" w:color="auto"/>
            </w:tcBorders>
          </w:tcPr>
          <w:p w14:paraId="61D992B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72DD7A3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35A7BCF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F0865B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032A9C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2A7BC5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7F0296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371ECB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49362E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5460EC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val="restart"/>
            <w:tcBorders>
              <w:left w:val="single" w:sz="4" w:space="0" w:color="auto"/>
              <w:right w:val="single" w:sz="4" w:space="0" w:color="auto"/>
            </w:tcBorders>
            <w:shd w:val="clear" w:color="auto" w:fill="auto"/>
          </w:tcPr>
          <w:p w14:paraId="4BB1165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ЖКХ Управления ЖКХ Администрации</w:t>
            </w:r>
          </w:p>
        </w:tc>
        <w:tc>
          <w:tcPr>
            <w:tcW w:w="450" w:type="pct"/>
            <w:gridSpan w:val="2"/>
            <w:vMerge w:val="restart"/>
            <w:tcBorders>
              <w:left w:val="single" w:sz="4" w:space="0" w:color="auto"/>
              <w:right w:val="single" w:sz="4" w:space="0" w:color="auto"/>
            </w:tcBorders>
            <w:shd w:val="clear" w:color="auto" w:fill="auto"/>
          </w:tcPr>
          <w:p w14:paraId="63B22C9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69495812" w14:textId="77777777" w:rsidTr="002103D7">
        <w:trPr>
          <w:trHeight w:val="315"/>
          <w:tblCellSpacing w:w="5" w:type="nil"/>
        </w:trPr>
        <w:tc>
          <w:tcPr>
            <w:tcW w:w="225" w:type="pct"/>
            <w:gridSpan w:val="3"/>
            <w:vMerge/>
            <w:tcBorders>
              <w:left w:val="single" w:sz="4" w:space="0" w:color="auto"/>
              <w:right w:val="single" w:sz="4" w:space="0" w:color="auto"/>
            </w:tcBorders>
          </w:tcPr>
          <w:p w14:paraId="3FCC355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1826695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14A45E0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0B77B6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1A05B78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85E3D6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265DCA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8CF31E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FB999E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E52D60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AE924C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right w:val="single" w:sz="4" w:space="0" w:color="auto"/>
            </w:tcBorders>
            <w:shd w:val="clear" w:color="auto" w:fill="auto"/>
          </w:tcPr>
          <w:p w14:paraId="5D34D18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4E568C1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784E23D5" w14:textId="77777777" w:rsidTr="002103D7">
        <w:trPr>
          <w:trHeight w:val="408"/>
          <w:tblCellSpacing w:w="5" w:type="nil"/>
        </w:trPr>
        <w:tc>
          <w:tcPr>
            <w:tcW w:w="225" w:type="pct"/>
            <w:gridSpan w:val="3"/>
            <w:vMerge/>
            <w:tcBorders>
              <w:left w:val="single" w:sz="4" w:space="0" w:color="auto"/>
              <w:bottom w:val="single" w:sz="4" w:space="0" w:color="auto"/>
              <w:right w:val="single" w:sz="4" w:space="0" w:color="auto"/>
            </w:tcBorders>
          </w:tcPr>
          <w:p w14:paraId="3DC4A53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3C02564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40B4462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EF3D24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AD7E482" w14:textId="77777777" w:rsidR="002103D7" w:rsidRPr="002103D7" w:rsidRDefault="002103D7" w:rsidP="002103D7">
            <w:pPr>
              <w:spacing w:before="240" w:after="24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76637D3" w14:textId="77777777" w:rsidR="002103D7" w:rsidRPr="002103D7" w:rsidRDefault="002103D7" w:rsidP="002103D7">
            <w:pPr>
              <w:spacing w:before="240" w:after="24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7788960"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63AD4AF"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9FE08E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1A7684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E57F25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EF7B96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bottom w:val="single" w:sz="4" w:space="0" w:color="auto"/>
              <w:right w:val="single" w:sz="4" w:space="0" w:color="auto"/>
            </w:tcBorders>
            <w:shd w:val="clear" w:color="auto" w:fill="auto"/>
          </w:tcPr>
          <w:p w14:paraId="1090BC8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1B9D302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211128FF" w14:textId="77777777" w:rsidTr="002103D7">
        <w:trPr>
          <w:trHeight w:val="249"/>
          <w:tblCellSpacing w:w="5" w:type="nil"/>
        </w:trPr>
        <w:tc>
          <w:tcPr>
            <w:tcW w:w="225" w:type="pct"/>
            <w:gridSpan w:val="3"/>
            <w:vMerge w:val="restart"/>
            <w:tcBorders>
              <w:top w:val="single" w:sz="4" w:space="0" w:color="auto"/>
              <w:left w:val="single" w:sz="4" w:space="0" w:color="auto"/>
              <w:right w:val="single" w:sz="4" w:space="0" w:color="auto"/>
            </w:tcBorders>
          </w:tcPr>
          <w:p w14:paraId="68C19B63"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1.51</w:t>
            </w:r>
          </w:p>
        </w:tc>
        <w:tc>
          <w:tcPr>
            <w:tcW w:w="495" w:type="pct"/>
            <w:vMerge w:val="restart"/>
            <w:tcBorders>
              <w:top w:val="single" w:sz="4" w:space="0" w:color="auto"/>
              <w:left w:val="single" w:sz="4" w:space="0" w:color="auto"/>
              <w:right w:val="single" w:sz="4" w:space="0" w:color="auto"/>
            </w:tcBorders>
            <w:shd w:val="clear" w:color="auto" w:fill="auto"/>
          </w:tcPr>
          <w:p w14:paraId="66730C4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Мероприятие 1.51 Возмещение </w:t>
            </w:r>
            <w:proofErr w:type="spellStart"/>
            <w:proofErr w:type="gramStart"/>
            <w:r w:rsidRPr="002103D7">
              <w:rPr>
                <w:rFonts w:ascii="Arial" w:eastAsia="Times New Roman" w:hAnsi="Arial" w:cs="Arial"/>
                <w:color w:val="000000" w:themeColor="text1"/>
                <w:sz w:val="24"/>
                <w:szCs w:val="24"/>
                <w:lang w:eastAsia="ru-RU"/>
              </w:rPr>
              <w:t>затрат,связанных</w:t>
            </w:r>
            <w:proofErr w:type="spellEnd"/>
            <w:proofErr w:type="gramEnd"/>
            <w:r w:rsidRPr="002103D7">
              <w:rPr>
                <w:rFonts w:ascii="Arial" w:eastAsia="Times New Roman" w:hAnsi="Arial" w:cs="Arial"/>
                <w:color w:val="000000" w:themeColor="text1"/>
                <w:sz w:val="24"/>
                <w:szCs w:val="24"/>
                <w:lang w:eastAsia="ru-RU"/>
              </w:rPr>
              <w:t xml:space="preserve"> с проведением ремонта подъездов в многоквартирных домах городского </w:t>
            </w:r>
            <w:r w:rsidRPr="002103D7">
              <w:rPr>
                <w:rFonts w:ascii="Arial" w:eastAsia="Times New Roman" w:hAnsi="Arial" w:cs="Arial"/>
                <w:color w:val="000000" w:themeColor="text1"/>
                <w:sz w:val="24"/>
                <w:szCs w:val="24"/>
                <w:lang w:eastAsia="ru-RU"/>
              </w:rPr>
              <w:lastRenderedPageBreak/>
              <w:t>округа Павловский Посад Московской области</w:t>
            </w:r>
          </w:p>
        </w:tc>
        <w:tc>
          <w:tcPr>
            <w:tcW w:w="303" w:type="pct"/>
            <w:vMerge w:val="restart"/>
            <w:tcBorders>
              <w:top w:val="single" w:sz="4" w:space="0" w:color="auto"/>
              <w:left w:val="single" w:sz="4" w:space="0" w:color="auto"/>
              <w:right w:val="single" w:sz="4" w:space="0" w:color="auto"/>
            </w:tcBorders>
            <w:shd w:val="clear" w:color="auto" w:fill="auto"/>
          </w:tcPr>
          <w:p w14:paraId="66AB5F3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577126E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2AEF8A2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292A54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EDC2CE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16 000,0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FB2662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A063C7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C4A679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D74D4D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615EC7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val="restart"/>
            <w:tcBorders>
              <w:top w:val="single" w:sz="4" w:space="0" w:color="auto"/>
              <w:left w:val="single" w:sz="4" w:space="0" w:color="auto"/>
              <w:right w:val="single" w:sz="4" w:space="0" w:color="auto"/>
            </w:tcBorders>
            <w:shd w:val="clear" w:color="auto" w:fill="auto"/>
          </w:tcPr>
          <w:p w14:paraId="321C3E3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008C4A7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6BB6BB22" w14:textId="77777777" w:rsidTr="002103D7">
        <w:trPr>
          <w:trHeight w:val="885"/>
          <w:tblCellSpacing w:w="5" w:type="nil"/>
        </w:trPr>
        <w:tc>
          <w:tcPr>
            <w:tcW w:w="225" w:type="pct"/>
            <w:gridSpan w:val="3"/>
            <w:vMerge/>
            <w:tcBorders>
              <w:left w:val="single" w:sz="4" w:space="0" w:color="auto"/>
              <w:bottom w:val="single" w:sz="4" w:space="0" w:color="auto"/>
              <w:right w:val="single" w:sz="4" w:space="0" w:color="auto"/>
            </w:tcBorders>
          </w:tcPr>
          <w:p w14:paraId="2A5E84D9"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071B3F61"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3B5B337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4D1EF1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p w14:paraId="74CD8CB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0C9BEFA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5464CF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16 000,0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5034B0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A62980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16 000,0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36EEC6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1701D8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529DCB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bottom w:val="single" w:sz="4" w:space="0" w:color="auto"/>
              <w:right w:val="single" w:sz="4" w:space="0" w:color="auto"/>
            </w:tcBorders>
            <w:shd w:val="clear" w:color="auto" w:fill="auto"/>
          </w:tcPr>
          <w:p w14:paraId="22066C4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6B74679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r>
      <w:tr w:rsidR="002103D7" w:rsidRPr="002103D7" w14:paraId="5ED716BE" w14:textId="77777777" w:rsidTr="002103D7">
        <w:trPr>
          <w:trHeight w:val="700"/>
          <w:tblCellSpacing w:w="5" w:type="nil"/>
        </w:trPr>
        <w:tc>
          <w:tcPr>
            <w:tcW w:w="225" w:type="pct"/>
            <w:gridSpan w:val="3"/>
            <w:vMerge w:val="restart"/>
            <w:tcBorders>
              <w:top w:val="single" w:sz="4" w:space="0" w:color="auto"/>
              <w:left w:val="single" w:sz="4" w:space="0" w:color="auto"/>
              <w:right w:val="single" w:sz="4" w:space="0" w:color="auto"/>
            </w:tcBorders>
          </w:tcPr>
          <w:p w14:paraId="5C35F8D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1D993DA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1AE01EA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2305538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1E62078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495" w:type="pct"/>
            <w:vMerge w:val="restart"/>
            <w:tcBorders>
              <w:top w:val="single" w:sz="4" w:space="0" w:color="auto"/>
              <w:left w:val="single" w:sz="4" w:space="0" w:color="auto"/>
              <w:right w:val="single" w:sz="4" w:space="0" w:color="auto"/>
            </w:tcBorders>
            <w:shd w:val="clear" w:color="auto" w:fill="auto"/>
          </w:tcPr>
          <w:p w14:paraId="31C6D92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Основное мероприятие 2</w:t>
            </w:r>
          </w:p>
          <w:p w14:paraId="348649BF" w14:textId="77777777" w:rsidR="002103D7" w:rsidRPr="002103D7" w:rsidRDefault="002103D7" w:rsidP="002103D7">
            <w:pPr>
              <w:autoSpaceDE w:val="0"/>
              <w:autoSpaceDN w:val="0"/>
              <w:adjustRightInd w:val="0"/>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14:paraId="1EC7F94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78B3114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8AAADA2"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p w14:paraId="16D3D56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7AF8B9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2 725,73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48A12C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FFEC1E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B62309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70EF9B26" w14:textId="77777777" w:rsidR="002103D7" w:rsidRPr="002103D7" w:rsidRDefault="002103D7" w:rsidP="002103D7">
            <w:pPr>
              <w:tabs>
                <w:tab w:val="left" w:pos="3846"/>
              </w:tabs>
              <w:spacing w:after="24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31FEFC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6B3E5937" w14:textId="77777777" w:rsidR="002103D7" w:rsidRPr="002103D7" w:rsidRDefault="002103D7" w:rsidP="002103D7">
            <w:pPr>
              <w:tabs>
                <w:tab w:val="left" w:pos="3846"/>
              </w:tabs>
              <w:spacing w:after="24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1F18E7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val="restart"/>
            <w:tcBorders>
              <w:top w:val="single" w:sz="4" w:space="0" w:color="auto"/>
              <w:left w:val="single" w:sz="4" w:space="0" w:color="auto"/>
              <w:right w:val="single" w:sz="4" w:space="0" w:color="auto"/>
            </w:tcBorders>
            <w:shd w:val="clear" w:color="auto" w:fill="auto"/>
          </w:tcPr>
          <w:p w14:paraId="3AF32BE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1DE7C0AB"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Обеспечение комфортного проживания населения</w:t>
            </w:r>
          </w:p>
        </w:tc>
      </w:tr>
      <w:tr w:rsidR="002103D7" w:rsidRPr="002103D7" w14:paraId="3E0D9272" w14:textId="77777777" w:rsidTr="002103D7">
        <w:trPr>
          <w:trHeight w:val="901"/>
          <w:tblCellSpacing w:w="5" w:type="nil"/>
        </w:trPr>
        <w:tc>
          <w:tcPr>
            <w:tcW w:w="225" w:type="pct"/>
            <w:gridSpan w:val="3"/>
            <w:vMerge/>
            <w:tcBorders>
              <w:left w:val="single" w:sz="4" w:space="0" w:color="auto"/>
              <w:right w:val="single" w:sz="4" w:space="0" w:color="auto"/>
            </w:tcBorders>
          </w:tcPr>
          <w:p w14:paraId="7C9060D2"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49DF4469"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15504E2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4D412F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6E8D99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DF118E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554361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AAC262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93FEA6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40F40A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right w:val="single" w:sz="4" w:space="0" w:color="auto"/>
            </w:tcBorders>
            <w:shd w:val="clear" w:color="auto" w:fill="auto"/>
          </w:tcPr>
          <w:p w14:paraId="283080CB"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67C9A6B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r>
      <w:tr w:rsidR="002103D7" w:rsidRPr="002103D7" w14:paraId="4D66E6FE" w14:textId="77777777" w:rsidTr="002103D7">
        <w:trPr>
          <w:trHeight w:val="977"/>
          <w:tblCellSpacing w:w="5" w:type="nil"/>
        </w:trPr>
        <w:tc>
          <w:tcPr>
            <w:tcW w:w="225" w:type="pct"/>
            <w:gridSpan w:val="3"/>
            <w:vMerge/>
            <w:tcBorders>
              <w:left w:val="single" w:sz="4" w:space="0" w:color="auto"/>
              <w:right w:val="single" w:sz="4" w:space="0" w:color="auto"/>
            </w:tcBorders>
          </w:tcPr>
          <w:p w14:paraId="29B802B2"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134C33F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6D735C2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right w:val="single" w:sz="4" w:space="0" w:color="auto"/>
            </w:tcBorders>
            <w:shd w:val="clear" w:color="auto" w:fill="auto"/>
          </w:tcPr>
          <w:p w14:paraId="7DA25B6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14:paraId="5899F46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2 725,73</w:t>
            </w:r>
          </w:p>
        </w:tc>
        <w:tc>
          <w:tcPr>
            <w:tcW w:w="549" w:type="pct"/>
            <w:tcBorders>
              <w:top w:val="single" w:sz="4" w:space="0" w:color="auto"/>
              <w:left w:val="single" w:sz="4" w:space="0" w:color="auto"/>
              <w:right w:val="single" w:sz="4" w:space="0" w:color="auto"/>
            </w:tcBorders>
            <w:shd w:val="clear" w:color="auto" w:fill="auto"/>
            <w:vAlign w:val="center"/>
          </w:tcPr>
          <w:p w14:paraId="2542203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2 725,73</w:t>
            </w:r>
          </w:p>
        </w:tc>
        <w:tc>
          <w:tcPr>
            <w:tcW w:w="405" w:type="pct"/>
            <w:tcBorders>
              <w:top w:val="single" w:sz="4" w:space="0" w:color="auto"/>
              <w:left w:val="single" w:sz="4" w:space="0" w:color="auto"/>
              <w:right w:val="single" w:sz="4" w:space="0" w:color="auto"/>
            </w:tcBorders>
            <w:shd w:val="clear" w:color="auto" w:fill="auto"/>
            <w:vAlign w:val="center"/>
          </w:tcPr>
          <w:p w14:paraId="74DA76B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7C08D55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79ED77D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right w:val="single" w:sz="4" w:space="0" w:color="auto"/>
            </w:tcBorders>
            <w:shd w:val="clear" w:color="auto" w:fill="auto"/>
            <w:vAlign w:val="center"/>
          </w:tcPr>
          <w:p w14:paraId="261B827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right w:val="single" w:sz="4" w:space="0" w:color="auto"/>
            </w:tcBorders>
            <w:shd w:val="clear" w:color="auto" w:fill="auto"/>
          </w:tcPr>
          <w:p w14:paraId="0868155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1C06D6B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r>
      <w:tr w:rsidR="002103D7" w:rsidRPr="002103D7" w14:paraId="156906DE" w14:textId="77777777" w:rsidTr="002103D7">
        <w:trPr>
          <w:trHeight w:val="502"/>
          <w:tblCellSpacing w:w="5" w:type="nil"/>
        </w:trPr>
        <w:tc>
          <w:tcPr>
            <w:tcW w:w="225" w:type="pct"/>
            <w:gridSpan w:val="3"/>
            <w:vMerge w:val="restart"/>
            <w:tcBorders>
              <w:top w:val="single" w:sz="4" w:space="0" w:color="auto"/>
              <w:left w:val="single" w:sz="4" w:space="0" w:color="auto"/>
              <w:right w:val="single" w:sz="4" w:space="0" w:color="auto"/>
            </w:tcBorders>
          </w:tcPr>
          <w:p w14:paraId="7FB87BE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2.1.</w:t>
            </w:r>
          </w:p>
        </w:tc>
        <w:tc>
          <w:tcPr>
            <w:tcW w:w="495" w:type="pct"/>
            <w:vMerge w:val="restart"/>
            <w:tcBorders>
              <w:top w:val="single" w:sz="4" w:space="0" w:color="auto"/>
              <w:left w:val="single" w:sz="4" w:space="0" w:color="auto"/>
              <w:right w:val="single" w:sz="4" w:space="0" w:color="auto"/>
            </w:tcBorders>
            <w:shd w:val="clear" w:color="auto" w:fill="auto"/>
          </w:tcPr>
          <w:p w14:paraId="63775B9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2.1</w:t>
            </w:r>
          </w:p>
          <w:p w14:paraId="75025D2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Проведение капитального ремонта многоквартирных домов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14:paraId="76BC166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28B35B1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3BA185D"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p w14:paraId="15455233" w14:textId="77777777" w:rsidR="002103D7" w:rsidRPr="002103D7" w:rsidRDefault="002103D7" w:rsidP="002103D7">
            <w:pPr>
              <w:tabs>
                <w:tab w:val="left" w:pos="3846"/>
              </w:tabs>
              <w:spacing w:after="24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6F1AA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45E9EB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CFB736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585F9C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FCB065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ABF8F1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right w:val="single" w:sz="4" w:space="0" w:color="auto"/>
            </w:tcBorders>
            <w:shd w:val="clear" w:color="auto" w:fill="auto"/>
          </w:tcPr>
          <w:p w14:paraId="61E19B3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270C1407"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r>
      <w:tr w:rsidR="002103D7" w:rsidRPr="002103D7" w14:paraId="6EB98F5D" w14:textId="77777777" w:rsidTr="002103D7">
        <w:trPr>
          <w:trHeight w:val="1349"/>
          <w:tblCellSpacing w:w="5" w:type="nil"/>
        </w:trPr>
        <w:tc>
          <w:tcPr>
            <w:tcW w:w="225" w:type="pct"/>
            <w:gridSpan w:val="3"/>
            <w:vMerge/>
            <w:tcBorders>
              <w:left w:val="single" w:sz="4" w:space="0" w:color="auto"/>
              <w:right w:val="single" w:sz="4" w:space="0" w:color="auto"/>
            </w:tcBorders>
          </w:tcPr>
          <w:p w14:paraId="7939409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246F1DA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55D11F7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right w:val="single" w:sz="4" w:space="0" w:color="auto"/>
            </w:tcBorders>
            <w:shd w:val="clear" w:color="auto" w:fill="auto"/>
          </w:tcPr>
          <w:p w14:paraId="52B171A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14:paraId="7C62B1F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549" w:type="pct"/>
            <w:tcBorders>
              <w:top w:val="single" w:sz="4" w:space="0" w:color="auto"/>
              <w:left w:val="single" w:sz="4" w:space="0" w:color="auto"/>
              <w:right w:val="single" w:sz="4" w:space="0" w:color="auto"/>
            </w:tcBorders>
            <w:shd w:val="clear" w:color="auto" w:fill="auto"/>
            <w:vAlign w:val="center"/>
          </w:tcPr>
          <w:p w14:paraId="715252C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405" w:type="pct"/>
            <w:tcBorders>
              <w:top w:val="single" w:sz="4" w:space="0" w:color="auto"/>
              <w:left w:val="single" w:sz="4" w:space="0" w:color="auto"/>
              <w:right w:val="single" w:sz="4" w:space="0" w:color="auto"/>
            </w:tcBorders>
            <w:shd w:val="clear" w:color="auto" w:fill="auto"/>
            <w:vAlign w:val="center"/>
          </w:tcPr>
          <w:p w14:paraId="7E3F8F4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6767E2D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17773D4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right w:val="single" w:sz="4" w:space="0" w:color="auto"/>
            </w:tcBorders>
            <w:shd w:val="clear" w:color="auto" w:fill="auto"/>
            <w:vAlign w:val="center"/>
          </w:tcPr>
          <w:p w14:paraId="5476DCC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right w:val="single" w:sz="4" w:space="0" w:color="auto"/>
            </w:tcBorders>
            <w:shd w:val="clear" w:color="auto" w:fill="auto"/>
          </w:tcPr>
          <w:p w14:paraId="6F01A90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2DBE0B0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r>
      <w:tr w:rsidR="002103D7" w:rsidRPr="002103D7" w14:paraId="2F1E9E87"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020" w:type="pct"/>
            <w:gridSpan w:val="4"/>
            <w:tcBorders>
              <w:top w:val="nil"/>
              <w:bottom w:val="nil"/>
            </w:tcBorders>
          </w:tcPr>
          <w:p w14:paraId="5FBDC6BD"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Итого по подпрограмме</w:t>
            </w:r>
          </w:p>
        </w:tc>
        <w:tc>
          <w:tcPr>
            <w:tcW w:w="462" w:type="pct"/>
            <w:tcBorders>
              <w:top w:val="single" w:sz="4" w:space="0" w:color="auto"/>
            </w:tcBorders>
          </w:tcPr>
          <w:p w14:paraId="0E7E267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vAlign w:val="center"/>
          </w:tcPr>
          <w:p w14:paraId="18975D7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153 525,73</w:t>
            </w:r>
          </w:p>
        </w:tc>
        <w:tc>
          <w:tcPr>
            <w:tcW w:w="549" w:type="pct"/>
            <w:tcBorders>
              <w:top w:val="single" w:sz="4" w:space="0" w:color="auto"/>
              <w:left w:val="single" w:sz="4" w:space="0" w:color="auto"/>
              <w:bottom w:val="single" w:sz="4" w:space="0" w:color="auto"/>
              <w:right w:val="single" w:sz="4" w:space="0" w:color="auto"/>
            </w:tcBorders>
            <w:vAlign w:val="center"/>
          </w:tcPr>
          <w:p w14:paraId="01EA09E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vAlign w:val="center"/>
          </w:tcPr>
          <w:p w14:paraId="0A89E08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137 160,0</w:t>
            </w:r>
          </w:p>
        </w:tc>
        <w:tc>
          <w:tcPr>
            <w:tcW w:w="405" w:type="pct"/>
            <w:tcBorders>
              <w:top w:val="single" w:sz="4" w:space="0" w:color="auto"/>
              <w:left w:val="single" w:sz="4" w:space="0" w:color="auto"/>
              <w:bottom w:val="single" w:sz="4" w:space="0" w:color="auto"/>
              <w:right w:val="single" w:sz="4" w:space="0" w:color="auto"/>
            </w:tcBorders>
            <w:vAlign w:val="center"/>
          </w:tcPr>
          <w:p w14:paraId="66780C3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1 440,0</w:t>
            </w:r>
          </w:p>
        </w:tc>
        <w:tc>
          <w:tcPr>
            <w:tcW w:w="405" w:type="pct"/>
            <w:tcBorders>
              <w:top w:val="single" w:sz="4" w:space="0" w:color="auto"/>
              <w:left w:val="single" w:sz="4" w:space="0" w:color="auto"/>
              <w:bottom w:val="single" w:sz="4" w:space="0" w:color="auto"/>
              <w:right w:val="single" w:sz="4" w:space="0" w:color="auto"/>
            </w:tcBorders>
            <w:vAlign w:val="center"/>
          </w:tcPr>
          <w:p w14:paraId="267A658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6 100,0</w:t>
            </w:r>
          </w:p>
        </w:tc>
        <w:tc>
          <w:tcPr>
            <w:tcW w:w="453" w:type="pct"/>
            <w:tcBorders>
              <w:top w:val="single" w:sz="4" w:space="0" w:color="auto"/>
              <w:left w:val="single" w:sz="4" w:space="0" w:color="auto"/>
              <w:bottom w:val="single" w:sz="4" w:space="0" w:color="auto"/>
              <w:right w:val="single" w:sz="4" w:space="0" w:color="auto"/>
            </w:tcBorders>
            <w:vAlign w:val="center"/>
          </w:tcPr>
          <w:p w14:paraId="4095D3B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6 100,0</w:t>
            </w:r>
          </w:p>
        </w:tc>
        <w:tc>
          <w:tcPr>
            <w:tcW w:w="405" w:type="pct"/>
            <w:gridSpan w:val="2"/>
            <w:tcBorders>
              <w:top w:val="single" w:sz="4" w:space="0" w:color="auto"/>
              <w:bottom w:val="nil"/>
            </w:tcBorders>
          </w:tcPr>
          <w:p w14:paraId="4EE908D9"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ЖКХ Управление ЖКХ Администрации</w:t>
            </w:r>
          </w:p>
        </w:tc>
        <w:tc>
          <w:tcPr>
            <w:tcW w:w="454" w:type="pct"/>
            <w:vMerge w:val="restart"/>
            <w:tcBorders>
              <w:top w:val="single" w:sz="4" w:space="0" w:color="auto"/>
            </w:tcBorders>
          </w:tcPr>
          <w:p w14:paraId="5D054B17" w14:textId="77777777" w:rsidR="002103D7" w:rsidRPr="002103D7" w:rsidRDefault="002103D7" w:rsidP="002103D7">
            <w:pPr>
              <w:spacing w:after="0" w:line="240" w:lineRule="auto"/>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w:t>
            </w:r>
          </w:p>
        </w:tc>
      </w:tr>
      <w:tr w:rsidR="002103D7" w:rsidRPr="002103D7" w14:paraId="193B8019"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val="restart"/>
            <w:tcBorders>
              <w:top w:val="nil"/>
              <w:right w:val="nil"/>
            </w:tcBorders>
          </w:tcPr>
          <w:p w14:paraId="44B46D78" w14:textId="77777777" w:rsidR="002103D7" w:rsidRPr="002103D7" w:rsidRDefault="002103D7" w:rsidP="002103D7">
            <w:pPr>
              <w:tabs>
                <w:tab w:val="left" w:pos="10915"/>
              </w:tabs>
              <w:spacing w:after="0" w:line="240" w:lineRule="auto"/>
              <w:ind w:left="131"/>
              <w:rPr>
                <w:rFonts w:ascii="Arial" w:eastAsia="Times New Roman" w:hAnsi="Arial" w:cs="Arial"/>
                <w:color w:val="000000" w:themeColor="text1"/>
                <w:sz w:val="24"/>
                <w:szCs w:val="24"/>
                <w:lang w:eastAsia="ru-RU"/>
              </w:rPr>
            </w:pPr>
          </w:p>
        </w:tc>
        <w:tc>
          <w:tcPr>
            <w:tcW w:w="844" w:type="pct"/>
            <w:gridSpan w:val="3"/>
            <w:vMerge w:val="restart"/>
            <w:tcBorders>
              <w:top w:val="nil"/>
              <w:left w:val="nil"/>
            </w:tcBorders>
          </w:tcPr>
          <w:p w14:paraId="58D878E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03A3D7E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vAlign w:val="center"/>
          </w:tcPr>
          <w:p w14:paraId="3F9E1DB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51 868,85</w:t>
            </w:r>
          </w:p>
        </w:tc>
        <w:tc>
          <w:tcPr>
            <w:tcW w:w="549" w:type="pct"/>
            <w:tcBorders>
              <w:top w:val="single" w:sz="4" w:space="0" w:color="auto"/>
              <w:left w:val="single" w:sz="4" w:space="0" w:color="auto"/>
              <w:bottom w:val="single" w:sz="4" w:space="0" w:color="auto"/>
              <w:right w:val="single" w:sz="4" w:space="0" w:color="auto"/>
            </w:tcBorders>
            <w:vAlign w:val="center"/>
          </w:tcPr>
          <w:p w14:paraId="2FE6F82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4ACAE7F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46 271,0</w:t>
            </w:r>
          </w:p>
        </w:tc>
        <w:tc>
          <w:tcPr>
            <w:tcW w:w="405" w:type="pct"/>
            <w:tcBorders>
              <w:top w:val="single" w:sz="4" w:space="0" w:color="auto"/>
              <w:left w:val="single" w:sz="4" w:space="0" w:color="auto"/>
              <w:bottom w:val="single" w:sz="4" w:space="0" w:color="auto"/>
              <w:right w:val="single" w:sz="4" w:space="0" w:color="auto"/>
            </w:tcBorders>
            <w:vAlign w:val="center"/>
          </w:tcPr>
          <w:p w14:paraId="65324CAB"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590,97</w:t>
            </w:r>
          </w:p>
        </w:tc>
        <w:tc>
          <w:tcPr>
            <w:tcW w:w="405" w:type="pct"/>
            <w:tcBorders>
              <w:top w:val="single" w:sz="4" w:space="0" w:color="auto"/>
              <w:left w:val="single" w:sz="4" w:space="0" w:color="auto"/>
              <w:bottom w:val="single" w:sz="4" w:space="0" w:color="auto"/>
              <w:right w:val="single" w:sz="4" w:space="0" w:color="auto"/>
            </w:tcBorders>
            <w:vAlign w:val="center"/>
          </w:tcPr>
          <w:p w14:paraId="55B416B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c>
          <w:tcPr>
            <w:tcW w:w="453" w:type="pct"/>
            <w:tcBorders>
              <w:top w:val="single" w:sz="4" w:space="0" w:color="auto"/>
              <w:left w:val="single" w:sz="4" w:space="0" w:color="auto"/>
              <w:bottom w:val="single" w:sz="4" w:space="0" w:color="auto"/>
              <w:right w:val="single" w:sz="4" w:space="0" w:color="auto"/>
            </w:tcBorders>
            <w:vAlign w:val="center"/>
          </w:tcPr>
          <w:p w14:paraId="78D80EB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2 503,44</w:t>
            </w:r>
          </w:p>
        </w:tc>
        <w:tc>
          <w:tcPr>
            <w:tcW w:w="405" w:type="pct"/>
            <w:gridSpan w:val="2"/>
            <w:vMerge w:val="restart"/>
            <w:tcBorders>
              <w:top w:val="nil"/>
            </w:tcBorders>
          </w:tcPr>
          <w:p w14:paraId="13BA8BEF"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Borders>
              <w:top w:val="nil"/>
            </w:tcBorders>
          </w:tcPr>
          <w:p w14:paraId="7696FB8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70B5B304"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14:paraId="1AADF8DB" w14:textId="77777777" w:rsidR="002103D7" w:rsidRPr="002103D7" w:rsidRDefault="002103D7" w:rsidP="002103D7">
            <w:pPr>
              <w:tabs>
                <w:tab w:val="left" w:pos="10915"/>
              </w:tabs>
              <w:spacing w:after="0" w:line="240" w:lineRule="auto"/>
              <w:ind w:left="131"/>
              <w:rPr>
                <w:rFonts w:ascii="Arial" w:eastAsia="Times New Roman" w:hAnsi="Arial" w:cs="Arial"/>
                <w:color w:val="000000" w:themeColor="text1"/>
                <w:sz w:val="24"/>
                <w:szCs w:val="24"/>
                <w:lang w:eastAsia="ru-RU"/>
              </w:rPr>
            </w:pPr>
          </w:p>
        </w:tc>
        <w:tc>
          <w:tcPr>
            <w:tcW w:w="844" w:type="pct"/>
            <w:gridSpan w:val="3"/>
            <w:vMerge/>
            <w:tcBorders>
              <w:top w:val="nil"/>
              <w:left w:val="nil"/>
            </w:tcBorders>
          </w:tcPr>
          <w:p w14:paraId="1F309EC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274750F8"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 городского округа Павловский Посад Московской области</w:t>
            </w:r>
          </w:p>
          <w:p w14:paraId="75FA016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14:paraId="1315897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C467B9C"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700D50D"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5FA5B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097AFA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30 886,88</w:t>
            </w:r>
          </w:p>
        </w:tc>
        <w:tc>
          <w:tcPr>
            <w:tcW w:w="549" w:type="pct"/>
            <w:tcBorders>
              <w:top w:val="single" w:sz="4" w:space="0" w:color="auto"/>
              <w:left w:val="single" w:sz="4" w:space="0" w:color="auto"/>
              <w:bottom w:val="single" w:sz="4" w:space="0" w:color="auto"/>
              <w:right w:val="single" w:sz="4" w:space="0" w:color="auto"/>
            </w:tcBorders>
            <w:vAlign w:val="center"/>
          </w:tcPr>
          <w:p w14:paraId="763A7BB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vAlign w:val="center"/>
          </w:tcPr>
          <w:p w14:paraId="3CAA45A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27 280,0</w:t>
            </w:r>
          </w:p>
        </w:tc>
        <w:tc>
          <w:tcPr>
            <w:tcW w:w="405" w:type="pct"/>
            <w:tcBorders>
              <w:top w:val="single" w:sz="4" w:space="0" w:color="auto"/>
              <w:left w:val="single" w:sz="4" w:space="0" w:color="auto"/>
              <w:bottom w:val="single" w:sz="4" w:space="0" w:color="auto"/>
              <w:right w:val="single" w:sz="4" w:space="0" w:color="auto"/>
            </w:tcBorders>
            <w:vAlign w:val="center"/>
          </w:tcPr>
          <w:p w14:paraId="6B3FB7E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93,03</w:t>
            </w:r>
          </w:p>
        </w:tc>
        <w:tc>
          <w:tcPr>
            <w:tcW w:w="405" w:type="pct"/>
            <w:tcBorders>
              <w:top w:val="single" w:sz="4" w:space="0" w:color="auto"/>
              <w:left w:val="single" w:sz="4" w:space="0" w:color="auto"/>
              <w:bottom w:val="single" w:sz="4" w:space="0" w:color="auto"/>
              <w:right w:val="single" w:sz="4" w:space="0" w:color="auto"/>
            </w:tcBorders>
            <w:vAlign w:val="center"/>
          </w:tcPr>
          <w:p w14:paraId="067F837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c>
          <w:tcPr>
            <w:tcW w:w="453" w:type="pct"/>
            <w:tcBorders>
              <w:top w:val="single" w:sz="4" w:space="0" w:color="auto"/>
              <w:left w:val="single" w:sz="4" w:space="0" w:color="auto"/>
              <w:bottom w:val="single" w:sz="4" w:space="0" w:color="auto"/>
              <w:right w:val="single" w:sz="4" w:space="0" w:color="auto"/>
            </w:tcBorders>
            <w:vAlign w:val="center"/>
          </w:tcPr>
          <w:p w14:paraId="64E2749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394,06</w:t>
            </w:r>
          </w:p>
        </w:tc>
        <w:tc>
          <w:tcPr>
            <w:tcW w:w="405" w:type="pct"/>
            <w:gridSpan w:val="2"/>
            <w:vMerge/>
            <w:tcBorders>
              <w:top w:val="nil"/>
            </w:tcBorders>
          </w:tcPr>
          <w:p w14:paraId="5E9EDBC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Borders>
              <w:top w:val="nil"/>
            </w:tcBorders>
          </w:tcPr>
          <w:p w14:paraId="0F6354B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6928026B"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14:paraId="05A185AF" w14:textId="77777777" w:rsidR="002103D7" w:rsidRPr="002103D7" w:rsidRDefault="002103D7" w:rsidP="002103D7">
            <w:pPr>
              <w:tabs>
                <w:tab w:val="left" w:pos="10915"/>
              </w:tabs>
              <w:spacing w:after="0" w:line="240" w:lineRule="auto"/>
              <w:ind w:left="131"/>
              <w:rPr>
                <w:rFonts w:ascii="Arial" w:eastAsia="Times New Roman" w:hAnsi="Arial" w:cs="Arial"/>
                <w:color w:val="000000" w:themeColor="text1"/>
                <w:sz w:val="24"/>
                <w:szCs w:val="24"/>
                <w:lang w:eastAsia="ru-RU"/>
              </w:rPr>
            </w:pPr>
          </w:p>
        </w:tc>
        <w:tc>
          <w:tcPr>
            <w:tcW w:w="844" w:type="pct"/>
            <w:gridSpan w:val="3"/>
            <w:vMerge/>
            <w:tcBorders>
              <w:top w:val="nil"/>
              <w:left w:val="nil"/>
            </w:tcBorders>
          </w:tcPr>
          <w:p w14:paraId="20924D56"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27ADB00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vAlign w:val="center"/>
          </w:tcPr>
          <w:p w14:paraId="4D463FC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70 770,0</w:t>
            </w:r>
          </w:p>
        </w:tc>
        <w:tc>
          <w:tcPr>
            <w:tcW w:w="549" w:type="pct"/>
            <w:tcBorders>
              <w:top w:val="single" w:sz="4" w:space="0" w:color="auto"/>
              <w:left w:val="single" w:sz="4" w:space="0" w:color="auto"/>
              <w:bottom w:val="single" w:sz="4" w:space="0" w:color="auto"/>
              <w:right w:val="single" w:sz="4" w:space="0" w:color="auto"/>
            </w:tcBorders>
            <w:vAlign w:val="center"/>
          </w:tcPr>
          <w:p w14:paraId="1B09833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56FBD19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63 609,0</w:t>
            </w:r>
          </w:p>
        </w:tc>
        <w:tc>
          <w:tcPr>
            <w:tcW w:w="405" w:type="pct"/>
            <w:tcBorders>
              <w:top w:val="single" w:sz="4" w:space="0" w:color="auto"/>
              <w:left w:val="single" w:sz="4" w:space="0" w:color="auto"/>
              <w:bottom w:val="single" w:sz="4" w:space="0" w:color="auto"/>
              <w:right w:val="single" w:sz="4" w:space="0" w:color="auto"/>
            </w:tcBorders>
            <w:vAlign w:val="center"/>
          </w:tcPr>
          <w:p w14:paraId="15A443F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756,0</w:t>
            </w:r>
          </w:p>
        </w:tc>
        <w:tc>
          <w:tcPr>
            <w:tcW w:w="405" w:type="pct"/>
            <w:tcBorders>
              <w:top w:val="single" w:sz="4" w:space="0" w:color="auto"/>
              <w:left w:val="single" w:sz="4" w:space="0" w:color="auto"/>
              <w:bottom w:val="single" w:sz="4" w:space="0" w:color="auto"/>
              <w:right w:val="single" w:sz="4" w:space="0" w:color="auto"/>
            </w:tcBorders>
            <w:vAlign w:val="center"/>
          </w:tcPr>
          <w:p w14:paraId="59CFC70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c>
          <w:tcPr>
            <w:tcW w:w="453" w:type="pct"/>
            <w:tcBorders>
              <w:top w:val="single" w:sz="4" w:space="0" w:color="auto"/>
              <w:left w:val="single" w:sz="4" w:space="0" w:color="auto"/>
              <w:bottom w:val="single" w:sz="4" w:space="0" w:color="auto"/>
              <w:right w:val="single" w:sz="4" w:space="0" w:color="auto"/>
            </w:tcBorders>
            <w:vAlign w:val="center"/>
          </w:tcPr>
          <w:p w14:paraId="131313C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3 202,5</w:t>
            </w:r>
          </w:p>
        </w:tc>
        <w:tc>
          <w:tcPr>
            <w:tcW w:w="405" w:type="pct"/>
            <w:gridSpan w:val="2"/>
            <w:vMerge/>
            <w:tcBorders>
              <w:top w:val="nil"/>
            </w:tcBorders>
          </w:tcPr>
          <w:p w14:paraId="5DEAE15B"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Borders>
              <w:top w:val="nil"/>
            </w:tcBorders>
          </w:tcPr>
          <w:p w14:paraId="16D44A0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bl>
    <w:p w14:paraId="3EF1BEF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5B3768B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p w14:paraId="77B7FDC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6890A7D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Паспорт подпрограммы 5</w:t>
      </w:r>
    </w:p>
    <w:p w14:paraId="1082F0F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«Обеспечивающая </w:t>
      </w:r>
      <w:proofErr w:type="gramStart"/>
      <w:r w:rsidRPr="002103D7">
        <w:rPr>
          <w:rFonts w:ascii="Arial" w:eastAsia="Times New Roman" w:hAnsi="Arial" w:cs="Arial"/>
          <w:color w:val="000000" w:themeColor="text1"/>
          <w:sz w:val="24"/>
          <w:szCs w:val="24"/>
          <w:lang w:eastAsia="ru-RU"/>
        </w:rPr>
        <w:t>подпрограмма »</w:t>
      </w:r>
      <w:proofErr w:type="gramEnd"/>
    </w:p>
    <w:p w14:paraId="0A64019D" w14:textId="77777777" w:rsidR="002103D7" w:rsidRPr="002103D7" w:rsidRDefault="002103D7" w:rsidP="002103D7">
      <w:pPr>
        <w:tabs>
          <w:tab w:val="left" w:pos="10915"/>
        </w:tabs>
        <w:spacing w:after="0" w:line="240" w:lineRule="auto"/>
        <w:rPr>
          <w:rFonts w:ascii="Arial" w:eastAsia="Times New Roman" w:hAnsi="Arial" w:cs="Arial"/>
          <w:color w:val="000000" w:themeColor="text1"/>
          <w:sz w:val="24"/>
          <w:szCs w:val="24"/>
          <w:lang w:eastAsia="ru-RU"/>
        </w:rPr>
      </w:pPr>
    </w:p>
    <w:tbl>
      <w:tblPr>
        <w:tblpPr w:leftFromText="180" w:rightFromText="180" w:vertAnchor="text" w:tblpX="501" w:tblpY="1"/>
        <w:tblOverlap w:val="never"/>
        <w:tblW w:w="4824" w:type="pct"/>
        <w:tblCellSpacing w:w="5" w:type="nil"/>
        <w:tblCellMar>
          <w:left w:w="75" w:type="dxa"/>
          <w:right w:w="75" w:type="dxa"/>
        </w:tblCellMar>
        <w:tblLook w:val="0000" w:firstRow="0" w:lastRow="0" w:firstColumn="0" w:lastColumn="0" w:noHBand="0" w:noVBand="0"/>
      </w:tblPr>
      <w:tblGrid>
        <w:gridCol w:w="2059"/>
        <w:gridCol w:w="1915"/>
        <w:gridCol w:w="2059"/>
        <w:gridCol w:w="1032"/>
        <w:gridCol w:w="1325"/>
        <w:gridCol w:w="1611"/>
        <w:gridCol w:w="1611"/>
        <w:gridCol w:w="1757"/>
        <w:gridCol w:w="1226"/>
      </w:tblGrid>
      <w:tr w:rsidR="002103D7" w:rsidRPr="002103D7" w14:paraId="69F4F3DC" w14:textId="77777777" w:rsidTr="002103D7">
        <w:trPr>
          <w:tblCellSpacing w:w="5" w:type="nil"/>
        </w:trPr>
        <w:tc>
          <w:tcPr>
            <w:tcW w:w="1361" w:type="pct"/>
            <w:gridSpan w:val="2"/>
            <w:tcBorders>
              <w:top w:val="single" w:sz="4" w:space="0" w:color="auto"/>
              <w:left w:val="single" w:sz="4" w:space="0" w:color="auto"/>
              <w:bottom w:val="single" w:sz="4" w:space="0" w:color="auto"/>
              <w:right w:val="single" w:sz="4" w:space="0" w:color="auto"/>
            </w:tcBorders>
          </w:tcPr>
          <w:p w14:paraId="399EA67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Муниципальный заказчик подпрограммы             </w:t>
            </w:r>
          </w:p>
        </w:tc>
        <w:tc>
          <w:tcPr>
            <w:tcW w:w="3639" w:type="pct"/>
            <w:gridSpan w:val="7"/>
            <w:tcBorders>
              <w:top w:val="single" w:sz="4" w:space="0" w:color="auto"/>
              <w:left w:val="single" w:sz="4" w:space="0" w:color="auto"/>
              <w:bottom w:val="single" w:sz="4" w:space="0" w:color="auto"/>
              <w:right w:val="single" w:sz="4" w:space="0" w:color="auto"/>
            </w:tcBorders>
          </w:tcPr>
          <w:p w14:paraId="1666346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Отдел благоустройства и </w:t>
            </w:r>
            <w:proofErr w:type="gramStart"/>
            <w:r w:rsidRPr="002103D7">
              <w:rPr>
                <w:rFonts w:ascii="Arial" w:eastAsia="Times New Roman" w:hAnsi="Arial" w:cs="Arial"/>
                <w:color w:val="000000" w:themeColor="text1"/>
                <w:sz w:val="24"/>
                <w:szCs w:val="24"/>
                <w:lang w:eastAsia="ru-RU"/>
              </w:rPr>
              <w:t>экологии  Управления</w:t>
            </w:r>
            <w:proofErr w:type="gramEnd"/>
            <w:r w:rsidRPr="002103D7">
              <w:rPr>
                <w:rFonts w:ascii="Arial" w:eastAsia="Times New Roman" w:hAnsi="Arial" w:cs="Arial"/>
                <w:color w:val="000000" w:themeColor="text1"/>
                <w:sz w:val="24"/>
                <w:szCs w:val="24"/>
                <w:lang w:eastAsia="ru-RU"/>
              </w:rPr>
              <w:t xml:space="preserve"> ЖКХ Администрации городского округа Павловский Посад Московской области</w:t>
            </w:r>
          </w:p>
        </w:tc>
      </w:tr>
      <w:tr w:rsidR="002103D7" w:rsidRPr="002103D7" w14:paraId="53B98AD0" w14:textId="77777777" w:rsidTr="002103D7">
        <w:trPr>
          <w:trHeight w:val="360"/>
          <w:tblCellSpacing w:w="5" w:type="nil"/>
        </w:trPr>
        <w:tc>
          <w:tcPr>
            <w:tcW w:w="705" w:type="pct"/>
            <w:vMerge w:val="restart"/>
            <w:tcBorders>
              <w:top w:val="single" w:sz="4" w:space="0" w:color="auto"/>
              <w:left w:val="single" w:sz="4" w:space="0" w:color="auto"/>
              <w:right w:val="single" w:sz="4" w:space="0" w:color="auto"/>
            </w:tcBorders>
          </w:tcPr>
          <w:p w14:paraId="753C31B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 xml:space="preserve">Источники            </w:t>
            </w:r>
            <w:r w:rsidRPr="002103D7">
              <w:rPr>
                <w:rFonts w:ascii="Arial" w:eastAsia="Times New Roman" w:hAnsi="Arial" w:cs="Arial"/>
                <w:color w:val="000000" w:themeColor="text1"/>
                <w:sz w:val="24"/>
                <w:szCs w:val="24"/>
                <w:lang w:eastAsia="ru-RU"/>
              </w:rPr>
              <w:br/>
              <w:t xml:space="preserve">финансирования       </w:t>
            </w:r>
            <w:r w:rsidRPr="002103D7">
              <w:rPr>
                <w:rFonts w:ascii="Arial" w:eastAsia="Times New Roman" w:hAnsi="Arial" w:cs="Arial"/>
                <w:color w:val="000000" w:themeColor="text1"/>
                <w:sz w:val="24"/>
                <w:szCs w:val="24"/>
                <w:lang w:eastAsia="ru-RU"/>
              </w:rPr>
              <w:br/>
              <w:t>подпрограммы по годам</w:t>
            </w:r>
            <w:r w:rsidRPr="002103D7">
              <w:rPr>
                <w:rFonts w:ascii="Arial" w:eastAsia="Times New Roman" w:hAnsi="Arial" w:cs="Arial"/>
                <w:color w:val="000000" w:themeColor="text1"/>
                <w:sz w:val="24"/>
                <w:szCs w:val="24"/>
                <w:lang w:eastAsia="ru-RU"/>
              </w:rPr>
              <w:br/>
              <w:t xml:space="preserve">реализации и главным </w:t>
            </w:r>
            <w:r w:rsidRPr="002103D7">
              <w:rPr>
                <w:rFonts w:ascii="Arial" w:eastAsia="Times New Roman" w:hAnsi="Arial" w:cs="Arial"/>
                <w:color w:val="000000" w:themeColor="text1"/>
                <w:sz w:val="24"/>
                <w:szCs w:val="24"/>
                <w:lang w:eastAsia="ru-RU"/>
              </w:rPr>
              <w:br/>
              <w:t xml:space="preserve">распорядителям       </w:t>
            </w:r>
            <w:r w:rsidRPr="002103D7">
              <w:rPr>
                <w:rFonts w:ascii="Arial" w:eastAsia="Times New Roman" w:hAnsi="Arial" w:cs="Arial"/>
                <w:color w:val="000000" w:themeColor="text1"/>
                <w:sz w:val="24"/>
                <w:szCs w:val="24"/>
                <w:lang w:eastAsia="ru-RU"/>
              </w:rPr>
              <w:br/>
              <w:t xml:space="preserve">бюджетных </w:t>
            </w:r>
            <w:proofErr w:type="gramStart"/>
            <w:r w:rsidRPr="002103D7">
              <w:rPr>
                <w:rFonts w:ascii="Arial" w:eastAsia="Times New Roman" w:hAnsi="Arial" w:cs="Arial"/>
                <w:color w:val="000000" w:themeColor="text1"/>
                <w:sz w:val="24"/>
                <w:szCs w:val="24"/>
                <w:lang w:eastAsia="ru-RU"/>
              </w:rPr>
              <w:t xml:space="preserve">средств,   </w:t>
            </w:r>
            <w:proofErr w:type="gramEnd"/>
            <w:r w:rsidRPr="002103D7">
              <w:rPr>
                <w:rFonts w:ascii="Arial" w:eastAsia="Times New Roman" w:hAnsi="Arial" w:cs="Arial"/>
                <w:color w:val="000000" w:themeColor="text1"/>
                <w:sz w:val="24"/>
                <w:szCs w:val="24"/>
                <w:lang w:eastAsia="ru-RU"/>
              </w:rPr>
              <w:br/>
              <w:t>в том числе по годам:</w:t>
            </w:r>
          </w:p>
        </w:tc>
        <w:tc>
          <w:tcPr>
            <w:tcW w:w="656" w:type="pct"/>
            <w:vMerge w:val="restart"/>
            <w:tcBorders>
              <w:top w:val="single" w:sz="4" w:space="0" w:color="auto"/>
              <w:left w:val="single" w:sz="4" w:space="0" w:color="auto"/>
              <w:bottom w:val="single" w:sz="4" w:space="0" w:color="auto"/>
              <w:right w:val="single" w:sz="4" w:space="0" w:color="auto"/>
            </w:tcBorders>
          </w:tcPr>
          <w:p w14:paraId="214BF77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Главный      </w:t>
            </w:r>
            <w:r w:rsidRPr="002103D7">
              <w:rPr>
                <w:rFonts w:ascii="Arial" w:eastAsia="Times New Roman" w:hAnsi="Arial" w:cs="Arial"/>
                <w:color w:val="000000" w:themeColor="text1"/>
                <w:sz w:val="24"/>
                <w:szCs w:val="24"/>
                <w:lang w:eastAsia="ru-RU"/>
              </w:rPr>
              <w:br/>
              <w:t>распорядитель</w:t>
            </w:r>
            <w:r w:rsidRPr="002103D7">
              <w:rPr>
                <w:rFonts w:ascii="Arial" w:eastAsia="Times New Roman" w:hAnsi="Arial" w:cs="Arial"/>
                <w:color w:val="000000" w:themeColor="text1"/>
                <w:sz w:val="24"/>
                <w:szCs w:val="24"/>
                <w:lang w:eastAsia="ru-RU"/>
              </w:rPr>
              <w:br/>
              <w:t xml:space="preserve">бюджетных    </w:t>
            </w:r>
            <w:r w:rsidRPr="002103D7">
              <w:rPr>
                <w:rFonts w:ascii="Arial" w:eastAsia="Times New Roman" w:hAnsi="Arial" w:cs="Arial"/>
                <w:color w:val="000000" w:themeColor="text1"/>
                <w:sz w:val="24"/>
                <w:szCs w:val="24"/>
                <w:lang w:eastAsia="ru-RU"/>
              </w:rPr>
              <w:br/>
              <w:t xml:space="preserve">средств      </w:t>
            </w:r>
          </w:p>
        </w:tc>
        <w:tc>
          <w:tcPr>
            <w:tcW w:w="705" w:type="pct"/>
            <w:vMerge w:val="restart"/>
            <w:tcBorders>
              <w:left w:val="single" w:sz="4" w:space="0" w:color="auto"/>
              <w:bottom w:val="single" w:sz="4" w:space="0" w:color="auto"/>
              <w:right w:val="single" w:sz="4" w:space="0" w:color="auto"/>
            </w:tcBorders>
          </w:tcPr>
          <w:p w14:paraId="7A60B2A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      </w:t>
            </w:r>
            <w:r w:rsidRPr="002103D7">
              <w:rPr>
                <w:rFonts w:ascii="Arial" w:eastAsia="Times New Roman" w:hAnsi="Arial" w:cs="Arial"/>
                <w:color w:val="000000" w:themeColor="text1"/>
                <w:sz w:val="24"/>
                <w:szCs w:val="24"/>
                <w:lang w:eastAsia="ru-RU"/>
              </w:rPr>
              <w:br/>
              <w:t>финансирования</w:t>
            </w:r>
          </w:p>
        </w:tc>
        <w:tc>
          <w:tcPr>
            <w:tcW w:w="2933" w:type="pct"/>
            <w:gridSpan w:val="6"/>
            <w:tcBorders>
              <w:left w:val="single" w:sz="4" w:space="0" w:color="auto"/>
              <w:bottom w:val="single" w:sz="4" w:space="0" w:color="auto"/>
              <w:right w:val="single" w:sz="4" w:space="0" w:color="auto"/>
            </w:tcBorders>
          </w:tcPr>
          <w:p w14:paraId="6AB242C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Расходы (тыс. руб.)</w:t>
            </w:r>
          </w:p>
        </w:tc>
      </w:tr>
      <w:tr w:rsidR="002103D7" w:rsidRPr="002103D7" w14:paraId="29938683" w14:textId="77777777" w:rsidTr="002103D7">
        <w:trPr>
          <w:trHeight w:val="522"/>
          <w:tblCellSpacing w:w="5" w:type="nil"/>
        </w:trPr>
        <w:tc>
          <w:tcPr>
            <w:tcW w:w="705" w:type="pct"/>
            <w:vMerge/>
            <w:tcBorders>
              <w:left w:val="single" w:sz="4" w:space="0" w:color="auto"/>
              <w:right w:val="single" w:sz="4" w:space="0" w:color="auto"/>
            </w:tcBorders>
          </w:tcPr>
          <w:p w14:paraId="100F2D5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314A81E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5" w:type="pct"/>
            <w:vMerge/>
            <w:tcBorders>
              <w:left w:val="single" w:sz="4" w:space="0" w:color="auto"/>
              <w:bottom w:val="single" w:sz="4" w:space="0" w:color="auto"/>
              <w:right w:val="single" w:sz="4" w:space="0" w:color="auto"/>
            </w:tcBorders>
          </w:tcPr>
          <w:p w14:paraId="1265351C"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54" w:type="pct"/>
            <w:tcBorders>
              <w:left w:val="single" w:sz="4" w:space="0" w:color="auto"/>
              <w:bottom w:val="single" w:sz="4" w:space="0" w:color="auto"/>
              <w:right w:val="single" w:sz="4" w:space="0" w:color="auto"/>
            </w:tcBorders>
            <w:vAlign w:val="center"/>
          </w:tcPr>
          <w:p w14:paraId="4FB338A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54" w:type="pct"/>
            <w:tcBorders>
              <w:left w:val="single" w:sz="4" w:space="0" w:color="auto"/>
              <w:bottom w:val="single" w:sz="4" w:space="0" w:color="auto"/>
              <w:right w:val="single" w:sz="4" w:space="0" w:color="auto"/>
            </w:tcBorders>
            <w:vAlign w:val="center"/>
          </w:tcPr>
          <w:p w14:paraId="299060F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p w14:paraId="22E3B8F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52" w:type="pct"/>
            <w:tcBorders>
              <w:left w:val="single" w:sz="4" w:space="0" w:color="auto"/>
              <w:bottom w:val="single" w:sz="4" w:space="0" w:color="auto"/>
              <w:right w:val="single" w:sz="4" w:space="0" w:color="auto"/>
            </w:tcBorders>
            <w:vAlign w:val="center"/>
          </w:tcPr>
          <w:p w14:paraId="153BDD8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p w14:paraId="34AD8EC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552" w:type="pct"/>
            <w:tcBorders>
              <w:left w:val="single" w:sz="4" w:space="0" w:color="auto"/>
              <w:bottom w:val="single" w:sz="4" w:space="0" w:color="auto"/>
              <w:right w:val="single" w:sz="4" w:space="0" w:color="auto"/>
            </w:tcBorders>
            <w:vAlign w:val="center"/>
          </w:tcPr>
          <w:p w14:paraId="014B5E3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p w14:paraId="436AD38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602" w:type="pct"/>
            <w:tcBorders>
              <w:left w:val="single" w:sz="4" w:space="0" w:color="auto"/>
              <w:bottom w:val="single" w:sz="4" w:space="0" w:color="auto"/>
              <w:right w:val="single" w:sz="4" w:space="0" w:color="auto"/>
            </w:tcBorders>
            <w:vAlign w:val="center"/>
          </w:tcPr>
          <w:p w14:paraId="7441B09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p w14:paraId="171F9DC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19" w:type="pct"/>
            <w:tcBorders>
              <w:left w:val="single" w:sz="4" w:space="0" w:color="auto"/>
              <w:bottom w:val="single" w:sz="4" w:space="0" w:color="auto"/>
              <w:right w:val="single" w:sz="4" w:space="0" w:color="auto"/>
            </w:tcBorders>
            <w:vAlign w:val="center"/>
          </w:tcPr>
          <w:p w14:paraId="32F4420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w:t>
            </w:r>
          </w:p>
          <w:p w14:paraId="5F9671A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r>
      <w:tr w:rsidR="002103D7" w:rsidRPr="002103D7" w14:paraId="6A3CCF00" w14:textId="77777777" w:rsidTr="002103D7">
        <w:trPr>
          <w:trHeight w:val="544"/>
          <w:tblCellSpacing w:w="5" w:type="nil"/>
        </w:trPr>
        <w:tc>
          <w:tcPr>
            <w:tcW w:w="705" w:type="pct"/>
            <w:vMerge/>
            <w:tcBorders>
              <w:left w:val="single" w:sz="4" w:space="0" w:color="auto"/>
              <w:right w:val="single" w:sz="4" w:space="0" w:color="auto"/>
            </w:tcBorders>
          </w:tcPr>
          <w:p w14:paraId="1B9C1DD1"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4F30A6AD"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5" w:type="pct"/>
            <w:tcBorders>
              <w:left w:val="single" w:sz="4" w:space="0" w:color="auto"/>
              <w:bottom w:val="single" w:sz="4" w:space="0" w:color="auto"/>
              <w:right w:val="single" w:sz="4" w:space="0" w:color="auto"/>
            </w:tcBorders>
          </w:tcPr>
          <w:p w14:paraId="18772D31"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p>
          <w:p w14:paraId="2F0D6B52"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в том числе:  </w:t>
            </w:r>
          </w:p>
        </w:tc>
        <w:tc>
          <w:tcPr>
            <w:tcW w:w="354" w:type="pct"/>
            <w:tcBorders>
              <w:top w:val="single" w:sz="4" w:space="0" w:color="auto"/>
              <w:left w:val="single" w:sz="4" w:space="0" w:color="auto"/>
              <w:bottom w:val="single" w:sz="4" w:space="0" w:color="auto"/>
              <w:right w:val="single" w:sz="4" w:space="0" w:color="auto"/>
            </w:tcBorders>
            <w:vAlign w:val="center"/>
          </w:tcPr>
          <w:p w14:paraId="30DAFD4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2 124,0</w:t>
            </w:r>
          </w:p>
        </w:tc>
        <w:tc>
          <w:tcPr>
            <w:tcW w:w="454" w:type="pct"/>
            <w:tcBorders>
              <w:top w:val="single" w:sz="4" w:space="0" w:color="auto"/>
              <w:left w:val="single" w:sz="4" w:space="0" w:color="auto"/>
              <w:bottom w:val="single" w:sz="4" w:space="0" w:color="auto"/>
              <w:right w:val="single" w:sz="4" w:space="0" w:color="auto"/>
            </w:tcBorders>
            <w:vAlign w:val="center"/>
          </w:tcPr>
          <w:p w14:paraId="5C34955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68521C0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310AD25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708,00</w:t>
            </w:r>
          </w:p>
        </w:tc>
        <w:tc>
          <w:tcPr>
            <w:tcW w:w="602" w:type="pct"/>
            <w:tcBorders>
              <w:top w:val="single" w:sz="4" w:space="0" w:color="auto"/>
              <w:left w:val="single" w:sz="4" w:space="0" w:color="auto"/>
              <w:bottom w:val="single" w:sz="4" w:space="0" w:color="auto"/>
              <w:right w:val="single" w:sz="4" w:space="0" w:color="auto"/>
            </w:tcBorders>
            <w:vAlign w:val="center"/>
          </w:tcPr>
          <w:p w14:paraId="07347FF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19" w:type="pct"/>
            <w:tcBorders>
              <w:top w:val="single" w:sz="4" w:space="0" w:color="auto"/>
              <w:left w:val="single" w:sz="4" w:space="0" w:color="auto"/>
              <w:bottom w:val="single" w:sz="4" w:space="0" w:color="auto"/>
              <w:right w:val="single" w:sz="4" w:space="0" w:color="auto"/>
            </w:tcBorders>
            <w:vAlign w:val="center"/>
          </w:tcPr>
          <w:p w14:paraId="041D11B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r>
      <w:tr w:rsidR="002103D7" w:rsidRPr="002103D7" w14:paraId="0C20F701" w14:textId="77777777" w:rsidTr="002103D7">
        <w:trPr>
          <w:trHeight w:val="569"/>
          <w:tblCellSpacing w:w="5" w:type="nil"/>
        </w:trPr>
        <w:tc>
          <w:tcPr>
            <w:tcW w:w="705" w:type="pct"/>
            <w:vMerge/>
            <w:tcBorders>
              <w:left w:val="single" w:sz="4" w:space="0" w:color="auto"/>
              <w:right w:val="single" w:sz="4" w:space="0" w:color="auto"/>
            </w:tcBorders>
          </w:tcPr>
          <w:p w14:paraId="39DE1E1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val="restart"/>
            <w:tcBorders>
              <w:top w:val="single" w:sz="4" w:space="0" w:color="auto"/>
              <w:left w:val="single" w:sz="4" w:space="0" w:color="auto"/>
              <w:right w:val="single" w:sz="4" w:space="0" w:color="auto"/>
            </w:tcBorders>
          </w:tcPr>
          <w:p w14:paraId="19348809"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Администрация городского округа Павловский Посад Московской области</w:t>
            </w:r>
          </w:p>
        </w:tc>
        <w:tc>
          <w:tcPr>
            <w:tcW w:w="705" w:type="pct"/>
            <w:tcBorders>
              <w:top w:val="single" w:sz="4" w:space="0" w:color="auto"/>
              <w:left w:val="single" w:sz="4" w:space="0" w:color="auto"/>
              <w:bottom w:val="single" w:sz="4" w:space="0" w:color="auto"/>
              <w:right w:val="single" w:sz="4" w:space="0" w:color="auto"/>
            </w:tcBorders>
          </w:tcPr>
          <w:p w14:paraId="0F537F8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14:paraId="1150827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2 124,0 </w:t>
            </w:r>
          </w:p>
        </w:tc>
        <w:tc>
          <w:tcPr>
            <w:tcW w:w="454" w:type="pct"/>
            <w:tcBorders>
              <w:top w:val="single" w:sz="4" w:space="0" w:color="auto"/>
              <w:left w:val="single" w:sz="4" w:space="0" w:color="auto"/>
              <w:bottom w:val="single" w:sz="4" w:space="0" w:color="auto"/>
              <w:right w:val="single" w:sz="4" w:space="0" w:color="auto"/>
            </w:tcBorders>
            <w:vAlign w:val="center"/>
          </w:tcPr>
          <w:p w14:paraId="58A8CA1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5E5DD88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51489CC4"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708,00</w:t>
            </w:r>
          </w:p>
        </w:tc>
        <w:tc>
          <w:tcPr>
            <w:tcW w:w="602" w:type="pct"/>
            <w:tcBorders>
              <w:top w:val="single" w:sz="4" w:space="0" w:color="auto"/>
              <w:left w:val="single" w:sz="4" w:space="0" w:color="auto"/>
              <w:bottom w:val="single" w:sz="4" w:space="0" w:color="auto"/>
              <w:right w:val="single" w:sz="4" w:space="0" w:color="auto"/>
            </w:tcBorders>
            <w:vAlign w:val="center"/>
          </w:tcPr>
          <w:p w14:paraId="69B2F05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19" w:type="pct"/>
            <w:tcBorders>
              <w:top w:val="single" w:sz="4" w:space="0" w:color="auto"/>
              <w:left w:val="single" w:sz="4" w:space="0" w:color="auto"/>
              <w:bottom w:val="single" w:sz="4" w:space="0" w:color="auto"/>
              <w:right w:val="single" w:sz="4" w:space="0" w:color="auto"/>
            </w:tcBorders>
            <w:vAlign w:val="center"/>
          </w:tcPr>
          <w:p w14:paraId="10BBB52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r>
      <w:tr w:rsidR="002103D7" w:rsidRPr="002103D7" w14:paraId="39C3B525" w14:textId="77777777" w:rsidTr="002103D7">
        <w:trPr>
          <w:trHeight w:val="1254"/>
          <w:tblCellSpacing w:w="5" w:type="nil"/>
        </w:trPr>
        <w:tc>
          <w:tcPr>
            <w:tcW w:w="705" w:type="pct"/>
            <w:vMerge/>
            <w:tcBorders>
              <w:left w:val="single" w:sz="4" w:space="0" w:color="auto"/>
              <w:right w:val="single" w:sz="4" w:space="0" w:color="auto"/>
            </w:tcBorders>
          </w:tcPr>
          <w:p w14:paraId="67B09B6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left w:val="single" w:sz="4" w:space="0" w:color="auto"/>
              <w:right w:val="single" w:sz="4" w:space="0" w:color="auto"/>
            </w:tcBorders>
          </w:tcPr>
          <w:p w14:paraId="7D47C26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tcPr>
          <w:p w14:paraId="44F98B10"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 городского округа Павловский Посад Московской области</w:t>
            </w:r>
          </w:p>
        </w:tc>
        <w:tc>
          <w:tcPr>
            <w:tcW w:w="354" w:type="pct"/>
            <w:tcBorders>
              <w:top w:val="single" w:sz="4" w:space="0" w:color="auto"/>
              <w:left w:val="single" w:sz="4" w:space="0" w:color="auto"/>
              <w:bottom w:val="single" w:sz="4" w:space="0" w:color="auto"/>
              <w:right w:val="single" w:sz="4" w:space="0" w:color="auto"/>
            </w:tcBorders>
          </w:tcPr>
          <w:p w14:paraId="3458ADB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90D3B9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1BB30DB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vAlign w:val="center"/>
          </w:tcPr>
          <w:p w14:paraId="3F219F0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07DF04A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11C208C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02" w:type="pct"/>
            <w:tcBorders>
              <w:top w:val="single" w:sz="4" w:space="0" w:color="auto"/>
              <w:left w:val="single" w:sz="4" w:space="0" w:color="auto"/>
              <w:bottom w:val="single" w:sz="4" w:space="0" w:color="auto"/>
              <w:right w:val="single" w:sz="4" w:space="0" w:color="auto"/>
            </w:tcBorders>
            <w:vAlign w:val="center"/>
          </w:tcPr>
          <w:p w14:paraId="5BD6B3A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19" w:type="pct"/>
            <w:tcBorders>
              <w:top w:val="single" w:sz="4" w:space="0" w:color="auto"/>
              <w:left w:val="single" w:sz="4" w:space="0" w:color="auto"/>
              <w:bottom w:val="single" w:sz="4" w:space="0" w:color="auto"/>
              <w:right w:val="single" w:sz="4" w:space="0" w:color="auto"/>
            </w:tcBorders>
            <w:vAlign w:val="center"/>
          </w:tcPr>
          <w:p w14:paraId="56B6B17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r w:rsidR="002103D7" w:rsidRPr="002103D7" w14:paraId="684AD997" w14:textId="77777777" w:rsidTr="002103D7">
        <w:trPr>
          <w:trHeight w:val="638"/>
          <w:tblCellSpacing w:w="5" w:type="nil"/>
        </w:trPr>
        <w:tc>
          <w:tcPr>
            <w:tcW w:w="705" w:type="pct"/>
            <w:vMerge/>
            <w:tcBorders>
              <w:left w:val="single" w:sz="4" w:space="0" w:color="auto"/>
              <w:bottom w:val="single" w:sz="4" w:space="0" w:color="auto"/>
              <w:right w:val="single" w:sz="4" w:space="0" w:color="auto"/>
            </w:tcBorders>
          </w:tcPr>
          <w:p w14:paraId="240910C7"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656" w:type="pct"/>
            <w:vMerge/>
            <w:tcBorders>
              <w:left w:val="single" w:sz="4" w:space="0" w:color="auto"/>
              <w:bottom w:val="single" w:sz="4" w:space="0" w:color="auto"/>
              <w:right w:val="single" w:sz="4" w:space="0" w:color="auto"/>
            </w:tcBorders>
          </w:tcPr>
          <w:p w14:paraId="0AD56EF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tcPr>
          <w:p w14:paraId="390E0CC9"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14:paraId="6B0D50C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vAlign w:val="center"/>
          </w:tcPr>
          <w:p w14:paraId="78E2149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143C438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0,0</w:t>
            </w:r>
          </w:p>
        </w:tc>
        <w:tc>
          <w:tcPr>
            <w:tcW w:w="552" w:type="pct"/>
            <w:tcBorders>
              <w:top w:val="single" w:sz="4" w:space="0" w:color="auto"/>
              <w:left w:val="single" w:sz="4" w:space="0" w:color="auto"/>
              <w:bottom w:val="single" w:sz="4" w:space="0" w:color="auto"/>
              <w:right w:val="single" w:sz="4" w:space="0" w:color="auto"/>
            </w:tcBorders>
            <w:vAlign w:val="center"/>
          </w:tcPr>
          <w:p w14:paraId="66F6D90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602" w:type="pct"/>
            <w:tcBorders>
              <w:top w:val="single" w:sz="4" w:space="0" w:color="auto"/>
              <w:left w:val="single" w:sz="4" w:space="0" w:color="auto"/>
              <w:bottom w:val="single" w:sz="4" w:space="0" w:color="auto"/>
              <w:right w:val="single" w:sz="4" w:space="0" w:color="auto"/>
            </w:tcBorders>
            <w:vAlign w:val="center"/>
          </w:tcPr>
          <w:p w14:paraId="26F08C4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19" w:type="pct"/>
            <w:tcBorders>
              <w:top w:val="single" w:sz="4" w:space="0" w:color="auto"/>
              <w:left w:val="single" w:sz="4" w:space="0" w:color="auto"/>
              <w:bottom w:val="single" w:sz="4" w:space="0" w:color="auto"/>
              <w:right w:val="single" w:sz="4" w:space="0" w:color="auto"/>
            </w:tcBorders>
            <w:vAlign w:val="center"/>
          </w:tcPr>
          <w:p w14:paraId="7541619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r>
    </w:tbl>
    <w:p w14:paraId="1A8A64FA" w14:textId="77777777" w:rsidR="002103D7" w:rsidRPr="002103D7" w:rsidRDefault="002103D7" w:rsidP="002103D7">
      <w:pPr>
        <w:autoSpaceDE w:val="0"/>
        <w:autoSpaceDN w:val="0"/>
        <w:adjustRightInd w:val="0"/>
        <w:spacing w:after="0" w:line="240" w:lineRule="auto"/>
        <w:jc w:val="right"/>
        <w:rPr>
          <w:rFonts w:ascii="Arial" w:eastAsia="Times New Roman" w:hAnsi="Arial" w:cs="Arial"/>
          <w:color w:val="000000" w:themeColor="text1"/>
          <w:sz w:val="24"/>
          <w:szCs w:val="24"/>
          <w:lang w:eastAsia="ru-RU"/>
        </w:rPr>
      </w:pPr>
    </w:p>
    <w:p w14:paraId="4A508C9B"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0F2F0295" w14:textId="77777777" w:rsidR="002103D7" w:rsidRPr="002103D7" w:rsidRDefault="002103D7" w:rsidP="002103D7">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Характеристика проблем, решаемых посредством мероприятий</w:t>
      </w:r>
    </w:p>
    <w:p w14:paraId="1982D3AA" w14:textId="77777777" w:rsidR="002103D7" w:rsidRPr="002103D7" w:rsidRDefault="002103D7" w:rsidP="002103D7">
      <w:pPr>
        <w:shd w:val="clear" w:color="auto" w:fill="FFFFFF"/>
        <w:spacing w:before="360" w:after="0" w:line="360" w:lineRule="atLeas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Управление ЖКХ Администрации городского округа Павловский Посад Московской области (далее – Управление) является органом администрации городского округа Павловский Посад, созданным для осуществления полномочий администрации городского округа Павловский Посад по решению вопросов местного значения при реализации целевых программ в сфере благоустройства и развития коммунальной инфраструктуры на территории городского округа Павловский Посад, осуществляет свою деятельность на основе Конституции Российской Федерации, Федеральных законов, нормативных правовых актов Президента Российской Федерации и Правительства Российской Федерации, законов Московской области, нормативных правовых актов Губернатора Московской области и Правительства Московской области, Устава Московской </w:t>
      </w:r>
      <w:r w:rsidRPr="002103D7">
        <w:rPr>
          <w:rFonts w:ascii="Arial" w:eastAsia="Times New Roman" w:hAnsi="Arial" w:cs="Arial"/>
          <w:color w:val="000000" w:themeColor="text1"/>
          <w:sz w:val="24"/>
          <w:szCs w:val="24"/>
          <w:lang w:eastAsia="ru-RU"/>
        </w:rPr>
        <w:lastRenderedPageBreak/>
        <w:t>области, </w:t>
      </w:r>
      <w:hyperlink r:id="rId8" w:history="1">
        <w:r w:rsidRPr="002103D7">
          <w:rPr>
            <w:rFonts w:ascii="Arial" w:eastAsia="Times New Roman" w:hAnsi="Arial" w:cs="Arial"/>
            <w:color w:val="000000" w:themeColor="text1"/>
            <w:sz w:val="24"/>
            <w:szCs w:val="24"/>
            <w:u w:val="single"/>
            <w:lang w:eastAsia="ru-RU"/>
          </w:rPr>
          <w:t>Устав</w:t>
        </w:r>
      </w:hyperlink>
      <w:r w:rsidRPr="002103D7">
        <w:rPr>
          <w:rFonts w:ascii="Arial" w:eastAsia="Times New Roman" w:hAnsi="Arial" w:cs="Arial"/>
          <w:color w:val="000000" w:themeColor="text1"/>
          <w:sz w:val="24"/>
          <w:szCs w:val="24"/>
          <w:lang w:eastAsia="ru-RU"/>
        </w:rPr>
        <w:t xml:space="preserve">а муниципального образования, муниципальных правовых актов городского округа Павловский </w:t>
      </w:r>
      <w:proofErr w:type="spellStart"/>
      <w:r w:rsidRPr="002103D7">
        <w:rPr>
          <w:rFonts w:ascii="Arial" w:eastAsia="Times New Roman" w:hAnsi="Arial" w:cs="Arial"/>
          <w:color w:val="000000" w:themeColor="text1"/>
          <w:sz w:val="24"/>
          <w:szCs w:val="24"/>
          <w:lang w:eastAsia="ru-RU"/>
        </w:rPr>
        <w:t>Посад.К</w:t>
      </w:r>
      <w:proofErr w:type="spellEnd"/>
      <w:r w:rsidRPr="002103D7">
        <w:rPr>
          <w:rFonts w:ascii="Arial" w:eastAsia="Times New Roman" w:hAnsi="Arial" w:cs="Arial"/>
          <w:color w:val="000000" w:themeColor="text1"/>
          <w:sz w:val="24"/>
          <w:szCs w:val="24"/>
          <w:lang w:eastAsia="ru-RU"/>
        </w:rPr>
        <w:t xml:space="preserve"> компетенции Управления относится:</w:t>
      </w:r>
    </w:p>
    <w:p w14:paraId="4AFEE9D0" w14:textId="77777777" w:rsidR="002103D7" w:rsidRPr="002103D7" w:rsidRDefault="002103D7" w:rsidP="002103D7">
      <w:pPr>
        <w:shd w:val="clear" w:color="auto" w:fill="FFFFFF"/>
        <w:spacing w:after="0" w:line="360" w:lineRule="atLeas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-разработка и реализация муниципальных и иных целевых программ в сфере благоустройства дворовых и общественно-значимых территорий, а также в области развития коммунальной </w:t>
      </w:r>
      <w:proofErr w:type="gramStart"/>
      <w:r w:rsidRPr="002103D7">
        <w:rPr>
          <w:rFonts w:ascii="Arial" w:eastAsia="Times New Roman" w:hAnsi="Arial" w:cs="Arial"/>
          <w:color w:val="000000" w:themeColor="text1"/>
          <w:sz w:val="24"/>
          <w:szCs w:val="24"/>
          <w:lang w:eastAsia="ru-RU"/>
        </w:rPr>
        <w:t>инфраструктуры .</w:t>
      </w:r>
      <w:proofErr w:type="gramEnd"/>
    </w:p>
    <w:p w14:paraId="305CAE39" w14:textId="77777777" w:rsidR="002103D7" w:rsidRPr="002103D7" w:rsidRDefault="002103D7" w:rsidP="002103D7">
      <w:pPr>
        <w:shd w:val="clear" w:color="auto" w:fill="FFFFFF"/>
        <w:spacing w:after="0" w:line="360" w:lineRule="atLeas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организация размещения муниципальных заказов на поставку товаров, выполнение работ и оказание услуг для муниципальных нужд.</w:t>
      </w:r>
    </w:p>
    <w:p w14:paraId="6E949C7E" w14:textId="77777777" w:rsidR="002103D7" w:rsidRPr="002103D7" w:rsidRDefault="002103D7" w:rsidP="002103D7">
      <w:pPr>
        <w:shd w:val="clear" w:color="auto" w:fill="FFFFFF"/>
        <w:spacing w:after="0" w:line="360" w:lineRule="atLeas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-составление и предоставление сводной статистической отчётности в сфере благоустройства, предусмотренной действующим законодательством.</w:t>
      </w:r>
    </w:p>
    <w:p w14:paraId="56447B2B" w14:textId="77777777" w:rsidR="002103D7" w:rsidRPr="002103D7" w:rsidRDefault="002103D7" w:rsidP="002103D7">
      <w:pPr>
        <w:shd w:val="clear" w:color="auto" w:fill="FFFFFF"/>
        <w:spacing w:after="0" w:line="360" w:lineRule="atLeas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-предоставление сведений, относящихся к компетенции Управления, по запросам министерств, ведомств и иных организаций.</w:t>
      </w:r>
    </w:p>
    <w:p w14:paraId="1C3601F5" w14:textId="77777777" w:rsidR="002103D7" w:rsidRPr="002103D7" w:rsidRDefault="002103D7" w:rsidP="002103D7">
      <w:pPr>
        <w:shd w:val="clear" w:color="auto" w:fill="FFFFFF"/>
        <w:spacing w:after="0" w:line="360" w:lineRule="atLeas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-размещение муниципальных закупок на поставку товаров, выполнение работ, оказание услуг для обеспечения нужд Управления от лица администрации городского округа Павловский Посад Московской </w:t>
      </w:r>
      <w:proofErr w:type="spellStart"/>
      <w:r w:rsidRPr="002103D7">
        <w:rPr>
          <w:rFonts w:ascii="Arial" w:eastAsia="Times New Roman" w:hAnsi="Arial" w:cs="Arial"/>
          <w:color w:val="000000" w:themeColor="text1"/>
          <w:sz w:val="24"/>
          <w:szCs w:val="24"/>
          <w:lang w:eastAsia="ru-RU"/>
        </w:rPr>
        <w:t>области.</w:t>
      </w:r>
      <w:bookmarkStart w:id="19" w:name="_Toc24547264"/>
      <w:bookmarkEnd w:id="19"/>
      <w:r w:rsidRPr="002103D7">
        <w:rPr>
          <w:rFonts w:ascii="Arial" w:eastAsia="Times New Roman" w:hAnsi="Arial" w:cs="Arial"/>
          <w:color w:val="000000" w:themeColor="text1"/>
          <w:sz w:val="24"/>
          <w:szCs w:val="24"/>
          <w:lang w:eastAsia="ru-RU"/>
        </w:rPr>
        <w:t>Целью</w:t>
      </w:r>
      <w:proofErr w:type="spellEnd"/>
      <w:r w:rsidRPr="002103D7">
        <w:rPr>
          <w:rFonts w:ascii="Arial" w:eastAsia="Times New Roman" w:hAnsi="Arial" w:cs="Arial"/>
          <w:color w:val="000000" w:themeColor="text1"/>
          <w:sz w:val="24"/>
          <w:szCs w:val="24"/>
          <w:lang w:eastAsia="ru-RU"/>
        </w:rPr>
        <w:t xml:space="preserve"> Подпрограммы </w:t>
      </w:r>
      <w:r w:rsidRPr="002103D7">
        <w:rPr>
          <w:rFonts w:ascii="Arial" w:eastAsia="Times New Roman" w:hAnsi="Arial" w:cs="Arial"/>
          <w:color w:val="000000" w:themeColor="text1"/>
          <w:sz w:val="24"/>
          <w:szCs w:val="24"/>
          <w:lang w:val="en-US" w:eastAsia="ru-RU"/>
        </w:rPr>
        <w:t>V</w:t>
      </w:r>
      <w:r w:rsidRPr="002103D7">
        <w:rPr>
          <w:rFonts w:ascii="Arial" w:eastAsia="Times New Roman" w:hAnsi="Arial" w:cs="Arial"/>
          <w:color w:val="000000" w:themeColor="text1"/>
          <w:sz w:val="24"/>
          <w:szCs w:val="24"/>
          <w:lang w:eastAsia="ru-RU"/>
        </w:rPr>
        <w:t xml:space="preserve"> является обеспечение устойчивого функционирования органов местного самоуправления при осуществлении ими полномочий по решению вопросов местного </w:t>
      </w:r>
      <w:proofErr w:type="spellStart"/>
      <w:r w:rsidRPr="002103D7">
        <w:rPr>
          <w:rFonts w:ascii="Arial" w:eastAsia="Times New Roman" w:hAnsi="Arial" w:cs="Arial"/>
          <w:color w:val="000000" w:themeColor="text1"/>
          <w:sz w:val="24"/>
          <w:szCs w:val="24"/>
          <w:lang w:eastAsia="ru-RU"/>
        </w:rPr>
        <w:t>значения.К</w:t>
      </w:r>
      <w:proofErr w:type="spellEnd"/>
      <w:r w:rsidRPr="002103D7">
        <w:rPr>
          <w:rFonts w:ascii="Arial" w:eastAsia="Times New Roman" w:hAnsi="Arial" w:cs="Arial"/>
          <w:color w:val="000000" w:themeColor="text1"/>
          <w:sz w:val="24"/>
          <w:szCs w:val="24"/>
          <w:lang w:eastAsia="ru-RU"/>
        </w:rPr>
        <w:t xml:space="preserve"> основному направлению Подпрограммы относится создание необходимых условий органам местного самоуправления для осуществления ими собственных полномочий по решению вопросов местного значения и переданных государственных </w:t>
      </w:r>
      <w:proofErr w:type="spellStart"/>
      <w:r w:rsidRPr="002103D7">
        <w:rPr>
          <w:rFonts w:ascii="Arial" w:eastAsia="Times New Roman" w:hAnsi="Arial" w:cs="Arial"/>
          <w:color w:val="000000" w:themeColor="text1"/>
          <w:sz w:val="24"/>
          <w:szCs w:val="24"/>
          <w:lang w:eastAsia="ru-RU"/>
        </w:rPr>
        <w:t>полномочий.Обеспечение</w:t>
      </w:r>
      <w:proofErr w:type="spellEnd"/>
      <w:r w:rsidRPr="002103D7">
        <w:rPr>
          <w:rFonts w:ascii="Arial" w:eastAsia="Times New Roman" w:hAnsi="Arial" w:cs="Arial"/>
          <w:color w:val="000000" w:themeColor="text1"/>
          <w:sz w:val="24"/>
          <w:szCs w:val="24"/>
          <w:lang w:eastAsia="ru-RU"/>
        </w:rPr>
        <w:t xml:space="preserve"> деятельности Управления связано с осуществлением в соответствии с Бюджетным кодексом Российской Федерации, муниципальными правовыми актами городского округа функций и полномочий главного распорядителя, распорядителя и получателя бюджетных средств городского </w:t>
      </w:r>
      <w:proofErr w:type="spellStart"/>
      <w:r w:rsidRPr="002103D7">
        <w:rPr>
          <w:rFonts w:ascii="Arial" w:eastAsia="Times New Roman" w:hAnsi="Arial" w:cs="Arial"/>
          <w:color w:val="000000" w:themeColor="text1"/>
          <w:sz w:val="24"/>
          <w:szCs w:val="24"/>
          <w:lang w:eastAsia="ru-RU"/>
        </w:rPr>
        <w:t>округа.Конечным</w:t>
      </w:r>
      <w:proofErr w:type="spellEnd"/>
      <w:r w:rsidRPr="002103D7">
        <w:rPr>
          <w:rFonts w:ascii="Arial" w:eastAsia="Times New Roman" w:hAnsi="Arial" w:cs="Arial"/>
          <w:color w:val="000000" w:themeColor="text1"/>
          <w:sz w:val="24"/>
          <w:szCs w:val="24"/>
          <w:lang w:eastAsia="ru-RU"/>
        </w:rPr>
        <w:t xml:space="preserve"> ожидаемым результатом выполнения Подпрограммы будет повышение эффективности деятельности органов местного самоуправления при осуществлении ими полномочий по решению вопросов местного значения, а также повышение эффективности расходования бюджетных средств.</w:t>
      </w:r>
    </w:p>
    <w:p w14:paraId="5EF5C59B" w14:textId="77777777" w:rsidR="002103D7" w:rsidRPr="002103D7" w:rsidRDefault="002103D7" w:rsidP="002103D7">
      <w:pPr>
        <w:shd w:val="clear" w:color="auto" w:fill="FFFFFF"/>
        <w:spacing w:before="360" w:after="0" w:line="360" w:lineRule="atLeast"/>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w:t>
      </w:r>
    </w:p>
    <w:p w14:paraId="15AAAE97" w14:textId="77777777" w:rsidR="002103D7" w:rsidRPr="002103D7" w:rsidRDefault="002103D7" w:rsidP="002103D7">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4FF8A42E"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10BF63F0" w14:textId="77777777" w:rsidR="002103D7" w:rsidRPr="002103D7" w:rsidRDefault="002103D7" w:rsidP="002103D7">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14:paraId="19699EE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04016D3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45C7AF6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Перечень мероприятий Подпрограммы 5</w:t>
      </w:r>
    </w:p>
    <w:p w14:paraId="18A09C6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«Обеспечивающая </w:t>
      </w:r>
      <w:proofErr w:type="gramStart"/>
      <w:r w:rsidRPr="002103D7">
        <w:rPr>
          <w:rFonts w:ascii="Arial" w:eastAsia="Times New Roman" w:hAnsi="Arial" w:cs="Arial"/>
          <w:color w:val="000000" w:themeColor="text1"/>
          <w:sz w:val="24"/>
          <w:szCs w:val="24"/>
          <w:lang w:eastAsia="ru-RU"/>
        </w:rPr>
        <w:t>подпрограмма »</w:t>
      </w:r>
      <w:proofErr w:type="gramEnd"/>
    </w:p>
    <w:p w14:paraId="649D8FD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11"/>
        <w:gridCol w:w="479"/>
        <w:gridCol w:w="127"/>
        <w:gridCol w:w="2260"/>
        <w:gridCol w:w="1605"/>
        <w:gridCol w:w="2039"/>
        <w:gridCol w:w="811"/>
        <w:gridCol w:w="679"/>
        <w:gridCol w:w="679"/>
        <w:gridCol w:w="811"/>
        <w:gridCol w:w="811"/>
        <w:gridCol w:w="811"/>
        <w:gridCol w:w="2005"/>
        <w:gridCol w:w="15"/>
        <w:gridCol w:w="1984"/>
      </w:tblGrid>
      <w:tr w:rsidR="002103D7" w:rsidRPr="002103D7" w14:paraId="25FC0EAD" w14:textId="77777777" w:rsidTr="002103D7">
        <w:trPr>
          <w:trHeight w:val="320"/>
          <w:tblCellSpacing w:w="5" w:type="nil"/>
        </w:trPr>
        <w:tc>
          <w:tcPr>
            <w:tcW w:w="225" w:type="pct"/>
            <w:gridSpan w:val="3"/>
            <w:vMerge w:val="restart"/>
            <w:tcBorders>
              <w:top w:val="single" w:sz="4" w:space="0" w:color="auto"/>
              <w:left w:val="single" w:sz="4" w:space="0" w:color="auto"/>
              <w:bottom w:val="single" w:sz="4" w:space="0" w:color="auto"/>
              <w:right w:val="single" w:sz="4" w:space="0" w:color="auto"/>
            </w:tcBorders>
          </w:tcPr>
          <w:p w14:paraId="0BA3CBD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Код</w:t>
            </w:r>
          </w:p>
        </w:tc>
        <w:tc>
          <w:tcPr>
            <w:tcW w:w="495" w:type="pct"/>
            <w:vMerge w:val="restart"/>
            <w:tcBorders>
              <w:top w:val="single" w:sz="4" w:space="0" w:color="auto"/>
              <w:left w:val="single" w:sz="4" w:space="0" w:color="auto"/>
              <w:bottom w:val="single" w:sz="4" w:space="0" w:color="auto"/>
              <w:right w:val="single" w:sz="4" w:space="0" w:color="auto"/>
            </w:tcBorders>
          </w:tcPr>
          <w:p w14:paraId="25D02C2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Мероприятия </w:t>
            </w:r>
            <w:r w:rsidRPr="002103D7">
              <w:rPr>
                <w:rFonts w:ascii="Arial" w:eastAsia="Times New Roman" w:hAnsi="Arial" w:cs="Arial"/>
                <w:color w:val="000000" w:themeColor="text1"/>
                <w:sz w:val="24"/>
                <w:szCs w:val="24"/>
                <w:lang w:eastAsia="ru-RU"/>
              </w:rPr>
              <w:br/>
              <w:t>подпрограммы</w:t>
            </w:r>
          </w:p>
        </w:tc>
        <w:tc>
          <w:tcPr>
            <w:tcW w:w="303" w:type="pct"/>
            <w:vMerge w:val="restart"/>
            <w:tcBorders>
              <w:top w:val="single" w:sz="4" w:space="0" w:color="auto"/>
              <w:left w:val="single" w:sz="4" w:space="0" w:color="auto"/>
              <w:right w:val="single" w:sz="4" w:space="0" w:color="auto"/>
            </w:tcBorders>
          </w:tcPr>
          <w:p w14:paraId="3E39E83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Сроки исполнения мероприятий</w:t>
            </w:r>
          </w:p>
        </w:tc>
        <w:tc>
          <w:tcPr>
            <w:tcW w:w="462" w:type="pct"/>
            <w:vMerge w:val="restart"/>
            <w:tcBorders>
              <w:top w:val="single" w:sz="4" w:space="0" w:color="auto"/>
              <w:left w:val="single" w:sz="4" w:space="0" w:color="auto"/>
              <w:bottom w:val="single" w:sz="4" w:space="0" w:color="auto"/>
              <w:right w:val="single" w:sz="4" w:space="0" w:color="auto"/>
            </w:tcBorders>
          </w:tcPr>
          <w:p w14:paraId="4E8DA9D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Источники     </w:t>
            </w:r>
            <w:r w:rsidRPr="002103D7">
              <w:rPr>
                <w:rFonts w:ascii="Arial" w:eastAsia="Times New Roman" w:hAnsi="Arial" w:cs="Arial"/>
                <w:color w:val="000000" w:themeColor="text1"/>
                <w:sz w:val="24"/>
                <w:szCs w:val="24"/>
                <w:lang w:eastAsia="ru-RU"/>
              </w:rPr>
              <w:br/>
              <w:t>финансирования</w:t>
            </w:r>
          </w:p>
        </w:tc>
        <w:tc>
          <w:tcPr>
            <w:tcW w:w="439" w:type="pct"/>
            <w:vMerge w:val="restart"/>
            <w:tcBorders>
              <w:top w:val="single" w:sz="4" w:space="0" w:color="auto"/>
              <w:left w:val="single" w:sz="4" w:space="0" w:color="auto"/>
              <w:bottom w:val="single" w:sz="4" w:space="0" w:color="auto"/>
              <w:right w:val="single" w:sz="4" w:space="0" w:color="auto"/>
            </w:tcBorders>
          </w:tcPr>
          <w:p w14:paraId="2BB8A71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Всего</w:t>
            </w:r>
            <w:r w:rsidRPr="002103D7">
              <w:rPr>
                <w:rFonts w:ascii="Arial" w:eastAsia="Times New Roman" w:hAnsi="Arial" w:cs="Arial"/>
                <w:color w:val="000000" w:themeColor="text1"/>
                <w:sz w:val="24"/>
                <w:szCs w:val="24"/>
                <w:lang w:eastAsia="ru-RU"/>
              </w:rPr>
              <w:br/>
              <w:t>(тыс.</w:t>
            </w:r>
            <w:r w:rsidRPr="002103D7">
              <w:rPr>
                <w:rFonts w:ascii="Arial" w:eastAsia="Times New Roman" w:hAnsi="Arial" w:cs="Arial"/>
                <w:color w:val="000000" w:themeColor="text1"/>
                <w:sz w:val="24"/>
                <w:szCs w:val="24"/>
                <w:lang w:eastAsia="ru-RU"/>
              </w:rPr>
              <w:br/>
              <w:t>руб.)</w:t>
            </w:r>
          </w:p>
        </w:tc>
        <w:tc>
          <w:tcPr>
            <w:tcW w:w="2217" w:type="pct"/>
            <w:gridSpan w:val="5"/>
            <w:tcBorders>
              <w:top w:val="single" w:sz="4" w:space="0" w:color="auto"/>
              <w:left w:val="single" w:sz="4" w:space="0" w:color="auto"/>
              <w:bottom w:val="single" w:sz="4" w:space="0" w:color="auto"/>
              <w:right w:val="single" w:sz="4" w:space="0" w:color="auto"/>
            </w:tcBorders>
          </w:tcPr>
          <w:p w14:paraId="65EF1A5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Объем финансирования по годам (тыс. руб.)</w:t>
            </w:r>
          </w:p>
        </w:tc>
        <w:tc>
          <w:tcPr>
            <w:tcW w:w="402" w:type="pct"/>
            <w:vMerge w:val="restart"/>
            <w:tcBorders>
              <w:top w:val="single" w:sz="4" w:space="0" w:color="auto"/>
              <w:left w:val="single" w:sz="4" w:space="0" w:color="auto"/>
              <w:bottom w:val="single" w:sz="4" w:space="0" w:color="auto"/>
              <w:right w:val="single" w:sz="4" w:space="0" w:color="auto"/>
            </w:tcBorders>
          </w:tcPr>
          <w:p w14:paraId="20D22E2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Ответственный за выполнение мероприятия подпрограммы</w:t>
            </w:r>
          </w:p>
        </w:tc>
        <w:tc>
          <w:tcPr>
            <w:tcW w:w="450" w:type="pct"/>
            <w:gridSpan w:val="2"/>
            <w:vMerge w:val="restart"/>
            <w:tcBorders>
              <w:top w:val="single" w:sz="4" w:space="0" w:color="auto"/>
              <w:left w:val="single" w:sz="4" w:space="0" w:color="auto"/>
              <w:bottom w:val="single" w:sz="4" w:space="0" w:color="auto"/>
              <w:right w:val="single" w:sz="4" w:space="0" w:color="auto"/>
            </w:tcBorders>
          </w:tcPr>
          <w:p w14:paraId="3A428BD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Результаты    </w:t>
            </w:r>
            <w:r w:rsidRPr="002103D7">
              <w:rPr>
                <w:rFonts w:ascii="Arial" w:eastAsia="Times New Roman" w:hAnsi="Arial" w:cs="Arial"/>
                <w:color w:val="000000" w:themeColor="text1"/>
                <w:sz w:val="24"/>
                <w:szCs w:val="24"/>
                <w:lang w:eastAsia="ru-RU"/>
              </w:rPr>
              <w:br/>
              <w:t xml:space="preserve">выполнения    </w:t>
            </w:r>
            <w:r w:rsidRPr="002103D7">
              <w:rPr>
                <w:rFonts w:ascii="Arial" w:eastAsia="Times New Roman" w:hAnsi="Arial" w:cs="Arial"/>
                <w:color w:val="000000" w:themeColor="text1"/>
                <w:sz w:val="24"/>
                <w:szCs w:val="24"/>
                <w:lang w:eastAsia="ru-RU"/>
              </w:rPr>
              <w:br/>
              <w:t xml:space="preserve">мероприятий   </w:t>
            </w:r>
            <w:r w:rsidRPr="002103D7">
              <w:rPr>
                <w:rFonts w:ascii="Arial" w:eastAsia="Times New Roman" w:hAnsi="Arial" w:cs="Arial"/>
                <w:color w:val="000000" w:themeColor="text1"/>
                <w:sz w:val="24"/>
                <w:szCs w:val="24"/>
                <w:lang w:eastAsia="ru-RU"/>
              </w:rPr>
              <w:br/>
              <w:t>подпрограммы</w:t>
            </w:r>
          </w:p>
        </w:tc>
      </w:tr>
      <w:tr w:rsidR="002103D7" w:rsidRPr="002103D7" w14:paraId="5B45E747" w14:textId="77777777" w:rsidTr="002103D7">
        <w:trPr>
          <w:trHeight w:val="800"/>
          <w:tblCellSpacing w:w="5" w:type="nil"/>
        </w:trPr>
        <w:tc>
          <w:tcPr>
            <w:tcW w:w="225" w:type="pct"/>
            <w:gridSpan w:val="3"/>
            <w:vMerge/>
            <w:tcBorders>
              <w:left w:val="single" w:sz="4" w:space="0" w:color="auto"/>
              <w:bottom w:val="single" w:sz="4" w:space="0" w:color="auto"/>
              <w:right w:val="single" w:sz="4" w:space="0" w:color="auto"/>
            </w:tcBorders>
          </w:tcPr>
          <w:p w14:paraId="51CBCC9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tcPr>
          <w:p w14:paraId="1274196B"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bottom w:val="single" w:sz="4" w:space="0" w:color="auto"/>
              <w:right w:val="single" w:sz="4" w:space="0" w:color="auto"/>
            </w:tcBorders>
          </w:tcPr>
          <w:p w14:paraId="0AFFD49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62" w:type="pct"/>
            <w:vMerge/>
            <w:tcBorders>
              <w:left w:val="single" w:sz="4" w:space="0" w:color="auto"/>
              <w:bottom w:val="single" w:sz="4" w:space="0" w:color="auto"/>
              <w:right w:val="single" w:sz="4" w:space="0" w:color="auto"/>
            </w:tcBorders>
          </w:tcPr>
          <w:p w14:paraId="138AAF72"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39" w:type="pct"/>
            <w:vMerge/>
            <w:tcBorders>
              <w:left w:val="single" w:sz="4" w:space="0" w:color="auto"/>
              <w:bottom w:val="single" w:sz="4" w:space="0" w:color="auto"/>
              <w:right w:val="single" w:sz="4" w:space="0" w:color="auto"/>
            </w:tcBorders>
          </w:tcPr>
          <w:p w14:paraId="4A796A0D"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549" w:type="pct"/>
            <w:tcBorders>
              <w:left w:val="single" w:sz="4" w:space="0" w:color="auto"/>
              <w:bottom w:val="single" w:sz="4" w:space="0" w:color="auto"/>
              <w:right w:val="single" w:sz="4" w:space="0" w:color="auto"/>
            </w:tcBorders>
            <w:vAlign w:val="center"/>
          </w:tcPr>
          <w:p w14:paraId="2EE6530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2020</w:t>
            </w:r>
          </w:p>
          <w:p w14:paraId="550D343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76995D6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2021</w:t>
            </w:r>
          </w:p>
          <w:p w14:paraId="74A0109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3BA8DC6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2022</w:t>
            </w:r>
          </w:p>
          <w:p w14:paraId="581C1EC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49D59D7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306007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2023</w:t>
            </w:r>
          </w:p>
          <w:p w14:paraId="384DD90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53" w:type="pct"/>
            <w:tcBorders>
              <w:left w:val="single" w:sz="4" w:space="0" w:color="auto"/>
              <w:bottom w:val="single" w:sz="4" w:space="0" w:color="auto"/>
              <w:right w:val="single" w:sz="4" w:space="0" w:color="auto"/>
            </w:tcBorders>
            <w:vAlign w:val="center"/>
          </w:tcPr>
          <w:p w14:paraId="1D8CF4E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39B532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2024 </w:t>
            </w:r>
          </w:p>
          <w:p w14:paraId="38D2AD5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год</w:t>
            </w:r>
          </w:p>
        </w:tc>
        <w:tc>
          <w:tcPr>
            <w:tcW w:w="402" w:type="pct"/>
            <w:vMerge/>
            <w:tcBorders>
              <w:left w:val="single" w:sz="4" w:space="0" w:color="auto"/>
              <w:bottom w:val="single" w:sz="4" w:space="0" w:color="auto"/>
              <w:right w:val="single" w:sz="4" w:space="0" w:color="auto"/>
            </w:tcBorders>
          </w:tcPr>
          <w:p w14:paraId="055144E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19CCA796"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r>
      <w:tr w:rsidR="002103D7" w:rsidRPr="002103D7" w14:paraId="7C7C19F8" w14:textId="77777777" w:rsidTr="002103D7">
        <w:trPr>
          <w:tblCellSpacing w:w="5" w:type="nil"/>
        </w:trPr>
        <w:tc>
          <w:tcPr>
            <w:tcW w:w="225" w:type="pct"/>
            <w:gridSpan w:val="3"/>
            <w:tcBorders>
              <w:left w:val="single" w:sz="4" w:space="0" w:color="auto"/>
              <w:bottom w:val="single" w:sz="4" w:space="0" w:color="auto"/>
              <w:right w:val="single" w:sz="4" w:space="0" w:color="auto"/>
            </w:tcBorders>
          </w:tcPr>
          <w:p w14:paraId="23C67B1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95" w:type="pct"/>
            <w:tcBorders>
              <w:left w:val="single" w:sz="4" w:space="0" w:color="auto"/>
              <w:bottom w:val="single" w:sz="4" w:space="0" w:color="auto"/>
              <w:right w:val="single" w:sz="4" w:space="0" w:color="auto"/>
            </w:tcBorders>
          </w:tcPr>
          <w:p w14:paraId="106C00B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w:t>
            </w:r>
          </w:p>
        </w:tc>
        <w:tc>
          <w:tcPr>
            <w:tcW w:w="303" w:type="pct"/>
            <w:tcBorders>
              <w:left w:val="single" w:sz="4" w:space="0" w:color="auto"/>
              <w:bottom w:val="single" w:sz="4" w:space="0" w:color="auto"/>
              <w:right w:val="single" w:sz="4" w:space="0" w:color="auto"/>
            </w:tcBorders>
          </w:tcPr>
          <w:p w14:paraId="1A640F2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3</w:t>
            </w:r>
          </w:p>
        </w:tc>
        <w:tc>
          <w:tcPr>
            <w:tcW w:w="462" w:type="pct"/>
            <w:tcBorders>
              <w:left w:val="single" w:sz="4" w:space="0" w:color="auto"/>
              <w:bottom w:val="single" w:sz="4" w:space="0" w:color="auto"/>
              <w:right w:val="single" w:sz="4" w:space="0" w:color="auto"/>
            </w:tcBorders>
          </w:tcPr>
          <w:p w14:paraId="0BA6E8A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4</w:t>
            </w:r>
          </w:p>
        </w:tc>
        <w:tc>
          <w:tcPr>
            <w:tcW w:w="439" w:type="pct"/>
            <w:tcBorders>
              <w:left w:val="single" w:sz="4" w:space="0" w:color="auto"/>
              <w:bottom w:val="single" w:sz="4" w:space="0" w:color="auto"/>
              <w:right w:val="single" w:sz="4" w:space="0" w:color="auto"/>
            </w:tcBorders>
          </w:tcPr>
          <w:p w14:paraId="1D37DDB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5</w:t>
            </w:r>
          </w:p>
        </w:tc>
        <w:tc>
          <w:tcPr>
            <w:tcW w:w="549" w:type="pct"/>
            <w:tcBorders>
              <w:left w:val="single" w:sz="4" w:space="0" w:color="auto"/>
              <w:bottom w:val="single" w:sz="4" w:space="0" w:color="auto"/>
              <w:right w:val="single" w:sz="4" w:space="0" w:color="auto"/>
            </w:tcBorders>
          </w:tcPr>
          <w:p w14:paraId="034215F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6</w:t>
            </w:r>
          </w:p>
        </w:tc>
        <w:tc>
          <w:tcPr>
            <w:tcW w:w="405" w:type="pct"/>
            <w:tcBorders>
              <w:left w:val="single" w:sz="4" w:space="0" w:color="auto"/>
              <w:bottom w:val="single" w:sz="4" w:space="0" w:color="auto"/>
              <w:right w:val="single" w:sz="4" w:space="0" w:color="auto"/>
            </w:tcBorders>
          </w:tcPr>
          <w:p w14:paraId="1951861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w:t>
            </w:r>
          </w:p>
        </w:tc>
        <w:tc>
          <w:tcPr>
            <w:tcW w:w="405" w:type="pct"/>
            <w:tcBorders>
              <w:left w:val="single" w:sz="4" w:space="0" w:color="auto"/>
              <w:bottom w:val="single" w:sz="4" w:space="0" w:color="auto"/>
              <w:right w:val="single" w:sz="4" w:space="0" w:color="auto"/>
            </w:tcBorders>
          </w:tcPr>
          <w:p w14:paraId="6790EBC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8</w:t>
            </w:r>
          </w:p>
        </w:tc>
        <w:tc>
          <w:tcPr>
            <w:tcW w:w="405" w:type="pct"/>
            <w:tcBorders>
              <w:left w:val="single" w:sz="4" w:space="0" w:color="auto"/>
              <w:bottom w:val="single" w:sz="4" w:space="0" w:color="auto"/>
              <w:right w:val="single" w:sz="4" w:space="0" w:color="auto"/>
            </w:tcBorders>
          </w:tcPr>
          <w:p w14:paraId="3DB22B9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9</w:t>
            </w:r>
          </w:p>
        </w:tc>
        <w:tc>
          <w:tcPr>
            <w:tcW w:w="453" w:type="pct"/>
            <w:tcBorders>
              <w:left w:val="single" w:sz="4" w:space="0" w:color="auto"/>
              <w:bottom w:val="single" w:sz="4" w:space="0" w:color="auto"/>
              <w:right w:val="single" w:sz="4" w:space="0" w:color="auto"/>
            </w:tcBorders>
          </w:tcPr>
          <w:p w14:paraId="773E910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10</w:t>
            </w:r>
          </w:p>
        </w:tc>
        <w:tc>
          <w:tcPr>
            <w:tcW w:w="402" w:type="pct"/>
            <w:tcBorders>
              <w:left w:val="single" w:sz="4" w:space="0" w:color="auto"/>
              <w:bottom w:val="single" w:sz="4" w:space="0" w:color="auto"/>
              <w:right w:val="single" w:sz="4" w:space="0" w:color="auto"/>
            </w:tcBorders>
          </w:tcPr>
          <w:p w14:paraId="364E7F3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w:t>
            </w:r>
          </w:p>
        </w:tc>
        <w:tc>
          <w:tcPr>
            <w:tcW w:w="450" w:type="pct"/>
            <w:gridSpan w:val="2"/>
            <w:tcBorders>
              <w:left w:val="single" w:sz="4" w:space="0" w:color="auto"/>
              <w:bottom w:val="single" w:sz="4" w:space="0" w:color="auto"/>
              <w:right w:val="single" w:sz="4" w:space="0" w:color="auto"/>
            </w:tcBorders>
          </w:tcPr>
          <w:p w14:paraId="7C73AB3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12</w:t>
            </w:r>
          </w:p>
        </w:tc>
      </w:tr>
      <w:tr w:rsidR="002103D7" w:rsidRPr="002103D7" w14:paraId="1AA7771D" w14:textId="77777777" w:rsidTr="002103D7">
        <w:trPr>
          <w:trHeight w:val="354"/>
          <w:tblCellSpacing w:w="5" w:type="nil"/>
        </w:trPr>
        <w:tc>
          <w:tcPr>
            <w:tcW w:w="225" w:type="pct"/>
            <w:gridSpan w:val="3"/>
            <w:vMerge w:val="restart"/>
            <w:tcBorders>
              <w:left w:val="single" w:sz="4" w:space="0" w:color="auto"/>
              <w:right w:val="single" w:sz="4" w:space="0" w:color="auto"/>
            </w:tcBorders>
            <w:shd w:val="clear" w:color="auto" w:fill="auto"/>
          </w:tcPr>
          <w:p w14:paraId="3FFD39E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w:t>
            </w:r>
          </w:p>
        </w:tc>
        <w:tc>
          <w:tcPr>
            <w:tcW w:w="495" w:type="pct"/>
            <w:vMerge w:val="restart"/>
            <w:tcBorders>
              <w:left w:val="single" w:sz="4" w:space="0" w:color="auto"/>
              <w:right w:val="single" w:sz="4" w:space="0" w:color="auto"/>
            </w:tcBorders>
            <w:shd w:val="clear" w:color="auto" w:fill="auto"/>
          </w:tcPr>
          <w:p w14:paraId="70A321AA"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Основное мероприятие 1. </w:t>
            </w:r>
            <w:r w:rsidRPr="002103D7">
              <w:rPr>
                <w:rFonts w:ascii="Arial" w:eastAsia="Times New Roman" w:hAnsi="Arial" w:cs="Arial"/>
                <w:color w:val="000000" w:themeColor="text1"/>
                <w:sz w:val="24"/>
                <w:szCs w:val="24"/>
                <w:shd w:val="clear" w:color="auto" w:fill="FFFFFF"/>
                <w:lang w:eastAsia="ru-RU"/>
              </w:rPr>
              <w:t>Создание условий для реализации полномочий органов местного самоуправления</w:t>
            </w:r>
          </w:p>
        </w:tc>
        <w:tc>
          <w:tcPr>
            <w:tcW w:w="303" w:type="pct"/>
            <w:vMerge w:val="restart"/>
            <w:tcBorders>
              <w:top w:val="single" w:sz="4" w:space="0" w:color="auto"/>
              <w:left w:val="single" w:sz="4" w:space="0" w:color="auto"/>
              <w:right w:val="single" w:sz="4" w:space="0" w:color="auto"/>
            </w:tcBorders>
            <w:shd w:val="clear" w:color="auto" w:fill="auto"/>
          </w:tcPr>
          <w:p w14:paraId="3D4F734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 2020 г.</w:t>
            </w:r>
            <w:proofErr w:type="gramStart"/>
            <w:r w:rsidRPr="002103D7">
              <w:rPr>
                <w:rFonts w:ascii="Arial" w:eastAsia="Times New Roman" w:hAnsi="Arial" w:cs="Arial"/>
                <w:color w:val="000000" w:themeColor="text1"/>
                <w:sz w:val="24"/>
                <w:szCs w:val="24"/>
                <w:lang w:eastAsia="ru-RU"/>
              </w:rPr>
              <w:t>-  2021</w:t>
            </w:r>
            <w:proofErr w:type="gramEnd"/>
            <w:r w:rsidRPr="002103D7">
              <w:rPr>
                <w:rFonts w:ascii="Arial" w:eastAsia="Times New Roman" w:hAnsi="Arial" w:cs="Arial"/>
                <w:color w:val="000000" w:themeColor="text1"/>
                <w:sz w:val="24"/>
                <w:szCs w:val="24"/>
                <w:lang w:eastAsia="ru-RU"/>
              </w:rPr>
              <w:t>г.,</w:t>
            </w:r>
          </w:p>
          <w:p w14:paraId="2C06B38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8220D2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left w:val="single" w:sz="4" w:space="0" w:color="auto"/>
              <w:bottom w:val="single" w:sz="4" w:space="0" w:color="auto"/>
              <w:right w:val="single" w:sz="4" w:space="0" w:color="auto"/>
            </w:tcBorders>
            <w:shd w:val="clear" w:color="auto" w:fill="auto"/>
            <w:vAlign w:val="center"/>
          </w:tcPr>
          <w:p w14:paraId="6D5E384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2 124,0</w:t>
            </w:r>
          </w:p>
        </w:tc>
        <w:tc>
          <w:tcPr>
            <w:tcW w:w="549" w:type="pct"/>
            <w:tcBorders>
              <w:left w:val="single" w:sz="4" w:space="0" w:color="auto"/>
              <w:bottom w:val="single" w:sz="4" w:space="0" w:color="auto"/>
              <w:right w:val="single" w:sz="4" w:space="0" w:color="auto"/>
            </w:tcBorders>
            <w:shd w:val="clear" w:color="auto" w:fill="auto"/>
            <w:vAlign w:val="center"/>
          </w:tcPr>
          <w:p w14:paraId="52A0CED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E2C9F1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0DF448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05440D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B4742A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2" w:type="pct"/>
            <w:vMerge w:val="restart"/>
            <w:tcBorders>
              <w:top w:val="single" w:sz="4" w:space="0" w:color="auto"/>
              <w:left w:val="single" w:sz="4" w:space="0" w:color="auto"/>
              <w:right w:val="single" w:sz="4" w:space="0" w:color="auto"/>
            </w:tcBorders>
            <w:shd w:val="clear" w:color="auto" w:fill="auto"/>
          </w:tcPr>
          <w:p w14:paraId="17D3F6E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roofErr w:type="gramStart"/>
            <w:r w:rsidRPr="002103D7">
              <w:rPr>
                <w:rFonts w:ascii="Arial" w:eastAsia="Times New Roman" w:hAnsi="Arial" w:cs="Arial"/>
                <w:color w:val="000000" w:themeColor="text1"/>
                <w:sz w:val="24"/>
                <w:szCs w:val="24"/>
                <w:lang w:eastAsia="ru-RU"/>
              </w:rPr>
              <w:t>отдел  благоустройства</w:t>
            </w:r>
            <w:proofErr w:type="gramEnd"/>
            <w:r w:rsidRPr="002103D7">
              <w:rPr>
                <w:rFonts w:ascii="Arial" w:eastAsia="Times New Roman" w:hAnsi="Arial" w:cs="Arial"/>
                <w:color w:val="000000" w:themeColor="text1"/>
                <w:sz w:val="24"/>
                <w:szCs w:val="24"/>
                <w:lang w:eastAsia="ru-RU"/>
              </w:rPr>
              <w:t xml:space="preserve"> и экологии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39B2C7C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повышение эффективности деятельности органов местного самоуправления при осуществлении ими полномочий по решению вопросов местного значения, а также повышение эффективности расходования бюджетных средств</w:t>
            </w:r>
          </w:p>
        </w:tc>
      </w:tr>
      <w:tr w:rsidR="002103D7" w:rsidRPr="002103D7" w14:paraId="7EFF3ED5" w14:textId="77777777" w:rsidTr="002103D7">
        <w:trPr>
          <w:trHeight w:val="320"/>
          <w:tblCellSpacing w:w="5" w:type="nil"/>
        </w:trPr>
        <w:tc>
          <w:tcPr>
            <w:tcW w:w="225" w:type="pct"/>
            <w:gridSpan w:val="3"/>
            <w:vMerge/>
            <w:tcBorders>
              <w:left w:val="single" w:sz="4" w:space="0" w:color="auto"/>
              <w:right w:val="single" w:sz="4" w:space="0" w:color="auto"/>
            </w:tcBorders>
            <w:shd w:val="clear" w:color="auto" w:fill="auto"/>
          </w:tcPr>
          <w:p w14:paraId="2591482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51892DD2"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16AFB99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E6FA9B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left w:val="single" w:sz="4" w:space="0" w:color="auto"/>
              <w:bottom w:val="single" w:sz="4" w:space="0" w:color="auto"/>
              <w:right w:val="single" w:sz="4" w:space="0" w:color="auto"/>
            </w:tcBorders>
            <w:shd w:val="clear" w:color="auto" w:fill="auto"/>
            <w:vAlign w:val="center"/>
          </w:tcPr>
          <w:p w14:paraId="4CCE1BA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2 124,0</w:t>
            </w:r>
          </w:p>
        </w:tc>
        <w:tc>
          <w:tcPr>
            <w:tcW w:w="549" w:type="pct"/>
            <w:tcBorders>
              <w:left w:val="single" w:sz="4" w:space="0" w:color="auto"/>
              <w:bottom w:val="single" w:sz="4" w:space="0" w:color="auto"/>
              <w:right w:val="single" w:sz="4" w:space="0" w:color="auto"/>
            </w:tcBorders>
            <w:shd w:val="clear" w:color="auto" w:fill="auto"/>
            <w:vAlign w:val="center"/>
          </w:tcPr>
          <w:p w14:paraId="1A08D28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F81699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BCE349"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3680CB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9BB730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2" w:type="pct"/>
            <w:vMerge/>
            <w:tcBorders>
              <w:left w:val="single" w:sz="4" w:space="0" w:color="auto"/>
              <w:right w:val="single" w:sz="4" w:space="0" w:color="auto"/>
            </w:tcBorders>
            <w:shd w:val="clear" w:color="auto" w:fill="auto"/>
          </w:tcPr>
          <w:p w14:paraId="573817F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1DFC9C2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58390EA5" w14:textId="77777777" w:rsidTr="002103D7">
        <w:trPr>
          <w:trHeight w:val="796"/>
          <w:tblCellSpacing w:w="5" w:type="nil"/>
        </w:trPr>
        <w:tc>
          <w:tcPr>
            <w:tcW w:w="225" w:type="pct"/>
            <w:gridSpan w:val="3"/>
            <w:vMerge/>
            <w:tcBorders>
              <w:left w:val="single" w:sz="4" w:space="0" w:color="auto"/>
              <w:right w:val="single" w:sz="4" w:space="0" w:color="auto"/>
            </w:tcBorders>
            <w:shd w:val="clear" w:color="auto" w:fill="auto"/>
          </w:tcPr>
          <w:p w14:paraId="211A7A3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0FCEC41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0A450D0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611B69D"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40975C2F"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39" w:type="pct"/>
            <w:tcBorders>
              <w:left w:val="single" w:sz="4" w:space="0" w:color="auto"/>
              <w:bottom w:val="single" w:sz="4" w:space="0" w:color="auto"/>
              <w:right w:val="single" w:sz="4" w:space="0" w:color="auto"/>
            </w:tcBorders>
            <w:shd w:val="clear" w:color="auto" w:fill="auto"/>
          </w:tcPr>
          <w:p w14:paraId="09B844E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7D39075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0FDCA819"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left w:val="single" w:sz="4" w:space="0" w:color="auto"/>
              <w:bottom w:val="single" w:sz="4" w:space="0" w:color="auto"/>
              <w:right w:val="single" w:sz="4" w:space="0" w:color="auto"/>
            </w:tcBorders>
            <w:shd w:val="clear" w:color="auto" w:fill="auto"/>
            <w:vAlign w:val="center"/>
          </w:tcPr>
          <w:p w14:paraId="1F297FC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618C892"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FD34E7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877469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2DBCA4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EBBAE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326E9AE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779CB57E" w14:textId="77777777" w:rsidTr="002103D7">
        <w:trPr>
          <w:trHeight w:val="376"/>
          <w:tblCellSpacing w:w="5" w:type="nil"/>
        </w:trPr>
        <w:tc>
          <w:tcPr>
            <w:tcW w:w="225" w:type="pct"/>
            <w:gridSpan w:val="3"/>
            <w:vMerge/>
            <w:tcBorders>
              <w:left w:val="single" w:sz="4" w:space="0" w:color="auto"/>
              <w:bottom w:val="single" w:sz="4" w:space="0" w:color="auto"/>
              <w:right w:val="single" w:sz="4" w:space="0" w:color="auto"/>
            </w:tcBorders>
            <w:shd w:val="clear" w:color="auto" w:fill="auto"/>
          </w:tcPr>
          <w:p w14:paraId="1FF3A66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6143D52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0254E5D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E01B36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24B876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695575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A45CE2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30169B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841148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3BE503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right w:val="single" w:sz="4" w:space="0" w:color="auto"/>
            </w:tcBorders>
            <w:shd w:val="clear" w:color="auto" w:fill="auto"/>
          </w:tcPr>
          <w:p w14:paraId="77185CD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7CAF996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53780488" w14:textId="77777777" w:rsidTr="002103D7">
        <w:trPr>
          <w:trHeight w:val="320"/>
          <w:tblCellSpacing w:w="5" w:type="nil"/>
        </w:trPr>
        <w:tc>
          <w:tcPr>
            <w:tcW w:w="225" w:type="pct"/>
            <w:gridSpan w:val="3"/>
            <w:vMerge w:val="restart"/>
            <w:tcBorders>
              <w:left w:val="single" w:sz="4" w:space="0" w:color="auto"/>
              <w:right w:val="single" w:sz="4" w:space="0" w:color="auto"/>
            </w:tcBorders>
          </w:tcPr>
          <w:p w14:paraId="51EBA21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1.15</w:t>
            </w:r>
          </w:p>
        </w:tc>
        <w:tc>
          <w:tcPr>
            <w:tcW w:w="495" w:type="pct"/>
            <w:vMerge w:val="restart"/>
            <w:tcBorders>
              <w:top w:val="single" w:sz="4" w:space="0" w:color="auto"/>
              <w:left w:val="single" w:sz="4" w:space="0" w:color="auto"/>
              <w:right w:val="single" w:sz="4" w:space="0" w:color="auto"/>
            </w:tcBorders>
            <w:shd w:val="clear" w:color="auto" w:fill="auto"/>
          </w:tcPr>
          <w:p w14:paraId="57B5A41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Мероприятие 1.15.</w:t>
            </w:r>
            <w:r w:rsidRPr="002103D7">
              <w:rPr>
                <w:rFonts w:ascii="Arial" w:eastAsia="Times New Roman" w:hAnsi="Arial" w:cs="Arial"/>
                <w:color w:val="000000" w:themeColor="text1"/>
                <w:sz w:val="24"/>
                <w:szCs w:val="24"/>
                <w:shd w:val="clear" w:color="auto" w:fill="FFFFFF"/>
                <w:lang w:eastAsia="ru-RU"/>
              </w:rPr>
              <w:t xml:space="preserve"> Создание административных </w:t>
            </w:r>
            <w:proofErr w:type="gramStart"/>
            <w:r w:rsidRPr="002103D7">
              <w:rPr>
                <w:rFonts w:ascii="Arial" w:eastAsia="Times New Roman" w:hAnsi="Arial" w:cs="Arial"/>
                <w:color w:val="000000" w:themeColor="text1"/>
                <w:sz w:val="24"/>
                <w:szCs w:val="24"/>
                <w:shd w:val="clear" w:color="auto" w:fill="FFFFFF"/>
                <w:lang w:eastAsia="ru-RU"/>
              </w:rPr>
              <w:t>комиссий ,уполномоченных</w:t>
            </w:r>
            <w:proofErr w:type="gramEnd"/>
            <w:r w:rsidRPr="002103D7">
              <w:rPr>
                <w:rFonts w:ascii="Arial" w:eastAsia="Times New Roman" w:hAnsi="Arial" w:cs="Arial"/>
                <w:color w:val="000000" w:themeColor="text1"/>
                <w:sz w:val="24"/>
                <w:szCs w:val="24"/>
                <w:shd w:val="clear" w:color="auto" w:fill="FFFFFF"/>
                <w:lang w:eastAsia="ru-RU"/>
              </w:rPr>
              <w:t xml:space="preserve"> рассматривать </w:t>
            </w:r>
            <w:r w:rsidRPr="002103D7">
              <w:rPr>
                <w:rFonts w:ascii="Arial" w:eastAsia="Times New Roman" w:hAnsi="Arial" w:cs="Arial"/>
                <w:color w:val="000000" w:themeColor="text1"/>
                <w:sz w:val="24"/>
                <w:szCs w:val="24"/>
                <w:shd w:val="clear" w:color="auto" w:fill="FFFFFF"/>
                <w:lang w:eastAsia="ru-RU"/>
              </w:rPr>
              <w:lastRenderedPageBreak/>
              <w:t>дела об административных правонарушениях в сфере благоустройства</w:t>
            </w:r>
          </w:p>
          <w:p w14:paraId="6E65FE58"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303" w:type="pct"/>
            <w:vMerge w:val="restart"/>
            <w:tcBorders>
              <w:top w:val="single" w:sz="4" w:space="0" w:color="auto"/>
              <w:left w:val="single" w:sz="4" w:space="0" w:color="auto"/>
              <w:right w:val="single" w:sz="4" w:space="0" w:color="auto"/>
            </w:tcBorders>
            <w:shd w:val="clear" w:color="auto" w:fill="auto"/>
          </w:tcPr>
          <w:p w14:paraId="59DB61F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lastRenderedPageBreak/>
              <w:t>2021г.,</w:t>
            </w:r>
          </w:p>
          <w:p w14:paraId="50492AA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1F602D1"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5D6BD9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2 124,0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A34A73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0FEF28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FAAAB7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181A5B7"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5BF26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2" w:type="pct"/>
            <w:vMerge w:val="restart"/>
            <w:tcBorders>
              <w:top w:val="single" w:sz="4" w:space="0" w:color="auto"/>
              <w:left w:val="single" w:sz="4" w:space="0" w:color="auto"/>
              <w:right w:val="single" w:sz="4" w:space="0" w:color="auto"/>
            </w:tcBorders>
            <w:shd w:val="clear" w:color="auto" w:fill="auto"/>
          </w:tcPr>
          <w:p w14:paraId="3122145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roofErr w:type="gramStart"/>
            <w:r w:rsidRPr="002103D7">
              <w:rPr>
                <w:rFonts w:ascii="Arial" w:eastAsia="Times New Roman" w:hAnsi="Arial" w:cs="Arial"/>
                <w:color w:val="000000" w:themeColor="text1"/>
                <w:sz w:val="24"/>
                <w:szCs w:val="24"/>
                <w:lang w:eastAsia="ru-RU"/>
              </w:rPr>
              <w:t>отдел  благоустройства</w:t>
            </w:r>
            <w:proofErr w:type="gramEnd"/>
            <w:r w:rsidRPr="002103D7">
              <w:rPr>
                <w:rFonts w:ascii="Arial" w:eastAsia="Times New Roman" w:hAnsi="Arial" w:cs="Arial"/>
                <w:color w:val="000000" w:themeColor="text1"/>
                <w:sz w:val="24"/>
                <w:szCs w:val="24"/>
                <w:lang w:eastAsia="ru-RU"/>
              </w:rPr>
              <w:t xml:space="preserve"> и экологии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0372F98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p w14:paraId="6CDB015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повышение эффективности деятельности органов местного </w:t>
            </w:r>
            <w:r w:rsidRPr="002103D7">
              <w:rPr>
                <w:rFonts w:ascii="Arial" w:eastAsia="Times New Roman" w:hAnsi="Arial" w:cs="Arial"/>
                <w:color w:val="000000" w:themeColor="text1"/>
                <w:sz w:val="24"/>
                <w:szCs w:val="24"/>
                <w:lang w:eastAsia="ru-RU"/>
              </w:rPr>
              <w:lastRenderedPageBreak/>
              <w:t>самоуправления при осуществлении ими полномочий по решению вопросов местного значения, а также повышение эффективности расходования бюджетных средств</w:t>
            </w:r>
          </w:p>
          <w:p w14:paraId="28D0206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1EDA6A11" w14:textId="77777777" w:rsidTr="002103D7">
        <w:trPr>
          <w:trHeight w:val="305"/>
          <w:tblCellSpacing w:w="5" w:type="nil"/>
        </w:trPr>
        <w:tc>
          <w:tcPr>
            <w:tcW w:w="225" w:type="pct"/>
            <w:gridSpan w:val="3"/>
            <w:vMerge/>
            <w:tcBorders>
              <w:left w:val="single" w:sz="4" w:space="0" w:color="auto"/>
              <w:right w:val="single" w:sz="4" w:space="0" w:color="auto"/>
            </w:tcBorders>
          </w:tcPr>
          <w:p w14:paraId="3E52AB9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048CFBE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2FA863B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A0585E5"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0EE810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2 124,0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8D9A7EB"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10B8DE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34FC536"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64D90D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8BA7B5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2" w:type="pct"/>
            <w:vMerge/>
            <w:tcBorders>
              <w:left w:val="single" w:sz="4" w:space="0" w:color="auto"/>
              <w:right w:val="single" w:sz="4" w:space="0" w:color="auto"/>
            </w:tcBorders>
            <w:shd w:val="clear" w:color="auto" w:fill="auto"/>
          </w:tcPr>
          <w:p w14:paraId="051AC6C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6F4756D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47914AD3" w14:textId="77777777" w:rsidTr="002103D7">
        <w:trPr>
          <w:trHeight w:val="813"/>
          <w:tblCellSpacing w:w="5" w:type="nil"/>
        </w:trPr>
        <w:tc>
          <w:tcPr>
            <w:tcW w:w="225" w:type="pct"/>
            <w:gridSpan w:val="3"/>
            <w:vMerge/>
            <w:tcBorders>
              <w:left w:val="single" w:sz="4" w:space="0" w:color="auto"/>
              <w:right w:val="single" w:sz="4" w:space="0" w:color="auto"/>
            </w:tcBorders>
          </w:tcPr>
          <w:p w14:paraId="3C23D56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right w:val="single" w:sz="4" w:space="0" w:color="auto"/>
            </w:tcBorders>
            <w:shd w:val="clear" w:color="auto" w:fill="auto"/>
          </w:tcPr>
          <w:p w14:paraId="45BFD333"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303" w:type="pct"/>
            <w:vMerge/>
            <w:tcBorders>
              <w:left w:val="single" w:sz="4" w:space="0" w:color="auto"/>
              <w:right w:val="single" w:sz="4" w:space="0" w:color="auto"/>
            </w:tcBorders>
            <w:shd w:val="clear" w:color="auto" w:fill="auto"/>
          </w:tcPr>
          <w:p w14:paraId="6B16172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982316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w:t>
            </w:r>
          </w:p>
          <w:p w14:paraId="22ADB27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CA3DFE8"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5D1CA55"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C4BECE1"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CB50F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DED529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487572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72778C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050CBD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right w:val="single" w:sz="4" w:space="0" w:color="auto"/>
            </w:tcBorders>
            <w:shd w:val="clear" w:color="auto" w:fill="auto"/>
          </w:tcPr>
          <w:p w14:paraId="16AA0D9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right w:val="single" w:sz="4" w:space="0" w:color="auto"/>
            </w:tcBorders>
          </w:tcPr>
          <w:p w14:paraId="14D8430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06FEF4DE" w14:textId="77777777" w:rsidTr="002103D7">
        <w:trPr>
          <w:trHeight w:val="330"/>
          <w:tblCellSpacing w:w="5" w:type="nil"/>
        </w:trPr>
        <w:tc>
          <w:tcPr>
            <w:tcW w:w="225" w:type="pct"/>
            <w:gridSpan w:val="3"/>
            <w:vMerge/>
            <w:tcBorders>
              <w:left w:val="single" w:sz="4" w:space="0" w:color="auto"/>
              <w:bottom w:val="single" w:sz="4" w:space="0" w:color="auto"/>
              <w:right w:val="single" w:sz="4" w:space="0" w:color="auto"/>
            </w:tcBorders>
          </w:tcPr>
          <w:p w14:paraId="2BF0593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3E9B87A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6FAF97A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E5A1C9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08945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E30B21D"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D2DE5D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4D6504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CD1927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EED030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2" w:type="pct"/>
            <w:vMerge/>
            <w:tcBorders>
              <w:left w:val="single" w:sz="4" w:space="0" w:color="auto"/>
              <w:bottom w:val="single" w:sz="4" w:space="0" w:color="auto"/>
              <w:right w:val="single" w:sz="4" w:space="0" w:color="auto"/>
            </w:tcBorders>
            <w:shd w:val="clear" w:color="auto" w:fill="auto"/>
          </w:tcPr>
          <w:p w14:paraId="3599D9B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6A4227D5"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p>
        </w:tc>
      </w:tr>
      <w:tr w:rsidR="002103D7" w:rsidRPr="002103D7" w14:paraId="6C1A4AE9"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020" w:type="pct"/>
            <w:gridSpan w:val="4"/>
            <w:tcBorders>
              <w:top w:val="nil"/>
              <w:bottom w:val="nil"/>
            </w:tcBorders>
          </w:tcPr>
          <w:p w14:paraId="7E049DFE"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 по подпрограмме</w:t>
            </w:r>
          </w:p>
        </w:tc>
        <w:tc>
          <w:tcPr>
            <w:tcW w:w="462" w:type="pct"/>
            <w:tcBorders>
              <w:top w:val="single" w:sz="4" w:space="0" w:color="auto"/>
            </w:tcBorders>
          </w:tcPr>
          <w:p w14:paraId="122E261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vAlign w:val="center"/>
          </w:tcPr>
          <w:p w14:paraId="0F77195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eastAsia="ru-RU"/>
              </w:rPr>
              <w:t>2 124,0</w:t>
            </w:r>
          </w:p>
        </w:tc>
        <w:tc>
          <w:tcPr>
            <w:tcW w:w="549" w:type="pct"/>
            <w:tcBorders>
              <w:top w:val="single" w:sz="4" w:space="0" w:color="auto"/>
              <w:left w:val="single" w:sz="4" w:space="0" w:color="auto"/>
              <w:bottom w:val="single" w:sz="4" w:space="0" w:color="auto"/>
              <w:right w:val="single" w:sz="4" w:space="0" w:color="auto"/>
            </w:tcBorders>
            <w:vAlign w:val="center"/>
          </w:tcPr>
          <w:p w14:paraId="6713FD2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04E416F1"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3D50D77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tcBorders>
              <w:top w:val="single" w:sz="4" w:space="0" w:color="auto"/>
              <w:left w:val="single" w:sz="4" w:space="0" w:color="auto"/>
              <w:bottom w:val="single" w:sz="4" w:space="0" w:color="auto"/>
              <w:right w:val="single" w:sz="4" w:space="0" w:color="auto"/>
            </w:tcBorders>
            <w:vAlign w:val="center"/>
          </w:tcPr>
          <w:p w14:paraId="6167E29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53" w:type="pct"/>
            <w:tcBorders>
              <w:top w:val="single" w:sz="4" w:space="0" w:color="auto"/>
              <w:left w:val="single" w:sz="4" w:space="0" w:color="auto"/>
              <w:bottom w:val="single" w:sz="4" w:space="0" w:color="auto"/>
              <w:right w:val="single" w:sz="4" w:space="0" w:color="auto"/>
            </w:tcBorders>
            <w:vAlign w:val="center"/>
          </w:tcPr>
          <w:p w14:paraId="696D0203"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gridSpan w:val="2"/>
            <w:tcBorders>
              <w:top w:val="single" w:sz="4" w:space="0" w:color="auto"/>
              <w:bottom w:val="nil"/>
            </w:tcBorders>
          </w:tcPr>
          <w:p w14:paraId="15F325A7"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отдел ЖКХ Управление ЖКХ Администрации</w:t>
            </w:r>
          </w:p>
        </w:tc>
        <w:tc>
          <w:tcPr>
            <w:tcW w:w="454" w:type="pct"/>
            <w:vMerge w:val="restart"/>
            <w:tcBorders>
              <w:top w:val="single" w:sz="4" w:space="0" w:color="auto"/>
            </w:tcBorders>
          </w:tcPr>
          <w:p w14:paraId="2BF8351C" w14:textId="77777777" w:rsidR="002103D7" w:rsidRPr="002103D7" w:rsidRDefault="002103D7" w:rsidP="002103D7">
            <w:pPr>
              <w:spacing w:after="0" w:line="240" w:lineRule="auto"/>
              <w:rPr>
                <w:rFonts w:ascii="Arial" w:eastAsia="Times New Roman" w:hAnsi="Arial" w:cs="Arial"/>
                <w:color w:val="000000" w:themeColor="text1"/>
                <w:sz w:val="24"/>
                <w:szCs w:val="24"/>
                <w:lang w:val="en-US" w:eastAsia="ru-RU"/>
              </w:rPr>
            </w:pPr>
            <w:r w:rsidRPr="002103D7">
              <w:rPr>
                <w:rFonts w:ascii="Arial" w:eastAsia="Times New Roman" w:hAnsi="Arial" w:cs="Arial"/>
                <w:color w:val="000000" w:themeColor="text1"/>
                <w:sz w:val="24"/>
                <w:szCs w:val="24"/>
                <w:lang w:val="en-US" w:eastAsia="ru-RU"/>
              </w:rPr>
              <w:t>-</w:t>
            </w:r>
          </w:p>
        </w:tc>
      </w:tr>
      <w:tr w:rsidR="002103D7" w:rsidRPr="002103D7" w14:paraId="02DA152B"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val="restart"/>
            <w:tcBorders>
              <w:top w:val="nil"/>
              <w:right w:val="nil"/>
            </w:tcBorders>
          </w:tcPr>
          <w:p w14:paraId="47B8C162" w14:textId="77777777" w:rsidR="002103D7" w:rsidRPr="002103D7" w:rsidRDefault="002103D7" w:rsidP="002103D7">
            <w:pPr>
              <w:tabs>
                <w:tab w:val="left" w:pos="10915"/>
              </w:tabs>
              <w:spacing w:after="0" w:line="240" w:lineRule="auto"/>
              <w:ind w:left="131"/>
              <w:rPr>
                <w:rFonts w:ascii="Arial" w:eastAsia="Times New Roman" w:hAnsi="Arial" w:cs="Arial"/>
                <w:color w:val="000000" w:themeColor="text1"/>
                <w:sz w:val="24"/>
                <w:szCs w:val="24"/>
                <w:lang w:eastAsia="ru-RU"/>
              </w:rPr>
            </w:pPr>
          </w:p>
        </w:tc>
        <w:tc>
          <w:tcPr>
            <w:tcW w:w="844" w:type="pct"/>
            <w:gridSpan w:val="3"/>
            <w:vMerge w:val="restart"/>
            <w:tcBorders>
              <w:top w:val="nil"/>
              <w:left w:val="nil"/>
            </w:tcBorders>
          </w:tcPr>
          <w:p w14:paraId="15DFA672"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40010EB9"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vAlign w:val="center"/>
          </w:tcPr>
          <w:p w14:paraId="039EA89A"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2 124,0</w:t>
            </w:r>
          </w:p>
        </w:tc>
        <w:tc>
          <w:tcPr>
            <w:tcW w:w="549" w:type="pct"/>
            <w:tcBorders>
              <w:top w:val="single" w:sz="4" w:space="0" w:color="auto"/>
              <w:left w:val="single" w:sz="4" w:space="0" w:color="auto"/>
              <w:bottom w:val="single" w:sz="4" w:space="0" w:color="auto"/>
              <w:right w:val="single" w:sz="4" w:space="0" w:color="auto"/>
            </w:tcBorders>
            <w:vAlign w:val="center"/>
          </w:tcPr>
          <w:p w14:paraId="78B6C3CE"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1682A7F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2D7207B2" w14:textId="77777777" w:rsidR="002103D7" w:rsidRPr="002103D7" w:rsidRDefault="002103D7" w:rsidP="002103D7">
            <w:pPr>
              <w:tabs>
                <w:tab w:val="left" w:pos="3846"/>
              </w:tabs>
              <w:spacing w:before="240"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tcBorders>
              <w:top w:val="single" w:sz="4" w:space="0" w:color="auto"/>
              <w:left w:val="single" w:sz="4" w:space="0" w:color="auto"/>
              <w:bottom w:val="single" w:sz="4" w:space="0" w:color="auto"/>
              <w:right w:val="single" w:sz="4" w:space="0" w:color="auto"/>
            </w:tcBorders>
            <w:vAlign w:val="center"/>
          </w:tcPr>
          <w:p w14:paraId="0A9DF92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53" w:type="pct"/>
            <w:tcBorders>
              <w:top w:val="single" w:sz="4" w:space="0" w:color="auto"/>
              <w:left w:val="single" w:sz="4" w:space="0" w:color="auto"/>
              <w:bottom w:val="single" w:sz="4" w:space="0" w:color="auto"/>
              <w:right w:val="single" w:sz="4" w:space="0" w:color="auto"/>
            </w:tcBorders>
            <w:vAlign w:val="center"/>
          </w:tcPr>
          <w:p w14:paraId="696C1D90"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708,0</w:t>
            </w:r>
          </w:p>
        </w:tc>
        <w:tc>
          <w:tcPr>
            <w:tcW w:w="405" w:type="pct"/>
            <w:gridSpan w:val="2"/>
            <w:vMerge w:val="restart"/>
            <w:tcBorders>
              <w:top w:val="nil"/>
            </w:tcBorders>
          </w:tcPr>
          <w:p w14:paraId="73B719B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Borders>
              <w:top w:val="nil"/>
            </w:tcBorders>
          </w:tcPr>
          <w:p w14:paraId="52618938"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068F5AFE"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14:paraId="036AD4B6" w14:textId="77777777" w:rsidR="002103D7" w:rsidRPr="002103D7" w:rsidRDefault="002103D7" w:rsidP="002103D7">
            <w:pPr>
              <w:tabs>
                <w:tab w:val="left" w:pos="10915"/>
              </w:tabs>
              <w:spacing w:after="0" w:line="240" w:lineRule="auto"/>
              <w:ind w:left="131"/>
              <w:rPr>
                <w:rFonts w:ascii="Arial" w:eastAsia="Times New Roman" w:hAnsi="Arial" w:cs="Arial"/>
                <w:color w:val="000000" w:themeColor="text1"/>
                <w:sz w:val="24"/>
                <w:szCs w:val="24"/>
                <w:lang w:eastAsia="ru-RU"/>
              </w:rPr>
            </w:pPr>
          </w:p>
        </w:tc>
        <w:tc>
          <w:tcPr>
            <w:tcW w:w="844" w:type="pct"/>
            <w:gridSpan w:val="3"/>
            <w:vMerge/>
            <w:tcBorders>
              <w:top w:val="nil"/>
              <w:left w:val="nil"/>
            </w:tcBorders>
          </w:tcPr>
          <w:p w14:paraId="346F058A"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22344B2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 xml:space="preserve">Бюджет городского округа Павловский Посад </w:t>
            </w:r>
            <w:r w:rsidRPr="002103D7">
              <w:rPr>
                <w:rFonts w:ascii="Arial" w:eastAsia="Times New Roman" w:hAnsi="Arial" w:cs="Arial"/>
                <w:color w:val="000000" w:themeColor="text1"/>
                <w:sz w:val="24"/>
                <w:szCs w:val="24"/>
                <w:lang w:eastAsia="ru-RU"/>
              </w:rPr>
              <w:lastRenderedPageBreak/>
              <w:t>Московской области</w:t>
            </w:r>
          </w:p>
          <w:p w14:paraId="4B34D5F3"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14:paraId="4500B03E"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46761E54"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3C76544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228B365B"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p>
          <w:p w14:paraId="51B0F462" w14:textId="77777777" w:rsidR="002103D7" w:rsidRPr="002103D7" w:rsidRDefault="002103D7" w:rsidP="002103D7">
            <w:pPr>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vAlign w:val="center"/>
          </w:tcPr>
          <w:p w14:paraId="0C9C3DB4"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60F7DDA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1FFF69D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248D62C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5F146E06"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gridSpan w:val="2"/>
            <w:vMerge/>
            <w:tcBorders>
              <w:top w:val="nil"/>
            </w:tcBorders>
          </w:tcPr>
          <w:p w14:paraId="2DCDB951"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Borders>
              <w:top w:val="nil"/>
            </w:tcBorders>
          </w:tcPr>
          <w:p w14:paraId="484B29C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r w:rsidR="002103D7" w:rsidRPr="002103D7" w14:paraId="4618FDB9" w14:textId="77777777" w:rsidTr="002103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14:paraId="44A27A9F" w14:textId="77777777" w:rsidR="002103D7" w:rsidRPr="002103D7" w:rsidRDefault="002103D7" w:rsidP="002103D7">
            <w:pPr>
              <w:tabs>
                <w:tab w:val="left" w:pos="10915"/>
              </w:tabs>
              <w:spacing w:after="0" w:line="240" w:lineRule="auto"/>
              <w:ind w:left="131"/>
              <w:rPr>
                <w:rFonts w:ascii="Arial" w:eastAsia="Times New Roman" w:hAnsi="Arial" w:cs="Arial"/>
                <w:color w:val="000000" w:themeColor="text1"/>
                <w:sz w:val="24"/>
                <w:szCs w:val="24"/>
                <w:lang w:eastAsia="ru-RU"/>
              </w:rPr>
            </w:pPr>
          </w:p>
        </w:tc>
        <w:tc>
          <w:tcPr>
            <w:tcW w:w="844" w:type="pct"/>
            <w:gridSpan w:val="3"/>
            <w:vMerge/>
            <w:tcBorders>
              <w:top w:val="nil"/>
              <w:left w:val="nil"/>
            </w:tcBorders>
          </w:tcPr>
          <w:p w14:paraId="2846F004"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4472A384"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vAlign w:val="center"/>
          </w:tcPr>
          <w:p w14:paraId="7CF7E587"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vAlign w:val="center"/>
          </w:tcPr>
          <w:p w14:paraId="4D2D5F6F"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60B2F4AC"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bidi="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4C61520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4C94FE28"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0AE72B09" w14:textId="77777777" w:rsidR="002103D7" w:rsidRPr="002103D7" w:rsidRDefault="002103D7" w:rsidP="002103D7">
            <w:pPr>
              <w:tabs>
                <w:tab w:val="left" w:pos="3846"/>
              </w:tabs>
              <w:spacing w:after="0" w:line="240" w:lineRule="auto"/>
              <w:jc w:val="center"/>
              <w:rPr>
                <w:rFonts w:ascii="Arial" w:eastAsia="Times New Roman" w:hAnsi="Arial" w:cs="Arial"/>
                <w:color w:val="000000" w:themeColor="text1"/>
                <w:sz w:val="24"/>
                <w:szCs w:val="24"/>
                <w:lang w:eastAsia="ru-RU"/>
              </w:rPr>
            </w:pPr>
            <w:r w:rsidRPr="002103D7">
              <w:rPr>
                <w:rFonts w:ascii="Arial" w:eastAsia="Times New Roman" w:hAnsi="Arial" w:cs="Arial"/>
                <w:color w:val="000000" w:themeColor="text1"/>
                <w:sz w:val="24"/>
                <w:szCs w:val="24"/>
                <w:lang w:eastAsia="ru-RU"/>
              </w:rPr>
              <w:t>0,0</w:t>
            </w:r>
          </w:p>
        </w:tc>
        <w:tc>
          <w:tcPr>
            <w:tcW w:w="405" w:type="pct"/>
            <w:gridSpan w:val="2"/>
            <w:vMerge/>
            <w:tcBorders>
              <w:top w:val="nil"/>
            </w:tcBorders>
          </w:tcPr>
          <w:p w14:paraId="616ABE53"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c>
          <w:tcPr>
            <w:tcW w:w="454" w:type="pct"/>
            <w:vMerge/>
            <w:tcBorders>
              <w:top w:val="nil"/>
            </w:tcBorders>
          </w:tcPr>
          <w:p w14:paraId="57146FFC" w14:textId="77777777" w:rsidR="002103D7" w:rsidRPr="002103D7" w:rsidRDefault="002103D7" w:rsidP="002103D7">
            <w:pPr>
              <w:spacing w:after="0" w:line="240" w:lineRule="auto"/>
              <w:rPr>
                <w:rFonts w:ascii="Arial" w:eastAsia="Times New Roman" w:hAnsi="Arial" w:cs="Arial"/>
                <w:color w:val="000000" w:themeColor="text1"/>
                <w:sz w:val="24"/>
                <w:szCs w:val="24"/>
                <w:lang w:eastAsia="ru-RU"/>
              </w:rPr>
            </w:pPr>
          </w:p>
        </w:tc>
      </w:tr>
    </w:tbl>
    <w:p w14:paraId="47CA809E" w14:textId="77777777" w:rsidR="002103D7" w:rsidRPr="002103D7" w:rsidRDefault="002103D7" w:rsidP="002103D7">
      <w:pPr>
        <w:tabs>
          <w:tab w:val="left" w:pos="3846"/>
        </w:tabs>
        <w:spacing w:after="0" w:line="240" w:lineRule="auto"/>
        <w:rPr>
          <w:rFonts w:ascii="Arial" w:eastAsia="Times New Roman" w:hAnsi="Arial" w:cs="Arial"/>
          <w:color w:val="000000" w:themeColor="text1"/>
          <w:sz w:val="24"/>
          <w:szCs w:val="24"/>
          <w:lang w:val="en-US" w:eastAsia="ru-RU"/>
        </w:rPr>
      </w:pPr>
    </w:p>
    <w:p w14:paraId="0FB9706B" w14:textId="7BE4154F" w:rsidR="00383306" w:rsidRPr="002103D7" w:rsidRDefault="00A51CDC" w:rsidP="00244525">
      <w:pPr>
        <w:autoSpaceDE w:val="0"/>
        <w:autoSpaceDN w:val="0"/>
        <w:adjustRightInd w:val="0"/>
        <w:spacing w:after="0" w:line="240" w:lineRule="auto"/>
        <w:outlineLvl w:val="0"/>
        <w:rPr>
          <w:rFonts w:ascii="Arial" w:eastAsia="Calibri" w:hAnsi="Arial" w:cs="Arial"/>
          <w:color w:val="000000" w:themeColor="text1"/>
          <w:sz w:val="24"/>
          <w:szCs w:val="24"/>
        </w:rPr>
      </w:pPr>
      <w:r w:rsidRPr="002103D7">
        <w:rPr>
          <w:rFonts w:ascii="Arial" w:eastAsia="Calibri" w:hAnsi="Arial" w:cs="Arial"/>
          <w:color w:val="000000" w:themeColor="text1"/>
          <w:sz w:val="24"/>
          <w:szCs w:val="24"/>
        </w:rPr>
        <w:tab/>
      </w:r>
      <w:r w:rsidRPr="002103D7">
        <w:rPr>
          <w:rFonts w:ascii="Arial" w:eastAsia="Calibri" w:hAnsi="Arial" w:cs="Arial"/>
          <w:color w:val="000000" w:themeColor="text1"/>
          <w:sz w:val="24"/>
          <w:szCs w:val="24"/>
        </w:rPr>
        <w:tab/>
        <w:t xml:space="preserve">                                      </w:t>
      </w:r>
      <w:bookmarkEnd w:id="0"/>
    </w:p>
    <w:sectPr w:rsidR="00383306" w:rsidRPr="002103D7" w:rsidSect="002103D7">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BE64" w14:textId="77777777" w:rsidR="001143C7" w:rsidRDefault="001143C7" w:rsidP="00244525">
      <w:pPr>
        <w:spacing w:after="0" w:line="240" w:lineRule="auto"/>
      </w:pPr>
      <w:r>
        <w:separator/>
      </w:r>
    </w:p>
  </w:endnote>
  <w:endnote w:type="continuationSeparator" w:id="0">
    <w:p w14:paraId="55066F8D" w14:textId="77777777" w:rsidR="001143C7" w:rsidRDefault="001143C7" w:rsidP="0024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DL"/>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1166" w14:textId="77777777" w:rsidR="001143C7" w:rsidRDefault="001143C7" w:rsidP="00244525">
      <w:pPr>
        <w:spacing w:after="0" w:line="240" w:lineRule="auto"/>
      </w:pPr>
      <w:r>
        <w:separator/>
      </w:r>
    </w:p>
  </w:footnote>
  <w:footnote w:type="continuationSeparator" w:id="0">
    <w:p w14:paraId="2C1DA30E" w14:textId="77777777" w:rsidR="001143C7" w:rsidRDefault="001143C7" w:rsidP="0024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E7F9C"/>
    <w:multiLevelType w:val="multilevel"/>
    <w:tmpl w:val="8B9C7C6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65789"/>
    <w:multiLevelType w:val="multilevel"/>
    <w:tmpl w:val="FA72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2F31CE"/>
    <w:multiLevelType w:val="multilevel"/>
    <w:tmpl w:val="1CFEA4EC"/>
    <w:lvl w:ilvl="0">
      <w:start w:val="1"/>
      <w:numFmt w:val="decimal"/>
      <w:lvlText w:val="%1."/>
      <w:lvlJc w:val="left"/>
      <w:pPr>
        <w:ind w:left="720" w:hanging="360"/>
      </w:pPr>
    </w:lvl>
    <w:lvl w:ilvl="1">
      <w:start w:val="5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30254B1"/>
    <w:multiLevelType w:val="multilevel"/>
    <w:tmpl w:val="AD2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5"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95222063">
    <w:abstractNumId w:val="2"/>
  </w:num>
  <w:num w:numId="2" w16cid:durableId="231938924">
    <w:abstractNumId w:val="0"/>
  </w:num>
  <w:num w:numId="3" w16cid:durableId="817648990">
    <w:abstractNumId w:val="21"/>
  </w:num>
  <w:num w:numId="4" w16cid:durableId="779837196">
    <w:abstractNumId w:val="47"/>
  </w:num>
  <w:num w:numId="5" w16cid:durableId="85210868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4365418">
    <w:abstractNumId w:val="4"/>
  </w:num>
  <w:num w:numId="7" w16cid:durableId="1896041360">
    <w:abstractNumId w:val="20"/>
  </w:num>
  <w:num w:numId="8" w16cid:durableId="544409346">
    <w:abstractNumId w:val="46"/>
  </w:num>
  <w:num w:numId="9" w16cid:durableId="2036886897">
    <w:abstractNumId w:val="17"/>
  </w:num>
  <w:num w:numId="10" w16cid:durableId="1314140579">
    <w:abstractNumId w:val="10"/>
  </w:num>
  <w:num w:numId="11" w16cid:durableId="155802671">
    <w:abstractNumId w:val="13"/>
  </w:num>
  <w:num w:numId="12" w16cid:durableId="1356690861">
    <w:abstractNumId w:val="38"/>
  </w:num>
  <w:num w:numId="13" w16cid:durableId="1296106028">
    <w:abstractNumId w:val="39"/>
  </w:num>
  <w:num w:numId="14" w16cid:durableId="2063481277">
    <w:abstractNumId w:val="44"/>
  </w:num>
  <w:num w:numId="15" w16cid:durableId="928855790">
    <w:abstractNumId w:val="3"/>
  </w:num>
  <w:num w:numId="16" w16cid:durableId="208542908">
    <w:abstractNumId w:val="7"/>
  </w:num>
  <w:num w:numId="17" w16cid:durableId="228420697">
    <w:abstractNumId w:val="15"/>
  </w:num>
  <w:num w:numId="18" w16cid:durableId="1883443471">
    <w:abstractNumId w:val="45"/>
  </w:num>
  <w:num w:numId="19" w16cid:durableId="391470095">
    <w:abstractNumId w:val="26"/>
  </w:num>
  <w:num w:numId="20" w16cid:durableId="34937206">
    <w:abstractNumId w:val="14"/>
  </w:num>
  <w:num w:numId="21" w16cid:durableId="1992323462">
    <w:abstractNumId w:val="29"/>
  </w:num>
  <w:num w:numId="22" w16cid:durableId="76902370">
    <w:abstractNumId w:val="8"/>
  </w:num>
  <w:num w:numId="23" w16cid:durableId="149298887">
    <w:abstractNumId w:val="32"/>
  </w:num>
  <w:num w:numId="24" w16cid:durableId="1821576915">
    <w:abstractNumId w:val="48"/>
  </w:num>
  <w:num w:numId="25" w16cid:durableId="1567451501">
    <w:abstractNumId w:val="22"/>
  </w:num>
  <w:num w:numId="26" w16cid:durableId="1516190055">
    <w:abstractNumId w:val="40"/>
  </w:num>
  <w:num w:numId="27" w16cid:durableId="1402563522">
    <w:abstractNumId w:val="37"/>
  </w:num>
  <w:num w:numId="28" w16cid:durableId="920528505">
    <w:abstractNumId w:val="6"/>
  </w:num>
  <w:num w:numId="29" w16cid:durableId="645089497">
    <w:abstractNumId w:val="33"/>
  </w:num>
  <w:num w:numId="30" w16cid:durableId="1849564695">
    <w:abstractNumId w:val="30"/>
  </w:num>
  <w:num w:numId="31" w16cid:durableId="574559788">
    <w:abstractNumId w:val="23"/>
  </w:num>
  <w:num w:numId="32" w16cid:durableId="1165589789">
    <w:abstractNumId w:val="16"/>
  </w:num>
  <w:num w:numId="33" w16cid:durableId="265619700">
    <w:abstractNumId w:val="31"/>
  </w:num>
  <w:num w:numId="34" w16cid:durableId="704987989">
    <w:abstractNumId w:val="25"/>
  </w:num>
  <w:num w:numId="35" w16cid:durableId="1571186253">
    <w:abstractNumId w:val="41"/>
  </w:num>
  <w:num w:numId="36" w16cid:durableId="1535995242">
    <w:abstractNumId w:val="9"/>
  </w:num>
  <w:num w:numId="37" w16cid:durableId="1343976258">
    <w:abstractNumId w:val="1"/>
  </w:num>
  <w:num w:numId="38" w16cid:durableId="1758821565">
    <w:abstractNumId w:val="24"/>
  </w:num>
  <w:num w:numId="39" w16cid:durableId="561604120">
    <w:abstractNumId w:val="35"/>
  </w:num>
  <w:num w:numId="40" w16cid:durableId="1971278415">
    <w:abstractNumId w:val="12"/>
  </w:num>
  <w:num w:numId="41" w16cid:durableId="1667052017">
    <w:abstractNumId w:val="36"/>
  </w:num>
  <w:num w:numId="42" w16cid:durableId="660277558">
    <w:abstractNumId w:val="28"/>
  </w:num>
  <w:num w:numId="43" w16cid:durableId="80957658">
    <w:abstractNumId w:val="18"/>
  </w:num>
  <w:num w:numId="44" w16cid:durableId="26217890">
    <w:abstractNumId w:val="42"/>
  </w:num>
  <w:num w:numId="45" w16cid:durableId="1090807691">
    <w:abstractNumId w:val="34"/>
  </w:num>
  <w:num w:numId="46" w16cid:durableId="2085299745">
    <w:abstractNumId w:val="5"/>
  </w:num>
  <w:num w:numId="47" w16cid:durableId="2108110123">
    <w:abstractNumId w:val="27"/>
  </w:num>
  <w:num w:numId="48" w16cid:durableId="62065522">
    <w:abstractNumId w:val="19"/>
  </w:num>
  <w:num w:numId="49" w16cid:durableId="11728415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77"/>
    <w:rsid w:val="001143C7"/>
    <w:rsid w:val="001F1B1D"/>
    <w:rsid w:val="002103D7"/>
    <w:rsid w:val="00244525"/>
    <w:rsid w:val="00383306"/>
    <w:rsid w:val="0083722B"/>
    <w:rsid w:val="009E6C5B"/>
    <w:rsid w:val="00A51CDC"/>
    <w:rsid w:val="00CD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96BE"/>
  <w15:docId w15:val="{75272222-721E-4851-BC7E-EE3DD21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3722B"/>
    <w:pPr>
      <w:keepNext/>
      <w:numPr>
        <w:numId w:val="1"/>
      </w:numPr>
      <w:suppressAutoHyphens/>
      <w:spacing w:after="0" w:line="240" w:lineRule="auto"/>
      <w:jc w:val="center"/>
      <w:outlineLvl w:val="0"/>
    </w:pPr>
    <w:rPr>
      <w:rFonts w:ascii="Arial" w:eastAsia="Times New Roman" w:hAnsi="Arial" w:cs="Arial"/>
      <w:b/>
      <w:sz w:val="28"/>
      <w:szCs w:val="20"/>
      <w:lang w:eastAsia="ar-SA"/>
    </w:rPr>
  </w:style>
  <w:style w:type="paragraph" w:styleId="2">
    <w:name w:val="heading 2"/>
    <w:basedOn w:val="a"/>
    <w:next w:val="a"/>
    <w:link w:val="20"/>
    <w:qFormat/>
    <w:rsid w:val="002103D7"/>
    <w:pPr>
      <w:keepNext/>
      <w:spacing w:after="0" w:line="360" w:lineRule="auto"/>
      <w:jc w:val="center"/>
      <w:outlineLvl w:val="1"/>
    </w:pPr>
    <w:rPr>
      <w:rFonts w:ascii="Arial" w:eastAsia="Times New Roman" w:hAnsi="Arial" w:cs="Times New Roman"/>
      <w:b/>
      <w:caps/>
      <w:sz w:val="32"/>
      <w:szCs w:val="20"/>
      <w:lang w:val="x-none" w:eastAsia="x-none"/>
    </w:rPr>
  </w:style>
  <w:style w:type="paragraph" w:styleId="3">
    <w:name w:val="heading 3"/>
    <w:basedOn w:val="a"/>
    <w:next w:val="a"/>
    <w:link w:val="30"/>
    <w:uiPriority w:val="99"/>
    <w:qFormat/>
    <w:rsid w:val="002103D7"/>
    <w:pPr>
      <w:keepNext/>
      <w:autoSpaceDE w:val="0"/>
      <w:autoSpaceDN w:val="0"/>
      <w:spacing w:after="0" w:line="360" w:lineRule="auto"/>
      <w:jc w:val="center"/>
      <w:outlineLvl w:val="2"/>
    </w:pPr>
    <w:rPr>
      <w:rFonts w:ascii="Arial" w:eastAsia="Times New Roman" w:hAnsi="Arial"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E6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E6C5B"/>
    <w:rPr>
      <w:rFonts w:ascii="Tahoma" w:hAnsi="Tahoma" w:cs="Tahoma"/>
      <w:sz w:val="16"/>
      <w:szCs w:val="16"/>
    </w:rPr>
  </w:style>
  <w:style w:type="paragraph" w:styleId="a5">
    <w:name w:val="header"/>
    <w:basedOn w:val="a"/>
    <w:link w:val="a6"/>
    <w:uiPriority w:val="99"/>
    <w:unhideWhenUsed/>
    <w:rsid w:val="00244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525"/>
  </w:style>
  <w:style w:type="paragraph" w:styleId="a7">
    <w:name w:val="footer"/>
    <w:basedOn w:val="a"/>
    <w:link w:val="a8"/>
    <w:uiPriority w:val="99"/>
    <w:unhideWhenUsed/>
    <w:rsid w:val="002445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525"/>
  </w:style>
  <w:style w:type="character" w:customStyle="1" w:styleId="10">
    <w:name w:val="Заголовок 1 Знак"/>
    <w:basedOn w:val="a0"/>
    <w:link w:val="1"/>
    <w:rsid w:val="0083722B"/>
    <w:rPr>
      <w:rFonts w:ascii="Arial" w:eastAsia="Times New Roman" w:hAnsi="Arial" w:cs="Arial"/>
      <w:b/>
      <w:sz w:val="28"/>
      <w:szCs w:val="20"/>
      <w:lang w:eastAsia="ar-SA"/>
    </w:rPr>
  </w:style>
  <w:style w:type="character" w:customStyle="1" w:styleId="20">
    <w:name w:val="Заголовок 2 Знак"/>
    <w:basedOn w:val="a0"/>
    <w:link w:val="2"/>
    <w:rsid w:val="002103D7"/>
    <w:rPr>
      <w:rFonts w:ascii="Arial" w:eastAsia="Times New Roman" w:hAnsi="Arial" w:cs="Times New Roman"/>
      <w:b/>
      <w:caps/>
      <w:sz w:val="32"/>
      <w:szCs w:val="20"/>
      <w:lang w:val="x-none" w:eastAsia="x-none"/>
    </w:rPr>
  </w:style>
  <w:style w:type="character" w:customStyle="1" w:styleId="30">
    <w:name w:val="Заголовок 3 Знак"/>
    <w:basedOn w:val="a0"/>
    <w:link w:val="3"/>
    <w:uiPriority w:val="99"/>
    <w:rsid w:val="002103D7"/>
    <w:rPr>
      <w:rFonts w:ascii="Arial" w:eastAsia="Times New Roman" w:hAnsi="Arial" w:cs="Times New Roman"/>
      <w:b/>
      <w:bCs/>
      <w:sz w:val="36"/>
      <w:szCs w:val="36"/>
      <w:lang w:val="x-none" w:eastAsia="x-none"/>
    </w:rPr>
  </w:style>
  <w:style w:type="numbering" w:customStyle="1" w:styleId="11">
    <w:name w:val="Нет списка1"/>
    <w:next w:val="a2"/>
    <w:uiPriority w:val="99"/>
    <w:semiHidden/>
    <w:unhideWhenUsed/>
    <w:rsid w:val="002103D7"/>
  </w:style>
  <w:style w:type="paragraph" w:styleId="a9">
    <w:basedOn w:val="a"/>
    <w:next w:val="aa"/>
    <w:link w:val="ab"/>
    <w:uiPriority w:val="99"/>
    <w:qFormat/>
    <w:rsid w:val="002103D7"/>
    <w:pPr>
      <w:spacing w:after="0" w:line="240" w:lineRule="auto"/>
      <w:jc w:val="center"/>
    </w:pPr>
    <w:rPr>
      <w:sz w:val="28"/>
      <w:szCs w:val="28"/>
    </w:rPr>
  </w:style>
  <w:style w:type="table" w:styleId="ac">
    <w:name w:val="Table Grid"/>
    <w:basedOn w:val="a1"/>
    <w:uiPriority w:val="39"/>
    <w:rsid w:val="002103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2103D7"/>
  </w:style>
  <w:style w:type="paragraph" w:customStyle="1" w:styleId="ad">
    <w:name w:val="Содержимое таблицы"/>
    <w:basedOn w:val="a"/>
    <w:rsid w:val="002103D7"/>
    <w:pPr>
      <w:widowControl w:val="0"/>
      <w:suppressLineNumbers/>
      <w:suppressAutoHyphens/>
      <w:spacing w:after="0" w:line="240" w:lineRule="auto"/>
    </w:pPr>
    <w:rPr>
      <w:rFonts w:ascii="Arial" w:eastAsia="Lucida Sans Unicode" w:hAnsi="Arial" w:cs="Times New Roman"/>
      <w:sz w:val="24"/>
      <w:szCs w:val="24"/>
      <w:lang w:eastAsia="ru-RU"/>
    </w:rPr>
  </w:style>
  <w:style w:type="character" w:styleId="ae">
    <w:name w:val="page number"/>
    <w:basedOn w:val="a0"/>
    <w:rsid w:val="002103D7"/>
  </w:style>
  <w:style w:type="paragraph" w:customStyle="1" w:styleId="ConsPlusCell">
    <w:name w:val="ConsPlusCell"/>
    <w:rsid w:val="002103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103D7"/>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uiPriority w:val="34"/>
    <w:qFormat/>
    <w:rsid w:val="002103D7"/>
    <w:pPr>
      <w:ind w:left="720"/>
      <w:contextualSpacing/>
    </w:pPr>
    <w:rPr>
      <w:rFonts w:ascii="Calibri" w:eastAsia="Times New Roman" w:hAnsi="Calibri" w:cs="Times New Roman"/>
    </w:rPr>
  </w:style>
  <w:style w:type="paragraph" w:customStyle="1" w:styleId="ConsPlusNonformat">
    <w:name w:val="ConsPlusNonformat"/>
    <w:rsid w:val="00210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2103D7"/>
    <w:rPr>
      <w:color w:val="106BBE"/>
    </w:rPr>
  </w:style>
  <w:style w:type="character" w:styleId="af1">
    <w:name w:val="Hyperlink"/>
    <w:rsid w:val="002103D7"/>
    <w:rPr>
      <w:color w:val="000080"/>
      <w:u w:val="single"/>
    </w:rPr>
  </w:style>
  <w:style w:type="character" w:customStyle="1" w:styleId="31">
    <w:name w:val="Основной текст (3)_"/>
    <w:link w:val="32"/>
    <w:rsid w:val="002103D7"/>
    <w:rPr>
      <w:sz w:val="21"/>
      <w:szCs w:val="21"/>
      <w:shd w:val="clear" w:color="auto" w:fill="FFFFFF"/>
    </w:rPr>
  </w:style>
  <w:style w:type="paragraph" w:customStyle="1" w:styleId="32">
    <w:name w:val="Основной текст (3)"/>
    <w:basedOn w:val="a"/>
    <w:link w:val="31"/>
    <w:rsid w:val="002103D7"/>
    <w:pPr>
      <w:widowControl w:val="0"/>
      <w:shd w:val="clear" w:color="auto" w:fill="FFFFFF"/>
      <w:spacing w:after="0" w:line="274" w:lineRule="exact"/>
      <w:jc w:val="right"/>
    </w:pPr>
    <w:rPr>
      <w:sz w:val="21"/>
      <w:szCs w:val="21"/>
    </w:rPr>
  </w:style>
  <w:style w:type="character" w:customStyle="1" w:styleId="21">
    <w:name w:val="Основной текст (2)_"/>
    <w:link w:val="22"/>
    <w:rsid w:val="002103D7"/>
    <w:rPr>
      <w:sz w:val="28"/>
      <w:szCs w:val="28"/>
      <w:shd w:val="clear" w:color="auto" w:fill="FFFFFF"/>
    </w:rPr>
  </w:style>
  <w:style w:type="paragraph" w:customStyle="1" w:styleId="22">
    <w:name w:val="Основной текст (2)"/>
    <w:basedOn w:val="a"/>
    <w:link w:val="21"/>
    <w:rsid w:val="002103D7"/>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2103D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2103D7"/>
    <w:rPr>
      <w:b/>
      <w:bCs/>
      <w:sz w:val="18"/>
      <w:szCs w:val="18"/>
      <w:shd w:val="clear" w:color="auto" w:fill="FFFFFF"/>
    </w:rPr>
  </w:style>
  <w:style w:type="paragraph" w:customStyle="1" w:styleId="24">
    <w:name w:val="Сноска (2)"/>
    <w:basedOn w:val="a"/>
    <w:link w:val="23"/>
    <w:rsid w:val="002103D7"/>
    <w:pPr>
      <w:widowControl w:val="0"/>
      <w:shd w:val="clear" w:color="auto" w:fill="FFFFFF"/>
      <w:spacing w:after="0" w:line="259" w:lineRule="exact"/>
    </w:pPr>
    <w:rPr>
      <w:b/>
      <w:bCs/>
      <w:sz w:val="18"/>
      <w:szCs w:val="18"/>
    </w:rPr>
  </w:style>
  <w:style w:type="character" w:customStyle="1" w:styleId="2105pt">
    <w:name w:val="Основной текст (2) + 10;5 pt"/>
    <w:rsid w:val="002103D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Default">
    <w:name w:val="Default"/>
    <w:rsid w:val="002103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Название Знак"/>
    <w:link w:val="a9"/>
    <w:uiPriority w:val="99"/>
    <w:rsid w:val="002103D7"/>
    <w:rPr>
      <w:sz w:val="28"/>
      <w:szCs w:val="28"/>
    </w:rPr>
  </w:style>
  <w:style w:type="paragraph" w:styleId="af2">
    <w:name w:val="Body Text Indent"/>
    <w:basedOn w:val="a"/>
    <w:link w:val="af3"/>
    <w:uiPriority w:val="99"/>
    <w:rsid w:val="002103D7"/>
    <w:pPr>
      <w:spacing w:after="0" w:line="240" w:lineRule="auto"/>
      <w:ind w:firstLine="720"/>
      <w:jc w:val="both"/>
    </w:pPr>
    <w:rPr>
      <w:rFonts w:ascii="Arial" w:eastAsia="Times New Roman" w:hAnsi="Arial" w:cs="Times New Roman"/>
      <w:sz w:val="24"/>
      <w:szCs w:val="20"/>
      <w:lang w:val="x-none" w:eastAsia="x-none"/>
    </w:rPr>
  </w:style>
  <w:style w:type="character" w:customStyle="1" w:styleId="af3">
    <w:name w:val="Основной текст с отступом Знак"/>
    <w:basedOn w:val="a0"/>
    <w:link w:val="af2"/>
    <w:uiPriority w:val="99"/>
    <w:rsid w:val="002103D7"/>
    <w:rPr>
      <w:rFonts w:ascii="Arial" w:eastAsia="Times New Roman" w:hAnsi="Arial" w:cs="Times New Roman"/>
      <w:sz w:val="24"/>
      <w:szCs w:val="20"/>
      <w:lang w:val="x-none" w:eastAsia="x-none"/>
    </w:rPr>
  </w:style>
  <w:style w:type="paragraph" w:styleId="af4">
    <w:name w:val="Document Map"/>
    <w:basedOn w:val="a"/>
    <w:link w:val="af5"/>
    <w:rsid w:val="002103D7"/>
    <w:pPr>
      <w:spacing w:after="0" w:line="240" w:lineRule="auto"/>
    </w:pPr>
    <w:rPr>
      <w:rFonts w:ascii="Tahoma" w:eastAsia="Times New Roman" w:hAnsi="Tahoma" w:cs="Times New Roman"/>
      <w:sz w:val="16"/>
      <w:szCs w:val="16"/>
      <w:lang w:val="x-none" w:eastAsia="x-none"/>
    </w:rPr>
  </w:style>
  <w:style w:type="character" w:customStyle="1" w:styleId="af5">
    <w:name w:val="Схема документа Знак"/>
    <w:basedOn w:val="a0"/>
    <w:link w:val="af4"/>
    <w:rsid w:val="002103D7"/>
    <w:rPr>
      <w:rFonts w:ascii="Tahoma" w:eastAsia="Times New Roman" w:hAnsi="Tahoma" w:cs="Times New Roman"/>
      <w:sz w:val="16"/>
      <w:szCs w:val="16"/>
      <w:lang w:val="x-none" w:eastAsia="x-none"/>
    </w:rPr>
  </w:style>
  <w:style w:type="character" w:customStyle="1" w:styleId="FontStyle48">
    <w:name w:val="Font Style48"/>
    <w:rsid w:val="002103D7"/>
    <w:rPr>
      <w:rFonts w:ascii="Times New Roman" w:hAnsi="Times New Roman" w:cs="Times New Roman" w:hint="default"/>
      <w:sz w:val="22"/>
      <w:szCs w:val="22"/>
    </w:rPr>
  </w:style>
  <w:style w:type="paragraph" w:styleId="af6">
    <w:name w:val="No Spacing"/>
    <w:uiPriority w:val="1"/>
    <w:qFormat/>
    <w:rsid w:val="002103D7"/>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Body Text Indent 2"/>
    <w:basedOn w:val="a"/>
    <w:link w:val="26"/>
    <w:unhideWhenUsed/>
    <w:rsid w:val="002103D7"/>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2103D7"/>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2103D7"/>
  </w:style>
  <w:style w:type="paragraph" w:customStyle="1" w:styleId="27">
    <w:name w:val="Знак Знак Знак2 Знак"/>
    <w:basedOn w:val="a"/>
    <w:rsid w:val="002103D7"/>
    <w:pPr>
      <w:widowControl w:val="0"/>
      <w:autoSpaceDN w:val="0"/>
      <w:adjustRightInd w:val="0"/>
      <w:spacing w:after="160" w:line="240" w:lineRule="exact"/>
      <w:jc w:val="right"/>
    </w:pPr>
    <w:rPr>
      <w:rFonts w:ascii="Times New Roman" w:eastAsia="Times New Roman" w:hAnsi="Times New Roman" w:cs="Times New Roman"/>
      <w:sz w:val="20"/>
      <w:szCs w:val="20"/>
      <w:lang w:val="en-GB"/>
    </w:rPr>
  </w:style>
  <w:style w:type="character" w:styleId="af7">
    <w:name w:val="Placeholder Text"/>
    <w:uiPriority w:val="99"/>
    <w:semiHidden/>
    <w:rsid w:val="002103D7"/>
    <w:rPr>
      <w:color w:val="808080"/>
    </w:rPr>
  </w:style>
  <w:style w:type="paragraph" w:customStyle="1" w:styleId="12">
    <w:name w:val="Без интервала1"/>
    <w:uiPriority w:val="99"/>
    <w:rsid w:val="002103D7"/>
    <w:pPr>
      <w:spacing w:after="0" w:line="240" w:lineRule="auto"/>
    </w:pPr>
    <w:rPr>
      <w:rFonts w:ascii="Calibri" w:eastAsia="Times New Roman" w:hAnsi="Calibri" w:cs="Calibri"/>
      <w:lang w:eastAsia="ru-RU"/>
    </w:rPr>
  </w:style>
  <w:style w:type="paragraph" w:styleId="af8">
    <w:name w:val="Block Text"/>
    <w:basedOn w:val="a"/>
    <w:uiPriority w:val="99"/>
    <w:rsid w:val="002103D7"/>
    <w:pPr>
      <w:widowControl w:val="0"/>
      <w:shd w:val="clear" w:color="auto" w:fill="FFFFFF"/>
      <w:spacing w:after="0" w:line="360" w:lineRule="auto"/>
      <w:ind w:left="-284" w:right="29"/>
      <w:jc w:val="both"/>
    </w:pPr>
    <w:rPr>
      <w:rFonts w:ascii="Arial" w:eastAsia="Times New Roman" w:hAnsi="Arial" w:cs="Arial"/>
      <w:sz w:val="24"/>
      <w:szCs w:val="24"/>
      <w:lang w:eastAsia="ru-RU"/>
    </w:rPr>
  </w:style>
  <w:style w:type="character" w:styleId="af9">
    <w:name w:val="Emphasis"/>
    <w:uiPriority w:val="20"/>
    <w:qFormat/>
    <w:rsid w:val="002103D7"/>
    <w:rPr>
      <w:i/>
      <w:iCs/>
    </w:rPr>
  </w:style>
  <w:style w:type="paragraph" w:customStyle="1" w:styleId="ConsPlusTitle">
    <w:name w:val="ConsPlusTitle"/>
    <w:rsid w:val="002103D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a">
    <w:name w:val="line number"/>
    <w:rsid w:val="002103D7"/>
  </w:style>
  <w:style w:type="character" w:styleId="afb">
    <w:name w:val="annotation reference"/>
    <w:rsid w:val="002103D7"/>
    <w:rPr>
      <w:sz w:val="16"/>
      <w:szCs w:val="16"/>
    </w:rPr>
  </w:style>
  <w:style w:type="paragraph" w:styleId="afc">
    <w:name w:val="annotation text"/>
    <w:basedOn w:val="a"/>
    <w:link w:val="afd"/>
    <w:rsid w:val="002103D7"/>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2103D7"/>
    <w:rPr>
      <w:rFonts w:ascii="Times New Roman" w:eastAsia="Times New Roman" w:hAnsi="Times New Roman" w:cs="Times New Roman"/>
      <w:sz w:val="20"/>
      <w:szCs w:val="20"/>
      <w:lang w:eastAsia="ru-RU"/>
    </w:rPr>
  </w:style>
  <w:style w:type="paragraph" w:styleId="afe">
    <w:name w:val="annotation subject"/>
    <w:basedOn w:val="afc"/>
    <w:next w:val="afc"/>
    <w:link w:val="aff"/>
    <w:rsid w:val="002103D7"/>
    <w:rPr>
      <w:b/>
      <w:bCs/>
      <w:lang w:val="x-none" w:eastAsia="x-none"/>
    </w:rPr>
  </w:style>
  <w:style w:type="character" w:customStyle="1" w:styleId="aff">
    <w:name w:val="Тема примечания Знак"/>
    <w:basedOn w:val="afd"/>
    <w:link w:val="afe"/>
    <w:rsid w:val="002103D7"/>
    <w:rPr>
      <w:rFonts w:ascii="Times New Roman" w:eastAsia="Times New Roman" w:hAnsi="Times New Roman" w:cs="Times New Roman"/>
      <w:b/>
      <w:bCs/>
      <w:sz w:val="20"/>
      <w:szCs w:val="20"/>
      <w:lang w:val="x-none" w:eastAsia="x-none"/>
    </w:rPr>
  </w:style>
  <w:style w:type="character" w:customStyle="1" w:styleId="aff0">
    <w:name w:val="Основной текст_"/>
    <w:link w:val="28"/>
    <w:rsid w:val="002103D7"/>
    <w:rPr>
      <w:sz w:val="26"/>
      <w:szCs w:val="26"/>
      <w:shd w:val="clear" w:color="auto" w:fill="FFFFFF"/>
    </w:rPr>
  </w:style>
  <w:style w:type="paragraph" w:customStyle="1" w:styleId="28">
    <w:name w:val="Основной текст2"/>
    <w:basedOn w:val="a"/>
    <w:link w:val="aff0"/>
    <w:rsid w:val="002103D7"/>
    <w:pPr>
      <w:widowControl w:val="0"/>
      <w:shd w:val="clear" w:color="auto" w:fill="FFFFFF"/>
      <w:spacing w:before="300" w:after="300" w:line="322" w:lineRule="exact"/>
      <w:ind w:hanging="1540"/>
      <w:jc w:val="center"/>
    </w:pPr>
    <w:rPr>
      <w:sz w:val="26"/>
      <w:szCs w:val="26"/>
    </w:rPr>
  </w:style>
  <w:style w:type="character" w:customStyle="1" w:styleId="readonly">
    <w:name w:val="readonly"/>
    <w:rsid w:val="002103D7"/>
  </w:style>
  <w:style w:type="paragraph" w:styleId="aff1">
    <w:name w:val="Normal (Web)"/>
    <w:basedOn w:val="a"/>
    <w:uiPriority w:val="99"/>
    <w:semiHidden/>
    <w:unhideWhenUsed/>
    <w:rsid w:val="002103D7"/>
    <w:rPr>
      <w:rFonts w:ascii="Times New Roman" w:hAnsi="Times New Roman" w:cs="Times New Roman"/>
      <w:sz w:val="24"/>
      <w:szCs w:val="24"/>
    </w:rPr>
  </w:style>
  <w:style w:type="paragraph" w:styleId="aa">
    <w:name w:val="Title"/>
    <w:basedOn w:val="a"/>
    <w:next w:val="a"/>
    <w:link w:val="aff2"/>
    <w:uiPriority w:val="10"/>
    <w:qFormat/>
    <w:rsid w:val="00210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a"/>
    <w:uiPriority w:val="10"/>
    <w:rsid w:val="002103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869555.0" TargetMode="External"/><Relationship Id="rId3" Type="http://schemas.openxmlformats.org/officeDocument/2006/relationships/settings" Target="settings.xml"/><Relationship Id="rId7" Type="http://schemas.openxmlformats.org/officeDocument/2006/relationships/hyperlink" Target="consultantplus://offline/ref=0E18F3E9FC44B85957640E9F2043FA0536215C11AF99871B8C48D9A839164482D0DC618A5F43B0A7EC9A6535572A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96</Pages>
  <Words>21866</Words>
  <Characters>124641</Characters>
  <Application>Microsoft Office Word</Application>
  <DocSecurity>0</DocSecurity>
  <Lines>1038</Lines>
  <Paragraphs>292</Paragraphs>
  <ScaleCrop>false</ScaleCrop>
  <Company/>
  <LinksUpToDate>false</LinksUpToDate>
  <CharactersWithSpaces>146215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adm002</dc:creator>
  <cp:keywords/>
  <dc:description/>
  <cp:lastModifiedBy>Ольга Александровна Осипова</cp:lastModifiedBy>
  <cp:revision>3</cp:revision>
  <dcterms:created xsi:type="dcterms:W3CDTF">2022-11-23T07:29:00Z</dcterms:created>
  <dcterms:modified xsi:type="dcterms:W3CDTF">2022-11-23T07:44:00Z</dcterms:modified>
</cp:coreProperties>
</file>