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533B" w14:textId="77777777" w:rsidR="009F3B1C" w:rsidRPr="00D8546C" w:rsidRDefault="009F3B1C" w:rsidP="009F3B1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8546C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14:paraId="3FA7FF9C" w14:textId="77777777" w:rsidR="009F3B1C" w:rsidRPr="00D8546C" w:rsidRDefault="009F3B1C" w:rsidP="009F3B1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8546C">
        <w:rPr>
          <w:rFonts w:ascii="Arial" w:eastAsia="Times New Roman" w:hAnsi="Arial" w:cs="Arial"/>
          <w:caps/>
          <w:sz w:val="24"/>
          <w:szCs w:val="24"/>
          <w:lang w:eastAsia="ru-RU"/>
        </w:rPr>
        <w:t>ГОРОДСКОГО ОКРУГА ПАВЛОВСКИЙ ПОСАД</w:t>
      </w:r>
    </w:p>
    <w:p w14:paraId="2B05E335" w14:textId="77777777" w:rsidR="009F3B1C" w:rsidRPr="00D8546C" w:rsidRDefault="009F3B1C" w:rsidP="009F3B1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8546C">
        <w:rPr>
          <w:rFonts w:ascii="Arial" w:eastAsia="Times New Roman" w:hAnsi="Arial" w:cs="Arial"/>
          <w:caps/>
          <w:sz w:val="24"/>
          <w:szCs w:val="24"/>
          <w:lang w:eastAsia="ru-RU"/>
        </w:rPr>
        <w:t>МОСКОВСКОЙ ОБЛАСТИ</w:t>
      </w:r>
    </w:p>
    <w:p w14:paraId="1BEA326F" w14:textId="77777777" w:rsidR="009F3B1C" w:rsidRPr="00D8546C" w:rsidRDefault="009F3B1C" w:rsidP="009F3B1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D8546C">
        <w:rPr>
          <w:rFonts w:ascii="Arial" w:eastAsia="Times New Roman" w:hAnsi="Arial" w:cs="Arial"/>
          <w:caps/>
          <w:sz w:val="24"/>
          <w:szCs w:val="24"/>
          <w:lang w:eastAsia="ru-RU"/>
        </w:rPr>
        <w:t>ПОСТАНОВЛение</w:t>
      </w:r>
    </w:p>
    <w:p w14:paraId="029D9F6C" w14:textId="7C4FB068" w:rsidR="009F3B1C" w:rsidRPr="00D8546C" w:rsidRDefault="00D8546C" w:rsidP="009F3B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546C">
        <w:rPr>
          <w:rFonts w:ascii="Arial" w:eastAsia="Times New Roman" w:hAnsi="Arial" w:cs="Arial"/>
          <w:sz w:val="24"/>
          <w:szCs w:val="24"/>
          <w:lang w:eastAsia="ru-RU"/>
        </w:rPr>
        <w:t>20.10.2022</w:t>
      </w:r>
      <w:r w:rsidR="009F3B1C" w:rsidRPr="00D8546C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proofErr w:type="gramEnd"/>
      <w:r w:rsidR="009F3B1C" w:rsidRPr="00D8546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8546C">
        <w:rPr>
          <w:rFonts w:ascii="Arial" w:eastAsia="Times New Roman" w:hAnsi="Arial" w:cs="Arial"/>
          <w:sz w:val="24"/>
          <w:szCs w:val="24"/>
          <w:lang w:eastAsia="ru-RU"/>
        </w:rPr>
        <w:t>1839</w:t>
      </w:r>
    </w:p>
    <w:p w14:paraId="73F9B691" w14:textId="77777777" w:rsidR="009F3B1C" w:rsidRPr="00D8546C" w:rsidRDefault="009F3B1C" w:rsidP="009F3B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546C">
        <w:rPr>
          <w:rFonts w:ascii="Arial" w:eastAsia="Times New Roman" w:hAnsi="Arial" w:cs="Arial"/>
          <w:sz w:val="24"/>
          <w:szCs w:val="24"/>
          <w:lang w:eastAsia="ru-RU"/>
        </w:rPr>
        <w:t>Павловский Посад</w:t>
      </w:r>
    </w:p>
    <w:p w14:paraId="50DC2F2C" w14:textId="77777777" w:rsidR="009F3B1C" w:rsidRPr="00D8546C" w:rsidRDefault="009F3B1C" w:rsidP="008343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0A9E13" w14:textId="77777777" w:rsidR="009A001A" w:rsidRPr="00D8546C" w:rsidRDefault="009D19F0" w:rsidP="00834360">
      <w:pPr>
        <w:spacing w:after="0" w:line="240" w:lineRule="auto"/>
        <w:ind w:right="4392"/>
        <w:rPr>
          <w:rStyle w:val="FontStyle22"/>
          <w:rFonts w:ascii="Arial" w:hAnsi="Arial" w:cs="Arial"/>
          <w:sz w:val="24"/>
          <w:szCs w:val="24"/>
        </w:rPr>
      </w:pPr>
      <w:r w:rsidRPr="00D8546C">
        <w:rPr>
          <w:rFonts w:ascii="Arial" w:eastAsiaTheme="minorEastAsia" w:hAnsi="Arial" w:cs="Arial"/>
          <w:sz w:val="24"/>
          <w:szCs w:val="24"/>
          <w:lang w:eastAsia="ru-RU"/>
        </w:rPr>
        <w:t>Об утверждении стоимости платных образовательных услуг, предоставляемых образовательными организациями городского округа Павловский Посад Московской области</w:t>
      </w:r>
      <w:r w:rsidR="009A001A" w:rsidRPr="00D8546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34360" w:rsidRPr="00D8546C">
        <w:rPr>
          <w:rStyle w:val="FontStyle22"/>
          <w:rFonts w:ascii="Arial" w:hAnsi="Arial" w:cs="Arial"/>
          <w:sz w:val="24"/>
          <w:szCs w:val="24"/>
        </w:rPr>
        <w:t xml:space="preserve">в 2022-2023 учебном году </w:t>
      </w:r>
      <w:r w:rsidR="00E97297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</w:p>
    <w:p w14:paraId="745F18BD" w14:textId="77777777" w:rsidR="009A001A" w:rsidRPr="00D8546C" w:rsidRDefault="009A001A" w:rsidP="009A001A">
      <w:pPr>
        <w:spacing w:after="0" w:line="240" w:lineRule="auto"/>
        <w:ind w:right="4676"/>
        <w:rPr>
          <w:rStyle w:val="FontStyle22"/>
          <w:rFonts w:ascii="Arial" w:hAnsi="Arial" w:cs="Arial"/>
          <w:sz w:val="24"/>
          <w:szCs w:val="24"/>
        </w:rPr>
      </w:pPr>
    </w:p>
    <w:p w14:paraId="7F4502B1" w14:textId="77777777" w:rsidR="009A001A" w:rsidRPr="00D8546C" w:rsidRDefault="009A001A" w:rsidP="009A001A">
      <w:pPr>
        <w:spacing w:after="0" w:line="240" w:lineRule="auto"/>
        <w:ind w:right="-2" w:firstLine="567"/>
        <w:jc w:val="both"/>
        <w:rPr>
          <w:rStyle w:val="FontStyle22"/>
          <w:rFonts w:ascii="Arial" w:hAnsi="Arial" w:cs="Arial"/>
          <w:sz w:val="24"/>
          <w:szCs w:val="24"/>
        </w:rPr>
      </w:pPr>
      <w:r w:rsidRPr="00D8546C">
        <w:rPr>
          <w:rStyle w:val="FontStyle22"/>
          <w:rFonts w:ascii="Arial" w:hAnsi="Arial" w:cs="Arial"/>
          <w:sz w:val="24"/>
          <w:szCs w:val="24"/>
        </w:rPr>
        <w:t>В</w:t>
      </w:r>
      <w:r w:rsidR="00AB546B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BC1187" w:rsidRPr="00D8546C">
        <w:rPr>
          <w:rStyle w:val="FontStyle22"/>
          <w:rFonts w:ascii="Arial" w:hAnsi="Arial" w:cs="Arial"/>
          <w:sz w:val="24"/>
          <w:szCs w:val="24"/>
        </w:rPr>
        <w:t>соответствии с ф</w:t>
      </w:r>
      <w:r w:rsidR="00AB546B" w:rsidRPr="00D8546C">
        <w:rPr>
          <w:rStyle w:val="FontStyle22"/>
          <w:rFonts w:ascii="Arial" w:hAnsi="Arial" w:cs="Arial"/>
          <w:sz w:val="24"/>
          <w:szCs w:val="24"/>
        </w:rPr>
        <w:t>едеральным</w:t>
      </w:r>
      <w:r w:rsidR="00BC1187" w:rsidRPr="00D8546C">
        <w:rPr>
          <w:rStyle w:val="FontStyle22"/>
          <w:rFonts w:ascii="Arial" w:hAnsi="Arial" w:cs="Arial"/>
          <w:sz w:val="24"/>
          <w:szCs w:val="24"/>
        </w:rPr>
        <w:t>и законами</w:t>
      </w:r>
      <w:r w:rsidR="00A4140B" w:rsidRPr="00D8546C">
        <w:rPr>
          <w:rStyle w:val="FontStyle22"/>
          <w:rFonts w:ascii="Arial" w:hAnsi="Arial" w:cs="Arial"/>
          <w:sz w:val="24"/>
          <w:szCs w:val="24"/>
        </w:rPr>
        <w:t xml:space="preserve"> от 06</w:t>
      </w:r>
      <w:r w:rsidR="00AB546B" w:rsidRPr="00D8546C">
        <w:rPr>
          <w:rStyle w:val="FontStyle22"/>
          <w:rFonts w:ascii="Arial" w:hAnsi="Arial" w:cs="Arial"/>
          <w:sz w:val="24"/>
          <w:szCs w:val="24"/>
        </w:rPr>
        <w:t xml:space="preserve">.10.2003 № 131-ФЗ «Об общих принципах организации местного самоуправления в Российской </w:t>
      </w:r>
      <w:r w:rsidR="00BC1187" w:rsidRPr="00D8546C">
        <w:rPr>
          <w:rStyle w:val="FontStyle22"/>
          <w:rFonts w:ascii="Arial" w:hAnsi="Arial" w:cs="Arial"/>
          <w:sz w:val="24"/>
          <w:szCs w:val="24"/>
        </w:rPr>
        <w:t xml:space="preserve">Федерации», </w:t>
      </w:r>
      <w:r w:rsidR="00AB546B" w:rsidRPr="00D8546C">
        <w:rPr>
          <w:rStyle w:val="FontStyle22"/>
          <w:rFonts w:ascii="Arial" w:hAnsi="Arial" w:cs="Arial"/>
          <w:sz w:val="24"/>
          <w:szCs w:val="24"/>
        </w:rPr>
        <w:t>от 29.12.2012 № 273-Ф3 «Об образовании в Российской Федерации»,</w:t>
      </w:r>
      <w:r w:rsidRPr="00D8546C">
        <w:rPr>
          <w:rFonts w:ascii="Arial" w:hAnsi="Arial" w:cs="Arial"/>
          <w:sz w:val="24"/>
          <w:szCs w:val="24"/>
        </w:rPr>
        <w:t xml:space="preserve"> Правилами оказания платных образовательных услуг, утвержденными</w:t>
      </w:r>
      <w:r w:rsidR="00AB546B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E97297" w:rsidRPr="00D8546C">
        <w:rPr>
          <w:rStyle w:val="FontStyle22"/>
          <w:rFonts w:ascii="Arial" w:hAnsi="Arial" w:cs="Arial"/>
          <w:sz w:val="24"/>
          <w:szCs w:val="24"/>
        </w:rPr>
        <w:t xml:space="preserve">постановлением Правительства Российской  Федерации </w:t>
      </w:r>
      <w:r w:rsidR="00E97297" w:rsidRPr="00D8546C">
        <w:rPr>
          <w:rFonts w:ascii="Arial" w:hAnsi="Arial" w:cs="Arial"/>
          <w:sz w:val="24"/>
          <w:szCs w:val="24"/>
        </w:rPr>
        <w:t>от 15.09.2020 № 1441</w:t>
      </w:r>
      <w:r w:rsidR="00E97297" w:rsidRPr="00D8546C">
        <w:rPr>
          <w:rStyle w:val="FontStyle22"/>
          <w:rFonts w:ascii="Arial" w:hAnsi="Arial" w:cs="Arial"/>
          <w:sz w:val="24"/>
          <w:szCs w:val="24"/>
        </w:rPr>
        <w:t>,</w:t>
      </w:r>
      <w:r w:rsidR="00BC1187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AB546B" w:rsidRPr="00D8546C">
        <w:rPr>
          <w:rStyle w:val="FontStyle22"/>
          <w:rFonts w:ascii="Arial" w:hAnsi="Arial" w:cs="Arial"/>
          <w:sz w:val="24"/>
          <w:szCs w:val="24"/>
        </w:rPr>
        <w:t>Законом</w:t>
      </w:r>
      <w:r w:rsidR="00BC1187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AB546B" w:rsidRPr="00D8546C">
        <w:rPr>
          <w:rStyle w:val="FontStyle22"/>
          <w:rFonts w:ascii="Arial" w:hAnsi="Arial" w:cs="Arial"/>
          <w:sz w:val="24"/>
          <w:szCs w:val="24"/>
        </w:rPr>
        <w:t>Московской</w:t>
      </w:r>
      <w:r w:rsidR="00BC1187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AB546B" w:rsidRPr="00D8546C">
        <w:rPr>
          <w:rStyle w:val="FontStyle22"/>
          <w:rFonts w:ascii="Arial" w:hAnsi="Arial" w:cs="Arial"/>
          <w:sz w:val="24"/>
          <w:szCs w:val="24"/>
        </w:rPr>
        <w:t xml:space="preserve">области от 27.07.2013 № 94/2013-03 «Об образовании», </w:t>
      </w:r>
      <w:r w:rsidRPr="00D8546C">
        <w:rPr>
          <w:rStyle w:val="FontStyle22"/>
          <w:rFonts w:ascii="Arial" w:hAnsi="Arial" w:cs="Arial"/>
          <w:sz w:val="24"/>
          <w:szCs w:val="24"/>
        </w:rPr>
        <w:t>Порядком расчета затрат на оказание платных образовательных услуг образовательными учреждениями Павлово-Посадского муниципального района Московской области, утвержденным</w:t>
      </w:r>
      <w:r w:rsidR="00AB546B" w:rsidRPr="00D8546C">
        <w:rPr>
          <w:rStyle w:val="FontStyle22"/>
          <w:rFonts w:ascii="Arial" w:hAnsi="Arial" w:cs="Arial"/>
          <w:sz w:val="24"/>
          <w:szCs w:val="24"/>
        </w:rPr>
        <w:t xml:space="preserve"> постановлением Администрации Павлово-Посадского муниципального района Московской области от 14.04.2015 № 480,</w:t>
      </w:r>
      <w:r w:rsidRPr="00D8546C">
        <w:rPr>
          <w:rStyle w:val="FontStyle22"/>
          <w:rFonts w:ascii="Arial" w:hAnsi="Arial" w:cs="Arial"/>
          <w:sz w:val="24"/>
          <w:szCs w:val="24"/>
        </w:rPr>
        <w:t xml:space="preserve"> в целях всестороннего удовлетворения потребностей населения в области образования, организации досуга, привлечения дополнительных финансовых средств для обеспечения, развития и совершенствования услуг, расширения материально-технической базы, </w:t>
      </w:r>
    </w:p>
    <w:p w14:paraId="15854035" w14:textId="77777777" w:rsidR="009A001A" w:rsidRPr="00D8546C" w:rsidRDefault="009A001A" w:rsidP="009A001A">
      <w:pPr>
        <w:spacing w:after="0" w:line="240" w:lineRule="auto"/>
        <w:ind w:right="-2" w:firstLine="567"/>
        <w:jc w:val="both"/>
        <w:rPr>
          <w:rStyle w:val="FontStyle22"/>
          <w:rFonts w:ascii="Arial" w:hAnsi="Arial" w:cs="Arial"/>
          <w:sz w:val="24"/>
          <w:szCs w:val="24"/>
        </w:rPr>
      </w:pPr>
    </w:p>
    <w:p w14:paraId="33FCE721" w14:textId="77777777" w:rsidR="009A001A" w:rsidRPr="00D8546C" w:rsidRDefault="009D19F0" w:rsidP="009A001A">
      <w:pPr>
        <w:spacing w:after="0" w:line="240" w:lineRule="auto"/>
        <w:ind w:right="-2" w:firstLine="567"/>
        <w:jc w:val="center"/>
        <w:rPr>
          <w:rStyle w:val="FontStyle22"/>
          <w:rFonts w:ascii="Arial" w:hAnsi="Arial" w:cs="Arial"/>
          <w:sz w:val="24"/>
          <w:szCs w:val="24"/>
        </w:rPr>
      </w:pPr>
      <w:r w:rsidRPr="00D8546C">
        <w:rPr>
          <w:rStyle w:val="FontStyle22"/>
          <w:rFonts w:ascii="Arial" w:hAnsi="Arial" w:cs="Arial"/>
          <w:sz w:val="24"/>
          <w:szCs w:val="24"/>
        </w:rPr>
        <w:t>ПОСТАНОВЛЯЮ:</w:t>
      </w:r>
    </w:p>
    <w:p w14:paraId="083BA779" w14:textId="77777777" w:rsidR="009A001A" w:rsidRPr="00D8546C" w:rsidRDefault="009A001A" w:rsidP="009A001A">
      <w:pPr>
        <w:spacing w:after="0" w:line="240" w:lineRule="auto"/>
        <w:ind w:right="-2" w:firstLine="567"/>
        <w:rPr>
          <w:rStyle w:val="FontStyle22"/>
          <w:rFonts w:ascii="Arial" w:hAnsi="Arial" w:cs="Arial"/>
          <w:sz w:val="24"/>
          <w:szCs w:val="24"/>
        </w:rPr>
      </w:pPr>
    </w:p>
    <w:p w14:paraId="73946F32" w14:textId="77777777" w:rsidR="009A001A" w:rsidRPr="00D8546C" w:rsidRDefault="009D19F0" w:rsidP="009A001A">
      <w:pPr>
        <w:spacing w:after="0" w:line="240" w:lineRule="auto"/>
        <w:ind w:right="-2" w:firstLine="567"/>
        <w:jc w:val="both"/>
        <w:rPr>
          <w:rStyle w:val="FontStyle22"/>
          <w:rFonts w:ascii="Arial" w:hAnsi="Arial" w:cs="Arial"/>
          <w:sz w:val="24"/>
          <w:szCs w:val="24"/>
        </w:rPr>
      </w:pPr>
      <w:r w:rsidRPr="00D8546C">
        <w:rPr>
          <w:rStyle w:val="FontStyle22"/>
          <w:rFonts w:ascii="Arial" w:hAnsi="Arial" w:cs="Arial"/>
          <w:sz w:val="24"/>
          <w:szCs w:val="24"/>
        </w:rPr>
        <w:t xml:space="preserve">1.Утвердить стоимость платных образовательных услуг, предоставляемых образовательными организациями </w:t>
      </w:r>
      <w:r w:rsidRPr="00D8546C">
        <w:rPr>
          <w:rFonts w:ascii="Arial" w:eastAsiaTheme="minorEastAsia" w:hAnsi="Arial" w:cs="Arial"/>
          <w:sz w:val="24"/>
          <w:szCs w:val="24"/>
          <w:lang w:eastAsia="ru-RU"/>
        </w:rPr>
        <w:t>городского округа Павловский Посад</w:t>
      </w:r>
      <w:r w:rsidRPr="00D8546C">
        <w:rPr>
          <w:rStyle w:val="FontStyle22"/>
          <w:rFonts w:ascii="Arial" w:hAnsi="Arial" w:cs="Arial"/>
          <w:sz w:val="24"/>
          <w:szCs w:val="24"/>
        </w:rPr>
        <w:t xml:space="preserve"> Московской области в</w:t>
      </w:r>
      <w:r w:rsidR="00F149F9" w:rsidRPr="00D8546C">
        <w:rPr>
          <w:rStyle w:val="FontStyle22"/>
          <w:rFonts w:ascii="Arial" w:hAnsi="Arial" w:cs="Arial"/>
          <w:sz w:val="24"/>
          <w:szCs w:val="24"/>
        </w:rPr>
        <w:t xml:space="preserve"> 2022-2023 учебном году с 01.10</w:t>
      </w:r>
      <w:r w:rsidR="00A35F46" w:rsidRPr="00D8546C">
        <w:rPr>
          <w:rStyle w:val="FontStyle22"/>
          <w:rFonts w:ascii="Arial" w:hAnsi="Arial" w:cs="Arial"/>
          <w:sz w:val="24"/>
          <w:szCs w:val="24"/>
        </w:rPr>
        <w:t>.2022</w:t>
      </w:r>
      <w:r w:rsidRPr="00D8546C">
        <w:rPr>
          <w:rStyle w:val="FontStyle22"/>
          <w:rFonts w:ascii="Arial" w:hAnsi="Arial" w:cs="Arial"/>
          <w:sz w:val="24"/>
          <w:szCs w:val="24"/>
        </w:rPr>
        <w:t xml:space="preserve"> (прилагается).</w:t>
      </w:r>
    </w:p>
    <w:p w14:paraId="207AD1BE" w14:textId="77777777" w:rsidR="009A001A" w:rsidRPr="00D8546C" w:rsidRDefault="00E97297" w:rsidP="009A001A">
      <w:pPr>
        <w:spacing w:after="0" w:line="240" w:lineRule="auto"/>
        <w:ind w:right="-2" w:firstLine="567"/>
        <w:jc w:val="both"/>
        <w:rPr>
          <w:rStyle w:val="FontStyle22"/>
          <w:rFonts w:ascii="Arial" w:hAnsi="Arial" w:cs="Arial"/>
          <w:sz w:val="24"/>
          <w:szCs w:val="24"/>
        </w:rPr>
      </w:pPr>
      <w:r w:rsidRPr="00D8546C">
        <w:rPr>
          <w:rStyle w:val="FontStyle22"/>
          <w:rFonts w:ascii="Arial" w:hAnsi="Arial" w:cs="Arial"/>
          <w:sz w:val="24"/>
          <w:szCs w:val="24"/>
        </w:rPr>
        <w:t xml:space="preserve">2. Опубликовать настоящее постановление в газете «Павлово-Посадские известия» и разместить на официальном сайте Администрации </w:t>
      </w:r>
      <w:r w:rsidRPr="00D8546C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D8546C">
        <w:rPr>
          <w:rStyle w:val="FontStyle22"/>
          <w:rFonts w:ascii="Arial" w:hAnsi="Arial" w:cs="Arial"/>
          <w:sz w:val="24"/>
          <w:szCs w:val="24"/>
        </w:rPr>
        <w:t xml:space="preserve"> Московской области </w:t>
      </w:r>
      <w:hyperlink r:id="rId8" w:history="1">
        <w:r w:rsidRPr="00D8546C">
          <w:rPr>
            <w:rStyle w:val="FontStyle22"/>
            <w:rFonts w:ascii="Arial" w:hAnsi="Arial" w:cs="Arial"/>
            <w:sz w:val="24"/>
            <w:szCs w:val="24"/>
            <w:lang w:val="en-US"/>
          </w:rPr>
          <w:t>www</w:t>
        </w:r>
        <w:r w:rsidRPr="00D8546C">
          <w:rPr>
            <w:rStyle w:val="FontStyle22"/>
            <w:rFonts w:ascii="Arial" w:hAnsi="Arial" w:cs="Arial"/>
            <w:sz w:val="24"/>
            <w:szCs w:val="24"/>
          </w:rPr>
          <w:t>.</w:t>
        </w:r>
        <w:r w:rsidRPr="00D8546C">
          <w:rPr>
            <w:rStyle w:val="FontStyle22"/>
            <w:rFonts w:ascii="Arial" w:hAnsi="Arial" w:cs="Arial"/>
            <w:sz w:val="24"/>
            <w:szCs w:val="24"/>
            <w:lang w:val="en-US"/>
          </w:rPr>
          <w:t>pavpos</w:t>
        </w:r>
        <w:r w:rsidRPr="00D8546C">
          <w:rPr>
            <w:rStyle w:val="FontStyle22"/>
            <w:rFonts w:ascii="Arial" w:hAnsi="Arial" w:cs="Arial"/>
            <w:sz w:val="24"/>
            <w:szCs w:val="24"/>
          </w:rPr>
          <w:t>.</w:t>
        </w:r>
        <w:r w:rsidRPr="00D8546C">
          <w:rPr>
            <w:rStyle w:val="FontStyle22"/>
            <w:rFonts w:ascii="Arial" w:hAnsi="Arial" w:cs="Arial"/>
            <w:sz w:val="24"/>
            <w:szCs w:val="24"/>
            <w:lang w:val="en-US"/>
          </w:rPr>
          <w:t>ru</w:t>
        </w:r>
      </w:hyperlink>
      <w:r w:rsidRPr="00D8546C">
        <w:rPr>
          <w:rStyle w:val="FontStyle22"/>
          <w:rFonts w:ascii="Arial" w:hAnsi="Arial" w:cs="Arial"/>
          <w:sz w:val="24"/>
          <w:szCs w:val="24"/>
        </w:rPr>
        <w:t>.</w:t>
      </w:r>
    </w:p>
    <w:p w14:paraId="22CD342D" w14:textId="77777777" w:rsidR="009A001A" w:rsidRPr="00D8546C" w:rsidRDefault="00FB3D13" w:rsidP="009A001A">
      <w:pPr>
        <w:spacing w:after="0" w:line="240" w:lineRule="auto"/>
        <w:ind w:right="-2" w:firstLine="567"/>
        <w:jc w:val="both"/>
        <w:rPr>
          <w:rStyle w:val="FontStyle22"/>
          <w:rFonts w:ascii="Arial" w:hAnsi="Arial" w:cs="Arial"/>
          <w:sz w:val="24"/>
          <w:szCs w:val="24"/>
        </w:rPr>
      </w:pPr>
      <w:r w:rsidRPr="00D8546C">
        <w:rPr>
          <w:rStyle w:val="FontStyle22"/>
          <w:rFonts w:ascii="Arial" w:hAnsi="Arial" w:cs="Arial"/>
          <w:sz w:val="24"/>
          <w:szCs w:val="24"/>
        </w:rPr>
        <w:t>3</w:t>
      </w:r>
      <w:r w:rsidR="00BA01B2" w:rsidRPr="00D8546C">
        <w:rPr>
          <w:rStyle w:val="FontStyle22"/>
          <w:rFonts w:ascii="Arial" w:hAnsi="Arial" w:cs="Arial"/>
          <w:sz w:val="24"/>
          <w:szCs w:val="24"/>
        </w:rPr>
        <w:t>.</w:t>
      </w:r>
      <w:r w:rsidR="005F32CC" w:rsidRPr="00D8546C">
        <w:rPr>
          <w:rStyle w:val="FontStyle22"/>
          <w:rFonts w:ascii="Arial" w:hAnsi="Arial" w:cs="Arial"/>
          <w:sz w:val="24"/>
          <w:szCs w:val="24"/>
        </w:rPr>
        <w:t>Контроль за</w:t>
      </w:r>
      <w:r w:rsidR="00855AA9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5F32CC" w:rsidRPr="00D8546C">
        <w:rPr>
          <w:rStyle w:val="FontStyle22"/>
          <w:rFonts w:ascii="Arial" w:hAnsi="Arial" w:cs="Arial"/>
          <w:sz w:val="24"/>
          <w:szCs w:val="24"/>
        </w:rPr>
        <w:t xml:space="preserve">исполнением </w:t>
      </w:r>
      <w:r w:rsidR="00855AA9" w:rsidRPr="00D8546C">
        <w:rPr>
          <w:rStyle w:val="FontStyle22"/>
          <w:rFonts w:ascii="Arial" w:hAnsi="Arial" w:cs="Arial"/>
          <w:sz w:val="24"/>
          <w:szCs w:val="24"/>
        </w:rPr>
        <w:t xml:space="preserve">настоящего </w:t>
      </w:r>
      <w:r w:rsidR="005F32CC" w:rsidRPr="00D8546C">
        <w:rPr>
          <w:rStyle w:val="FontStyle22"/>
          <w:rFonts w:ascii="Arial" w:hAnsi="Arial" w:cs="Arial"/>
          <w:sz w:val="24"/>
          <w:szCs w:val="24"/>
        </w:rPr>
        <w:t>постановления</w:t>
      </w:r>
      <w:r w:rsidR="00855AA9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5F32CC" w:rsidRPr="00D8546C">
        <w:rPr>
          <w:rStyle w:val="FontStyle22"/>
          <w:rFonts w:ascii="Arial" w:hAnsi="Arial" w:cs="Arial"/>
          <w:sz w:val="24"/>
          <w:szCs w:val="24"/>
        </w:rPr>
        <w:t>возло</w:t>
      </w:r>
      <w:r w:rsidR="00310978" w:rsidRPr="00D8546C">
        <w:rPr>
          <w:rStyle w:val="FontStyle22"/>
          <w:rFonts w:ascii="Arial" w:hAnsi="Arial" w:cs="Arial"/>
          <w:sz w:val="24"/>
          <w:szCs w:val="24"/>
        </w:rPr>
        <w:t>жить на заместителя Главы</w:t>
      </w:r>
      <w:r w:rsidR="007030D3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5F32CC" w:rsidRPr="00D8546C">
        <w:rPr>
          <w:rStyle w:val="FontStyle22"/>
          <w:rFonts w:ascii="Arial" w:hAnsi="Arial" w:cs="Arial"/>
          <w:sz w:val="24"/>
          <w:szCs w:val="24"/>
        </w:rPr>
        <w:t>Администрации</w:t>
      </w:r>
      <w:r w:rsidR="007030D3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310978" w:rsidRPr="00D8546C">
        <w:rPr>
          <w:rFonts w:ascii="Arial" w:hAnsi="Arial" w:cs="Arial"/>
          <w:sz w:val="24"/>
          <w:szCs w:val="24"/>
        </w:rPr>
        <w:t>городского</w:t>
      </w:r>
      <w:r w:rsidR="007030D3" w:rsidRPr="00D8546C">
        <w:rPr>
          <w:rFonts w:ascii="Arial" w:hAnsi="Arial" w:cs="Arial"/>
          <w:sz w:val="24"/>
          <w:szCs w:val="24"/>
        </w:rPr>
        <w:t xml:space="preserve"> </w:t>
      </w:r>
      <w:r w:rsidR="00310978" w:rsidRPr="00D8546C">
        <w:rPr>
          <w:rFonts w:ascii="Arial" w:hAnsi="Arial" w:cs="Arial"/>
          <w:sz w:val="24"/>
          <w:szCs w:val="24"/>
        </w:rPr>
        <w:t>округа Павловский</w:t>
      </w:r>
      <w:r w:rsidR="007030D3" w:rsidRPr="00D8546C">
        <w:rPr>
          <w:rFonts w:ascii="Arial" w:hAnsi="Arial" w:cs="Arial"/>
          <w:sz w:val="24"/>
          <w:szCs w:val="24"/>
        </w:rPr>
        <w:t xml:space="preserve"> </w:t>
      </w:r>
      <w:r w:rsidR="00310978" w:rsidRPr="00D8546C">
        <w:rPr>
          <w:rFonts w:ascii="Arial" w:hAnsi="Arial" w:cs="Arial"/>
          <w:sz w:val="24"/>
          <w:szCs w:val="24"/>
        </w:rPr>
        <w:t>Посад</w:t>
      </w:r>
      <w:r w:rsidR="007030D3" w:rsidRPr="00D8546C">
        <w:rPr>
          <w:rFonts w:ascii="Arial" w:hAnsi="Arial" w:cs="Arial"/>
          <w:sz w:val="24"/>
          <w:szCs w:val="24"/>
        </w:rPr>
        <w:t xml:space="preserve"> </w:t>
      </w:r>
      <w:r w:rsidR="005F32CC" w:rsidRPr="00D8546C">
        <w:rPr>
          <w:rStyle w:val="FontStyle22"/>
          <w:rFonts w:ascii="Arial" w:hAnsi="Arial" w:cs="Arial"/>
          <w:sz w:val="24"/>
          <w:szCs w:val="24"/>
        </w:rPr>
        <w:t>Московской</w:t>
      </w:r>
      <w:r w:rsidR="007030D3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5F32CC" w:rsidRPr="00D8546C">
        <w:rPr>
          <w:rStyle w:val="FontStyle22"/>
          <w:rFonts w:ascii="Arial" w:hAnsi="Arial" w:cs="Arial"/>
          <w:sz w:val="24"/>
          <w:szCs w:val="24"/>
        </w:rPr>
        <w:t>области</w:t>
      </w:r>
      <w:r w:rsidR="00310978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7030D3" w:rsidRPr="00D8546C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855AA9" w:rsidRPr="00D8546C">
        <w:rPr>
          <w:rStyle w:val="FontStyle22"/>
          <w:rFonts w:ascii="Arial" w:hAnsi="Arial" w:cs="Arial"/>
          <w:sz w:val="24"/>
          <w:szCs w:val="24"/>
        </w:rPr>
        <w:t xml:space="preserve"> Аргунову</w:t>
      </w:r>
      <w:r w:rsidR="007030D3" w:rsidRPr="00D8546C">
        <w:rPr>
          <w:rStyle w:val="FontStyle22"/>
          <w:rFonts w:ascii="Arial" w:hAnsi="Arial" w:cs="Arial"/>
          <w:sz w:val="24"/>
          <w:szCs w:val="24"/>
        </w:rPr>
        <w:t xml:space="preserve"> С.Ю</w:t>
      </w:r>
      <w:r w:rsidR="005F32CC" w:rsidRPr="00D8546C">
        <w:rPr>
          <w:rStyle w:val="FontStyle22"/>
          <w:rFonts w:ascii="Arial" w:hAnsi="Arial" w:cs="Arial"/>
          <w:sz w:val="24"/>
          <w:szCs w:val="24"/>
        </w:rPr>
        <w:t>.</w:t>
      </w:r>
    </w:p>
    <w:p w14:paraId="751C5372" w14:textId="77777777" w:rsidR="007030D3" w:rsidRPr="00D8546C" w:rsidRDefault="007030D3" w:rsidP="009A001A">
      <w:pPr>
        <w:spacing w:after="0" w:line="240" w:lineRule="auto"/>
        <w:ind w:right="-2"/>
        <w:jc w:val="both"/>
        <w:rPr>
          <w:rStyle w:val="FontStyle22"/>
          <w:rFonts w:ascii="Arial" w:hAnsi="Arial" w:cs="Arial"/>
          <w:sz w:val="24"/>
          <w:szCs w:val="24"/>
        </w:rPr>
      </w:pPr>
    </w:p>
    <w:p w14:paraId="5ABA4349" w14:textId="77777777" w:rsidR="009A001A" w:rsidRPr="00D8546C" w:rsidRDefault="008C0034" w:rsidP="009A001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8546C">
        <w:rPr>
          <w:rStyle w:val="FontStyle22"/>
          <w:rFonts w:ascii="Arial" w:hAnsi="Arial" w:cs="Arial"/>
          <w:sz w:val="24"/>
          <w:szCs w:val="24"/>
        </w:rPr>
        <w:t xml:space="preserve">Глава </w:t>
      </w:r>
      <w:r w:rsidRPr="00D8546C">
        <w:rPr>
          <w:rFonts w:ascii="Arial" w:hAnsi="Arial" w:cs="Arial"/>
          <w:sz w:val="24"/>
          <w:szCs w:val="24"/>
        </w:rPr>
        <w:t>городского округа</w:t>
      </w:r>
    </w:p>
    <w:p w14:paraId="0EA95205" w14:textId="72E8AD07" w:rsidR="00D8546C" w:rsidRDefault="009A001A" w:rsidP="00D8546C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8546C">
        <w:rPr>
          <w:rFonts w:ascii="Arial" w:hAnsi="Arial" w:cs="Arial"/>
          <w:sz w:val="24"/>
          <w:szCs w:val="24"/>
        </w:rPr>
        <w:t>Павловский Посад</w:t>
      </w:r>
      <w:r w:rsidRPr="00D8546C">
        <w:rPr>
          <w:rStyle w:val="FontStyle22"/>
          <w:rFonts w:ascii="Arial" w:hAnsi="Arial" w:cs="Arial"/>
          <w:sz w:val="24"/>
          <w:szCs w:val="24"/>
        </w:rPr>
        <w:t xml:space="preserve">   </w:t>
      </w:r>
      <w:r w:rsidR="008C0034" w:rsidRPr="00D8546C">
        <w:rPr>
          <w:rFonts w:ascii="Arial" w:hAnsi="Arial" w:cs="Arial"/>
          <w:sz w:val="24"/>
          <w:szCs w:val="24"/>
        </w:rPr>
        <w:t xml:space="preserve">                  </w:t>
      </w:r>
      <w:r w:rsidRPr="00D8546C">
        <w:rPr>
          <w:rFonts w:ascii="Arial" w:hAnsi="Arial" w:cs="Arial"/>
          <w:sz w:val="24"/>
          <w:szCs w:val="24"/>
        </w:rPr>
        <w:t xml:space="preserve">  </w:t>
      </w:r>
      <w:r w:rsidR="008C0034" w:rsidRPr="00D8546C">
        <w:rPr>
          <w:rFonts w:ascii="Arial" w:hAnsi="Arial" w:cs="Arial"/>
          <w:sz w:val="24"/>
          <w:szCs w:val="24"/>
        </w:rPr>
        <w:t xml:space="preserve">                     </w:t>
      </w:r>
      <w:r w:rsidRPr="00D8546C">
        <w:rPr>
          <w:rFonts w:ascii="Arial" w:hAnsi="Arial" w:cs="Arial"/>
          <w:sz w:val="24"/>
          <w:szCs w:val="24"/>
        </w:rPr>
        <w:t xml:space="preserve">          </w:t>
      </w:r>
      <w:r w:rsidR="008C0034" w:rsidRPr="00D8546C">
        <w:rPr>
          <w:rFonts w:ascii="Arial" w:hAnsi="Arial" w:cs="Arial"/>
          <w:sz w:val="24"/>
          <w:szCs w:val="24"/>
        </w:rPr>
        <w:t xml:space="preserve">                         </w:t>
      </w:r>
      <w:r w:rsidR="00834360" w:rsidRPr="00D8546C">
        <w:rPr>
          <w:rFonts w:ascii="Arial" w:hAnsi="Arial" w:cs="Arial"/>
          <w:sz w:val="24"/>
          <w:szCs w:val="24"/>
        </w:rPr>
        <w:t xml:space="preserve">                   </w:t>
      </w:r>
      <w:r w:rsidR="00FB3D13" w:rsidRPr="00D8546C">
        <w:rPr>
          <w:rFonts w:ascii="Arial" w:hAnsi="Arial" w:cs="Arial"/>
          <w:sz w:val="24"/>
          <w:szCs w:val="24"/>
        </w:rPr>
        <w:t>Д.О. Семен</w:t>
      </w:r>
      <w:r w:rsidR="008C0034" w:rsidRPr="00D8546C">
        <w:rPr>
          <w:rFonts w:ascii="Arial" w:hAnsi="Arial" w:cs="Arial"/>
          <w:sz w:val="24"/>
          <w:szCs w:val="24"/>
        </w:rPr>
        <w:t>ов</w:t>
      </w:r>
    </w:p>
    <w:p w14:paraId="6342CD21" w14:textId="040784D8" w:rsidR="00453653" w:rsidRDefault="00453653" w:rsidP="00453653">
      <w:pPr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</w:p>
    <w:p w14:paraId="2E022B4F" w14:textId="77777777" w:rsidR="00453653" w:rsidRDefault="00453653" w:rsidP="00453653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Утверждена Постановлением Администрации </w:t>
      </w:r>
    </w:p>
    <w:p w14:paraId="2664536F" w14:textId="1740DA44" w:rsidR="00453653" w:rsidRDefault="00453653" w:rsidP="00453653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городского округа Павловский Посад от 20.10.2022 №1839</w:t>
      </w:r>
    </w:p>
    <w:p w14:paraId="6BBA9228" w14:textId="77777777" w:rsidR="00453653" w:rsidRDefault="00453653" w:rsidP="0045365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70BB13" w14:textId="24444FEA" w:rsidR="00453653" w:rsidRPr="00453653" w:rsidRDefault="00453653" w:rsidP="0045365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3653">
        <w:rPr>
          <w:rFonts w:ascii="Arial" w:eastAsia="Times New Roman" w:hAnsi="Arial" w:cs="Arial"/>
          <w:sz w:val="24"/>
          <w:szCs w:val="24"/>
          <w:lang w:eastAsia="ru-RU"/>
        </w:rPr>
        <w:t>Стоимость платных образовательных услуг, предоставляемых образовательными организациями городского округа Павловский Посад Московской области</w:t>
      </w:r>
    </w:p>
    <w:p w14:paraId="2F800C9D" w14:textId="25C5B227" w:rsidR="00453653" w:rsidRPr="00453653" w:rsidRDefault="00453653" w:rsidP="0045365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53653">
        <w:rPr>
          <w:rFonts w:ascii="Arial" w:eastAsia="Times New Roman" w:hAnsi="Arial" w:cs="Arial"/>
          <w:sz w:val="24"/>
          <w:szCs w:val="24"/>
          <w:lang w:eastAsia="ru-RU"/>
        </w:rPr>
        <w:t>в  2022</w:t>
      </w:r>
      <w:proofErr w:type="gramEnd"/>
      <w:r w:rsidRPr="00453653">
        <w:rPr>
          <w:rFonts w:ascii="Arial" w:eastAsia="Times New Roman" w:hAnsi="Arial" w:cs="Arial"/>
          <w:sz w:val="24"/>
          <w:szCs w:val="24"/>
          <w:lang w:eastAsia="ru-RU"/>
        </w:rPr>
        <w:t>-2023 учебном году  с  01.10.2022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3"/>
        <w:gridCol w:w="6313"/>
        <w:gridCol w:w="1803"/>
      </w:tblGrid>
      <w:tr w:rsidR="00D8546C" w:rsidRPr="00D8546C" w14:paraId="025CB9DA" w14:textId="77777777" w:rsidTr="00453653">
        <w:trPr>
          <w:tblHeader/>
        </w:trPr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18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A58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677CF3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образовательной услуги / наименование кружка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454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1-го занятия в расчете</w:t>
            </w:r>
          </w:p>
          <w:p w14:paraId="0B4F758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одного обучающегося, руб.</w:t>
            </w:r>
          </w:p>
        </w:tc>
      </w:tr>
      <w:tr w:rsidR="00D8546C" w:rsidRPr="00D8546C" w14:paraId="1C7EE39F" w14:textId="77777777" w:rsidTr="00453653">
        <w:trPr>
          <w:tblHeader/>
        </w:trPr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292B3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МУДО ДЭБЦ</w:t>
            </w: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A0D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Посещение различных секций, групп по укреплению здоровья / Непоседы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315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375,00</w:t>
            </w:r>
          </w:p>
        </w:tc>
      </w:tr>
      <w:tr w:rsidR="00D8546C" w:rsidRPr="00D8546C" w14:paraId="031ED2CC" w14:textId="77777777" w:rsidTr="00453653">
        <w:trPr>
          <w:tblHeader/>
        </w:trPr>
        <w:tc>
          <w:tcPr>
            <w:tcW w:w="10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EF1EC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МУДО ДДТ</w:t>
            </w: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C3B4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по адаптации детей к условиям школьной жизни / </w:t>
            </w:r>
            <w:proofErr w:type="spellStart"/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АБВГДейка</w:t>
            </w:r>
            <w:proofErr w:type="spell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B85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D8546C" w:rsidRPr="00D8546C" w14:paraId="6E1E1CBD" w14:textId="77777777" w:rsidTr="00453653">
        <w:trPr>
          <w:tblHeader/>
        </w:trPr>
        <w:tc>
          <w:tcPr>
            <w:tcW w:w="10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987C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МДОУ №47</w:t>
            </w: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4C9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Социально-педагогический кружок "Английский язык"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1A0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275</w:t>
            </w: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D8546C" w:rsidRPr="00D8546C" w14:paraId="6A590EC4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41603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0B0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в различных кружках / Арт-терапия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E3D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275</w:t>
            </w: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D8546C" w:rsidRPr="00D8546C" w14:paraId="1716E33E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98569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7D9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в различных кружках / Юный конструктор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828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D8546C" w:rsidRPr="00D8546C" w14:paraId="348961D1" w14:textId="77777777" w:rsidTr="00453653">
        <w:trPr>
          <w:tblHeader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1885B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«Гимназия»</w:t>
            </w: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55D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Посещение различных секций, групп по укреплению здоровья / Каратэ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A77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225,00</w:t>
            </w:r>
          </w:p>
        </w:tc>
      </w:tr>
      <w:tr w:rsidR="00D8546C" w:rsidRPr="00D8546C" w14:paraId="7EB46841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7A6EF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8E2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в различных кружках / </w:t>
            </w:r>
            <w:r w:rsidRPr="00D854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English</w:t>
            </w: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4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club</w:t>
            </w: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D7B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162,50</w:t>
            </w:r>
          </w:p>
        </w:tc>
      </w:tr>
      <w:tr w:rsidR="00D8546C" w:rsidRPr="00D8546C" w14:paraId="5BF125E2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10865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93D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в различных кружках / English club-2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8FF3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</w:tr>
      <w:tr w:rsidR="00D8546C" w:rsidRPr="00D8546C" w14:paraId="0BADE153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7295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8D694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Школа Будущего Первоклассника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CB08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162,50</w:t>
            </w:r>
          </w:p>
        </w:tc>
      </w:tr>
      <w:tr w:rsidR="00D8546C" w:rsidRPr="00D8546C" w14:paraId="7D913058" w14:textId="77777777" w:rsidTr="00453653">
        <w:trPr>
          <w:tblHeader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8A9E76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«Лицей №2»</w:t>
            </w:r>
          </w:p>
          <w:p w14:paraId="191E068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D027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Эколог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398F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7A673DD0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5F8ABA3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D55D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по адаптации детей к условиям </w:t>
            </w:r>
          </w:p>
          <w:p w14:paraId="193414B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школьной жизни / </w:t>
            </w:r>
            <w:proofErr w:type="spellStart"/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АБВГДейка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AABA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175,00</w:t>
            </w:r>
          </w:p>
        </w:tc>
      </w:tr>
      <w:tr w:rsidR="00D8546C" w:rsidRPr="00D8546C" w14:paraId="4F098746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5BB5E5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A46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Мне скоро в школу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2A0A4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</w:tr>
      <w:tr w:rsidR="00D8546C" w:rsidRPr="00D8546C" w14:paraId="4A61D3CC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B975E2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A9D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Британский бульдог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E61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03D06173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60706B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3B0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Вокруг света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687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4E272C7B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C372AA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2E0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Любители русской словесности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994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6ABBF142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FE255E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7C5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Родное слово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3EB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79D9DC8E" w14:textId="77777777" w:rsidTr="00453653">
        <w:trPr>
          <w:trHeight w:val="193"/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72357B4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6F5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В гостях у Фемиды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BD2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523A6837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5EF2DC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A87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Мир цифр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211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5CB97948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5BCDF4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2DD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В гостях у Фемиды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6D8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3C5EED73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26EA3A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6DF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Мир цифр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AC9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7C7D2A34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0C8262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7AB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Человек в мире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879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53FC475D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8C90D3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E33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с репетитором / </w:t>
            </w:r>
            <w:proofErr w:type="spellStart"/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Олимпус</w:t>
            </w:r>
            <w:proofErr w:type="spell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405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72ACC25F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04AA63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116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Меридиан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92C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7CE2358D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8A9B91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581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Полиглот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39E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485BBB34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D2D573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94B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Правовед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21B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1B6E680B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229A38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C35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Слово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E0A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03DC2DF4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59A22A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EE9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Люблю французский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84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6F3097FD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0DB9B2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9CE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Вектор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4E4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570C5454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643A68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F00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Час читателя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D61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44EC7350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0BF80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F264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Живое слово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DBF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1D2735C0" w14:textId="77777777" w:rsidTr="00453653">
        <w:trPr>
          <w:tblHeader/>
        </w:trPr>
        <w:tc>
          <w:tcPr>
            <w:tcW w:w="10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E10A31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№2</w:t>
            </w:r>
          </w:p>
          <w:p w14:paraId="1F4CCFA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9CB3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Адаптация к школе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671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231,25</w:t>
            </w:r>
          </w:p>
        </w:tc>
      </w:tr>
      <w:tr w:rsidR="00D8546C" w:rsidRPr="00D8546C" w14:paraId="6B11EAC0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445D06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EE7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Лингвист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060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D8546C" w:rsidRPr="00D8546C" w14:paraId="5786B54B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967B34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511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Мир цифр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658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D8546C" w:rsidRPr="00D8546C" w14:paraId="625631CC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5E5D74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F71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Цифровая мозаика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E75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D8546C" w:rsidRPr="00D8546C" w14:paraId="7E199341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FC151A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294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Интеллектуальный клуб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2A9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375,00</w:t>
            </w:r>
          </w:p>
        </w:tc>
      </w:tr>
      <w:tr w:rsidR="00D8546C" w:rsidRPr="00D8546C" w14:paraId="2A5828DB" w14:textId="77777777" w:rsidTr="00453653">
        <w:trPr>
          <w:tblHeader/>
        </w:trPr>
        <w:tc>
          <w:tcPr>
            <w:tcW w:w="10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331D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СОШ №9</w:t>
            </w: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612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Адаптация детей к условиям школьной жизни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9AD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262,50</w:t>
            </w:r>
          </w:p>
        </w:tc>
      </w:tr>
      <w:tr w:rsidR="00D8546C" w:rsidRPr="00D8546C" w14:paraId="75BAFA52" w14:textId="77777777" w:rsidTr="00453653">
        <w:trPr>
          <w:tblHeader/>
        </w:trPr>
        <w:tc>
          <w:tcPr>
            <w:tcW w:w="10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426B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D79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Зарубежный вектор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4E7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325,00</w:t>
            </w:r>
          </w:p>
        </w:tc>
      </w:tr>
      <w:tr w:rsidR="00D8546C" w:rsidRPr="00D8546C" w14:paraId="6FF88A8C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22219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476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в различных кружках, в том числе для учащихся, посещающих группы продленного дня / Умные каникулы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D2D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483,33</w:t>
            </w:r>
          </w:p>
        </w:tc>
      </w:tr>
      <w:tr w:rsidR="00D8546C" w:rsidRPr="00D8546C" w14:paraId="392104C9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E8142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AFD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в различных кружках, в том числе для учащихся, посещающих группы продленного дня / Яркие каникулы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F573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</w:tr>
      <w:tr w:rsidR="00D8546C" w:rsidRPr="00D8546C" w14:paraId="5DA91DDE" w14:textId="77777777" w:rsidTr="00453653">
        <w:trPr>
          <w:tblHeader/>
        </w:trPr>
        <w:tc>
          <w:tcPr>
            <w:tcW w:w="10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C15BD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СОШ №10</w:t>
            </w: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82F4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по адаптации детей к условиям школьной жизни / </w:t>
            </w:r>
            <w:proofErr w:type="spellStart"/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АБВГДейка</w:t>
            </w:r>
            <w:proofErr w:type="spell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8C6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D8546C" w:rsidRPr="00D8546C" w14:paraId="1F7FA9E9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EBB98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F8E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</w:t>
            </w:r>
            <w:proofErr w:type="spellStart"/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Буквознайка</w:t>
            </w:r>
            <w:proofErr w:type="spell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06A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D8546C" w:rsidRPr="00D8546C" w14:paraId="6A3927FF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A616A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CC2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От простого к сложному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D8C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D8546C" w:rsidRPr="00D8546C" w14:paraId="69FF3030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C0515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E33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с репетитором / </w:t>
            </w:r>
            <w:r w:rsidRPr="00D854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Baby</w:t>
            </w: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4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English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19B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30</w:t>
            </w: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546C" w:rsidRPr="00D8546C" w14:paraId="51F6B1B3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E89B0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EDA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Посещение различных секций, групп по укреплению здоровья / Тренажерный зал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246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D8546C" w:rsidRPr="00D8546C" w14:paraId="51502E13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0C0CE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AA7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в различных кружках, в том числе для учащихся, посещающих группы продленного дня / Яркие каникулы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B26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D8546C" w:rsidRPr="00D8546C" w14:paraId="39EDDE3E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04772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F9D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в различных кружках, в том числе для учащихся, посещающих группы продленного дня / Каникулы с пользой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7B1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D8546C" w:rsidRPr="00D8546C" w14:paraId="4B66D80B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73CAA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A2F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Посещение различных секций, групп по укреплению здоровья / Яркая лента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C09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</w:t>
            </w: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8546C" w:rsidRPr="00D8546C" w14:paraId="0F0E8AEA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7B00C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AF0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Посещение различных секций, групп по укреплению здоровья / Олимп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5AE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230,00</w:t>
            </w:r>
          </w:p>
        </w:tc>
      </w:tr>
      <w:tr w:rsidR="00D8546C" w:rsidRPr="00D8546C" w14:paraId="6E173E03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F3DB6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87D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в различных кружках, в том числе для учащихся, посещающих группы продленного дня / Вокальная студия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D86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187,50</w:t>
            </w:r>
          </w:p>
        </w:tc>
      </w:tr>
      <w:tr w:rsidR="00D8546C" w:rsidRPr="00D8546C" w14:paraId="2C48CADA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B2DB53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B7B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в различных кружках, в том числе для учащихся, посещающих группы продленного дня / Вдохновение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135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187,50</w:t>
            </w:r>
          </w:p>
        </w:tc>
      </w:tr>
      <w:tr w:rsidR="00D8546C" w:rsidRPr="00D8546C" w14:paraId="7AA6346A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9ACE8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203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в различных кружках, в том числе для учащихся, посещающих группы продленного дня / </w:t>
            </w:r>
            <w:proofErr w:type="spellStart"/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Воображариум</w:t>
            </w:r>
            <w:proofErr w:type="spell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55C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187,50</w:t>
            </w:r>
          </w:p>
        </w:tc>
      </w:tr>
      <w:tr w:rsidR="00D8546C" w:rsidRPr="00D8546C" w14:paraId="5EFEF458" w14:textId="77777777" w:rsidTr="00453653">
        <w:trPr>
          <w:tblHeader/>
        </w:trPr>
        <w:tc>
          <w:tcPr>
            <w:tcW w:w="10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535BC2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СОШ №11</w:t>
            </w: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B82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Эрудит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5CE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262,50</w:t>
            </w:r>
          </w:p>
        </w:tc>
      </w:tr>
      <w:tr w:rsidR="00D8546C" w:rsidRPr="00D8546C" w14:paraId="0F35C65C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5F0C4A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686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Пифагор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002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10E498D8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D077F2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E84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Мир цифр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F7F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79114D82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CC8441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64A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Интеллектуал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026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262,50</w:t>
            </w:r>
          </w:p>
        </w:tc>
      </w:tr>
      <w:tr w:rsidR="00D8546C" w:rsidRPr="00D8546C" w14:paraId="1FAFA626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7D76C7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BF6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Искусство речи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34B4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5721D2BC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085C19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AA2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Грамотеи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798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325,00</w:t>
            </w:r>
          </w:p>
        </w:tc>
      </w:tr>
      <w:tr w:rsidR="00D8546C" w:rsidRPr="00D8546C" w14:paraId="43ED1EA0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79E53F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B9C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Веселая грамматика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7C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3549E03A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ABCB81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2DA3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Интеллектуальный клуб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939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2732C73D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E2BE403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4A3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Юный лингвист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F50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D8546C" w:rsidRPr="00D8546C" w14:paraId="544B5AE3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21243E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DF7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Калейдоскоп наук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BD5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237,50</w:t>
            </w:r>
          </w:p>
        </w:tc>
      </w:tr>
      <w:tr w:rsidR="00D8546C" w:rsidRPr="00D8546C" w14:paraId="5EDF0F70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EA927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2454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Знайки!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7E73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325,00</w:t>
            </w:r>
          </w:p>
        </w:tc>
      </w:tr>
      <w:tr w:rsidR="00D8546C" w:rsidRPr="00D8546C" w14:paraId="57C1BD02" w14:textId="77777777" w:rsidTr="00453653">
        <w:trPr>
          <w:tblHeader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601454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8AFC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Адаптация детей к условиям школьной жизни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C809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287,50</w:t>
            </w:r>
          </w:p>
          <w:p w14:paraId="2C5F1BF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546C" w:rsidRPr="00D8546C" w14:paraId="79C2D98F" w14:textId="77777777" w:rsidTr="00453653">
        <w:trPr>
          <w:tblHeader/>
        </w:trPr>
        <w:tc>
          <w:tcPr>
            <w:tcW w:w="10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E7CD87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СОШ №13</w:t>
            </w: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CFF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с репетитором / </w:t>
            </w:r>
            <w:r w:rsidRPr="00D8546C">
              <w:rPr>
                <w:rFonts w:ascii="Arial" w:eastAsia="Times New Roman" w:hAnsi="Arial" w:cs="Arial"/>
                <w:color w:val="2C2D2E"/>
                <w:sz w:val="24"/>
                <w:szCs w:val="24"/>
                <w:shd w:val="clear" w:color="auto" w:fill="FFFFFF"/>
                <w:lang w:eastAsia="ru-RU"/>
              </w:rPr>
              <w:t>Little </w:t>
            </w:r>
            <w:proofErr w:type="spellStart"/>
            <w:r w:rsidRPr="00D8546C">
              <w:rPr>
                <w:rFonts w:ascii="Arial" w:eastAsia="Times New Roman" w:hAnsi="Arial" w:cs="Arial"/>
                <w:color w:val="2C2D2E"/>
                <w:sz w:val="24"/>
                <w:szCs w:val="24"/>
                <w:shd w:val="clear" w:color="auto" w:fill="FFFFFF"/>
                <w:lang w:eastAsia="ru-RU"/>
              </w:rPr>
              <w:t>stars</w:t>
            </w:r>
            <w:proofErr w:type="spell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CBB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425,00</w:t>
            </w:r>
          </w:p>
        </w:tc>
      </w:tr>
      <w:tr w:rsidR="00D8546C" w:rsidRPr="00D8546C" w14:paraId="55970F64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321381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940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Пишу грамотно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B98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425,00</w:t>
            </w:r>
          </w:p>
        </w:tc>
      </w:tr>
      <w:tr w:rsidR="00D8546C" w:rsidRPr="00D8546C" w14:paraId="152A2EE2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F365FD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C11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Лингвист-10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138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425,00</w:t>
            </w:r>
          </w:p>
        </w:tc>
      </w:tr>
      <w:tr w:rsidR="00D8546C" w:rsidRPr="00D8546C" w14:paraId="7A061EA1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E55409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7676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Вектор - 10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8C3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D8546C" w:rsidRPr="00D8546C" w14:paraId="6DE0BA7A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7D20D3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9AD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Вектор-9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3713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375,00</w:t>
            </w:r>
          </w:p>
        </w:tc>
      </w:tr>
      <w:tr w:rsidR="00D8546C" w:rsidRPr="00D8546C" w14:paraId="08389D8C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15ECDB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8E7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Искусство устной и письменной речи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52C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375,00</w:t>
            </w:r>
          </w:p>
        </w:tc>
      </w:tr>
      <w:tr w:rsidR="00D8546C" w:rsidRPr="00D8546C" w14:paraId="31B1D26B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F00C3F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FA0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Расширенный анализ и алгоритм решения заданий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E4F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537,50</w:t>
            </w:r>
          </w:p>
        </w:tc>
      </w:tr>
      <w:tr w:rsidR="00D8546C" w:rsidRPr="00D8546C" w14:paraId="44522C5F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DE22D2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5304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Учись учиться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811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D8546C" w:rsidRPr="00D8546C" w14:paraId="0CA80FE1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F7D158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92F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Анализ типичных ошибок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C6F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</w:t>
            </w:r>
          </w:p>
        </w:tc>
      </w:tr>
      <w:tr w:rsidR="00D8546C" w:rsidRPr="00D8546C" w14:paraId="760773F6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675D5D3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C424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Филиппок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4D4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575,00</w:t>
            </w:r>
          </w:p>
        </w:tc>
      </w:tr>
      <w:tr w:rsidR="00D8546C" w:rsidRPr="00D8546C" w14:paraId="6319236B" w14:textId="77777777" w:rsidTr="00453653">
        <w:trPr>
          <w:tblHeader/>
        </w:trPr>
        <w:tc>
          <w:tcPr>
            <w:tcW w:w="101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6F8A14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CC7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в различных кружках, в том числе для учащихся, посещающих группы продленного дня / Яркие каникулы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3A3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D8546C" w:rsidRPr="00D8546C" w14:paraId="3681C2EC" w14:textId="77777777" w:rsidTr="00453653">
        <w:trPr>
          <w:tblHeader/>
        </w:trPr>
        <w:tc>
          <w:tcPr>
            <w:tcW w:w="10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70B3D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МОУ СОШ №18 </w:t>
            </w: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FA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Каллиграфия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F69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162,50</w:t>
            </w:r>
          </w:p>
        </w:tc>
      </w:tr>
      <w:tr w:rsidR="00D8546C" w:rsidRPr="00D8546C" w14:paraId="05FAB1A7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1FA21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20D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Эрудит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E0E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318,75</w:t>
            </w:r>
          </w:p>
        </w:tc>
      </w:tr>
      <w:tr w:rsidR="00D8546C" w:rsidRPr="00D8546C" w14:paraId="5B6DD6FD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7E071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083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Юный филолог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101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318,75</w:t>
            </w:r>
          </w:p>
        </w:tc>
      </w:tr>
      <w:tr w:rsidR="00D8546C" w:rsidRPr="00D8546C" w14:paraId="0651C46E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DD996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CB8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/Мир без границ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E214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175,00</w:t>
            </w:r>
          </w:p>
        </w:tc>
      </w:tr>
      <w:tr w:rsidR="00D8546C" w:rsidRPr="00D8546C" w14:paraId="197F85DC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E9550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AA3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Школа будущих отличников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E4C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</w:tr>
      <w:tr w:rsidR="00D8546C" w:rsidRPr="00D8546C" w14:paraId="0C03345C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F064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15A8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Подготовка к школе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A087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175,00</w:t>
            </w:r>
          </w:p>
        </w:tc>
      </w:tr>
      <w:tr w:rsidR="00D8546C" w:rsidRPr="00D8546C" w14:paraId="48194570" w14:textId="77777777" w:rsidTr="00453653">
        <w:trPr>
          <w:tblHeader/>
        </w:trPr>
        <w:tc>
          <w:tcPr>
            <w:tcW w:w="10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C74A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Рахмановская СОШ</w:t>
            </w: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071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Говорим правильно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A2BF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D8546C" w:rsidRPr="00D8546C" w14:paraId="5E22CB27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89C18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9B8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Лингвист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866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325,00</w:t>
            </w:r>
          </w:p>
        </w:tc>
      </w:tr>
      <w:tr w:rsidR="00D8546C" w:rsidRPr="00D8546C" w14:paraId="19E7F10C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D882F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0C5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Вектор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075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325,00</w:t>
            </w:r>
          </w:p>
        </w:tc>
      </w:tr>
      <w:tr w:rsidR="00D8546C" w:rsidRPr="00D8546C" w14:paraId="42AE1426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171BD1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258C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Школа будущих первоклассников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592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3F76BAC3" w14:textId="77777777" w:rsidTr="00453653">
        <w:trPr>
          <w:trHeight w:val="510"/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47D8D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74EB4" w14:textId="77777777" w:rsidR="00D8546C" w:rsidRPr="00D8546C" w:rsidRDefault="00D8546C" w:rsidP="00D854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Посещение различных секций, групп по укреплению здоровья / Дельфинчик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346F9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D8546C" w:rsidRPr="00D8546C" w14:paraId="633C86C2" w14:textId="77777777" w:rsidTr="00453653">
        <w:trPr>
          <w:trHeight w:val="330"/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E7B1D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621E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в различных кружках / </w:t>
            </w:r>
            <w:proofErr w:type="spellStart"/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Лингвик</w:t>
            </w:r>
            <w:proofErr w:type="spell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1C4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162,50</w:t>
            </w:r>
          </w:p>
        </w:tc>
      </w:tr>
      <w:tr w:rsidR="00D8546C" w:rsidRPr="00D8546C" w14:paraId="272A1B84" w14:textId="77777777" w:rsidTr="00453653">
        <w:trPr>
          <w:tblHeader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40AB39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Евсеевская</w:t>
            </w:r>
            <w:proofErr w:type="spellEnd"/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098" w:type="pct"/>
            <w:tcBorders>
              <w:bottom w:val="single" w:sz="4" w:space="0" w:color="auto"/>
              <w:right w:val="single" w:sz="4" w:space="0" w:color="auto"/>
            </w:tcBorders>
          </w:tcPr>
          <w:p w14:paraId="49979B84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с репетитором / Знатоки 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8A0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350,00</w:t>
            </w:r>
          </w:p>
        </w:tc>
      </w:tr>
      <w:tr w:rsidR="00D8546C" w:rsidRPr="00D8546C" w14:paraId="05907824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56E652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177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Юные знатоки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E36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350,00</w:t>
            </w:r>
          </w:p>
        </w:tc>
      </w:tr>
      <w:tr w:rsidR="00D8546C" w:rsidRPr="00D8546C" w14:paraId="26D05FFB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25DAB3D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271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Занятия по адаптации детей к условиям школьной жизни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421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300,00</w:t>
            </w:r>
          </w:p>
        </w:tc>
      </w:tr>
      <w:tr w:rsidR="00D8546C" w:rsidRPr="00D8546C" w14:paraId="78C28583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2FED96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21C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Занимательная грамматика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B25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350,00</w:t>
            </w:r>
          </w:p>
        </w:tc>
      </w:tr>
      <w:tr w:rsidR="00D8546C" w:rsidRPr="00D8546C" w14:paraId="555FB47F" w14:textId="77777777" w:rsidTr="00453653">
        <w:trPr>
          <w:trHeight w:val="313"/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988E21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441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Умники и умницы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FA4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375,00</w:t>
            </w:r>
          </w:p>
        </w:tc>
      </w:tr>
      <w:tr w:rsidR="00D8546C" w:rsidRPr="00D8546C" w14:paraId="0832C9F3" w14:textId="77777777" w:rsidTr="00453653">
        <w:trPr>
          <w:trHeight w:val="252"/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39C57E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A96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По ступенькам к успеху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C08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375,00</w:t>
            </w:r>
          </w:p>
        </w:tc>
      </w:tr>
      <w:tr w:rsidR="00D8546C" w:rsidRPr="00D8546C" w14:paraId="09FC818A" w14:textId="77777777" w:rsidTr="00453653">
        <w:trPr>
          <w:trHeight w:hRule="exact" w:val="270"/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F7A16FE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C17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Учусь писать без ошибок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293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375,00</w:t>
            </w:r>
          </w:p>
        </w:tc>
      </w:tr>
      <w:tr w:rsidR="00D8546C" w:rsidRPr="00D8546C" w14:paraId="6091894F" w14:textId="77777777" w:rsidTr="00453653">
        <w:trPr>
          <w:trHeight w:val="260"/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7024055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55E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Полиглот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4D8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350,00</w:t>
            </w:r>
          </w:p>
        </w:tc>
      </w:tr>
      <w:tr w:rsidR="00D8546C" w:rsidRPr="00D8546C" w14:paraId="16D9FD70" w14:textId="77777777" w:rsidTr="00453653">
        <w:trPr>
          <w:trHeight w:val="281"/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4D898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E47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Грамотейки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908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350,00</w:t>
            </w:r>
          </w:p>
        </w:tc>
      </w:tr>
      <w:tr w:rsidR="00D8546C" w:rsidRPr="00D8546C" w14:paraId="01E9C233" w14:textId="77777777" w:rsidTr="00453653">
        <w:trPr>
          <w:trHeight w:val="272"/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3DC69E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5C7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Занятия по адаптации детей к условиям школьной жизни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BF6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575,00</w:t>
            </w:r>
          </w:p>
        </w:tc>
      </w:tr>
      <w:tr w:rsidR="00D8546C" w:rsidRPr="00D8546C" w14:paraId="398A764E" w14:textId="77777777" w:rsidTr="00453653">
        <w:trPr>
          <w:trHeight w:val="315"/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FCBCC3B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BFF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с репетитором / Юный лингвист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A15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375,00</w:t>
            </w:r>
          </w:p>
        </w:tc>
      </w:tr>
      <w:tr w:rsidR="00D8546C" w:rsidRPr="00D8546C" w14:paraId="23E1EFB0" w14:textId="77777777" w:rsidTr="00453653">
        <w:trPr>
          <w:trHeight w:hRule="exact" w:val="304"/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FE95D8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A63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Искусство устной и письменной речи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4BC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425,00</w:t>
            </w:r>
          </w:p>
        </w:tc>
      </w:tr>
      <w:tr w:rsidR="00D8546C" w:rsidRPr="00D8546C" w14:paraId="5809B104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DB5000A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5F4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с репетитором / Школа юных лингвистов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EB6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D8546C" w:rsidRPr="00D8546C" w14:paraId="62D2CDCD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6D8C970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F24" w14:textId="77777777" w:rsidR="00D8546C" w:rsidRPr="00D8546C" w:rsidRDefault="00D8546C" w:rsidP="00D8546C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с репетитором / Путь к грамотности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D6C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387,50</w:t>
            </w:r>
          </w:p>
        </w:tc>
      </w:tr>
      <w:tr w:rsidR="00D8546C" w:rsidRPr="00D8546C" w14:paraId="3B07812D" w14:textId="77777777" w:rsidTr="00453653">
        <w:trPr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2E1BF2" w14:textId="77777777" w:rsidR="00D8546C" w:rsidRPr="00D8546C" w:rsidRDefault="00D8546C" w:rsidP="00D854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107" w14:textId="77777777" w:rsidR="00D8546C" w:rsidRPr="00D8546C" w:rsidRDefault="00D8546C" w:rsidP="00D8546C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с репетитором / Юные ученые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26A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D8546C" w:rsidRPr="00D8546C" w14:paraId="5ECCBFF8" w14:textId="77777777" w:rsidTr="00453653">
        <w:trPr>
          <w:trHeight w:val="525"/>
          <w:tblHeader/>
        </w:trPr>
        <w:tc>
          <w:tcPr>
            <w:tcW w:w="101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9F37EEE" w14:textId="77777777" w:rsidR="00D8546C" w:rsidRPr="00D8546C" w:rsidRDefault="00D8546C" w:rsidP="00D854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34B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Занятия по адаптации детей к условиям школьной жизни / Подготовка к школе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559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325,00</w:t>
            </w:r>
          </w:p>
        </w:tc>
      </w:tr>
      <w:tr w:rsidR="00D8546C" w:rsidRPr="00D8546C" w14:paraId="58AC2196" w14:textId="77777777" w:rsidTr="00453653">
        <w:trPr>
          <w:trHeight w:hRule="exact" w:val="315"/>
          <w:tblHeader/>
        </w:trPr>
        <w:tc>
          <w:tcPr>
            <w:tcW w:w="101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ED88B9" w14:textId="77777777" w:rsidR="00D8546C" w:rsidRPr="00D8546C" w:rsidRDefault="00D8546C" w:rsidP="00D8546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62D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Занятия с репетитором / Школа отличников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E4A" w14:textId="77777777" w:rsidR="00D8546C" w:rsidRPr="00D8546C" w:rsidRDefault="00D8546C" w:rsidP="00D8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4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462,50</w:t>
            </w:r>
          </w:p>
        </w:tc>
      </w:tr>
    </w:tbl>
    <w:p w14:paraId="5E915620" w14:textId="77777777" w:rsidR="00D8546C" w:rsidRPr="00D8546C" w:rsidRDefault="00D8546C" w:rsidP="00D854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EDBCBC" w14:textId="77777777" w:rsidR="007030D3" w:rsidRPr="00D8546C" w:rsidRDefault="007030D3" w:rsidP="009227F5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14:paraId="216E3D88" w14:textId="77777777" w:rsidR="00F149F9" w:rsidRPr="00D8546C" w:rsidRDefault="00F149F9" w:rsidP="009227F5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sectPr w:rsidR="00F149F9" w:rsidRPr="00D8546C" w:rsidSect="00D854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9E88" w14:textId="77777777" w:rsidR="00D8546C" w:rsidRDefault="00D8546C" w:rsidP="00D8546C">
      <w:pPr>
        <w:spacing w:after="0" w:line="240" w:lineRule="auto"/>
      </w:pPr>
      <w:r>
        <w:separator/>
      </w:r>
    </w:p>
  </w:endnote>
  <w:endnote w:type="continuationSeparator" w:id="0">
    <w:p w14:paraId="54714FFF" w14:textId="77777777" w:rsidR="00D8546C" w:rsidRDefault="00D8546C" w:rsidP="00D8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3E7A" w14:textId="77777777" w:rsidR="00D8546C" w:rsidRDefault="00D8546C" w:rsidP="00D8546C">
      <w:pPr>
        <w:spacing w:after="0" w:line="240" w:lineRule="auto"/>
      </w:pPr>
      <w:r>
        <w:separator/>
      </w:r>
    </w:p>
  </w:footnote>
  <w:footnote w:type="continuationSeparator" w:id="0">
    <w:p w14:paraId="4727D549" w14:textId="77777777" w:rsidR="00D8546C" w:rsidRDefault="00D8546C" w:rsidP="00D8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ABD"/>
    <w:multiLevelType w:val="hybridMultilevel"/>
    <w:tmpl w:val="D42E8C70"/>
    <w:lvl w:ilvl="0" w:tplc="664E5D2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63F2D63"/>
    <w:multiLevelType w:val="hybridMultilevel"/>
    <w:tmpl w:val="2588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69B4"/>
    <w:multiLevelType w:val="singleLevel"/>
    <w:tmpl w:val="B20E79F2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 w16cid:durableId="1052339625">
    <w:abstractNumId w:val="2"/>
  </w:num>
  <w:num w:numId="2" w16cid:durableId="1662984">
    <w:abstractNumId w:val="0"/>
  </w:num>
  <w:num w:numId="3" w16cid:durableId="148257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8C"/>
    <w:rsid w:val="00072B1E"/>
    <w:rsid w:val="000D5BBF"/>
    <w:rsid w:val="000D7BF3"/>
    <w:rsid w:val="0011504F"/>
    <w:rsid w:val="00116A35"/>
    <w:rsid w:val="00121C4A"/>
    <w:rsid w:val="00170E49"/>
    <w:rsid w:val="001906A1"/>
    <w:rsid w:val="001E6E05"/>
    <w:rsid w:val="002704DF"/>
    <w:rsid w:val="002D6328"/>
    <w:rsid w:val="002F2DD0"/>
    <w:rsid w:val="002F36A7"/>
    <w:rsid w:val="00301D83"/>
    <w:rsid w:val="00302E00"/>
    <w:rsid w:val="00310978"/>
    <w:rsid w:val="00331C8C"/>
    <w:rsid w:val="003552BB"/>
    <w:rsid w:val="003562CE"/>
    <w:rsid w:val="00387D64"/>
    <w:rsid w:val="003E66EF"/>
    <w:rsid w:val="00446E72"/>
    <w:rsid w:val="00453653"/>
    <w:rsid w:val="00473D97"/>
    <w:rsid w:val="004C60F9"/>
    <w:rsid w:val="005A0AE0"/>
    <w:rsid w:val="005F32CC"/>
    <w:rsid w:val="00630134"/>
    <w:rsid w:val="007030D3"/>
    <w:rsid w:val="007042D5"/>
    <w:rsid w:val="00745FA8"/>
    <w:rsid w:val="007472BD"/>
    <w:rsid w:val="007A40D5"/>
    <w:rsid w:val="00834360"/>
    <w:rsid w:val="00840CF7"/>
    <w:rsid w:val="00855AA9"/>
    <w:rsid w:val="008A6137"/>
    <w:rsid w:val="008C0034"/>
    <w:rsid w:val="00911474"/>
    <w:rsid w:val="00920346"/>
    <w:rsid w:val="009227F5"/>
    <w:rsid w:val="00943CE6"/>
    <w:rsid w:val="009A001A"/>
    <w:rsid w:val="009D19F0"/>
    <w:rsid w:val="009F3B1C"/>
    <w:rsid w:val="00A024DA"/>
    <w:rsid w:val="00A31EB2"/>
    <w:rsid w:val="00A31FE8"/>
    <w:rsid w:val="00A3317F"/>
    <w:rsid w:val="00A35F46"/>
    <w:rsid w:val="00A4140B"/>
    <w:rsid w:val="00A812CC"/>
    <w:rsid w:val="00AB546B"/>
    <w:rsid w:val="00B43357"/>
    <w:rsid w:val="00B521AD"/>
    <w:rsid w:val="00BA01B2"/>
    <w:rsid w:val="00BC1187"/>
    <w:rsid w:val="00BC64CD"/>
    <w:rsid w:val="00BD4F73"/>
    <w:rsid w:val="00BE4608"/>
    <w:rsid w:val="00BF49A6"/>
    <w:rsid w:val="00C61D78"/>
    <w:rsid w:val="00CB7D6D"/>
    <w:rsid w:val="00CC5A14"/>
    <w:rsid w:val="00CF5B44"/>
    <w:rsid w:val="00D07CE1"/>
    <w:rsid w:val="00D27DFB"/>
    <w:rsid w:val="00D61638"/>
    <w:rsid w:val="00D64FD3"/>
    <w:rsid w:val="00D76550"/>
    <w:rsid w:val="00D8546C"/>
    <w:rsid w:val="00DA1FE3"/>
    <w:rsid w:val="00DB488E"/>
    <w:rsid w:val="00DD2E69"/>
    <w:rsid w:val="00E21BF1"/>
    <w:rsid w:val="00E34919"/>
    <w:rsid w:val="00E433A7"/>
    <w:rsid w:val="00E506CE"/>
    <w:rsid w:val="00E513E0"/>
    <w:rsid w:val="00E629A1"/>
    <w:rsid w:val="00E97297"/>
    <w:rsid w:val="00F130DB"/>
    <w:rsid w:val="00F149F9"/>
    <w:rsid w:val="00F60094"/>
    <w:rsid w:val="00FB3D13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F56D"/>
  <w15:docId w15:val="{5F05A3CB-C74E-4D01-A4D8-18955C0A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BBF"/>
  </w:style>
  <w:style w:type="paragraph" w:styleId="1">
    <w:name w:val="heading 1"/>
    <w:basedOn w:val="a"/>
    <w:next w:val="a"/>
    <w:link w:val="10"/>
    <w:uiPriority w:val="99"/>
    <w:qFormat/>
    <w:rsid w:val="00FB3D1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21BF1"/>
    <w:pPr>
      <w:widowControl w:val="0"/>
      <w:autoSpaceDE w:val="0"/>
      <w:autoSpaceDN w:val="0"/>
      <w:adjustRightInd w:val="0"/>
      <w:spacing w:after="0" w:line="277" w:lineRule="exact"/>
      <w:ind w:firstLine="47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1B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1BF1"/>
    <w:pPr>
      <w:widowControl w:val="0"/>
      <w:autoSpaceDE w:val="0"/>
      <w:autoSpaceDN w:val="0"/>
      <w:adjustRightInd w:val="0"/>
      <w:spacing w:after="0" w:line="281" w:lineRule="exact"/>
      <w:ind w:firstLine="38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21BF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F32CC"/>
    <w:pPr>
      <w:widowControl w:val="0"/>
      <w:autoSpaceDE w:val="0"/>
      <w:autoSpaceDN w:val="0"/>
      <w:adjustRightInd w:val="0"/>
      <w:spacing w:after="0" w:line="277" w:lineRule="exact"/>
      <w:ind w:firstLine="35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32CC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3D1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46C"/>
  </w:style>
  <w:style w:type="paragraph" w:styleId="a7">
    <w:name w:val="footer"/>
    <w:basedOn w:val="a"/>
    <w:link w:val="a8"/>
    <w:uiPriority w:val="99"/>
    <w:unhideWhenUsed/>
    <w:rsid w:val="00D8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D595-E807-441A-99E4-DA7CD528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Ольга Александровна Осипова</cp:lastModifiedBy>
  <cp:revision>4</cp:revision>
  <cp:lastPrinted>2022-10-19T13:40:00Z</cp:lastPrinted>
  <dcterms:created xsi:type="dcterms:W3CDTF">2022-10-25T06:21:00Z</dcterms:created>
  <dcterms:modified xsi:type="dcterms:W3CDTF">2022-10-25T06:49:00Z</dcterms:modified>
</cp:coreProperties>
</file>