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A" w:rsidRDefault="007C494A" w:rsidP="007C494A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1B52902D" wp14:editId="4971D587">
            <wp:extent cx="648970" cy="796290"/>
            <wp:effectExtent l="0" t="0" r="0" b="3810"/>
            <wp:docPr id="2" name="Рисунок 2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Администрация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МОСКОВСКОЙ ОБЛАСТИ</w:t>
      </w:r>
    </w:p>
    <w:p w:rsidR="007C494A" w:rsidRDefault="007C494A" w:rsidP="007C494A">
      <w:pPr>
        <w:pStyle w:val="2"/>
        <w:rPr>
          <w:sz w:val="24"/>
        </w:rPr>
      </w:pPr>
      <w:r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C494A" w:rsidTr="007C49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B06B1D" w:rsidP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14.10.2022</w:t>
            </w:r>
          </w:p>
        </w:tc>
        <w:tc>
          <w:tcPr>
            <w:tcW w:w="406" w:type="dxa"/>
            <w:vAlign w:val="bottom"/>
            <w:hideMark/>
          </w:tcPr>
          <w:p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B06B1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1802</w:t>
            </w:r>
          </w:p>
        </w:tc>
      </w:tr>
    </w:tbl>
    <w:p w:rsidR="007C494A" w:rsidRDefault="007C494A" w:rsidP="007C494A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B0DBA" w:rsidRDefault="000B0DBA"/>
    <w:p w:rsidR="00CF1F9A" w:rsidRDefault="00CF1F9A" w:rsidP="002E351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A45AB" w:rsidRPr="002E3511" w:rsidTr="002E3511">
        <w:trPr>
          <w:trHeight w:val="655"/>
        </w:trPr>
        <w:tc>
          <w:tcPr>
            <w:tcW w:w="4678" w:type="dxa"/>
          </w:tcPr>
          <w:p w:rsidR="00DA45AB" w:rsidRPr="002E3511" w:rsidRDefault="00DA45AB" w:rsidP="009E704E">
            <w:pPr>
              <w:jc w:val="both"/>
              <w:rPr>
                <w:sz w:val="24"/>
                <w:szCs w:val="24"/>
              </w:rPr>
            </w:pPr>
            <w:r w:rsidRPr="002E3511">
              <w:rPr>
                <w:sz w:val="24"/>
                <w:szCs w:val="24"/>
              </w:rPr>
              <w:t xml:space="preserve">О </w:t>
            </w:r>
            <w:r w:rsidR="005B20E3" w:rsidRPr="002E3511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2E3511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2E3511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Default="00A1344E" w:rsidP="002E3511">
      <w:pPr>
        <w:pStyle w:val="a6"/>
        <w:ind w:left="0" w:firstLine="709"/>
        <w:jc w:val="both"/>
      </w:pPr>
    </w:p>
    <w:p w:rsidR="00567A7A" w:rsidRPr="002E3511" w:rsidRDefault="00567A7A" w:rsidP="002E3511">
      <w:pPr>
        <w:pStyle w:val="a6"/>
        <w:ind w:left="0" w:firstLine="709"/>
        <w:jc w:val="both"/>
      </w:pPr>
    </w:p>
    <w:p w:rsidR="004E688B" w:rsidRPr="00A93397" w:rsidRDefault="001603AF" w:rsidP="00C5587A">
      <w:pPr>
        <w:pStyle w:val="a6"/>
        <w:spacing w:line="276" w:lineRule="auto"/>
        <w:ind w:left="0" w:firstLine="709"/>
        <w:jc w:val="both"/>
      </w:pPr>
      <w:r w:rsidRPr="002E3511">
        <w:t>В соответстви</w:t>
      </w:r>
      <w:r w:rsidR="002B082F">
        <w:t>и с Федеральным законом от 13.03</w:t>
      </w:r>
      <w:r w:rsidR="00F17A63">
        <w:t>.200</w:t>
      </w:r>
      <w:r w:rsidRPr="002E3511">
        <w:t>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 w:rsidRPr="002E3511">
        <w:t>»</w:t>
      </w:r>
      <w:r w:rsidRPr="002E3511">
        <w:t>,</w:t>
      </w:r>
      <w:r w:rsidR="00BD79A1" w:rsidRPr="002E3511">
        <w:t xml:space="preserve"> на основании </w:t>
      </w:r>
      <w:r w:rsidR="00A93397" w:rsidRPr="00A93397">
        <w:t>письма</w:t>
      </w:r>
      <w:r w:rsidRPr="00A93397">
        <w:t xml:space="preserve"> </w:t>
      </w:r>
      <w:r w:rsidR="00AF6A02">
        <w:t>Министерства</w:t>
      </w:r>
      <w:r w:rsidR="00A93397" w:rsidRPr="00A93397">
        <w:t xml:space="preserve"> информационных и социальных коммуникаций Московской области </w:t>
      </w:r>
      <w:r w:rsidR="00FE798C" w:rsidRPr="00A93397">
        <w:t>от</w:t>
      </w:r>
      <w:r w:rsidR="007054CF" w:rsidRPr="00A93397">
        <w:t xml:space="preserve"> </w:t>
      </w:r>
      <w:r w:rsidR="00A93397" w:rsidRPr="00A93397">
        <w:t>06.10.2022 №36ИСХ-2341</w:t>
      </w:r>
      <w:r w:rsidR="007054CF" w:rsidRPr="00A93397">
        <w:t>,</w:t>
      </w:r>
      <w:r w:rsidRPr="00A93397">
        <w:t xml:space="preserve"> </w:t>
      </w:r>
    </w:p>
    <w:p w:rsidR="00BD79A1" w:rsidRPr="00A93397" w:rsidRDefault="00BD79A1" w:rsidP="00C5587A">
      <w:pPr>
        <w:pStyle w:val="a6"/>
        <w:spacing w:line="276" w:lineRule="auto"/>
        <w:ind w:left="0" w:firstLine="709"/>
        <w:jc w:val="both"/>
      </w:pPr>
    </w:p>
    <w:p w:rsidR="00BD79A1" w:rsidRPr="00A93397" w:rsidRDefault="00B433EE" w:rsidP="00C5587A">
      <w:pPr>
        <w:spacing w:line="276" w:lineRule="auto"/>
        <w:ind w:firstLine="709"/>
        <w:jc w:val="center"/>
        <w:rPr>
          <w:sz w:val="24"/>
          <w:szCs w:val="24"/>
        </w:rPr>
      </w:pPr>
      <w:r w:rsidRPr="00A93397">
        <w:rPr>
          <w:sz w:val="24"/>
          <w:szCs w:val="24"/>
        </w:rPr>
        <w:t>ПОСТАНОВЛЯЮ:</w:t>
      </w:r>
    </w:p>
    <w:p w:rsidR="002E3511" w:rsidRPr="00A93397" w:rsidRDefault="002E3511" w:rsidP="00C5587A">
      <w:pPr>
        <w:spacing w:line="276" w:lineRule="auto"/>
        <w:ind w:firstLine="709"/>
        <w:jc w:val="center"/>
        <w:rPr>
          <w:sz w:val="24"/>
          <w:szCs w:val="24"/>
        </w:rPr>
      </w:pPr>
    </w:p>
    <w:p w:rsidR="009A17CF" w:rsidRPr="00A93397" w:rsidRDefault="000A3DD3" w:rsidP="00F17A63">
      <w:pPr>
        <w:pStyle w:val="a6"/>
        <w:numPr>
          <w:ilvl w:val="1"/>
          <w:numId w:val="20"/>
        </w:numPr>
        <w:tabs>
          <w:tab w:val="left" w:pos="851"/>
        </w:tabs>
        <w:spacing w:line="276" w:lineRule="auto"/>
        <w:ind w:left="0" w:firstLine="709"/>
        <w:jc w:val="both"/>
      </w:pPr>
      <w:r w:rsidRPr="00A93397">
        <w:t xml:space="preserve">Внести </w:t>
      </w:r>
      <w:r w:rsidR="00D55212" w:rsidRPr="00A93397">
        <w:t>изменени</w:t>
      </w:r>
      <w:r w:rsidR="00176C1B" w:rsidRPr="00A93397">
        <w:t>я</w:t>
      </w:r>
      <w:r w:rsidR="009E704E" w:rsidRPr="00A93397">
        <w:t xml:space="preserve"> в С</w:t>
      </w:r>
      <w:r w:rsidR="00D55212" w:rsidRPr="00A93397">
        <w:t>хему размещения рекламных конструкций на территории городского округа Павловский Посад Московской области</w:t>
      </w:r>
      <w:r w:rsidR="00C42890" w:rsidRPr="00A93397">
        <w:t xml:space="preserve">, </w:t>
      </w:r>
      <w:r w:rsidRPr="00A93397">
        <w:t xml:space="preserve">утвержденную Постановлением Администрации </w:t>
      </w:r>
      <w:r w:rsidR="00FE798C" w:rsidRPr="00A93397">
        <w:t>городского округа Павловский Посад от 14.11.2019 №2063</w:t>
      </w:r>
      <w:r w:rsidR="00EE69CE" w:rsidRPr="00A93397">
        <w:t xml:space="preserve"> «Об утверждении С</w:t>
      </w:r>
      <w:r w:rsidRPr="00A93397">
        <w:t xml:space="preserve">хемы размещения рекламных конструкций на территории </w:t>
      </w:r>
      <w:r w:rsidR="00FE798C" w:rsidRPr="00A93397">
        <w:t>городского округа Павловский Посад</w:t>
      </w:r>
      <w:r w:rsidRPr="00A93397">
        <w:t xml:space="preserve"> Московской области</w:t>
      </w:r>
      <w:r w:rsidR="00FE798C" w:rsidRPr="00A93397">
        <w:t xml:space="preserve"> и адресной программы установки и эксплуатации рекламных конструкций</w:t>
      </w:r>
      <w:r w:rsidRPr="00A93397">
        <w:t>»</w:t>
      </w:r>
      <w:r w:rsidR="00A71C67" w:rsidRPr="00A93397">
        <w:t>,</w:t>
      </w:r>
      <w:r w:rsidR="008D7F96" w:rsidRPr="00A93397">
        <w:t xml:space="preserve"> с последующими изменениями внесенными </w:t>
      </w:r>
      <w:r w:rsidR="00E354E0">
        <w:t>П</w:t>
      </w:r>
      <w:r w:rsidR="008D7F96" w:rsidRPr="00A93397">
        <w:t>остановлени</w:t>
      </w:r>
      <w:r w:rsidR="00CF52BF" w:rsidRPr="00A93397">
        <w:t>я</w:t>
      </w:r>
      <w:r w:rsidR="008D7F96" w:rsidRPr="00A93397">
        <w:t>м</w:t>
      </w:r>
      <w:r w:rsidR="00CF52BF" w:rsidRPr="00A93397">
        <w:t>и:</w:t>
      </w:r>
      <w:r w:rsidR="00E32962" w:rsidRPr="00A93397">
        <w:t xml:space="preserve"> от 22.11.2019</w:t>
      </w:r>
      <w:r w:rsidR="008D7F96" w:rsidRPr="00A93397">
        <w:t xml:space="preserve"> № 2115</w:t>
      </w:r>
      <w:r w:rsidR="00D55212" w:rsidRPr="00A93397">
        <w:t xml:space="preserve">, </w:t>
      </w:r>
      <w:r w:rsidR="009E704E" w:rsidRPr="00A93397">
        <w:t>от 16.12.2019</w:t>
      </w:r>
      <w:r w:rsidR="00BD6A7B" w:rsidRPr="00A93397">
        <w:t xml:space="preserve"> № 2292</w:t>
      </w:r>
      <w:r w:rsidR="00DA0F63" w:rsidRPr="00A93397">
        <w:t>, от 21.01.2020 №24,</w:t>
      </w:r>
      <w:r w:rsidR="00B772A4" w:rsidRPr="00A93397">
        <w:t xml:space="preserve"> от 24.03.2020 №435, от 10.06.2020 №731</w:t>
      </w:r>
      <w:r w:rsidR="00F82D53" w:rsidRPr="00A93397">
        <w:t>, от 17.03.2021 №447</w:t>
      </w:r>
      <w:r w:rsidR="009A17CF" w:rsidRPr="00A93397">
        <w:t>, от 11.07.2022 №1162,</w:t>
      </w:r>
      <w:r w:rsidR="002E3511" w:rsidRPr="00A93397">
        <w:t xml:space="preserve"> </w:t>
      </w:r>
      <w:r w:rsidR="009A17CF" w:rsidRPr="00A93397">
        <w:t xml:space="preserve">путем корректировки адресов установки и эксплуатации рекламных конструкций, согласно Приложению. </w:t>
      </w:r>
    </w:p>
    <w:p w:rsidR="006A24BF" w:rsidRPr="00A93397" w:rsidRDefault="006A24BF" w:rsidP="00F17A63">
      <w:pPr>
        <w:pStyle w:val="a6"/>
        <w:numPr>
          <w:ilvl w:val="1"/>
          <w:numId w:val="23"/>
        </w:numPr>
        <w:tabs>
          <w:tab w:val="left" w:pos="851"/>
        </w:tabs>
        <w:spacing w:line="276" w:lineRule="auto"/>
        <w:ind w:left="0" w:firstLine="709"/>
        <w:jc w:val="both"/>
      </w:pPr>
      <w:r w:rsidRPr="00A93397">
        <w:t xml:space="preserve">Исключить </w:t>
      </w:r>
      <w:r w:rsidR="00F17A63">
        <w:t xml:space="preserve">из </w:t>
      </w:r>
      <w:r w:rsidR="00F17A63" w:rsidRPr="00F17A63">
        <w:t>С</w:t>
      </w:r>
      <w:r w:rsidR="00F17A63">
        <w:t>хемы</w:t>
      </w:r>
      <w:r w:rsidR="00F17A63" w:rsidRPr="00F17A63">
        <w:t xml:space="preserve"> размещения рекламных конструкций на территории городского округа Павловский Посад Московской области </w:t>
      </w:r>
      <w:r w:rsidRPr="00A93397">
        <w:t>место</w:t>
      </w:r>
      <w:r w:rsidR="00F17A63">
        <w:t xml:space="preserve"> </w:t>
      </w:r>
      <w:r w:rsidRPr="00A93397">
        <w:t xml:space="preserve">по адресу: </w:t>
      </w:r>
      <w:r w:rsidR="00A93397" w:rsidRPr="00A93397">
        <w:t>Московская область, г. Павловский Посад, ул. Герцена, на пересечении с ул. Кирова</w:t>
      </w:r>
      <w:r w:rsidRPr="00A93397">
        <w:t xml:space="preserve">, позиция № </w:t>
      </w:r>
      <w:r w:rsidR="00A93397" w:rsidRPr="00A93397">
        <w:t>196</w:t>
      </w:r>
      <w:r w:rsidRPr="00A93397">
        <w:t>.</w:t>
      </w:r>
    </w:p>
    <w:p w:rsidR="002C1EE7" w:rsidRPr="002E3511" w:rsidRDefault="002C1EE7" w:rsidP="00C5587A">
      <w:pPr>
        <w:pStyle w:val="a6"/>
        <w:numPr>
          <w:ilvl w:val="0"/>
          <w:numId w:val="20"/>
        </w:numPr>
        <w:tabs>
          <w:tab w:val="left" w:pos="851"/>
        </w:tabs>
        <w:spacing w:line="276" w:lineRule="auto"/>
        <w:ind w:left="0" w:firstLine="709"/>
        <w:jc w:val="both"/>
      </w:pPr>
      <w:r w:rsidRPr="00A93397">
        <w:t>Опубликовать настоящее Постановление в газете «Павлово-Посадские</w:t>
      </w:r>
      <w:r w:rsidRPr="002E3511">
        <w:t xml:space="preserve"> известия» и разместить на официальном сайте Администрации городского округа Павловский Посад Московской области.</w:t>
      </w:r>
    </w:p>
    <w:p w:rsidR="002C1EE7" w:rsidRPr="002E3511" w:rsidRDefault="002C1EE7" w:rsidP="00C5587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2E3511">
        <w:lastRenderedPageBreak/>
        <w:t xml:space="preserve">Контроль за выполнением настоящего Постановления возложить на </w:t>
      </w:r>
      <w:r w:rsidR="0056799B" w:rsidRPr="002E3511">
        <w:t>Заместителя</w:t>
      </w:r>
      <w:r w:rsidR="00B772A4" w:rsidRPr="002E3511">
        <w:t xml:space="preserve"> Гл</w:t>
      </w:r>
      <w:r w:rsidR="001D12AF">
        <w:t>авы А</w:t>
      </w:r>
      <w:r w:rsidR="0056799B" w:rsidRPr="002E3511">
        <w:t xml:space="preserve">дминистрации </w:t>
      </w:r>
      <w:r w:rsidR="00B772A4" w:rsidRPr="002E3511">
        <w:t>городского округа Павловский Посад Московской области</w:t>
      </w:r>
      <w:r w:rsidR="002E3511" w:rsidRPr="002E3511">
        <w:t xml:space="preserve"> </w:t>
      </w:r>
      <w:r w:rsidR="001D12AF">
        <w:t>И.С. Ордова.</w:t>
      </w:r>
    </w:p>
    <w:p w:rsidR="00D55212" w:rsidRPr="002E3511" w:rsidRDefault="00D55212" w:rsidP="00C5587A">
      <w:pPr>
        <w:spacing w:line="276" w:lineRule="auto"/>
        <w:ind w:firstLine="709"/>
        <w:jc w:val="both"/>
        <w:rPr>
          <w:sz w:val="24"/>
          <w:szCs w:val="24"/>
        </w:rPr>
      </w:pPr>
    </w:p>
    <w:p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Глава городского округа </w:t>
      </w:r>
    </w:p>
    <w:p w:rsidR="002E3511" w:rsidRPr="002E3511" w:rsidRDefault="002E3511" w:rsidP="00D50B20">
      <w:pPr>
        <w:jc w:val="both"/>
        <w:rPr>
          <w:sz w:val="24"/>
          <w:szCs w:val="24"/>
        </w:rPr>
      </w:pPr>
      <w:r w:rsidRPr="002E3511">
        <w:rPr>
          <w:sz w:val="24"/>
          <w:szCs w:val="24"/>
        </w:rPr>
        <w:t xml:space="preserve">Павловский Посад                                                                                          </w:t>
      </w:r>
      <w:r w:rsidR="00D50B20">
        <w:rPr>
          <w:sz w:val="24"/>
          <w:szCs w:val="24"/>
        </w:rPr>
        <w:t xml:space="preserve">           </w:t>
      </w:r>
      <w:r w:rsidRPr="002E3511">
        <w:rPr>
          <w:sz w:val="24"/>
          <w:szCs w:val="24"/>
        </w:rPr>
        <w:t>Д.О. Семенов</w:t>
      </w:r>
    </w:p>
    <w:p w:rsidR="002E3511" w:rsidRPr="002E3511" w:rsidRDefault="002E3511" w:rsidP="002E3511">
      <w:pPr>
        <w:ind w:firstLine="709"/>
        <w:jc w:val="both"/>
        <w:rPr>
          <w:sz w:val="24"/>
          <w:szCs w:val="24"/>
        </w:rPr>
      </w:pPr>
    </w:p>
    <w:p w:rsidR="009E704E" w:rsidRDefault="009E704E" w:rsidP="002E3511">
      <w:pPr>
        <w:ind w:firstLine="709"/>
        <w:jc w:val="both"/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24"/>
          <w:szCs w:val="24"/>
        </w:rPr>
      </w:pPr>
    </w:p>
    <w:p w:rsidR="009E704E" w:rsidRDefault="009E704E" w:rsidP="009E704E">
      <w:pPr>
        <w:rPr>
          <w:sz w:val="24"/>
          <w:szCs w:val="24"/>
        </w:rPr>
      </w:pPr>
    </w:p>
    <w:p w:rsidR="009E704E" w:rsidRPr="009E704E" w:rsidRDefault="009E704E" w:rsidP="009E704E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9E704E">
        <w:rPr>
          <w:sz w:val="16"/>
          <w:szCs w:val="16"/>
        </w:rPr>
        <w:t>Петрова С.В.</w:t>
      </w:r>
    </w:p>
    <w:p w:rsidR="002E3511" w:rsidRDefault="009E704E" w:rsidP="009E704E">
      <w:pPr>
        <w:rPr>
          <w:sz w:val="16"/>
          <w:szCs w:val="16"/>
        </w:rPr>
      </w:pPr>
      <w:r w:rsidRPr="009E704E">
        <w:rPr>
          <w:sz w:val="16"/>
          <w:szCs w:val="16"/>
        </w:rPr>
        <w:t>8(49643) 2-10-44</w:t>
      </w:r>
    </w:p>
    <w:p w:rsidR="00B62DC8" w:rsidRDefault="00B62DC8" w:rsidP="009E704E">
      <w:pPr>
        <w:rPr>
          <w:sz w:val="16"/>
          <w:szCs w:val="16"/>
        </w:rPr>
      </w:pPr>
    </w:p>
    <w:p w:rsidR="00B62DC8" w:rsidRDefault="00B62DC8" w:rsidP="009E704E">
      <w:pPr>
        <w:rPr>
          <w:sz w:val="16"/>
          <w:szCs w:val="16"/>
        </w:rPr>
      </w:pPr>
    </w:p>
    <w:p w:rsidR="00B62DC8" w:rsidRDefault="00B62DC8" w:rsidP="009E704E">
      <w:pPr>
        <w:rPr>
          <w:sz w:val="16"/>
          <w:szCs w:val="16"/>
        </w:rPr>
        <w:sectPr w:rsidR="00B62DC8" w:rsidSect="00B62DC8">
          <w:pgSz w:w="11906" w:h="16838"/>
          <w:pgMar w:top="1134" w:right="851" w:bottom="1134" w:left="1701" w:header="709" w:footer="266" w:gutter="0"/>
          <w:cols w:space="708"/>
          <w:titlePg/>
          <w:docGrid w:linePitch="360"/>
        </w:sectPr>
      </w:pPr>
      <w:bookmarkStart w:id="0" w:name="_GoBack"/>
      <w:bookmarkEnd w:id="0"/>
    </w:p>
    <w:p w:rsidR="00B62DC8" w:rsidRDefault="00B62DC8" w:rsidP="009E704E">
      <w:pPr>
        <w:rPr>
          <w:sz w:val="16"/>
          <w:szCs w:val="16"/>
        </w:rPr>
      </w:pPr>
    </w:p>
    <w:p w:rsidR="00B62DC8" w:rsidRDefault="00B62DC8" w:rsidP="009E704E">
      <w:pPr>
        <w:rPr>
          <w:sz w:val="16"/>
          <w:szCs w:val="16"/>
        </w:rPr>
      </w:pPr>
    </w:p>
    <w:p w:rsidR="00B62DC8" w:rsidRDefault="00B62DC8" w:rsidP="009E704E">
      <w:pPr>
        <w:rPr>
          <w:sz w:val="16"/>
          <w:szCs w:val="16"/>
        </w:rPr>
      </w:pPr>
    </w:p>
    <w:p w:rsidR="00B62DC8" w:rsidRPr="00B62DC8" w:rsidRDefault="00B62DC8" w:rsidP="00B62DC8">
      <w:pPr>
        <w:ind w:left="11199"/>
      </w:pPr>
      <w:r w:rsidRPr="00B62DC8">
        <w:t xml:space="preserve">Приложение к Постановлению Администрации городского округа Павловский Посад Московской области </w:t>
      </w:r>
    </w:p>
    <w:p w:rsidR="00B62DC8" w:rsidRPr="00B62DC8" w:rsidRDefault="00B62DC8" w:rsidP="00B62DC8">
      <w:pPr>
        <w:ind w:left="11199"/>
      </w:pPr>
      <w:r w:rsidRPr="00B62DC8">
        <w:t xml:space="preserve">от </w:t>
      </w:r>
      <w:r w:rsidRPr="00B62DC8">
        <w:rPr>
          <w:u w:val="single"/>
        </w:rPr>
        <w:t>14.10.2022</w:t>
      </w:r>
      <w:r>
        <w:rPr>
          <w:u w:val="single"/>
        </w:rPr>
        <w:t xml:space="preserve">  </w:t>
      </w:r>
      <w:r w:rsidRPr="00B62DC8">
        <w:t xml:space="preserve"> №</w:t>
      </w:r>
      <w:r w:rsidRPr="00B62DC8">
        <w:rPr>
          <w:u w:val="single"/>
        </w:rPr>
        <w:t xml:space="preserve"> </w:t>
      </w:r>
      <w:r w:rsidRPr="00B62DC8">
        <w:rPr>
          <w:u w:val="single"/>
        </w:rPr>
        <w:t>1802</w:t>
      </w:r>
      <w:r>
        <w:rPr>
          <w:u w:val="single"/>
        </w:rPr>
        <w:t xml:space="preserve"> </w:t>
      </w:r>
    </w:p>
    <w:p w:rsidR="00B62DC8" w:rsidRPr="00B62DC8" w:rsidRDefault="00B62DC8" w:rsidP="00B62DC8">
      <w:pPr>
        <w:spacing w:line="360" w:lineRule="auto"/>
        <w:ind w:left="11199"/>
      </w:pPr>
    </w:p>
    <w:tbl>
      <w:tblPr>
        <w:tblW w:w="148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39"/>
        <w:gridCol w:w="4111"/>
        <w:gridCol w:w="1559"/>
        <w:gridCol w:w="992"/>
        <w:gridCol w:w="992"/>
        <w:gridCol w:w="709"/>
        <w:gridCol w:w="1135"/>
        <w:gridCol w:w="1701"/>
        <w:gridCol w:w="2127"/>
      </w:tblGrid>
      <w:tr w:rsidR="00B62DC8" w:rsidRPr="00B62DC8" w:rsidTr="002A7BD3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№ РК на схеме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установки и эксплуатации 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 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Тип 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РК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 сторон РК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Общая площадь информационного поля РК,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Технологическая характеристика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62D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62DC8" w:rsidRPr="00B62DC8" w:rsidTr="002A7BD3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 г. Павловский Посад, ул. 3-я Пушкинская, у д.1,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Павловский-Посад - Куровское, 3км+460м,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 Посад, а/д М7 Волга, 69км+675м,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городской  округ Павловский Посад, а/д М7 Волга, 76км+110м,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округ Павловский Посад, а/д А-108 Московское Большое Кольцо, 69км+120м,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ул. Большая Покровская, 32 м до пересечения с ул. Урицкого, у д.7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ситиборд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внутренний подсвет; автоматическая смена экспозиции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Кузнецы - Павловский-Посад - Куровское, 4км+200м,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4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Павловский Посад, пер. Ленинградский, 42 м после пересечения с ул. Максима Горького,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без подсвета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ул. Большая Покровская 0км+950м от Носовихинского шоссе, слева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городской округ Павловский Посад, а/д М7 Волга, 74 км+660 м, справа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щит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 x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внешний подсвет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  <w:tr w:rsidR="00B62DC8" w:rsidRPr="00B62DC8" w:rsidTr="002A7BD3">
        <w:trPr>
          <w:trHeight w:val="7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область, г. Павловский Посад, пересечение ул. Привокзальная и ул. Герцена, у д.12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ситиборд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внутренний подсвет; автоматическая смена экспозиции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DC8" w:rsidRPr="00B62DC8" w:rsidRDefault="00B62DC8" w:rsidP="00B62D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2DC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собственность не разграничена</w:t>
            </w:r>
          </w:p>
        </w:tc>
      </w:tr>
    </w:tbl>
    <w:p w:rsidR="00B62DC8" w:rsidRPr="00B62DC8" w:rsidRDefault="00B62DC8" w:rsidP="00B62DC8"/>
    <w:p w:rsidR="00B62DC8" w:rsidRDefault="00B62DC8" w:rsidP="009E704E">
      <w:pPr>
        <w:rPr>
          <w:sz w:val="16"/>
          <w:szCs w:val="16"/>
        </w:rPr>
      </w:pPr>
    </w:p>
    <w:p w:rsidR="00B62DC8" w:rsidRPr="009E704E" w:rsidRDefault="00B62DC8" w:rsidP="009E704E">
      <w:pPr>
        <w:rPr>
          <w:sz w:val="16"/>
          <w:szCs w:val="16"/>
        </w:rPr>
      </w:pPr>
    </w:p>
    <w:sectPr w:rsidR="00B62DC8" w:rsidRPr="009E704E" w:rsidSect="00B62DC8">
      <w:pgSz w:w="16838" w:h="11906" w:orient="landscape"/>
      <w:pgMar w:top="1701" w:right="1134" w:bottom="851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BF" w:rsidRDefault="00757CBF" w:rsidP="00E170B3">
      <w:r>
        <w:separator/>
      </w:r>
    </w:p>
  </w:endnote>
  <w:endnote w:type="continuationSeparator" w:id="0">
    <w:p w:rsidR="00757CBF" w:rsidRDefault="00757CB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BF" w:rsidRDefault="00757CBF" w:rsidP="00E170B3">
      <w:r>
        <w:separator/>
      </w:r>
    </w:p>
  </w:footnote>
  <w:footnote w:type="continuationSeparator" w:id="0">
    <w:p w:rsidR="00757CBF" w:rsidRDefault="00757CB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 w15:restartNumberingAfterBreak="0">
    <w:nsid w:val="1EEC7044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22A7F"/>
    <w:multiLevelType w:val="multilevel"/>
    <w:tmpl w:val="B30A1B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239FB"/>
    <w:multiLevelType w:val="multilevel"/>
    <w:tmpl w:val="0318F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0DBA"/>
    <w:rsid w:val="000B5965"/>
    <w:rsid w:val="000B6AE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5AAD"/>
    <w:rsid w:val="00176C1B"/>
    <w:rsid w:val="0017700A"/>
    <w:rsid w:val="001B3AA0"/>
    <w:rsid w:val="001D12AF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82F"/>
    <w:rsid w:val="002B0F38"/>
    <w:rsid w:val="002B1443"/>
    <w:rsid w:val="002B2326"/>
    <w:rsid w:val="002C1EE7"/>
    <w:rsid w:val="002C2E16"/>
    <w:rsid w:val="002C6516"/>
    <w:rsid w:val="002D7DD3"/>
    <w:rsid w:val="002E3511"/>
    <w:rsid w:val="002E5257"/>
    <w:rsid w:val="002E7862"/>
    <w:rsid w:val="002F3F63"/>
    <w:rsid w:val="00314420"/>
    <w:rsid w:val="00320D53"/>
    <w:rsid w:val="00322D4D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16CCC"/>
    <w:rsid w:val="00423859"/>
    <w:rsid w:val="00432C9E"/>
    <w:rsid w:val="0044524F"/>
    <w:rsid w:val="0045195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4257F"/>
    <w:rsid w:val="005669E2"/>
    <w:rsid w:val="0056799B"/>
    <w:rsid w:val="00567A7A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6CD9"/>
    <w:rsid w:val="006679DE"/>
    <w:rsid w:val="006739ED"/>
    <w:rsid w:val="00682121"/>
    <w:rsid w:val="006A24BF"/>
    <w:rsid w:val="006B63D8"/>
    <w:rsid w:val="006C08E0"/>
    <w:rsid w:val="006F16AD"/>
    <w:rsid w:val="006F798C"/>
    <w:rsid w:val="007054CF"/>
    <w:rsid w:val="00706324"/>
    <w:rsid w:val="00713B54"/>
    <w:rsid w:val="00725328"/>
    <w:rsid w:val="007373EE"/>
    <w:rsid w:val="00745C11"/>
    <w:rsid w:val="00751A27"/>
    <w:rsid w:val="00757CBF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494A"/>
    <w:rsid w:val="007C5C0E"/>
    <w:rsid w:val="007D6E16"/>
    <w:rsid w:val="007E6D52"/>
    <w:rsid w:val="007E70B9"/>
    <w:rsid w:val="007F4925"/>
    <w:rsid w:val="008039C8"/>
    <w:rsid w:val="0080660D"/>
    <w:rsid w:val="00816FF6"/>
    <w:rsid w:val="00824D63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5DE1"/>
    <w:rsid w:val="009163ED"/>
    <w:rsid w:val="009203E6"/>
    <w:rsid w:val="009216BB"/>
    <w:rsid w:val="00923315"/>
    <w:rsid w:val="009319E8"/>
    <w:rsid w:val="00934129"/>
    <w:rsid w:val="00945720"/>
    <w:rsid w:val="00973852"/>
    <w:rsid w:val="00976A80"/>
    <w:rsid w:val="009807E1"/>
    <w:rsid w:val="00990757"/>
    <w:rsid w:val="009A17CF"/>
    <w:rsid w:val="009B00AE"/>
    <w:rsid w:val="009C4A4D"/>
    <w:rsid w:val="009C63C7"/>
    <w:rsid w:val="009C6BB6"/>
    <w:rsid w:val="009E0E3C"/>
    <w:rsid w:val="009E704E"/>
    <w:rsid w:val="009E721F"/>
    <w:rsid w:val="009F7C4C"/>
    <w:rsid w:val="00A00485"/>
    <w:rsid w:val="00A1344E"/>
    <w:rsid w:val="00A15D49"/>
    <w:rsid w:val="00A2616A"/>
    <w:rsid w:val="00A4245F"/>
    <w:rsid w:val="00A61A98"/>
    <w:rsid w:val="00A621F3"/>
    <w:rsid w:val="00A71C67"/>
    <w:rsid w:val="00A86A0D"/>
    <w:rsid w:val="00A91E7E"/>
    <w:rsid w:val="00A93397"/>
    <w:rsid w:val="00AA1026"/>
    <w:rsid w:val="00AB0202"/>
    <w:rsid w:val="00AB23DB"/>
    <w:rsid w:val="00AB3099"/>
    <w:rsid w:val="00AB7ABA"/>
    <w:rsid w:val="00AD1767"/>
    <w:rsid w:val="00AE09D9"/>
    <w:rsid w:val="00AE3347"/>
    <w:rsid w:val="00AF2433"/>
    <w:rsid w:val="00AF6A02"/>
    <w:rsid w:val="00B03BB8"/>
    <w:rsid w:val="00B06B1D"/>
    <w:rsid w:val="00B10749"/>
    <w:rsid w:val="00B16D4F"/>
    <w:rsid w:val="00B20CA4"/>
    <w:rsid w:val="00B33FEF"/>
    <w:rsid w:val="00B433EE"/>
    <w:rsid w:val="00B5100F"/>
    <w:rsid w:val="00B524BF"/>
    <w:rsid w:val="00B613CC"/>
    <w:rsid w:val="00B62DC8"/>
    <w:rsid w:val="00B65B72"/>
    <w:rsid w:val="00B70F17"/>
    <w:rsid w:val="00B772A4"/>
    <w:rsid w:val="00B87B13"/>
    <w:rsid w:val="00B906CC"/>
    <w:rsid w:val="00BC0E90"/>
    <w:rsid w:val="00BD1E6F"/>
    <w:rsid w:val="00BD2EFF"/>
    <w:rsid w:val="00BD3501"/>
    <w:rsid w:val="00BD6A7B"/>
    <w:rsid w:val="00BD79A1"/>
    <w:rsid w:val="00BE4E1E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5587A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52BF"/>
    <w:rsid w:val="00CF7C4E"/>
    <w:rsid w:val="00D1049A"/>
    <w:rsid w:val="00D16B85"/>
    <w:rsid w:val="00D50B20"/>
    <w:rsid w:val="00D5253B"/>
    <w:rsid w:val="00D54516"/>
    <w:rsid w:val="00D55212"/>
    <w:rsid w:val="00D620F4"/>
    <w:rsid w:val="00D80D28"/>
    <w:rsid w:val="00D87CCC"/>
    <w:rsid w:val="00DA0F63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32962"/>
    <w:rsid w:val="00E354E0"/>
    <w:rsid w:val="00E41674"/>
    <w:rsid w:val="00E42263"/>
    <w:rsid w:val="00E42671"/>
    <w:rsid w:val="00E6140C"/>
    <w:rsid w:val="00E83395"/>
    <w:rsid w:val="00E84F4C"/>
    <w:rsid w:val="00E92573"/>
    <w:rsid w:val="00EB7D80"/>
    <w:rsid w:val="00ED02AE"/>
    <w:rsid w:val="00ED0AB6"/>
    <w:rsid w:val="00ED2D4C"/>
    <w:rsid w:val="00ED6599"/>
    <w:rsid w:val="00EE42B0"/>
    <w:rsid w:val="00EE65A9"/>
    <w:rsid w:val="00EE69CE"/>
    <w:rsid w:val="00EF05B0"/>
    <w:rsid w:val="00F077C8"/>
    <w:rsid w:val="00F17A63"/>
    <w:rsid w:val="00F22721"/>
    <w:rsid w:val="00F33B1A"/>
    <w:rsid w:val="00F41761"/>
    <w:rsid w:val="00F45F1E"/>
    <w:rsid w:val="00F45FBD"/>
    <w:rsid w:val="00F51726"/>
    <w:rsid w:val="00F52B1B"/>
    <w:rsid w:val="00F75242"/>
    <w:rsid w:val="00F80785"/>
    <w:rsid w:val="00F82D53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340D"/>
  <w15:docId w15:val="{95F6EE1A-2564-4020-9CDF-9E1C28F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DF8B-9265-4E6B-903A-6BC7C1B5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2</cp:revision>
  <cp:lastPrinted>2022-10-14T05:29:00Z</cp:lastPrinted>
  <dcterms:created xsi:type="dcterms:W3CDTF">2022-10-18T12:24:00Z</dcterms:created>
  <dcterms:modified xsi:type="dcterms:W3CDTF">2022-10-18T12:24:00Z</dcterms:modified>
</cp:coreProperties>
</file>