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609" w:rsidRDefault="00FF2609" w:rsidP="00FF2609">
      <w:pPr>
        <w:ind w:left="1605"/>
      </w:pPr>
      <w:r>
        <w:rPr>
          <w:noProof/>
          <w:lang w:eastAsia="ru-RU"/>
        </w:rPr>
        <w:drawing>
          <wp:anchor distT="0" distB="0" distL="114300" distR="114300" simplePos="0" relativeHeight="251659264" behindDoc="0" locked="0" layoutInCell="1" allowOverlap="1">
            <wp:simplePos x="0" y="0"/>
            <wp:positionH relativeFrom="column">
              <wp:posOffset>2695575</wp:posOffset>
            </wp:positionH>
            <wp:positionV relativeFrom="paragraph">
              <wp:posOffset>0</wp:posOffset>
            </wp:positionV>
            <wp:extent cx="638175" cy="781050"/>
            <wp:effectExtent l="0" t="0" r="952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r>
        <w:br w:type="textWrapping" w:clear="all"/>
      </w:r>
    </w:p>
    <w:p w:rsidR="00FF2609" w:rsidRDefault="00FF2609" w:rsidP="00FF2609"/>
    <w:p w:rsidR="00FF2609" w:rsidRDefault="00FF2609" w:rsidP="00FF2609">
      <w:pPr>
        <w:spacing w:line="360" w:lineRule="auto"/>
        <w:jc w:val="center"/>
      </w:pPr>
      <w:r>
        <w:rPr>
          <w:rFonts w:ascii="Arial" w:eastAsia="Arial" w:hAnsi="Arial" w:cs="Arial"/>
          <w:b/>
          <w:bCs/>
          <w:sz w:val="32"/>
          <w:szCs w:val="32"/>
        </w:rPr>
        <w:t>СОВЕТ ДЕПУТАТОВ</w:t>
      </w:r>
    </w:p>
    <w:p w:rsidR="00FF2609" w:rsidRDefault="00FF2609" w:rsidP="00FF2609">
      <w:pPr>
        <w:pStyle w:val="11"/>
        <w:numPr>
          <w:ilvl w:val="0"/>
          <w:numId w:val="0"/>
        </w:numPr>
        <w:spacing w:line="360" w:lineRule="auto"/>
      </w:pPr>
      <w:r>
        <w:t>ГОРОДСКОГО ОКРУГА ПАВЛОВСКИЙ ПОСАД</w:t>
      </w:r>
    </w:p>
    <w:p w:rsidR="00FF2609" w:rsidRDefault="00FF2609" w:rsidP="00FF2609">
      <w:pPr>
        <w:pStyle w:val="11"/>
        <w:numPr>
          <w:ilvl w:val="0"/>
          <w:numId w:val="0"/>
        </w:numPr>
        <w:spacing w:line="360" w:lineRule="auto"/>
      </w:pPr>
      <w:r>
        <w:t>МОСКОВСКОЙ ОБЛАСТИ</w:t>
      </w:r>
    </w:p>
    <w:p w:rsidR="00FF2609" w:rsidRPr="009353A9" w:rsidRDefault="00FF2609" w:rsidP="00FF2609">
      <w:pPr>
        <w:pStyle w:val="21"/>
        <w:numPr>
          <w:ilvl w:val="0"/>
          <w:numId w:val="0"/>
        </w:numPr>
      </w:pPr>
      <w:r>
        <w:t>РЕШЕНИЕ</w:t>
      </w:r>
    </w:p>
    <w:p w:rsidR="008168EB" w:rsidRPr="008168EB" w:rsidRDefault="008168EB" w:rsidP="00FF2609">
      <w:pPr>
        <w:jc w:val="center"/>
        <w:rPr>
          <w:sz w:val="24"/>
          <w:szCs w:val="24"/>
          <w:u w:val="single"/>
        </w:rPr>
      </w:pPr>
      <w:r w:rsidRPr="008168EB">
        <w:rPr>
          <w:sz w:val="24"/>
          <w:szCs w:val="24"/>
          <w:u w:val="single"/>
        </w:rPr>
        <w:t>26.09.2022</w:t>
      </w:r>
      <w:r>
        <w:rPr>
          <w:sz w:val="24"/>
          <w:szCs w:val="24"/>
        </w:rPr>
        <w:t xml:space="preserve"> № </w:t>
      </w:r>
      <w:r w:rsidRPr="008168EB">
        <w:rPr>
          <w:sz w:val="24"/>
          <w:szCs w:val="24"/>
          <w:u w:val="single"/>
        </w:rPr>
        <w:t>12/1</w:t>
      </w:r>
    </w:p>
    <w:p w:rsidR="00FF2609" w:rsidRDefault="00FF2609" w:rsidP="00FF2609">
      <w:pPr>
        <w:jc w:val="center"/>
      </w:pPr>
      <w:r>
        <w:rPr>
          <w:sz w:val="24"/>
          <w:szCs w:val="24"/>
        </w:rPr>
        <w:t>г. Павловский Посад</w:t>
      </w:r>
    </w:p>
    <w:p w:rsidR="00FF2609" w:rsidRDefault="00FF2609" w:rsidP="00FF2609">
      <w:pPr>
        <w:rPr>
          <w:sz w:val="24"/>
          <w:szCs w:val="24"/>
        </w:rPr>
      </w:pPr>
    </w:p>
    <w:p w:rsidR="00C33D05" w:rsidRDefault="00C33D05" w:rsidP="00C33D05">
      <w:pPr>
        <w:suppressAutoHyphens w:val="0"/>
        <w:autoSpaceDE w:val="0"/>
        <w:autoSpaceDN w:val="0"/>
        <w:adjustRightInd w:val="0"/>
        <w:jc w:val="both"/>
        <w:rPr>
          <w:rFonts w:eastAsia="Calibri"/>
          <w:sz w:val="24"/>
          <w:szCs w:val="24"/>
          <w:lang w:eastAsia="en-US"/>
        </w:rPr>
      </w:pPr>
      <w:r>
        <w:rPr>
          <w:b/>
          <w:sz w:val="24"/>
          <w:szCs w:val="24"/>
          <w:lang w:eastAsia="ru-RU"/>
        </w:rPr>
        <w:t>О внесении изменений в Положение о предоставлении жилых помещений муниципального специализированного жилищного фонда городского округа Павловский Посад Московской области</w:t>
      </w:r>
    </w:p>
    <w:p w:rsidR="00C33D05" w:rsidRPr="00C33D05" w:rsidRDefault="00C33D05" w:rsidP="00C33D05">
      <w:pPr>
        <w:jc w:val="both"/>
        <w:rPr>
          <w:sz w:val="24"/>
          <w:szCs w:val="24"/>
        </w:rPr>
      </w:pPr>
    </w:p>
    <w:p w:rsidR="00C33D05" w:rsidRPr="00C33D05" w:rsidRDefault="00C33D05" w:rsidP="00C33D05">
      <w:pPr>
        <w:suppressAutoHyphens w:val="0"/>
        <w:autoSpaceDE w:val="0"/>
        <w:autoSpaceDN w:val="0"/>
        <w:adjustRightInd w:val="0"/>
        <w:ind w:firstLine="540"/>
        <w:jc w:val="both"/>
        <w:rPr>
          <w:bCs/>
          <w:sz w:val="24"/>
          <w:szCs w:val="24"/>
          <w:lang w:eastAsia="ru-RU"/>
        </w:rPr>
      </w:pPr>
      <w:r w:rsidRPr="00C33D05">
        <w:rPr>
          <w:bCs/>
          <w:sz w:val="24"/>
          <w:szCs w:val="24"/>
          <w:lang w:eastAsia="ru-RU"/>
        </w:rPr>
        <w:t xml:space="preserve">В соответствии с Жилищным </w:t>
      </w:r>
      <w:hyperlink r:id="rId6" w:history="1">
        <w:r w:rsidRPr="00C33D05">
          <w:rPr>
            <w:rStyle w:val="a6"/>
            <w:bCs/>
            <w:color w:val="auto"/>
            <w:sz w:val="24"/>
            <w:szCs w:val="24"/>
            <w:u w:val="none"/>
            <w:lang w:eastAsia="ru-RU"/>
          </w:rPr>
          <w:t>кодексом</w:t>
        </w:r>
      </w:hyperlink>
      <w:r w:rsidRPr="00C33D05">
        <w:rPr>
          <w:bCs/>
          <w:sz w:val="24"/>
          <w:szCs w:val="24"/>
          <w:lang w:eastAsia="ru-RU"/>
        </w:rPr>
        <w:t xml:space="preserve"> Российской Федерации, руководствуясь Федеральным </w:t>
      </w:r>
      <w:hyperlink r:id="rId7" w:history="1">
        <w:r w:rsidRPr="00C33D05">
          <w:rPr>
            <w:rStyle w:val="a6"/>
            <w:bCs/>
            <w:color w:val="auto"/>
            <w:sz w:val="24"/>
            <w:szCs w:val="24"/>
            <w:u w:val="none"/>
            <w:lang w:eastAsia="ru-RU"/>
          </w:rPr>
          <w:t>законом</w:t>
        </w:r>
      </w:hyperlink>
      <w:r w:rsidRPr="00C33D05">
        <w:rPr>
          <w:bCs/>
          <w:sz w:val="24"/>
          <w:szCs w:val="24"/>
          <w:lang w:eastAsia="ru-RU"/>
        </w:rPr>
        <w:t xml:space="preserve"> от 06.10.2003 № 131-ФЗ «Об общих принципах организации местного самоуправления в Российской Федерации», </w:t>
      </w:r>
      <w:hyperlink r:id="rId8" w:history="1">
        <w:r w:rsidRPr="00C33D05">
          <w:rPr>
            <w:rStyle w:val="a6"/>
            <w:bCs/>
            <w:color w:val="auto"/>
            <w:sz w:val="24"/>
            <w:szCs w:val="24"/>
            <w:u w:val="none"/>
            <w:lang w:eastAsia="ru-RU"/>
          </w:rPr>
          <w:t>Уставом</w:t>
        </w:r>
      </w:hyperlink>
      <w:r w:rsidRPr="00C33D05">
        <w:rPr>
          <w:bCs/>
          <w:sz w:val="24"/>
          <w:szCs w:val="24"/>
          <w:lang w:eastAsia="ru-RU"/>
        </w:rPr>
        <w:t xml:space="preserve"> городского округа Павловский Посад Московской области, рассмотрев протест Павлово-Посадской городской прокуратуры от 24.08.2022 № 7-02/Прдп154-22-20460034, Совет депутатов городского округа Павловский Посад </w:t>
      </w:r>
      <w:bookmarkStart w:id="0" w:name="_GoBack"/>
      <w:bookmarkEnd w:id="0"/>
      <w:r w:rsidRPr="00C33D05">
        <w:rPr>
          <w:bCs/>
          <w:sz w:val="24"/>
          <w:szCs w:val="24"/>
          <w:lang w:eastAsia="ru-RU"/>
        </w:rPr>
        <w:t xml:space="preserve">Московской области </w:t>
      </w:r>
    </w:p>
    <w:p w:rsidR="00C33D05" w:rsidRDefault="00C33D05" w:rsidP="00C33D05">
      <w:pPr>
        <w:rPr>
          <w:b/>
          <w:sz w:val="24"/>
          <w:szCs w:val="24"/>
        </w:rPr>
      </w:pPr>
    </w:p>
    <w:p w:rsidR="00C33D05" w:rsidRDefault="00C33D05" w:rsidP="00C33D05">
      <w:pPr>
        <w:jc w:val="center"/>
        <w:rPr>
          <w:b/>
          <w:sz w:val="24"/>
          <w:szCs w:val="24"/>
        </w:rPr>
      </w:pPr>
      <w:r>
        <w:rPr>
          <w:b/>
          <w:sz w:val="24"/>
          <w:szCs w:val="24"/>
        </w:rPr>
        <w:t>РЕШИЛ:</w:t>
      </w:r>
    </w:p>
    <w:p w:rsidR="00C33D05" w:rsidRDefault="00C33D05" w:rsidP="00C33D05">
      <w:pPr>
        <w:jc w:val="center"/>
        <w:rPr>
          <w:b/>
          <w:sz w:val="16"/>
          <w:szCs w:val="16"/>
        </w:rPr>
      </w:pPr>
    </w:p>
    <w:p w:rsidR="00C33D05" w:rsidRDefault="00C33D05" w:rsidP="00C33D05">
      <w:pPr>
        <w:tabs>
          <w:tab w:val="left" w:pos="556"/>
        </w:tabs>
        <w:rPr>
          <w:b/>
          <w:sz w:val="16"/>
          <w:szCs w:val="16"/>
        </w:rPr>
      </w:pPr>
      <w:r>
        <w:rPr>
          <w:b/>
          <w:sz w:val="16"/>
          <w:szCs w:val="16"/>
        </w:rPr>
        <w:tab/>
      </w:r>
    </w:p>
    <w:p w:rsidR="00C33D05" w:rsidRDefault="00C33D05" w:rsidP="00C33D05">
      <w:pPr>
        <w:suppressAutoHyphens w:val="0"/>
        <w:autoSpaceDE w:val="0"/>
        <w:autoSpaceDN w:val="0"/>
        <w:adjustRightInd w:val="0"/>
        <w:ind w:firstLine="567"/>
        <w:jc w:val="both"/>
        <w:rPr>
          <w:bCs/>
          <w:sz w:val="24"/>
          <w:szCs w:val="24"/>
          <w:lang w:eastAsia="ru-RU"/>
        </w:rPr>
      </w:pPr>
      <w:r>
        <w:rPr>
          <w:bCs/>
          <w:sz w:val="24"/>
          <w:szCs w:val="24"/>
          <w:lang w:eastAsia="ru-RU"/>
        </w:rPr>
        <w:t xml:space="preserve">1. С протестом Павлово-Посадской городской прокуратуры от 24.08.2022 №7-02/Прдп154-22-20460034 на решение Совета депутатов городского округа Павловский Посад Московской области от 30.06.2021 № 536/76 «Об утверждении </w:t>
      </w:r>
      <w:r>
        <w:rPr>
          <w:sz w:val="24"/>
          <w:szCs w:val="24"/>
          <w:lang w:eastAsia="ru-RU"/>
        </w:rPr>
        <w:t>Положения о предоставлении жилых помещений муниципального специализированного жилищного фонда городского округа Павловский Посад Московской области»</w:t>
      </w:r>
      <w:r>
        <w:rPr>
          <w:bCs/>
          <w:sz w:val="24"/>
          <w:szCs w:val="24"/>
          <w:lang w:eastAsia="ru-RU"/>
        </w:rPr>
        <w:t xml:space="preserve"> (в ред. от 25.03.2022 № 632/92, от 25.08.2022 № 677/98)</w:t>
      </w:r>
      <w:r>
        <w:rPr>
          <w:sz w:val="24"/>
          <w:szCs w:val="24"/>
          <w:lang w:eastAsia="ru-RU"/>
        </w:rPr>
        <w:t xml:space="preserve"> согласиться.</w:t>
      </w:r>
      <w:r>
        <w:rPr>
          <w:bCs/>
          <w:sz w:val="24"/>
          <w:szCs w:val="24"/>
          <w:lang w:eastAsia="ru-RU"/>
        </w:rPr>
        <w:t xml:space="preserve"> </w:t>
      </w:r>
    </w:p>
    <w:p w:rsidR="00C33D05" w:rsidRDefault="00C33D05" w:rsidP="00C33D05">
      <w:pPr>
        <w:pStyle w:val="a5"/>
        <w:suppressAutoHyphens w:val="0"/>
        <w:autoSpaceDE w:val="0"/>
        <w:autoSpaceDN w:val="0"/>
        <w:adjustRightInd w:val="0"/>
        <w:ind w:left="0" w:firstLine="567"/>
        <w:jc w:val="both"/>
        <w:rPr>
          <w:sz w:val="10"/>
          <w:szCs w:val="10"/>
          <w:lang w:eastAsia="ru-RU"/>
        </w:rPr>
      </w:pPr>
      <w:r>
        <w:rPr>
          <w:bCs/>
          <w:sz w:val="24"/>
          <w:szCs w:val="24"/>
          <w:lang w:eastAsia="ru-RU"/>
        </w:rPr>
        <w:t xml:space="preserve">2. Внести следующие изменения в </w:t>
      </w:r>
      <w:r>
        <w:rPr>
          <w:sz w:val="24"/>
          <w:szCs w:val="24"/>
          <w:lang w:eastAsia="ru-RU"/>
        </w:rPr>
        <w:t>Положение о предоставлении жилых помещений муниципального специализированного жилищного фонда городского округа Павловский Посад Московской области, утвержденное решением Совета депутатов городского округа Павловский Посад Московской области от 30.06.2021 № 536/76 (далее – Положение):</w:t>
      </w:r>
    </w:p>
    <w:p w:rsidR="00C33D05" w:rsidRDefault="00C33D05" w:rsidP="00C33D05">
      <w:pPr>
        <w:suppressAutoHyphens w:val="0"/>
        <w:autoSpaceDE w:val="0"/>
        <w:autoSpaceDN w:val="0"/>
        <w:adjustRightInd w:val="0"/>
        <w:ind w:firstLine="567"/>
        <w:jc w:val="both"/>
        <w:rPr>
          <w:sz w:val="24"/>
          <w:szCs w:val="24"/>
          <w:lang w:eastAsia="ru-RU"/>
        </w:rPr>
      </w:pPr>
      <w:r>
        <w:rPr>
          <w:sz w:val="24"/>
          <w:szCs w:val="24"/>
          <w:lang w:eastAsia="ru-RU"/>
        </w:rPr>
        <w:t>2.1. Пункт 4.1. статьи 4 Положения изложить в следующей редакции:</w:t>
      </w:r>
    </w:p>
    <w:p w:rsidR="00C33D05" w:rsidRDefault="00C33D05" w:rsidP="00C33D05">
      <w:pPr>
        <w:widowControl/>
        <w:suppressAutoHyphens w:val="0"/>
        <w:autoSpaceDE w:val="0"/>
        <w:autoSpaceDN w:val="0"/>
        <w:adjustRightInd w:val="0"/>
        <w:jc w:val="both"/>
        <w:rPr>
          <w:rFonts w:eastAsiaTheme="minorHAnsi"/>
          <w:sz w:val="24"/>
          <w:szCs w:val="24"/>
          <w:lang w:eastAsia="en-US"/>
        </w:rPr>
      </w:pPr>
      <w:r>
        <w:rPr>
          <w:sz w:val="24"/>
          <w:szCs w:val="24"/>
          <w:lang w:eastAsia="ru-RU"/>
        </w:rPr>
        <w:t xml:space="preserve">«4.1. </w:t>
      </w:r>
      <w:r>
        <w:rPr>
          <w:rFonts w:eastAsiaTheme="minorHAnsi"/>
          <w:sz w:val="24"/>
          <w:szCs w:val="24"/>
          <w:lang w:eastAsia="en-US"/>
        </w:rPr>
        <w:t>Детям-сиротам и детям, оставшимся без попечения родителей,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в виде жилых домов или квартир по нормам предоставления площади жилого помещения по договору социального найма, но не менее 27 кв.м.</w:t>
      </w:r>
    </w:p>
    <w:p w:rsidR="00C33D05" w:rsidRDefault="00C33D05" w:rsidP="00C33D05">
      <w:pPr>
        <w:widowControl/>
        <w:suppressAutoHyphens w:val="0"/>
        <w:autoSpaceDE w:val="0"/>
        <w:autoSpaceDN w:val="0"/>
        <w:adjustRightInd w:val="0"/>
        <w:ind w:firstLine="708"/>
        <w:jc w:val="both"/>
        <w:rPr>
          <w:rFonts w:eastAsiaTheme="minorHAnsi"/>
          <w:sz w:val="24"/>
          <w:szCs w:val="24"/>
          <w:lang w:eastAsia="en-US"/>
        </w:rPr>
      </w:pPr>
      <w:r>
        <w:rPr>
          <w:rFonts w:eastAsiaTheme="minorHAnsi"/>
          <w:sz w:val="24"/>
          <w:szCs w:val="24"/>
          <w:lang w:eastAsia="en-US"/>
        </w:rPr>
        <w:t xml:space="preserve">Жилые помещения предоставляются детям-сиротам и детям, оставшимся без попечения родителей, лицам из их числа, по их заявлению в письменной форме по </w:t>
      </w:r>
      <w:r>
        <w:rPr>
          <w:rFonts w:eastAsiaTheme="minorHAnsi"/>
          <w:sz w:val="24"/>
          <w:szCs w:val="24"/>
          <w:lang w:eastAsia="en-US"/>
        </w:rPr>
        <w:lastRenderedPageBreak/>
        <w:t>достижении ими возраста 18 лет, а также в случае приобретения ими полной дееспособности до достижения совершеннолетия, по месту жительства в границах городского округа Павловский Посад Московской области».</w:t>
      </w:r>
    </w:p>
    <w:p w:rsidR="00C33D05" w:rsidRDefault="00C33D05" w:rsidP="00C33D05">
      <w:pPr>
        <w:widowControl/>
        <w:suppressAutoHyphens w:val="0"/>
        <w:autoSpaceDE w:val="0"/>
        <w:autoSpaceDN w:val="0"/>
        <w:adjustRightInd w:val="0"/>
        <w:ind w:firstLine="708"/>
        <w:jc w:val="both"/>
        <w:rPr>
          <w:rFonts w:eastAsiaTheme="minorHAnsi"/>
          <w:sz w:val="24"/>
          <w:szCs w:val="24"/>
          <w:lang w:eastAsia="en-US"/>
        </w:rPr>
      </w:pPr>
      <w:r>
        <w:rPr>
          <w:sz w:val="24"/>
          <w:szCs w:val="24"/>
          <w:lang w:eastAsia="ru-RU"/>
        </w:rPr>
        <w:t>2.2. Пункт 4.2. статьи 4 Положения изложить в следующей редакции:</w:t>
      </w:r>
    </w:p>
    <w:p w:rsidR="00C33D05" w:rsidRDefault="00C33D05" w:rsidP="00C33D05">
      <w:pPr>
        <w:widowControl/>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«4.2. По заявлению в письменной форме детям-сиротам и детям, оставшимся без попечения родителей, лицам из их числа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rsidR="00C33D05" w:rsidRDefault="00C33D05" w:rsidP="00C33D05">
      <w:pPr>
        <w:widowControl/>
        <w:suppressAutoHyphens w:val="0"/>
        <w:autoSpaceDE w:val="0"/>
        <w:autoSpaceDN w:val="0"/>
        <w:adjustRightInd w:val="0"/>
        <w:ind w:firstLine="708"/>
        <w:jc w:val="both"/>
        <w:rPr>
          <w:rFonts w:eastAsiaTheme="minorHAnsi"/>
          <w:sz w:val="24"/>
          <w:szCs w:val="24"/>
          <w:lang w:eastAsia="en-US"/>
        </w:rPr>
      </w:pPr>
      <w:r>
        <w:rPr>
          <w:rFonts w:eastAsiaTheme="minorHAnsi"/>
          <w:sz w:val="24"/>
          <w:szCs w:val="24"/>
          <w:lang w:eastAsia="en-US"/>
        </w:rPr>
        <w:t xml:space="preserve">Жилые помещения могут быть предоставлены до достижения совершеннолетия в случае рождения ребенка, наличия беременности более 20 недель или в случае достижения совершеннолетия в первом квартале следующего года при отсутствии лиц, достигших совершеннолетия, включенных в список детей-сирот и детей, оставшихся без попечения родителей, лиц из их числа, лиц, которые подлежат обеспечению жилыми помещениями. </w:t>
      </w:r>
    </w:p>
    <w:p w:rsidR="00C33D05" w:rsidRDefault="00C33D05" w:rsidP="00C33D05">
      <w:pPr>
        <w:widowControl/>
        <w:suppressAutoHyphens w:val="0"/>
        <w:autoSpaceDE w:val="0"/>
        <w:autoSpaceDN w:val="0"/>
        <w:adjustRightInd w:val="0"/>
        <w:ind w:firstLine="708"/>
        <w:jc w:val="both"/>
        <w:rPr>
          <w:sz w:val="24"/>
          <w:szCs w:val="24"/>
          <w:lang w:eastAsia="ru-RU"/>
        </w:rPr>
      </w:pPr>
      <w:r>
        <w:rPr>
          <w:rFonts w:eastAsiaTheme="minorHAnsi"/>
          <w:sz w:val="24"/>
          <w:szCs w:val="24"/>
          <w:lang w:eastAsia="en-US"/>
        </w:rPr>
        <w:t>Городской округ Павловский Посад Московской области может обеспечивать детей-сирот и детей, оставшихся без попечения родителей, лицам из их числа, жилыми помещениями, расположенными в муниципальных образованиях Московской области, имеющих смежные границы, с их письменного согласия (согласия законных представителей)</w:t>
      </w:r>
      <w:r>
        <w:rPr>
          <w:sz w:val="24"/>
          <w:szCs w:val="24"/>
          <w:lang w:eastAsia="ru-RU"/>
        </w:rPr>
        <w:t>».</w:t>
      </w:r>
    </w:p>
    <w:p w:rsidR="00C33D05" w:rsidRDefault="00C33D05" w:rsidP="00C33D05">
      <w:pPr>
        <w:widowControl/>
        <w:suppressAutoHyphens w:val="0"/>
        <w:autoSpaceDE w:val="0"/>
        <w:autoSpaceDN w:val="0"/>
        <w:adjustRightInd w:val="0"/>
        <w:ind w:firstLine="567"/>
        <w:jc w:val="both"/>
        <w:rPr>
          <w:sz w:val="24"/>
          <w:szCs w:val="24"/>
          <w:lang w:eastAsia="ru-RU"/>
        </w:rPr>
      </w:pPr>
      <w:r>
        <w:rPr>
          <w:sz w:val="24"/>
          <w:szCs w:val="24"/>
          <w:lang w:eastAsia="ru-RU"/>
        </w:rPr>
        <w:t>3. Направить решение Главе городского округа Павловский Посад Московской области для подписания и опубликования в средствах массовой информации городского округа Павловский Посад Московской области и размещения на официальном сайте Администрации городского округа Павловский Посад Московской области в сети Интернет.</w:t>
      </w:r>
    </w:p>
    <w:p w:rsidR="00C33D05" w:rsidRDefault="00C33D05" w:rsidP="00C33D05">
      <w:pPr>
        <w:widowControl/>
        <w:suppressAutoHyphens w:val="0"/>
        <w:autoSpaceDE w:val="0"/>
        <w:autoSpaceDN w:val="0"/>
        <w:ind w:firstLine="540"/>
        <w:jc w:val="both"/>
        <w:rPr>
          <w:sz w:val="24"/>
          <w:szCs w:val="24"/>
          <w:lang w:eastAsia="ru-RU"/>
        </w:rPr>
      </w:pPr>
      <w:r>
        <w:rPr>
          <w:sz w:val="24"/>
          <w:szCs w:val="24"/>
          <w:lang w:eastAsia="ru-RU"/>
        </w:rPr>
        <w:t>4. Копию данного решения направить в Павлово-Посадскую городскую прокуратуру.</w:t>
      </w:r>
    </w:p>
    <w:p w:rsidR="00C33D05" w:rsidRDefault="00C33D05" w:rsidP="00C33D05">
      <w:pPr>
        <w:widowControl/>
        <w:suppressAutoHyphens w:val="0"/>
        <w:autoSpaceDE w:val="0"/>
        <w:autoSpaceDN w:val="0"/>
        <w:ind w:firstLine="540"/>
        <w:jc w:val="both"/>
        <w:rPr>
          <w:sz w:val="24"/>
          <w:szCs w:val="24"/>
          <w:lang w:eastAsia="ru-RU"/>
        </w:rPr>
      </w:pPr>
      <w:r>
        <w:rPr>
          <w:sz w:val="24"/>
          <w:szCs w:val="24"/>
          <w:lang w:eastAsia="ru-RU"/>
        </w:rPr>
        <w:t>5. Решение вступает в силу со дня официального опубликования.</w:t>
      </w:r>
    </w:p>
    <w:tbl>
      <w:tblPr>
        <w:tblpPr w:leftFromText="180" w:rightFromText="180" w:bottomFromText="160" w:vertAnchor="text" w:horzAnchor="margin" w:tblpY="622"/>
        <w:tblW w:w="10563" w:type="dxa"/>
        <w:tblLook w:val="04A0" w:firstRow="1" w:lastRow="0" w:firstColumn="1" w:lastColumn="0" w:noHBand="0" w:noVBand="1"/>
      </w:tblPr>
      <w:tblGrid>
        <w:gridCol w:w="4928"/>
        <w:gridCol w:w="567"/>
        <w:gridCol w:w="5068"/>
      </w:tblGrid>
      <w:tr w:rsidR="00C33D05" w:rsidTr="00C33D05">
        <w:tc>
          <w:tcPr>
            <w:tcW w:w="4928" w:type="dxa"/>
          </w:tcPr>
          <w:p w:rsidR="00C33D05" w:rsidRDefault="00C33D05">
            <w:pPr>
              <w:widowControl/>
              <w:tabs>
                <w:tab w:val="left" w:pos="6237"/>
              </w:tabs>
              <w:suppressAutoHyphens w:val="0"/>
              <w:spacing w:line="256" w:lineRule="auto"/>
              <w:rPr>
                <w:sz w:val="24"/>
                <w:szCs w:val="24"/>
                <w:lang w:eastAsia="ru-RU"/>
              </w:rPr>
            </w:pPr>
            <w:r>
              <w:rPr>
                <w:sz w:val="24"/>
                <w:szCs w:val="24"/>
                <w:lang w:eastAsia="ru-RU"/>
              </w:rPr>
              <w:t>Председатель Совета депутатов городского округа Павловский Посад Московской области</w:t>
            </w:r>
          </w:p>
          <w:p w:rsidR="00C33D05" w:rsidRDefault="00C33D05">
            <w:pPr>
              <w:widowControl/>
              <w:tabs>
                <w:tab w:val="left" w:pos="6237"/>
              </w:tabs>
              <w:suppressAutoHyphens w:val="0"/>
              <w:spacing w:line="256" w:lineRule="auto"/>
              <w:jc w:val="both"/>
              <w:rPr>
                <w:sz w:val="24"/>
                <w:szCs w:val="24"/>
                <w:lang w:eastAsia="ru-RU"/>
              </w:rPr>
            </w:pPr>
          </w:p>
          <w:p w:rsidR="00C33D05" w:rsidRDefault="00C33D05">
            <w:pPr>
              <w:widowControl/>
              <w:tabs>
                <w:tab w:val="left" w:pos="6237"/>
              </w:tabs>
              <w:suppressAutoHyphens w:val="0"/>
              <w:spacing w:line="256" w:lineRule="auto"/>
              <w:jc w:val="both"/>
              <w:rPr>
                <w:sz w:val="24"/>
                <w:szCs w:val="24"/>
                <w:lang w:eastAsia="ru-RU"/>
              </w:rPr>
            </w:pPr>
            <w:r>
              <w:rPr>
                <w:sz w:val="24"/>
                <w:szCs w:val="24"/>
                <w:lang w:eastAsia="ru-RU"/>
              </w:rPr>
              <w:t xml:space="preserve">_______________________    Р.И. Тикунов </w:t>
            </w:r>
          </w:p>
          <w:p w:rsidR="00C33D05" w:rsidRDefault="00C33D05">
            <w:pPr>
              <w:widowControl/>
              <w:tabs>
                <w:tab w:val="left" w:pos="6237"/>
              </w:tabs>
              <w:suppressAutoHyphens w:val="0"/>
              <w:spacing w:line="256" w:lineRule="auto"/>
              <w:jc w:val="both"/>
              <w:rPr>
                <w:sz w:val="24"/>
                <w:szCs w:val="24"/>
                <w:lang w:eastAsia="ru-RU"/>
              </w:rPr>
            </w:pPr>
            <w:r>
              <w:rPr>
                <w:sz w:val="24"/>
                <w:szCs w:val="24"/>
                <w:lang w:eastAsia="ru-RU"/>
              </w:rPr>
              <w:t>«26» сентября 2022 г.</w:t>
            </w:r>
          </w:p>
          <w:p w:rsidR="00C33D05" w:rsidRDefault="00C33D05">
            <w:pPr>
              <w:widowControl/>
              <w:tabs>
                <w:tab w:val="left" w:pos="6237"/>
              </w:tabs>
              <w:suppressAutoHyphens w:val="0"/>
              <w:spacing w:line="256" w:lineRule="auto"/>
              <w:jc w:val="both"/>
              <w:rPr>
                <w:sz w:val="24"/>
                <w:szCs w:val="24"/>
                <w:lang w:eastAsia="ru-RU"/>
              </w:rPr>
            </w:pPr>
          </w:p>
          <w:p w:rsidR="00C33D05" w:rsidRDefault="00C33D05">
            <w:pPr>
              <w:widowControl/>
              <w:tabs>
                <w:tab w:val="left" w:pos="6237"/>
              </w:tabs>
              <w:suppressAutoHyphens w:val="0"/>
              <w:spacing w:line="256" w:lineRule="auto"/>
              <w:jc w:val="both"/>
              <w:rPr>
                <w:sz w:val="24"/>
                <w:szCs w:val="24"/>
                <w:lang w:eastAsia="ru-RU"/>
              </w:rPr>
            </w:pPr>
            <w:r>
              <w:rPr>
                <w:sz w:val="24"/>
                <w:szCs w:val="24"/>
                <w:lang w:eastAsia="ru-RU"/>
              </w:rPr>
              <w:t xml:space="preserve">МП </w:t>
            </w:r>
          </w:p>
        </w:tc>
        <w:tc>
          <w:tcPr>
            <w:tcW w:w="567" w:type="dxa"/>
          </w:tcPr>
          <w:p w:rsidR="00C33D05" w:rsidRDefault="00C33D05">
            <w:pPr>
              <w:widowControl/>
              <w:tabs>
                <w:tab w:val="left" w:pos="6237"/>
              </w:tabs>
              <w:suppressAutoHyphens w:val="0"/>
              <w:spacing w:line="256" w:lineRule="auto"/>
              <w:jc w:val="both"/>
              <w:rPr>
                <w:sz w:val="24"/>
                <w:szCs w:val="24"/>
                <w:lang w:eastAsia="ru-RU"/>
              </w:rPr>
            </w:pPr>
          </w:p>
        </w:tc>
        <w:tc>
          <w:tcPr>
            <w:tcW w:w="5068" w:type="dxa"/>
          </w:tcPr>
          <w:p w:rsidR="00C33D05" w:rsidRDefault="00C33D05">
            <w:pPr>
              <w:widowControl/>
              <w:tabs>
                <w:tab w:val="left" w:pos="6237"/>
              </w:tabs>
              <w:suppressAutoHyphens w:val="0"/>
              <w:spacing w:line="256" w:lineRule="auto"/>
              <w:jc w:val="both"/>
              <w:rPr>
                <w:sz w:val="24"/>
                <w:szCs w:val="24"/>
                <w:lang w:eastAsia="ru-RU"/>
              </w:rPr>
            </w:pPr>
            <w:r>
              <w:rPr>
                <w:sz w:val="24"/>
                <w:szCs w:val="24"/>
                <w:lang w:eastAsia="ru-RU"/>
              </w:rPr>
              <w:t xml:space="preserve">Глава </w:t>
            </w:r>
          </w:p>
          <w:p w:rsidR="00C33D05" w:rsidRDefault="00C33D05">
            <w:pPr>
              <w:widowControl/>
              <w:tabs>
                <w:tab w:val="left" w:pos="6237"/>
              </w:tabs>
              <w:suppressAutoHyphens w:val="0"/>
              <w:spacing w:line="256" w:lineRule="auto"/>
              <w:jc w:val="both"/>
              <w:rPr>
                <w:sz w:val="24"/>
                <w:szCs w:val="24"/>
                <w:lang w:eastAsia="ru-RU"/>
              </w:rPr>
            </w:pPr>
            <w:r>
              <w:rPr>
                <w:sz w:val="24"/>
                <w:szCs w:val="24"/>
                <w:lang w:eastAsia="ru-RU"/>
              </w:rPr>
              <w:t>городского округа Павловский Посад</w:t>
            </w:r>
          </w:p>
          <w:p w:rsidR="00C33D05" w:rsidRDefault="00C33D05">
            <w:pPr>
              <w:widowControl/>
              <w:tabs>
                <w:tab w:val="left" w:pos="6237"/>
              </w:tabs>
              <w:suppressAutoHyphens w:val="0"/>
              <w:spacing w:line="256" w:lineRule="auto"/>
              <w:jc w:val="both"/>
              <w:rPr>
                <w:sz w:val="24"/>
                <w:szCs w:val="24"/>
                <w:lang w:eastAsia="ru-RU"/>
              </w:rPr>
            </w:pPr>
            <w:r>
              <w:rPr>
                <w:sz w:val="24"/>
                <w:szCs w:val="24"/>
                <w:lang w:eastAsia="ru-RU"/>
              </w:rPr>
              <w:t>Московской области</w:t>
            </w:r>
          </w:p>
          <w:p w:rsidR="00C33D05" w:rsidRDefault="00C33D05">
            <w:pPr>
              <w:widowControl/>
              <w:tabs>
                <w:tab w:val="left" w:pos="6237"/>
              </w:tabs>
              <w:suppressAutoHyphens w:val="0"/>
              <w:spacing w:line="256" w:lineRule="auto"/>
              <w:jc w:val="both"/>
              <w:rPr>
                <w:sz w:val="24"/>
                <w:szCs w:val="24"/>
                <w:lang w:eastAsia="ru-RU"/>
              </w:rPr>
            </w:pPr>
          </w:p>
          <w:p w:rsidR="00C33D05" w:rsidRDefault="00C33D05">
            <w:pPr>
              <w:widowControl/>
              <w:tabs>
                <w:tab w:val="left" w:pos="6237"/>
              </w:tabs>
              <w:suppressAutoHyphens w:val="0"/>
              <w:spacing w:line="256" w:lineRule="auto"/>
              <w:jc w:val="both"/>
              <w:rPr>
                <w:sz w:val="24"/>
                <w:szCs w:val="24"/>
                <w:lang w:eastAsia="ru-RU"/>
              </w:rPr>
            </w:pPr>
            <w:r>
              <w:rPr>
                <w:sz w:val="24"/>
                <w:szCs w:val="24"/>
                <w:lang w:eastAsia="ru-RU"/>
              </w:rPr>
              <w:t>_______________________  Д.О.Семенов</w:t>
            </w:r>
          </w:p>
          <w:p w:rsidR="00C33D05" w:rsidRDefault="00C33D05">
            <w:pPr>
              <w:widowControl/>
              <w:tabs>
                <w:tab w:val="left" w:pos="6237"/>
              </w:tabs>
              <w:suppressAutoHyphens w:val="0"/>
              <w:spacing w:line="256" w:lineRule="auto"/>
              <w:jc w:val="both"/>
              <w:rPr>
                <w:sz w:val="24"/>
                <w:szCs w:val="24"/>
                <w:lang w:eastAsia="ru-RU"/>
              </w:rPr>
            </w:pPr>
            <w:r>
              <w:rPr>
                <w:sz w:val="24"/>
                <w:szCs w:val="24"/>
                <w:lang w:eastAsia="ru-RU"/>
              </w:rPr>
              <w:t>«26» сентября 2022 г.</w:t>
            </w:r>
          </w:p>
          <w:p w:rsidR="00C33D05" w:rsidRDefault="00C33D05">
            <w:pPr>
              <w:widowControl/>
              <w:tabs>
                <w:tab w:val="left" w:pos="6237"/>
              </w:tabs>
              <w:suppressAutoHyphens w:val="0"/>
              <w:spacing w:line="256" w:lineRule="auto"/>
              <w:jc w:val="both"/>
              <w:rPr>
                <w:sz w:val="24"/>
                <w:szCs w:val="24"/>
                <w:lang w:eastAsia="ru-RU"/>
              </w:rPr>
            </w:pPr>
          </w:p>
          <w:p w:rsidR="00C33D05" w:rsidRDefault="00C33D05">
            <w:pPr>
              <w:widowControl/>
              <w:tabs>
                <w:tab w:val="left" w:pos="6237"/>
              </w:tabs>
              <w:suppressAutoHyphens w:val="0"/>
              <w:spacing w:line="256" w:lineRule="auto"/>
              <w:jc w:val="both"/>
              <w:rPr>
                <w:sz w:val="24"/>
                <w:szCs w:val="24"/>
                <w:lang w:eastAsia="ru-RU"/>
              </w:rPr>
            </w:pPr>
            <w:r>
              <w:rPr>
                <w:sz w:val="24"/>
                <w:szCs w:val="24"/>
                <w:lang w:eastAsia="ru-RU"/>
              </w:rPr>
              <w:t>МП</w:t>
            </w:r>
          </w:p>
        </w:tc>
      </w:tr>
    </w:tbl>
    <w:p w:rsidR="00C33D05" w:rsidRDefault="00C33D05" w:rsidP="00C33D05">
      <w:pPr>
        <w:rPr>
          <w:sz w:val="24"/>
          <w:szCs w:val="24"/>
        </w:rPr>
      </w:pPr>
    </w:p>
    <w:p w:rsidR="008C760F" w:rsidRDefault="008C760F" w:rsidP="00C33D05">
      <w:pPr>
        <w:suppressAutoHyphens w:val="0"/>
        <w:autoSpaceDE w:val="0"/>
        <w:autoSpaceDN w:val="0"/>
        <w:adjustRightInd w:val="0"/>
        <w:jc w:val="both"/>
      </w:pPr>
    </w:p>
    <w:sectPr w:rsidR="008C760F" w:rsidSect="00857C5E">
      <w:pgSz w:w="11906" w:h="16838"/>
      <w:pgMar w:top="709" w:right="849" w:bottom="851"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pStyle w:val="11"/>
      <w:suff w:val="nothing"/>
      <w:lvlText w:val=""/>
      <w:lvlJc w:val="left"/>
      <w:pPr>
        <w:tabs>
          <w:tab w:val="num" w:pos="0"/>
        </w:tabs>
        <w:ind w:left="432" w:hanging="432"/>
      </w:pPr>
    </w:lvl>
    <w:lvl w:ilvl="1">
      <w:start w:val="1"/>
      <w:numFmt w:val="none"/>
      <w:pStyle w:val="21"/>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91039A1"/>
    <w:multiLevelType w:val="hybridMultilevel"/>
    <w:tmpl w:val="6F4C41E4"/>
    <w:lvl w:ilvl="0" w:tplc="975E59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2609"/>
    <w:rsid w:val="00145A45"/>
    <w:rsid w:val="001A125D"/>
    <w:rsid w:val="00604821"/>
    <w:rsid w:val="006D5258"/>
    <w:rsid w:val="008168EB"/>
    <w:rsid w:val="008C760F"/>
    <w:rsid w:val="00B918C0"/>
    <w:rsid w:val="00C33804"/>
    <w:rsid w:val="00C33D05"/>
    <w:rsid w:val="00CA66F7"/>
    <w:rsid w:val="00D91AAC"/>
    <w:rsid w:val="00F32002"/>
    <w:rsid w:val="00FD3A0D"/>
    <w:rsid w:val="00FF2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73D4D-4693-4E07-A909-DCD241DB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2609"/>
    <w:pPr>
      <w:widowControl w:val="0"/>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FF2609"/>
    <w:pPr>
      <w:keepNext/>
      <w:numPr>
        <w:numId w:val="1"/>
      </w:numPr>
      <w:jc w:val="center"/>
      <w:outlineLvl w:val="0"/>
    </w:pPr>
    <w:rPr>
      <w:rFonts w:ascii="Arial" w:eastAsia="Arial" w:hAnsi="Arial" w:cs="Arial"/>
      <w:b/>
      <w:bCs/>
      <w:sz w:val="28"/>
      <w:szCs w:val="28"/>
    </w:rPr>
  </w:style>
  <w:style w:type="paragraph" w:customStyle="1" w:styleId="21">
    <w:name w:val="Заголовок 21"/>
    <w:basedOn w:val="a"/>
    <w:next w:val="a"/>
    <w:rsid w:val="00FF2609"/>
    <w:pPr>
      <w:keepNext/>
      <w:numPr>
        <w:ilvl w:val="1"/>
        <w:numId w:val="1"/>
      </w:numPr>
      <w:spacing w:line="360" w:lineRule="auto"/>
      <w:jc w:val="center"/>
      <w:outlineLvl w:val="1"/>
    </w:pPr>
    <w:rPr>
      <w:rFonts w:ascii="Arial" w:eastAsia="Arial" w:hAnsi="Arial" w:cs="Arial"/>
      <w:b/>
      <w:bCs/>
      <w:sz w:val="36"/>
      <w:szCs w:val="36"/>
    </w:rPr>
  </w:style>
  <w:style w:type="paragraph" w:customStyle="1" w:styleId="ConsNormal">
    <w:name w:val="ConsNormal"/>
    <w:rsid w:val="00FF2609"/>
    <w:pPr>
      <w:widowControl w:val="0"/>
      <w:suppressAutoHyphens/>
      <w:autoSpaceDE w:val="0"/>
      <w:spacing w:after="0" w:line="240" w:lineRule="auto"/>
      <w:ind w:right="19772" w:firstLine="720"/>
    </w:pPr>
    <w:rPr>
      <w:rFonts w:ascii="Arial" w:eastAsia="Arial" w:hAnsi="Arial" w:cs="Arial"/>
      <w:sz w:val="20"/>
      <w:szCs w:val="20"/>
      <w:lang w:eastAsia="zh-CN"/>
    </w:rPr>
  </w:style>
  <w:style w:type="paragraph" w:styleId="a3">
    <w:name w:val="Balloon Text"/>
    <w:basedOn w:val="a"/>
    <w:link w:val="a4"/>
    <w:uiPriority w:val="99"/>
    <w:semiHidden/>
    <w:unhideWhenUsed/>
    <w:rsid w:val="00CA66F7"/>
    <w:rPr>
      <w:rFonts w:ascii="Segoe UI" w:hAnsi="Segoe UI" w:cs="Segoe UI"/>
      <w:sz w:val="18"/>
      <w:szCs w:val="18"/>
    </w:rPr>
  </w:style>
  <w:style w:type="character" w:customStyle="1" w:styleId="a4">
    <w:name w:val="Текст выноски Знак"/>
    <w:basedOn w:val="a0"/>
    <w:link w:val="a3"/>
    <w:uiPriority w:val="99"/>
    <w:semiHidden/>
    <w:rsid w:val="00CA66F7"/>
    <w:rPr>
      <w:rFonts w:ascii="Segoe UI" w:eastAsia="Times New Roman" w:hAnsi="Segoe UI" w:cs="Segoe UI"/>
      <w:sz w:val="18"/>
      <w:szCs w:val="18"/>
      <w:lang w:eastAsia="zh-CN"/>
    </w:rPr>
  </w:style>
  <w:style w:type="paragraph" w:styleId="a5">
    <w:name w:val="List Paragraph"/>
    <w:basedOn w:val="a"/>
    <w:uiPriority w:val="34"/>
    <w:qFormat/>
    <w:rsid w:val="00CA66F7"/>
    <w:pPr>
      <w:ind w:left="720"/>
      <w:contextualSpacing/>
    </w:pPr>
  </w:style>
  <w:style w:type="character" w:styleId="a6">
    <w:name w:val="Hyperlink"/>
    <w:basedOn w:val="a0"/>
    <w:uiPriority w:val="99"/>
    <w:semiHidden/>
    <w:unhideWhenUsed/>
    <w:rsid w:val="00C33D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39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B763429FC7C444B3F5F2A927D1A901DD3373BEECA897AE35A937FB68L6wCH" TargetMode="External"/><Relationship Id="rId3" Type="http://schemas.openxmlformats.org/officeDocument/2006/relationships/settings" Target="settings.xml"/><Relationship Id="rId7" Type="http://schemas.openxmlformats.org/officeDocument/2006/relationships/hyperlink" Target="consultantplus://offline/ref=06B763429FC7C444B3F5F3A732D1A901DE3A73B9E8A897AE35A937FB68L6w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6B763429FC7C444B3F5F3A732D1A901DE3A74B8ECA197AE35A937FB686CF5FF0C3B868FCC07047BLCw3H"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798</Words>
  <Characters>4553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lawyer13</dc:creator>
  <cp:keywords/>
  <dc:description/>
  <cp:lastModifiedBy>lawyer13</cp:lastModifiedBy>
  <cp:revision>10</cp:revision>
  <cp:lastPrinted>2022-09-01T09:47:00Z</cp:lastPrinted>
  <dcterms:created xsi:type="dcterms:W3CDTF">2022-09-01T11:25:00Z</dcterms:created>
  <dcterms:modified xsi:type="dcterms:W3CDTF">2022-09-26T08:50:00Z</dcterms:modified>
</cp:coreProperties>
</file>