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4" w:rsidRPr="00FC2135" w:rsidRDefault="001D0102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FE4">
        <w:rPr>
          <w:rFonts w:ascii="Times New Roman" w:hAnsi="Times New Roman" w:cs="Times New Roman"/>
          <w:szCs w:val="22"/>
        </w:rPr>
        <w:t xml:space="preserve">Приложение N 1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F64" w:rsidRPr="00297FE4">
        <w:rPr>
          <w:rFonts w:ascii="Times New Roman" w:hAnsi="Times New Roman" w:cs="Times New Roman"/>
          <w:szCs w:val="22"/>
        </w:rPr>
        <w:t xml:space="preserve">                              </w:t>
      </w:r>
      <w:r w:rsidR="00297FE4" w:rsidRPr="00FC2135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297FE4" w:rsidRPr="00FC2135" w:rsidRDefault="00297FE4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297FE4" w:rsidRDefault="00297FE4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297FE4" w:rsidRPr="00FC2135" w:rsidRDefault="00297FE4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D0102" w:rsidRPr="00297FE4" w:rsidRDefault="001D0102" w:rsidP="00A27F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 </w:t>
      </w:r>
    </w:p>
    <w:p w:rsidR="001D0102" w:rsidRPr="00297FE4" w:rsidRDefault="001D0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0102" w:rsidRDefault="001D010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06"/>
      <w:bookmarkEnd w:id="1"/>
      <w:r w:rsidRPr="00297FE4">
        <w:rPr>
          <w:rFonts w:ascii="Times New Roman" w:hAnsi="Times New Roman" w:cs="Times New Roman"/>
          <w:szCs w:val="22"/>
        </w:rPr>
        <w:t xml:space="preserve"> Долговая книга внутреннего долга городского округа Павловский Посад Московской области</w:t>
      </w:r>
    </w:p>
    <w:p w:rsidR="004B37B3" w:rsidRDefault="004B37B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B37B3" w:rsidRDefault="004B37B3" w:rsidP="004B37B3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Предельный размер текущего долга городского округа Павловский Посад Московской области на отчетный год, установленный решением Совета депутатов </w:t>
      </w:r>
      <w:r w:rsidRPr="004B37B3">
        <w:rPr>
          <w:rFonts w:ascii="Times New Roman" w:hAnsi="Times New Roman" w:cs="Times New Roman"/>
          <w:szCs w:val="22"/>
        </w:rPr>
        <w:t xml:space="preserve">городского округа Павловский Посад Московской области </w:t>
      </w:r>
      <w:r>
        <w:rPr>
          <w:rFonts w:ascii="Times New Roman" w:hAnsi="Times New Roman" w:cs="Times New Roman"/>
          <w:szCs w:val="22"/>
        </w:rPr>
        <w:t>о  бюджете на соответствующий финансовый год</w:t>
      </w:r>
    </w:p>
    <w:p w:rsidR="004B37B3" w:rsidRDefault="004B37B3" w:rsidP="004B37B3">
      <w:pPr>
        <w:pStyle w:val="ConsPlusNormal"/>
        <w:rPr>
          <w:rFonts w:ascii="Times New Roman" w:hAnsi="Times New Roman" w:cs="Times New Roman"/>
          <w:szCs w:val="22"/>
        </w:rPr>
      </w:pPr>
    </w:p>
    <w:p w:rsidR="00947CD8" w:rsidRDefault="00947CD8" w:rsidP="004B37B3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Размер неиспользованного остатка текущего долга  на «__»   __________20___г. </w:t>
      </w:r>
    </w:p>
    <w:p w:rsidR="00947CD8" w:rsidRDefault="00947C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7CD8" w:rsidRPr="00297FE4" w:rsidRDefault="00947CD8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Размер неиспользованного остатка накопленного долга на «___»_______20___ г.</w:t>
      </w:r>
    </w:p>
    <w:p w:rsidR="001D0102" w:rsidRPr="00297FE4" w:rsidRDefault="001D0102" w:rsidP="00FD547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1. Муниципальные ценные бумаги городского округа Павловский Посад Московской области</w:t>
      </w:r>
    </w:p>
    <w:p w:rsidR="001D0102" w:rsidRPr="00297FE4" w:rsidRDefault="001D0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825"/>
        <w:gridCol w:w="912"/>
        <w:gridCol w:w="912"/>
        <w:gridCol w:w="1521"/>
        <w:gridCol w:w="1825"/>
        <w:gridCol w:w="3041"/>
        <w:gridCol w:w="1216"/>
        <w:gridCol w:w="1825"/>
        <w:gridCol w:w="1521"/>
      </w:tblGrid>
      <w:tr w:rsidR="001D0102" w:rsidRPr="00297FE4" w:rsidTr="009D0A1E">
        <w:tc>
          <w:tcPr>
            <w:tcW w:w="422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ЦБ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Вид ценной бумаги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Форма выпуска ценной бумаги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Регистрационный номер Условий эмиссии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начала размещения ценных бумаг выпуска (дополнительного выпуска)</w:t>
            </w:r>
          </w:p>
        </w:tc>
      </w:tr>
      <w:tr w:rsidR="001D0102" w:rsidRPr="00297FE4" w:rsidTr="009D0A1E">
        <w:tc>
          <w:tcPr>
            <w:tcW w:w="42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D0102" w:rsidRDefault="001D0102" w:rsidP="008934E8">
      <w:pPr>
        <w:rPr>
          <w:rFonts w:ascii="Times New Roman" w:hAnsi="Times New Roman"/>
        </w:rPr>
      </w:pPr>
    </w:p>
    <w:p w:rsidR="004B37B3" w:rsidRDefault="004B37B3" w:rsidP="008934E8">
      <w:pPr>
        <w:rPr>
          <w:rFonts w:ascii="Times New Roman" w:hAnsi="Times New Roman"/>
        </w:rPr>
      </w:pPr>
    </w:p>
    <w:p w:rsidR="004B37B3" w:rsidRDefault="004B37B3" w:rsidP="008934E8">
      <w:pPr>
        <w:rPr>
          <w:rFonts w:ascii="Times New Roman" w:hAnsi="Times New Roman"/>
        </w:rPr>
      </w:pPr>
    </w:p>
    <w:p w:rsidR="004B37B3" w:rsidRDefault="004B37B3" w:rsidP="008934E8">
      <w:pPr>
        <w:rPr>
          <w:rFonts w:ascii="Times New Roman" w:hAnsi="Times New Roman"/>
        </w:rPr>
      </w:pPr>
    </w:p>
    <w:p w:rsidR="004B37B3" w:rsidRDefault="004B37B3" w:rsidP="008934E8">
      <w:pPr>
        <w:rPr>
          <w:rFonts w:ascii="Times New Roman" w:hAnsi="Times New Roman"/>
        </w:rPr>
      </w:pPr>
    </w:p>
    <w:p w:rsidR="004B37B3" w:rsidRPr="00297FE4" w:rsidRDefault="004B37B3" w:rsidP="008934E8">
      <w:pPr>
        <w:rPr>
          <w:rFonts w:ascii="Times New Roman" w:hAnsi="Times New Roman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800"/>
        <w:gridCol w:w="1260"/>
        <w:gridCol w:w="1980"/>
        <w:gridCol w:w="2340"/>
        <w:gridCol w:w="3240"/>
        <w:gridCol w:w="1440"/>
        <w:gridCol w:w="1620"/>
      </w:tblGrid>
      <w:tr w:rsidR="001D0102" w:rsidRPr="00297FE4" w:rsidTr="009D0A1E">
        <w:tc>
          <w:tcPr>
            <w:tcW w:w="1682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Ограничения на владельцев ценных бумаг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Номинальная стоимость одной ценной бумаги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погашения ценных бумаг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частичного погашения облигаций с амортизацией долга</w:t>
            </w:r>
          </w:p>
        </w:tc>
        <w:tc>
          <w:tcPr>
            <w:tcW w:w="23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Размещенный объем выпуска (дополнительно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 xml:space="preserve"> выпуска) ценных бумаг (по номинальной стоимости) (руб.)</w:t>
            </w:r>
          </w:p>
        </w:tc>
        <w:tc>
          <w:tcPr>
            <w:tcW w:w="32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Даты выплаты купонного дохода</w:t>
            </w:r>
          </w:p>
        </w:tc>
        <w:tc>
          <w:tcPr>
            <w:tcW w:w="16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Процентные ставки купонного дохода</w:t>
            </w:r>
          </w:p>
        </w:tc>
      </w:tr>
      <w:tr w:rsidR="001D0102" w:rsidRPr="00297FE4" w:rsidTr="009D0A1E">
        <w:tc>
          <w:tcPr>
            <w:tcW w:w="168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2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6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</w:tbl>
    <w:p w:rsidR="00297FE4" w:rsidRPr="00297FE4" w:rsidRDefault="00297FE4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7"/>
        <w:gridCol w:w="1786"/>
        <w:gridCol w:w="1786"/>
        <w:gridCol w:w="2501"/>
        <w:gridCol w:w="2858"/>
        <w:gridCol w:w="2858"/>
        <w:gridCol w:w="1786"/>
      </w:tblGrid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Купонный доход в расчете на одну облигацию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Выплаченная сумма купонного дохода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Дисконт на одну облигацию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дисконта при погашении (выкупе) ценных бумаг (руб.)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регистратора или депозитария</w:t>
            </w:r>
          </w:p>
        </w:tc>
      </w:tr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69"/>
        <w:gridCol w:w="3469"/>
        <w:gridCol w:w="3469"/>
        <w:gridCol w:w="2478"/>
      </w:tblGrid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организатора торговли на рынке ценных бумаг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Номинальная сумма долга по муниципальным ценным бумагам (руб.)</w:t>
            </w:r>
          </w:p>
        </w:tc>
      </w:tr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947CD8" w:rsidRDefault="00947CD8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2. Бюджетные кредиты, привлеченные в бюджет </w:t>
      </w:r>
      <w:proofErr w:type="gramStart"/>
      <w:r w:rsidRPr="00297FE4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1D0102" w:rsidRPr="00297FE4" w:rsidRDefault="008F2194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округа Павловский Посад Московской  области </w:t>
      </w:r>
      <w:r w:rsidR="001D0102" w:rsidRPr="00297FE4">
        <w:rPr>
          <w:rFonts w:ascii="Times New Roman" w:hAnsi="Times New Roman" w:cs="Times New Roman"/>
          <w:szCs w:val="22"/>
        </w:rPr>
        <w:t xml:space="preserve"> от других бюджетов бюджетной системы</w:t>
      </w:r>
    </w:p>
    <w:p w:rsidR="001D0102" w:rsidRPr="00297FE4" w:rsidRDefault="001D0102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Российской Федерации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134"/>
        <w:gridCol w:w="1134"/>
        <w:gridCol w:w="2126"/>
        <w:gridCol w:w="1701"/>
        <w:gridCol w:w="1018"/>
        <w:gridCol w:w="1241"/>
        <w:gridCol w:w="1552"/>
        <w:gridCol w:w="1241"/>
        <w:gridCol w:w="1241"/>
      </w:tblGrid>
      <w:tr w:rsidR="00531990" w:rsidRPr="00297FE4" w:rsidTr="00531990">
        <w:tc>
          <w:tcPr>
            <w:tcW w:w="1055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Кредиты</w:t>
            </w:r>
          </w:p>
        </w:tc>
        <w:tc>
          <w:tcPr>
            <w:tcW w:w="1559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регистрации, порядковый номер, регистрационный код</w:t>
            </w:r>
          </w:p>
        </w:tc>
        <w:tc>
          <w:tcPr>
            <w:tcW w:w="1134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2126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(соглашения), утратившего силу в связи с заключением нового договора (соглашения)</w:t>
            </w:r>
          </w:p>
        </w:tc>
        <w:tc>
          <w:tcPr>
            <w:tcW w:w="1701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 о реструктуризации задолженности</w:t>
            </w:r>
          </w:p>
        </w:tc>
        <w:tc>
          <w:tcPr>
            <w:tcW w:w="1018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 о пролонгации</w:t>
            </w:r>
          </w:p>
        </w:tc>
        <w:tc>
          <w:tcPr>
            <w:tcW w:w="1241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552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</w:t>
            </w:r>
          </w:p>
        </w:tc>
        <w:tc>
          <w:tcPr>
            <w:tcW w:w="1241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мирового договора (соглашения)</w:t>
            </w:r>
          </w:p>
        </w:tc>
        <w:tc>
          <w:tcPr>
            <w:tcW w:w="1241" w:type="dxa"/>
          </w:tcPr>
          <w:p w:rsidR="00531990" w:rsidRPr="00297FE4" w:rsidRDefault="00531990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</w:tr>
      <w:tr w:rsidR="00531990" w:rsidRPr="00297FE4" w:rsidTr="00531990">
        <w:tc>
          <w:tcPr>
            <w:tcW w:w="1055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8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1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2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1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1" w:type="dxa"/>
          </w:tcPr>
          <w:p w:rsidR="00531990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1714"/>
        <w:gridCol w:w="1714"/>
        <w:gridCol w:w="1715"/>
        <w:gridCol w:w="1715"/>
        <w:gridCol w:w="2572"/>
        <w:gridCol w:w="1715"/>
        <w:gridCol w:w="2143"/>
      </w:tblGrid>
      <w:tr w:rsidR="001D0102" w:rsidRPr="00297FE4" w:rsidTr="009D0A1E"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получения кредита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обязательств по договору (соглашению) (руб.)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погашения кредита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(руб.)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(размер) просроченной задолженности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основного долга по кредиту (руб.)</w:t>
            </w:r>
          </w:p>
        </w:tc>
      </w:tr>
      <w:tr w:rsidR="001D0102" w:rsidRPr="00297FE4" w:rsidTr="009D0A1E"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8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B37B3" w:rsidRDefault="004B37B3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B37B3" w:rsidRDefault="004B37B3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B37B3" w:rsidRDefault="004B37B3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3. Кредиты, п</w:t>
      </w:r>
      <w:r w:rsidR="008F2194" w:rsidRPr="00297FE4">
        <w:rPr>
          <w:rFonts w:ascii="Times New Roman" w:hAnsi="Times New Roman" w:cs="Times New Roman"/>
          <w:szCs w:val="22"/>
        </w:rPr>
        <w:t>олученные городским округом Павловский Посад Московской области</w:t>
      </w:r>
    </w:p>
    <w:p w:rsidR="001D0102" w:rsidRPr="00297FE4" w:rsidRDefault="001D0102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от кредитных организаций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008"/>
        <w:gridCol w:w="1418"/>
        <w:gridCol w:w="1559"/>
        <w:gridCol w:w="1276"/>
        <w:gridCol w:w="1417"/>
        <w:gridCol w:w="1276"/>
        <w:gridCol w:w="1363"/>
        <w:gridCol w:w="1361"/>
        <w:gridCol w:w="1474"/>
        <w:gridCol w:w="1361"/>
      </w:tblGrid>
      <w:tr w:rsidR="00531990" w:rsidRPr="00297FE4" w:rsidTr="00531990">
        <w:tc>
          <w:tcPr>
            <w:tcW w:w="1322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08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1418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990">
              <w:rPr>
                <w:rFonts w:ascii="Times New Roman" w:hAnsi="Times New Roman" w:cs="Times New Roman"/>
                <w:szCs w:val="22"/>
              </w:rPr>
              <w:t>Дата регистрации, порядковый номер, регистрационный код</w:t>
            </w:r>
          </w:p>
        </w:tc>
        <w:tc>
          <w:tcPr>
            <w:tcW w:w="1559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 о пролонгации</w:t>
            </w:r>
          </w:p>
        </w:tc>
        <w:tc>
          <w:tcPr>
            <w:tcW w:w="1276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2693" w:type="dxa"/>
            <w:gridSpan w:val="2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Изменения в договор (соглашение)</w:t>
            </w:r>
          </w:p>
        </w:tc>
        <w:tc>
          <w:tcPr>
            <w:tcW w:w="1363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1361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получения кредита</w:t>
            </w:r>
          </w:p>
        </w:tc>
        <w:tc>
          <w:tcPr>
            <w:tcW w:w="1474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1361" w:type="dxa"/>
            <w:vMerge w:val="restart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погашения кредита</w:t>
            </w:r>
          </w:p>
        </w:tc>
      </w:tr>
      <w:tr w:rsidR="00531990" w:rsidRPr="00297FE4" w:rsidTr="00531990">
        <w:tc>
          <w:tcPr>
            <w:tcW w:w="1322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</w:t>
            </w:r>
          </w:p>
        </w:tc>
        <w:tc>
          <w:tcPr>
            <w:tcW w:w="1276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мирового договора (соглашения)</w:t>
            </w:r>
          </w:p>
        </w:tc>
        <w:tc>
          <w:tcPr>
            <w:tcW w:w="1363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31990" w:rsidRPr="00297FE4" w:rsidRDefault="00531990" w:rsidP="009D0A1E">
            <w:pPr>
              <w:rPr>
                <w:rFonts w:ascii="Times New Roman" w:hAnsi="Times New Roman"/>
              </w:rPr>
            </w:pPr>
          </w:p>
        </w:tc>
      </w:tr>
      <w:tr w:rsidR="00531990" w:rsidRPr="00297FE4" w:rsidTr="00531990">
        <w:tc>
          <w:tcPr>
            <w:tcW w:w="1322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8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531990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3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1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74" w:type="dxa"/>
          </w:tcPr>
          <w:p w:rsidR="00531990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61" w:type="dxa"/>
          </w:tcPr>
          <w:p w:rsidR="00531990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96"/>
        <w:gridCol w:w="1757"/>
        <w:gridCol w:w="907"/>
        <w:gridCol w:w="1020"/>
        <w:gridCol w:w="907"/>
        <w:gridCol w:w="1020"/>
        <w:gridCol w:w="984"/>
        <w:gridCol w:w="907"/>
        <w:gridCol w:w="1020"/>
        <w:gridCol w:w="1020"/>
        <w:gridCol w:w="1020"/>
      </w:tblGrid>
      <w:tr w:rsidR="001D0102" w:rsidRPr="00297FE4" w:rsidTr="009D0A1E">
        <w:tc>
          <w:tcPr>
            <w:tcW w:w="3960" w:type="dxa"/>
            <w:gridSpan w:val="3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договора</w:t>
            </w:r>
          </w:p>
        </w:tc>
        <w:tc>
          <w:tcPr>
            <w:tcW w:w="4838" w:type="dxa"/>
            <w:gridSpan w:val="5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Основной долг</w:t>
            </w:r>
          </w:p>
        </w:tc>
        <w:tc>
          <w:tcPr>
            <w:tcW w:w="2947" w:type="dxa"/>
            <w:gridSpan w:val="3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Проценты и другие гарантийные обязательства</w:t>
            </w:r>
          </w:p>
        </w:tc>
        <w:tc>
          <w:tcPr>
            <w:tcW w:w="102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сальдо</w:t>
            </w:r>
          </w:p>
        </w:tc>
      </w:tr>
      <w:tr w:rsidR="001D0102" w:rsidRPr="00297FE4" w:rsidTr="009D0A1E">
        <w:tc>
          <w:tcPr>
            <w:tcW w:w="907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053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(для гарантий)</w:t>
            </w:r>
          </w:p>
        </w:tc>
        <w:tc>
          <w:tcPr>
            <w:tcW w:w="1927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привлечено</w:t>
            </w:r>
          </w:p>
        </w:tc>
        <w:tc>
          <w:tcPr>
            <w:tcW w:w="1927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погашено</w:t>
            </w:r>
          </w:p>
        </w:tc>
        <w:tc>
          <w:tcPr>
            <w:tcW w:w="984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сальдо</w:t>
            </w:r>
          </w:p>
        </w:tc>
        <w:tc>
          <w:tcPr>
            <w:tcW w:w="1927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выплачено</w:t>
            </w:r>
          </w:p>
        </w:tc>
        <w:tc>
          <w:tcPr>
            <w:tcW w:w="102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сальдо</w:t>
            </w:r>
          </w:p>
        </w:tc>
        <w:tc>
          <w:tcPr>
            <w:tcW w:w="102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</w:tr>
      <w:tr w:rsidR="001D0102" w:rsidRPr="00297FE4" w:rsidTr="009D0A1E">
        <w:tc>
          <w:tcPr>
            <w:tcW w:w="907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основной долг</w:t>
            </w:r>
          </w:p>
        </w:tc>
        <w:tc>
          <w:tcPr>
            <w:tcW w:w="175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% и другие гарантийные обязательства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с начала года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с начала года</w:t>
            </w:r>
          </w:p>
        </w:tc>
        <w:tc>
          <w:tcPr>
            <w:tcW w:w="984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с начала года</w:t>
            </w:r>
          </w:p>
        </w:tc>
        <w:tc>
          <w:tcPr>
            <w:tcW w:w="102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</w:tr>
      <w:tr w:rsidR="001D0102" w:rsidRPr="00297FE4" w:rsidTr="009D0A1E">
        <w:tc>
          <w:tcPr>
            <w:tcW w:w="907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6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84" w:type="dxa"/>
          </w:tcPr>
          <w:p w:rsidR="001D0102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7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  <w:r w:rsidR="0053199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  <w:r w:rsidR="0053199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  <w:r w:rsidR="005319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  <w:r w:rsidR="0053199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lastRenderedPageBreak/>
        <w:t>4. Муниципальные гарантии, предоставленные</w:t>
      </w:r>
    </w:p>
    <w:p w:rsidR="001D0102" w:rsidRPr="00297FE4" w:rsidRDefault="00A27F64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 городским  округом </w:t>
      </w:r>
      <w:r w:rsidR="008F2194" w:rsidRPr="00297FE4">
        <w:rPr>
          <w:rFonts w:ascii="Times New Roman" w:hAnsi="Times New Roman" w:cs="Times New Roman"/>
          <w:szCs w:val="22"/>
        </w:rPr>
        <w:t xml:space="preserve"> Павловский Посад Московской области</w:t>
      </w: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843"/>
        <w:gridCol w:w="1842"/>
        <w:gridCol w:w="1560"/>
        <w:gridCol w:w="1113"/>
        <w:gridCol w:w="1595"/>
        <w:gridCol w:w="1595"/>
        <w:gridCol w:w="1140"/>
        <w:gridCol w:w="1140"/>
      </w:tblGrid>
      <w:tr w:rsidR="00531990" w:rsidRPr="00297FE4" w:rsidTr="00F329DE">
        <w:tc>
          <w:tcPr>
            <w:tcW w:w="1196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Гарантии</w:t>
            </w:r>
          </w:p>
        </w:tc>
        <w:tc>
          <w:tcPr>
            <w:tcW w:w="1134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о предоставлении гарантии</w:t>
            </w:r>
          </w:p>
        </w:tc>
        <w:tc>
          <w:tcPr>
            <w:tcW w:w="1418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990">
              <w:rPr>
                <w:rFonts w:ascii="Times New Roman" w:hAnsi="Times New Roman" w:cs="Times New Roman"/>
                <w:szCs w:val="22"/>
              </w:rPr>
              <w:t>Дата регистрации, порядковый номер, регистрационный код</w:t>
            </w:r>
          </w:p>
        </w:tc>
        <w:tc>
          <w:tcPr>
            <w:tcW w:w="1843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842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 к договору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560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 к договору о предоставлении гарантии, заключенного в иных случаях</w:t>
            </w:r>
          </w:p>
        </w:tc>
        <w:tc>
          <w:tcPr>
            <w:tcW w:w="1113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595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гаранта</w:t>
            </w:r>
          </w:p>
        </w:tc>
        <w:tc>
          <w:tcPr>
            <w:tcW w:w="1595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организации-принципала</w:t>
            </w:r>
          </w:p>
        </w:tc>
        <w:tc>
          <w:tcPr>
            <w:tcW w:w="1140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организации-бенефициара</w:t>
            </w:r>
          </w:p>
        </w:tc>
        <w:tc>
          <w:tcPr>
            <w:tcW w:w="1140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или момент вступления гарантии в силу</w:t>
            </w:r>
          </w:p>
        </w:tc>
      </w:tr>
      <w:tr w:rsidR="00531990" w:rsidRPr="00297FE4" w:rsidTr="00F329DE">
        <w:tc>
          <w:tcPr>
            <w:tcW w:w="1196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531990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95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95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0" w:type="dxa"/>
          </w:tcPr>
          <w:p w:rsidR="00531990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40" w:type="dxa"/>
          </w:tcPr>
          <w:p w:rsidR="00531990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102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1981"/>
        <w:gridCol w:w="1440"/>
        <w:gridCol w:w="720"/>
        <w:gridCol w:w="1980"/>
        <w:gridCol w:w="722"/>
        <w:gridCol w:w="2063"/>
        <w:gridCol w:w="1440"/>
        <w:gridCol w:w="997"/>
        <w:gridCol w:w="2259"/>
      </w:tblGrid>
      <w:tr w:rsidR="001D0102" w:rsidRPr="00297FE4" w:rsidTr="009D0A1E">
        <w:trPr>
          <w:trHeight w:val="629"/>
        </w:trPr>
        <w:tc>
          <w:tcPr>
            <w:tcW w:w="1319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Срок действия гарантии</w:t>
            </w:r>
          </w:p>
        </w:tc>
        <w:tc>
          <w:tcPr>
            <w:tcW w:w="1981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Срок предъявления требований по гарантии</w:t>
            </w:r>
          </w:p>
        </w:tc>
        <w:tc>
          <w:tcPr>
            <w:tcW w:w="144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Срок исполнения гарантии</w:t>
            </w:r>
          </w:p>
        </w:tc>
        <w:tc>
          <w:tcPr>
            <w:tcW w:w="2700" w:type="dxa"/>
            <w:gridSpan w:val="2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обязательств по договору о предоставлении гарантии (руб.)</w:t>
            </w:r>
          </w:p>
        </w:tc>
        <w:tc>
          <w:tcPr>
            <w:tcW w:w="2785" w:type="dxa"/>
            <w:gridSpan w:val="2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обязательств по исполненным в текущем финансовом году гарантиям (руб.)</w:t>
            </w:r>
          </w:p>
        </w:tc>
        <w:tc>
          <w:tcPr>
            <w:tcW w:w="1440" w:type="dxa"/>
            <w:vMerge w:val="restart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(размер) просроченной задолженности по гарантии (руб.)</w:t>
            </w:r>
          </w:p>
        </w:tc>
        <w:tc>
          <w:tcPr>
            <w:tcW w:w="3256" w:type="dxa"/>
            <w:gridSpan w:val="2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обязательств по гарантиям (руб.)</w:t>
            </w:r>
          </w:p>
        </w:tc>
      </w:tr>
      <w:tr w:rsidR="001D0102" w:rsidRPr="00297FE4" w:rsidTr="009D0A1E">
        <w:trPr>
          <w:trHeight w:val="1227"/>
        </w:trPr>
        <w:tc>
          <w:tcPr>
            <w:tcW w:w="1319" w:type="dxa"/>
            <w:vMerge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Merge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всего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/>
              </w:rPr>
              <w:t>т.ч</w:t>
            </w:r>
            <w:proofErr w:type="spellEnd"/>
            <w:r w:rsidRPr="00297FE4">
              <w:rPr>
                <w:rFonts w:ascii="Times New Roman" w:hAnsi="Times New Roman"/>
              </w:rPr>
              <w:t>. по гарантиям без права регрессного требования гаранта к принципалу</w:t>
            </w:r>
          </w:p>
        </w:tc>
        <w:tc>
          <w:tcPr>
            <w:tcW w:w="722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всего</w:t>
            </w:r>
          </w:p>
        </w:tc>
        <w:tc>
          <w:tcPr>
            <w:tcW w:w="2063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/>
              </w:rPr>
              <w:t>т.ч</w:t>
            </w:r>
            <w:proofErr w:type="spellEnd"/>
            <w:r w:rsidRPr="00297FE4">
              <w:rPr>
                <w:rFonts w:ascii="Times New Roman" w:hAnsi="Times New Roman"/>
              </w:rPr>
              <w:t>. по гарантиям без права регрессного требования гаранта к принципалу</w:t>
            </w:r>
          </w:p>
        </w:tc>
        <w:tc>
          <w:tcPr>
            <w:tcW w:w="1440" w:type="dxa"/>
            <w:vMerge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всего</w:t>
            </w:r>
          </w:p>
        </w:tc>
        <w:tc>
          <w:tcPr>
            <w:tcW w:w="2259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/>
              </w:rPr>
              <w:t>т.ч</w:t>
            </w:r>
            <w:proofErr w:type="spellEnd"/>
            <w:r w:rsidRPr="00297FE4">
              <w:rPr>
                <w:rFonts w:ascii="Times New Roman" w:hAnsi="Times New Roman"/>
              </w:rPr>
              <w:t>. по гарантиям без права регрессного требования гаранта к принципалу</w:t>
            </w:r>
          </w:p>
        </w:tc>
      </w:tr>
      <w:tr w:rsidR="001D0102" w:rsidRPr="00297FE4" w:rsidTr="009D0A1E">
        <w:tc>
          <w:tcPr>
            <w:tcW w:w="1319" w:type="dxa"/>
          </w:tcPr>
          <w:p w:rsidR="001D0102" w:rsidRPr="00297FE4" w:rsidRDefault="00531990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81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22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63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40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  <w:r w:rsidR="005319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7" w:type="dxa"/>
          </w:tcPr>
          <w:p w:rsidR="001D0102" w:rsidRPr="00297FE4" w:rsidRDefault="00531990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59" w:type="dxa"/>
          </w:tcPr>
          <w:p w:rsidR="001D0102" w:rsidRPr="00297FE4" w:rsidRDefault="001D0102" w:rsidP="00531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  <w:r w:rsidR="0053199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8F2194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947CD8" w:rsidRDefault="00947CD8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CC1EE1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</w:t>
      </w:r>
      <w:r w:rsidR="001D0102" w:rsidRPr="00297FE4">
        <w:rPr>
          <w:rFonts w:ascii="Times New Roman" w:hAnsi="Times New Roman" w:cs="Times New Roman"/>
          <w:sz w:val="22"/>
          <w:szCs w:val="22"/>
        </w:rPr>
        <w:t>5.Иные долговые обязательства  городского округа Павловский Посад Московской области  в валюте Российской Федерации</w:t>
      </w:r>
    </w:p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138"/>
        <w:gridCol w:w="1965"/>
        <w:gridCol w:w="2306"/>
        <w:gridCol w:w="2138"/>
      </w:tblGrid>
      <w:tr w:rsidR="001D0102" w:rsidRPr="00297FE4" w:rsidTr="002508E1">
        <w:trPr>
          <w:trHeight w:val="720"/>
        </w:trPr>
        <w:tc>
          <w:tcPr>
            <w:tcW w:w="180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обязательства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Основание для возникновения обязательства</w:t>
            </w: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D0102" w:rsidRPr="00297FE4" w:rsidRDefault="001D0102" w:rsidP="002508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Даты возникновения и погашения обязательства</w:t>
            </w: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1D0102" w:rsidRPr="00297FE4" w:rsidRDefault="001D0102" w:rsidP="002508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сведения о погашении обязательства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7FE4">
              <w:rPr>
                <w:rFonts w:ascii="Times New Roman" w:hAnsi="Times New Roman"/>
              </w:rPr>
              <w:t>иные сведения, раскрывающие условия исполнения обязательства</w:t>
            </w: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0102" w:rsidRPr="00297FE4" w:rsidTr="002508E1">
        <w:trPr>
          <w:trHeight w:val="263"/>
        </w:trPr>
        <w:tc>
          <w:tcPr>
            <w:tcW w:w="180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F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194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Нача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льник Финансового управления Администрации </w:t>
      </w:r>
    </w:p>
    <w:p w:rsidR="001D0102" w:rsidRPr="00297FE4" w:rsidRDefault="008F2194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городского округа Павловский Посад Московской области      __________________       ______________________</w:t>
      </w: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97FE4">
        <w:rPr>
          <w:rFonts w:ascii="Times New Roman" w:hAnsi="Times New Roman" w:cs="Times New Roman"/>
          <w:sz w:val="22"/>
          <w:szCs w:val="22"/>
        </w:rPr>
        <w:t>(подпись)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      (расшифровка подписи)</w:t>
      </w: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Исполнитель _____________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____________________</w:t>
      </w: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 xml:space="preserve">         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97FE4">
        <w:rPr>
          <w:rFonts w:ascii="Times New Roman" w:hAnsi="Times New Roman" w:cs="Times New Roman"/>
          <w:sz w:val="22"/>
          <w:szCs w:val="22"/>
        </w:rPr>
        <w:t xml:space="preserve">     (подпись)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(расшифровка подписи)</w:t>
      </w:r>
    </w:p>
    <w:p w:rsidR="001D0102" w:rsidRDefault="001D0102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7CD8" w:rsidRDefault="00947CD8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947CD8" w:rsidSect="00D16CC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DB" w:rsidRDefault="006536DB" w:rsidP="008F2194">
      <w:pPr>
        <w:spacing w:after="0" w:line="240" w:lineRule="auto"/>
      </w:pPr>
      <w:r>
        <w:separator/>
      </w:r>
    </w:p>
  </w:endnote>
  <w:endnote w:type="continuationSeparator" w:id="0">
    <w:p w:rsidR="006536DB" w:rsidRDefault="006536DB" w:rsidP="008F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DB" w:rsidRDefault="006536DB" w:rsidP="008F2194">
      <w:pPr>
        <w:spacing w:after="0" w:line="240" w:lineRule="auto"/>
      </w:pPr>
      <w:r>
        <w:separator/>
      </w:r>
    </w:p>
  </w:footnote>
  <w:footnote w:type="continuationSeparator" w:id="0">
    <w:p w:rsidR="006536DB" w:rsidRDefault="006536DB" w:rsidP="008F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8A0"/>
    <w:multiLevelType w:val="multilevel"/>
    <w:tmpl w:val="CFD6E3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7CD"/>
    <w:rsid w:val="00022352"/>
    <w:rsid w:val="0002251D"/>
    <w:rsid w:val="00023FAB"/>
    <w:rsid w:val="000D6EBA"/>
    <w:rsid w:val="000D7A4D"/>
    <w:rsid w:val="00122D67"/>
    <w:rsid w:val="00193934"/>
    <w:rsid w:val="001B1E36"/>
    <w:rsid w:val="001B4F7B"/>
    <w:rsid w:val="001D0102"/>
    <w:rsid w:val="00212471"/>
    <w:rsid w:val="002508E1"/>
    <w:rsid w:val="002517B1"/>
    <w:rsid w:val="002857CD"/>
    <w:rsid w:val="00297FE4"/>
    <w:rsid w:val="00304ED1"/>
    <w:rsid w:val="00317FA6"/>
    <w:rsid w:val="0041209D"/>
    <w:rsid w:val="004B37B3"/>
    <w:rsid w:val="00531990"/>
    <w:rsid w:val="00630089"/>
    <w:rsid w:val="00646698"/>
    <w:rsid w:val="006536DB"/>
    <w:rsid w:val="006567EC"/>
    <w:rsid w:val="006652D8"/>
    <w:rsid w:val="006D4960"/>
    <w:rsid w:val="007076EB"/>
    <w:rsid w:val="00776BB1"/>
    <w:rsid w:val="007C2B12"/>
    <w:rsid w:val="0080346E"/>
    <w:rsid w:val="008934E8"/>
    <w:rsid w:val="008A3DF4"/>
    <w:rsid w:val="008F2194"/>
    <w:rsid w:val="00947CD8"/>
    <w:rsid w:val="009D0A1E"/>
    <w:rsid w:val="009E1D44"/>
    <w:rsid w:val="009E59A7"/>
    <w:rsid w:val="009F65F2"/>
    <w:rsid w:val="00A27F64"/>
    <w:rsid w:val="00AB6E35"/>
    <w:rsid w:val="00AF0F22"/>
    <w:rsid w:val="00B930C6"/>
    <w:rsid w:val="00BC1DB1"/>
    <w:rsid w:val="00BF1DFE"/>
    <w:rsid w:val="00C50374"/>
    <w:rsid w:val="00C64D8C"/>
    <w:rsid w:val="00C75DA8"/>
    <w:rsid w:val="00C87092"/>
    <w:rsid w:val="00CC0DC5"/>
    <w:rsid w:val="00CC1EE1"/>
    <w:rsid w:val="00D16CC5"/>
    <w:rsid w:val="00D64866"/>
    <w:rsid w:val="00EE52BC"/>
    <w:rsid w:val="00F31158"/>
    <w:rsid w:val="00F329DE"/>
    <w:rsid w:val="00FC2135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7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857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857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857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F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547C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8F2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F219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F2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21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70F4-3895-4FA7-86AB-C1C910F0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UserFU02</dc:creator>
  <cp:keywords/>
  <dc:description/>
  <cp:lastModifiedBy>Черухова</cp:lastModifiedBy>
  <cp:revision>27</cp:revision>
  <cp:lastPrinted>2021-04-22T07:33:00Z</cp:lastPrinted>
  <dcterms:created xsi:type="dcterms:W3CDTF">2020-08-25T14:06:00Z</dcterms:created>
  <dcterms:modified xsi:type="dcterms:W3CDTF">2022-05-16T09:25:00Z</dcterms:modified>
</cp:coreProperties>
</file>