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8F" w:rsidRDefault="003E268F">
      <w:pPr>
        <w:pStyle w:val="ConsPlusNormal"/>
        <w:jc w:val="both"/>
      </w:pPr>
    </w:p>
    <w:p w:rsidR="003E268F" w:rsidRDefault="003E268F">
      <w:pPr>
        <w:pStyle w:val="ConsPlusNormal"/>
        <w:jc w:val="both"/>
      </w:pPr>
    </w:p>
    <w:p w:rsidR="003E268F" w:rsidRDefault="003E268F">
      <w:pPr>
        <w:pStyle w:val="ConsPlusNormal"/>
        <w:jc w:val="right"/>
        <w:outlineLvl w:val="0"/>
      </w:pPr>
      <w:r>
        <w:t>Утвержден</w:t>
      </w:r>
    </w:p>
    <w:p w:rsidR="003E268F" w:rsidRDefault="003E268F">
      <w:pPr>
        <w:pStyle w:val="ConsPlusNormal"/>
        <w:jc w:val="right"/>
      </w:pPr>
      <w:r>
        <w:t>постановлением администрации</w:t>
      </w:r>
    </w:p>
    <w:p w:rsidR="003E268F" w:rsidRDefault="003E268F">
      <w:pPr>
        <w:pStyle w:val="ConsPlusNormal"/>
        <w:jc w:val="right"/>
      </w:pPr>
      <w:r>
        <w:t>городского округа</w:t>
      </w:r>
      <w:r w:rsidR="005F4807">
        <w:t xml:space="preserve"> Павловский Посад</w:t>
      </w:r>
    </w:p>
    <w:p w:rsidR="003E268F" w:rsidRDefault="003E268F">
      <w:pPr>
        <w:pStyle w:val="ConsPlusNormal"/>
        <w:jc w:val="right"/>
      </w:pPr>
      <w:r>
        <w:t>Московской области</w:t>
      </w:r>
    </w:p>
    <w:p w:rsidR="003E268F" w:rsidRDefault="00352D03" w:rsidP="00352D03">
      <w:pPr>
        <w:pStyle w:val="ConsPlusNormal"/>
        <w:jc w:val="center"/>
      </w:pPr>
      <w:r>
        <w:t xml:space="preserve">                                                                                   </w:t>
      </w:r>
      <w:r w:rsidR="003E268F">
        <w:t xml:space="preserve">от </w:t>
      </w:r>
      <w:r w:rsidR="005F4807">
        <w:t xml:space="preserve">          </w:t>
      </w:r>
      <w:r w:rsidR="003E268F">
        <w:t>202</w:t>
      </w:r>
      <w:r w:rsidR="00B718D7">
        <w:t>2</w:t>
      </w:r>
      <w:r w:rsidR="003E268F">
        <w:t>г.</w:t>
      </w:r>
      <w:r>
        <w:t xml:space="preserve">     </w:t>
      </w:r>
      <w:r w:rsidR="003E268F">
        <w:t xml:space="preserve"> N </w:t>
      </w:r>
    </w:p>
    <w:p w:rsidR="003E268F" w:rsidRDefault="003E268F">
      <w:pPr>
        <w:pStyle w:val="ConsPlusNormal"/>
        <w:jc w:val="both"/>
      </w:pPr>
    </w:p>
    <w:p w:rsidR="003E268F" w:rsidRDefault="003E268F">
      <w:pPr>
        <w:pStyle w:val="ConsPlusTitle"/>
        <w:jc w:val="center"/>
      </w:pPr>
      <w:bookmarkStart w:id="0" w:name="P34"/>
      <w:bookmarkEnd w:id="0"/>
      <w:r>
        <w:t>АДМИНИСТРАТИВНЫЙ РЕГЛАМЕНТ</w:t>
      </w:r>
    </w:p>
    <w:p w:rsidR="003E268F" w:rsidRDefault="003E268F">
      <w:pPr>
        <w:pStyle w:val="ConsPlusTitle"/>
        <w:jc w:val="center"/>
      </w:pPr>
      <w:r>
        <w:t>ПРЕДОСТАВЛЕНИЯ МУНИЦИПАЛЬНОЙ УСЛУГИ "ПРЕДОСТАВЛЕНИЕ ЖИЛЫХ</w:t>
      </w:r>
    </w:p>
    <w:p w:rsidR="003E268F" w:rsidRDefault="003E268F">
      <w:pPr>
        <w:pStyle w:val="ConsPlusTitle"/>
        <w:jc w:val="center"/>
      </w:pPr>
      <w:r>
        <w:t>ПОМЕЩЕНИЙ НА УСЛОВИЯХ ДОГОВОРА КОММЕРЧЕСКОГО НАЙМА"</w:t>
      </w:r>
    </w:p>
    <w:p w:rsidR="003E268F" w:rsidRDefault="003E268F">
      <w:pPr>
        <w:pStyle w:val="ConsPlusNormal"/>
        <w:jc w:val="both"/>
      </w:pPr>
    </w:p>
    <w:p w:rsidR="003E268F" w:rsidRDefault="003E268F">
      <w:pPr>
        <w:pStyle w:val="ConsPlusTitle"/>
        <w:jc w:val="center"/>
        <w:outlineLvl w:val="1"/>
      </w:pPr>
      <w:r>
        <w:t>Термины и определения</w:t>
      </w:r>
    </w:p>
    <w:p w:rsidR="003E268F" w:rsidRDefault="003E268F">
      <w:pPr>
        <w:pStyle w:val="ConsPlusNormal"/>
        <w:jc w:val="both"/>
      </w:pPr>
    </w:p>
    <w:p w:rsidR="003E268F" w:rsidRDefault="005C26C7">
      <w:pPr>
        <w:pStyle w:val="ConsPlusNormal"/>
        <w:ind w:firstLine="540"/>
        <w:jc w:val="both"/>
      </w:pPr>
      <w:hyperlink w:anchor="P439" w:history="1">
        <w:r w:rsidR="003E268F">
          <w:rPr>
            <w:color w:val="0000FF"/>
          </w:rPr>
          <w:t>Термины</w:t>
        </w:r>
      </w:hyperlink>
      <w:r w:rsidR="003E268F">
        <w:t xml:space="preserve"> и определения, используемые в настоящем Административном регламенте предоставления муниципальной услуги "Предоставление жилых помещений на условиях договора коммерческого найма" (далее - Административный регламент), указаны в приложении 1 к настоящему Административному регламенту.</w:t>
      </w:r>
    </w:p>
    <w:p w:rsidR="003E268F" w:rsidRDefault="003E268F">
      <w:pPr>
        <w:pStyle w:val="ConsPlusNormal"/>
        <w:jc w:val="both"/>
      </w:pPr>
    </w:p>
    <w:p w:rsidR="003E268F" w:rsidRDefault="003E268F">
      <w:pPr>
        <w:pStyle w:val="ConsPlusTitle"/>
        <w:jc w:val="center"/>
        <w:outlineLvl w:val="1"/>
      </w:pPr>
      <w:r>
        <w:t>I. Общие положения</w:t>
      </w:r>
    </w:p>
    <w:p w:rsidR="003E268F" w:rsidRDefault="003E268F">
      <w:pPr>
        <w:pStyle w:val="ConsPlusNormal"/>
        <w:jc w:val="both"/>
      </w:pPr>
    </w:p>
    <w:p w:rsidR="003E268F" w:rsidRDefault="003E268F">
      <w:pPr>
        <w:pStyle w:val="ConsPlusTitle"/>
        <w:jc w:val="center"/>
        <w:outlineLvl w:val="2"/>
      </w:pPr>
      <w:r>
        <w:t>1. Предмет регулирования Административного регламента</w:t>
      </w:r>
    </w:p>
    <w:p w:rsidR="003E268F" w:rsidRDefault="003E268F">
      <w:pPr>
        <w:pStyle w:val="ConsPlusNormal"/>
        <w:jc w:val="both"/>
      </w:pPr>
    </w:p>
    <w:p w:rsidR="003E268F" w:rsidRDefault="003E268F">
      <w:pPr>
        <w:pStyle w:val="ConsPlusNormal"/>
        <w:ind w:firstLine="540"/>
        <w:jc w:val="both"/>
      </w:pPr>
      <w:r>
        <w:t>1.1. Административный регламент устанавливает стандарт предоставления муниципальной услуги "Предоставление жилых помещений на условиях договора коммерческого найма"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w:t>
      </w:r>
      <w:r w:rsidR="007837B9">
        <w:t>ий (бездействия) Администрации</w:t>
      </w:r>
      <w:r>
        <w:t xml:space="preserve"> городского округа</w:t>
      </w:r>
      <w:r w:rsidR="007837B9">
        <w:t xml:space="preserve"> Павловский Посад</w:t>
      </w:r>
      <w:r>
        <w:t xml:space="preserve"> Московской области (далее - Администрация), должностных лиц Администрации.</w:t>
      </w:r>
    </w:p>
    <w:p w:rsidR="003E268F" w:rsidRDefault="003E268F">
      <w:pPr>
        <w:pStyle w:val="ConsPlusNormal"/>
        <w:spacing w:before="220"/>
        <w:ind w:firstLine="540"/>
        <w:jc w:val="both"/>
      </w:pPr>
      <w:r>
        <w:t>1.2.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E268F" w:rsidRDefault="003E268F">
      <w:pPr>
        <w:pStyle w:val="ConsPlusNormal"/>
        <w:jc w:val="both"/>
      </w:pPr>
    </w:p>
    <w:p w:rsidR="003E268F" w:rsidRDefault="003E268F">
      <w:pPr>
        <w:pStyle w:val="ConsPlusTitle"/>
        <w:jc w:val="center"/>
        <w:outlineLvl w:val="2"/>
      </w:pPr>
      <w:r>
        <w:t>2. Лица, имеющие право на получение Муниципальной услуги</w:t>
      </w:r>
    </w:p>
    <w:p w:rsidR="003E268F" w:rsidRDefault="003E268F">
      <w:pPr>
        <w:pStyle w:val="ConsPlusNormal"/>
        <w:jc w:val="both"/>
      </w:pPr>
    </w:p>
    <w:p w:rsidR="003E268F" w:rsidRDefault="003E268F">
      <w:pPr>
        <w:pStyle w:val="ConsPlusNormal"/>
        <w:ind w:firstLine="540"/>
        <w:jc w:val="both"/>
      </w:pPr>
      <w:bookmarkStart w:id="1" w:name="P51"/>
      <w:bookmarkEnd w:id="1"/>
      <w:r>
        <w:t>2.1. Лицами, имеющими право на получение Муниципальной услуги, могут выступать гражданине Российской Федерации, в установленном порядке зарегистрированные на территории Российской Федерации (далее - Заявитель).</w:t>
      </w:r>
    </w:p>
    <w:p w:rsidR="003E268F" w:rsidRDefault="003E268F">
      <w:pPr>
        <w:pStyle w:val="ConsPlusNormal"/>
        <w:spacing w:before="220"/>
        <w:ind w:firstLine="540"/>
        <w:jc w:val="both"/>
      </w:pPr>
      <w:r>
        <w:t xml:space="preserve">Преимущественное право на предоставление жилого помещения на условиях коммерческого найма имеют лица, замещающие должности в органах местного самоуправления городского округа </w:t>
      </w:r>
      <w:r w:rsidR="00082FCC">
        <w:t xml:space="preserve">Павловский Посад </w:t>
      </w:r>
      <w:r>
        <w:t>Московской области, работники бюджетной сферы, медицинские и педагогические работники, осуществляющие свою профессиональную деятельность в государственных медицинских и муниципальных образовательных учреждениях, обслуживающих население городского округа</w:t>
      </w:r>
      <w:r w:rsidR="00082FCC">
        <w:t xml:space="preserve"> Павловский Посад</w:t>
      </w:r>
      <w:r>
        <w:t xml:space="preserve"> Московской области, сотрудники силовых ведомств.</w:t>
      </w:r>
    </w:p>
    <w:p w:rsidR="003E268F" w:rsidRDefault="003E268F">
      <w:pPr>
        <w:pStyle w:val="ConsPlusNormal"/>
        <w:spacing w:before="220"/>
        <w:ind w:firstLine="540"/>
        <w:jc w:val="both"/>
      </w:pPr>
      <w:r>
        <w:t xml:space="preserve">2.2. Интересы лиц, указанных в </w:t>
      </w:r>
      <w:hyperlink w:anchor="P51" w:history="1">
        <w:r>
          <w:rPr>
            <w:color w:val="0000FF"/>
          </w:rPr>
          <w:t>подразделе 2.1</w:t>
        </w:r>
      </w:hyperlink>
      <w: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3E268F" w:rsidRDefault="003E268F">
      <w:pPr>
        <w:pStyle w:val="ConsPlusNormal"/>
        <w:spacing w:before="220"/>
        <w:ind w:firstLine="540"/>
        <w:jc w:val="both"/>
      </w:pPr>
      <w:r>
        <w:t xml:space="preserve">2.3. Лица, имеющие право на получение Муниципальной услуги, и Представители заявителя </w:t>
      </w:r>
      <w:r>
        <w:lastRenderedPageBreak/>
        <w:t>далее именуются "Заявитель".</w:t>
      </w:r>
    </w:p>
    <w:p w:rsidR="003E268F" w:rsidRDefault="003E268F">
      <w:pPr>
        <w:pStyle w:val="ConsPlusNormal"/>
        <w:jc w:val="both"/>
      </w:pPr>
    </w:p>
    <w:p w:rsidR="003E268F" w:rsidRDefault="003E268F">
      <w:pPr>
        <w:pStyle w:val="ConsPlusTitle"/>
        <w:jc w:val="center"/>
        <w:outlineLvl w:val="2"/>
      </w:pPr>
      <w:r>
        <w:t>3. Требования к порядку информирования о порядке</w:t>
      </w:r>
    </w:p>
    <w:p w:rsidR="003E268F" w:rsidRDefault="003E268F">
      <w:pPr>
        <w:pStyle w:val="ConsPlusTitle"/>
        <w:jc w:val="center"/>
      </w:pPr>
      <w:r>
        <w:t>предоставления Муниципальной услуги</w:t>
      </w:r>
    </w:p>
    <w:p w:rsidR="003E268F" w:rsidRDefault="003E268F">
      <w:pPr>
        <w:pStyle w:val="ConsPlusNormal"/>
        <w:jc w:val="both"/>
      </w:pPr>
    </w:p>
    <w:p w:rsidR="003E268F" w:rsidRDefault="003E268F">
      <w:pPr>
        <w:pStyle w:val="ConsPlusNormal"/>
        <w:ind w:firstLine="540"/>
        <w:jc w:val="both"/>
      </w:pPr>
      <w:r>
        <w:t xml:space="preserve">3.1. </w:t>
      </w:r>
      <w:hyperlink w:anchor="P496" w:history="1">
        <w:r>
          <w:rPr>
            <w:color w:val="0000FF"/>
          </w:rPr>
          <w:t>Информация</w:t>
        </w:r>
      </w:hyperlink>
      <w:r>
        <w:t xml:space="preserve">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3E268F" w:rsidRDefault="003E268F">
      <w:pPr>
        <w:pStyle w:val="ConsPlusNormal"/>
        <w:spacing w:before="220"/>
        <w:ind w:firstLine="540"/>
        <w:jc w:val="both"/>
      </w:pPr>
      <w:r>
        <w:t xml:space="preserve">3.2. </w:t>
      </w:r>
      <w:hyperlink w:anchor="P584" w:history="1">
        <w:r>
          <w:rPr>
            <w:color w:val="0000FF"/>
          </w:rPr>
          <w:t>Порядок</w:t>
        </w:r>
      </w:hyperlink>
      <w: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3E268F" w:rsidRDefault="003E268F">
      <w:pPr>
        <w:pStyle w:val="ConsPlusNormal"/>
        <w:jc w:val="both"/>
      </w:pPr>
    </w:p>
    <w:p w:rsidR="003E268F" w:rsidRDefault="003E268F">
      <w:pPr>
        <w:pStyle w:val="ConsPlusTitle"/>
        <w:jc w:val="center"/>
        <w:outlineLvl w:val="1"/>
      </w:pPr>
      <w:r>
        <w:t>II. Стандарт предоставления Муниципальной услуги</w:t>
      </w:r>
    </w:p>
    <w:p w:rsidR="003E268F" w:rsidRDefault="003E268F">
      <w:pPr>
        <w:pStyle w:val="ConsPlusNormal"/>
        <w:jc w:val="both"/>
      </w:pPr>
    </w:p>
    <w:p w:rsidR="003E268F" w:rsidRDefault="003E268F">
      <w:pPr>
        <w:pStyle w:val="ConsPlusTitle"/>
        <w:jc w:val="center"/>
        <w:outlineLvl w:val="2"/>
      </w:pPr>
      <w:r>
        <w:t>4. Наименование Муниципальной услуги</w:t>
      </w:r>
    </w:p>
    <w:p w:rsidR="003E268F" w:rsidRDefault="003E268F">
      <w:pPr>
        <w:pStyle w:val="ConsPlusNormal"/>
        <w:jc w:val="both"/>
      </w:pPr>
    </w:p>
    <w:p w:rsidR="003E268F" w:rsidRDefault="003E268F">
      <w:pPr>
        <w:pStyle w:val="ConsPlusNormal"/>
        <w:ind w:firstLine="540"/>
        <w:jc w:val="both"/>
      </w:pPr>
      <w:r>
        <w:t>4.1. Муниципальная услуга "Предоставление жилых помещений на условиях договора коммерческого найма".</w:t>
      </w:r>
    </w:p>
    <w:p w:rsidR="003E268F" w:rsidRDefault="003E268F">
      <w:pPr>
        <w:pStyle w:val="ConsPlusNormal"/>
        <w:jc w:val="both"/>
      </w:pPr>
    </w:p>
    <w:p w:rsidR="003E268F" w:rsidRDefault="003E268F">
      <w:pPr>
        <w:pStyle w:val="ConsPlusTitle"/>
        <w:jc w:val="center"/>
        <w:outlineLvl w:val="2"/>
      </w:pPr>
      <w:r>
        <w:t>5. Органы и организации, участвующие в оказании</w:t>
      </w:r>
    </w:p>
    <w:p w:rsidR="003E268F" w:rsidRDefault="003E268F">
      <w:pPr>
        <w:pStyle w:val="ConsPlusTitle"/>
        <w:jc w:val="center"/>
      </w:pPr>
      <w:r>
        <w:t>Муниципальной услуги</w:t>
      </w:r>
    </w:p>
    <w:p w:rsidR="003E268F" w:rsidRDefault="003E268F">
      <w:pPr>
        <w:pStyle w:val="ConsPlusNormal"/>
        <w:jc w:val="both"/>
      </w:pPr>
    </w:p>
    <w:p w:rsidR="003E268F" w:rsidRDefault="003E268F">
      <w:pPr>
        <w:pStyle w:val="ConsPlusNormal"/>
        <w:ind w:firstLine="540"/>
        <w:jc w:val="both"/>
      </w:pPr>
      <w:bookmarkStart w:id="2" w:name="P71"/>
      <w:bookmarkEnd w:id="2"/>
      <w:r>
        <w:t xml:space="preserve">5.1. Органом власти, ответственным за предоставление Муниципальной услуги, является Администрация. Непосредственно отвечает за оказание услуги - Управление </w:t>
      </w:r>
      <w:r w:rsidR="00CD339F">
        <w:t>ЖКХ</w:t>
      </w:r>
      <w:r w:rsidR="00B172C6">
        <w:t xml:space="preserve"> и благоустройства</w:t>
      </w:r>
      <w:r>
        <w:t xml:space="preserve"> Администрации (далее - Подразделение).</w:t>
      </w:r>
    </w:p>
    <w:p w:rsidR="003E268F" w:rsidRDefault="003E268F">
      <w:pPr>
        <w:pStyle w:val="ConsPlusNormal"/>
        <w:spacing w:before="220"/>
        <w:ind w:firstLine="540"/>
        <w:jc w:val="both"/>
      </w:pPr>
      <w:r>
        <w:t>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непосредственно в Подразделении.</w:t>
      </w:r>
    </w:p>
    <w:p w:rsidR="003E268F" w:rsidRDefault="003E268F">
      <w:pPr>
        <w:pStyle w:val="ConsPlusNormal"/>
        <w:spacing w:before="220"/>
        <w:ind w:firstLine="540"/>
        <w:jc w:val="both"/>
      </w:pPr>
      <w:r>
        <w:t>5.3. В МФЦ Заявителю обеспечивается бесплатный доступ к РПГУ для обеспечения возможности подачи документов в электронном виде.</w:t>
      </w:r>
    </w:p>
    <w:p w:rsidR="003E268F" w:rsidRDefault="003E268F">
      <w:pPr>
        <w:pStyle w:val="ConsPlusNormal"/>
        <w:spacing w:before="220"/>
        <w:ind w:firstLine="540"/>
        <w:jc w:val="both"/>
      </w:pPr>
      <w:r>
        <w:t xml:space="preserve">5.4.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4" w:history="1">
        <w:r>
          <w:rPr>
            <w:color w:val="0000FF"/>
          </w:rPr>
          <w:t>перечень</w:t>
        </w:r>
      </w:hyperlink>
      <w:r>
        <w:t xml:space="preserve"> услуг, которые являются необходимыми и обязательными для предоставления государственных и муниципальных услуг.</w:t>
      </w:r>
    </w:p>
    <w:p w:rsidR="003E268F" w:rsidRDefault="003E268F">
      <w:pPr>
        <w:pStyle w:val="ConsPlusNormal"/>
        <w:spacing w:before="220"/>
        <w:ind w:firstLine="540"/>
        <w:jc w:val="both"/>
      </w:pPr>
      <w:r>
        <w:t>5.5. Администрация в целях предоставления Муниципальной услуги взаимодействует с:</w:t>
      </w:r>
    </w:p>
    <w:p w:rsidR="003E268F" w:rsidRDefault="003E268F">
      <w:pPr>
        <w:pStyle w:val="ConsPlusNormal"/>
        <w:spacing w:before="220"/>
        <w:ind w:firstLine="540"/>
        <w:jc w:val="both"/>
      </w:pPr>
      <w:r>
        <w:t>-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3E268F" w:rsidRDefault="003E268F">
      <w:pPr>
        <w:pStyle w:val="ConsPlusNormal"/>
        <w:jc w:val="both"/>
      </w:pPr>
    </w:p>
    <w:p w:rsidR="00F56809" w:rsidRDefault="00F56809">
      <w:pPr>
        <w:pStyle w:val="ConsPlusNormal"/>
        <w:jc w:val="both"/>
      </w:pPr>
    </w:p>
    <w:p w:rsidR="003E268F" w:rsidRDefault="003E268F">
      <w:pPr>
        <w:pStyle w:val="ConsPlusTitle"/>
        <w:jc w:val="center"/>
        <w:outlineLvl w:val="2"/>
      </w:pPr>
      <w:r>
        <w:t>6. Основания для обращения и результаты предоставления</w:t>
      </w:r>
    </w:p>
    <w:p w:rsidR="003E268F" w:rsidRDefault="003E268F">
      <w:pPr>
        <w:pStyle w:val="ConsPlusTitle"/>
        <w:jc w:val="center"/>
      </w:pPr>
      <w:r>
        <w:t>Муниципальной услуги</w:t>
      </w:r>
    </w:p>
    <w:p w:rsidR="003E268F" w:rsidRDefault="003E268F">
      <w:pPr>
        <w:pStyle w:val="ConsPlusNormal"/>
        <w:jc w:val="both"/>
      </w:pPr>
    </w:p>
    <w:p w:rsidR="003E268F" w:rsidRDefault="003E268F">
      <w:pPr>
        <w:pStyle w:val="ConsPlusNormal"/>
        <w:ind w:firstLine="540"/>
        <w:jc w:val="both"/>
      </w:pPr>
      <w:r>
        <w:t xml:space="preserve">6.1. Заявитель обращается в Администрацию одним из способов, указанных в </w:t>
      </w:r>
      <w:hyperlink w:anchor="P177" w:history="1">
        <w:r>
          <w:rPr>
            <w:color w:val="0000FF"/>
          </w:rPr>
          <w:t>разделе 16</w:t>
        </w:r>
      </w:hyperlink>
      <w:r>
        <w:t xml:space="preserve"> настоящего Административного регламента, для предоставления Муниципальной услуги.</w:t>
      </w:r>
    </w:p>
    <w:p w:rsidR="003E268F" w:rsidRDefault="003E268F">
      <w:pPr>
        <w:pStyle w:val="ConsPlusNormal"/>
        <w:spacing w:before="220"/>
        <w:ind w:firstLine="540"/>
        <w:jc w:val="both"/>
      </w:pPr>
      <w:r>
        <w:t>6.2. Результатом предоставления Муниципальной услуги является:</w:t>
      </w:r>
    </w:p>
    <w:p w:rsidR="003E268F" w:rsidRDefault="003E268F">
      <w:pPr>
        <w:pStyle w:val="ConsPlusNormal"/>
        <w:spacing w:before="220"/>
        <w:ind w:firstLine="540"/>
        <w:jc w:val="both"/>
      </w:pPr>
      <w:r>
        <w:t xml:space="preserve">1) В случае отсутствия оснований для отказа в предоставлении Муниципальной услуги, результат представляет собой заключение </w:t>
      </w:r>
      <w:hyperlink w:anchor="P619" w:history="1">
        <w:r>
          <w:rPr>
            <w:color w:val="0000FF"/>
          </w:rPr>
          <w:t>договора</w:t>
        </w:r>
      </w:hyperlink>
      <w:r>
        <w:t xml:space="preserve"> коммерческого найма жилого помещения по форме приложения 4 к настоящему Административному регламенту;</w:t>
      </w:r>
    </w:p>
    <w:p w:rsidR="003E268F" w:rsidRDefault="003E268F">
      <w:pPr>
        <w:pStyle w:val="ConsPlusNormal"/>
        <w:spacing w:before="220"/>
        <w:ind w:firstLine="540"/>
        <w:jc w:val="both"/>
      </w:pPr>
      <w:r>
        <w:lastRenderedPageBreak/>
        <w:t xml:space="preserve">2) Отказ представляет собой </w:t>
      </w:r>
      <w:hyperlink w:anchor="P731" w:history="1">
        <w:r>
          <w:rPr>
            <w:color w:val="0000FF"/>
          </w:rPr>
          <w:t>уведомление</w:t>
        </w:r>
      </w:hyperlink>
      <w:r>
        <w:t xml:space="preserve"> об отказе в предоставлении жилого помещения на условиях коммерческого найма на бланке Администрации по форме согласно приложению 5 к настоящему Административному регламенту.</w:t>
      </w:r>
    </w:p>
    <w:p w:rsidR="003E268F" w:rsidRDefault="003E268F">
      <w:pPr>
        <w:pStyle w:val="ConsPlusNormal"/>
        <w:spacing w:before="220"/>
        <w:ind w:firstLine="540"/>
        <w:jc w:val="both"/>
      </w:pPr>
      <w:r>
        <w:t>6.3.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Подразделении.</w:t>
      </w:r>
    </w:p>
    <w:p w:rsidR="003E268F" w:rsidRDefault="003E268F">
      <w:pPr>
        <w:pStyle w:val="ConsPlusNormal"/>
        <w:spacing w:before="220"/>
        <w:ind w:firstLine="540"/>
        <w:jc w:val="both"/>
      </w:pPr>
      <w:r>
        <w:t>6.4.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усиленной квалифицированной электронной подписью (далее - ЭП) уполномоченного должностного лица Администрации, заверяется подписью уполномоченного специалиста МФЦ и печатью МФЦ.</w:t>
      </w:r>
    </w:p>
    <w:p w:rsidR="003E268F" w:rsidRDefault="003E268F">
      <w:pPr>
        <w:pStyle w:val="ConsPlusNormal"/>
        <w:spacing w:before="220"/>
        <w:ind w:firstLine="540"/>
        <w:jc w:val="both"/>
      </w:pPr>
      <w:r>
        <w:t>6.5. Факт предоставления Муниципальной услуги фиксируется в Модуле оказания услуг ЕИС ОУ Администрации с приложением результата предоставления Муниципальной услуги.</w:t>
      </w:r>
    </w:p>
    <w:p w:rsidR="003E268F" w:rsidRDefault="003E268F">
      <w:pPr>
        <w:pStyle w:val="ConsPlusNormal"/>
        <w:jc w:val="both"/>
      </w:pPr>
    </w:p>
    <w:p w:rsidR="003E268F" w:rsidRDefault="003E268F">
      <w:pPr>
        <w:pStyle w:val="ConsPlusTitle"/>
        <w:jc w:val="center"/>
        <w:outlineLvl w:val="2"/>
      </w:pPr>
      <w:r>
        <w:t>7. Срок регистрации Заявления на предоставление</w:t>
      </w:r>
    </w:p>
    <w:p w:rsidR="003E268F" w:rsidRDefault="003E268F">
      <w:pPr>
        <w:pStyle w:val="ConsPlusTitle"/>
        <w:jc w:val="center"/>
      </w:pPr>
      <w:r>
        <w:t>Муниципальной услуги</w:t>
      </w:r>
    </w:p>
    <w:p w:rsidR="003E268F" w:rsidRDefault="003E268F">
      <w:pPr>
        <w:pStyle w:val="ConsPlusNormal"/>
        <w:jc w:val="both"/>
      </w:pPr>
    </w:p>
    <w:p w:rsidR="003E268F" w:rsidRDefault="003E268F">
      <w:pPr>
        <w:pStyle w:val="ConsPlusNormal"/>
        <w:ind w:firstLine="540"/>
        <w:jc w:val="both"/>
      </w:pPr>
      <w:r>
        <w:t>7.1. Заявление, поданное через МФЦ, регистрируется в Подразделении в первый рабочий день, следующий за днем подачи Заявления в МФЦ.</w:t>
      </w:r>
    </w:p>
    <w:p w:rsidR="003E268F" w:rsidRDefault="003E268F">
      <w:pPr>
        <w:pStyle w:val="ConsPlusNormal"/>
        <w:spacing w:before="220"/>
        <w:ind w:firstLine="540"/>
        <w:jc w:val="both"/>
      </w:pPr>
      <w:r>
        <w:t>7.2. Заявление, поданное в электронной форме через РПГУ до 16.00 рабочего дня, регистрируется в Подразделении в день его подачи. Заявление, поданное через РПГУ после 16.00 рабочего дня, либо в нерабочий день, регистрируется в Подразделении на следующий рабочий день.</w:t>
      </w:r>
    </w:p>
    <w:p w:rsidR="003E268F" w:rsidRDefault="003E268F">
      <w:pPr>
        <w:pStyle w:val="ConsPlusNormal"/>
        <w:spacing w:before="220"/>
        <w:ind w:firstLine="540"/>
        <w:jc w:val="both"/>
      </w:pPr>
      <w:r>
        <w:t>7.3. Заявление, поданное непосредственно в Подразделение, регистрируется в день подачи заявления.</w:t>
      </w:r>
    </w:p>
    <w:p w:rsidR="003E268F" w:rsidRDefault="003E268F">
      <w:pPr>
        <w:pStyle w:val="ConsPlusNormal"/>
        <w:jc w:val="both"/>
      </w:pPr>
    </w:p>
    <w:p w:rsidR="003E268F" w:rsidRDefault="003E268F">
      <w:pPr>
        <w:pStyle w:val="ConsPlusTitle"/>
        <w:jc w:val="center"/>
        <w:outlineLvl w:val="2"/>
      </w:pPr>
      <w:r>
        <w:t>8. Срок предоставления Муниципальной услуги</w:t>
      </w:r>
    </w:p>
    <w:p w:rsidR="003E268F" w:rsidRDefault="003E268F">
      <w:pPr>
        <w:pStyle w:val="ConsPlusNormal"/>
        <w:jc w:val="both"/>
      </w:pPr>
    </w:p>
    <w:p w:rsidR="003E268F" w:rsidRDefault="003E268F">
      <w:pPr>
        <w:pStyle w:val="ConsPlusNormal"/>
        <w:ind w:firstLine="540"/>
        <w:jc w:val="both"/>
      </w:pPr>
      <w:r>
        <w:t>8.1. Срок предоставления Муниципальной услуги не превышает 30 рабочих дней с даты регистрации Заявления и документов в Администрации.</w:t>
      </w:r>
    </w:p>
    <w:p w:rsidR="003E268F" w:rsidRDefault="003E268F">
      <w:pPr>
        <w:pStyle w:val="ConsPlusNormal"/>
        <w:spacing w:before="220"/>
        <w:ind w:firstLine="540"/>
        <w:jc w:val="both"/>
      </w:pPr>
      <w:r>
        <w:t xml:space="preserve">8.2. Срок приостановления предоставления Муниципальной услуги по причине отсутствия ответа Федеральной службы государственной регистрации, кадастра и картографии, а также территориального органа федерального органа исполнительной власти в сфере внутренних дел составляет не более 10 рабочих дней с даты принятия решения о приостановлении. </w:t>
      </w:r>
      <w:hyperlink w:anchor="P769" w:history="1">
        <w:r>
          <w:rPr>
            <w:color w:val="0000FF"/>
          </w:rPr>
          <w:t>Уведомление</w:t>
        </w:r>
      </w:hyperlink>
      <w:r>
        <w:t xml:space="preserve"> о приостановлении направляется Заявителю (Представителю Заявителя) не позднее 1 рабочего дня с даты принятия решения о приостановлении по форме согласно Приложению 5.1 к настоящему Административному регламенту.</w:t>
      </w:r>
    </w:p>
    <w:p w:rsidR="003E268F" w:rsidRDefault="003E268F">
      <w:pPr>
        <w:pStyle w:val="ConsPlusNormal"/>
        <w:spacing w:before="220"/>
        <w:ind w:firstLine="540"/>
        <w:jc w:val="both"/>
      </w:pPr>
      <w:r>
        <w:t>8.3. Максимальный срок предоставления Муниципальной услуги не может превышать 40 рабочих дней с даты регистрации Заявления в Подразделении.</w:t>
      </w:r>
    </w:p>
    <w:p w:rsidR="003E268F" w:rsidRDefault="003E268F">
      <w:pPr>
        <w:pStyle w:val="ConsPlusNormal"/>
        <w:jc w:val="both"/>
      </w:pPr>
    </w:p>
    <w:p w:rsidR="003E268F" w:rsidRDefault="003E268F">
      <w:pPr>
        <w:pStyle w:val="ConsPlusTitle"/>
        <w:jc w:val="center"/>
        <w:outlineLvl w:val="2"/>
      </w:pPr>
      <w:r>
        <w:t>9. Правовые основания предоставления Муниципальной услуги</w:t>
      </w:r>
    </w:p>
    <w:p w:rsidR="003E268F" w:rsidRDefault="003E268F">
      <w:pPr>
        <w:pStyle w:val="ConsPlusNormal"/>
        <w:jc w:val="both"/>
      </w:pPr>
    </w:p>
    <w:p w:rsidR="003E268F" w:rsidRDefault="003E268F">
      <w:pPr>
        <w:pStyle w:val="ConsPlusNormal"/>
        <w:ind w:firstLine="540"/>
        <w:jc w:val="both"/>
      </w:pPr>
      <w:r>
        <w:t xml:space="preserve">9.1. Основным нормативным правовым актом, регулирующим предоставление Муниципальной услуги, является Жилищный </w:t>
      </w:r>
      <w:hyperlink r:id="rId5" w:history="1">
        <w:r>
          <w:rPr>
            <w:color w:val="0000FF"/>
          </w:rPr>
          <w:t>кодекс</w:t>
        </w:r>
      </w:hyperlink>
      <w:r w:rsidR="00A0664C">
        <w:t xml:space="preserve"> Российской Федерации.</w:t>
      </w:r>
    </w:p>
    <w:p w:rsidR="003E268F" w:rsidRDefault="003E268F">
      <w:pPr>
        <w:pStyle w:val="ConsPlusNormal"/>
        <w:spacing w:before="220"/>
        <w:ind w:firstLine="540"/>
        <w:jc w:val="both"/>
      </w:pPr>
      <w:r>
        <w:t xml:space="preserve">9.2. </w:t>
      </w:r>
      <w:hyperlink w:anchor="P806" w:history="1">
        <w:r>
          <w:rPr>
            <w:color w:val="0000FF"/>
          </w:rPr>
          <w:t>Список</w:t>
        </w:r>
      </w:hyperlink>
      <w:r>
        <w:t xml:space="preserve"> нормативных актов, в соответствии с которыми осуществляется оказание Муниципальной услуги, приведен в приложении 6 к настоящему Административному регламенту.</w:t>
      </w:r>
    </w:p>
    <w:p w:rsidR="003E268F" w:rsidRDefault="003E268F">
      <w:pPr>
        <w:pStyle w:val="ConsPlusNormal"/>
        <w:jc w:val="both"/>
      </w:pPr>
    </w:p>
    <w:p w:rsidR="003E268F" w:rsidRDefault="003E268F">
      <w:pPr>
        <w:pStyle w:val="ConsPlusTitle"/>
        <w:jc w:val="center"/>
        <w:outlineLvl w:val="2"/>
      </w:pPr>
      <w:bookmarkStart w:id="3" w:name="P107"/>
      <w:bookmarkEnd w:id="3"/>
      <w:r>
        <w:t>10. Исчерпывающий перечень документов, необходимых</w:t>
      </w:r>
    </w:p>
    <w:p w:rsidR="003E268F" w:rsidRDefault="003E268F">
      <w:pPr>
        <w:pStyle w:val="ConsPlusTitle"/>
        <w:jc w:val="center"/>
      </w:pPr>
      <w:r>
        <w:t>для предоставления Муниципальной услуги</w:t>
      </w:r>
    </w:p>
    <w:p w:rsidR="003E268F" w:rsidRDefault="003E268F">
      <w:pPr>
        <w:pStyle w:val="ConsPlusNormal"/>
        <w:jc w:val="both"/>
      </w:pPr>
    </w:p>
    <w:p w:rsidR="003E268F" w:rsidRDefault="003E268F">
      <w:pPr>
        <w:pStyle w:val="ConsPlusNormal"/>
        <w:ind w:firstLine="540"/>
        <w:jc w:val="both"/>
      </w:pPr>
      <w:bookmarkStart w:id="4" w:name="P110"/>
      <w:bookmarkEnd w:id="4"/>
      <w:r>
        <w:t>10.1. Документы, предоставляемые Заявителем:</w:t>
      </w:r>
    </w:p>
    <w:p w:rsidR="003E268F" w:rsidRDefault="003E268F">
      <w:pPr>
        <w:pStyle w:val="ConsPlusNormal"/>
        <w:spacing w:before="220"/>
        <w:ind w:firstLine="540"/>
        <w:jc w:val="both"/>
      </w:pPr>
      <w:r>
        <w:t xml:space="preserve">10.1.1. </w:t>
      </w:r>
      <w:hyperlink w:anchor="P828" w:history="1">
        <w:r>
          <w:rPr>
            <w:color w:val="0000FF"/>
          </w:rPr>
          <w:t>Заявление</w:t>
        </w:r>
      </w:hyperlink>
      <w:r>
        <w:t xml:space="preserve"> по форме приложения 7 к настоящему Административному регламенту;</w:t>
      </w:r>
    </w:p>
    <w:p w:rsidR="00946CD0" w:rsidRDefault="003E268F" w:rsidP="00946CD0">
      <w:pPr>
        <w:pStyle w:val="ConsPlusNormal"/>
        <w:spacing w:before="100" w:beforeAutospacing="1" w:after="120"/>
        <w:ind w:firstLine="540"/>
        <w:jc w:val="both"/>
      </w:pPr>
      <w:r>
        <w:t>10.1.2. копии документов, удостоверяющих личность гражданина и личность членов семьи (паспорт или иной документ, его заменяющий, все страницы), для несовершеннолетних членов семьи - свидетельство о рождении и документы, подтверждающие наличие у них гражданства Российской Федерации (копии представляются с подлинниками для сверки);</w:t>
      </w:r>
    </w:p>
    <w:p w:rsidR="007E759B" w:rsidRDefault="007E759B" w:rsidP="00946CD0">
      <w:pPr>
        <w:pStyle w:val="ConsPlusNormal"/>
        <w:spacing w:before="100" w:beforeAutospacing="1" w:after="120"/>
        <w:ind w:firstLine="539"/>
        <w:jc w:val="both"/>
      </w:pPr>
      <w:r>
        <w:t xml:space="preserve">10.1.3. </w:t>
      </w:r>
      <w:r w:rsidR="003E268F">
        <w:t>копии документов, подтверждающих семейные отношения заявителя (представляются с подлинниками для сверки);</w:t>
      </w:r>
    </w:p>
    <w:p w:rsidR="007E759B" w:rsidRPr="007E759B" w:rsidRDefault="007E759B" w:rsidP="00946CD0">
      <w:pPr>
        <w:pStyle w:val="ConsPlusNormal"/>
        <w:spacing w:after="100" w:afterAutospacing="1"/>
        <w:ind w:firstLine="539"/>
        <w:jc w:val="both"/>
        <w:rPr>
          <w:rFonts w:asciiTheme="minorHAnsi" w:hAnsiTheme="minorHAnsi" w:cstheme="minorHAnsi"/>
          <w:szCs w:val="22"/>
        </w:rPr>
      </w:pPr>
      <w:r>
        <w:rPr>
          <w:rFonts w:asciiTheme="minorHAnsi" w:hAnsiTheme="minorHAnsi" w:cstheme="minorHAnsi"/>
          <w:szCs w:val="22"/>
        </w:rPr>
        <w:t xml:space="preserve">10.1.4. </w:t>
      </w:r>
      <w:r w:rsidRPr="007E759B">
        <w:rPr>
          <w:rFonts w:asciiTheme="minorHAnsi" w:hAnsiTheme="minorHAnsi" w:cstheme="minorHAnsi"/>
          <w:szCs w:val="22"/>
        </w:rPr>
        <w:t xml:space="preserve">ходатайство работодателя о предоставлении жилого помещения на условиях коммерческого найма; </w:t>
      </w:r>
    </w:p>
    <w:p w:rsidR="007E759B" w:rsidRPr="007E759B" w:rsidRDefault="007E759B" w:rsidP="00946CD0">
      <w:pPr>
        <w:autoSpaceDE w:val="0"/>
        <w:autoSpaceDN w:val="0"/>
        <w:adjustRightInd w:val="0"/>
        <w:spacing w:after="100" w:afterAutospacing="1" w:line="240" w:lineRule="auto"/>
        <w:ind w:firstLine="539"/>
        <w:jc w:val="both"/>
        <w:rPr>
          <w:rFonts w:cstheme="minorHAnsi"/>
          <w:lang w:eastAsia="ru-RU"/>
        </w:rPr>
      </w:pPr>
      <w:r>
        <w:rPr>
          <w:rFonts w:cstheme="minorHAnsi"/>
          <w:lang w:eastAsia="ru-RU"/>
        </w:rPr>
        <w:t>10.1.5.</w:t>
      </w:r>
      <w:r w:rsidRPr="007E759B">
        <w:rPr>
          <w:rFonts w:cstheme="minorHAnsi"/>
          <w:lang w:eastAsia="ru-RU"/>
        </w:rPr>
        <w:t xml:space="preserve"> справку с места работы либо копию трудовой книжки,</w:t>
      </w:r>
      <w:r>
        <w:rPr>
          <w:rFonts w:cstheme="minorHAnsi"/>
          <w:lang w:eastAsia="ru-RU"/>
        </w:rPr>
        <w:t xml:space="preserve"> заверенную надлежащим образом;</w:t>
      </w:r>
    </w:p>
    <w:p w:rsidR="003E268F" w:rsidRDefault="003E268F">
      <w:pPr>
        <w:pStyle w:val="ConsPlusNormal"/>
        <w:spacing w:before="220"/>
        <w:ind w:firstLine="540"/>
        <w:jc w:val="both"/>
      </w:pPr>
      <w:r>
        <w:t>10.1.</w:t>
      </w:r>
      <w:r w:rsidR="007E759B">
        <w:t>6</w:t>
      </w:r>
      <w:r>
        <w:t xml:space="preserve">. сведения о </w:t>
      </w:r>
      <w:hyperlink w:anchor="P869" w:history="1">
        <w:r>
          <w:rPr>
            <w:color w:val="0000FF"/>
          </w:rPr>
          <w:t>лицах</w:t>
        </w:r>
      </w:hyperlink>
      <w:r>
        <w:t>, проживающих по месту жительства гражданина и членов его семьи, по форме согласно приложению 8 к Административному регламенту;</w:t>
      </w:r>
    </w:p>
    <w:p w:rsidR="003E268F" w:rsidRDefault="007E759B">
      <w:pPr>
        <w:pStyle w:val="ConsPlusNormal"/>
        <w:spacing w:before="220"/>
        <w:ind w:firstLine="540"/>
        <w:jc w:val="both"/>
      </w:pPr>
      <w:r>
        <w:t>10.1.7</w:t>
      </w:r>
      <w:r w:rsidR="003E268F">
        <w:t>. копия финансового лицевого счета с места постоянной регистрации по месту жительства;</w:t>
      </w:r>
    </w:p>
    <w:p w:rsidR="003E268F" w:rsidRDefault="007E759B">
      <w:pPr>
        <w:pStyle w:val="ConsPlusNormal"/>
        <w:spacing w:before="220"/>
        <w:ind w:firstLine="540"/>
        <w:jc w:val="both"/>
      </w:pPr>
      <w:r>
        <w:t>10.1.8</w:t>
      </w:r>
      <w:r w:rsidR="003E268F">
        <w:t xml:space="preserve">. </w:t>
      </w:r>
      <w:hyperlink w:anchor="P924" w:history="1">
        <w:r w:rsidR="003E268F">
          <w:rPr>
            <w:color w:val="0000FF"/>
          </w:rPr>
          <w:t>согласие</w:t>
        </w:r>
      </w:hyperlink>
      <w:r w:rsidR="003E268F">
        <w:t xml:space="preserve"> на обработку персональных данных гражданина и членов семьи, оформленное согласно приложению 9 к настоящему Административному регламенту.</w:t>
      </w:r>
    </w:p>
    <w:p w:rsidR="003E268F" w:rsidRDefault="003E268F">
      <w:pPr>
        <w:pStyle w:val="ConsPlusNormal"/>
        <w:spacing w:before="220"/>
        <w:ind w:firstLine="540"/>
        <w:jc w:val="both"/>
      </w:pPr>
      <w:r>
        <w:t xml:space="preserve">10.2. Представитель Заявителя дополнительно к документам, указанным в </w:t>
      </w:r>
      <w:hyperlink w:anchor="P110" w:history="1">
        <w:r>
          <w:rPr>
            <w:color w:val="0000FF"/>
          </w:rPr>
          <w:t>пункте 10.1</w:t>
        </w:r>
      </w:hyperlink>
      <w:r>
        <w:t xml:space="preserve"> настоящего Административного регламента, предоставляет:</w:t>
      </w:r>
    </w:p>
    <w:p w:rsidR="003E268F" w:rsidRDefault="003E268F">
      <w:pPr>
        <w:pStyle w:val="ConsPlusNormal"/>
        <w:spacing w:before="220"/>
        <w:ind w:firstLine="540"/>
        <w:jc w:val="both"/>
      </w:pPr>
      <w:r>
        <w:t>1) копию документа, удостоверяющего личность;</w:t>
      </w:r>
    </w:p>
    <w:p w:rsidR="003E268F" w:rsidRDefault="003E268F">
      <w:pPr>
        <w:pStyle w:val="ConsPlusNormal"/>
        <w:spacing w:before="220"/>
        <w:ind w:firstLine="540"/>
        <w:jc w:val="both"/>
      </w:pPr>
      <w:r>
        <w:t>2) копию документа, подтверждающего права (полномочия) представителя Заявителя.</w:t>
      </w:r>
    </w:p>
    <w:p w:rsidR="003E268F" w:rsidRDefault="003E268F">
      <w:pPr>
        <w:pStyle w:val="ConsPlusNormal"/>
        <w:spacing w:before="220"/>
        <w:ind w:firstLine="540"/>
        <w:jc w:val="both"/>
      </w:pPr>
      <w:r>
        <w:t xml:space="preserve">10.3. </w:t>
      </w:r>
      <w:hyperlink w:anchor="P978" w:history="1">
        <w:r>
          <w:rPr>
            <w:color w:val="0000FF"/>
          </w:rPr>
          <w:t>Описание</w:t>
        </w:r>
      </w:hyperlink>
      <w:r>
        <w:t xml:space="preserve"> документов, необходимых для предоставления Муниципальной услуги, приведены в приложении 10 к настоящему Административному регламенту.</w:t>
      </w:r>
    </w:p>
    <w:p w:rsidR="007E759B" w:rsidRDefault="003E268F" w:rsidP="005C26C7">
      <w:pPr>
        <w:pStyle w:val="ConsPlusNormal"/>
        <w:spacing w:before="220"/>
        <w:ind w:firstLine="540"/>
        <w:jc w:val="both"/>
      </w:pPr>
      <w:r>
        <w:t>10.4. Копии документов с оригиналами для сверки предоставляются в МФЦ.</w:t>
      </w:r>
      <w:bookmarkStart w:id="5" w:name="_GoBack"/>
      <w:bookmarkEnd w:id="5"/>
    </w:p>
    <w:p w:rsidR="003E268F" w:rsidRDefault="003E268F">
      <w:pPr>
        <w:pStyle w:val="ConsPlusNormal"/>
        <w:jc w:val="both"/>
      </w:pPr>
    </w:p>
    <w:p w:rsidR="003E268F" w:rsidRDefault="003E268F">
      <w:pPr>
        <w:pStyle w:val="ConsPlusTitle"/>
        <w:jc w:val="center"/>
        <w:outlineLvl w:val="2"/>
      </w:pPr>
      <w:r>
        <w:t>11. Исчерпывающий перечень документов, необходимых</w:t>
      </w:r>
    </w:p>
    <w:p w:rsidR="003E268F" w:rsidRDefault="003E268F">
      <w:pPr>
        <w:pStyle w:val="ConsPlusTitle"/>
        <w:jc w:val="center"/>
      </w:pPr>
      <w:r>
        <w:t>для предоставления Муниципальной услуги, которые находятся</w:t>
      </w:r>
    </w:p>
    <w:p w:rsidR="003E268F" w:rsidRDefault="003E268F">
      <w:pPr>
        <w:pStyle w:val="ConsPlusTitle"/>
        <w:jc w:val="center"/>
      </w:pPr>
      <w:r>
        <w:t>в распоряжении Органов власти, Органов местного</w:t>
      </w:r>
    </w:p>
    <w:p w:rsidR="003E268F" w:rsidRDefault="003E268F">
      <w:pPr>
        <w:pStyle w:val="ConsPlusTitle"/>
        <w:jc w:val="center"/>
      </w:pPr>
      <w:r>
        <w:t>самоуправления или Организаций</w:t>
      </w:r>
    </w:p>
    <w:p w:rsidR="003E268F" w:rsidRDefault="003E268F">
      <w:pPr>
        <w:pStyle w:val="ConsPlusNormal"/>
        <w:jc w:val="both"/>
      </w:pPr>
    </w:p>
    <w:p w:rsidR="003E268F" w:rsidRDefault="003E268F">
      <w:pPr>
        <w:pStyle w:val="ConsPlusNormal"/>
        <w:ind w:firstLine="540"/>
        <w:jc w:val="both"/>
      </w:pPr>
      <w:bookmarkStart w:id="6" w:name="P128"/>
      <w:bookmarkEnd w:id="6"/>
      <w: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орган местного самоуправления запрашивает в порядке межведомственного взаимодействия:</w:t>
      </w:r>
    </w:p>
    <w:p w:rsidR="003E268F" w:rsidRDefault="003E268F">
      <w:pPr>
        <w:pStyle w:val="ConsPlusNormal"/>
        <w:spacing w:before="220"/>
        <w:ind w:firstLine="540"/>
        <w:jc w:val="both"/>
      </w:pPr>
      <w:r>
        <w:t>11.1.1. выписка из Единого государственного реестра недвижимости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(запрашивается в Управлении Федеральной службы государственной регистрации, кадастра и картографии по Московской области);</w:t>
      </w:r>
    </w:p>
    <w:p w:rsidR="003E268F" w:rsidRDefault="003E268F">
      <w:pPr>
        <w:pStyle w:val="ConsPlusNormal"/>
        <w:spacing w:before="220"/>
        <w:ind w:firstLine="540"/>
        <w:jc w:val="both"/>
      </w:pPr>
      <w:r>
        <w:t>11.1.2. СНИЛС.</w:t>
      </w:r>
    </w:p>
    <w:p w:rsidR="003E268F" w:rsidRDefault="003E268F">
      <w:pPr>
        <w:pStyle w:val="ConsPlusNormal"/>
        <w:spacing w:before="220"/>
        <w:ind w:firstLine="540"/>
        <w:jc w:val="both"/>
      </w:pPr>
      <w:r>
        <w:lastRenderedPageBreak/>
        <w:t xml:space="preserve">11.2. Документы, указанные в </w:t>
      </w:r>
      <w:hyperlink w:anchor="P128" w:history="1">
        <w:r>
          <w:rPr>
            <w:color w:val="0000FF"/>
          </w:rPr>
          <w:t>подразделе 11.1</w:t>
        </w:r>
      </w:hyperlink>
      <w:r>
        <w:t xml:space="preserve">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E268F" w:rsidRDefault="003E268F">
      <w:pPr>
        <w:pStyle w:val="ConsPlusNormal"/>
        <w:spacing w:before="220"/>
        <w:ind w:firstLine="540"/>
        <w:jc w:val="both"/>
      </w:pPr>
      <w:r>
        <w:t xml:space="preserve">11.3. Администрация с целью проверки сведений, представленных гражданином в соответствии с </w:t>
      </w:r>
      <w:hyperlink w:anchor="P869" w:history="1">
        <w:r>
          <w:rPr>
            <w:color w:val="0000FF"/>
          </w:rPr>
          <w:t>приложением 8</w:t>
        </w:r>
      </w:hyperlink>
      <w:r>
        <w:t xml:space="preserve"> к Административному регламенту, направляет запрос в территориальный орган федерального органа исполнительной власти в сфере внутренних дел для получения сведений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w:t>
      </w:r>
    </w:p>
    <w:p w:rsidR="003E268F" w:rsidRDefault="003E268F">
      <w:pPr>
        <w:pStyle w:val="ConsPlusNormal"/>
        <w:spacing w:before="220"/>
        <w:ind w:firstLine="540"/>
        <w:jc w:val="both"/>
      </w:pPr>
      <w:r>
        <w:t>11.4. Администрация и МФЦ не вправе требовать от Заявителя представления документов и информации, указанных в настоящем пункте.</w:t>
      </w:r>
    </w:p>
    <w:p w:rsidR="003E268F" w:rsidRDefault="003E268F">
      <w:pPr>
        <w:pStyle w:val="ConsPlusNormal"/>
        <w:spacing w:before="220"/>
        <w:ind w:firstLine="540"/>
        <w:jc w:val="both"/>
      </w:pPr>
      <w:r>
        <w:t>11.5. Администрация и МФЦ не вправе требовать от Заявителя осуществления действий, не предусмотренных Административным регламентом.</w:t>
      </w:r>
    </w:p>
    <w:p w:rsidR="003E268F" w:rsidRDefault="003E268F">
      <w:pPr>
        <w:pStyle w:val="ConsPlusNormal"/>
        <w:jc w:val="both"/>
      </w:pPr>
    </w:p>
    <w:p w:rsidR="003E268F" w:rsidRDefault="003E268F">
      <w:pPr>
        <w:pStyle w:val="ConsPlusTitle"/>
        <w:jc w:val="center"/>
        <w:outlineLvl w:val="2"/>
      </w:pPr>
      <w:bookmarkStart w:id="7" w:name="P136"/>
      <w:bookmarkEnd w:id="7"/>
      <w:r>
        <w:t>12. Исчерпывающий перечень оснований для отказа в приеме</w:t>
      </w:r>
    </w:p>
    <w:p w:rsidR="003E268F" w:rsidRDefault="003E268F">
      <w:pPr>
        <w:pStyle w:val="ConsPlusTitle"/>
        <w:jc w:val="center"/>
      </w:pPr>
      <w:r>
        <w:t>и регистрации документов, необходимых для предоставления</w:t>
      </w:r>
    </w:p>
    <w:p w:rsidR="003E268F" w:rsidRDefault="003E268F">
      <w:pPr>
        <w:pStyle w:val="ConsPlusTitle"/>
        <w:jc w:val="center"/>
      </w:pPr>
      <w:r>
        <w:t>Муниципальной услуги</w:t>
      </w:r>
    </w:p>
    <w:p w:rsidR="003E268F" w:rsidRDefault="003E268F">
      <w:pPr>
        <w:pStyle w:val="ConsPlusNormal"/>
        <w:jc w:val="both"/>
      </w:pPr>
    </w:p>
    <w:p w:rsidR="003E268F" w:rsidRDefault="003E268F">
      <w:pPr>
        <w:pStyle w:val="ConsPlusNormal"/>
        <w:ind w:firstLine="540"/>
        <w:jc w:val="both"/>
      </w:pPr>
      <w:r>
        <w:t>12.1. Основаниями для отказа в приеме и регистрации документов, необходимых для предоставления Муниципальной услуги, являются:</w:t>
      </w:r>
    </w:p>
    <w:p w:rsidR="003E268F" w:rsidRDefault="003E268F">
      <w:pPr>
        <w:pStyle w:val="ConsPlusNormal"/>
        <w:spacing w:before="220"/>
        <w:ind w:firstLine="540"/>
        <w:jc w:val="both"/>
      </w:pPr>
      <w:r>
        <w:t>12.1.1. обращение за Муниципальной услугой, предоставление которой не предусматривается настоящим Административным регламентом;</w:t>
      </w:r>
    </w:p>
    <w:p w:rsidR="003E268F" w:rsidRDefault="003E268F">
      <w:pPr>
        <w:pStyle w:val="ConsPlusNormal"/>
        <w:spacing w:before="220"/>
        <w:ind w:firstLine="540"/>
        <w:jc w:val="both"/>
      </w:pPr>
      <w:r>
        <w:t>12.1.2. предоставление Заявления, подписанного неуполномоченным лицом;</w:t>
      </w:r>
    </w:p>
    <w:p w:rsidR="003E268F" w:rsidRDefault="003E268F">
      <w:pPr>
        <w:pStyle w:val="ConsPlusNormal"/>
        <w:spacing w:before="220"/>
        <w:ind w:firstLine="540"/>
        <w:jc w:val="both"/>
      </w:pPr>
      <w:r>
        <w:t>12.1.3. предоставление Заявления, оформленного не в соответствии с требованиями настоящего Административного регламента;</w:t>
      </w:r>
    </w:p>
    <w:p w:rsidR="003E268F" w:rsidRDefault="003E268F">
      <w:pPr>
        <w:pStyle w:val="ConsPlusNormal"/>
        <w:spacing w:before="220"/>
        <w:ind w:firstLine="540"/>
        <w:jc w:val="both"/>
      </w:pPr>
      <w:r>
        <w:t>12.1.4.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3E268F" w:rsidRDefault="003E268F">
      <w:pPr>
        <w:pStyle w:val="ConsPlusNormal"/>
        <w:spacing w:before="220"/>
        <w:ind w:firstLine="540"/>
        <w:jc w:val="both"/>
      </w:pPr>
      <w:r>
        <w:t>12.1.5. представление документов, содержащих исправления, не заверенные в установленном законодательством порядке, подчистки, исправления текста;</w:t>
      </w:r>
    </w:p>
    <w:p w:rsidR="003E268F" w:rsidRDefault="003E268F">
      <w:pPr>
        <w:pStyle w:val="ConsPlusNormal"/>
        <w:spacing w:before="220"/>
        <w:ind w:firstLine="540"/>
        <w:jc w:val="both"/>
      </w:pPr>
      <w:r>
        <w:t>12.1.6. представление документов, текст которых не позволяет однозначно истолковать содержание;</w:t>
      </w:r>
    </w:p>
    <w:p w:rsidR="003E268F" w:rsidRDefault="003E268F">
      <w:pPr>
        <w:pStyle w:val="ConsPlusNormal"/>
        <w:spacing w:before="220"/>
        <w:ind w:firstLine="540"/>
        <w:jc w:val="both"/>
      </w:pPr>
      <w:r>
        <w:t>12.1.7. представление документов, утративших силу.</w:t>
      </w:r>
    </w:p>
    <w:p w:rsidR="003E268F" w:rsidRDefault="003E268F">
      <w:pPr>
        <w:pStyle w:val="ConsPlusNormal"/>
        <w:spacing w:before="220"/>
        <w:ind w:firstLine="540"/>
        <w:jc w:val="both"/>
      </w:pPr>
      <w:r>
        <w:t>12.2.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3E268F" w:rsidRDefault="003E268F">
      <w:pPr>
        <w:pStyle w:val="ConsPlusNormal"/>
        <w:spacing w:before="220"/>
        <w:ind w:firstLine="540"/>
        <w:jc w:val="both"/>
      </w:pPr>
      <w:r>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E268F" w:rsidRDefault="003E268F">
      <w:pPr>
        <w:pStyle w:val="ConsPlusNormal"/>
        <w:spacing w:before="220"/>
        <w:ind w:firstLine="540"/>
        <w:jc w:val="both"/>
      </w:pPr>
      <w:r>
        <w:t>12.2.2.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E268F" w:rsidRDefault="003E268F">
      <w:pPr>
        <w:pStyle w:val="ConsPlusNormal"/>
        <w:spacing w:before="220"/>
        <w:ind w:firstLine="540"/>
        <w:jc w:val="both"/>
      </w:pPr>
      <w:r>
        <w:t xml:space="preserve">12.2.3. несоблюдение требований, предусмотренных </w:t>
      </w:r>
      <w:hyperlink w:anchor="P237" w:history="1">
        <w:r>
          <w:rPr>
            <w:color w:val="0000FF"/>
          </w:rPr>
          <w:t>подразделами 21.2</w:t>
        </w:r>
      </w:hyperlink>
      <w:r>
        <w:t xml:space="preserve"> и </w:t>
      </w:r>
      <w:hyperlink w:anchor="P238" w:history="1">
        <w:r>
          <w:rPr>
            <w:color w:val="0000FF"/>
          </w:rPr>
          <w:t>21.3</w:t>
        </w:r>
      </w:hyperlink>
      <w:r>
        <w:t xml:space="preserve"> настоящего Административного регламента.</w:t>
      </w:r>
    </w:p>
    <w:p w:rsidR="003E268F" w:rsidRDefault="003E268F">
      <w:pPr>
        <w:pStyle w:val="ConsPlusNormal"/>
        <w:spacing w:before="220"/>
        <w:ind w:firstLine="540"/>
        <w:jc w:val="both"/>
      </w:pPr>
      <w:r>
        <w:t xml:space="preserve">12.3. Письменное решение об отказе в приеме документов, необходимых для предоставления Муниципальной услуги, оформляется по форме согласно </w:t>
      </w:r>
      <w:hyperlink w:anchor="P1062" w:history="1">
        <w:r>
          <w:rPr>
            <w:color w:val="0000FF"/>
          </w:rPr>
          <w:t>приложению 11</w:t>
        </w:r>
      </w:hyperlink>
      <w:r>
        <w:t xml:space="preserve"> к настоящему Административному регламенту, подписывается уполномоченным должностным </w:t>
      </w:r>
      <w:r>
        <w:lastRenderedPageBreak/>
        <w:t>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3E268F" w:rsidRDefault="003E268F">
      <w:pPr>
        <w:pStyle w:val="ConsPlusNormal"/>
        <w:spacing w:before="220"/>
        <w:ind w:firstLine="540"/>
        <w:jc w:val="both"/>
      </w:pPr>
      <w: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3E268F" w:rsidRDefault="003E268F">
      <w:pPr>
        <w:pStyle w:val="ConsPlusNormal"/>
        <w:jc w:val="both"/>
      </w:pPr>
    </w:p>
    <w:p w:rsidR="003E268F" w:rsidRDefault="003E268F">
      <w:pPr>
        <w:pStyle w:val="ConsPlusTitle"/>
        <w:jc w:val="center"/>
        <w:outlineLvl w:val="2"/>
      </w:pPr>
      <w:r>
        <w:t>13. Исчерпывающий перечень оснований для отказа</w:t>
      </w:r>
    </w:p>
    <w:p w:rsidR="003E268F" w:rsidRDefault="003E268F">
      <w:pPr>
        <w:pStyle w:val="ConsPlusTitle"/>
        <w:jc w:val="center"/>
      </w:pPr>
      <w:r>
        <w:t>в предоставлении Муниципальной услуги</w:t>
      </w:r>
    </w:p>
    <w:p w:rsidR="003E268F" w:rsidRDefault="003E268F">
      <w:pPr>
        <w:pStyle w:val="ConsPlusNormal"/>
        <w:jc w:val="both"/>
      </w:pPr>
    </w:p>
    <w:p w:rsidR="003E268F" w:rsidRDefault="003E268F">
      <w:pPr>
        <w:pStyle w:val="ConsPlusNormal"/>
        <w:ind w:firstLine="540"/>
        <w:jc w:val="both"/>
      </w:pPr>
      <w:r>
        <w:t>13.1. Основаниями для отказа в предоставлении Муниципальной услуги являются:</w:t>
      </w:r>
    </w:p>
    <w:p w:rsidR="003E268F" w:rsidRDefault="003E268F">
      <w:pPr>
        <w:pStyle w:val="ConsPlusNormal"/>
        <w:spacing w:before="220"/>
        <w:ind w:firstLine="540"/>
        <w:jc w:val="both"/>
      </w:pPr>
      <w:r>
        <w:t>13.1.1. не представлены документы, подтверждающие право соответствующих граждан на предоставление жилого помещения на условиях коммерческого найма;</w:t>
      </w:r>
    </w:p>
    <w:p w:rsidR="003E268F" w:rsidRDefault="003E268F">
      <w:pPr>
        <w:pStyle w:val="ConsPlusNormal"/>
        <w:spacing w:before="220"/>
        <w:ind w:firstLine="540"/>
        <w:jc w:val="both"/>
      </w:pPr>
      <w:r>
        <w:t>13.1.2. отсутствие свободных жилых помещений в муниципальном жилищном фонде коммерческого использования;</w:t>
      </w:r>
    </w:p>
    <w:p w:rsidR="003E268F" w:rsidRDefault="003E268F">
      <w:pPr>
        <w:pStyle w:val="ConsPlusNormal"/>
        <w:spacing w:before="220"/>
        <w:ind w:firstLine="540"/>
        <w:jc w:val="both"/>
      </w:pPr>
      <w:r>
        <w:t>13.1.3. представлены документы не в полном объеме.</w:t>
      </w:r>
    </w:p>
    <w:p w:rsidR="003E268F" w:rsidRDefault="003E268F">
      <w:pPr>
        <w:pStyle w:val="ConsPlusNormal"/>
        <w:spacing w:before="220"/>
        <w:ind w:firstLine="540"/>
        <w:jc w:val="both"/>
      </w:pPr>
      <w:r>
        <w:t xml:space="preserve">13.2. Заявитель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P496" w:history="1">
        <w:r>
          <w:rPr>
            <w:color w:val="0000FF"/>
          </w:rPr>
          <w:t>Приложении 2</w:t>
        </w:r>
      </w:hyperlink>
      <w:r>
        <w:t xml:space="preserve"> к настоящему Административному регламенту.</w:t>
      </w:r>
    </w:p>
    <w:p w:rsidR="003E268F" w:rsidRDefault="003E268F">
      <w:pPr>
        <w:pStyle w:val="ConsPlusNormal"/>
        <w:jc w:val="both"/>
      </w:pPr>
    </w:p>
    <w:p w:rsidR="003E268F" w:rsidRDefault="003E268F">
      <w:pPr>
        <w:pStyle w:val="ConsPlusTitle"/>
        <w:jc w:val="center"/>
        <w:outlineLvl w:val="2"/>
      </w:pPr>
      <w:r>
        <w:t>14. Порядок, размер и основания взимания государственной</w:t>
      </w:r>
    </w:p>
    <w:p w:rsidR="003E268F" w:rsidRDefault="003E268F">
      <w:pPr>
        <w:pStyle w:val="ConsPlusTitle"/>
        <w:jc w:val="center"/>
      </w:pPr>
      <w:r>
        <w:t>пошлины или иной платы, взимаемой за предоставление</w:t>
      </w:r>
    </w:p>
    <w:p w:rsidR="003E268F" w:rsidRDefault="003E268F">
      <w:pPr>
        <w:pStyle w:val="ConsPlusTitle"/>
        <w:jc w:val="center"/>
      </w:pPr>
      <w:r>
        <w:t>Муниципальной услуги</w:t>
      </w:r>
    </w:p>
    <w:p w:rsidR="003E268F" w:rsidRDefault="003E268F">
      <w:pPr>
        <w:pStyle w:val="ConsPlusNormal"/>
        <w:jc w:val="both"/>
      </w:pPr>
    </w:p>
    <w:p w:rsidR="003E268F" w:rsidRDefault="003E268F">
      <w:pPr>
        <w:pStyle w:val="ConsPlusNormal"/>
        <w:ind w:firstLine="540"/>
        <w:jc w:val="both"/>
      </w:pPr>
      <w:r>
        <w:t>14.1. Муниципальная услуга предоставляется бесплатно.</w:t>
      </w:r>
    </w:p>
    <w:p w:rsidR="003E268F" w:rsidRDefault="003E268F">
      <w:pPr>
        <w:pStyle w:val="ConsPlusNormal"/>
        <w:jc w:val="both"/>
      </w:pPr>
    </w:p>
    <w:p w:rsidR="003E268F" w:rsidRDefault="003E268F">
      <w:pPr>
        <w:pStyle w:val="ConsPlusTitle"/>
        <w:jc w:val="center"/>
        <w:outlineLvl w:val="2"/>
      </w:pPr>
      <w:r>
        <w:t>15. Перечень услуг, необходимых и обязательных</w:t>
      </w:r>
    </w:p>
    <w:p w:rsidR="003E268F" w:rsidRDefault="003E268F">
      <w:pPr>
        <w:pStyle w:val="ConsPlusTitle"/>
        <w:jc w:val="center"/>
      </w:pPr>
      <w:r>
        <w:t>для предоставления Муниципальной услуги, в том числе</w:t>
      </w:r>
    </w:p>
    <w:p w:rsidR="003E268F" w:rsidRDefault="003E268F">
      <w:pPr>
        <w:pStyle w:val="ConsPlusTitle"/>
        <w:jc w:val="center"/>
      </w:pPr>
      <w:r>
        <w:t>порядок, размер и основания взимания платы</w:t>
      </w:r>
    </w:p>
    <w:p w:rsidR="003E268F" w:rsidRDefault="003E268F">
      <w:pPr>
        <w:pStyle w:val="ConsPlusTitle"/>
        <w:jc w:val="center"/>
      </w:pPr>
      <w:r>
        <w:t>за предоставление таких услуг</w:t>
      </w:r>
    </w:p>
    <w:p w:rsidR="003E268F" w:rsidRDefault="003E268F">
      <w:pPr>
        <w:pStyle w:val="ConsPlusNormal"/>
        <w:jc w:val="both"/>
      </w:pPr>
    </w:p>
    <w:p w:rsidR="003E268F" w:rsidRDefault="003E268F">
      <w:pPr>
        <w:pStyle w:val="ConsPlusNormal"/>
        <w:ind w:firstLine="540"/>
        <w:jc w:val="both"/>
      </w:pPr>
      <w:r>
        <w:t>15.1. Услуги, необходимые и обязательные для предоставления Муниципальной услуги, отсутствуют.</w:t>
      </w:r>
    </w:p>
    <w:p w:rsidR="003E268F" w:rsidRDefault="003E268F">
      <w:pPr>
        <w:pStyle w:val="ConsPlusNormal"/>
        <w:jc w:val="both"/>
      </w:pPr>
    </w:p>
    <w:p w:rsidR="003E268F" w:rsidRDefault="003E268F">
      <w:pPr>
        <w:pStyle w:val="ConsPlusTitle"/>
        <w:jc w:val="center"/>
        <w:outlineLvl w:val="2"/>
      </w:pPr>
      <w:bookmarkStart w:id="8" w:name="P177"/>
      <w:bookmarkEnd w:id="8"/>
      <w:r>
        <w:t>16. Способы предоставления Заявителем документов,</w:t>
      </w:r>
    </w:p>
    <w:p w:rsidR="003E268F" w:rsidRDefault="003E268F">
      <w:pPr>
        <w:pStyle w:val="ConsPlusTitle"/>
        <w:jc w:val="center"/>
      </w:pPr>
      <w:r>
        <w:t>необходимых для получения Муниципальной услуги</w:t>
      </w:r>
    </w:p>
    <w:p w:rsidR="003E268F" w:rsidRDefault="003E268F">
      <w:pPr>
        <w:pStyle w:val="ConsPlusNormal"/>
        <w:jc w:val="both"/>
      </w:pPr>
    </w:p>
    <w:p w:rsidR="003E268F" w:rsidRDefault="003E268F">
      <w:pPr>
        <w:pStyle w:val="ConsPlusNormal"/>
        <w:ind w:firstLine="540"/>
        <w:jc w:val="both"/>
      </w:pPr>
      <w:r>
        <w:t>16.1. Личное обращение Заявителя в МФЦ.</w:t>
      </w:r>
    </w:p>
    <w:p w:rsidR="003E268F" w:rsidRDefault="003E268F">
      <w:pPr>
        <w:pStyle w:val="ConsPlusNormal"/>
        <w:spacing w:before="220"/>
        <w:ind w:firstLine="540"/>
        <w:jc w:val="both"/>
      </w:pPr>
      <w:r>
        <w:t xml:space="preserve">16.1.1. Для получения Муниципальной услуги Заявитель представляет документы, указанные в </w:t>
      </w:r>
      <w:hyperlink w:anchor="P107" w:history="1">
        <w:r>
          <w:rPr>
            <w:color w:val="0000FF"/>
          </w:rPr>
          <w:t>разделе 10</w:t>
        </w:r>
      </w:hyperlink>
      <w:r>
        <w:t xml:space="preserve"> 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3E268F" w:rsidRDefault="003E268F">
      <w:pPr>
        <w:pStyle w:val="ConsPlusNormal"/>
        <w:spacing w:before="220"/>
        <w:ind w:firstLine="540"/>
        <w:jc w:val="both"/>
      </w:pPr>
      <w:r>
        <w:t xml:space="preserve">16.1.2. Члены семьи Заявителя заполняют </w:t>
      </w:r>
      <w:hyperlink w:anchor="P924" w:history="1">
        <w:r>
          <w:rPr>
            <w:color w:val="0000FF"/>
          </w:rPr>
          <w:t>согласие</w:t>
        </w:r>
      </w:hyperlink>
      <w:r>
        <w:t xml:space="preserve"> на обработку персональных данных (приложение 9 к настоящему Административному регламенту).</w:t>
      </w:r>
    </w:p>
    <w:p w:rsidR="003E268F" w:rsidRDefault="003E268F">
      <w:pPr>
        <w:pStyle w:val="ConsPlusNormal"/>
        <w:spacing w:before="220"/>
        <w:ind w:firstLine="540"/>
        <w:jc w:val="both"/>
      </w:pPr>
      <w:r>
        <w:t xml:space="preserve">16.1.3. Заявитель может записаться на личный прием в МФЦ заранее по контактным телефонам, указанным в </w:t>
      </w:r>
      <w:hyperlink w:anchor="P496" w:history="1">
        <w:r>
          <w:rPr>
            <w:color w:val="0000FF"/>
          </w:rPr>
          <w:t>приложении 2</w:t>
        </w:r>
      </w:hyperlink>
      <w:r>
        <w:t xml:space="preserve"> настоящего Административного регламента, или посредством РПГУ.</w:t>
      </w:r>
    </w:p>
    <w:p w:rsidR="003E268F" w:rsidRDefault="003E268F">
      <w:pPr>
        <w:pStyle w:val="ConsPlusNormal"/>
        <w:spacing w:before="220"/>
        <w:ind w:firstLine="540"/>
        <w:jc w:val="both"/>
      </w:pPr>
      <w:r>
        <w:t xml:space="preserve">16.1.4. В случае наличия оснований, предусмотренных </w:t>
      </w:r>
      <w:hyperlink w:anchor="P136" w:history="1">
        <w:r>
          <w:rPr>
            <w:color w:val="0000FF"/>
          </w:rPr>
          <w:t>разделом 12</w:t>
        </w:r>
      </w:hyperlink>
      <w:r>
        <w:t xml:space="preserve">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3E268F" w:rsidRDefault="003E268F">
      <w:pPr>
        <w:pStyle w:val="ConsPlusNormal"/>
        <w:spacing w:before="220"/>
        <w:ind w:firstLine="540"/>
        <w:jc w:val="both"/>
      </w:pPr>
      <w:r>
        <w:lastRenderedPageBreak/>
        <w:t>16.1.5.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3E268F" w:rsidRDefault="003E268F">
      <w:pPr>
        <w:pStyle w:val="ConsPlusNormal"/>
        <w:spacing w:before="220"/>
        <w:ind w:firstLine="540"/>
        <w:jc w:val="both"/>
      </w:pPr>
      <w:r>
        <w:t>16.1.6.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3E268F" w:rsidRDefault="003E268F">
      <w:pPr>
        <w:pStyle w:val="ConsPlusNormal"/>
        <w:spacing w:before="220"/>
        <w:ind w:firstLine="540"/>
        <w:jc w:val="both"/>
      </w:pPr>
      <w:r>
        <w:t xml:space="preserve">16.1.7. В МФЦ Заявителю обеспечен бесплатный доступ к РПГУ для предоставления Муниципальной услуги в порядке, предусмотренном в </w:t>
      </w:r>
      <w:hyperlink w:anchor="P188" w:history="1">
        <w:r>
          <w:rPr>
            <w:color w:val="0000FF"/>
          </w:rPr>
          <w:t>подразделе 16.2</w:t>
        </w:r>
      </w:hyperlink>
      <w:r>
        <w:t xml:space="preserve"> настоящего Административного регламента.</w:t>
      </w:r>
    </w:p>
    <w:p w:rsidR="003E268F" w:rsidRDefault="003E268F">
      <w:pPr>
        <w:pStyle w:val="ConsPlusNormal"/>
        <w:spacing w:before="220"/>
        <w:ind w:firstLine="540"/>
        <w:jc w:val="both"/>
      </w:pPr>
      <w:bookmarkStart w:id="9" w:name="P188"/>
      <w:bookmarkEnd w:id="9"/>
      <w:r>
        <w:t>16.2. Обращение за оказанием Муниципальной услуги посредством РПГУ.</w:t>
      </w:r>
    </w:p>
    <w:p w:rsidR="003E268F" w:rsidRDefault="003E268F">
      <w:pPr>
        <w:pStyle w:val="ConsPlusNormal"/>
        <w:spacing w:before="220"/>
        <w:ind w:firstLine="540"/>
        <w:jc w:val="both"/>
      </w:pPr>
      <w:r>
        <w:t>16.2.1.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3E268F" w:rsidRDefault="003E268F">
      <w:pPr>
        <w:pStyle w:val="ConsPlusNormal"/>
        <w:spacing w:before="220"/>
        <w:ind w:firstLine="540"/>
        <w:jc w:val="both"/>
      </w:pPr>
      <w:r>
        <w:t>16.2.2.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3E268F" w:rsidRDefault="003E268F">
      <w:pPr>
        <w:pStyle w:val="ConsPlusNormal"/>
        <w:spacing w:before="220"/>
        <w:ind w:firstLine="540"/>
        <w:jc w:val="both"/>
      </w:pPr>
      <w:r>
        <w:t>16.2.3. 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rsidR="003E268F" w:rsidRDefault="003E268F">
      <w:pPr>
        <w:pStyle w:val="ConsPlusNormal"/>
        <w:spacing w:before="220"/>
        <w:ind w:firstLine="540"/>
        <w:jc w:val="both"/>
      </w:pPr>
      <w:r>
        <w:t>16.2.4.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3E268F" w:rsidRDefault="003E268F">
      <w:pPr>
        <w:pStyle w:val="ConsPlusNormal"/>
        <w:spacing w:before="220"/>
        <w:ind w:firstLine="540"/>
        <w:jc w:val="both"/>
      </w:pPr>
      <w:r>
        <w:t>16.2.5. Администрация осуществляет административные процедуры, предусмотренные в рамках оказания Муниципальной услуги.</w:t>
      </w:r>
    </w:p>
    <w:p w:rsidR="003E268F" w:rsidRDefault="003E268F">
      <w:pPr>
        <w:pStyle w:val="ConsPlusNormal"/>
        <w:spacing w:before="220"/>
        <w:ind w:firstLine="540"/>
        <w:jc w:val="both"/>
      </w:pPr>
      <w:r>
        <w:t>16.2.6.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3E268F" w:rsidRDefault="003E268F">
      <w:pPr>
        <w:pStyle w:val="ConsPlusNormal"/>
        <w:spacing w:before="220"/>
        <w:ind w:firstLine="540"/>
        <w:jc w:val="both"/>
      </w:pPr>
      <w:r>
        <w:t>16.2.7.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3E268F" w:rsidRDefault="003E268F">
      <w:pPr>
        <w:pStyle w:val="ConsPlusNormal"/>
        <w:spacing w:before="220"/>
        <w:ind w:firstLine="540"/>
        <w:jc w:val="both"/>
      </w:pPr>
      <w:r>
        <w:t>16.3. Личное обращение Заявителя непосредственно в Подразделение.</w:t>
      </w:r>
    </w:p>
    <w:p w:rsidR="003E268F" w:rsidRDefault="003E268F">
      <w:pPr>
        <w:pStyle w:val="ConsPlusNormal"/>
        <w:spacing w:before="220"/>
        <w:ind w:firstLine="540"/>
        <w:jc w:val="both"/>
      </w:pPr>
      <w:r>
        <w:t xml:space="preserve">16.3.1. Личный прием Заявителя в Подразделении осуществляется в часы приема, указанные в </w:t>
      </w:r>
      <w:hyperlink w:anchor="P496" w:history="1">
        <w:r>
          <w:rPr>
            <w:color w:val="0000FF"/>
          </w:rPr>
          <w:t>приложении 2</w:t>
        </w:r>
      </w:hyperlink>
      <w:r>
        <w:t xml:space="preserve"> к настоящему Административному регламенту.</w:t>
      </w:r>
    </w:p>
    <w:p w:rsidR="003E268F" w:rsidRDefault="003E268F">
      <w:pPr>
        <w:pStyle w:val="ConsPlusNormal"/>
        <w:spacing w:before="220"/>
        <w:ind w:firstLine="540"/>
        <w:jc w:val="both"/>
      </w:pPr>
      <w:r>
        <w:t xml:space="preserve">16.3.2. Для получения Муниципальной услуги Заявитель представляет в Подразделение необходимые документы, указанные в </w:t>
      </w:r>
      <w:hyperlink w:anchor="P107" w:history="1">
        <w:r>
          <w:rPr>
            <w:color w:val="0000FF"/>
          </w:rPr>
          <w:t>разделе 10</w:t>
        </w:r>
      </w:hyperlink>
      <w:r>
        <w:t>.</w:t>
      </w:r>
    </w:p>
    <w:p w:rsidR="003E268F" w:rsidRDefault="003E268F">
      <w:pPr>
        <w:pStyle w:val="ConsPlusNormal"/>
        <w:spacing w:before="220"/>
        <w:ind w:firstLine="540"/>
        <w:jc w:val="both"/>
      </w:pPr>
      <w:r>
        <w:t>16.3.3. В случае отсутствия основания для отказа в приеме документов специалист Подразделения принимает представленные Заявителем документы, заполняет и распечатывает заявление, которое подписывается Заявителем в присутствии специалиста Подразделения.</w:t>
      </w:r>
    </w:p>
    <w:p w:rsidR="003E268F" w:rsidRDefault="003E268F">
      <w:pPr>
        <w:pStyle w:val="ConsPlusNormal"/>
        <w:spacing w:before="220"/>
        <w:ind w:firstLine="540"/>
        <w:jc w:val="both"/>
      </w:pPr>
      <w:r>
        <w:t>16.3.4. Специалист Подразделения сканирует представленные Заявителем оригиналы документов, снимает с представленных оригиналов документов копии и заверяет их подписью и печатью Подразделения (за исключением документов, представление которых предусмотрено только в подлинниках).</w:t>
      </w:r>
    </w:p>
    <w:p w:rsidR="003E268F" w:rsidRDefault="003E268F">
      <w:pPr>
        <w:pStyle w:val="ConsPlusNormal"/>
        <w:spacing w:before="220"/>
        <w:ind w:firstLine="540"/>
        <w:jc w:val="both"/>
      </w:pPr>
      <w:r>
        <w:t>16.3.5. Специалист Подразделения распечатывает и выдает Заявителю выписку 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rsidR="003E268F" w:rsidRDefault="003E268F">
      <w:pPr>
        <w:pStyle w:val="ConsPlusNormal"/>
        <w:jc w:val="both"/>
      </w:pPr>
    </w:p>
    <w:p w:rsidR="003E268F" w:rsidRDefault="003E268F">
      <w:pPr>
        <w:pStyle w:val="ConsPlusTitle"/>
        <w:jc w:val="center"/>
        <w:outlineLvl w:val="2"/>
      </w:pPr>
      <w:r>
        <w:t>17. Способы получения Заявителем результатов предоставления</w:t>
      </w:r>
    </w:p>
    <w:p w:rsidR="003E268F" w:rsidRDefault="003E268F">
      <w:pPr>
        <w:pStyle w:val="ConsPlusTitle"/>
        <w:jc w:val="center"/>
      </w:pPr>
      <w:r>
        <w:t>Муниципальной услуги</w:t>
      </w:r>
    </w:p>
    <w:p w:rsidR="003E268F" w:rsidRDefault="003E268F">
      <w:pPr>
        <w:pStyle w:val="ConsPlusNormal"/>
        <w:jc w:val="both"/>
      </w:pPr>
    </w:p>
    <w:p w:rsidR="003E268F" w:rsidRDefault="003E268F">
      <w:pPr>
        <w:pStyle w:val="ConsPlusNormal"/>
        <w:ind w:firstLine="540"/>
        <w:jc w:val="both"/>
      </w:pPr>
      <w:r>
        <w:t>17.1. Заявитель уведомляется о ходе рассмотрения и готовности результата предоставления Муниципальной услуги следующими способами:</w:t>
      </w:r>
    </w:p>
    <w:p w:rsidR="003E268F" w:rsidRDefault="003E268F">
      <w:pPr>
        <w:pStyle w:val="ConsPlusNormal"/>
        <w:spacing w:before="220"/>
        <w:ind w:firstLine="540"/>
        <w:jc w:val="both"/>
      </w:pPr>
      <w:r>
        <w:t>17.1.1. через Личный кабинет на РПГУ;</w:t>
      </w:r>
    </w:p>
    <w:p w:rsidR="003E268F" w:rsidRDefault="003E268F">
      <w:pPr>
        <w:pStyle w:val="ConsPlusNormal"/>
        <w:spacing w:before="220"/>
        <w:ind w:firstLine="540"/>
        <w:jc w:val="both"/>
      </w:pPr>
      <w:r>
        <w:t>17.1.2. посредством сервиса РПГУ "Узнать статус заявления";</w:t>
      </w:r>
    </w:p>
    <w:p w:rsidR="003E268F" w:rsidRDefault="003E268F">
      <w:pPr>
        <w:pStyle w:val="ConsPlusNormal"/>
        <w:spacing w:before="220"/>
        <w:ind w:firstLine="540"/>
        <w:jc w:val="both"/>
      </w:pPr>
      <w:r>
        <w:t>17.1.3. Заявитель обращается непосредственно в Подразделение Администрации.</w:t>
      </w:r>
    </w:p>
    <w:p w:rsidR="003E268F" w:rsidRDefault="003E268F">
      <w:pPr>
        <w:pStyle w:val="ConsPlusNormal"/>
        <w:spacing w:before="220"/>
        <w:ind w:firstLine="540"/>
        <w:jc w:val="both"/>
      </w:pPr>
      <w: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w:t>
      </w:r>
    </w:p>
    <w:p w:rsidR="003E268F" w:rsidRDefault="003E268F">
      <w:pPr>
        <w:pStyle w:val="ConsPlusNormal"/>
        <w:spacing w:before="220"/>
        <w:ind w:firstLine="540"/>
        <w:jc w:val="both"/>
      </w:pPr>
      <w:r>
        <w:t>17.2. Результат предоставления Муниципальной услуги может быть получен следующими способами:</w:t>
      </w:r>
    </w:p>
    <w:p w:rsidR="003E268F" w:rsidRDefault="003E268F">
      <w:pPr>
        <w:pStyle w:val="ConsPlusNormal"/>
        <w:spacing w:before="220"/>
        <w:ind w:firstLine="540"/>
        <w:jc w:val="both"/>
      </w:pPr>
      <w:r>
        <w:t>17.2.1. через МФЦ на бумажном носителе;</w:t>
      </w:r>
    </w:p>
    <w:p w:rsidR="003E268F" w:rsidRDefault="003E268F">
      <w:pPr>
        <w:pStyle w:val="ConsPlusNormal"/>
        <w:spacing w:before="220"/>
        <w:ind w:firstLine="540"/>
        <w:jc w:val="both"/>
      </w:pPr>
      <w:r>
        <w:t>17.2.2. через Личный кабинет на РПГУ в виде электронного документа, подписанного усиленной квалифицированной цифровой подписью ответственного лица;</w:t>
      </w:r>
    </w:p>
    <w:p w:rsidR="003E268F" w:rsidRDefault="003E268F">
      <w:pPr>
        <w:pStyle w:val="ConsPlusNormal"/>
        <w:spacing w:before="220"/>
        <w:ind w:firstLine="540"/>
        <w:jc w:val="both"/>
      </w:pPr>
      <w:r>
        <w:t>17.2.3. в Подразделении Администрации;</w:t>
      </w:r>
    </w:p>
    <w:p w:rsidR="003E268F" w:rsidRDefault="003E268F">
      <w:pPr>
        <w:pStyle w:val="ConsPlusNormal"/>
        <w:spacing w:before="220"/>
        <w:ind w:firstLine="540"/>
        <w:jc w:val="both"/>
      </w:pPr>
      <w:r>
        <w:t>17.2.4. по почте.</w:t>
      </w:r>
    </w:p>
    <w:p w:rsidR="003E268F" w:rsidRDefault="003E268F">
      <w:pPr>
        <w:pStyle w:val="ConsPlusNormal"/>
        <w:jc w:val="both"/>
      </w:pPr>
    </w:p>
    <w:p w:rsidR="003E268F" w:rsidRDefault="003E268F">
      <w:pPr>
        <w:pStyle w:val="ConsPlusTitle"/>
        <w:jc w:val="center"/>
        <w:outlineLvl w:val="2"/>
      </w:pPr>
      <w:r>
        <w:t>18. Максимальный срок ожидания в очереди</w:t>
      </w:r>
    </w:p>
    <w:p w:rsidR="003E268F" w:rsidRDefault="003E268F">
      <w:pPr>
        <w:pStyle w:val="ConsPlusNormal"/>
        <w:jc w:val="both"/>
      </w:pPr>
    </w:p>
    <w:p w:rsidR="003E268F" w:rsidRDefault="003E268F">
      <w:pPr>
        <w:pStyle w:val="ConsPlusNormal"/>
        <w:ind w:firstLine="540"/>
        <w:jc w:val="both"/>
      </w:pPr>
      <w:r>
        <w:t>18.1. Максимальный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3E268F" w:rsidRDefault="003E268F">
      <w:pPr>
        <w:pStyle w:val="ConsPlusNormal"/>
        <w:jc w:val="both"/>
      </w:pPr>
    </w:p>
    <w:p w:rsidR="003E268F" w:rsidRDefault="003E268F">
      <w:pPr>
        <w:pStyle w:val="ConsPlusTitle"/>
        <w:jc w:val="center"/>
        <w:outlineLvl w:val="2"/>
      </w:pPr>
      <w:r>
        <w:t>19. Требования к помещениям, в которых предоставляется</w:t>
      </w:r>
    </w:p>
    <w:p w:rsidR="003E268F" w:rsidRDefault="003E268F">
      <w:pPr>
        <w:pStyle w:val="ConsPlusTitle"/>
        <w:jc w:val="center"/>
      </w:pPr>
      <w:r>
        <w:t>Муниципальная услуга</w:t>
      </w:r>
    </w:p>
    <w:p w:rsidR="003E268F" w:rsidRDefault="003E268F">
      <w:pPr>
        <w:pStyle w:val="ConsPlusNormal"/>
        <w:jc w:val="both"/>
      </w:pPr>
    </w:p>
    <w:p w:rsidR="003E268F" w:rsidRDefault="003E268F">
      <w:pPr>
        <w:pStyle w:val="ConsPlusNormal"/>
        <w:ind w:firstLine="540"/>
        <w:jc w:val="both"/>
      </w:pPr>
      <w: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E268F" w:rsidRDefault="003E268F">
      <w:pPr>
        <w:pStyle w:val="ConsPlusNormal"/>
        <w:spacing w:before="220"/>
        <w:ind w:firstLine="540"/>
        <w:jc w:val="both"/>
      </w:pPr>
      <w: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3E268F" w:rsidRDefault="003E268F">
      <w:pPr>
        <w:pStyle w:val="ConsPlusNormal"/>
        <w:spacing w:before="220"/>
        <w:ind w:firstLine="540"/>
        <w:jc w:val="both"/>
      </w:pPr>
      <w:r>
        <w:t xml:space="preserve">19.3. Иные </w:t>
      </w:r>
      <w:hyperlink w:anchor="P1103" w:history="1">
        <w:r>
          <w:rPr>
            <w:color w:val="0000FF"/>
          </w:rPr>
          <w:t>требования</w:t>
        </w:r>
      </w:hyperlink>
      <w:r>
        <w:t xml:space="preserve"> к помещениям, в которых предоставляется Муниципальная услуга, приведены в приложении 12 к настоящему Административному регламенту.</w:t>
      </w:r>
    </w:p>
    <w:p w:rsidR="003E268F" w:rsidRDefault="003E268F">
      <w:pPr>
        <w:pStyle w:val="ConsPlusNormal"/>
        <w:jc w:val="both"/>
      </w:pPr>
    </w:p>
    <w:p w:rsidR="003E268F" w:rsidRDefault="003E268F">
      <w:pPr>
        <w:pStyle w:val="ConsPlusTitle"/>
        <w:jc w:val="center"/>
        <w:outlineLvl w:val="2"/>
      </w:pPr>
      <w:r>
        <w:t>20. Показатели доступности и качества Муниципальная услуга</w:t>
      </w:r>
    </w:p>
    <w:p w:rsidR="003E268F" w:rsidRDefault="003E268F">
      <w:pPr>
        <w:pStyle w:val="ConsPlusNormal"/>
        <w:jc w:val="both"/>
      </w:pPr>
    </w:p>
    <w:p w:rsidR="003E268F" w:rsidRDefault="003E268F">
      <w:pPr>
        <w:pStyle w:val="ConsPlusNormal"/>
        <w:ind w:firstLine="540"/>
        <w:jc w:val="both"/>
      </w:pPr>
      <w:r>
        <w:t xml:space="preserve">20.1. </w:t>
      </w:r>
      <w:hyperlink w:anchor="P1126" w:history="1">
        <w:r>
          <w:rPr>
            <w:color w:val="0000FF"/>
          </w:rPr>
          <w:t>Показатели</w:t>
        </w:r>
      </w:hyperlink>
      <w:r>
        <w:t xml:space="preserve"> доступности и качества Муниципальной услуги приведены в приложении 13 к настоящему Административному регламенту.</w:t>
      </w:r>
    </w:p>
    <w:p w:rsidR="003E268F" w:rsidRDefault="003E268F">
      <w:pPr>
        <w:pStyle w:val="ConsPlusNormal"/>
        <w:spacing w:before="220"/>
        <w:ind w:firstLine="540"/>
        <w:jc w:val="both"/>
      </w:pPr>
      <w:r>
        <w:t xml:space="preserve">20.2. </w:t>
      </w:r>
      <w:hyperlink w:anchor="P1148" w:history="1">
        <w:r>
          <w:rPr>
            <w:color w:val="0000FF"/>
          </w:rPr>
          <w:t>Требования</w:t>
        </w:r>
      </w:hyperlink>
      <w:r>
        <w:t xml:space="preserve"> к обеспечению доступности Муниципальной услуги для инвалидов приведены в приложении 14 к настоящему Административному регламенту.</w:t>
      </w:r>
    </w:p>
    <w:p w:rsidR="003E268F" w:rsidRDefault="003E268F">
      <w:pPr>
        <w:pStyle w:val="ConsPlusNormal"/>
        <w:jc w:val="both"/>
      </w:pPr>
    </w:p>
    <w:p w:rsidR="003E268F" w:rsidRDefault="003E268F">
      <w:pPr>
        <w:pStyle w:val="ConsPlusTitle"/>
        <w:jc w:val="center"/>
        <w:outlineLvl w:val="2"/>
      </w:pPr>
      <w:r>
        <w:t>21. Требования организации предоставления Муниципальной</w:t>
      </w:r>
    </w:p>
    <w:p w:rsidR="003E268F" w:rsidRDefault="003E268F">
      <w:pPr>
        <w:pStyle w:val="ConsPlusTitle"/>
        <w:jc w:val="center"/>
      </w:pPr>
      <w:r>
        <w:t>услуги в электронной форме</w:t>
      </w:r>
    </w:p>
    <w:p w:rsidR="003E268F" w:rsidRDefault="003E268F">
      <w:pPr>
        <w:pStyle w:val="ConsPlusNormal"/>
        <w:jc w:val="both"/>
      </w:pPr>
    </w:p>
    <w:p w:rsidR="003E268F" w:rsidRDefault="003E268F">
      <w:pPr>
        <w:pStyle w:val="ConsPlusNormal"/>
        <w:ind w:firstLine="540"/>
        <w:jc w:val="both"/>
      </w:pPr>
      <w:r>
        <w:t xml:space="preserve">21.1. В электронной форме документы, указанные в </w:t>
      </w:r>
      <w:hyperlink w:anchor="P107" w:history="1">
        <w:r>
          <w:rPr>
            <w:color w:val="0000FF"/>
          </w:rPr>
          <w:t>разделе 10</w:t>
        </w:r>
      </w:hyperlink>
      <w:r>
        <w:t xml:space="preserve"> настоящего Административного регламента, подаются посредством РПГУ.</w:t>
      </w:r>
    </w:p>
    <w:p w:rsidR="003E268F" w:rsidRDefault="003E268F">
      <w:pPr>
        <w:pStyle w:val="ConsPlusNormal"/>
        <w:spacing w:before="220"/>
        <w:ind w:firstLine="540"/>
        <w:jc w:val="both"/>
      </w:pPr>
      <w:bookmarkStart w:id="10" w:name="P237"/>
      <w:bookmarkEnd w:id="10"/>
      <w:r>
        <w:lastRenderedPageBreak/>
        <w:t xml:space="preserve">21.2. При подаче документы, указанные в </w:t>
      </w:r>
      <w:hyperlink w:anchor="P107" w:history="1">
        <w:r>
          <w:rPr>
            <w:color w:val="0000FF"/>
          </w:rPr>
          <w:t>разделе 10</w:t>
        </w:r>
      </w:hyperlink>
      <w: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3E268F" w:rsidRDefault="003E268F">
      <w:pPr>
        <w:pStyle w:val="ConsPlusNormal"/>
        <w:spacing w:before="220"/>
        <w:ind w:firstLine="540"/>
        <w:jc w:val="both"/>
      </w:pPr>
      <w:bookmarkStart w:id="11" w:name="P238"/>
      <w:bookmarkEnd w:id="11"/>
      <w:r>
        <w:t>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3E268F" w:rsidRDefault="003E268F">
      <w:pPr>
        <w:pStyle w:val="ConsPlusNormal"/>
        <w:spacing w:before="220"/>
        <w:ind w:firstLine="540"/>
        <w:jc w:val="both"/>
      </w:pPr>
      <w:r>
        <w:t>21.4. Заявитель имеет возможность отслеживать ход обработки документов в Личном кабинете с помощью статусной модели РПГУ.</w:t>
      </w:r>
    </w:p>
    <w:p w:rsidR="003E268F" w:rsidRDefault="003E268F">
      <w:pPr>
        <w:pStyle w:val="ConsPlusNormal"/>
        <w:jc w:val="both"/>
      </w:pPr>
    </w:p>
    <w:p w:rsidR="003E268F" w:rsidRDefault="003E268F">
      <w:pPr>
        <w:pStyle w:val="ConsPlusTitle"/>
        <w:jc w:val="center"/>
        <w:outlineLvl w:val="2"/>
      </w:pPr>
      <w:r>
        <w:t>22. Требования к организации предоставления Муниципальной</w:t>
      </w:r>
    </w:p>
    <w:p w:rsidR="003E268F" w:rsidRDefault="003E268F">
      <w:pPr>
        <w:pStyle w:val="ConsPlusTitle"/>
        <w:jc w:val="center"/>
      </w:pPr>
      <w:r>
        <w:t>услуги в МФЦ</w:t>
      </w:r>
    </w:p>
    <w:p w:rsidR="003E268F" w:rsidRDefault="003E268F">
      <w:pPr>
        <w:pStyle w:val="ConsPlusNormal"/>
        <w:jc w:val="both"/>
      </w:pPr>
    </w:p>
    <w:p w:rsidR="003E268F" w:rsidRDefault="003E268F">
      <w:pPr>
        <w:pStyle w:val="ConsPlusNormal"/>
        <w:ind w:firstLine="540"/>
        <w:jc w:val="both"/>
      </w:pPr>
      <w:r>
        <w:t>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w:t>
      </w:r>
    </w:p>
    <w:p w:rsidR="003E268F" w:rsidRDefault="003E268F">
      <w:pPr>
        <w:pStyle w:val="ConsPlusNormal"/>
        <w:spacing w:before="220"/>
        <w:ind w:firstLine="540"/>
        <w:jc w:val="both"/>
      </w:pPr>
      <w:r>
        <w:t>22.2. Заявитель может осуществить предварительную запись на подачу Заявления в МФЦ следующими способами по своему выбору:</w:t>
      </w:r>
    </w:p>
    <w:p w:rsidR="003E268F" w:rsidRDefault="003E268F">
      <w:pPr>
        <w:pStyle w:val="ConsPlusNormal"/>
        <w:spacing w:before="220"/>
        <w:ind w:firstLine="540"/>
        <w:jc w:val="both"/>
      </w:pPr>
      <w:r>
        <w:t>1) при личном обращении Заявителя в МФЦ;</w:t>
      </w:r>
    </w:p>
    <w:p w:rsidR="003E268F" w:rsidRDefault="003E268F">
      <w:pPr>
        <w:pStyle w:val="ConsPlusNormal"/>
        <w:spacing w:before="220"/>
        <w:ind w:firstLine="540"/>
        <w:jc w:val="both"/>
      </w:pPr>
      <w:r>
        <w:t>2) по телефону МФЦ;</w:t>
      </w:r>
    </w:p>
    <w:p w:rsidR="003E268F" w:rsidRDefault="003E268F">
      <w:pPr>
        <w:pStyle w:val="ConsPlusNormal"/>
        <w:spacing w:before="220"/>
        <w:ind w:firstLine="540"/>
        <w:jc w:val="both"/>
      </w:pPr>
      <w:r>
        <w:t>3) посредством РПГУ.</w:t>
      </w:r>
    </w:p>
    <w:p w:rsidR="003E268F" w:rsidRDefault="003E268F">
      <w:pPr>
        <w:pStyle w:val="ConsPlusNormal"/>
        <w:spacing w:before="220"/>
        <w:ind w:firstLine="540"/>
        <w:jc w:val="both"/>
      </w:pPr>
      <w:r>
        <w:t>22.3. При предварительной записи Заявитель сообщает следующие данные:</w:t>
      </w:r>
    </w:p>
    <w:p w:rsidR="003E268F" w:rsidRDefault="003E268F">
      <w:pPr>
        <w:pStyle w:val="ConsPlusNormal"/>
        <w:spacing w:before="220"/>
        <w:ind w:firstLine="540"/>
        <w:jc w:val="both"/>
      </w:pPr>
      <w:r>
        <w:t>1) фамилию, имя, отчество (последнее при наличии);</w:t>
      </w:r>
    </w:p>
    <w:p w:rsidR="003E268F" w:rsidRDefault="003E268F">
      <w:pPr>
        <w:pStyle w:val="ConsPlusNormal"/>
        <w:spacing w:before="220"/>
        <w:ind w:firstLine="540"/>
        <w:jc w:val="both"/>
      </w:pPr>
      <w:r>
        <w:t>2) контактный номер телефона;</w:t>
      </w:r>
    </w:p>
    <w:p w:rsidR="003E268F" w:rsidRDefault="003E268F">
      <w:pPr>
        <w:pStyle w:val="ConsPlusNormal"/>
        <w:spacing w:before="220"/>
        <w:ind w:firstLine="540"/>
        <w:jc w:val="both"/>
      </w:pPr>
      <w:r>
        <w:t>3) адрес электронной почты (при наличии);</w:t>
      </w:r>
    </w:p>
    <w:p w:rsidR="003E268F" w:rsidRDefault="003E268F">
      <w:pPr>
        <w:pStyle w:val="ConsPlusNormal"/>
        <w:spacing w:before="220"/>
        <w:ind w:firstLine="540"/>
        <w:jc w:val="both"/>
      </w:pPr>
      <w:r>
        <w:t>4) желаемые дату и время представления документов.</w:t>
      </w:r>
    </w:p>
    <w:p w:rsidR="003E268F" w:rsidRDefault="003E268F">
      <w:pPr>
        <w:pStyle w:val="ConsPlusNormal"/>
        <w:spacing w:before="220"/>
        <w:ind w:firstLine="540"/>
        <w:jc w:val="both"/>
      </w:pPr>
      <w:r>
        <w:t>22.4. Заявителю сообщаются дата и время приема документов.</w:t>
      </w:r>
    </w:p>
    <w:p w:rsidR="003E268F" w:rsidRDefault="003E268F">
      <w:pPr>
        <w:pStyle w:val="ConsPlusNormal"/>
        <w:spacing w:before="220"/>
        <w:ind w:firstLine="540"/>
        <w:jc w:val="both"/>
      </w:pPr>
      <w:r>
        <w:t>22.5.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E268F" w:rsidRDefault="003E268F">
      <w:pPr>
        <w:pStyle w:val="ConsPlusNormal"/>
        <w:spacing w:before="220"/>
        <w:ind w:firstLine="540"/>
        <w:jc w:val="both"/>
      </w:pPr>
      <w:r>
        <w:t>22.6. Заявитель в любое время вправе отказаться от предварительной записи.</w:t>
      </w:r>
    </w:p>
    <w:p w:rsidR="003E268F" w:rsidRDefault="003E268F">
      <w:pPr>
        <w:pStyle w:val="ConsPlusNormal"/>
        <w:spacing w:before="220"/>
        <w:ind w:firstLine="540"/>
        <w:jc w:val="both"/>
      </w:pPr>
      <w:r>
        <w:t>22.7. В отсутствии Заявителей, обратившихся по предварительной записи, осуществляется прием Заявителей, обратившихся в порядке очереди.</w:t>
      </w:r>
    </w:p>
    <w:p w:rsidR="003E268F" w:rsidRDefault="003E268F">
      <w:pPr>
        <w:pStyle w:val="ConsPlusNormal"/>
        <w:jc w:val="both"/>
      </w:pPr>
    </w:p>
    <w:p w:rsidR="003E268F" w:rsidRDefault="003E268F">
      <w:pPr>
        <w:pStyle w:val="ConsPlusTitle"/>
        <w:jc w:val="center"/>
        <w:outlineLvl w:val="1"/>
      </w:pPr>
      <w:r>
        <w:t>III. Состав, последовательность и сроки выполнения</w:t>
      </w:r>
    </w:p>
    <w:p w:rsidR="003E268F" w:rsidRDefault="003E268F">
      <w:pPr>
        <w:pStyle w:val="ConsPlusTitle"/>
        <w:jc w:val="center"/>
      </w:pPr>
      <w:r>
        <w:t>административных процедур, требования к порядку</w:t>
      </w:r>
    </w:p>
    <w:p w:rsidR="003E268F" w:rsidRDefault="003E268F">
      <w:pPr>
        <w:pStyle w:val="ConsPlusTitle"/>
        <w:jc w:val="center"/>
      </w:pPr>
      <w:r>
        <w:t>их выполнения</w:t>
      </w:r>
    </w:p>
    <w:p w:rsidR="003E268F" w:rsidRDefault="003E268F">
      <w:pPr>
        <w:pStyle w:val="ConsPlusNormal"/>
        <w:jc w:val="both"/>
      </w:pPr>
    </w:p>
    <w:p w:rsidR="003E268F" w:rsidRDefault="003E268F">
      <w:pPr>
        <w:pStyle w:val="ConsPlusTitle"/>
        <w:jc w:val="center"/>
        <w:outlineLvl w:val="2"/>
      </w:pPr>
      <w:r>
        <w:t>23. Состав, последовательность и сроки выполнения</w:t>
      </w:r>
    </w:p>
    <w:p w:rsidR="003E268F" w:rsidRDefault="003E268F">
      <w:pPr>
        <w:pStyle w:val="ConsPlusTitle"/>
        <w:jc w:val="center"/>
      </w:pPr>
      <w:r>
        <w:t>административных процедур (действий) при предоставлении</w:t>
      </w:r>
    </w:p>
    <w:p w:rsidR="003E268F" w:rsidRDefault="003E268F">
      <w:pPr>
        <w:pStyle w:val="ConsPlusTitle"/>
        <w:jc w:val="center"/>
      </w:pPr>
      <w:r>
        <w:t>Муниципальной услуги</w:t>
      </w:r>
    </w:p>
    <w:p w:rsidR="003E268F" w:rsidRDefault="003E268F">
      <w:pPr>
        <w:pStyle w:val="ConsPlusNormal"/>
        <w:jc w:val="both"/>
      </w:pPr>
    </w:p>
    <w:p w:rsidR="003E268F" w:rsidRDefault="003E268F">
      <w:pPr>
        <w:pStyle w:val="ConsPlusNormal"/>
        <w:ind w:firstLine="540"/>
        <w:jc w:val="both"/>
      </w:pPr>
      <w:r>
        <w:t>23.1. Предоставление Муниципальной услуги включает в себя следующие административные процедуры:</w:t>
      </w:r>
    </w:p>
    <w:p w:rsidR="003E268F" w:rsidRDefault="003E268F">
      <w:pPr>
        <w:pStyle w:val="ConsPlusNormal"/>
        <w:spacing w:before="220"/>
        <w:ind w:firstLine="540"/>
        <w:jc w:val="both"/>
      </w:pPr>
      <w:r>
        <w:lastRenderedPageBreak/>
        <w:t>1) прием заявления и документов, необходимых для предоставления Муниципальной услуги;</w:t>
      </w:r>
    </w:p>
    <w:p w:rsidR="003E268F" w:rsidRDefault="003E268F">
      <w:pPr>
        <w:pStyle w:val="ConsPlusNormal"/>
        <w:spacing w:before="220"/>
        <w:ind w:firstLine="540"/>
        <w:jc w:val="both"/>
      </w:pPr>
      <w:r>
        <w:t>2) обработка и предварительное рассмотрение Заявления и представленных документов;</w:t>
      </w:r>
    </w:p>
    <w:p w:rsidR="003E268F" w:rsidRDefault="003E268F">
      <w:pPr>
        <w:pStyle w:val="ConsPlusNormal"/>
        <w:spacing w:before="220"/>
        <w:ind w:firstLine="540"/>
        <w:jc w:val="both"/>
      </w:pPr>
      <w:r>
        <w:t>3)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3E268F" w:rsidRDefault="003E268F">
      <w:pPr>
        <w:pStyle w:val="ConsPlusNormal"/>
        <w:spacing w:before="220"/>
        <w:ind w:firstLine="540"/>
        <w:jc w:val="both"/>
      </w:pPr>
      <w:r>
        <w:t>4) выдача результата предоставления Муниципальной услуги.</w:t>
      </w:r>
    </w:p>
    <w:p w:rsidR="003E268F" w:rsidRDefault="003E268F">
      <w:pPr>
        <w:pStyle w:val="ConsPlusNormal"/>
        <w:spacing w:before="220"/>
        <w:ind w:firstLine="540"/>
        <w:jc w:val="both"/>
      </w:pPr>
      <w:r>
        <w:t>23.2. Перечень административных процедур при обращении за отзывом Заявления на предоставление Муниципальной услуги:</w:t>
      </w:r>
    </w:p>
    <w:p w:rsidR="003E268F" w:rsidRDefault="003E268F">
      <w:pPr>
        <w:pStyle w:val="ConsPlusNormal"/>
        <w:spacing w:before="220"/>
        <w:ind w:firstLine="540"/>
        <w:jc w:val="both"/>
      </w:pPr>
      <w:r>
        <w:t>1) прием заявления об отзыве и передача его в Подразделение Администрации, непосредственно оказывающее Муниципальную услугу Заявителю;</w:t>
      </w:r>
    </w:p>
    <w:p w:rsidR="003E268F" w:rsidRDefault="003E268F">
      <w:pPr>
        <w:pStyle w:val="ConsPlusNormal"/>
        <w:spacing w:before="220"/>
        <w:ind w:firstLine="540"/>
        <w:jc w:val="both"/>
      </w:pPr>
      <w:r>
        <w:t>2) рассмотрение заявления об отзыве;</w:t>
      </w:r>
    </w:p>
    <w:p w:rsidR="003E268F" w:rsidRDefault="003E268F">
      <w:pPr>
        <w:pStyle w:val="ConsPlusNormal"/>
        <w:spacing w:before="220"/>
        <w:ind w:firstLine="540"/>
        <w:jc w:val="both"/>
      </w:pPr>
      <w:r>
        <w:t>3) передача в МФЦ документов, предоставленных Заявителем для предоставления Муниципальной услуги, для вручения их Заявителю;</w:t>
      </w:r>
    </w:p>
    <w:p w:rsidR="003E268F" w:rsidRDefault="003E268F">
      <w:pPr>
        <w:pStyle w:val="ConsPlusNormal"/>
        <w:spacing w:before="220"/>
        <w:ind w:firstLine="540"/>
        <w:jc w:val="both"/>
      </w:pPr>
      <w:r>
        <w:t>4) вручение документов Заявителю в МФЦ.</w:t>
      </w:r>
    </w:p>
    <w:p w:rsidR="003E268F" w:rsidRDefault="003E268F">
      <w:pPr>
        <w:pStyle w:val="ConsPlusNormal"/>
        <w:spacing w:before="220"/>
        <w:ind w:firstLine="540"/>
        <w:jc w:val="both"/>
      </w:pPr>
      <w:r>
        <w:t xml:space="preserve">23.3. Каждая административная процедура состоит из административных действий. </w:t>
      </w:r>
      <w:hyperlink w:anchor="P1171" w:history="1">
        <w:r>
          <w:rPr>
            <w:color w:val="0000FF"/>
          </w:rPr>
          <w:t>Перечень</w:t>
        </w:r>
      </w:hyperlink>
      <w:r>
        <w:t xml:space="preserve"> и содержание административных действий, составляющих каждую административную процедуру, приведен в Приложении 15 к настоящему Административному регламенту.</w:t>
      </w:r>
    </w:p>
    <w:p w:rsidR="003E268F" w:rsidRDefault="003E268F">
      <w:pPr>
        <w:pStyle w:val="ConsPlusNormal"/>
        <w:spacing w:before="220"/>
        <w:ind w:firstLine="540"/>
        <w:jc w:val="both"/>
      </w:pPr>
      <w:r>
        <w:t xml:space="preserve">23.4. </w:t>
      </w:r>
      <w:hyperlink w:anchor="P1348" w:history="1">
        <w:r>
          <w:rPr>
            <w:color w:val="0000FF"/>
          </w:rPr>
          <w:t>Блок-схема</w:t>
        </w:r>
      </w:hyperlink>
      <w:r>
        <w:t xml:space="preserve"> предоставления Муниципальной услуги приведена в приложении 16 к настоящему Административному регламенту.</w:t>
      </w:r>
    </w:p>
    <w:p w:rsidR="003E268F" w:rsidRDefault="003E268F">
      <w:pPr>
        <w:pStyle w:val="ConsPlusNormal"/>
        <w:jc w:val="both"/>
      </w:pPr>
    </w:p>
    <w:p w:rsidR="003E268F" w:rsidRDefault="003E268F">
      <w:pPr>
        <w:pStyle w:val="ConsPlusTitle"/>
        <w:jc w:val="center"/>
        <w:outlineLvl w:val="1"/>
      </w:pPr>
      <w:r>
        <w:t>IV. Порядок и формы контроля за исполнением</w:t>
      </w:r>
    </w:p>
    <w:p w:rsidR="003E268F" w:rsidRDefault="003E268F">
      <w:pPr>
        <w:pStyle w:val="ConsPlusTitle"/>
        <w:jc w:val="center"/>
      </w:pPr>
      <w:r>
        <w:t>Административного регламента</w:t>
      </w:r>
    </w:p>
    <w:p w:rsidR="003E268F" w:rsidRDefault="003E268F">
      <w:pPr>
        <w:pStyle w:val="ConsPlusNormal"/>
        <w:jc w:val="both"/>
      </w:pPr>
    </w:p>
    <w:p w:rsidR="003E268F" w:rsidRDefault="003E268F">
      <w:pPr>
        <w:pStyle w:val="ConsPlusTitle"/>
        <w:jc w:val="center"/>
        <w:outlineLvl w:val="2"/>
      </w:pPr>
      <w:r>
        <w:t>24. Порядок осуществления контроля за соблюдением</w:t>
      </w:r>
    </w:p>
    <w:p w:rsidR="00B3319E" w:rsidRDefault="003E268F" w:rsidP="00B3319E">
      <w:pPr>
        <w:pStyle w:val="ConsPlusTitle"/>
        <w:jc w:val="center"/>
      </w:pPr>
      <w:r>
        <w:t xml:space="preserve">и исполнением должностными лицами Администрации городского округа </w:t>
      </w:r>
      <w:r w:rsidR="00B3319E">
        <w:t xml:space="preserve"> </w:t>
      </w:r>
    </w:p>
    <w:p w:rsidR="003E268F" w:rsidRDefault="00B3319E" w:rsidP="00B3319E">
      <w:pPr>
        <w:pStyle w:val="ConsPlusTitle"/>
        <w:jc w:val="center"/>
      </w:pPr>
      <w:r>
        <w:t xml:space="preserve">Павловский Посад </w:t>
      </w:r>
      <w:r w:rsidR="003E268F">
        <w:t>положений Административного регламента</w:t>
      </w:r>
    </w:p>
    <w:p w:rsidR="003E268F" w:rsidRDefault="003E268F">
      <w:pPr>
        <w:pStyle w:val="ConsPlusTitle"/>
        <w:jc w:val="center"/>
      </w:pPr>
      <w:r>
        <w:t>и иных нормативных правовых актов, устанавливающих</w:t>
      </w:r>
    </w:p>
    <w:p w:rsidR="003E268F" w:rsidRDefault="003E268F">
      <w:pPr>
        <w:pStyle w:val="ConsPlusTitle"/>
        <w:jc w:val="center"/>
      </w:pPr>
      <w:r>
        <w:t>требования к предоставлению муниципальной услуги,</w:t>
      </w:r>
    </w:p>
    <w:p w:rsidR="003E268F" w:rsidRDefault="003E268F">
      <w:pPr>
        <w:pStyle w:val="ConsPlusTitle"/>
        <w:jc w:val="center"/>
      </w:pPr>
      <w:r>
        <w:t>а также принятием ими решений</w:t>
      </w:r>
    </w:p>
    <w:p w:rsidR="003E268F" w:rsidRDefault="003E268F">
      <w:pPr>
        <w:pStyle w:val="ConsPlusNormal"/>
        <w:jc w:val="both"/>
      </w:pPr>
    </w:p>
    <w:p w:rsidR="003E268F" w:rsidRDefault="003E268F">
      <w:pPr>
        <w:pStyle w:val="ConsPlusNormal"/>
        <w:ind w:firstLine="540"/>
        <w:jc w:val="both"/>
      </w:pPr>
      <w:r>
        <w:t>24.1.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3E268F" w:rsidRDefault="003E268F">
      <w:pPr>
        <w:pStyle w:val="ConsPlusNormal"/>
        <w:spacing w:before="220"/>
        <w:ind w:firstLine="540"/>
        <w:jc w:val="both"/>
      </w:pPr>
      <w:r>
        <w:t>- текущего контроля за соблюдением полноты и качества предоставления Муниципальной услуги (далее - Текущий контроль);</w:t>
      </w:r>
    </w:p>
    <w:p w:rsidR="003E268F" w:rsidRDefault="003E268F">
      <w:pPr>
        <w:pStyle w:val="ConsPlusNormal"/>
        <w:spacing w:before="220"/>
        <w:ind w:firstLine="540"/>
        <w:jc w:val="both"/>
      </w:pPr>
      <w:r>
        <w:t>- контроля за соблюдением порядка предоставления Муниципальной услуги.</w:t>
      </w:r>
    </w:p>
    <w:p w:rsidR="003E268F" w:rsidRDefault="003E268F">
      <w:pPr>
        <w:pStyle w:val="ConsPlusNormal"/>
        <w:spacing w:before="220"/>
        <w:ind w:firstLine="540"/>
        <w:jc w:val="both"/>
      </w:pPr>
      <w:r>
        <w:t>24.2.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организационно-распорядительном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3E268F" w:rsidRDefault="003E268F">
      <w:pPr>
        <w:pStyle w:val="ConsPlusNormal"/>
        <w:spacing w:before="220"/>
        <w:ind w:firstLine="540"/>
        <w:jc w:val="both"/>
      </w:pPr>
      <w:r>
        <w:t xml:space="preserve">24.3.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w:t>
      </w:r>
      <w:r>
        <w:lastRenderedPageBreak/>
        <w:t>Административного регламента в части соблюдения порядка предоставления Муниципальной услуги.</w:t>
      </w:r>
    </w:p>
    <w:p w:rsidR="003E268F" w:rsidRDefault="003E268F">
      <w:pPr>
        <w:pStyle w:val="ConsPlusNormal"/>
        <w:spacing w:before="220"/>
        <w:ind w:firstLine="540"/>
        <w:jc w:val="both"/>
      </w:pPr>
      <w:r>
        <w:t>24.4. 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3E268F" w:rsidRDefault="003E268F">
      <w:pPr>
        <w:pStyle w:val="ConsPlusNormal"/>
        <w:spacing w:before="220"/>
        <w:ind w:firstLine="540"/>
        <w:jc w:val="both"/>
      </w:pPr>
      <w:r>
        <w:t>24.5. 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3E268F" w:rsidRDefault="003E268F">
      <w:pPr>
        <w:pStyle w:val="ConsPlusNormal"/>
        <w:spacing w:before="220"/>
        <w:ind w:firstLine="540"/>
        <w:jc w:val="both"/>
      </w:pPr>
      <w:r>
        <w:t>24.6.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3E268F" w:rsidRDefault="003E268F">
      <w:pPr>
        <w:pStyle w:val="ConsPlusNormal"/>
        <w:spacing w:before="220"/>
        <w:ind w:firstLine="540"/>
        <w:jc w:val="both"/>
      </w:pPr>
      <w:r>
        <w:t xml:space="preserve">24.7.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указанных в </w:t>
      </w:r>
      <w:hyperlink w:anchor="P71" w:history="1">
        <w:r>
          <w:rPr>
            <w:color w:val="0000FF"/>
          </w:rPr>
          <w:t>подразделе 5.1</w:t>
        </w:r>
      </w:hyperlink>
      <w:r>
        <w:t xml:space="preserve"> настоящего Административного регламента.</w:t>
      </w:r>
    </w:p>
    <w:p w:rsidR="003E268F" w:rsidRDefault="003E268F">
      <w:pPr>
        <w:pStyle w:val="ConsPlusNormal"/>
        <w:jc w:val="both"/>
      </w:pPr>
    </w:p>
    <w:p w:rsidR="003E268F" w:rsidRDefault="003E268F">
      <w:pPr>
        <w:pStyle w:val="ConsPlusTitle"/>
        <w:jc w:val="center"/>
        <w:outlineLvl w:val="2"/>
      </w:pPr>
      <w:r>
        <w:t>25. Ответственность должностных лиц, муниципальных служащих</w:t>
      </w:r>
    </w:p>
    <w:p w:rsidR="003E268F" w:rsidRDefault="003E268F">
      <w:pPr>
        <w:pStyle w:val="ConsPlusTitle"/>
        <w:jc w:val="center"/>
      </w:pPr>
      <w:r>
        <w:t>Администрации за решения и действия (бездействие),</w:t>
      </w:r>
    </w:p>
    <w:p w:rsidR="003E268F" w:rsidRDefault="003E268F">
      <w:pPr>
        <w:pStyle w:val="ConsPlusTitle"/>
        <w:jc w:val="center"/>
      </w:pPr>
      <w:r>
        <w:t>принимаемые (осуществляемые) ими в ходе предоставления</w:t>
      </w:r>
    </w:p>
    <w:p w:rsidR="003E268F" w:rsidRDefault="003E268F">
      <w:pPr>
        <w:pStyle w:val="ConsPlusTitle"/>
        <w:jc w:val="center"/>
      </w:pPr>
      <w:r>
        <w:t>Муниципальной услуги</w:t>
      </w:r>
    </w:p>
    <w:p w:rsidR="003E268F" w:rsidRDefault="003E268F">
      <w:pPr>
        <w:pStyle w:val="ConsPlusNormal"/>
        <w:jc w:val="both"/>
      </w:pPr>
    </w:p>
    <w:p w:rsidR="003E268F" w:rsidRDefault="003E268F">
      <w:pPr>
        <w:pStyle w:val="ConsPlusNormal"/>
        <w:ind w:firstLine="540"/>
        <w:jc w:val="both"/>
      </w:pPr>
      <w:r>
        <w:t>25.1.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3E268F" w:rsidRDefault="003E268F">
      <w:pPr>
        <w:pStyle w:val="ConsPlusNormal"/>
        <w:spacing w:before="220"/>
        <w:ind w:firstLine="540"/>
        <w:jc w:val="both"/>
      </w:pPr>
      <w:r>
        <w:t>25.2.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3E268F" w:rsidRDefault="003E268F">
      <w:pPr>
        <w:pStyle w:val="ConsPlusNormal"/>
        <w:spacing w:before="220"/>
        <w:ind w:firstLine="540"/>
        <w:jc w:val="both"/>
      </w:pPr>
      <w:r>
        <w:t xml:space="preserve">25.3.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hyperlink r:id="rId6" w:history="1">
        <w:r>
          <w:rPr>
            <w:color w:val="0000FF"/>
          </w:rPr>
          <w:t>Законом</w:t>
        </w:r>
      </w:hyperlink>
      <w:r>
        <w:t xml:space="preserve"> Московской области от 04.05.2016 N 37/2016-ОЗ "Кодекс Московской области об административных правонарушениях".</w:t>
      </w:r>
    </w:p>
    <w:p w:rsidR="003E268F" w:rsidRDefault="003E268F">
      <w:pPr>
        <w:pStyle w:val="ConsPlusNormal"/>
        <w:spacing w:before="220"/>
        <w:ind w:firstLine="540"/>
        <w:jc w:val="both"/>
      </w:pPr>
      <w:r>
        <w:t xml:space="preserve">25.4.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относится:</w:t>
      </w:r>
    </w:p>
    <w:p w:rsidR="003E268F" w:rsidRDefault="003E268F">
      <w:pPr>
        <w:pStyle w:val="ConsPlusNormal"/>
        <w:spacing w:before="220"/>
        <w:ind w:firstLine="540"/>
        <w:jc w:val="both"/>
      </w:pPr>
      <w:r>
        <w:t xml:space="preserve">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w:t>
      </w:r>
      <w:r>
        <w:lastRenderedPageBreak/>
        <w:t>отношения, возникающие в связи с предоставлением Муниципальной услуги;</w:t>
      </w:r>
    </w:p>
    <w:p w:rsidR="003E268F" w:rsidRDefault="003E268F">
      <w:pPr>
        <w:pStyle w:val="ConsPlusNormal"/>
        <w:spacing w:before="220"/>
        <w:ind w:firstLine="540"/>
        <w:jc w:val="both"/>
      </w:pPr>
      <w: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E268F" w:rsidRDefault="003E268F">
      <w:pPr>
        <w:pStyle w:val="ConsPlusNormal"/>
        <w:spacing w:before="220"/>
        <w:ind w:firstLine="540"/>
        <w:jc w:val="both"/>
      </w:pPr>
      <w: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E268F" w:rsidRDefault="003E268F">
      <w:pPr>
        <w:pStyle w:val="ConsPlusNormal"/>
        <w:spacing w:before="220"/>
        <w:ind w:firstLine="540"/>
        <w:jc w:val="both"/>
      </w:pPr>
      <w:r>
        <w:t>4) нарушение срока регистрации Заявления Заявителя о предоставлении Муниципальной услуги, установленного Административным регламентом;</w:t>
      </w:r>
    </w:p>
    <w:p w:rsidR="003E268F" w:rsidRDefault="003E268F">
      <w:pPr>
        <w:pStyle w:val="ConsPlusNormal"/>
        <w:spacing w:before="220"/>
        <w:ind w:firstLine="540"/>
        <w:jc w:val="both"/>
      </w:pPr>
      <w:r>
        <w:t>5) нарушение срока предоставления Муниципальной услуги, установленного Административным регламентом;</w:t>
      </w:r>
    </w:p>
    <w:p w:rsidR="003E268F" w:rsidRDefault="003E268F">
      <w:pPr>
        <w:pStyle w:val="ConsPlusNormal"/>
        <w:spacing w:before="220"/>
        <w:ind w:firstLine="540"/>
        <w:jc w:val="both"/>
      </w:pPr>
      <w:r>
        <w:t>6) отказ в приеме документов у Заявителя, если основания для отказа не предусмотрены Административным регламентом;</w:t>
      </w:r>
    </w:p>
    <w:p w:rsidR="003E268F" w:rsidRDefault="003E268F">
      <w:pPr>
        <w:pStyle w:val="ConsPlusNormal"/>
        <w:spacing w:before="220"/>
        <w:ind w:firstLine="540"/>
        <w:jc w:val="both"/>
      </w:pPr>
      <w:r>
        <w:t>7) отказ в предоставлении Муниципальной услуги, если основания для отказа не предусмотрены Административным регламентом;</w:t>
      </w:r>
    </w:p>
    <w:p w:rsidR="003E268F" w:rsidRDefault="003E268F">
      <w:pPr>
        <w:pStyle w:val="ConsPlusNormal"/>
        <w:spacing w:before="220"/>
        <w:ind w:firstLine="540"/>
        <w:jc w:val="both"/>
      </w:pPr>
      <w: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E268F" w:rsidRDefault="003E268F">
      <w:pPr>
        <w:pStyle w:val="ConsPlusNormal"/>
        <w:spacing w:before="220"/>
        <w:ind w:firstLine="540"/>
        <w:jc w:val="both"/>
      </w:pPr>
      <w: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268F" w:rsidRDefault="003E268F">
      <w:pPr>
        <w:pStyle w:val="ConsPlusNormal"/>
        <w:spacing w:before="220"/>
        <w:ind w:firstLine="540"/>
        <w:jc w:val="both"/>
      </w:pPr>
      <w:r>
        <w:t xml:space="preserve">25.5. 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 указанного в </w:t>
      </w:r>
      <w:hyperlink w:anchor="P71" w:history="1">
        <w:r>
          <w:rPr>
            <w:color w:val="0000FF"/>
          </w:rPr>
          <w:t>подразделе 5.1</w:t>
        </w:r>
      </w:hyperlink>
      <w:r>
        <w:t xml:space="preserve"> настоящего Административного регламента.</w:t>
      </w:r>
    </w:p>
    <w:p w:rsidR="003E268F" w:rsidRDefault="003E268F">
      <w:pPr>
        <w:pStyle w:val="ConsPlusNormal"/>
        <w:jc w:val="both"/>
      </w:pPr>
    </w:p>
    <w:p w:rsidR="003E268F" w:rsidRDefault="003E268F">
      <w:pPr>
        <w:pStyle w:val="ConsPlusTitle"/>
        <w:jc w:val="center"/>
        <w:outlineLvl w:val="2"/>
      </w:pPr>
      <w:r>
        <w:t>26. Положения, характеризующие требования к порядку и формам</w:t>
      </w:r>
    </w:p>
    <w:p w:rsidR="003E268F" w:rsidRDefault="003E268F">
      <w:pPr>
        <w:pStyle w:val="ConsPlusTitle"/>
        <w:jc w:val="center"/>
      </w:pPr>
      <w:r>
        <w:t>контроля за предоставлением Муниципальной услуги, в том</w:t>
      </w:r>
    </w:p>
    <w:p w:rsidR="003E268F" w:rsidRDefault="003E268F">
      <w:pPr>
        <w:pStyle w:val="ConsPlusTitle"/>
        <w:jc w:val="center"/>
      </w:pPr>
      <w:r>
        <w:t>числе со стороны граждан, их объединений и организаций</w:t>
      </w:r>
    </w:p>
    <w:p w:rsidR="003E268F" w:rsidRDefault="003E268F">
      <w:pPr>
        <w:pStyle w:val="ConsPlusNormal"/>
        <w:jc w:val="both"/>
      </w:pPr>
    </w:p>
    <w:p w:rsidR="003E268F" w:rsidRDefault="003E268F">
      <w:pPr>
        <w:pStyle w:val="ConsPlusNormal"/>
        <w:ind w:firstLine="540"/>
        <w:jc w:val="both"/>
      </w:pPr>
      <w:r>
        <w:t>26.1. Требованиями к порядку и формам Текущего контроля за предоставлением Муниципальной услуги являются:</w:t>
      </w:r>
    </w:p>
    <w:p w:rsidR="003E268F" w:rsidRDefault="003E268F">
      <w:pPr>
        <w:pStyle w:val="ConsPlusNormal"/>
        <w:spacing w:before="220"/>
        <w:ind w:firstLine="540"/>
        <w:jc w:val="both"/>
      </w:pPr>
      <w:r>
        <w:t>- независимость;</w:t>
      </w:r>
    </w:p>
    <w:p w:rsidR="003E268F" w:rsidRDefault="003E268F">
      <w:pPr>
        <w:pStyle w:val="ConsPlusNormal"/>
        <w:spacing w:before="220"/>
        <w:ind w:firstLine="540"/>
        <w:jc w:val="both"/>
      </w:pPr>
      <w:r>
        <w:t>- тщательность.</w:t>
      </w:r>
    </w:p>
    <w:p w:rsidR="003E268F" w:rsidRDefault="003E268F">
      <w:pPr>
        <w:pStyle w:val="ConsPlusNormal"/>
        <w:spacing w:before="220"/>
        <w:ind w:firstLine="540"/>
        <w:jc w:val="both"/>
      </w:pPr>
      <w:r>
        <w:t>26.2.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3E268F" w:rsidRDefault="003E268F">
      <w:pPr>
        <w:pStyle w:val="ConsPlusNormal"/>
        <w:spacing w:before="220"/>
        <w:ind w:firstLine="540"/>
        <w:jc w:val="both"/>
      </w:pPr>
      <w:r>
        <w:t>26.3.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E268F" w:rsidRDefault="003E268F">
      <w:pPr>
        <w:pStyle w:val="ConsPlusNormal"/>
        <w:spacing w:before="220"/>
        <w:ind w:firstLine="540"/>
        <w:jc w:val="both"/>
      </w:pPr>
      <w:r>
        <w:t>26.4.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3E268F" w:rsidRDefault="003E268F">
      <w:pPr>
        <w:pStyle w:val="ConsPlusNormal"/>
        <w:spacing w:before="220"/>
        <w:ind w:firstLine="540"/>
        <w:jc w:val="both"/>
      </w:pPr>
      <w:r>
        <w:lastRenderedPageBreak/>
        <w:t>26.5.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3E268F" w:rsidRDefault="003E268F">
      <w:pPr>
        <w:pStyle w:val="ConsPlusNormal"/>
        <w:spacing w:before="220"/>
        <w:ind w:firstLine="540"/>
        <w:jc w:val="both"/>
      </w:pPr>
      <w:r>
        <w:t>26.6.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3E268F" w:rsidRDefault="003E268F">
      <w:pPr>
        <w:pStyle w:val="ConsPlusNormal"/>
        <w:spacing w:before="220"/>
        <w:ind w:firstLine="540"/>
        <w:jc w:val="both"/>
      </w:pPr>
      <w:r>
        <w:t>26.7.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E268F" w:rsidRDefault="003E268F">
      <w:pPr>
        <w:pStyle w:val="ConsPlusNormal"/>
        <w:spacing w:before="220"/>
        <w:ind w:firstLine="540"/>
        <w:jc w:val="both"/>
      </w:pPr>
      <w:r>
        <w:t>26.8.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rsidR="003E268F" w:rsidRDefault="003E268F">
      <w:pPr>
        <w:pStyle w:val="ConsPlusNormal"/>
        <w:jc w:val="both"/>
      </w:pPr>
    </w:p>
    <w:p w:rsidR="003E268F" w:rsidRDefault="003E268F">
      <w:pPr>
        <w:pStyle w:val="ConsPlusTitle"/>
        <w:jc w:val="center"/>
        <w:outlineLvl w:val="1"/>
      </w:pPr>
      <w:r>
        <w:t>V. Досудебный (внесудебный) порядок обжалования решений</w:t>
      </w:r>
    </w:p>
    <w:p w:rsidR="003E268F" w:rsidRDefault="003E268F">
      <w:pPr>
        <w:pStyle w:val="ConsPlusTitle"/>
        <w:jc w:val="center"/>
      </w:pPr>
      <w:r>
        <w:t>и действий (бездействия) должностных лиц участвующих</w:t>
      </w:r>
    </w:p>
    <w:p w:rsidR="003E268F" w:rsidRDefault="003E268F">
      <w:pPr>
        <w:pStyle w:val="ConsPlusTitle"/>
        <w:jc w:val="center"/>
      </w:pPr>
      <w:r>
        <w:t>в предоставлении Муниципальной услуги</w:t>
      </w:r>
    </w:p>
    <w:p w:rsidR="003E268F" w:rsidRDefault="003E268F">
      <w:pPr>
        <w:pStyle w:val="ConsPlusNormal"/>
        <w:jc w:val="both"/>
      </w:pPr>
    </w:p>
    <w:p w:rsidR="003E268F" w:rsidRDefault="003E268F">
      <w:pPr>
        <w:pStyle w:val="ConsPlusTitle"/>
        <w:jc w:val="center"/>
        <w:outlineLvl w:val="2"/>
      </w:pPr>
      <w:r>
        <w:t>27. Основания для жалоб, форма и содержание жалоб, порядок</w:t>
      </w:r>
    </w:p>
    <w:p w:rsidR="003E268F" w:rsidRDefault="003E268F">
      <w:pPr>
        <w:pStyle w:val="ConsPlusTitle"/>
        <w:jc w:val="center"/>
      </w:pPr>
      <w:r>
        <w:t>рассмотрения и ответ на жалобу</w:t>
      </w:r>
    </w:p>
    <w:p w:rsidR="003E268F" w:rsidRDefault="003E268F">
      <w:pPr>
        <w:pStyle w:val="ConsPlusNormal"/>
        <w:jc w:val="both"/>
      </w:pPr>
    </w:p>
    <w:p w:rsidR="003E268F" w:rsidRDefault="003E268F">
      <w:pPr>
        <w:pStyle w:val="ConsPlusNormal"/>
        <w:ind w:firstLine="540"/>
        <w:jc w:val="both"/>
      </w:pPr>
      <w:r>
        <w:t>27.1. 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(далее - Министерство), в том числе в следующих случаях:</w:t>
      </w:r>
    </w:p>
    <w:p w:rsidR="003E268F" w:rsidRDefault="003E268F">
      <w:pPr>
        <w:pStyle w:val="ConsPlusNormal"/>
        <w:spacing w:before="220"/>
        <w:ind w:firstLine="540"/>
        <w:jc w:val="both"/>
      </w:pPr>
      <w:r>
        <w:t>1) нарушение срока регистрации Заявления Заявителя о предоставлении Муниципальной услуги, установленного Административным регламентом;</w:t>
      </w:r>
    </w:p>
    <w:p w:rsidR="003E268F" w:rsidRDefault="003E268F">
      <w:pPr>
        <w:pStyle w:val="ConsPlusNormal"/>
        <w:spacing w:before="220"/>
        <w:ind w:firstLine="540"/>
        <w:jc w:val="both"/>
      </w:pPr>
      <w:r>
        <w:t>2) нарушение срока предоставления Муниципальной услуги, установленного Административным регламентом;</w:t>
      </w:r>
    </w:p>
    <w:p w:rsidR="003E268F" w:rsidRDefault="003E268F">
      <w:pPr>
        <w:pStyle w:val="ConsPlusNormal"/>
        <w:spacing w:before="220"/>
        <w:ind w:firstLine="540"/>
        <w:jc w:val="both"/>
      </w:pPr>
      <w:r>
        <w:t>3) требование у Заявителя документов, не предусмотренных Административным регламентом для предоставления Муниципальной услуги;</w:t>
      </w:r>
    </w:p>
    <w:p w:rsidR="003E268F" w:rsidRDefault="003E268F">
      <w:pPr>
        <w:pStyle w:val="ConsPlusNormal"/>
        <w:spacing w:before="220"/>
        <w:ind w:firstLine="540"/>
        <w:jc w:val="both"/>
      </w:pPr>
      <w:r>
        <w:t>4) отказ в приеме документов у Заявителя, если основания отказа не предусмотрены Административным регламентом;</w:t>
      </w:r>
    </w:p>
    <w:p w:rsidR="003E268F" w:rsidRDefault="003E268F">
      <w:pPr>
        <w:pStyle w:val="ConsPlusNormal"/>
        <w:spacing w:before="220"/>
        <w:ind w:firstLine="540"/>
        <w:jc w:val="both"/>
      </w:pPr>
      <w:r>
        <w:t>5) отказ в предоставлении Муниципальной услуги, если основания отказа не предусмотрены Административным регламентом;</w:t>
      </w:r>
    </w:p>
    <w:p w:rsidR="003E268F" w:rsidRDefault="003E268F">
      <w:pPr>
        <w:pStyle w:val="ConsPlusNormal"/>
        <w:spacing w:before="220"/>
        <w:ind w:firstLine="540"/>
        <w:jc w:val="both"/>
      </w:pPr>
      <w:r>
        <w:t>6) требование с Заявителя при предоставлении Муниципальной услуги платы, не предусмотренной Административным регламентом;</w:t>
      </w:r>
    </w:p>
    <w:p w:rsidR="003E268F" w:rsidRDefault="003E268F">
      <w:pPr>
        <w:pStyle w:val="ConsPlusNormal"/>
        <w:spacing w:before="220"/>
        <w:ind w:firstLine="540"/>
        <w:jc w:val="both"/>
      </w:pPr>
      <w: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268F" w:rsidRDefault="003E268F">
      <w:pPr>
        <w:pStyle w:val="ConsPlusNormal"/>
        <w:spacing w:before="220"/>
        <w:ind w:firstLine="540"/>
        <w:jc w:val="both"/>
      </w:pPr>
      <w:r>
        <w:lastRenderedPageBreak/>
        <w:t>27.2. Жалоба подается в письменной форме на бумажном носителе либо в электронной форме.</w:t>
      </w:r>
    </w:p>
    <w:p w:rsidR="003E268F" w:rsidRDefault="003E268F">
      <w:pPr>
        <w:pStyle w:val="ConsPlusNormal"/>
        <w:spacing w:before="220"/>
        <w:ind w:firstLine="540"/>
        <w:jc w:val="both"/>
      </w:pPr>
      <w:r>
        <w:t>27.3. 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rsidR="003E268F" w:rsidRDefault="003E268F">
      <w:pPr>
        <w:pStyle w:val="ConsPlusNormal"/>
        <w:spacing w:before="220"/>
        <w:ind w:firstLine="540"/>
        <w:jc w:val="both"/>
      </w:pPr>
      <w:r>
        <w:t>27.4. Жалоба должна содержать:</w:t>
      </w:r>
    </w:p>
    <w:p w:rsidR="003E268F" w:rsidRDefault="003E268F">
      <w:pPr>
        <w:pStyle w:val="ConsPlusNormal"/>
        <w:spacing w:before="220"/>
        <w:ind w:firstLine="540"/>
        <w:jc w:val="both"/>
      </w:pPr>
      <w: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3E268F" w:rsidRDefault="003E268F">
      <w:pPr>
        <w:pStyle w:val="ConsPlusNormal"/>
        <w:spacing w:before="220"/>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268F" w:rsidRDefault="003E268F">
      <w:pPr>
        <w:pStyle w:val="ConsPlusNormal"/>
        <w:spacing w:before="220"/>
        <w:ind w:firstLine="540"/>
        <w:jc w:val="both"/>
      </w:pPr>
      <w:r>
        <w:t>3) сведения об обжалуемых решениях и действиях (бездействии);</w:t>
      </w:r>
    </w:p>
    <w:p w:rsidR="003E268F" w:rsidRDefault="003E268F">
      <w:pPr>
        <w:pStyle w:val="ConsPlusNormal"/>
        <w:spacing w:before="220"/>
        <w:ind w:firstLine="540"/>
        <w:jc w:val="both"/>
      </w:pPr>
      <w:r>
        <w:t>4) доводы, на основании которых Заявитель не согласен с решением и действием (бездействием).</w:t>
      </w:r>
    </w:p>
    <w:p w:rsidR="003E268F" w:rsidRDefault="003E268F">
      <w:pPr>
        <w:pStyle w:val="ConsPlusNormal"/>
        <w:spacing w:before="220"/>
        <w:ind w:firstLine="540"/>
        <w:jc w:val="both"/>
      </w:pPr>
      <w:r>
        <w:t>27.5. Заявителем могут быть представлены документы (при наличии), подтверждающие его доводы, либо их копии.</w:t>
      </w:r>
    </w:p>
    <w:p w:rsidR="003E268F" w:rsidRDefault="003E268F">
      <w:pPr>
        <w:pStyle w:val="ConsPlusNormal"/>
        <w:spacing w:before="220"/>
        <w:ind w:firstLine="540"/>
        <w:jc w:val="both"/>
      </w:pPr>
      <w:r>
        <w:t>27.6.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E268F" w:rsidRDefault="003E268F">
      <w:pPr>
        <w:pStyle w:val="ConsPlusNormal"/>
        <w:spacing w:before="220"/>
        <w:ind w:firstLine="540"/>
        <w:jc w:val="both"/>
      </w:pPr>
      <w:r>
        <w:t>27.7. Жалоба, поступившая в Администрацию, подлежит рассмотрению должностным лицом, уполномоченным на рассмотрение жалоб, обеспечивающим:</w:t>
      </w:r>
    </w:p>
    <w:p w:rsidR="003E268F" w:rsidRDefault="003E268F">
      <w:pPr>
        <w:pStyle w:val="ConsPlusNormal"/>
        <w:spacing w:before="220"/>
        <w:ind w:firstLine="540"/>
        <w:jc w:val="both"/>
      </w:pPr>
      <w:r>
        <w:t xml:space="preserve">1) прием и рассмотрение жалоб в соответствии с требованиями Федерального </w:t>
      </w:r>
      <w:hyperlink r:id="rId8" w:history="1">
        <w:r>
          <w:rPr>
            <w:color w:val="0000FF"/>
          </w:rPr>
          <w:t>закона</w:t>
        </w:r>
      </w:hyperlink>
      <w:r>
        <w:t xml:space="preserve"> от 27.07.2010 N 210-ФЗ "Об организации предоставления государственных и муниципальных услуг";</w:t>
      </w:r>
    </w:p>
    <w:p w:rsidR="003E268F" w:rsidRDefault="003E268F">
      <w:pPr>
        <w:pStyle w:val="ConsPlusNormal"/>
        <w:spacing w:before="220"/>
        <w:ind w:firstLine="540"/>
        <w:jc w:val="both"/>
      </w:pPr>
      <w:r>
        <w:t>2) информирование Заявителей о порядке обжалования решений и действий (бездействия), нарушающих их права и законные интересы.</w:t>
      </w:r>
    </w:p>
    <w:p w:rsidR="003E268F" w:rsidRDefault="003E268F">
      <w:pPr>
        <w:pStyle w:val="ConsPlusNormal"/>
        <w:spacing w:before="220"/>
        <w:ind w:firstLine="540"/>
        <w:jc w:val="both"/>
      </w:pPr>
      <w:r>
        <w:t>27.8. Жалоба, поступившая в Администрацию, подлежит регистрации не позднее следующего рабочего дня со дня ее поступления.</w:t>
      </w:r>
    </w:p>
    <w:p w:rsidR="003E268F" w:rsidRDefault="003E268F">
      <w:pPr>
        <w:pStyle w:val="ConsPlusNormal"/>
        <w:spacing w:before="220"/>
        <w:ind w:firstLine="540"/>
        <w:jc w:val="both"/>
      </w:pPr>
      <w:r>
        <w:t>27.9. Жалоба подлежит рассмотрению:</w:t>
      </w:r>
    </w:p>
    <w:p w:rsidR="003E268F" w:rsidRDefault="003E268F">
      <w:pPr>
        <w:pStyle w:val="ConsPlusNormal"/>
        <w:spacing w:before="220"/>
        <w:ind w:firstLine="540"/>
        <w:jc w:val="both"/>
      </w:pPr>
      <w:r>
        <w:t>1) в течение 15 рабочих дней со дня ее регистрации в Администрации;</w:t>
      </w:r>
    </w:p>
    <w:p w:rsidR="003E268F" w:rsidRDefault="003E268F">
      <w:pPr>
        <w:pStyle w:val="ConsPlusNormal"/>
        <w:spacing w:before="220"/>
        <w:ind w:firstLine="540"/>
        <w:jc w:val="both"/>
      </w:pPr>
      <w: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3E268F" w:rsidRDefault="003E268F">
      <w:pPr>
        <w:pStyle w:val="ConsPlusNormal"/>
        <w:spacing w:before="220"/>
        <w:ind w:firstLine="540"/>
        <w:jc w:val="both"/>
      </w:pPr>
      <w:r>
        <w:t>27.10.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p>
    <w:p w:rsidR="003E268F" w:rsidRDefault="003E268F">
      <w:pPr>
        <w:pStyle w:val="ConsPlusNormal"/>
        <w:spacing w:before="220"/>
        <w:ind w:firstLine="540"/>
        <w:jc w:val="both"/>
      </w:pPr>
      <w:r>
        <w:t>27.11. При этом срок рассмотрения жалобы исчисляется со дня регистрации жалобы в уполномоченном на ее рассмотрение органе.</w:t>
      </w:r>
    </w:p>
    <w:p w:rsidR="003E268F" w:rsidRDefault="003E268F">
      <w:pPr>
        <w:pStyle w:val="ConsPlusNormal"/>
        <w:spacing w:before="220"/>
        <w:ind w:firstLine="540"/>
        <w:jc w:val="both"/>
      </w:pPr>
      <w:r>
        <w:t>По результатам рассмотрения жалобы Администрация принимает одно из следующих решений:</w:t>
      </w:r>
    </w:p>
    <w:p w:rsidR="003E268F" w:rsidRDefault="003E268F">
      <w:pPr>
        <w:pStyle w:val="ConsPlusNormal"/>
        <w:spacing w:before="220"/>
        <w:ind w:firstLine="540"/>
        <w:jc w:val="both"/>
      </w:pPr>
      <w:r>
        <w:lastRenderedPageBreak/>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3E268F" w:rsidRDefault="003E268F">
      <w:pPr>
        <w:pStyle w:val="ConsPlusNormal"/>
        <w:spacing w:before="220"/>
        <w:ind w:firstLine="540"/>
        <w:jc w:val="both"/>
      </w:pPr>
      <w:r>
        <w:t>б) отказывает в удовлетворении жалобы.</w:t>
      </w:r>
    </w:p>
    <w:p w:rsidR="003E268F" w:rsidRDefault="003E268F">
      <w:pPr>
        <w:pStyle w:val="ConsPlusNormal"/>
        <w:spacing w:before="220"/>
        <w:ind w:firstLine="540"/>
        <w:jc w:val="both"/>
      </w:pPr>
      <w:r>
        <w:t>27.12. Не позднее дня, следующего за днем принятия решения, указанного в подразделе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268F" w:rsidRDefault="003E268F">
      <w:pPr>
        <w:pStyle w:val="ConsPlusNormal"/>
        <w:spacing w:before="220"/>
        <w:ind w:firstLine="540"/>
        <w:jc w:val="both"/>
      </w:pPr>
      <w:r>
        <w:t>27.13.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3E268F" w:rsidRDefault="003E268F">
      <w:pPr>
        <w:pStyle w:val="ConsPlusNormal"/>
        <w:spacing w:before="220"/>
        <w:ind w:firstLine="540"/>
        <w:jc w:val="both"/>
      </w:pPr>
      <w:r>
        <w:t>27.14. Администрация отказывает в удовлетворении жалобы в следующих случаях:</w:t>
      </w:r>
    </w:p>
    <w:p w:rsidR="003E268F" w:rsidRDefault="003E268F">
      <w:pPr>
        <w:pStyle w:val="ConsPlusNormal"/>
        <w:spacing w:before="220"/>
        <w:ind w:firstLine="540"/>
        <w:jc w:val="both"/>
      </w:pPr>
      <w:r>
        <w:t>1) наличия вступившего в законную силу решения суда, арбитражного суда по жалобе о том же предмете и по тем же основаниям;</w:t>
      </w:r>
    </w:p>
    <w:p w:rsidR="003E268F" w:rsidRDefault="003E268F">
      <w:pPr>
        <w:pStyle w:val="ConsPlusNormal"/>
        <w:spacing w:before="220"/>
        <w:ind w:firstLine="540"/>
        <w:jc w:val="both"/>
      </w:pPr>
      <w:r>
        <w:t>2) подачи жалобы лицом, полномочия которого не подтверждены в порядке, установленном законодательством Российской Федерации;</w:t>
      </w:r>
    </w:p>
    <w:p w:rsidR="003E268F" w:rsidRDefault="003E268F">
      <w:pPr>
        <w:pStyle w:val="ConsPlusNormal"/>
        <w:spacing w:before="220"/>
        <w:ind w:firstLine="540"/>
        <w:jc w:val="both"/>
      </w:pPr>
      <w: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E268F" w:rsidRDefault="003E268F">
      <w:pPr>
        <w:pStyle w:val="ConsPlusNormal"/>
        <w:spacing w:before="220"/>
        <w:ind w:firstLine="540"/>
        <w:jc w:val="both"/>
      </w:pPr>
      <w:r>
        <w:t>4) признания жалобы необоснованной.</w:t>
      </w:r>
    </w:p>
    <w:p w:rsidR="003E268F" w:rsidRDefault="003E268F">
      <w:pPr>
        <w:pStyle w:val="ConsPlusNormal"/>
        <w:spacing w:before="220"/>
        <w:ind w:firstLine="540"/>
        <w:jc w:val="both"/>
      </w:pPr>
      <w:r>
        <w:t>27.15.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3E268F" w:rsidRDefault="003E268F">
      <w:pPr>
        <w:pStyle w:val="ConsPlusNormal"/>
        <w:spacing w:before="220"/>
        <w:ind w:firstLine="540"/>
        <w:jc w:val="both"/>
      </w:pPr>
      <w:r>
        <w:t>27.16. В ответе по результатам рассмотрения жалобы указываются:</w:t>
      </w:r>
    </w:p>
    <w:p w:rsidR="003E268F" w:rsidRDefault="003E268F">
      <w:pPr>
        <w:pStyle w:val="ConsPlusNormal"/>
        <w:spacing w:before="220"/>
        <w:ind w:firstLine="540"/>
        <w:jc w:val="both"/>
      </w:pPr>
      <w:r>
        <w:t>а) должность, фамилия, имя, отчество (при наличии) должностного лица Администрации, принявшего решение по жалобе;</w:t>
      </w:r>
    </w:p>
    <w:p w:rsidR="003E268F" w:rsidRDefault="003E268F">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3E268F" w:rsidRDefault="003E268F">
      <w:pPr>
        <w:pStyle w:val="ConsPlusNormal"/>
        <w:spacing w:before="220"/>
        <w:ind w:firstLine="540"/>
        <w:jc w:val="both"/>
      </w:pPr>
      <w:r>
        <w:t>в) фамилия, имя, отчество (при наличии) или наименование Заявителя;</w:t>
      </w:r>
    </w:p>
    <w:p w:rsidR="003E268F" w:rsidRDefault="003E268F">
      <w:pPr>
        <w:pStyle w:val="ConsPlusNormal"/>
        <w:spacing w:before="220"/>
        <w:ind w:firstLine="540"/>
        <w:jc w:val="both"/>
      </w:pPr>
      <w:r>
        <w:t>г) основания для принятия решения по жалобе;</w:t>
      </w:r>
    </w:p>
    <w:p w:rsidR="003E268F" w:rsidRDefault="003E268F">
      <w:pPr>
        <w:pStyle w:val="ConsPlusNormal"/>
        <w:spacing w:before="220"/>
        <w:ind w:firstLine="540"/>
        <w:jc w:val="both"/>
      </w:pPr>
      <w:r>
        <w:t>д) принятое по жалобе решение;</w:t>
      </w:r>
    </w:p>
    <w:p w:rsidR="003E268F" w:rsidRDefault="003E268F">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268F" w:rsidRDefault="003E268F">
      <w:pPr>
        <w:pStyle w:val="ConsPlusNormal"/>
        <w:spacing w:before="220"/>
        <w:ind w:firstLine="540"/>
        <w:jc w:val="both"/>
      </w:pPr>
      <w:r>
        <w:t>ж)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3E268F" w:rsidRDefault="003E268F">
      <w:pPr>
        <w:pStyle w:val="ConsPlusNormal"/>
        <w:spacing w:before="220"/>
        <w:ind w:firstLine="540"/>
        <w:jc w:val="both"/>
      </w:pPr>
      <w:r>
        <w:t>з) сведения о порядке обжалования принятого по жалобе решения.</w:t>
      </w:r>
    </w:p>
    <w:p w:rsidR="003E268F" w:rsidRDefault="003E268F">
      <w:pPr>
        <w:pStyle w:val="ConsPlusNormal"/>
        <w:spacing w:before="220"/>
        <w:ind w:firstLine="540"/>
        <w:jc w:val="both"/>
      </w:pPr>
      <w:r>
        <w:t>27.17.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3E268F" w:rsidRDefault="003E268F">
      <w:pPr>
        <w:pStyle w:val="ConsPlusNormal"/>
        <w:spacing w:before="220"/>
        <w:ind w:firstLine="540"/>
        <w:jc w:val="both"/>
      </w:pPr>
      <w:r>
        <w:lastRenderedPageBreak/>
        <w:t>27.18.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3E268F" w:rsidRDefault="003E268F">
      <w:pPr>
        <w:pStyle w:val="ConsPlusNormal"/>
        <w:spacing w:before="220"/>
        <w:ind w:firstLine="540"/>
        <w:jc w:val="both"/>
      </w:pPr>
      <w:r>
        <w:t>а) отсутствия в жалобе фамилии заявителя или почтового адреса (адреса электронной почты), по которому должен быть направлен ответ;</w:t>
      </w:r>
    </w:p>
    <w:p w:rsidR="003E268F" w:rsidRDefault="003E268F">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3E268F" w:rsidRDefault="003E268F">
      <w:pPr>
        <w:pStyle w:val="ConsPlusNormal"/>
        <w:spacing w:before="220"/>
        <w:ind w:firstLine="540"/>
        <w:jc w:val="both"/>
      </w:pPr>
      <w:r>
        <w:t>в)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E268F" w:rsidRDefault="003E268F">
      <w:pPr>
        <w:pStyle w:val="ConsPlusNormal"/>
        <w:spacing w:before="220"/>
        <w:ind w:firstLine="540"/>
        <w:jc w:val="both"/>
      </w:pPr>
      <w:r>
        <w:t>27.19. Заявитель вправе обжаловать принятое по жалобе решение в судебном порядке в соответствии с законодательством Российской Федерации.</w:t>
      </w:r>
    </w:p>
    <w:p w:rsidR="003E268F" w:rsidRDefault="003E268F">
      <w:pPr>
        <w:pStyle w:val="ConsPlusNormal"/>
        <w:spacing w:before="220"/>
        <w:ind w:firstLine="540"/>
        <w:jc w:val="both"/>
      </w:pPr>
      <w:r>
        <w:t xml:space="preserve">27.20. </w:t>
      </w:r>
      <w:hyperlink r:id="rId9" w:history="1">
        <w:r>
          <w:rPr>
            <w:color w:val="0000FF"/>
          </w:rPr>
          <w:t>Порядок</w:t>
        </w:r>
      </w:hyperlink>
      <w:r>
        <w:t xml:space="preserve">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3E268F" w:rsidRDefault="003E268F">
      <w:pPr>
        <w:pStyle w:val="ConsPlusNormal"/>
        <w:jc w:val="both"/>
      </w:pPr>
    </w:p>
    <w:p w:rsidR="003E268F" w:rsidRDefault="003E268F">
      <w:pPr>
        <w:pStyle w:val="ConsPlusTitle"/>
        <w:jc w:val="center"/>
        <w:outlineLvl w:val="1"/>
      </w:pPr>
      <w:r>
        <w:t>VI. Правила обработки персональных данных при предоставлении</w:t>
      </w:r>
    </w:p>
    <w:p w:rsidR="003E268F" w:rsidRDefault="003E268F">
      <w:pPr>
        <w:pStyle w:val="ConsPlusTitle"/>
        <w:jc w:val="center"/>
      </w:pPr>
      <w:r>
        <w:t>Муниципальной услуги</w:t>
      </w:r>
    </w:p>
    <w:p w:rsidR="003E268F" w:rsidRDefault="003E268F">
      <w:pPr>
        <w:pStyle w:val="ConsPlusNormal"/>
        <w:jc w:val="both"/>
      </w:pPr>
    </w:p>
    <w:p w:rsidR="003E268F" w:rsidRDefault="003E268F">
      <w:pPr>
        <w:pStyle w:val="ConsPlusTitle"/>
        <w:jc w:val="center"/>
        <w:outlineLvl w:val="2"/>
      </w:pPr>
      <w:r>
        <w:t>28. Правила обработки персональных данных при предоставлении</w:t>
      </w:r>
    </w:p>
    <w:p w:rsidR="003E268F" w:rsidRDefault="003E268F">
      <w:pPr>
        <w:pStyle w:val="ConsPlusTitle"/>
        <w:jc w:val="center"/>
      </w:pPr>
      <w:r>
        <w:t>Муниципальной услуги</w:t>
      </w:r>
    </w:p>
    <w:p w:rsidR="003E268F" w:rsidRDefault="003E268F">
      <w:pPr>
        <w:pStyle w:val="ConsPlusNormal"/>
        <w:jc w:val="both"/>
      </w:pPr>
    </w:p>
    <w:p w:rsidR="003E268F" w:rsidRDefault="003E268F">
      <w:pPr>
        <w:pStyle w:val="ConsPlusNormal"/>
        <w:ind w:firstLine="540"/>
        <w:jc w:val="both"/>
      </w:pPr>
      <w:r>
        <w:t>28.1.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3E268F" w:rsidRDefault="003E268F">
      <w:pPr>
        <w:pStyle w:val="ConsPlusNormal"/>
        <w:spacing w:before="220"/>
        <w:ind w:firstLine="540"/>
        <w:jc w:val="both"/>
      </w:pPr>
      <w:r>
        <w:t>28.2.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E268F" w:rsidRDefault="003E268F">
      <w:pPr>
        <w:pStyle w:val="ConsPlusNormal"/>
        <w:spacing w:before="220"/>
        <w:ind w:firstLine="540"/>
        <w:jc w:val="both"/>
      </w:pPr>
      <w:r>
        <w:t>28.3. Обработке подлежат только персональные данные, которые отвечают целям их обработки.</w:t>
      </w:r>
    </w:p>
    <w:p w:rsidR="003E268F" w:rsidRDefault="003E268F">
      <w:pPr>
        <w:pStyle w:val="ConsPlusNormal"/>
        <w:spacing w:before="220"/>
        <w:ind w:firstLine="540"/>
        <w:jc w:val="both"/>
      </w:pPr>
      <w:bookmarkStart w:id="12" w:name="P405"/>
      <w:bookmarkEnd w:id="12"/>
      <w:r>
        <w:t>28.4.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3E268F" w:rsidRDefault="003E268F">
      <w:pPr>
        <w:pStyle w:val="ConsPlusNormal"/>
        <w:spacing w:before="220"/>
        <w:ind w:firstLine="540"/>
        <w:jc w:val="both"/>
      </w:pPr>
      <w:r>
        <w:t>28.5.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E268F" w:rsidRDefault="003E268F">
      <w:pPr>
        <w:pStyle w:val="ConsPlusNormal"/>
        <w:spacing w:before="220"/>
        <w:ind w:firstLine="540"/>
        <w:jc w:val="both"/>
      </w:pPr>
      <w:r>
        <w:t>28.6.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E268F" w:rsidRDefault="003E268F">
      <w:pPr>
        <w:pStyle w:val="ConsPlusNormal"/>
        <w:spacing w:before="220"/>
        <w:ind w:firstLine="540"/>
        <w:jc w:val="both"/>
      </w:pPr>
      <w:r>
        <w:t xml:space="preserve">28.7.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w:t>
      </w:r>
      <w:r>
        <w:lastRenderedPageBreak/>
        <w:t>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3E268F" w:rsidRDefault="003E268F">
      <w:pPr>
        <w:pStyle w:val="ConsPlusNormal"/>
        <w:spacing w:before="220"/>
        <w:ind w:firstLine="540"/>
        <w:jc w:val="both"/>
      </w:pPr>
      <w:r>
        <w:t>28.8.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E268F" w:rsidRDefault="003E268F">
      <w:pPr>
        <w:pStyle w:val="ConsPlusNormal"/>
        <w:spacing w:before="220"/>
        <w:ind w:firstLine="540"/>
        <w:jc w:val="both"/>
      </w:pPr>
      <w:r>
        <w:t xml:space="preserve">28.9. В соответствии с целью обработки персональных данных, указанной в </w:t>
      </w:r>
      <w:hyperlink w:anchor="P405" w:history="1">
        <w:r>
          <w:rPr>
            <w:color w:val="0000FF"/>
          </w:rPr>
          <w:t>подразделе 28.4</w:t>
        </w:r>
      </w:hyperlink>
      <w:r>
        <w:t xml:space="preserve"> настоящего Административного регламента, в Администрации обрабатываются персональные данные, указанные в </w:t>
      </w:r>
      <w:hyperlink w:anchor="P828" w:history="1">
        <w:r>
          <w:rPr>
            <w:color w:val="0000FF"/>
          </w:rPr>
          <w:t>Заявлении</w:t>
        </w:r>
      </w:hyperlink>
      <w:r>
        <w:t xml:space="preserve"> (приложение 7 к настоящему Административному регламенту) и прилагаемых к нему документах.</w:t>
      </w:r>
    </w:p>
    <w:p w:rsidR="003E268F" w:rsidRDefault="003E268F">
      <w:pPr>
        <w:pStyle w:val="ConsPlusNormal"/>
        <w:spacing w:before="220"/>
        <w:ind w:firstLine="540"/>
        <w:jc w:val="both"/>
      </w:pPr>
      <w:r>
        <w:t xml:space="preserve">28.10. В соответствии с целью обработки персональных данных, указанной в </w:t>
      </w:r>
      <w:hyperlink w:anchor="P405" w:history="1">
        <w:r>
          <w:rPr>
            <w:color w:val="0000FF"/>
          </w:rPr>
          <w:t>подразделе 28.4</w:t>
        </w:r>
      </w:hyperlink>
      <w:r>
        <w:t xml:space="preserve"> настоящего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3E268F" w:rsidRDefault="003E268F">
      <w:pPr>
        <w:pStyle w:val="ConsPlusNormal"/>
        <w:spacing w:before="220"/>
        <w:ind w:firstLine="540"/>
        <w:jc w:val="both"/>
      </w:pPr>
      <w:r>
        <w:t>28.11.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3E268F" w:rsidRDefault="003E268F">
      <w:pPr>
        <w:pStyle w:val="ConsPlusNormal"/>
        <w:spacing w:before="220"/>
        <w:ind w:firstLine="540"/>
        <w:jc w:val="both"/>
      </w:pPr>
      <w:r>
        <w:t>28.12.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E268F" w:rsidRDefault="003E268F">
      <w:pPr>
        <w:pStyle w:val="ConsPlusNormal"/>
        <w:spacing w:before="220"/>
        <w:ind w:firstLine="540"/>
        <w:jc w:val="both"/>
      </w:pPr>
      <w:r>
        <w:t>28.13.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E268F" w:rsidRDefault="003E268F">
      <w:pPr>
        <w:pStyle w:val="ConsPlusNormal"/>
        <w:spacing w:before="220"/>
        <w:ind w:firstLine="540"/>
        <w:jc w:val="both"/>
      </w:pPr>
      <w:r>
        <w:t>28.14.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E268F" w:rsidRDefault="003E268F">
      <w:pPr>
        <w:pStyle w:val="ConsPlusNormal"/>
        <w:spacing w:before="220"/>
        <w:ind w:firstLine="540"/>
        <w:jc w:val="both"/>
      </w:pPr>
      <w:r>
        <w:t>28.15. Уполномоченные лица на получение, обработку, хранение, передачу и любое другое использование персональных данных обязаны:</w:t>
      </w:r>
    </w:p>
    <w:p w:rsidR="003E268F" w:rsidRDefault="003E268F">
      <w:pPr>
        <w:pStyle w:val="ConsPlusNormal"/>
        <w:spacing w:before="220"/>
        <w:ind w:firstLine="540"/>
        <w:jc w:val="both"/>
      </w:pPr>
      <w:r>
        <w:t xml:space="preserve">а) знать и выполнять требования законодательства в области обеспечения защиты </w:t>
      </w:r>
      <w:r>
        <w:lastRenderedPageBreak/>
        <w:t>персональных данных, Административного регламента;</w:t>
      </w:r>
    </w:p>
    <w:p w:rsidR="003E268F" w:rsidRDefault="003E268F">
      <w:pPr>
        <w:pStyle w:val="ConsPlusNormal"/>
        <w:spacing w:before="220"/>
        <w:ind w:firstLine="540"/>
        <w:jc w:val="both"/>
      </w:pPr>
      <w:r>
        <w:t>б)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E268F" w:rsidRDefault="003E268F">
      <w:pPr>
        <w:pStyle w:val="ConsPlusNormal"/>
        <w:spacing w:before="220"/>
        <w:ind w:firstLine="540"/>
        <w:jc w:val="both"/>
      </w:pPr>
      <w:r>
        <w:t>в) соблюдать правила использования персональных данных, порядок их учета и хранения, исключить доступ к ним посторонних лиц;</w:t>
      </w:r>
    </w:p>
    <w:p w:rsidR="003E268F" w:rsidRDefault="003E268F">
      <w:pPr>
        <w:pStyle w:val="ConsPlusNormal"/>
        <w:spacing w:before="220"/>
        <w:ind w:firstLine="540"/>
        <w:jc w:val="both"/>
      </w:pPr>
      <w:r>
        <w:t>г) обрабатывать только те персональные данные, к которым получен доступ в силу исполнения служебных обязанностей.</w:t>
      </w:r>
    </w:p>
    <w:p w:rsidR="003E268F" w:rsidRDefault="003E268F">
      <w:pPr>
        <w:pStyle w:val="ConsPlusNormal"/>
        <w:spacing w:before="220"/>
        <w:ind w:firstLine="540"/>
        <w:jc w:val="both"/>
      </w:pPr>
      <w: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E268F" w:rsidRDefault="003E268F">
      <w:pPr>
        <w:pStyle w:val="ConsPlusNormal"/>
        <w:spacing w:before="220"/>
        <w:ind w:firstLine="540"/>
        <w:jc w:val="both"/>
      </w:pPr>
      <w:r>
        <w:t>а)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E268F" w:rsidRDefault="003E268F">
      <w:pPr>
        <w:pStyle w:val="ConsPlusNormal"/>
        <w:spacing w:before="220"/>
        <w:ind w:firstLine="540"/>
        <w:jc w:val="both"/>
      </w:pPr>
      <w:r>
        <w:t>б)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E268F" w:rsidRDefault="003E268F">
      <w:pPr>
        <w:pStyle w:val="ConsPlusNormal"/>
        <w:spacing w:before="220"/>
        <w:ind w:firstLine="540"/>
        <w:jc w:val="both"/>
      </w:pPr>
      <w:r>
        <w:t>в)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E268F" w:rsidRDefault="003E268F">
      <w:pPr>
        <w:pStyle w:val="ConsPlusNormal"/>
        <w:spacing w:before="220"/>
        <w:ind w:firstLine="540"/>
        <w:jc w:val="both"/>
      </w:pPr>
      <w:r>
        <w:t>28.17.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3E268F" w:rsidRDefault="003E268F">
      <w:pPr>
        <w:pStyle w:val="ConsPlusNormal"/>
        <w:spacing w:before="220"/>
        <w:ind w:firstLine="540"/>
        <w:jc w:val="both"/>
      </w:pPr>
      <w:r>
        <w:t>28.18.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right"/>
        <w:outlineLvl w:val="1"/>
      </w:pPr>
      <w:r>
        <w:t>Приложение 1</w:t>
      </w:r>
    </w:p>
    <w:p w:rsidR="003E268F" w:rsidRDefault="003E268F">
      <w:pPr>
        <w:pStyle w:val="ConsPlusNormal"/>
        <w:jc w:val="right"/>
      </w:pPr>
      <w:r>
        <w:t>к Административному регламенту</w:t>
      </w:r>
    </w:p>
    <w:p w:rsidR="003E268F" w:rsidRDefault="003E268F">
      <w:pPr>
        <w:pStyle w:val="ConsPlusNormal"/>
        <w:jc w:val="both"/>
      </w:pPr>
    </w:p>
    <w:p w:rsidR="003E268F" w:rsidRDefault="003E268F">
      <w:pPr>
        <w:pStyle w:val="ConsPlusTitle"/>
        <w:jc w:val="center"/>
      </w:pPr>
      <w:bookmarkStart w:id="13" w:name="P439"/>
      <w:bookmarkEnd w:id="13"/>
      <w:r>
        <w:t>ТЕРМИНЫ И ОПРЕДЕЛЕНИЯ</w:t>
      </w:r>
    </w:p>
    <w:p w:rsidR="003E268F" w:rsidRDefault="003E268F">
      <w:pPr>
        <w:pStyle w:val="ConsPlusNormal"/>
        <w:jc w:val="both"/>
      </w:pPr>
    </w:p>
    <w:p w:rsidR="003E268F" w:rsidRDefault="003E268F">
      <w:pPr>
        <w:pStyle w:val="ConsPlusNormal"/>
        <w:ind w:firstLine="540"/>
        <w:jc w:val="both"/>
      </w:pPr>
      <w:r>
        <w:t>В Административном регламенте используются следующие термины и определения:</w:t>
      </w:r>
    </w:p>
    <w:p w:rsidR="003E268F" w:rsidRDefault="003E26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76"/>
        <w:gridCol w:w="340"/>
        <w:gridCol w:w="5783"/>
      </w:tblGrid>
      <w:tr w:rsidR="003E268F">
        <w:tc>
          <w:tcPr>
            <w:tcW w:w="2376" w:type="dxa"/>
            <w:tcBorders>
              <w:top w:val="nil"/>
              <w:left w:val="nil"/>
              <w:bottom w:val="nil"/>
              <w:right w:val="nil"/>
            </w:tcBorders>
          </w:tcPr>
          <w:p w:rsidR="003E268F" w:rsidRDefault="003E268F">
            <w:pPr>
              <w:pStyle w:val="ConsPlusNormal"/>
              <w:jc w:val="both"/>
            </w:pPr>
            <w:r>
              <w:t>Муниципальная услуга</w:t>
            </w:r>
          </w:p>
        </w:tc>
        <w:tc>
          <w:tcPr>
            <w:tcW w:w="340" w:type="dxa"/>
            <w:tcBorders>
              <w:top w:val="nil"/>
              <w:left w:val="nil"/>
              <w:bottom w:val="nil"/>
              <w:right w:val="nil"/>
            </w:tcBorders>
          </w:tcPr>
          <w:p w:rsidR="003E268F" w:rsidRDefault="003E268F">
            <w:pPr>
              <w:pStyle w:val="ConsPlusNormal"/>
              <w:jc w:val="both"/>
            </w:pPr>
            <w:r>
              <w:t>-</w:t>
            </w:r>
          </w:p>
        </w:tc>
        <w:tc>
          <w:tcPr>
            <w:tcW w:w="5783" w:type="dxa"/>
            <w:tcBorders>
              <w:top w:val="nil"/>
              <w:left w:val="nil"/>
              <w:bottom w:val="nil"/>
              <w:right w:val="nil"/>
            </w:tcBorders>
          </w:tcPr>
          <w:p w:rsidR="003E268F" w:rsidRDefault="003E268F">
            <w:pPr>
              <w:pStyle w:val="ConsPlusNormal"/>
              <w:jc w:val="both"/>
            </w:pPr>
            <w:r>
              <w:t>муниципальная услуга "Предоставление жилых помещений на условиях договора коммерческого найма";</w:t>
            </w:r>
          </w:p>
        </w:tc>
      </w:tr>
      <w:tr w:rsidR="003E268F">
        <w:tc>
          <w:tcPr>
            <w:tcW w:w="2376" w:type="dxa"/>
            <w:tcBorders>
              <w:top w:val="nil"/>
              <w:left w:val="nil"/>
              <w:bottom w:val="nil"/>
              <w:right w:val="nil"/>
            </w:tcBorders>
          </w:tcPr>
          <w:p w:rsidR="003E268F" w:rsidRDefault="003E268F">
            <w:pPr>
              <w:pStyle w:val="ConsPlusNormal"/>
              <w:jc w:val="both"/>
            </w:pPr>
            <w:r>
              <w:t>Административный регламент</w:t>
            </w:r>
          </w:p>
        </w:tc>
        <w:tc>
          <w:tcPr>
            <w:tcW w:w="340" w:type="dxa"/>
            <w:tcBorders>
              <w:top w:val="nil"/>
              <w:left w:val="nil"/>
              <w:bottom w:val="nil"/>
              <w:right w:val="nil"/>
            </w:tcBorders>
          </w:tcPr>
          <w:p w:rsidR="003E268F" w:rsidRDefault="003E268F">
            <w:pPr>
              <w:pStyle w:val="ConsPlusNormal"/>
            </w:pPr>
            <w:r>
              <w:t>-</w:t>
            </w:r>
          </w:p>
        </w:tc>
        <w:tc>
          <w:tcPr>
            <w:tcW w:w="5783" w:type="dxa"/>
            <w:tcBorders>
              <w:top w:val="nil"/>
              <w:left w:val="nil"/>
              <w:bottom w:val="nil"/>
              <w:right w:val="nil"/>
            </w:tcBorders>
          </w:tcPr>
          <w:p w:rsidR="003E268F" w:rsidRDefault="003E268F">
            <w:pPr>
              <w:pStyle w:val="ConsPlusNormal"/>
              <w:jc w:val="both"/>
            </w:pPr>
            <w:r>
              <w:t>административный регламент предоставления муниципальной услуги "Предоставление жилых помещений на условиях договора коммерческого найма";</w:t>
            </w:r>
          </w:p>
        </w:tc>
      </w:tr>
      <w:tr w:rsidR="003E268F">
        <w:tc>
          <w:tcPr>
            <w:tcW w:w="2376" w:type="dxa"/>
            <w:tcBorders>
              <w:top w:val="nil"/>
              <w:left w:val="nil"/>
              <w:bottom w:val="nil"/>
              <w:right w:val="nil"/>
            </w:tcBorders>
          </w:tcPr>
          <w:p w:rsidR="003E268F" w:rsidRDefault="003E268F">
            <w:pPr>
              <w:pStyle w:val="ConsPlusNormal"/>
              <w:jc w:val="both"/>
            </w:pPr>
            <w:r>
              <w:t>Заявитель</w:t>
            </w:r>
          </w:p>
        </w:tc>
        <w:tc>
          <w:tcPr>
            <w:tcW w:w="340" w:type="dxa"/>
            <w:tcBorders>
              <w:top w:val="nil"/>
              <w:left w:val="nil"/>
              <w:bottom w:val="nil"/>
              <w:right w:val="nil"/>
            </w:tcBorders>
          </w:tcPr>
          <w:p w:rsidR="003E268F" w:rsidRDefault="003E268F">
            <w:pPr>
              <w:pStyle w:val="ConsPlusNormal"/>
            </w:pPr>
            <w:r>
              <w:t>-</w:t>
            </w:r>
          </w:p>
        </w:tc>
        <w:tc>
          <w:tcPr>
            <w:tcW w:w="5783" w:type="dxa"/>
            <w:tcBorders>
              <w:top w:val="nil"/>
              <w:left w:val="nil"/>
              <w:bottom w:val="nil"/>
              <w:right w:val="nil"/>
            </w:tcBorders>
          </w:tcPr>
          <w:p w:rsidR="003E268F" w:rsidRDefault="003E268F">
            <w:pPr>
              <w:pStyle w:val="ConsPlusNormal"/>
              <w:jc w:val="both"/>
            </w:pPr>
            <w:r>
              <w:t>лицо, обращающееся с Заявлением о предоставлении Услуги;</w:t>
            </w:r>
          </w:p>
        </w:tc>
      </w:tr>
      <w:tr w:rsidR="003E268F">
        <w:tc>
          <w:tcPr>
            <w:tcW w:w="2376" w:type="dxa"/>
            <w:tcBorders>
              <w:top w:val="nil"/>
              <w:left w:val="nil"/>
              <w:bottom w:val="nil"/>
              <w:right w:val="nil"/>
            </w:tcBorders>
          </w:tcPr>
          <w:p w:rsidR="003E268F" w:rsidRDefault="003E268F">
            <w:pPr>
              <w:pStyle w:val="ConsPlusNormal"/>
              <w:jc w:val="both"/>
            </w:pPr>
            <w:r>
              <w:t>Администрация</w:t>
            </w:r>
          </w:p>
        </w:tc>
        <w:tc>
          <w:tcPr>
            <w:tcW w:w="340" w:type="dxa"/>
            <w:tcBorders>
              <w:top w:val="nil"/>
              <w:left w:val="nil"/>
              <w:bottom w:val="nil"/>
              <w:right w:val="nil"/>
            </w:tcBorders>
          </w:tcPr>
          <w:p w:rsidR="003E268F" w:rsidRDefault="003E268F">
            <w:pPr>
              <w:pStyle w:val="ConsPlusNormal"/>
            </w:pPr>
            <w:r>
              <w:t>-</w:t>
            </w:r>
          </w:p>
        </w:tc>
        <w:tc>
          <w:tcPr>
            <w:tcW w:w="5783" w:type="dxa"/>
            <w:tcBorders>
              <w:top w:val="nil"/>
              <w:left w:val="nil"/>
              <w:bottom w:val="nil"/>
              <w:right w:val="nil"/>
            </w:tcBorders>
          </w:tcPr>
          <w:p w:rsidR="003E268F" w:rsidRDefault="003E268F" w:rsidP="00BB0D0C">
            <w:pPr>
              <w:pStyle w:val="ConsPlusNormal"/>
              <w:jc w:val="both"/>
            </w:pPr>
            <w:r>
              <w:t xml:space="preserve">Администрация городского округа </w:t>
            </w:r>
            <w:r w:rsidR="00BB0D0C">
              <w:t xml:space="preserve">Павловский Посад </w:t>
            </w:r>
            <w:r>
              <w:lastRenderedPageBreak/>
              <w:t>Московской области;</w:t>
            </w:r>
          </w:p>
        </w:tc>
      </w:tr>
      <w:tr w:rsidR="003E268F">
        <w:tc>
          <w:tcPr>
            <w:tcW w:w="2376" w:type="dxa"/>
            <w:tcBorders>
              <w:top w:val="nil"/>
              <w:left w:val="nil"/>
              <w:bottom w:val="nil"/>
              <w:right w:val="nil"/>
            </w:tcBorders>
          </w:tcPr>
          <w:p w:rsidR="003E268F" w:rsidRDefault="003E268F">
            <w:pPr>
              <w:pStyle w:val="ConsPlusNormal"/>
              <w:jc w:val="both"/>
            </w:pPr>
            <w:r>
              <w:lastRenderedPageBreak/>
              <w:t>МФЦ</w:t>
            </w:r>
          </w:p>
        </w:tc>
        <w:tc>
          <w:tcPr>
            <w:tcW w:w="340" w:type="dxa"/>
            <w:tcBorders>
              <w:top w:val="nil"/>
              <w:left w:val="nil"/>
              <w:bottom w:val="nil"/>
              <w:right w:val="nil"/>
            </w:tcBorders>
          </w:tcPr>
          <w:p w:rsidR="003E268F" w:rsidRDefault="003E268F">
            <w:pPr>
              <w:pStyle w:val="ConsPlusNormal"/>
            </w:pPr>
            <w:r>
              <w:t>-</w:t>
            </w:r>
          </w:p>
        </w:tc>
        <w:tc>
          <w:tcPr>
            <w:tcW w:w="5783" w:type="dxa"/>
            <w:tcBorders>
              <w:top w:val="nil"/>
              <w:left w:val="nil"/>
              <w:bottom w:val="nil"/>
              <w:right w:val="nil"/>
            </w:tcBorders>
          </w:tcPr>
          <w:p w:rsidR="003E268F" w:rsidRDefault="003E268F">
            <w:pPr>
              <w:pStyle w:val="ConsPlusNormal"/>
              <w:jc w:val="both"/>
            </w:pPr>
            <w:r>
              <w:t xml:space="preserve">многофункциональные центры предоставления государственных и муниципальных услуг </w:t>
            </w:r>
            <w:r w:rsidR="00BB0D0C">
              <w:t>городского округа Павловский Посад</w:t>
            </w:r>
            <w:r>
              <w:t xml:space="preserve"> Московской области;</w:t>
            </w:r>
          </w:p>
        </w:tc>
      </w:tr>
      <w:tr w:rsidR="003E268F">
        <w:tc>
          <w:tcPr>
            <w:tcW w:w="2376" w:type="dxa"/>
            <w:tcBorders>
              <w:top w:val="nil"/>
              <w:left w:val="nil"/>
              <w:bottom w:val="nil"/>
              <w:right w:val="nil"/>
            </w:tcBorders>
          </w:tcPr>
          <w:p w:rsidR="003E268F" w:rsidRDefault="003E268F">
            <w:pPr>
              <w:pStyle w:val="ConsPlusNormal"/>
              <w:jc w:val="both"/>
            </w:pPr>
            <w:r>
              <w:t>Заявление</w:t>
            </w:r>
          </w:p>
        </w:tc>
        <w:tc>
          <w:tcPr>
            <w:tcW w:w="340" w:type="dxa"/>
            <w:tcBorders>
              <w:top w:val="nil"/>
              <w:left w:val="nil"/>
              <w:bottom w:val="nil"/>
              <w:right w:val="nil"/>
            </w:tcBorders>
          </w:tcPr>
          <w:p w:rsidR="003E268F" w:rsidRDefault="003E268F">
            <w:pPr>
              <w:pStyle w:val="ConsPlusNormal"/>
            </w:pPr>
            <w:r>
              <w:t>-</w:t>
            </w:r>
          </w:p>
        </w:tc>
        <w:tc>
          <w:tcPr>
            <w:tcW w:w="5783" w:type="dxa"/>
            <w:tcBorders>
              <w:top w:val="nil"/>
              <w:left w:val="nil"/>
              <w:bottom w:val="nil"/>
              <w:right w:val="nil"/>
            </w:tcBorders>
          </w:tcPr>
          <w:p w:rsidR="003E268F" w:rsidRDefault="003E268F">
            <w:pPr>
              <w:pStyle w:val="ConsPlusNormal"/>
              <w:jc w:val="both"/>
            </w:pPr>
            <w:r>
              <w:t>запрос о предоставлении Муниципальной услуги, направленный любым предусмотренным Административным регламентом способом;</w:t>
            </w:r>
          </w:p>
        </w:tc>
      </w:tr>
      <w:tr w:rsidR="003E268F">
        <w:tc>
          <w:tcPr>
            <w:tcW w:w="2376" w:type="dxa"/>
            <w:tcBorders>
              <w:top w:val="nil"/>
              <w:left w:val="nil"/>
              <w:bottom w:val="nil"/>
              <w:right w:val="nil"/>
            </w:tcBorders>
          </w:tcPr>
          <w:p w:rsidR="003E268F" w:rsidRDefault="003E268F">
            <w:pPr>
              <w:pStyle w:val="ConsPlusNormal"/>
              <w:jc w:val="both"/>
            </w:pPr>
            <w:r>
              <w:t>Файл документа</w:t>
            </w:r>
          </w:p>
        </w:tc>
        <w:tc>
          <w:tcPr>
            <w:tcW w:w="340" w:type="dxa"/>
            <w:tcBorders>
              <w:top w:val="nil"/>
              <w:left w:val="nil"/>
              <w:bottom w:val="nil"/>
              <w:right w:val="nil"/>
            </w:tcBorders>
          </w:tcPr>
          <w:p w:rsidR="003E268F" w:rsidRDefault="003E268F">
            <w:pPr>
              <w:pStyle w:val="ConsPlusNormal"/>
            </w:pPr>
            <w:r>
              <w:t>-</w:t>
            </w:r>
          </w:p>
        </w:tc>
        <w:tc>
          <w:tcPr>
            <w:tcW w:w="5783" w:type="dxa"/>
            <w:tcBorders>
              <w:top w:val="nil"/>
              <w:left w:val="nil"/>
              <w:bottom w:val="nil"/>
              <w:right w:val="nil"/>
            </w:tcBorders>
          </w:tcPr>
          <w:p w:rsidR="003E268F" w:rsidRDefault="003E268F">
            <w:pPr>
              <w:pStyle w:val="ConsPlusNormal"/>
              <w:jc w:val="both"/>
            </w:pPr>
            <w:r>
              <w:t>электронный образ документа, полученный путем сканирования документа в бумажной форме;</w:t>
            </w:r>
          </w:p>
        </w:tc>
      </w:tr>
      <w:tr w:rsidR="003E268F">
        <w:tc>
          <w:tcPr>
            <w:tcW w:w="2376" w:type="dxa"/>
            <w:tcBorders>
              <w:top w:val="nil"/>
              <w:left w:val="nil"/>
              <w:bottom w:val="nil"/>
              <w:right w:val="nil"/>
            </w:tcBorders>
          </w:tcPr>
          <w:p w:rsidR="003E268F" w:rsidRDefault="003E268F">
            <w:pPr>
              <w:pStyle w:val="ConsPlusNormal"/>
              <w:jc w:val="both"/>
            </w:pPr>
            <w:r>
              <w:t>Органы власти</w:t>
            </w:r>
          </w:p>
        </w:tc>
        <w:tc>
          <w:tcPr>
            <w:tcW w:w="340" w:type="dxa"/>
            <w:tcBorders>
              <w:top w:val="nil"/>
              <w:left w:val="nil"/>
              <w:bottom w:val="nil"/>
              <w:right w:val="nil"/>
            </w:tcBorders>
          </w:tcPr>
          <w:p w:rsidR="003E268F" w:rsidRDefault="003E268F">
            <w:pPr>
              <w:pStyle w:val="ConsPlusNormal"/>
            </w:pPr>
            <w:r>
              <w:t>-</w:t>
            </w:r>
          </w:p>
        </w:tc>
        <w:tc>
          <w:tcPr>
            <w:tcW w:w="5783" w:type="dxa"/>
            <w:tcBorders>
              <w:top w:val="nil"/>
              <w:left w:val="nil"/>
              <w:bottom w:val="nil"/>
              <w:right w:val="nil"/>
            </w:tcBorders>
          </w:tcPr>
          <w:p w:rsidR="003E268F" w:rsidRDefault="003E268F">
            <w:pPr>
              <w:pStyle w:val="ConsPlusNormal"/>
              <w:jc w:val="both"/>
            </w:pPr>
            <w: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3E268F">
        <w:tc>
          <w:tcPr>
            <w:tcW w:w="2376" w:type="dxa"/>
            <w:tcBorders>
              <w:top w:val="nil"/>
              <w:left w:val="nil"/>
              <w:bottom w:val="nil"/>
              <w:right w:val="nil"/>
            </w:tcBorders>
          </w:tcPr>
          <w:p w:rsidR="003E268F" w:rsidRDefault="003E268F">
            <w:pPr>
              <w:pStyle w:val="ConsPlusNormal"/>
              <w:jc w:val="both"/>
            </w:pPr>
            <w:r>
              <w:t>Модуль оказания услуг ЕИС ОУ</w:t>
            </w:r>
          </w:p>
        </w:tc>
        <w:tc>
          <w:tcPr>
            <w:tcW w:w="340" w:type="dxa"/>
            <w:tcBorders>
              <w:top w:val="nil"/>
              <w:left w:val="nil"/>
              <w:bottom w:val="nil"/>
              <w:right w:val="nil"/>
            </w:tcBorders>
          </w:tcPr>
          <w:p w:rsidR="003E268F" w:rsidRDefault="003E268F">
            <w:pPr>
              <w:pStyle w:val="ConsPlusNormal"/>
            </w:pPr>
            <w:r>
              <w:t>-</w:t>
            </w:r>
          </w:p>
        </w:tc>
        <w:tc>
          <w:tcPr>
            <w:tcW w:w="5783" w:type="dxa"/>
            <w:tcBorders>
              <w:top w:val="nil"/>
              <w:left w:val="nil"/>
              <w:bottom w:val="nil"/>
              <w:right w:val="nil"/>
            </w:tcBorders>
          </w:tcPr>
          <w:p w:rsidR="003E268F" w:rsidRDefault="003E268F">
            <w:pPr>
              <w:pStyle w:val="ConsPlusNormal"/>
              <w:jc w:val="both"/>
            </w:pPr>
            <w:r>
              <w:t>Модуль оказания услуг единой информационной системы оказания услуг, установленный в Администрации.</w:t>
            </w:r>
          </w:p>
        </w:tc>
      </w:tr>
      <w:tr w:rsidR="003E268F">
        <w:tc>
          <w:tcPr>
            <w:tcW w:w="2376" w:type="dxa"/>
            <w:tcBorders>
              <w:top w:val="nil"/>
              <w:left w:val="nil"/>
              <w:bottom w:val="nil"/>
              <w:right w:val="nil"/>
            </w:tcBorders>
          </w:tcPr>
          <w:p w:rsidR="003E268F" w:rsidRDefault="003E268F">
            <w:pPr>
              <w:pStyle w:val="ConsPlusNormal"/>
              <w:jc w:val="both"/>
            </w:pPr>
            <w:r>
              <w:t>Усиленная квалифицированная электронная подпись (ЭП)</w:t>
            </w:r>
          </w:p>
        </w:tc>
        <w:tc>
          <w:tcPr>
            <w:tcW w:w="340" w:type="dxa"/>
            <w:tcBorders>
              <w:top w:val="nil"/>
              <w:left w:val="nil"/>
              <w:bottom w:val="nil"/>
              <w:right w:val="nil"/>
            </w:tcBorders>
          </w:tcPr>
          <w:p w:rsidR="003E268F" w:rsidRDefault="003E268F">
            <w:pPr>
              <w:pStyle w:val="ConsPlusNormal"/>
            </w:pPr>
            <w:r>
              <w:t>-</w:t>
            </w:r>
          </w:p>
        </w:tc>
        <w:tc>
          <w:tcPr>
            <w:tcW w:w="5783" w:type="dxa"/>
            <w:tcBorders>
              <w:top w:val="nil"/>
              <w:left w:val="nil"/>
              <w:bottom w:val="nil"/>
              <w:right w:val="nil"/>
            </w:tcBorders>
          </w:tcPr>
          <w:p w:rsidR="003E268F" w:rsidRDefault="003E268F">
            <w:pPr>
              <w:pStyle w:val="ConsPlusNormal"/>
              <w:jc w:val="both"/>
            </w:pPr>
            <w:r>
              <w:t>электронная подпись, выданная Удостоверяющим центром;</w:t>
            </w:r>
          </w:p>
        </w:tc>
      </w:tr>
      <w:tr w:rsidR="003E268F">
        <w:tc>
          <w:tcPr>
            <w:tcW w:w="2376" w:type="dxa"/>
            <w:tcBorders>
              <w:top w:val="nil"/>
              <w:left w:val="nil"/>
              <w:bottom w:val="nil"/>
              <w:right w:val="nil"/>
            </w:tcBorders>
          </w:tcPr>
          <w:p w:rsidR="003E268F" w:rsidRDefault="003E268F">
            <w:pPr>
              <w:pStyle w:val="ConsPlusNormal"/>
              <w:jc w:val="both"/>
            </w:pPr>
            <w:r>
              <w:t>Сеть Интернет</w:t>
            </w:r>
          </w:p>
        </w:tc>
        <w:tc>
          <w:tcPr>
            <w:tcW w:w="340" w:type="dxa"/>
            <w:tcBorders>
              <w:top w:val="nil"/>
              <w:left w:val="nil"/>
              <w:bottom w:val="nil"/>
              <w:right w:val="nil"/>
            </w:tcBorders>
          </w:tcPr>
          <w:p w:rsidR="003E268F" w:rsidRDefault="003E268F">
            <w:pPr>
              <w:pStyle w:val="ConsPlusNormal"/>
            </w:pPr>
            <w:r>
              <w:t>-</w:t>
            </w:r>
          </w:p>
        </w:tc>
        <w:tc>
          <w:tcPr>
            <w:tcW w:w="5783" w:type="dxa"/>
            <w:tcBorders>
              <w:top w:val="nil"/>
              <w:left w:val="nil"/>
              <w:bottom w:val="nil"/>
              <w:right w:val="nil"/>
            </w:tcBorders>
          </w:tcPr>
          <w:p w:rsidR="003E268F" w:rsidRDefault="003E268F">
            <w:pPr>
              <w:pStyle w:val="ConsPlusNormal"/>
              <w:jc w:val="both"/>
            </w:pPr>
            <w:r>
              <w:t>информационно-телекоммуникационная сеть "Интернет";</w:t>
            </w:r>
          </w:p>
        </w:tc>
      </w:tr>
      <w:tr w:rsidR="003E268F">
        <w:tc>
          <w:tcPr>
            <w:tcW w:w="2376" w:type="dxa"/>
            <w:tcBorders>
              <w:top w:val="nil"/>
              <w:left w:val="nil"/>
              <w:bottom w:val="nil"/>
              <w:right w:val="nil"/>
            </w:tcBorders>
          </w:tcPr>
          <w:p w:rsidR="003E268F" w:rsidRDefault="003E268F">
            <w:pPr>
              <w:pStyle w:val="ConsPlusNormal"/>
              <w:jc w:val="both"/>
            </w:pPr>
            <w:r>
              <w:t>Личный кабинет</w:t>
            </w:r>
          </w:p>
        </w:tc>
        <w:tc>
          <w:tcPr>
            <w:tcW w:w="340" w:type="dxa"/>
            <w:tcBorders>
              <w:top w:val="nil"/>
              <w:left w:val="nil"/>
              <w:bottom w:val="nil"/>
              <w:right w:val="nil"/>
            </w:tcBorders>
          </w:tcPr>
          <w:p w:rsidR="003E268F" w:rsidRDefault="003E268F">
            <w:pPr>
              <w:pStyle w:val="ConsPlusNormal"/>
            </w:pPr>
            <w:r>
              <w:t>-</w:t>
            </w:r>
          </w:p>
        </w:tc>
        <w:tc>
          <w:tcPr>
            <w:tcW w:w="5783" w:type="dxa"/>
            <w:tcBorders>
              <w:top w:val="nil"/>
              <w:left w:val="nil"/>
              <w:bottom w:val="nil"/>
              <w:right w:val="nil"/>
            </w:tcBorders>
          </w:tcPr>
          <w:p w:rsidR="003E268F" w:rsidRDefault="003E268F">
            <w:pPr>
              <w:pStyle w:val="ConsPlusNormal"/>
              <w:jc w:val="both"/>
            </w:pPr>
            <w:r>
              <w:t>сервис РПГУ, позволяющий Заявителю получать информацию о ходе обработки заявлений, поданных посредством РПГУ;</w:t>
            </w:r>
          </w:p>
        </w:tc>
      </w:tr>
      <w:tr w:rsidR="003E268F">
        <w:tc>
          <w:tcPr>
            <w:tcW w:w="2376" w:type="dxa"/>
            <w:tcBorders>
              <w:top w:val="nil"/>
              <w:left w:val="nil"/>
              <w:bottom w:val="nil"/>
              <w:right w:val="nil"/>
            </w:tcBorders>
          </w:tcPr>
          <w:p w:rsidR="003E268F" w:rsidRDefault="003E268F">
            <w:pPr>
              <w:pStyle w:val="ConsPlusNormal"/>
              <w:jc w:val="both"/>
            </w:pPr>
            <w:r>
              <w:t>РПГУ</w:t>
            </w:r>
          </w:p>
        </w:tc>
        <w:tc>
          <w:tcPr>
            <w:tcW w:w="340" w:type="dxa"/>
            <w:tcBorders>
              <w:top w:val="nil"/>
              <w:left w:val="nil"/>
              <w:bottom w:val="nil"/>
              <w:right w:val="nil"/>
            </w:tcBorders>
          </w:tcPr>
          <w:p w:rsidR="003E268F" w:rsidRDefault="003E268F">
            <w:pPr>
              <w:pStyle w:val="ConsPlusNormal"/>
            </w:pPr>
            <w:r>
              <w:t>-</w:t>
            </w:r>
          </w:p>
        </w:tc>
        <w:tc>
          <w:tcPr>
            <w:tcW w:w="5783" w:type="dxa"/>
            <w:tcBorders>
              <w:top w:val="nil"/>
              <w:left w:val="nil"/>
              <w:bottom w:val="nil"/>
              <w:right w:val="nil"/>
            </w:tcBorders>
          </w:tcPr>
          <w:p w:rsidR="003E268F" w:rsidRDefault="003E268F">
            <w:pPr>
              <w:pStyle w:val="ConsPlusNormal"/>
              <w:jc w:val="both"/>
            </w:pPr>
            <w: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3E268F">
        <w:tc>
          <w:tcPr>
            <w:tcW w:w="2376" w:type="dxa"/>
            <w:tcBorders>
              <w:top w:val="nil"/>
              <w:left w:val="nil"/>
              <w:bottom w:val="nil"/>
              <w:right w:val="nil"/>
            </w:tcBorders>
          </w:tcPr>
          <w:p w:rsidR="003E268F" w:rsidRDefault="003E268F">
            <w:pPr>
              <w:pStyle w:val="ConsPlusNormal"/>
              <w:jc w:val="both"/>
            </w:pPr>
            <w:r>
              <w:t>Модуль МФЦ ЕИС ОУ</w:t>
            </w:r>
          </w:p>
        </w:tc>
        <w:tc>
          <w:tcPr>
            <w:tcW w:w="340" w:type="dxa"/>
            <w:tcBorders>
              <w:top w:val="nil"/>
              <w:left w:val="nil"/>
              <w:bottom w:val="nil"/>
              <w:right w:val="nil"/>
            </w:tcBorders>
          </w:tcPr>
          <w:p w:rsidR="003E268F" w:rsidRDefault="003E268F">
            <w:pPr>
              <w:pStyle w:val="ConsPlusNormal"/>
              <w:jc w:val="both"/>
            </w:pPr>
            <w:r>
              <w:t>-</w:t>
            </w:r>
          </w:p>
        </w:tc>
        <w:tc>
          <w:tcPr>
            <w:tcW w:w="5783" w:type="dxa"/>
            <w:tcBorders>
              <w:top w:val="nil"/>
              <w:left w:val="nil"/>
              <w:bottom w:val="nil"/>
              <w:right w:val="nil"/>
            </w:tcBorders>
          </w:tcPr>
          <w:p w:rsidR="003E268F" w:rsidRDefault="003E268F">
            <w:pPr>
              <w:pStyle w:val="ConsPlusNormal"/>
              <w:jc w:val="both"/>
            </w:pPr>
            <w:r>
              <w:t>Модуль МФЦ единой информационной системы оказания услуг, установленный в МФЦ;</w:t>
            </w:r>
          </w:p>
        </w:tc>
      </w:tr>
      <w:tr w:rsidR="003E268F">
        <w:tc>
          <w:tcPr>
            <w:tcW w:w="2376" w:type="dxa"/>
            <w:tcBorders>
              <w:top w:val="nil"/>
              <w:left w:val="nil"/>
              <w:bottom w:val="nil"/>
              <w:right w:val="nil"/>
            </w:tcBorders>
          </w:tcPr>
          <w:p w:rsidR="003E268F" w:rsidRDefault="003E268F">
            <w:pPr>
              <w:pStyle w:val="ConsPlusNormal"/>
              <w:jc w:val="both"/>
            </w:pPr>
            <w:r>
              <w:t>Подразделение</w:t>
            </w:r>
          </w:p>
        </w:tc>
        <w:tc>
          <w:tcPr>
            <w:tcW w:w="340" w:type="dxa"/>
            <w:tcBorders>
              <w:top w:val="nil"/>
              <w:left w:val="nil"/>
              <w:bottom w:val="nil"/>
              <w:right w:val="nil"/>
            </w:tcBorders>
          </w:tcPr>
          <w:p w:rsidR="003E268F" w:rsidRDefault="003E268F">
            <w:pPr>
              <w:pStyle w:val="ConsPlusNormal"/>
              <w:jc w:val="both"/>
            </w:pPr>
            <w:r>
              <w:t>-</w:t>
            </w:r>
          </w:p>
        </w:tc>
        <w:tc>
          <w:tcPr>
            <w:tcW w:w="5783" w:type="dxa"/>
            <w:tcBorders>
              <w:top w:val="nil"/>
              <w:left w:val="nil"/>
              <w:bottom w:val="nil"/>
              <w:right w:val="nil"/>
            </w:tcBorders>
          </w:tcPr>
          <w:p w:rsidR="003E268F" w:rsidRDefault="003E268F" w:rsidP="004A0EC4">
            <w:pPr>
              <w:pStyle w:val="ConsPlusNormal"/>
              <w:jc w:val="both"/>
            </w:pPr>
            <w:r>
              <w:t xml:space="preserve">Управление </w:t>
            </w:r>
            <w:r w:rsidR="004A0EC4">
              <w:t>ЖКХ и благоустройства</w:t>
            </w:r>
            <w:r>
              <w:t xml:space="preserve"> Администрации.</w:t>
            </w:r>
          </w:p>
        </w:tc>
      </w:tr>
    </w:tbl>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right"/>
        <w:outlineLvl w:val="1"/>
      </w:pPr>
      <w:r>
        <w:t>Приложение 2</w:t>
      </w:r>
    </w:p>
    <w:p w:rsidR="003E268F" w:rsidRDefault="003E268F">
      <w:pPr>
        <w:pStyle w:val="ConsPlusNormal"/>
        <w:jc w:val="right"/>
      </w:pPr>
      <w:r>
        <w:t>к Административному регламенту</w:t>
      </w:r>
    </w:p>
    <w:p w:rsidR="003E268F" w:rsidRDefault="003E268F">
      <w:pPr>
        <w:pStyle w:val="ConsPlusNormal"/>
        <w:jc w:val="both"/>
      </w:pPr>
    </w:p>
    <w:p w:rsidR="003E268F" w:rsidRDefault="003E268F">
      <w:pPr>
        <w:pStyle w:val="ConsPlusTitle"/>
        <w:jc w:val="center"/>
      </w:pPr>
      <w:bookmarkStart w:id="14" w:name="P496"/>
      <w:bookmarkEnd w:id="14"/>
      <w:r>
        <w:t>СПРАВОЧНАЯ ИНФОРМАЦИЯ</w:t>
      </w:r>
    </w:p>
    <w:p w:rsidR="003E268F" w:rsidRDefault="003E268F">
      <w:pPr>
        <w:pStyle w:val="ConsPlusTitle"/>
        <w:jc w:val="center"/>
      </w:pPr>
      <w:r>
        <w:t>О МЕСТЕ НАХОЖДЕНИЯ, ГРАФИКЕ РАБОТЫ, КОНТАКТНЫХ ТЕЛЕФОНАХ,</w:t>
      </w:r>
    </w:p>
    <w:p w:rsidR="003E268F" w:rsidRDefault="003E268F">
      <w:pPr>
        <w:pStyle w:val="ConsPlusTitle"/>
        <w:jc w:val="center"/>
      </w:pPr>
      <w:r>
        <w:t>АДРЕСАХ ЭЛЕКТРОННОЙ ПОЧТЫ АДМИНИСТРАЦИИ И ОРГАНИЗАЦИЙ,</w:t>
      </w:r>
    </w:p>
    <w:p w:rsidR="003E268F" w:rsidRDefault="003E268F">
      <w:pPr>
        <w:pStyle w:val="ConsPlusTitle"/>
        <w:jc w:val="center"/>
      </w:pPr>
      <w:r>
        <w:t>УЧАСТВУЮЩИХ В ПРЕДОСТАВЛЕНИИ И ИНФОРМИРОВАНИИ О ПОРЯДКЕ</w:t>
      </w:r>
    </w:p>
    <w:p w:rsidR="003E268F" w:rsidRDefault="003E268F">
      <w:pPr>
        <w:pStyle w:val="ConsPlusTitle"/>
        <w:jc w:val="center"/>
      </w:pPr>
      <w:r>
        <w:t>ПРЕДОСТАВЛЕНИЯ МУНИЦИПАЛЬНОЙ УСЛУГИ</w:t>
      </w:r>
    </w:p>
    <w:p w:rsidR="003E268F" w:rsidRDefault="003E268F">
      <w:pPr>
        <w:pStyle w:val="ConsPlusNormal"/>
        <w:jc w:val="both"/>
      </w:pPr>
    </w:p>
    <w:p w:rsidR="003E268F" w:rsidRDefault="003E268F">
      <w:pPr>
        <w:pStyle w:val="ConsPlusNormal"/>
        <w:ind w:firstLine="540"/>
        <w:jc w:val="both"/>
      </w:pPr>
      <w:r>
        <w:t>Администрация городского округа</w:t>
      </w:r>
      <w:r w:rsidR="00866D4B" w:rsidRPr="00866D4B">
        <w:t xml:space="preserve"> </w:t>
      </w:r>
      <w:r w:rsidR="00866D4B">
        <w:t>Павловский Посад</w:t>
      </w:r>
      <w:r>
        <w:t xml:space="preserve"> Московской области.</w:t>
      </w:r>
    </w:p>
    <w:p w:rsidR="003E268F" w:rsidRDefault="003E268F">
      <w:pPr>
        <w:pStyle w:val="ConsPlusNormal"/>
        <w:spacing w:before="220"/>
        <w:ind w:firstLine="540"/>
        <w:jc w:val="both"/>
      </w:pPr>
      <w:r>
        <w:t xml:space="preserve">Место нахождения: Московская область, г. </w:t>
      </w:r>
      <w:r w:rsidR="00866D4B">
        <w:t>Павловский Посад</w:t>
      </w:r>
      <w:r>
        <w:t xml:space="preserve">, </w:t>
      </w:r>
      <w:r w:rsidR="00866D4B">
        <w:t>пл. Революции</w:t>
      </w:r>
      <w:r>
        <w:t xml:space="preserve">, д. </w:t>
      </w:r>
      <w:r w:rsidR="00866D4B">
        <w:t>4</w:t>
      </w:r>
      <w:r>
        <w:t>.</w:t>
      </w:r>
    </w:p>
    <w:p w:rsidR="003E268F" w:rsidRDefault="003E268F">
      <w:pPr>
        <w:pStyle w:val="ConsPlusNormal"/>
        <w:spacing w:before="220"/>
        <w:ind w:firstLine="540"/>
        <w:jc w:val="both"/>
      </w:pPr>
      <w:r>
        <w:t>График приема Заявлений:</w:t>
      </w:r>
    </w:p>
    <w:p w:rsidR="003E268F" w:rsidRDefault="003E26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6"/>
        <w:gridCol w:w="4422"/>
      </w:tblGrid>
      <w:tr w:rsidR="003E268F">
        <w:tc>
          <w:tcPr>
            <w:tcW w:w="2086" w:type="dxa"/>
          </w:tcPr>
          <w:p w:rsidR="003E268F" w:rsidRDefault="003E268F">
            <w:pPr>
              <w:pStyle w:val="ConsPlusNormal"/>
            </w:pPr>
            <w:r>
              <w:lastRenderedPageBreak/>
              <w:t>Понедельник:</w:t>
            </w:r>
          </w:p>
        </w:tc>
        <w:tc>
          <w:tcPr>
            <w:tcW w:w="4422" w:type="dxa"/>
            <w:vAlign w:val="center"/>
          </w:tcPr>
          <w:p w:rsidR="003E268F" w:rsidRDefault="003E268F" w:rsidP="00866D4B">
            <w:pPr>
              <w:pStyle w:val="ConsPlusNormal"/>
            </w:pPr>
            <w:r>
              <w:t>с 09.00 до 18.00 (перерыв 13.00-1</w:t>
            </w:r>
            <w:r w:rsidR="00866D4B">
              <w:t>4.00</w:t>
            </w:r>
            <w:r>
              <w:t>)</w:t>
            </w:r>
          </w:p>
        </w:tc>
      </w:tr>
      <w:tr w:rsidR="003E268F">
        <w:tc>
          <w:tcPr>
            <w:tcW w:w="2086" w:type="dxa"/>
          </w:tcPr>
          <w:p w:rsidR="003E268F" w:rsidRDefault="003E268F">
            <w:pPr>
              <w:pStyle w:val="ConsPlusNormal"/>
            </w:pPr>
            <w:r>
              <w:t>Вторник:</w:t>
            </w:r>
          </w:p>
        </w:tc>
        <w:tc>
          <w:tcPr>
            <w:tcW w:w="4422" w:type="dxa"/>
          </w:tcPr>
          <w:p w:rsidR="003E268F" w:rsidRDefault="003E268F">
            <w:pPr>
              <w:pStyle w:val="ConsPlusNormal"/>
            </w:pPr>
            <w:r>
              <w:t>с 09.00 до 18.00 (перерыв 13.00-</w:t>
            </w:r>
            <w:r w:rsidR="00866D4B">
              <w:t>14.00</w:t>
            </w:r>
            <w:r>
              <w:t>)</w:t>
            </w:r>
          </w:p>
        </w:tc>
      </w:tr>
      <w:tr w:rsidR="003E268F">
        <w:tc>
          <w:tcPr>
            <w:tcW w:w="2086" w:type="dxa"/>
          </w:tcPr>
          <w:p w:rsidR="003E268F" w:rsidRDefault="003E268F">
            <w:pPr>
              <w:pStyle w:val="ConsPlusNormal"/>
            </w:pPr>
            <w:r>
              <w:t>Среда:</w:t>
            </w:r>
          </w:p>
        </w:tc>
        <w:tc>
          <w:tcPr>
            <w:tcW w:w="4422" w:type="dxa"/>
          </w:tcPr>
          <w:p w:rsidR="003E268F" w:rsidRDefault="003E268F">
            <w:pPr>
              <w:pStyle w:val="ConsPlusNormal"/>
            </w:pPr>
            <w:r>
              <w:t>с 09.00 до 18.00 (перерыв 13.00-</w:t>
            </w:r>
            <w:r w:rsidR="00866D4B">
              <w:t>14.00</w:t>
            </w:r>
            <w:r>
              <w:t>)</w:t>
            </w:r>
          </w:p>
        </w:tc>
      </w:tr>
      <w:tr w:rsidR="003E268F">
        <w:tc>
          <w:tcPr>
            <w:tcW w:w="2086" w:type="dxa"/>
          </w:tcPr>
          <w:p w:rsidR="003E268F" w:rsidRDefault="003E268F">
            <w:pPr>
              <w:pStyle w:val="ConsPlusNormal"/>
            </w:pPr>
            <w:r>
              <w:t>Четверг:</w:t>
            </w:r>
          </w:p>
        </w:tc>
        <w:tc>
          <w:tcPr>
            <w:tcW w:w="4422" w:type="dxa"/>
          </w:tcPr>
          <w:p w:rsidR="003E268F" w:rsidRDefault="003E268F">
            <w:pPr>
              <w:pStyle w:val="ConsPlusNormal"/>
            </w:pPr>
            <w:r>
              <w:t>с 09.00 до 18.00 (перерыв 13.00-</w:t>
            </w:r>
            <w:r w:rsidR="00866D4B">
              <w:t>14.00</w:t>
            </w:r>
            <w:r>
              <w:t>)</w:t>
            </w:r>
          </w:p>
        </w:tc>
      </w:tr>
      <w:tr w:rsidR="003E268F">
        <w:tc>
          <w:tcPr>
            <w:tcW w:w="2086" w:type="dxa"/>
          </w:tcPr>
          <w:p w:rsidR="003E268F" w:rsidRDefault="003E268F">
            <w:pPr>
              <w:pStyle w:val="ConsPlusNormal"/>
            </w:pPr>
            <w:r>
              <w:t>Пятница:</w:t>
            </w:r>
          </w:p>
        </w:tc>
        <w:tc>
          <w:tcPr>
            <w:tcW w:w="4422" w:type="dxa"/>
          </w:tcPr>
          <w:p w:rsidR="003E268F" w:rsidRDefault="003E268F" w:rsidP="00866D4B">
            <w:pPr>
              <w:pStyle w:val="ConsPlusNormal"/>
            </w:pPr>
            <w:r>
              <w:t>с 09.00 до 1</w:t>
            </w:r>
            <w:r w:rsidR="00866D4B">
              <w:t>7</w:t>
            </w:r>
            <w:r>
              <w:t>.</w:t>
            </w:r>
            <w:r w:rsidR="00866D4B">
              <w:t>00</w:t>
            </w:r>
            <w:r>
              <w:t xml:space="preserve"> (перерыв 13.00-</w:t>
            </w:r>
            <w:r w:rsidR="00866D4B">
              <w:t>14.00</w:t>
            </w:r>
            <w:r>
              <w:t>)</w:t>
            </w:r>
          </w:p>
        </w:tc>
      </w:tr>
      <w:tr w:rsidR="003E268F">
        <w:tc>
          <w:tcPr>
            <w:tcW w:w="2086" w:type="dxa"/>
          </w:tcPr>
          <w:p w:rsidR="003E268F" w:rsidRDefault="003E268F">
            <w:pPr>
              <w:pStyle w:val="ConsPlusNormal"/>
            </w:pPr>
            <w:r>
              <w:t>Суббота:</w:t>
            </w:r>
          </w:p>
        </w:tc>
        <w:tc>
          <w:tcPr>
            <w:tcW w:w="4422" w:type="dxa"/>
            <w:vAlign w:val="center"/>
          </w:tcPr>
          <w:p w:rsidR="003E268F" w:rsidRDefault="003E268F">
            <w:pPr>
              <w:pStyle w:val="ConsPlusNormal"/>
            </w:pPr>
            <w:r>
              <w:t>выходной день</w:t>
            </w:r>
          </w:p>
        </w:tc>
      </w:tr>
      <w:tr w:rsidR="003E268F">
        <w:tc>
          <w:tcPr>
            <w:tcW w:w="2086" w:type="dxa"/>
          </w:tcPr>
          <w:p w:rsidR="003E268F" w:rsidRDefault="003E268F">
            <w:pPr>
              <w:pStyle w:val="ConsPlusNormal"/>
            </w:pPr>
            <w:r>
              <w:t>Воскресенье:</w:t>
            </w:r>
          </w:p>
        </w:tc>
        <w:tc>
          <w:tcPr>
            <w:tcW w:w="4422" w:type="dxa"/>
            <w:vAlign w:val="center"/>
          </w:tcPr>
          <w:p w:rsidR="003E268F" w:rsidRDefault="003E268F">
            <w:pPr>
              <w:pStyle w:val="ConsPlusNormal"/>
            </w:pPr>
            <w:r>
              <w:t>выходной день</w:t>
            </w:r>
          </w:p>
        </w:tc>
      </w:tr>
    </w:tbl>
    <w:p w:rsidR="003E268F" w:rsidRDefault="003E268F">
      <w:pPr>
        <w:pStyle w:val="ConsPlusNormal"/>
        <w:jc w:val="both"/>
      </w:pPr>
    </w:p>
    <w:p w:rsidR="003E268F" w:rsidRDefault="003E268F">
      <w:pPr>
        <w:pStyle w:val="ConsPlusNormal"/>
        <w:ind w:firstLine="540"/>
        <w:jc w:val="both"/>
      </w:pPr>
      <w:r>
        <w:t xml:space="preserve">Почтовый адрес: 143000, Московская область, </w:t>
      </w:r>
      <w:r w:rsidR="00D50FEE">
        <w:t>г. Павловский Посад, пл. Революции, д. 4</w:t>
      </w:r>
      <w:r>
        <w:t>.</w:t>
      </w:r>
    </w:p>
    <w:p w:rsidR="003E268F" w:rsidRDefault="003E268F">
      <w:pPr>
        <w:pStyle w:val="ConsPlusNormal"/>
        <w:spacing w:before="220"/>
        <w:ind w:firstLine="540"/>
        <w:jc w:val="both"/>
      </w:pPr>
      <w:r>
        <w:t>Контактный телефон: +7(49</w:t>
      </w:r>
      <w:r w:rsidR="00D50FEE">
        <w:t>643</w:t>
      </w:r>
      <w:r>
        <w:t xml:space="preserve">) </w:t>
      </w:r>
      <w:r w:rsidR="00D50FEE">
        <w:t>2</w:t>
      </w:r>
      <w:r>
        <w:t>-</w:t>
      </w:r>
      <w:r w:rsidR="00D50FEE">
        <w:t>3</w:t>
      </w:r>
      <w:r>
        <w:t>4-</w:t>
      </w:r>
      <w:r w:rsidR="00D50FEE">
        <w:t>70</w:t>
      </w:r>
      <w:r>
        <w:t>.</w:t>
      </w:r>
    </w:p>
    <w:p w:rsidR="003E268F" w:rsidRDefault="003E268F">
      <w:pPr>
        <w:pStyle w:val="ConsPlusNormal"/>
        <w:spacing w:before="220"/>
        <w:ind w:firstLine="540"/>
        <w:jc w:val="both"/>
      </w:pPr>
      <w:r>
        <w:t>Горячая линия Губернатора Московской области: 8(800) 550-50-30.</w:t>
      </w:r>
    </w:p>
    <w:p w:rsidR="003E268F" w:rsidRDefault="003E268F">
      <w:pPr>
        <w:pStyle w:val="ConsPlusNormal"/>
        <w:spacing w:before="220"/>
        <w:ind w:firstLine="540"/>
        <w:jc w:val="both"/>
      </w:pPr>
      <w:r>
        <w:t>Официальный сайт в информационно-коммуникац</w:t>
      </w:r>
      <w:r w:rsidR="00D50FEE">
        <w:t>ионной сети "Интернет": www.</w:t>
      </w:r>
      <w:r w:rsidR="00D50FEE">
        <w:rPr>
          <w:lang w:val="en-US"/>
        </w:rPr>
        <w:t>pavpos</w:t>
      </w:r>
      <w:r>
        <w:t>.ru.</w:t>
      </w:r>
    </w:p>
    <w:p w:rsidR="003E268F" w:rsidRDefault="003E268F">
      <w:pPr>
        <w:pStyle w:val="ConsPlusNormal"/>
        <w:spacing w:before="220"/>
        <w:ind w:firstLine="540"/>
        <w:jc w:val="both"/>
      </w:pPr>
      <w:r>
        <w:t xml:space="preserve">Адрес электронной почты в сети Интернет: </w:t>
      </w:r>
      <w:proofErr w:type="spellStart"/>
      <w:r w:rsidR="00A73FA1">
        <w:rPr>
          <w:lang w:val="en-US"/>
        </w:rPr>
        <w:t>pprz</w:t>
      </w:r>
      <w:proofErr w:type="spellEnd"/>
      <w:r w:rsidR="00A73FA1" w:rsidRPr="00C13DE3">
        <w:t>@</w:t>
      </w:r>
      <w:r w:rsidR="00A73FA1">
        <w:rPr>
          <w:lang w:val="en-US"/>
        </w:rPr>
        <w:t>mail</w:t>
      </w:r>
      <w:r>
        <w:t>.</w:t>
      </w:r>
      <w:proofErr w:type="spellStart"/>
      <w:r>
        <w:t>ru</w:t>
      </w:r>
      <w:proofErr w:type="spellEnd"/>
      <w:r>
        <w:t>.</w:t>
      </w:r>
    </w:p>
    <w:p w:rsidR="003E268F" w:rsidRDefault="003E268F">
      <w:pPr>
        <w:pStyle w:val="ConsPlusNormal"/>
        <w:jc w:val="both"/>
      </w:pPr>
    </w:p>
    <w:p w:rsidR="003E268F" w:rsidRDefault="00C13DE3">
      <w:pPr>
        <w:pStyle w:val="ConsPlusNormal"/>
        <w:ind w:firstLine="540"/>
        <w:jc w:val="both"/>
      </w:pPr>
      <w:r>
        <w:t>Управление ЖКХ и благоустройства Администрации</w:t>
      </w:r>
      <w:r w:rsidR="003E268F">
        <w:t>.</w:t>
      </w:r>
    </w:p>
    <w:p w:rsidR="003E268F" w:rsidRDefault="003E268F">
      <w:pPr>
        <w:pStyle w:val="ConsPlusNormal"/>
        <w:spacing w:before="220"/>
        <w:ind w:firstLine="540"/>
        <w:jc w:val="both"/>
      </w:pPr>
      <w:r>
        <w:t xml:space="preserve">Администрации </w:t>
      </w:r>
      <w:r w:rsidR="00C13DE3">
        <w:t xml:space="preserve">городского округа Павловский Посад </w:t>
      </w:r>
      <w:r>
        <w:t>Московской области.</w:t>
      </w:r>
    </w:p>
    <w:p w:rsidR="003E268F" w:rsidRDefault="003E268F">
      <w:pPr>
        <w:pStyle w:val="ConsPlusNormal"/>
        <w:spacing w:before="220"/>
        <w:ind w:firstLine="540"/>
        <w:jc w:val="both"/>
      </w:pPr>
      <w:r>
        <w:t xml:space="preserve">Место нахождения: </w:t>
      </w:r>
      <w:r w:rsidR="00B90235">
        <w:t xml:space="preserve">142500, </w:t>
      </w:r>
      <w:r>
        <w:t xml:space="preserve">Московская область, </w:t>
      </w:r>
      <w:r w:rsidR="00C13DE3">
        <w:t>г. Павловский Посад, пл. Революции, д. 4</w:t>
      </w:r>
      <w:r>
        <w:t>.</w:t>
      </w:r>
    </w:p>
    <w:p w:rsidR="003E268F" w:rsidRDefault="003E268F">
      <w:pPr>
        <w:pStyle w:val="ConsPlusNormal"/>
        <w:spacing w:before="220"/>
        <w:ind w:firstLine="540"/>
        <w:jc w:val="both"/>
      </w:pPr>
      <w:r>
        <w:t>График приема Заявлений:</w:t>
      </w:r>
    </w:p>
    <w:p w:rsidR="003E268F" w:rsidRDefault="003E26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6"/>
        <w:gridCol w:w="4422"/>
      </w:tblGrid>
      <w:tr w:rsidR="00C13DE3">
        <w:tc>
          <w:tcPr>
            <w:tcW w:w="2086" w:type="dxa"/>
          </w:tcPr>
          <w:p w:rsidR="00C13DE3" w:rsidRDefault="00C13DE3" w:rsidP="00C13DE3">
            <w:pPr>
              <w:pStyle w:val="ConsPlusNormal"/>
            </w:pPr>
            <w:r>
              <w:t>Понедельник:</w:t>
            </w:r>
          </w:p>
        </w:tc>
        <w:tc>
          <w:tcPr>
            <w:tcW w:w="4422" w:type="dxa"/>
            <w:vAlign w:val="center"/>
          </w:tcPr>
          <w:p w:rsidR="00C13DE3" w:rsidRDefault="00C13DE3" w:rsidP="00C13DE3">
            <w:pPr>
              <w:pStyle w:val="ConsPlusNormal"/>
            </w:pPr>
            <w:r>
              <w:t>с 09.00 до 18.00 (перерыв 13.00-14.00)</w:t>
            </w:r>
          </w:p>
        </w:tc>
      </w:tr>
      <w:tr w:rsidR="00C13DE3">
        <w:tc>
          <w:tcPr>
            <w:tcW w:w="2086" w:type="dxa"/>
          </w:tcPr>
          <w:p w:rsidR="00C13DE3" w:rsidRDefault="00C13DE3" w:rsidP="00C13DE3">
            <w:pPr>
              <w:pStyle w:val="ConsPlusNormal"/>
            </w:pPr>
            <w:r>
              <w:t>Вторник:</w:t>
            </w:r>
          </w:p>
        </w:tc>
        <w:tc>
          <w:tcPr>
            <w:tcW w:w="4422" w:type="dxa"/>
          </w:tcPr>
          <w:p w:rsidR="00C13DE3" w:rsidRDefault="00C13DE3" w:rsidP="00C13DE3">
            <w:pPr>
              <w:pStyle w:val="ConsPlusNormal"/>
            </w:pPr>
            <w:r>
              <w:t>с 09.00 до 18.00 (перерыв 13.00-14.00)</w:t>
            </w:r>
          </w:p>
        </w:tc>
      </w:tr>
      <w:tr w:rsidR="00C13DE3">
        <w:tc>
          <w:tcPr>
            <w:tcW w:w="2086" w:type="dxa"/>
          </w:tcPr>
          <w:p w:rsidR="00C13DE3" w:rsidRDefault="00C13DE3" w:rsidP="00C13DE3">
            <w:pPr>
              <w:pStyle w:val="ConsPlusNormal"/>
            </w:pPr>
            <w:r>
              <w:t>Среда:</w:t>
            </w:r>
          </w:p>
        </w:tc>
        <w:tc>
          <w:tcPr>
            <w:tcW w:w="4422" w:type="dxa"/>
          </w:tcPr>
          <w:p w:rsidR="00C13DE3" w:rsidRDefault="00C13DE3" w:rsidP="00C13DE3">
            <w:pPr>
              <w:pStyle w:val="ConsPlusNormal"/>
            </w:pPr>
            <w:r>
              <w:t>с 09.00 до 18.00 (перерыв 13.00-14.00)</w:t>
            </w:r>
          </w:p>
        </w:tc>
      </w:tr>
      <w:tr w:rsidR="00C13DE3">
        <w:tc>
          <w:tcPr>
            <w:tcW w:w="2086" w:type="dxa"/>
          </w:tcPr>
          <w:p w:rsidR="00C13DE3" w:rsidRDefault="00C13DE3" w:rsidP="00C13DE3">
            <w:pPr>
              <w:pStyle w:val="ConsPlusNormal"/>
            </w:pPr>
            <w:r>
              <w:t>Четверг:</w:t>
            </w:r>
          </w:p>
        </w:tc>
        <w:tc>
          <w:tcPr>
            <w:tcW w:w="4422" w:type="dxa"/>
          </w:tcPr>
          <w:p w:rsidR="00C13DE3" w:rsidRDefault="00C13DE3" w:rsidP="00C13DE3">
            <w:pPr>
              <w:pStyle w:val="ConsPlusNormal"/>
            </w:pPr>
            <w:r>
              <w:t>с 09.00 до 18.00 (перерыв 13.00-14.00)</w:t>
            </w:r>
          </w:p>
        </w:tc>
      </w:tr>
      <w:tr w:rsidR="00C13DE3">
        <w:tc>
          <w:tcPr>
            <w:tcW w:w="2086" w:type="dxa"/>
          </w:tcPr>
          <w:p w:rsidR="00C13DE3" w:rsidRDefault="00C13DE3" w:rsidP="00C13DE3">
            <w:pPr>
              <w:pStyle w:val="ConsPlusNormal"/>
            </w:pPr>
            <w:r>
              <w:t>Пятница:</w:t>
            </w:r>
          </w:p>
        </w:tc>
        <w:tc>
          <w:tcPr>
            <w:tcW w:w="4422" w:type="dxa"/>
          </w:tcPr>
          <w:p w:rsidR="00C13DE3" w:rsidRDefault="00C13DE3" w:rsidP="00C13DE3">
            <w:pPr>
              <w:pStyle w:val="ConsPlusNormal"/>
            </w:pPr>
            <w:r>
              <w:t>с 09.00 до 17.00 (перерыв 13.00-14.00)</w:t>
            </w:r>
          </w:p>
        </w:tc>
      </w:tr>
      <w:tr w:rsidR="00C13DE3">
        <w:tc>
          <w:tcPr>
            <w:tcW w:w="2086" w:type="dxa"/>
          </w:tcPr>
          <w:p w:rsidR="00C13DE3" w:rsidRDefault="00C13DE3" w:rsidP="00C13DE3">
            <w:pPr>
              <w:pStyle w:val="ConsPlusNormal"/>
            </w:pPr>
            <w:r>
              <w:t>Суббота:</w:t>
            </w:r>
          </w:p>
        </w:tc>
        <w:tc>
          <w:tcPr>
            <w:tcW w:w="4422" w:type="dxa"/>
            <w:vAlign w:val="center"/>
          </w:tcPr>
          <w:p w:rsidR="00C13DE3" w:rsidRDefault="00C13DE3" w:rsidP="00C13DE3">
            <w:pPr>
              <w:pStyle w:val="ConsPlusNormal"/>
            </w:pPr>
            <w:r>
              <w:t>выходной день</w:t>
            </w:r>
          </w:p>
        </w:tc>
      </w:tr>
      <w:tr w:rsidR="00C13DE3">
        <w:tc>
          <w:tcPr>
            <w:tcW w:w="2086" w:type="dxa"/>
          </w:tcPr>
          <w:p w:rsidR="00C13DE3" w:rsidRDefault="00C13DE3" w:rsidP="00C13DE3">
            <w:pPr>
              <w:pStyle w:val="ConsPlusNormal"/>
            </w:pPr>
            <w:r>
              <w:t>Воскресенье:</w:t>
            </w:r>
          </w:p>
        </w:tc>
        <w:tc>
          <w:tcPr>
            <w:tcW w:w="4422" w:type="dxa"/>
            <w:vAlign w:val="center"/>
          </w:tcPr>
          <w:p w:rsidR="00C13DE3" w:rsidRDefault="00C13DE3" w:rsidP="00C13DE3">
            <w:pPr>
              <w:pStyle w:val="ConsPlusNormal"/>
            </w:pPr>
            <w:r>
              <w:t>выходной день</w:t>
            </w:r>
          </w:p>
        </w:tc>
      </w:tr>
    </w:tbl>
    <w:p w:rsidR="003E268F" w:rsidRDefault="003E268F">
      <w:pPr>
        <w:pStyle w:val="ConsPlusNormal"/>
        <w:jc w:val="both"/>
      </w:pPr>
    </w:p>
    <w:p w:rsidR="00B90235" w:rsidRDefault="003E268F" w:rsidP="00B90235">
      <w:pPr>
        <w:pStyle w:val="ConsPlusNormal"/>
        <w:spacing w:before="220"/>
        <w:ind w:firstLine="540"/>
        <w:jc w:val="both"/>
      </w:pPr>
      <w:r>
        <w:t xml:space="preserve">Почтовый адрес: </w:t>
      </w:r>
      <w:r w:rsidR="00B90235">
        <w:t>142500, Московская область, г. Павловский Посад, пл. Революции, д. 4.</w:t>
      </w:r>
    </w:p>
    <w:p w:rsidR="003E268F" w:rsidRDefault="003E268F" w:rsidP="00B90235">
      <w:pPr>
        <w:pStyle w:val="ConsPlusNormal"/>
        <w:ind w:firstLine="540"/>
        <w:jc w:val="both"/>
      </w:pPr>
      <w:r>
        <w:t>Контактный телефон: +7(49</w:t>
      </w:r>
      <w:r w:rsidR="00F21756">
        <w:t>643</w:t>
      </w:r>
      <w:r>
        <w:t xml:space="preserve">) </w:t>
      </w:r>
      <w:r w:rsidR="00F21756">
        <w:t>2-</w:t>
      </w:r>
      <w:r w:rsidR="00B90235">
        <w:t>3</w:t>
      </w:r>
      <w:r w:rsidR="00F21756">
        <w:t>4-</w:t>
      </w:r>
      <w:r w:rsidR="00B90235">
        <w:t>70</w:t>
      </w:r>
      <w:r>
        <w:t>.</w:t>
      </w:r>
    </w:p>
    <w:p w:rsidR="003E268F" w:rsidRDefault="003E268F">
      <w:pPr>
        <w:pStyle w:val="ConsPlusNormal"/>
        <w:spacing w:before="220"/>
        <w:ind w:firstLine="540"/>
        <w:jc w:val="both"/>
      </w:pPr>
      <w:r>
        <w:t xml:space="preserve">Муниципальное казенное учреждение "Многофункциональный центр по предоставлению государственных и муниципальных услуг </w:t>
      </w:r>
      <w:r w:rsidR="00F21756">
        <w:t xml:space="preserve">городского округа Павловский Посад </w:t>
      </w:r>
      <w:r>
        <w:t>Московской области".</w:t>
      </w:r>
    </w:p>
    <w:p w:rsidR="003E268F" w:rsidRDefault="003E268F">
      <w:pPr>
        <w:pStyle w:val="ConsPlusNormal"/>
        <w:spacing w:before="220"/>
        <w:ind w:firstLine="540"/>
        <w:jc w:val="both"/>
      </w:pPr>
      <w:r>
        <w:t>Место нахождения: 14</w:t>
      </w:r>
      <w:r w:rsidR="00F21756">
        <w:t>25</w:t>
      </w:r>
      <w:r>
        <w:t>0</w:t>
      </w:r>
      <w:r w:rsidR="00F21756">
        <w:t>0</w:t>
      </w:r>
      <w:r>
        <w:t xml:space="preserve">, Московская обл., </w:t>
      </w:r>
      <w:r w:rsidR="00F21756">
        <w:t>г. Павловский Посад</w:t>
      </w:r>
      <w:r>
        <w:t xml:space="preserve">, ул. </w:t>
      </w:r>
      <w:r w:rsidR="00F21756">
        <w:t>Ленина,</w:t>
      </w:r>
      <w:r>
        <w:t xml:space="preserve"> д. </w:t>
      </w:r>
      <w:r w:rsidR="00F21756">
        <w:t>5</w:t>
      </w:r>
      <w:r>
        <w:t>.</w:t>
      </w:r>
    </w:p>
    <w:p w:rsidR="003E268F" w:rsidRDefault="003E268F">
      <w:pPr>
        <w:pStyle w:val="ConsPlusNormal"/>
        <w:spacing w:before="220"/>
        <w:ind w:firstLine="540"/>
        <w:jc w:val="both"/>
      </w:pPr>
      <w:r>
        <w:t>Контактный телефон: + 7(</w:t>
      </w:r>
      <w:r w:rsidR="00F21756">
        <w:t>800</w:t>
      </w:r>
      <w:r>
        <w:t xml:space="preserve">) </w:t>
      </w:r>
      <w:r w:rsidR="00F21756">
        <w:t>55</w:t>
      </w:r>
      <w:r>
        <w:t>0-</w:t>
      </w:r>
      <w:r w:rsidR="00F21756">
        <w:t>50</w:t>
      </w:r>
      <w:r>
        <w:t>-</w:t>
      </w:r>
      <w:r w:rsidR="00F21756">
        <w:t>3</w:t>
      </w:r>
      <w:r>
        <w:t>0</w:t>
      </w:r>
      <w:r w:rsidR="00F21756">
        <w:t xml:space="preserve"> (доб. 3-52284)</w:t>
      </w:r>
      <w:r>
        <w:t>.</w:t>
      </w:r>
    </w:p>
    <w:p w:rsidR="003E268F" w:rsidRDefault="003E268F">
      <w:pPr>
        <w:pStyle w:val="ConsPlusNormal"/>
        <w:spacing w:before="220"/>
        <w:ind w:firstLine="540"/>
        <w:jc w:val="both"/>
      </w:pPr>
      <w:proofErr w:type="spellStart"/>
      <w:r>
        <w:t>Колл</w:t>
      </w:r>
      <w:proofErr w:type="spellEnd"/>
      <w:r>
        <w:t>-центр МФЦ Московской области 8(800) 550-50-30.</w:t>
      </w:r>
    </w:p>
    <w:p w:rsidR="003E268F" w:rsidRDefault="003E268F">
      <w:pPr>
        <w:pStyle w:val="ConsPlusNormal"/>
        <w:spacing w:before="220"/>
        <w:ind w:firstLine="540"/>
        <w:jc w:val="both"/>
      </w:pPr>
      <w:r>
        <w:t>График работы:</w:t>
      </w:r>
    </w:p>
    <w:p w:rsidR="003E268F" w:rsidRDefault="003E26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6"/>
        <w:gridCol w:w="4422"/>
      </w:tblGrid>
      <w:tr w:rsidR="003E268F">
        <w:tc>
          <w:tcPr>
            <w:tcW w:w="2086" w:type="dxa"/>
          </w:tcPr>
          <w:p w:rsidR="003E268F" w:rsidRDefault="003E268F">
            <w:pPr>
              <w:pStyle w:val="ConsPlusNormal"/>
            </w:pPr>
            <w:r>
              <w:lastRenderedPageBreak/>
              <w:t>Понедельник:</w:t>
            </w:r>
          </w:p>
        </w:tc>
        <w:tc>
          <w:tcPr>
            <w:tcW w:w="4422" w:type="dxa"/>
            <w:vAlign w:val="center"/>
          </w:tcPr>
          <w:p w:rsidR="003E268F" w:rsidRDefault="003E268F">
            <w:pPr>
              <w:pStyle w:val="ConsPlusNormal"/>
            </w:pPr>
            <w:r>
              <w:t>с 8.00 до 20.00 (без перерыва)</w:t>
            </w:r>
          </w:p>
        </w:tc>
      </w:tr>
      <w:tr w:rsidR="003E268F">
        <w:tc>
          <w:tcPr>
            <w:tcW w:w="2086" w:type="dxa"/>
          </w:tcPr>
          <w:p w:rsidR="003E268F" w:rsidRDefault="003E268F">
            <w:pPr>
              <w:pStyle w:val="ConsPlusNormal"/>
            </w:pPr>
            <w:r>
              <w:t>Вторник:</w:t>
            </w:r>
          </w:p>
        </w:tc>
        <w:tc>
          <w:tcPr>
            <w:tcW w:w="4422" w:type="dxa"/>
          </w:tcPr>
          <w:p w:rsidR="003E268F" w:rsidRDefault="003E268F">
            <w:pPr>
              <w:pStyle w:val="ConsPlusNormal"/>
            </w:pPr>
            <w:r>
              <w:t>с 8.00 до 20.00 (без перерыва)</w:t>
            </w:r>
          </w:p>
        </w:tc>
      </w:tr>
      <w:tr w:rsidR="003E268F">
        <w:tc>
          <w:tcPr>
            <w:tcW w:w="2086" w:type="dxa"/>
          </w:tcPr>
          <w:p w:rsidR="003E268F" w:rsidRDefault="003E268F">
            <w:pPr>
              <w:pStyle w:val="ConsPlusNormal"/>
            </w:pPr>
            <w:r>
              <w:t>Среда:</w:t>
            </w:r>
          </w:p>
        </w:tc>
        <w:tc>
          <w:tcPr>
            <w:tcW w:w="4422" w:type="dxa"/>
          </w:tcPr>
          <w:p w:rsidR="003E268F" w:rsidRDefault="003E268F">
            <w:pPr>
              <w:pStyle w:val="ConsPlusNormal"/>
            </w:pPr>
            <w:r>
              <w:t>с 8.00 до 20.00 (без перерыва)</w:t>
            </w:r>
          </w:p>
        </w:tc>
      </w:tr>
      <w:tr w:rsidR="003E268F">
        <w:tc>
          <w:tcPr>
            <w:tcW w:w="2086" w:type="dxa"/>
          </w:tcPr>
          <w:p w:rsidR="003E268F" w:rsidRDefault="003E268F">
            <w:pPr>
              <w:pStyle w:val="ConsPlusNormal"/>
            </w:pPr>
            <w:r>
              <w:t>Четверг:</w:t>
            </w:r>
          </w:p>
        </w:tc>
        <w:tc>
          <w:tcPr>
            <w:tcW w:w="4422" w:type="dxa"/>
          </w:tcPr>
          <w:p w:rsidR="003E268F" w:rsidRDefault="003E268F">
            <w:pPr>
              <w:pStyle w:val="ConsPlusNormal"/>
            </w:pPr>
            <w:r>
              <w:t>с 8.00 до 20.00 (без перерыва)</w:t>
            </w:r>
          </w:p>
        </w:tc>
      </w:tr>
      <w:tr w:rsidR="003E268F">
        <w:tc>
          <w:tcPr>
            <w:tcW w:w="2086" w:type="dxa"/>
          </w:tcPr>
          <w:p w:rsidR="003E268F" w:rsidRDefault="003E268F">
            <w:pPr>
              <w:pStyle w:val="ConsPlusNormal"/>
            </w:pPr>
            <w:r>
              <w:t>Пятница:</w:t>
            </w:r>
          </w:p>
        </w:tc>
        <w:tc>
          <w:tcPr>
            <w:tcW w:w="4422" w:type="dxa"/>
          </w:tcPr>
          <w:p w:rsidR="003E268F" w:rsidRDefault="003E268F">
            <w:pPr>
              <w:pStyle w:val="ConsPlusNormal"/>
            </w:pPr>
            <w:r>
              <w:t>с 8.00 до 20.00 (без перерыва)</w:t>
            </w:r>
          </w:p>
        </w:tc>
      </w:tr>
      <w:tr w:rsidR="003E268F">
        <w:tc>
          <w:tcPr>
            <w:tcW w:w="2086" w:type="dxa"/>
          </w:tcPr>
          <w:p w:rsidR="003E268F" w:rsidRDefault="003E268F">
            <w:pPr>
              <w:pStyle w:val="ConsPlusNormal"/>
            </w:pPr>
            <w:r>
              <w:t>Суббота:</w:t>
            </w:r>
          </w:p>
        </w:tc>
        <w:tc>
          <w:tcPr>
            <w:tcW w:w="4422" w:type="dxa"/>
          </w:tcPr>
          <w:p w:rsidR="003E268F" w:rsidRDefault="003E268F">
            <w:pPr>
              <w:pStyle w:val="ConsPlusNormal"/>
            </w:pPr>
            <w:r>
              <w:t>с 8.00 до 20.00 (без перерыва)</w:t>
            </w:r>
          </w:p>
        </w:tc>
      </w:tr>
      <w:tr w:rsidR="003E268F">
        <w:tc>
          <w:tcPr>
            <w:tcW w:w="2086" w:type="dxa"/>
          </w:tcPr>
          <w:p w:rsidR="003E268F" w:rsidRDefault="003E268F">
            <w:pPr>
              <w:pStyle w:val="ConsPlusNormal"/>
            </w:pPr>
            <w:r>
              <w:t>Воскресенье:</w:t>
            </w:r>
          </w:p>
        </w:tc>
        <w:tc>
          <w:tcPr>
            <w:tcW w:w="4422" w:type="dxa"/>
            <w:vAlign w:val="center"/>
          </w:tcPr>
          <w:p w:rsidR="003E268F" w:rsidRDefault="00F21756">
            <w:pPr>
              <w:pStyle w:val="ConsPlusNormal"/>
            </w:pPr>
            <w:r>
              <w:t>Выходной</w:t>
            </w:r>
          </w:p>
        </w:tc>
      </w:tr>
    </w:tbl>
    <w:p w:rsidR="003E268F" w:rsidRDefault="003E268F">
      <w:pPr>
        <w:pStyle w:val="ConsPlusNormal"/>
        <w:jc w:val="both"/>
      </w:pPr>
    </w:p>
    <w:p w:rsidR="003E268F" w:rsidRDefault="003E268F">
      <w:pPr>
        <w:pStyle w:val="ConsPlusNormal"/>
        <w:ind w:firstLine="540"/>
        <w:jc w:val="both"/>
      </w:pPr>
      <w:r>
        <w:t xml:space="preserve">Почтовый адрес: </w:t>
      </w:r>
      <w:r w:rsidR="00EB58F6">
        <w:t>142500, Московская обл., г. Павловский Посад, ул. Ленина, д. 5.</w:t>
      </w:r>
    </w:p>
    <w:p w:rsidR="003E268F" w:rsidRDefault="003E268F">
      <w:pPr>
        <w:pStyle w:val="ConsPlusNormal"/>
        <w:spacing w:before="220"/>
        <w:ind w:firstLine="540"/>
        <w:jc w:val="both"/>
      </w:pPr>
      <w:r>
        <w:t>Официальный сайт в сети Интернет: www.odinmfc.ru.</w:t>
      </w:r>
    </w:p>
    <w:p w:rsidR="0090576B" w:rsidRDefault="003E268F" w:rsidP="0090576B">
      <w:pPr>
        <w:pStyle w:val="ConsPlusNormal"/>
        <w:spacing w:before="220" w:line="480" w:lineRule="auto"/>
        <w:ind w:firstLine="540"/>
        <w:jc w:val="both"/>
      </w:pPr>
      <w:r>
        <w:t>Адрес электронной почты в сети Интернет:</w:t>
      </w:r>
      <w:r w:rsidR="0090576B">
        <w:t xml:space="preserve"> </w:t>
      </w:r>
      <w:hyperlink r:id="rId10" w:history="1">
        <w:r w:rsidR="0090576B" w:rsidRPr="0089698B">
          <w:rPr>
            <w:rStyle w:val="a3"/>
            <w:lang w:val="en-US"/>
          </w:rPr>
          <w:t>info</w:t>
        </w:r>
        <w:r w:rsidR="0090576B" w:rsidRPr="0089698B">
          <w:rPr>
            <w:rStyle w:val="a3"/>
          </w:rPr>
          <w:t>@</w:t>
        </w:r>
        <w:proofErr w:type="spellStart"/>
        <w:r w:rsidR="0090576B" w:rsidRPr="0089698B">
          <w:rPr>
            <w:rStyle w:val="a3"/>
          </w:rPr>
          <w:t>mfc</w:t>
        </w:r>
        <w:r w:rsidR="0090576B" w:rsidRPr="0089698B">
          <w:rPr>
            <w:rStyle w:val="a3"/>
            <w:lang w:val="en-US"/>
          </w:rPr>
          <w:t>pavpos</w:t>
        </w:r>
        <w:proofErr w:type="spellEnd"/>
        <w:r w:rsidR="0090576B" w:rsidRPr="0089698B">
          <w:rPr>
            <w:rStyle w:val="a3"/>
          </w:rPr>
          <w:t>.</w:t>
        </w:r>
        <w:proofErr w:type="spellStart"/>
        <w:r w:rsidR="0090576B" w:rsidRPr="0089698B">
          <w:rPr>
            <w:rStyle w:val="a3"/>
          </w:rPr>
          <w:t>ru</w:t>
        </w:r>
        <w:proofErr w:type="spellEnd"/>
      </w:hyperlink>
      <w:r>
        <w:t>.</w:t>
      </w:r>
    </w:p>
    <w:p w:rsidR="003E268F" w:rsidRDefault="003E268F" w:rsidP="0090576B">
      <w:pPr>
        <w:pStyle w:val="ConsPlusNormal"/>
        <w:spacing w:before="220" w:line="480" w:lineRule="auto"/>
        <w:ind w:firstLine="540"/>
        <w:jc w:val="both"/>
      </w:pPr>
      <w:r>
        <w:t>Информация приведена на сайтах:</w:t>
      </w:r>
    </w:p>
    <w:p w:rsidR="003E268F" w:rsidRDefault="003E268F">
      <w:pPr>
        <w:pStyle w:val="ConsPlusNormal"/>
        <w:spacing w:before="220"/>
        <w:ind w:firstLine="540"/>
        <w:jc w:val="both"/>
      </w:pPr>
      <w:r>
        <w:t>- РПГУ: uslugi.mosreg.ru;</w:t>
      </w:r>
    </w:p>
    <w:p w:rsidR="003E268F" w:rsidRDefault="003E268F">
      <w:pPr>
        <w:pStyle w:val="ConsPlusNormal"/>
        <w:spacing w:before="220"/>
        <w:ind w:firstLine="540"/>
        <w:jc w:val="both"/>
      </w:pPr>
      <w:r>
        <w:t>- МФЦ: mfc.mosreg.ru.</w:t>
      </w: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right"/>
        <w:outlineLvl w:val="1"/>
      </w:pPr>
      <w:r>
        <w:t>Приложение 3</w:t>
      </w:r>
    </w:p>
    <w:p w:rsidR="003E268F" w:rsidRDefault="003E268F">
      <w:pPr>
        <w:pStyle w:val="ConsPlusNormal"/>
        <w:jc w:val="right"/>
      </w:pPr>
      <w:r>
        <w:t>к Административному регламенту</w:t>
      </w:r>
    </w:p>
    <w:p w:rsidR="003E268F" w:rsidRDefault="003E268F">
      <w:pPr>
        <w:pStyle w:val="ConsPlusNormal"/>
        <w:jc w:val="both"/>
      </w:pPr>
    </w:p>
    <w:p w:rsidR="003E268F" w:rsidRDefault="003E268F">
      <w:pPr>
        <w:pStyle w:val="ConsPlusTitle"/>
        <w:jc w:val="center"/>
      </w:pPr>
      <w:bookmarkStart w:id="15" w:name="P584"/>
      <w:bookmarkEnd w:id="15"/>
      <w:r>
        <w:t>ПОРЯДОК</w:t>
      </w:r>
    </w:p>
    <w:p w:rsidR="003E268F" w:rsidRDefault="003E268F">
      <w:pPr>
        <w:pStyle w:val="ConsPlusTitle"/>
        <w:jc w:val="center"/>
      </w:pPr>
      <w:r>
        <w:t>ПОЛУЧЕНИЯ ЗАИНТЕРЕСОВАННЫМИ ЛИЦАМИ ИНФОРМАЦИИ ПО ВОПРОСАМ</w:t>
      </w:r>
    </w:p>
    <w:p w:rsidR="003E268F" w:rsidRDefault="003E268F">
      <w:pPr>
        <w:pStyle w:val="ConsPlusTitle"/>
        <w:jc w:val="center"/>
      </w:pPr>
      <w:r>
        <w:t>ПРЕДОСТАВЛЕНИЯ МУНИЦИПАЛЬНОЙ УСЛУГИ, ПОРЯДКЕ, ФОРМЕ И МЕСТЕ</w:t>
      </w:r>
    </w:p>
    <w:p w:rsidR="003E268F" w:rsidRDefault="003E268F">
      <w:pPr>
        <w:pStyle w:val="ConsPlusTitle"/>
        <w:jc w:val="center"/>
      </w:pPr>
      <w:r>
        <w:t>РАЗМЕЩЕНИЯ ИНФОРМАЦИИ О ПОРЯДКЕ ПРЕДОСТАВЛЕНИИ</w:t>
      </w:r>
    </w:p>
    <w:p w:rsidR="003E268F" w:rsidRDefault="003E268F">
      <w:pPr>
        <w:pStyle w:val="ConsPlusTitle"/>
        <w:jc w:val="center"/>
      </w:pPr>
      <w:r>
        <w:t>МУНИЦИПАЛЬНОЙ УСЛУГИ</w:t>
      </w:r>
    </w:p>
    <w:p w:rsidR="003E268F" w:rsidRDefault="003E268F">
      <w:pPr>
        <w:pStyle w:val="ConsPlusNormal"/>
        <w:jc w:val="both"/>
      </w:pPr>
    </w:p>
    <w:p w:rsidR="003E268F" w:rsidRDefault="003E268F">
      <w:pPr>
        <w:pStyle w:val="ConsPlusNormal"/>
        <w:ind w:firstLine="540"/>
        <w:jc w:val="both"/>
      </w:pPr>
      <w:r>
        <w:t xml:space="preserve">1. График работы МФЦ, Администрации и их контактные телефоны приведены в </w:t>
      </w:r>
      <w:hyperlink w:anchor="P496" w:history="1">
        <w:r>
          <w:rPr>
            <w:color w:val="0000FF"/>
          </w:rPr>
          <w:t>приложении 2</w:t>
        </w:r>
      </w:hyperlink>
      <w:r>
        <w:t xml:space="preserve"> к Административному регламенту.</w:t>
      </w:r>
    </w:p>
    <w:p w:rsidR="003E268F" w:rsidRDefault="003E268F">
      <w:pPr>
        <w:pStyle w:val="ConsPlusNormal"/>
        <w:spacing w:before="220"/>
        <w:ind w:firstLine="540"/>
        <w:jc w:val="both"/>
      </w:pPr>
      <w:r>
        <w:t>2. Информация об оказании Муниципальной услуги размещается в электронном виде:</w:t>
      </w:r>
    </w:p>
    <w:p w:rsidR="003E268F" w:rsidRDefault="003E268F" w:rsidP="0090576B">
      <w:pPr>
        <w:pStyle w:val="ConsPlusNormal"/>
        <w:spacing w:before="220"/>
        <w:ind w:firstLine="540"/>
        <w:jc w:val="both"/>
      </w:pPr>
      <w:r>
        <w:t xml:space="preserve">- на официальном сайте Администрации - </w:t>
      </w:r>
      <w:proofErr w:type="spellStart"/>
      <w:r w:rsidR="0090576B">
        <w:t>www</w:t>
      </w:r>
      <w:proofErr w:type="spellEnd"/>
      <w:r w:rsidR="0090576B">
        <w:t>.</w:t>
      </w:r>
      <w:proofErr w:type="spellStart"/>
      <w:r w:rsidR="0090576B">
        <w:rPr>
          <w:lang w:val="en-US"/>
        </w:rPr>
        <w:t>pavpos</w:t>
      </w:r>
      <w:proofErr w:type="spellEnd"/>
      <w:r w:rsidR="0090576B">
        <w:t>.</w:t>
      </w:r>
      <w:proofErr w:type="spellStart"/>
      <w:r w:rsidR="0090576B">
        <w:t>ru</w:t>
      </w:r>
      <w:proofErr w:type="spellEnd"/>
      <w:r>
        <w:t>;</w:t>
      </w:r>
    </w:p>
    <w:p w:rsidR="003E268F" w:rsidRDefault="003E268F">
      <w:pPr>
        <w:pStyle w:val="ConsPlusNormal"/>
        <w:spacing w:before="220"/>
        <w:ind w:firstLine="540"/>
        <w:jc w:val="both"/>
      </w:pPr>
      <w:r>
        <w:t xml:space="preserve">- на официальном сайте МФЦ - </w:t>
      </w:r>
      <w:hyperlink r:id="rId11" w:history="1">
        <w:r w:rsidR="0090576B" w:rsidRPr="0089698B">
          <w:rPr>
            <w:rStyle w:val="a3"/>
            <w:lang w:val="en-US"/>
          </w:rPr>
          <w:t>info</w:t>
        </w:r>
        <w:r w:rsidR="0090576B" w:rsidRPr="0089698B">
          <w:rPr>
            <w:rStyle w:val="a3"/>
          </w:rPr>
          <w:t>@</w:t>
        </w:r>
        <w:proofErr w:type="spellStart"/>
        <w:r w:rsidR="0090576B" w:rsidRPr="0089698B">
          <w:rPr>
            <w:rStyle w:val="a3"/>
          </w:rPr>
          <w:t>mfc</w:t>
        </w:r>
        <w:r w:rsidR="0090576B" w:rsidRPr="0089698B">
          <w:rPr>
            <w:rStyle w:val="a3"/>
            <w:lang w:val="en-US"/>
          </w:rPr>
          <w:t>pavpos</w:t>
        </w:r>
        <w:proofErr w:type="spellEnd"/>
        <w:r w:rsidR="0090576B" w:rsidRPr="0089698B">
          <w:rPr>
            <w:rStyle w:val="a3"/>
          </w:rPr>
          <w:t>.</w:t>
        </w:r>
        <w:proofErr w:type="spellStart"/>
        <w:r w:rsidR="0090576B" w:rsidRPr="0089698B">
          <w:rPr>
            <w:rStyle w:val="a3"/>
          </w:rPr>
          <w:t>ru</w:t>
        </w:r>
        <w:proofErr w:type="spellEnd"/>
      </w:hyperlink>
      <w:r>
        <w:t>;</w:t>
      </w:r>
    </w:p>
    <w:p w:rsidR="003E268F" w:rsidRDefault="003E268F">
      <w:pPr>
        <w:pStyle w:val="ConsPlusNormal"/>
        <w:spacing w:before="220"/>
        <w:ind w:firstLine="540"/>
        <w:jc w:val="both"/>
      </w:pPr>
      <w:r>
        <w:t>- на порталах uslugi.mosreg.ru, gosuslugi.ru на страницах, посвященных Муниципальной услуге.</w:t>
      </w:r>
    </w:p>
    <w:p w:rsidR="003E268F" w:rsidRDefault="003E268F">
      <w:pPr>
        <w:pStyle w:val="ConsPlusNormal"/>
        <w:spacing w:before="220"/>
        <w:ind w:firstLine="540"/>
        <w:jc w:val="both"/>
      </w:pPr>
      <w:bookmarkStart w:id="16" w:name="P595"/>
      <w:bookmarkEnd w:id="16"/>
      <w:r>
        <w:t>3. Размещенная в электронном виде информация об оказании Муниципальной услуги должна включать в себя:</w:t>
      </w:r>
    </w:p>
    <w:p w:rsidR="003E268F" w:rsidRDefault="003E268F">
      <w:pPr>
        <w:pStyle w:val="ConsPlusNormal"/>
        <w:spacing w:before="220"/>
        <w:ind w:firstLine="540"/>
        <w:jc w:val="both"/>
      </w:pPr>
      <w:r>
        <w:t>- наименование, почтовые адреса, справочные номера телефонов, адреса электронной почты, адреса сайтов Подразделения и МФЦ;</w:t>
      </w:r>
    </w:p>
    <w:p w:rsidR="003E268F" w:rsidRDefault="003E268F">
      <w:pPr>
        <w:pStyle w:val="ConsPlusNormal"/>
        <w:spacing w:before="220"/>
        <w:ind w:firstLine="540"/>
        <w:jc w:val="both"/>
      </w:pPr>
      <w:r>
        <w:t>- график работы Подразделения и МФЦ;</w:t>
      </w:r>
    </w:p>
    <w:p w:rsidR="003E268F" w:rsidRDefault="003E268F">
      <w:pPr>
        <w:pStyle w:val="ConsPlusNormal"/>
        <w:spacing w:before="220"/>
        <w:ind w:firstLine="540"/>
        <w:jc w:val="both"/>
      </w:pPr>
      <w:r>
        <w:t>- требования к заявлению и прилагаемым к нему документам (включая их перечень);</w:t>
      </w:r>
    </w:p>
    <w:p w:rsidR="003E268F" w:rsidRDefault="003E268F">
      <w:pPr>
        <w:pStyle w:val="ConsPlusNormal"/>
        <w:spacing w:before="220"/>
        <w:ind w:firstLine="540"/>
        <w:jc w:val="both"/>
      </w:pPr>
      <w:r>
        <w:lastRenderedPageBreak/>
        <w:t>- выдержки из правовых актов, в части, касающейся Муниципальной услуги, текст Административного регламента;</w:t>
      </w:r>
    </w:p>
    <w:p w:rsidR="003E268F" w:rsidRDefault="003E268F">
      <w:pPr>
        <w:pStyle w:val="ConsPlusNormal"/>
        <w:spacing w:before="220"/>
        <w:ind w:firstLine="540"/>
        <w:jc w:val="both"/>
      </w:pPr>
      <w:r>
        <w:t>- краткое описание порядка предоставления Муниципальной услуги;</w:t>
      </w:r>
    </w:p>
    <w:p w:rsidR="003E268F" w:rsidRDefault="003E268F">
      <w:pPr>
        <w:pStyle w:val="ConsPlusNormal"/>
        <w:spacing w:before="220"/>
        <w:ind w:firstLine="540"/>
        <w:jc w:val="both"/>
      </w:pPr>
      <w:r>
        <w:t>- образцы оформления документов, необходимых для получения Муниципальной услуги, и требования к ним;</w:t>
      </w:r>
    </w:p>
    <w:p w:rsidR="003E268F" w:rsidRDefault="003E268F">
      <w:pPr>
        <w:pStyle w:val="ConsPlusNormal"/>
        <w:spacing w:before="220"/>
        <w:ind w:firstLine="540"/>
        <w:jc w:val="both"/>
      </w:pPr>
      <w:r>
        <w:t>- перечень типовых, наиболее актуальных вопросов, относящихся к Муниципальной услуге, и ответы на них.</w:t>
      </w:r>
    </w:p>
    <w:p w:rsidR="003E268F" w:rsidRDefault="003E268F">
      <w:pPr>
        <w:pStyle w:val="ConsPlusNormal"/>
        <w:spacing w:before="220"/>
        <w:ind w:firstLine="540"/>
        <w:jc w:val="both"/>
      </w:pPr>
      <w:r>
        <w:t xml:space="preserve">4. Информация, указанная в </w:t>
      </w:r>
      <w:hyperlink w:anchor="P595" w:history="1">
        <w:r>
          <w:rPr>
            <w:color w:val="0000FF"/>
          </w:rPr>
          <w:t>пункте 3</w:t>
        </w:r>
      </w:hyperlink>
      <w:r>
        <w:t xml:space="preserve"> настоящего Приложения, предоставляется также специалистами МФЦ и Администрации при обращении Заявителей:</w:t>
      </w:r>
    </w:p>
    <w:p w:rsidR="003E268F" w:rsidRDefault="003E268F">
      <w:pPr>
        <w:pStyle w:val="ConsPlusNormal"/>
        <w:spacing w:before="220"/>
        <w:ind w:firstLine="540"/>
        <w:jc w:val="both"/>
      </w:pPr>
      <w:r>
        <w:t>- лично;</w:t>
      </w:r>
    </w:p>
    <w:p w:rsidR="003E268F" w:rsidRDefault="003E268F">
      <w:pPr>
        <w:pStyle w:val="ConsPlusNormal"/>
        <w:spacing w:before="220"/>
        <w:ind w:firstLine="540"/>
        <w:jc w:val="both"/>
      </w:pPr>
      <w:r>
        <w:t>- по почте, в том числе электронной;</w:t>
      </w:r>
    </w:p>
    <w:p w:rsidR="003E268F" w:rsidRDefault="003E268F">
      <w:pPr>
        <w:pStyle w:val="ConsPlusNormal"/>
        <w:spacing w:before="220"/>
        <w:ind w:firstLine="540"/>
        <w:jc w:val="both"/>
      </w:pPr>
      <w:r>
        <w:t xml:space="preserve">- по телефонам, указанным в </w:t>
      </w:r>
      <w:hyperlink w:anchor="P496" w:history="1">
        <w:r>
          <w:rPr>
            <w:color w:val="0000FF"/>
          </w:rPr>
          <w:t>приложении 2</w:t>
        </w:r>
      </w:hyperlink>
      <w:r>
        <w:t xml:space="preserve"> к настоящему Административному регламенту.</w:t>
      </w:r>
    </w:p>
    <w:p w:rsidR="003E268F" w:rsidRDefault="003E268F">
      <w:pPr>
        <w:pStyle w:val="ConsPlusNormal"/>
        <w:spacing w:before="220"/>
        <w:ind w:firstLine="540"/>
        <w:jc w:val="both"/>
      </w:pPr>
      <w:r>
        <w:t>5. Консультирование по вопросам предоставления Муниципальной услуги специалистами МФЦ и Подразделения осуществляется бесплатно.</w:t>
      </w:r>
    </w:p>
    <w:p w:rsidR="003E268F" w:rsidRDefault="003E268F">
      <w:pPr>
        <w:pStyle w:val="ConsPlusNormal"/>
        <w:spacing w:before="220"/>
        <w:ind w:firstLine="540"/>
        <w:jc w:val="both"/>
      </w:pPr>
      <w:r>
        <w:t>6. Информирование Заявителей о порядке оказания Муниципальной услуги осуществляется также по телефону "горячей линии" 8(800) 550-50-30.</w:t>
      </w:r>
    </w:p>
    <w:p w:rsidR="003E268F" w:rsidRDefault="003E268F">
      <w:pPr>
        <w:pStyle w:val="ConsPlusNormal"/>
        <w:spacing w:before="220"/>
        <w:ind w:firstLine="540"/>
        <w:jc w:val="both"/>
      </w:pPr>
      <w:r>
        <w:t>7. Информация об оказании услуги размещается в помещениях Администрации и МФЦ, предназначенных для приема Заявителей.</w:t>
      </w:r>
    </w:p>
    <w:p w:rsidR="003E268F" w:rsidRDefault="003E268F">
      <w:pPr>
        <w:pStyle w:val="ConsPlusNormal"/>
        <w:spacing w:before="220"/>
        <w:ind w:firstLine="540"/>
        <w:jc w:val="both"/>
      </w:pPr>
      <w:r>
        <w:t>8. 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10.07.2016 N 10-57/РВ.</w:t>
      </w: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right"/>
        <w:outlineLvl w:val="1"/>
      </w:pPr>
      <w:r>
        <w:t>Приложение 4</w:t>
      </w:r>
    </w:p>
    <w:p w:rsidR="003E268F" w:rsidRDefault="003E268F">
      <w:pPr>
        <w:pStyle w:val="ConsPlusNormal"/>
        <w:jc w:val="right"/>
      </w:pPr>
      <w:r>
        <w:t>к Административному регламенту</w:t>
      </w:r>
    </w:p>
    <w:p w:rsidR="003E268F" w:rsidRDefault="003E26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74"/>
        <w:gridCol w:w="285"/>
        <w:gridCol w:w="450"/>
        <w:gridCol w:w="1305"/>
        <w:gridCol w:w="76"/>
        <w:gridCol w:w="658"/>
        <w:gridCol w:w="3556"/>
      </w:tblGrid>
      <w:tr w:rsidR="003E268F">
        <w:tc>
          <w:tcPr>
            <w:tcW w:w="8504" w:type="dxa"/>
            <w:gridSpan w:val="7"/>
            <w:tcBorders>
              <w:top w:val="nil"/>
              <w:left w:val="nil"/>
              <w:bottom w:val="nil"/>
              <w:right w:val="nil"/>
            </w:tcBorders>
          </w:tcPr>
          <w:p w:rsidR="003E268F" w:rsidRDefault="003E268F">
            <w:pPr>
              <w:pStyle w:val="ConsPlusNormal"/>
              <w:jc w:val="center"/>
            </w:pPr>
            <w:bookmarkStart w:id="17" w:name="P619"/>
            <w:bookmarkEnd w:id="17"/>
            <w:r>
              <w:t>ПРИМЕРНЫЙ ДОГОВОР</w:t>
            </w:r>
          </w:p>
          <w:p w:rsidR="003E268F" w:rsidRDefault="003E268F">
            <w:pPr>
              <w:pStyle w:val="ConsPlusNormal"/>
              <w:jc w:val="center"/>
            </w:pPr>
            <w:r>
              <w:t>КОММЕРЧЕСКОГО НАЙМА ЖИЛОГО ПОМЕЩЕНИЯ МУНИЦИПАЛЬНОГО ЖИЛИЩНОГО ФОНДА</w:t>
            </w:r>
          </w:p>
          <w:p w:rsidR="003E268F" w:rsidRDefault="003E268F">
            <w:pPr>
              <w:pStyle w:val="ConsPlusNormal"/>
              <w:jc w:val="center"/>
            </w:pPr>
            <w:r>
              <w:t>N ___</w:t>
            </w:r>
          </w:p>
        </w:tc>
      </w:tr>
      <w:tr w:rsidR="003E268F">
        <w:tc>
          <w:tcPr>
            <w:tcW w:w="4214" w:type="dxa"/>
            <w:gridSpan w:val="4"/>
            <w:tcBorders>
              <w:top w:val="nil"/>
              <w:left w:val="nil"/>
              <w:bottom w:val="nil"/>
              <w:right w:val="nil"/>
            </w:tcBorders>
          </w:tcPr>
          <w:p w:rsidR="003E268F" w:rsidRPr="001542C2" w:rsidRDefault="003E268F" w:rsidP="001542C2">
            <w:pPr>
              <w:pStyle w:val="ConsPlusNormal"/>
              <w:jc w:val="both"/>
            </w:pPr>
            <w:r>
              <w:t xml:space="preserve">г. </w:t>
            </w:r>
            <w:r w:rsidR="001542C2">
              <w:t>Павловский Посад</w:t>
            </w:r>
          </w:p>
        </w:tc>
        <w:tc>
          <w:tcPr>
            <w:tcW w:w="4290" w:type="dxa"/>
            <w:gridSpan w:val="3"/>
            <w:tcBorders>
              <w:top w:val="nil"/>
              <w:left w:val="nil"/>
              <w:bottom w:val="nil"/>
              <w:right w:val="nil"/>
            </w:tcBorders>
          </w:tcPr>
          <w:p w:rsidR="003E268F" w:rsidRDefault="003E268F">
            <w:pPr>
              <w:pStyle w:val="ConsPlusNormal"/>
              <w:jc w:val="right"/>
            </w:pPr>
            <w:r>
              <w:t>_______________ 202_ года</w:t>
            </w:r>
          </w:p>
        </w:tc>
      </w:tr>
      <w:tr w:rsidR="003E268F">
        <w:tc>
          <w:tcPr>
            <w:tcW w:w="8504" w:type="dxa"/>
            <w:gridSpan w:val="7"/>
            <w:tcBorders>
              <w:top w:val="nil"/>
              <w:left w:val="nil"/>
              <w:bottom w:val="nil"/>
              <w:right w:val="nil"/>
            </w:tcBorders>
          </w:tcPr>
          <w:p w:rsidR="003E268F" w:rsidRDefault="001542C2" w:rsidP="001542C2">
            <w:pPr>
              <w:pStyle w:val="ConsPlusNormal"/>
              <w:ind w:firstLine="283"/>
              <w:jc w:val="both"/>
            </w:pPr>
            <w:r w:rsidRPr="001542C2">
              <w:rPr>
                <w:rFonts w:asciiTheme="minorHAnsi" w:hAnsiTheme="minorHAnsi" w:cstheme="minorHAnsi"/>
                <w:bCs/>
                <w:iCs/>
                <w:szCs w:val="22"/>
              </w:rPr>
              <w:t xml:space="preserve">Администрация городского округа Павловский Посад Московской области в лице заместителя </w:t>
            </w:r>
            <w:r w:rsidR="003E268F" w:rsidRPr="001542C2">
              <w:rPr>
                <w:rFonts w:asciiTheme="minorHAnsi" w:hAnsiTheme="minorHAnsi" w:cstheme="minorHAnsi"/>
                <w:szCs w:val="22"/>
              </w:rPr>
              <w:t xml:space="preserve">в лице </w:t>
            </w:r>
            <w:r w:rsidRPr="001542C2">
              <w:rPr>
                <w:rFonts w:asciiTheme="minorHAnsi" w:hAnsiTheme="minorHAnsi" w:cstheme="minorHAnsi"/>
                <w:szCs w:val="22"/>
              </w:rPr>
              <w:t xml:space="preserve">заместителя </w:t>
            </w:r>
            <w:r w:rsidRPr="001542C2">
              <w:rPr>
                <w:rFonts w:asciiTheme="minorHAnsi" w:hAnsiTheme="minorHAnsi" w:cstheme="minorHAnsi"/>
                <w:bCs/>
                <w:iCs/>
                <w:szCs w:val="22"/>
              </w:rPr>
              <w:t>Главы Администрации городского округа Павловский Посад</w:t>
            </w:r>
            <w:r w:rsidRPr="001542C2">
              <w:rPr>
                <w:rFonts w:asciiTheme="minorHAnsi" w:hAnsiTheme="minorHAnsi" w:cstheme="minorHAnsi"/>
                <w:szCs w:val="22"/>
              </w:rPr>
              <w:t xml:space="preserve"> Московской области</w:t>
            </w:r>
            <w:r>
              <w:rPr>
                <w:rFonts w:ascii="Arial" w:hAnsi="Arial" w:cs="Arial"/>
              </w:rPr>
              <w:t xml:space="preserve"> </w:t>
            </w:r>
            <w:r w:rsidR="003E268F">
              <w:t xml:space="preserve">_________________, действующего по доверенности, именуемого в дальнейшем </w:t>
            </w:r>
            <w:proofErr w:type="spellStart"/>
            <w:r w:rsidR="003E268F">
              <w:t>Наймодатель</w:t>
            </w:r>
            <w:proofErr w:type="spellEnd"/>
            <w:r w:rsidR="003E268F">
              <w:t xml:space="preserve"> с одной стороны, и гражданин _______, именуемый в дальнейшем Наниматель, с другой стороны, вместе именуемые Стороны, на основании постановления Администрации </w:t>
            </w:r>
            <w:r w:rsidRPr="001542C2">
              <w:rPr>
                <w:rFonts w:asciiTheme="minorHAnsi" w:hAnsiTheme="minorHAnsi" w:cstheme="minorHAnsi"/>
                <w:bCs/>
                <w:iCs/>
                <w:szCs w:val="22"/>
              </w:rPr>
              <w:t>городского округа Павловский Посад Московской области</w:t>
            </w:r>
            <w:r w:rsidR="003E268F">
              <w:t xml:space="preserve"> от _______ N ____ "________________________" заключили настоящий Договор о нижеследующем.</w:t>
            </w:r>
          </w:p>
        </w:tc>
      </w:tr>
      <w:tr w:rsidR="003E268F">
        <w:tc>
          <w:tcPr>
            <w:tcW w:w="8504" w:type="dxa"/>
            <w:gridSpan w:val="7"/>
            <w:tcBorders>
              <w:top w:val="nil"/>
              <w:left w:val="nil"/>
              <w:bottom w:val="nil"/>
              <w:right w:val="nil"/>
            </w:tcBorders>
          </w:tcPr>
          <w:p w:rsidR="003E268F" w:rsidRDefault="003E268F">
            <w:pPr>
              <w:pStyle w:val="ConsPlusNormal"/>
              <w:jc w:val="center"/>
              <w:outlineLvl w:val="2"/>
            </w:pPr>
            <w:r>
              <w:t>I. Предмет договора</w:t>
            </w:r>
          </w:p>
        </w:tc>
      </w:tr>
      <w:tr w:rsidR="003E268F">
        <w:tc>
          <w:tcPr>
            <w:tcW w:w="8504" w:type="dxa"/>
            <w:gridSpan w:val="7"/>
            <w:tcBorders>
              <w:top w:val="nil"/>
              <w:left w:val="nil"/>
              <w:bottom w:val="nil"/>
              <w:right w:val="nil"/>
            </w:tcBorders>
          </w:tcPr>
          <w:p w:rsidR="003E268F" w:rsidRDefault="003E268F">
            <w:pPr>
              <w:pStyle w:val="ConsPlusNormal"/>
              <w:ind w:firstLine="283"/>
              <w:jc w:val="both"/>
            </w:pPr>
            <w:r>
              <w:t xml:space="preserve">1.1. </w:t>
            </w:r>
            <w:proofErr w:type="spellStart"/>
            <w:r>
              <w:t>Наймодатель</w:t>
            </w:r>
            <w:proofErr w:type="spellEnd"/>
            <w:r>
              <w:t xml:space="preserve"> предоставляет Нанимателю за плату во владение и пользование </w:t>
            </w:r>
            <w:r>
              <w:lastRenderedPageBreak/>
              <w:t>жилое помещение, находящееся в муниципальной собственности, состоящее из __________________, расположенное по адресу: Московская область, Одинцовский городской округ, ____________________, ул. _______, дом ____, квартира _______, кадастровый номер: _____________.</w:t>
            </w:r>
          </w:p>
          <w:p w:rsidR="003E268F" w:rsidRDefault="003E268F">
            <w:pPr>
              <w:pStyle w:val="ConsPlusNormal"/>
              <w:ind w:firstLine="283"/>
              <w:jc w:val="both"/>
            </w:pPr>
            <w:r>
              <w:t>1.2. Срок найма жилого помещения устанавливается на срок _____ с "__" _____ 202__ по "__" _______ 202___ года.</w:t>
            </w:r>
          </w:p>
          <w:p w:rsidR="003E268F" w:rsidRDefault="003E268F">
            <w:pPr>
              <w:pStyle w:val="ConsPlusNormal"/>
              <w:ind w:firstLine="283"/>
              <w:jc w:val="both"/>
            </w:pPr>
            <w:r>
              <w:t>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3E268F" w:rsidRDefault="003E268F">
            <w:pPr>
              <w:pStyle w:val="ConsPlusNormal"/>
              <w:ind w:firstLine="283"/>
              <w:jc w:val="both"/>
            </w:pPr>
            <w:r>
              <w:t>1.4. Совместно с Нанимателем в жилое помещение вселяются граждане:</w:t>
            </w:r>
          </w:p>
        </w:tc>
      </w:tr>
      <w:tr w:rsidR="003E268F">
        <w:tc>
          <w:tcPr>
            <w:tcW w:w="2909" w:type="dxa"/>
            <w:gridSpan w:val="3"/>
            <w:tcBorders>
              <w:top w:val="nil"/>
              <w:left w:val="nil"/>
              <w:bottom w:val="nil"/>
              <w:right w:val="nil"/>
            </w:tcBorders>
          </w:tcPr>
          <w:p w:rsidR="003E268F" w:rsidRDefault="003E268F">
            <w:pPr>
              <w:pStyle w:val="ConsPlusNormal"/>
              <w:jc w:val="center"/>
            </w:pPr>
            <w:r>
              <w:lastRenderedPageBreak/>
              <w:t>- _____________________,</w:t>
            </w:r>
          </w:p>
          <w:p w:rsidR="003E268F" w:rsidRDefault="003E268F">
            <w:pPr>
              <w:pStyle w:val="ConsPlusNormal"/>
              <w:jc w:val="center"/>
            </w:pPr>
            <w:r>
              <w:t>(ФИО)</w:t>
            </w:r>
          </w:p>
        </w:tc>
        <w:tc>
          <w:tcPr>
            <w:tcW w:w="2039" w:type="dxa"/>
            <w:gridSpan w:val="3"/>
            <w:tcBorders>
              <w:top w:val="nil"/>
              <w:left w:val="nil"/>
              <w:bottom w:val="nil"/>
              <w:right w:val="nil"/>
            </w:tcBorders>
          </w:tcPr>
          <w:p w:rsidR="003E268F" w:rsidRDefault="003E268F">
            <w:pPr>
              <w:pStyle w:val="ConsPlusNormal"/>
              <w:jc w:val="center"/>
            </w:pPr>
            <w:r>
              <w:t>_______________</w:t>
            </w:r>
          </w:p>
          <w:p w:rsidR="003E268F" w:rsidRDefault="003E268F">
            <w:pPr>
              <w:pStyle w:val="ConsPlusNormal"/>
              <w:jc w:val="center"/>
            </w:pPr>
            <w:r>
              <w:t>(дата рождения)</w:t>
            </w:r>
          </w:p>
        </w:tc>
        <w:tc>
          <w:tcPr>
            <w:tcW w:w="3556" w:type="dxa"/>
            <w:tcBorders>
              <w:top w:val="nil"/>
              <w:left w:val="nil"/>
              <w:bottom w:val="nil"/>
              <w:right w:val="nil"/>
            </w:tcBorders>
          </w:tcPr>
          <w:p w:rsidR="003E268F" w:rsidRDefault="003E268F">
            <w:pPr>
              <w:pStyle w:val="ConsPlusNormal"/>
              <w:jc w:val="both"/>
            </w:pPr>
            <w:r>
              <w:t>г.р. - _______________________;</w:t>
            </w:r>
          </w:p>
          <w:p w:rsidR="003E268F" w:rsidRDefault="003E268F">
            <w:pPr>
              <w:pStyle w:val="ConsPlusNormal"/>
              <w:jc w:val="center"/>
            </w:pPr>
            <w:r>
              <w:t>(Степень родства)</w:t>
            </w:r>
          </w:p>
        </w:tc>
      </w:tr>
      <w:tr w:rsidR="003E268F">
        <w:tc>
          <w:tcPr>
            <w:tcW w:w="2909" w:type="dxa"/>
            <w:gridSpan w:val="3"/>
            <w:tcBorders>
              <w:top w:val="nil"/>
              <w:left w:val="nil"/>
              <w:bottom w:val="nil"/>
              <w:right w:val="nil"/>
            </w:tcBorders>
          </w:tcPr>
          <w:p w:rsidR="003E268F" w:rsidRDefault="003E268F">
            <w:pPr>
              <w:pStyle w:val="ConsPlusNormal"/>
              <w:jc w:val="center"/>
            </w:pPr>
            <w:r>
              <w:t>- _____________________,</w:t>
            </w:r>
          </w:p>
          <w:p w:rsidR="003E268F" w:rsidRDefault="003E268F">
            <w:pPr>
              <w:pStyle w:val="ConsPlusNormal"/>
              <w:jc w:val="center"/>
            </w:pPr>
            <w:r>
              <w:t>(ФИО)</w:t>
            </w:r>
          </w:p>
        </w:tc>
        <w:tc>
          <w:tcPr>
            <w:tcW w:w="2039" w:type="dxa"/>
            <w:gridSpan w:val="3"/>
            <w:tcBorders>
              <w:top w:val="nil"/>
              <w:left w:val="nil"/>
              <w:bottom w:val="nil"/>
              <w:right w:val="nil"/>
            </w:tcBorders>
          </w:tcPr>
          <w:p w:rsidR="003E268F" w:rsidRDefault="003E268F">
            <w:pPr>
              <w:pStyle w:val="ConsPlusNormal"/>
              <w:jc w:val="center"/>
            </w:pPr>
            <w:r>
              <w:t>_______________</w:t>
            </w:r>
          </w:p>
          <w:p w:rsidR="003E268F" w:rsidRDefault="003E268F">
            <w:pPr>
              <w:pStyle w:val="ConsPlusNormal"/>
              <w:jc w:val="center"/>
            </w:pPr>
            <w:r>
              <w:t>(дата рождения)</w:t>
            </w:r>
          </w:p>
        </w:tc>
        <w:tc>
          <w:tcPr>
            <w:tcW w:w="3556" w:type="dxa"/>
            <w:tcBorders>
              <w:top w:val="nil"/>
              <w:left w:val="nil"/>
              <w:bottom w:val="nil"/>
              <w:right w:val="nil"/>
            </w:tcBorders>
          </w:tcPr>
          <w:p w:rsidR="003E268F" w:rsidRDefault="003E268F">
            <w:pPr>
              <w:pStyle w:val="ConsPlusNormal"/>
              <w:jc w:val="both"/>
            </w:pPr>
            <w:r>
              <w:t>г.р. - _______________________;</w:t>
            </w:r>
          </w:p>
          <w:p w:rsidR="003E268F" w:rsidRDefault="003E268F">
            <w:pPr>
              <w:pStyle w:val="ConsPlusNormal"/>
              <w:jc w:val="center"/>
            </w:pPr>
            <w:r>
              <w:t>(Степень родства)</w:t>
            </w:r>
          </w:p>
        </w:tc>
      </w:tr>
      <w:tr w:rsidR="003E268F">
        <w:tc>
          <w:tcPr>
            <w:tcW w:w="8504" w:type="dxa"/>
            <w:gridSpan w:val="7"/>
            <w:tcBorders>
              <w:top w:val="nil"/>
              <w:left w:val="nil"/>
              <w:bottom w:val="nil"/>
              <w:right w:val="nil"/>
            </w:tcBorders>
          </w:tcPr>
          <w:p w:rsidR="003E268F" w:rsidRDefault="003E268F">
            <w:pPr>
              <w:pStyle w:val="ConsPlusNormal"/>
              <w:jc w:val="center"/>
              <w:outlineLvl w:val="2"/>
            </w:pPr>
            <w:r>
              <w:t>II. Права и обязанности Нанимателя</w:t>
            </w:r>
          </w:p>
        </w:tc>
      </w:tr>
      <w:tr w:rsidR="003E268F">
        <w:tc>
          <w:tcPr>
            <w:tcW w:w="8504" w:type="dxa"/>
            <w:gridSpan w:val="7"/>
            <w:tcBorders>
              <w:top w:val="nil"/>
              <w:left w:val="nil"/>
              <w:bottom w:val="nil"/>
              <w:right w:val="nil"/>
            </w:tcBorders>
          </w:tcPr>
          <w:p w:rsidR="003E268F" w:rsidRDefault="003E268F">
            <w:pPr>
              <w:pStyle w:val="ConsPlusNormal"/>
              <w:ind w:firstLine="283"/>
              <w:jc w:val="both"/>
            </w:pPr>
            <w:r>
              <w:t>2.1. Наниматель имеет право:</w:t>
            </w:r>
          </w:p>
          <w:p w:rsidR="003E268F" w:rsidRDefault="003E268F">
            <w:pPr>
              <w:pStyle w:val="ConsPlusNormal"/>
              <w:ind w:firstLine="283"/>
              <w:jc w:val="both"/>
            </w:pPr>
            <w:r>
              <w:t>2.1.1. На использование жилого помещения для проживания, в том числе с гражданами, постоянно с ним проживающими.</w:t>
            </w:r>
          </w:p>
          <w:p w:rsidR="003E268F" w:rsidRDefault="003E268F">
            <w:pPr>
              <w:pStyle w:val="ConsPlusNormal"/>
              <w:ind w:firstLine="283"/>
              <w:jc w:val="both"/>
            </w:pPr>
            <w:r>
              <w:t>2.1.2. На пользование общим имуществом в многоквартирном доме.</w:t>
            </w:r>
          </w:p>
          <w:p w:rsidR="003E268F" w:rsidRDefault="003E268F">
            <w:pPr>
              <w:pStyle w:val="ConsPlusNormal"/>
              <w:ind w:firstLine="283"/>
              <w:jc w:val="both"/>
            </w:pPr>
            <w:r>
              <w:t>2.1.3.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федеральным законодательством.</w:t>
            </w:r>
          </w:p>
          <w:p w:rsidR="003E268F" w:rsidRDefault="003E268F">
            <w:pPr>
              <w:pStyle w:val="ConsPlusNormal"/>
              <w:ind w:firstLine="283"/>
              <w:jc w:val="both"/>
            </w:pPr>
            <w:r>
              <w:t xml:space="preserve">2.1.4. Допускать в жилое помещение в заранее согласованное время представителя </w:t>
            </w:r>
            <w:proofErr w:type="spellStart"/>
            <w:r>
              <w:t>Наймодателя</w:t>
            </w:r>
            <w:proofErr w:type="spellEnd"/>
            <w: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3E268F" w:rsidRDefault="003E268F">
            <w:pPr>
              <w:pStyle w:val="ConsPlusNormal"/>
              <w:ind w:firstLine="283"/>
              <w:jc w:val="both"/>
            </w:pPr>
            <w:r>
              <w:t>2.1.5. На преимущественное право на заключение договора на новый срок по истечении срока договора коммерческого найма, если отсутствует решение собственника жилого помещения об отказе в пролонгации.</w:t>
            </w:r>
          </w:p>
          <w:p w:rsidR="003E268F" w:rsidRDefault="003E268F">
            <w:pPr>
              <w:pStyle w:val="ConsPlusNormal"/>
              <w:ind w:firstLine="283"/>
              <w:jc w:val="both"/>
            </w:pPr>
            <w:r>
              <w:t xml:space="preserve">2.1.6. С согласия других граждан, постоянно проживающих с ним, в любое время расторгнуть договор коммерческого найма жилого помещения с письменным предупреждением </w:t>
            </w:r>
            <w:proofErr w:type="spellStart"/>
            <w:r>
              <w:t>Наймодателя</w:t>
            </w:r>
            <w:proofErr w:type="spellEnd"/>
            <w:r>
              <w:t xml:space="preserve"> за три месяца.</w:t>
            </w:r>
          </w:p>
          <w:p w:rsidR="003E268F" w:rsidRDefault="003E268F">
            <w:pPr>
              <w:pStyle w:val="ConsPlusNormal"/>
              <w:ind w:firstLine="283"/>
              <w:jc w:val="both"/>
            </w:pPr>
            <w:r>
              <w:t>2.1.7. На сохранение права пользования жилым помещением при переходе права собственности на это помещение, а также хозяйственного ведения или оперативного управления.</w:t>
            </w:r>
          </w:p>
          <w:p w:rsidR="003E268F" w:rsidRDefault="003E268F">
            <w:pPr>
              <w:pStyle w:val="ConsPlusNormal"/>
              <w:ind w:firstLine="283"/>
              <w:jc w:val="both"/>
            </w:pPr>
            <w:r>
              <w:t xml:space="preserve">2.1.8. На получение субсидий на оплату жилого помещения и коммунальных услуг в порядке и на условиях, установленных </w:t>
            </w:r>
            <w:hyperlink r:id="rId12" w:history="1">
              <w:r>
                <w:rPr>
                  <w:color w:val="0000FF"/>
                </w:rPr>
                <w:t>статьей 159</w:t>
              </w:r>
            </w:hyperlink>
            <w:r>
              <w:t xml:space="preserve"> Жилищного кодекса Российской Федерации.</w:t>
            </w:r>
          </w:p>
          <w:p w:rsidR="003E268F" w:rsidRDefault="003E268F">
            <w:pPr>
              <w:pStyle w:val="ConsPlusNormal"/>
              <w:ind w:firstLine="283"/>
              <w:jc w:val="both"/>
            </w:pPr>
            <w:r>
              <w:t>2.1.9. Наниматель может иметь иные права, предусмотренные законодательством.</w:t>
            </w:r>
          </w:p>
          <w:p w:rsidR="003E268F" w:rsidRDefault="003E268F">
            <w:pPr>
              <w:pStyle w:val="ConsPlusNormal"/>
              <w:ind w:firstLine="283"/>
              <w:jc w:val="both"/>
            </w:pPr>
            <w:r>
              <w:t>2.2. Наниматель обязан:</w:t>
            </w:r>
          </w:p>
          <w:p w:rsidR="003E268F" w:rsidRDefault="003E268F">
            <w:pPr>
              <w:pStyle w:val="ConsPlusNormal"/>
              <w:ind w:firstLine="283"/>
              <w:jc w:val="both"/>
            </w:pPr>
            <w:r>
              <w:t>2.2.</w:t>
            </w:r>
            <w:r w:rsidR="00FD2DA2">
              <w:t>1</w:t>
            </w:r>
            <w:r>
              <w:t xml:space="preserve">. Использовать жилое помещение по назначению и в пределах, установленных Жилищным </w:t>
            </w:r>
            <w:hyperlink r:id="rId13" w:history="1">
              <w:r>
                <w:rPr>
                  <w:color w:val="0000FF"/>
                </w:rPr>
                <w:t>кодексом</w:t>
              </w:r>
            </w:hyperlink>
            <w:r>
              <w:t xml:space="preserve"> Российской Федерации.</w:t>
            </w:r>
          </w:p>
          <w:p w:rsidR="003E268F" w:rsidRDefault="003E268F">
            <w:pPr>
              <w:pStyle w:val="ConsPlusNormal"/>
              <w:ind w:firstLine="283"/>
              <w:jc w:val="both"/>
            </w:pPr>
            <w:r>
              <w:t>2.2.</w:t>
            </w:r>
            <w:r w:rsidR="00542F16">
              <w:t>2</w:t>
            </w:r>
            <w:r>
              <w:t>. Соблюдать правила пользования жилым помещением.</w:t>
            </w:r>
          </w:p>
          <w:p w:rsidR="003E268F" w:rsidRDefault="00542F16">
            <w:pPr>
              <w:pStyle w:val="ConsPlusNormal"/>
              <w:ind w:firstLine="283"/>
              <w:jc w:val="both"/>
            </w:pPr>
            <w:r>
              <w:t>2.2.3</w:t>
            </w:r>
            <w:r w:rsidR="003E268F">
              <w:t>. Обеспечивать сохранность жилого помещения.</w:t>
            </w:r>
          </w:p>
          <w:p w:rsidR="003E268F" w:rsidRDefault="00542F16">
            <w:pPr>
              <w:pStyle w:val="ConsPlusNormal"/>
              <w:ind w:firstLine="283"/>
              <w:jc w:val="both"/>
            </w:pPr>
            <w:r>
              <w:t>2.2.4</w:t>
            </w:r>
            <w:r w:rsidR="003E268F">
              <w:t>. Поддерживать надлежащее состояние жилого помещения. Самовольное переустройство или перепланировка жилого помещения не допускается.</w:t>
            </w:r>
          </w:p>
          <w:p w:rsidR="003E268F" w:rsidRDefault="00542F16">
            <w:pPr>
              <w:pStyle w:val="ConsPlusNormal"/>
              <w:ind w:firstLine="283"/>
              <w:jc w:val="both"/>
            </w:pPr>
            <w:r>
              <w:t>2.2.5</w:t>
            </w:r>
            <w:r w:rsidR="003E268F">
              <w:t>. Проводить текущий ремонт жилого помещения.</w:t>
            </w:r>
          </w:p>
          <w:p w:rsidR="003E268F" w:rsidRDefault="00542F16">
            <w:pPr>
              <w:pStyle w:val="ConsPlusNormal"/>
              <w:ind w:firstLine="283"/>
              <w:jc w:val="both"/>
            </w:pPr>
            <w:r>
              <w:t>2.2.6</w:t>
            </w:r>
            <w:r w:rsidR="003E268F">
              <w:t xml:space="preserve">. Своевременно (ежемесячно) вносить плату за коммерческий </w:t>
            </w:r>
            <w:proofErr w:type="spellStart"/>
            <w:r w:rsidR="003E268F">
              <w:t>найм</w:t>
            </w:r>
            <w:proofErr w:type="spellEnd"/>
            <w:r w:rsidR="003E268F">
              <w:t xml:space="preserve"> жилого помещения и коммунальные услуги (обязательные платежи).</w:t>
            </w:r>
          </w:p>
          <w:p w:rsidR="003E268F" w:rsidRDefault="003E268F">
            <w:pPr>
              <w:pStyle w:val="ConsPlusNormal"/>
              <w:ind w:firstLine="283"/>
              <w:jc w:val="both"/>
            </w:pPr>
            <w:r>
              <w:t xml:space="preserve">Обязанность вносить плату за жилое помещение и коммунальные услуги возникает с даты заключения настоящего Договора. Несвоевременное внесение платы за жилое </w:t>
            </w:r>
            <w:r>
              <w:lastRenderedPageBreak/>
              <w:t xml:space="preserve">помещение и коммунальные услуги влечет взимание пеней в порядке и размере, которые установлены </w:t>
            </w:r>
            <w:hyperlink r:id="rId14" w:history="1">
              <w:r>
                <w:rPr>
                  <w:color w:val="0000FF"/>
                </w:rPr>
                <w:t>статьей 155</w:t>
              </w:r>
            </w:hyperlink>
            <w:r>
              <w:t xml:space="preserve"> Жилищного кодекса Российской Федерации.</w:t>
            </w:r>
          </w:p>
          <w:p w:rsidR="003E268F" w:rsidRDefault="003E268F">
            <w:pPr>
              <w:pStyle w:val="ConsPlusNormal"/>
              <w:ind w:firstLine="283"/>
              <w:jc w:val="both"/>
            </w:pPr>
            <w:r>
              <w:t>2.2.</w:t>
            </w:r>
            <w:r w:rsidR="00542F16">
              <w:t>7</w:t>
            </w:r>
            <w:r>
              <w:t xml:space="preserve">. Переселяться на время капитального ремонта жилого дома с гражданами, постоянно проживающими с Нанимателем, в другое жилое помещение, предоставленное </w:t>
            </w:r>
            <w:proofErr w:type="spellStart"/>
            <w:r>
              <w:t>Наймодателем</w:t>
            </w:r>
            <w:proofErr w:type="spellEnd"/>
            <w:r>
              <w:t xml:space="preserve"> (когда ремонт не может быть произведен без выселения). В случае отказа Нанимателя и граждан, постоянно проживающих с Нанимателем, от переселения в это жилое помещение </w:t>
            </w:r>
            <w:proofErr w:type="spellStart"/>
            <w:r>
              <w:t>Наймодатель</w:t>
            </w:r>
            <w:proofErr w:type="spellEnd"/>
            <w:r>
              <w:t xml:space="preserve"> может потребовать переселения в судебном порядке.</w:t>
            </w:r>
          </w:p>
          <w:p w:rsidR="003E268F" w:rsidRDefault="003E268F">
            <w:pPr>
              <w:pStyle w:val="ConsPlusNormal"/>
              <w:ind w:firstLine="283"/>
              <w:jc w:val="both"/>
            </w:pPr>
            <w:r>
              <w:t>2.2.</w:t>
            </w:r>
            <w:r w:rsidR="00542F16">
              <w:t>8</w:t>
            </w:r>
            <w:r>
              <w:t xml:space="preserve">.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эксплуатирующую либо управляющую организацию.</w:t>
            </w:r>
          </w:p>
          <w:p w:rsidR="003E268F" w:rsidRDefault="003E268F">
            <w:pPr>
              <w:pStyle w:val="ConsPlusNormal"/>
              <w:ind w:firstLine="283"/>
              <w:jc w:val="both"/>
            </w:pPr>
            <w:r>
              <w:t>2.2.</w:t>
            </w:r>
            <w:r w:rsidR="00542F16">
              <w:t>9</w:t>
            </w:r>
            <w:r>
              <w:t>.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3E268F" w:rsidRDefault="003E268F">
            <w:pPr>
              <w:pStyle w:val="ConsPlusNormal"/>
              <w:ind w:firstLine="283"/>
              <w:jc w:val="both"/>
            </w:pPr>
            <w:bookmarkStart w:id="18" w:name="P665"/>
            <w:bookmarkEnd w:id="18"/>
            <w:r>
              <w:t>2.2.1</w:t>
            </w:r>
            <w:r w:rsidR="00542F16">
              <w:t>0</w:t>
            </w:r>
            <w:r>
              <w:t xml:space="preserve">. При освобождении жилого помещения сдать его в течение 3 дней </w:t>
            </w:r>
            <w:proofErr w:type="spellStart"/>
            <w:r>
              <w:t>Найм</w:t>
            </w:r>
            <w:r w:rsidR="00FD2DA2">
              <w:t>одателю</w:t>
            </w:r>
            <w:proofErr w:type="spellEnd"/>
            <w:r w:rsidR="00FD2DA2">
              <w:t xml:space="preserve"> в надлежащем состоянии и</w:t>
            </w:r>
            <w:r>
              <w:t xml:space="preserve"> погасить задолженность по оплате жилого помещения и коммунальных услуг.</w:t>
            </w:r>
          </w:p>
          <w:p w:rsidR="003E268F" w:rsidRDefault="003E268F">
            <w:pPr>
              <w:pStyle w:val="ConsPlusNormal"/>
              <w:ind w:firstLine="283"/>
              <w:jc w:val="both"/>
            </w:pPr>
            <w:r>
              <w:t>2.2.1</w:t>
            </w:r>
            <w:r w:rsidR="00542F16">
              <w:t>1</w:t>
            </w:r>
            <w:r>
              <w:t>.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rsidR="003E268F" w:rsidRDefault="00542F16">
            <w:pPr>
              <w:pStyle w:val="ConsPlusNormal"/>
              <w:ind w:firstLine="283"/>
              <w:jc w:val="both"/>
            </w:pPr>
            <w:r>
              <w:t>2.2.12</w:t>
            </w:r>
            <w:r w:rsidR="003E268F">
              <w:t>. Наниматель жилого помещения несет иные обязанности, предусмотренные законодательством.</w:t>
            </w:r>
          </w:p>
          <w:p w:rsidR="003E268F" w:rsidRDefault="003E268F">
            <w:pPr>
              <w:pStyle w:val="ConsPlusNormal"/>
              <w:ind w:firstLine="283"/>
              <w:jc w:val="both"/>
            </w:pPr>
            <w:r>
              <w:t>2.2.1</w:t>
            </w:r>
            <w:r w:rsidR="00542F16">
              <w:t>3</w:t>
            </w:r>
            <w:r>
              <w:t>. Временное отсутствие Нанимателя и граждан, постоянно проживающих с Нанимателем, не влечет изменение их прав и обязанностей по настоящему Договору.</w:t>
            </w:r>
          </w:p>
          <w:p w:rsidR="003E268F" w:rsidRDefault="00542F16">
            <w:pPr>
              <w:pStyle w:val="ConsPlusNormal"/>
              <w:ind w:firstLine="283"/>
              <w:jc w:val="both"/>
            </w:pPr>
            <w:r>
              <w:t>2.2.14</w:t>
            </w:r>
            <w:r w:rsidR="003E268F">
              <w:t>. Наниматель не вправе осуществлять приватизацию жилого помещения, обмен жилого помещения, а также передавать его в поднаем.</w:t>
            </w:r>
          </w:p>
          <w:p w:rsidR="003E268F" w:rsidRDefault="003E268F" w:rsidP="00542F16">
            <w:pPr>
              <w:pStyle w:val="ConsPlusNormal"/>
              <w:ind w:firstLine="283"/>
              <w:jc w:val="both"/>
            </w:pPr>
            <w:r>
              <w:t>2.2.1</w:t>
            </w:r>
            <w:r w:rsidR="00542F16">
              <w:t>5</w:t>
            </w:r>
            <w:r>
              <w:t>.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w:t>
            </w:r>
          </w:p>
        </w:tc>
      </w:tr>
      <w:tr w:rsidR="003E268F">
        <w:tc>
          <w:tcPr>
            <w:tcW w:w="8504" w:type="dxa"/>
            <w:gridSpan w:val="7"/>
            <w:tcBorders>
              <w:top w:val="nil"/>
              <w:left w:val="nil"/>
              <w:bottom w:val="nil"/>
              <w:right w:val="nil"/>
            </w:tcBorders>
          </w:tcPr>
          <w:p w:rsidR="003E268F" w:rsidRDefault="003E268F">
            <w:pPr>
              <w:pStyle w:val="ConsPlusNormal"/>
              <w:jc w:val="center"/>
              <w:outlineLvl w:val="2"/>
            </w:pPr>
            <w:r>
              <w:t xml:space="preserve">III. Права и обязанности </w:t>
            </w:r>
            <w:proofErr w:type="spellStart"/>
            <w:r>
              <w:t>Наймодателя</w:t>
            </w:r>
            <w:proofErr w:type="spellEnd"/>
          </w:p>
        </w:tc>
      </w:tr>
      <w:tr w:rsidR="003E268F">
        <w:tc>
          <w:tcPr>
            <w:tcW w:w="8504" w:type="dxa"/>
            <w:gridSpan w:val="7"/>
            <w:tcBorders>
              <w:top w:val="nil"/>
              <w:left w:val="nil"/>
              <w:bottom w:val="nil"/>
              <w:right w:val="nil"/>
            </w:tcBorders>
          </w:tcPr>
          <w:p w:rsidR="003E268F" w:rsidRDefault="003E268F">
            <w:pPr>
              <w:pStyle w:val="ConsPlusNormal"/>
              <w:ind w:firstLine="283"/>
              <w:jc w:val="both"/>
            </w:pPr>
            <w:r>
              <w:t xml:space="preserve">3.1. </w:t>
            </w:r>
            <w:proofErr w:type="spellStart"/>
            <w:r>
              <w:t>Наймодатель</w:t>
            </w:r>
            <w:proofErr w:type="spellEnd"/>
            <w:r>
              <w:t xml:space="preserve"> имеет право:</w:t>
            </w:r>
          </w:p>
          <w:p w:rsidR="003E268F" w:rsidRDefault="003E268F">
            <w:pPr>
              <w:pStyle w:val="ConsPlusNormal"/>
              <w:ind w:firstLine="283"/>
              <w:jc w:val="both"/>
            </w:pPr>
            <w:r>
              <w:t xml:space="preserve">3.1.1. Требовать своевременного внесения платы за коммерческий </w:t>
            </w:r>
            <w:proofErr w:type="spellStart"/>
            <w:r>
              <w:t>найм</w:t>
            </w:r>
            <w:proofErr w:type="spellEnd"/>
            <w:r>
              <w:t xml:space="preserve"> жилого помещения и коммунальные услуги.</w:t>
            </w:r>
          </w:p>
          <w:p w:rsidR="003E268F" w:rsidRDefault="003E268F">
            <w:pPr>
              <w:pStyle w:val="ConsPlusNormal"/>
              <w:ind w:firstLine="283"/>
              <w:jc w:val="both"/>
            </w:pPr>
            <w:r>
              <w:t>3.1.</w:t>
            </w:r>
            <w:r w:rsidR="003C6CA6">
              <w:t>2</w:t>
            </w:r>
            <w:r>
              <w:t xml:space="preserve">. </w:t>
            </w:r>
            <w:proofErr w:type="spellStart"/>
            <w:r>
              <w:t>Наймодатель</w:t>
            </w:r>
            <w:proofErr w:type="spellEnd"/>
            <w:r>
              <w:t xml:space="preserve">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rsidR="003E268F" w:rsidRDefault="003E268F">
            <w:pPr>
              <w:pStyle w:val="ConsPlusNormal"/>
              <w:ind w:firstLine="283"/>
              <w:jc w:val="both"/>
            </w:pPr>
            <w:r>
              <w:t>3.1.</w:t>
            </w:r>
            <w:r w:rsidR="003C6CA6">
              <w:t>3</w:t>
            </w:r>
            <w:r>
              <w:t>. Требовать расторжения настоящего Договора в случаях нарушения Нанимателем жилищного законодательства и условий настоящего Договора.</w:t>
            </w:r>
          </w:p>
          <w:p w:rsidR="003E268F" w:rsidRDefault="003C6CA6">
            <w:pPr>
              <w:pStyle w:val="ConsPlusNormal"/>
              <w:ind w:firstLine="283"/>
              <w:jc w:val="both"/>
            </w:pPr>
            <w:r>
              <w:t>3.1.4</w:t>
            </w:r>
            <w:r w:rsidR="003E268F">
              <w:t xml:space="preserve">. </w:t>
            </w:r>
            <w:proofErr w:type="spellStart"/>
            <w:r w:rsidR="003E268F">
              <w:t>Наймодатель</w:t>
            </w:r>
            <w:proofErr w:type="spellEnd"/>
            <w:r w:rsidR="003E268F">
              <w:t xml:space="preserve"> может иметь иные права, предусмотренные законодательством.</w:t>
            </w:r>
          </w:p>
          <w:p w:rsidR="003E268F" w:rsidRDefault="003E268F">
            <w:pPr>
              <w:pStyle w:val="ConsPlusNormal"/>
              <w:ind w:firstLine="283"/>
              <w:jc w:val="both"/>
            </w:pPr>
            <w:r>
              <w:t xml:space="preserve">3.2. </w:t>
            </w:r>
            <w:proofErr w:type="spellStart"/>
            <w:r>
              <w:t>Наймодатель</w:t>
            </w:r>
            <w:proofErr w:type="spellEnd"/>
            <w:r>
              <w:t xml:space="preserve"> обязан:</w:t>
            </w:r>
          </w:p>
          <w:p w:rsidR="003E268F" w:rsidRDefault="003E268F">
            <w:pPr>
              <w:pStyle w:val="ConsPlusNormal"/>
              <w:ind w:firstLine="283"/>
              <w:jc w:val="both"/>
            </w:pPr>
            <w:r>
              <w:t>3.2.1.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E268F" w:rsidRDefault="003E268F">
            <w:pPr>
              <w:pStyle w:val="ConsPlusNormal"/>
              <w:ind w:firstLine="283"/>
              <w:jc w:val="both"/>
            </w:pPr>
            <w:r>
              <w:t>3.2.2. Принимать участие в надлежащем содержании и ремонте общего имущества в многоквартирном доме, в котором находится жилое помещение.</w:t>
            </w:r>
          </w:p>
          <w:p w:rsidR="003E268F" w:rsidRDefault="003E268F">
            <w:pPr>
              <w:pStyle w:val="ConsPlusNormal"/>
              <w:ind w:firstLine="283"/>
              <w:jc w:val="both"/>
            </w:pPr>
            <w:r>
              <w:t>3.2.3. Осуществлять капитальный ремонт жилого помещения.</w:t>
            </w:r>
          </w:p>
          <w:p w:rsidR="003E268F" w:rsidRDefault="003E268F">
            <w:pPr>
              <w:pStyle w:val="ConsPlusNormal"/>
              <w:ind w:firstLine="283"/>
              <w:jc w:val="both"/>
            </w:pPr>
            <w:r>
              <w:t xml:space="preserve">3.2.4. Предоставить Нанимателю и гражданам, постоянно проживающим с Нанимателем,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без расторжения настоящего Договора. Переселение Нанимателя и граждан, постоянно с ним проживающих,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t>Наймодателя</w:t>
            </w:r>
            <w:proofErr w:type="spellEnd"/>
            <w:r>
              <w:t>.</w:t>
            </w:r>
          </w:p>
          <w:p w:rsidR="003E268F" w:rsidRDefault="003E268F">
            <w:pPr>
              <w:pStyle w:val="ConsPlusNormal"/>
              <w:ind w:firstLine="283"/>
              <w:jc w:val="both"/>
            </w:pPr>
            <w:r>
              <w:lastRenderedPageBreak/>
              <w:t>3.2.5. Информировать Нанимателя о проведении капитального ремонта или реконструкции дома не позднее, чем за 3 месяца до начала работ.</w:t>
            </w:r>
          </w:p>
          <w:p w:rsidR="003E268F" w:rsidRDefault="003E268F">
            <w:pPr>
              <w:pStyle w:val="ConsPlusNormal"/>
              <w:ind w:firstLine="283"/>
              <w:jc w:val="both"/>
            </w:pPr>
            <w:r>
              <w:t>3.2.6.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3E268F" w:rsidRDefault="003E268F">
            <w:pPr>
              <w:pStyle w:val="ConsPlusNormal"/>
              <w:ind w:firstLine="283"/>
              <w:jc w:val="both"/>
            </w:pPr>
            <w:r>
              <w:t>3.2.7. Обеспечивать предоставление Нанимателю коммунальных услуг.</w:t>
            </w:r>
          </w:p>
          <w:p w:rsidR="003E268F" w:rsidRDefault="003E268F">
            <w:pPr>
              <w:pStyle w:val="ConsPlusNormal"/>
              <w:ind w:firstLine="283"/>
              <w:jc w:val="both"/>
            </w:pPr>
            <w:r>
              <w:t>3.2.</w:t>
            </w:r>
            <w:r w:rsidR="003C6CA6">
              <w:t>8</w:t>
            </w:r>
            <w:r>
              <w:t xml:space="preserve">. Принять в установленные настоящим Договором сроки жилое помещение у Нанимателя с соблюдением условий, предусмотренных </w:t>
            </w:r>
            <w:hyperlink w:anchor="P665" w:history="1">
              <w:r>
                <w:rPr>
                  <w:color w:val="0000FF"/>
                </w:rPr>
                <w:t>подпунктом 2.2.11</w:t>
              </w:r>
            </w:hyperlink>
            <w:r>
              <w:t xml:space="preserve"> настоящего Договора.</w:t>
            </w:r>
          </w:p>
          <w:p w:rsidR="003E268F" w:rsidRDefault="003E268F" w:rsidP="003C6CA6">
            <w:pPr>
              <w:pStyle w:val="ConsPlusNormal"/>
              <w:ind w:firstLine="283"/>
              <w:jc w:val="both"/>
            </w:pPr>
            <w:r>
              <w:t>3.2.</w:t>
            </w:r>
            <w:r w:rsidR="003C6CA6">
              <w:t>9</w:t>
            </w:r>
            <w:r>
              <w:t xml:space="preserve">. </w:t>
            </w:r>
            <w:proofErr w:type="spellStart"/>
            <w:r>
              <w:t>Наймодатель</w:t>
            </w:r>
            <w:proofErr w:type="spellEnd"/>
            <w:r>
              <w:t xml:space="preserve"> несет иные обязанности, предусмотренные законодательством.</w:t>
            </w:r>
          </w:p>
        </w:tc>
      </w:tr>
      <w:tr w:rsidR="003E268F">
        <w:tc>
          <w:tcPr>
            <w:tcW w:w="8504" w:type="dxa"/>
            <w:gridSpan w:val="7"/>
            <w:tcBorders>
              <w:top w:val="nil"/>
              <w:left w:val="nil"/>
              <w:bottom w:val="nil"/>
              <w:right w:val="nil"/>
            </w:tcBorders>
          </w:tcPr>
          <w:p w:rsidR="003E268F" w:rsidRDefault="003E268F">
            <w:pPr>
              <w:pStyle w:val="ConsPlusNormal"/>
              <w:jc w:val="center"/>
              <w:outlineLvl w:val="2"/>
            </w:pPr>
            <w:r>
              <w:t>IV. Расторжение и прекращение Договора</w:t>
            </w:r>
          </w:p>
        </w:tc>
      </w:tr>
      <w:tr w:rsidR="003E268F">
        <w:tc>
          <w:tcPr>
            <w:tcW w:w="8504" w:type="dxa"/>
            <w:gridSpan w:val="7"/>
            <w:tcBorders>
              <w:top w:val="nil"/>
              <w:left w:val="nil"/>
              <w:bottom w:val="nil"/>
              <w:right w:val="nil"/>
            </w:tcBorders>
          </w:tcPr>
          <w:p w:rsidR="003E268F" w:rsidRDefault="003E268F">
            <w:pPr>
              <w:pStyle w:val="ConsPlusNormal"/>
              <w:ind w:firstLine="283"/>
              <w:jc w:val="both"/>
            </w:pPr>
            <w:r>
              <w:t xml:space="preserve">4.1. Наниматель с согласия других граждан, постоянно проживающих с ним, имеет право в любое время расторгнуть договор коммерческого найма жилого помещения с письменным предупреждением </w:t>
            </w:r>
            <w:proofErr w:type="spellStart"/>
            <w:r>
              <w:t>Наймодателя</w:t>
            </w:r>
            <w:proofErr w:type="spellEnd"/>
            <w:r>
              <w:t xml:space="preserve"> за три месяца.</w:t>
            </w:r>
          </w:p>
          <w:p w:rsidR="003E268F" w:rsidRDefault="003E268F">
            <w:pPr>
              <w:pStyle w:val="ConsPlusNormal"/>
              <w:ind w:firstLine="283"/>
              <w:jc w:val="both"/>
            </w:pPr>
            <w:r>
              <w:t>4.2. Настоящий Договор может быть расторгнут в любое время по соглашению Сторон.</w:t>
            </w:r>
          </w:p>
          <w:p w:rsidR="003E268F" w:rsidRDefault="003E268F">
            <w:pPr>
              <w:pStyle w:val="ConsPlusNormal"/>
              <w:ind w:firstLine="283"/>
              <w:jc w:val="both"/>
            </w:pPr>
            <w:r>
              <w:t xml:space="preserve">4.3. Расторжение настоящего Договора по требованию </w:t>
            </w:r>
            <w:proofErr w:type="spellStart"/>
            <w:r>
              <w:t>Наймодателя</w:t>
            </w:r>
            <w:proofErr w:type="spellEnd"/>
            <w:r>
              <w:t xml:space="preserve"> допускается в судебном порядке в случае:</w:t>
            </w:r>
          </w:p>
          <w:p w:rsidR="003E268F" w:rsidRDefault="003E268F">
            <w:pPr>
              <w:pStyle w:val="ConsPlusNormal"/>
              <w:ind w:firstLine="283"/>
              <w:jc w:val="both"/>
            </w:pPr>
            <w:r>
              <w:t>- не внесения Нанимателем платы за жилое помещение и (или) коммунальные услуги в течение более 6 месяцев;</w:t>
            </w:r>
          </w:p>
          <w:p w:rsidR="003E268F" w:rsidRDefault="003E268F">
            <w:pPr>
              <w:pStyle w:val="ConsPlusNormal"/>
              <w:ind w:firstLine="283"/>
              <w:jc w:val="both"/>
            </w:pPr>
            <w:r>
              <w:t>- разрушения или повреждения жилого помещения Нанимателем или членами его семьи;</w:t>
            </w:r>
          </w:p>
          <w:p w:rsidR="003E268F" w:rsidRDefault="003E268F">
            <w:pPr>
              <w:pStyle w:val="ConsPlusNormal"/>
              <w:ind w:firstLine="283"/>
              <w:jc w:val="both"/>
            </w:pPr>
            <w:r>
              <w:t>- систематического нарушения прав и законных интересов соседей;</w:t>
            </w:r>
          </w:p>
          <w:p w:rsidR="003E268F" w:rsidRDefault="003E268F">
            <w:pPr>
              <w:pStyle w:val="ConsPlusNormal"/>
              <w:ind w:firstLine="283"/>
              <w:jc w:val="both"/>
            </w:pPr>
            <w:r>
              <w:t>- использование жилого помещения не по назначению.</w:t>
            </w:r>
          </w:p>
          <w:p w:rsidR="003E268F" w:rsidRDefault="003E268F">
            <w:pPr>
              <w:pStyle w:val="ConsPlusNormal"/>
              <w:ind w:firstLine="283"/>
              <w:jc w:val="both"/>
            </w:pPr>
            <w:r>
              <w:t>4.4. Настоящий Договор прекращается в связи:</w:t>
            </w:r>
          </w:p>
          <w:p w:rsidR="003E268F" w:rsidRDefault="003E268F">
            <w:pPr>
              <w:pStyle w:val="ConsPlusNormal"/>
              <w:ind w:firstLine="283"/>
              <w:jc w:val="both"/>
            </w:pPr>
            <w:r>
              <w:t>- с утратой (разрушением) жилого помещения;</w:t>
            </w:r>
          </w:p>
          <w:p w:rsidR="003E268F" w:rsidRDefault="003E268F">
            <w:pPr>
              <w:pStyle w:val="ConsPlusNormal"/>
              <w:ind w:firstLine="283"/>
              <w:jc w:val="both"/>
            </w:pPr>
            <w:r>
              <w:t>- с окончанием срока договора.</w:t>
            </w:r>
          </w:p>
          <w:p w:rsidR="003E268F" w:rsidRDefault="003E268F">
            <w:pPr>
              <w:pStyle w:val="ConsPlusNormal"/>
              <w:ind w:firstLine="283"/>
              <w:jc w:val="both"/>
            </w:pPr>
            <w:r>
              <w:t>4.5. В случае расторжения или прекращения настоящего Договора в связи с истечением срока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tc>
      </w:tr>
      <w:tr w:rsidR="003E268F">
        <w:tc>
          <w:tcPr>
            <w:tcW w:w="8504" w:type="dxa"/>
            <w:gridSpan w:val="7"/>
            <w:tcBorders>
              <w:top w:val="nil"/>
              <w:left w:val="nil"/>
              <w:bottom w:val="nil"/>
              <w:right w:val="nil"/>
            </w:tcBorders>
          </w:tcPr>
          <w:p w:rsidR="003E268F" w:rsidRDefault="003E268F">
            <w:pPr>
              <w:pStyle w:val="ConsPlusNormal"/>
              <w:jc w:val="center"/>
              <w:outlineLvl w:val="2"/>
            </w:pPr>
            <w:r>
              <w:t>V. Внесение платы по Договору</w:t>
            </w:r>
          </w:p>
        </w:tc>
      </w:tr>
      <w:tr w:rsidR="003E268F">
        <w:tc>
          <w:tcPr>
            <w:tcW w:w="8504" w:type="dxa"/>
            <w:gridSpan w:val="7"/>
            <w:tcBorders>
              <w:top w:val="nil"/>
              <w:left w:val="nil"/>
              <w:bottom w:val="nil"/>
              <w:right w:val="nil"/>
            </w:tcBorders>
          </w:tcPr>
          <w:p w:rsidR="003E268F" w:rsidRDefault="003E268F" w:rsidP="00FD2DA2">
            <w:pPr>
              <w:pStyle w:val="ConsPlusNormal"/>
              <w:ind w:firstLine="283"/>
              <w:jc w:val="both"/>
            </w:pPr>
            <w:r>
              <w:t xml:space="preserve">5.1. Наниматель обязуется регулярно вносить </w:t>
            </w:r>
            <w:proofErr w:type="spellStart"/>
            <w:r>
              <w:t>Наймодателю</w:t>
            </w:r>
            <w:proofErr w:type="spellEnd"/>
            <w:r>
              <w:t xml:space="preserve"> плату за пользование жилым помещением</w:t>
            </w:r>
            <w:r w:rsidR="00FD2DA2">
              <w:t>, за содержание и ремонт жилого помещения, а также коммунальные услуги в размере и порядке, установленными законодательством.</w:t>
            </w:r>
          </w:p>
        </w:tc>
      </w:tr>
      <w:tr w:rsidR="003E268F">
        <w:tc>
          <w:tcPr>
            <w:tcW w:w="8504" w:type="dxa"/>
            <w:gridSpan w:val="7"/>
            <w:tcBorders>
              <w:top w:val="nil"/>
              <w:left w:val="nil"/>
              <w:bottom w:val="nil"/>
              <w:right w:val="nil"/>
            </w:tcBorders>
          </w:tcPr>
          <w:p w:rsidR="003E268F" w:rsidRDefault="003E268F">
            <w:pPr>
              <w:pStyle w:val="ConsPlusNormal"/>
              <w:jc w:val="center"/>
              <w:outlineLvl w:val="2"/>
            </w:pPr>
            <w:r>
              <w:t>VI. Иные условия</w:t>
            </w:r>
          </w:p>
        </w:tc>
      </w:tr>
      <w:tr w:rsidR="003E268F">
        <w:tc>
          <w:tcPr>
            <w:tcW w:w="8504" w:type="dxa"/>
            <w:gridSpan w:val="7"/>
            <w:tcBorders>
              <w:top w:val="nil"/>
              <w:left w:val="nil"/>
              <w:bottom w:val="nil"/>
              <w:right w:val="nil"/>
            </w:tcBorders>
          </w:tcPr>
          <w:p w:rsidR="003E268F" w:rsidRDefault="003E268F">
            <w:pPr>
              <w:pStyle w:val="ConsPlusNormal"/>
              <w:ind w:firstLine="283"/>
              <w:jc w:val="both"/>
            </w:pPr>
            <w:r>
              <w:t>6.1. Споры, которые могут возникнуть между сторонами по настоящему Договору, разрешаются в порядке, предусмотренном законодательством.</w:t>
            </w:r>
          </w:p>
          <w:p w:rsidR="003E268F" w:rsidRDefault="003E268F">
            <w:pPr>
              <w:pStyle w:val="ConsPlusNormal"/>
              <w:ind w:firstLine="283"/>
              <w:jc w:val="both"/>
            </w:pPr>
            <w:r>
              <w:t xml:space="preserve">6.2. Настоящий договор составлен в 4 экземплярах, имеющих равную юридическую силу: первый экземпляр для </w:t>
            </w:r>
            <w:proofErr w:type="spellStart"/>
            <w:r>
              <w:t>Наймодателя</w:t>
            </w:r>
            <w:proofErr w:type="spellEnd"/>
            <w:r>
              <w:t>; второй - для Нанимателя, третий - для Комитета по управлению муниципальным имуществом Администрации Одинцовского городского округа Московской области; четвертый - для органа, осуществляющего государственную регистрацию прав на недвижимое имущество.</w:t>
            </w:r>
          </w:p>
          <w:p w:rsidR="00325F9F" w:rsidRDefault="00325F9F">
            <w:pPr>
              <w:pStyle w:val="ConsPlusNormal"/>
              <w:ind w:firstLine="283"/>
              <w:jc w:val="both"/>
            </w:pPr>
          </w:p>
          <w:p w:rsidR="00325F9F" w:rsidRDefault="00325F9F">
            <w:pPr>
              <w:pStyle w:val="ConsPlusNormal"/>
              <w:ind w:firstLine="283"/>
              <w:jc w:val="both"/>
            </w:pPr>
          </w:p>
        </w:tc>
      </w:tr>
      <w:tr w:rsidR="003E268F">
        <w:tc>
          <w:tcPr>
            <w:tcW w:w="4214" w:type="dxa"/>
            <w:gridSpan w:val="4"/>
            <w:tcBorders>
              <w:top w:val="nil"/>
              <w:left w:val="nil"/>
              <w:bottom w:val="nil"/>
              <w:right w:val="nil"/>
            </w:tcBorders>
          </w:tcPr>
          <w:p w:rsidR="003E268F" w:rsidRDefault="003E268F">
            <w:pPr>
              <w:pStyle w:val="ConsPlusNormal"/>
              <w:jc w:val="both"/>
            </w:pPr>
            <w:proofErr w:type="spellStart"/>
            <w:r>
              <w:t>Наймодатель</w:t>
            </w:r>
            <w:proofErr w:type="spellEnd"/>
          </w:p>
        </w:tc>
        <w:tc>
          <w:tcPr>
            <w:tcW w:w="4290" w:type="dxa"/>
            <w:gridSpan w:val="3"/>
            <w:tcBorders>
              <w:top w:val="nil"/>
              <w:left w:val="nil"/>
              <w:bottom w:val="nil"/>
              <w:right w:val="nil"/>
            </w:tcBorders>
          </w:tcPr>
          <w:p w:rsidR="003E268F" w:rsidRDefault="003E268F">
            <w:pPr>
              <w:pStyle w:val="ConsPlusNormal"/>
              <w:jc w:val="both"/>
            </w:pPr>
            <w:r>
              <w:t>Наниматель</w:t>
            </w:r>
          </w:p>
        </w:tc>
      </w:tr>
      <w:tr w:rsidR="00FD2DA2">
        <w:trPr>
          <w:gridAfter w:val="2"/>
          <w:wAfter w:w="4214" w:type="dxa"/>
        </w:trPr>
        <w:tc>
          <w:tcPr>
            <w:tcW w:w="2459" w:type="dxa"/>
            <w:gridSpan w:val="2"/>
            <w:tcBorders>
              <w:top w:val="nil"/>
              <w:left w:val="nil"/>
              <w:bottom w:val="nil"/>
              <w:right w:val="nil"/>
            </w:tcBorders>
          </w:tcPr>
          <w:p w:rsidR="00FD2DA2" w:rsidRDefault="00FD2DA2">
            <w:pPr>
              <w:pStyle w:val="ConsPlusNormal"/>
              <w:jc w:val="center"/>
            </w:pPr>
            <w:r>
              <w:t>__________________</w:t>
            </w:r>
          </w:p>
          <w:p w:rsidR="00FD2DA2" w:rsidRDefault="00FD2DA2">
            <w:pPr>
              <w:pStyle w:val="ConsPlusNormal"/>
              <w:jc w:val="center"/>
            </w:pPr>
            <w:r>
              <w:t>(Ф.И.О.)</w:t>
            </w:r>
          </w:p>
        </w:tc>
        <w:tc>
          <w:tcPr>
            <w:tcW w:w="1831" w:type="dxa"/>
            <w:gridSpan w:val="3"/>
            <w:tcBorders>
              <w:top w:val="nil"/>
              <w:left w:val="nil"/>
              <w:bottom w:val="nil"/>
              <w:right w:val="nil"/>
            </w:tcBorders>
          </w:tcPr>
          <w:p w:rsidR="00FD2DA2" w:rsidRDefault="00FD2DA2">
            <w:pPr>
              <w:pStyle w:val="ConsPlusNormal"/>
              <w:jc w:val="center"/>
            </w:pPr>
            <w:r>
              <w:t>_____________</w:t>
            </w:r>
          </w:p>
          <w:p w:rsidR="00FD2DA2" w:rsidRDefault="00FD2DA2">
            <w:pPr>
              <w:pStyle w:val="ConsPlusNormal"/>
              <w:jc w:val="center"/>
            </w:pPr>
            <w:r>
              <w:t>(подпись)</w:t>
            </w:r>
          </w:p>
        </w:tc>
      </w:tr>
      <w:tr w:rsidR="003E268F">
        <w:tc>
          <w:tcPr>
            <w:tcW w:w="2174" w:type="dxa"/>
            <w:tcBorders>
              <w:top w:val="nil"/>
              <w:left w:val="nil"/>
              <w:bottom w:val="nil"/>
              <w:right w:val="nil"/>
            </w:tcBorders>
          </w:tcPr>
          <w:p w:rsidR="003E268F" w:rsidRDefault="003E268F">
            <w:pPr>
              <w:pStyle w:val="ConsPlusNormal"/>
              <w:jc w:val="both"/>
            </w:pPr>
            <w:r>
              <w:t>________________/</w:t>
            </w:r>
          </w:p>
          <w:p w:rsidR="003E268F" w:rsidRDefault="003E268F">
            <w:pPr>
              <w:pStyle w:val="ConsPlusNormal"/>
              <w:ind w:firstLine="540"/>
              <w:jc w:val="both"/>
            </w:pPr>
            <w:r>
              <w:t>(Ф.И.О.)</w:t>
            </w:r>
          </w:p>
        </w:tc>
        <w:tc>
          <w:tcPr>
            <w:tcW w:w="2040" w:type="dxa"/>
            <w:gridSpan w:val="3"/>
            <w:tcBorders>
              <w:top w:val="nil"/>
              <w:left w:val="nil"/>
              <w:bottom w:val="nil"/>
              <w:right w:val="nil"/>
            </w:tcBorders>
          </w:tcPr>
          <w:p w:rsidR="003E268F" w:rsidRDefault="003E268F">
            <w:pPr>
              <w:pStyle w:val="ConsPlusNormal"/>
              <w:jc w:val="both"/>
            </w:pPr>
            <w:r>
              <w:t>_______________</w:t>
            </w:r>
          </w:p>
          <w:p w:rsidR="003E268F" w:rsidRDefault="003E268F">
            <w:pPr>
              <w:pStyle w:val="ConsPlusNormal"/>
              <w:jc w:val="center"/>
            </w:pPr>
            <w:r>
              <w:t>(подпись)</w:t>
            </w:r>
          </w:p>
        </w:tc>
        <w:tc>
          <w:tcPr>
            <w:tcW w:w="4290" w:type="dxa"/>
            <w:gridSpan w:val="3"/>
            <w:tcBorders>
              <w:top w:val="nil"/>
              <w:left w:val="nil"/>
              <w:bottom w:val="nil"/>
              <w:right w:val="nil"/>
            </w:tcBorders>
          </w:tcPr>
          <w:p w:rsidR="003E268F" w:rsidRDefault="003E268F">
            <w:pPr>
              <w:pStyle w:val="ConsPlusNormal"/>
              <w:jc w:val="center"/>
            </w:pPr>
            <w:r>
              <w:t>________________________________</w:t>
            </w:r>
          </w:p>
          <w:p w:rsidR="003E268F" w:rsidRDefault="003E268F">
            <w:pPr>
              <w:pStyle w:val="ConsPlusNormal"/>
              <w:jc w:val="center"/>
            </w:pPr>
            <w:r>
              <w:t>(дата)</w:t>
            </w:r>
          </w:p>
        </w:tc>
      </w:tr>
    </w:tbl>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right"/>
        <w:outlineLvl w:val="1"/>
      </w:pPr>
      <w:r>
        <w:t>Приложение 5</w:t>
      </w:r>
    </w:p>
    <w:p w:rsidR="003E268F" w:rsidRDefault="003E268F">
      <w:pPr>
        <w:pStyle w:val="ConsPlusNormal"/>
        <w:jc w:val="right"/>
      </w:pPr>
      <w:r>
        <w:t>к Административному регламенту</w:t>
      </w:r>
    </w:p>
    <w:p w:rsidR="003E268F" w:rsidRDefault="003E268F">
      <w:pPr>
        <w:pStyle w:val="ConsPlusNormal"/>
        <w:jc w:val="both"/>
      </w:pPr>
    </w:p>
    <w:p w:rsidR="003E268F" w:rsidRDefault="003E268F">
      <w:pPr>
        <w:pStyle w:val="ConsPlusNormal"/>
        <w:jc w:val="center"/>
      </w:pPr>
      <w:bookmarkStart w:id="19" w:name="P731"/>
      <w:bookmarkEnd w:id="19"/>
      <w:r>
        <w:t>Форма уведомления об отказе в предоставлении муниципальной</w:t>
      </w:r>
    </w:p>
    <w:p w:rsidR="003E268F" w:rsidRDefault="003E268F">
      <w:pPr>
        <w:pStyle w:val="ConsPlusNormal"/>
        <w:jc w:val="center"/>
      </w:pPr>
      <w:r>
        <w:t>услуги "Предоставление жилых помещений на условиях договора</w:t>
      </w:r>
    </w:p>
    <w:p w:rsidR="003E268F" w:rsidRDefault="003E268F">
      <w:pPr>
        <w:pStyle w:val="ConsPlusNormal"/>
        <w:jc w:val="center"/>
      </w:pPr>
      <w:r>
        <w:t>коммерческого найма"</w:t>
      </w:r>
    </w:p>
    <w:p w:rsidR="003E268F" w:rsidRDefault="003E268F">
      <w:pPr>
        <w:pStyle w:val="ConsPlusNormal"/>
        <w:jc w:val="both"/>
      </w:pPr>
    </w:p>
    <w:p w:rsidR="003E268F" w:rsidRDefault="003E268F">
      <w:pPr>
        <w:pStyle w:val="ConsPlusNormal"/>
        <w:jc w:val="center"/>
      </w:pPr>
      <w:r>
        <w:t>Бланк Администрации</w:t>
      </w:r>
    </w:p>
    <w:p w:rsidR="003E268F" w:rsidRDefault="003E26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4"/>
        <w:gridCol w:w="340"/>
        <w:gridCol w:w="495"/>
        <w:gridCol w:w="1125"/>
        <w:gridCol w:w="340"/>
        <w:gridCol w:w="2721"/>
      </w:tblGrid>
      <w:tr w:rsidR="003E268F">
        <w:tc>
          <w:tcPr>
            <w:tcW w:w="4299" w:type="dxa"/>
            <w:gridSpan w:val="3"/>
            <w:tcBorders>
              <w:top w:val="nil"/>
              <w:left w:val="nil"/>
              <w:bottom w:val="nil"/>
              <w:right w:val="nil"/>
            </w:tcBorders>
          </w:tcPr>
          <w:p w:rsidR="003E268F" w:rsidRDefault="003E268F">
            <w:pPr>
              <w:pStyle w:val="ConsPlusNormal"/>
            </w:pPr>
          </w:p>
        </w:tc>
        <w:tc>
          <w:tcPr>
            <w:tcW w:w="4186" w:type="dxa"/>
            <w:gridSpan w:val="3"/>
            <w:tcBorders>
              <w:top w:val="nil"/>
              <w:left w:val="nil"/>
              <w:bottom w:val="nil"/>
              <w:right w:val="nil"/>
            </w:tcBorders>
          </w:tcPr>
          <w:p w:rsidR="003E268F" w:rsidRDefault="003E268F">
            <w:pPr>
              <w:pStyle w:val="ConsPlusNormal"/>
              <w:jc w:val="center"/>
            </w:pPr>
            <w:r>
              <w:t>_________________________________</w:t>
            </w:r>
          </w:p>
          <w:p w:rsidR="003E268F" w:rsidRDefault="003E268F">
            <w:pPr>
              <w:pStyle w:val="ConsPlusNormal"/>
              <w:jc w:val="center"/>
            </w:pPr>
            <w:r>
              <w:t>(Ф.И.О., адрес заявителя (представителя) заявителя)</w:t>
            </w:r>
          </w:p>
          <w:p w:rsidR="003E268F" w:rsidRDefault="003E268F">
            <w:pPr>
              <w:pStyle w:val="ConsPlusNormal"/>
              <w:jc w:val="center"/>
            </w:pPr>
            <w:r>
              <w:t>_________________________________</w:t>
            </w:r>
          </w:p>
          <w:p w:rsidR="003E268F" w:rsidRDefault="003E268F">
            <w:pPr>
              <w:pStyle w:val="ConsPlusNormal"/>
              <w:jc w:val="center"/>
            </w:pPr>
            <w:r>
              <w:t>(регистрационный номер Заявления)</w:t>
            </w:r>
          </w:p>
        </w:tc>
      </w:tr>
      <w:tr w:rsidR="003E268F">
        <w:tc>
          <w:tcPr>
            <w:tcW w:w="8485" w:type="dxa"/>
            <w:gridSpan w:val="6"/>
            <w:tcBorders>
              <w:top w:val="nil"/>
              <w:left w:val="nil"/>
              <w:bottom w:val="nil"/>
              <w:right w:val="nil"/>
            </w:tcBorders>
          </w:tcPr>
          <w:p w:rsidR="003E268F" w:rsidRDefault="003E268F">
            <w:pPr>
              <w:pStyle w:val="ConsPlusNormal"/>
              <w:jc w:val="center"/>
            </w:pPr>
            <w:r>
              <w:t>Уведомление</w:t>
            </w:r>
          </w:p>
          <w:p w:rsidR="003E268F" w:rsidRDefault="003E268F">
            <w:pPr>
              <w:pStyle w:val="ConsPlusNormal"/>
              <w:jc w:val="center"/>
            </w:pPr>
            <w:r>
              <w:t>об отказе в предоставлении муниципальной услуги "Предоставление жилых помещений на условиях договора коммерческого найма"</w:t>
            </w:r>
          </w:p>
          <w:p w:rsidR="003E268F" w:rsidRDefault="003E268F">
            <w:pPr>
              <w:pStyle w:val="ConsPlusNormal"/>
              <w:jc w:val="center"/>
            </w:pPr>
            <w:r>
              <w:t>от __________________ N _________________</w:t>
            </w:r>
          </w:p>
        </w:tc>
      </w:tr>
      <w:tr w:rsidR="003E268F">
        <w:tc>
          <w:tcPr>
            <w:tcW w:w="8485" w:type="dxa"/>
            <w:gridSpan w:val="6"/>
            <w:tcBorders>
              <w:top w:val="nil"/>
              <w:left w:val="nil"/>
              <w:bottom w:val="nil"/>
              <w:right w:val="nil"/>
            </w:tcBorders>
          </w:tcPr>
          <w:p w:rsidR="003E268F" w:rsidRDefault="003E268F">
            <w:pPr>
              <w:pStyle w:val="ConsPlusNormal"/>
              <w:ind w:firstLine="283"/>
              <w:jc w:val="both"/>
            </w:pPr>
            <w:r>
              <w:t xml:space="preserve">Ваше заявление по вопросу предоставления жилого помещения на условиях коммерческого найма рассмотрено на заседании жилищной комиссии </w:t>
            </w:r>
            <w:r w:rsidR="001542C2" w:rsidRPr="001542C2">
              <w:rPr>
                <w:rFonts w:asciiTheme="minorHAnsi" w:hAnsiTheme="minorHAnsi" w:cstheme="minorHAnsi"/>
                <w:bCs/>
                <w:iCs/>
                <w:szCs w:val="22"/>
              </w:rPr>
              <w:t>городского округа Павловский Посад Московской области</w:t>
            </w:r>
            <w:r>
              <w:t xml:space="preserve"> Московской области ______________________.</w:t>
            </w:r>
          </w:p>
          <w:p w:rsidR="003E268F" w:rsidRDefault="003E268F">
            <w:pPr>
              <w:pStyle w:val="ConsPlusNormal"/>
              <w:jc w:val="right"/>
            </w:pPr>
            <w:r>
              <w:t>(дата)</w:t>
            </w:r>
          </w:p>
          <w:p w:rsidR="003E268F" w:rsidRPr="00A956CD" w:rsidRDefault="00A956CD" w:rsidP="00A956CD">
            <w:pPr>
              <w:spacing w:after="0" w:line="240" w:lineRule="auto"/>
              <w:jc w:val="both"/>
              <w:rPr>
                <w:rFonts w:eastAsia="Times New Roman" w:cstheme="minorHAnsi"/>
                <w:sz w:val="24"/>
                <w:szCs w:val="24"/>
                <w:lang w:eastAsia="ru-RU"/>
              </w:rPr>
            </w:pPr>
            <w:r>
              <w:rPr>
                <w:rFonts w:cstheme="minorHAnsi"/>
              </w:rPr>
              <w:t xml:space="preserve">      </w:t>
            </w:r>
            <w:r w:rsidR="003E268F" w:rsidRPr="00A956CD">
              <w:rPr>
                <w:rFonts w:cstheme="minorHAnsi"/>
              </w:rPr>
              <w:t xml:space="preserve">Администрацией </w:t>
            </w:r>
            <w:r w:rsidR="001542C2" w:rsidRPr="00A956CD">
              <w:rPr>
                <w:rFonts w:cstheme="minorHAnsi"/>
                <w:bCs/>
                <w:iCs/>
              </w:rPr>
              <w:t xml:space="preserve">городского округа Павловский Посад Московской области </w:t>
            </w:r>
            <w:r w:rsidR="003E268F" w:rsidRPr="00A956CD">
              <w:rPr>
                <w:rFonts w:cstheme="minorHAnsi"/>
              </w:rPr>
              <w:t xml:space="preserve">Московской области с учетом рекомендаций </w:t>
            </w:r>
            <w:r w:rsidRPr="00A956CD">
              <w:rPr>
                <w:rFonts w:eastAsia="Times New Roman" w:cstheme="minorHAnsi"/>
                <w:sz w:val="24"/>
                <w:szCs w:val="24"/>
                <w:lang w:eastAsia="ru-RU"/>
              </w:rPr>
              <w:t>общественно</w:t>
            </w:r>
            <w:r>
              <w:rPr>
                <w:rFonts w:eastAsia="Times New Roman" w:cstheme="minorHAnsi"/>
                <w:sz w:val="24"/>
                <w:szCs w:val="24"/>
                <w:lang w:eastAsia="ru-RU"/>
              </w:rPr>
              <w:t xml:space="preserve">й комиссии по жилищным вопросам, </w:t>
            </w:r>
            <w:r w:rsidR="003E268F" w:rsidRPr="00A956CD">
              <w:rPr>
                <w:rFonts w:cstheme="minorHAnsi"/>
              </w:rPr>
              <w:t>Вам отказано в предоставлении муниципальной услуги "Предоставление жилых</w:t>
            </w:r>
            <w:r w:rsidR="003E268F" w:rsidRPr="00A956CD">
              <w:t xml:space="preserve"> </w:t>
            </w:r>
            <w:r w:rsidR="003E268F">
              <w:t>помещений на условиях договора коммерческого найма" в связи с ____________________________________________________________.</w:t>
            </w:r>
          </w:p>
          <w:p w:rsidR="003E268F" w:rsidRDefault="003E268F">
            <w:pPr>
              <w:pStyle w:val="ConsPlusNormal"/>
              <w:jc w:val="center"/>
            </w:pPr>
            <w:r>
              <w:t>(указать причину)</w:t>
            </w:r>
          </w:p>
        </w:tc>
      </w:tr>
      <w:tr w:rsidR="003E268F">
        <w:tc>
          <w:tcPr>
            <w:tcW w:w="8485" w:type="dxa"/>
            <w:gridSpan w:val="6"/>
            <w:tcBorders>
              <w:top w:val="nil"/>
              <w:left w:val="nil"/>
              <w:bottom w:val="nil"/>
              <w:right w:val="nil"/>
            </w:tcBorders>
          </w:tcPr>
          <w:p w:rsidR="003E268F" w:rsidRDefault="003E268F">
            <w:pPr>
              <w:pStyle w:val="ConsPlusNormal"/>
              <w:jc w:val="both"/>
            </w:pPr>
            <w:r>
              <w:t>Уполномоченное лицо Администрации</w:t>
            </w:r>
          </w:p>
        </w:tc>
      </w:tr>
      <w:tr w:rsidR="003E268F">
        <w:tc>
          <w:tcPr>
            <w:tcW w:w="3464" w:type="dxa"/>
            <w:tcBorders>
              <w:top w:val="nil"/>
              <w:left w:val="nil"/>
              <w:bottom w:val="single" w:sz="4" w:space="0" w:color="auto"/>
              <w:right w:val="nil"/>
            </w:tcBorders>
          </w:tcPr>
          <w:p w:rsidR="003E268F" w:rsidRDefault="003E268F">
            <w:pPr>
              <w:pStyle w:val="ConsPlusNormal"/>
            </w:pPr>
          </w:p>
        </w:tc>
        <w:tc>
          <w:tcPr>
            <w:tcW w:w="340" w:type="dxa"/>
            <w:tcBorders>
              <w:top w:val="nil"/>
              <w:left w:val="nil"/>
              <w:bottom w:val="nil"/>
              <w:right w:val="nil"/>
            </w:tcBorders>
          </w:tcPr>
          <w:p w:rsidR="003E268F" w:rsidRDefault="003E268F">
            <w:pPr>
              <w:pStyle w:val="ConsPlusNormal"/>
            </w:pPr>
          </w:p>
        </w:tc>
        <w:tc>
          <w:tcPr>
            <w:tcW w:w="1620" w:type="dxa"/>
            <w:gridSpan w:val="2"/>
            <w:tcBorders>
              <w:top w:val="nil"/>
              <w:left w:val="nil"/>
              <w:bottom w:val="single" w:sz="4" w:space="0" w:color="auto"/>
              <w:right w:val="nil"/>
            </w:tcBorders>
          </w:tcPr>
          <w:p w:rsidR="003E268F" w:rsidRDefault="003E268F">
            <w:pPr>
              <w:pStyle w:val="ConsPlusNormal"/>
            </w:pPr>
          </w:p>
        </w:tc>
        <w:tc>
          <w:tcPr>
            <w:tcW w:w="340" w:type="dxa"/>
            <w:tcBorders>
              <w:top w:val="nil"/>
              <w:left w:val="nil"/>
              <w:bottom w:val="nil"/>
              <w:right w:val="nil"/>
            </w:tcBorders>
          </w:tcPr>
          <w:p w:rsidR="003E268F" w:rsidRDefault="003E268F">
            <w:pPr>
              <w:pStyle w:val="ConsPlusNormal"/>
            </w:pPr>
          </w:p>
        </w:tc>
        <w:tc>
          <w:tcPr>
            <w:tcW w:w="2721" w:type="dxa"/>
            <w:tcBorders>
              <w:top w:val="nil"/>
              <w:left w:val="nil"/>
              <w:bottom w:val="single" w:sz="4" w:space="0" w:color="auto"/>
              <w:right w:val="nil"/>
            </w:tcBorders>
          </w:tcPr>
          <w:p w:rsidR="003E268F" w:rsidRDefault="003E268F">
            <w:pPr>
              <w:pStyle w:val="ConsPlusNormal"/>
            </w:pPr>
          </w:p>
        </w:tc>
      </w:tr>
      <w:tr w:rsidR="003E268F">
        <w:tc>
          <w:tcPr>
            <w:tcW w:w="3464" w:type="dxa"/>
            <w:tcBorders>
              <w:top w:val="single" w:sz="4" w:space="0" w:color="auto"/>
              <w:left w:val="nil"/>
              <w:bottom w:val="nil"/>
              <w:right w:val="nil"/>
            </w:tcBorders>
          </w:tcPr>
          <w:p w:rsidR="003E268F" w:rsidRDefault="003E268F">
            <w:pPr>
              <w:pStyle w:val="ConsPlusNormal"/>
              <w:jc w:val="center"/>
            </w:pPr>
            <w:r>
              <w:t>(должность)</w:t>
            </w:r>
          </w:p>
        </w:tc>
        <w:tc>
          <w:tcPr>
            <w:tcW w:w="340" w:type="dxa"/>
            <w:tcBorders>
              <w:top w:val="nil"/>
              <w:left w:val="nil"/>
              <w:bottom w:val="nil"/>
              <w:right w:val="nil"/>
            </w:tcBorders>
          </w:tcPr>
          <w:p w:rsidR="003E268F" w:rsidRDefault="003E268F">
            <w:pPr>
              <w:pStyle w:val="ConsPlusNormal"/>
            </w:pPr>
          </w:p>
        </w:tc>
        <w:tc>
          <w:tcPr>
            <w:tcW w:w="1620" w:type="dxa"/>
            <w:gridSpan w:val="2"/>
            <w:tcBorders>
              <w:top w:val="single" w:sz="4" w:space="0" w:color="auto"/>
              <w:left w:val="nil"/>
              <w:bottom w:val="nil"/>
              <w:right w:val="nil"/>
            </w:tcBorders>
          </w:tcPr>
          <w:p w:rsidR="003E268F" w:rsidRDefault="003E268F">
            <w:pPr>
              <w:pStyle w:val="ConsPlusNormal"/>
              <w:jc w:val="center"/>
            </w:pPr>
            <w:r>
              <w:t>(подпись)</w:t>
            </w:r>
          </w:p>
        </w:tc>
        <w:tc>
          <w:tcPr>
            <w:tcW w:w="340" w:type="dxa"/>
            <w:tcBorders>
              <w:top w:val="nil"/>
              <w:left w:val="nil"/>
              <w:bottom w:val="nil"/>
              <w:right w:val="nil"/>
            </w:tcBorders>
          </w:tcPr>
          <w:p w:rsidR="003E268F" w:rsidRDefault="003E268F">
            <w:pPr>
              <w:pStyle w:val="ConsPlusNormal"/>
            </w:pPr>
          </w:p>
        </w:tc>
        <w:tc>
          <w:tcPr>
            <w:tcW w:w="2721" w:type="dxa"/>
            <w:tcBorders>
              <w:top w:val="single" w:sz="4" w:space="0" w:color="auto"/>
              <w:left w:val="nil"/>
              <w:bottom w:val="nil"/>
              <w:right w:val="nil"/>
            </w:tcBorders>
          </w:tcPr>
          <w:p w:rsidR="003E268F" w:rsidRDefault="003E268F">
            <w:pPr>
              <w:pStyle w:val="ConsPlusNormal"/>
              <w:jc w:val="center"/>
            </w:pPr>
            <w:r>
              <w:t>(фамилия и инициалы)</w:t>
            </w:r>
          </w:p>
        </w:tc>
      </w:tr>
      <w:tr w:rsidR="003E268F">
        <w:tc>
          <w:tcPr>
            <w:tcW w:w="8485" w:type="dxa"/>
            <w:gridSpan w:val="6"/>
            <w:tcBorders>
              <w:top w:val="nil"/>
              <w:left w:val="nil"/>
              <w:bottom w:val="nil"/>
              <w:right w:val="nil"/>
            </w:tcBorders>
          </w:tcPr>
          <w:p w:rsidR="003E268F" w:rsidRDefault="003E268F">
            <w:pPr>
              <w:pStyle w:val="ConsPlusNormal"/>
              <w:jc w:val="center"/>
            </w:pPr>
            <w:r>
              <w:t>М.П.</w:t>
            </w:r>
          </w:p>
        </w:tc>
      </w:tr>
    </w:tbl>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right"/>
        <w:outlineLvl w:val="1"/>
      </w:pPr>
      <w:r>
        <w:t>Приложение 5.1</w:t>
      </w:r>
    </w:p>
    <w:p w:rsidR="003E268F" w:rsidRDefault="003E268F">
      <w:pPr>
        <w:pStyle w:val="ConsPlusNormal"/>
        <w:jc w:val="right"/>
      </w:pPr>
      <w:r>
        <w:t>к Административному регламенту</w:t>
      </w:r>
    </w:p>
    <w:p w:rsidR="003E268F" w:rsidRDefault="003E268F">
      <w:pPr>
        <w:pStyle w:val="ConsPlusNormal"/>
        <w:jc w:val="both"/>
      </w:pPr>
    </w:p>
    <w:p w:rsidR="003E268F" w:rsidRDefault="003E268F">
      <w:pPr>
        <w:pStyle w:val="ConsPlusNormal"/>
        <w:jc w:val="center"/>
      </w:pPr>
      <w:bookmarkStart w:id="20" w:name="P769"/>
      <w:bookmarkEnd w:id="20"/>
      <w:r>
        <w:t>Форма Уведомления о приостановлении предоставления</w:t>
      </w:r>
    </w:p>
    <w:p w:rsidR="003E268F" w:rsidRDefault="003E268F">
      <w:pPr>
        <w:pStyle w:val="ConsPlusNormal"/>
        <w:jc w:val="center"/>
      </w:pPr>
      <w:r>
        <w:t>Муниципальной услуги</w:t>
      </w:r>
    </w:p>
    <w:p w:rsidR="003E268F" w:rsidRDefault="003E268F">
      <w:pPr>
        <w:pStyle w:val="ConsPlusNormal"/>
        <w:jc w:val="both"/>
      </w:pPr>
    </w:p>
    <w:p w:rsidR="003E268F" w:rsidRDefault="003E268F">
      <w:pPr>
        <w:pStyle w:val="ConsPlusNormal"/>
        <w:jc w:val="center"/>
      </w:pPr>
      <w:r>
        <w:t>Бланк Администрации</w:t>
      </w:r>
    </w:p>
    <w:p w:rsidR="003E268F" w:rsidRDefault="003E26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4"/>
        <w:gridCol w:w="496"/>
        <w:gridCol w:w="1464"/>
        <w:gridCol w:w="340"/>
        <w:gridCol w:w="2683"/>
      </w:tblGrid>
      <w:tr w:rsidR="003E268F">
        <w:tc>
          <w:tcPr>
            <w:tcW w:w="3960" w:type="dxa"/>
            <w:gridSpan w:val="2"/>
            <w:tcBorders>
              <w:top w:val="nil"/>
              <w:left w:val="nil"/>
              <w:bottom w:val="nil"/>
              <w:right w:val="nil"/>
            </w:tcBorders>
          </w:tcPr>
          <w:p w:rsidR="003E268F" w:rsidRDefault="003E268F">
            <w:pPr>
              <w:pStyle w:val="ConsPlusNormal"/>
            </w:pPr>
          </w:p>
        </w:tc>
        <w:tc>
          <w:tcPr>
            <w:tcW w:w="4487" w:type="dxa"/>
            <w:gridSpan w:val="3"/>
            <w:tcBorders>
              <w:top w:val="nil"/>
              <w:left w:val="nil"/>
              <w:bottom w:val="nil"/>
              <w:right w:val="nil"/>
            </w:tcBorders>
          </w:tcPr>
          <w:p w:rsidR="003E268F" w:rsidRDefault="003E268F">
            <w:pPr>
              <w:pStyle w:val="ConsPlusNormal"/>
              <w:jc w:val="center"/>
            </w:pPr>
            <w:r>
              <w:t>_________________________________</w:t>
            </w:r>
          </w:p>
          <w:p w:rsidR="003E268F" w:rsidRDefault="003E268F">
            <w:pPr>
              <w:pStyle w:val="ConsPlusNormal"/>
              <w:jc w:val="center"/>
            </w:pPr>
            <w:r>
              <w:t xml:space="preserve">(Ф.И.О., адрес заявителя (представителя) </w:t>
            </w:r>
            <w:r>
              <w:lastRenderedPageBreak/>
              <w:t>заявителя)</w:t>
            </w:r>
          </w:p>
          <w:p w:rsidR="003E268F" w:rsidRDefault="003E268F">
            <w:pPr>
              <w:pStyle w:val="ConsPlusNormal"/>
              <w:jc w:val="center"/>
            </w:pPr>
            <w:r>
              <w:t>_________________________________</w:t>
            </w:r>
          </w:p>
          <w:p w:rsidR="003E268F" w:rsidRDefault="003E268F">
            <w:pPr>
              <w:pStyle w:val="ConsPlusNormal"/>
              <w:jc w:val="center"/>
            </w:pPr>
            <w:r>
              <w:t>(регистрационный номер Заявления)</w:t>
            </w:r>
          </w:p>
        </w:tc>
      </w:tr>
      <w:tr w:rsidR="003E268F">
        <w:tc>
          <w:tcPr>
            <w:tcW w:w="8447" w:type="dxa"/>
            <w:gridSpan w:val="5"/>
            <w:tcBorders>
              <w:top w:val="nil"/>
              <w:left w:val="nil"/>
              <w:bottom w:val="nil"/>
              <w:right w:val="nil"/>
            </w:tcBorders>
          </w:tcPr>
          <w:p w:rsidR="003E268F" w:rsidRDefault="003E268F">
            <w:pPr>
              <w:pStyle w:val="ConsPlusNormal"/>
              <w:jc w:val="center"/>
            </w:pPr>
            <w:r>
              <w:lastRenderedPageBreak/>
              <w:t>Уведомление</w:t>
            </w:r>
          </w:p>
          <w:p w:rsidR="003E268F" w:rsidRDefault="003E268F">
            <w:pPr>
              <w:pStyle w:val="ConsPlusNormal"/>
              <w:jc w:val="center"/>
            </w:pPr>
            <w:r>
              <w:t>о приостановлении предоставления Муниципальной услуги "Предоставление жилых помещений на условиях договора коммерческого найма"</w:t>
            </w:r>
          </w:p>
          <w:p w:rsidR="003E268F" w:rsidRDefault="003E268F">
            <w:pPr>
              <w:pStyle w:val="ConsPlusNormal"/>
              <w:jc w:val="center"/>
            </w:pPr>
            <w:r>
              <w:t>от __________________ N _________________</w:t>
            </w:r>
          </w:p>
        </w:tc>
      </w:tr>
      <w:tr w:rsidR="003E268F">
        <w:tc>
          <w:tcPr>
            <w:tcW w:w="8447" w:type="dxa"/>
            <w:gridSpan w:val="5"/>
            <w:tcBorders>
              <w:top w:val="nil"/>
              <w:left w:val="nil"/>
              <w:bottom w:val="nil"/>
              <w:right w:val="nil"/>
            </w:tcBorders>
          </w:tcPr>
          <w:p w:rsidR="003E268F" w:rsidRDefault="003E268F">
            <w:pPr>
              <w:pStyle w:val="ConsPlusNormal"/>
              <w:jc w:val="center"/>
            </w:pPr>
            <w:r>
              <w:t>___________________________________________________________________</w:t>
            </w:r>
          </w:p>
          <w:p w:rsidR="003E268F" w:rsidRDefault="003E268F">
            <w:pPr>
              <w:pStyle w:val="ConsPlusNormal"/>
              <w:jc w:val="center"/>
            </w:pPr>
            <w:r>
              <w:t>(наименование Подразделения Администрации)</w:t>
            </w:r>
          </w:p>
          <w:p w:rsidR="003E268F" w:rsidRDefault="003E268F">
            <w:pPr>
              <w:pStyle w:val="ConsPlusNormal"/>
              <w:jc w:val="both"/>
            </w:pPr>
            <w:r>
              <w:t>уведомляет о приостановлении предоставления Муниципальной услуги "Предоставление жилых помещений на условиях договора коммерческого найма" по причине _______________________________________________________.</w:t>
            </w:r>
          </w:p>
          <w:p w:rsidR="003E268F" w:rsidRDefault="003E268F">
            <w:pPr>
              <w:pStyle w:val="ConsPlusNormal"/>
              <w:jc w:val="both"/>
            </w:pPr>
            <w:r>
              <w:t>Срок приостановления предоставления Муниципальной услуги составляет 10 рабочих дней.</w:t>
            </w:r>
          </w:p>
        </w:tc>
      </w:tr>
      <w:tr w:rsidR="003E268F">
        <w:tc>
          <w:tcPr>
            <w:tcW w:w="8447" w:type="dxa"/>
            <w:gridSpan w:val="5"/>
            <w:tcBorders>
              <w:top w:val="nil"/>
              <w:left w:val="nil"/>
              <w:bottom w:val="nil"/>
              <w:right w:val="nil"/>
            </w:tcBorders>
          </w:tcPr>
          <w:p w:rsidR="003E268F" w:rsidRDefault="003E268F">
            <w:pPr>
              <w:pStyle w:val="ConsPlusNormal"/>
              <w:jc w:val="both"/>
            </w:pPr>
            <w:r>
              <w:t>Уполномоченное лицо Администрации</w:t>
            </w:r>
          </w:p>
        </w:tc>
      </w:tr>
      <w:tr w:rsidR="003E268F">
        <w:tc>
          <w:tcPr>
            <w:tcW w:w="3464" w:type="dxa"/>
            <w:tcBorders>
              <w:top w:val="nil"/>
              <w:left w:val="nil"/>
              <w:bottom w:val="single" w:sz="4" w:space="0" w:color="auto"/>
              <w:right w:val="nil"/>
            </w:tcBorders>
          </w:tcPr>
          <w:p w:rsidR="003E268F" w:rsidRDefault="003E268F">
            <w:pPr>
              <w:pStyle w:val="ConsPlusNormal"/>
            </w:pPr>
          </w:p>
        </w:tc>
        <w:tc>
          <w:tcPr>
            <w:tcW w:w="496" w:type="dxa"/>
            <w:tcBorders>
              <w:top w:val="nil"/>
              <w:left w:val="nil"/>
              <w:bottom w:val="nil"/>
              <w:right w:val="nil"/>
            </w:tcBorders>
          </w:tcPr>
          <w:p w:rsidR="003E268F" w:rsidRDefault="003E268F">
            <w:pPr>
              <w:pStyle w:val="ConsPlusNormal"/>
            </w:pPr>
          </w:p>
        </w:tc>
        <w:tc>
          <w:tcPr>
            <w:tcW w:w="1464" w:type="dxa"/>
            <w:tcBorders>
              <w:top w:val="nil"/>
              <w:left w:val="nil"/>
              <w:bottom w:val="single" w:sz="4" w:space="0" w:color="auto"/>
              <w:right w:val="nil"/>
            </w:tcBorders>
          </w:tcPr>
          <w:p w:rsidR="003E268F" w:rsidRDefault="003E268F">
            <w:pPr>
              <w:pStyle w:val="ConsPlusNormal"/>
            </w:pPr>
          </w:p>
        </w:tc>
        <w:tc>
          <w:tcPr>
            <w:tcW w:w="340" w:type="dxa"/>
            <w:tcBorders>
              <w:top w:val="nil"/>
              <w:left w:val="nil"/>
              <w:bottom w:val="nil"/>
              <w:right w:val="nil"/>
            </w:tcBorders>
          </w:tcPr>
          <w:p w:rsidR="003E268F" w:rsidRDefault="003E268F">
            <w:pPr>
              <w:pStyle w:val="ConsPlusNormal"/>
            </w:pPr>
          </w:p>
        </w:tc>
        <w:tc>
          <w:tcPr>
            <w:tcW w:w="2683" w:type="dxa"/>
            <w:tcBorders>
              <w:top w:val="nil"/>
              <w:left w:val="nil"/>
              <w:bottom w:val="single" w:sz="4" w:space="0" w:color="auto"/>
              <w:right w:val="nil"/>
            </w:tcBorders>
          </w:tcPr>
          <w:p w:rsidR="003E268F" w:rsidRDefault="003E268F">
            <w:pPr>
              <w:pStyle w:val="ConsPlusNormal"/>
            </w:pPr>
          </w:p>
        </w:tc>
      </w:tr>
      <w:tr w:rsidR="003E268F">
        <w:tc>
          <w:tcPr>
            <w:tcW w:w="3464" w:type="dxa"/>
            <w:tcBorders>
              <w:top w:val="single" w:sz="4" w:space="0" w:color="auto"/>
              <w:left w:val="nil"/>
              <w:bottom w:val="nil"/>
              <w:right w:val="nil"/>
            </w:tcBorders>
          </w:tcPr>
          <w:p w:rsidR="003E268F" w:rsidRDefault="003E268F">
            <w:pPr>
              <w:pStyle w:val="ConsPlusNormal"/>
              <w:jc w:val="center"/>
            </w:pPr>
            <w:r>
              <w:t>(должность)</w:t>
            </w:r>
          </w:p>
        </w:tc>
        <w:tc>
          <w:tcPr>
            <w:tcW w:w="496" w:type="dxa"/>
            <w:tcBorders>
              <w:top w:val="nil"/>
              <w:left w:val="nil"/>
              <w:bottom w:val="nil"/>
              <w:right w:val="nil"/>
            </w:tcBorders>
          </w:tcPr>
          <w:p w:rsidR="003E268F" w:rsidRDefault="003E268F">
            <w:pPr>
              <w:pStyle w:val="ConsPlusNormal"/>
            </w:pPr>
          </w:p>
        </w:tc>
        <w:tc>
          <w:tcPr>
            <w:tcW w:w="1464" w:type="dxa"/>
            <w:tcBorders>
              <w:top w:val="single" w:sz="4" w:space="0" w:color="auto"/>
              <w:left w:val="nil"/>
              <w:bottom w:val="nil"/>
              <w:right w:val="nil"/>
            </w:tcBorders>
          </w:tcPr>
          <w:p w:rsidR="003E268F" w:rsidRDefault="003E268F">
            <w:pPr>
              <w:pStyle w:val="ConsPlusNormal"/>
              <w:jc w:val="center"/>
            </w:pPr>
            <w:r>
              <w:t>(подпись)</w:t>
            </w:r>
          </w:p>
        </w:tc>
        <w:tc>
          <w:tcPr>
            <w:tcW w:w="340" w:type="dxa"/>
            <w:tcBorders>
              <w:top w:val="nil"/>
              <w:left w:val="nil"/>
              <w:bottom w:val="nil"/>
              <w:right w:val="nil"/>
            </w:tcBorders>
          </w:tcPr>
          <w:p w:rsidR="003E268F" w:rsidRDefault="003E268F">
            <w:pPr>
              <w:pStyle w:val="ConsPlusNormal"/>
            </w:pPr>
          </w:p>
        </w:tc>
        <w:tc>
          <w:tcPr>
            <w:tcW w:w="2683" w:type="dxa"/>
            <w:tcBorders>
              <w:top w:val="single" w:sz="4" w:space="0" w:color="auto"/>
              <w:left w:val="nil"/>
              <w:bottom w:val="nil"/>
              <w:right w:val="nil"/>
            </w:tcBorders>
          </w:tcPr>
          <w:p w:rsidR="003E268F" w:rsidRDefault="003E268F">
            <w:pPr>
              <w:pStyle w:val="ConsPlusNormal"/>
              <w:jc w:val="center"/>
            </w:pPr>
            <w:r>
              <w:t>(фамилия и инициалы)</w:t>
            </w:r>
          </w:p>
        </w:tc>
      </w:tr>
      <w:tr w:rsidR="003E268F">
        <w:tc>
          <w:tcPr>
            <w:tcW w:w="8447" w:type="dxa"/>
            <w:gridSpan w:val="5"/>
            <w:tcBorders>
              <w:top w:val="nil"/>
              <w:left w:val="nil"/>
              <w:bottom w:val="nil"/>
              <w:right w:val="nil"/>
            </w:tcBorders>
          </w:tcPr>
          <w:p w:rsidR="003E268F" w:rsidRDefault="003E268F">
            <w:pPr>
              <w:pStyle w:val="ConsPlusNormal"/>
              <w:jc w:val="center"/>
            </w:pPr>
            <w:r>
              <w:t>М.П.</w:t>
            </w:r>
          </w:p>
        </w:tc>
      </w:tr>
    </w:tbl>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right"/>
        <w:outlineLvl w:val="1"/>
      </w:pPr>
      <w:r>
        <w:t>Приложение 6</w:t>
      </w:r>
    </w:p>
    <w:p w:rsidR="003E268F" w:rsidRDefault="003E268F">
      <w:pPr>
        <w:pStyle w:val="ConsPlusNormal"/>
        <w:jc w:val="right"/>
      </w:pPr>
      <w:r>
        <w:t>к Административному регламенту</w:t>
      </w:r>
    </w:p>
    <w:p w:rsidR="003E268F" w:rsidRDefault="003E268F">
      <w:pPr>
        <w:pStyle w:val="ConsPlusNormal"/>
        <w:jc w:val="both"/>
      </w:pPr>
    </w:p>
    <w:p w:rsidR="003E268F" w:rsidRDefault="003E268F">
      <w:pPr>
        <w:pStyle w:val="ConsPlusTitle"/>
        <w:jc w:val="center"/>
      </w:pPr>
      <w:bookmarkStart w:id="21" w:name="P806"/>
      <w:bookmarkEnd w:id="21"/>
      <w:r>
        <w:t>СПИСОК</w:t>
      </w:r>
    </w:p>
    <w:p w:rsidR="003E268F" w:rsidRDefault="003E268F">
      <w:pPr>
        <w:pStyle w:val="ConsPlusTitle"/>
        <w:jc w:val="center"/>
      </w:pPr>
      <w:r>
        <w:t>НОРМАТИВНЫХ АКТОВ, В СООТВЕТСТВИИ С КОТОРЫМИ ОСУЩЕСТВЛЯЕТСЯ</w:t>
      </w:r>
    </w:p>
    <w:p w:rsidR="003E268F" w:rsidRDefault="003E268F">
      <w:pPr>
        <w:pStyle w:val="ConsPlusTitle"/>
        <w:jc w:val="center"/>
      </w:pPr>
      <w:r>
        <w:t>ПРЕДОСТАВЛЕНИЕ МУНИЦИПАЛЬНОЙ УСЛУГИ</w:t>
      </w:r>
    </w:p>
    <w:p w:rsidR="003E268F" w:rsidRDefault="003E268F">
      <w:pPr>
        <w:pStyle w:val="ConsPlusNormal"/>
        <w:jc w:val="both"/>
      </w:pPr>
    </w:p>
    <w:p w:rsidR="003E268F" w:rsidRDefault="003E268F">
      <w:pPr>
        <w:pStyle w:val="ConsPlusNormal"/>
        <w:ind w:firstLine="540"/>
        <w:jc w:val="both"/>
      </w:pPr>
      <w:r>
        <w:t>Предоставление Муниципальной услуги осуществляется в соответствии с:</w:t>
      </w:r>
    </w:p>
    <w:p w:rsidR="003E268F" w:rsidRDefault="003E268F">
      <w:pPr>
        <w:pStyle w:val="ConsPlusNormal"/>
        <w:spacing w:before="220"/>
        <w:ind w:firstLine="540"/>
        <w:jc w:val="both"/>
      </w:pPr>
      <w:r>
        <w:t xml:space="preserve">1. Жилищным </w:t>
      </w:r>
      <w:hyperlink r:id="rId15" w:history="1">
        <w:r>
          <w:rPr>
            <w:color w:val="0000FF"/>
          </w:rPr>
          <w:t>кодексом</w:t>
        </w:r>
      </w:hyperlink>
      <w:r>
        <w:t xml:space="preserve"> Российской Федерации;</w:t>
      </w:r>
    </w:p>
    <w:p w:rsidR="003E268F" w:rsidRDefault="003E268F">
      <w:pPr>
        <w:pStyle w:val="ConsPlusNormal"/>
        <w:spacing w:before="220"/>
        <w:ind w:firstLine="540"/>
        <w:jc w:val="both"/>
      </w:pPr>
      <w:r>
        <w:t xml:space="preserve">2. Федеральным </w:t>
      </w:r>
      <w:hyperlink r:id="rId16" w:history="1">
        <w:r>
          <w:rPr>
            <w:color w:val="0000FF"/>
          </w:rPr>
          <w:t>законом</w:t>
        </w:r>
      </w:hyperlink>
      <w:r>
        <w:t xml:space="preserve"> от 02.05.2006 N 59-ФЗ "О порядке рассмотрения обращений граждан Российской Федерации";</w:t>
      </w:r>
    </w:p>
    <w:p w:rsidR="003E268F" w:rsidRDefault="003E268F">
      <w:pPr>
        <w:pStyle w:val="ConsPlusNormal"/>
        <w:spacing w:before="220"/>
        <w:ind w:firstLine="540"/>
        <w:jc w:val="both"/>
      </w:pPr>
      <w:r>
        <w:t xml:space="preserve">3.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E268F" w:rsidRDefault="003E268F">
      <w:pPr>
        <w:pStyle w:val="ConsPlusNormal"/>
        <w:spacing w:before="220"/>
        <w:ind w:firstLine="540"/>
        <w:jc w:val="both"/>
      </w:pPr>
      <w:r>
        <w:t xml:space="preserve">4.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w:t>
      </w:r>
    </w:p>
    <w:p w:rsidR="008D6F6D" w:rsidRPr="008D6F6D" w:rsidRDefault="003E268F">
      <w:pPr>
        <w:pStyle w:val="ConsPlusNormal"/>
        <w:spacing w:before="220"/>
        <w:ind w:firstLine="540"/>
        <w:jc w:val="both"/>
        <w:rPr>
          <w:szCs w:val="22"/>
        </w:rPr>
      </w:pPr>
      <w:r>
        <w:t xml:space="preserve">5. </w:t>
      </w:r>
      <w:hyperlink r:id="rId19" w:history="1">
        <w:r>
          <w:rPr>
            <w:color w:val="0000FF"/>
          </w:rPr>
          <w:t>Постановлением</w:t>
        </w:r>
      </w:hyperlink>
      <w:r>
        <w:t xml:space="preserve"> Правительства Российской Федерации от 16.05.2011 N 373 </w:t>
      </w:r>
      <w:r w:rsidR="008D6F6D">
        <w:t>«</w:t>
      </w:r>
      <w:r>
        <w:t xml:space="preserve">О разработке и утверждении административных регламентов </w:t>
      </w:r>
      <w:r w:rsidR="008D6F6D">
        <w:t>осуществления государственного контроля (надзора) и административных регламентов предоставления государственных услуг»;</w:t>
      </w:r>
    </w:p>
    <w:p w:rsidR="003E268F" w:rsidRDefault="003E268F">
      <w:pPr>
        <w:pStyle w:val="ConsPlusNormal"/>
        <w:spacing w:before="220"/>
        <w:ind w:firstLine="540"/>
        <w:jc w:val="both"/>
      </w:pPr>
      <w:r>
        <w:t xml:space="preserve">6. </w:t>
      </w:r>
      <w:hyperlink r:id="rId20" w:history="1">
        <w:r>
          <w:rPr>
            <w:color w:val="0000FF"/>
          </w:rPr>
          <w:t>Постановлением</w:t>
        </w:r>
      </w:hyperlink>
      <w: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3E268F" w:rsidRDefault="003E268F">
      <w:pPr>
        <w:pStyle w:val="ConsPlusNormal"/>
        <w:spacing w:before="220"/>
        <w:ind w:firstLine="540"/>
        <w:jc w:val="both"/>
      </w:pPr>
      <w:r>
        <w:t xml:space="preserve">7. </w:t>
      </w:r>
      <w:hyperlink r:id="rId21" w:history="1">
        <w:r>
          <w:rPr>
            <w:color w:val="0000FF"/>
          </w:rPr>
          <w:t>Уставом</w:t>
        </w:r>
      </w:hyperlink>
      <w:r>
        <w:t xml:space="preserve"> </w:t>
      </w:r>
      <w:r w:rsidR="003213D7">
        <w:t>городского округа Павловский Посад Московской области.</w:t>
      </w:r>
    </w:p>
    <w:p w:rsidR="003E268F" w:rsidRDefault="003E268F">
      <w:pPr>
        <w:pStyle w:val="ConsPlusNormal"/>
        <w:jc w:val="both"/>
      </w:pPr>
    </w:p>
    <w:p w:rsidR="00FD6E4E" w:rsidRDefault="00FD6E4E">
      <w:pPr>
        <w:pStyle w:val="ConsPlusNormal"/>
        <w:jc w:val="both"/>
      </w:pPr>
    </w:p>
    <w:p w:rsidR="00FD6E4E" w:rsidRDefault="00FD6E4E">
      <w:pPr>
        <w:pStyle w:val="ConsPlusNormal"/>
        <w:jc w:val="both"/>
      </w:pPr>
    </w:p>
    <w:p w:rsidR="003E268F" w:rsidRDefault="003E268F">
      <w:pPr>
        <w:pStyle w:val="ConsPlusNormal"/>
        <w:jc w:val="both"/>
      </w:pPr>
    </w:p>
    <w:p w:rsidR="003E268F" w:rsidRDefault="003E268F">
      <w:pPr>
        <w:pStyle w:val="ConsPlusNormal"/>
        <w:jc w:val="right"/>
        <w:outlineLvl w:val="1"/>
      </w:pPr>
      <w:r>
        <w:t>Приложение 7</w:t>
      </w:r>
    </w:p>
    <w:p w:rsidR="003E268F" w:rsidRDefault="003E268F">
      <w:pPr>
        <w:pStyle w:val="ConsPlusNormal"/>
        <w:jc w:val="right"/>
      </w:pPr>
      <w:r>
        <w:t>к Административному регламенту</w:t>
      </w:r>
    </w:p>
    <w:p w:rsidR="003E268F" w:rsidRDefault="003E268F">
      <w:pPr>
        <w:pStyle w:val="ConsPlusNormal"/>
        <w:jc w:val="both"/>
      </w:pPr>
    </w:p>
    <w:p w:rsidR="003E268F" w:rsidRDefault="003E268F">
      <w:pPr>
        <w:pStyle w:val="ConsPlusNormal"/>
        <w:jc w:val="center"/>
      </w:pPr>
      <w:bookmarkStart w:id="22" w:name="P828"/>
      <w:bookmarkEnd w:id="22"/>
      <w:r>
        <w:t>Форма заявления о предоставлении жилого помещения</w:t>
      </w:r>
    </w:p>
    <w:p w:rsidR="003E268F" w:rsidRDefault="003E268F">
      <w:pPr>
        <w:pStyle w:val="ConsPlusNormal"/>
        <w:jc w:val="center"/>
      </w:pPr>
      <w:r>
        <w:t>на условиях коммерческого найма и заключении договора</w:t>
      </w:r>
    </w:p>
    <w:p w:rsidR="003E268F" w:rsidRDefault="003E268F">
      <w:pPr>
        <w:pStyle w:val="ConsPlusNormal"/>
        <w:jc w:val="center"/>
      </w:pPr>
      <w:r>
        <w:t>коммерческого найма</w:t>
      </w:r>
    </w:p>
    <w:p w:rsidR="003E268F" w:rsidRDefault="003E26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71"/>
        <w:gridCol w:w="340"/>
        <w:gridCol w:w="315"/>
        <w:gridCol w:w="4139"/>
      </w:tblGrid>
      <w:tr w:rsidR="003E268F">
        <w:tc>
          <w:tcPr>
            <w:tcW w:w="4326" w:type="dxa"/>
            <w:gridSpan w:val="3"/>
            <w:tcBorders>
              <w:top w:val="nil"/>
              <w:left w:val="nil"/>
              <w:bottom w:val="nil"/>
              <w:right w:val="nil"/>
            </w:tcBorders>
          </w:tcPr>
          <w:p w:rsidR="003E268F" w:rsidRDefault="003E268F">
            <w:pPr>
              <w:pStyle w:val="ConsPlusNormal"/>
            </w:pPr>
          </w:p>
        </w:tc>
        <w:tc>
          <w:tcPr>
            <w:tcW w:w="4139" w:type="dxa"/>
            <w:tcBorders>
              <w:top w:val="nil"/>
              <w:left w:val="nil"/>
              <w:bottom w:val="nil"/>
              <w:right w:val="nil"/>
            </w:tcBorders>
          </w:tcPr>
          <w:p w:rsidR="003E268F" w:rsidRDefault="0098135B">
            <w:pPr>
              <w:pStyle w:val="ConsPlusNormal"/>
              <w:jc w:val="center"/>
            </w:pPr>
            <w:r>
              <w:t>В</w:t>
            </w:r>
            <w:r w:rsidR="003E268F">
              <w:t xml:space="preserve"> Администрацию </w:t>
            </w:r>
            <w:r w:rsidRPr="001542C2">
              <w:rPr>
                <w:rFonts w:asciiTheme="minorHAnsi" w:hAnsiTheme="minorHAnsi" w:cstheme="minorHAnsi"/>
                <w:bCs/>
                <w:iCs/>
                <w:szCs w:val="22"/>
              </w:rPr>
              <w:t xml:space="preserve">городского округа Павловский Посад Московской области </w:t>
            </w:r>
            <w:r w:rsidR="003E268F">
              <w:t>Московской области</w:t>
            </w:r>
          </w:p>
          <w:p w:rsidR="003E268F" w:rsidRDefault="003E268F">
            <w:pPr>
              <w:pStyle w:val="ConsPlusNormal"/>
              <w:jc w:val="both"/>
            </w:pPr>
            <w:r>
              <w:t>от ________________________________</w:t>
            </w:r>
          </w:p>
          <w:p w:rsidR="003E268F" w:rsidRDefault="003E268F">
            <w:pPr>
              <w:pStyle w:val="ConsPlusNormal"/>
              <w:jc w:val="center"/>
            </w:pPr>
            <w:r>
              <w:t>(фамилия, имя, отчество)</w:t>
            </w:r>
          </w:p>
          <w:p w:rsidR="003E268F" w:rsidRDefault="003E268F">
            <w:pPr>
              <w:pStyle w:val="ConsPlusNormal"/>
              <w:jc w:val="both"/>
            </w:pPr>
            <w:r>
              <w:t>___________________________________</w:t>
            </w:r>
          </w:p>
          <w:p w:rsidR="003E268F" w:rsidRDefault="003E268F">
            <w:pPr>
              <w:pStyle w:val="ConsPlusNormal"/>
              <w:jc w:val="both"/>
            </w:pPr>
            <w:r>
              <w:t>паспорт: серия _______ N ___________,</w:t>
            </w:r>
          </w:p>
          <w:p w:rsidR="003E268F" w:rsidRDefault="003E268F">
            <w:pPr>
              <w:pStyle w:val="ConsPlusNormal"/>
              <w:jc w:val="both"/>
            </w:pPr>
            <w:r>
              <w:t>выдан "____" ______________________,</w:t>
            </w:r>
          </w:p>
          <w:p w:rsidR="003E268F" w:rsidRDefault="003E268F">
            <w:pPr>
              <w:pStyle w:val="ConsPlusNormal"/>
              <w:jc w:val="both"/>
            </w:pPr>
            <w:r>
              <w:t>проживающего (проживающей) по адресу:</w:t>
            </w:r>
          </w:p>
          <w:p w:rsidR="003E268F" w:rsidRDefault="003E268F">
            <w:pPr>
              <w:pStyle w:val="ConsPlusNormal"/>
              <w:jc w:val="both"/>
            </w:pPr>
            <w:r>
              <w:t>__________________________________</w:t>
            </w:r>
          </w:p>
          <w:p w:rsidR="003E268F" w:rsidRDefault="003E268F">
            <w:pPr>
              <w:pStyle w:val="ConsPlusNormal"/>
              <w:jc w:val="both"/>
            </w:pPr>
            <w:r>
              <w:t>_________________________________,</w:t>
            </w:r>
          </w:p>
          <w:p w:rsidR="003E268F" w:rsidRDefault="003E268F">
            <w:pPr>
              <w:pStyle w:val="ConsPlusNormal"/>
              <w:jc w:val="both"/>
            </w:pPr>
            <w:r>
              <w:t>телефон __________________________</w:t>
            </w:r>
          </w:p>
        </w:tc>
      </w:tr>
      <w:tr w:rsidR="003E268F">
        <w:tc>
          <w:tcPr>
            <w:tcW w:w="8465" w:type="dxa"/>
            <w:gridSpan w:val="4"/>
            <w:tcBorders>
              <w:top w:val="nil"/>
              <w:left w:val="nil"/>
              <w:bottom w:val="nil"/>
              <w:right w:val="nil"/>
            </w:tcBorders>
          </w:tcPr>
          <w:p w:rsidR="003E268F" w:rsidRDefault="003E268F">
            <w:pPr>
              <w:pStyle w:val="ConsPlusNormal"/>
              <w:jc w:val="center"/>
            </w:pPr>
            <w:r>
              <w:t>ЗАЯВЛЕНИЕ</w:t>
            </w:r>
          </w:p>
          <w:p w:rsidR="003E268F" w:rsidRDefault="003E268F">
            <w:pPr>
              <w:pStyle w:val="ConsPlusNormal"/>
              <w:jc w:val="center"/>
            </w:pPr>
            <w:r>
              <w:t>О предоставлении жилого помещения на условиях договора коммерческого найма</w:t>
            </w:r>
          </w:p>
        </w:tc>
      </w:tr>
      <w:tr w:rsidR="003E268F">
        <w:tc>
          <w:tcPr>
            <w:tcW w:w="8465" w:type="dxa"/>
            <w:gridSpan w:val="4"/>
            <w:tcBorders>
              <w:top w:val="nil"/>
              <w:left w:val="nil"/>
              <w:bottom w:val="nil"/>
              <w:right w:val="nil"/>
            </w:tcBorders>
          </w:tcPr>
          <w:p w:rsidR="003E268F" w:rsidRDefault="003E268F">
            <w:pPr>
              <w:pStyle w:val="ConsPlusNormal"/>
              <w:ind w:firstLine="283"/>
              <w:jc w:val="both"/>
            </w:pPr>
            <w:r>
              <w:t>Прошу предоставить жилое помещение на условиях договора коммерческого найма мне с семьей ____ человек:</w:t>
            </w:r>
          </w:p>
          <w:p w:rsidR="003E268F" w:rsidRDefault="003E268F">
            <w:pPr>
              <w:pStyle w:val="ConsPlusNormal"/>
              <w:jc w:val="both"/>
            </w:pPr>
            <w:r>
              <w:t>1. ___________________________________________________________________</w:t>
            </w:r>
          </w:p>
          <w:p w:rsidR="003E268F" w:rsidRDefault="003E268F">
            <w:pPr>
              <w:pStyle w:val="ConsPlusNormal"/>
              <w:jc w:val="both"/>
            </w:pPr>
            <w:r>
              <w:t>2. ___________________________________________________________________</w:t>
            </w:r>
          </w:p>
          <w:p w:rsidR="003E268F" w:rsidRDefault="003E268F">
            <w:pPr>
              <w:pStyle w:val="ConsPlusNormal"/>
              <w:jc w:val="both"/>
            </w:pPr>
            <w:r>
              <w:t>3. ___________________________________________________________________</w:t>
            </w:r>
          </w:p>
          <w:p w:rsidR="003E268F" w:rsidRDefault="003E268F">
            <w:pPr>
              <w:pStyle w:val="ConsPlusNormal"/>
            </w:pPr>
            <w:r>
              <w:t>Дата заполнения заявления ___ _____ 202__ г. _____________________________</w:t>
            </w:r>
          </w:p>
          <w:p w:rsidR="003E268F" w:rsidRDefault="003E268F">
            <w:pPr>
              <w:pStyle w:val="ConsPlusNormal"/>
              <w:jc w:val="right"/>
            </w:pPr>
            <w:r>
              <w:t>(подпись заявителя, расшифровка)</w:t>
            </w:r>
          </w:p>
          <w:p w:rsidR="003E268F" w:rsidRDefault="003E268F">
            <w:pPr>
              <w:pStyle w:val="ConsPlusNormal"/>
              <w:ind w:firstLine="283"/>
              <w:jc w:val="both"/>
            </w:pPr>
            <w: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3E268F" w:rsidRDefault="003E268F">
            <w:pPr>
              <w:pStyle w:val="ConsPlusNormal"/>
              <w:ind w:firstLine="283"/>
              <w:jc w:val="both"/>
            </w:pPr>
            <w:r>
              <w:t>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tc>
      </w:tr>
      <w:tr w:rsidR="003E268F">
        <w:tc>
          <w:tcPr>
            <w:tcW w:w="3671" w:type="dxa"/>
            <w:tcBorders>
              <w:top w:val="nil"/>
              <w:left w:val="nil"/>
              <w:bottom w:val="single" w:sz="4" w:space="0" w:color="auto"/>
              <w:right w:val="nil"/>
            </w:tcBorders>
          </w:tcPr>
          <w:p w:rsidR="003E268F" w:rsidRDefault="003E268F">
            <w:pPr>
              <w:pStyle w:val="ConsPlusNormal"/>
            </w:pPr>
          </w:p>
        </w:tc>
        <w:tc>
          <w:tcPr>
            <w:tcW w:w="340" w:type="dxa"/>
            <w:tcBorders>
              <w:top w:val="nil"/>
              <w:left w:val="nil"/>
              <w:bottom w:val="nil"/>
              <w:right w:val="nil"/>
            </w:tcBorders>
          </w:tcPr>
          <w:p w:rsidR="003E268F" w:rsidRDefault="003E268F">
            <w:pPr>
              <w:pStyle w:val="ConsPlusNormal"/>
            </w:pPr>
          </w:p>
        </w:tc>
        <w:tc>
          <w:tcPr>
            <w:tcW w:w="4454" w:type="dxa"/>
            <w:gridSpan w:val="2"/>
            <w:tcBorders>
              <w:top w:val="nil"/>
              <w:left w:val="nil"/>
              <w:bottom w:val="single" w:sz="4" w:space="0" w:color="auto"/>
              <w:right w:val="nil"/>
            </w:tcBorders>
          </w:tcPr>
          <w:p w:rsidR="003E268F" w:rsidRDefault="003E268F">
            <w:pPr>
              <w:pStyle w:val="ConsPlusNormal"/>
            </w:pPr>
          </w:p>
        </w:tc>
      </w:tr>
      <w:tr w:rsidR="003E268F">
        <w:tc>
          <w:tcPr>
            <w:tcW w:w="3671" w:type="dxa"/>
            <w:tcBorders>
              <w:top w:val="single" w:sz="4" w:space="0" w:color="auto"/>
              <w:left w:val="nil"/>
              <w:bottom w:val="nil"/>
              <w:right w:val="nil"/>
            </w:tcBorders>
          </w:tcPr>
          <w:p w:rsidR="003E268F" w:rsidRDefault="003E268F">
            <w:pPr>
              <w:pStyle w:val="ConsPlusNormal"/>
              <w:jc w:val="center"/>
            </w:pPr>
            <w:r>
              <w:t>(подпись заявителя)</w:t>
            </w:r>
          </w:p>
        </w:tc>
        <w:tc>
          <w:tcPr>
            <w:tcW w:w="340" w:type="dxa"/>
            <w:tcBorders>
              <w:top w:val="nil"/>
              <w:left w:val="nil"/>
              <w:bottom w:val="nil"/>
              <w:right w:val="nil"/>
            </w:tcBorders>
          </w:tcPr>
          <w:p w:rsidR="003E268F" w:rsidRDefault="003E268F">
            <w:pPr>
              <w:pStyle w:val="ConsPlusNormal"/>
            </w:pPr>
          </w:p>
        </w:tc>
        <w:tc>
          <w:tcPr>
            <w:tcW w:w="4454" w:type="dxa"/>
            <w:gridSpan w:val="2"/>
            <w:tcBorders>
              <w:top w:val="single" w:sz="4" w:space="0" w:color="auto"/>
              <w:left w:val="nil"/>
              <w:bottom w:val="nil"/>
              <w:right w:val="nil"/>
            </w:tcBorders>
          </w:tcPr>
          <w:p w:rsidR="003E268F" w:rsidRDefault="003E268F">
            <w:pPr>
              <w:pStyle w:val="ConsPlusNormal"/>
              <w:jc w:val="center"/>
            </w:pPr>
            <w:r>
              <w:t>(Ф.И.О. заявителя полностью)</w:t>
            </w:r>
          </w:p>
        </w:tc>
      </w:tr>
      <w:tr w:rsidR="003E268F">
        <w:tc>
          <w:tcPr>
            <w:tcW w:w="8465" w:type="dxa"/>
            <w:gridSpan w:val="4"/>
            <w:tcBorders>
              <w:top w:val="nil"/>
              <w:left w:val="nil"/>
              <w:bottom w:val="nil"/>
              <w:right w:val="nil"/>
            </w:tcBorders>
          </w:tcPr>
          <w:p w:rsidR="003E268F" w:rsidRDefault="003E268F">
            <w:pPr>
              <w:pStyle w:val="ConsPlusNormal"/>
            </w:pPr>
            <w:r>
              <w:t>______________________</w:t>
            </w:r>
          </w:p>
          <w:p w:rsidR="003E268F" w:rsidRDefault="003E268F">
            <w:pPr>
              <w:pStyle w:val="ConsPlusNormal"/>
              <w:ind w:firstLine="283"/>
              <w:jc w:val="both"/>
            </w:pPr>
            <w:r>
              <w:t>(дата)</w:t>
            </w:r>
          </w:p>
        </w:tc>
      </w:tr>
    </w:tbl>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right"/>
        <w:outlineLvl w:val="1"/>
      </w:pPr>
      <w:r>
        <w:t>Приложение 8</w:t>
      </w:r>
    </w:p>
    <w:p w:rsidR="003E268F" w:rsidRDefault="003E268F">
      <w:pPr>
        <w:pStyle w:val="ConsPlusNormal"/>
        <w:jc w:val="right"/>
      </w:pPr>
      <w:r>
        <w:t>к Административному регламенту</w:t>
      </w:r>
    </w:p>
    <w:p w:rsidR="003E268F" w:rsidRDefault="003E268F">
      <w:pPr>
        <w:pStyle w:val="ConsPlusNormal"/>
        <w:jc w:val="both"/>
      </w:pPr>
    </w:p>
    <w:p w:rsidR="003E268F" w:rsidRDefault="003E268F">
      <w:pPr>
        <w:pStyle w:val="ConsPlusNormal"/>
        <w:jc w:val="center"/>
      </w:pPr>
      <w:bookmarkStart w:id="23" w:name="P869"/>
      <w:bookmarkEnd w:id="23"/>
      <w:r>
        <w:t>ФОРМА СВЕДЕНИЙ &lt;*&gt;</w:t>
      </w:r>
    </w:p>
    <w:p w:rsidR="003E268F" w:rsidRDefault="003E268F">
      <w:pPr>
        <w:pStyle w:val="ConsPlusNormal"/>
        <w:jc w:val="center"/>
      </w:pPr>
      <w:r>
        <w:t>о лицах, проживающих по месту жительства гражданина</w:t>
      </w:r>
    </w:p>
    <w:p w:rsidR="003E268F" w:rsidRDefault="003E268F">
      <w:pPr>
        <w:pStyle w:val="ConsPlusNormal"/>
        <w:jc w:val="center"/>
      </w:pPr>
      <w:r>
        <w:t>и членах его семьи</w:t>
      </w:r>
    </w:p>
    <w:p w:rsidR="003E268F" w:rsidRDefault="003E268F">
      <w:pPr>
        <w:pStyle w:val="ConsPlusNormal"/>
        <w:jc w:val="both"/>
      </w:pPr>
    </w:p>
    <w:p w:rsidR="003E268F" w:rsidRDefault="003E268F">
      <w:pPr>
        <w:pStyle w:val="ConsPlusNormal"/>
        <w:ind w:firstLine="540"/>
        <w:jc w:val="both"/>
      </w:pPr>
      <w:r>
        <w:t>--------------------------------</w:t>
      </w:r>
    </w:p>
    <w:p w:rsidR="003E268F" w:rsidRDefault="003E268F">
      <w:pPr>
        <w:pStyle w:val="ConsPlusNormal"/>
        <w:spacing w:before="220"/>
        <w:ind w:firstLine="540"/>
        <w:jc w:val="both"/>
      </w:pPr>
      <w:r>
        <w:t>&lt;*&gt; Форма сведений заполняется гражданином в печатном виде, не допускаются сокращения.</w:t>
      </w:r>
    </w:p>
    <w:p w:rsidR="003E268F" w:rsidRDefault="003E268F">
      <w:pPr>
        <w:pStyle w:val="ConsPlusNormal"/>
        <w:jc w:val="both"/>
      </w:pPr>
    </w:p>
    <w:p w:rsidR="003E268F" w:rsidRDefault="003E268F">
      <w:pPr>
        <w:sectPr w:rsidR="003E268F" w:rsidSect="005C26C7">
          <w:pgSz w:w="11906" w:h="16838"/>
          <w:pgMar w:top="426" w:right="850" w:bottom="567" w:left="1701" w:header="708" w:footer="708" w:gutter="0"/>
          <w:cols w:space="708"/>
          <w:docGrid w:linePitch="360"/>
        </w:sect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1269"/>
        <w:gridCol w:w="851"/>
        <w:gridCol w:w="850"/>
        <w:gridCol w:w="1559"/>
        <w:gridCol w:w="851"/>
        <w:gridCol w:w="1417"/>
        <w:gridCol w:w="1418"/>
        <w:gridCol w:w="1276"/>
        <w:gridCol w:w="1984"/>
        <w:gridCol w:w="1276"/>
      </w:tblGrid>
      <w:tr w:rsidR="003E268F" w:rsidTr="0056127B">
        <w:tc>
          <w:tcPr>
            <w:tcW w:w="569" w:type="dxa"/>
            <w:vMerge w:val="restart"/>
          </w:tcPr>
          <w:p w:rsidR="003E268F" w:rsidRDefault="003E268F">
            <w:pPr>
              <w:pStyle w:val="ConsPlusNormal"/>
              <w:jc w:val="center"/>
            </w:pPr>
            <w:r>
              <w:lastRenderedPageBreak/>
              <w:t>N п/п</w:t>
            </w:r>
          </w:p>
        </w:tc>
        <w:tc>
          <w:tcPr>
            <w:tcW w:w="12751" w:type="dxa"/>
            <w:gridSpan w:val="10"/>
          </w:tcPr>
          <w:p w:rsidR="003E268F" w:rsidRDefault="003E268F">
            <w:pPr>
              <w:pStyle w:val="ConsPlusNormal"/>
              <w:jc w:val="center"/>
            </w:pPr>
            <w:r>
              <w:t>Адрес места жительства гражданина ________________________________________________________________________________</w:t>
            </w:r>
          </w:p>
        </w:tc>
      </w:tr>
      <w:tr w:rsidR="003E268F" w:rsidTr="007E759B">
        <w:tc>
          <w:tcPr>
            <w:tcW w:w="569" w:type="dxa"/>
            <w:vMerge/>
          </w:tcPr>
          <w:p w:rsidR="003E268F" w:rsidRDefault="003E268F"/>
        </w:tc>
        <w:tc>
          <w:tcPr>
            <w:tcW w:w="1269" w:type="dxa"/>
          </w:tcPr>
          <w:p w:rsidR="003E268F" w:rsidRDefault="003E268F">
            <w:pPr>
              <w:pStyle w:val="ConsPlusNormal"/>
              <w:jc w:val="center"/>
            </w:pPr>
            <w:r>
              <w:t>Фамилия, имя, отчество (при наличии)</w:t>
            </w:r>
          </w:p>
        </w:tc>
        <w:tc>
          <w:tcPr>
            <w:tcW w:w="851" w:type="dxa"/>
          </w:tcPr>
          <w:p w:rsidR="003E268F" w:rsidRDefault="003E268F">
            <w:pPr>
              <w:pStyle w:val="ConsPlusNormal"/>
              <w:jc w:val="center"/>
            </w:pPr>
            <w:r>
              <w:t>Дата рождения (ДД.ММ.ГГГГ)</w:t>
            </w:r>
          </w:p>
        </w:tc>
        <w:tc>
          <w:tcPr>
            <w:tcW w:w="850" w:type="dxa"/>
          </w:tcPr>
          <w:p w:rsidR="003E268F" w:rsidRDefault="003E268F">
            <w:pPr>
              <w:pStyle w:val="ConsPlusNormal"/>
              <w:jc w:val="center"/>
            </w:pPr>
            <w:r>
              <w:t>Место рождения</w:t>
            </w:r>
          </w:p>
        </w:tc>
        <w:tc>
          <w:tcPr>
            <w:tcW w:w="1559" w:type="dxa"/>
          </w:tcPr>
          <w:p w:rsidR="003E268F" w:rsidRDefault="003E268F">
            <w:pPr>
              <w:pStyle w:val="ConsPlusNormal"/>
              <w:jc w:val="center"/>
            </w:pPr>
            <w:r>
              <w:t>Степень родства по отношению к гражданину, подавшему заявление</w:t>
            </w:r>
          </w:p>
        </w:tc>
        <w:tc>
          <w:tcPr>
            <w:tcW w:w="851" w:type="dxa"/>
          </w:tcPr>
          <w:p w:rsidR="003E268F" w:rsidRDefault="003E268F">
            <w:pPr>
              <w:pStyle w:val="ConsPlusNormal"/>
              <w:jc w:val="center"/>
            </w:pPr>
            <w:r>
              <w:t>Гражданство</w:t>
            </w:r>
          </w:p>
        </w:tc>
        <w:tc>
          <w:tcPr>
            <w:tcW w:w="1417" w:type="dxa"/>
          </w:tcPr>
          <w:p w:rsidR="003E268F" w:rsidRDefault="003E268F">
            <w:pPr>
              <w:pStyle w:val="ConsPlusNormal"/>
              <w:jc w:val="center"/>
            </w:pPr>
            <w:r>
              <w:t>Вид регистрации (по месту жительства или по месту пребывания)</w:t>
            </w:r>
          </w:p>
        </w:tc>
        <w:tc>
          <w:tcPr>
            <w:tcW w:w="1418" w:type="dxa"/>
          </w:tcPr>
          <w:p w:rsidR="003E268F" w:rsidRDefault="003E268F">
            <w:pPr>
              <w:pStyle w:val="ConsPlusNormal"/>
              <w:jc w:val="center"/>
            </w:pPr>
            <w:r>
              <w:t>Данные паспорта, либо свидетельства о рождении (серия, номер, дата выдачи и кем выдано)</w:t>
            </w:r>
          </w:p>
        </w:tc>
        <w:tc>
          <w:tcPr>
            <w:tcW w:w="1276" w:type="dxa"/>
          </w:tcPr>
          <w:p w:rsidR="003E268F" w:rsidRDefault="003E268F">
            <w:pPr>
              <w:pStyle w:val="ConsPlusNormal"/>
              <w:jc w:val="center"/>
            </w:pPr>
            <w:r>
              <w:t>Адрес регистрационного учета по месту жительства</w:t>
            </w:r>
          </w:p>
        </w:tc>
        <w:tc>
          <w:tcPr>
            <w:tcW w:w="1984" w:type="dxa"/>
          </w:tcPr>
          <w:p w:rsidR="003E268F" w:rsidRDefault="003E268F" w:rsidP="0056127B">
            <w:pPr>
              <w:pStyle w:val="ConsPlusNormal"/>
              <w:ind w:left="83" w:hanging="83"/>
              <w:jc w:val="center"/>
            </w:pPr>
            <w:r>
              <w:t>Дата регистрации по месту жительства (ДД.ММ.ГГГГ)</w:t>
            </w:r>
          </w:p>
        </w:tc>
        <w:tc>
          <w:tcPr>
            <w:tcW w:w="1276" w:type="dxa"/>
          </w:tcPr>
          <w:p w:rsidR="003E268F" w:rsidRDefault="003E268F">
            <w:pPr>
              <w:pStyle w:val="ConsPlusNormal"/>
              <w:jc w:val="center"/>
            </w:pPr>
            <w:r>
              <w:t>Иные сведения (при наличии)</w:t>
            </w:r>
          </w:p>
        </w:tc>
      </w:tr>
      <w:tr w:rsidR="003E268F" w:rsidTr="007E759B">
        <w:tc>
          <w:tcPr>
            <w:tcW w:w="569" w:type="dxa"/>
          </w:tcPr>
          <w:p w:rsidR="003E268F" w:rsidRDefault="003E268F">
            <w:pPr>
              <w:pStyle w:val="ConsPlusNormal"/>
            </w:pPr>
            <w:r>
              <w:t>1</w:t>
            </w:r>
          </w:p>
        </w:tc>
        <w:tc>
          <w:tcPr>
            <w:tcW w:w="1269" w:type="dxa"/>
          </w:tcPr>
          <w:p w:rsidR="003E268F" w:rsidRDefault="003E268F">
            <w:pPr>
              <w:pStyle w:val="ConsPlusNormal"/>
            </w:pPr>
          </w:p>
        </w:tc>
        <w:tc>
          <w:tcPr>
            <w:tcW w:w="851" w:type="dxa"/>
          </w:tcPr>
          <w:p w:rsidR="003E268F" w:rsidRDefault="003E268F">
            <w:pPr>
              <w:pStyle w:val="ConsPlusNormal"/>
            </w:pPr>
          </w:p>
        </w:tc>
        <w:tc>
          <w:tcPr>
            <w:tcW w:w="850" w:type="dxa"/>
          </w:tcPr>
          <w:p w:rsidR="003E268F" w:rsidRDefault="003E268F">
            <w:pPr>
              <w:pStyle w:val="ConsPlusNormal"/>
            </w:pPr>
          </w:p>
        </w:tc>
        <w:tc>
          <w:tcPr>
            <w:tcW w:w="1559" w:type="dxa"/>
          </w:tcPr>
          <w:p w:rsidR="003E268F" w:rsidRDefault="003E268F">
            <w:pPr>
              <w:pStyle w:val="ConsPlusNormal"/>
            </w:pPr>
          </w:p>
        </w:tc>
        <w:tc>
          <w:tcPr>
            <w:tcW w:w="851" w:type="dxa"/>
          </w:tcPr>
          <w:p w:rsidR="003E268F" w:rsidRDefault="003E268F">
            <w:pPr>
              <w:pStyle w:val="ConsPlusNormal"/>
            </w:pPr>
          </w:p>
        </w:tc>
        <w:tc>
          <w:tcPr>
            <w:tcW w:w="1417" w:type="dxa"/>
          </w:tcPr>
          <w:p w:rsidR="003E268F" w:rsidRDefault="003E268F">
            <w:pPr>
              <w:pStyle w:val="ConsPlusNormal"/>
            </w:pPr>
          </w:p>
        </w:tc>
        <w:tc>
          <w:tcPr>
            <w:tcW w:w="1418" w:type="dxa"/>
          </w:tcPr>
          <w:p w:rsidR="003E268F" w:rsidRDefault="003E268F">
            <w:pPr>
              <w:pStyle w:val="ConsPlusNormal"/>
            </w:pPr>
          </w:p>
        </w:tc>
        <w:tc>
          <w:tcPr>
            <w:tcW w:w="1276" w:type="dxa"/>
          </w:tcPr>
          <w:p w:rsidR="003E268F" w:rsidRDefault="003E268F">
            <w:pPr>
              <w:pStyle w:val="ConsPlusNormal"/>
            </w:pPr>
          </w:p>
        </w:tc>
        <w:tc>
          <w:tcPr>
            <w:tcW w:w="1984" w:type="dxa"/>
          </w:tcPr>
          <w:p w:rsidR="003E268F" w:rsidRDefault="003E268F">
            <w:pPr>
              <w:pStyle w:val="ConsPlusNormal"/>
            </w:pPr>
          </w:p>
        </w:tc>
        <w:tc>
          <w:tcPr>
            <w:tcW w:w="1276" w:type="dxa"/>
          </w:tcPr>
          <w:p w:rsidR="003E268F" w:rsidRDefault="003E268F">
            <w:pPr>
              <w:pStyle w:val="ConsPlusNormal"/>
            </w:pPr>
          </w:p>
        </w:tc>
      </w:tr>
      <w:tr w:rsidR="003E268F" w:rsidTr="007E759B">
        <w:tc>
          <w:tcPr>
            <w:tcW w:w="569" w:type="dxa"/>
          </w:tcPr>
          <w:p w:rsidR="003E268F" w:rsidRDefault="003E268F">
            <w:pPr>
              <w:pStyle w:val="ConsPlusNormal"/>
            </w:pPr>
            <w:r>
              <w:t>2</w:t>
            </w:r>
          </w:p>
        </w:tc>
        <w:tc>
          <w:tcPr>
            <w:tcW w:w="1269" w:type="dxa"/>
          </w:tcPr>
          <w:p w:rsidR="003E268F" w:rsidRDefault="003E268F">
            <w:pPr>
              <w:pStyle w:val="ConsPlusNormal"/>
            </w:pPr>
          </w:p>
        </w:tc>
        <w:tc>
          <w:tcPr>
            <w:tcW w:w="851" w:type="dxa"/>
          </w:tcPr>
          <w:p w:rsidR="003E268F" w:rsidRDefault="003E268F">
            <w:pPr>
              <w:pStyle w:val="ConsPlusNormal"/>
            </w:pPr>
          </w:p>
        </w:tc>
        <w:tc>
          <w:tcPr>
            <w:tcW w:w="850" w:type="dxa"/>
          </w:tcPr>
          <w:p w:rsidR="003E268F" w:rsidRDefault="003E268F">
            <w:pPr>
              <w:pStyle w:val="ConsPlusNormal"/>
            </w:pPr>
          </w:p>
        </w:tc>
        <w:tc>
          <w:tcPr>
            <w:tcW w:w="1559" w:type="dxa"/>
          </w:tcPr>
          <w:p w:rsidR="003E268F" w:rsidRDefault="003E268F">
            <w:pPr>
              <w:pStyle w:val="ConsPlusNormal"/>
            </w:pPr>
          </w:p>
        </w:tc>
        <w:tc>
          <w:tcPr>
            <w:tcW w:w="851" w:type="dxa"/>
          </w:tcPr>
          <w:p w:rsidR="003E268F" w:rsidRDefault="003E268F">
            <w:pPr>
              <w:pStyle w:val="ConsPlusNormal"/>
            </w:pPr>
          </w:p>
        </w:tc>
        <w:tc>
          <w:tcPr>
            <w:tcW w:w="1417" w:type="dxa"/>
          </w:tcPr>
          <w:p w:rsidR="003E268F" w:rsidRDefault="003E268F">
            <w:pPr>
              <w:pStyle w:val="ConsPlusNormal"/>
            </w:pPr>
          </w:p>
        </w:tc>
        <w:tc>
          <w:tcPr>
            <w:tcW w:w="1418" w:type="dxa"/>
          </w:tcPr>
          <w:p w:rsidR="003E268F" w:rsidRDefault="003E268F">
            <w:pPr>
              <w:pStyle w:val="ConsPlusNormal"/>
            </w:pPr>
          </w:p>
        </w:tc>
        <w:tc>
          <w:tcPr>
            <w:tcW w:w="1276" w:type="dxa"/>
          </w:tcPr>
          <w:p w:rsidR="003E268F" w:rsidRDefault="003E268F">
            <w:pPr>
              <w:pStyle w:val="ConsPlusNormal"/>
            </w:pPr>
          </w:p>
        </w:tc>
        <w:tc>
          <w:tcPr>
            <w:tcW w:w="1984" w:type="dxa"/>
          </w:tcPr>
          <w:p w:rsidR="003E268F" w:rsidRDefault="003E268F">
            <w:pPr>
              <w:pStyle w:val="ConsPlusNormal"/>
            </w:pPr>
          </w:p>
        </w:tc>
        <w:tc>
          <w:tcPr>
            <w:tcW w:w="1276" w:type="dxa"/>
          </w:tcPr>
          <w:p w:rsidR="003E268F" w:rsidRDefault="003E268F">
            <w:pPr>
              <w:pStyle w:val="ConsPlusNormal"/>
            </w:pPr>
          </w:p>
        </w:tc>
      </w:tr>
    </w:tbl>
    <w:p w:rsidR="003E268F" w:rsidRDefault="003E268F">
      <w:pPr>
        <w:sectPr w:rsidR="003E268F" w:rsidSect="0056127B">
          <w:pgSz w:w="16838" w:h="11905" w:orient="landscape"/>
          <w:pgMar w:top="1701" w:right="0" w:bottom="850" w:left="1134" w:header="0" w:footer="0" w:gutter="0"/>
          <w:cols w:space="720"/>
        </w:sectPr>
      </w:pPr>
    </w:p>
    <w:p w:rsidR="003E268F" w:rsidRDefault="003E268F">
      <w:pPr>
        <w:pStyle w:val="ConsPlusNormal"/>
        <w:jc w:val="both"/>
      </w:pPr>
    </w:p>
    <w:p w:rsidR="003E268F" w:rsidRDefault="003E268F">
      <w:pPr>
        <w:pStyle w:val="ConsPlusNormal"/>
        <w:ind w:firstLine="540"/>
        <w:jc w:val="both"/>
      </w:pPr>
      <w:r>
        <w:t>Я и члены моей семьи достоверность и полноту настоящих сведений подтверждаем.</w:t>
      </w:r>
    </w:p>
    <w:p w:rsidR="003E268F" w:rsidRDefault="003E268F">
      <w:pPr>
        <w:pStyle w:val="ConsPlusNormal"/>
        <w:spacing w:before="220"/>
        <w:ind w:firstLine="540"/>
        <w:jc w:val="both"/>
      </w:pPr>
      <w:r>
        <w:t xml:space="preserve">На обработку персональных данных в соответствии со </w:t>
      </w:r>
      <w:hyperlink r:id="rId22" w:history="1">
        <w:r>
          <w:rPr>
            <w:color w:val="0000FF"/>
          </w:rPr>
          <w:t>статьей 9</w:t>
        </w:r>
      </w:hyperlink>
      <w:r>
        <w:t xml:space="preserve"> Федерального закона от 27.07.2006 N 152-ФЗ "О персональных данных" автоматизированной, а также без использования средств автоматизации обработки, я и члены моей семьи согласны.</w:t>
      </w:r>
    </w:p>
    <w:p w:rsidR="003E268F" w:rsidRDefault="003E268F">
      <w:pPr>
        <w:pStyle w:val="ConsPlusNormal"/>
        <w:jc w:val="both"/>
      </w:pPr>
    </w:p>
    <w:p w:rsidR="003E268F" w:rsidRDefault="003E268F">
      <w:pPr>
        <w:pStyle w:val="ConsPlusNormal"/>
        <w:ind w:firstLine="540"/>
        <w:jc w:val="both"/>
      </w:pPr>
      <w:r>
        <w:t>Подпись заявителя ____________________ Дата ______________</w:t>
      </w:r>
    </w:p>
    <w:p w:rsidR="003E268F" w:rsidRDefault="003E268F">
      <w:pPr>
        <w:pStyle w:val="ConsPlusNormal"/>
        <w:spacing w:before="220"/>
        <w:ind w:firstLine="540"/>
        <w:jc w:val="both"/>
      </w:pPr>
      <w:r>
        <w:t>Подписи членов семьи _________________ Дата ______________".</w:t>
      </w: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right"/>
        <w:outlineLvl w:val="1"/>
      </w:pPr>
      <w:r>
        <w:t>Приложение 9</w:t>
      </w:r>
    </w:p>
    <w:p w:rsidR="003E268F" w:rsidRDefault="003E268F">
      <w:pPr>
        <w:pStyle w:val="ConsPlusNormal"/>
        <w:jc w:val="right"/>
      </w:pPr>
      <w:r>
        <w:t>к Административному регламенту</w:t>
      </w:r>
    </w:p>
    <w:p w:rsidR="003E268F" w:rsidRDefault="003E268F">
      <w:pPr>
        <w:pStyle w:val="ConsPlusNormal"/>
        <w:jc w:val="both"/>
      </w:pPr>
    </w:p>
    <w:p w:rsidR="003E268F" w:rsidRDefault="003E268F">
      <w:pPr>
        <w:pStyle w:val="ConsPlusNormal"/>
        <w:jc w:val="center"/>
      </w:pPr>
      <w:bookmarkStart w:id="24" w:name="P924"/>
      <w:bookmarkEnd w:id="24"/>
      <w:r>
        <w:t>Форма заявления о согласии на обработку персональных данных</w:t>
      </w:r>
    </w:p>
    <w:p w:rsidR="003E268F" w:rsidRDefault="003E26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340"/>
        <w:gridCol w:w="1050"/>
        <w:gridCol w:w="1725"/>
        <w:gridCol w:w="340"/>
        <w:gridCol w:w="3118"/>
      </w:tblGrid>
      <w:tr w:rsidR="003E268F">
        <w:tc>
          <w:tcPr>
            <w:tcW w:w="8553" w:type="dxa"/>
            <w:gridSpan w:val="6"/>
            <w:tcBorders>
              <w:top w:val="nil"/>
              <w:left w:val="nil"/>
              <w:bottom w:val="nil"/>
              <w:right w:val="nil"/>
            </w:tcBorders>
          </w:tcPr>
          <w:p w:rsidR="003E268F" w:rsidRDefault="003E268F">
            <w:pPr>
              <w:pStyle w:val="ConsPlusNormal"/>
              <w:jc w:val="center"/>
            </w:pPr>
            <w:r>
              <w:t>СОГЛАСИЕ НА ОБРАБОТКУ ПЕРСОНАЛЬНЫХ ДАННЫХ</w:t>
            </w:r>
          </w:p>
        </w:tc>
      </w:tr>
      <w:tr w:rsidR="003E268F">
        <w:tc>
          <w:tcPr>
            <w:tcW w:w="8553" w:type="dxa"/>
            <w:gridSpan w:val="6"/>
            <w:tcBorders>
              <w:top w:val="nil"/>
              <w:left w:val="nil"/>
              <w:bottom w:val="nil"/>
              <w:right w:val="nil"/>
            </w:tcBorders>
          </w:tcPr>
          <w:p w:rsidR="003E268F" w:rsidRDefault="003E268F">
            <w:pPr>
              <w:pStyle w:val="ConsPlusNormal"/>
              <w:ind w:firstLine="283"/>
              <w:jc w:val="both"/>
            </w:pPr>
            <w:r>
              <w:t>Я, _______________________________________________________________,</w:t>
            </w:r>
          </w:p>
          <w:p w:rsidR="003E268F" w:rsidRDefault="003E268F">
            <w:pPr>
              <w:pStyle w:val="ConsPlusNormal"/>
              <w:jc w:val="center"/>
            </w:pPr>
            <w:r>
              <w:t>(фамилия, имя, отчество)</w:t>
            </w:r>
          </w:p>
          <w:p w:rsidR="003E268F" w:rsidRDefault="003E268F">
            <w:pPr>
              <w:pStyle w:val="ConsPlusNormal"/>
              <w:jc w:val="both"/>
            </w:pPr>
            <w:r>
              <w:t>проживающий(</w:t>
            </w:r>
            <w:proofErr w:type="spellStart"/>
            <w:r>
              <w:t>ая</w:t>
            </w:r>
            <w:proofErr w:type="spellEnd"/>
            <w:r>
              <w:t>) по адресу ____________________________________________</w:t>
            </w:r>
          </w:p>
          <w:p w:rsidR="003E268F" w:rsidRDefault="003E268F">
            <w:pPr>
              <w:pStyle w:val="ConsPlusNormal"/>
              <w:jc w:val="center"/>
            </w:pPr>
            <w:r>
              <w:t>(адрес места жительства)</w:t>
            </w:r>
          </w:p>
        </w:tc>
      </w:tr>
      <w:tr w:rsidR="003E268F">
        <w:tc>
          <w:tcPr>
            <w:tcW w:w="3370" w:type="dxa"/>
            <w:gridSpan w:val="3"/>
            <w:tcBorders>
              <w:top w:val="nil"/>
              <w:left w:val="nil"/>
              <w:bottom w:val="nil"/>
              <w:right w:val="nil"/>
            </w:tcBorders>
          </w:tcPr>
          <w:p w:rsidR="003E268F" w:rsidRDefault="003E268F">
            <w:pPr>
              <w:pStyle w:val="ConsPlusNormal"/>
              <w:jc w:val="center"/>
            </w:pPr>
            <w:r>
              <w:t>паспорт __________________, (серия, номер)</w:t>
            </w:r>
          </w:p>
        </w:tc>
        <w:tc>
          <w:tcPr>
            <w:tcW w:w="5183" w:type="dxa"/>
            <w:gridSpan w:val="3"/>
            <w:tcBorders>
              <w:top w:val="nil"/>
              <w:left w:val="nil"/>
              <w:bottom w:val="nil"/>
              <w:right w:val="nil"/>
            </w:tcBorders>
          </w:tcPr>
          <w:p w:rsidR="003E268F" w:rsidRDefault="003E268F">
            <w:pPr>
              <w:pStyle w:val="ConsPlusNormal"/>
              <w:jc w:val="both"/>
            </w:pPr>
            <w:r>
              <w:t>выданный "____" ________________________ г.</w:t>
            </w:r>
          </w:p>
          <w:p w:rsidR="003E268F" w:rsidRDefault="003E268F">
            <w:pPr>
              <w:pStyle w:val="ConsPlusNormal"/>
              <w:jc w:val="center"/>
            </w:pPr>
            <w:r>
              <w:t>(дата выдачи)</w:t>
            </w:r>
          </w:p>
        </w:tc>
      </w:tr>
      <w:tr w:rsidR="003E268F">
        <w:tc>
          <w:tcPr>
            <w:tcW w:w="8553" w:type="dxa"/>
            <w:gridSpan w:val="6"/>
            <w:tcBorders>
              <w:top w:val="nil"/>
              <w:left w:val="nil"/>
              <w:bottom w:val="nil"/>
              <w:right w:val="nil"/>
            </w:tcBorders>
          </w:tcPr>
          <w:p w:rsidR="003E268F" w:rsidRDefault="003E268F">
            <w:pPr>
              <w:pStyle w:val="ConsPlusNormal"/>
              <w:jc w:val="center"/>
            </w:pPr>
            <w:r>
              <w:t>____________________________________________________________________,</w:t>
            </w:r>
          </w:p>
          <w:p w:rsidR="003E268F" w:rsidRDefault="003E268F">
            <w:pPr>
              <w:pStyle w:val="ConsPlusNormal"/>
              <w:jc w:val="center"/>
            </w:pPr>
            <w:r>
              <w:t>(место выдачи паспорта)</w:t>
            </w:r>
          </w:p>
          <w:p w:rsidR="003E268F" w:rsidRDefault="003E268F">
            <w:pPr>
              <w:pStyle w:val="ConsPlusNormal"/>
              <w:jc w:val="both"/>
            </w:pPr>
            <w:r>
              <w:t>и являясь законным представителем ____________________________________________________________________</w:t>
            </w:r>
          </w:p>
          <w:p w:rsidR="003E268F" w:rsidRDefault="003E268F">
            <w:pPr>
              <w:pStyle w:val="ConsPlusNormal"/>
              <w:jc w:val="center"/>
            </w:pPr>
            <w:r>
              <w:t>(фамилия, имя, отчество)</w:t>
            </w:r>
          </w:p>
          <w:p w:rsidR="003E268F" w:rsidRDefault="003E268F">
            <w:pPr>
              <w:pStyle w:val="ConsPlusNormal"/>
              <w:jc w:val="both"/>
            </w:pPr>
            <w:r>
              <w:t>проживающего(ей) по адресу ___________________________________________</w:t>
            </w:r>
          </w:p>
          <w:p w:rsidR="003E268F" w:rsidRDefault="003E268F">
            <w:pPr>
              <w:pStyle w:val="ConsPlusNormal"/>
              <w:jc w:val="center"/>
            </w:pPr>
            <w:r>
              <w:t>(адрес места жительства)</w:t>
            </w:r>
          </w:p>
          <w:p w:rsidR="003E268F" w:rsidRDefault="003E268F">
            <w:pPr>
              <w:pStyle w:val="ConsPlusNormal"/>
              <w:jc w:val="both"/>
            </w:pPr>
            <w:r>
              <w:t>паспорт (свидетельство о рождении) _____________, выданный "___" _______ г.</w:t>
            </w:r>
          </w:p>
          <w:p w:rsidR="003E268F" w:rsidRDefault="003E268F">
            <w:pPr>
              <w:pStyle w:val="ConsPlusNormal"/>
              <w:jc w:val="center"/>
            </w:pPr>
            <w:r>
              <w:t>(серия, номер)</w:t>
            </w:r>
          </w:p>
          <w:p w:rsidR="003E268F" w:rsidRDefault="003E268F">
            <w:pPr>
              <w:pStyle w:val="ConsPlusNormal"/>
              <w:jc w:val="center"/>
            </w:pPr>
            <w:r>
              <w:t>___________________________________________________________________,</w:t>
            </w:r>
          </w:p>
          <w:p w:rsidR="003E268F" w:rsidRDefault="003E268F">
            <w:pPr>
              <w:pStyle w:val="ConsPlusNormal"/>
              <w:jc w:val="center"/>
            </w:pPr>
            <w:r>
              <w:t>(место выдачи паспорта/свидетельства о рождении)</w:t>
            </w:r>
          </w:p>
          <w:p w:rsidR="003E268F" w:rsidRDefault="003E268F">
            <w:pPr>
              <w:pStyle w:val="ConsPlusNormal"/>
              <w:ind w:firstLine="283"/>
              <w:jc w:val="both"/>
            </w:pPr>
            <w:r>
              <w:t>на основании _____________________________________________________</w:t>
            </w:r>
          </w:p>
          <w:p w:rsidR="003E268F" w:rsidRDefault="003E268F">
            <w:pPr>
              <w:pStyle w:val="ConsPlusNormal"/>
              <w:jc w:val="center"/>
            </w:pPr>
            <w:r>
              <w:t>(реквизиты доверенности, иного документа</w:t>
            </w:r>
          </w:p>
          <w:p w:rsidR="003E268F" w:rsidRDefault="003E268F">
            <w:pPr>
              <w:pStyle w:val="ConsPlusNormal"/>
              <w:jc w:val="center"/>
            </w:pPr>
            <w:r>
              <w:t>или нормативного правового акта)</w:t>
            </w:r>
          </w:p>
          <w:p w:rsidR="003E268F" w:rsidRDefault="003E268F">
            <w:pPr>
              <w:pStyle w:val="ConsPlusNormal"/>
              <w:jc w:val="both"/>
            </w:pPr>
            <w:r>
              <w:t xml:space="preserve">даю согласие Администрации </w:t>
            </w:r>
            <w:r w:rsidR="00F2052D" w:rsidRPr="001542C2">
              <w:rPr>
                <w:rFonts w:asciiTheme="minorHAnsi" w:hAnsiTheme="minorHAnsi" w:cstheme="minorHAnsi"/>
                <w:bCs/>
                <w:iCs/>
                <w:szCs w:val="22"/>
              </w:rPr>
              <w:t xml:space="preserve">городского округа Павловский Посад Московской области </w:t>
            </w:r>
            <w:r>
              <w:t xml:space="preserve">Московской области (юридический адрес: 143000, Московская область, г. Одинцово, ул. Маршала Жукова, д. 28) 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23" w:history="1">
              <w:r>
                <w:rPr>
                  <w:color w:val="0000FF"/>
                </w:rPr>
                <w:t>законом</w:t>
              </w:r>
            </w:hyperlink>
            <w:r>
              <w:t xml:space="preserve"> от 27.07.2006 N 152-ФЗ "О персональных данных", в целях предоставления жилого помещения на условиях коммерческого найма:</w:t>
            </w:r>
          </w:p>
          <w:p w:rsidR="003E268F" w:rsidRDefault="003E268F">
            <w:pPr>
              <w:pStyle w:val="ConsPlusNormal"/>
              <w:ind w:firstLine="283"/>
              <w:jc w:val="both"/>
            </w:pPr>
            <w:r>
              <w:t>1) фамилия, имя, отчество;</w:t>
            </w:r>
          </w:p>
          <w:p w:rsidR="003E268F" w:rsidRDefault="003E268F">
            <w:pPr>
              <w:pStyle w:val="ConsPlusNormal"/>
              <w:ind w:firstLine="283"/>
              <w:jc w:val="both"/>
            </w:pPr>
            <w:r>
              <w:lastRenderedPageBreak/>
              <w:t>2) дата и место рождения;</w:t>
            </w:r>
          </w:p>
          <w:p w:rsidR="003E268F" w:rsidRDefault="003E268F">
            <w:pPr>
              <w:pStyle w:val="ConsPlusNormal"/>
              <w:ind w:firstLine="283"/>
              <w:jc w:val="both"/>
            </w:pPr>
            <w:r>
              <w:t>3) адрес регистрации и места жительства;</w:t>
            </w:r>
          </w:p>
          <w:p w:rsidR="003E268F" w:rsidRDefault="003E268F">
            <w:pPr>
              <w:pStyle w:val="ConsPlusNormal"/>
              <w:ind w:firstLine="283"/>
              <w:jc w:val="both"/>
            </w:pPr>
            <w:r>
              <w:t>4) данные документа, удостоверяющего личность;</w:t>
            </w:r>
          </w:p>
          <w:p w:rsidR="003E268F" w:rsidRDefault="003E268F">
            <w:pPr>
              <w:pStyle w:val="ConsPlusNormal"/>
              <w:ind w:firstLine="283"/>
              <w:jc w:val="both"/>
            </w:pPr>
            <w:r>
              <w:t>5) данные семейного положения;</w:t>
            </w:r>
          </w:p>
          <w:p w:rsidR="003E268F" w:rsidRDefault="003E268F">
            <w:pPr>
              <w:pStyle w:val="ConsPlusNormal"/>
              <w:ind w:firstLine="283"/>
              <w:jc w:val="both"/>
            </w:pPr>
            <w:r>
              <w:t>6) фамилия, имя, отчество ребенка (детей);</w:t>
            </w:r>
          </w:p>
          <w:p w:rsidR="003E268F" w:rsidRDefault="003E268F">
            <w:pPr>
              <w:pStyle w:val="ConsPlusNormal"/>
              <w:ind w:firstLine="283"/>
              <w:jc w:val="both"/>
            </w:pPr>
            <w:r>
              <w:t>7) данные документа(</w:t>
            </w:r>
            <w:proofErr w:type="spellStart"/>
            <w:r>
              <w:t>ов</w:t>
            </w:r>
            <w:proofErr w:type="spellEnd"/>
            <w:r>
              <w:t>), удостоверяющего(их) личность ребенка (детей);</w:t>
            </w:r>
          </w:p>
          <w:p w:rsidR="003E268F" w:rsidRDefault="003E268F">
            <w:pPr>
              <w:pStyle w:val="ConsPlusNormal"/>
              <w:ind w:firstLine="283"/>
              <w:jc w:val="both"/>
            </w:pPr>
            <w:r>
              <w:t>8) данные жилищного положения;</w:t>
            </w:r>
          </w:p>
          <w:p w:rsidR="003E268F" w:rsidRDefault="003E268F">
            <w:pPr>
              <w:pStyle w:val="ConsPlusNormal"/>
              <w:ind w:firstLine="283"/>
              <w:jc w:val="both"/>
            </w:pPr>
            <w:r>
              <w:t>9) СНИЛС;</w:t>
            </w:r>
          </w:p>
          <w:p w:rsidR="003E268F" w:rsidRDefault="003E268F">
            <w:pPr>
              <w:pStyle w:val="ConsPlusNormal"/>
              <w:ind w:firstLine="283"/>
              <w:jc w:val="both"/>
            </w:pPr>
            <w:r>
              <w:t>10) контактная информация.</w:t>
            </w:r>
          </w:p>
          <w:p w:rsidR="003E268F" w:rsidRDefault="003E268F">
            <w:pPr>
              <w:pStyle w:val="ConsPlusNormal"/>
              <w:ind w:firstLine="283"/>
              <w:jc w:val="both"/>
            </w:pPr>
            <w:r>
              <w:t>Данное мною согласие на обработку вышеуказанных персональных данных действует бессрочно и может быть отозвано в письменной форме.</w:t>
            </w:r>
          </w:p>
          <w:p w:rsidR="003E268F" w:rsidRDefault="003E268F">
            <w:pPr>
              <w:pStyle w:val="ConsPlusNormal"/>
              <w:ind w:firstLine="283"/>
              <w:jc w:val="both"/>
            </w:pPr>
            <w: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 по постановке на учет в качестве нуждающихся в жилых помещениях, предоставляемых по договорам социального найма.</w:t>
            </w:r>
          </w:p>
        </w:tc>
      </w:tr>
      <w:tr w:rsidR="003E268F">
        <w:tc>
          <w:tcPr>
            <w:tcW w:w="1980" w:type="dxa"/>
            <w:tcBorders>
              <w:top w:val="nil"/>
              <w:left w:val="nil"/>
              <w:bottom w:val="single" w:sz="4" w:space="0" w:color="auto"/>
              <w:right w:val="nil"/>
            </w:tcBorders>
          </w:tcPr>
          <w:p w:rsidR="003E268F" w:rsidRDefault="003E268F">
            <w:pPr>
              <w:pStyle w:val="ConsPlusNormal"/>
            </w:pPr>
          </w:p>
        </w:tc>
        <w:tc>
          <w:tcPr>
            <w:tcW w:w="340" w:type="dxa"/>
            <w:tcBorders>
              <w:top w:val="nil"/>
              <w:left w:val="nil"/>
              <w:bottom w:val="nil"/>
              <w:right w:val="nil"/>
            </w:tcBorders>
          </w:tcPr>
          <w:p w:rsidR="003E268F" w:rsidRDefault="003E268F">
            <w:pPr>
              <w:pStyle w:val="ConsPlusNormal"/>
            </w:pPr>
          </w:p>
        </w:tc>
        <w:tc>
          <w:tcPr>
            <w:tcW w:w="2775" w:type="dxa"/>
            <w:gridSpan w:val="2"/>
            <w:tcBorders>
              <w:top w:val="nil"/>
              <w:left w:val="nil"/>
              <w:bottom w:val="single" w:sz="4" w:space="0" w:color="auto"/>
              <w:right w:val="nil"/>
            </w:tcBorders>
          </w:tcPr>
          <w:p w:rsidR="003E268F" w:rsidRDefault="003E268F">
            <w:pPr>
              <w:pStyle w:val="ConsPlusNormal"/>
            </w:pPr>
          </w:p>
        </w:tc>
        <w:tc>
          <w:tcPr>
            <w:tcW w:w="340" w:type="dxa"/>
            <w:tcBorders>
              <w:top w:val="nil"/>
              <w:left w:val="nil"/>
              <w:bottom w:val="nil"/>
              <w:right w:val="nil"/>
            </w:tcBorders>
          </w:tcPr>
          <w:p w:rsidR="003E268F" w:rsidRDefault="003E268F">
            <w:pPr>
              <w:pStyle w:val="ConsPlusNormal"/>
            </w:pPr>
          </w:p>
        </w:tc>
        <w:tc>
          <w:tcPr>
            <w:tcW w:w="3118" w:type="dxa"/>
            <w:tcBorders>
              <w:top w:val="nil"/>
              <w:left w:val="nil"/>
              <w:bottom w:val="single" w:sz="4" w:space="0" w:color="auto"/>
              <w:right w:val="nil"/>
            </w:tcBorders>
          </w:tcPr>
          <w:p w:rsidR="003E268F" w:rsidRDefault="003E268F">
            <w:pPr>
              <w:pStyle w:val="ConsPlusNormal"/>
            </w:pPr>
          </w:p>
        </w:tc>
      </w:tr>
      <w:tr w:rsidR="003E268F">
        <w:tblPrEx>
          <w:tblBorders>
            <w:insideH w:val="single" w:sz="4" w:space="0" w:color="auto"/>
          </w:tblBorders>
        </w:tblPrEx>
        <w:tc>
          <w:tcPr>
            <w:tcW w:w="1980" w:type="dxa"/>
            <w:tcBorders>
              <w:top w:val="single" w:sz="4" w:space="0" w:color="auto"/>
              <w:left w:val="nil"/>
              <w:bottom w:val="nil"/>
              <w:right w:val="nil"/>
            </w:tcBorders>
          </w:tcPr>
          <w:p w:rsidR="003E268F" w:rsidRDefault="003E268F">
            <w:pPr>
              <w:pStyle w:val="ConsPlusNormal"/>
              <w:jc w:val="center"/>
            </w:pPr>
            <w:r>
              <w:t>(подпись)</w:t>
            </w:r>
          </w:p>
        </w:tc>
        <w:tc>
          <w:tcPr>
            <w:tcW w:w="340" w:type="dxa"/>
            <w:tcBorders>
              <w:top w:val="nil"/>
              <w:left w:val="nil"/>
              <w:bottom w:val="nil"/>
              <w:right w:val="nil"/>
            </w:tcBorders>
          </w:tcPr>
          <w:p w:rsidR="003E268F" w:rsidRDefault="003E268F">
            <w:pPr>
              <w:pStyle w:val="ConsPlusNormal"/>
            </w:pPr>
          </w:p>
        </w:tc>
        <w:tc>
          <w:tcPr>
            <w:tcW w:w="2775" w:type="dxa"/>
            <w:gridSpan w:val="2"/>
            <w:tcBorders>
              <w:top w:val="single" w:sz="4" w:space="0" w:color="auto"/>
              <w:left w:val="nil"/>
              <w:bottom w:val="nil"/>
              <w:right w:val="nil"/>
            </w:tcBorders>
          </w:tcPr>
          <w:p w:rsidR="003E268F" w:rsidRDefault="003E268F">
            <w:pPr>
              <w:pStyle w:val="ConsPlusNormal"/>
              <w:jc w:val="center"/>
            </w:pPr>
            <w:r>
              <w:t>(расшифровка подписи)</w:t>
            </w:r>
          </w:p>
        </w:tc>
        <w:tc>
          <w:tcPr>
            <w:tcW w:w="340" w:type="dxa"/>
            <w:tcBorders>
              <w:top w:val="nil"/>
              <w:left w:val="nil"/>
              <w:bottom w:val="nil"/>
              <w:right w:val="nil"/>
            </w:tcBorders>
          </w:tcPr>
          <w:p w:rsidR="003E268F" w:rsidRDefault="003E268F">
            <w:pPr>
              <w:pStyle w:val="ConsPlusNormal"/>
            </w:pPr>
          </w:p>
        </w:tc>
        <w:tc>
          <w:tcPr>
            <w:tcW w:w="3118" w:type="dxa"/>
            <w:tcBorders>
              <w:top w:val="single" w:sz="4" w:space="0" w:color="auto"/>
              <w:left w:val="nil"/>
              <w:bottom w:val="nil"/>
              <w:right w:val="nil"/>
            </w:tcBorders>
          </w:tcPr>
          <w:p w:rsidR="003E268F" w:rsidRDefault="003E268F">
            <w:pPr>
              <w:pStyle w:val="ConsPlusNormal"/>
              <w:jc w:val="center"/>
            </w:pPr>
            <w:r>
              <w:t>(дата подписи)</w:t>
            </w:r>
          </w:p>
        </w:tc>
      </w:tr>
    </w:tbl>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right"/>
        <w:outlineLvl w:val="1"/>
      </w:pPr>
      <w:r>
        <w:t>Приложение 10</w:t>
      </w:r>
    </w:p>
    <w:p w:rsidR="003E268F" w:rsidRDefault="003E268F">
      <w:pPr>
        <w:pStyle w:val="ConsPlusNormal"/>
        <w:jc w:val="right"/>
      </w:pPr>
      <w:r>
        <w:t>к Административному регламенту</w:t>
      </w:r>
    </w:p>
    <w:p w:rsidR="003E268F" w:rsidRDefault="003E268F">
      <w:pPr>
        <w:pStyle w:val="ConsPlusNormal"/>
        <w:jc w:val="both"/>
      </w:pPr>
    </w:p>
    <w:p w:rsidR="003E268F" w:rsidRDefault="003E268F">
      <w:pPr>
        <w:pStyle w:val="ConsPlusTitle"/>
        <w:jc w:val="center"/>
      </w:pPr>
      <w:bookmarkStart w:id="25" w:name="P978"/>
      <w:bookmarkEnd w:id="25"/>
      <w:r>
        <w:t>ОПИСАНИЕ</w:t>
      </w:r>
    </w:p>
    <w:p w:rsidR="003E268F" w:rsidRDefault="003E268F">
      <w:pPr>
        <w:pStyle w:val="ConsPlusTitle"/>
        <w:jc w:val="center"/>
      </w:pPr>
      <w:r>
        <w:t>ДОКУМЕНТОВ, НЕОБХОДИМЫХ ДЛЯ ПРЕДОСТАВЛЕНИЯ</w:t>
      </w:r>
    </w:p>
    <w:p w:rsidR="003E268F" w:rsidRDefault="003E268F">
      <w:pPr>
        <w:pStyle w:val="ConsPlusTitle"/>
        <w:jc w:val="center"/>
      </w:pPr>
      <w:r>
        <w:t>МУНИЦИПАЛЬНОЙ УСЛУГИ</w:t>
      </w:r>
    </w:p>
    <w:p w:rsidR="003E268F" w:rsidRDefault="003E268F">
      <w:pPr>
        <w:pStyle w:val="ConsPlusNormal"/>
        <w:jc w:val="both"/>
      </w:pPr>
    </w:p>
    <w:p w:rsidR="003E268F" w:rsidRDefault="003E268F">
      <w:pPr>
        <w:sectPr w:rsidR="003E268F">
          <w:pgSz w:w="11905" w:h="16838"/>
          <w:pgMar w:top="1134" w:right="850" w:bottom="1134" w:left="1701" w:header="0" w:footer="0" w:gutter="0"/>
          <w:cols w:space="72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1559"/>
        <w:gridCol w:w="2693"/>
        <w:gridCol w:w="2552"/>
        <w:gridCol w:w="2409"/>
        <w:gridCol w:w="4253"/>
      </w:tblGrid>
      <w:tr w:rsidR="003E268F" w:rsidTr="007E759B">
        <w:tc>
          <w:tcPr>
            <w:tcW w:w="1555" w:type="dxa"/>
            <w:vMerge w:val="restart"/>
            <w:vAlign w:val="center"/>
          </w:tcPr>
          <w:p w:rsidR="003E268F" w:rsidRDefault="003E268F">
            <w:pPr>
              <w:pStyle w:val="ConsPlusNormal"/>
              <w:jc w:val="center"/>
            </w:pPr>
            <w:r>
              <w:lastRenderedPageBreak/>
              <w:t>Класс документа</w:t>
            </w:r>
          </w:p>
        </w:tc>
        <w:tc>
          <w:tcPr>
            <w:tcW w:w="1559" w:type="dxa"/>
            <w:vMerge w:val="restart"/>
            <w:vAlign w:val="center"/>
          </w:tcPr>
          <w:p w:rsidR="003E268F" w:rsidRDefault="003E268F">
            <w:pPr>
              <w:pStyle w:val="ConsPlusNormal"/>
              <w:jc w:val="center"/>
            </w:pPr>
            <w:r>
              <w:t>Виды документов</w:t>
            </w:r>
          </w:p>
        </w:tc>
        <w:tc>
          <w:tcPr>
            <w:tcW w:w="2693" w:type="dxa"/>
            <w:vMerge w:val="restart"/>
            <w:vAlign w:val="center"/>
          </w:tcPr>
          <w:p w:rsidR="003E268F" w:rsidRDefault="003E268F">
            <w:pPr>
              <w:pStyle w:val="ConsPlusNormal"/>
              <w:jc w:val="center"/>
            </w:pPr>
            <w:r>
              <w:t>Общие описания документов</w:t>
            </w:r>
          </w:p>
        </w:tc>
        <w:tc>
          <w:tcPr>
            <w:tcW w:w="2552" w:type="dxa"/>
            <w:vMerge w:val="restart"/>
            <w:vAlign w:val="center"/>
          </w:tcPr>
          <w:p w:rsidR="003E268F" w:rsidRDefault="003E268F">
            <w:pPr>
              <w:pStyle w:val="ConsPlusNormal"/>
              <w:jc w:val="center"/>
            </w:pPr>
            <w:r>
              <w:t>При подаче в МФЦ</w:t>
            </w:r>
          </w:p>
        </w:tc>
        <w:tc>
          <w:tcPr>
            <w:tcW w:w="6662" w:type="dxa"/>
            <w:gridSpan w:val="2"/>
            <w:vAlign w:val="center"/>
          </w:tcPr>
          <w:p w:rsidR="003E268F" w:rsidRDefault="003E268F">
            <w:pPr>
              <w:pStyle w:val="ConsPlusNormal"/>
              <w:jc w:val="center"/>
            </w:pPr>
            <w:r>
              <w:t>При подаче через РПГУ</w:t>
            </w:r>
          </w:p>
        </w:tc>
      </w:tr>
      <w:tr w:rsidR="003E268F" w:rsidTr="007E759B">
        <w:tc>
          <w:tcPr>
            <w:tcW w:w="1555" w:type="dxa"/>
            <w:vMerge/>
          </w:tcPr>
          <w:p w:rsidR="003E268F" w:rsidRDefault="003E268F"/>
        </w:tc>
        <w:tc>
          <w:tcPr>
            <w:tcW w:w="1559" w:type="dxa"/>
            <w:vMerge/>
          </w:tcPr>
          <w:p w:rsidR="003E268F" w:rsidRDefault="003E268F"/>
        </w:tc>
        <w:tc>
          <w:tcPr>
            <w:tcW w:w="2693" w:type="dxa"/>
            <w:vMerge/>
          </w:tcPr>
          <w:p w:rsidR="003E268F" w:rsidRDefault="003E268F"/>
        </w:tc>
        <w:tc>
          <w:tcPr>
            <w:tcW w:w="2552" w:type="dxa"/>
            <w:vMerge/>
          </w:tcPr>
          <w:p w:rsidR="003E268F" w:rsidRDefault="003E268F"/>
        </w:tc>
        <w:tc>
          <w:tcPr>
            <w:tcW w:w="2409" w:type="dxa"/>
            <w:vAlign w:val="center"/>
          </w:tcPr>
          <w:p w:rsidR="003E268F" w:rsidRDefault="003E268F">
            <w:pPr>
              <w:pStyle w:val="ConsPlusNormal"/>
              <w:jc w:val="center"/>
            </w:pPr>
            <w:r>
              <w:t>при подаче</w:t>
            </w:r>
          </w:p>
        </w:tc>
        <w:tc>
          <w:tcPr>
            <w:tcW w:w="4253" w:type="dxa"/>
            <w:vAlign w:val="center"/>
          </w:tcPr>
          <w:p w:rsidR="003E268F" w:rsidRDefault="003E268F">
            <w:pPr>
              <w:pStyle w:val="ConsPlusNormal"/>
              <w:jc w:val="center"/>
            </w:pPr>
            <w:r>
              <w:t>при подтверждении документов в МФЦ</w:t>
            </w:r>
          </w:p>
        </w:tc>
      </w:tr>
      <w:tr w:rsidR="003E268F" w:rsidTr="007E759B">
        <w:tc>
          <w:tcPr>
            <w:tcW w:w="5807" w:type="dxa"/>
            <w:gridSpan w:val="3"/>
          </w:tcPr>
          <w:p w:rsidR="003E268F" w:rsidRDefault="003E268F">
            <w:pPr>
              <w:pStyle w:val="ConsPlusNormal"/>
            </w:pPr>
            <w:r>
              <w:t>Документы, предоставляемые Заявителем (его представителем)</w:t>
            </w:r>
          </w:p>
        </w:tc>
        <w:tc>
          <w:tcPr>
            <w:tcW w:w="2552" w:type="dxa"/>
          </w:tcPr>
          <w:p w:rsidR="003E268F" w:rsidRDefault="003E268F">
            <w:pPr>
              <w:pStyle w:val="ConsPlusNormal"/>
            </w:pPr>
          </w:p>
        </w:tc>
        <w:tc>
          <w:tcPr>
            <w:tcW w:w="2409" w:type="dxa"/>
          </w:tcPr>
          <w:p w:rsidR="003E268F" w:rsidRDefault="003E268F">
            <w:pPr>
              <w:pStyle w:val="ConsPlusNormal"/>
            </w:pPr>
          </w:p>
        </w:tc>
        <w:tc>
          <w:tcPr>
            <w:tcW w:w="4253" w:type="dxa"/>
          </w:tcPr>
          <w:p w:rsidR="003E268F" w:rsidRDefault="003E268F">
            <w:pPr>
              <w:pStyle w:val="ConsPlusNormal"/>
            </w:pPr>
          </w:p>
        </w:tc>
      </w:tr>
      <w:tr w:rsidR="003E268F" w:rsidTr="007E759B">
        <w:tc>
          <w:tcPr>
            <w:tcW w:w="3114" w:type="dxa"/>
            <w:gridSpan w:val="2"/>
          </w:tcPr>
          <w:p w:rsidR="003E268F" w:rsidRDefault="003E268F">
            <w:pPr>
              <w:pStyle w:val="ConsPlusNormal"/>
              <w:jc w:val="both"/>
            </w:pPr>
            <w:r>
              <w:t>Заявление</w:t>
            </w:r>
          </w:p>
        </w:tc>
        <w:tc>
          <w:tcPr>
            <w:tcW w:w="2693" w:type="dxa"/>
          </w:tcPr>
          <w:p w:rsidR="003E268F" w:rsidRDefault="005C26C7">
            <w:pPr>
              <w:pStyle w:val="ConsPlusNormal"/>
              <w:jc w:val="both"/>
            </w:pPr>
            <w:hyperlink w:anchor="P828" w:history="1">
              <w:r w:rsidR="003E268F">
                <w:rPr>
                  <w:color w:val="0000FF"/>
                </w:rPr>
                <w:t>Заявление</w:t>
              </w:r>
            </w:hyperlink>
            <w:r w:rsidR="003E268F">
              <w:t xml:space="preserve"> должно быть оформлено по форме, указанной в приложении 7</w:t>
            </w:r>
          </w:p>
        </w:tc>
        <w:tc>
          <w:tcPr>
            <w:tcW w:w="2552" w:type="dxa"/>
          </w:tcPr>
          <w:p w:rsidR="003E268F" w:rsidRDefault="003E268F">
            <w:pPr>
              <w:pStyle w:val="ConsPlusNormal"/>
              <w:jc w:val="both"/>
            </w:pPr>
            <w: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2409" w:type="dxa"/>
          </w:tcPr>
          <w:p w:rsidR="003E268F" w:rsidRDefault="003E268F">
            <w:pPr>
              <w:pStyle w:val="ConsPlusNormal"/>
              <w:jc w:val="both"/>
            </w:pPr>
            <w:r>
              <w:t>При подаче заполняется интерактивная форма Заявления</w:t>
            </w:r>
          </w:p>
        </w:tc>
        <w:tc>
          <w:tcPr>
            <w:tcW w:w="4253" w:type="dxa"/>
          </w:tcPr>
          <w:p w:rsidR="003E268F" w:rsidRDefault="003E268F">
            <w:pPr>
              <w:pStyle w:val="ConsPlusNormal"/>
              <w:jc w:val="both"/>
            </w:pPr>
            <w:r>
              <w:t xml:space="preserve">При предоставлении оригиналов для сверки </w:t>
            </w:r>
            <w:hyperlink w:anchor="P828" w:history="1">
              <w:r>
                <w:rPr>
                  <w:color w:val="0000FF"/>
                </w:rPr>
                <w:t>Заявление</w:t>
              </w:r>
            </w:hyperlink>
            <w:r>
              <w:t xml:space="preserve"> проверяется на соответствие форме, являющейся приложением 7 к настоящему Административному регламенту.</w:t>
            </w:r>
          </w:p>
          <w:p w:rsidR="003E268F" w:rsidRDefault="003E268F">
            <w:pPr>
              <w:pStyle w:val="ConsPlusNormal"/>
              <w:jc w:val="both"/>
            </w:pPr>
            <w: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3E268F" w:rsidTr="007E759B">
        <w:tc>
          <w:tcPr>
            <w:tcW w:w="1555" w:type="dxa"/>
          </w:tcPr>
          <w:p w:rsidR="003E268F" w:rsidRDefault="003E268F">
            <w:pPr>
              <w:pStyle w:val="ConsPlusNormal"/>
              <w:jc w:val="both"/>
            </w:pPr>
            <w:r>
              <w:t>Документ, удостоверяющий личность</w:t>
            </w:r>
          </w:p>
        </w:tc>
        <w:tc>
          <w:tcPr>
            <w:tcW w:w="1559" w:type="dxa"/>
          </w:tcPr>
          <w:p w:rsidR="003E268F" w:rsidRDefault="003E268F">
            <w:pPr>
              <w:pStyle w:val="ConsPlusNormal"/>
              <w:jc w:val="both"/>
            </w:pPr>
            <w:r>
              <w:t>Паспорт гражданина Российской Федерации</w:t>
            </w:r>
          </w:p>
        </w:tc>
        <w:tc>
          <w:tcPr>
            <w:tcW w:w="2693" w:type="dxa"/>
          </w:tcPr>
          <w:p w:rsidR="003E268F" w:rsidRDefault="003E268F">
            <w:pPr>
              <w:pStyle w:val="ConsPlusNormal"/>
              <w:jc w:val="both"/>
            </w:pPr>
            <w:r>
              <w:t xml:space="preserve">Паспорт должен быть оформлен в соответствии с </w:t>
            </w:r>
            <w:hyperlink r:id="rId24" w:history="1">
              <w:r>
                <w:rPr>
                  <w:color w:val="0000FF"/>
                </w:rPr>
                <w:t>постановлением</w:t>
              </w:r>
            </w:hyperlink>
            <w: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552" w:type="dxa"/>
          </w:tcPr>
          <w:p w:rsidR="003E268F" w:rsidRDefault="003E268F">
            <w:pPr>
              <w:pStyle w:val="ConsPlusNormal"/>
              <w:jc w:val="both"/>
            </w:pPr>
            <w:r>
              <w:t>Предоставляется оригинал документа для снятия копии документа. Копия заверяется подписью специалиста МФЦ</w:t>
            </w:r>
          </w:p>
        </w:tc>
        <w:tc>
          <w:tcPr>
            <w:tcW w:w="2409" w:type="dxa"/>
          </w:tcPr>
          <w:p w:rsidR="003E268F" w:rsidRDefault="003E268F">
            <w:pPr>
              <w:pStyle w:val="ConsPlusNormal"/>
              <w:jc w:val="both"/>
            </w:pPr>
            <w:r>
              <w:t>При подаче предоставляется электронный образ всех страниц паспорта РФ</w:t>
            </w:r>
          </w:p>
        </w:tc>
        <w:tc>
          <w:tcPr>
            <w:tcW w:w="4253" w:type="dxa"/>
          </w:tcPr>
          <w:p w:rsidR="003E268F" w:rsidRDefault="003E268F">
            <w:pPr>
              <w:pStyle w:val="ConsPlusNormal"/>
              <w:jc w:val="both"/>
            </w:pPr>
            <w: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3E268F" w:rsidTr="007E759B">
        <w:tc>
          <w:tcPr>
            <w:tcW w:w="1555" w:type="dxa"/>
          </w:tcPr>
          <w:p w:rsidR="003E268F" w:rsidRDefault="003E268F">
            <w:pPr>
              <w:pStyle w:val="ConsPlusNormal"/>
              <w:jc w:val="both"/>
            </w:pPr>
            <w:r>
              <w:t xml:space="preserve">Документ, удостоверяющий </w:t>
            </w:r>
            <w:r>
              <w:lastRenderedPageBreak/>
              <w:t>полномочия представителя</w:t>
            </w:r>
          </w:p>
        </w:tc>
        <w:tc>
          <w:tcPr>
            <w:tcW w:w="1559" w:type="dxa"/>
          </w:tcPr>
          <w:p w:rsidR="003E268F" w:rsidRDefault="003E268F">
            <w:pPr>
              <w:pStyle w:val="ConsPlusNormal"/>
              <w:jc w:val="both"/>
            </w:pPr>
            <w:r>
              <w:lastRenderedPageBreak/>
              <w:t>Доверенность</w:t>
            </w:r>
          </w:p>
        </w:tc>
        <w:tc>
          <w:tcPr>
            <w:tcW w:w="2693" w:type="dxa"/>
          </w:tcPr>
          <w:p w:rsidR="003E268F" w:rsidRDefault="003E268F">
            <w:pPr>
              <w:pStyle w:val="ConsPlusNormal"/>
              <w:jc w:val="both"/>
            </w:pPr>
            <w:r>
              <w:t>Доверенность должна содержать следующие сведения:</w:t>
            </w:r>
          </w:p>
          <w:p w:rsidR="003E268F" w:rsidRDefault="003E268F">
            <w:pPr>
              <w:pStyle w:val="ConsPlusNormal"/>
              <w:jc w:val="both"/>
            </w:pPr>
            <w:r>
              <w:lastRenderedPageBreak/>
              <w:t>- ФИО лица, выдавшего доверенность;</w:t>
            </w:r>
          </w:p>
          <w:p w:rsidR="003E268F" w:rsidRDefault="003E268F">
            <w:pPr>
              <w:pStyle w:val="ConsPlusNormal"/>
              <w:jc w:val="both"/>
            </w:pPr>
            <w:r>
              <w:t>- ФИО лица, уполномоченного по доверенности;</w:t>
            </w:r>
          </w:p>
          <w:p w:rsidR="003E268F" w:rsidRDefault="003E268F">
            <w:pPr>
              <w:pStyle w:val="ConsPlusNormal"/>
              <w:jc w:val="both"/>
            </w:pPr>
            <w:r>
              <w:t>- Данные документов, удостоверяющих личность этих лиц;</w:t>
            </w:r>
          </w:p>
          <w:p w:rsidR="003E268F" w:rsidRDefault="003E268F">
            <w:pPr>
              <w:pStyle w:val="ConsPlusNormal"/>
              <w:jc w:val="both"/>
            </w:pPr>
            <w:r>
              <w:t>- Объем полномочий представителя, включающий право на подачу заявления 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3E268F" w:rsidRDefault="003E268F">
            <w:pPr>
              <w:pStyle w:val="ConsPlusNormal"/>
              <w:jc w:val="both"/>
            </w:pPr>
            <w:r>
              <w:t>- Дата выдачи доверенности;</w:t>
            </w:r>
          </w:p>
          <w:p w:rsidR="003E268F" w:rsidRDefault="003E268F">
            <w:pPr>
              <w:pStyle w:val="ConsPlusNormal"/>
              <w:jc w:val="both"/>
            </w:pPr>
            <w:r>
              <w:t>- Подпись лица, выдавшего доверенность</w:t>
            </w:r>
          </w:p>
        </w:tc>
        <w:tc>
          <w:tcPr>
            <w:tcW w:w="2552" w:type="dxa"/>
          </w:tcPr>
          <w:p w:rsidR="003E268F" w:rsidRDefault="003E268F">
            <w:pPr>
              <w:pStyle w:val="ConsPlusNormal"/>
              <w:jc w:val="both"/>
            </w:pPr>
            <w:r>
              <w:lastRenderedPageBreak/>
              <w:t xml:space="preserve">Предоставляется оригинал документа для снятия копии документа. </w:t>
            </w:r>
            <w:r>
              <w:lastRenderedPageBreak/>
              <w:t>Копия заверяется подписью специалиста МФЦ</w:t>
            </w:r>
          </w:p>
        </w:tc>
        <w:tc>
          <w:tcPr>
            <w:tcW w:w="2409" w:type="dxa"/>
          </w:tcPr>
          <w:p w:rsidR="003E268F" w:rsidRDefault="003E268F">
            <w:pPr>
              <w:pStyle w:val="ConsPlusNormal"/>
              <w:jc w:val="both"/>
            </w:pPr>
            <w:r>
              <w:lastRenderedPageBreak/>
              <w:t>Предоставляется электронный образ доверенности</w:t>
            </w:r>
          </w:p>
        </w:tc>
        <w:tc>
          <w:tcPr>
            <w:tcW w:w="4253" w:type="dxa"/>
          </w:tcPr>
          <w:p w:rsidR="003E268F" w:rsidRDefault="003E268F">
            <w:pPr>
              <w:pStyle w:val="ConsPlusNormal"/>
              <w:jc w:val="both"/>
            </w:pPr>
            <w:r>
              <w:t xml:space="preserve">При предоставлении документов для сверки предоставляется оригинал доверенности для снятия копии документа. </w:t>
            </w:r>
            <w:r>
              <w:lastRenderedPageBreak/>
              <w:t>Копия заверяется подписью специалиста МФЦ</w:t>
            </w:r>
          </w:p>
        </w:tc>
      </w:tr>
      <w:tr w:rsidR="003E268F" w:rsidTr="007E759B">
        <w:tc>
          <w:tcPr>
            <w:tcW w:w="1555" w:type="dxa"/>
            <w:vMerge w:val="restart"/>
          </w:tcPr>
          <w:p w:rsidR="003E268F" w:rsidRDefault="003E268F">
            <w:pPr>
              <w:pStyle w:val="ConsPlusNormal"/>
              <w:jc w:val="both"/>
            </w:pPr>
            <w:r>
              <w:t>Документы, подтверждающие семейные отношения Заявителя</w:t>
            </w:r>
          </w:p>
        </w:tc>
        <w:tc>
          <w:tcPr>
            <w:tcW w:w="1559" w:type="dxa"/>
          </w:tcPr>
          <w:p w:rsidR="003E268F" w:rsidRDefault="003E268F">
            <w:pPr>
              <w:pStyle w:val="ConsPlusNormal"/>
              <w:jc w:val="both"/>
            </w:pPr>
            <w:r>
              <w:t>Свидетельство о рождении</w:t>
            </w:r>
          </w:p>
        </w:tc>
        <w:tc>
          <w:tcPr>
            <w:tcW w:w="2693" w:type="dxa"/>
          </w:tcPr>
          <w:p w:rsidR="003E268F" w:rsidRDefault="003E268F">
            <w:pPr>
              <w:pStyle w:val="ConsPlusNormal"/>
              <w:jc w:val="both"/>
            </w:pPr>
            <w:r>
              <w:t>Свидетельство оформляется на русском языке на бланке свидетельства, едином для всей Российской Федерации.</w:t>
            </w:r>
          </w:p>
          <w:p w:rsidR="003E268F" w:rsidRDefault="003E268F">
            <w:pPr>
              <w:pStyle w:val="ConsPlusNormal"/>
              <w:jc w:val="both"/>
            </w:pPr>
            <w:r>
              <w:t>Обязательно:</w:t>
            </w:r>
          </w:p>
          <w:p w:rsidR="003E268F" w:rsidRDefault="003E268F">
            <w:pPr>
              <w:pStyle w:val="ConsPlusNormal"/>
              <w:jc w:val="both"/>
            </w:pPr>
            <w:r>
              <w:t xml:space="preserve">- наличие сведений о </w:t>
            </w:r>
            <w:r>
              <w:lastRenderedPageBreak/>
              <w:t>личности гражданина: фамилия, имя, отчество, пол, дата рождения и место рождения;</w:t>
            </w:r>
          </w:p>
          <w:p w:rsidR="003E268F" w:rsidRDefault="003E268F">
            <w:pPr>
              <w:pStyle w:val="ConsPlusNormal"/>
              <w:jc w:val="both"/>
            </w:pPr>
            <w:r>
              <w:t>- наличие сведений о личности родителей гражданина: фамилия, имя, отчество</w:t>
            </w:r>
          </w:p>
        </w:tc>
        <w:tc>
          <w:tcPr>
            <w:tcW w:w="2552" w:type="dxa"/>
          </w:tcPr>
          <w:p w:rsidR="003E268F" w:rsidRDefault="003E268F">
            <w:pPr>
              <w:pStyle w:val="ConsPlusNormal"/>
              <w:jc w:val="both"/>
            </w:pPr>
            <w:r>
              <w:lastRenderedPageBreak/>
              <w:t>Предоставляется оригинал документа для снятия копии документа. Копия заверяется подписью специалиста МФЦ</w:t>
            </w:r>
          </w:p>
        </w:tc>
        <w:tc>
          <w:tcPr>
            <w:tcW w:w="2409" w:type="dxa"/>
          </w:tcPr>
          <w:p w:rsidR="003E268F" w:rsidRDefault="003E268F">
            <w:pPr>
              <w:pStyle w:val="ConsPlusNormal"/>
              <w:jc w:val="both"/>
            </w:pPr>
            <w:r>
              <w:t>Предоставляется электронный образ</w:t>
            </w:r>
          </w:p>
        </w:tc>
        <w:tc>
          <w:tcPr>
            <w:tcW w:w="4253" w:type="dxa"/>
          </w:tcPr>
          <w:p w:rsidR="003E268F" w:rsidRDefault="003E268F">
            <w:pPr>
              <w:pStyle w:val="ConsPlusNormal"/>
              <w:jc w:val="both"/>
            </w:pPr>
            <w: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3E268F" w:rsidTr="007E759B">
        <w:tc>
          <w:tcPr>
            <w:tcW w:w="1555" w:type="dxa"/>
            <w:vMerge/>
          </w:tcPr>
          <w:p w:rsidR="003E268F" w:rsidRDefault="003E268F"/>
        </w:tc>
        <w:tc>
          <w:tcPr>
            <w:tcW w:w="1559" w:type="dxa"/>
          </w:tcPr>
          <w:p w:rsidR="003E268F" w:rsidRDefault="003E268F">
            <w:pPr>
              <w:pStyle w:val="ConsPlusNormal"/>
              <w:jc w:val="both"/>
            </w:pPr>
            <w:r>
              <w:t>Свидетельство о заключении (расторжении) брака</w:t>
            </w:r>
          </w:p>
        </w:tc>
        <w:tc>
          <w:tcPr>
            <w:tcW w:w="2693" w:type="dxa"/>
          </w:tcPr>
          <w:p w:rsidR="003E268F" w:rsidRDefault="003E268F">
            <w:pPr>
              <w:pStyle w:val="ConsPlusNormal"/>
              <w:jc w:val="both"/>
            </w:pPr>
            <w:r>
              <w:t>Свидетельство оформляется на русском языке на бланке свидетельства, едином для всей Российской Федерации.</w:t>
            </w:r>
          </w:p>
          <w:p w:rsidR="003E268F" w:rsidRDefault="003E268F">
            <w:pPr>
              <w:pStyle w:val="ConsPlusNormal"/>
              <w:jc w:val="both"/>
            </w:pPr>
            <w:r>
              <w:t>Обязательно:</w:t>
            </w:r>
          </w:p>
          <w:p w:rsidR="003E268F" w:rsidRDefault="003E268F">
            <w:pPr>
              <w:pStyle w:val="ConsPlusNormal"/>
              <w:jc w:val="both"/>
            </w:pPr>
            <w:r>
              <w:t>- наличие сведений о личности гражданина и супруга: фамилия, имя, отчество;</w:t>
            </w:r>
          </w:p>
          <w:p w:rsidR="003E268F" w:rsidRDefault="003E268F">
            <w:pPr>
              <w:pStyle w:val="ConsPlusNormal"/>
              <w:jc w:val="both"/>
            </w:pPr>
            <w:r>
              <w:t>- наличие сведений о фамилиях супругов после заключения брака</w:t>
            </w:r>
          </w:p>
        </w:tc>
        <w:tc>
          <w:tcPr>
            <w:tcW w:w="2552" w:type="dxa"/>
          </w:tcPr>
          <w:p w:rsidR="003E268F" w:rsidRDefault="003E268F">
            <w:pPr>
              <w:pStyle w:val="ConsPlusNormal"/>
              <w:jc w:val="both"/>
            </w:pPr>
            <w:r>
              <w:t>Предоставляется оригинал документа для снятия копии документа. Копия заверяется подписью специалиста МФЦ</w:t>
            </w:r>
          </w:p>
        </w:tc>
        <w:tc>
          <w:tcPr>
            <w:tcW w:w="2409" w:type="dxa"/>
          </w:tcPr>
          <w:p w:rsidR="003E268F" w:rsidRDefault="003E268F">
            <w:pPr>
              <w:pStyle w:val="ConsPlusNormal"/>
              <w:jc w:val="both"/>
            </w:pPr>
            <w:r>
              <w:t>Предоставляется электронный образ</w:t>
            </w:r>
          </w:p>
        </w:tc>
        <w:tc>
          <w:tcPr>
            <w:tcW w:w="4253" w:type="dxa"/>
          </w:tcPr>
          <w:p w:rsidR="003E268F" w:rsidRDefault="003E268F">
            <w:pPr>
              <w:pStyle w:val="ConsPlusNormal"/>
              <w:jc w:val="both"/>
            </w:pPr>
            <w: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3E268F" w:rsidTr="007E759B">
        <w:tc>
          <w:tcPr>
            <w:tcW w:w="1555" w:type="dxa"/>
            <w:vMerge/>
          </w:tcPr>
          <w:p w:rsidR="003E268F" w:rsidRDefault="003E268F"/>
        </w:tc>
        <w:tc>
          <w:tcPr>
            <w:tcW w:w="1559" w:type="dxa"/>
          </w:tcPr>
          <w:p w:rsidR="003E268F" w:rsidRDefault="003E268F">
            <w:pPr>
              <w:pStyle w:val="ConsPlusNormal"/>
              <w:jc w:val="both"/>
            </w:pPr>
            <w:r>
              <w:t>Судебное решение о признании членом семьи</w:t>
            </w:r>
          </w:p>
        </w:tc>
        <w:tc>
          <w:tcPr>
            <w:tcW w:w="2693" w:type="dxa"/>
          </w:tcPr>
          <w:p w:rsidR="003E268F" w:rsidRDefault="003E268F">
            <w:pPr>
              <w:pStyle w:val="ConsPlusNormal"/>
              <w:jc w:val="both"/>
            </w:pPr>
            <w:r>
              <w:t>С обязательной отметкой суда, принявшего решение, о вступлении в силу судебного решения</w:t>
            </w:r>
          </w:p>
        </w:tc>
        <w:tc>
          <w:tcPr>
            <w:tcW w:w="2552" w:type="dxa"/>
          </w:tcPr>
          <w:p w:rsidR="003E268F" w:rsidRDefault="003E268F">
            <w:pPr>
              <w:pStyle w:val="ConsPlusNormal"/>
              <w:jc w:val="both"/>
            </w:pPr>
            <w:r>
              <w:t>Предоставляется оригинал документа для снятия копии документа. Копия заверяется подписью специалиста МФЦ</w:t>
            </w:r>
          </w:p>
        </w:tc>
        <w:tc>
          <w:tcPr>
            <w:tcW w:w="2409" w:type="dxa"/>
          </w:tcPr>
          <w:p w:rsidR="003E268F" w:rsidRDefault="003E268F">
            <w:pPr>
              <w:pStyle w:val="ConsPlusNormal"/>
              <w:jc w:val="both"/>
            </w:pPr>
            <w:r>
              <w:t>Предоставляется электронный образ</w:t>
            </w:r>
          </w:p>
        </w:tc>
        <w:tc>
          <w:tcPr>
            <w:tcW w:w="4253" w:type="dxa"/>
          </w:tcPr>
          <w:p w:rsidR="003E268F" w:rsidRDefault="003E268F">
            <w:pPr>
              <w:pStyle w:val="ConsPlusNormal"/>
              <w:jc w:val="both"/>
            </w:pPr>
            <w: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3E268F" w:rsidTr="007E759B">
        <w:tc>
          <w:tcPr>
            <w:tcW w:w="1555" w:type="dxa"/>
          </w:tcPr>
          <w:p w:rsidR="003E268F" w:rsidRDefault="003E268F">
            <w:pPr>
              <w:pStyle w:val="ConsPlusNormal"/>
            </w:pPr>
            <w:r>
              <w:t xml:space="preserve">Документы, подтверждающие факт </w:t>
            </w:r>
            <w:r>
              <w:lastRenderedPageBreak/>
              <w:t>проживания нанимателя в жилом помещении</w:t>
            </w:r>
          </w:p>
        </w:tc>
        <w:tc>
          <w:tcPr>
            <w:tcW w:w="1559" w:type="dxa"/>
          </w:tcPr>
          <w:p w:rsidR="003E268F" w:rsidRDefault="003E268F">
            <w:pPr>
              <w:pStyle w:val="ConsPlusNormal"/>
              <w:jc w:val="both"/>
            </w:pPr>
            <w:r>
              <w:lastRenderedPageBreak/>
              <w:t xml:space="preserve">Сведения о лицах, проживающих </w:t>
            </w:r>
            <w:r>
              <w:lastRenderedPageBreak/>
              <w:t>по месту жительства гражданина и членов его семьи (срок действия - 1 месяц)</w:t>
            </w:r>
          </w:p>
        </w:tc>
        <w:tc>
          <w:tcPr>
            <w:tcW w:w="2693" w:type="dxa"/>
          </w:tcPr>
          <w:p w:rsidR="003E268F" w:rsidRDefault="003E268F">
            <w:pPr>
              <w:pStyle w:val="ConsPlusNormal"/>
              <w:jc w:val="both"/>
            </w:pPr>
            <w:r>
              <w:lastRenderedPageBreak/>
              <w:t xml:space="preserve">Должны содержать сведения обо всех гражданах, </w:t>
            </w:r>
            <w:r>
              <w:lastRenderedPageBreak/>
              <w:t>зарегистрированных совместно с заявителем, в том числе не являющихся членами семьи заявителя, а также выписанных по каким-либо причинам</w:t>
            </w:r>
          </w:p>
        </w:tc>
        <w:tc>
          <w:tcPr>
            <w:tcW w:w="2552" w:type="dxa"/>
          </w:tcPr>
          <w:p w:rsidR="003E268F" w:rsidRDefault="003E268F">
            <w:pPr>
              <w:pStyle w:val="ConsPlusNormal"/>
              <w:jc w:val="both"/>
            </w:pPr>
            <w:r>
              <w:lastRenderedPageBreak/>
              <w:t>Предоставляется оригинал документа</w:t>
            </w:r>
          </w:p>
        </w:tc>
        <w:tc>
          <w:tcPr>
            <w:tcW w:w="2409" w:type="dxa"/>
          </w:tcPr>
          <w:p w:rsidR="003E268F" w:rsidRDefault="003E268F">
            <w:pPr>
              <w:pStyle w:val="ConsPlusNormal"/>
              <w:jc w:val="both"/>
            </w:pPr>
            <w:r>
              <w:t>Предоставляется электронный образ</w:t>
            </w:r>
          </w:p>
        </w:tc>
        <w:tc>
          <w:tcPr>
            <w:tcW w:w="4253" w:type="dxa"/>
          </w:tcPr>
          <w:p w:rsidR="003E268F" w:rsidRDefault="003E268F">
            <w:pPr>
              <w:pStyle w:val="ConsPlusNormal"/>
              <w:jc w:val="both"/>
            </w:pPr>
            <w:r>
              <w:t>При предоставлении документов для сверки предоставляется оригинал документа</w:t>
            </w:r>
          </w:p>
        </w:tc>
      </w:tr>
      <w:tr w:rsidR="003E268F" w:rsidTr="007E759B">
        <w:tc>
          <w:tcPr>
            <w:tcW w:w="1555" w:type="dxa"/>
          </w:tcPr>
          <w:p w:rsidR="003E268F" w:rsidRDefault="003E268F">
            <w:pPr>
              <w:pStyle w:val="ConsPlusNormal"/>
            </w:pPr>
          </w:p>
        </w:tc>
        <w:tc>
          <w:tcPr>
            <w:tcW w:w="1559" w:type="dxa"/>
          </w:tcPr>
          <w:p w:rsidR="003E268F" w:rsidRDefault="003E268F">
            <w:pPr>
              <w:pStyle w:val="ConsPlusNormal"/>
              <w:jc w:val="both"/>
            </w:pPr>
            <w:r>
              <w:t>Копия финансового лицевого счета (срок действия - 1 месяц)</w:t>
            </w:r>
          </w:p>
        </w:tc>
        <w:tc>
          <w:tcPr>
            <w:tcW w:w="2693" w:type="dxa"/>
          </w:tcPr>
          <w:p w:rsidR="003E268F" w:rsidRDefault="003E268F">
            <w:pPr>
              <w:pStyle w:val="ConsPlusNormal"/>
              <w:jc w:val="both"/>
            </w:pPr>
            <w:r>
              <w:t>Документ должен содержать:</w:t>
            </w:r>
          </w:p>
          <w:p w:rsidR="003E268F" w:rsidRDefault="003E268F">
            <w:pPr>
              <w:pStyle w:val="ConsPlusNormal"/>
              <w:jc w:val="both"/>
            </w:pPr>
            <w:r>
              <w:t>- сведения о количестве граждан, зарегистрированных в жилом помещении;</w:t>
            </w:r>
          </w:p>
          <w:p w:rsidR="003E268F" w:rsidRDefault="003E268F">
            <w:pPr>
              <w:pStyle w:val="ConsPlusNormal"/>
              <w:jc w:val="both"/>
            </w:pPr>
            <w:r>
              <w:t>- сведения о наличии (отсутствии) задолженности по оплате коммунальных услуг.</w:t>
            </w:r>
          </w:p>
          <w:p w:rsidR="003E268F" w:rsidRDefault="003E268F">
            <w:pPr>
              <w:pStyle w:val="ConsPlusNormal"/>
              <w:jc w:val="both"/>
            </w:pPr>
            <w:r>
              <w:t>Выдается в ООО "Московский областной единый информационно-расчетный центр" (либо в управляющей компании)</w:t>
            </w:r>
          </w:p>
        </w:tc>
        <w:tc>
          <w:tcPr>
            <w:tcW w:w="2552" w:type="dxa"/>
          </w:tcPr>
          <w:p w:rsidR="003E268F" w:rsidRDefault="003E268F">
            <w:pPr>
              <w:pStyle w:val="ConsPlusNormal"/>
              <w:jc w:val="both"/>
            </w:pPr>
            <w:r>
              <w:t>Предоставляется оригинал документа</w:t>
            </w:r>
          </w:p>
        </w:tc>
        <w:tc>
          <w:tcPr>
            <w:tcW w:w="2409" w:type="dxa"/>
          </w:tcPr>
          <w:p w:rsidR="003E268F" w:rsidRDefault="003E268F">
            <w:pPr>
              <w:pStyle w:val="ConsPlusNormal"/>
              <w:jc w:val="both"/>
            </w:pPr>
            <w:r>
              <w:t>Предоставляется электронный образ</w:t>
            </w:r>
          </w:p>
        </w:tc>
        <w:tc>
          <w:tcPr>
            <w:tcW w:w="4253" w:type="dxa"/>
          </w:tcPr>
          <w:p w:rsidR="003E268F" w:rsidRDefault="003E268F">
            <w:pPr>
              <w:pStyle w:val="ConsPlusNormal"/>
              <w:jc w:val="both"/>
            </w:pPr>
            <w:r>
              <w:t>При предоставлении документов для сверки предоставляется оригинал документа</w:t>
            </w:r>
          </w:p>
        </w:tc>
      </w:tr>
    </w:tbl>
    <w:p w:rsidR="003E268F" w:rsidRDefault="003E268F">
      <w:pPr>
        <w:sectPr w:rsidR="003E268F">
          <w:pgSz w:w="16838" w:h="11905" w:orient="landscape"/>
          <w:pgMar w:top="1701" w:right="1134" w:bottom="850" w:left="1134" w:header="0" w:footer="0" w:gutter="0"/>
          <w:cols w:space="720"/>
        </w:sectPr>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right"/>
        <w:outlineLvl w:val="1"/>
      </w:pPr>
      <w:r>
        <w:t>Приложение 11</w:t>
      </w:r>
    </w:p>
    <w:p w:rsidR="003E268F" w:rsidRDefault="003E268F">
      <w:pPr>
        <w:pStyle w:val="ConsPlusNormal"/>
        <w:jc w:val="right"/>
      </w:pPr>
      <w:r>
        <w:t>к Административному регламенту</w:t>
      </w:r>
    </w:p>
    <w:p w:rsidR="003E268F" w:rsidRDefault="003E268F">
      <w:pPr>
        <w:pStyle w:val="ConsPlusNormal"/>
        <w:jc w:val="both"/>
      </w:pPr>
    </w:p>
    <w:p w:rsidR="003E268F" w:rsidRDefault="003E268F">
      <w:pPr>
        <w:pStyle w:val="ConsPlusNormal"/>
        <w:jc w:val="center"/>
      </w:pPr>
      <w:bookmarkStart w:id="26" w:name="P1062"/>
      <w:bookmarkEnd w:id="26"/>
      <w:r>
        <w:t>Форма уведомления об отказе в приеме документов, необходимых</w:t>
      </w:r>
    </w:p>
    <w:p w:rsidR="003E268F" w:rsidRDefault="003E268F">
      <w:pPr>
        <w:pStyle w:val="ConsPlusNormal"/>
        <w:jc w:val="center"/>
      </w:pPr>
      <w:r>
        <w:t>для предоставления Муниципальной услуги</w:t>
      </w:r>
    </w:p>
    <w:p w:rsidR="003E268F" w:rsidRDefault="003E268F">
      <w:pPr>
        <w:pStyle w:val="ConsPlusNormal"/>
        <w:jc w:val="both"/>
      </w:pPr>
    </w:p>
    <w:p w:rsidR="003E268F" w:rsidRDefault="003E268F">
      <w:pPr>
        <w:pStyle w:val="ConsPlusNormal"/>
        <w:jc w:val="center"/>
      </w:pPr>
      <w:r>
        <w:t>Бланк Администрации</w:t>
      </w:r>
    </w:p>
    <w:p w:rsidR="003E268F" w:rsidRDefault="003E26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5"/>
        <w:gridCol w:w="2009"/>
        <w:gridCol w:w="340"/>
        <w:gridCol w:w="2153"/>
      </w:tblGrid>
      <w:tr w:rsidR="003E268F">
        <w:tc>
          <w:tcPr>
            <w:tcW w:w="3945" w:type="dxa"/>
            <w:tcBorders>
              <w:top w:val="nil"/>
              <w:left w:val="nil"/>
              <w:bottom w:val="nil"/>
              <w:right w:val="nil"/>
            </w:tcBorders>
          </w:tcPr>
          <w:p w:rsidR="003E268F" w:rsidRDefault="003E268F">
            <w:pPr>
              <w:pStyle w:val="ConsPlusNormal"/>
            </w:pPr>
          </w:p>
        </w:tc>
        <w:tc>
          <w:tcPr>
            <w:tcW w:w="4502" w:type="dxa"/>
            <w:gridSpan w:val="3"/>
            <w:tcBorders>
              <w:top w:val="nil"/>
              <w:left w:val="nil"/>
              <w:bottom w:val="nil"/>
              <w:right w:val="nil"/>
            </w:tcBorders>
          </w:tcPr>
          <w:p w:rsidR="003E268F" w:rsidRDefault="003E268F">
            <w:pPr>
              <w:pStyle w:val="ConsPlusNormal"/>
              <w:jc w:val="both"/>
            </w:pPr>
            <w:r>
              <w:t>Кому ______________________________</w:t>
            </w:r>
          </w:p>
          <w:p w:rsidR="003E268F" w:rsidRDefault="003E268F">
            <w:pPr>
              <w:pStyle w:val="ConsPlusNormal"/>
              <w:jc w:val="center"/>
            </w:pPr>
            <w:r>
              <w:t>(Ф.И.О., адрес заявителя (представителя) заявителя)</w:t>
            </w:r>
          </w:p>
          <w:p w:rsidR="003E268F" w:rsidRDefault="003E268F">
            <w:pPr>
              <w:pStyle w:val="ConsPlusNormal"/>
              <w:jc w:val="center"/>
            </w:pPr>
            <w:r>
              <w:t>__________________________________</w:t>
            </w:r>
          </w:p>
          <w:p w:rsidR="003E268F" w:rsidRDefault="003E268F">
            <w:pPr>
              <w:pStyle w:val="ConsPlusNormal"/>
              <w:jc w:val="center"/>
            </w:pPr>
            <w:r>
              <w:t>(регистрационный номер Заявления)</w:t>
            </w:r>
          </w:p>
        </w:tc>
      </w:tr>
      <w:tr w:rsidR="003E268F">
        <w:tc>
          <w:tcPr>
            <w:tcW w:w="8447" w:type="dxa"/>
            <w:gridSpan w:val="4"/>
            <w:tcBorders>
              <w:top w:val="nil"/>
              <w:left w:val="nil"/>
              <w:bottom w:val="nil"/>
              <w:right w:val="nil"/>
            </w:tcBorders>
          </w:tcPr>
          <w:p w:rsidR="003E268F" w:rsidRDefault="003E268F">
            <w:pPr>
              <w:pStyle w:val="ConsPlusNormal"/>
              <w:jc w:val="center"/>
            </w:pPr>
            <w:r>
              <w:t>Уведомление</w:t>
            </w:r>
          </w:p>
          <w:p w:rsidR="003E268F" w:rsidRDefault="003E268F">
            <w:pPr>
              <w:pStyle w:val="ConsPlusNormal"/>
              <w:jc w:val="center"/>
            </w:pPr>
            <w:r>
              <w:t>об отказе в приеме документов, необходимых для предоставления Муниципальной услуги</w:t>
            </w:r>
          </w:p>
          <w:p w:rsidR="003E268F" w:rsidRDefault="003E268F">
            <w:pPr>
              <w:pStyle w:val="ConsPlusNormal"/>
              <w:jc w:val="center"/>
            </w:pPr>
            <w:r>
              <w:t>от ____________________ N __________</w:t>
            </w:r>
          </w:p>
        </w:tc>
      </w:tr>
      <w:tr w:rsidR="003E268F">
        <w:tc>
          <w:tcPr>
            <w:tcW w:w="8447" w:type="dxa"/>
            <w:gridSpan w:val="4"/>
            <w:tcBorders>
              <w:top w:val="nil"/>
              <w:left w:val="nil"/>
              <w:bottom w:val="nil"/>
              <w:right w:val="nil"/>
            </w:tcBorders>
          </w:tcPr>
          <w:p w:rsidR="003E268F" w:rsidRDefault="003E268F">
            <w:pPr>
              <w:pStyle w:val="ConsPlusNormal"/>
              <w:jc w:val="center"/>
            </w:pPr>
            <w:r>
              <w:t>__________________________________________________________________</w:t>
            </w:r>
          </w:p>
          <w:p w:rsidR="003E268F" w:rsidRDefault="003E268F">
            <w:pPr>
              <w:pStyle w:val="ConsPlusNormal"/>
              <w:jc w:val="center"/>
            </w:pPr>
            <w:r>
              <w:t>(наименование органа местного самоуправления муниципального образования, МФЦ)</w:t>
            </w:r>
          </w:p>
          <w:p w:rsidR="003E268F" w:rsidRDefault="003E268F">
            <w:pPr>
              <w:pStyle w:val="ConsPlusNormal"/>
              <w:jc w:val="both"/>
            </w:pPr>
            <w:r>
              <w:t>уведомляет Вас об отказе в приеме документов, необходимых для предоставления муниципальной услуги "Предоставление жилых помещений на условиях договора коммерческого найма" по следующим причинам (нужное подчеркнуть):</w:t>
            </w:r>
          </w:p>
          <w:p w:rsidR="003E268F" w:rsidRDefault="003E268F">
            <w:pPr>
              <w:pStyle w:val="ConsPlusNormal"/>
              <w:jc w:val="both"/>
            </w:pPr>
            <w:r>
              <w:t>- обращение за Муниципальной услугой, предоставление которой не предусматривается настоящим Административным регламентом;</w:t>
            </w:r>
          </w:p>
          <w:p w:rsidR="003E268F" w:rsidRDefault="003E268F">
            <w:pPr>
              <w:pStyle w:val="ConsPlusNormal"/>
              <w:jc w:val="both"/>
            </w:pPr>
            <w:r>
              <w:t>- предоставление Заявления, подписанного неуполномоченным лицом;</w:t>
            </w:r>
          </w:p>
          <w:p w:rsidR="003E268F" w:rsidRDefault="003E268F">
            <w:pPr>
              <w:pStyle w:val="ConsPlusNormal"/>
              <w:jc w:val="both"/>
            </w:pPr>
            <w:r>
              <w:t>- предоставление Заявления, оформленного не в соответствии с требованиями Регламента;</w:t>
            </w:r>
          </w:p>
          <w:p w:rsidR="003E268F" w:rsidRDefault="003E268F">
            <w:pPr>
              <w:pStyle w:val="ConsPlusNormal"/>
              <w:jc w:val="both"/>
            </w:pPr>
            <w: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3E268F" w:rsidRDefault="003E268F">
            <w:pPr>
              <w:pStyle w:val="ConsPlusNormal"/>
              <w:jc w:val="both"/>
            </w:pPr>
            <w:r>
              <w:t>- представление документов, содержащих исправления, не заверенные в установленном законодательством порядке, подчистки, исправления текста;</w:t>
            </w:r>
          </w:p>
          <w:p w:rsidR="003E268F" w:rsidRDefault="003E268F">
            <w:pPr>
              <w:pStyle w:val="ConsPlusNormal"/>
              <w:jc w:val="both"/>
            </w:pPr>
            <w:r>
              <w:t>- представление документов, текст которых не позволяет однозначно истолковать содержание;</w:t>
            </w:r>
          </w:p>
          <w:p w:rsidR="003E268F" w:rsidRDefault="003E268F">
            <w:pPr>
              <w:pStyle w:val="ConsPlusNormal"/>
              <w:jc w:val="both"/>
            </w:pPr>
            <w:r>
              <w:t>- представление документов, утративших силу;</w:t>
            </w:r>
          </w:p>
          <w:p w:rsidR="003E268F" w:rsidRDefault="003E268F">
            <w:pPr>
              <w:pStyle w:val="ConsPlusNormal"/>
              <w:jc w:val="both"/>
            </w:pPr>
            <w: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 при подаче через РПГУ).</w:t>
            </w:r>
          </w:p>
          <w:p w:rsidR="003E268F" w:rsidRDefault="003E268F">
            <w:pPr>
              <w:pStyle w:val="ConsPlusNormal"/>
              <w:jc w:val="both"/>
            </w:pPr>
            <w: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 при подаче через РПГУ);</w:t>
            </w:r>
          </w:p>
          <w:p w:rsidR="003E268F" w:rsidRDefault="003E268F">
            <w:pPr>
              <w:pStyle w:val="ConsPlusNormal"/>
              <w:jc w:val="both"/>
            </w:pPr>
            <w:r>
              <w:t xml:space="preserve">- несоблюдение требований, предусмотренных </w:t>
            </w:r>
            <w:hyperlink w:anchor="P237" w:history="1">
              <w:r>
                <w:rPr>
                  <w:color w:val="0000FF"/>
                </w:rPr>
                <w:t>пунктами 21.2</w:t>
              </w:r>
            </w:hyperlink>
            <w:r>
              <w:t xml:space="preserve"> и </w:t>
            </w:r>
            <w:hyperlink w:anchor="P238" w:history="1">
              <w:r>
                <w:rPr>
                  <w:color w:val="0000FF"/>
                </w:rPr>
                <w:t>21.3</w:t>
              </w:r>
            </w:hyperlink>
            <w:r>
              <w:t xml:space="preserve"> настоящего Административного регламента (* при подаче через РПГУ).</w:t>
            </w:r>
          </w:p>
        </w:tc>
      </w:tr>
      <w:tr w:rsidR="003E268F">
        <w:tc>
          <w:tcPr>
            <w:tcW w:w="5954" w:type="dxa"/>
            <w:gridSpan w:val="2"/>
            <w:tcBorders>
              <w:top w:val="nil"/>
              <w:left w:val="nil"/>
              <w:bottom w:val="single" w:sz="4" w:space="0" w:color="auto"/>
              <w:right w:val="nil"/>
            </w:tcBorders>
            <w:vAlign w:val="bottom"/>
          </w:tcPr>
          <w:p w:rsidR="003E268F" w:rsidRDefault="003E268F">
            <w:pPr>
              <w:pStyle w:val="ConsPlusNormal"/>
            </w:pPr>
          </w:p>
        </w:tc>
        <w:tc>
          <w:tcPr>
            <w:tcW w:w="340" w:type="dxa"/>
            <w:tcBorders>
              <w:top w:val="nil"/>
              <w:left w:val="nil"/>
              <w:bottom w:val="nil"/>
              <w:right w:val="nil"/>
            </w:tcBorders>
            <w:vAlign w:val="bottom"/>
          </w:tcPr>
          <w:p w:rsidR="003E268F" w:rsidRDefault="003E268F">
            <w:pPr>
              <w:pStyle w:val="ConsPlusNormal"/>
            </w:pPr>
          </w:p>
        </w:tc>
        <w:tc>
          <w:tcPr>
            <w:tcW w:w="2153" w:type="dxa"/>
            <w:tcBorders>
              <w:top w:val="nil"/>
              <w:left w:val="nil"/>
              <w:bottom w:val="single" w:sz="4" w:space="0" w:color="auto"/>
              <w:right w:val="nil"/>
            </w:tcBorders>
            <w:vAlign w:val="bottom"/>
          </w:tcPr>
          <w:p w:rsidR="003E268F" w:rsidRDefault="003E268F">
            <w:pPr>
              <w:pStyle w:val="ConsPlusNormal"/>
            </w:pPr>
          </w:p>
        </w:tc>
      </w:tr>
      <w:tr w:rsidR="003E268F">
        <w:tblPrEx>
          <w:tblBorders>
            <w:insideH w:val="single" w:sz="4" w:space="0" w:color="auto"/>
          </w:tblBorders>
        </w:tblPrEx>
        <w:tc>
          <w:tcPr>
            <w:tcW w:w="5954" w:type="dxa"/>
            <w:gridSpan w:val="2"/>
            <w:tcBorders>
              <w:top w:val="single" w:sz="4" w:space="0" w:color="auto"/>
              <w:left w:val="nil"/>
              <w:bottom w:val="nil"/>
              <w:right w:val="nil"/>
            </w:tcBorders>
          </w:tcPr>
          <w:p w:rsidR="003E268F" w:rsidRDefault="003E268F">
            <w:pPr>
              <w:pStyle w:val="ConsPlusNormal"/>
              <w:jc w:val="center"/>
            </w:pPr>
            <w:r>
              <w:lastRenderedPageBreak/>
              <w:t>(должность уполномоченного сотрудника МФЦ или Подразделения)</w:t>
            </w:r>
          </w:p>
        </w:tc>
        <w:tc>
          <w:tcPr>
            <w:tcW w:w="340" w:type="dxa"/>
            <w:tcBorders>
              <w:top w:val="nil"/>
              <w:left w:val="nil"/>
              <w:bottom w:val="nil"/>
              <w:right w:val="nil"/>
            </w:tcBorders>
          </w:tcPr>
          <w:p w:rsidR="003E268F" w:rsidRDefault="003E268F">
            <w:pPr>
              <w:pStyle w:val="ConsPlusNormal"/>
            </w:pPr>
          </w:p>
        </w:tc>
        <w:tc>
          <w:tcPr>
            <w:tcW w:w="2153" w:type="dxa"/>
            <w:tcBorders>
              <w:top w:val="single" w:sz="4" w:space="0" w:color="auto"/>
              <w:left w:val="nil"/>
              <w:bottom w:val="nil"/>
              <w:right w:val="nil"/>
            </w:tcBorders>
          </w:tcPr>
          <w:p w:rsidR="003E268F" w:rsidRDefault="003E268F">
            <w:pPr>
              <w:pStyle w:val="ConsPlusNormal"/>
              <w:jc w:val="center"/>
            </w:pPr>
            <w:r>
              <w:t>(подпись)</w:t>
            </w:r>
          </w:p>
          <w:p w:rsidR="003E268F" w:rsidRDefault="003E268F">
            <w:pPr>
              <w:pStyle w:val="ConsPlusNormal"/>
              <w:jc w:val="right"/>
            </w:pPr>
            <w:r>
              <w:t>М.П.</w:t>
            </w:r>
          </w:p>
        </w:tc>
      </w:tr>
    </w:tbl>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right"/>
        <w:outlineLvl w:val="1"/>
      </w:pPr>
      <w:r>
        <w:t>Приложение 12</w:t>
      </w:r>
    </w:p>
    <w:p w:rsidR="003E268F" w:rsidRDefault="003E268F">
      <w:pPr>
        <w:pStyle w:val="ConsPlusNormal"/>
        <w:jc w:val="right"/>
      </w:pPr>
      <w:r>
        <w:t>к Административному регламенту</w:t>
      </w:r>
    </w:p>
    <w:p w:rsidR="003E268F" w:rsidRDefault="003E268F">
      <w:pPr>
        <w:pStyle w:val="ConsPlusNormal"/>
        <w:jc w:val="both"/>
      </w:pPr>
    </w:p>
    <w:p w:rsidR="003E268F" w:rsidRDefault="003E268F">
      <w:pPr>
        <w:pStyle w:val="ConsPlusTitle"/>
        <w:jc w:val="center"/>
      </w:pPr>
      <w:bookmarkStart w:id="27" w:name="P1103"/>
      <w:bookmarkEnd w:id="27"/>
      <w:r>
        <w:t>ТРЕБОВАНИЯ</w:t>
      </w:r>
    </w:p>
    <w:p w:rsidR="003E268F" w:rsidRDefault="003E268F">
      <w:pPr>
        <w:pStyle w:val="ConsPlusTitle"/>
        <w:jc w:val="center"/>
      </w:pPr>
      <w:r>
        <w:t>К ПОМЕЩЕНИЯМ, В КОТОРЫХ ПРЕДОСТАВЛЯЕТСЯ</w:t>
      </w:r>
    </w:p>
    <w:p w:rsidR="003E268F" w:rsidRDefault="003E268F">
      <w:pPr>
        <w:pStyle w:val="ConsPlusTitle"/>
        <w:jc w:val="center"/>
      </w:pPr>
      <w:r>
        <w:t>МУНИЦИПАЛЬНАЯ УСЛУГА</w:t>
      </w:r>
    </w:p>
    <w:p w:rsidR="003E268F" w:rsidRDefault="003E268F">
      <w:pPr>
        <w:pStyle w:val="ConsPlusNormal"/>
        <w:jc w:val="both"/>
      </w:pPr>
    </w:p>
    <w:p w:rsidR="003E268F" w:rsidRDefault="003E268F">
      <w:pPr>
        <w:pStyle w:val="ConsPlusNormal"/>
        <w:ind w:firstLine="540"/>
        <w:jc w:val="both"/>
      </w:pPr>
      <w: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E268F" w:rsidRDefault="003E268F">
      <w:pPr>
        <w:pStyle w:val="ConsPlusNormal"/>
        <w:spacing w:before="220"/>
        <w:ind w:firstLine="540"/>
        <w:jc w:val="both"/>
      </w:pPr>
      <w: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E268F" w:rsidRDefault="003E268F">
      <w:pPr>
        <w:pStyle w:val="ConsPlusNormal"/>
        <w:spacing w:before="220"/>
        <w:ind w:firstLine="540"/>
        <w:jc w:val="both"/>
      </w:pPr>
      <w: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E268F" w:rsidRDefault="003E268F">
      <w:pPr>
        <w:pStyle w:val="ConsPlusNormal"/>
        <w:spacing w:before="220"/>
        <w:ind w:firstLine="540"/>
        <w:jc w:val="both"/>
      </w:pPr>
      <w:r>
        <w:t>4. Вход и выход из помещений оборудуются указателями.</w:t>
      </w:r>
    </w:p>
    <w:p w:rsidR="003E268F" w:rsidRDefault="003E268F">
      <w:pPr>
        <w:pStyle w:val="ConsPlusNormal"/>
        <w:spacing w:before="220"/>
        <w:ind w:firstLine="540"/>
        <w:jc w:val="both"/>
      </w:pPr>
      <w: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3E268F" w:rsidRDefault="003E268F">
      <w:pPr>
        <w:pStyle w:val="ConsPlusNormal"/>
        <w:spacing w:before="220"/>
        <w:ind w:firstLine="540"/>
        <w:jc w:val="both"/>
      </w:pPr>
      <w:r>
        <w:t>6. Места для ожидания на подачу или получение документов оборудуются стульями, скамьями.</w:t>
      </w:r>
    </w:p>
    <w:p w:rsidR="003E268F" w:rsidRDefault="003E268F">
      <w:pPr>
        <w:pStyle w:val="ConsPlusNormal"/>
        <w:spacing w:before="220"/>
        <w:ind w:firstLine="540"/>
        <w:jc w:val="both"/>
      </w:pPr>
      <w: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E268F" w:rsidRDefault="003E268F">
      <w:pPr>
        <w:pStyle w:val="ConsPlusNormal"/>
        <w:spacing w:before="220"/>
        <w:ind w:firstLine="540"/>
        <w:jc w:val="both"/>
      </w:pPr>
      <w:r>
        <w:t>8. Кабинеты для приема Заявителей должны быть оборудованы информационными табличками (вывесками) с указанием:</w:t>
      </w:r>
    </w:p>
    <w:p w:rsidR="003E268F" w:rsidRDefault="003E268F">
      <w:pPr>
        <w:pStyle w:val="ConsPlusNormal"/>
        <w:spacing w:before="220"/>
        <w:ind w:firstLine="540"/>
        <w:jc w:val="both"/>
      </w:pPr>
      <w:r>
        <w:t>а) номера кабинета;</w:t>
      </w:r>
    </w:p>
    <w:p w:rsidR="003E268F" w:rsidRDefault="003E268F">
      <w:pPr>
        <w:pStyle w:val="ConsPlusNormal"/>
        <w:spacing w:before="220"/>
        <w:ind w:firstLine="540"/>
        <w:jc w:val="both"/>
      </w:pPr>
      <w:r>
        <w:t>б) фамилии, имени, отчества и должности специалиста, осуществляющего предоставление Муниципальной услуги.</w:t>
      </w:r>
    </w:p>
    <w:p w:rsidR="003E268F" w:rsidRDefault="003E268F">
      <w:pPr>
        <w:pStyle w:val="ConsPlusNormal"/>
        <w:spacing w:before="220"/>
        <w:ind w:firstLine="540"/>
        <w:jc w:val="both"/>
      </w:pPr>
      <w:r>
        <w:t>9. Рабочие места государственных или муниципальных служащих и/или сотрудников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right"/>
        <w:outlineLvl w:val="1"/>
      </w:pPr>
      <w:r>
        <w:lastRenderedPageBreak/>
        <w:t>Приложение 13</w:t>
      </w:r>
    </w:p>
    <w:p w:rsidR="003E268F" w:rsidRDefault="003E268F">
      <w:pPr>
        <w:pStyle w:val="ConsPlusNormal"/>
        <w:jc w:val="right"/>
      </w:pPr>
      <w:r>
        <w:t>к Административному регламенту</w:t>
      </w:r>
    </w:p>
    <w:p w:rsidR="003E268F" w:rsidRDefault="003E268F">
      <w:pPr>
        <w:pStyle w:val="ConsPlusNormal"/>
        <w:jc w:val="both"/>
      </w:pPr>
    </w:p>
    <w:p w:rsidR="003E268F" w:rsidRDefault="003E268F">
      <w:pPr>
        <w:pStyle w:val="ConsPlusTitle"/>
        <w:jc w:val="center"/>
      </w:pPr>
      <w:bookmarkStart w:id="28" w:name="P1126"/>
      <w:bookmarkEnd w:id="28"/>
      <w:r>
        <w:t>ПОКАЗАТЕЛИ ДОСТУПНОСТИ И КАЧЕСТВА МУНИЦИПАЛЬНОЙ УСЛУГИ</w:t>
      </w:r>
    </w:p>
    <w:p w:rsidR="003E268F" w:rsidRDefault="003E268F">
      <w:pPr>
        <w:pStyle w:val="ConsPlusNormal"/>
        <w:jc w:val="both"/>
      </w:pPr>
    </w:p>
    <w:p w:rsidR="003E268F" w:rsidRDefault="003E268F">
      <w:pPr>
        <w:pStyle w:val="ConsPlusNormal"/>
        <w:ind w:firstLine="540"/>
        <w:jc w:val="both"/>
      </w:pPr>
      <w:r>
        <w:t>Показателями доступности предоставления Муниципальной услуги являются:</w:t>
      </w:r>
    </w:p>
    <w:p w:rsidR="003E268F" w:rsidRDefault="003E268F">
      <w:pPr>
        <w:pStyle w:val="ConsPlusNormal"/>
        <w:spacing w:before="220"/>
        <w:ind w:firstLine="540"/>
        <w:jc w:val="both"/>
      </w:pPr>
      <w:r>
        <w:t>1. Предоставление возможности получения Муниципальной услуги в электронной форме, в МФЦ или в Подразделении.</w:t>
      </w:r>
    </w:p>
    <w:p w:rsidR="003E268F" w:rsidRDefault="003E268F">
      <w:pPr>
        <w:pStyle w:val="ConsPlusNormal"/>
        <w:spacing w:before="220"/>
        <w:ind w:firstLine="540"/>
        <w:jc w:val="both"/>
      </w:pPr>
      <w: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E268F" w:rsidRDefault="003E268F">
      <w:pPr>
        <w:pStyle w:val="ConsPlusNormal"/>
        <w:spacing w:before="220"/>
        <w:ind w:firstLine="540"/>
        <w:jc w:val="both"/>
      </w:pPr>
      <w:r>
        <w:t>3. Транспортная доступность к местам предоставления Муниципальной услуги.</w:t>
      </w:r>
    </w:p>
    <w:p w:rsidR="003E268F" w:rsidRDefault="003E268F">
      <w:pPr>
        <w:pStyle w:val="ConsPlusNormal"/>
        <w:spacing w:before="220"/>
        <w:ind w:firstLine="540"/>
        <w:jc w:val="both"/>
      </w:pPr>
      <w:r>
        <w:t>4.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3E268F" w:rsidRDefault="003E268F">
      <w:pPr>
        <w:pStyle w:val="ConsPlusNormal"/>
        <w:spacing w:before="220"/>
        <w:ind w:firstLine="540"/>
        <w:jc w:val="both"/>
      </w:pPr>
      <w:r>
        <w:t>5. Соблюдение требований Административного регламента о порядке информирования об оказании Муниципальной услуги.</w:t>
      </w:r>
    </w:p>
    <w:p w:rsidR="003E268F" w:rsidRDefault="003E268F">
      <w:pPr>
        <w:pStyle w:val="ConsPlusNormal"/>
        <w:spacing w:before="220"/>
        <w:ind w:firstLine="540"/>
        <w:jc w:val="both"/>
      </w:pPr>
      <w:r>
        <w:t>Показателями качества предоставления Муниципальной услуги являются:</w:t>
      </w:r>
    </w:p>
    <w:p w:rsidR="003E268F" w:rsidRDefault="003E268F">
      <w:pPr>
        <w:pStyle w:val="ConsPlusNormal"/>
        <w:spacing w:before="220"/>
        <w:ind w:firstLine="540"/>
        <w:jc w:val="both"/>
      </w:pPr>
      <w:r>
        <w:t>1. Соблюдение сроков предоставления Муниципальной услуги;</w:t>
      </w:r>
    </w:p>
    <w:p w:rsidR="003E268F" w:rsidRDefault="003E268F">
      <w:pPr>
        <w:pStyle w:val="ConsPlusNormal"/>
        <w:spacing w:before="220"/>
        <w:ind w:firstLine="540"/>
        <w:jc w:val="both"/>
      </w:pPr>
      <w: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268F" w:rsidRDefault="003E268F">
      <w:pPr>
        <w:pStyle w:val="ConsPlusNormal"/>
        <w:spacing w:before="220"/>
        <w:ind w:firstLine="540"/>
        <w:jc w:val="both"/>
      </w:pPr>
      <w: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E268F" w:rsidRDefault="003E268F">
      <w:pPr>
        <w:pStyle w:val="ConsPlusNormal"/>
        <w:spacing w:before="220"/>
        <w:ind w:firstLine="540"/>
        <w:jc w:val="both"/>
      </w:pPr>
      <w:r>
        <w:t>4. Своевременное направление уведомлений Заявителям о предоставлении или прекращении предоставления Муниципальной услуги;</w:t>
      </w:r>
    </w:p>
    <w:p w:rsidR="003E268F" w:rsidRDefault="003E268F">
      <w:pPr>
        <w:pStyle w:val="ConsPlusNormal"/>
        <w:spacing w:before="220"/>
        <w:ind w:firstLine="540"/>
        <w:jc w:val="both"/>
      </w:pPr>
      <w: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right"/>
        <w:outlineLvl w:val="1"/>
      </w:pPr>
      <w:r>
        <w:t>Приложение 14</w:t>
      </w:r>
    </w:p>
    <w:p w:rsidR="003E268F" w:rsidRDefault="003E268F">
      <w:pPr>
        <w:pStyle w:val="ConsPlusNormal"/>
        <w:jc w:val="right"/>
      </w:pPr>
      <w:r>
        <w:t>к Административному регламенту</w:t>
      </w:r>
    </w:p>
    <w:p w:rsidR="003E268F" w:rsidRDefault="003E268F">
      <w:pPr>
        <w:pStyle w:val="ConsPlusNormal"/>
        <w:jc w:val="both"/>
      </w:pPr>
    </w:p>
    <w:p w:rsidR="003E268F" w:rsidRDefault="003E268F">
      <w:pPr>
        <w:pStyle w:val="ConsPlusTitle"/>
        <w:jc w:val="center"/>
      </w:pPr>
      <w:bookmarkStart w:id="29" w:name="P1148"/>
      <w:bookmarkEnd w:id="29"/>
      <w:r>
        <w:t>ТРЕБОВАНИЯ</w:t>
      </w:r>
    </w:p>
    <w:p w:rsidR="003E268F" w:rsidRDefault="003E268F">
      <w:pPr>
        <w:pStyle w:val="ConsPlusTitle"/>
        <w:jc w:val="center"/>
      </w:pPr>
      <w:r>
        <w:t>К ОБЕСПЕЧЕНИЮ ДОСТУПНОСТИ МУНИЦИПАЛЬНОЙ УСЛУГИ ДЛЯ ИНВАЛИДОВ</w:t>
      </w:r>
    </w:p>
    <w:p w:rsidR="003E268F" w:rsidRDefault="003E268F">
      <w:pPr>
        <w:pStyle w:val="ConsPlusTitle"/>
        <w:jc w:val="center"/>
      </w:pPr>
      <w:r>
        <w:t>И ЛИЦ С ОГРАНИЧЕННЫМИ ВОЗМОЖНОСТЯМИ ЗДОРОВЬЯ</w:t>
      </w:r>
    </w:p>
    <w:p w:rsidR="003E268F" w:rsidRDefault="003E268F">
      <w:pPr>
        <w:pStyle w:val="ConsPlusNormal"/>
        <w:jc w:val="both"/>
      </w:pPr>
    </w:p>
    <w:p w:rsidR="003E268F" w:rsidRDefault="003E268F">
      <w:pPr>
        <w:pStyle w:val="ConsPlusNormal"/>
        <w:ind w:firstLine="540"/>
        <w:jc w:val="both"/>
      </w:pPr>
      <w:r>
        <w:t>1. 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3E268F" w:rsidRDefault="003E268F">
      <w:pPr>
        <w:pStyle w:val="ConsPlusNormal"/>
        <w:spacing w:before="220"/>
        <w:ind w:firstLine="540"/>
        <w:jc w:val="both"/>
      </w:pPr>
      <w:r>
        <w:t xml:space="preserve">2. При оказании Муниципальной услуги Заявителю - инвалиду с нарушениями функции слуха </w:t>
      </w:r>
      <w:r>
        <w:lastRenderedPageBreak/>
        <w:t xml:space="preserve">и инвалидам с нарушениями функций одновременно слуха и зрения и лицам с ограниченными возможностями здоровья должен быть обеспечен </w:t>
      </w:r>
      <w:proofErr w:type="spellStart"/>
      <w:r>
        <w:t>сурдоперевод</w:t>
      </w:r>
      <w:proofErr w:type="spellEnd"/>
      <w:r>
        <w:t xml:space="preserve"> или </w:t>
      </w:r>
      <w:proofErr w:type="spellStart"/>
      <w:r>
        <w:t>тифлосурдоперевод</w:t>
      </w:r>
      <w:proofErr w:type="spellEnd"/>
      <w:r>
        <w:t xml:space="preserve"> процесса оказания Муниципальной услуги, либо организована работа автоматизированной системы </w:t>
      </w:r>
      <w:proofErr w:type="spellStart"/>
      <w:r>
        <w:t>сурдоперевода</w:t>
      </w:r>
      <w:proofErr w:type="spellEnd"/>
      <w:r>
        <w:t xml:space="preserve"> или </w:t>
      </w:r>
      <w:proofErr w:type="spellStart"/>
      <w:r>
        <w:t>тифлосурдоперевода</w:t>
      </w:r>
      <w:proofErr w:type="spellEnd"/>
      <w:r>
        <w:t>, произведено консультирование по интересующим его вопросам указанным способом.</w:t>
      </w:r>
    </w:p>
    <w:p w:rsidR="003E268F" w:rsidRDefault="003E268F">
      <w:pPr>
        <w:pStyle w:val="ConsPlusNormal"/>
        <w:spacing w:before="220"/>
        <w:ind w:firstLine="540"/>
        <w:jc w:val="both"/>
      </w:pPr>
      <w:r>
        <w:t>3. В помещениях, предназначенных для приема Заявителей, должно быть организовано отдельное окно (место приема), приспособленное для приема инвалидов и лиц с ограниченными возможностями здоровья со стойкими расстройствами зрения и слуха, а также опорно-двигательной функции.</w:t>
      </w:r>
    </w:p>
    <w:p w:rsidR="003E268F" w:rsidRDefault="003E268F">
      <w:pPr>
        <w:pStyle w:val="ConsPlusNormal"/>
        <w:spacing w:before="220"/>
        <w:ind w:firstLine="540"/>
        <w:jc w:val="both"/>
      </w:pPr>
      <w:r>
        <w:t xml:space="preserve">4. В помещениях, предназначенных для приема Заявителей, обеспечивается дублирование необходимой для инвалидов и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w:t>
      </w:r>
      <w:proofErr w:type="spellStart"/>
      <w:r>
        <w:t>тифлосурдопереводчика</w:t>
      </w:r>
      <w:proofErr w:type="spellEnd"/>
      <w:r>
        <w:t xml:space="preserve"> и собаки-проводника.</w:t>
      </w:r>
    </w:p>
    <w:p w:rsidR="003E268F" w:rsidRDefault="003E268F">
      <w:pPr>
        <w:pStyle w:val="ConsPlusNormal"/>
        <w:spacing w:before="220"/>
        <w:ind w:firstLine="540"/>
        <w:jc w:val="both"/>
      </w:pPr>
      <w:r>
        <w:t>5. 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w:t>
      </w:r>
    </w:p>
    <w:p w:rsidR="003E268F" w:rsidRDefault="003E268F">
      <w:pPr>
        <w:pStyle w:val="ConsPlusNormal"/>
        <w:spacing w:before="220"/>
        <w:ind w:firstLine="540"/>
        <w:jc w:val="both"/>
      </w:pPr>
      <w:r>
        <w:t>6. 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3E268F" w:rsidRDefault="003E268F">
      <w:pPr>
        <w:pStyle w:val="ConsPlusNormal"/>
        <w:spacing w:before="220"/>
        <w:ind w:firstLine="540"/>
        <w:jc w:val="both"/>
      </w:pPr>
      <w: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3E268F" w:rsidRDefault="003E268F">
      <w:pPr>
        <w:pStyle w:val="ConsPlusNormal"/>
        <w:spacing w:before="220"/>
        <w:ind w:firstLine="540"/>
        <w:jc w:val="both"/>
      </w:pPr>
      <w:r>
        <w:t xml:space="preserve">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25" w:history="1">
        <w:r>
          <w:rPr>
            <w:color w:val="0000FF"/>
          </w:rPr>
          <w:t>закона</w:t>
        </w:r>
      </w:hyperlink>
      <w:r>
        <w:t xml:space="preserve"> от 30.12.2009 N 384-ФЗ "Технический регламент о безопасности зданий и сооружений".</w:t>
      </w:r>
    </w:p>
    <w:p w:rsidR="003E268F" w:rsidRDefault="003E268F">
      <w:pPr>
        <w:pStyle w:val="ConsPlusNormal"/>
        <w:spacing w:before="220"/>
        <w:ind w:firstLine="540"/>
        <w:jc w:val="both"/>
      </w:pPr>
      <w: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 и лиц ограниченными возможностями здоровья.</w:t>
      </w:r>
    </w:p>
    <w:p w:rsidR="003E268F" w:rsidRDefault="003E268F">
      <w:pPr>
        <w:pStyle w:val="ConsPlusNormal"/>
        <w:spacing w:before="220"/>
        <w:ind w:firstLine="540"/>
        <w:jc w:val="both"/>
      </w:pPr>
      <w:r>
        <w:t>10. В Администрации и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3E268F" w:rsidRDefault="003E268F">
      <w:pPr>
        <w:pStyle w:val="ConsPlusNormal"/>
        <w:spacing w:before="220"/>
        <w:ind w:firstLine="540"/>
        <w:jc w:val="both"/>
      </w:pPr>
      <w:r>
        <w:t>11. 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w:t>
      </w: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A11BD4" w:rsidRDefault="00A11BD4">
      <w:pPr>
        <w:pStyle w:val="ConsPlusNormal"/>
        <w:jc w:val="both"/>
      </w:pPr>
    </w:p>
    <w:p w:rsidR="00A11BD4" w:rsidRDefault="00A11BD4">
      <w:pPr>
        <w:pStyle w:val="ConsPlusNormal"/>
        <w:jc w:val="both"/>
      </w:pPr>
    </w:p>
    <w:p w:rsidR="003E268F" w:rsidRDefault="003E268F">
      <w:pPr>
        <w:pStyle w:val="ConsPlusNormal"/>
        <w:jc w:val="both"/>
      </w:pPr>
    </w:p>
    <w:p w:rsidR="003E268F" w:rsidRDefault="003E268F">
      <w:pPr>
        <w:pStyle w:val="ConsPlusNormal"/>
        <w:jc w:val="right"/>
        <w:outlineLvl w:val="1"/>
      </w:pPr>
      <w:r>
        <w:t>Приложение 15</w:t>
      </w:r>
    </w:p>
    <w:p w:rsidR="003E268F" w:rsidRDefault="003E268F">
      <w:pPr>
        <w:pStyle w:val="ConsPlusNormal"/>
        <w:jc w:val="right"/>
      </w:pPr>
      <w:r>
        <w:t>к Административному регламенту</w:t>
      </w:r>
    </w:p>
    <w:p w:rsidR="003E268F" w:rsidRDefault="003E268F">
      <w:pPr>
        <w:pStyle w:val="ConsPlusNormal"/>
        <w:jc w:val="both"/>
      </w:pPr>
    </w:p>
    <w:p w:rsidR="003E268F" w:rsidRDefault="003E268F">
      <w:pPr>
        <w:pStyle w:val="ConsPlusTitle"/>
        <w:jc w:val="center"/>
      </w:pPr>
      <w:bookmarkStart w:id="30" w:name="P1171"/>
      <w:bookmarkEnd w:id="30"/>
      <w:r>
        <w:t>ПЕРЕЧЕНЬ</w:t>
      </w:r>
    </w:p>
    <w:p w:rsidR="003E268F" w:rsidRDefault="003E268F">
      <w:pPr>
        <w:pStyle w:val="ConsPlusTitle"/>
        <w:jc w:val="center"/>
      </w:pPr>
      <w:r>
        <w:t>И СОДЕРЖАНИЕ АДМИНИСТРАТИВНЫХ ДЕЙСТВИЙ, СОСТАВЛЯЮЩИХ</w:t>
      </w:r>
    </w:p>
    <w:p w:rsidR="003E268F" w:rsidRDefault="003E268F">
      <w:pPr>
        <w:pStyle w:val="ConsPlusTitle"/>
        <w:jc w:val="center"/>
      </w:pPr>
      <w:r>
        <w:t>АДМИНИСТРАТИВНЫЕ ПРОЦЕДУРЫ</w:t>
      </w:r>
    </w:p>
    <w:p w:rsidR="003E268F" w:rsidRDefault="003E268F">
      <w:pPr>
        <w:pStyle w:val="ConsPlusNormal"/>
        <w:jc w:val="both"/>
      </w:pPr>
    </w:p>
    <w:p w:rsidR="003E268F" w:rsidRDefault="003E268F">
      <w:pPr>
        <w:pStyle w:val="ConsPlusTitle"/>
        <w:jc w:val="center"/>
        <w:outlineLvl w:val="2"/>
      </w:pPr>
      <w:r>
        <w:t>1. Прием и регистрация документов, необходимых</w:t>
      </w:r>
    </w:p>
    <w:p w:rsidR="003E268F" w:rsidRDefault="003E268F">
      <w:pPr>
        <w:pStyle w:val="ConsPlusTitle"/>
        <w:jc w:val="center"/>
      </w:pPr>
      <w:r>
        <w:t>для предоставления Муниципальной услуги</w:t>
      </w:r>
    </w:p>
    <w:p w:rsidR="003E268F" w:rsidRDefault="003E268F">
      <w:pPr>
        <w:pStyle w:val="ConsPlusNormal"/>
        <w:jc w:val="both"/>
      </w:pPr>
    </w:p>
    <w:p w:rsidR="003E268F" w:rsidRDefault="003E268F">
      <w:pPr>
        <w:pStyle w:val="ConsPlusTitle"/>
        <w:jc w:val="center"/>
        <w:outlineLvl w:val="3"/>
      </w:pPr>
      <w:r>
        <w:t>Порядок выполнения административных действий при личном</w:t>
      </w:r>
    </w:p>
    <w:p w:rsidR="003E268F" w:rsidRDefault="003E268F">
      <w:pPr>
        <w:pStyle w:val="ConsPlusTitle"/>
        <w:jc w:val="center"/>
      </w:pPr>
      <w:r>
        <w:t>обращении Заявителя в МФЦ</w:t>
      </w:r>
    </w:p>
    <w:p w:rsidR="003E268F" w:rsidRDefault="003E268F">
      <w:pPr>
        <w:pStyle w:val="ConsPlusNormal"/>
        <w:jc w:val="both"/>
      </w:pPr>
    </w:p>
    <w:p w:rsidR="003E268F" w:rsidRDefault="003E268F">
      <w:pPr>
        <w:sectPr w:rsidR="003E268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58"/>
        <w:gridCol w:w="1701"/>
        <w:gridCol w:w="4706"/>
      </w:tblGrid>
      <w:tr w:rsidR="003E268F">
        <w:tc>
          <w:tcPr>
            <w:tcW w:w="3118" w:type="dxa"/>
            <w:vAlign w:val="center"/>
          </w:tcPr>
          <w:p w:rsidR="003E268F" w:rsidRDefault="003E268F">
            <w:pPr>
              <w:pStyle w:val="ConsPlusNormal"/>
              <w:jc w:val="center"/>
            </w:pPr>
            <w:r>
              <w:lastRenderedPageBreak/>
              <w:t>Место выполнения процедуры/используемая ИС</w:t>
            </w:r>
          </w:p>
        </w:tc>
        <w:tc>
          <w:tcPr>
            <w:tcW w:w="3458" w:type="dxa"/>
            <w:vAlign w:val="center"/>
          </w:tcPr>
          <w:p w:rsidR="003E268F" w:rsidRDefault="003E268F">
            <w:pPr>
              <w:pStyle w:val="ConsPlusNormal"/>
              <w:jc w:val="center"/>
            </w:pPr>
            <w:r>
              <w:t>Административные действия</w:t>
            </w:r>
          </w:p>
        </w:tc>
        <w:tc>
          <w:tcPr>
            <w:tcW w:w="1701" w:type="dxa"/>
            <w:vAlign w:val="center"/>
          </w:tcPr>
          <w:p w:rsidR="003E268F" w:rsidRDefault="003E268F">
            <w:pPr>
              <w:pStyle w:val="ConsPlusNormal"/>
              <w:jc w:val="center"/>
            </w:pPr>
            <w:r>
              <w:t>Средний срок выполнения</w:t>
            </w:r>
          </w:p>
        </w:tc>
        <w:tc>
          <w:tcPr>
            <w:tcW w:w="4706" w:type="dxa"/>
            <w:vAlign w:val="center"/>
          </w:tcPr>
          <w:p w:rsidR="003E268F" w:rsidRDefault="003E268F">
            <w:pPr>
              <w:pStyle w:val="ConsPlusNormal"/>
              <w:jc w:val="center"/>
            </w:pPr>
            <w:r>
              <w:t>Содержание действия</w:t>
            </w:r>
          </w:p>
        </w:tc>
      </w:tr>
      <w:tr w:rsidR="003E268F">
        <w:tc>
          <w:tcPr>
            <w:tcW w:w="3118" w:type="dxa"/>
            <w:vMerge w:val="restart"/>
          </w:tcPr>
          <w:p w:rsidR="003E268F" w:rsidRDefault="003E268F">
            <w:pPr>
              <w:pStyle w:val="ConsPlusNormal"/>
              <w:jc w:val="both"/>
            </w:pPr>
            <w:r>
              <w:t>МФЦ/Модуль МФЦ ЕИС ОУ</w:t>
            </w:r>
          </w:p>
        </w:tc>
        <w:tc>
          <w:tcPr>
            <w:tcW w:w="3458" w:type="dxa"/>
          </w:tcPr>
          <w:p w:rsidR="003E268F" w:rsidRDefault="003E268F">
            <w:pPr>
              <w:pStyle w:val="ConsPlusNormal"/>
              <w:jc w:val="both"/>
            </w:pPr>
            <w:r>
              <w:t>Установление соответствия личности Заявителя документам, удостоверяющим личность</w:t>
            </w:r>
          </w:p>
        </w:tc>
        <w:tc>
          <w:tcPr>
            <w:tcW w:w="1701" w:type="dxa"/>
          </w:tcPr>
          <w:p w:rsidR="003E268F" w:rsidRDefault="003E268F">
            <w:pPr>
              <w:pStyle w:val="ConsPlusNormal"/>
            </w:pPr>
            <w:r>
              <w:t>1 минута</w:t>
            </w:r>
          </w:p>
        </w:tc>
        <w:tc>
          <w:tcPr>
            <w:tcW w:w="4706" w:type="dxa"/>
            <w:vMerge w:val="restart"/>
          </w:tcPr>
          <w:p w:rsidR="003E268F" w:rsidRDefault="003E268F">
            <w:pPr>
              <w:pStyle w:val="ConsPlusNormal"/>
              <w:jc w:val="both"/>
            </w:pPr>
            <w:r>
              <w:t>Документы проверяются на соответствие требованиям, указанным в 10 к настоящему Административному регламенту;</w:t>
            </w:r>
          </w:p>
          <w:p w:rsidR="003E268F" w:rsidRDefault="003E268F">
            <w:pPr>
              <w:pStyle w:val="ConsPlusNormal"/>
              <w:jc w:val="both"/>
            </w:pPr>
            <w: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3E268F">
        <w:tc>
          <w:tcPr>
            <w:tcW w:w="3118" w:type="dxa"/>
            <w:vMerge/>
          </w:tcPr>
          <w:p w:rsidR="003E268F" w:rsidRDefault="003E268F"/>
        </w:tc>
        <w:tc>
          <w:tcPr>
            <w:tcW w:w="3458" w:type="dxa"/>
          </w:tcPr>
          <w:p w:rsidR="003E268F" w:rsidRDefault="003E268F">
            <w:pPr>
              <w:pStyle w:val="ConsPlusNormal"/>
              <w:jc w:val="both"/>
            </w:pPr>
            <w:r>
              <w:t>Проверка полномочий представителя Заявителя на основании документа, удостоверяющего полномочия (при обращении представителя)</w:t>
            </w:r>
          </w:p>
        </w:tc>
        <w:tc>
          <w:tcPr>
            <w:tcW w:w="1701" w:type="dxa"/>
          </w:tcPr>
          <w:p w:rsidR="003E268F" w:rsidRDefault="003E268F">
            <w:pPr>
              <w:pStyle w:val="ConsPlusNormal"/>
            </w:pPr>
            <w:r>
              <w:t>5 минут</w:t>
            </w:r>
          </w:p>
        </w:tc>
        <w:tc>
          <w:tcPr>
            <w:tcW w:w="4706" w:type="dxa"/>
            <w:vMerge/>
          </w:tcPr>
          <w:p w:rsidR="003E268F" w:rsidRDefault="003E268F"/>
        </w:tc>
      </w:tr>
      <w:tr w:rsidR="003E268F">
        <w:tc>
          <w:tcPr>
            <w:tcW w:w="3118" w:type="dxa"/>
            <w:vMerge/>
          </w:tcPr>
          <w:p w:rsidR="003E268F" w:rsidRDefault="003E268F"/>
        </w:tc>
        <w:tc>
          <w:tcPr>
            <w:tcW w:w="3458" w:type="dxa"/>
          </w:tcPr>
          <w:p w:rsidR="003E268F" w:rsidRDefault="003E268F">
            <w:pPr>
              <w:pStyle w:val="ConsPlusNormal"/>
              <w:jc w:val="both"/>
            </w:pPr>
            <w:r>
              <w:t>Проверка правильности заполнения Заявления</w:t>
            </w:r>
          </w:p>
        </w:tc>
        <w:tc>
          <w:tcPr>
            <w:tcW w:w="1701" w:type="dxa"/>
          </w:tcPr>
          <w:p w:rsidR="003E268F" w:rsidRDefault="003E268F">
            <w:pPr>
              <w:pStyle w:val="ConsPlusNormal"/>
            </w:pPr>
            <w:r>
              <w:t>5 минут</w:t>
            </w:r>
          </w:p>
        </w:tc>
        <w:tc>
          <w:tcPr>
            <w:tcW w:w="4706" w:type="dxa"/>
          </w:tcPr>
          <w:p w:rsidR="003E268F" w:rsidRDefault="005C26C7">
            <w:pPr>
              <w:pStyle w:val="ConsPlusNormal"/>
              <w:jc w:val="both"/>
            </w:pPr>
            <w:hyperlink w:anchor="P828" w:history="1">
              <w:r w:rsidR="003E268F">
                <w:rPr>
                  <w:color w:val="0000FF"/>
                </w:rPr>
                <w:t>Заявление</w:t>
              </w:r>
            </w:hyperlink>
            <w:r w:rsidR="003E268F">
              <w:t xml:space="preserve"> проверяется на соответствие форме, являющейся приложением 7 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3E268F" w:rsidRDefault="003E268F">
            <w:pPr>
              <w:pStyle w:val="ConsPlusNormal"/>
              <w:jc w:val="both"/>
            </w:pPr>
            <w: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E268F">
        <w:tc>
          <w:tcPr>
            <w:tcW w:w="3118" w:type="dxa"/>
            <w:vMerge/>
          </w:tcPr>
          <w:p w:rsidR="003E268F" w:rsidRDefault="003E268F"/>
        </w:tc>
        <w:tc>
          <w:tcPr>
            <w:tcW w:w="3458" w:type="dxa"/>
          </w:tcPr>
          <w:p w:rsidR="003E268F" w:rsidRDefault="003E268F">
            <w:pPr>
              <w:pStyle w:val="ConsPlusNormal"/>
              <w:jc w:val="both"/>
            </w:pPr>
            <w:r>
              <w:t>Сверка копий представленных документов с оригиналами</w:t>
            </w:r>
          </w:p>
        </w:tc>
        <w:tc>
          <w:tcPr>
            <w:tcW w:w="1701" w:type="dxa"/>
          </w:tcPr>
          <w:p w:rsidR="003E268F" w:rsidRDefault="003E268F">
            <w:pPr>
              <w:pStyle w:val="ConsPlusNormal"/>
            </w:pPr>
            <w:r>
              <w:t>10 минут</w:t>
            </w:r>
          </w:p>
        </w:tc>
        <w:tc>
          <w:tcPr>
            <w:tcW w:w="4706" w:type="dxa"/>
          </w:tcPr>
          <w:p w:rsidR="003E268F" w:rsidRDefault="003E268F">
            <w:pPr>
              <w:pStyle w:val="ConsPlusNormal"/>
              <w:jc w:val="both"/>
            </w:pPr>
            <w: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3E268F" w:rsidRDefault="003E268F">
            <w:pPr>
              <w:pStyle w:val="ConsPlusNormal"/>
              <w:jc w:val="both"/>
            </w:pPr>
            <w:r>
              <w:lastRenderedPageBreak/>
              <w:t>На копиях проставляется отметка (штамп) о сверке копии документа и подпись сотрудника, удостоверившего копию.</w:t>
            </w:r>
          </w:p>
          <w:p w:rsidR="003E268F" w:rsidRDefault="003E268F">
            <w:pPr>
              <w:pStyle w:val="ConsPlusNormal"/>
              <w:jc w:val="both"/>
            </w:pPr>
            <w: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t>машино</w:t>
            </w:r>
            <w:proofErr w:type="spellEnd"/>
            <w:r>
              <w:t>-печатным способом</w:t>
            </w:r>
          </w:p>
        </w:tc>
      </w:tr>
      <w:tr w:rsidR="003E268F">
        <w:tc>
          <w:tcPr>
            <w:tcW w:w="3118" w:type="dxa"/>
            <w:vMerge/>
          </w:tcPr>
          <w:p w:rsidR="003E268F" w:rsidRDefault="003E268F"/>
        </w:tc>
        <w:tc>
          <w:tcPr>
            <w:tcW w:w="3458" w:type="dxa"/>
          </w:tcPr>
          <w:p w:rsidR="003E268F" w:rsidRDefault="003E268F">
            <w:pPr>
              <w:pStyle w:val="ConsPlusNormal"/>
              <w:jc w:val="both"/>
            </w:pPr>
            <w:r>
              <w:t>Внесение Заявления и документов в Модуле МФЦ ЕИС ОУ</w:t>
            </w:r>
          </w:p>
        </w:tc>
        <w:tc>
          <w:tcPr>
            <w:tcW w:w="1701" w:type="dxa"/>
          </w:tcPr>
          <w:p w:rsidR="003E268F" w:rsidRDefault="003E268F">
            <w:pPr>
              <w:pStyle w:val="ConsPlusNormal"/>
            </w:pPr>
            <w:r>
              <w:t>15 минут</w:t>
            </w:r>
          </w:p>
        </w:tc>
        <w:tc>
          <w:tcPr>
            <w:tcW w:w="4706" w:type="dxa"/>
          </w:tcPr>
          <w:p w:rsidR="003E268F" w:rsidRDefault="003E268F">
            <w:pPr>
              <w:pStyle w:val="ConsPlusNormal"/>
              <w:jc w:val="both"/>
            </w:pPr>
            <w: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3E268F">
        <w:tc>
          <w:tcPr>
            <w:tcW w:w="3118" w:type="dxa"/>
            <w:vMerge/>
          </w:tcPr>
          <w:p w:rsidR="003E268F" w:rsidRDefault="003E268F"/>
        </w:tc>
        <w:tc>
          <w:tcPr>
            <w:tcW w:w="3458" w:type="dxa"/>
          </w:tcPr>
          <w:p w:rsidR="003E268F" w:rsidRDefault="003E268F">
            <w:pPr>
              <w:pStyle w:val="ConsPlusNormal"/>
              <w:jc w:val="both"/>
            </w:pPr>
            <w:r>
              <w:t>Формирование выписки из электронного журнала приема документов</w:t>
            </w:r>
          </w:p>
        </w:tc>
        <w:tc>
          <w:tcPr>
            <w:tcW w:w="1701" w:type="dxa"/>
          </w:tcPr>
          <w:p w:rsidR="003E268F" w:rsidRDefault="003E268F">
            <w:pPr>
              <w:pStyle w:val="ConsPlusNormal"/>
            </w:pPr>
            <w:r>
              <w:t>1 минута</w:t>
            </w:r>
          </w:p>
        </w:tc>
        <w:tc>
          <w:tcPr>
            <w:tcW w:w="4706" w:type="dxa"/>
          </w:tcPr>
          <w:p w:rsidR="003E268F" w:rsidRDefault="003E268F">
            <w:pPr>
              <w:pStyle w:val="ConsPlusNormal"/>
              <w:jc w:val="both"/>
            </w:pPr>
            <w:r>
              <w:t>В расписке указывается перечень документов, дата их получения, дата готовности результата предоставления услуги</w:t>
            </w:r>
          </w:p>
        </w:tc>
      </w:tr>
      <w:tr w:rsidR="003E268F">
        <w:tc>
          <w:tcPr>
            <w:tcW w:w="3118" w:type="dxa"/>
            <w:vMerge/>
          </w:tcPr>
          <w:p w:rsidR="003E268F" w:rsidRDefault="003E268F"/>
        </w:tc>
        <w:tc>
          <w:tcPr>
            <w:tcW w:w="3458" w:type="dxa"/>
          </w:tcPr>
          <w:p w:rsidR="003E268F" w:rsidRDefault="003E268F">
            <w:pPr>
              <w:pStyle w:val="ConsPlusNormal"/>
              <w:jc w:val="both"/>
            </w:pPr>
            <w:r>
              <w:t>Передача пакета документов в Подразделение</w:t>
            </w:r>
          </w:p>
        </w:tc>
        <w:tc>
          <w:tcPr>
            <w:tcW w:w="1701" w:type="dxa"/>
          </w:tcPr>
          <w:p w:rsidR="003E268F" w:rsidRDefault="003E268F">
            <w:pPr>
              <w:pStyle w:val="ConsPlusNormal"/>
              <w:jc w:val="both"/>
            </w:pPr>
            <w:r>
              <w:t>Не позднее 1 рабочего дня с даты получения заявления и документов в МФЦ</w:t>
            </w:r>
          </w:p>
        </w:tc>
        <w:tc>
          <w:tcPr>
            <w:tcW w:w="4706" w:type="dxa"/>
          </w:tcPr>
          <w:p w:rsidR="003E268F" w:rsidRDefault="003E268F">
            <w:pPr>
              <w:pStyle w:val="ConsPlusNormal"/>
              <w:jc w:val="both"/>
            </w:pPr>
            <w: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Подразделение в электронной форме и на бумажном носителе</w:t>
            </w:r>
          </w:p>
        </w:tc>
      </w:tr>
      <w:tr w:rsidR="003E268F">
        <w:tc>
          <w:tcPr>
            <w:tcW w:w="3118" w:type="dxa"/>
          </w:tcPr>
          <w:p w:rsidR="003E268F" w:rsidRDefault="003E268F">
            <w:pPr>
              <w:pStyle w:val="ConsPlusNormal"/>
              <w:jc w:val="both"/>
            </w:pPr>
            <w:r>
              <w:t>Администрация/ЕИС ОУ</w:t>
            </w:r>
          </w:p>
        </w:tc>
        <w:tc>
          <w:tcPr>
            <w:tcW w:w="3458" w:type="dxa"/>
          </w:tcPr>
          <w:p w:rsidR="003E268F" w:rsidRDefault="003E268F">
            <w:pPr>
              <w:pStyle w:val="ConsPlusNormal"/>
              <w:jc w:val="both"/>
            </w:pPr>
            <w:r>
              <w:t xml:space="preserve">Регистрация в Подразделении Заявления и пакета документов, поступление Заявления и </w:t>
            </w:r>
            <w:r>
              <w:lastRenderedPageBreak/>
              <w:t>документов сотруднику Подразделения на исполнение</w:t>
            </w:r>
          </w:p>
        </w:tc>
        <w:tc>
          <w:tcPr>
            <w:tcW w:w="1701" w:type="dxa"/>
          </w:tcPr>
          <w:p w:rsidR="003E268F" w:rsidRDefault="003E268F">
            <w:pPr>
              <w:pStyle w:val="ConsPlusNormal"/>
            </w:pPr>
            <w:r>
              <w:lastRenderedPageBreak/>
              <w:t>3 рабочих дня</w:t>
            </w:r>
          </w:p>
        </w:tc>
        <w:tc>
          <w:tcPr>
            <w:tcW w:w="4706" w:type="dxa"/>
          </w:tcPr>
          <w:p w:rsidR="003E268F" w:rsidRDefault="003E268F">
            <w:pPr>
              <w:pStyle w:val="ConsPlusNormal"/>
              <w:jc w:val="both"/>
            </w:pPr>
            <w:r>
              <w:t xml:space="preserve">Полученное Заявление и прилагаемые к нему документы регистрируются и передаются руководству Подразделения на рассмотрение. В </w:t>
            </w:r>
            <w:r>
              <w:lastRenderedPageBreak/>
              <w:t>соответствии с резолюцией руководства Подразделения Заявление и документы поступают на исполнение сотруднику Подразделения</w:t>
            </w:r>
          </w:p>
        </w:tc>
      </w:tr>
    </w:tbl>
    <w:p w:rsidR="003E268F" w:rsidRDefault="003E268F">
      <w:pPr>
        <w:pStyle w:val="ConsPlusNormal"/>
        <w:jc w:val="both"/>
      </w:pPr>
    </w:p>
    <w:p w:rsidR="003E268F" w:rsidRDefault="003E268F">
      <w:pPr>
        <w:pStyle w:val="ConsPlusTitle"/>
        <w:jc w:val="center"/>
        <w:outlineLvl w:val="3"/>
      </w:pPr>
      <w:r>
        <w:t>Порядок выполнения административных действий при обращении</w:t>
      </w:r>
    </w:p>
    <w:p w:rsidR="003E268F" w:rsidRDefault="003E268F">
      <w:pPr>
        <w:pStyle w:val="ConsPlusTitle"/>
        <w:jc w:val="center"/>
      </w:pPr>
      <w:r>
        <w:t>Заявителя посредством РПГУ</w:t>
      </w:r>
    </w:p>
    <w:p w:rsidR="003E268F" w:rsidRDefault="003E26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58"/>
        <w:gridCol w:w="1701"/>
        <w:gridCol w:w="4706"/>
      </w:tblGrid>
      <w:tr w:rsidR="003E268F">
        <w:tc>
          <w:tcPr>
            <w:tcW w:w="3118" w:type="dxa"/>
          </w:tcPr>
          <w:p w:rsidR="003E268F" w:rsidRDefault="003E268F">
            <w:pPr>
              <w:pStyle w:val="ConsPlusNormal"/>
              <w:jc w:val="center"/>
            </w:pPr>
            <w:r>
              <w:t>Место выполнения процедуры/Используемая ИС</w:t>
            </w:r>
          </w:p>
        </w:tc>
        <w:tc>
          <w:tcPr>
            <w:tcW w:w="3458" w:type="dxa"/>
          </w:tcPr>
          <w:p w:rsidR="003E268F" w:rsidRDefault="003E268F">
            <w:pPr>
              <w:pStyle w:val="ConsPlusNormal"/>
              <w:jc w:val="center"/>
            </w:pPr>
            <w:r>
              <w:t>Административные действия</w:t>
            </w:r>
          </w:p>
        </w:tc>
        <w:tc>
          <w:tcPr>
            <w:tcW w:w="1701" w:type="dxa"/>
          </w:tcPr>
          <w:p w:rsidR="003E268F" w:rsidRDefault="003E268F">
            <w:pPr>
              <w:pStyle w:val="ConsPlusNormal"/>
              <w:jc w:val="center"/>
            </w:pPr>
            <w:r>
              <w:t>Средний срок выполнения</w:t>
            </w:r>
          </w:p>
        </w:tc>
        <w:tc>
          <w:tcPr>
            <w:tcW w:w="4706" w:type="dxa"/>
          </w:tcPr>
          <w:p w:rsidR="003E268F" w:rsidRDefault="003E268F">
            <w:pPr>
              <w:pStyle w:val="ConsPlusNormal"/>
              <w:jc w:val="center"/>
            </w:pPr>
            <w:r>
              <w:t>Содержание действия</w:t>
            </w:r>
          </w:p>
        </w:tc>
      </w:tr>
      <w:tr w:rsidR="003E268F">
        <w:tc>
          <w:tcPr>
            <w:tcW w:w="3118" w:type="dxa"/>
          </w:tcPr>
          <w:p w:rsidR="003E268F" w:rsidRDefault="003E268F">
            <w:pPr>
              <w:pStyle w:val="ConsPlusNormal"/>
            </w:pPr>
            <w:r>
              <w:t>РПГУ/Модуль оказания услуг ЕИС ОУ</w:t>
            </w:r>
          </w:p>
        </w:tc>
        <w:tc>
          <w:tcPr>
            <w:tcW w:w="3458" w:type="dxa"/>
          </w:tcPr>
          <w:p w:rsidR="003E268F" w:rsidRDefault="003E268F">
            <w:pPr>
              <w:pStyle w:val="ConsPlusNormal"/>
              <w:jc w:val="both"/>
            </w:pPr>
            <w:r>
              <w:t>Регистрация заявления и документов</w:t>
            </w:r>
          </w:p>
        </w:tc>
        <w:tc>
          <w:tcPr>
            <w:tcW w:w="1701" w:type="dxa"/>
          </w:tcPr>
          <w:p w:rsidR="003E268F" w:rsidRDefault="003E268F">
            <w:pPr>
              <w:pStyle w:val="ConsPlusNormal"/>
              <w:jc w:val="both"/>
            </w:pPr>
            <w:r>
              <w:t>10 минут</w:t>
            </w:r>
          </w:p>
        </w:tc>
        <w:tc>
          <w:tcPr>
            <w:tcW w:w="4706" w:type="dxa"/>
          </w:tcPr>
          <w:p w:rsidR="003E268F" w:rsidRDefault="003E268F">
            <w:pPr>
              <w:pStyle w:val="ConsPlusNormal"/>
              <w:jc w:val="both"/>
            </w:pPr>
            <w:r>
              <w:t>Заявитель при подаче заявления посредством РПГУ осуществляет предварительную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3E268F" w:rsidRDefault="003E268F">
            <w:pPr>
              <w:pStyle w:val="ConsPlusNormal"/>
              <w:jc w:val="both"/>
            </w:pPr>
            <w:r>
              <w:t>Документы, поступившие с РПГУ, попадают в Модуль оказания услуг ЕИС ОУ. После чего заявитель обращается в МФЦ за предоставлением услуги в назначенное время и дату</w:t>
            </w:r>
          </w:p>
        </w:tc>
      </w:tr>
      <w:tr w:rsidR="003E268F">
        <w:tc>
          <w:tcPr>
            <w:tcW w:w="3118" w:type="dxa"/>
            <w:vMerge w:val="restart"/>
          </w:tcPr>
          <w:p w:rsidR="003E268F" w:rsidRDefault="003E268F">
            <w:pPr>
              <w:pStyle w:val="ConsPlusNormal"/>
              <w:jc w:val="both"/>
            </w:pPr>
            <w:r>
              <w:t>МФЦ/Модуль МФЦ ЕИС ОУ</w:t>
            </w:r>
          </w:p>
        </w:tc>
        <w:tc>
          <w:tcPr>
            <w:tcW w:w="3458" w:type="dxa"/>
          </w:tcPr>
          <w:p w:rsidR="003E268F" w:rsidRDefault="003E268F">
            <w:pPr>
              <w:pStyle w:val="ConsPlusNormal"/>
              <w:jc w:val="both"/>
            </w:pPr>
            <w:r>
              <w:t>Проверка комплектности документов по перечню документов, необходимых для конкретного результата предоставления услуги</w:t>
            </w:r>
          </w:p>
        </w:tc>
        <w:tc>
          <w:tcPr>
            <w:tcW w:w="1701" w:type="dxa"/>
          </w:tcPr>
          <w:p w:rsidR="003E268F" w:rsidRDefault="003E268F">
            <w:pPr>
              <w:pStyle w:val="ConsPlusNormal"/>
              <w:jc w:val="both"/>
            </w:pPr>
            <w:r>
              <w:t>10 минут</w:t>
            </w:r>
          </w:p>
        </w:tc>
        <w:tc>
          <w:tcPr>
            <w:tcW w:w="4706" w:type="dxa"/>
          </w:tcPr>
          <w:p w:rsidR="003E268F" w:rsidRDefault="003E268F">
            <w:pPr>
              <w:pStyle w:val="ConsPlusNormal"/>
              <w:jc w:val="both"/>
            </w:pPr>
            <w: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P978" w:history="1">
              <w:r>
                <w:rPr>
                  <w:color w:val="0000FF"/>
                </w:rPr>
                <w:t>приложении 10</w:t>
              </w:r>
            </w:hyperlink>
            <w:r>
              <w:t xml:space="preserve"> к настоящему Административному регламенту. Сотрудник МФЦ формирует акт сверки</w:t>
            </w:r>
          </w:p>
        </w:tc>
      </w:tr>
      <w:tr w:rsidR="003E268F">
        <w:tc>
          <w:tcPr>
            <w:tcW w:w="3118" w:type="dxa"/>
            <w:vMerge/>
          </w:tcPr>
          <w:p w:rsidR="003E268F" w:rsidRDefault="003E268F"/>
        </w:tc>
        <w:tc>
          <w:tcPr>
            <w:tcW w:w="3458" w:type="dxa"/>
          </w:tcPr>
          <w:p w:rsidR="003E268F" w:rsidRDefault="003E268F">
            <w:pPr>
              <w:pStyle w:val="ConsPlusNormal"/>
              <w:jc w:val="both"/>
            </w:pPr>
            <w:r>
              <w:t xml:space="preserve">Проверка правильности </w:t>
            </w:r>
            <w:r>
              <w:lastRenderedPageBreak/>
              <w:t>заполнения Заявления</w:t>
            </w:r>
          </w:p>
        </w:tc>
        <w:tc>
          <w:tcPr>
            <w:tcW w:w="1701" w:type="dxa"/>
          </w:tcPr>
          <w:p w:rsidR="003E268F" w:rsidRDefault="003E268F">
            <w:pPr>
              <w:pStyle w:val="ConsPlusNormal"/>
              <w:jc w:val="both"/>
            </w:pPr>
            <w:r>
              <w:lastRenderedPageBreak/>
              <w:t>10 минут</w:t>
            </w:r>
          </w:p>
        </w:tc>
        <w:tc>
          <w:tcPr>
            <w:tcW w:w="4706" w:type="dxa"/>
          </w:tcPr>
          <w:p w:rsidR="003E268F" w:rsidRDefault="005C26C7">
            <w:pPr>
              <w:pStyle w:val="ConsPlusNormal"/>
              <w:jc w:val="both"/>
            </w:pPr>
            <w:hyperlink w:anchor="P828" w:history="1">
              <w:r w:rsidR="003E268F">
                <w:rPr>
                  <w:color w:val="0000FF"/>
                </w:rPr>
                <w:t>Заявление</w:t>
              </w:r>
            </w:hyperlink>
            <w:r w:rsidR="003E268F">
              <w:t xml:space="preserve"> проверяется на соответствие форме, </w:t>
            </w:r>
            <w:r w:rsidR="003E268F">
              <w:lastRenderedPageBreak/>
              <w:t>являющейся приложением 7 к настоящему Административному регламенту. Проверяется правильность заполнения.</w:t>
            </w:r>
          </w:p>
          <w:p w:rsidR="003E268F" w:rsidRDefault="003E268F">
            <w:pPr>
              <w:pStyle w:val="ConsPlusNormal"/>
              <w:jc w:val="both"/>
            </w:pPr>
            <w:r>
              <w:t>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w:t>
            </w:r>
          </w:p>
        </w:tc>
      </w:tr>
      <w:tr w:rsidR="003E268F">
        <w:tc>
          <w:tcPr>
            <w:tcW w:w="3118" w:type="dxa"/>
            <w:vMerge/>
          </w:tcPr>
          <w:p w:rsidR="003E268F" w:rsidRDefault="003E268F"/>
        </w:tc>
        <w:tc>
          <w:tcPr>
            <w:tcW w:w="3458" w:type="dxa"/>
          </w:tcPr>
          <w:p w:rsidR="003E268F" w:rsidRDefault="003E268F">
            <w:pPr>
              <w:pStyle w:val="ConsPlusNormal"/>
              <w:jc w:val="both"/>
            </w:pPr>
            <w:r>
              <w:t>Передача пакета документов в Подразделение</w:t>
            </w:r>
          </w:p>
        </w:tc>
        <w:tc>
          <w:tcPr>
            <w:tcW w:w="1701" w:type="dxa"/>
          </w:tcPr>
          <w:p w:rsidR="003E268F" w:rsidRDefault="003E268F">
            <w:pPr>
              <w:pStyle w:val="ConsPlusNormal"/>
              <w:jc w:val="both"/>
            </w:pPr>
            <w:r>
              <w:t>Не позднее 1 рабочего дня с даты получения заявления и документов в МФЦ</w:t>
            </w:r>
          </w:p>
        </w:tc>
        <w:tc>
          <w:tcPr>
            <w:tcW w:w="4706" w:type="dxa"/>
          </w:tcPr>
          <w:p w:rsidR="003E268F" w:rsidRDefault="003E268F">
            <w:pPr>
              <w:pStyle w:val="ConsPlusNormal"/>
              <w:jc w:val="both"/>
            </w:pPr>
            <w: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Подразделение в электронной форме и на бумажном носителе</w:t>
            </w:r>
          </w:p>
        </w:tc>
      </w:tr>
    </w:tbl>
    <w:p w:rsidR="003E268F" w:rsidRDefault="003E268F">
      <w:pPr>
        <w:pStyle w:val="ConsPlusNormal"/>
        <w:jc w:val="both"/>
      </w:pPr>
    </w:p>
    <w:p w:rsidR="003E268F" w:rsidRDefault="003E268F">
      <w:pPr>
        <w:pStyle w:val="ConsPlusTitle"/>
        <w:jc w:val="center"/>
        <w:outlineLvl w:val="3"/>
      </w:pPr>
      <w:r>
        <w:t>Порядок выполнения административных действий при личном</w:t>
      </w:r>
    </w:p>
    <w:p w:rsidR="003E268F" w:rsidRDefault="003E268F">
      <w:pPr>
        <w:pStyle w:val="ConsPlusTitle"/>
        <w:jc w:val="center"/>
      </w:pPr>
      <w:r>
        <w:t>обращении Заявителя в Подразделение</w:t>
      </w:r>
    </w:p>
    <w:p w:rsidR="003E268F" w:rsidRDefault="003E26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58"/>
        <w:gridCol w:w="1701"/>
        <w:gridCol w:w="4706"/>
      </w:tblGrid>
      <w:tr w:rsidR="003E268F">
        <w:tc>
          <w:tcPr>
            <w:tcW w:w="3118" w:type="dxa"/>
            <w:vAlign w:val="center"/>
          </w:tcPr>
          <w:p w:rsidR="003E268F" w:rsidRDefault="003E268F">
            <w:pPr>
              <w:pStyle w:val="ConsPlusNormal"/>
              <w:jc w:val="center"/>
            </w:pPr>
            <w:r>
              <w:t>Место выполнения процедуры/используемая ИС</w:t>
            </w:r>
          </w:p>
        </w:tc>
        <w:tc>
          <w:tcPr>
            <w:tcW w:w="3458" w:type="dxa"/>
            <w:vAlign w:val="center"/>
          </w:tcPr>
          <w:p w:rsidR="003E268F" w:rsidRDefault="003E268F">
            <w:pPr>
              <w:pStyle w:val="ConsPlusNormal"/>
              <w:jc w:val="center"/>
            </w:pPr>
            <w:r>
              <w:t>Административные действия</w:t>
            </w:r>
          </w:p>
        </w:tc>
        <w:tc>
          <w:tcPr>
            <w:tcW w:w="1701" w:type="dxa"/>
            <w:vAlign w:val="center"/>
          </w:tcPr>
          <w:p w:rsidR="003E268F" w:rsidRDefault="003E268F">
            <w:pPr>
              <w:pStyle w:val="ConsPlusNormal"/>
              <w:jc w:val="center"/>
            </w:pPr>
            <w:r>
              <w:t>Средний срок выполнения</w:t>
            </w:r>
          </w:p>
        </w:tc>
        <w:tc>
          <w:tcPr>
            <w:tcW w:w="4706" w:type="dxa"/>
            <w:vAlign w:val="center"/>
          </w:tcPr>
          <w:p w:rsidR="003E268F" w:rsidRDefault="003E268F">
            <w:pPr>
              <w:pStyle w:val="ConsPlusNormal"/>
              <w:jc w:val="center"/>
            </w:pPr>
            <w:r>
              <w:t>Содержание действия</w:t>
            </w:r>
          </w:p>
        </w:tc>
      </w:tr>
      <w:tr w:rsidR="003E268F">
        <w:tc>
          <w:tcPr>
            <w:tcW w:w="3118" w:type="dxa"/>
            <w:vMerge w:val="restart"/>
          </w:tcPr>
          <w:p w:rsidR="003E268F" w:rsidRDefault="003E268F">
            <w:pPr>
              <w:pStyle w:val="ConsPlusNormal"/>
              <w:jc w:val="both"/>
            </w:pPr>
            <w:r>
              <w:t>Подразделение/Модуль оказания услуг ЕИС ОУ</w:t>
            </w:r>
          </w:p>
        </w:tc>
        <w:tc>
          <w:tcPr>
            <w:tcW w:w="3458" w:type="dxa"/>
          </w:tcPr>
          <w:p w:rsidR="003E268F" w:rsidRDefault="003E268F">
            <w:pPr>
              <w:pStyle w:val="ConsPlusNormal"/>
              <w:jc w:val="both"/>
            </w:pPr>
            <w:r>
              <w:t>Установление соответствия личности Заявителя документам, удостоверяющим личность</w:t>
            </w:r>
          </w:p>
        </w:tc>
        <w:tc>
          <w:tcPr>
            <w:tcW w:w="1701" w:type="dxa"/>
          </w:tcPr>
          <w:p w:rsidR="003E268F" w:rsidRDefault="003E268F">
            <w:pPr>
              <w:pStyle w:val="ConsPlusNormal"/>
            </w:pPr>
            <w:r>
              <w:t>1 минута</w:t>
            </w:r>
          </w:p>
        </w:tc>
        <w:tc>
          <w:tcPr>
            <w:tcW w:w="4706" w:type="dxa"/>
            <w:vMerge w:val="restart"/>
          </w:tcPr>
          <w:p w:rsidR="003E268F" w:rsidRDefault="003E268F">
            <w:pPr>
              <w:pStyle w:val="ConsPlusNormal"/>
              <w:jc w:val="both"/>
            </w:pPr>
            <w:r>
              <w:t xml:space="preserve">Документы проверяются на соответствие требованиям, указанным в </w:t>
            </w:r>
            <w:hyperlink w:anchor="P978" w:history="1">
              <w:r>
                <w:rPr>
                  <w:color w:val="0000FF"/>
                </w:rPr>
                <w:t>приложении 10</w:t>
              </w:r>
            </w:hyperlink>
            <w:r>
              <w:t xml:space="preserve"> к настоящему Административному регламенту;</w:t>
            </w:r>
          </w:p>
          <w:p w:rsidR="003E268F" w:rsidRDefault="003E268F">
            <w:pPr>
              <w:pStyle w:val="ConsPlusNormal"/>
              <w:jc w:val="both"/>
            </w:pPr>
            <w: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w:t>
            </w:r>
            <w:r>
              <w:lastRenderedPageBreak/>
              <w:t>соответствие с требованиями</w:t>
            </w:r>
          </w:p>
        </w:tc>
      </w:tr>
      <w:tr w:rsidR="003E268F">
        <w:tc>
          <w:tcPr>
            <w:tcW w:w="3118" w:type="dxa"/>
            <w:vMerge/>
          </w:tcPr>
          <w:p w:rsidR="003E268F" w:rsidRDefault="003E268F"/>
        </w:tc>
        <w:tc>
          <w:tcPr>
            <w:tcW w:w="3458" w:type="dxa"/>
          </w:tcPr>
          <w:p w:rsidR="003E268F" w:rsidRDefault="003E268F">
            <w:pPr>
              <w:pStyle w:val="ConsPlusNormal"/>
              <w:jc w:val="both"/>
            </w:pPr>
            <w:r>
              <w:t>Проверка полномочий представителя Заявителя на основании документа, удостоверяющего полномочия (при обращении представителя)</w:t>
            </w:r>
          </w:p>
        </w:tc>
        <w:tc>
          <w:tcPr>
            <w:tcW w:w="1701" w:type="dxa"/>
          </w:tcPr>
          <w:p w:rsidR="003E268F" w:rsidRDefault="003E268F">
            <w:pPr>
              <w:pStyle w:val="ConsPlusNormal"/>
            </w:pPr>
            <w:r>
              <w:t>5 минут</w:t>
            </w:r>
          </w:p>
        </w:tc>
        <w:tc>
          <w:tcPr>
            <w:tcW w:w="4706" w:type="dxa"/>
            <w:vMerge/>
          </w:tcPr>
          <w:p w:rsidR="003E268F" w:rsidRDefault="003E268F"/>
        </w:tc>
      </w:tr>
      <w:tr w:rsidR="003E268F">
        <w:tc>
          <w:tcPr>
            <w:tcW w:w="3118" w:type="dxa"/>
            <w:vMerge/>
          </w:tcPr>
          <w:p w:rsidR="003E268F" w:rsidRDefault="003E268F"/>
        </w:tc>
        <w:tc>
          <w:tcPr>
            <w:tcW w:w="3458" w:type="dxa"/>
          </w:tcPr>
          <w:p w:rsidR="003E268F" w:rsidRDefault="003E268F">
            <w:pPr>
              <w:pStyle w:val="ConsPlusNormal"/>
              <w:jc w:val="both"/>
            </w:pPr>
            <w:r>
              <w:t>Проверка правильности заполнения Заявления</w:t>
            </w:r>
          </w:p>
        </w:tc>
        <w:tc>
          <w:tcPr>
            <w:tcW w:w="1701" w:type="dxa"/>
          </w:tcPr>
          <w:p w:rsidR="003E268F" w:rsidRDefault="003E268F">
            <w:pPr>
              <w:pStyle w:val="ConsPlusNormal"/>
            </w:pPr>
            <w:r>
              <w:t>5 минут</w:t>
            </w:r>
          </w:p>
        </w:tc>
        <w:tc>
          <w:tcPr>
            <w:tcW w:w="4706" w:type="dxa"/>
          </w:tcPr>
          <w:p w:rsidR="003E268F" w:rsidRDefault="005C26C7">
            <w:pPr>
              <w:pStyle w:val="ConsPlusNormal"/>
              <w:jc w:val="both"/>
            </w:pPr>
            <w:hyperlink w:anchor="P828" w:history="1">
              <w:r w:rsidR="003E268F">
                <w:rPr>
                  <w:color w:val="0000FF"/>
                </w:rPr>
                <w:t>Заявление</w:t>
              </w:r>
            </w:hyperlink>
            <w:r w:rsidR="003E268F">
              <w:t xml:space="preserve"> проверяется на соответствие форме, являющейся приложением 7 к настоящему Административному регламенту (в случае предварительного оформления его Заявителем самостоятельно) или заполняется специалистом Подразделения.</w:t>
            </w:r>
          </w:p>
          <w:p w:rsidR="003E268F" w:rsidRDefault="003E268F">
            <w:pPr>
              <w:pStyle w:val="ConsPlusNormal"/>
              <w:jc w:val="both"/>
            </w:pPr>
            <w: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E268F">
        <w:tc>
          <w:tcPr>
            <w:tcW w:w="3118" w:type="dxa"/>
            <w:vMerge/>
          </w:tcPr>
          <w:p w:rsidR="003E268F" w:rsidRDefault="003E268F"/>
        </w:tc>
        <w:tc>
          <w:tcPr>
            <w:tcW w:w="3458" w:type="dxa"/>
          </w:tcPr>
          <w:p w:rsidR="003E268F" w:rsidRDefault="003E268F">
            <w:pPr>
              <w:pStyle w:val="ConsPlusNormal"/>
              <w:jc w:val="both"/>
            </w:pPr>
            <w:r>
              <w:t>Сверка копий представленных документов с оригиналами</w:t>
            </w:r>
          </w:p>
        </w:tc>
        <w:tc>
          <w:tcPr>
            <w:tcW w:w="1701" w:type="dxa"/>
          </w:tcPr>
          <w:p w:rsidR="003E268F" w:rsidRDefault="003E268F">
            <w:pPr>
              <w:pStyle w:val="ConsPlusNormal"/>
            </w:pPr>
            <w:r>
              <w:t>10 минут</w:t>
            </w:r>
          </w:p>
        </w:tc>
        <w:tc>
          <w:tcPr>
            <w:tcW w:w="4706" w:type="dxa"/>
          </w:tcPr>
          <w:p w:rsidR="003E268F" w:rsidRDefault="003E268F">
            <w:pPr>
              <w:pStyle w:val="ConsPlusNormal"/>
              <w:jc w:val="both"/>
            </w:pPr>
            <w: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3E268F" w:rsidRDefault="003E268F">
            <w:pPr>
              <w:pStyle w:val="ConsPlusNormal"/>
              <w:jc w:val="both"/>
            </w:pPr>
            <w:r>
              <w:t>На копиях проставляется отметка (штамп) о сверке копии документа и подпись специалиста Подразделения, удостоверившего копию.</w:t>
            </w:r>
          </w:p>
          <w:p w:rsidR="003E268F" w:rsidRDefault="003E268F">
            <w:pPr>
              <w:pStyle w:val="ConsPlusNormal"/>
              <w:jc w:val="both"/>
            </w:pPr>
            <w: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t>машино</w:t>
            </w:r>
            <w:proofErr w:type="spellEnd"/>
            <w:r>
              <w:t>-печатным способом</w:t>
            </w:r>
          </w:p>
        </w:tc>
      </w:tr>
      <w:tr w:rsidR="003E268F">
        <w:tc>
          <w:tcPr>
            <w:tcW w:w="3118" w:type="dxa"/>
            <w:vMerge/>
          </w:tcPr>
          <w:p w:rsidR="003E268F" w:rsidRDefault="003E268F"/>
        </w:tc>
        <w:tc>
          <w:tcPr>
            <w:tcW w:w="3458" w:type="dxa"/>
          </w:tcPr>
          <w:p w:rsidR="003E268F" w:rsidRDefault="003E268F">
            <w:pPr>
              <w:pStyle w:val="ConsPlusNormal"/>
              <w:jc w:val="both"/>
            </w:pPr>
            <w:r>
              <w:t>Внесение Заявления и документов в Модуле оказания услуг ЕИС ОУ</w:t>
            </w:r>
          </w:p>
        </w:tc>
        <w:tc>
          <w:tcPr>
            <w:tcW w:w="1701" w:type="dxa"/>
          </w:tcPr>
          <w:p w:rsidR="003E268F" w:rsidRDefault="003E268F">
            <w:pPr>
              <w:pStyle w:val="ConsPlusNormal"/>
            </w:pPr>
            <w:r>
              <w:t>15 минут</w:t>
            </w:r>
          </w:p>
        </w:tc>
        <w:tc>
          <w:tcPr>
            <w:tcW w:w="4706" w:type="dxa"/>
          </w:tcPr>
          <w:p w:rsidR="003E268F" w:rsidRDefault="003E268F">
            <w:pPr>
              <w:pStyle w:val="ConsPlusNormal"/>
              <w:jc w:val="both"/>
            </w:pPr>
            <w:r>
              <w:t>В Модуле оказания услуг ЕИС ОУ заполняется карточка услуги, вносятся сведения по всем полям, в соответствии с инструкцией оператора Модуля оказания услуг ЕИС ОУ, сканируются и прилагаются представленные Заявителем документы</w:t>
            </w:r>
          </w:p>
        </w:tc>
      </w:tr>
      <w:tr w:rsidR="003E268F">
        <w:tc>
          <w:tcPr>
            <w:tcW w:w="3118" w:type="dxa"/>
            <w:vMerge/>
          </w:tcPr>
          <w:p w:rsidR="003E268F" w:rsidRDefault="003E268F"/>
        </w:tc>
        <w:tc>
          <w:tcPr>
            <w:tcW w:w="3458" w:type="dxa"/>
          </w:tcPr>
          <w:p w:rsidR="003E268F" w:rsidRDefault="003E268F">
            <w:pPr>
              <w:pStyle w:val="ConsPlusNormal"/>
              <w:jc w:val="both"/>
            </w:pPr>
            <w:r>
              <w:t>Формирование выписки из электронного журнала приема документов</w:t>
            </w:r>
          </w:p>
        </w:tc>
        <w:tc>
          <w:tcPr>
            <w:tcW w:w="1701" w:type="dxa"/>
          </w:tcPr>
          <w:p w:rsidR="003E268F" w:rsidRDefault="003E268F">
            <w:pPr>
              <w:pStyle w:val="ConsPlusNormal"/>
            </w:pPr>
            <w:r>
              <w:t>1 минута</w:t>
            </w:r>
          </w:p>
        </w:tc>
        <w:tc>
          <w:tcPr>
            <w:tcW w:w="4706" w:type="dxa"/>
          </w:tcPr>
          <w:p w:rsidR="003E268F" w:rsidRDefault="003E268F">
            <w:pPr>
              <w:pStyle w:val="ConsPlusNormal"/>
              <w:jc w:val="both"/>
            </w:pPr>
            <w:r>
              <w:t>В расписке указывается перечень документов, дата их получения, дата готовности результата предоставления услуги</w:t>
            </w:r>
          </w:p>
        </w:tc>
      </w:tr>
      <w:tr w:rsidR="003E268F">
        <w:tc>
          <w:tcPr>
            <w:tcW w:w="3118" w:type="dxa"/>
          </w:tcPr>
          <w:p w:rsidR="003E268F" w:rsidRDefault="003E268F">
            <w:pPr>
              <w:pStyle w:val="ConsPlusNormal"/>
              <w:jc w:val="both"/>
            </w:pPr>
            <w:r>
              <w:t>Подразделение</w:t>
            </w:r>
          </w:p>
        </w:tc>
        <w:tc>
          <w:tcPr>
            <w:tcW w:w="3458" w:type="dxa"/>
          </w:tcPr>
          <w:p w:rsidR="003E268F" w:rsidRDefault="003E268F">
            <w:pPr>
              <w:pStyle w:val="ConsPlusNormal"/>
              <w:jc w:val="both"/>
            </w:pPr>
            <w:r>
              <w:t>Регистрация в Подразделении Заявления и пакета документов, поступление Заявления и документов специалисту Подразделения на исполнение</w:t>
            </w:r>
          </w:p>
        </w:tc>
        <w:tc>
          <w:tcPr>
            <w:tcW w:w="1701" w:type="dxa"/>
          </w:tcPr>
          <w:p w:rsidR="003E268F" w:rsidRDefault="003E268F">
            <w:pPr>
              <w:pStyle w:val="ConsPlusNormal"/>
            </w:pPr>
            <w:r>
              <w:t>3 рабочих дня</w:t>
            </w:r>
          </w:p>
        </w:tc>
        <w:tc>
          <w:tcPr>
            <w:tcW w:w="4706" w:type="dxa"/>
          </w:tcPr>
          <w:p w:rsidR="003E268F" w:rsidRDefault="003E268F">
            <w:pPr>
              <w:pStyle w:val="ConsPlusNormal"/>
              <w:jc w:val="both"/>
            </w:pPr>
            <w:r>
              <w:t>Полученное Заявление и прилагаемые к нему документы регистрируются и передаются руководству Подразделения на рассмотрение. В соответствии с резолюцией руководства Подразделения Заявление и документы поступают на исполнение специалисту Подразделения</w:t>
            </w:r>
          </w:p>
        </w:tc>
      </w:tr>
    </w:tbl>
    <w:p w:rsidR="003E268F" w:rsidRDefault="003E268F">
      <w:pPr>
        <w:pStyle w:val="ConsPlusNormal"/>
        <w:jc w:val="both"/>
      </w:pPr>
    </w:p>
    <w:p w:rsidR="003E268F" w:rsidRDefault="003E268F">
      <w:pPr>
        <w:pStyle w:val="ConsPlusTitle"/>
        <w:jc w:val="center"/>
        <w:outlineLvl w:val="2"/>
      </w:pPr>
      <w:r>
        <w:t>2. Обработка и предварительное рассмотрение документов,</w:t>
      </w:r>
    </w:p>
    <w:p w:rsidR="003E268F" w:rsidRDefault="003E268F">
      <w:pPr>
        <w:pStyle w:val="ConsPlusTitle"/>
        <w:jc w:val="center"/>
      </w:pPr>
      <w:r>
        <w:t>необходимых для предоставления Муниципальной услуги</w:t>
      </w:r>
    </w:p>
    <w:p w:rsidR="003E268F" w:rsidRDefault="003E26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58"/>
        <w:gridCol w:w="1701"/>
        <w:gridCol w:w="4706"/>
      </w:tblGrid>
      <w:tr w:rsidR="003E268F">
        <w:tc>
          <w:tcPr>
            <w:tcW w:w="3118" w:type="dxa"/>
            <w:vAlign w:val="center"/>
          </w:tcPr>
          <w:p w:rsidR="003E268F" w:rsidRDefault="003E268F">
            <w:pPr>
              <w:pStyle w:val="ConsPlusNormal"/>
              <w:jc w:val="center"/>
            </w:pPr>
            <w:r>
              <w:t>Место выполнения процедуры/используемая ИС</w:t>
            </w:r>
          </w:p>
        </w:tc>
        <w:tc>
          <w:tcPr>
            <w:tcW w:w="3458" w:type="dxa"/>
            <w:vAlign w:val="center"/>
          </w:tcPr>
          <w:p w:rsidR="003E268F" w:rsidRDefault="003E268F">
            <w:pPr>
              <w:pStyle w:val="ConsPlusNormal"/>
              <w:jc w:val="center"/>
            </w:pPr>
            <w:r>
              <w:t>Административные действия</w:t>
            </w:r>
          </w:p>
        </w:tc>
        <w:tc>
          <w:tcPr>
            <w:tcW w:w="1701" w:type="dxa"/>
            <w:vAlign w:val="center"/>
          </w:tcPr>
          <w:p w:rsidR="003E268F" w:rsidRDefault="003E268F">
            <w:pPr>
              <w:pStyle w:val="ConsPlusNormal"/>
              <w:jc w:val="center"/>
            </w:pPr>
            <w:r>
              <w:t>Средний срок выполнения</w:t>
            </w:r>
          </w:p>
        </w:tc>
        <w:tc>
          <w:tcPr>
            <w:tcW w:w="4706" w:type="dxa"/>
            <w:vAlign w:val="center"/>
          </w:tcPr>
          <w:p w:rsidR="003E268F" w:rsidRDefault="003E268F">
            <w:pPr>
              <w:pStyle w:val="ConsPlusNormal"/>
              <w:jc w:val="center"/>
            </w:pPr>
            <w:r>
              <w:t>Содержание действия</w:t>
            </w:r>
          </w:p>
        </w:tc>
      </w:tr>
      <w:tr w:rsidR="003E268F">
        <w:tc>
          <w:tcPr>
            <w:tcW w:w="3118" w:type="dxa"/>
          </w:tcPr>
          <w:p w:rsidR="003E268F" w:rsidRDefault="003E268F">
            <w:pPr>
              <w:pStyle w:val="ConsPlusNormal"/>
            </w:pPr>
            <w:r>
              <w:t>Подразделение/Модуль оказания услуг ЕИС ОУ</w:t>
            </w:r>
          </w:p>
        </w:tc>
        <w:tc>
          <w:tcPr>
            <w:tcW w:w="3458" w:type="dxa"/>
          </w:tcPr>
          <w:p w:rsidR="003E268F" w:rsidRDefault="003E268F">
            <w:pPr>
              <w:pStyle w:val="ConsPlusNormal"/>
              <w:jc w:val="both"/>
            </w:pPr>
            <w:r>
              <w:t>Проверка комплектности документов по перечню документов, необходимых для конкретного результата предоставления услуги</w:t>
            </w:r>
          </w:p>
        </w:tc>
        <w:tc>
          <w:tcPr>
            <w:tcW w:w="1701" w:type="dxa"/>
          </w:tcPr>
          <w:p w:rsidR="003E268F" w:rsidRDefault="003E268F">
            <w:pPr>
              <w:pStyle w:val="ConsPlusNormal"/>
              <w:jc w:val="center"/>
            </w:pPr>
            <w:r>
              <w:t>1 рабочий день</w:t>
            </w:r>
          </w:p>
        </w:tc>
        <w:tc>
          <w:tcPr>
            <w:tcW w:w="4706" w:type="dxa"/>
          </w:tcPr>
          <w:p w:rsidR="003E268F" w:rsidRDefault="003E268F">
            <w:pPr>
              <w:pStyle w:val="ConsPlusNormal"/>
              <w:jc w:val="both"/>
            </w:pPr>
            <w:r>
              <w:t>При поступлении документов из Модуля оказания услуг МФЦ ЕИС ОУ специалист Подразделения, ответственный за прием и проверку поступивших документов в целях предоставления Муниципальной услуги:</w:t>
            </w:r>
          </w:p>
          <w:p w:rsidR="003E268F" w:rsidRDefault="003E268F">
            <w:pPr>
              <w:pStyle w:val="ConsPlusNormal"/>
              <w:jc w:val="both"/>
            </w:pPr>
            <w:r>
              <w:t>1) устанавливает предмет обращения, полномочия представителя Заявителя;</w:t>
            </w:r>
          </w:p>
          <w:p w:rsidR="003E268F" w:rsidRDefault="003E268F">
            <w:pPr>
              <w:pStyle w:val="ConsPlusNormal"/>
              <w:jc w:val="both"/>
            </w:pPr>
            <w:r>
              <w:t xml:space="preserve">2) проверяет правильность оформления </w:t>
            </w:r>
            <w:r>
              <w:lastRenderedPageBreak/>
              <w:t>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E268F" w:rsidRDefault="003E268F">
            <w:pPr>
              <w:pStyle w:val="ConsPlusNormal"/>
              <w:jc w:val="both"/>
            </w:pPr>
            <w: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3E268F" w:rsidRDefault="003E268F">
            <w:pPr>
              <w:pStyle w:val="ConsPlusNormal"/>
              <w:jc w:val="both"/>
            </w:pPr>
            <w:r>
              <w:t>4) в случае отсутствия оснований для отказа в приеме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rsidR="003E268F" w:rsidRDefault="003E268F">
            <w:pPr>
              <w:pStyle w:val="ConsPlusNormal"/>
              <w:jc w:val="both"/>
            </w:pPr>
            <w:r>
              <w:t>В случае предоставления Заявителем всех документов, необходимых для оказания Муниципальной услуги, осуществляется переход к административной процедуре принятия решения</w:t>
            </w:r>
          </w:p>
        </w:tc>
      </w:tr>
    </w:tbl>
    <w:p w:rsidR="003E268F" w:rsidRDefault="003E268F">
      <w:pPr>
        <w:pStyle w:val="ConsPlusNormal"/>
        <w:jc w:val="both"/>
      </w:pPr>
    </w:p>
    <w:p w:rsidR="003E268F" w:rsidRDefault="003E268F">
      <w:pPr>
        <w:pStyle w:val="ConsPlusTitle"/>
        <w:jc w:val="center"/>
        <w:outlineLvl w:val="2"/>
      </w:pPr>
      <w:r>
        <w:t>3. Формирование и направление межведомственных запросов</w:t>
      </w:r>
    </w:p>
    <w:p w:rsidR="003E268F" w:rsidRDefault="003E268F">
      <w:pPr>
        <w:pStyle w:val="ConsPlusTitle"/>
        <w:jc w:val="center"/>
      </w:pPr>
      <w:r>
        <w:t>в органы (организации), участвующие в предоставлении</w:t>
      </w:r>
    </w:p>
    <w:p w:rsidR="003E268F" w:rsidRDefault="003E268F">
      <w:pPr>
        <w:pStyle w:val="ConsPlusTitle"/>
        <w:jc w:val="center"/>
      </w:pPr>
      <w:r>
        <w:t>Муниципальной услуги</w:t>
      </w:r>
    </w:p>
    <w:p w:rsidR="003E268F" w:rsidRDefault="003E26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58"/>
        <w:gridCol w:w="1701"/>
        <w:gridCol w:w="4706"/>
      </w:tblGrid>
      <w:tr w:rsidR="003E268F">
        <w:tc>
          <w:tcPr>
            <w:tcW w:w="3118" w:type="dxa"/>
            <w:vAlign w:val="center"/>
          </w:tcPr>
          <w:p w:rsidR="003E268F" w:rsidRDefault="003E268F">
            <w:pPr>
              <w:pStyle w:val="ConsPlusNormal"/>
              <w:jc w:val="center"/>
            </w:pPr>
            <w:r>
              <w:t>Место выполнения процедуры/используемая ИС</w:t>
            </w:r>
          </w:p>
        </w:tc>
        <w:tc>
          <w:tcPr>
            <w:tcW w:w="3458" w:type="dxa"/>
            <w:vAlign w:val="center"/>
          </w:tcPr>
          <w:p w:rsidR="003E268F" w:rsidRDefault="003E268F">
            <w:pPr>
              <w:pStyle w:val="ConsPlusNormal"/>
              <w:jc w:val="center"/>
            </w:pPr>
            <w:r>
              <w:t>Административные действия</w:t>
            </w:r>
          </w:p>
        </w:tc>
        <w:tc>
          <w:tcPr>
            <w:tcW w:w="1701" w:type="dxa"/>
            <w:vAlign w:val="center"/>
          </w:tcPr>
          <w:p w:rsidR="003E268F" w:rsidRDefault="003E268F">
            <w:pPr>
              <w:pStyle w:val="ConsPlusNormal"/>
              <w:jc w:val="center"/>
            </w:pPr>
            <w:r>
              <w:t>Средний срок выполнения</w:t>
            </w:r>
          </w:p>
        </w:tc>
        <w:tc>
          <w:tcPr>
            <w:tcW w:w="4706" w:type="dxa"/>
            <w:vAlign w:val="center"/>
          </w:tcPr>
          <w:p w:rsidR="003E268F" w:rsidRDefault="003E268F">
            <w:pPr>
              <w:pStyle w:val="ConsPlusNormal"/>
              <w:jc w:val="center"/>
            </w:pPr>
            <w:r>
              <w:t>Содержание действия</w:t>
            </w:r>
          </w:p>
        </w:tc>
      </w:tr>
      <w:tr w:rsidR="003E268F">
        <w:tc>
          <w:tcPr>
            <w:tcW w:w="3118" w:type="dxa"/>
            <w:vMerge w:val="restart"/>
          </w:tcPr>
          <w:p w:rsidR="003E268F" w:rsidRDefault="003E268F">
            <w:pPr>
              <w:pStyle w:val="ConsPlusNormal"/>
            </w:pPr>
            <w:r>
              <w:t>Подразделение/ЕИС ОУ</w:t>
            </w:r>
          </w:p>
        </w:tc>
        <w:tc>
          <w:tcPr>
            <w:tcW w:w="3458" w:type="dxa"/>
          </w:tcPr>
          <w:p w:rsidR="003E268F" w:rsidRDefault="003E268F">
            <w:pPr>
              <w:pStyle w:val="ConsPlusNormal"/>
            </w:pPr>
            <w:r>
              <w:t>Определение состава документов, подлежащих запросу в органы власти, направление запроса</w:t>
            </w:r>
          </w:p>
        </w:tc>
        <w:tc>
          <w:tcPr>
            <w:tcW w:w="1701" w:type="dxa"/>
            <w:vMerge w:val="restart"/>
          </w:tcPr>
          <w:p w:rsidR="003E268F" w:rsidRDefault="003E268F">
            <w:pPr>
              <w:pStyle w:val="ConsPlusNormal"/>
              <w:jc w:val="both"/>
            </w:pPr>
            <w:r>
              <w:t>8 рабочих дней</w:t>
            </w:r>
          </w:p>
        </w:tc>
        <w:tc>
          <w:tcPr>
            <w:tcW w:w="4706" w:type="dxa"/>
          </w:tcPr>
          <w:p w:rsidR="003E268F" w:rsidRDefault="003E268F">
            <w:pPr>
              <w:pStyle w:val="ConsPlusNormal"/>
              <w:ind w:firstLine="172"/>
              <w:jc w:val="both"/>
            </w:pPr>
            <w:r>
              <w:t>Специалист Подразделения формирует список документов, которые необходимо получить для предоставления услуги в порядке межведомственного взаимодействия.</w:t>
            </w:r>
          </w:p>
          <w:p w:rsidR="003E268F" w:rsidRDefault="003E268F">
            <w:pPr>
              <w:pStyle w:val="ConsPlusNormal"/>
              <w:ind w:firstLine="172"/>
              <w:jc w:val="both"/>
            </w:pPr>
            <w:r>
              <w:t xml:space="preserve">В Модуль оказания услуг ЕИС ОУ проставляется </w:t>
            </w:r>
            <w:r>
              <w:lastRenderedPageBreak/>
              <w:t>отметка о необходимости осуществления запроса документа и направляется запрос</w:t>
            </w:r>
          </w:p>
        </w:tc>
      </w:tr>
      <w:tr w:rsidR="003E268F">
        <w:tc>
          <w:tcPr>
            <w:tcW w:w="3118" w:type="dxa"/>
            <w:vMerge/>
          </w:tcPr>
          <w:p w:rsidR="003E268F" w:rsidRDefault="003E268F"/>
        </w:tc>
        <w:tc>
          <w:tcPr>
            <w:tcW w:w="3458" w:type="dxa"/>
          </w:tcPr>
          <w:p w:rsidR="003E268F" w:rsidRDefault="003E268F">
            <w:pPr>
              <w:pStyle w:val="ConsPlusNormal"/>
              <w:ind w:firstLine="34"/>
            </w:pPr>
            <w:r>
              <w:t>Контроль предоставления результата запроса</w:t>
            </w:r>
          </w:p>
        </w:tc>
        <w:tc>
          <w:tcPr>
            <w:tcW w:w="1701" w:type="dxa"/>
            <w:vMerge/>
          </w:tcPr>
          <w:p w:rsidR="003E268F" w:rsidRDefault="003E268F"/>
        </w:tc>
        <w:tc>
          <w:tcPr>
            <w:tcW w:w="4706" w:type="dxa"/>
          </w:tcPr>
          <w:p w:rsidR="003E268F" w:rsidRDefault="003E268F">
            <w:pPr>
              <w:pStyle w:val="ConsPlusNormal"/>
              <w:ind w:firstLine="172"/>
              <w:jc w:val="both"/>
            </w:pPr>
            <w:r>
              <w:t>Проверка поступления ответов на запросы от органов власти в Модуль оказания услуг ЕИС ОУ</w:t>
            </w:r>
          </w:p>
        </w:tc>
      </w:tr>
    </w:tbl>
    <w:p w:rsidR="003E268F" w:rsidRDefault="003E268F">
      <w:pPr>
        <w:pStyle w:val="ConsPlusNormal"/>
        <w:jc w:val="both"/>
      </w:pPr>
    </w:p>
    <w:p w:rsidR="003E268F" w:rsidRDefault="003E268F">
      <w:pPr>
        <w:pStyle w:val="ConsPlusTitle"/>
        <w:jc w:val="center"/>
        <w:outlineLvl w:val="2"/>
      </w:pPr>
      <w:r>
        <w:t>4. Принятие решения о предоставлении (об отказе</w:t>
      </w:r>
    </w:p>
    <w:p w:rsidR="003E268F" w:rsidRDefault="003E268F">
      <w:pPr>
        <w:pStyle w:val="ConsPlusTitle"/>
        <w:jc w:val="center"/>
      </w:pPr>
      <w:r>
        <w:t>в предоставлении) Муниципальной услуги и оформление</w:t>
      </w:r>
    </w:p>
    <w:p w:rsidR="003E268F" w:rsidRDefault="003E268F">
      <w:pPr>
        <w:pStyle w:val="ConsPlusTitle"/>
        <w:jc w:val="center"/>
      </w:pPr>
      <w:r>
        <w:t>результата предоставления Муниципальной услуги Заявителю</w:t>
      </w:r>
    </w:p>
    <w:p w:rsidR="003E268F" w:rsidRDefault="003E26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58"/>
        <w:gridCol w:w="1701"/>
        <w:gridCol w:w="4706"/>
      </w:tblGrid>
      <w:tr w:rsidR="003E268F">
        <w:tc>
          <w:tcPr>
            <w:tcW w:w="3118" w:type="dxa"/>
          </w:tcPr>
          <w:p w:rsidR="003E268F" w:rsidRDefault="003E268F">
            <w:pPr>
              <w:pStyle w:val="ConsPlusNormal"/>
              <w:jc w:val="center"/>
            </w:pPr>
            <w:r>
              <w:t>Место выполнения процедуры/используемая ИС</w:t>
            </w:r>
          </w:p>
        </w:tc>
        <w:tc>
          <w:tcPr>
            <w:tcW w:w="3458" w:type="dxa"/>
          </w:tcPr>
          <w:p w:rsidR="003E268F" w:rsidRDefault="003E268F">
            <w:pPr>
              <w:pStyle w:val="ConsPlusNormal"/>
              <w:jc w:val="center"/>
            </w:pPr>
            <w:r>
              <w:t>Административные действия</w:t>
            </w:r>
          </w:p>
        </w:tc>
        <w:tc>
          <w:tcPr>
            <w:tcW w:w="1701" w:type="dxa"/>
          </w:tcPr>
          <w:p w:rsidR="003E268F" w:rsidRDefault="003E268F">
            <w:pPr>
              <w:pStyle w:val="ConsPlusNormal"/>
              <w:jc w:val="center"/>
            </w:pPr>
            <w:r>
              <w:t>Средний срок выполнения</w:t>
            </w:r>
          </w:p>
        </w:tc>
        <w:tc>
          <w:tcPr>
            <w:tcW w:w="4706" w:type="dxa"/>
          </w:tcPr>
          <w:p w:rsidR="003E268F" w:rsidRDefault="003E268F">
            <w:pPr>
              <w:pStyle w:val="ConsPlusNormal"/>
              <w:jc w:val="center"/>
            </w:pPr>
            <w:r>
              <w:t>Содержание действия</w:t>
            </w:r>
          </w:p>
        </w:tc>
      </w:tr>
      <w:tr w:rsidR="003E268F">
        <w:tc>
          <w:tcPr>
            <w:tcW w:w="3118" w:type="dxa"/>
            <w:vMerge w:val="restart"/>
          </w:tcPr>
          <w:p w:rsidR="003E268F" w:rsidRDefault="003E268F">
            <w:pPr>
              <w:pStyle w:val="ConsPlusNormal"/>
              <w:jc w:val="both"/>
            </w:pPr>
            <w:r>
              <w:t>Подразделение</w:t>
            </w:r>
          </w:p>
        </w:tc>
        <w:tc>
          <w:tcPr>
            <w:tcW w:w="3458" w:type="dxa"/>
          </w:tcPr>
          <w:p w:rsidR="003E268F" w:rsidRDefault="003E268F">
            <w:pPr>
              <w:pStyle w:val="ConsPlusNormal"/>
              <w:jc w:val="both"/>
            </w:pPr>
            <w:r>
              <w:t>Подготовка материалов к заседанию жилищной комиссии</w:t>
            </w:r>
          </w:p>
        </w:tc>
        <w:tc>
          <w:tcPr>
            <w:tcW w:w="1701" w:type="dxa"/>
            <w:vMerge w:val="restart"/>
          </w:tcPr>
          <w:p w:rsidR="003E268F" w:rsidRDefault="003E268F">
            <w:pPr>
              <w:pStyle w:val="ConsPlusNormal"/>
              <w:jc w:val="both"/>
            </w:pPr>
            <w:r>
              <w:t>10 рабочих дней</w:t>
            </w:r>
          </w:p>
        </w:tc>
        <w:tc>
          <w:tcPr>
            <w:tcW w:w="4706" w:type="dxa"/>
          </w:tcPr>
          <w:p w:rsidR="003E268F" w:rsidRDefault="003E268F">
            <w:pPr>
              <w:pStyle w:val="ConsPlusNormal"/>
              <w:jc w:val="both"/>
            </w:pPr>
            <w:r>
              <w:t>На жилищную комиссию, деятельность и состав которой утверждается постановлением Администрации, выносится вопрос о предоставлении жилого помещения на условиях коммерческого найма и заключении договора коммерческого найма</w:t>
            </w:r>
          </w:p>
        </w:tc>
      </w:tr>
      <w:tr w:rsidR="003E268F">
        <w:tc>
          <w:tcPr>
            <w:tcW w:w="3118" w:type="dxa"/>
            <w:vMerge/>
          </w:tcPr>
          <w:p w:rsidR="003E268F" w:rsidRDefault="003E268F"/>
        </w:tc>
        <w:tc>
          <w:tcPr>
            <w:tcW w:w="3458" w:type="dxa"/>
          </w:tcPr>
          <w:p w:rsidR="003E268F" w:rsidRDefault="003E268F">
            <w:pPr>
              <w:pStyle w:val="ConsPlusNormal"/>
              <w:jc w:val="both"/>
            </w:pPr>
            <w:r>
              <w:t>Заседание жилищной комиссии</w:t>
            </w:r>
          </w:p>
        </w:tc>
        <w:tc>
          <w:tcPr>
            <w:tcW w:w="1701" w:type="dxa"/>
            <w:vMerge/>
          </w:tcPr>
          <w:p w:rsidR="003E268F" w:rsidRDefault="003E268F"/>
        </w:tc>
        <w:tc>
          <w:tcPr>
            <w:tcW w:w="4706" w:type="dxa"/>
          </w:tcPr>
          <w:p w:rsidR="003E268F" w:rsidRDefault="003E268F">
            <w:pPr>
              <w:pStyle w:val="ConsPlusNormal"/>
              <w:jc w:val="both"/>
            </w:pPr>
            <w:r>
              <w:t>Принимается решение о предоставлении жилого помещения на условиях коммерческого найма и заключении договора коммерческого найма</w:t>
            </w:r>
          </w:p>
        </w:tc>
      </w:tr>
      <w:tr w:rsidR="003E268F">
        <w:tc>
          <w:tcPr>
            <w:tcW w:w="3118" w:type="dxa"/>
            <w:vMerge/>
          </w:tcPr>
          <w:p w:rsidR="003E268F" w:rsidRDefault="003E268F"/>
        </w:tc>
        <w:tc>
          <w:tcPr>
            <w:tcW w:w="3458" w:type="dxa"/>
          </w:tcPr>
          <w:p w:rsidR="003E268F" w:rsidRDefault="003E268F">
            <w:pPr>
              <w:pStyle w:val="ConsPlusNormal"/>
              <w:jc w:val="both"/>
            </w:pPr>
            <w:r>
              <w:t>Подготовка, согласование и подписание проекта решения о предоставлении (отказе в предоставлении) Муниципальной услуги</w:t>
            </w:r>
          </w:p>
        </w:tc>
        <w:tc>
          <w:tcPr>
            <w:tcW w:w="1701" w:type="dxa"/>
          </w:tcPr>
          <w:p w:rsidR="003E268F" w:rsidRDefault="003E268F">
            <w:pPr>
              <w:pStyle w:val="ConsPlusNormal"/>
              <w:jc w:val="both"/>
            </w:pPr>
            <w:r>
              <w:t>7 рабочих дней</w:t>
            </w:r>
          </w:p>
        </w:tc>
        <w:tc>
          <w:tcPr>
            <w:tcW w:w="4706" w:type="dxa"/>
          </w:tcPr>
          <w:p w:rsidR="003E268F" w:rsidRDefault="003E268F">
            <w:pPr>
              <w:pStyle w:val="ConsPlusNormal"/>
              <w:jc w:val="both"/>
            </w:pPr>
            <w:r>
              <w:t>По результатам жилищной комиссии оформляется муниципальный правовой акт о предоставлении жилого помещения на условиях коммерческого найма и заключении договора коммерческого найма.</w:t>
            </w:r>
          </w:p>
          <w:p w:rsidR="003E268F" w:rsidRDefault="003E268F">
            <w:pPr>
              <w:pStyle w:val="ConsPlusNormal"/>
              <w:jc w:val="both"/>
            </w:pPr>
            <w:r>
              <w:t>Орган местного самоуправления осуществляет подготовку договора коммерческого найма жилого помещения.</w:t>
            </w:r>
          </w:p>
          <w:p w:rsidR="003E268F" w:rsidRDefault="003E268F">
            <w:pPr>
              <w:pStyle w:val="ConsPlusNormal"/>
              <w:jc w:val="both"/>
            </w:pPr>
            <w:r>
              <w:lastRenderedPageBreak/>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Подразделения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Заявитель может получить в Подразделении</w:t>
            </w:r>
          </w:p>
        </w:tc>
      </w:tr>
    </w:tbl>
    <w:p w:rsidR="003E268F" w:rsidRDefault="003E268F">
      <w:pPr>
        <w:pStyle w:val="ConsPlusNormal"/>
        <w:jc w:val="both"/>
      </w:pPr>
    </w:p>
    <w:p w:rsidR="003E268F" w:rsidRDefault="003E268F">
      <w:pPr>
        <w:pStyle w:val="ConsPlusTitle"/>
        <w:jc w:val="center"/>
        <w:outlineLvl w:val="2"/>
      </w:pPr>
      <w:r>
        <w:t>5. Выдача результата предоставления Муниципальной услуги</w:t>
      </w:r>
    </w:p>
    <w:p w:rsidR="003E268F" w:rsidRDefault="003E268F">
      <w:pPr>
        <w:pStyle w:val="ConsPlusTitle"/>
        <w:jc w:val="center"/>
      </w:pPr>
      <w:r>
        <w:t>Заявителю</w:t>
      </w:r>
    </w:p>
    <w:p w:rsidR="003E268F" w:rsidRDefault="003E26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58"/>
        <w:gridCol w:w="1701"/>
        <w:gridCol w:w="4706"/>
      </w:tblGrid>
      <w:tr w:rsidR="003E268F">
        <w:tc>
          <w:tcPr>
            <w:tcW w:w="3118" w:type="dxa"/>
            <w:vAlign w:val="center"/>
          </w:tcPr>
          <w:p w:rsidR="003E268F" w:rsidRDefault="003E268F">
            <w:pPr>
              <w:pStyle w:val="ConsPlusNormal"/>
              <w:jc w:val="center"/>
            </w:pPr>
            <w:r>
              <w:t>Место выполнения процедуры/используемая ИС</w:t>
            </w:r>
          </w:p>
        </w:tc>
        <w:tc>
          <w:tcPr>
            <w:tcW w:w="3458" w:type="dxa"/>
            <w:vAlign w:val="center"/>
          </w:tcPr>
          <w:p w:rsidR="003E268F" w:rsidRDefault="003E268F">
            <w:pPr>
              <w:pStyle w:val="ConsPlusNormal"/>
              <w:jc w:val="center"/>
            </w:pPr>
            <w:r>
              <w:t>Административные действия</w:t>
            </w:r>
          </w:p>
        </w:tc>
        <w:tc>
          <w:tcPr>
            <w:tcW w:w="1701" w:type="dxa"/>
            <w:vAlign w:val="center"/>
          </w:tcPr>
          <w:p w:rsidR="003E268F" w:rsidRDefault="003E268F">
            <w:pPr>
              <w:pStyle w:val="ConsPlusNormal"/>
              <w:jc w:val="center"/>
            </w:pPr>
            <w:r>
              <w:t>Средний срок выполнения</w:t>
            </w:r>
          </w:p>
        </w:tc>
        <w:tc>
          <w:tcPr>
            <w:tcW w:w="4706" w:type="dxa"/>
            <w:vAlign w:val="center"/>
          </w:tcPr>
          <w:p w:rsidR="003E268F" w:rsidRDefault="003E268F">
            <w:pPr>
              <w:pStyle w:val="ConsPlusNormal"/>
              <w:jc w:val="center"/>
            </w:pPr>
            <w:r>
              <w:t>Содержание действия</w:t>
            </w:r>
          </w:p>
        </w:tc>
      </w:tr>
      <w:tr w:rsidR="003E268F">
        <w:tc>
          <w:tcPr>
            <w:tcW w:w="3118" w:type="dxa"/>
          </w:tcPr>
          <w:p w:rsidR="003E268F" w:rsidRDefault="003E268F">
            <w:pPr>
              <w:pStyle w:val="ConsPlusNormal"/>
              <w:jc w:val="both"/>
            </w:pPr>
            <w:r>
              <w:t>МФЦ/Модуль МФЦ ЕИС ОУ/Подразделение/по почте</w:t>
            </w:r>
          </w:p>
        </w:tc>
        <w:tc>
          <w:tcPr>
            <w:tcW w:w="3458" w:type="dxa"/>
          </w:tcPr>
          <w:p w:rsidR="003E268F" w:rsidRDefault="003E268F">
            <w:pPr>
              <w:pStyle w:val="ConsPlusNormal"/>
              <w:jc w:val="both"/>
            </w:pPr>
            <w:r>
              <w:t>Выдача или направление результата оказания Муниципальной услуги Заявителю</w:t>
            </w:r>
          </w:p>
        </w:tc>
        <w:tc>
          <w:tcPr>
            <w:tcW w:w="1701" w:type="dxa"/>
          </w:tcPr>
          <w:p w:rsidR="003E268F" w:rsidRDefault="003E268F">
            <w:pPr>
              <w:pStyle w:val="ConsPlusNormal"/>
              <w:jc w:val="both"/>
            </w:pPr>
            <w:r>
              <w:t>1 рабочий день</w:t>
            </w:r>
          </w:p>
        </w:tc>
        <w:tc>
          <w:tcPr>
            <w:tcW w:w="4706" w:type="dxa"/>
          </w:tcPr>
          <w:p w:rsidR="003E268F" w:rsidRDefault="003E268F">
            <w:pPr>
              <w:pStyle w:val="ConsPlusNormal"/>
              <w:jc w:val="both"/>
            </w:pPr>
            <w:r>
              <w:t>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w:t>
            </w:r>
          </w:p>
          <w:p w:rsidR="003E268F" w:rsidRDefault="003E268F">
            <w:pPr>
              <w:pStyle w:val="ConsPlusNormal"/>
              <w:jc w:val="both"/>
            </w:pPr>
            <w:r>
              <w:t>При обращении Заявителя, специалист МФЦ проверяет личность Заявителя или его представителя, полномочия Представителя заявителя.</w:t>
            </w:r>
          </w:p>
          <w:p w:rsidR="003E268F" w:rsidRDefault="003E268F">
            <w:pPr>
              <w:pStyle w:val="ConsPlusNormal"/>
              <w:jc w:val="both"/>
            </w:pPr>
            <w:r>
              <w:t xml:space="preserve">Для выдачи результата предоставления Муниципальной услуги на бумажном носителе </w:t>
            </w:r>
            <w:r>
              <w:lastRenderedPageBreak/>
              <w:t>специалист МФЦ распечатывает результат Муниципальной услуги с использованием Модуля оказания услуг ЕИС ОУ, заверяет подписью и печатью МФЦ.</w:t>
            </w:r>
          </w:p>
          <w:p w:rsidR="003E268F" w:rsidRDefault="003E268F">
            <w:pPr>
              <w:pStyle w:val="ConsPlusNormal"/>
              <w:jc w:val="both"/>
            </w:pPr>
            <w:r>
              <w:t>Заключение договора коммерческого найма жилого помещения осуществляется в Подразделении в присутствии Заявителя</w:t>
            </w:r>
          </w:p>
        </w:tc>
      </w:tr>
    </w:tbl>
    <w:p w:rsidR="003E268F" w:rsidRDefault="003E268F">
      <w:pPr>
        <w:sectPr w:rsidR="003E268F">
          <w:pgSz w:w="16838" w:h="11905" w:orient="landscape"/>
          <w:pgMar w:top="1701" w:right="1134" w:bottom="850" w:left="1134" w:header="0" w:footer="0" w:gutter="0"/>
          <w:cols w:space="720"/>
        </w:sectPr>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both"/>
      </w:pPr>
    </w:p>
    <w:p w:rsidR="003E268F" w:rsidRDefault="003E268F">
      <w:pPr>
        <w:pStyle w:val="ConsPlusNormal"/>
        <w:jc w:val="right"/>
        <w:outlineLvl w:val="1"/>
      </w:pPr>
      <w:r>
        <w:t>Приложение 16</w:t>
      </w:r>
    </w:p>
    <w:p w:rsidR="003E268F" w:rsidRDefault="003E268F">
      <w:pPr>
        <w:pStyle w:val="ConsPlusNormal"/>
        <w:jc w:val="right"/>
      </w:pPr>
      <w:r>
        <w:t>к Административному регламенту</w:t>
      </w:r>
    </w:p>
    <w:p w:rsidR="003E268F" w:rsidRDefault="003E268F">
      <w:pPr>
        <w:pStyle w:val="ConsPlusNormal"/>
        <w:jc w:val="both"/>
      </w:pPr>
    </w:p>
    <w:p w:rsidR="003E268F" w:rsidRDefault="003E268F">
      <w:pPr>
        <w:pStyle w:val="ConsPlusTitle"/>
        <w:jc w:val="center"/>
      </w:pPr>
      <w:bookmarkStart w:id="31" w:name="P1348"/>
      <w:bookmarkEnd w:id="31"/>
      <w:r>
        <w:t>БЛОК-СХЕМА</w:t>
      </w:r>
    </w:p>
    <w:p w:rsidR="003E268F" w:rsidRDefault="003E268F">
      <w:pPr>
        <w:pStyle w:val="ConsPlusTitle"/>
        <w:jc w:val="center"/>
      </w:pPr>
      <w:r>
        <w:t>ПРЕДОСТАВЛЕНИЯ МУНИЦИПАЛЬНОЙ УСЛУГИ</w:t>
      </w:r>
    </w:p>
    <w:p w:rsidR="003E268F" w:rsidRDefault="003E268F">
      <w:pPr>
        <w:pStyle w:val="ConsPlusNormal"/>
        <w:jc w:val="both"/>
      </w:pPr>
    </w:p>
    <w:p w:rsidR="003E268F" w:rsidRDefault="003E268F">
      <w:pPr>
        <w:pStyle w:val="ConsPlusNonformat"/>
        <w:jc w:val="both"/>
      </w:pPr>
      <w:r>
        <w:rPr>
          <w:sz w:val="16"/>
        </w:rPr>
        <w:t>┌──────────────────────────────────────────────────────────────────────────────────────────────┐</w:t>
      </w:r>
    </w:p>
    <w:p w:rsidR="003E268F" w:rsidRDefault="003E268F">
      <w:pPr>
        <w:pStyle w:val="ConsPlusNonformat"/>
        <w:jc w:val="both"/>
      </w:pPr>
      <w:r>
        <w:rPr>
          <w:sz w:val="16"/>
        </w:rPr>
        <w:t>│                                          ЗАЯВИТЕЛЬ                                           │</w:t>
      </w:r>
    </w:p>
    <w:p w:rsidR="003E268F" w:rsidRDefault="003E268F">
      <w:pPr>
        <w:pStyle w:val="ConsPlusNonformat"/>
        <w:jc w:val="both"/>
      </w:pPr>
      <w:r>
        <w:rPr>
          <w:sz w:val="16"/>
        </w:rPr>
        <w:t>└──────────────────┬───────────────────────────────────────────┬───────────────────────────────┘</w:t>
      </w:r>
    </w:p>
    <w:p w:rsidR="003E268F" w:rsidRDefault="003E268F">
      <w:pPr>
        <w:pStyle w:val="ConsPlusNonformat"/>
        <w:jc w:val="both"/>
      </w:pPr>
      <w:r>
        <w:rPr>
          <w:sz w:val="16"/>
        </w:rPr>
        <w:t xml:space="preserve">    /\             │                                           │                          /\  /\</w:t>
      </w:r>
    </w:p>
    <w:p w:rsidR="003E268F" w:rsidRDefault="003E268F">
      <w:pPr>
        <w:pStyle w:val="ConsPlusNonformat"/>
        <w:jc w:val="both"/>
      </w:pPr>
      <w:r>
        <w:rPr>
          <w:sz w:val="16"/>
        </w:rPr>
        <w:t xml:space="preserve">    │              \/                                          \/                         │   │</w:t>
      </w:r>
    </w:p>
    <w:p w:rsidR="003E268F" w:rsidRDefault="003E268F">
      <w:pPr>
        <w:pStyle w:val="ConsPlusNonformat"/>
        <w:jc w:val="both"/>
      </w:pPr>
      <w:r>
        <w:rPr>
          <w:sz w:val="16"/>
        </w:rPr>
        <w:t xml:space="preserve">    │   ┌─────────────────────┐                            ┌───────┐                      │   │</w:t>
      </w:r>
    </w:p>
    <w:p w:rsidR="003E268F" w:rsidRDefault="003E268F">
      <w:pPr>
        <w:pStyle w:val="ConsPlusNonformat"/>
        <w:jc w:val="both"/>
      </w:pPr>
      <w:r>
        <w:rPr>
          <w:sz w:val="16"/>
        </w:rPr>
        <w:t xml:space="preserve">    │   │   ЧЕРЕЗ ЗАКОННОГО   │                            │ ЛИЧНО │                      │   │</w:t>
      </w:r>
    </w:p>
    <w:p w:rsidR="003E268F" w:rsidRDefault="003E268F">
      <w:pPr>
        <w:pStyle w:val="ConsPlusNonformat"/>
        <w:jc w:val="both"/>
      </w:pPr>
      <w:r>
        <w:rPr>
          <w:sz w:val="16"/>
        </w:rPr>
        <w:t xml:space="preserve">    │   </w:t>
      </w:r>
      <w:proofErr w:type="gramStart"/>
      <w:r>
        <w:rPr>
          <w:sz w:val="16"/>
        </w:rPr>
        <w:t>│  ПРЕДСТАВИТЕЛЯ</w:t>
      </w:r>
      <w:proofErr w:type="gramEnd"/>
      <w:r>
        <w:rPr>
          <w:sz w:val="16"/>
        </w:rPr>
        <w:t xml:space="preserve"> ИЛИ  │                            └───┬───┘                      │   │</w:t>
      </w:r>
    </w:p>
    <w:p w:rsidR="003E268F" w:rsidRDefault="003E268F">
      <w:pPr>
        <w:pStyle w:val="ConsPlusNonformat"/>
        <w:jc w:val="both"/>
      </w:pPr>
      <w:r>
        <w:rPr>
          <w:sz w:val="16"/>
        </w:rPr>
        <w:t xml:space="preserve">    │   │   ДОВЕРЕННОЕ ЛИЦО   │                                │                          │   │</w:t>
      </w:r>
    </w:p>
    <w:p w:rsidR="003E268F" w:rsidRDefault="003E268F">
      <w:pPr>
        <w:pStyle w:val="ConsPlusNonformat"/>
        <w:jc w:val="both"/>
      </w:pPr>
      <w:r>
        <w:rPr>
          <w:sz w:val="16"/>
        </w:rPr>
        <w:t xml:space="preserve">    │   └──────────┬──────────┘                                │                          │   │</w:t>
      </w:r>
    </w:p>
    <w:p w:rsidR="003E268F" w:rsidRDefault="003E268F">
      <w:pPr>
        <w:pStyle w:val="ConsPlusNonformat"/>
        <w:jc w:val="both"/>
      </w:pPr>
      <w:r>
        <w:rPr>
          <w:sz w:val="16"/>
        </w:rPr>
        <w:t xml:space="preserve">    │              │                                           │                          │   │</w:t>
      </w:r>
    </w:p>
    <w:p w:rsidR="003E268F" w:rsidRDefault="003E268F">
      <w:pPr>
        <w:pStyle w:val="ConsPlusNonformat"/>
        <w:jc w:val="both"/>
      </w:pPr>
      <w:r>
        <w:rPr>
          <w:sz w:val="16"/>
        </w:rPr>
        <w:t xml:space="preserve">    │              \/                                          \/                         │   │</w:t>
      </w:r>
    </w:p>
    <w:p w:rsidR="003E268F" w:rsidRDefault="003E268F">
      <w:pPr>
        <w:pStyle w:val="ConsPlusNonformat"/>
        <w:jc w:val="both"/>
      </w:pPr>
      <w:r>
        <w:rPr>
          <w:sz w:val="16"/>
        </w:rPr>
        <w:t xml:space="preserve">    │    ┌───────────────────────────────────────────────────────────────┐                │   │</w:t>
      </w:r>
    </w:p>
    <w:p w:rsidR="003E268F" w:rsidRDefault="003E268F">
      <w:pPr>
        <w:pStyle w:val="ConsPlusNonformat"/>
        <w:jc w:val="both"/>
      </w:pPr>
      <w:r>
        <w:rPr>
          <w:sz w:val="16"/>
        </w:rPr>
        <w:t xml:space="preserve">    │    │ ПРЕДСТАВЛЕНИЕ ЗАЯВЛЕНИЯ И ДОКУМЕНТОВ НА ПРЕДОСТАВЛЕНИЕ УСЛУГИ │                │   │</w:t>
      </w:r>
    </w:p>
    <w:p w:rsidR="003E268F" w:rsidRDefault="003E268F">
      <w:pPr>
        <w:pStyle w:val="ConsPlusNonformat"/>
        <w:jc w:val="both"/>
      </w:pPr>
      <w:r>
        <w:rPr>
          <w:sz w:val="16"/>
        </w:rPr>
        <w:t xml:space="preserve">    │    └─────────┬────────────────────────────────┬───────────────┬────┘                │   │</w:t>
      </w:r>
    </w:p>
    <w:p w:rsidR="003E268F" w:rsidRDefault="003E268F">
      <w:pPr>
        <w:pStyle w:val="ConsPlusNonformat"/>
        <w:jc w:val="both"/>
      </w:pPr>
      <w:r>
        <w:rPr>
          <w:sz w:val="16"/>
        </w:rPr>
        <w:t xml:space="preserve">    │              │                                │               │                     │   │</w:t>
      </w:r>
    </w:p>
    <w:p w:rsidR="003E268F" w:rsidRDefault="003E268F">
      <w:pPr>
        <w:pStyle w:val="ConsPlusNonformat"/>
        <w:jc w:val="both"/>
      </w:pPr>
      <w:r>
        <w:rPr>
          <w:sz w:val="16"/>
        </w:rPr>
        <w:t xml:space="preserve">    │              \/                               \/              │                     │   │</w:t>
      </w:r>
    </w:p>
    <w:p w:rsidR="003E268F" w:rsidRDefault="003E268F">
      <w:pPr>
        <w:pStyle w:val="ConsPlusNonformat"/>
        <w:jc w:val="both"/>
      </w:pPr>
      <w:r>
        <w:rPr>
          <w:sz w:val="16"/>
        </w:rPr>
        <w:t xml:space="preserve">    │   ┌─────────────────────────┐   ┌──────────────────────────┐  │                     │   │</w:t>
      </w:r>
    </w:p>
    <w:p w:rsidR="003E268F" w:rsidRDefault="003E268F">
      <w:pPr>
        <w:pStyle w:val="ConsPlusNonformat"/>
        <w:jc w:val="both"/>
      </w:pPr>
      <w:r>
        <w:rPr>
          <w:sz w:val="16"/>
        </w:rPr>
        <w:t xml:space="preserve">    │   │ЧЕРЕЗ МНОГОФУНКЦИОНАЛЬНЫЙ│   │     ПОСРЕДСТВОМ РПГУ     </w:t>
      </w:r>
      <w:proofErr w:type="gramStart"/>
      <w:r>
        <w:rPr>
          <w:sz w:val="16"/>
        </w:rPr>
        <w:t>│  │</w:t>
      </w:r>
      <w:proofErr w:type="gramEnd"/>
      <w:r>
        <w:rPr>
          <w:sz w:val="16"/>
        </w:rPr>
        <w:t xml:space="preserve">                     │   │</w:t>
      </w:r>
    </w:p>
    <w:p w:rsidR="003E268F" w:rsidRDefault="003E268F">
      <w:pPr>
        <w:pStyle w:val="ConsPlusNonformat"/>
        <w:jc w:val="both"/>
      </w:pPr>
      <w:r>
        <w:rPr>
          <w:sz w:val="16"/>
        </w:rPr>
        <w:t xml:space="preserve">    │   │    ЦЕНТР В ТЕЧЕНИЕ 1    │   </w:t>
      </w:r>
      <w:proofErr w:type="gramStart"/>
      <w:r>
        <w:rPr>
          <w:sz w:val="16"/>
        </w:rPr>
        <w:t>│(</w:t>
      </w:r>
      <w:proofErr w:type="gramEnd"/>
      <w:r>
        <w:rPr>
          <w:sz w:val="16"/>
        </w:rPr>
        <w:t>ЗАЯВИТЕЛЕМ ОСУЩЕСТВЛЯЕТСЯ│  │                     │   │</w:t>
      </w:r>
    </w:p>
    <w:p w:rsidR="003E268F" w:rsidRDefault="003E268F">
      <w:pPr>
        <w:pStyle w:val="ConsPlusNonformat"/>
        <w:jc w:val="both"/>
      </w:pPr>
      <w:r>
        <w:rPr>
          <w:sz w:val="16"/>
        </w:rPr>
        <w:t xml:space="preserve">    │   │      РАБОЧЕГО ДНЯ       </w:t>
      </w:r>
      <w:proofErr w:type="gramStart"/>
      <w:r>
        <w:rPr>
          <w:sz w:val="16"/>
        </w:rPr>
        <w:t>│&lt;</w:t>
      </w:r>
      <w:proofErr w:type="gramEnd"/>
      <w:r>
        <w:rPr>
          <w:sz w:val="16"/>
        </w:rPr>
        <w:t>──┤ ПРЕДВАРИТЕЛЬНАЯ ЗАПИСЬ В │  │                     │   │</w:t>
      </w:r>
    </w:p>
    <w:p w:rsidR="003E268F" w:rsidRDefault="003E268F">
      <w:pPr>
        <w:pStyle w:val="ConsPlusNonformat"/>
        <w:jc w:val="both"/>
      </w:pPr>
      <w:r>
        <w:rPr>
          <w:sz w:val="16"/>
        </w:rPr>
        <w:t xml:space="preserve">    │   │    ПЕРЕНАПРАВЛЯЕТ ИХ    │   │МФЦ, ОРИГИНАЛЫ ДОКУМЕНТОВ </w:t>
      </w:r>
      <w:proofErr w:type="gramStart"/>
      <w:r>
        <w:rPr>
          <w:sz w:val="16"/>
        </w:rPr>
        <w:t>│  │</w:t>
      </w:r>
      <w:proofErr w:type="gramEnd"/>
      <w:r>
        <w:rPr>
          <w:sz w:val="16"/>
        </w:rPr>
        <w:t xml:space="preserve">                     │   │</w:t>
      </w:r>
    </w:p>
    <w:p w:rsidR="003E268F" w:rsidRDefault="003E268F">
      <w:pPr>
        <w:pStyle w:val="ConsPlusNonformat"/>
        <w:jc w:val="both"/>
      </w:pPr>
      <w:r>
        <w:rPr>
          <w:sz w:val="16"/>
        </w:rPr>
        <w:t xml:space="preserve">    │   │     В АДМИНИСТРАЦИЮ     │   │ЗАЯВИТЕЛЬ ПРИНОСИТ В МФЦ В</w:t>
      </w:r>
      <w:proofErr w:type="gramStart"/>
      <w:r>
        <w:rPr>
          <w:sz w:val="16"/>
        </w:rPr>
        <w:t>│  │</w:t>
      </w:r>
      <w:proofErr w:type="gramEnd"/>
      <w:r>
        <w:rPr>
          <w:sz w:val="16"/>
        </w:rPr>
        <w:t xml:space="preserve">                     │   │</w:t>
      </w:r>
    </w:p>
    <w:p w:rsidR="003E268F" w:rsidRDefault="003E268F">
      <w:pPr>
        <w:pStyle w:val="ConsPlusNonformat"/>
        <w:jc w:val="both"/>
      </w:pPr>
      <w:r>
        <w:rPr>
          <w:sz w:val="16"/>
        </w:rPr>
        <w:t xml:space="preserve">    │   └──────┬──────────────┬───┘   │ НАЗНАЧЕННЫЕ ДАТУ И ВРЕМЯ </w:t>
      </w:r>
      <w:proofErr w:type="gramStart"/>
      <w:r>
        <w:rPr>
          <w:sz w:val="16"/>
        </w:rPr>
        <w:t>│  │</w:t>
      </w:r>
      <w:proofErr w:type="gramEnd"/>
      <w:r>
        <w:rPr>
          <w:sz w:val="16"/>
        </w:rPr>
        <w:t xml:space="preserve">                     │   │</w:t>
      </w:r>
    </w:p>
    <w:p w:rsidR="003E268F" w:rsidRDefault="003E268F">
      <w:pPr>
        <w:pStyle w:val="ConsPlusNonformat"/>
        <w:jc w:val="both"/>
      </w:pPr>
      <w:r>
        <w:rPr>
          <w:sz w:val="16"/>
        </w:rPr>
        <w:t xml:space="preserve">    │          │              │       │    ПРИЕМА ДЛЯ СВЕРКИ     </w:t>
      </w:r>
      <w:proofErr w:type="gramStart"/>
      <w:r>
        <w:rPr>
          <w:sz w:val="16"/>
        </w:rPr>
        <w:t>│  │</w:t>
      </w:r>
      <w:proofErr w:type="gramEnd"/>
      <w:r>
        <w:rPr>
          <w:sz w:val="16"/>
        </w:rPr>
        <w:t xml:space="preserve">                     │   │</w:t>
      </w:r>
    </w:p>
    <w:p w:rsidR="003E268F" w:rsidRDefault="003E268F">
      <w:pPr>
        <w:pStyle w:val="ConsPlusNonformat"/>
        <w:jc w:val="both"/>
      </w:pPr>
      <w:r>
        <w:rPr>
          <w:sz w:val="16"/>
        </w:rPr>
        <w:t xml:space="preserve">    │          │              │       │      С </w:t>
      </w:r>
      <w:proofErr w:type="gramStart"/>
      <w:r>
        <w:rPr>
          <w:sz w:val="16"/>
        </w:rPr>
        <w:t xml:space="preserve">ДОКУМЕНТАМИ,   </w:t>
      </w:r>
      <w:proofErr w:type="gramEnd"/>
      <w:r>
        <w:rPr>
          <w:sz w:val="16"/>
        </w:rPr>
        <w:t xml:space="preserve">   │  │                     │   │</w:t>
      </w:r>
    </w:p>
    <w:p w:rsidR="003E268F" w:rsidRDefault="003E268F">
      <w:pPr>
        <w:pStyle w:val="ConsPlusNonformat"/>
        <w:jc w:val="both"/>
      </w:pPr>
      <w:r>
        <w:rPr>
          <w:sz w:val="16"/>
        </w:rPr>
        <w:t xml:space="preserve">    │          │              │       │ПОЛУЧЕННЫМИ В ЭЛЕКТРОННОМ </w:t>
      </w:r>
      <w:proofErr w:type="gramStart"/>
      <w:r>
        <w:rPr>
          <w:sz w:val="16"/>
        </w:rPr>
        <w:t>│  │</w:t>
      </w:r>
      <w:proofErr w:type="gramEnd"/>
      <w:r>
        <w:rPr>
          <w:sz w:val="16"/>
        </w:rPr>
        <w:t xml:space="preserve">                     │   │</w:t>
      </w:r>
    </w:p>
    <w:p w:rsidR="003E268F" w:rsidRDefault="003E268F">
      <w:pPr>
        <w:pStyle w:val="ConsPlusNonformat"/>
        <w:jc w:val="both"/>
      </w:pPr>
      <w:r>
        <w:rPr>
          <w:sz w:val="16"/>
        </w:rPr>
        <w:t xml:space="preserve">    │          │              │       │          ВИДЕ            </w:t>
      </w:r>
      <w:proofErr w:type="gramStart"/>
      <w:r>
        <w:rPr>
          <w:sz w:val="16"/>
        </w:rPr>
        <w:t>│  │</w:t>
      </w:r>
      <w:proofErr w:type="gramEnd"/>
      <w:r>
        <w:rPr>
          <w:sz w:val="16"/>
        </w:rPr>
        <w:t xml:space="preserve">                     │   │</w:t>
      </w:r>
    </w:p>
    <w:p w:rsidR="003E268F" w:rsidRDefault="003E268F">
      <w:pPr>
        <w:pStyle w:val="ConsPlusNonformat"/>
        <w:jc w:val="both"/>
      </w:pPr>
      <w:r>
        <w:rPr>
          <w:sz w:val="16"/>
        </w:rPr>
        <w:t xml:space="preserve">    │          \/             │       └──────────────────────────┘  │                     │   │</w:t>
      </w:r>
    </w:p>
    <w:p w:rsidR="003E268F" w:rsidRDefault="003E268F">
      <w:pPr>
        <w:pStyle w:val="ConsPlusNonformat"/>
        <w:jc w:val="both"/>
      </w:pPr>
      <w:r>
        <w:rPr>
          <w:sz w:val="16"/>
        </w:rPr>
        <w:t xml:space="preserve">   ┌┴──────────────┐          │                                     │                     │   │</w:t>
      </w:r>
    </w:p>
    <w:p w:rsidR="003E268F" w:rsidRDefault="003E268F">
      <w:pPr>
        <w:pStyle w:val="ConsPlusNonformat"/>
        <w:jc w:val="both"/>
      </w:pPr>
      <w:r>
        <w:rPr>
          <w:sz w:val="16"/>
        </w:rPr>
        <w:t xml:space="preserve">   │ЕСЛИ ДОКУМЕНТЫ │          \/                                    \/                    │   │</w:t>
      </w:r>
    </w:p>
    <w:p w:rsidR="003E268F" w:rsidRDefault="003E268F">
      <w:pPr>
        <w:pStyle w:val="ConsPlusNonformat"/>
        <w:jc w:val="both"/>
      </w:pPr>
      <w:r>
        <w:rPr>
          <w:sz w:val="16"/>
        </w:rPr>
        <w:t xml:space="preserve">   │ НЕ КОРРЕКТНЫ, │       ┌───────────────────────────────────────────────┐              │   │</w:t>
      </w:r>
    </w:p>
    <w:p w:rsidR="003E268F" w:rsidRDefault="003E268F">
      <w:pPr>
        <w:pStyle w:val="ConsPlusNonformat"/>
        <w:jc w:val="both"/>
      </w:pPr>
      <w:r>
        <w:rPr>
          <w:sz w:val="16"/>
        </w:rPr>
        <w:t xml:space="preserve">   </w:t>
      </w:r>
      <w:proofErr w:type="gramStart"/>
      <w:r>
        <w:rPr>
          <w:sz w:val="16"/>
        </w:rPr>
        <w:t>│  ФОРМИРУЕТСЯ</w:t>
      </w:r>
      <w:proofErr w:type="gramEnd"/>
      <w:r>
        <w:rPr>
          <w:sz w:val="16"/>
        </w:rPr>
        <w:t xml:space="preserve">  │       │                  ПОДРАЗДЕЛЕНИЕ                │              │   │</w:t>
      </w:r>
    </w:p>
    <w:p w:rsidR="003E268F" w:rsidRDefault="003E268F">
      <w:pPr>
        <w:pStyle w:val="ConsPlusNonformat"/>
        <w:jc w:val="both"/>
      </w:pPr>
      <w:r>
        <w:rPr>
          <w:sz w:val="16"/>
        </w:rPr>
        <w:t xml:space="preserve">   │ СООБЩЕНИЕ </w:t>
      </w:r>
      <w:proofErr w:type="gramStart"/>
      <w:r>
        <w:rPr>
          <w:sz w:val="16"/>
        </w:rPr>
        <w:t>ОБ  │</w:t>
      </w:r>
      <w:proofErr w:type="gramEnd"/>
      <w:r>
        <w:rPr>
          <w:sz w:val="16"/>
        </w:rPr>
        <w:t xml:space="preserve">       │    </w:t>
      </w:r>
      <w:r w:rsidR="00A11BD4">
        <w:rPr>
          <w:sz w:val="16"/>
        </w:rPr>
        <w:t xml:space="preserve"> </w:t>
      </w:r>
      <w:r>
        <w:rPr>
          <w:sz w:val="16"/>
        </w:rPr>
        <w:t xml:space="preserve">(УПРАВЛЕНИЕ </w:t>
      </w:r>
      <w:r w:rsidR="00A11BD4">
        <w:rPr>
          <w:sz w:val="16"/>
        </w:rPr>
        <w:t>ЖКХ И БЛАГОУСТРОЙСТВА</w:t>
      </w:r>
      <w:r>
        <w:rPr>
          <w:sz w:val="16"/>
        </w:rPr>
        <w:t>)        │              │   │</w:t>
      </w:r>
    </w:p>
    <w:p w:rsidR="003E268F" w:rsidRDefault="003E268F">
      <w:pPr>
        <w:pStyle w:val="ConsPlusNonformat"/>
        <w:jc w:val="both"/>
      </w:pPr>
      <w:r>
        <w:rPr>
          <w:sz w:val="16"/>
        </w:rPr>
        <w:t xml:space="preserve">   │ОСНОВАНИЯХ ДЛЯ │       └─────────────────────┬─────────────────────────┘              │   │</w:t>
      </w:r>
    </w:p>
    <w:p w:rsidR="003E268F" w:rsidRDefault="003E268F">
      <w:pPr>
        <w:pStyle w:val="ConsPlusNonformat"/>
        <w:jc w:val="both"/>
      </w:pPr>
      <w:r>
        <w:rPr>
          <w:sz w:val="16"/>
        </w:rPr>
        <w:t xml:space="preserve">   │ОТКАЗА В ПРИЕМЕ│                             │                                        │   │</w:t>
      </w:r>
    </w:p>
    <w:p w:rsidR="003E268F" w:rsidRDefault="003E268F">
      <w:pPr>
        <w:pStyle w:val="ConsPlusNonformat"/>
        <w:jc w:val="both"/>
      </w:pPr>
      <w:r>
        <w:rPr>
          <w:sz w:val="16"/>
        </w:rPr>
        <w:t xml:space="preserve">   </w:t>
      </w:r>
      <w:proofErr w:type="gramStart"/>
      <w:r>
        <w:rPr>
          <w:sz w:val="16"/>
        </w:rPr>
        <w:t>│  ДОКУМЕНТОВ</w:t>
      </w:r>
      <w:proofErr w:type="gramEnd"/>
      <w:r>
        <w:rPr>
          <w:sz w:val="16"/>
        </w:rPr>
        <w:t xml:space="preserve">   │                             │                                        │   │</w:t>
      </w:r>
    </w:p>
    <w:p w:rsidR="003E268F" w:rsidRDefault="003E268F">
      <w:pPr>
        <w:pStyle w:val="ConsPlusNonformat"/>
        <w:jc w:val="both"/>
      </w:pPr>
      <w:r>
        <w:rPr>
          <w:sz w:val="16"/>
        </w:rPr>
        <w:t xml:space="preserve">   └───────────────┘                             │                                        │   │</w:t>
      </w:r>
    </w:p>
    <w:p w:rsidR="003E268F" w:rsidRDefault="003E268F">
      <w:pPr>
        <w:pStyle w:val="ConsPlusNonformat"/>
        <w:jc w:val="both"/>
      </w:pPr>
      <w:r>
        <w:rPr>
          <w:sz w:val="16"/>
        </w:rPr>
        <w:t xml:space="preserve">                /\                               │                                        │   │</w:t>
      </w:r>
    </w:p>
    <w:p w:rsidR="003E268F" w:rsidRDefault="003E268F">
      <w:pPr>
        <w:pStyle w:val="ConsPlusNonformat"/>
        <w:jc w:val="both"/>
      </w:pPr>
      <w:r>
        <w:rPr>
          <w:sz w:val="16"/>
        </w:rPr>
        <w:t xml:space="preserve">                │                                \/                                       │   │</w:t>
      </w:r>
    </w:p>
    <w:p w:rsidR="003E268F" w:rsidRDefault="003E268F">
      <w:pPr>
        <w:pStyle w:val="ConsPlusNonformat"/>
        <w:jc w:val="both"/>
      </w:pPr>
      <w:r>
        <w:rPr>
          <w:sz w:val="16"/>
        </w:rPr>
        <w:t xml:space="preserve">              ┌─┴─────────────────────────────────────────────────┐                       │   │</w:t>
      </w:r>
    </w:p>
    <w:p w:rsidR="003E268F" w:rsidRDefault="003E268F">
      <w:pPr>
        <w:pStyle w:val="ConsPlusNonformat"/>
        <w:jc w:val="both"/>
      </w:pPr>
      <w:r>
        <w:rPr>
          <w:sz w:val="16"/>
        </w:rPr>
        <w:t xml:space="preserve">              │   РЕГИСТРАЦИЯ МУНИЦИПАЛЬНЫМ СЛУЖАЩИМ </w:t>
      </w:r>
      <w:proofErr w:type="gramStart"/>
      <w:r>
        <w:rPr>
          <w:sz w:val="16"/>
        </w:rPr>
        <w:t>ПОСТУПИВШИХ  │</w:t>
      </w:r>
      <w:proofErr w:type="gramEnd"/>
      <w:r>
        <w:rPr>
          <w:sz w:val="16"/>
        </w:rPr>
        <w:t xml:space="preserve">                       │   │</w:t>
      </w:r>
    </w:p>
    <w:p w:rsidR="003E268F" w:rsidRDefault="003E268F">
      <w:pPr>
        <w:pStyle w:val="ConsPlusNonformat"/>
        <w:jc w:val="both"/>
      </w:pPr>
      <w:r>
        <w:rPr>
          <w:sz w:val="16"/>
        </w:rPr>
        <w:t xml:space="preserve">              │ ДОКУМЕНТОВ И ЗАЯВЛЕНИЯ (В ТЕЧЕНИЕ 3 РАБОЧИХ ДНЕЙ) │                       │   │</w:t>
      </w:r>
    </w:p>
    <w:p w:rsidR="003E268F" w:rsidRDefault="003E268F">
      <w:pPr>
        <w:pStyle w:val="ConsPlusNonformat"/>
        <w:jc w:val="both"/>
      </w:pPr>
      <w:r>
        <w:rPr>
          <w:sz w:val="16"/>
        </w:rPr>
        <w:t xml:space="preserve">              └──────────────────────────┬────────────────────────┘                       │   │</w:t>
      </w:r>
    </w:p>
    <w:p w:rsidR="003E268F" w:rsidRDefault="003E268F">
      <w:pPr>
        <w:pStyle w:val="ConsPlusNonformat"/>
        <w:jc w:val="both"/>
      </w:pPr>
      <w:r>
        <w:rPr>
          <w:sz w:val="16"/>
        </w:rPr>
        <w:t xml:space="preserve">                                         │                                                │   │</w:t>
      </w:r>
    </w:p>
    <w:p w:rsidR="003E268F" w:rsidRDefault="003E268F">
      <w:pPr>
        <w:pStyle w:val="ConsPlusNonformat"/>
        <w:jc w:val="both"/>
      </w:pPr>
      <w:r>
        <w:rPr>
          <w:sz w:val="16"/>
        </w:rPr>
        <w:t xml:space="preserve">                                         \/                                               │   │</w:t>
      </w:r>
    </w:p>
    <w:p w:rsidR="003E268F" w:rsidRDefault="003E268F">
      <w:pPr>
        <w:pStyle w:val="ConsPlusNonformat"/>
        <w:jc w:val="both"/>
      </w:pPr>
      <w:r>
        <w:rPr>
          <w:sz w:val="16"/>
        </w:rPr>
        <w:t xml:space="preserve">            ┌────────────────────────────────────────────────────────┐                    │   │</w:t>
      </w:r>
    </w:p>
    <w:p w:rsidR="003E268F" w:rsidRDefault="003E268F">
      <w:pPr>
        <w:pStyle w:val="ConsPlusNonformat"/>
        <w:jc w:val="both"/>
      </w:pPr>
      <w:r>
        <w:rPr>
          <w:sz w:val="16"/>
        </w:rPr>
        <w:t xml:space="preserve">            │   ОБРАБОТКА И ПРЕДВАРИТЕЛЬНОЕ РАССМОТРЕНИЕ </w:t>
      </w:r>
      <w:proofErr w:type="gramStart"/>
      <w:r>
        <w:rPr>
          <w:sz w:val="16"/>
        </w:rPr>
        <w:t>ДОКУМЕНТОВ  │</w:t>
      </w:r>
      <w:proofErr w:type="gramEnd"/>
      <w:r>
        <w:rPr>
          <w:sz w:val="16"/>
        </w:rPr>
        <w:t xml:space="preserve">                    │   │</w:t>
      </w:r>
    </w:p>
    <w:p w:rsidR="003E268F" w:rsidRDefault="003E268F">
      <w:pPr>
        <w:pStyle w:val="ConsPlusNonformat"/>
        <w:jc w:val="both"/>
      </w:pPr>
      <w:r>
        <w:rPr>
          <w:sz w:val="16"/>
        </w:rPr>
        <w:t xml:space="preserve">            │ (В ТЕЧЕНИЕ 1 РАБОЧЕГО ДНЯ) В ЦЕЛЯХ ВЫЯВЛЕНИЯ ОСНОВАНИЙ │                    │   │</w:t>
      </w:r>
    </w:p>
    <w:p w:rsidR="003E268F" w:rsidRDefault="003E268F">
      <w:pPr>
        <w:pStyle w:val="ConsPlusNonformat"/>
        <w:jc w:val="both"/>
      </w:pPr>
      <w:r>
        <w:rPr>
          <w:sz w:val="16"/>
        </w:rPr>
        <w:t xml:space="preserve">            </w:t>
      </w:r>
      <w:proofErr w:type="gramStart"/>
      <w:r>
        <w:rPr>
          <w:sz w:val="16"/>
        </w:rPr>
        <w:t>│  ДЛЯ</w:t>
      </w:r>
      <w:proofErr w:type="gramEnd"/>
      <w:r>
        <w:rPr>
          <w:sz w:val="16"/>
        </w:rPr>
        <w:t xml:space="preserve"> ПРЕДОСТАВЛЕНИЯ УСЛУГИ ИЛИ ОТКАЗА В ПРЕДОСТАВЛЕНИИ │                    │   │</w:t>
      </w:r>
    </w:p>
    <w:p w:rsidR="003E268F" w:rsidRDefault="003E268F">
      <w:pPr>
        <w:pStyle w:val="ConsPlusNonformat"/>
        <w:jc w:val="both"/>
      </w:pPr>
      <w:r>
        <w:rPr>
          <w:sz w:val="16"/>
        </w:rPr>
        <w:t xml:space="preserve">            │       УСЛУГИ, В СЛУЧАЕ НЕОБХОДИМОСТИ, НАПРАВЛЕНИЕ      │                    │   │</w:t>
      </w:r>
    </w:p>
    <w:p w:rsidR="003E268F" w:rsidRDefault="003E268F">
      <w:pPr>
        <w:pStyle w:val="ConsPlusNonformat"/>
        <w:jc w:val="both"/>
      </w:pPr>
      <w:r>
        <w:rPr>
          <w:sz w:val="16"/>
        </w:rPr>
        <w:t xml:space="preserve">            </w:t>
      </w:r>
      <w:proofErr w:type="gramStart"/>
      <w:r>
        <w:rPr>
          <w:sz w:val="16"/>
        </w:rPr>
        <w:t>│  МЕЖВЕДОМСТВЕННЫХ</w:t>
      </w:r>
      <w:proofErr w:type="gramEnd"/>
      <w:r>
        <w:rPr>
          <w:sz w:val="16"/>
        </w:rPr>
        <w:t xml:space="preserve"> ЗАПРОСОВ (В ТЕЧЕНИЕ 8 РАБОЧИХ ДНЕЙ)  │                    │   │</w:t>
      </w:r>
    </w:p>
    <w:p w:rsidR="003E268F" w:rsidRDefault="003E268F">
      <w:pPr>
        <w:pStyle w:val="ConsPlusNonformat"/>
        <w:jc w:val="both"/>
      </w:pPr>
      <w:r>
        <w:rPr>
          <w:sz w:val="16"/>
        </w:rPr>
        <w:t xml:space="preserve">            └────────────────────────────┬───────────────────────────┘                    │   │</w:t>
      </w:r>
    </w:p>
    <w:p w:rsidR="003E268F" w:rsidRDefault="003E268F">
      <w:pPr>
        <w:pStyle w:val="ConsPlusNonformat"/>
        <w:jc w:val="both"/>
      </w:pPr>
      <w:r>
        <w:rPr>
          <w:sz w:val="16"/>
        </w:rPr>
        <w:t xml:space="preserve">                                         │                                                │   │</w:t>
      </w:r>
    </w:p>
    <w:p w:rsidR="003E268F" w:rsidRDefault="003E268F">
      <w:pPr>
        <w:pStyle w:val="ConsPlusNonformat"/>
        <w:jc w:val="both"/>
      </w:pPr>
      <w:r>
        <w:rPr>
          <w:sz w:val="16"/>
        </w:rPr>
        <w:t xml:space="preserve">                                         \/                                               │   │</w:t>
      </w:r>
    </w:p>
    <w:p w:rsidR="003E268F" w:rsidRDefault="003E268F">
      <w:pPr>
        <w:pStyle w:val="ConsPlusNonformat"/>
        <w:jc w:val="both"/>
      </w:pPr>
      <w:r>
        <w:rPr>
          <w:sz w:val="16"/>
        </w:rPr>
        <w:t xml:space="preserve">              ┌────────────────────────────────────────────────────┐                      │   │</w:t>
      </w:r>
    </w:p>
    <w:p w:rsidR="003E268F" w:rsidRDefault="003E268F">
      <w:pPr>
        <w:pStyle w:val="ConsPlusNonformat"/>
        <w:jc w:val="both"/>
      </w:pPr>
      <w:r>
        <w:rPr>
          <w:sz w:val="16"/>
        </w:rPr>
        <w:t xml:space="preserve">              </w:t>
      </w:r>
      <w:proofErr w:type="gramStart"/>
      <w:r>
        <w:rPr>
          <w:sz w:val="16"/>
        </w:rPr>
        <w:t>│  ПРИНЯТИЕ</w:t>
      </w:r>
      <w:proofErr w:type="gramEnd"/>
      <w:r>
        <w:rPr>
          <w:sz w:val="16"/>
        </w:rPr>
        <w:t xml:space="preserve"> РЕШЕНИЯ НА ЗАСЕДАНИИ ЖИЛИЩНОЙ КОМИССИИ   │                      │   │</w:t>
      </w:r>
    </w:p>
    <w:p w:rsidR="003E268F" w:rsidRDefault="003E268F">
      <w:pPr>
        <w:pStyle w:val="ConsPlusNonformat"/>
        <w:jc w:val="both"/>
      </w:pPr>
      <w:r>
        <w:rPr>
          <w:sz w:val="16"/>
        </w:rPr>
        <w:t xml:space="preserve">              │         </w:t>
      </w:r>
      <w:proofErr w:type="gramStart"/>
      <w:r>
        <w:rPr>
          <w:sz w:val="16"/>
        </w:rPr>
        <w:t xml:space="preserve">   (</w:t>
      </w:r>
      <w:proofErr w:type="gramEnd"/>
      <w:r>
        <w:rPr>
          <w:sz w:val="16"/>
        </w:rPr>
        <w:t>В ТЕЧЕНИЕ 10 РАБОЧИХ ДНЕЙ)             │                      │   │</w:t>
      </w:r>
    </w:p>
    <w:p w:rsidR="003E268F" w:rsidRDefault="003E268F">
      <w:pPr>
        <w:pStyle w:val="ConsPlusNonformat"/>
        <w:jc w:val="both"/>
      </w:pPr>
      <w:r>
        <w:rPr>
          <w:sz w:val="16"/>
        </w:rPr>
        <w:t xml:space="preserve">              │ ┌──────────────────┐      ┌──────────────────────┐ │                      │   │</w:t>
      </w:r>
    </w:p>
    <w:p w:rsidR="003E268F" w:rsidRDefault="003E268F">
      <w:pPr>
        <w:pStyle w:val="ConsPlusNonformat"/>
        <w:jc w:val="both"/>
      </w:pPr>
      <w:r>
        <w:rPr>
          <w:sz w:val="16"/>
        </w:rPr>
        <w:t xml:space="preserve">              │ │ О ПРЕДОСТАВЛЕНИИ │      │     ОБ ОТКАЗЕ В      │ │                      │   │</w:t>
      </w:r>
    </w:p>
    <w:p w:rsidR="003E268F" w:rsidRDefault="003E268F">
      <w:pPr>
        <w:pStyle w:val="ConsPlusNonformat"/>
        <w:jc w:val="both"/>
      </w:pPr>
      <w:r>
        <w:rPr>
          <w:sz w:val="16"/>
        </w:rPr>
        <w:t xml:space="preserve">              │ │      УСЛУГИ      │      │ПРЕДОСТАВЛЕНИИ УСЛУГИ │ │                      │   │</w:t>
      </w:r>
    </w:p>
    <w:p w:rsidR="003E268F" w:rsidRDefault="003E268F">
      <w:pPr>
        <w:pStyle w:val="ConsPlusNonformat"/>
        <w:jc w:val="both"/>
      </w:pPr>
      <w:r>
        <w:rPr>
          <w:sz w:val="16"/>
        </w:rPr>
        <w:t xml:space="preserve">              │ └──────────────────┘      └──────────────────────┘ │                      │   │</w:t>
      </w:r>
    </w:p>
    <w:p w:rsidR="003E268F" w:rsidRDefault="003E268F">
      <w:pPr>
        <w:pStyle w:val="ConsPlusNonformat"/>
        <w:jc w:val="both"/>
      </w:pPr>
      <w:r>
        <w:rPr>
          <w:sz w:val="16"/>
        </w:rPr>
        <w:t xml:space="preserve">              └─────────┬─────────────────────────────────┬────────┘                      │   │</w:t>
      </w:r>
    </w:p>
    <w:p w:rsidR="003E268F" w:rsidRDefault="003E268F">
      <w:pPr>
        <w:pStyle w:val="ConsPlusNonformat"/>
        <w:jc w:val="both"/>
      </w:pPr>
      <w:r>
        <w:rPr>
          <w:sz w:val="16"/>
        </w:rPr>
        <w:t xml:space="preserve">                        │                                 │                               │   │</w:t>
      </w:r>
    </w:p>
    <w:p w:rsidR="003E268F" w:rsidRDefault="003E268F">
      <w:pPr>
        <w:pStyle w:val="ConsPlusNonformat"/>
        <w:jc w:val="both"/>
      </w:pPr>
      <w:r>
        <w:rPr>
          <w:sz w:val="16"/>
        </w:rPr>
        <w:lastRenderedPageBreak/>
        <w:t xml:space="preserve">                        \/                                \/                              │   │</w:t>
      </w:r>
    </w:p>
    <w:p w:rsidR="003E268F" w:rsidRDefault="003E268F">
      <w:pPr>
        <w:pStyle w:val="ConsPlusNonformat"/>
        <w:jc w:val="both"/>
      </w:pPr>
      <w:r>
        <w:rPr>
          <w:sz w:val="16"/>
        </w:rPr>
        <w:t xml:space="preserve">                 ┌────────────────────────────────────────────┐                           │   │</w:t>
      </w:r>
    </w:p>
    <w:p w:rsidR="003E268F" w:rsidRDefault="003E268F">
      <w:pPr>
        <w:pStyle w:val="ConsPlusNonformat"/>
        <w:jc w:val="both"/>
      </w:pPr>
      <w:r>
        <w:rPr>
          <w:sz w:val="16"/>
        </w:rPr>
        <w:t xml:space="preserve">                 │МУНИЦИПАЛЬНЫЙ ПРАВОВОЙ АКТ О ПРЕДОСТАВЛЕНИИ │                           │   │</w:t>
      </w:r>
    </w:p>
    <w:p w:rsidR="003E268F" w:rsidRDefault="003E268F">
      <w:pPr>
        <w:pStyle w:val="ConsPlusNonformat"/>
        <w:jc w:val="both"/>
      </w:pPr>
      <w:r>
        <w:rPr>
          <w:sz w:val="16"/>
        </w:rPr>
        <w:t xml:space="preserve">                 │ ЖИЛОГО ПОМЕЩЕНИЯ НА УСЛОВИЯХ КОММЕРЧЕСКОГО │                           │   │</w:t>
      </w:r>
    </w:p>
    <w:p w:rsidR="003E268F" w:rsidRDefault="003E268F">
      <w:pPr>
        <w:pStyle w:val="ConsPlusNonformat"/>
        <w:jc w:val="both"/>
      </w:pPr>
      <w:r>
        <w:rPr>
          <w:sz w:val="16"/>
        </w:rPr>
        <w:t xml:space="preserve">                 │       НАЙМА (В ТЕЧЕНИЕ 7 РАБОЧИХ </w:t>
      </w:r>
      <w:proofErr w:type="gramStart"/>
      <w:r>
        <w:rPr>
          <w:sz w:val="16"/>
        </w:rPr>
        <w:t xml:space="preserve">ДНЕЙ)   </w:t>
      </w:r>
      <w:proofErr w:type="gramEnd"/>
      <w:r>
        <w:rPr>
          <w:sz w:val="16"/>
        </w:rPr>
        <w:t xml:space="preserve">  │                           │   │</w:t>
      </w:r>
    </w:p>
    <w:p w:rsidR="003E268F" w:rsidRDefault="003E268F">
      <w:pPr>
        <w:pStyle w:val="ConsPlusNonformat"/>
        <w:jc w:val="both"/>
      </w:pPr>
      <w:r>
        <w:rPr>
          <w:sz w:val="16"/>
        </w:rPr>
        <w:t xml:space="preserve">                 └────────┬──────────────────┬───────────┬────┘                           │   │</w:t>
      </w:r>
    </w:p>
    <w:p w:rsidR="003E268F" w:rsidRDefault="003E268F">
      <w:pPr>
        <w:pStyle w:val="ConsPlusNonformat"/>
        <w:jc w:val="both"/>
      </w:pPr>
      <w:r>
        <w:rPr>
          <w:sz w:val="16"/>
        </w:rPr>
        <w:t xml:space="preserve">                          │                  │           │                                │   │</w:t>
      </w:r>
    </w:p>
    <w:p w:rsidR="003E268F" w:rsidRDefault="003E268F">
      <w:pPr>
        <w:pStyle w:val="ConsPlusNonformat"/>
        <w:jc w:val="both"/>
      </w:pPr>
      <w:r>
        <w:rPr>
          <w:sz w:val="16"/>
        </w:rPr>
        <w:t xml:space="preserve">                          \/                 │           \/                               │   │</w:t>
      </w:r>
    </w:p>
    <w:p w:rsidR="003E268F" w:rsidRDefault="003E268F">
      <w:pPr>
        <w:pStyle w:val="ConsPlusNonformat"/>
        <w:jc w:val="both"/>
      </w:pPr>
      <w:r>
        <w:rPr>
          <w:sz w:val="16"/>
        </w:rPr>
        <w:t xml:space="preserve">        ┌──────────────────────────────────┐ │   ┌──────────────────────────────┐         │   │</w:t>
      </w:r>
    </w:p>
    <w:p w:rsidR="003E268F" w:rsidRDefault="003E268F">
      <w:pPr>
        <w:pStyle w:val="ConsPlusNonformat"/>
        <w:jc w:val="both"/>
      </w:pPr>
      <w:r>
        <w:rPr>
          <w:sz w:val="16"/>
        </w:rPr>
        <w:t xml:space="preserve">        │     НАПРАВЛЕНИЕ В МФЦ РЕШЕНИЯ    │ │   │   ПРЕДОСТАВЛЕНИЕ ЗАЯВИТЕЛЮ   │         │   │</w:t>
      </w:r>
    </w:p>
    <w:p w:rsidR="003E268F" w:rsidRDefault="003E268F">
      <w:pPr>
        <w:pStyle w:val="ConsPlusNonformat"/>
        <w:jc w:val="both"/>
      </w:pPr>
      <w:r>
        <w:rPr>
          <w:sz w:val="16"/>
        </w:rPr>
        <w:t xml:space="preserve">        </w:t>
      </w:r>
      <w:proofErr w:type="gramStart"/>
      <w:r>
        <w:rPr>
          <w:sz w:val="16"/>
        </w:rPr>
        <w:t>│  О</w:t>
      </w:r>
      <w:proofErr w:type="gramEnd"/>
      <w:r>
        <w:rPr>
          <w:sz w:val="16"/>
        </w:rPr>
        <w:t xml:space="preserve"> ПРЕДОСТАВЛЕНИИ УСЛУГИ ИЛИ ОБ  │ │   │ УВЕДОМЛЕНИЯ О ПРЕДОСТАВЛЕНИИ ├─────────┘   │</w:t>
      </w:r>
    </w:p>
    <w:p w:rsidR="003E268F" w:rsidRDefault="003E268F">
      <w:pPr>
        <w:pStyle w:val="ConsPlusNonformat"/>
        <w:jc w:val="both"/>
      </w:pPr>
      <w:r>
        <w:rPr>
          <w:sz w:val="16"/>
        </w:rPr>
        <w:t xml:space="preserve">        </w:t>
      </w:r>
      <w:proofErr w:type="gramStart"/>
      <w:r>
        <w:rPr>
          <w:sz w:val="16"/>
        </w:rPr>
        <w:t>│  ОТКАЗЕ</w:t>
      </w:r>
      <w:proofErr w:type="gramEnd"/>
      <w:r>
        <w:rPr>
          <w:sz w:val="16"/>
        </w:rPr>
        <w:t xml:space="preserve"> В ПРЕДОСТАВЛЕНИИ УСЛУГИ  │ │   │    УСЛУГИ ИЛИ ОБ ОТКАЗЕ В    │             │</w:t>
      </w:r>
    </w:p>
    <w:p w:rsidR="003E268F" w:rsidRDefault="003E268F">
      <w:pPr>
        <w:pStyle w:val="ConsPlusNonformat"/>
        <w:jc w:val="both"/>
      </w:pPr>
      <w:r>
        <w:rPr>
          <w:sz w:val="16"/>
        </w:rPr>
        <w:t xml:space="preserve">        │ </w:t>
      </w:r>
      <w:proofErr w:type="gramStart"/>
      <w:r>
        <w:rPr>
          <w:sz w:val="16"/>
        </w:rPr>
        <w:t xml:space="preserve">   (</w:t>
      </w:r>
      <w:proofErr w:type="gramEnd"/>
      <w:r>
        <w:rPr>
          <w:sz w:val="16"/>
        </w:rPr>
        <w:t>В ТЕЧЕНИЕ 1 РАБОЧЕГО ДНЯ)    │ │   │  ПРЕДОСТАВЛЕНИИ УСЛУГИ ЛИЧНО │             │</w:t>
      </w:r>
    </w:p>
    <w:p w:rsidR="003E268F" w:rsidRDefault="003E268F">
      <w:pPr>
        <w:pStyle w:val="ConsPlusNonformat"/>
        <w:jc w:val="both"/>
      </w:pPr>
      <w:r>
        <w:rPr>
          <w:sz w:val="16"/>
        </w:rPr>
        <w:t xml:space="preserve">        └───────┬──────────────────────────┘ │   │ В ПОДРАЗДЕЛЕНИИ ИЛИ ПО ПОЧТЕ │             │</w:t>
      </w:r>
    </w:p>
    <w:p w:rsidR="003E268F" w:rsidRDefault="003E268F">
      <w:pPr>
        <w:pStyle w:val="ConsPlusNonformat"/>
        <w:jc w:val="both"/>
      </w:pPr>
      <w:r>
        <w:rPr>
          <w:sz w:val="16"/>
        </w:rPr>
        <w:t xml:space="preserve">                │                            │   └──────────────┬───────────────┘             │</w:t>
      </w:r>
    </w:p>
    <w:p w:rsidR="003E268F" w:rsidRDefault="003E268F">
      <w:pPr>
        <w:pStyle w:val="ConsPlusNonformat"/>
        <w:jc w:val="both"/>
      </w:pPr>
      <w:r>
        <w:rPr>
          <w:sz w:val="16"/>
        </w:rPr>
        <w:t xml:space="preserve">                │                            │                  │                             │</w:t>
      </w:r>
    </w:p>
    <w:p w:rsidR="003E268F" w:rsidRDefault="003E268F">
      <w:pPr>
        <w:pStyle w:val="ConsPlusNonformat"/>
        <w:jc w:val="both"/>
      </w:pPr>
      <w:r>
        <w:rPr>
          <w:sz w:val="16"/>
        </w:rPr>
        <w:t xml:space="preserve">               \/                            \/                 \/                            │</w:t>
      </w:r>
    </w:p>
    <w:p w:rsidR="003E268F" w:rsidRDefault="003E268F">
      <w:pPr>
        <w:pStyle w:val="ConsPlusNonformat"/>
        <w:jc w:val="both"/>
      </w:pPr>
      <w:r>
        <w:rPr>
          <w:sz w:val="16"/>
        </w:rPr>
        <w:t xml:space="preserve">  ┌───────────────────────────────────┐    ┌──────────────────────────────┐                   │</w:t>
      </w:r>
    </w:p>
    <w:p w:rsidR="003E268F" w:rsidRDefault="003E268F">
      <w:pPr>
        <w:pStyle w:val="ConsPlusNonformat"/>
        <w:jc w:val="both"/>
      </w:pPr>
      <w:r>
        <w:rPr>
          <w:sz w:val="16"/>
        </w:rPr>
        <w:t xml:space="preserve">  │ВЫДАЧА ЗАЯВИТЕЛЮ В МФЦ УВЕДОМЛЕНИЯ │    │   ПРЕДОСТАВЛЕНИЕ ЗАЯВИТЕЛЮ   │                   │</w:t>
      </w:r>
    </w:p>
    <w:p w:rsidR="003E268F" w:rsidRDefault="003E268F">
      <w:pPr>
        <w:pStyle w:val="ConsPlusNonformat"/>
        <w:jc w:val="both"/>
      </w:pPr>
      <w:r>
        <w:rPr>
          <w:sz w:val="16"/>
        </w:rPr>
        <w:t>──</w:t>
      </w:r>
      <w:proofErr w:type="gramStart"/>
      <w:r>
        <w:rPr>
          <w:sz w:val="16"/>
        </w:rPr>
        <w:t>┤  О</w:t>
      </w:r>
      <w:proofErr w:type="gramEnd"/>
      <w:r>
        <w:rPr>
          <w:sz w:val="16"/>
        </w:rPr>
        <w:t xml:space="preserve"> ПРЕДОСТАВЛЕНИИ УСЛУГИ ИЛИ ОБ   │    │ПОСРЕДСТВОМ РПГУ УВЕДОМЛЕНИЯ О├───────────────────┘</w:t>
      </w:r>
    </w:p>
    <w:p w:rsidR="003E268F" w:rsidRDefault="003E268F">
      <w:pPr>
        <w:pStyle w:val="ConsPlusNonformat"/>
        <w:jc w:val="both"/>
      </w:pPr>
      <w:r>
        <w:rPr>
          <w:sz w:val="16"/>
        </w:rPr>
        <w:t xml:space="preserve">  </w:t>
      </w:r>
      <w:proofErr w:type="gramStart"/>
      <w:r>
        <w:rPr>
          <w:sz w:val="16"/>
        </w:rPr>
        <w:t>│  ОТКАЗЕ</w:t>
      </w:r>
      <w:proofErr w:type="gramEnd"/>
      <w:r>
        <w:rPr>
          <w:sz w:val="16"/>
        </w:rPr>
        <w:t xml:space="preserve"> В ПРЕДОСТАВЛЕНИИ УСЛУГИ   │    │ ПРЕДОСТАВЛЕНИИ УСЛУГИ ИЛИ ОБ │</w:t>
      </w:r>
    </w:p>
    <w:p w:rsidR="003E268F" w:rsidRDefault="003E268F">
      <w:pPr>
        <w:pStyle w:val="ConsPlusNonformat"/>
        <w:jc w:val="both"/>
      </w:pPr>
      <w:r>
        <w:rPr>
          <w:sz w:val="16"/>
        </w:rPr>
        <w:t xml:space="preserve">  └───────────────────────────────────┘    │ОТКАЗЕ В ПРЕДОСТАВЛЕНИИ УСЛУГИ│</w:t>
      </w:r>
    </w:p>
    <w:p w:rsidR="003E268F" w:rsidRDefault="003E268F">
      <w:pPr>
        <w:pStyle w:val="ConsPlusNonformat"/>
        <w:jc w:val="both"/>
      </w:pPr>
      <w:r>
        <w:rPr>
          <w:sz w:val="16"/>
        </w:rPr>
        <w:t xml:space="preserve">                                           └──────────────────────────────┘</w:t>
      </w:r>
    </w:p>
    <w:p w:rsidR="003E268F" w:rsidRDefault="003E268F">
      <w:pPr>
        <w:pStyle w:val="ConsPlusNormal"/>
        <w:jc w:val="both"/>
      </w:pPr>
    </w:p>
    <w:p w:rsidR="003E268F" w:rsidRDefault="003E268F">
      <w:pPr>
        <w:pStyle w:val="ConsPlusNormal"/>
        <w:jc w:val="both"/>
      </w:pPr>
    </w:p>
    <w:p w:rsidR="003E268F" w:rsidRDefault="003E268F">
      <w:pPr>
        <w:pStyle w:val="ConsPlusNormal"/>
        <w:pBdr>
          <w:top w:val="single" w:sz="6" w:space="0" w:color="auto"/>
        </w:pBdr>
        <w:spacing w:before="100" w:after="100"/>
        <w:jc w:val="both"/>
        <w:rPr>
          <w:sz w:val="2"/>
          <w:szCs w:val="2"/>
        </w:rPr>
      </w:pPr>
    </w:p>
    <w:p w:rsidR="000F3E8F" w:rsidRDefault="000F3E8F"/>
    <w:sectPr w:rsidR="000F3E8F" w:rsidSect="000F3E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8F"/>
    <w:rsid w:val="00082FCC"/>
    <w:rsid w:val="00085991"/>
    <w:rsid w:val="000F3E8F"/>
    <w:rsid w:val="001542C2"/>
    <w:rsid w:val="002A0FCA"/>
    <w:rsid w:val="002B65D7"/>
    <w:rsid w:val="003213D7"/>
    <w:rsid w:val="00325F9F"/>
    <w:rsid w:val="00352D03"/>
    <w:rsid w:val="003C6CA6"/>
    <w:rsid w:val="003E268F"/>
    <w:rsid w:val="004A0EC4"/>
    <w:rsid w:val="00542F16"/>
    <w:rsid w:val="0056127B"/>
    <w:rsid w:val="005C26C7"/>
    <w:rsid w:val="005F4807"/>
    <w:rsid w:val="00755821"/>
    <w:rsid w:val="007837B9"/>
    <w:rsid w:val="007E759B"/>
    <w:rsid w:val="00866D4B"/>
    <w:rsid w:val="008D6F6D"/>
    <w:rsid w:val="0090576B"/>
    <w:rsid w:val="00946CD0"/>
    <w:rsid w:val="0098135B"/>
    <w:rsid w:val="00A00F10"/>
    <w:rsid w:val="00A0664C"/>
    <w:rsid w:val="00A11BD4"/>
    <w:rsid w:val="00A73FA1"/>
    <w:rsid w:val="00A956CD"/>
    <w:rsid w:val="00B172C6"/>
    <w:rsid w:val="00B3319E"/>
    <w:rsid w:val="00B718D7"/>
    <w:rsid w:val="00B71F62"/>
    <w:rsid w:val="00B90235"/>
    <w:rsid w:val="00BB0D0C"/>
    <w:rsid w:val="00C13DE3"/>
    <w:rsid w:val="00CC09BE"/>
    <w:rsid w:val="00CC49E8"/>
    <w:rsid w:val="00CD339F"/>
    <w:rsid w:val="00D50FEE"/>
    <w:rsid w:val="00EB58F6"/>
    <w:rsid w:val="00ED703B"/>
    <w:rsid w:val="00F2052D"/>
    <w:rsid w:val="00F21756"/>
    <w:rsid w:val="00F56809"/>
    <w:rsid w:val="00FD1CB8"/>
    <w:rsid w:val="00FD2DA2"/>
    <w:rsid w:val="00FD6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2279"/>
  <w15:docId w15:val="{29BD64EE-3CE5-4BC4-B5EF-4E883ACB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2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26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2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2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26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26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268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05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F65A550F24EBC6EB3C0FBAEC93779CA98AD781A803BEB378C29F63791DBB42BF0061641027EDE052C2E6929c5i1H" TargetMode="External"/><Relationship Id="rId13" Type="http://schemas.openxmlformats.org/officeDocument/2006/relationships/hyperlink" Target="consultantplus://offline/ref=466F65A550F24EBC6EB3C0FBAEC93779CA97A77B19873BEB378C29F63791DBB42BF0061641027EDE052C2E6929c5i1H" TargetMode="External"/><Relationship Id="rId18" Type="http://schemas.openxmlformats.org/officeDocument/2006/relationships/hyperlink" Target="consultantplus://offline/ref=6045C641E82CB7E96783B5C61B5113AF22EED252590C108C0CB4927C52C9CBC179B48A6F15E6ED6B91600109A5dEi9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045C641E82CB7E96783B4C80E5113AF22E2DD505D0F108C0CB4927C52C9CBC179B48A6F15E6ED6B91600109A5dEi9H" TargetMode="External"/><Relationship Id="rId7" Type="http://schemas.openxmlformats.org/officeDocument/2006/relationships/hyperlink" Target="consultantplus://offline/ref=466F65A550F24EBC6EB3C0FBAEC93779CA98AD781A803BEB378C29F63791DBB42BF0061641027EDE052C2E6929c5i1H" TargetMode="External"/><Relationship Id="rId12" Type="http://schemas.openxmlformats.org/officeDocument/2006/relationships/hyperlink" Target="consultantplus://offline/ref=466F65A550F24EBC6EB3C0FBAEC93779CA97A77B19873BEB378C29F63791DBB439F05E1A400A69DB023978386F0508344259160FF8B1BEC1cAi3H" TargetMode="External"/><Relationship Id="rId17" Type="http://schemas.openxmlformats.org/officeDocument/2006/relationships/hyperlink" Target="consultantplus://offline/ref=6045C641E82CB7E96783B5C61B5113AF22EED2515F05108C0CB4927C52C9CBC179B48A6F15E6ED6B91600109A5dEi9H" TargetMode="External"/><Relationship Id="rId25" Type="http://schemas.openxmlformats.org/officeDocument/2006/relationships/hyperlink" Target="consultantplus://offline/ref=6045C641E82CB7E96783B5C61B5113AF20E2D3525C04108C0CB4927C52C9CBC179B48A6F15E6ED6B91600109A5dEi9H" TargetMode="External"/><Relationship Id="rId2" Type="http://schemas.openxmlformats.org/officeDocument/2006/relationships/settings" Target="settings.xml"/><Relationship Id="rId16" Type="http://schemas.openxmlformats.org/officeDocument/2006/relationships/hyperlink" Target="consultantplus://offline/ref=6045C641E82CB7E96783B5C61B5113AF22E7DF5D5F0D108C0CB4927C52C9CBC179B48A6F15E6ED6B91600109A5dEi9H" TargetMode="External"/><Relationship Id="rId20" Type="http://schemas.openxmlformats.org/officeDocument/2006/relationships/hyperlink" Target="consultantplus://offline/ref=6045C641E82CB7E96783B4C80E5113AF22E6D8545F08108C0CB4927C52C9CBC179B48A6F15E6ED6B91600109A5dEi9H" TargetMode="External"/><Relationship Id="rId1" Type="http://schemas.openxmlformats.org/officeDocument/2006/relationships/styles" Target="styles.xml"/><Relationship Id="rId6" Type="http://schemas.openxmlformats.org/officeDocument/2006/relationships/hyperlink" Target="consultantplus://offline/ref=466F65A550F24EBC6EB3C1F5BBC93779CA93A3771B853BEB378C29F63791DBB42BF0061641027EDE052C2E6929c5i1H" TargetMode="External"/><Relationship Id="rId11" Type="http://schemas.openxmlformats.org/officeDocument/2006/relationships/hyperlink" Target="mailto:info@mfcpavpos.ru" TargetMode="External"/><Relationship Id="rId24" Type="http://schemas.openxmlformats.org/officeDocument/2006/relationships/hyperlink" Target="consultantplus://offline/ref=6045C641E82CB7E96783B5C61B5113AF22EFDB505B0E108C0CB4927C52C9CBC179B48A6F15E6ED6B91600109A5dEi9H" TargetMode="External"/><Relationship Id="rId5" Type="http://schemas.openxmlformats.org/officeDocument/2006/relationships/hyperlink" Target="consultantplus://offline/ref=466F65A550F24EBC6EB3C0FBAEC93779CA97A77B19873BEB378C29F63791DBB42BF0061641027EDE052C2E6929c5i1H" TargetMode="External"/><Relationship Id="rId15" Type="http://schemas.openxmlformats.org/officeDocument/2006/relationships/hyperlink" Target="consultantplus://offline/ref=6045C641E82CB7E96783B5C61B5113AF22E1D8515A0B108C0CB4927C52C9CBC179B48A6F15E6ED6B91600109A5dEi9H" TargetMode="External"/><Relationship Id="rId23" Type="http://schemas.openxmlformats.org/officeDocument/2006/relationships/hyperlink" Target="consultantplus://offline/ref=6045C641E82CB7E96783B5C61B5113AF22EED254540E108C0CB4927C52C9CBC179B48A6F15E6ED6B91600109A5dEi9H" TargetMode="External"/><Relationship Id="rId10" Type="http://schemas.openxmlformats.org/officeDocument/2006/relationships/hyperlink" Target="mailto:info@mfcpavpos.ru" TargetMode="External"/><Relationship Id="rId19" Type="http://schemas.openxmlformats.org/officeDocument/2006/relationships/hyperlink" Target="consultantplus://offline/ref=6045C641E82CB7E96783B5C61B5113AF22E7DB535409108C0CB4927C52C9CBC179B48A6F15E6ED6B91600109A5dEi9H" TargetMode="External"/><Relationship Id="rId4" Type="http://schemas.openxmlformats.org/officeDocument/2006/relationships/hyperlink" Target="consultantplus://offline/ref=466F65A550F24EBC6EB3C1F5BBC93779CB90A2771E833BEB378C29F63791DBB439F05E1A400A60DE063978386F0508344259160FF8B1BEC1cAi3H" TargetMode="External"/><Relationship Id="rId9" Type="http://schemas.openxmlformats.org/officeDocument/2006/relationships/hyperlink" Target="consultantplus://offline/ref=466F65A550F24EBC6EB3C1F5BBC93779CB98A47F19883BEB378C29F63791DBB439F05E1A400A60D9063978386F0508344259160FF8B1BEC1cAi3H" TargetMode="External"/><Relationship Id="rId14" Type="http://schemas.openxmlformats.org/officeDocument/2006/relationships/hyperlink" Target="consultantplus://offline/ref=466F65A550F24EBC6EB3C0FBAEC93779CA97A77B19873BEB378C29F63791DBB439F05E1A400A69DE043978386F0508344259160FF8B1BEC1cAi3H" TargetMode="External"/><Relationship Id="rId22" Type="http://schemas.openxmlformats.org/officeDocument/2006/relationships/hyperlink" Target="consultantplus://offline/ref=6045C641E82CB7E96783B5C61B5113AF22EED254540E108C0CB4927C52C9CBC16BB4D26314EEF16D98755758E3BD21D00BEBC53E5F078ED2dBiB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53</Pages>
  <Words>17956</Words>
  <Characters>102354</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ojp7</dc:creator>
  <cp:lastModifiedBy>adm032</cp:lastModifiedBy>
  <cp:revision>42</cp:revision>
  <dcterms:created xsi:type="dcterms:W3CDTF">2021-11-18T09:00:00Z</dcterms:created>
  <dcterms:modified xsi:type="dcterms:W3CDTF">2022-04-06T12:29:00Z</dcterms:modified>
</cp:coreProperties>
</file>