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E5" w:rsidRPr="009466E5" w:rsidRDefault="009466E5" w:rsidP="009466E5">
      <w:pPr>
        <w:widowControl w:val="0"/>
        <w:suppressAutoHyphens/>
        <w:spacing w:after="0" w:line="240" w:lineRule="auto"/>
        <w:ind w:left="160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466E5" w:rsidRPr="009466E5" w:rsidRDefault="009466E5" w:rsidP="009466E5">
      <w:pPr>
        <w:widowControl w:val="0"/>
        <w:suppressAutoHyphens/>
        <w:spacing w:after="0" w:line="240" w:lineRule="auto"/>
        <w:ind w:left="160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6E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38175" cy="7810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6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466E5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textWrapping" w:clear="all"/>
      </w:r>
    </w:p>
    <w:p w:rsidR="009466E5" w:rsidRPr="009466E5" w:rsidRDefault="009466E5" w:rsidP="009466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466E5" w:rsidRPr="009466E5" w:rsidRDefault="009466E5" w:rsidP="009466E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6E5">
        <w:rPr>
          <w:rFonts w:ascii="Arial" w:eastAsia="Arial" w:hAnsi="Arial" w:cs="Arial"/>
          <w:b/>
          <w:bCs/>
          <w:sz w:val="32"/>
          <w:szCs w:val="32"/>
          <w:lang w:eastAsia="zh-CN"/>
        </w:rPr>
        <w:t>СОВЕТ ДЕПУТАТОВ</w:t>
      </w:r>
    </w:p>
    <w:p w:rsidR="009466E5" w:rsidRPr="009466E5" w:rsidRDefault="009466E5" w:rsidP="009466E5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9466E5">
        <w:rPr>
          <w:rFonts w:ascii="Arial" w:eastAsia="Arial" w:hAnsi="Arial" w:cs="Arial"/>
          <w:b/>
          <w:bCs/>
          <w:sz w:val="28"/>
          <w:szCs w:val="28"/>
          <w:lang w:eastAsia="zh-CN"/>
        </w:rPr>
        <w:t>ГОРОДСКОГО ОКРУГА ПАВЛОВСКИЙ ПОСАД</w:t>
      </w:r>
    </w:p>
    <w:p w:rsidR="009466E5" w:rsidRPr="009466E5" w:rsidRDefault="009466E5" w:rsidP="009466E5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zh-CN"/>
        </w:rPr>
      </w:pPr>
      <w:r w:rsidRPr="009466E5">
        <w:rPr>
          <w:rFonts w:ascii="Arial" w:eastAsia="Arial" w:hAnsi="Arial" w:cs="Arial"/>
          <w:b/>
          <w:bCs/>
          <w:sz w:val="28"/>
          <w:szCs w:val="28"/>
          <w:lang w:eastAsia="zh-CN"/>
        </w:rPr>
        <w:t>МОСКОВСКОЙ ОБЛАСТИ</w:t>
      </w:r>
    </w:p>
    <w:p w:rsidR="009466E5" w:rsidRPr="009466E5" w:rsidRDefault="009466E5" w:rsidP="009466E5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sz w:val="36"/>
          <w:szCs w:val="36"/>
          <w:lang w:eastAsia="zh-CN"/>
        </w:rPr>
      </w:pPr>
      <w:r w:rsidRPr="009466E5">
        <w:rPr>
          <w:rFonts w:ascii="Arial" w:eastAsia="Arial" w:hAnsi="Arial" w:cs="Arial"/>
          <w:b/>
          <w:bCs/>
          <w:sz w:val="36"/>
          <w:szCs w:val="36"/>
          <w:lang w:eastAsia="zh-CN"/>
        </w:rP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466E5" w:rsidRPr="009466E5" w:rsidTr="00C7572B">
        <w:trPr>
          <w:jc w:val="center"/>
        </w:trPr>
        <w:tc>
          <w:tcPr>
            <w:tcW w:w="1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466E5" w:rsidRPr="009466E5" w:rsidRDefault="009466E5" w:rsidP="009466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25.03.2022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9466E5" w:rsidRPr="009466E5" w:rsidRDefault="009466E5" w:rsidP="009466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466E5" w:rsidRPr="009466E5" w:rsidRDefault="009466E5" w:rsidP="009466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626/92</w:t>
            </w:r>
          </w:p>
        </w:tc>
      </w:tr>
    </w:tbl>
    <w:p w:rsidR="009466E5" w:rsidRPr="009466E5" w:rsidRDefault="009466E5" w:rsidP="009466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zh-CN"/>
        </w:rPr>
        <w:t>г. Павловский Посад</w:t>
      </w:r>
    </w:p>
    <w:p w:rsidR="009466E5" w:rsidRPr="009466E5" w:rsidRDefault="009466E5" w:rsidP="00946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E5" w:rsidRPr="009466E5" w:rsidRDefault="009466E5" w:rsidP="009466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46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ключевых показателей и их целевых значений, индикативных показателей по муниципальному жилищному контролю на территории городского округа Павловский Посад Московской области</w:t>
      </w:r>
    </w:p>
    <w:p w:rsidR="009466E5" w:rsidRPr="009466E5" w:rsidRDefault="009466E5" w:rsidP="009466E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E5" w:rsidRPr="009466E5" w:rsidRDefault="009466E5" w:rsidP="00946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30 Федерального закона от 31.07. 2020 г. № 248-ФЗ «О государственном контроле (надзоре) и муниципальном контроле в Российской Федерации», Уставом городского округа Павловский Посад Московской области, Положением о муниципальном жилищном контроле на территории городского округа Павловский Посад  Московской области, утвержденным решением Совета депутатов городского округа Павловский Посад Московской области от 03.02.2022г. №607/88, руководствуясь письмом от 17.01.2022г. №07Исх-298/05-01 Главного управления государственного строительного надзора Московской области, Совет депутатов городского округа Павловский Посад Московской области</w:t>
      </w:r>
    </w:p>
    <w:p w:rsidR="009466E5" w:rsidRPr="009466E5" w:rsidRDefault="009466E5" w:rsidP="009466E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6E5" w:rsidRPr="009466E5" w:rsidRDefault="009466E5" w:rsidP="009466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66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9466E5" w:rsidRPr="009466E5" w:rsidRDefault="009466E5" w:rsidP="009466E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6E5" w:rsidRPr="009466E5" w:rsidRDefault="009466E5" w:rsidP="009466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Утвердить ключевые показатели и их целевые значения,</w:t>
      </w:r>
      <w:r w:rsidRPr="009466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индикативные показатели по муниципальному жилищному контролю на территории городского округа Павловский Посад Московской области (прилагается).</w:t>
      </w:r>
    </w:p>
    <w:p w:rsidR="009466E5" w:rsidRPr="009466E5" w:rsidRDefault="009466E5" w:rsidP="0094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Признать утратившим силу решение Совета депутатов городского округа Павловский Посад Московской области от 14.12.2021 № 580/83 «Об утверждении ключевых показателей и их целевых значений, индикативных показателей по муниципальному жилищному контролю на территории городского округа Павловский Посад Московской области».</w:t>
      </w:r>
    </w:p>
    <w:p w:rsidR="009466E5" w:rsidRPr="009466E5" w:rsidRDefault="009466E5" w:rsidP="0094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данное решение Главе городского округа Павловский Посад Московской области для подписания и опубликования в газете «Павлово-Посадские известия» и размещения на официальном сайте Администрации городского округа Павловский Посад Московской области в сети Интернет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466E5" w:rsidRPr="009466E5" w:rsidRDefault="009466E5" w:rsidP="0094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Настоящее решение вступает в силу после его официального опубликования.</w:t>
      </w:r>
    </w:p>
    <w:p w:rsidR="009466E5" w:rsidRPr="009466E5" w:rsidRDefault="009466E5" w:rsidP="00946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6E5" w:rsidRPr="009466E5" w:rsidRDefault="009466E5" w:rsidP="009466E5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9466E5" w:rsidRPr="009466E5" w:rsidTr="00C7572B">
        <w:trPr>
          <w:trHeight w:val="870"/>
        </w:trPr>
        <w:tc>
          <w:tcPr>
            <w:tcW w:w="4395" w:type="dxa"/>
          </w:tcPr>
          <w:p w:rsidR="009466E5" w:rsidRPr="009466E5" w:rsidRDefault="009466E5" w:rsidP="009466E5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6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Совета депутатов </w:t>
            </w:r>
          </w:p>
          <w:p w:rsidR="009466E5" w:rsidRPr="009466E5" w:rsidRDefault="009466E5" w:rsidP="009466E5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466E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городского округа Павловский Посад</w:t>
            </w:r>
          </w:p>
          <w:p w:rsidR="009466E5" w:rsidRPr="009466E5" w:rsidRDefault="009466E5" w:rsidP="009466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Московской области</w:t>
            </w:r>
          </w:p>
        </w:tc>
        <w:tc>
          <w:tcPr>
            <w:tcW w:w="850" w:type="dxa"/>
          </w:tcPr>
          <w:p w:rsidR="009466E5" w:rsidRPr="009466E5" w:rsidRDefault="009466E5" w:rsidP="009466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4111" w:type="dxa"/>
          </w:tcPr>
          <w:p w:rsidR="009466E5" w:rsidRPr="009466E5" w:rsidRDefault="009466E5" w:rsidP="009466E5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466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  <w:r w:rsidRPr="009466E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городского округа </w:t>
            </w:r>
          </w:p>
          <w:p w:rsidR="009466E5" w:rsidRPr="009466E5" w:rsidRDefault="009466E5" w:rsidP="009466E5">
            <w:pPr>
              <w:widowControl w:val="0"/>
              <w:suppressAutoHyphens/>
              <w:spacing w:after="0" w:line="240" w:lineRule="auto"/>
              <w:ind w:right="-47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466E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Павловский Посад</w:t>
            </w:r>
          </w:p>
          <w:p w:rsidR="009466E5" w:rsidRPr="009466E5" w:rsidRDefault="009466E5" w:rsidP="009466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Московской области</w:t>
            </w:r>
          </w:p>
          <w:p w:rsidR="009466E5" w:rsidRPr="009466E5" w:rsidRDefault="009466E5" w:rsidP="009466E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6E5" w:rsidRPr="009466E5" w:rsidTr="00C7572B">
        <w:tc>
          <w:tcPr>
            <w:tcW w:w="4395" w:type="dxa"/>
          </w:tcPr>
          <w:p w:rsidR="009466E5" w:rsidRPr="009466E5" w:rsidRDefault="009466E5" w:rsidP="009466E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________________ С.С. Буланов</w:t>
            </w:r>
          </w:p>
          <w:p w:rsidR="009466E5" w:rsidRPr="009466E5" w:rsidRDefault="009466E5" w:rsidP="009466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25</w:t>
            </w:r>
            <w:proofErr w:type="gramEnd"/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марта</w:t>
            </w:r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2022г.</w:t>
            </w:r>
          </w:p>
          <w:p w:rsidR="009466E5" w:rsidRPr="009466E5" w:rsidRDefault="009466E5" w:rsidP="009466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9466E5">
              <w:rPr>
                <w:rFonts w:ascii="Times New Roman" w:eastAsia="Arial" w:hAnsi="Times New Roman" w:cs="Times New Roman"/>
                <w:lang w:eastAsia="zh-CN"/>
              </w:rPr>
              <w:t>М.П.</w:t>
            </w:r>
          </w:p>
        </w:tc>
        <w:tc>
          <w:tcPr>
            <w:tcW w:w="850" w:type="dxa"/>
          </w:tcPr>
          <w:p w:rsidR="009466E5" w:rsidRPr="009466E5" w:rsidRDefault="009466E5" w:rsidP="009466E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  <w:p w:rsidR="009466E5" w:rsidRPr="009466E5" w:rsidRDefault="009466E5" w:rsidP="009466E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9466E5" w:rsidRPr="009466E5" w:rsidRDefault="009466E5" w:rsidP="009466E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________________ Д.О. Семенов</w:t>
            </w:r>
          </w:p>
          <w:p w:rsidR="009466E5" w:rsidRPr="009466E5" w:rsidRDefault="009466E5" w:rsidP="009466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« 25</w:t>
            </w:r>
            <w:proofErr w:type="gramEnd"/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»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марта</w:t>
            </w:r>
            <w:r w:rsidRPr="009466E5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2022г.</w:t>
            </w:r>
          </w:p>
          <w:p w:rsidR="009466E5" w:rsidRPr="009466E5" w:rsidRDefault="009466E5" w:rsidP="009466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466E5">
              <w:rPr>
                <w:rFonts w:ascii="Times New Roman" w:eastAsia="Times New Roman" w:hAnsi="Times New Roman" w:cs="Times New Roman"/>
                <w:lang w:eastAsia="zh-CN"/>
              </w:rPr>
              <w:t>М.П.</w:t>
            </w:r>
          </w:p>
        </w:tc>
      </w:tr>
    </w:tbl>
    <w:p w:rsidR="009466E5" w:rsidRPr="009466E5" w:rsidRDefault="009466E5" w:rsidP="009466E5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466E5" w:rsidRPr="009466E5" w:rsidSect="00F53F6F">
          <w:pgSz w:w="11906" w:h="16838"/>
          <w:pgMar w:top="426" w:right="849" w:bottom="568" w:left="1560" w:header="720" w:footer="720" w:gutter="0"/>
          <w:cols w:space="720"/>
          <w:docGrid w:linePitch="360"/>
        </w:sectPr>
      </w:pPr>
    </w:p>
    <w:p w:rsidR="009466E5" w:rsidRPr="009466E5" w:rsidRDefault="009466E5" w:rsidP="009466E5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466E5" w:rsidRPr="009466E5" w:rsidRDefault="009466E5" w:rsidP="009466E5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466E5" w:rsidRPr="009466E5" w:rsidRDefault="009466E5" w:rsidP="009466E5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9466E5" w:rsidRPr="009466E5" w:rsidRDefault="009466E5" w:rsidP="009466E5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9466E5" w:rsidRPr="009466E5" w:rsidRDefault="009466E5" w:rsidP="009466E5">
      <w:pPr>
        <w:widowControl w:val="0"/>
        <w:autoSpaceDE w:val="0"/>
        <w:autoSpaceDN w:val="0"/>
        <w:spacing w:before="78" w:after="0" w:line="48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25.03.2022года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626/92</w:t>
      </w:r>
    </w:p>
    <w:p w:rsidR="009466E5" w:rsidRPr="009466E5" w:rsidRDefault="009466E5" w:rsidP="009466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9466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946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466E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9466E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значения,</w:t>
      </w:r>
      <w:r w:rsidRPr="00946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индикативные показатели по муниципальному жилищному контролю на территории городского</w:t>
      </w:r>
      <w:r w:rsidRPr="00946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6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Павловский Посад Московской области.</w:t>
      </w:r>
    </w:p>
    <w:p w:rsidR="009466E5" w:rsidRPr="009466E5" w:rsidRDefault="009466E5" w:rsidP="0094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6E5" w:rsidRPr="009466E5" w:rsidRDefault="009466E5" w:rsidP="009466E5">
      <w:pPr>
        <w:widowControl w:val="0"/>
        <w:numPr>
          <w:ilvl w:val="0"/>
          <w:numId w:val="1"/>
        </w:numPr>
        <w:tabs>
          <w:tab w:val="left" w:pos="680"/>
          <w:tab w:val="left" w:pos="1994"/>
          <w:tab w:val="left" w:pos="3380"/>
          <w:tab w:val="left" w:pos="3879"/>
          <w:tab w:val="left" w:pos="5895"/>
          <w:tab w:val="left" w:pos="7393"/>
          <w:tab w:val="left" w:pos="8656"/>
          <w:tab w:val="left" w:pos="9140"/>
        </w:tabs>
        <w:suppressAutoHyphens/>
        <w:autoSpaceDE w:val="0"/>
        <w:autoSpaceDN w:val="0"/>
        <w:spacing w:after="0" w:line="240" w:lineRule="auto"/>
        <w:ind w:left="284" w:right="162" w:firstLine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Ключевые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6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показатели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6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муниципальному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жилищному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контролю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территории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округу Павловский Посад Московской области и их целевые значения:</w:t>
      </w:r>
    </w:p>
    <w:p w:rsidR="009466E5" w:rsidRPr="009466E5" w:rsidRDefault="009466E5" w:rsidP="009466E5">
      <w:pPr>
        <w:widowControl w:val="0"/>
        <w:autoSpaceDE w:val="0"/>
        <w:autoSpaceDN w:val="0"/>
        <w:spacing w:before="5"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2374"/>
      </w:tblGrid>
      <w:tr w:rsidR="009466E5" w:rsidRPr="009466E5" w:rsidTr="00C7572B">
        <w:trPr>
          <w:trHeight w:val="554"/>
        </w:trPr>
        <w:tc>
          <w:tcPr>
            <w:tcW w:w="7658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71" w:lineRule="exact"/>
              <w:ind w:left="2692" w:right="26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Ключевые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374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71" w:lineRule="exact"/>
              <w:ind w:left="241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значения</w:t>
            </w:r>
          </w:p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64" w:lineRule="exact"/>
              <w:ind w:left="240" w:right="2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(%)</w:t>
            </w:r>
          </w:p>
        </w:tc>
      </w:tr>
      <w:tr w:rsidR="009466E5" w:rsidRPr="009466E5" w:rsidTr="00C7572B">
        <w:trPr>
          <w:trHeight w:val="551"/>
        </w:trPr>
        <w:tc>
          <w:tcPr>
            <w:tcW w:w="7658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9466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устраненных</w:t>
            </w:r>
            <w:r w:rsidRPr="009466E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</w:t>
            </w:r>
            <w:r w:rsidRPr="009466E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</w:t>
            </w:r>
            <w:r w:rsidRPr="009466E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r w:rsidRPr="009466E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9466E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числа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выявленных</w:t>
            </w:r>
            <w:r w:rsidRPr="009466E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</w:t>
            </w:r>
            <w:r w:rsidRPr="009466E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</w:t>
            </w:r>
            <w:r w:rsidRPr="009466E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требований</w:t>
            </w:r>
          </w:p>
        </w:tc>
        <w:tc>
          <w:tcPr>
            <w:tcW w:w="2374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6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66E5" w:rsidRPr="009466E5" w:rsidTr="00C7572B">
        <w:trPr>
          <w:trHeight w:val="827"/>
        </w:trPr>
        <w:tc>
          <w:tcPr>
            <w:tcW w:w="7658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Доля нарушений, выявленных при проведении контрольных мероприятий</w:t>
            </w:r>
            <w:r w:rsidRPr="009466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466E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устраненных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9466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9466E5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завершения</w:t>
            </w:r>
            <w:r w:rsidRPr="009466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поддержке</w:t>
            </w:r>
            <w:r w:rsidRPr="009466E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проверяющего</w:t>
            </w:r>
            <w:r w:rsidRPr="009466E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инспектора</w:t>
            </w:r>
          </w:p>
        </w:tc>
        <w:tc>
          <w:tcPr>
            <w:tcW w:w="2374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6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66E5" w:rsidRPr="009466E5" w:rsidTr="00C7572B">
        <w:trPr>
          <w:trHeight w:val="827"/>
        </w:trPr>
        <w:tc>
          <w:tcPr>
            <w:tcW w:w="7658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9466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обоснованных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жалоб</w:t>
            </w:r>
            <w:r w:rsidRPr="009466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466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Pr="009466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(бездействие)</w:t>
            </w:r>
            <w:r w:rsidRPr="009466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 органа и (или) его должностных лиц при проведении контрольных мероприятий</w:t>
            </w:r>
            <w:r w:rsidRPr="009466E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Pr="009466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</w:t>
            </w:r>
            <w:r w:rsidRPr="009466E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поступивших 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жалоб</w:t>
            </w:r>
          </w:p>
        </w:tc>
        <w:tc>
          <w:tcPr>
            <w:tcW w:w="2374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6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466E5" w:rsidRPr="009466E5" w:rsidTr="00C7572B">
        <w:trPr>
          <w:trHeight w:val="827"/>
        </w:trPr>
        <w:tc>
          <w:tcPr>
            <w:tcW w:w="7658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</w:t>
            </w:r>
            <w:r w:rsidRPr="009466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контрольным</w:t>
            </w:r>
            <w:r w:rsidRPr="009466E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органом</w:t>
            </w:r>
            <w:r w:rsidRPr="009466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(или)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судом,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9466E5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Pr="009466E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количества </w:t>
            </w:r>
            <w:r w:rsidRPr="009466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решений</w:t>
            </w:r>
          </w:p>
        </w:tc>
        <w:tc>
          <w:tcPr>
            <w:tcW w:w="2374" w:type="dxa"/>
            <w:shd w:val="clear" w:color="auto" w:fill="auto"/>
          </w:tcPr>
          <w:p w:rsidR="009466E5" w:rsidRPr="009466E5" w:rsidRDefault="009466E5" w:rsidP="009466E5">
            <w:pPr>
              <w:widowControl w:val="0"/>
              <w:autoSpaceDE w:val="0"/>
              <w:autoSpaceDN w:val="0"/>
              <w:spacing w:after="0" w:line="268" w:lineRule="exact"/>
              <w:ind w:lef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6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9466E5" w:rsidRPr="009466E5" w:rsidRDefault="009466E5" w:rsidP="009466E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6E5" w:rsidRPr="009466E5" w:rsidRDefault="009466E5" w:rsidP="009466E5">
      <w:pPr>
        <w:widowControl w:val="0"/>
        <w:numPr>
          <w:ilvl w:val="0"/>
          <w:numId w:val="1"/>
        </w:numPr>
        <w:tabs>
          <w:tab w:val="left" w:pos="752"/>
        </w:tabs>
        <w:suppressAutoHyphens/>
        <w:autoSpaceDE w:val="0"/>
        <w:autoSpaceDN w:val="0"/>
        <w:spacing w:after="0" w:line="240" w:lineRule="auto"/>
        <w:ind w:right="16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</w:t>
      </w:r>
      <w:r w:rsidRPr="009466E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9466E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466E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9466E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жилищному</w:t>
      </w:r>
      <w:r w:rsidRPr="009466E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Pr="009466E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466E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Павловский Посад Московской области: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количество плановых контрольных (надзорных) мероприятий, проведенных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количество внеплановых контрольных (надзорных) мероприятий, проведенных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общее   количество   контрольных (надзорных) мероприятий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взаимодействием, проведенных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количество контрольных (надзорных) мероприятий с взаимодействием по каждому виду КНМ, проведенных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количество обязательных профилактических визитов, проведенных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количество предостережений о недопустимости нарушения обязательных требований, объявленных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количество контрольных (надзорных) мероприятий, по результатам которых выявлены нарушения обязательных требований, за отчетный период;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количество контрольных (надзорных) мероприятий, по итогам которых возбуждены дела об административных правонарушениях, за отчетный период;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 сумма административных штрафов, наложенных по результатам контрольных (надзорных) мероприятий, за отчетный период;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 количество направленных в органы прокуратуры заявлений о согласовании проведения контрольных (надзорных) мероприятий, за отчетный период;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 количество направленных в органы прокуратуры заявлений о согласовании проведения контрольных (надзорных) мероприятий, по которым органами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 отказано в согласовании, за отчетный период;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 общее количество учтенных объектов контроля на конец отчетного периода;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 количество учтенных объектов контроля, отнесенных к категориям риска, по каждой из категорий риска, на конец отчетного периода;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 количество учтенных контролируемых лиц на конец отчетного периода;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 количество учтенных контролируемых лиц, в отношении которых проведены контрольные (надзорные) мероприятия, за отчетный период;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 общее   количество   жалоб, поданных   контролируемыми   лицами 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досудебном порядке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 количество жалоб, в отношении которых контрольным (надзорным) органом был нарушен срок рассмотрения,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органа,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9466E5" w:rsidRPr="009466E5" w:rsidRDefault="009466E5" w:rsidP="009466E5">
      <w:pPr>
        <w:tabs>
          <w:tab w:val="left" w:pos="752"/>
        </w:tabs>
        <w:spacing w:after="0" w:line="240" w:lineRule="auto"/>
        <w:ind w:left="112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E5">
        <w:rPr>
          <w:rFonts w:ascii="Times New Roman" w:eastAsia="Times New Roman" w:hAnsi="Times New Roman" w:cs="Times New Roman"/>
          <w:sz w:val="24"/>
          <w:szCs w:val="24"/>
          <w:lang w:eastAsia="ru-RU"/>
        </w:rPr>
        <w:t>23) 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9466E5" w:rsidRPr="009466E5" w:rsidRDefault="009466E5" w:rsidP="00946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6E5" w:rsidRPr="009466E5" w:rsidRDefault="009466E5" w:rsidP="009466E5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E5" w:rsidRPr="009466E5" w:rsidRDefault="009466E5" w:rsidP="009466E5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1DFE" w:rsidRDefault="00741DFE"/>
    <w:sectPr w:rsidR="00741DFE" w:rsidSect="00AB7992">
      <w:headerReference w:type="default" r:id="rId6"/>
      <w:footerReference w:type="default" r:id="rId7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92" w:rsidRDefault="009466E5">
    <w:pPr>
      <w:pStyle w:val="a5"/>
      <w:jc w:val="center"/>
    </w:pPr>
  </w:p>
  <w:p w:rsidR="00AB7992" w:rsidRDefault="009466E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92" w:rsidRDefault="009466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B7992" w:rsidRDefault="009466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62DA"/>
    <w:multiLevelType w:val="hybridMultilevel"/>
    <w:tmpl w:val="139CC856"/>
    <w:lvl w:ilvl="0" w:tplc="09F2C52C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648D4E">
      <w:start w:val="1"/>
      <w:numFmt w:val="decimal"/>
      <w:lvlText w:val="%2)"/>
      <w:lvlJc w:val="left"/>
      <w:pPr>
        <w:ind w:left="1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96A6FAE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 w:tplc="FBB60EC4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 w:tplc="B47C6A8C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 w:tplc="EB1E98E0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 w:tplc="6C5CA00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 w:tplc="94E80E32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 w:tplc="0D82A090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E5"/>
    <w:rsid w:val="00741DFE"/>
    <w:rsid w:val="009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0D05"/>
  <w15:chartTrackingRefBased/>
  <w15:docId w15:val="{A86590FD-5FEE-4C23-A3E6-34047A0F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6E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466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466E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9466E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2022-03-28T07:08:00Z</dcterms:created>
  <dcterms:modified xsi:type="dcterms:W3CDTF">2022-03-28T07:11:00Z</dcterms:modified>
</cp:coreProperties>
</file>