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515" w:rsidRDefault="00DB2515" w:rsidP="00345F58">
      <w:bookmarkStart w:id="0" w:name="_GoBack"/>
      <w:bookmarkEnd w:id="0"/>
    </w:p>
    <w:p w:rsidR="00DB2515" w:rsidRDefault="00DB2515" w:rsidP="00DB2515">
      <w:pPr>
        <w:jc w:val="center"/>
      </w:pPr>
      <w:r>
        <w:rPr>
          <w:noProof/>
        </w:rPr>
        <w:drawing>
          <wp:inline distT="0" distB="0" distL="0" distR="0">
            <wp:extent cx="640080" cy="784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515" w:rsidRDefault="00DB2515" w:rsidP="00DB2515"/>
    <w:p w:rsidR="00DB2515" w:rsidRDefault="00DB2515" w:rsidP="00DB251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DB2515" w:rsidRDefault="00DB2515" w:rsidP="00DB2515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ГОРОДСКОГО ОКРУГА ПАВЛОВСКИЙ ПОСАД</w:t>
      </w:r>
    </w:p>
    <w:p w:rsidR="00DB2515" w:rsidRDefault="00DB2515" w:rsidP="00DB2515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МОСКОВСКОЙ ОБЛАСТИ</w:t>
      </w:r>
    </w:p>
    <w:p w:rsidR="00DB2515" w:rsidRDefault="00DB2515" w:rsidP="00DB2515">
      <w:pPr>
        <w:pStyle w:val="2"/>
      </w:pPr>
      <w:r>
        <w:t>РЕШЕНИЕ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DB2515" w:rsidRPr="00676ACD" w:rsidTr="00077881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DB2515" w:rsidRPr="00676ACD" w:rsidRDefault="00DB2515" w:rsidP="000778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25.02.2022</w:t>
            </w:r>
          </w:p>
        </w:tc>
        <w:tc>
          <w:tcPr>
            <w:tcW w:w="406" w:type="dxa"/>
            <w:vAlign w:val="bottom"/>
          </w:tcPr>
          <w:p w:rsidR="00DB2515" w:rsidRPr="00676ACD" w:rsidRDefault="00DB2515" w:rsidP="00077881">
            <w:pPr>
              <w:jc w:val="center"/>
            </w:pPr>
            <w:r w:rsidRPr="00676ACD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DB2515" w:rsidRPr="00676ACD" w:rsidRDefault="00DB2515" w:rsidP="000778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618/90</w:t>
            </w:r>
          </w:p>
        </w:tc>
      </w:tr>
    </w:tbl>
    <w:p w:rsidR="00DB2515" w:rsidRPr="00676ACD" w:rsidRDefault="00DB2515" w:rsidP="00DB2515">
      <w:pPr>
        <w:jc w:val="center"/>
      </w:pPr>
      <w:r w:rsidRPr="00676ACD">
        <w:t>г. Павловский Посад</w:t>
      </w:r>
    </w:p>
    <w:p w:rsidR="00DB2515" w:rsidRDefault="00DB2515" w:rsidP="00DB2515">
      <w:pPr>
        <w:jc w:val="center"/>
      </w:pPr>
    </w:p>
    <w:p w:rsidR="00DB2515" w:rsidRPr="00EB3F3D" w:rsidRDefault="00DB2515" w:rsidP="00DB2515">
      <w:pPr>
        <w:ind w:firstLine="708"/>
        <w:jc w:val="both"/>
        <w:rPr>
          <w:b/>
        </w:rPr>
      </w:pPr>
      <w:r w:rsidRPr="00EB3F3D">
        <w:rPr>
          <w:b/>
        </w:rPr>
        <w:t>О присвоении наименования элементу планировочной структуры</w:t>
      </w:r>
      <w:r>
        <w:rPr>
          <w:b/>
        </w:rPr>
        <w:t xml:space="preserve"> территории      Приозерная </w:t>
      </w:r>
      <w:r w:rsidRPr="00EB3F3D">
        <w:rPr>
          <w:b/>
        </w:rPr>
        <w:t xml:space="preserve">в границах </w:t>
      </w:r>
      <w:r>
        <w:rPr>
          <w:b/>
        </w:rPr>
        <w:t>городского округа Павловский</w:t>
      </w:r>
      <w:r w:rsidRPr="00EB3F3D">
        <w:rPr>
          <w:b/>
        </w:rPr>
        <w:t xml:space="preserve"> Посад Московской области</w:t>
      </w:r>
    </w:p>
    <w:p w:rsidR="00DB2515" w:rsidRPr="002E0707" w:rsidRDefault="00DB2515" w:rsidP="00DB2515">
      <w:pPr>
        <w:jc w:val="center"/>
      </w:pPr>
    </w:p>
    <w:p w:rsidR="00DB2515" w:rsidRDefault="00DB2515" w:rsidP="00DB251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57522">
        <w:tab/>
        <w:t xml:space="preserve">В соответствии </w:t>
      </w:r>
      <w:r>
        <w:t xml:space="preserve">с </w:t>
      </w:r>
      <w:hyperlink r:id="rId5" w:history="1">
        <w:r w:rsidRPr="00696E24">
          <w:t xml:space="preserve">Градостроительным кодексом </w:t>
        </w:r>
        <w:r w:rsidRPr="00CF7DB9">
          <w:t>Российской Федерации</w:t>
        </w:r>
      </w:hyperlink>
      <w:r>
        <w:t xml:space="preserve">, </w:t>
      </w:r>
      <w:r w:rsidRPr="00657522">
        <w:t xml:space="preserve"> Федеральным законом от 06.10.2003 </w:t>
      </w:r>
      <w:r>
        <w:t>№ 131-ФЗ «</w:t>
      </w:r>
      <w:r w:rsidRPr="00657522">
        <w:t>Об общих принципах организации местного самоуправления в Российской Федерации</w:t>
      </w:r>
      <w:r>
        <w:t>»</w:t>
      </w:r>
      <w:r w:rsidRPr="00657522">
        <w:t xml:space="preserve">, </w:t>
      </w:r>
      <w:hyperlink r:id="rId6" w:history="1">
        <w:r w:rsidRPr="00657522">
          <w:t>Федеральным законом</w:t>
        </w:r>
      </w:hyperlink>
      <w:r w:rsidRPr="00657522">
        <w:t xml:space="preserve"> от 28.12.2013 </w:t>
      </w:r>
      <w:r>
        <w:t>№ 443-ФЗ «</w:t>
      </w:r>
      <w:r w:rsidRPr="00657522">
        <w:t xml:space="preserve">О федеральной информационной адресной системе и о внесении изменений в </w:t>
      </w:r>
      <w:hyperlink r:id="rId7" w:history="1">
        <w:r>
          <w:t>Ф</w:t>
        </w:r>
        <w:r w:rsidRPr="00657522">
          <w:t>едеральный закон</w:t>
        </w:r>
      </w:hyperlink>
      <w:r w:rsidRPr="00657522">
        <w:t xml:space="preserve"> </w:t>
      </w:r>
      <w:r>
        <w:t>«</w:t>
      </w:r>
      <w:r w:rsidRPr="00657522">
        <w:t>Об общих принципах организации местного самоуправления в Российской Федерации</w:t>
      </w:r>
      <w:r>
        <w:t>»</w:t>
      </w:r>
      <w:r w:rsidRPr="00657522">
        <w:t xml:space="preserve">, </w:t>
      </w:r>
      <w:r>
        <w:t xml:space="preserve">Законом Московской области от 07.04.2017 № 41/2017-ОЗ «Об отнесении города Павловский Посад Павлово-Посадского района Московской области к категории города областного подчинения Московской области, упразднении Павлово-Посадского района Московской области и внесении изменений в закон Московской области «Об административно-территориальном устройстве Московской области», Законом Московской области от 24.04.2017 № 61/2017-ОЗ «О границе городского округа Павловский Посад», </w:t>
      </w:r>
      <w:r w:rsidRPr="00657522">
        <w:t>руководствуясь</w:t>
      </w:r>
      <w:r>
        <w:rPr>
          <w:b/>
        </w:rPr>
        <w:t xml:space="preserve"> </w:t>
      </w:r>
      <w:r w:rsidRPr="00123967">
        <w:t>Положением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 Павловский Посад Московской области, изменению, аннулированию таких наименований, размещению информации в федеральной информационной адресной системе, утвержденным Решением Совета депутатов городского округа Павловский Посад Московской области от 28.10.2019 № 349/44</w:t>
      </w:r>
      <w:r w:rsidRPr="00657522">
        <w:rPr>
          <w:bCs/>
        </w:rPr>
        <w:t>,</w:t>
      </w:r>
      <w:r w:rsidRPr="00657522">
        <w:t xml:space="preserve"> Совет депутатов </w:t>
      </w:r>
      <w:r>
        <w:t xml:space="preserve">городского округа Павловский Посад </w:t>
      </w:r>
      <w:r w:rsidRPr="00657522">
        <w:t>Московской области</w:t>
      </w:r>
    </w:p>
    <w:p w:rsidR="00DB2515" w:rsidRDefault="00DB2515" w:rsidP="00DB2515">
      <w:pPr>
        <w:ind w:firstLine="851"/>
        <w:jc w:val="center"/>
        <w:outlineLvl w:val="0"/>
        <w:rPr>
          <w:bCs/>
        </w:rPr>
      </w:pPr>
    </w:p>
    <w:p w:rsidR="00DB2515" w:rsidRDefault="00DB2515" w:rsidP="00DB2515">
      <w:pPr>
        <w:ind w:firstLine="851"/>
        <w:jc w:val="center"/>
        <w:outlineLvl w:val="0"/>
        <w:rPr>
          <w:bCs/>
        </w:rPr>
      </w:pPr>
      <w:r w:rsidRPr="00657522">
        <w:rPr>
          <w:bCs/>
        </w:rPr>
        <w:t>РЕШИЛ:</w:t>
      </w:r>
    </w:p>
    <w:p w:rsidR="00DB2515" w:rsidRDefault="00DB2515" w:rsidP="00DB2515">
      <w:pPr>
        <w:ind w:firstLine="851"/>
        <w:jc w:val="center"/>
        <w:outlineLvl w:val="0"/>
        <w:rPr>
          <w:bCs/>
        </w:rPr>
      </w:pPr>
    </w:p>
    <w:p w:rsidR="00DB2515" w:rsidRDefault="00DB2515" w:rsidP="00DB2515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1" w:name="sub_1"/>
      <w:r>
        <w:rPr>
          <w:rFonts w:ascii="Times New Roman" w:hAnsi="Times New Roman" w:cs="Times New Roman"/>
          <w:b w:val="0"/>
          <w:sz w:val="24"/>
          <w:szCs w:val="24"/>
        </w:rPr>
        <w:t xml:space="preserve">1.  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 xml:space="preserve">Присвоить элементу </w:t>
      </w:r>
      <w:r>
        <w:rPr>
          <w:rFonts w:ascii="Times New Roman" w:hAnsi="Times New Roman" w:cs="Times New Roman"/>
          <w:b w:val="0"/>
          <w:sz w:val="24"/>
          <w:szCs w:val="24"/>
        </w:rPr>
        <w:t>планировочной структуры,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 xml:space="preserve"> расположенному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вне границ населенного пункта деревня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Курово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в кадастровом квартале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1D67">
        <w:rPr>
          <w:rFonts w:ascii="Times New Roman" w:hAnsi="Times New Roman" w:cs="Times New Roman"/>
          <w:b w:val="0"/>
          <w:sz w:val="24"/>
          <w:szCs w:val="24"/>
        </w:rPr>
        <w:t>50:17:0021601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Федерация, Московская область, городской округ</w:t>
      </w:r>
      <w:r w:rsidRPr="00FD3A8C">
        <w:rPr>
          <w:rFonts w:ascii="Times New Roman" w:hAnsi="Times New Roman" w:cs="Times New Roman"/>
          <w:b w:val="0"/>
          <w:sz w:val="24"/>
          <w:szCs w:val="24"/>
        </w:rPr>
        <w:t xml:space="preserve"> Павловский Посад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Курово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 xml:space="preserve">следующее наименование: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территория Приозерная 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>(схема расположения прилагается).</w:t>
      </w:r>
    </w:p>
    <w:bookmarkEnd w:id="1"/>
    <w:p w:rsidR="00DB2515" w:rsidRPr="008854ED" w:rsidRDefault="00DB2515" w:rsidP="00DB2515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7A48F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округа Павловский Посад Московской области внести наименование элемента планировочной структуры </w:t>
      </w:r>
      <w:r>
        <w:rPr>
          <w:rFonts w:ascii="Times New Roman" w:hAnsi="Times New Roman" w:cs="Times New Roman"/>
          <w:b w:val="0"/>
          <w:sz w:val="24"/>
          <w:szCs w:val="24"/>
        </w:rPr>
        <w:t>территория</w:t>
      </w:r>
      <w:r w:rsidRPr="007A48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Приозерная </w:t>
      </w:r>
      <w:r w:rsidRPr="007A48F3">
        <w:rPr>
          <w:rFonts w:ascii="Times New Roman" w:hAnsi="Times New Roman" w:cs="Times New Roman"/>
          <w:b w:val="0"/>
          <w:sz w:val="24"/>
          <w:szCs w:val="24"/>
        </w:rPr>
        <w:t xml:space="preserve">в Реестр </w:t>
      </w:r>
      <w:r w:rsidRPr="007A48F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наименований по городскому округу Павловский Посад Московской области и в федеральную </w:t>
      </w:r>
      <w:r>
        <w:rPr>
          <w:rFonts w:ascii="Times New Roman" w:hAnsi="Times New Roman" w:cs="Times New Roman"/>
          <w:b w:val="0"/>
          <w:sz w:val="24"/>
          <w:szCs w:val="24"/>
        </w:rPr>
        <w:t>информационную адресную систему.</w:t>
      </w:r>
    </w:p>
    <w:p w:rsidR="00DB2515" w:rsidRPr="008854ED" w:rsidRDefault="00DB2515" w:rsidP="00DB2515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</w:t>
      </w:r>
      <w:r w:rsidRPr="00125E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направить Главе городского округа Павловский Посад Московской области для подписания, </w:t>
      </w:r>
      <w:r w:rsidRPr="00125E58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ния</w:t>
      </w:r>
      <w:r w:rsidRPr="00125E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средствах массовой информации</w:t>
      </w:r>
      <w:r w:rsidRPr="00125E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разме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щения</w:t>
      </w:r>
      <w:r w:rsidRPr="00125E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</w:t>
      </w:r>
      <w:r w:rsidRPr="008854ED">
        <w:rPr>
          <w:rFonts w:ascii="Times New Roman" w:hAnsi="Times New Roman" w:cs="Times New Roman"/>
          <w:b w:val="0"/>
          <w:sz w:val="24"/>
          <w:szCs w:val="24"/>
        </w:rPr>
        <w:t xml:space="preserve"> официальном сайте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Павловский Посад </w:t>
      </w:r>
      <w:r w:rsidRPr="008854ED">
        <w:rPr>
          <w:rFonts w:ascii="Times New Roman" w:hAnsi="Times New Roman" w:cs="Times New Roman"/>
          <w:b w:val="0"/>
          <w:sz w:val="24"/>
          <w:szCs w:val="24"/>
        </w:rPr>
        <w:t>Московской области в сети «Интернет».</w:t>
      </w:r>
    </w:p>
    <w:p w:rsidR="00DB2515" w:rsidRPr="008854ED" w:rsidRDefault="00DB2515" w:rsidP="00DB2515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 Настоящее р</w:t>
      </w:r>
      <w:r w:rsidRPr="008854ED">
        <w:rPr>
          <w:rFonts w:ascii="Times New Roman" w:hAnsi="Times New Roman" w:cs="Times New Roman"/>
          <w:b w:val="0"/>
          <w:sz w:val="24"/>
          <w:szCs w:val="24"/>
        </w:rPr>
        <w:t xml:space="preserve">ешение вступает в силу со дня его </w:t>
      </w:r>
      <w:r>
        <w:rPr>
          <w:rFonts w:ascii="Times New Roman" w:hAnsi="Times New Roman" w:cs="Times New Roman"/>
          <w:b w:val="0"/>
          <w:sz w:val="24"/>
          <w:szCs w:val="24"/>
        </w:rPr>
        <w:t>официального опубликования</w:t>
      </w:r>
      <w:r w:rsidRPr="008854E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B2515" w:rsidRPr="008854ED" w:rsidRDefault="00DB2515" w:rsidP="00DB251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B2515" w:rsidRDefault="00DB2515" w:rsidP="00DB2515">
      <w:pPr>
        <w:jc w:val="both"/>
      </w:pPr>
    </w:p>
    <w:p w:rsidR="00DB2515" w:rsidRDefault="00DB2515" w:rsidP="00DB2515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4111"/>
      </w:tblGrid>
      <w:tr w:rsidR="00DB2515" w:rsidTr="00077881">
        <w:trPr>
          <w:trHeight w:val="1838"/>
        </w:trPr>
        <w:tc>
          <w:tcPr>
            <w:tcW w:w="4395" w:type="dxa"/>
          </w:tcPr>
          <w:p w:rsidR="00DB2515" w:rsidRDefault="00DB2515" w:rsidP="00077881">
            <w:pPr>
              <w:ind w:right="-476"/>
              <w:jc w:val="both"/>
            </w:pPr>
            <w:r>
              <w:t xml:space="preserve">Председатель Совета депутатов </w:t>
            </w:r>
          </w:p>
          <w:p w:rsidR="00DB2515" w:rsidRDefault="00DB2515" w:rsidP="00077881">
            <w:pPr>
              <w:ind w:right="-476"/>
              <w:jc w:val="both"/>
            </w:pPr>
            <w:r>
              <w:t>городского округа Павловский Посад</w:t>
            </w:r>
          </w:p>
          <w:p w:rsidR="00DB2515" w:rsidRDefault="00DB2515" w:rsidP="00077881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DB2515" w:rsidRDefault="00DB2515" w:rsidP="00077881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15" w:rsidRDefault="00DB2515" w:rsidP="00077881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  С.С. Буланов</w:t>
            </w:r>
          </w:p>
          <w:p w:rsidR="00DB2515" w:rsidRDefault="00DB2515" w:rsidP="00077881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B2515" w:rsidRDefault="00DB2515" w:rsidP="0007788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февраля 2022г.</w:t>
            </w:r>
          </w:p>
          <w:p w:rsidR="00DB2515" w:rsidRDefault="00DB2515" w:rsidP="0007788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387AF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850" w:type="dxa"/>
          </w:tcPr>
          <w:p w:rsidR="00DB2515" w:rsidRDefault="00DB2515" w:rsidP="00077881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2515" w:rsidRDefault="00DB2515" w:rsidP="00077881">
            <w:pPr>
              <w:jc w:val="both"/>
            </w:pPr>
            <w:r>
              <w:t xml:space="preserve">Глава городского округа </w:t>
            </w:r>
          </w:p>
          <w:p w:rsidR="00DB2515" w:rsidRDefault="00DB2515" w:rsidP="00077881">
            <w:pPr>
              <w:jc w:val="both"/>
            </w:pPr>
            <w:r>
              <w:t>Павловский Посад</w:t>
            </w:r>
          </w:p>
          <w:p w:rsidR="00DB2515" w:rsidRDefault="00DB2515" w:rsidP="00077881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DB2515" w:rsidRDefault="00DB2515" w:rsidP="00077881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15" w:rsidRDefault="00DB2515" w:rsidP="00077881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  Д.О. Семенов</w:t>
            </w:r>
          </w:p>
          <w:p w:rsidR="00DB2515" w:rsidRDefault="00DB2515" w:rsidP="00077881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B2515" w:rsidRDefault="00DB2515" w:rsidP="0007788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25</w:t>
            </w:r>
            <w:proofErr w:type="gramEnd"/>
            <w:r w:rsidRPr="00CE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февраля</w:t>
            </w:r>
            <w:r w:rsidRPr="0017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  <w:p w:rsidR="00DB2515" w:rsidRDefault="00DB2515" w:rsidP="00077881">
            <w:r>
              <w:rPr>
                <w:sz w:val="22"/>
                <w:szCs w:val="22"/>
              </w:rPr>
              <w:t xml:space="preserve">     </w:t>
            </w:r>
            <w:r w:rsidRPr="00387AF4">
              <w:rPr>
                <w:sz w:val="22"/>
                <w:szCs w:val="22"/>
              </w:rPr>
              <w:t>М.П.</w:t>
            </w:r>
          </w:p>
        </w:tc>
      </w:tr>
    </w:tbl>
    <w:p w:rsidR="00755FE5" w:rsidRDefault="00755FE5"/>
    <w:sectPr w:rsidR="0075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15"/>
    <w:rsid w:val="00345F58"/>
    <w:rsid w:val="00755FE5"/>
    <w:rsid w:val="00DB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7941"/>
  <w15:chartTrackingRefBased/>
  <w15:docId w15:val="{CB27CDD8-6202-4B2D-8568-7D5FF5DF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51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B2515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51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B2515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Normal">
    <w:name w:val="ConsNormal"/>
    <w:rsid w:val="00DB2515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25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ffrage.academic.ru/276/%D0%A4%D0%B5%D0%B4%D0%B5%D1%80%D0%B0%D0%BB%D1%8C%D0%BD%D1%8B%D0%B9_%D0%B7%D0%B0%D0%BA%D0%BE%D0%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552650/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2</cp:revision>
  <dcterms:created xsi:type="dcterms:W3CDTF">2022-02-28T06:59:00Z</dcterms:created>
  <dcterms:modified xsi:type="dcterms:W3CDTF">2022-02-28T11:08:00Z</dcterms:modified>
</cp:coreProperties>
</file>