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F5B" w:rsidRDefault="000B6F5B" w:rsidP="000B6F5B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30567E">
        <w:rPr>
          <w:sz w:val="20"/>
          <w:szCs w:val="20"/>
        </w:rPr>
        <w:t>Проект вносится Глав</w:t>
      </w:r>
      <w:r>
        <w:rPr>
          <w:sz w:val="20"/>
          <w:szCs w:val="20"/>
        </w:rPr>
        <w:t>ой городского</w:t>
      </w:r>
      <w:r w:rsidRPr="0030567E">
        <w:rPr>
          <w:sz w:val="20"/>
          <w:szCs w:val="20"/>
        </w:rPr>
        <w:t xml:space="preserve"> округа</w:t>
      </w:r>
      <w:r>
        <w:rPr>
          <w:sz w:val="20"/>
          <w:szCs w:val="20"/>
        </w:rPr>
        <w:t xml:space="preserve"> </w:t>
      </w:r>
    </w:p>
    <w:p w:rsidR="000B6F5B" w:rsidRPr="0030567E" w:rsidRDefault="000B6F5B" w:rsidP="000B6F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30567E">
        <w:rPr>
          <w:sz w:val="20"/>
          <w:szCs w:val="20"/>
        </w:rPr>
        <w:t>Павловский Посад</w:t>
      </w:r>
      <w:r>
        <w:rPr>
          <w:sz w:val="20"/>
          <w:szCs w:val="20"/>
        </w:rPr>
        <w:t xml:space="preserve"> </w:t>
      </w:r>
      <w:r w:rsidRPr="0030567E">
        <w:rPr>
          <w:sz w:val="20"/>
          <w:szCs w:val="20"/>
        </w:rPr>
        <w:t>Московской области</w:t>
      </w:r>
    </w:p>
    <w:p w:rsidR="000B6F5B" w:rsidRDefault="000B6F5B" w:rsidP="000B6F5B">
      <w:pPr>
        <w:tabs>
          <w:tab w:val="left" w:pos="7073"/>
        </w:tabs>
      </w:pPr>
    </w:p>
    <w:p w:rsidR="000B6F5B" w:rsidRDefault="000B6F5B" w:rsidP="000B6F5B">
      <w:pPr>
        <w:jc w:val="center"/>
      </w:pPr>
      <w:r>
        <w:rPr>
          <w:noProof/>
        </w:rPr>
        <w:drawing>
          <wp:inline distT="0" distB="0" distL="0" distR="0">
            <wp:extent cx="6400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5B" w:rsidRDefault="000B6F5B" w:rsidP="000B6F5B"/>
    <w:p w:rsidR="000B6F5B" w:rsidRDefault="000B6F5B" w:rsidP="000B6F5B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СОВЕТ ДЕПУТАТОВ</w:t>
      </w:r>
    </w:p>
    <w:p w:rsidR="000B6F5B" w:rsidRDefault="000B6F5B" w:rsidP="000B6F5B">
      <w:pPr>
        <w:pStyle w:val="1"/>
        <w:spacing w:line="360" w:lineRule="auto"/>
      </w:pPr>
      <w:r>
        <w:t xml:space="preserve">       ГОРОДСКОГО ОКРУГА ПАВЛОВСКИЙ ПОСАД</w:t>
      </w:r>
    </w:p>
    <w:p w:rsidR="000B6F5B" w:rsidRDefault="000B6F5B" w:rsidP="000B6F5B">
      <w:pPr>
        <w:pStyle w:val="1"/>
        <w:spacing w:line="360" w:lineRule="auto"/>
      </w:pPr>
      <w:r>
        <w:t xml:space="preserve"> МОСКОВСКОЙ ОБЛАСТИ</w:t>
      </w:r>
    </w:p>
    <w:p w:rsidR="000B6F5B" w:rsidRDefault="000B6F5B" w:rsidP="000B6F5B">
      <w:pPr>
        <w:pStyle w:val="2"/>
      </w:pPr>
      <w:r>
        <w:t>РЕШЕНИЕ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0B6F5B" w:rsidTr="00B25937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F5B" w:rsidRDefault="000B6F5B" w:rsidP="00B25937">
            <w:pPr>
              <w:jc w:val="center"/>
              <w:rPr>
                <w:b/>
              </w:rPr>
            </w:pPr>
            <w:r>
              <w:rPr>
                <w:b/>
              </w:rPr>
              <w:t>17.02.2022</w:t>
            </w:r>
          </w:p>
        </w:tc>
        <w:tc>
          <w:tcPr>
            <w:tcW w:w="406" w:type="dxa"/>
            <w:vAlign w:val="bottom"/>
          </w:tcPr>
          <w:p w:rsidR="000B6F5B" w:rsidRDefault="000B6F5B" w:rsidP="00B25937">
            <w:pPr>
              <w:jc w:val="center"/>
            </w:pPr>
            <w: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F5B" w:rsidRDefault="000B6F5B" w:rsidP="00B25937">
            <w:pPr>
              <w:jc w:val="center"/>
              <w:rPr>
                <w:b/>
              </w:rPr>
            </w:pPr>
            <w:r>
              <w:rPr>
                <w:b/>
              </w:rPr>
              <w:t>611/89</w:t>
            </w:r>
          </w:p>
        </w:tc>
      </w:tr>
    </w:tbl>
    <w:p w:rsidR="000B6F5B" w:rsidRDefault="000B6F5B" w:rsidP="000B6F5B">
      <w:pPr>
        <w:jc w:val="center"/>
      </w:pPr>
      <w:r>
        <w:t>г. Павловский Посад</w:t>
      </w:r>
    </w:p>
    <w:p w:rsidR="000B6F5B" w:rsidRDefault="000B6F5B" w:rsidP="000B6F5B">
      <w:pPr>
        <w:jc w:val="both"/>
        <w:rPr>
          <w:b/>
        </w:rPr>
      </w:pPr>
    </w:p>
    <w:p w:rsidR="000B6F5B" w:rsidRPr="00FA068D" w:rsidRDefault="000B6F5B" w:rsidP="000B6F5B">
      <w:pPr>
        <w:jc w:val="both"/>
        <w:rPr>
          <w:b/>
        </w:rPr>
      </w:pPr>
      <w:r w:rsidRPr="00FF6FDA">
        <w:rPr>
          <w:b/>
        </w:rPr>
        <w:t xml:space="preserve">О </w:t>
      </w:r>
      <w:r>
        <w:rPr>
          <w:b/>
        </w:rPr>
        <w:t xml:space="preserve">внесении </w:t>
      </w:r>
      <w:bookmarkStart w:id="0" w:name="_Hlk89421245"/>
      <w:r>
        <w:rPr>
          <w:b/>
        </w:rPr>
        <w:t>изменений в решение Совета депутатов городского округа Павловский Посад Московской области от 30.06.2021 №533</w:t>
      </w:r>
      <w:r w:rsidRPr="00FA068D">
        <w:rPr>
          <w:b/>
        </w:rPr>
        <w:t>/</w:t>
      </w:r>
      <w:r>
        <w:rPr>
          <w:b/>
        </w:rPr>
        <w:t>76 «О принятии в собственность городского округа Павловский Посад Московской области объектов дорожной инфраструктуры»</w:t>
      </w:r>
    </w:p>
    <w:bookmarkEnd w:id="0"/>
    <w:p w:rsidR="000B6F5B" w:rsidRPr="00FF6FDA" w:rsidRDefault="000B6F5B" w:rsidP="000B6F5B">
      <w:pPr>
        <w:jc w:val="both"/>
        <w:rPr>
          <w:b/>
        </w:rPr>
      </w:pPr>
    </w:p>
    <w:p w:rsidR="000B6F5B" w:rsidRDefault="000B6F5B" w:rsidP="000B6F5B">
      <w:pPr>
        <w:jc w:val="both"/>
      </w:pPr>
      <w:r>
        <w:t xml:space="preserve">              В соответствии с Федеральным законом от 06.10.2003 №131-ФЗ «Об общих принципах организации местного самоуправления в Российской Федерации», Положением о приватизации муниципального имущества городского округа Павловский Посад Московской области, утвержденным решением Совета депутатов городского округа Павловский Посад Московской области от 30.11.2017 №157</w:t>
      </w:r>
      <w:r w:rsidRPr="00764DC4">
        <w:t>/</w:t>
      </w:r>
      <w:r>
        <w:t>14, Уставом городского округа Павловский Посад Московской области и в целях  эффективного использования собственности и исполнения доходной части бюджета городского округа Павловский Посад Московской области, Совет депутатов городского округа Павловский Посад Московской области</w:t>
      </w:r>
      <w:r w:rsidRPr="008333FC">
        <w:t xml:space="preserve"> </w:t>
      </w:r>
    </w:p>
    <w:p w:rsidR="000B6F5B" w:rsidRDefault="000B6F5B" w:rsidP="000B6F5B">
      <w:pPr>
        <w:jc w:val="both"/>
      </w:pPr>
    </w:p>
    <w:p w:rsidR="000B6F5B" w:rsidRDefault="000B6F5B" w:rsidP="000B6F5B">
      <w:pPr>
        <w:jc w:val="center"/>
        <w:rPr>
          <w:b/>
        </w:rPr>
      </w:pPr>
      <w:r w:rsidRPr="004A6131">
        <w:rPr>
          <w:b/>
        </w:rPr>
        <w:t>РЕШИЛ:</w:t>
      </w:r>
    </w:p>
    <w:p w:rsidR="000B6F5B" w:rsidRDefault="000B6F5B" w:rsidP="000B6F5B">
      <w:pPr>
        <w:jc w:val="center"/>
      </w:pPr>
    </w:p>
    <w:p w:rsidR="000B6F5B" w:rsidRPr="00FA068D" w:rsidRDefault="000B6F5B" w:rsidP="000B6F5B">
      <w:pPr>
        <w:jc w:val="both"/>
      </w:pPr>
      <w:r>
        <w:t xml:space="preserve">      </w:t>
      </w:r>
      <w:r w:rsidRPr="00FA068D">
        <w:t>1. Внести в решение Совета депутатов городского округа Павловский Посад Московской области от 30.06.2021 №533/76 «О принятии в собственность городского округа Павловский Посад Московской области объектов дорожной инфраструктуры»</w:t>
      </w:r>
      <w:r>
        <w:t xml:space="preserve"> </w:t>
      </w:r>
      <w:r w:rsidRPr="00FA068D">
        <w:t>следующ</w:t>
      </w:r>
      <w:r>
        <w:t>и</w:t>
      </w:r>
      <w:r w:rsidRPr="00FA068D">
        <w:t>е изменени</w:t>
      </w:r>
      <w:r>
        <w:t>я</w:t>
      </w:r>
      <w:r w:rsidRPr="00FA068D">
        <w:t>:</w:t>
      </w:r>
    </w:p>
    <w:p w:rsidR="000B6F5B" w:rsidRDefault="000B6F5B" w:rsidP="000B6F5B">
      <w:pPr>
        <w:ind w:firstLine="426"/>
        <w:jc w:val="both"/>
      </w:pPr>
      <w:r>
        <w:t xml:space="preserve">1) </w:t>
      </w:r>
      <w:r w:rsidRPr="009E37E3">
        <w:t xml:space="preserve"> </w:t>
      </w:r>
      <w:r>
        <w:t>исключить из Перечня бесхозяйного движимого имущества, принимаемого в собственность городского округа Павловский Посад Московской области</w:t>
      </w:r>
      <w:r w:rsidRPr="00147B1E">
        <w:t xml:space="preserve"> </w:t>
      </w:r>
      <w:r>
        <w:t>пункт 115</w:t>
      </w:r>
      <w:r w:rsidRPr="00147B1E">
        <w:t xml:space="preserve"> (прилагается).</w:t>
      </w:r>
    </w:p>
    <w:p w:rsidR="000B6F5B" w:rsidRDefault="000B6F5B" w:rsidP="000B6F5B">
      <w:pPr>
        <w:ind w:firstLine="426"/>
        <w:jc w:val="both"/>
      </w:pPr>
      <w:r>
        <w:t xml:space="preserve">2.  Направить данное решение Главе городского округа Павловский Посад Московской области для подписания и 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</w:t>
      </w:r>
      <w:r w:rsidR="005934DD">
        <w:rPr>
          <w:bCs/>
        </w:rPr>
        <w:t xml:space="preserve">телекоммуникационной </w:t>
      </w:r>
      <w:bookmarkStart w:id="1" w:name="_GoBack"/>
      <w:bookmarkEnd w:id="1"/>
      <w:r w:rsidR="005934DD" w:rsidRPr="001A7741">
        <w:rPr>
          <w:bCs/>
        </w:rPr>
        <w:t>сети</w:t>
      </w:r>
      <w:r w:rsidR="005934DD" w:rsidRPr="001A7741">
        <w:rPr>
          <w:b/>
          <w:bCs/>
        </w:rPr>
        <w:t xml:space="preserve"> </w:t>
      </w:r>
      <w:r w:rsidR="005934DD">
        <w:t>Интернет</w:t>
      </w:r>
      <w:r>
        <w:t>.</w:t>
      </w:r>
    </w:p>
    <w:p w:rsidR="000B6F5B" w:rsidRDefault="000B6F5B" w:rsidP="000B6F5B">
      <w:pPr>
        <w:ind w:firstLine="360"/>
        <w:jc w:val="both"/>
      </w:pPr>
      <w:r>
        <w:t xml:space="preserve">3.  Данное решение вступает в силу со дня его официального опубликования. </w:t>
      </w:r>
    </w:p>
    <w:p w:rsidR="000B6F5B" w:rsidRDefault="000B6F5B" w:rsidP="000B6F5B">
      <w:pPr>
        <w:jc w:val="both"/>
      </w:pPr>
    </w:p>
    <w:p w:rsidR="000B6F5B" w:rsidRDefault="000B6F5B" w:rsidP="000B6F5B">
      <w:pPr>
        <w:jc w:val="both"/>
      </w:pPr>
      <w:r>
        <w:t xml:space="preserve">Председатель Совета депутатов                                            Глава городского округа Павловский  </w:t>
      </w:r>
    </w:p>
    <w:p w:rsidR="000B6F5B" w:rsidRDefault="000B6F5B" w:rsidP="000B6F5B">
      <w:pPr>
        <w:jc w:val="both"/>
      </w:pPr>
      <w:r>
        <w:t>городского округа Павловский Посад                                  Посад Московской области</w:t>
      </w:r>
    </w:p>
    <w:p w:rsidR="000B6F5B" w:rsidRDefault="000B6F5B" w:rsidP="000B6F5B">
      <w:pPr>
        <w:tabs>
          <w:tab w:val="left" w:pos="6237"/>
          <w:tab w:val="left" w:pos="6804"/>
        </w:tabs>
        <w:jc w:val="both"/>
      </w:pPr>
      <w:r>
        <w:t xml:space="preserve">Московской области                                                                 </w:t>
      </w:r>
    </w:p>
    <w:p w:rsidR="000B6F5B" w:rsidRDefault="000B6F5B" w:rsidP="000B6F5B">
      <w:pPr>
        <w:tabs>
          <w:tab w:val="left" w:pos="6237"/>
          <w:tab w:val="left" w:pos="6804"/>
        </w:tabs>
        <w:jc w:val="both"/>
      </w:pPr>
      <w:r>
        <w:t xml:space="preserve">______________С.С. Буланов                                                 _____________Д.О. Семенов  </w:t>
      </w:r>
    </w:p>
    <w:p w:rsidR="000B6F5B" w:rsidRDefault="000B6F5B" w:rsidP="000B6F5B">
      <w:pPr>
        <w:tabs>
          <w:tab w:val="left" w:pos="6237"/>
          <w:tab w:val="left" w:pos="6804"/>
        </w:tabs>
        <w:jc w:val="both"/>
      </w:pPr>
      <w:r w:rsidRPr="001B29DE">
        <w:rPr>
          <w:u w:val="single"/>
        </w:rPr>
        <w:t>«17» февраля 2022г.</w:t>
      </w:r>
      <w:r>
        <w:t xml:space="preserve">                                                                 </w:t>
      </w:r>
      <w:r w:rsidRPr="001B29DE">
        <w:rPr>
          <w:u w:val="single"/>
        </w:rPr>
        <w:t>«17» февраля 2022г.</w:t>
      </w:r>
      <w:r>
        <w:t xml:space="preserve">  </w:t>
      </w:r>
    </w:p>
    <w:p w:rsidR="000B6F5B" w:rsidRDefault="000B6F5B" w:rsidP="000B6F5B">
      <w:pPr>
        <w:tabs>
          <w:tab w:val="left" w:pos="6237"/>
          <w:tab w:val="left" w:pos="6804"/>
        </w:tabs>
        <w:jc w:val="both"/>
      </w:pPr>
      <w:r>
        <w:t xml:space="preserve">       М.П.                                                                                                     М.П.      </w:t>
      </w:r>
    </w:p>
    <w:p w:rsidR="000B6F5B" w:rsidRDefault="000B6F5B" w:rsidP="000B6F5B">
      <w:pPr>
        <w:tabs>
          <w:tab w:val="left" w:pos="6804"/>
        </w:tabs>
        <w:jc w:val="both"/>
      </w:pPr>
    </w:p>
    <w:p w:rsidR="000B6F5B" w:rsidRDefault="000B6F5B" w:rsidP="000B6F5B">
      <w:pPr>
        <w:tabs>
          <w:tab w:val="left" w:pos="6804"/>
        </w:tabs>
        <w:jc w:val="both"/>
      </w:pPr>
    </w:p>
    <w:p w:rsidR="000B6F5B" w:rsidRDefault="000B6F5B" w:rsidP="000B6F5B">
      <w:pPr>
        <w:tabs>
          <w:tab w:val="left" w:pos="6804"/>
        </w:tabs>
        <w:jc w:val="both"/>
      </w:pPr>
    </w:p>
    <w:p w:rsidR="000B6F5B" w:rsidRDefault="000B6F5B" w:rsidP="000B6F5B">
      <w:pPr>
        <w:tabs>
          <w:tab w:val="left" w:pos="6804"/>
        </w:tabs>
        <w:jc w:val="right"/>
        <w:sectPr w:rsidR="000B6F5B" w:rsidSect="00AA7C4C">
          <w:pgSz w:w="11906" w:h="16838" w:code="9"/>
          <w:pgMar w:top="680" w:right="720" w:bottom="680" w:left="794" w:header="567" w:footer="567" w:gutter="0"/>
          <w:cols w:space="720"/>
          <w:docGrid w:linePitch="326"/>
        </w:sectPr>
      </w:pPr>
    </w:p>
    <w:p w:rsidR="000B6F5B" w:rsidRDefault="000B6F5B" w:rsidP="000B6F5B">
      <w:pPr>
        <w:jc w:val="right"/>
      </w:pPr>
      <w:r>
        <w:lastRenderedPageBreak/>
        <w:t xml:space="preserve">Утвержден Решением </w:t>
      </w:r>
    </w:p>
    <w:p w:rsidR="000B6F5B" w:rsidRDefault="000B6F5B" w:rsidP="000B6F5B">
      <w:pPr>
        <w:jc w:val="right"/>
      </w:pPr>
      <w:r>
        <w:t xml:space="preserve">Совета депутатов городского округа </w:t>
      </w:r>
    </w:p>
    <w:p w:rsidR="000B6F5B" w:rsidRDefault="000B6F5B" w:rsidP="000B6F5B">
      <w:pPr>
        <w:jc w:val="right"/>
        <w:rPr>
          <w:sz w:val="20"/>
          <w:szCs w:val="20"/>
        </w:rPr>
      </w:pPr>
      <w:r>
        <w:t xml:space="preserve">Павловский Посад Московской области </w:t>
      </w:r>
    </w:p>
    <w:p w:rsidR="000B6F5B" w:rsidRDefault="000B6F5B" w:rsidP="000B6F5B">
      <w:pPr>
        <w:ind w:left="9912"/>
        <w:jc w:val="right"/>
      </w:pPr>
      <w:r>
        <w:t>от «</w:t>
      </w:r>
      <w:r w:rsidRPr="003E7B29">
        <w:rPr>
          <w:u w:val="single"/>
        </w:rPr>
        <w:t>17</w:t>
      </w:r>
      <w:r>
        <w:t xml:space="preserve">» </w:t>
      </w:r>
      <w:r>
        <w:rPr>
          <w:u w:val="single"/>
        </w:rPr>
        <w:t>февраля</w:t>
      </w:r>
      <w:r w:rsidRPr="003E7B29">
        <w:rPr>
          <w:u w:val="single"/>
        </w:rPr>
        <w:t xml:space="preserve"> 2022</w:t>
      </w:r>
      <w:r>
        <w:t xml:space="preserve"> г. № </w:t>
      </w:r>
      <w:r w:rsidRPr="003E7B29">
        <w:rPr>
          <w:u w:val="single"/>
        </w:rPr>
        <w:t>611/89</w:t>
      </w:r>
    </w:p>
    <w:p w:rsidR="000B6F5B" w:rsidRDefault="000B6F5B" w:rsidP="000B6F5B">
      <w:pPr>
        <w:ind w:left="9912"/>
      </w:pPr>
    </w:p>
    <w:p w:rsidR="000B6F5B" w:rsidRDefault="000B6F5B" w:rsidP="000B6F5B">
      <w:pPr>
        <w:tabs>
          <w:tab w:val="left" w:pos="7013"/>
        </w:tabs>
        <w:jc w:val="center"/>
        <w:rPr>
          <w:b/>
        </w:rPr>
      </w:pPr>
      <w:r>
        <w:rPr>
          <w:b/>
        </w:rPr>
        <w:t xml:space="preserve">П Е Р Е Ч Е Н Ь </w:t>
      </w:r>
    </w:p>
    <w:p w:rsidR="000B6F5B" w:rsidRDefault="000B6F5B" w:rsidP="000B6F5B">
      <w:pPr>
        <w:pStyle w:val="a3"/>
        <w:ind w:firstLine="0"/>
        <w:jc w:val="center"/>
        <w:rPr>
          <w:sz w:val="24"/>
        </w:rPr>
      </w:pPr>
      <w:r>
        <w:rPr>
          <w:b/>
          <w:sz w:val="24"/>
        </w:rPr>
        <w:t>бесхозяйного движимого имущества, принимаемого в собственность городского округа Павловский Посад Московской области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267"/>
        <w:gridCol w:w="2125"/>
        <w:gridCol w:w="2692"/>
        <w:gridCol w:w="3685"/>
        <w:gridCol w:w="3543"/>
      </w:tblGrid>
      <w:tr w:rsidR="000B6F5B" w:rsidTr="00B259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5B" w:rsidRDefault="000B6F5B" w:rsidP="00B2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B6F5B" w:rsidRDefault="000B6F5B" w:rsidP="00B2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5B" w:rsidRDefault="000B6F5B" w:rsidP="00B2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5B" w:rsidRDefault="000B6F5B" w:rsidP="00B2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организации, ИНН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5B" w:rsidRDefault="000B6F5B" w:rsidP="00B2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5B" w:rsidRDefault="000B6F5B" w:rsidP="00B2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5B" w:rsidRDefault="000B6F5B" w:rsidP="00B2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0B6F5B" w:rsidTr="00B25937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5B" w:rsidRDefault="000B6F5B" w:rsidP="00B2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5B" w:rsidRDefault="000B6F5B" w:rsidP="00B2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B" w:rsidRDefault="000B6F5B" w:rsidP="00B25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5B" w:rsidRDefault="000B6F5B" w:rsidP="00B25937">
            <w:pPr>
              <w:jc w:val="center"/>
            </w:pPr>
            <w:r>
              <w:t>Автомобильная дорога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5B" w:rsidRDefault="000B6F5B" w:rsidP="00B25937">
            <w:pPr>
              <w:jc w:val="center"/>
            </w:pPr>
            <w:r>
              <w:t>Московская область, Павлово-Посадский район, микрорайон Солнечный на земельном участке 50:17:0000000:362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5B" w:rsidRDefault="000B6F5B" w:rsidP="00B25937">
            <w:pPr>
              <w:jc w:val="center"/>
              <w:rPr>
                <w:sz w:val="20"/>
                <w:szCs w:val="20"/>
              </w:rPr>
            </w:pPr>
            <w:r>
              <w:t xml:space="preserve">протяженность -3500 м </w:t>
            </w:r>
          </w:p>
        </w:tc>
      </w:tr>
    </w:tbl>
    <w:p w:rsidR="000B6F5B" w:rsidRDefault="000B6F5B" w:rsidP="000B6F5B">
      <w:r>
        <w:t xml:space="preserve">   </w:t>
      </w:r>
    </w:p>
    <w:p w:rsidR="000B6F5B" w:rsidRDefault="000B6F5B" w:rsidP="000B6F5B"/>
    <w:p w:rsidR="000B6F5B" w:rsidRDefault="000B6F5B" w:rsidP="000B6F5B"/>
    <w:p w:rsidR="000B6F5B" w:rsidRDefault="000B6F5B" w:rsidP="000B6F5B">
      <w:r>
        <w:t>Заместитель Главы Администрации – председатель комитета</w:t>
      </w:r>
    </w:p>
    <w:p w:rsidR="000B6F5B" w:rsidRPr="003E7B29" w:rsidRDefault="000B6F5B" w:rsidP="000B6F5B">
      <w:r>
        <w:t>земельно-имущественных отношений Администрации городского округа Павловский Посад                                                Е.В. Ендальцева</w:t>
      </w:r>
    </w:p>
    <w:p w:rsidR="0015681D" w:rsidRDefault="0015681D"/>
    <w:sectPr w:rsidR="0015681D" w:rsidSect="003E7B29">
      <w:pgSz w:w="16838" w:h="11906" w:orient="landscape" w:code="9"/>
      <w:pgMar w:top="794" w:right="680" w:bottom="720" w:left="680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5B"/>
    <w:rsid w:val="000B6F5B"/>
    <w:rsid w:val="0015681D"/>
    <w:rsid w:val="005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1823E-F792-4FC8-B2A7-EA378FE5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F5B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B6F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F5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B6F5B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a3">
    <w:name w:val="Дата и номер"/>
    <w:basedOn w:val="a"/>
    <w:next w:val="a"/>
    <w:rsid w:val="000B6F5B"/>
    <w:pPr>
      <w:tabs>
        <w:tab w:val="left" w:pos="8100"/>
      </w:tabs>
      <w:ind w:firstLine="720"/>
      <w:jc w:val="both"/>
    </w:pPr>
    <w:rPr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3</cp:revision>
  <dcterms:created xsi:type="dcterms:W3CDTF">2022-02-18T08:13:00Z</dcterms:created>
  <dcterms:modified xsi:type="dcterms:W3CDTF">2022-02-18T08:26:00Z</dcterms:modified>
</cp:coreProperties>
</file>