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E7A72" w14:textId="77777777" w:rsidR="00080D9D" w:rsidRPr="00080D9D" w:rsidRDefault="00080D9D" w:rsidP="00080D9D">
      <w:pPr>
        <w:spacing w:after="0" w:line="240" w:lineRule="auto"/>
        <w:ind w:left="7088"/>
        <w:rPr>
          <w:rFonts w:ascii="Times New Roman" w:hAnsi="Times New Roman"/>
          <w:b/>
          <w:noProof/>
          <w:sz w:val="20"/>
          <w:szCs w:val="20"/>
        </w:rPr>
      </w:pPr>
      <w:r w:rsidRPr="00080D9D">
        <w:rPr>
          <w:rFonts w:ascii="Times New Roman" w:hAnsi="Times New Roman"/>
          <w:b/>
          <w:noProof/>
          <w:sz w:val="20"/>
          <w:szCs w:val="20"/>
        </w:rPr>
        <w:t>Утвержден Постановлением</w:t>
      </w:r>
    </w:p>
    <w:p w14:paraId="5DCC4286" w14:textId="77777777" w:rsidR="00080D9D" w:rsidRPr="00080D9D" w:rsidRDefault="00080D9D" w:rsidP="00080D9D">
      <w:pPr>
        <w:spacing w:after="0" w:line="240" w:lineRule="auto"/>
        <w:ind w:left="7088"/>
        <w:rPr>
          <w:rFonts w:ascii="Times New Roman" w:hAnsi="Times New Roman"/>
          <w:b/>
          <w:noProof/>
          <w:sz w:val="20"/>
          <w:szCs w:val="20"/>
        </w:rPr>
      </w:pPr>
      <w:r w:rsidRPr="00080D9D">
        <w:rPr>
          <w:rFonts w:ascii="Times New Roman" w:hAnsi="Times New Roman"/>
          <w:b/>
          <w:noProof/>
          <w:sz w:val="20"/>
          <w:szCs w:val="20"/>
        </w:rPr>
        <w:t>Администрации городского округа Павловский Посад Московской области</w:t>
      </w:r>
    </w:p>
    <w:p w14:paraId="00210A17" w14:textId="50599628" w:rsidR="00080D9D" w:rsidRPr="00080D9D" w:rsidRDefault="00A278C4" w:rsidP="00080D9D">
      <w:pPr>
        <w:spacing w:after="0" w:line="240" w:lineRule="auto"/>
        <w:ind w:left="7088"/>
        <w:rPr>
          <w:rFonts w:ascii="Times New Roman" w:hAnsi="Times New Roman"/>
          <w:b/>
          <w:noProof/>
          <w:sz w:val="20"/>
          <w:szCs w:val="20"/>
        </w:rPr>
      </w:pPr>
      <w:bookmarkStart w:id="0" w:name="_GoBack"/>
      <w:bookmarkEnd w:id="0"/>
      <w:r w:rsidRPr="009A0A58">
        <w:rPr>
          <w:rFonts w:ascii="Times New Roman" w:hAnsi="Times New Roman"/>
          <w:b/>
          <w:noProof/>
          <w:sz w:val="20"/>
          <w:szCs w:val="20"/>
        </w:rPr>
        <w:t>от 13.01.2022 №21</w:t>
      </w:r>
    </w:p>
    <w:p w14:paraId="0E8CCE0E" w14:textId="77777777" w:rsidR="00080D9D" w:rsidRPr="00080D9D" w:rsidRDefault="00080D9D" w:rsidP="00080D9D">
      <w:pPr>
        <w:autoSpaceDE w:val="0"/>
        <w:autoSpaceDN w:val="0"/>
        <w:adjustRightInd w:val="0"/>
        <w:spacing w:after="0"/>
        <w:ind w:firstLine="709"/>
        <w:jc w:val="both"/>
        <w:rPr>
          <w:rFonts w:ascii="Times New Roman" w:eastAsia="Times New Roman" w:hAnsi="Times New Roman"/>
          <w:sz w:val="24"/>
          <w:szCs w:val="24"/>
          <w:lang w:eastAsia="ru-RU"/>
        </w:rPr>
      </w:pPr>
    </w:p>
    <w:p w14:paraId="4AC99D51" w14:textId="77777777" w:rsidR="00080D9D" w:rsidRPr="00080D9D" w:rsidRDefault="00080D9D" w:rsidP="00080D9D">
      <w:pPr>
        <w:autoSpaceDE w:val="0"/>
        <w:autoSpaceDN w:val="0"/>
        <w:adjustRightInd w:val="0"/>
        <w:spacing w:after="0" w:line="240" w:lineRule="auto"/>
        <w:ind w:firstLine="540"/>
        <w:jc w:val="center"/>
        <w:rPr>
          <w:rFonts w:ascii="Times New Roman" w:hAnsi="Times New Roman"/>
          <w:b/>
          <w:sz w:val="24"/>
          <w:szCs w:val="24"/>
        </w:rPr>
      </w:pPr>
      <w:r w:rsidRPr="00080D9D">
        <w:rPr>
          <w:rFonts w:ascii="Times New Roman" w:hAnsi="Times New Roman"/>
          <w:b/>
          <w:sz w:val="24"/>
          <w:szCs w:val="24"/>
        </w:rPr>
        <w:t>АДМИНИСТРАТИВНЫЙ РЕГЛАМЕНТ</w:t>
      </w:r>
    </w:p>
    <w:p w14:paraId="33A51768" w14:textId="77777777" w:rsidR="00080D9D" w:rsidRPr="00080D9D" w:rsidRDefault="00080D9D" w:rsidP="00080D9D">
      <w:pPr>
        <w:autoSpaceDE w:val="0"/>
        <w:autoSpaceDN w:val="0"/>
        <w:adjustRightInd w:val="0"/>
        <w:spacing w:after="0" w:line="240" w:lineRule="auto"/>
        <w:ind w:firstLine="709"/>
        <w:jc w:val="center"/>
        <w:rPr>
          <w:rFonts w:ascii="Times New Roman" w:hAnsi="Times New Roman"/>
          <w:b/>
          <w:sz w:val="24"/>
          <w:szCs w:val="24"/>
        </w:rPr>
      </w:pPr>
      <w:r w:rsidRPr="00080D9D">
        <w:rPr>
          <w:rFonts w:ascii="Times New Roman" w:hAnsi="Times New Roman"/>
          <w:b/>
          <w:sz w:val="24"/>
          <w:szCs w:val="24"/>
        </w:rPr>
        <w:t xml:space="preserve">предоставления муниципальной услуги «Согласование установки средства размещения информации на территории городского округа </w:t>
      </w:r>
    </w:p>
    <w:p w14:paraId="5F7FBACF" w14:textId="77777777" w:rsidR="00080D9D" w:rsidRPr="00080D9D" w:rsidRDefault="00080D9D" w:rsidP="00080D9D">
      <w:pPr>
        <w:autoSpaceDE w:val="0"/>
        <w:autoSpaceDN w:val="0"/>
        <w:adjustRightInd w:val="0"/>
        <w:spacing w:after="0" w:line="240" w:lineRule="auto"/>
        <w:ind w:firstLine="709"/>
        <w:jc w:val="center"/>
        <w:rPr>
          <w:rFonts w:ascii="Times New Roman" w:hAnsi="Times New Roman"/>
          <w:b/>
          <w:sz w:val="24"/>
          <w:szCs w:val="24"/>
        </w:rPr>
      </w:pPr>
      <w:r w:rsidRPr="00080D9D">
        <w:rPr>
          <w:rFonts w:ascii="Times New Roman" w:hAnsi="Times New Roman"/>
          <w:b/>
          <w:sz w:val="24"/>
          <w:szCs w:val="24"/>
        </w:rPr>
        <w:t>Павловский Посад 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4D342E30" w14:textId="77777777" w:rsidR="000C44A7"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92795019" w:history="1">
            <w:r w:rsidR="000C44A7" w:rsidRPr="00A0227D">
              <w:rPr>
                <w:rStyle w:val="a8"/>
                <w:b/>
              </w:rPr>
              <w:t>I. ОБЩИЕ ПОЛОЖЕНИЯ</w:t>
            </w:r>
            <w:r w:rsidR="000C44A7">
              <w:rPr>
                <w:webHidden/>
              </w:rPr>
              <w:tab/>
            </w:r>
            <w:r w:rsidR="000C44A7">
              <w:rPr>
                <w:webHidden/>
              </w:rPr>
              <w:fldChar w:fldCharType="begin"/>
            </w:r>
            <w:r w:rsidR="000C44A7">
              <w:rPr>
                <w:webHidden/>
              </w:rPr>
              <w:instrText xml:space="preserve"> PAGEREF _Toc92795019 \h </w:instrText>
            </w:r>
            <w:r w:rsidR="000C44A7">
              <w:rPr>
                <w:webHidden/>
              </w:rPr>
            </w:r>
            <w:r w:rsidR="000C44A7">
              <w:rPr>
                <w:webHidden/>
              </w:rPr>
              <w:fldChar w:fldCharType="separate"/>
            </w:r>
            <w:r w:rsidR="008D5CF9">
              <w:rPr>
                <w:webHidden/>
              </w:rPr>
              <w:t>4</w:t>
            </w:r>
            <w:r w:rsidR="000C44A7">
              <w:rPr>
                <w:webHidden/>
              </w:rPr>
              <w:fldChar w:fldCharType="end"/>
            </w:r>
          </w:hyperlink>
        </w:p>
        <w:p w14:paraId="65DCC5EC" w14:textId="77777777" w:rsidR="000C44A7" w:rsidRDefault="009A0A58">
          <w:pPr>
            <w:pStyle w:val="2e"/>
            <w:rPr>
              <w:rFonts w:asciiTheme="minorHAnsi" w:eastAsiaTheme="minorEastAsia" w:hAnsiTheme="minorHAnsi" w:cstheme="minorBidi"/>
              <w:noProof/>
              <w:sz w:val="22"/>
              <w:szCs w:val="22"/>
              <w:lang w:eastAsia="ru-RU"/>
            </w:rPr>
          </w:pPr>
          <w:hyperlink w:anchor="_Toc92795020" w:history="1">
            <w:r w:rsidR="000C44A7" w:rsidRPr="00A0227D">
              <w:rPr>
                <w:rStyle w:val="a8"/>
                <w:b/>
                <w:noProof/>
              </w:rPr>
              <w:t>1. Предмет регулирования Административного регламента</w:t>
            </w:r>
            <w:r w:rsidR="000C44A7">
              <w:rPr>
                <w:noProof/>
                <w:webHidden/>
              </w:rPr>
              <w:tab/>
            </w:r>
            <w:r w:rsidR="000C44A7">
              <w:rPr>
                <w:noProof/>
                <w:webHidden/>
              </w:rPr>
              <w:fldChar w:fldCharType="begin"/>
            </w:r>
            <w:r w:rsidR="000C44A7">
              <w:rPr>
                <w:noProof/>
                <w:webHidden/>
              </w:rPr>
              <w:instrText xml:space="preserve"> PAGEREF _Toc92795020 \h </w:instrText>
            </w:r>
            <w:r w:rsidR="000C44A7">
              <w:rPr>
                <w:noProof/>
                <w:webHidden/>
              </w:rPr>
            </w:r>
            <w:r w:rsidR="000C44A7">
              <w:rPr>
                <w:noProof/>
                <w:webHidden/>
              </w:rPr>
              <w:fldChar w:fldCharType="separate"/>
            </w:r>
            <w:r w:rsidR="008D5CF9">
              <w:rPr>
                <w:noProof/>
                <w:webHidden/>
              </w:rPr>
              <w:t>4</w:t>
            </w:r>
            <w:r w:rsidR="000C44A7">
              <w:rPr>
                <w:noProof/>
                <w:webHidden/>
              </w:rPr>
              <w:fldChar w:fldCharType="end"/>
            </w:r>
          </w:hyperlink>
        </w:p>
        <w:p w14:paraId="61A1CA72" w14:textId="77777777" w:rsidR="000C44A7" w:rsidRDefault="009A0A58">
          <w:pPr>
            <w:pStyle w:val="2e"/>
            <w:rPr>
              <w:rFonts w:asciiTheme="minorHAnsi" w:eastAsiaTheme="minorEastAsia" w:hAnsiTheme="minorHAnsi" w:cstheme="minorBidi"/>
              <w:noProof/>
              <w:sz w:val="22"/>
              <w:szCs w:val="22"/>
              <w:lang w:eastAsia="ru-RU"/>
            </w:rPr>
          </w:pPr>
          <w:hyperlink w:anchor="_Toc92795021" w:history="1">
            <w:r w:rsidR="000C44A7" w:rsidRPr="00A0227D">
              <w:rPr>
                <w:rStyle w:val="a8"/>
                <w:noProof/>
              </w:rPr>
              <w:t>2.</w:t>
            </w:r>
            <w:r w:rsidR="000C44A7">
              <w:rPr>
                <w:rFonts w:asciiTheme="minorHAnsi" w:eastAsiaTheme="minorEastAsia" w:hAnsiTheme="minorHAnsi" w:cstheme="minorBidi"/>
                <w:noProof/>
                <w:sz w:val="22"/>
                <w:szCs w:val="22"/>
                <w:lang w:eastAsia="ru-RU"/>
              </w:rPr>
              <w:tab/>
            </w:r>
            <w:r w:rsidR="000C44A7" w:rsidRPr="00A0227D">
              <w:rPr>
                <w:rStyle w:val="a8"/>
                <w:noProof/>
              </w:rPr>
              <w:t>Круг Заявителей</w:t>
            </w:r>
            <w:r w:rsidR="000C44A7">
              <w:rPr>
                <w:noProof/>
                <w:webHidden/>
              </w:rPr>
              <w:tab/>
            </w:r>
            <w:r w:rsidR="000C44A7">
              <w:rPr>
                <w:noProof/>
                <w:webHidden/>
              </w:rPr>
              <w:fldChar w:fldCharType="begin"/>
            </w:r>
            <w:r w:rsidR="000C44A7">
              <w:rPr>
                <w:noProof/>
                <w:webHidden/>
              </w:rPr>
              <w:instrText xml:space="preserve"> PAGEREF _Toc92795021 \h </w:instrText>
            </w:r>
            <w:r w:rsidR="000C44A7">
              <w:rPr>
                <w:noProof/>
                <w:webHidden/>
              </w:rPr>
            </w:r>
            <w:r w:rsidR="000C44A7">
              <w:rPr>
                <w:noProof/>
                <w:webHidden/>
              </w:rPr>
              <w:fldChar w:fldCharType="separate"/>
            </w:r>
            <w:r w:rsidR="008D5CF9">
              <w:rPr>
                <w:noProof/>
                <w:webHidden/>
              </w:rPr>
              <w:t>5</w:t>
            </w:r>
            <w:r w:rsidR="000C44A7">
              <w:rPr>
                <w:noProof/>
                <w:webHidden/>
              </w:rPr>
              <w:fldChar w:fldCharType="end"/>
            </w:r>
          </w:hyperlink>
        </w:p>
        <w:p w14:paraId="16E05DD8" w14:textId="77777777" w:rsidR="000C44A7" w:rsidRDefault="009A0A58">
          <w:pPr>
            <w:pStyle w:val="2e"/>
            <w:rPr>
              <w:rFonts w:asciiTheme="minorHAnsi" w:eastAsiaTheme="minorEastAsia" w:hAnsiTheme="minorHAnsi" w:cstheme="minorBidi"/>
              <w:noProof/>
              <w:sz w:val="22"/>
              <w:szCs w:val="22"/>
              <w:lang w:eastAsia="ru-RU"/>
            </w:rPr>
          </w:pPr>
          <w:hyperlink w:anchor="_Toc92795022" w:history="1">
            <w:r w:rsidR="000C44A7" w:rsidRPr="00A0227D">
              <w:rPr>
                <w:rStyle w:val="a8"/>
                <w:b/>
                <w:noProof/>
              </w:rPr>
              <w:t>2.1.</w:t>
            </w:r>
            <w:r w:rsidR="000C44A7" w:rsidRPr="00A0227D">
              <w:rPr>
                <w:rStyle w:val="a8"/>
                <w:noProof/>
              </w:rPr>
              <w:t xml:space="preserve"> Лицами, имеющими право на получение Муниципальной услуги, являются физические лица, юридические лица, индивидуальные предприниматели </w:t>
            </w:r>
            <w:r w:rsidR="000C44A7" w:rsidRPr="00A0227D">
              <w:rPr>
                <w:rStyle w:val="a8"/>
                <w:rFonts w:eastAsia="Times New Roman"/>
                <w:noProof/>
                <w:lang w:eastAsia="ru-RU"/>
              </w:rPr>
              <w:t xml:space="preserve">либо их уполномоченные представители, обратившиеся в Администрацию с Запросом о предоставлении </w:t>
            </w:r>
            <w:r w:rsidR="000C44A7" w:rsidRPr="00A0227D">
              <w:rPr>
                <w:rStyle w:val="a8"/>
                <w:noProof/>
              </w:rPr>
              <w:t>Муниципальной</w:t>
            </w:r>
            <w:r w:rsidR="000C44A7" w:rsidRPr="00A0227D">
              <w:rPr>
                <w:rStyle w:val="a8"/>
                <w:rFonts w:eastAsia="Times New Roman"/>
                <w:noProof/>
                <w:lang w:eastAsia="ru-RU"/>
              </w:rPr>
              <w:t xml:space="preserve"> услуги (далее – Заявитель)</w:t>
            </w:r>
            <w:r w:rsidR="000C44A7" w:rsidRPr="00A0227D">
              <w:rPr>
                <w:rStyle w:val="a8"/>
                <w:noProof/>
              </w:rPr>
              <w:t>.</w:t>
            </w:r>
            <w:r w:rsidR="000C44A7">
              <w:rPr>
                <w:noProof/>
                <w:webHidden/>
              </w:rPr>
              <w:tab/>
            </w:r>
            <w:r w:rsidR="000C44A7">
              <w:rPr>
                <w:noProof/>
                <w:webHidden/>
              </w:rPr>
              <w:fldChar w:fldCharType="begin"/>
            </w:r>
            <w:r w:rsidR="000C44A7">
              <w:rPr>
                <w:noProof/>
                <w:webHidden/>
              </w:rPr>
              <w:instrText xml:space="preserve"> PAGEREF _Toc92795022 \h </w:instrText>
            </w:r>
            <w:r w:rsidR="000C44A7">
              <w:rPr>
                <w:noProof/>
                <w:webHidden/>
              </w:rPr>
            </w:r>
            <w:r w:rsidR="000C44A7">
              <w:rPr>
                <w:noProof/>
                <w:webHidden/>
              </w:rPr>
              <w:fldChar w:fldCharType="separate"/>
            </w:r>
            <w:r w:rsidR="008D5CF9">
              <w:rPr>
                <w:noProof/>
                <w:webHidden/>
              </w:rPr>
              <w:t>5</w:t>
            </w:r>
            <w:r w:rsidR="000C44A7">
              <w:rPr>
                <w:noProof/>
                <w:webHidden/>
              </w:rPr>
              <w:fldChar w:fldCharType="end"/>
            </w:r>
          </w:hyperlink>
        </w:p>
        <w:p w14:paraId="387CE68F" w14:textId="77777777" w:rsidR="000C44A7" w:rsidRDefault="009A0A58">
          <w:pPr>
            <w:pStyle w:val="2e"/>
            <w:rPr>
              <w:rFonts w:asciiTheme="minorHAnsi" w:eastAsiaTheme="minorEastAsia" w:hAnsiTheme="minorHAnsi" w:cstheme="minorBidi"/>
              <w:noProof/>
              <w:sz w:val="22"/>
              <w:szCs w:val="22"/>
              <w:lang w:eastAsia="ru-RU"/>
            </w:rPr>
          </w:pPr>
          <w:hyperlink w:anchor="_Toc92795023" w:history="1">
            <w:r w:rsidR="000C44A7" w:rsidRPr="00A0227D">
              <w:rPr>
                <w:rStyle w:val="a8"/>
                <w:b/>
                <w:noProof/>
              </w:rPr>
              <w:t>3.</w:t>
            </w:r>
            <w:r w:rsidR="000C44A7">
              <w:rPr>
                <w:rFonts w:asciiTheme="minorHAnsi" w:eastAsiaTheme="minorEastAsia" w:hAnsiTheme="minorHAnsi" w:cstheme="minorBidi"/>
                <w:noProof/>
                <w:sz w:val="22"/>
                <w:szCs w:val="22"/>
                <w:lang w:eastAsia="ru-RU"/>
              </w:rPr>
              <w:tab/>
            </w:r>
            <w:r w:rsidR="000C44A7" w:rsidRPr="00A0227D">
              <w:rPr>
                <w:rStyle w:val="a8"/>
                <w:b/>
                <w:noProof/>
              </w:rPr>
              <w:t>Требования к порядку информирования  о предоставлении Муниципальной услуги</w:t>
            </w:r>
            <w:r w:rsidR="000C44A7">
              <w:rPr>
                <w:noProof/>
                <w:webHidden/>
              </w:rPr>
              <w:tab/>
            </w:r>
            <w:r w:rsidR="000C44A7">
              <w:rPr>
                <w:noProof/>
                <w:webHidden/>
              </w:rPr>
              <w:fldChar w:fldCharType="begin"/>
            </w:r>
            <w:r w:rsidR="000C44A7">
              <w:rPr>
                <w:noProof/>
                <w:webHidden/>
              </w:rPr>
              <w:instrText xml:space="preserve"> PAGEREF _Toc92795023 \h </w:instrText>
            </w:r>
            <w:r w:rsidR="000C44A7">
              <w:rPr>
                <w:noProof/>
                <w:webHidden/>
              </w:rPr>
            </w:r>
            <w:r w:rsidR="000C44A7">
              <w:rPr>
                <w:noProof/>
                <w:webHidden/>
              </w:rPr>
              <w:fldChar w:fldCharType="separate"/>
            </w:r>
            <w:r w:rsidR="008D5CF9">
              <w:rPr>
                <w:noProof/>
                <w:webHidden/>
              </w:rPr>
              <w:t>5</w:t>
            </w:r>
            <w:r w:rsidR="000C44A7">
              <w:rPr>
                <w:noProof/>
                <w:webHidden/>
              </w:rPr>
              <w:fldChar w:fldCharType="end"/>
            </w:r>
          </w:hyperlink>
        </w:p>
        <w:p w14:paraId="2AA5D38B"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24" w:history="1">
            <w:r w:rsidR="000C44A7" w:rsidRPr="00A0227D">
              <w:rPr>
                <w:rStyle w:val="a8"/>
                <w:b/>
              </w:rPr>
              <w:t>II. СТАНДАРТ ПРЕДОСТАВЛЕНИЯ МУНИЦИПАЛЬНОЙ УСЛУГИ</w:t>
            </w:r>
            <w:r w:rsidR="000C44A7">
              <w:rPr>
                <w:webHidden/>
              </w:rPr>
              <w:tab/>
            </w:r>
            <w:r w:rsidR="000C44A7">
              <w:rPr>
                <w:webHidden/>
              </w:rPr>
              <w:fldChar w:fldCharType="begin"/>
            </w:r>
            <w:r w:rsidR="000C44A7">
              <w:rPr>
                <w:webHidden/>
              </w:rPr>
              <w:instrText xml:space="preserve"> PAGEREF _Toc92795024 \h </w:instrText>
            </w:r>
            <w:r w:rsidR="000C44A7">
              <w:rPr>
                <w:webHidden/>
              </w:rPr>
            </w:r>
            <w:r w:rsidR="000C44A7">
              <w:rPr>
                <w:webHidden/>
              </w:rPr>
              <w:fldChar w:fldCharType="separate"/>
            </w:r>
            <w:r w:rsidR="008D5CF9">
              <w:rPr>
                <w:webHidden/>
              </w:rPr>
              <w:t>9</w:t>
            </w:r>
            <w:r w:rsidR="000C44A7">
              <w:rPr>
                <w:webHidden/>
              </w:rPr>
              <w:fldChar w:fldCharType="end"/>
            </w:r>
          </w:hyperlink>
        </w:p>
        <w:p w14:paraId="36B13BEF" w14:textId="77777777" w:rsidR="000C44A7" w:rsidRDefault="009A0A58">
          <w:pPr>
            <w:pStyle w:val="2e"/>
            <w:rPr>
              <w:rFonts w:asciiTheme="minorHAnsi" w:eastAsiaTheme="minorEastAsia" w:hAnsiTheme="minorHAnsi" w:cstheme="minorBidi"/>
              <w:noProof/>
              <w:sz w:val="22"/>
              <w:szCs w:val="22"/>
              <w:lang w:eastAsia="ru-RU"/>
            </w:rPr>
          </w:pPr>
          <w:hyperlink w:anchor="_Toc92795025" w:history="1">
            <w:r w:rsidR="000C44A7" w:rsidRPr="00A0227D">
              <w:rPr>
                <w:rStyle w:val="a8"/>
                <w:b/>
                <w:noProof/>
              </w:rPr>
              <w:t>4.</w:t>
            </w:r>
            <w:r w:rsidR="000C44A7">
              <w:rPr>
                <w:rFonts w:asciiTheme="minorHAnsi" w:eastAsiaTheme="minorEastAsia" w:hAnsiTheme="minorHAnsi" w:cstheme="minorBidi"/>
                <w:noProof/>
                <w:sz w:val="22"/>
                <w:szCs w:val="22"/>
                <w:lang w:eastAsia="ru-RU"/>
              </w:rPr>
              <w:tab/>
            </w:r>
            <w:r w:rsidR="000C44A7" w:rsidRPr="00A0227D">
              <w:rPr>
                <w:rStyle w:val="a8"/>
                <w:b/>
                <w:noProof/>
              </w:rPr>
              <w:t>Наименование Муниципальной услуги</w:t>
            </w:r>
            <w:r w:rsidR="000C44A7">
              <w:rPr>
                <w:noProof/>
                <w:webHidden/>
              </w:rPr>
              <w:tab/>
            </w:r>
            <w:r w:rsidR="000C44A7">
              <w:rPr>
                <w:noProof/>
                <w:webHidden/>
              </w:rPr>
              <w:fldChar w:fldCharType="begin"/>
            </w:r>
            <w:r w:rsidR="000C44A7">
              <w:rPr>
                <w:noProof/>
                <w:webHidden/>
              </w:rPr>
              <w:instrText xml:space="preserve"> PAGEREF _Toc92795025 \h </w:instrText>
            </w:r>
            <w:r w:rsidR="000C44A7">
              <w:rPr>
                <w:noProof/>
                <w:webHidden/>
              </w:rPr>
            </w:r>
            <w:r w:rsidR="000C44A7">
              <w:rPr>
                <w:noProof/>
                <w:webHidden/>
              </w:rPr>
              <w:fldChar w:fldCharType="separate"/>
            </w:r>
            <w:r w:rsidR="008D5CF9">
              <w:rPr>
                <w:noProof/>
                <w:webHidden/>
              </w:rPr>
              <w:t>9</w:t>
            </w:r>
            <w:r w:rsidR="000C44A7">
              <w:rPr>
                <w:noProof/>
                <w:webHidden/>
              </w:rPr>
              <w:fldChar w:fldCharType="end"/>
            </w:r>
          </w:hyperlink>
        </w:p>
        <w:p w14:paraId="485521C1" w14:textId="77777777" w:rsidR="000C44A7" w:rsidRDefault="009A0A58">
          <w:pPr>
            <w:pStyle w:val="2e"/>
            <w:rPr>
              <w:rFonts w:asciiTheme="minorHAnsi" w:eastAsiaTheme="minorEastAsia" w:hAnsiTheme="minorHAnsi" w:cstheme="minorBidi"/>
              <w:noProof/>
              <w:sz w:val="22"/>
              <w:szCs w:val="22"/>
              <w:lang w:eastAsia="ru-RU"/>
            </w:rPr>
          </w:pPr>
          <w:hyperlink w:anchor="_Toc92795026" w:history="1">
            <w:r w:rsidR="000C44A7" w:rsidRPr="00A0227D">
              <w:rPr>
                <w:rStyle w:val="a8"/>
                <w:b/>
                <w:noProof/>
              </w:rPr>
              <w:t>5.</w:t>
            </w:r>
            <w:r w:rsidR="000C44A7">
              <w:rPr>
                <w:rFonts w:asciiTheme="minorHAnsi" w:eastAsiaTheme="minorEastAsia" w:hAnsiTheme="minorHAnsi" w:cstheme="minorBidi"/>
                <w:noProof/>
                <w:sz w:val="22"/>
                <w:szCs w:val="22"/>
                <w:lang w:eastAsia="ru-RU"/>
              </w:rPr>
              <w:tab/>
            </w:r>
            <w:r w:rsidR="000C44A7" w:rsidRPr="00A0227D">
              <w:rPr>
                <w:rStyle w:val="a8"/>
                <w:b/>
                <w:noProof/>
              </w:rPr>
              <w:t>Наименование органа, предоставляющего Муниципальную услугу</w:t>
            </w:r>
            <w:r w:rsidR="000C44A7">
              <w:rPr>
                <w:noProof/>
                <w:webHidden/>
              </w:rPr>
              <w:tab/>
            </w:r>
            <w:r w:rsidR="000C44A7">
              <w:rPr>
                <w:noProof/>
                <w:webHidden/>
              </w:rPr>
              <w:fldChar w:fldCharType="begin"/>
            </w:r>
            <w:r w:rsidR="000C44A7">
              <w:rPr>
                <w:noProof/>
                <w:webHidden/>
              </w:rPr>
              <w:instrText xml:space="preserve"> PAGEREF _Toc92795026 \h </w:instrText>
            </w:r>
            <w:r w:rsidR="000C44A7">
              <w:rPr>
                <w:noProof/>
                <w:webHidden/>
              </w:rPr>
            </w:r>
            <w:r w:rsidR="000C44A7">
              <w:rPr>
                <w:noProof/>
                <w:webHidden/>
              </w:rPr>
              <w:fldChar w:fldCharType="separate"/>
            </w:r>
            <w:r w:rsidR="008D5CF9">
              <w:rPr>
                <w:noProof/>
                <w:webHidden/>
              </w:rPr>
              <w:t>9</w:t>
            </w:r>
            <w:r w:rsidR="000C44A7">
              <w:rPr>
                <w:noProof/>
                <w:webHidden/>
              </w:rPr>
              <w:fldChar w:fldCharType="end"/>
            </w:r>
          </w:hyperlink>
        </w:p>
        <w:p w14:paraId="04FCD277" w14:textId="77777777" w:rsidR="000C44A7" w:rsidRDefault="009A0A58">
          <w:pPr>
            <w:pStyle w:val="2e"/>
            <w:rPr>
              <w:rFonts w:asciiTheme="minorHAnsi" w:eastAsiaTheme="minorEastAsia" w:hAnsiTheme="minorHAnsi" w:cstheme="minorBidi"/>
              <w:noProof/>
              <w:sz w:val="22"/>
              <w:szCs w:val="22"/>
              <w:lang w:eastAsia="ru-RU"/>
            </w:rPr>
          </w:pPr>
          <w:hyperlink w:anchor="_Toc92795027" w:history="1">
            <w:r w:rsidR="000C44A7" w:rsidRPr="00A0227D">
              <w:rPr>
                <w:rStyle w:val="a8"/>
                <w:b/>
                <w:noProof/>
              </w:rPr>
              <w:t>6.</w:t>
            </w:r>
            <w:r w:rsidR="000C44A7">
              <w:rPr>
                <w:rFonts w:asciiTheme="minorHAnsi" w:eastAsiaTheme="minorEastAsia" w:hAnsiTheme="minorHAnsi" w:cstheme="minorBidi"/>
                <w:noProof/>
                <w:sz w:val="22"/>
                <w:szCs w:val="22"/>
                <w:lang w:eastAsia="ru-RU"/>
              </w:rPr>
              <w:tab/>
            </w:r>
            <w:r w:rsidR="000C44A7" w:rsidRPr="00A0227D">
              <w:rPr>
                <w:rStyle w:val="a8"/>
                <w:b/>
                <w:noProof/>
              </w:rPr>
              <w:t>Результат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_Toc92795027 \h </w:instrText>
            </w:r>
            <w:r w:rsidR="000C44A7">
              <w:rPr>
                <w:noProof/>
                <w:webHidden/>
              </w:rPr>
            </w:r>
            <w:r w:rsidR="000C44A7">
              <w:rPr>
                <w:noProof/>
                <w:webHidden/>
              </w:rPr>
              <w:fldChar w:fldCharType="separate"/>
            </w:r>
            <w:r w:rsidR="008D5CF9">
              <w:rPr>
                <w:noProof/>
                <w:webHidden/>
              </w:rPr>
              <w:t>9</w:t>
            </w:r>
            <w:r w:rsidR="000C44A7">
              <w:rPr>
                <w:noProof/>
                <w:webHidden/>
              </w:rPr>
              <w:fldChar w:fldCharType="end"/>
            </w:r>
          </w:hyperlink>
        </w:p>
        <w:p w14:paraId="7222E18A" w14:textId="77777777" w:rsidR="000C44A7" w:rsidRDefault="009A0A58">
          <w:pPr>
            <w:pStyle w:val="2e"/>
            <w:rPr>
              <w:rFonts w:asciiTheme="minorHAnsi" w:eastAsiaTheme="minorEastAsia" w:hAnsiTheme="minorHAnsi" w:cstheme="minorBidi"/>
              <w:noProof/>
              <w:sz w:val="22"/>
              <w:szCs w:val="22"/>
              <w:lang w:eastAsia="ru-RU"/>
            </w:rPr>
          </w:pPr>
          <w:hyperlink w:anchor="_Toc92795028" w:history="1">
            <w:r w:rsidR="000C44A7" w:rsidRPr="00A0227D">
              <w:rPr>
                <w:rStyle w:val="a8"/>
                <w:b/>
                <w:noProof/>
              </w:rPr>
              <w:t>7.</w:t>
            </w:r>
            <w:r w:rsidR="000C44A7">
              <w:rPr>
                <w:rFonts w:asciiTheme="minorHAnsi" w:eastAsiaTheme="minorEastAsia" w:hAnsiTheme="minorHAnsi" w:cstheme="minorBidi"/>
                <w:noProof/>
                <w:sz w:val="22"/>
                <w:szCs w:val="22"/>
                <w:lang w:eastAsia="ru-RU"/>
              </w:rPr>
              <w:tab/>
            </w:r>
            <w:r w:rsidR="000C44A7" w:rsidRPr="00A0227D">
              <w:rPr>
                <w:rStyle w:val="a8"/>
                <w:b/>
                <w:noProof/>
              </w:rPr>
              <w:t>Срок и порядок регистрации  Запроса о предоставлении Муниципальной услуги,  в том числе в электронной форме</w:t>
            </w:r>
            <w:r w:rsidR="000C44A7">
              <w:rPr>
                <w:noProof/>
                <w:webHidden/>
              </w:rPr>
              <w:tab/>
            </w:r>
            <w:r w:rsidR="000C44A7">
              <w:rPr>
                <w:noProof/>
                <w:webHidden/>
              </w:rPr>
              <w:fldChar w:fldCharType="begin"/>
            </w:r>
            <w:r w:rsidR="000C44A7">
              <w:rPr>
                <w:noProof/>
                <w:webHidden/>
              </w:rPr>
              <w:instrText xml:space="preserve"> PAGEREF _Toc92795028 \h </w:instrText>
            </w:r>
            <w:r w:rsidR="000C44A7">
              <w:rPr>
                <w:noProof/>
                <w:webHidden/>
              </w:rPr>
            </w:r>
            <w:r w:rsidR="000C44A7">
              <w:rPr>
                <w:noProof/>
                <w:webHidden/>
              </w:rPr>
              <w:fldChar w:fldCharType="separate"/>
            </w:r>
            <w:r w:rsidR="008D5CF9">
              <w:rPr>
                <w:noProof/>
                <w:webHidden/>
              </w:rPr>
              <w:t>9</w:t>
            </w:r>
            <w:r w:rsidR="000C44A7">
              <w:rPr>
                <w:noProof/>
                <w:webHidden/>
              </w:rPr>
              <w:fldChar w:fldCharType="end"/>
            </w:r>
          </w:hyperlink>
        </w:p>
        <w:p w14:paraId="3F3361D2" w14:textId="77777777" w:rsidR="000C44A7" w:rsidRDefault="009A0A58">
          <w:pPr>
            <w:pStyle w:val="2e"/>
            <w:rPr>
              <w:rFonts w:asciiTheme="minorHAnsi" w:eastAsiaTheme="minorEastAsia" w:hAnsiTheme="minorHAnsi" w:cstheme="minorBidi"/>
              <w:noProof/>
              <w:sz w:val="22"/>
              <w:szCs w:val="22"/>
              <w:lang w:eastAsia="ru-RU"/>
            </w:rPr>
          </w:pPr>
          <w:hyperlink w:anchor="_Toc92795029" w:history="1">
            <w:r w:rsidR="000C44A7" w:rsidRPr="00A0227D">
              <w:rPr>
                <w:rStyle w:val="a8"/>
                <w:b/>
                <w:noProof/>
              </w:rPr>
              <w:t>8.</w:t>
            </w:r>
            <w:r w:rsidR="000C44A7">
              <w:rPr>
                <w:rFonts w:asciiTheme="minorHAnsi" w:eastAsiaTheme="minorEastAsia" w:hAnsiTheme="minorHAnsi" w:cstheme="minorBidi"/>
                <w:noProof/>
                <w:sz w:val="22"/>
                <w:szCs w:val="22"/>
                <w:lang w:eastAsia="ru-RU"/>
              </w:rPr>
              <w:tab/>
            </w:r>
            <w:r w:rsidR="000C44A7" w:rsidRPr="00A0227D">
              <w:rPr>
                <w:rStyle w:val="a8"/>
                <w:b/>
                <w:noProof/>
              </w:rPr>
              <w:t>Срок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_Toc92795029 \h </w:instrText>
            </w:r>
            <w:r w:rsidR="000C44A7">
              <w:rPr>
                <w:noProof/>
                <w:webHidden/>
              </w:rPr>
            </w:r>
            <w:r w:rsidR="000C44A7">
              <w:rPr>
                <w:noProof/>
                <w:webHidden/>
              </w:rPr>
              <w:fldChar w:fldCharType="separate"/>
            </w:r>
            <w:r w:rsidR="008D5CF9">
              <w:rPr>
                <w:noProof/>
                <w:webHidden/>
              </w:rPr>
              <w:t>10</w:t>
            </w:r>
            <w:r w:rsidR="000C44A7">
              <w:rPr>
                <w:noProof/>
                <w:webHidden/>
              </w:rPr>
              <w:fldChar w:fldCharType="end"/>
            </w:r>
          </w:hyperlink>
        </w:p>
        <w:p w14:paraId="313C8457" w14:textId="77777777" w:rsidR="000C44A7" w:rsidRDefault="009A0A58">
          <w:pPr>
            <w:pStyle w:val="2e"/>
            <w:rPr>
              <w:rFonts w:asciiTheme="minorHAnsi" w:eastAsiaTheme="minorEastAsia" w:hAnsiTheme="minorHAnsi" w:cstheme="minorBidi"/>
              <w:noProof/>
              <w:sz w:val="22"/>
              <w:szCs w:val="22"/>
              <w:lang w:eastAsia="ru-RU"/>
            </w:rPr>
          </w:pPr>
          <w:hyperlink w:anchor="_Toc92795030" w:history="1">
            <w:r w:rsidR="000C44A7" w:rsidRPr="00A0227D">
              <w:rPr>
                <w:rStyle w:val="a8"/>
                <w:b/>
                <w:noProof/>
              </w:rPr>
              <w:t>9.</w:t>
            </w:r>
            <w:r w:rsidR="000C44A7">
              <w:rPr>
                <w:rFonts w:asciiTheme="minorHAnsi" w:eastAsiaTheme="minorEastAsia" w:hAnsiTheme="minorHAnsi" w:cstheme="minorBidi"/>
                <w:noProof/>
                <w:sz w:val="22"/>
                <w:szCs w:val="22"/>
                <w:lang w:eastAsia="ru-RU"/>
              </w:rPr>
              <w:tab/>
            </w:r>
            <w:r w:rsidR="000C44A7" w:rsidRPr="00A0227D">
              <w:rPr>
                <w:rStyle w:val="a8"/>
                <w:b/>
                <w:noProof/>
              </w:rPr>
              <w:t>Нормативные правовые акты,  регулирующие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_Toc92795030 \h </w:instrText>
            </w:r>
            <w:r w:rsidR="000C44A7">
              <w:rPr>
                <w:noProof/>
                <w:webHidden/>
              </w:rPr>
            </w:r>
            <w:r w:rsidR="000C44A7">
              <w:rPr>
                <w:noProof/>
                <w:webHidden/>
              </w:rPr>
              <w:fldChar w:fldCharType="separate"/>
            </w:r>
            <w:r w:rsidR="008D5CF9">
              <w:rPr>
                <w:noProof/>
                <w:webHidden/>
              </w:rPr>
              <w:t>10</w:t>
            </w:r>
            <w:r w:rsidR="000C44A7">
              <w:rPr>
                <w:noProof/>
                <w:webHidden/>
              </w:rPr>
              <w:fldChar w:fldCharType="end"/>
            </w:r>
          </w:hyperlink>
        </w:p>
        <w:p w14:paraId="79ADC948" w14:textId="77777777" w:rsidR="000C44A7" w:rsidRDefault="009A0A58">
          <w:pPr>
            <w:pStyle w:val="2e"/>
            <w:rPr>
              <w:rFonts w:asciiTheme="minorHAnsi" w:eastAsiaTheme="minorEastAsia" w:hAnsiTheme="minorHAnsi" w:cstheme="minorBidi"/>
              <w:noProof/>
              <w:sz w:val="22"/>
              <w:szCs w:val="22"/>
              <w:lang w:eastAsia="ru-RU"/>
            </w:rPr>
          </w:pPr>
          <w:hyperlink w:anchor="_Toc92795031" w:history="1">
            <w:r w:rsidR="000C44A7" w:rsidRPr="00A0227D">
              <w:rPr>
                <w:rStyle w:val="a8"/>
                <w:b/>
                <w:noProof/>
              </w:rPr>
              <w:t>10.</w:t>
            </w:r>
            <w:r w:rsidR="000C44A7">
              <w:rPr>
                <w:rFonts w:asciiTheme="minorHAnsi" w:eastAsiaTheme="minorEastAsia" w:hAnsiTheme="minorHAnsi" w:cstheme="minorBidi"/>
                <w:noProof/>
                <w:sz w:val="22"/>
                <w:szCs w:val="22"/>
                <w:lang w:eastAsia="ru-RU"/>
              </w:rPr>
              <w:tab/>
            </w:r>
            <w:r w:rsidR="000C44A7" w:rsidRPr="00A0227D">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0C44A7">
              <w:rPr>
                <w:noProof/>
                <w:webHidden/>
              </w:rPr>
              <w:tab/>
            </w:r>
            <w:r w:rsidR="000C44A7">
              <w:rPr>
                <w:noProof/>
                <w:webHidden/>
              </w:rPr>
              <w:fldChar w:fldCharType="begin"/>
            </w:r>
            <w:r w:rsidR="000C44A7">
              <w:rPr>
                <w:noProof/>
                <w:webHidden/>
              </w:rPr>
              <w:instrText xml:space="preserve"> PAGEREF _Toc92795031 \h </w:instrText>
            </w:r>
            <w:r w:rsidR="000C44A7">
              <w:rPr>
                <w:noProof/>
                <w:webHidden/>
              </w:rPr>
            </w:r>
            <w:r w:rsidR="000C44A7">
              <w:rPr>
                <w:noProof/>
                <w:webHidden/>
              </w:rPr>
              <w:fldChar w:fldCharType="separate"/>
            </w:r>
            <w:r w:rsidR="008D5CF9">
              <w:rPr>
                <w:noProof/>
                <w:webHidden/>
              </w:rPr>
              <w:t>10</w:t>
            </w:r>
            <w:r w:rsidR="000C44A7">
              <w:rPr>
                <w:noProof/>
                <w:webHidden/>
              </w:rPr>
              <w:fldChar w:fldCharType="end"/>
            </w:r>
          </w:hyperlink>
        </w:p>
        <w:p w14:paraId="1B0FBA88" w14:textId="77777777" w:rsidR="000C44A7" w:rsidRDefault="009A0A58">
          <w:pPr>
            <w:pStyle w:val="2e"/>
            <w:rPr>
              <w:rFonts w:asciiTheme="minorHAnsi" w:eastAsiaTheme="minorEastAsia" w:hAnsiTheme="minorHAnsi" w:cstheme="minorBidi"/>
              <w:noProof/>
              <w:sz w:val="22"/>
              <w:szCs w:val="22"/>
              <w:lang w:eastAsia="ru-RU"/>
            </w:rPr>
          </w:pPr>
          <w:hyperlink w:anchor="_Toc92795032" w:history="1">
            <w:r w:rsidR="000C44A7" w:rsidRPr="00A0227D">
              <w:rPr>
                <w:rStyle w:val="a8"/>
                <w:b/>
                <w:noProof/>
              </w:rPr>
              <w:t>11.</w:t>
            </w:r>
            <w:r w:rsidR="000C44A7">
              <w:rPr>
                <w:rFonts w:asciiTheme="minorHAnsi" w:eastAsiaTheme="minorEastAsia" w:hAnsiTheme="minorHAnsi" w:cstheme="minorBidi"/>
                <w:noProof/>
                <w:sz w:val="22"/>
                <w:szCs w:val="22"/>
                <w:lang w:eastAsia="ru-RU"/>
              </w:rPr>
              <w:tab/>
            </w:r>
            <w:r w:rsidR="000C44A7" w:rsidRPr="00A0227D">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C44A7">
              <w:rPr>
                <w:noProof/>
                <w:webHidden/>
              </w:rPr>
              <w:tab/>
            </w:r>
            <w:r w:rsidR="000C44A7">
              <w:rPr>
                <w:noProof/>
                <w:webHidden/>
              </w:rPr>
              <w:fldChar w:fldCharType="begin"/>
            </w:r>
            <w:r w:rsidR="000C44A7">
              <w:rPr>
                <w:noProof/>
                <w:webHidden/>
              </w:rPr>
              <w:instrText xml:space="preserve"> PAGEREF _Toc92795032 \h </w:instrText>
            </w:r>
            <w:r w:rsidR="000C44A7">
              <w:rPr>
                <w:noProof/>
                <w:webHidden/>
              </w:rPr>
            </w:r>
            <w:r w:rsidR="000C44A7">
              <w:rPr>
                <w:noProof/>
                <w:webHidden/>
              </w:rPr>
              <w:fldChar w:fldCharType="separate"/>
            </w:r>
            <w:r w:rsidR="008D5CF9">
              <w:rPr>
                <w:noProof/>
                <w:webHidden/>
              </w:rPr>
              <w:t>12</w:t>
            </w:r>
            <w:r w:rsidR="000C44A7">
              <w:rPr>
                <w:noProof/>
                <w:webHidden/>
              </w:rPr>
              <w:fldChar w:fldCharType="end"/>
            </w:r>
          </w:hyperlink>
        </w:p>
        <w:p w14:paraId="4573B21F" w14:textId="77777777" w:rsidR="000C44A7" w:rsidRDefault="009A0A58">
          <w:pPr>
            <w:pStyle w:val="2e"/>
            <w:rPr>
              <w:rFonts w:asciiTheme="minorHAnsi" w:eastAsiaTheme="minorEastAsia" w:hAnsiTheme="minorHAnsi" w:cstheme="minorBidi"/>
              <w:noProof/>
              <w:sz w:val="22"/>
              <w:szCs w:val="22"/>
              <w:lang w:eastAsia="ru-RU"/>
            </w:rPr>
          </w:pPr>
          <w:hyperlink w:anchor="_Toc92795033" w:history="1">
            <w:r w:rsidR="000C44A7" w:rsidRPr="00A0227D">
              <w:rPr>
                <w:rStyle w:val="a8"/>
                <w:b/>
                <w:noProof/>
              </w:rPr>
              <w:t>12.</w:t>
            </w:r>
            <w:r w:rsidR="000C44A7">
              <w:rPr>
                <w:rFonts w:asciiTheme="minorHAnsi" w:eastAsiaTheme="minorEastAsia" w:hAnsiTheme="minorHAnsi" w:cstheme="minorBidi"/>
                <w:noProof/>
                <w:sz w:val="22"/>
                <w:szCs w:val="22"/>
                <w:lang w:eastAsia="ru-RU"/>
              </w:rPr>
              <w:tab/>
            </w:r>
            <w:r w:rsidR="000C44A7" w:rsidRPr="00A0227D">
              <w:rPr>
                <w:rStyle w:val="a8"/>
                <w:b/>
                <w:noProof/>
              </w:rPr>
              <w:t>Исчерпывающий перечень оснований для отказа в приеме документов,  необходимых для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_Toc92795033 \h </w:instrText>
            </w:r>
            <w:r w:rsidR="000C44A7">
              <w:rPr>
                <w:noProof/>
                <w:webHidden/>
              </w:rPr>
            </w:r>
            <w:r w:rsidR="000C44A7">
              <w:rPr>
                <w:noProof/>
                <w:webHidden/>
              </w:rPr>
              <w:fldChar w:fldCharType="separate"/>
            </w:r>
            <w:r w:rsidR="008D5CF9">
              <w:rPr>
                <w:noProof/>
                <w:webHidden/>
              </w:rPr>
              <w:t>13</w:t>
            </w:r>
            <w:r w:rsidR="000C44A7">
              <w:rPr>
                <w:noProof/>
                <w:webHidden/>
              </w:rPr>
              <w:fldChar w:fldCharType="end"/>
            </w:r>
          </w:hyperlink>
        </w:p>
        <w:p w14:paraId="02852A61" w14:textId="77777777" w:rsidR="000C44A7" w:rsidRDefault="009A0A58">
          <w:pPr>
            <w:pStyle w:val="2e"/>
            <w:rPr>
              <w:rFonts w:asciiTheme="minorHAnsi" w:eastAsiaTheme="minorEastAsia" w:hAnsiTheme="minorHAnsi" w:cstheme="minorBidi"/>
              <w:noProof/>
              <w:sz w:val="22"/>
              <w:szCs w:val="22"/>
              <w:lang w:eastAsia="ru-RU"/>
            </w:rPr>
          </w:pPr>
          <w:hyperlink w:anchor="_Toc92795034" w:history="1">
            <w:r w:rsidR="000C44A7" w:rsidRPr="00A0227D">
              <w:rPr>
                <w:rStyle w:val="a8"/>
                <w:b/>
                <w:noProof/>
              </w:rPr>
              <w:t>13.</w:t>
            </w:r>
            <w:r w:rsidR="000C44A7">
              <w:rPr>
                <w:rFonts w:asciiTheme="minorHAnsi" w:eastAsiaTheme="minorEastAsia" w:hAnsiTheme="minorHAnsi" w:cstheme="minorBidi"/>
                <w:noProof/>
                <w:sz w:val="22"/>
                <w:szCs w:val="22"/>
                <w:lang w:eastAsia="ru-RU"/>
              </w:rPr>
              <w:tab/>
            </w:r>
            <w:r w:rsidR="000C44A7" w:rsidRPr="00A0227D">
              <w:rPr>
                <w:rStyle w:val="a8"/>
                <w:b/>
                <w:noProof/>
              </w:rPr>
              <w:t>Исчерпывающий перечень оснований для приостановления  или отказа в предоставлении Муниципальной услуги</w:t>
            </w:r>
            <w:r w:rsidR="000C44A7">
              <w:rPr>
                <w:noProof/>
                <w:webHidden/>
              </w:rPr>
              <w:tab/>
            </w:r>
            <w:r w:rsidR="000C44A7">
              <w:rPr>
                <w:noProof/>
                <w:webHidden/>
              </w:rPr>
              <w:fldChar w:fldCharType="begin"/>
            </w:r>
            <w:r w:rsidR="000C44A7">
              <w:rPr>
                <w:noProof/>
                <w:webHidden/>
              </w:rPr>
              <w:instrText xml:space="preserve"> PAGEREF _Toc92795034 \h </w:instrText>
            </w:r>
            <w:r w:rsidR="000C44A7">
              <w:rPr>
                <w:noProof/>
                <w:webHidden/>
              </w:rPr>
            </w:r>
            <w:r w:rsidR="000C44A7">
              <w:rPr>
                <w:noProof/>
                <w:webHidden/>
              </w:rPr>
              <w:fldChar w:fldCharType="separate"/>
            </w:r>
            <w:r w:rsidR="008D5CF9">
              <w:rPr>
                <w:noProof/>
                <w:webHidden/>
              </w:rPr>
              <w:t>13</w:t>
            </w:r>
            <w:r w:rsidR="000C44A7">
              <w:rPr>
                <w:noProof/>
                <w:webHidden/>
              </w:rPr>
              <w:fldChar w:fldCharType="end"/>
            </w:r>
          </w:hyperlink>
        </w:p>
        <w:p w14:paraId="49B779EB" w14:textId="77777777" w:rsidR="000C44A7" w:rsidRDefault="009A0A58">
          <w:pPr>
            <w:pStyle w:val="2e"/>
            <w:rPr>
              <w:rFonts w:asciiTheme="minorHAnsi" w:eastAsiaTheme="minorEastAsia" w:hAnsiTheme="minorHAnsi" w:cstheme="minorBidi"/>
              <w:noProof/>
              <w:sz w:val="22"/>
              <w:szCs w:val="22"/>
              <w:lang w:eastAsia="ru-RU"/>
            </w:rPr>
          </w:pPr>
          <w:hyperlink w:anchor="_Toc92795035" w:history="1">
            <w:r w:rsidR="000C44A7" w:rsidRPr="00A0227D">
              <w:rPr>
                <w:rStyle w:val="a8"/>
                <w:b/>
                <w:noProof/>
              </w:rPr>
              <w:t>14.</w:t>
            </w:r>
            <w:r w:rsidR="000C44A7">
              <w:rPr>
                <w:rFonts w:asciiTheme="minorHAnsi" w:eastAsiaTheme="minorEastAsia" w:hAnsiTheme="minorHAnsi" w:cstheme="minorBidi"/>
                <w:noProof/>
                <w:sz w:val="22"/>
                <w:szCs w:val="22"/>
                <w:lang w:eastAsia="ru-RU"/>
              </w:rPr>
              <w:tab/>
            </w:r>
            <w:r w:rsidR="000C44A7" w:rsidRPr="00A0227D">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0C44A7">
              <w:rPr>
                <w:noProof/>
                <w:webHidden/>
              </w:rPr>
              <w:tab/>
            </w:r>
            <w:r w:rsidR="000C44A7">
              <w:rPr>
                <w:noProof/>
                <w:webHidden/>
              </w:rPr>
              <w:fldChar w:fldCharType="begin"/>
            </w:r>
            <w:r w:rsidR="000C44A7">
              <w:rPr>
                <w:noProof/>
                <w:webHidden/>
              </w:rPr>
              <w:instrText xml:space="preserve"> PAGEREF _Toc92795035 \h </w:instrText>
            </w:r>
            <w:r w:rsidR="000C44A7">
              <w:rPr>
                <w:noProof/>
                <w:webHidden/>
              </w:rPr>
            </w:r>
            <w:r w:rsidR="000C44A7">
              <w:rPr>
                <w:noProof/>
                <w:webHidden/>
              </w:rPr>
              <w:fldChar w:fldCharType="separate"/>
            </w:r>
            <w:r w:rsidR="008D5CF9">
              <w:rPr>
                <w:noProof/>
                <w:webHidden/>
              </w:rPr>
              <w:t>14</w:t>
            </w:r>
            <w:r w:rsidR="000C44A7">
              <w:rPr>
                <w:noProof/>
                <w:webHidden/>
              </w:rPr>
              <w:fldChar w:fldCharType="end"/>
            </w:r>
          </w:hyperlink>
        </w:p>
        <w:p w14:paraId="1ECD0C6F" w14:textId="77777777" w:rsidR="000C44A7" w:rsidRDefault="009A0A58">
          <w:pPr>
            <w:pStyle w:val="2e"/>
            <w:rPr>
              <w:rFonts w:asciiTheme="minorHAnsi" w:eastAsiaTheme="minorEastAsia" w:hAnsiTheme="minorHAnsi" w:cstheme="minorBidi"/>
              <w:noProof/>
              <w:sz w:val="22"/>
              <w:szCs w:val="22"/>
              <w:lang w:eastAsia="ru-RU"/>
            </w:rPr>
          </w:pPr>
          <w:hyperlink w:anchor="_Toc92795036" w:history="1">
            <w:r w:rsidR="000C44A7" w:rsidRPr="00A0227D">
              <w:rPr>
                <w:rStyle w:val="a8"/>
                <w:b/>
                <w:noProof/>
              </w:rPr>
              <w:t>15.</w:t>
            </w:r>
            <w:r w:rsidR="000C44A7">
              <w:rPr>
                <w:rFonts w:asciiTheme="minorHAnsi" w:eastAsiaTheme="minorEastAsia" w:hAnsiTheme="minorHAnsi" w:cstheme="minorBidi"/>
                <w:noProof/>
                <w:sz w:val="22"/>
                <w:szCs w:val="22"/>
                <w:lang w:eastAsia="ru-RU"/>
              </w:rPr>
              <w:tab/>
            </w:r>
            <w:r w:rsidR="000C44A7" w:rsidRPr="00A0227D">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0C44A7">
              <w:rPr>
                <w:noProof/>
                <w:webHidden/>
              </w:rPr>
              <w:tab/>
            </w:r>
            <w:r w:rsidR="000C44A7">
              <w:rPr>
                <w:noProof/>
                <w:webHidden/>
              </w:rPr>
              <w:fldChar w:fldCharType="begin"/>
            </w:r>
            <w:r w:rsidR="000C44A7">
              <w:rPr>
                <w:noProof/>
                <w:webHidden/>
              </w:rPr>
              <w:instrText xml:space="preserve"> PAGEREF _Toc92795036 \h </w:instrText>
            </w:r>
            <w:r w:rsidR="000C44A7">
              <w:rPr>
                <w:noProof/>
                <w:webHidden/>
              </w:rPr>
            </w:r>
            <w:r w:rsidR="000C44A7">
              <w:rPr>
                <w:noProof/>
                <w:webHidden/>
              </w:rPr>
              <w:fldChar w:fldCharType="separate"/>
            </w:r>
            <w:r w:rsidR="008D5CF9">
              <w:rPr>
                <w:noProof/>
                <w:webHidden/>
              </w:rPr>
              <w:t>14</w:t>
            </w:r>
            <w:r w:rsidR="000C44A7">
              <w:rPr>
                <w:noProof/>
                <w:webHidden/>
              </w:rPr>
              <w:fldChar w:fldCharType="end"/>
            </w:r>
          </w:hyperlink>
        </w:p>
        <w:p w14:paraId="3B62C38F" w14:textId="77777777" w:rsidR="000C44A7" w:rsidRDefault="009A0A58">
          <w:pPr>
            <w:pStyle w:val="2e"/>
            <w:rPr>
              <w:rFonts w:asciiTheme="minorHAnsi" w:eastAsiaTheme="minorEastAsia" w:hAnsiTheme="minorHAnsi" w:cstheme="minorBidi"/>
              <w:noProof/>
              <w:sz w:val="22"/>
              <w:szCs w:val="22"/>
              <w:lang w:eastAsia="ru-RU"/>
            </w:rPr>
          </w:pPr>
          <w:hyperlink w:anchor="_Toc92795037" w:history="1">
            <w:r w:rsidR="000C44A7" w:rsidRPr="00A0227D">
              <w:rPr>
                <w:rStyle w:val="a8"/>
                <w:b/>
                <w:noProof/>
              </w:rPr>
              <w:t>16.</w:t>
            </w:r>
            <w:r w:rsidR="000C44A7">
              <w:rPr>
                <w:rFonts w:asciiTheme="minorHAnsi" w:eastAsiaTheme="minorEastAsia" w:hAnsiTheme="minorHAnsi" w:cstheme="minorBidi"/>
                <w:noProof/>
                <w:sz w:val="22"/>
                <w:szCs w:val="22"/>
                <w:lang w:eastAsia="ru-RU"/>
              </w:rPr>
              <w:tab/>
            </w:r>
            <w:r w:rsidR="000C44A7" w:rsidRPr="00A0227D">
              <w:rPr>
                <w:rStyle w:val="a8"/>
                <w:b/>
                <w:noProof/>
              </w:rPr>
              <w:t>Способы представления Заявителем документов,</w:t>
            </w:r>
            <w:r w:rsidR="000C44A7">
              <w:rPr>
                <w:noProof/>
                <w:webHidden/>
              </w:rPr>
              <w:tab/>
            </w:r>
            <w:r w:rsidR="000C44A7">
              <w:rPr>
                <w:noProof/>
                <w:webHidden/>
              </w:rPr>
              <w:fldChar w:fldCharType="begin"/>
            </w:r>
            <w:r w:rsidR="000C44A7">
              <w:rPr>
                <w:noProof/>
                <w:webHidden/>
              </w:rPr>
              <w:instrText xml:space="preserve"> PAGEREF _Toc92795037 \h </w:instrText>
            </w:r>
            <w:r w:rsidR="000C44A7">
              <w:rPr>
                <w:noProof/>
                <w:webHidden/>
              </w:rPr>
            </w:r>
            <w:r w:rsidR="000C44A7">
              <w:rPr>
                <w:noProof/>
                <w:webHidden/>
              </w:rPr>
              <w:fldChar w:fldCharType="separate"/>
            </w:r>
            <w:r w:rsidR="008D5CF9">
              <w:rPr>
                <w:noProof/>
                <w:webHidden/>
              </w:rPr>
              <w:t>14</w:t>
            </w:r>
            <w:r w:rsidR="000C44A7">
              <w:rPr>
                <w:noProof/>
                <w:webHidden/>
              </w:rPr>
              <w:fldChar w:fldCharType="end"/>
            </w:r>
          </w:hyperlink>
        </w:p>
        <w:p w14:paraId="56F5187E" w14:textId="77777777" w:rsidR="000C44A7" w:rsidRDefault="009A0A58">
          <w:pPr>
            <w:pStyle w:val="2e"/>
            <w:rPr>
              <w:rFonts w:asciiTheme="minorHAnsi" w:eastAsiaTheme="minorEastAsia" w:hAnsiTheme="minorHAnsi" w:cstheme="minorBidi"/>
              <w:noProof/>
              <w:sz w:val="22"/>
              <w:szCs w:val="22"/>
              <w:lang w:eastAsia="ru-RU"/>
            </w:rPr>
          </w:pPr>
          <w:hyperlink w:anchor="_Toc92795038" w:history="1">
            <w:r w:rsidR="000C44A7" w:rsidRPr="00A0227D">
              <w:rPr>
                <w:rStyle w:val="a8"/>
                <w:b/>
                <w:noProof/>
              </w:rPr>
              <w:t>необходимых для получения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_Toc92795038 \h </w:instrText>
            </w:r>
            <w:r w:rsidR="000C44A7">
              <w:rPr>
                <w:noProof/>
                <w:webHidden/>
              </w:rPr>
            </w:r>
            <w:r w:rsidR="000C44A7">
              <w:rPr>
                <w:noProof/>
                <w:webHidden/>
              </w:rPr>
              <w:fldChar w:fldCharType="separate"/>
            </w:r>
            <w:r w:rsidR="008D5CF9">
              <w:rPr>
                <w:noProof/>
                <w:webHidden/>
              </w:rPr>
              <w:t>14</w:t>
            </w:r>
            <w:r w:rsidR="000C44A7">
              <w:rPr>
                <w:noProof/>
                <w:webHidden/>
              </w:rPr>
              <w:fldChar w:fldCharType="end"/>
            </w:r>
          </w:hyperlink>
        </w:p>
        <w:p w14:paraId="13B987EC" w14:textId="77777777" w:rsidR="000C44A7" w:rsidRDefault="009A0A58">
          <w:pPr>
            <w:pStyle w:val="2e"/>
            <w:rPr>
              <w:rFonts w:asciiTheme="minorHAnsi" w:eastAsiaTheme="minorEastAsia" w:hAnsiTheme="minorHAnsi" w:cstheme="minorBidi"/>
              <w:noProof/>
              <w:sz w:val="22"/>
              <w:szCs w:val="22"/>
              <w:lang w:eastAsia="ru-RU"/>
            </w:rPr>
          </w:pPr>
          <w:hyperlink w:anchor="_Toc92795039" w:history="1">
            <w:r w:rsidR="000C44A7" w:rsidRPr="00A0227D">
              <w:rPr>
                <w:rStyle w:val="a8"/>
                <w:b/>
                <w:noProof/>
              </w:rPr>
              <w:t>17.</w:t>
            </w:r>
            <w:r w:rsidR="000C44A7">
              <w:rPr>
                <w:rFonts w:asciiTheme="minorHAnsi" w:eastAsiaTheme="minorEastAsia" w:hAnsiTheme="minorHAnsi" w:cstheme="minorBidi"/>
                <w:noProof/>
                <w:sz w:val="22"/>
                <w:szCs w:val="22"/>
                <w:lang w:eastAsia="ru-RU"/>
              </w:rPr>
              <w:tab/>
            </w:r>
            <w:r w:rsidR="000C44A7" w:rsidRPr="00A0227D">
              <w:rPr>
                <w:rStyle w:val="a8"/>
                <w:b/>
                <w:noProof/>
              </w:rPr>
              <w:t>Способы получения Заявителем результатов</w:t>
            </w:r>
            <w:r w:rsidR="000C44A7">
              <w:rPr>
                <w:noProof/>
                <w:webHidden/>
              </w:rPr>
              <w:tab/>
            </w:r>
            <w:r w:rsidR="000C44A7">
              <w:rPr>
                <w:noProof/>
                <w:webHidden/>
              </w:rPr>
              <w:fldChar w:fldCharType="begin"/>
            </w:r>
            <w:r w:rsidR="000C44A7">
              <w:rPr>
                <w:noProof/>
                <w:webHidden/>
              </w:rPr>
              <w:instrText xml:space="preserve"> PAGEREF _Toc92795039 \h </w:instrText>
            </w:r>
            <w:r w:rsidR="000C44A7">
              <w:rPr>
                <w:noProof/>
                <w:webHidden/>
              </w:rPr>
            </w:r>
            <w:r w:rsidR="000C44A7">
              <w:rPr>
                <w:noProof/>
                <w:webHidden/>
              </w:rPr>
              <w:fldChar w:fldCharType="separate"/>
            </w:r>
            <w:r w:rsidR="008D5CF9">
              <w:rPr>
                <w:noProof/>
                <w:webHidden/>
              </w:rPr>
              <w:t>15</w:t>
            </w:r>
            <w:r w:rsidR="000C44A7">
              <w:rPr>
                <w:noProof/>
                <w:webHidden/>
              </w:rPr>
              <w:fldChar w:fldCharType="end"/>
            </w:r>
          </w:hyperlink>
        </w:p>
        <w:p w14:paraId="4FA01CA9" w14:textId="77777777" w:rsidR="000C44A7" w:rsidRDefault="009A0A58">
          <w:pPr>
            <w:pStyle w:val="2e"/>
            <w:rPr>
              <w:rFonts w:asciiTheme="minorHAnsi" w:eastAsiaTheme="minorEastAsia" w:hAnsiTheme="minorHAnsi" w:cstheme="minorBidi"/>
              <w:noProof/>
              <w:sz w:val="22"/>
              <w:szCs w:val="22"/>
              <w:lang w:eastAsia="ru-RU"/>
            </w:rPr>
          </w:pPr>
          <w:hyperlink w:anchor="_Toc92795040" w:history="1">
            <w:r w:rsidR="000C44A7" w:rsidRPr="00A0227D">
              <w:rPr>
                <w:rStyle w:val="a8"/>
                <w:b/>
                <w:noProof/>
              </w:rPr>
              <w:t>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_Toc92795040 \h </w:instrText>
            </w:r>
            <w:r w:rsidR="000C44A7">
              <w:rPr>
                <w:noProof/>
                <w:webHidden/>
              </w:rPr>
            </w:r>
            <w:r w:rsidR="000C44A7">
              <w:rPr>
                <w:noProof/>
                <w:webHidden/>
              </w:rPr>
              <w:fldChar w:fldCharType="separate"/>
            </w:r>
            <w:r w:rsidR="008D5CF9">
              <w:rPr>
                <w:noProof/>
                <w:webHidden/>
              </w:rPr>
              <w:t>15</w:t>
            </w:r>
            <w:r w:rsidR="000C44A7">
              <w:rPr>
                <w:noProof/>
                <w:webHidden/>
              </w:rPr>
              <w:fldChar w:fldCharType="end"/>
            </w:r>
          </w:hyperlink>
        </w:p>
        <w:p w14:paraId="4C785483" w14:textId="77777777" w:rsidR="000C44A7" w:rsidRDefault="009A0A58">
          <w:pPr>
            <w:pStyle w:val="2e"/>
            <w:rPr>
              <w:rFonts w:asciiTheme="minorHAnsi" w:eastAsiaTheme="minorEastAsia" w:hAnsiTheme="minorHAnsi" w:cstheme="minorBidi"/>
              <w:noProof/>
              <w:sz w:val="22"/>
              <w:szCs w:val="22"/>
              <w:lang w:eastAsia="ru-RU"/>
            </w:rPr>
          </w:pPr>
          <w:hyperlink w:anchor="_Toc92795041" w:history="1">
            <w:r w:rsidR="000C44A7" w:rsidRPr="00A0227D">
              <w:rPr>
                <w:rStyle w:val="a8"/>
                <w:b/>
                <w:noProof/>
              </w:rPr>
              <w:t>18.</w:t>
            </w:r>
            <w:r w:rsidR="000C44A7">
              <w:rPr>
                <w:rFonts w:asciiTheme="minorHAnsi" w:eastAsiaTheme="minorEastAsia" w:hAnsiTheme="minorHAnsi" w:cstheme="minorBidi"/>
                <w:noProof/>
                <w:sz w:val="22"/>
                <w:szCs w:val="22"/>
                <w:lang w:eastAsia="ru-RU"/>
              </w:rPr>
              <w:tab/>
            </w:r>
            <w:r w:rsidR="000C44A7" w:rsidRPr="00A0227D">
              <w:rPr>
                <w:rStyle w:val="a8"/>
                <w:b/>
                <w:noProof/>
              </w:rPr>
              <w:t>Максимальный срок ожидания в очереди</w:t>
            </w:r>
            <w:r w:rsidR="000C44A7">
              <w:rPr>
                <w:noProof/>
                <w:webHidden/>
              </w:rPr>
              <w:tab/>
            </w:r>
            <w:r w:rsidR="000C44A7">
              <w:rPr>
                <w:noProof/>
                <w:webHidden/>
              </w:rPr>
              <w:fldChar w:fldCharType="begin"/>
            </w:r>
            <w:r w:rsidR="000C44A7">
              <w:rPr>
                <w:noProof/>
                <w:webHidden/>
              </w:rPr>
              <w:instrText xml:space="preserve"> PAGEREF _Toc92795041 \h </w:instrText>
            </w:r>
            <w:r w:rsidR="000C44A7">
              <w:rPr>
                <w:noProof/>
                <w:webHidden/>
              </w:rPr>
            </w:r>
            <w:r w:rsidR="000C44A7">
              <w:rPr>
                <w:noProof/>
                <w:webHidden/>
              </w:rPr>
              <w:fldChar w:fldCharType="separate"/>
            </w:r>
            <w:r w:rsidR="008D5CF9">
              <w:rPr>
                <w:noProof/>
                <w:webHidden/>
              </w:rPr>
              <w:t>16</w:t>
            </w:r>
            <w:r w:rsidR="000C44A7">
              <w:rPr>
                <w:noProof/>
                <w:webHidden/>
              </w:rPr>
              <w:fldChar w:fldCharType="end"/>
            </w:r>
          </w:hyperlink>
        </w:p>
        <w:p w14:paraId="3F4F0C9E" w14:textId="77777777" w:rsidR="000C44A7" w:rsidRDefault="009A0A58">
          <w:pPr>
            <w:pStyle w:val="2e"/>
            <w:rPr>
              <w:rFonts w:asciiTheme="minorHAnsi" w:eastAsiaTheme="minorEastAsia" w:hAnsiTheme="minorHAnsi" w:cstheme="minorBidi"/>
              <w:noProof/>
              <w:sz w:val="22"/>
              <w:szCs w:val="22"/>
              <w:lang w:eastAsia="ru-RU"/>
            </w:rPr>
          </w:pPr>
          <w:hyperlink w:anchor="_Toc92795042" w:history="1">
            <w:r w:rsidR="000C44A7" w:rsidRPr="00A0227D">
              <w:rPr>
                <w:rStyle w:val="a8"/>
                <w:b/>
                <w:noProof/>
              </w:rPr>
              <w:t>19.</w:t>
            </w:r>
            <w:r w:rsidR="000C44A7">
              <w:rPr>
                <w:rFonts w:asciiTheme="minorHAnsi" w:eastAsiaTheme="minorEastAsia" w:hAnsiTheme="minorHAnsi" w:cstheme="minorBidi"/>
                <w:noProof/>
                <w:sz w:val="22"/>
                <w:szCs w:val="22"/>
                <w:lang w:eastAsia="ru-RU"/>
              </w:rPr>
              <w:tab/>
            </w:r>
            <w:r w:rsidR="000C44A7" w:rsidRPr="00A0227D">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C44A7">
              <w:rPr>
                <w:noProof/>
                <w:webHidden/>
              </w:rPr>
              <w:tab/>
            </w:r>
            <w:r w:rsidR="000C44A7">
              <w:rPr>
                <w:noProof/>
                <w:webHidden/>
              </w:rPr>
              <w:fldChar w:fldCharType="begin"/>
            </w:r>
            <w:r w:rsidR="000C44A7">
              <w:rPr>
                <w:noProof/>
                <w:webHidden/>
              </w:rPr>
              <w:instrText xml:space="preserve"> PAGEREF _Toc92795042 \h </w:instrText>
            </w:r>
            <w:r w:rsidR="000C44A7">
              <w:rPr>
                <w:noProof/>
                <w:webHidden/>
              </w:rPr>
            </w:r>
            <w:r w:rsidR="000C44A7">
              <w:rPr>
                <w:noProof/>
                <w:webHidden/>
              </w:rPr>
              <w:fldChar w:fldCharType="separate"/>
            </w:r>
            <w:r w:rsidR="008D5CF9">
              <w:rPr>
                <w:noProof/>
                <w:webHidden/>
              </w:rPr>
              <w:t>16</w:t>
            </w:r>
            <w:r w:rsidR="000C44A7">
              <w:rPr>
                <w:noProof/>
                <w:webHidden/>
              </w:rPr>
              <w:fldChar w:fldCharType="end"/>
            </w:r>
          </w:hyperlink>
        </w:p>
        <w:p w14:paraId="56A3D9DF" w14:textId="77777777" w:rsidR="000C44A7" w:rsidRDefault="009A0A58">
          <w:pPr>
            <w:pStyle w:val="2e"/>
            <w:rPr>
              <w:rFonts w:asciiTheme="minorHAnsi" w:eastAsiaTheme="minorEastAsia" w:hAnsiTheme="minorHAnsi" w:cstheme="minorBidi"/>
              <w:noProof/>
              <w:sz w:val="22"/>
              <w:szCs w:val="22"/>
              <w:lang w:eastAsia="ru-RU"/>
            </w:rPr>
          </w:pPr>
          <w:hyperlink w:anchor="_Toc92795043" w:history="1">
            <w:r w:rsidR="000C44A7" w:rsidRPr="00A0227D">
              <w:rPr>
                <w:rStyle w:val="a8"/>
                <w:b/>
                <w:noProof/>
              </w:rPr>
              <w:t>20.</w:t>
            </w:r>
            <w:r w:rsidR="000C44A7">
              <w:rPr>
                <w:rFonts w:asciiTheme="minorHAnsi" w:eastAsiaTheme="minorEastAsia" w:hAnsiTheme="minorHAnsi" w:cstheme="minorBidi"/>
                <w:noProof/>
                <w:sz w:val="22"/>
                <w:szCs w:val="22"/>
                <w:lang w:eastAsia="ru-RU"/>
              </w:rPr>
              <w:tab/>
            </w:r>
            <w:r w:rsidR="000C44A7" w:rsidRPr="00A0227D">
              <w:rPr>
                <w:rStyle w:val="a8"/>
                <w:b/>
                <w:noProof/>
              </w:rPr>
              <w:t>Показатели доступности и качества Муниципальной услуги</w:t>
            </w:r>
            <w:r w:rsidR="000C44A7">
              <w:rPr>
                <w:noProof/>
                <w:webHidden/>
              </w:rPr>
              <w:tab/>
            </w:r>
            <w:r w:rsidR="000C44A7">
              <w:rPr>
                <w:noProof/>
                <w:webHidden/>
              </w:rPr>
              <w:fldChar w:fldCharType="begin"/>
            </w:r>
            <w:r w:rsidR="000C44A7">
              <w:rPr>
                <w:noProof/>
                <w:webHidden/>
              </w:rPr>
              <w:instrText xml:space="preserve"> PAGEREF _Toc92795043 \h </w:instrText>
            </w:r>
            <w:r w:rsidR="000C44A7">
              <w:rPr>
                <w:noProof/>
                <w:webHidden/>
              </w:rPr>
            </w:r>
            <w:r w:rsidR="000C44A7">
              <w:rPr>
                <w:noProof/>
                <w:webHidden/>
              </w:rPr>
              <w:fldChar w:fldCharType="separate"/>
            </w:r>
            <w:r w:rsidR="008D5CF9">
              <w:rPr>
                <w:noProof/>
                <w:webHidden/>
              </w:rPr>
              <w:t>16</w:t>
            </w:r>
            <w:r w:rsidR="000C44A7">
              <w:rPr>
                <w:noProof/>
                <w:webHidden/>
              </w:rPr>
              <w:fldChar w:fldCharType="end"/>
            </w:r>
          </w:hyperlink>
        </w:p>
        <w:p w14:paraId="66EA1CFF" w14:textId="77777777" w:rsidR="000C44A7" w:rsidRDefault="009A0A58">
          <w:pPr>
            <w:pStyle w:val="2e"/>
            <w:rPr>
              <w:rFonts w:asciiTheme="minorHAnsi" w:eastAsiaTheme="minorEastAsia" w:hAnsiTheme="minorHAnsi" w:cstheme="minorBidi"/>
              <w:noProof/>
              <w:sz w:val="22"/>
              <w:szCs w:val="22"/>
              <w:lang w:eastAsia="ru-RU"/>
            </w:rPr>
          </w:pPr>
          <w:hyperlink w:anchor="_Toc92795044" w:history="1">
            <w:r w:rsidR="000C44A7" w:rsidRPr="00A0227D">
              <w:rPr>
                <w:rStyle w:val="a8"/>
                <w:b/>
                <w:noProof/>
              </w:rPr>
              <w:t>21.</w:t>
            </w:r>
            <w:r w:rsidR="000C44A7">
              <w:rPr>
                <w:rFonts w:asciiTheme="minorHAnsi" w:eastAsiaTheme="minorEastAsia" w:hAnsiTheme="minorHAnsi" w:cstheme="minorBidi"/>
                <w:noProof/>
                <w:sz w:val="22"/>
                <w:szCs w:val="22"/>
                <w:lang w:eastAsia="ru-RU"/>
              </w:rPr>
              <w:tab/>
            </w:r>
            <w:r w:rsidR="000C44A7" w:rsidRPr="00A0227D">
              <w:rPr>
                <w:rStyle w:val="a8"/>
                <w:b/>
                <w:noProof/>
              </w:rPr>
              <w:t>Требования к организации предоставления</w:t>
            </w:r>
            <w:r w:rsidR="000C44A7">
              <w:rPr>
                <w:noProof/>
                <w:webHidden/>
              </w:rPr>
              <w:tab/>
            </w:r>
            <w:r w:rsidR="000C44A7">
              <w:rPr>
                <w:noProof/>
                <w:webHidden/>
              </w:rPr>
              <w:fldChar w:fldCharType="begin"/>
            </w:r>
            <w:r w:rsidR="000C44A7">
              <w:rPr>
                <w:noProof/>
                <w:webHidden/>
              </w:rPr>
              <w:instrText xml:space="preserve"> PAGEREF _Toc92795044 \h </w:instrText>
            </w:r>
            <w:r w:rsidR="000C44A7">
              <w:rPr>
                <w:noProof/>
                <w:webHidden/>
              </w:rPr>
            </w:r>
            <w:r w:rsidR="000C44A7">
              <w:rPr>
                <w:noProof/>
                <w:webHidden/>
              </w:rPr>
              <w:fldChar w:fldCharType="separate"/>
            </w:r>
            <w:r w:rsidR="008D5CF9">
              <w:rPr>
                <w:noProof/>
                <w:webHidden/>
              </w:rPr>
              <w:t>17</w:t>
            </w:r>
            <w:r w:rsidR="000C44A7">
              <w:rPr>
                <w:noProof/>
                <w:webHidden/>
              </w:rPr>
              <w:fldChar w:fldCharType="end"/>
            </w:r>
          </w:hyperlink>
        </w:p>
        <w:p w14:paraId="3E674C70" w14:textId="77777777" w:rsidR="000C44A7" w:rsidRDefault="009A0A58">
          <w:pPr>
            <w:pStyle w:val="2e"/>
            <w:rPr>
              <w:rFonts w:asciiTheme="minorHAnsi" w:eastAsiaTheme="minorEastAsia" w:hAnsiTheme="minorHAnsi" w:cstheme="minorBidi"/>
              <w:noProof/>
              <w:sz w:val="22"/>
              <w:szCs w:val="22"/>
              <w:lang w:eastAsia="ru-RU"/>
            </w:rPr>
          </w:pPr>
          <w:hyperlink w:anchor="_Toc92795045" w:history="1">
            <w:r w:rsidR="000C44A7" w:rsidRPr="00A0227D">
              <w:rPr>
                <w:rStyle w:val="a8"/>
                <w:b/>
                <w:noProof/>
              </w:rPr>
              <w:t>Муниципальной услуги в электронной форме</w:t>
            </w:r>
            <w:r w:rsidR="000C44A7">
              <w:rPr>
                <w:noProof/>
                <w:webHidden/>
              </w:rPr>
              <w:tab/>
            </w:r>
            <w:r w:rsidR="000C44A7">
              <w:rPr>
                <w:noProof/>
                <w:webHidden/>
              </w:rPr>
              <w:fldChar w:fldCharType="begin"/>
            </w:r>
            <w:r w:rsidR="000C44A7">
              <w:rPr>
                <w:noProof/>
                <w:webHidden/>
              </w:rPr>
              <w:instrText xml:space="preserve"> PAGEREF _Toc92795045 \h </w:instrText>
            </w:r>
            <w:r w:rsidR="000C44A7">
              <w:rPr>
                <w:noProof/>
                <w:webHidden/>
              </w:rPr>
            </w:r>
            <w:r w:rsidR="000C44A7">
              <w:rPr>
                <w:noProof/>
                <w:webHidden/>
              </w:rPr>
              <w:fldChar w:fldCharType="separate"/>
            </w:r>
            <w:r w:rsidR="008D5CF9">
              <w:rPr>
                <w:noProof/>
                <w:webHidden/>
              </w:rPr>
              <w:t>17</w:t>
            </w:r>
            <w:r w:rsidR="000C44A7">
              <w:rPr>
                <w:noProof/>
                <w:webHidden/>
              </w:rPr>
              <w:fldChar w:fldCharType="end"/>
            </w:r>
          </w:hyperlink>
        </w:p>
        <w:p w14:paraId="1BEC2A73" w14:textId="77777777" w:rsidR="000C44A7" w:rsidRDefault="009A0A58">
          <w:pPr>
            <w:pStyle w:val="2e"/>
            <w:rPr>
              <w:rFonts w:asciiTheme="minorHAnsi" w:eastAsiaTheme="minorEastAsia" w:hAnsiTheme="minorHAnsi" w:cstheme="minorBidi"/>
              <w:noProof/>
              <w:sz w:val="22"/>
              <w:szCs w:val="22"/>
              <w:lang w:eastAsia="ru-RU"/>
            </w:rPr>
          </w:pPr>
          <w:hyperlink w:anchor="_Toc92795046" w:history="1">
            <w:r w:rsidR="000C44A7" w:rsidRPr="00A0227D">
              <w:rPr>
                <w:rStyle w:val="a8"/>
                <w:b/>
                <w:noProof/>
              </w:rPr>
              <w:t>22.</w:t>
            </w:r>
            <w:r w:rsidR="000C44A7">
              <w:rPr>
                <w:rFonts w:asciiTheme="minorHAnsi" w:eastAsiaTheme="minorEastAsia" w:hAnsiTheme="minorHAnsi" w:cstheme="minorBidi"/>
                <w:noProof/>
                <w:sz w:val="22"/>
                <w:szCs w:val="22"/>
                <w:lang w:eastAsia="ru-RU"/>
              </w:rPr>
              <w:tab/>
            </w:r>
            <w:r w:rsidR="000C44A7" w:rsidRPr="00A0227D">
              <w:rPr>
                <w:rStyle w:val="a8"/>
                <w:b/>
                <w:noProof/>
              </w:rPr>
              <w:t>Требования к организации предоставления</w:t>
            </w:r>
            <w:r w:rsidR="000C44A7">
              <w:rPr>
                <w:noProof/>
                <w:webHidden/>
              </w:rPr>
              <w:tab/>
            </w:r>
            <w:r w:rsidR="000C44A7">
              <w:rPr>
                <w:noProof/>
                <w:webHidden/>
              </w:rPr>
              <w:fldChar w:fldCharType="begin"/>
            </w:r>
            <w:r w:rsidR="000C44A7">
              <w:rPr>
                <w:noProof/>
                <w:webHidden/>
              </w:rPr>
              <w:instrText xml:space="preserve"> PAGEREF _Toc92795046 \h </w:instrText>
            </w:r>
            <w:r w:rsidR="000C44A7">
              <w:rPr>
                <w:noProof/>
                <w:webHidden/>
              </w:rPr>
            </w:r>
            <w:r w:rsidR="000C44A7">
              <w:rPr>
                <w:noProof/>
                <w:webHidden/>
              </w:rPr>
              <w:fldChar w:fldCharType="separate"/>
            </w:r>
            <w:r w:rsidR="008D5CF9">
              <w:rPr>
                <w:noProof/>
                <w:webHidden/>
              </w:rPr>
              <w:t>19</w:t>
            </w:r>
            <w:r w:rsidR="000C44A7">
              <w:rPr>
                <w:noProof/>
                <w:webHidden/>
              </w:rPr>
              <w:fldChar w:fldCharType="end"/>
            </w:r>
          </w:hyperlink>
        </w:p>
        <w:p w14:paraId="4E253560" w14:textId="77777777" w:rsidR="000C44A7" w:rsidRDefault="009A0A58">
          <w:pPr>
            <w:pStyle w:val="2e"/>
            <w:rPr>
              <w:rFonts w:asciiTheme="minorHAnsi" w:eastAsiaTheme="minorEastAsia" w:hAnsiTheme="minorHAnsi" w:cstheme="minorBidi"/>
              <w:noProof/>
              <w:sz w:val="22"/>
              <w:szCs w:val="22"/>
              <w:lang w:eastAsia="ru-RU"/>
            </w:rPr>
          </w:pPr>
          <w:hyperlink w:anchor="_Toc92795047" w:history="1">
            <w:r w:rsidR="000C44A7" w:rsidRPr="00A0227D">
              <w:rPr>
                <w:rStyle w:val="a8"/>
                <w:b/>
                <w:noProof/>
              </w:rPr>
              <w:t>Муниципальной услуги в МФЦ</w:t>
            </w:r>
            <w:r w:rsidR="000C44A7">
              <w:rPr>
                <w:noProof/>
                <w:webHidden/>
              </w:rPr>
              <w:tab/>
            </w:r>
            <w:r w:rsidR="000C44A7">
              <w:rPr>
                <w:noProof/>
                <w:webHidden/>
              </w:rPr>
              <w:fldChar w:fldCharType="begin"/>
            </w:r>
            <w:r w:rsidR="000C44A7">
              <w:rPr>
                <w:noProof/>
                <w:webHidden/>
              </w:rPr>
              <w:instrText xml:space="preserve"> PAGEREF _Toc92795047 \h </w:instrText>
            </w:r>
            <w:r w:rsidR="000C44A7">
              <w:rPr>
                <w:noProof/>
                <w:webHidden/>
              </w:rPr>
            </w:r>
            <w:r w:rsidR="000C44A7">
              <w:rPr>
                <w:noProof/>
                <w:webHidden/>
              </w:rPr>
              <w:fldChar w:fldCharType="separate"/>
            </w:r>
            <w:r w:rsidR="008D5CF9">
              <w:rPr>
                <w:noProof/>
                <w:webHidden/>
              </w:rPr>
              <w:t>19</w:t>
            </w:r>
            <w:r w:rsidR="000C44A7">
              <w:rPr>
                <w:noProof/>
                <w:webHidden/>
              </w:rPr>
              <w:fldChar w:fldCharType="end"/>
            </w:r>
          </w:hyperlink>
        </w:p>
        <w:p w14:paraId="047D752D"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48" w:history="1">
            <w:r w:rsidR="000C44A7" w:rsidRPr="00A0227D">
              <w:rPr>
                <w:rStyle w:val="a8"/>
                <w:b/>
              </w:rPr>
              <w:t>III. СОСТАВ, ПОСЛЕДОВАТЕЛЬНОСТЬ И СРОКИ ВЫПОЛНЕНИЯ АДМИНИСТРАТИВНЫХ ПРОЦЕДУР, ТРЕБОВАНИЯ К ПОРЯДКУ ИХ ВЫПОЛНЕНИЯ</w:t>
            </w:r>
            <w:r w:rsidR="000C44A7">
              <w:rPr>
                <w:webHidden/>
              </w:rPr>
              <w:tab/>
            </w:r>
            <w:r w:rsidR="000C44A7">
              <w:rPr>
                <w:webHidden/>
              </w:rPr>
              <w:fldChar w:fldCharType="begin"/>
            </w:r>
            <w:r w:rsidR="000C44A7">
              <w:rPr>
                <w:webHidden/>
              </w:rPr>
              <w:instrText xml:space="preserve"> PAGEREF _Toc92795048 \h </w:instrText>
            </w:r>
            <w:r w:rsidR="000C44A7">
              <w:rPr>
                <w:webHidden/>
              </w:rPr>
            </w:r>
            <w:r w:rsidR="000C44A7">
              <w:rPr>
                <w:webHidden/>
              </w:rPr>
              <w:fldChar w:fldCharType="separate"/>
            </w:r>
            <w:r w:rsidR="008D5CF9">
              <w:rPr>
                <w:webHidden/>
              </w:rPr>
              <w:t>21</w:t>
            </w:r>
            <w:r w:rsidR="000C44A7">
              <w:rPr>
                <w:webHidden/>
              </w:rPr>
              <w:fldChar w:fldCharType="end"/>
            </w:r>
          </w:hyperlink>
        </w:p>
        <w:p w14:paraId="5C04F5E5" w14:textId="77777777" w:rsidR="000C44A7" w:rsidRDefault="009A0A58">
          <w:pPr>
            <w:pStyle w:val="2e"/>
            <w:rPr>
              <w:rFonts w:asciiTheme="minorHAnsi" w:eastAsiaTheme="minorEastAsia" w:hAnsiTheme="minorHAnsi" w:cstheme="minorBidi"/>
              <w:noProof/>
              <w:sz w:val="22"/>
              <w:szCs w:val="22"/>
              <w:lang w:eastAsia="ru-RU"/>
            </w:rPr>
          </w:pPr>
          <w:hyperlink w:anchor="_Toc92795049" w:history="1">
            <w:r w:rsidR="000C44A7" w:rsidRPr="00A0227D">
              <w:rPr>
                <w:rStyle w:val="a8"/>
                <w:b/>
                <w:noProof/>
              </w:rPr>
              <w:t>23.</w:t>
            </w:r>
            <w:r w:rsidR="000C44A7">
              <w:rPr>
                <w:rFonts w:asciiTheme="minorHAnsi" w:eastAsiaTheme="minorEastAsia" w:hAnsiTheme="minorHAnsi" w:cstheme="minorBidi"/>
                <w:noProof/>
                <w:sz w:val="22"/>
                <w:szCs w:val="22"/>
                <w:lang w:eastAsia="ru-RU"/>
              </w:rPr>
              <w:tab/>
            </w:r>
            <w:r w:rsidR="000C44A7" w:rsidRPr="00A0227D">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0C44A7">
              <w:rPr>
                <w:noProof/>
                <w:webHidden/>
              </w:rPr>
              <w:tab/>
            </w:r>
            <w:r w:rsidR="000C44A7">
              <w:rPr>
                <w:noProof/>
                <w:webHidden/>
              </w:rPr>
              <w:fldChar w:fldCharType="begin"/>
            </w:r>
            <w:r w:rsidR="000C44A7">
              <w:rPr>
                <w:noProof/>
                <w:webHidden/>
              </w:rPr>
              <w:instrText xml:space="preserve"> PAGEREF _Toc92795049 \h </w:instrText>
            </w:r>
            <w:r w:rsidR="000C44A7">
              <w:rPr>
                <w:noProof/>
                <w:webHidden/>
              </w:rPr>
            </w:r>
            <w:r w:rsidR="000C44A7">
              <w:rPr>
                <w:noProof/>
                <w:webHidden/>
              </w:rPr>
              <w:fldChar w:fldCharType="separate"/>
            </w:r>
            <w:r w:rsidR="008D5CF9">
              <w:rPr>
                <w:noProof/>
                <w:webHidden/>
              </w:rPr>
              <w:t>21</w:t>
            </w:r>
            <w:r w:rsidR="000C44A7">
              <w:rPr>
                <w:noProof/>
                <w:webHidden/>
              </w:rPr>
              <w:fldChar w:fldCharType="end"/>
            </w:r>
          </w:hyperlink>
        </w:p>
        <w:p w14:paraId="455A3506"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50" w:history="1">
            <w:r w:rsidR="000C44A7" w:rsidRPr="00A0227D">
              <w:rPr>
                <w:rStyle w:val="a8"/>
                <w:b/>
              </w:rPr>
              <w:t>IV. ПОРЯДОК И ФОРМЫ КОНТРОЛЯ  ЗА ИСПОЛНЕНИЕМ АДМИНИСТРАТИВНОГО РЕГЛАМЕНТА</w:t>
            </w:r>
            <w:r w:rsidR="000C44A7">
              <w:rPr>
                <w:webHidden/>
              </w:rPr>
              <w:tab/>
            </w:r>
            <w:r w:rsidR="000C44A7">
              <w:rPr>
                <w:webHidden/>
              </w:rPr>
              <w:fldChar w:fldCharType="begin"/>
            </w:r>
            <w:r w:rsidR="000C44A7">
              <w:rPr>
                <w:webHidden/>
              </w:rPr>
              <w:instrText xml:space="preserve"> PAGEREF _Toc92795050 \h </w:instrText>
            </w:r>
            <w:r w:rsidR="000C44A7">
              <w:rPr>
                <w:webHidden/>
              </w:rPr>
            </w:r>
            <w:r w:rsidR="000C44A7">
              <w:rPr>
                <w:webHidden/>
              </w:rPr>
              <w:fldChar w:fldCharType="separate"/>
            </w:r>
            <w:r w:rsidR="008D5CF9">
              <w:rPr>
                <w:webHidden/>
              </w:rPr>
              <w:t>22</w:t>
            </w:r>
            <w:r w:rsidR="000C44A7">
              <w:rPr>
                <w:webHidden/>
              </w:rPr>
              <w:fldChar w:fldCharType="end"/>
            </w:r>
          </w:hyperlink>
        </w:p>
        <w:p w14:paraId="30B0F10F" w14:textId="77777777" w:rsidR="000C44A7" w:rsidRDefault="009A0A58">
          <w:pPr>
            <w:pStyle w:val="2e"/>
            <w:rPr>
              <w:rFonts w:asciiTheme="minorHAnsi" w:eastAsiaTheme="minorEastAsia" w:hAnsiTheme="minorHAnsi" w:cstheme="minorBidi"/>
              <w:noProof/>
              <w:sz w:val="22"/>
              <w:szCs w:val="22"/>
              <w:lang w:eastAsia="ru-RU"/>
            </w:rPr>
          </w:pPr>
          <w:hyperlink w:anchor="_Toc92795051" w:history="1">
            <w:r w:rsidR="000C44A7" w:rsidRPr="00A0227D">
              <w:rPr>
                <w:rStyle w:val="a8"/>
                <w:b/>
                <w:noProof/>
              </w:rPr>
              <w:t>24.</w:t>
            </w:r>
            <w:r w:rsidR="000C44A7">
              <w:rPr>
                <w:rFonts w:asciiTheme="minorHAnsi" w:eastAsiaTheme="minorEastAsia" w:hAnsiTheme="minorHAnsi" w:cstheme="minorBidi"/>
                <w:noProof/>
                <w:sz w:val="22"/>
                <w:szCs w:val="22"/>
                <w:lang w:eastAsia="ru-RU"/>
              </w:rPr>
              <w:tab/>
            </w:r>
            <w:r w:rsidR="000C44A7" w:rsidRPr="00A0227D">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C44A7">
              <w:rPr>
                <w:noProof/>
                <w:webHidden/>
              </w:rPr>
              <w:tab/>
            </w:r>
            <w:r w:rsidR="000C44A7">
              <w:rPr>
                <w:noProof/>
                <w:webHidden/>
              </w:rPr>
              <w:fldChar w:fldCharType="begin"/>
            </w:r>
            <w:r w:rsidR="000C44A7">
              <w:rPr>
                <w:noProof/>
                <w:webHidden/>
              </w:rPr>
              <w:instrText xml:space="preserve"> PAGEREF _Toc92795051 \h </w:instrText>
            </w:r>
            <w:r w:rsidR="000C44A7">
              <w:rPr>
                <w:noProof/>
                <w:webHidden/>
              </w:rPr>
            </w:r>
            <w:r w:rsidR="000C44A7">
              <w:rPr>
                <w:noProof/>
                <w:webHidden/>
              </w:rPr>
              <w:fldChar w:fldCharType="separate"/>
            </w:r>
            <w:r w:rsidR="008D5CF9">
              <w:rPr>
                <w:noProof/>
                <w:webHidden/>
              </w:rPr>
              <w:t>22</w:t>
            </w:r>
            <w:r w:rsidR="000C44A7">
              <w:rPr>
                <w:noProof/>
                <w:webHidden/>
              </w:rPr>
              <w:fldChar w:fldCharType="end"/>
            </w:r>
          </w:hyperlink>
        </w:p>
        <w:p w14:paraId="0F1CAA0A" w14:textId="77777777" w:rsidR="000C44A7" w:rsidRDefault="009A0A58">
          <w:pPr>
            <w:pStyle w:val="2e"/>
            <w:rPr>
              <w:rFonts w:asciiTheme="minorHAnsi" w:eastAsiaTheme="minorEastAsia" w:hAnsiTheme="minorHAnsi" w:cstheme="minorBidi"/>
              <w:noProof/>
              <w:sz w:val="22"/>
              <w:szCs w:val="22"/>
              <w:lang w:eastAsia="ru-RU"/>
            </w:rPr>
          </w:pPr>
          <w:hyperlink w:anchor="_Toc92795052" w:history="1">
            <w:r w:rsidR="000C44A7" w:rsidRPr="00A0227D">
              <w:rPr>
                <w:rStyle w:val="a8"/>
                <w:b/>
                <w:noProof/>
              </w:rPr>
              <w:t>25.</w:t>
            </w:r>
            <w:r w:rsidR="000C44A7">
              <w:rPr>
                <w:rFonts w:asciiTheme="minorHAnsi" w:eastAsiaTheme="minorEastAsia" w:hAnsiTheme="minorHAnsi" w:cstheme="minorBidi"/>
                <w:noProof/>
                <w:sz w:val="22"/>
                <w:szCs w:val="22"/>
                <w:lang w:eastAsia="ru-RU"/>
              </w:rPr>
              <w:tab/>
            </w:r>
            <w:r w:rsidR="000C44A7" w:rsidRPr="00A0227D">
              <w:rPr>
                <w:rStyle w:val="a8"/>
                <w:b/>
                <w:noProof/>
              </w:rPr>
              <w:t>Порядок и периодичность осуществления</w:t>
            </w:r>
            <w:r w:rsidR="000C44A7">
              <w:rPr>
                <w:noProof/>
                <w:webHidden/>
              </w:rPr>
              <w:tab/>
            </w:r>
            <w:r w:rsidR="000C44A7">
              <w:rPr>
                <w:noProof/>
                <w:webHidden/>
              </w:rPr>
              <w:fldChar w:fldCharType="begin"/>
            </w:r>
            <w:r w:rsidR="000C44A7">
              <w:rPr>
                <w:noProof/>
                <w:webHidden/>
              </w:rPr>
              <w:instrText xml:space="preserve"> PAGEREF _Toc92795052 \h </w:instrText>
            </w:r>
            <w:r w:rsidR="000C44A7">
              <w:rPr>
                <w:noProof/>
                <w:webHidden/>
              </w:rPr>
            </w:r>
            <w:r w:rsidR="000C44A7">
              <w:rPr>
                <w:noProof/>
                <w:webHidden/>
              </w:rPr>
              <w:fldChar w:fldCharType="separate"/>
            </w:r>
            <w:r w:rsidR="008D5CF9">
              <w:rPr>
                <w:noProof/>
                <w:webHidden/>
              </w:rPr>
              <w:t>22</w:t>
            </w:r>
            <w:r w:rsidR="000C44A7">
              <w:rPr>
                <w:noProof/>
                <w:webHidden/>
              </w:rPr>
              <w:fldChar w:fldCharType="end"/>
            </w:r>
          </w:hyperlink>
        </w:p>
        <w:p w14:paraId="59B3F016" w14:textId="77777777" w:rsidR="000C44A7" w:rsidRDefault="009A0A58">
          <w:pPr>
            <w:pStyle w:val="2e"/>
            <w:rPr>
              <w:rFonts w:asciiTheme="minorHAnsi" w:eastAsiaTheme="minorEastAsia" w:hAnsiTheme="minorHAnsi" w:cstheme="minorBidi"/>
              <w:noProof/>
              <w:sz w:val="22"/>
              <w:szCs w:val="22"/>
              <w:lang w:eastAsia="ru-RU"/>
            </w:rPr>
          </w:pPr>
          <w:hyperlink w:anchor="_Toc92795053" w:history="1">
            <w:r w:rsidR="000C44A7" w:rsidRPr="00A0227D">
              <w:rPr>
                <w:rStyle w:val="a8"/>
                <w:b/>
                <w:noProof/>
              </w:rPr>
              <w:t>плановых и внеплановых проверок полноты и качества</w:t>
            </w:r>
            <w:r w:rsidR="000C44A7">
              <w:rPr>
                <w:noProof/>
                <w:webHidden/>
              </w:rPr>
              <w:tab/>
            </w:r>
            <w:r w:rsidR="000C44A7">
              <w:rPr>
                <w:noProof/>
                <w:webHidden/>
              </w:rPr>
              <w:fldChar w:fldCharType="begin"/>
            </w:r>
            <w:r w:rsidR="000C44A7">
              <w:rPr>
                <w:noProof/>
                <w:webHidden/>
              </w:rPr>
              <w:instrText xml:space="preserve"> PAGEREF _Toc92795053 \h </w:instrText>
            </w:r>
            <w:r w:rsidR="000C44A7">
              <w:rPr>
                <w:noProof/>
                <w:webHidden/>
              </w:rPr>
            </w:r>
            <w:r w:rsidR="000C44A7">
              <w:rPr>
                <w:noProof/>
                <w:webHidden/>
              </w:rPr>
              <w:fldChar w:fldCharType="separate"/>
            </w:r>
            <w:r w:rsidR="008D5CF9">
              <w:rPr>
                <w:noProof/>
                <w:webHidden/>
              </w:rPr>
              <w:t>22</w:t>
            </w:r>
            <w:r w:rsidR="000C44A7">
              <w:rPr>
                <w:noProof/>
                <w:webHidden/>
              </w:rPr>
              <w:fldChar w:fldCharType="end"/>
            </w:r>
          </w:hyperlink>
        </w:p>
        <w:p w14:paraId="670E6D82" w14:textId="77777777" w:rsidR="000C44A7" w:rsidRDefault="009A0A58">
          <w:pPr>
            <w:pStyle w:val="2e"/>
            <w:rPr>
              <w:rFonts w:asciiTheme="minorHAnsi" w:eastAsiaTheme="minorEastAsia" w:hAnsiTheme="minorHAnsi" w:cstheme="minorBidi"/>
              <w:noProof/>
              <w:sz w:val="22"/>
              <w:szCs w:val="22"/>
              <w:lang w:eastAsia="ru-RU"/>
            </w:rPr>
          </w:pPr>
          <w:hyperlink w:anchor="_Toc92795054" w:history="1">
            <w:r w:rsidR="000C44A7" w:rsidRPr="00A0227D">
              <w:rPr>
                <w:rStyle w:val="a8"/>
                <w:b/>
                <w:noProof/>
              </w:rPr>
              <w:t>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_Toc92795054 \h </w:instrText>
            </w:r>
            <w:r w:rsidR="000C44A7">
              <w:rPr>
                <w:noProof/>
                <w:webHidden/>
              </w:rPr>
            </w:r>
            <w:r w:rsidR="000C44A7">
              <w:rPr>
                <w:noProof/>
                <w:webHidden/>
              </w:rPr>
              <w:fldChar w:fldCharType="separate"/>
            </w:r>
            <w:r w:rsidR="008D5CF9">
              <w:rPr>
                <w:noProof/>
                <w:webHidden/>
              </w:rPr>
              <w:t>22</w:t>
            </w:r>
            <w:r w:rsidR="000C44A7">
              <w:rPr>
                <w:noProof/>
                <w:webHidden/>
              </w:rPr>
              <w:fldChar w:fldCharType="end"/>
            </w:r>
          </w:hyperlink>
        </w:p>
        <w:p w14:paraId="2F8BF52F" w14:textId="77777777" w:rsidR="000C44A7" w:rsidRDefault="009A0A58">
          <w:pPr>
            <w:pStyle w:val="2e"/>
            <w:rPr>
              <w:rFonts w:asciiTheme="minorHAnsi" w:eastAsiaTheme="minorEastAsia" w:hAnsiTheme="minorHAnsi" w:cstheme="minorBidi"/>
              <w:noProof/>
              <w:sz w:val="22"/>
              <w:szCs w:val="22"/>
              <w:lang w:eastAsia="ru-RU"/>
            </w:rPr>
          </w:pPr>
          <w:hyperlink w:anchor="_Toc92795055" w:history="1">
            <w:r w:rsidR="000C44A7" w:rsidRPr="00A0227D">
              <w:rPr>
                <w:rStyle w:val="a8"/>
                <w:b/>
                <w:noProof/>
              </w:rPr>
              <w:t>26.</w:t>
            </w:r>
            <w:r w:rsidR="000C44A7">
              <w:rPr>
                <w:rFonts w:asciiTheme="minorHAnsi" w:eastAsiaTheme="minorEastAsia" w:hAnsiTheme="minorHAnsi" w:cstheme="minorBidi"/>
                <w:noProof/>
                <w:sz w:val="22"/>
                <w:szCs w:val="22"/>
                <w:lang w:eastAsia="ru-RU"/>
              </w:rPr>
              <w:tab/>
            </w:r>
            <w:r w:rsidR="000C44A7" w:rsidRPr="00A0227D">
              <w:rPr>
                <w:rStyle w:val="a8"/>
                <w:b/>
                <w:noProof/>
              </w:rPr>
              <w:t>Ответственность должностных лиц, работников Администрации, работников МФЦ</w:t>
            </w:r>
            <w:r w:rsidR="000C44A7">
              <w:rPr>
                <w:noProof/>
                <w:webHidden/>
              </w:rPr>
              <w:tab/>
            </w:r>
            <w:r w:rsidR="000C44A7">
              <w:rPr>
                <w:noProof/>
                <w:webHidden/>
              </w:rPr>
              <w:fldChar w:fldCharType="begin"/>
            </w:r>
            <w:r w:rsidR="000C44A7">
              <w:rPr>
                <w:noProof/>
                <w:webHidden/>
              </w:rPr>
              <w:instrText xml:space="preserve"> PAGEREF _Toc92795055 \h </w:instrText>
            </w:r>
            <w:r w:rsidR="000C44A7">
              <w:rPr>
                <w:noProof/>
                <w:webHidden/>
              </w:rPr>
            </w:r>
            <w:r w:rsidR="000C44A7">
              <w:rPr>
                <w:noProof/>
                <w:webHidden/>
              </w:rPr>
              <w:fldChar w:fldCharType="separate"/>
            </w:r>
            <w:r w:rsidR="008D5CF9">
              <w:rPr>
                <w:noProof/>
                <w:webHidden/>
              </w:rPr>
              <w:t>23</w:t>
            </w:r>
            <w:r w:rsidR="000C44A7">
              <w:rPr>
                <w:noProof/>
                <w:webHidden/>
              </w:rPr>
              <w:fldChar w:fldCharType="end"/>
            </w:r>
          </w:hyperlink>
        </w:p>
        <w:p w14:paraId="2749E790" w14:textId="77777777" w:rsidR="000C44A7" w:rsidRDefault="009A0A58">
          <w:pPr>
            <w:pStyle w:val="2e"/>
            <w:rPr>
              <w:rFonts w:asciiTheme="minorHAnsi" w:eastAsiaTheme="minorEastAsia" w:hAnsiTheme="minorHAnsi" w:cstheme="minorBidi"/>
              <w:noProof/>
              <w:sz w:val="22"/>
              <w:szCs w:val="22"/>
              <w:lang w:eastAsia="ru-RU"/>
            </w:rPr>
          </w:pPr>
          <w:hyperlink w:anchor="_Toc92795056" w:history="1">
            <w:r w:rsidR="000C44A7" w:rsidRPr="00A0227D">
              <w:rPr>
                <w:rStyle w:val="a8"/>
                <w:b/>
                <w:noProof/>
              </w:rPr>
              <w:t>за решения и действия (бездействие), принимаемые (осуществляемые)</w:t>
            </w:r>
            <w:r w:rsidR="000C44A7">
              <w:rPr>
                <w:noProof/>
                <w:webHidden/>
              </w:rPr>
              <w:tab/>
            </w:r>
            <w:r w:rsidR="000C44A7">
              <w:rPr>
                <w:noProof/>
                <w:webHidden/>
              </w:rPr>
              <w:fldChar w:fldCharType="begin"/>
            </w:r>
            <w:r w:rsidR="000C44A7">
              <w:rPr>
                <w:noProof/>
                <w:webHidden/>
              </w:rPr>
              <w:instrText xml:space="preserve"> PAGEREF _Toc92795056 \h </w:instrText>
            </w:r>
            <w:r w:rsidR="000C44A7">
              <w:rPr>
                <w:noProof/>
                <w:webHidden/>
              </w:rPr>
            </w:r>
            <w:r w:rsidR="000C44A7">
              <w:rPr>
                <w:noProof/>
                <w:webHidden/>
              </w:rPr>
              <w:fldChar w:fldCharType="separate"/>
            </w:r>
            <w:r w:rsidR="008D5CF9">
              <w:rPr>
                <w:noProof/>
                <w:webHidden/>
              </w:rPr>
              <w:t>23</w:t>
            </w:r>
            <w:r w:rsidR="000C44A7">
              <w:rPr>
                <w:noProof/>
                <w:webHidden/>
              </w:rPr>
              <w:fldChar w:fldCharType="end"/>
            </w:r>
          </w:hyperlink>
        </w:p>
        <w:p w14:paraId="594550D5" w14:textId="77777777" w:rsidR="000C44A7" w:rsidRDefault="009A0A58">
          <w:pPr>
            <w:pStyle w:val="2e"/>
            <w:rPr>
              <w:rFonts w:asciiTheme="minorHAnsi" w:eastAsiaTheme="minorEastAsia" w:hAnsiTheme="minorHAnsi" w:cstheme="minorBidi"/>
              <w:noProof/>
              <w:sz w:val="22"/>
              <w:szCs w:val="22"/>
              <w:lang w:eastAsia="ru-RU"/>
            </w:rPr>
          </w:pPr>
          <w:hyperlink w:anchor="_Toc92795057" w:history="1">
            <w:r w:rsidR="000C44A7" w:rsidRPr="00A0227D">
              <w:rPr>
                <w:rStyle w:val="a8"/>
                <w:b/>
                <w:noProof/>
              </w:rPr>
              <w:t>ими в ходе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_Toc92795057 \h </w:instrText>
            </w:r>
            <w:r w:rsidR="000C44A7">
              <w:rPr>
                <w:noProof/>
                <w:webHidden/>
              </w:rPr>
            </w:r>
            <w:r w:rsidR="000C44A7">
              <w:rPr>
                <w:noProof/>
                <w:webHidden/>
              </w:rPr>
              <w:fldChar w:fldCharType="separate"/>
            </w:r>
            <w:r w:rsidR="008D5CF9">
              <w:rPr>
                <w:noProof/>
                <w:webHidden/>
              </w:rPr>
              <w:t>23</w:t>
            </w:r>
            <w:r w:rsidR="000C44A7">
              <w:rPr>
                <w:noProof/>
                <w:webHidden/>
              </w:rPr>
              <w:fldChar w:fldCharType="end"/>
            </w:r>
          </w:hyperlink>
        </w:p>
        <w:p w14:paraId="533AED32" w14:textId="77777777" w:rsidR="000C44A7" w:rsidRDefault="009A0A58">
          <w:pPr>
            <w:pStyle w:val="2e"/>
            <w:rPr>
              <w:rFonts w:asciiTheme="minorHAnsi" w:eastAsiaTheme="minorEastAsia" w:hAnsiTheme="minorHAnsi" w:cstheme="minorBidi"/>
              <w:noProof/>
              <w:sz w:val="22"/>
              <w:szCs w:val="22"/>
              <w:lang w:eastAsia="ru-RU"/>
            </w:rPr>
          </w:pPr>
          <w:hyperlink w:anchor="_Toc92795058" w:history="1">
            <w:r w:rsidR="000C44A7" w:rsidRPr="00A0227D">
              <w:rPr>
                <w:rStyle w:val="a8"/>
                <w:b/>
                <w:noProof/>
              </w:rPr>
              <w:t>27.</w:t>
            </w:r>
            <w:r w:rsidR="000C44A7">
              <w:rPr>
                <w:rFonts w:asciiTheme="minorHAnsi" w:eastAsiaTheme="minorEastAsia" w:hAnsiTheme="minorHAnsi" w:cstheme="minorBidi"/>
                <w:noProof/>
                <w:sz w:val="22"/>
                <w:szCs w:val="22"/>
                <w:lang w:eastAsia="ru-RU"/>
              </w:rPr>
              <w:tab/>
            </w:r>
            <w:r w:rsidR="000C44A7" w:rsidRPr="00A0227D">
              <w:rPr>
                <w:rStyle w:val="a8"/>
                <w:b/>
                <w:noProof/>
              </w:rPr>
              <w:t>Положения, характеризующие требования</w:t>
            </w:r>
            <w:r w:rsidR="000C44A7">
              <w:rPr>
                <w:noProof/>
                <w:webHidden/>
              </w:rPr>
              <w:tab/>
            </w:r>
            <w:r w:rsidR="000C44A7">
              <w:rPr>
                <w:noProof/>
                <w:webHidden/>
              </w:rPr>
              <w:fldChar w:fldCharType="begin"/>
            </w:r>
            <w:r w:rsidR="000C44A7">
              <w:rPr>
                <w:noProof/>
                <w:webHidden/>
              </w:rPr>
              <w:instrText xml:space="preserve"> PAGEREF _Toc92795058 \h </w:instrText>
            </w:r>
            <w:r w:rsidR="000C44A7">
              <w:rPr>
                <w:noProof/>
                <w:webHidden/>
              </w:rPr>
            </w:r>
            <w:r w:rsidR="000C44A7">
              <w:rPr>
                <w:noProof/>
                <w:webHidden/>
              </w:rPr>
              <w:fldChar w:fldCharType="separate"/>
            </w:r>
            <w:r w:rsidR="008D5CF9">
              <w:rPr>
                <w:noProof/>
                <w:webHidden/>
              </w:rPr>
              <w:t>24</w:t>
            </w:r>
            <w:r w:rsidR="000C44A7">
              <w:rPr>
                <w:noProof/>
                <w:webHidden/>
              </w:rPr>
              <w:fldChar w:fldCharType="end"/>
            </w:r>
          </w:hyperlink>
        </w:p>
        <w:p w14:paraId="16AA6DA2" w14:textId="77777777" w:rsidR="000C44A7" w:rsidRDefault="009A0A58">
          <w:pPr>
            <w:pStyle w:val="2e"/>
            <w:rPr>
              <w:rFonts w:asciiTheme="minorHAnsi" w:eastAsiaTheme="minorEastAsia" w:hAnsiTheme="minorHAnsi" w:cstheme="minorBidi"/>
              <w:noProof/>
              <w:sz w:val="22"/>
              <w:szCs w:val="22"/>
              <w:lang w:eastAsia="ru-RU"/>
            </w:rPr>
          </w:pPr>
          <w:hyperlink w:anchor="_Toc92795059" w:history="1">
            <w:r w:rsidR="000C44A7" w:rsidRPr="00A0227D">
              <w:rPr>
                <w:rStyle w:val="a8"/>
                <w:b/>
                <w:noProof/>
              </w:rPr>
              <w:t>к порядку и формам контроля за предоставлением Муниципальной услуги,</w:t>
            </w:r>
            <w:r w:rsidR="000C44A7">
              <w:rPr>
                <w:noProof/>
                <w:webHidden/>
              </w:rPr>
              <w:tab/>
            </w:r>
            <w:r w:rsidR="000C44A7">
              <w:rPr>
                <w:noProof/>
                <w:webHidden/>
              </w:rPr>
              <w:fldChar w:fldCharType="begin"/>
            </w:r>
            <w:r w:rsidR="000C44A7">
              <w:rPr>
                <w:noProof/>
                <w:webHidden/>
              </w:rPr>
              <w:instrText xml:space="preserve"> PAGEREF _Toc92795059 \h </w:instrText>
            </w:r>
            <w:r w:rsidR="000C44A7">
              <w:rPr>
                <w:noProof/>
                <w:webHidden/>
              </w:rPr>
            </w:r>
            <w:r w:rsidR="000C44A7">
              <w:rPr>
                <w:noProof/>
                <w:webHidden/>
              </w:rPr>
              <w:fldChar w:fldCharType="separate"/>
            </w:r>
            <w:r w:rsidR="008D5CF9">
              <w:rPr>
                <w:noProof/>
                <w:webHidden/>
              </w:rPr>
              <w:t>24</w:t>
            </w:r>
            <w:r w:rsidR="000C44A7">
              <w:rPr>
                <w:noProof/>
                <w:webHidden/>
              </w:rPr>
              <w:fldChar w:fldCharType="end"/>
            </w:r>
          </w:hyperlink>
        </w:p>
        <w:p w14:paraId="233CAADB" w14:textId="77777777" w:rsidR="000C44A7" w:rsidRDefault="009A0A58">
          <w:pPr>
            <w:pStyle w:val="2e"/>
            <w:rPr>
              <w:rFonts w:asciiTheme="minorHAnsi" w:eastAsiaTheme="minorEastAsia" w:hAnsiTheme="minorHAnsi" w:cstheme="minorBidi"/>
              <w:noProof/>
              <w:sz w:val="22"/>
              <w:szCs w:val="22"/>
              <w:lang w:eastAsia="ru-RU"/>
            </w:rPr>
          </w:pPr>
          <w:hyperlink w:anchor="_Toc92795060" w:history="1">
            <w:r w:rsidR="000C44A7" w:rsidRPr="00A0227D">
              <w:rPr>
                <w:rStyle w:val="a8"/>
                <w:b/>
                <w:noProof/>
              </w:rPr>
              <w:t>в том числе со стороны граждан, их объединений и организаций</w:t>
            </w:r>
            <w:r w:rsidR="000C44A7">
              <w:rPr>
                <w:noProof/>
                <w:webHidden/>
              </w:rPr>
              <w:tab/>
            </w:r>
            <w:r w:rsidR="000C44A7">
              <w:rPr>
                <w:noProof/>
                <w:webHidden/>
              </w:rPr>
              <w:fldChar w:fldCharType="begin"/>
            </w:r>
            <w:r w:rsidR="000C44A7">
              <w:rPr>
                <w:noProof/>
                <w:webHidden/>
              </w:rPr>
              <w:instrText xml:space="preserve"> PAGEREF _Toc92795060 \h </w:instrText>
            </w:r>
            <w:r w:rsidR="000C44A7">
              <w:rPr>
                <w:noProof/>
                <w:webHidden/>
              </w:rPr>
            </w:r>
            <w:r w:rsidR="000C44A7">
              <w:rPr>
                <w:noProof/>
                <w:webHidden/>
              </w:rPr>
              <w:fldChar w:fldCharType="separate"/>
            </w:r>
            <w:r w:rsidR="008D5CF9">
              <w:rPr>
                <w:noProof/>
                <w:webHidden/>
              </w:rPr>
              <w:t>24</w:t>
            </w:r>
            <w:r w:rsidR="000C44A7">
              <w:rPr>
                <w:noProof/>
                <w:webHidden/>
              </w:rPr>
              <w:fldChar w:fldCharType="end"/>
            </w:r>
          </w:hyperlink>
        </w:p>
        <w:p w14:paraId="69736694"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61" w:history="1">
            <w:r w:rsidR="000C44A7" w:rsidRPr="00A0227D">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0C44A7">
              <w:rPr>
                <w:webHidden/>
              </w:rPr>
              <w:tab/>
            </w:r>
            <w:r w:rsidR="000C44A7">
              <w:rPr>
                <w:webHidden/>
              </w:rPr>
              <w:fldChar w:fldCharType="begin"/>
            </w:r>
            <w:r w:rsidR="000C44A7">
              <w:rPr>
                <w:webHidden/>
              </w:rPr>
              <w:instrText xml:space="preserve"> PAGEREF _Toc92795061 \h </w:instrText>
            </w:r>
            <w:r w:rsidR="000C44A7">
              <w:rPr>
                <w:webHidden/>
              </w:rPr>
            </w:r>
            <w:r w:rsidR="000C44A7">
              <w:rPr>
                <w:webHidden/>
              </w:rPr>
              <w:fldChar w:fldCharType="separate"/>
            </w:r>
            <w:r w:rsidR="008D5CF9">
              <w:rPr>
                <w:webHidden/>
              </w:rPr>
              <w:t>24</w:t>
            </w:r>
            <w:r w:rsidR="000C44A7">
              <w:rPr>
                <w:webHidden/>
              </w:rPr>
              <w:fldChar w:fldCharType="end"/>
            </w:r>
          </w:hyperlink>
        </w:p>
        <w:p w14:paraId="0B331F80" w14:textId="77777777" w:rsidR="000C44A7" w:rsidRDefault="009A0A58">
          <w:pPr>
            <w:pStyle w:val="2e"/>
            <w:rPr>
              <w:rFonts w:asciiTheme="minorHAnsi" w:eastAsiaTheme="minorEastAsia" w:hAnsiTheme="minorHAnsi" w:cstheme="minorBidi"/>
              <w:noProof/>
              <w:sz w:val="22"/>
              <w:szCs w:val="22"/>
              <w:lang w:eastAsia="ru-RU"/>
            </w:rPr>
          </w:pPr>
          <w:hyperlink w:anchor="_Toc92795062" w:history="1">
            <w:r w:rsidR="000C44A7" w:rsidRPr="00A0227D">
              <w:rPr>
                <w:rStyle w:val="a8"/>
                <w:b/>
                <w:noProof/>
              </w:rPr>
              <w:t>28.</w:t>
            </w:r>
            <w:r w:rsidR="000C44A7">
              <w:rPr>
                <w:rFonts w:asciiTheme="minorHAnsi" w:eastAsiaTheme="minorEastAsia" w:hAnsiTheme="minorHAnsi" w:cstheme="minorBidi"/>
                <w:noProof/>
                <w:sz w:val="22"/>
                <w:szCs w:val="22"/>
                <w:lang w:eastAsia="ru-RU"/>
              </w:rPr>
              <w:tab/>
            </w:r>
            <w:r w:rsidR="000C44A7" w:rsidRPr="00A0227D">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0C44A7">
              <w:rPr>
                <w:noProof/>
                <w:webHidden/>
              </w:rPr>
              <w:tab/>
            </w:r>
            <w:r w:rsidR="000C44A7">
              <w:rPr>
                <w:noProof/>
                <w:webHidden/>
              </w:rPr>
              <w:fldChar w:fldCharType="begin"/>
            </w:r>
            <w:r w:rsidR="000C44A7">
              <w:rPr>
                <w:noProof/>
                <w:webHidden/>
              </w:rPr>
              <w:instrText xml:space="preserve"> PAGEREF _Toc92795062 \h </w:instrText>
            </w:r>
            <w:r w:rsidR="000C44A7">
              <w:rPr>
                <w:noProof/>
                <w:webHidden/>
              </w:rPr>
            </w:r>
            <w:r w:rsidR="000C44A7">
              <w:rPr>
                <w:noProof/>
                <w:webHidden/>
              </w:rPr>
              <w:fldChar w:fldCharType="separate"/>
            </w:r>
            <w:r w:rsidR="008D5CF9">
              <w:rPr>
                <w:noProof/>
                <w:webHidden/>
              </w:rPr>
              <w:t>24</w:t>
            </w:r>
            <w:r w:rsidR="000C44A7">
              <w:rPr>
                <w:noProof/>
                <w:webHidden/>
              </w:rPr>
              <w:fldChar w:fldCharType="end"/>
            </w:r>
          </w:hyperlink>
        </w:p>
        <w:p w14:paraId="434C1BE9" w14:textId="77777777" w:rsidR="000C44A7" w:rsidRDefault="009A0A58">
          <w:pPr>
            <w:pStyle w:val="2e"/>
            <w:rPr>
              <w:rFonts w:asciiTheme="minorHAnsi" w:eastAsiaTheme="minorEastAsia" w:hAnsiTheme="minorHAnsi" w:cstheme="minorBidi"/>
              <w:noProof/>
              <w:sz w:val="22"/>
              <w:szCs w:val="22"/>
              <w:lang w:eastAsia="ru-RU"/>
            </w:rPr>
          </w:pPr>
          <w:hyperlink w:anchor="_Toc92795063" w:history="1">
            <w:r w:rsidR="000C44A7" w:rsidRPr="00A0227D">
              <w:rPr>
                <w:rStyle w:val="a8"/>
                <w:b/>
                <w:noProof/>
              </w:rPr>
              <w:t>29.</w:t>
            </w:r>
            <w:r w:rsidR="000C44A7">
              <w:rPr>
                <w:rFonts w:asciiTheme="minorHAnsi" w:eastAsiaTheme="minorEastAsia" w:hAnsiTheme="minorHAnsi" w:cstheme="minorBidi"/>
                <w:noProof/>
                <w:sz w:val="22"/>
                <w:szCs w:val="22"/>
                <w:lang w:eastAsia="ru-RU"/>
              </w:rPr>
              <w:tab/>
            </w:r>
            <w:r w:rsidR="000C44A7" w:rsidRPr="00A0227D">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0C44A7">
              <w:rPr>
                <w:noProof/>
                <w:webHidden/>
              </w:rPr>
              <w:tab/>
            </w:r>
            <w:r w:rsidR="000C44A7">
              <w:rPr>
                <w:noProof/>
                <w:webHidden/>
              </w:rPr>
              <w:fldChar w:fldCharType="begin"/>
            </w:r>
            <w:r w:rsidR="000C44A7">
              <w:rPr>
                <w:noProof/>
                <w:webHidden/>
              </w:rPr>
              <w:instrText xml:space="preserve"> PAGEREF _Toc92795063 \h </w:instrText>
            </w:r>
            <w:r w:rsidR="000C44A7">
              <w:rPr>
                <w:noProof/>
                <w:webHidden/>
              </w:rPr>
            </w:r>
            <w:r w:rsidR="000C44A7">
              <w:rPr>
                <w:noProof/>
                <w:webHidden/>
              </w:rPr>
              <w:fldChar w:fldCharType="separate"/>
            </w:r>
            <w:r w:rsidR="008D5CF9">
              <w:rPr>
                <w:noProof/>
                <w:webHidden/>
              </w:rPr>
              <w:t>28</w:t>
            </w:r>
            <w:r w:rsidR="000C44A7">
              <w:rPr>
                <w:noProof/>
                <w:webHidden/>
              </w:rPr>
              <w:fldChar w:fldCharType="end"/>
            </w:r>
          </w:hyperlink>
        </w:p>
        <w:p w14:paraId="59D78C24" w14:textId="77777777" w:rsidR="000C44A7" w:rsidRDefault="009A0A58">
          <w:pPr>
            <w:pStyle w:val="2e"/>
            <w:rPr>
              <w:rFonts w:asciiTheme="minorHAnsi" w:eastAsiaTheme="minorEastAsia" w:hAnsiTheme="minorHAnsi" w:cstheme="minorBidi"/>
              <w:noProof/>
              <w:sz w:val="22"/>
              <w:szCs w:val="22"/>
              <w:lang w:eastAsia="ru-RU"/>
            </w:rPr>
          </w:pPr>
          <w:hyperlink w:anchor="_Toc92795064" w:history="1">
            <w:r w:rsidR="000C44A7" w:rsidRPr="00A0227D">
              <w:rPr>
                <w:rStyle w:val="a8"/>
                <w:b/>
                <w:noProof/>
              </w:rPr>
              <w:t>30.</w:t>
            </w:r>
            <w:r w:rsidR="000C44A7">
              <w:rPr>
                <w:rFonts w:asciiTheme="minorHAnsi" w:eastAsiaTheme="minorEastAsia" w:hAnsiTheme="minorHAnsi" w:cstheme="minorBidi"/>
                <w:noProof/>
                <w:sz w:val="22"/>
                <w:szCs w:val="22"/>
                <w:lang w:eastAsia="ru-RU"/>
              </w:rPr>
              <w:tab/>
            </w:r>
            <w:r w:rsidR="000C44A7" w:rsidRPr="00A0227D">
              <w:rPr>
                <w:rStyle w:val="a8"/>
                <w:b/>
                <w:noProof/>
              </w:rPr>
              <w:t>Способы информирования Заявителей о порядке подачи</w:t>
            </w:r>
            <w:r w:rsidR="000C44A7">
              <w:rPr>
                <w:noProof/>
                <w:webHidden/>
              </w:rPr>
              <w:tab/>
            </w:r>
            <w:r w:rsidR="000C44A7">
              <w:rPr>
                <w:noProof/>
                <w:webHidden/>
              </w:rPr>
              <w:fldChar w:fldCharType="begin"/>
            </w:r>
            <w:r w:rsidR="000C44A7">
              <w:rPr>
                <w:noProof/>
                <w:webHidden/>
              </w:rPr>
              <w:instrText xml:space="preserve"> PAGEREF _Toc92795064 \h </w:instrText>
            </w:r>
            <w:r w:rsidR="000C44A7">
              <w:rPr>
                <w:noProof/>
                <w:webHidden/>
              </w:rPr>
            </w:r>
            <w:r w:rsidR="000C44A7">
              <w:rPr>
                <w:noProof/>
                <w:webHidden/>
              </w:rPr>
              <w:fldChar w:fldCharType="separate"/>
            </w:r>
            <w:r w:rsidR="008D5CF9">
              <w:rPr>
                <w:noProof/>
                <w:webHidden/>
              </w:rPr>
              <w:t>30</w:t>
            </w:r>
            <w:r w:rsidR="000C44A7">
              <w:rPr>
                <w:noProof/>
                <w:webHidden/>
              </w:rPr>
              <w:fldChar w:fldCharType="end"/>
            </w:r>
          </w:hyperlink>
        </w:p>
        <w:p w14:paraId="3D281A65" w14:textId="77777777" w:rsidR="000C44A7" w:rsidRDefault="009A0A58">
          <w:pPr>
            <w:pStyle w:val="2e"/>
            <w:rPr>
              <w:rFonts w:asciiTheme="minorHAnsi" w:eastAsiaTheme="minorEastAsia" w:hAnsiTheme="minorHAnsi" w:cstheme="minorBidi"/>
              <w:noProof/>
              <w:sz w:val="22"/>
              <w:szCs w:val="22"/>
              <w:lang w:eastAsia="ru-RU"/>
            </w:rPr>
          </w:pPr>
          <w:hyperlink w:anchor="_Toc92795065" w:history="1">
            <w:r w:rsidR="000C44A7" w:rsidRPr="00A0227D">
              <w:rPr>
                <w:rStyle w:val="a8"/>
                <w:b/>
                <w:noProof/>
              </w:rPr>
              <w:t>и рассмотрения жалобы, в том числе с использованием ЕПГУ, РПГУ</w:t>
            </w:r>
            <w:r w:rsidR="000C44A7">
              <w:rPr>
                <w:noProof/>
                <w:webHidden/>
              </w:rPr>
              <w:tab/>
            </w:r>
            <w:r w:rsidR="000C44A7">
              <w:rPr>
                <w:noProof/>
                <w:webHidden/>
              </w:rPr>
              <w:fldChar w:fldCharType="begin"/>
            </w:r>
            <w:r w:rsidR="000C44A7">
              <w:rPr>
                <w:noProof/>
                <w:webHidden/>
              </w:rPr>
              <w:instrText xml:space="preserve"> PAGEREF _Toc92795065 \h </w:instrText>
            </w:r>
            <w:r w:rsidR="000C44A7">
              <w:rPr>
                <w:noProof/>
                <w:webHidden/>
              </w:rPr>
            </w:r>
            <w:r w:rsidR="000C44A7">
              <w:rPr>
                <w:noProof/>
                <w:webHidden/>
              </w:rPr>
              <w:fldChar w:fldCharType="separate"/>
            </w:r>
            <w:r w:rsidR="008D5CF9">
              <w:rPr>
                <w:noProof/>
                <w:webHidden/>
              </w:rPr>
              <w:t>30</w:t>
            </w:r>
            <w:r w:rsidR="000C44A7">
              <w:rPr>
                <w:noProof/>
                <w:webHidden/>
              </w:rPr>
              <w:fldChar w:fldCharType="end"/>
            </w:r>
          </w:hyperlink>
        </w:p>
        <w:p w14:paraId="46895BF3" w14:textId="77777777" w:rsidR="000C44A7" w:rsidRDefault="009A0A58">
          <w:pPr>
            <w:pStyle w:val="2e"/>
            <w:rPr>
              <w:rFonts w:asciiTheme="minorHAnsi" w:eastAsiaTheme="minorEastAsia" w:hAnsiTheme="minorHAnsi" w:cstheme="minorBidi"/>
              <w:noProof/>
              <w:sz w:val="22"/>
              <w:szCs w:val="22"/>
              <w:lang w:eastAsia="ru-RU"/>
            </w:rPr>
          </w:pPr>
          <w:hyperlink w:anchor="_Toc92795066" w:history="1">
            <w:r w:rsidR="000C44A7" w:rsidRPr="00A0227D">
              <w:rPr>
                <w:rStyle w:val="a8"/>
                <w:b/>
                <w:noProof/>
              </w:rPr>
              <w:t>31.</w:t>
            </w:r>
            <w:r w:rsidR="000C44A7">
              <w:rPr>
                <w:rFonts w:asciiTheme="minorHAnsi" w:eastAsiaTheme="minorEastAsia" w:hAnsiTheme="minorHAnsi" w:cstheme="minorBidi"/>
                <w:noProof/>
                <w:sz w:val="22"/>
                <w:szCs w:val="22"/>
                <w:lang w:eastAsia="ru-RU"/>
              </w:rPr>
              <w:tab/>
            </w:r>
            <w:r w:rsidR="000C44A7" w:rsidRPr="00A0227D">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0C44A7">
              <w:rPr>
                <w:noProof/>
                <w:webHidden/>
              </w:rPr>
              <w:tab/>
            </w:r>
            <w:r w:rsidR="000C44A7">
              <w:rPr>
                <w:noProof/>
                <w:webHidden/>
              </w:rPr>
              <w:fldChar w:fldCharType="begin"/>
            </w:r>
            <w:r w:rsidR="000C44A7">
              <w:rPr>
                <w:noProof/>
                <w:webHidden/>
              </w:rPr>
              <w:instrText xml:space="preserve"> PAGEREF _Toc92795066 \h </w:instrText>
            </w:r>
            <w:r w:rsidR="000C44A7">
              <w:rPr>
                <w:noProof/>
                <w:webHidden/>
              </w:rPr>
            </w:r>
            <w:r w:rsidR="000C44A7">
              <w:rPr>
                <w:noProof/>
                <w:webHidden/>
              </w:rPr>
              <w:fldChar w:fldCharType="separate"/>
            </w:r>
            <w:r w:rsidR="008D5CF9">
              <w:rPr>
                <w:noProof/>
                <w:webHidden/>
              </w:rPr>
              <w:t>30</w:t>
            </w:r>
            <w:r w:rsidR="000C44A7">
              <w:rPr>
                <w:noProof/>
                <w:webHidden/>
              </w:rPr>
              <w:fldChar w:fldCharType="end"/>
            </w:r>
          </w:hyperlink>
        </w:p>
        <w:p w14:paraId="1E994927"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67" w:history="1">
            <w:r w:rsidR="000C44A7" w:rsidRPr="00A0227D">
              <w:rPr>
                <w:rStyle w:val="a8"/>
                <w:rFonts w:eastAsia="Times New Roman"/>
                <w:b/>
                <w:iCs/>
                <w:lang w:val="x-none"/>
              </w:rPr>
              <w:t xml:space="preserve">Приложение </w:t>
            </w:r>
            <w:r w:rsidR="000C44A7" w:rsidRPr="00A0227D">
              <w:rPr>
                <w:rStyle w:val="a8"/>
                <w:rFonts w:eastAsia="Times New Roman"/>
                <w:b/>
                <w:iCs/>
              </w:rPr>
              <w:t>1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_Toc92795067 \h </w:instrText>
            </w:r>
            <w:r w:rsidR="000C44A7">
              <w:rPr>
                <w:webHidden/>
              </w:rPr>
            </w:r>
            <w:r w:rsidR="000C44A7">
              <w:rPr>
                <w:webHidden/>
              </w:rPr>
              <w:fldChar w:fldCharType="separate"/>
            </w:r>
            <w:r w:rsidR="008D5CF9">
              <w:rPr>
                <w:webHidden/>
              </w:rPr>
              <w:t>31</w:t>
            </w:r>
            <w:r w:rsidR="000C44A7">
              <w:rPr>
                <w:webHidden/>
              </w:rPr>
              <w:fldChar w:fldCharType="end"/>
            </w:r>
          </w:hyperlink>
        </w:p>
        <w:p w14:paraId="799828C4"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68" w:history="1">
            <w:r w:rsidR="000C44A7" w:rsidRPr="00A0227D">
              <w:rPr>
                <w:rStyle w:val="a8"/>
                <w:rFonts w:eastAsia="Times New Roman"/>
                <w:b/>
                <w:iCs/>
              </w:rPr>
              <w:t>Форма решения о предоставлении Муниципальной услуги</w:t>
            </w:r>
            <w:r w:rsidR="000C44A7">
              <w:rPr>
                <w:webHidden/>
              </w:rPr>
              <w:tab/>
            </w:r>
            <w:r w:rsidR="000C44A7">
              <w:rPr>
                <w:webHidden/>
              </w:rPr>
              <w:fldChar w:fldCharType="begin"/>
            </w:r>
            <w:r w:rsidR="000C44A7">
              <w:rPr>
                <w:webHidden/>
              </w:rPr>
              <w:instrText xml:space="preserve"> PAGEREF _Toc92795068 \h </w:instrText>
            </w:r>
            <w:r w:rsidR="000C44A7">
              <w:rPr>
                <w:webHidden/>
              </w:rPr>
            </w:r>
            <w:r w:rsidR="000C44A7">
              <w:rPr>
                <w:webHidden/>
              </w:rPr>
              <w:fldChar w:fldCharType="separate"/>
            </w:r>
            <w:r w:rsidR="008D5CF9">
              <w:rPr>
                <w:webHidden/>
              </w:rPr>
              <w:t>31</w:t>
            </w:r>
            <w:r w:rsidR="000C44A7">
              <w:rPr>
                <w:webHidden/>
              </w:rPr>
              <w:fldChar w:fldCharType="end"/>
            </w:r>
          </w:hyperlink>
        </w:p>
        <w:p w14:paraId="5D60F1F8"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69" w:history="1">
            <w:r w:rsidR="000C44A7" w:rsidRPr="00A0227D">
              <w:rPr>
                <w:rStyle w:val="a8"/>
                <w:rFonts w:eastAsia="Times New Roman"/>
                <w:b/>
                <w:iCs/>
                <w:lang w:val="x-none"/>
              </w:rPr>
              <w:t xml:space="preserve">Приложение </w:t>
            </w:r>
            <w:r w:rsidR="000C44A7" w:rsidRPr="00A0227D">
              <w:rPr>
                <w:rStyle w:val="a8"/>
                <w:rFonts w:eastAsia="Times New Roman"/>
                <w:b/>
                <w:iCs/>
              </w:rPr>
              <w:t>2</w:t>
            </w:r>
            <w:r w:rsidR="000C44A7" w:rsidRPr="00A0227D">
              <w:rPr>
                <w:rStyle w:val="a8"/>
                <w:rFonts w:eastAsia="Times New Roman"/>
                <w:iCs/>
              </w:rPr>
              <w:t xml:space="preserve"> </w:t>
            </w:r>
            <w:r w:rsidR="000C44A7" w:rsidRPr="00A0227D">
              <w:rPr>
                <w:rStyle w:val="a8"/>
                <w:rFonts w:eastAsia="Times New Roman"/>
                <w:b/>
                <w:iCs/>
              </w:rPr>
              <w:t>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_Toc92795069 \h </w:instrText>
            </w:r>
            <w:r w:rsidR="000C44A7">
              <w:rPr>
                <w:webHidden/>
              </w:rPr>
            </w:r>
            <w:r w:rsidR="000C44A7">
              <w:rPr>
                <w:webHidden/>
              </w:rPr>
              <w:fldChar w:fldCharType="separate"/>
            </w:r>
            <w:r w:rsidR="008D5CF9">
              <w:rPr>
                <w:webHidden/>
              </w:rPr>
              <w:t>32</w:t>
            </w:r>
            <w:r w:rsidR="000C44A7">
              <w:rPr>
                <w:webHidden/>
              </w:rPr>
              <w:fldChar w:fldCharType="end"/>
            </w:r>
          </w:hyperlink>
        </w:p>
        <w:p w14:paraId="6B2FA037" w14:textId="77777777" w:rsidR="000C44A7" w:rsidRDefault="009A0A58">
          <w:pPr>
            <w:pStyle w:val="2e"/>
            <w:rPr>
              <w:rFonts w:asciiTheme="minorHAnsi" w:eastAsiaTheme="minorEastAsia" w:hAnsiTheme="minorHAnsi" w:cstheme="minorBidi"/>
              <w:noProof/>
              <w:sz w:val="22"/>
              <w:szCs w:val="22"/>
              <w:lang w:eastAsia="ru-RU"/>
            </w:rPr>
          </w:pPr>
          <w:hyperlink w:anchor="_Toc92795070" w:history="1">
            <w:r w:rsidR="000C44A7" w:rsidRPr="00A0227D">
              <w:rPr>
                <w:rStyle w:val="a8"/>
                <w:b/>
                <w:noProof/>
              </w:rPr>
              <w:t>Форма решения об отказе в предоставлении Муниципальной услуги</w:t>
            </w:r>
            <w:r w:rsidR="000C44A7">
              <w:rPr>
                <w:noProof/>
                <w:webHidden/>
              </w:rPr>
              <w:tab/>
            </w:r>
            <w:r w:rsidR="000C44A7">
              <w:rPr>
                <w:noProof/>
                <w:webHidden/>
              </w:rPr>
              <w:fldChar w:fldCharType="begin"/>
            </w:r>
            <w:r w:rsidR="000C44A7">
              <w:rPr>
                <w:noProof/>
                <w:webHidden/>
              </w:rPr>
              <w:instrText xml:space="preserve"> PAGEREF _Toc92795070 \h </w:instrText>
            </w:r>
            <w:r w:rsidR="000C44A7">
              <w:rPr>
                <w:noProof/>
                <w:webHidden/>
              </w:rPr>
            </w:r>
            <w:r w:rsidR="000C44A7">
              <w:rPr>
                <w:noProof/>
                <w:webHidden/>
              </w:rPr>
              <w:fldChar w:fldCharType="separate"/>
            </w:r>
            <w:r w:rsidR="008D5CF9">
              <w:rPr>
                <w:noProof/>
                <w:webHidden/>
              </w:rPr>
              <w:t>32</w:t>
            </w:r>
            <w:r w:rsidR="000C44A7">
              <w:rPr>
                <w:noProof/>
                <w:webHidden/>
              </w:rPr>
              <w:fldChar w:fldCharType="end"/>
            </w:r>
          </w:hyperlink>
        </w:p>
        <w:p w14:paraId="1D22581E"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1" w:history="1">
            <w:r w:rsidR="000C44A7" w:rsidRPr="00A0227D">
              <w:rPr>
                <w:rStyle w:val="a8"/>
                <w:rFonts w:eastAsia="Times New Roman"/>
                <w:b/>
                <w:iCs/>
                <w:lang w:val="x-none"/>
              </w:rPr>
              <w:t xml:space="preserve">Приложение </w:t>
            </w:r>
            <w:r w:rsidR="000C44A7" w:rsidRPr="00A0227D">
              <w:rPr>
                <w:rStyle w:val="a8"/>
                <w:rFonts w:eastAsia="Times New Roman"/>
                <w:b/>
                <w:iCs/>
              </w:rPr>
              <w:t>3</w:t>
            </w:r>
            <w:r w:rsidR="000C44A7" w:rsidRPr="00A0227D">
              <w:rPr>
                <w:rStyle w:val="a8"/>
                <w:rFonts w:eastAsia="Times New Roman"/>
                <w:iCs/>
              </w:rPr>
              <w:t xml:space="preserve"> </w:t>
            </w:r>
            <w:r w:rsidR="000C44A7" w:rsidRPr="00A0227D">
              <w:rPr>
                <w:rStyle w:val="a8"/>
                <w:rFonts w:eastAsia="Times New Roman"/>
                <w:b/>
                <w:iCs/>
              </w:rPr>
              <w:t>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_Toc92795071 \h </w:instrText>
            </w:r>
            <w:r w:rsidR="000C44A7">
              <w:rPr>
                <w:webHidden/>
              </w:rPr>
            </w:r>
            <w:r w:rsidR="000C44A7">
              <w:rPr>
                <w:webHidden/>
              </w:rPr>
              <w:fldChar w:fldCharType="separate"/>
            </w:r>
            <w:r w:rsidR="008D5CF9">
              <w:rPr>
                <w:webHidden/>
              </w:rPr>
              <w:t>33</w:t>
            </w:r>
            <w:r w:rsidR="000C44A7">
              <w:rPr>
                <w:webHidden/>
              </w:rPr>
              <w:fldChar w:fldCharType="end"/>
            </w:r>
          </w:hyperlink>
        </w:p>
        <w:p w14:paraId="499B2D39"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2" w:history="1">
            <w:r w:rsidR="000C44A7" w:rsidRPr="00A0227D">
              <w:rPr>
                <w:rStyle w:val="a8"/>
                <w:rFonts w:eastAsia="Times New Roman"/>
                <w:b/>
                <w:iCs/>
              </w:rPr>
              <w:t>Приложение 4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_Toc92795072 \h </w:instrText>
            </w:r>
            <w:r w:rsidR="000C44A7">
              <w:rPr>
                <w:webHidden/>
              </w:rPr>
            </w:r>
            <w:r w:rsidR="000C44A7">
              <w:rPr>
                <w:webHidden/>
              </w:rPr>
              <w:fldChar w:fldCharType="separate"/>
            </w:r>
            <w:r w:rsidR="008D5CF9">
              <w:rPr>
                <w:webHidden/>
              </w:rPr>
              <w:t>37</w:t>
            </w:r>
            <w:r w:rsidR="000C44A7">
              <w:rPr>
                <w:webHidden/>
              </w:rPr>
              <w:fldChar w:fldCharType="end"/>
            </w:r>
          </w:hyperlink>
        </w:p>
        <w:p w14:paraId="6122B1A1"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3" w:history="1">
            <w:r w:rsidR="000C44A7" w:rsidRPr="00A0227D">
              <w:rPr>
                <w:rStyle w:val="a8"/>
                <w:rFonts w:eastAsia="Times New Roman"/>
                <w:b/>
                <w:iCs/>
              </w:rPr>
              <w:t>ЗАЯВЛЕНИЕ</w:t>
            </w:r>
            <w:r w:rsidR="000C44A7">
              <w:rPr>
                <w:webHidden/>
              </w:rPr>
              <w:tab/>
            </w:r>
            <w:r w:rsidR="000C44A7">
              <w:rPr>
                <w:webHidden/>
              </w:rPr>
              <w:fldChar w:fldCharType="begin"/>
            </w:r>
            <w:r w:rsidR="000C44A7">
              <w:rPr>
                <w:webHidden/>
              </w:rPr>
              <w:instrText xml:space="preserve"> PAGEREF _Toc92795073 \h </w:instrText>
            </w:r>
            <w:r w:rsidR="000C44A7">
              <w:rPr>
                <w:webHidden/>
              </w:rPr>
            </w:r>
            <w:r w:rsidR="000C44A7">
              <w:rPr>
                <w:webHidden/>
              </w:rPr>
              <w:fldChar w:fldCharType="separate"/>
            </w:r>
            <w:r w:rsidR="008D5CF9">
              <w:rPr>
                <w:webHidden/>
              </w:rPr>
              <w:t>37</w:t>
            </w:r>
            <w:r w:rsidR="000C44A7">
              <w:rPr>
                <w:webHidden/>
              </w:rPr>
              <w:fldChar w:fldCharType="end"/>
            </w:r>
          </w:hyperlink>
        </w:p>
        <w:p w14:paraId="0B056A19"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4" w:history="1">
            <w:r w:rsidR="000C44A7" w:rsidRPr="00A0227D">
              <w:rPr>
                <w:rStyle w:val="a8"/>
                <w:rFonts w:eastAsia="Times New Roman"/>
                <w:b/>
                <w:iCs/>
                <w:lang w:val="x-none"/>
              </w:rPr>
              <w:t xml:space="preserve">Приложение </w:t>
            </w:r>
            <w:r w:rsidR="000C44A7" w:rsidRPr="00A0227D">
              <w:rPr>
                <w:rStyle w:val="a8"/>
                <w:rFonts w:eastAsia="Times New Roman"/>
                <w:b/>
                <w:iCs/>
              </w:rPr>
              <w:t>5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_Toc92795074 \h </w:instrText>
            </w:r>
            <w:r w:rsidR="000C44A7">
              <w:rPr>
                <w:webHidden/>
              </w:rPr>
            </w:r>
            <w:r w:rsidR="000C44A7">
              <w:rPr>
                <w:webHidden/>
              </w:rPr>
              <w:fldChar w:fldCharType="separate"/>
            </w:r>
            <w:r w:rsidR="008D5CF9">
              <w:rPr>
                <w:webHidden/>
              </w:rPr>
              <w:t>38</w:t>
            </w:r>
            <w:r w:rsidR="000C44A7">
              <w:rPr>
                <w:webHidden/>
              </w:rPr>
              <w:fldChar w:fldCharType="end"/>
            </w:r>
          </w:hyperlink>
        </w:p>
        <w:p w14:paraId="69C3F72E"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5" w:history="1">
            <w:r w:rsidR="000C44A7" w:rsidRPr="00A0227D">
              <w:rPr>
                <w:rStyle w:val="a8"/>
                <w:rFonts w:eastAsia="Times New Roman"/>
                <w:b/>
                <w:iCs/>
                <w:lang w:val="x-none"/>
              </w:rPr>
              <w:t xml:space="preserve">Приложение </w:t>
            </w:r>
            <w:r w:rsidR="000C44A7" w:rsidRPr="00A0227D">
              <w:rPr>
                <w:rStyle w:val="a8"/>
                <w:rFonts w:eastAsia="Times New Roman"/>
                <w:b/>
                <w:iCs/>
              </w:rPr>
              <w:t>6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_Toc92795075 \h </w:instrText>
            </w:r>
            <w:r w:rsidR="000C44A7">
              <w:rPr>
                <w:webHidden/>
              </w:rPr>
            </w:r>
            <w:r w:rsidR="000C44A7">
              <w:rPr>
                <w:webHidden/>
              </w:rPr>
              <w:fldChar w:fldCharType="separate"/>
            </w:r>
            <w:r w:rsidR="008D5CF9">
              <w:rPr>
                <w:webHidden/>
              </w:rPr>
              <w:t>41</w:t>
            </w:r>
            <w:r w:rsidR="000C44A7">
              <w:rPr>
                <w:webHidden/>
              </w:rPr>
              <w:fldChar w:fldCharType="end"/>
            </w:r>
          </w:hyperlink>
        </w:p>
        <w:p w14:paraId="1DEE7F19"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6" w:history="1">
            <w:r w:rsidR="000C44A7" w:rsidRPr="00A0227D">
              <w:rPr>
                <w:rStyle w:val="a8"/>
                <w:rFonts w:eastAsia="Times New Roman"/>
                <w:b/>
                <w:iCs/>
                <w:lang w:val="x-none" w:eastAsia="ru-RU"/>
              </w:rPr>
              <w:t>Требования к внешнему виду средства размещения информации</w:t>
            </w:r>
            <w:r w:rsidR="000C44A7">
              <w:rPr>
                <w:webHidden/>
              </w:rPr>
              <w:tab/>
            </w:r>
            <w:r w:rsidR="000C44A7">
              <w:rPr>
                <w:webHidden/>
              </w:rPr>
              <w:fldChar w:fldCharType="begin"/>
            </w:r>
            <w:r w:rsidR="000C44A7">
              <w:rPr>
                <w:webHidden/>
              </w:rPr>
              <w:instrText xml:space="preserve"> PAGEREF _Toc92795076 \h </w:instrText>
            </w:r>
            <w:r w:rsidR="000C44A7">
              <w:rPr>
                <w:webHidden/>
              </w:rPr>
            </w:r>
            <w:r w:rsidR="000C44A7">
              <w:rPr>
                <w:webHidden/>
              </w:rPr>
              <w:fldChar w:fldCharType="separate"/>
            </w:r>
            <w:r w:rsidR="008D5CF9">
              <w:rPr>
                <w:webHidden/>
              </w:rPr>
              <w:t>41</w:t>
            </w:r>
            <w:r w:rsidR="000C44A7">
              <w:rPr>
                <w:webHidden/>
              </w:rPr>
              <w:fldChar w:fldCharType="end"/>
            </w:r>
          </w:hyperlink>
        </w:p>
        <w:p w14:paraId="618E9E53"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7" w:history="1">
            <w:r w:rsidR="000C44A7" w:rsidRPr="00A0227D">
              <w:rPr>
                <w:rStyle w:val="a8"/>
                <w:rFonts w:eastAsia="Times New Roman"/>
                <w:b/>
                <w:iCs/>
                <w:lang w:val="x-none"/>
              </w:rPr>
              <w:t xml:space="preserve">Приложение </w:t>
            </w:r>
            <w:r w:rsidR="000C44A7" w:rsidRPr="00A0227D">
              <w:rPr>
                <w:rStyle w:val="a8"/>
                <w:rFonts w:eastAsia="Times New Roman"/>
                <w:b/>
                <w:iCs/>
              </w:rPr>
              <w:t>7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_Toc92795077 \h </w:instrText>
            </w:r>
            <w:r w:rsidR="000C44A7">
              <w:rPr>
                <w:webHidden/>
              </w:rPr>
            </w:r>
            <w:r w:rsidR="000C44A7">
              <w:rPr>
                <w:webHidden/>
              </w:rPr>
              <w:fldChar w:fldCharType="separate"/>
            </w:r>
            <w:r w:rsidR="008D5CF9">
              <w:rPr>
                <w:webHidden/>
              </w:rPr>
              <w:t>58</w:t>
            </w:r>
            <w:r w:rsidR="000C44A7">
              <w:rPr>
                <w:webHidden/>
              </w:rPr>
              <w:fldChar w:fldCharType="end"/>
            </w:r>
          </w:hyperlink>
        </w:p>
        <w:p w14:paraId="375CB17E"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8" w:history="1">
            <w:r w:rsidR="000C44A7" w:rsidRPr="00A0227D">
              <w:rPr>
                <w:rStyle w:val="a8"/>
                <w:rFonts w:eastAsia="Times New Roman"/>
                <w:b/>
                <w:iCs/>
                <w:lang w:val="x-none"/>
              </w:rPr>
              <w:t xml:space="preserve">Приложение </w:t>
            </w:r>
            <w:r w:rsidR="000C44A7" w:rsidRPr="00A0227D">
              <w:rPr>
                <w:rStyle w:val="a8"/>
                <w:rFonts w:eastAsia="Times New Roman"/>
                <w:b/>
                <w:iCs/>
              </w:rPr>
              <w:t>8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_Toc92795078 \h </w:instrText>
            </w:r>
            <w:r w:rsidR="000C44A7">
              <w:rPr>
                <w:webHidden/>
              </w:rPr>
            </w:r>
            <w:r w:rsidR="000C44A7">
              <w:rPr>
                <w:webHidden/>
              </w:rPr>
              <w:fldChar w:fldCharType="separate"/>
            </w:r>
            <w:r w:rsidR="008D5CF9">
              <w:rPr>
                <w:webHidden/>
              </w:rPr>
              <w:t>60</w:t>
            </w:r>
            <w:r w:rsidR="000C44A7">
              <w:rPr>
                <w:webHidden/>
              </w:rPr>
              <w:fldChar w:fldCharType="end"/>
            </w:r>
          </w:hyperlink>
        </w:p>
        <w:p w14:paraId="7A11F25B" w14:textId="77777777" w:rsidR="000C44A7" w:rsidRDefault="009A0A58">
          <w:pPr>
            <w:pStyle w:val="1f2"/>
            <w:rPr>
              <w:rFonts w:asciiTheme="minorHAnsi" w:eastAsiaTheme="minorEastAsia" w:hAnsiTheme="minorHAnsi" w:cstheme="minorBidi"/>
              <w:bCs w:val="0"/>
              <w:caps w:val="0"/>
              <w:sz w:val="22"/>
              <w:szCs w:val="22"/>
              <w:lang w:eastAsia="ru-RU"/>
            </w:rPr>
          </w:pPr>
          <w:hyperlink w:anchor="_Toc92795079" w:history="1">
            <w:r w:rsidR="000C44A7" w:rsidRPr="00A0227D">
              <w:rPr>
                <w:rStyle w:val="a8"/>
                <w:rFonts w:eastAsia="Times New Roman"/>
                <w:b/>
                <w:iCs/>
                <w:lang w:val="x-none"/>
              </w:rPr>
              <w:t xml:space="preserve">Приложение </w:t>
            </w:r>
            <w:r w:rsidR="000C44A7" w:rsidRPr="00A0227D">
              <w:rPr>
                <w:rStyle w:val="a8"/>
                <w:rFonts w:eastAsia="Times New Roman"/>
                <w:b/>
                <w:iCs/>
              </w:rPr>
              <w:t>9 к Административному регламенту предоставления Муниципальной услуги</w:t>
            </w:r>
            <w:r w:rsidR="000C44A7">
              <w:rPr>
                <w:webHidden/>
              </w:rPr>
              <w:tab/>
            </w:r>
            <w:r w:rsidR="000C44A7">
              <w:rPr>
                <w:webHidden/>
              </w:rPr>
              <w:fldChar w:fldCharType="begin"/>
            </w:r>
            <w:r w:rsidR="000C44A7">
              <w:rPr>
                <w:webHidden/>
              </w:rPr>
              <w:instrText xml:space="preserve"> PAGEREF _Toc92795079 \h </w:instrText>
            </w:r>
            <w:r w:rsidR="000C44A7">
              <w:rPr>
                <w:webHidden/>
              </w:rPr>
            </w:r>
            <w:r w:rsidR="000C44A7">
              <w:rPr>
                <w:webHidden/>
              </w:rPr>
              <w:fldChar w:fldCharType="separate"/>
            </w:r>
            <w:r w:rsidR="008D5CF9">
              <w:rPr>
                <w:webHidden/>
              </w:rPr>
              <w:t>61</w:t>
            </w:r>
            <w:r w:rsidR="000C44A7">
              <w:rPr>
                <w:webHidden/>
              </w:rPr>
              <w:fldChar w:fldCharType="end"/>
            </w:r>
          </w:hyperlink>
        </w:p>
        <w:p w14:paraId="20B427FB" w14:textId="48D58099" w:rsidR="001A7102" w:rsidRPr="00F052A5" w:rsidRDefault="001A7102" w:rsidP="00F052A5">
          <w:pPr>
            <w:pStyle w:val="1f2"/>
            <w:rPr>
              <w:b/>
              <w:bCs w:val="0"/>
            </w:rPr>
          </w:pPr>
          <w:r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1" w:name="_Toc92795019"/>
      <w:r w:rsidRPr="00D07281">
        <w:rPr>
          <w:rFonts w:ascii="Times New Roman" w:hAnsi="Times New Roman"/>
          <w:b/>
          <w:sz w:val="24"/>
          <w:szCs w:val="24"/>
        </w:rPr>
        <w:lastRenderedPageBreak/>
        <w:t>ОБЩИЕ ПОЛОЖЕНИЯ</w:t>
      </w:r>
      <w:bookmarkEnd w:id="1"/>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2" w:name="_Toc92795020"/>
      <w:r w:rsidRPr="00D07281">
        <w:rPr>
          <w:rFonts w:ascii="Times New Roman" w:hAnsi="Times New Roman"/>
          <w:b/>
          <w:sz w:val="24"/>
          <w:szCs w:val="24"/>
        </w:rPr>
        <w:t>Предмет регулирования Административного регламента</w:t>
      </w:r>
      <w:bookmarkEnd w:id="2"/>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369D0C80" w:rsidR="001A7102" w:rsidRPr="00D07281" w:rsidRDefault="001A7102" w:rsidP="00080D9D">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 xml:space="preserve">в связи с предоставлением муниципальной услуги </w:t>
      </w:r>
      <w:r w:rsidR="00080D9D" w:rsidRPr="00080D9D">
        <w:rPr>
          <w:rFonts w:ascii="Times New Roman" w:hAnsi="Times New Roman"/>
          <w:sz w:val="24"/>
          <w:szCs w:val="24"/>
        </w:rPr>
        <w:t>«Согласование установки средства размещения информации, на территории городского округа Павловский Посад Московской области» (далее – Муниципальная услуга) администрацией городского округа Павловский Посад Московской области (далее - Администрация)</w:t>
      </w:r>
      <w:r w:rsidRPr="00D07281">
        <w:rPr>
          <w:rFonts w:ascii="Times New Roman" w:hAnsi="Times New Roman"/>
          <w:sz w:val="24"/>
          <w:szCs w:val="24"/>
        </w:rPr>
        <w:t>.</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w:t>
      </w:r>
      <w:proofErr w:type="gramEnd"/>
      <w:r w:rsidRPr="00D07281">
        <w:rPr>
          <w:rFonts w:ascii="Times New Roman" w:hAnsi="Times New Roman"/>
          <w:sz w:val="24"/>
          <w:szCs w:val="24"/>
        </w:rPr>
        <w:t xml:space="preserve">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6D7BECC4"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9" w:history="1">
        <w:r w:rsidR="00080D9D" w:rsidRPr="00F97FCC">
          <w:rPr>
            <w:rStyle w:val="a8"/>
            <w:rFonts w:ascii="Times New Roman" w:hAnsi="Times New Roman"/>
            <w:sz w:val="24"/>
            <w:szCs w:val="24"/>
          </w:rPr>
          <w:t>www.uslugi.mosreg.ru</w:t>
        </w:r>
      </w:hyperlink>
      <w:r w:rsidRPr="005A011E">
        <w:rPr>
          <w:rFonts w:ascii="Times New Roman" w:hAnsi="Times New Roman"/>
          <w:sz w:val="24"/>
          <w:szCs w:val="24"/>
        </w:rPr>
        <w:t>;</w:t>
      </w:r>
      <w:r w:rsidR="00080D9D">
        <w:rPr>
          <w:rFonts w:ascii="Times New Roman" w:hAnsi="Times New Roman"/>
          <w:sz w:val="24"/>
          <w:szCs w:val="24"/>
        </w:rPr>
        <w:t xml:space="preserve"> </w:t>
      </w:r>
    </w:p>
    <w:p w14:paraId="2302B4BA" w14:textId="34C304F4"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hyperlink r:id="rId10" w:history="1">
        <w:r w:rsidR="00080D9D" w:rsidRPr="00F97FCC">
          <w:rPr>
            <w:rStyle w:val="a8"/>
            <w:rFonts w:ascii="Times New Roman" w:hAnsi="Times New Roman"/>
            <w:sz w:val="24"/>
            <w:szCs w:val="24"/>
          </w:rPr>
          <w:t>www.gosuslugi.ru</w:t>
        </w:r>
      </w:hyperlink>
      <w:r w:rsidRPr="005A011E">
        <w:rPr>
          <w:rFonts w:ascii="Times New Roman" w:hAnsi="Times New Roman"/>
          <w:sz w:val="24"/>
          <w:szCs w:val="24"/>
        </w:rPr>
        <w:t>;</w:t>
      </w:r>
      <w:r w:rsidR="00080D9D">
        <w:rPr>
          <w:rFonts w:ascii="Times New Roman" w:hAnsi="Times New Roman"/>
          <w:sz w:val="24"/>
          <w:szCs w:val="24"/>
        </w:rPr>
        <w:t xml:space="preserve"> </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w:t>
      </w:r>
      <w:proofErr w:type="gramStart"/>
      <w:r w:rsidRPr="00A305D3">
        <w:rPr>
          <w:rFonts w:ascii="Times New Roman" w:hAnsi="Times New Roman"/>
          <w:sz w:val="24"/>
          <w:szCs w:val="24"/>
        </w:rPr>
        <w:t>ии и ау</w:t>
      </w:r>
      <w:proofErr w:type="gramEnd"/>
      <w:r w:rsidRPr="00A305D3">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5B6C8662" w:rsidR="001A7102" w:rsidRPr="005A011E" w:rsidRDefault="001A7102" w:rsidP="00080D9D">
      <w:pPr>
        <w:pStyle w:val="a7"/>
        <w:numPr>
          <w:ilvl w:val="1"/>
          <w:numId w:val="30"/>
        </w:numPr>
        <w:spacing w:after="0"/>
        <w:contextualSpacing w:val="0"/>
        <w:jc w:val="both"/>
        <w:rPr>
          <w:rFonts w:ascii="Times New Roman" w:hAnsi="Times New Roman"/>
          <w:sz w:val="24"/>
          <w:szCs w:val="24"/>
        </w:rPr>
      </w:pPr>
      <w:proofErr w:type="gramStart"/>
      <w:r w:rsidRPr="005A011E">
        <w:rPr>
          <w:rFonts w:ascii="Times New Roman" w:hAnsi="Times New Roman"/>
          <w:sz w:val="24"/>
          <w:szCs w:val="24"/>
        </w:rPr>
        <w:t xml:space="preserve">Согласование установки средства размещения информации на территории </w:t>
      </w:r>
      <w:r w:rsidR="00080D9D" w:rsidRPr="00080D9D">
        <w:rPr>
          <w:rFonts w:ascii="Times New Roman" w:hAnsi="Times New Roman"/>
          <w:sz w:val="24"/>
          <w:szCs w:val="24"/>
        </w:rPr>
        <w:t>городского округа Павловский Посад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roofErr w:type="gramEnd"/>
    </w:p>
    <w:p w14:paraId="6DED901C" w14:textId="76F9F1A0" w:rsidR="001A7102" w:rsidRPr="005A011E" w:rsidRDefault="001A7102" w:rsidP="00080D9D">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Установка средства размещения информации на территории </w:t>
      </w:r>
      <w:r w:rsidR="00080D9D" w:rsidRPr="00080D9D">
        <w:rPr>
          <w:rFonts w:ascii="Times New Roman" w:hAnsi="Times New Roman"/>
          <w:sz w:val="24"/>
          <w:szCs w:val="24"/>
        </w:rPr>
        <w:t>городского округа Павловский Посад Московской области</w:t>
      </w:r>
      <w:r w:rsidRPr="005A011E">
        <w:rPr>
          <w:rFonts w:ascii="Times New Roman" w:hAnsi="Times New Roman"/>
          <w:sz w:val="24"/>
          <w:szCs w:val="24"/>
        </w:rPr>
        <w:t xml:space="preserve"> без согласования запрещается.</w:t>
      </w:r>
    </w:p>
    <w:p w14:paraId="4DBE6A52" w14:textId="6330860D" w:rsidR="001A7102" w:rsidRPr="005A011E" w:rsidRDefault="001A7102" w:rsidP="00080D9D">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Согласование установки средства размещения информации на территории </w:t>
      </w:r>
      <w:r w:rsidR="00080D9D" w:rsidRPr="00080D9D">
        <w:rPr>
          <w:rFonts w:ascii="Times New Roman" w:hAnsi="Times New Roman"/>
          <w:sz w:val="24"/>
          <w:szCs w:val="24"/>
        </w:rPr>
        <w:t xml:space="preserve">городского округа Павловский Посад Московской области </w:t>
      </w:r>
      <w:r w:rsidRPr="005A011E">
        <w:rPr>
          <w:rFonts w:ascii="Times New Roman" w:hAnsi="Times New Roman"/>
          <w:sz w:val="24"/>
          <w:szCs w:val="24"/>
        </w:rPr>
        <w:t xml:space="preserve">выдается 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лет, но не более срока действия договора аренды недвижимого имущества (в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57937CCF"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04290D">
      <w:pPr>
        <w:pStyle w:val="2f4"/>
        <w:numPr>
          <w:ilvl w:val="0"/>
          <w:numId w:val="30"/>
        </w:numPr>
        <w:jc w:val="center"/>
      </w:pPr>
      <w:bookmarkStart w:id="3" w:name="_Toc92795021"/>
      <w:bookmarkStart w:id="4" w:name="_Toc15483819"/>
      <w:r w:rsidRPr="00F052A5">
        <w:t>Круг Заявителей</w:t>
      </w:r>
      <w:bookmarkEnd w:id="3"/>
    </w:p>
    <w:p w14:paraId="00C0F1A8" w14:textId="77777777" w:rsidR="001A7102" w:rsidRPr="007E2ADE" w:rsidRDefault="001A7102" w:rsidP="00EF0135">
      <w:pPr>
        <w:pStyle w:val="2f4"/>
      </w:pPr>
    </w:p>
    <w:p w14:paraId="050357EE" w14:textId="4B41D934" w:rsidR="001A7102" w:rsidRPr="00A305D3" w:rsidRDefault="001A7102" w:rsidP="0004290D">
      <w:pPr>
        <w:pStyle w:val="2-"/>
        <w:numPr>
          <w:ilvl w:val="1"/>
          <w:numId w:val="30"/>
        </w:numPr>
        <w:ind w:left="0"/>
        <w:jc w:val="both"/>
        <w:outlineLvl w:val="9"/>
        <w:rPr>
          <w:b/>
        </w:rPr>
      </w:pPr>
      <w:bookmarkStart w:id="5" w:name="_Toc87607862"/>
      <w:bookmarkStart w:id="6" w:name="_Toc87958896"/>
      <w:bookmarkStart w:id="7" w:name="_Toc92795022"/>
      <w:bookmarkEnd w:id="4"/>
      <w:r w:rsidRPr="00A305D3">
        <w:t>Лицами, имеющими право на получение Муниципальной услуги, являются физические лица, юридические лица,</w:t>
      </w:r>
      <w:r w:rsidR="00C4716A">
        <w:t xml:space="preserve"> индивидуальные предприниматели</w:t>
      </w:r>
      <w:r w:rsidRPr="00A305D3">
        <w:t xml:space="preserve"> </w:t>
      </w:r>
      <w:r w:rsidRPr="00A305D3">
        <w:rPr>
          <w:rFonts w:eastAsia="Times New Roman"/>
          <w:lang w:eastAsia="ru-RU"/>
        </w:rPr>
        <w:t xml:space="preserve">либо их уполномоченные представители, обратившиеся в Администрацию с </w:t>
      </w:r>
      <w:r w:rsidRPr="006359B0">
        <w:rPr>
          <w:rFonts w:eastAsia="Times New Roman"/>
          <w:lang w:eastAsia="ru-RU"/>
        </w:rPr>
        <w:t>Запросом</w:t>
      </w:r>
      <w:r w:rsidRPr="00A305D3">
        <w:rPr>
          <w:rFonts w:eastAsia="Times New Roman"/>
          <w:lang w:eastAsia="ru-RU"/>
        </w:rPr>
        <w:t xml:space="preserve"> о предоставлении </w:t>
      </w:r>
      <w:r w:rsidR="0042036A" w:rsidRPr="00A305D3">
        <w:t>Муниципальной</w:t>
      </w:r>
      <w:r w:rsidRPr="00A305D3">
        <w:rPr>
          <w:rFonts w:eastAsia="Times New Roman"/>
          <w:lang w:eastAsia="ru-RU"/>
        </w:rPr>
        <w:t xml:space="preserve"> услуги (далее – Заявитель)</w:t>
      </w:r>
      <w:r w:rsidRPr="00A305D3">
        <w:t>.</w:t>
      </w:r>
      <w:bookmarkEnd w:id="5"/>
      <w:bookmarkEnd w:id="6"/>
      <w:bookmarkEnd w:id="7"/>
    </w:p>
    <w:p w14:paraId="6C510B25" w14:textId="77777777" w:rsidR="001A7102" w:rsidRPr="001C5029" w:rsidRDefault="001A7102" w:rsidP="0004290D">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04290D">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04290D">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04290D">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04290D">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EF0135">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8" w:name="_Toc92795023"/>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8"/>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785DAE45" w14:textId="774004F2" w:rsidR="003545AD" w:rsidRPr="003545AD" w:rsidRDefault="001A7102" w:rsidP="003545AD">
      <w:pPr>
        <w:pStyle w:val="a7"/>
        <w:numPr>
          <w:ilvl w:val="1"/>
          <w:numId w:val="31"/>
        </w:numPr>
        <w:jc w:val="both"/>
        <w:rPr>
          <w:rFonts w:ascii="Times New Roman" w:hAnsi="Times New Roman"/>
          <w:sz w:val="24"/>
          <w:szCs w:val="24"/>
        </w:rPr>
      </w:pPr>
      <w:r w:rsidRPr="003545AD">
        <w:rPr>
          <w:rFonts w:ascii="Times New Roman" w:hAnsi="Times New Roman"/>
          <w:sz w:val="24"/>
          <w:szCs w:val="24"/>
        </w:rPr>
        <w:t>Прием Заявителей по вопросу предоставления Муниципальной услуги осуществляется в соответствии с организационно-распорядите</w:t>
      </w:r>
      <w:r w:rsidR="005268A1" w:rsidRPr="003545AD">
        <w:rPr>
          <w:rFonts w:ascii="Times New Roman" w:hAnsi="Times New Roman"/>
          <w:sz w:val="24"/>
          <w:szCs w:val="24"/>
        </w:rPr>
        <w:t>льным документом</w:t>
      </w:r>
      <w:r w:rsidR="002C50C0">
        <w:rPr>
          <w:rFonts w:ascii="Times New Roman" w:hAnsi="Times New Roman"/>
          <w:sz w:val="24"/>
          <w:szCs w:val="24"/>
        </w:rPr>
        <w:t>,</w:t>
      </w:r>
      <w:r w:rsidR="005268A1" w:rsidRPr="003545AD">
        <w:rPr>
          <w:rFonts w:ascii="Times New Roman" w:hAnsi="Times New Roman"/>
          <w:sz w:val="24"/>
          <w:szCs w:val="24"/>
        </w:rPr>
        <w:t xml:space="preserve"> </w:t>
      </w:r>
      <w:r w:rsidR="003545AD" w:rsidRPr="003545AD">
        <w:rPr>
          <w:rFonts w:ascii="Times New Roman" w:hAnsi="Times New Roman"/>
          <w:sz w:val="24"/>
          <w:szCs w:val="24"/>
        </w:rPr>
        <w:t>Постановление</w:t>
      </w:r>
      <w:r w:rsidR="002C50C0">
        <w:rPr>
          <w:rFonts w:ascii="Times New Roman" w:hAnsi="Times New Roman"/>
          <w:sz w:val="24"/>
          <w:szCs w:val="24"/>
        </w:rPr>
        <w:t>м</w:t>
      </w:r>
      <w:r w:rsidR="003545AD" w:rsidRPr="003545AD">
        <w:rPr>
          <w:rFonts w:ascii="Times New Roman" w:hAnsi="Times New Roman"/>
          <w:sz w:val="24"/>
          <w:szCs w:val="24"/>
        </w:rPr>
        <w:t xml:space="preserve"> Администрации городского округа Павловский Посад Московской области от 07.07.2021 №1208 «Об утверждении Регламента рассмотрения обращений граждан в Администрации городского округа Павловский Посад».</w:t>
      </w:r>
    </w:p>
    <w:p w14:paraId="11912E64" w14:textId="547B1829" w:rsidR="006F56E3" w:rsidRPr="00327C23" w:rsidRDefault="006F56E3" w:rsidP="006832B7">
      <w:pPr>
        <w:pStyle w:val="a7"/>
        <w:numPr>
          <w:ilvl w:val="1"/>
          <w:numId w:val="31"/>
        </w:numPr>
        <w:spacing w:after="0"/>
        <w:jc w:val="both"/>
        <w:rPr>
          <w:rFonts w:ascii="Times New Roman" w:hAnsi="Times New Roman"/>
          <w:sz w:val="24"/>
          <w:szCs w:val="24"/>
        </w:rPr>
      </w:pPr>
      <w:proofErr w:type="gramStart"/>
      <w:r w:rsidRPr="00327C23">
        <w:rPr>
          <w:rFonts w:ascii="Times New Roman" w:hAnsi="Times New Roman"/>
          <w:sz w:val="24"/>
          <w:szCs w:val="24"/>
        </w:rPr>
        <w:t xml:space="preserve">На официальном сайте Администрации </w:t>
      </w:r>
      <w:r w:rsidRPr="00F84D3B">
        <w:rPr>
          <w:rFonts w:ascii="Times New Roman" w:hAnsi="Times New Roman"/>
          <w:sz w:val="24"/>
          <w:szCs w:val="24"/>
        </w:rPr>
        <w:t xml:space="preserve">городского округа Павловский Посад Московской области </w:t>
      </w:r>
      <w:r w:rsidRPr="00327C23">
        <w:rPr>
          <w:rFonts w:ascii="Times New Roman" w:hAnsi="Times New Roman"/>
          <w:sz w:val="24"/>
          <w:szCs w:val="24"/>
        </w:rPr>
        <w:t xml:space="preserve">в информационно-телекоммуникационной сети «Интернет» (далее – сеть </w:t>
      </w:r>
      <w:r w:rsidRPr="00327C23">
        <w:rPr>
          <w:rFonts w:ascii="Times New Roman" w:hAnsi="Times New Roman"/>
          <w:sz w:val="24"/>
          <w:szCs w:val="24"/>
        </w:rPr>
        <w:lastRenderedPageBreak/>
        <w:t>Интернет)</w:t>
      </w:r>
      <w:r>
        <w:rPr>
          <w:rFonts w:ascii="Times New Roman" w:hAnsi="Times New Roman"/>
          <w:sz w:val="24"/>
          <w:szCs w:val="24"/>
        </w:rPr>
        <w:t xml:space="preserve"> (</w:t>
      </w:r>
      <w:r w:rsidR="006832B7">
        <w:rPr>
          <w:rFonts w:ascii="Times New Roman" w:hAnsi="Times New Roman"/>
          <w:sz w:val="24"/>
          <w:szCs w:val="24"/>
        </w:rPr>
        <w:t xml:space="preserve">пройдя по ссылке на Главную страницу официального сайта Администрации </w:t>
      </w:r>
      <w:hyperlink r:id="rId11" w:history="1">
        <w:r w:rsidR="006832B7" w:rsidRPr="00F97FCC">
          <w:rPr>
            <w:rStyle w:val="a8"/>
            <w:rFonts w:ascii="Times New Roman" w:hAnsi="Times New Roman"/>
            <w:sz w:val="24"/>
            <w:szCs w:val="24"/>
          </w:rPr>
          <w:t>https://pavpos.ru/</w:t>
        </w:r>
      </w:hyperlink>
      <w:r w:rsidR="006832B7">
        <w:rPr>
          <w:rFonts w:ascii="Times New Roman" w:hAnsi="Times New Roman"/>
          <w:sz w:val="24"/>
          <w:szCs w:val="24"/>
        </w:rPr>
        <w:t>, адрес размещения информации:</w:t>
      </w:r>
      <w:proofErr w:type="gramEnd"/>
      <w:r w:rsidR="006832B7">
        <w:rPr>
          <w:rFonts w:ascii="Times New Roman" w:hAnsi="Times New Roman"/>
          <w:sz w:val="24"/>
          <w:szCs w:val="24"/>
        </w:rPr>
        <w:t xml:space="preserve"> </w:t>
      </w:r>
      <w:proofErr w:type="gramStart"/>
      <w:r>
        <w:rPr>
          <w:rFonts w:ascii="Times New Roman" w:hAnsi="Times New Roman"/>
          <w:color w:val="000000" w:themeColor="text1"/>
          <w:sz w:val="24"/>
          <w:szCs w:val="24"/>
        </w:rPr>
        <w:t>«Главная - Офици</w:t>
      </w:r>
      <w:r w:rsidRPr="00955598">
        <w:rPr>
          <w:rFonts w:ascii="Times New Roman" w:hAnsi="Times New Roman"/>
          <w:color w:val="000000" w:themeColor="text1"/>
          <w:sz w:val="24"/>
          <w:szCs w:val="24"/>
        </w:rPr>
        <w:t xml:space="preserve">альная информация </w:t>
      </w:r>
      <w:r>
        <w:rPr>
          <w:rFonts w:ascii="Times New Roman" w:hAnsi="Times New Roman"/>
          <w:color w:val="000000" w:themeColor="text1"/>
          <w:sz w:val="24"/>
          <w:szCs w:val="24"/>
        </w:rPr>
        <w:t>– Экономика</w:t>
      </w:r>
      <w:r w:rsidR="006832B7">
        <w:rPr>
          <w:rFonts w:ascii="Times New Roman" w:hAnsi="Times New Roman"/>
          <w:color w:val="000000" w:themeColor="text1"/>
          <w:sz w:val="24"/>
          <w:szCs w:val="24"/>
        </w:rPr>
        <w:t xml:space="preserve"> </w:t>
      </w:r>
      <w:r>
        <w:rPr>
          <w:rFonts w:ascii="Times New Roman" w:hAnsi="Times New Roman"/>
          <w:color w:val="000000" w:themeColor="text1"/>
          <w:sz w:val="24"/>
          <w:szCs w:val="24"/>
        </w:rPr>
        <w:t>– Наружная реклама</w:t>
      </w:r>
      <w:r w:rsidRPr="00955598">
        <w:rPr>
          <w:rFonts w:ascii="Times New Roman" w:hAnsi="Times New Roman"/>
          <w:color w:val="000000" w:themeColor="text1"/>
          <w:sz w:val="24"/>
          <w:szCs w:val="24"/>
        </w:rPr>
        <w:t xml:space="preserve">» или пройдя </w:t>
      </w:r>
      <w:r w:rsidRPr="006832B7">
        <w:rPr>
          <w:rFonts w:ascii="Times New Roman" w:hAnsi="Times New Roman"/>
          <w:color w:val="000000" w:themeColor="text1"/>
          <w:sz w:val="24"/>
          <w:szCs w:val="24"/>
        </w:rPr>
        <w:t xml:space="preserve">по ссылке </w:t>
      </w:r>
      <w:hyperlink r:id="rId12" w:history="1">
        <w:r w:rsidR="006832B7" w:rsidRPr="006832B7">
          <w:rPr>
            <w:rStyle w:val="a8"/>
            <w:rFonts w:ascii="Times New Roman" w:hAnsi="Times New Roman"/>
            <w:sz w:val="24"/>
            <w:szCs w:val="24"/>
          </w:rPr>
          <w:t>https://pavpos.ru/наружная-реклама/</w:t>
        </w:r>
      </w:hyperlink>
      <w:r w:rsidRPr="006832B7">
        <w:rPr>
          <w:rFonts w:ascii="Times New Roman" w:hAnsi="Times New Roman"/>
          <w:sz w:val="24"/>
          <w:szCs w:val="24"/>
        </w:rPr>
        <w:t>)</w:t>
      </w:r>
      <w:r w:rsidR="006832B7" w:rsidRPr="006832B7">
        <w:rPr>
          <w:rFonts w:ascii="Times New Roman" w:hAnsi="Times New Roman"/>
          <w:sz w:val="24"/>
          <w:szCs w:val="24"/>
        </w:rPr>
        <w:t xml:space="preserve">, </w:t>
      </w:r>
      <w:r w:rsidRPr="006832B7">
        <w:rPr>
          <w:rFonts w:ascii="Times New Roman" w:hAnsi="Times New Roman"/>
          <w:sz w:val="24"/>
          <w:szCs w:val="24"/>
        </w:rPr>
        <w:t>на ЕПГУ, РПГУ, в федеральной государственной</w:t>
      </w:r>
      <w:r w:rsidRPr="00327C23">
        <w:rPr>
          <w:rFonts w:ascii="Times New Roman" w:hAnsi="Times New Roman"/>
          <w:sz w:val="24"/>
          <w:szCs w:val="24"/>
        </w:rPr>
        <w:t xml:space="preserve"> информационной системе «Федеральный реестр государственных и муниципальных услуг (функций)», РГУ обязательному размещению подлежит следующая справочная информация:</w:t>
      </w:r>
      <w:proofErr w:type="gramEnd"/>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115AB756"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электронной почты 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60381AEF"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proofErr w:type="gramStart"/>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roofErr w:type="gramEnd"/>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lastRenderedPageBreak/>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 xml:space="preserve">ее структурного подразделения </w:t>
      </w:r>
      <w:proofErr w:type="gramStart"/>
      <w:r w:rsidRPr="00A305D3">
        <w:rPr>
          <w:rFonts w:ascii="Times New Roman" w:hAnsi="Times New Roman"/>
          <w:sz w:val="24"/>
          <w:szCs w:val="24"/>
        </w:rPr>
        <w:t>обратившемуся</w:t>
      </w:r>
      <w:proofErr w:type="gramEnd"/>
      <w:r w:rsidRPr="00A305D3">
        <w:rPr>
          <w:rFonts w:ascii="Times New Roman" w:hAnsi="Times New Roman"/>
          <w:sz w:val="24"/>
          <w:szCs w:val="24"/>
        </w:rPr>
        <w:t xml:space="preserve">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roofErr w:type="gramEnd"/>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9" w:name="_Toc92795024"/>
      <w:r w:rsidRPr="00D07281">
        <w:rPr>
          <w:rFonts w:ascii="Times New Roman" w:hAnsi="Times New Roman"/>
          <w:b/>
          <w:sz w:val="24"/>
          <w:szCs w:val="24"/>
        </w:rPr>
        <w:lastRenderedPageBreak/>
        <w:t>СТАНДАРТ ПРЕДОСТАВЛЕНИЯ МУНИЦИПАЛЬНОЙ УСЛУГИ</w:t>
      </w:r>
      <w:bookmarkEnd w:id="9"/>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92795025"/>
      <w:r w:rsidRPr="00D07281">
        <w:rPr>
          <w:rFonts w:ascii="Times New Roman" w:hAnsi="Times New Roman"/>
          <w:b/>
          <w:sz w:val="24"/>
          <w:szCs w:val="24"/>
        </w:rPr>
        <w:t>Наименование Муниципальной услуги</w:t>
      </w:r>
      <w:bookmarkEnd w:id="10"/>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5AAB0EE6" w:rsidR="001A7102" w:rsidRDefault="001A7102" w:rsidP="00822A79">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Муниципальная услуга «Согласование установки средства размещения информации на территории</w:t>
      </w:r>
      <w:r w:rsidR="00822A79" w:rsidRPr="00822A79">
        <w:rPr>
          <w:rFonts w:ascii="Times New Roman" w:hAnsi="Times New Roman"/>
          <w:sz w:val="24"/>
          <w:szCs w:val="24"/>
        </w:rPr>
        <w:t xml:space="preserve"> городского округа Павловский Посад Московской области</w:t>
      </w:r>
      <w:r w:rsidRPr="00D07281">
        <w:rPr>
          <w:rFonts w:ascii="Times New Roman" w:hAnsi="Times New Roman"/>
          <w:sz w:val="24"/>
          <w:szCs w:val="24"/>
        </w:rPr>
        <w:t>».</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92795026"/>
      <w:r w:rsidRPr="00D07281">
        <w:rPr>
          <w:rFonts w:ascii="Times New Roman" w:hAnsi="Times New Roman"/>
          <w:b/>
          <w:sz w:val="24"/>
          <w:szCs w:val="24"/>
        </w:rPr>
        <w:t>Наименование органа, предоставляющего Муниципальную услугу</w:t>
      </w:r>
      <w:bookmarkEnd w:id="11"/>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0533305D" w14:textId="77777777" w:rsidR="00822A79" w:rsidRPr="00822A79" w:rsidRDefault="00822A79" w:rsidP="00822A79">
      <w:pPr>
        <w:pStyle w:val="a7"/>
        <w:numPr>
          <w:ilvl w:val="1"/>
          <w:numId w:val="37"/>
        </w:numPr>
        <w:jc w:val="both"/>
        <w:rPr>
          <w:rFonts w:ascii="Times New Roman" w:hAnsi="Times New Roman"/>
          <w:sz w:val="24"/>
          <w:szCs w:val="24"/>
        </w:rPr>
      </w:pPr>
      <w:r w:rsidRPr="00822A79">
        <w:rPr>
          <w:rFonts w:ascii="Times New Roman" w:hAnsi="Times New Roman"/>
          <w:sz w:val="24"/>
          <w:szCs w:val="24"/>
        </w:rPr>
        <w:t>Непосредственное предоставление Муниципальной услуги осуществляет структурное подразделение Администрации – отдел архитектуры, градостроительства и рекламы управления строительства, дорожного хозяйства и благоустройства Администрации городского округа Павловский Посад Московской области.</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4840DAB6"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Управлением Федеральной службы государ</w:t>
      </w:r>
      <w:r w:rsidR="00822A79">
        <w:rPr>
          <w:rFonts w:ascii="Times New Roman" w:hAnsi="Times New Roman"/>
          <w:sz w:val="24"/>
          <w:szCs w:val="24"/>
        </w:rPr>
        <w:t xml:space="preserve">ственной регистрации, кадастра </w:t>
      </w:r>
      <w:r w:rsidRPr="0002193E">
        <w:rPr>
          <w:rFonts w:ascii="Times New Roman" w:hAnsi="Times New Roman"/>
          <w:sz w:val="24"/>
          <w:szCs w:val="24"/>
        </w:rP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92795027"/>
      <w:r w:rsidRPr="00D07281">
        <w:rPr>
          <w:rFonts w:ascii="Times New Roman" w:hAnsi="Times New Roman"/>
          <w:b/>
          <w:sz w:val="24"/>
          <w:szCs w:val="24"/>
        </w:rPr>
        <w:t>Результат предоставления Муниципальной услуги</w:t>
      </w:r>
      <w:bookmarkEnd w:id="12"/>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92795028"/>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3"/>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lastRenderedPageBreak/>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4" w:name="_Toc92795029"/>
      <w:r w:rsidRPr="00D07281">
        <w:rPr>
          <w:rFonts w:ascii="Times New Roman" w:hAnsi="Times New Roman"/>
          <w:b/>
          <w:sz w:val="24"/>
          <w:szCs w:val="24"/>
        </w:rPr>
        <w:t>Срок предоставления Муниципальной услуги</w:t>
      </w:r>
      <w:bookmarkEnd w:id="14"/>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 xml:space="preserve">есяти) рабочих дней </w:t>
      </w:r>
      <w:proofErr w:type="gramStart"/>
      <w:r w:rsidRPr="00085811">
        <w:rPr>
          <w:rFonts w:ascii="Times New Roman" w:hAnsi="Times New Roman"/>
          <w:sz w:val="24"/>
          <w:szCs w:val="24"/>
        </w:rPr>
        <w:t>с даты регистрации</w:t>
      </w:r>
      <w:proofErr w:type="gramEnd"/>
      <w:r w:rsidRPr="00085811">
        <w:rPr>
          <w:rFonts w:ascii="Times New Roman" w:hAnsi="Times New Roman"/>
          <w:sz w:val="24"/>
          <w:szCs w:val="24"/>
        </w:rPr>
        <w:t xml:space="preserve">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92795030"/>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5"/>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63018C1F" w14:textId="77777777" w:rsidR="00822A79" w:rsidRPr="007E2ADE" w:rsidRDefault="00822A79" w:rsidP="00822A79">
      <w:pPr>
        <w:pStyle w:val="11"/>
        <w:numPr>
          <w:ilvl w:val="1"/>
          <w:numId w:val="106"/>
        </w:numPr>
        <w:ind w:left="0" w:firstLine="709"/>
        <w:rPr>
          <w:sz w:val="24"/>
          <w:szCs w:val="24"/>
          <w:lang w:eastAsia="ar-SA"/>
        </w:rPr>
      </w:pPr>
      <w:proofErr w:type="gramStart"/>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w:t>
      </w:r>
      <w:r>
        <w:rPr>
          <w:sz w:val="24"/>
          <w:szCs w:val="24"/>
          <w:lang w:eastAsia="ar-SA"/>
        </w:rPr>
        <w:t xml:space="preserve"> «Официальная информация –</w:t>
      </w:r>
      <w:r>
        <w:rPr>
          <w:sz w:val="24"/>
          <w:szCs w:val="24"/>
        </w:rPr>
        <w:t xml:space="preserve"> Муниципальные услуги – Административные регламенты» или пройдя по ссылке </w:t>
      </w:r>
      <w:hyperlink r:id="rId13" w:history="1">
        <w:r w:rsidRPr="00CB60D1">
          <w:rPr>
            <w:color w:val="0000FF"/>
            <w:sz w:val="24"/>
            <w:szCs w:val="24"/>
            <w:u w:val="single"/>
          </w:rPr>
          <w:t>http://pavpos.ru/административные-регламенты/</w:t>
        </w:r>
      </w:hyperlink>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roofErr w:type="gramEnd"/>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6" w:name="_Toc92795031"/>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6"/>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04D4A7EF"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00822A79">
        <w:rPr>
          <w:rFonts w:ascii="Times New Roman" w:hAnsi="Times New Roman"/>
          <w:sz w:val="24"/>
          <w:szCs w:val="24"/>
        </w:rPr>
        <w:t xml:space="preserve"> и основания для обращения </w:t>
      </w:r>
      <w:r w:rsidRPr="00327C23">
        <w:rPr>
          <w:rFonts w:ascii="Times New Roman" w:hAnsi="Times New Roman"/>
          <w:sz w:val="24"/>
          <w:szCs w:val="24"/>
        </w:rPr>
        <w:t>за предоставлением Муниципальной услуги:</w:t>
      </w:r>
    </w:p>
    <w:p w14:paraId="29F4B499" w14:textId="4D697ADF"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proofErr w:type="gramStart"/>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а также в случае, если право возникло на основании</w:t>
      </w:r>
      <w:proofErr w:type="gramEnd"/>
      <w:r w:rsidRPr="00C14273">
        <w:rPr>
          <w:rFonts w:ascii="Times New Roman" w:hAnsi="Times New Roman"/>
          <w:sz w:val="24"/>
          <w:szCs w:val="24"/>
        </w:rPr>
        <w:t xml:space="preserve">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lastRenderedPageBreak/>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t>В случае</w:t>
      </w:r>
      <w:proofErr w:type="gramStart"/>
      <w:r w:rsidRPr="00327C23">
        <w:rPr>
          <w:rFonts w:ascii="Times New Roman" w:hAnsi="Times New Roman"/>
          <w:sz w:val="24"/>
          <w:szCs w:val="24"/>
        </w:rPr>
        <w:t>,</w:t>
      </w:r>
      <w:proofErr w:type="gramEnd"/>
      <w:r w:rsidRPr="00327C23">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27C23">
        <w:rPr>
          <w:rFonts w:ascii="Times New Roman" w:hAnsi="Times New Roman"/>
          <w:sz w:val="24"/>
          <w:szCs w:val="24"/>
        </w:rPr>
        <w:t>представлены</w:t>
      </w:r>
      <w:proofErr w:type="gramEnd"/>
      <w:r w:rsidRPr="00327C23">
        <w:rPr>
          <w:rFonts w:ascii="Times New Roman" w:hAnsi="Times New Roman"/>
          <w:sz w:val="24"/>
          <w:szCs w:val="24"/>
        </w:rPr>
        <w:t xml:space="preserve">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proofErr w:type="gramStart"/>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с нормативными правовыми актами Российской Федерации, нормативными правовыми актами Московской</w:t>
      </w:r>
      <w:proofErr w:type="gramEnd"/>
      <w:r w:rsidR="001A7102" w:rsidRPr="00327C23">
        <w:rPr>
          <w:rFonts w:ascii="Times New Roman" w:hAnsi="Times New Roman"/>
          <w:sz w:val="24"/>
          <w:szCs w:val="24"/>
        </w:rPr>
        <w:t xml:space="preserve">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001A7102" w:rsidRPr="00327C23">
        <w:rPr>
          <w:rFonts w:ascii="Times New Roman" w:hAnsi="Times New Roman"/>
          <w:sz w:val="24"/>
          <w:szCs w:val="24"/>
        </w:rPr>
        <w:t xml:space="preserve">(Заявитель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roofErr w:type="gramEnd"/>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proofErr w:type="gramStart"/>
      <w:r w:rsidRPr="00327C23">
        <w:rPr>
          <w:rFonts w:ascii="Times New Roman" w:hAnsi="Times New Roman"/>
          <w:sz w:val="24"/>
          <w:szCs w:val="24"/>
        </w:rPr>
        <w:lastRenderedPageBreak/>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proofErr w:type="gramStart"/>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roofErr w:type="gramEnd"/>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92795032"/>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7"/>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w:t>
      </w:r>
      <w:r w:rsidRPr="00327C23">
        <w:rPr>
          <w:rFonts w:ascii="Times New Roman" w:hAnsi="Times New Roman"/>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92795033"/>
      <w:r w:rsidRPr="00D07281">
        <w:rPr>
          <w:rFonts w:ascii="Times New Roman" w:hAnsi="Times New Roman"/>
          <w:b/>
          <w:sz w:val="24"/>
          <w:szCs w:val="24"/>
        </w:rPr>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8"/>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proofErr w:type="gramStart"/>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roofErr w:type="gramEnd"/>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proofErr w:type="gramStart"/>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roofErr w:type="gramEnd"/>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92795034"/>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9"/>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lastRenderedPageBreak/>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 xml:space="preserve">несоответствие </w:t>
      </w:r>
      <w:proofErr w:type="gramStart"/>
      <w:r w:rsidRPr="006A2329">
        <w:rPr>
          <w:rFonts w:ascii="Times New Roman" w:hAnsi="Times New Roman"/>
          <w:sz w:val="24"/>
          <w:szCs w:val="24"/>
        </w:rPr>
        <w:t>дизайн-проекта</w:t>
      </w:r>
      <w:proofErr w:type="gramEnd"/>
      <w:r w:rsidRPr="006A2329">
        <w:rPr>
          <w:rFonts w:ascii="Times New Roman" w:hAnsi="Times New Roman"/>
          <w:sz w:val="24"/>
          <w:szCs w:val="24"/>
        </w:rPr>
        <w:t xml:space="preserve">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proofErr w:type="gramStart"/>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roofErr w:type="gramEnd"/>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92795035"/>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20"/>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92795036"/>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21"/>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2" w:name="_Toc92795037"/>
      <w:r w:rsidRPr="009E17BE">
        <w:rPr>
          <w:rFonts w:ascii="Times New Roman" w:hAnsi="Times New Roman"/>
          <w:b/>
          <w:sz w:val="24"/>
          <w:szCs w:val="24"/>
        </w:rPr>
        <w:t>Способы представления Заявителем документов,</w:t>
      </w:r>
      <w:bookmarkEnd w:id="22"/>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3" w:name="_Toc92795038"/>
      <w:proofErr w:type="gramStart"/>
      <w:r w:rsidRPr="009E17BE">
        <w:rPr>
          <w:rFonts w:ascii="Times New Roman" w:hAnsi="Times New Roman"/>
          <w:b/>
          <w:sz w:val="24"/>
          <w:szCs w:val="24"/>
        </w:rPr>
        <w:t>необходимых</w:t>
      </w:r>
      <w:proofErr w:type="gramEnd"/>
      <w:r w:rsidRPr="009E17BE">
        <w:rPr>
          <w:rFonts w:ascii="Times New Roman" w:hAnsi="Times New Roman"/>
          <w:b/>
          <w:sz w:val="24"/>
          <w:szCs w:val="24"/>
        </w:rPr>
        <w:t xml:space="preserve"> для получения Муниципальной услуги</w:t>
      </w:r>
      <w:bookmarkEnd w:id="23"/>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lastRenderedPageBreak/>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4"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4"/>
    </w:p>
    <w:p w14:paraId="1ABF7348" w14:textId="77777777" w:rsidR="00580E35" w:rsidRDefault="00580E35" w:rsidP="00315C7A">
      <w:pPr>
        <w:pStyle w:val="a7"/>
        <w:spacing w:after="0"/>
        <w:ind w:left="0" w:firstLine="709"/>
        <w:jc w:val="both"/>
        <w:rPr>
          <w:rFonts w:ascii="Times New Roman" w:hAnsi="Times New Roman"/>
          <w:bCs/>
          <w:sz w:val="24"/>
          <w:szCs w:val="24"/>
        </w:rPr>
      </w:pPr>
      <w:proofErr w:type="gramStart"/>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w:t>
      </w:r>
      <w:proofErr w:type="gramEnd"/>
      <w:r w:rsidRPr="00315C7A">
        <w:rPr>
          <w:rFonts w:ascii="Times New Roman" w:hAnsi="Times New Roman"/>
          <w:bCs/>
          <w:sz w:val="24"/>
          <w:szCs w:val="24"/>
        </w:rPr>
        <w:t xml:space="preserve">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5" w:name="_Toc92795039"/>
      <w:r w:rsidRPr="00D07281">
        <w:rPr>
          <w:rFonts w:ascii="Times New Roman" w:hAnsi="Times New Roman"/>
          <w:b/>
          <w:sz w:val="24"/>
          <w:szCs w:val="24"/>
        </w:rPr>
        <w:t>Способы получения Заявителем результатов</w:t>
      </w:r>
      <w:bookmarkEnd w:id="25"/>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6" w:name="_Toc92795040"/>
      <w:r w:rsidRPr="00D07281">
        <w:rPr>
          <w:rFonts w:ascii="Times New Roman" w:hAnsi="Times New Roman"/>
          <w:b/>
          <w:sz w:val="24"/>
          <w:szCs w:val="24"/>
        </w:rPr>
        <w:t>предоставления Муниципальной услуги</w:t>
      </w:r>
      <w:bookmarkEnd w:id="26"/>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7"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w:t>
      </w:r>
      <w:r w:rsidRPr="007E2ADE">
        <w:rPr>
          <w:rFonts w:ascii="Times New Roman" w:hAnsi="Times New Roman"/>
          <w:sz w:val="24"/>
          <w:szCs w:val="24"/>
        </w:rPr>
        <w:lastRenderedPageBreak/>
        <w:t xml:space="preserve">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7"/>
    <w:p w14:paraId="4CEBAFE9" w14:textId="0EF843B8" w:rsidR="006A2329" w:rsidRDefault="001A7102" w:rsidP="009C2D42">
      <w:pPr>
        <w:pStyle w:val="aff2"/>
        <w:spacing w:after="0" w:line="276" w:lineRule="auto"/>
        <w:ind w:firstLine="709"/>
        <w:jc w:val="both"/>
        <w:rPr>
          <w:rFonts w:eastAsia="Times New Roman"/>
          <w:sz w:val="24"/>
          <w:szCs w:val="24"/>
          <w:lang w:eastAsia="zh-CN"/>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D3B2914" w14:textId="77777777" w:rsidR="00822A79" w:rsidRPr="009C2D42" w:rsidRDefault="00822A79" w:rsidP="009C2D42">
      <w:pPr>
        <w:pStyle w:val="aff2"/>
        <w:spacing w:after="0" w:line="276" w:lineRule="auto"/>
        <w:ind w:firstLine="709"/>
        <w:jc w:val="both"/>
        <w:rPr>
          <w:rFonts w:eastAsia="Times New Roman"/>
          <w:sz w:val="24"/>
          <w:szCs w:val="24"/>
        </w:rPr>
      </w:pP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92795041"/>
      <w:r w:rsidRPr="00D07281">
        <w:rPr>
          <w:rFonts w:ascii="Times New Roman" w:hAnsi="Times New Roman"/>
          <w:b/>
          <w:sz w:val="24"/>
          <w:szCs w:val="24"/>
        </w:rPr>
        <w:t>Максимальный срок ожидания в очереди</w:t>
      </w:r>
      <w:bookmarkEnd w:id="28"/>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9" w:name="_Toc92795042"/>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3C052F25" w:rsidR="001A7102" w:rsidRPr="00B71C40" w:rsidRDefault="001A7102" w:rsidP="00B71C40">
      <w:pPr>
        <w:pStyle w:val="a7"/>
        <w:numPr>
          <w:ilvl w:val="1"/>
          <w:numId w:val="109"/>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698A5705" w14:textId="11A3D962"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442865">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42865">
        <w:rPr>
          <w:rFonts w:ascii="Times New Roman" w:hAnsi="Times New Roman"/>
          <w:sz w:val="24"/>
          <w:szCs w:val="24"/>
        </w:rPr>
        <w:t xml:space="preserve"> 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92795043"/>
      <w:r w:rsidRPr="00D07281">
        <w:rPr>
          <w:rFonts w:ascii="Times New Roman" w:hAnsi="Times New Roman"/>
          <w:b/>
          <w:sz w:val="24"/>
          <w:szCs w:val="24"/>
        </w:rPr>
        <w:t>Показатели доступности и качества Муниципальной услуги</w:t>
      </w:r>
      <w:bookmarkEnd w:id="30"/>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w:t>
      </w:r>
      <w:r w:rsidRPr="007E2ADE">
        <w:rPr>
          <w:rFonts w:ascii="Times New Roman" w:hAnsi="Times New Roman"/>
          <w:sz w:val="24"/>
          <w:szCs w:val="24"/>
        </w:rPr>
        <w:lastRenderedPageBreak/>
        <w:t xml:space="preserve">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w:t>
      </w:r>
      <w:proofErr w:type="gramStart"/>
      <w:r w:rsidRPr="007E2ADE">
        <w:rPr>
          <w:rFonts w:ascii="Times New Roman" w:hAnsi="Times New Roman"/>
          <w:sz w:val="24"/>
          <w:szCs w:val="24"/>
        </w:rPr>
        <w:t>услуги</w:t>
      </w:r>
      <w:proofErr w:type="gramEnd"/>
      <w:r w:rsidRPr="007E2ADE">
        <w:rPr>
          <w:rFonts w:ascii="Times New Roman" w:hAnsi="Times New Roman"/>
          <w:sz w:val="24"/>
          <w:szCs w:val="24"/>
        </w:rPr>
        <w:t xml:space="preserve">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92795044"/>
      <w:r w:rsidRPr="00D07281">
        <w:rPr>
          <w:rFonts w:ascii="Times New Roman" w:hAnsi="Times New Roman"/>
          <w:b/>
          <w:sz w:val="24"/>
          <w:szCs w:val="24"/>
        </w:rPr>
        <w:t>Требования к организации предоставления</w:t>
      </w:r>
      <w:bookmarkEnd w:id="31"/>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2" w:name="_Toc92795045"/>
      <w:r w:rsidRPr="00D07281">
        <w:rPr>
          <w:rFonts w:ascii="Times New Roman" w:hAnsi="Times New Roman"/>
          <w:b/>
          <w:sz w:val="24"/>
          <w:szCs w:val="24"/>
        </w:rPr>
        <w:t>Муниципальной услуги в электронной форме</w:t>
      </w:r>
      <w:bookmarkEnd w:id="32"/>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w:t>
      </w:r>
      <w:proofErr w:type="gramStart"/>
      <w:r w:rsidRPr="00616AB5">
        <w:rPr>
          <w:rFonts w:ascii="Times New Roman" w:hAnsi="Times New Roman"/>
          <w:sz w:val="24"/>
          <w:szCs w:val="24"/>
        </w:rPr>
        <w:t>интегрированную</w:t>
      </w:r>
      <w:proofErr w:type="gramEnd"/>
      <w:r w:rsidRPr="00616AB5">
        <w:rPr>
          <w:rFonts w:ascii="Times New Roman" w:hAnsi="Times New Roman"/>
          <w:sz w:val="24"/>
          <w:szCs w:val="24"/>
        </w:rPr>
        <w:t xml:space="preserve">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proofErr w:type="gramStart"/>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xml</w:t>
      </w:r>
      <w:proofErr w:type="spellEnd"/>
      <w:r w:rsidRPr="00D07281">
        <w:rPr>
          <w:rFonts w:ascii="Times New Roman" w:hAnsi="Times New Roman"/>
          <w:sz w:val="24"/>
          <w:szCs w:val="24"/>
        </w:rPr>
        <w:t xml:space="preserve">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d</w:t>
      </w:r>
      <w:r w:rsidR="001A7102" w:rsidRPr="00D07281">
        <w:rPr>
          <w:rFonts w:ascii="Times New Roman" w:hAnsi="Times New Roman"/>
          <w:sz w:val="24"/>
          <w:szCs w:val="24"/>
        </w:rPr>
        <w:t>oc</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docx</w:t>
      </w:r>
      <w:proofErr w:type="spellEnd"/>
      <w:r w:rsidR="001A7102" w:rsidRPr="00D07281">
        <w:rPr>
          <w:rFonts w:ascii="Times New Roman" w:hAnsi="Times New Roman"/>
          <w:sz w:val="24"/>
          <w:szCs w:val="24"/>
        </w:rPr>
        <w:t xml:space="preserve">, </w:t>
      </w:r>
      <w:proofErr w:type="spellStart"/>
      <w:r w:rsidR="001A7102" w:rsidRPr="00D07281">
        <w:rPr>
          <w:rFonts w:ascii="Times New Roman" w:hAnsi="Times New Roman"/>
          <w:sz w:val="24"/>
          <w:szCs w:val="24"/>
        </w:rPr>
        <w:t>odt</w:t>
      </w:r>
      <w:proofErr w:type="spellEnd"/>
      <w:r w:rsidR="001A7102" w:rsidRPr="00D07281">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xml:space="preserve">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proofErr w:type="spellStart"/>
      <w:r w:rsidRPr="00D07281">
        <w:rPr>
          <w:rFonts w:ascii="Times New Roman" w:hAnsi="Times New Roman"/>
          <w:sz w:val="24"/>
          <w:szCs w:val="24"/>
        </w:rPr>
        <w:t>pdf</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jpg</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jpeg</w:t>
      </w:r>
      <w:proofErr w:type="spellEnd"/>
      <w:r w:rsidRPr="00D07281">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281">
        <w:rPr>
          <w:rFonts w:ascii="Times New Roman" w:hAnsi="Times New Roman"/>
          <w:sz w:val="24"/>
          <w:szCs w:val="24"/>
        </w:rPr>
        <w:t>dpi</w:t>
      </w:r>
      <w:proofErr w:type="spellEnd"/>
      <w:r w:rsidRPr="00D07281">
        <w:rPr>
          <w:rFonts w:ascii="Times New Roman" w:hAnsi="Times New Roman"/>
          <w:sz w:val="24"/>
          <w:szCs w:val="24"/>
        </w:rPr>
        <w:t xml:space="preserve">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Документы, подлежащие представлению в форматах </w:t>
      </w:r>
      <w:proofErr w:type="spellStart"/>
      <w:r w:rsidRPr="00D07281">
        <w:rPr>
          <w:rFonts w:ascii="Times New Roman" w:hAnsi="Times New Roman"/>
          <w:sz w:val="24"/>
          <w:szCs w:val="24"/>
        </w:rPr>
        <w:t>xls</w:t>
      </w:r>
      <w:proofErr w:type="spellEnd"/>
      <w:r w:rsidRPr="00D07281">
        <w:rPr>
          <w:rFonts w:ascii="Times New Roman" w:hAnsi="Times New Roman"/>
          <w:sz w:val="24"/>
          <w:szCs w:val="24"/>
        </w:rPr>
        <w:t xml:space="preserve">, </w:t>
      </w:r>
      <w:proofErr w:type="spellStart"/>
      <w:r w:rsidRPr="00D07281">
        <w:rPr>
          <w:rFonts w:ascii="Times New Roman" w:hAnsi="Times New Roman"/>
          <w:sz w:val="24"/>
          <w:szCs w:val="24"/>
        </w:rPr>
        <w:t>xlsx</w:t>
      </w:r>
      <w:proofErr w:type="spellEnd"/>
      <w:r w:rsidRPr="00D07281">
        <w:rPr>
          <w:rFonts w:ascii="Times New Roman" w:hAnsi="Times New Roman"/>
          <w:sz w:val="24"/>
          <w:szCs w:val="24"/>
        </w:rPr>
        <w:t xml:space="preserve"> или </w:t>
      </w:r>
      <w:proofErr w:type="spellStart"/>
      <w:r w:rsidRPr="00D07281">
        <w:rPr>
          <w:rFonts w:ascii="Times New Roman" w:hAnsi="Times New Roman"/>
          <w:sz w:val="24"/>
          <w:szCs w:val="24"/>
        </w:rPr>
        <w:t>ods</w:t>
      </w:r>
      <w:proofErr w:type="spellEnd"/>
      <w:r w:rsidRPr="00D07281">
        <w:rPr>
          <w:rFonts w:ascii="Times New Roman" w:hAnsi="Times New Roman"/>
          <w:sz w:val="24"/>
          <w:szCs w:val="24"/>
        </w:rPr>
        <w:t>,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3" w:name="_Toc92795046"/>
      <w:r w:rsidRPr="00D07281">
        <w:rPr>
          <w:rFonts w:ascii="Times New Roman" w:hAnsi="Times New Roman"/>
          <w:b/>
          <w:sz w:val="24"/>
          <w:szCs w:val="24"/>
        </w:rPr>
        <w:t>Требования к организации предоставления</w:t>
      </w:r>
      <w:bookmarkEnd w:id="33"/>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4" w:name="_Toc92795047"/>
      <w:r w:rsidRPr="00D07281">
        <w:rPr>
          <w:rFonts w:ascii="Times New Roman" w:hAnsi="Times New Roman"/>
          <w:b/>
          <w:sz w:val="24"/>
          <w:szCs w:val="24"/>
        </w:rPr>
        <w:t>Муниципальной услуги в МФЦ</w:t>
      </w:r>
      <w:bookmarkEnd w:id="34"/>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выдачу Заявителю результата предоставления Муниципальной </w:t>
      </w:r>
      <w:proofErr w:type="gramStart"/>
      <w:r w:rsidRPr="00CE29BC">
        <w:rPr>
          <w:rFonts w:ascii="Times New Roman" w:hAnsi="Times New Roman"/>
          <w:sz w:val="24"/>
          <w:szCs w:val="24"/>
        </w:rPr>
        <w:t>услуги</w:t>
      </w:r>
      <w:proofErr w:type="gramEnd"/>
      <w:r w:rsidRPr="00CE29BC">
        <w:rPr>
          <w:rFonts w:ascii="Times New Roman" w:hAnsi="Times New Roman"/>
          <w:sz w:val="24"/>
          <w:szCs w:val="24"/>
        </w:rPr>
        <w:t xml:space="preserve">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proofErr w:type="gramStart"/>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roofErr w:type="gramEnd"/>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5" w:name="_Hlk22123225"/>
      <w:r w:rsidRPr="00CE29BC">
        <w:rPr>
          <w:rFonts w:ascii="Times New Roman" w:eastAsia="Times New Roman" w:hAnsi="Times New Roman"/>
          <w:sz w:val="24"/>
          <w:szCs w:val="24"/>
        </w:rPr>
        <w:lastRenderedPageBreak/>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5"/>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proofErr w:type="gramStart"/>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w:t>
      </w:r>
      <w:proofErr w:type="gramEnd"/>
      <w:r w:rsidRPr="00B71C40">
        <w:rPr>
          <w:rFonts w:ascii="Times New Roman" w:eastAsia="Times New Roman" w:hAnsi="Times New Roman"/>
          <w:sz w:val="24"/>
          <w:szCs w:val="24"/>
        </w:rPr>
        <w:t>, в единой системе идентификац</w:t>
      </w:r>
      <w:proofErr w:type="gramStart"/>
      <w:r w:rsidRPr="00B71C40">
        <w:rPr>
          <w:rFonts w:ascii="Times New Roman" w:eastAsia="Times New Roman" w:hAnsi="Times New Roman"/>
          <w:sz w:val="24"/>
          <w:szCs w:val="24"/>
        </w:rPr>
        <w:t xml:space="preserve">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w:t>
      </w:r>
      <w:proofErr w:type="gramEnd"/>
      <w:r w:rsidRPr="00B71C40">
        <w:rPr>
          <w:rFonts w:ascii="Times New Roman" w:eastAsia="Times New Roman" w:hAnsi="Times New Roman"/>
          <w:sz w:val="24"/>
          <w:szCs w:val="24"/>
        </w:rPr>
        <w:t>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w:t>
      </w:r>
      <w:proofErr w:type="spellStart"/>
      <w:r w:rsidRPr="00CE29BC">
        <w:rPr>
          <w:rFonts w:ascii="Times New Roman" w:hAnsi="Times New Roman"/>
          <w:sz w:val="24"/>
          <w:szCs w:val="24"/>
        </w:rPr>
        <w:t>непредоставление</w:t>
      </w:r>
      <w:proofErr w:type="spellEnd"/>
      <w:r w:rsidRPr="00CE29BC">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Pr="00CE29BC">
        <w:rPr>
          <w:rFonts w:ascii="Times New Roman" w:hAnsi="Times New Roman"/>
          <w:sz w:val="24"/>
          <w:szCs w:val="24"/>
        </w:rPr>
        <w:lastRenderedPageBreak/>
        <w:t xml:space="preserve">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6" w:name="_Toc92795048"/>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6"/>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7" w:name="_Toc92795049"/>
      <w:r w:rsidRPr="00D07281">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7"/>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w:t>
      </w:r>
      <w:proofErr w:type="gramStart"/>
      <w:r w:rsidRPr="003A3E25">
        <w:rPr>
          <w:rFonts w:ascii="Times New Roman" w:hAnsi="Times New Roman"/>
          <w:sz w:val="24"/>
          <w:szCs w:val="24"/>
        </w:rPr>
        <w:t>административных действий, составляющих каждую административную процедуру приведен</w:t>
      </w:r>
      <w:proofErr w:type="gramEnd"/>
      <w:r w:rsidRPr="003A3E25">
        <w:rPr>
          <w:rFonts w:ascii="Times New Roman" w:hAnsi="Times New Roman"/>
          <w:sz w:val="24"/>
          <w:szCs w:val="24"/>
        </w:rPr>
        <w:t xml:space="preserve">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w:t>
      </w:r>
      <w:proofErr w:type="gramStart"/>
      <w:r w:rsidRPr="006A2329">
        <w:rPr>
          <w:sz w:val="24"/>
          <w:szCs w:val="24"/>
        </w:rPr>
        <w:t>,</w:t>
      </w:r>
      <w:proofErr w:type="gramEnd"/>
      <w:r w:rsidRPr="006A2329">
        <w:rPr>
          <w:sz w:val="24"/>
          <w:szCs w:val="24"/>
        </w:rPr>
        <w:t xml:space="preserve">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В случае</w:t>
      </w:r>
      <w:proofErr w:type="gramStart"/>
      <w:r w:rsidRPr="003A3E25">
        <w:rPr>
          <w:sz w:val="24"/>
          <w:szCs w:val="24"/>
        </w:rPr>
        <w:t>,</w:t>
      </w:r>
      <w:proofErr w:type="gramEnd"/>
      <w:r w:rsidRPr="003A3E25">
        <w:rPr>
          <w:sz w:val="24"/>
          <w:szCs w:val="24"/>
        </w:rPr>
        <w:t xml:space="preserve">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8" w:name="_Toc92795050"/>
      <w:r w:rsidRPr="00D07281">
        <w:rPr>
          <w:rFonts w:ascii="Times New Roman" w:hAnsi="Times New Roman"/>
          <w:b/>
          <w:sz w:val="24"/>
          <w:szCs w:val="24"/>
        </w:rPr>
        <w:t xml:space="preserve">ПОРЯДОК И ФОРМЫ </w:t>
      </w:r>
      <w:proofErr w:type="gramStart"/>
      <w:r w:rsidRPr="00D07281">
        <w:rPr>
          <w:rFonts w:ascii="Times New Roman" w:hAnsi="Times New Roman"/>
          <w:b/>
          <w:sz w:val="24"/>
          <w:szCs w:val="24"/>
        </w:rPr>
        <w:t xml:space="preserve">КОНТРОЛЯ </w:t>
      </w:r>
      <w:r w:rsidR="003A3E25">
        <w:rPr>
          <w:rFonts w:ascii="Times New Roman" w:hAnsi="Times New Roman"/>
          <w:b/>
          <w:sz w:val="24"/>
          <w:szCs w:val="24"/>
        </w:rPr>
        <w:br/>
      </w:r>
      <w:r w:rsidRPr="00D07281">
        <w:rPr>
          <w:rFonts w:ascii="Times New Roman" w:hAnsi="Times New Roman"/>
          <w:b/>
          <w:sz w:val="24"/>
          <w:szCs w:val="24"/>
        </w:rPr>
        <w:t>ЗА</w:t>
      </w:r>
      <w:proofErr w:type="gramEnd"/>
      <w:r w:rsidRPr="00D07281">
        <w:rPr>
          <w:rFonts w:ascii="Times New Roman" w:hAnsi="Times New Roman"/>
          <w:b/>
          <w:sz w:val="24"/>
          <w:szCs w:val="24"/>
        </w:rPr>
        <w:t xml:space="preserve"> ИСПОЛНЕНИЕМ АДМИНИСТРАТИВНОГО РЕГЛАМЕНТА</w:t>
      </w:r>
      <w:bookmarkEnd w:id="38"/>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9" w:name="_Toc92795051"/>
      <w:r w:rsidRPr="00D07281">
        <w:rPr>
          <w:rFonts w:ascii="Times New Roman" w:hAnsi="Times New Roman"/>
          <w:b/>
          <w:sz w:val="24"/>
          <w:szCs w:val="24"/>
        </w:rPr>
        <w:t xml:space="preserve">Порядок осуществления текущего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t>устанавливающих требования к предоставлению Муниципальной услуги</w:t>
      </w:r>
      <w:r w:rsidR="00F24792">
        <w:rPr>
          <w:rFonts w:ascii="Times New Roman" w:hAnsi="Times New Roman"/>
          <w:b/>
          <w:sz w:val="24"/>
          <w:szCs w:val="24"/>
        </w:rPr>
        <w:t>, а также принятием ими решений</w:t>
      </w:r>
      <w:bookmarkEnd w:id="39"/>
      <w:r w:rsidR="00F24792">
        <w:rPr>
          <w:rFonts w:ascii="Times New Roman" w:hAnsi="Times New Roman"/>
          <w:b/>
          <w:sz w:val="24"/>
          <w:szCs w:val="24"/>
        </w:rPr>
        <w:t xml:space="preserve">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proofErr w:type="gramStart"/>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w:t>
      </w:r>
      <w:proofErr w:type="gramEnd"/>
      <w:r w:rsidRPr="00D07281">
        <w:rPr>
          <w:rFonts w:ascii="Times New Roman" w:hAnsi="Times New Roman"/>
          <w:sz w:val="24"/>
          <w:szCs w:val="24"/>
        </w:rPr>
        <w:t xml:space="preserve">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proofErr w:type="gramStart"/>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w:t>
      </w:r>
      <w:proofErr w:type="gramStart"/>
      <w:r w:rsidRPr="00D07281">
        <w:rPr>
          <w:rFonts w:ascii="Times New Roman" w:hAnsi="Times New Roman"/>
          <w:sz w:val="24"/>
          <w:szCs w:val="24"/>
        </w:rPr>
        <w:t xml:space="preserve">контроль </w:t>
      </w:r>
      <w:r w:rsidR="00B82CE3">
        <w:rPr>
          <w:rFonts w:ascii="Times New Roman" w:hAnsi="Times New Roman"/>
          <w:sz w:val="24"/>
          <w:szCs w:val="24"/>
        </w:rPr>
        <w:br/>
      </w:r>
      <w:r w:rsidRPr="00D07281">
        <w:rPr>
          <w:rFonts w:ascii="Times New Roman" w:hAnsi="Times New Roman"/>
          <w:sz w:val="24"/>
          <w:szCs w:val="24"/>
        </w:rPr>
        <w:t>за</w:t>
      </w:r>
      <w:proofErr w:type="gramEnd"/>
      <w:r w:rsidRPr="00D07281">
        <w:rPr>
          <w:rFonts w:ascii="Times New Roman" w:hAnsi="Times New Roman"/>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w:t>
      </w:r>
      <w:proofErr w:type="gramStart"/>
      <w:r w:rsidRPr="00D07281">
        <w:rPr>
          <w:rFonts w:ascii="Times New Roman" w:hAnsi="Times New Roman"/>
          <w:sz w:val="24"/>
          <w:szCs w:val="24"/>
        </w:rPr>
        <w:t>контроля за</w:t>
      </w:r>
      <w:proofErr w:type="gramEnd"/>
      <w:r w:rsidRPr="00D07281">
        <w:rPr>
          <w:rFonts w:ascii="Times New Roman" w:hAnsi="Times New Roman"/>
          <w:sz w:val="24"/>
          <w:szCs w:val="24"/>
        </w:rPr>
        <w:t xml:space="preserve">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0" w:name="_Toc92795052"/>
      <w:r w:rsidRPr="00D07281">
        <w:rPr>
          <w:rFonts w:ascii="Times New Roman" w:hAnsi="Times New Roman"/>
          <w:b/>
          <w:sz w:val="24"/>
          <w:szCs w:val="24"/>
        </w:rPr>
        <w:t>Порядок и периодичность осуществления</w:t>
      </w:r>
      <w:bookmarkEnd w:id="40"/>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41" w:name="_Toc92795053"/>
      <w:r w:rsidRPr="00D07281">
        <w:rPr>
          <w:rFonts w:ascii="Times New Roman" w:hAnsi="Times New Roman"/>
          <w:b/>
          <w:sz w:val="24"/>
          <w:szCs w:val="24"/>
        </w:rPr>
        <w:t>плановых и внеплановых проверок полноты и качества</w:t>
      </w:r>
      <w:bookmarkEnd w:id="41"/>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2" w:name="_Toc92795054"/>
      <w:r w:rsidRPr="00D07281">
        <w:rPr>
          <w:rFonts w:ascii="Times New Roman" w:hAnsi="Times New Roman"/>
          <w:b/>
          <w:sz w:val="24"/>
          <w:szCs w:val="24"/>
        </w:rPr>
        <w:t>предоставления Муниципальной услуги</w:t>
      </w:r>
      <w:bookmarkEnd w:id="42"/>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При выявлении в ходе </w:t>
      </w:r>
      <w:proofErr w:type="gramStart"/>
      <w:r w:rsidRPr="00D07281">
        <w:rPr>
          <w:rFonts w:ascii="Times New Roman" w:hAnsi="Times New Roman"/>
          <w:sz w:val="24"/>
          <w:szCs w:val="24"/>
        </w:rPr>
        <w:t>проверок нарушений исполнения положений законодательства Российской</w:t>
      </w:r>
      <w:proofErr w:type="gramEnd"/>
      <w:r w:rsidRPr="00D07281">
        <w:rPr>
          <w:rFonts w:ascii="Times New Roman" w:hAnsi="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3" w:name="_Toc92795055"/>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3"/>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4" w:name="_Toc92795056"/>
      <w:r w:rsidRPr="00D07281">
        <w:rPr>
          <w:rFonts w:ascii="Times New Roman" w:hAnsi="Times New Roman"/>
          <w:b/>
          <w:sz w:val="24"/>
          <w:szCs w:val="24"/>
        </w:rPr>
        <w:t>за решения и действия (бездействие), принимаемые (осуществляемые)</w:t>
      </w:r>
      <w:bookmarkEnd w:id="44"/>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5" w:name="_Toc92795057"/>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5"/>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6" w:name="_Toc92795058"/>
      <w:r w:rsidRPr="00D07281">
        <w:rPr>
          <w:rFonts w:ascii="Times New Roman" w:hAnsi="Times New Roman"/>
          <w:b/>
          <w:sz w:val="24"/>
          <w:szCs w:val="24"/>
        </w:rPr>
        <w:lastRenderedPageBreak/>
        <w:t>Положения, характеризующие требования</w:t>
      </w:r>
      <w:bookmarkEnd w:id="46"/>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7" w:name="_Toc92795059"/>
      <w:r w:rsidRPr="00D07281">
        <w:rPr>
          <w:rFonts w:ascii="Times New Roman" w:hAnsi="Times New Roman"/>
          <w:b/>
          <w:sz w:val="24"/>
          <w:szCs w:val="24"/>
        </w:rPr>
        <w:t xml:space="preserve">к порядку и формам </w:t>
      </w:r>
      <w:proofErr w:type="gramStart"/>
      <w:r w:rsidRPr="00D07281">
        <w:rPr>
          <w:rFonts w:ascii="Times New Roman" w:hAnsi="Times New Roman"/>
          <w:b/>
          <w:sz w:val="24"/>
          <w:szCs w:val="24"/>
        </w:rPr>
        <w:t>контроля за</w:t>
      </w:r>
      <w:proofErr w:type="gramEnd"/>
      <w:r w:rsidRPr="00D07281">
        <w:rPr>
          <w:rFonts w:ascii="Times New Roman" w:hAnsi="Times New Roman"/>
          <w:b/>
          <w:sz w:val="24"/>
          <w:szCs w:val="24"/>
        </w:rPr>
        <w:t xml:space="preserve"> предоставлением Муниципальной услуги,</w:t>
      </w:r>
      <w:bookmarkEnd w:id="47"/>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8" w:name="_Toc92795060"/>
      <w:r w:rsidRPr="00D07281">
        <w:rPr>
          <w:rFonts w:ascii="Times New Roman" w:hAnsi="Times New Roman"/>
          <w:b/>
          <w:sz w:val="24"/>
          <w:szCs w:val="24"/>
        </w:rPr>
        <w:t>в том числе со стороны граждан, их объединений и организаций</w:t>
      </w:r>
      <w:bookmarkEnd w:id="48"/>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roofErr w:type="gramEnd"/>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proofErr w:type="gramStart"/>
      <w:r w:rsidRPr="00D07281">
        <w:rPr>
          <w:rFonts w:ascii="Times New Roman" w:hAnsi="Times New Roman"/>
          <w:sz w:val="24"/>
          <w:szCs w:val="24"/>
        </w:rPr>
        <w:t>Контроль за</w:t>
      </w:r>
      <w:proofErr w:type="gramEnd"/>
      <w:r w:rsidRPr="00D07281">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9" w:name="_Toc92795061"/>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9"/>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92795062"/>
      <w:proofErr w:type="gramStart"/>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50"/>
      <w:proofErr w:type="gramEnd"/>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proofErr w:type="gramStart"/>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roofErr w:type="gramEnd"/>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lastRenderedPageBreak/>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194D6360"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4331E22C" w14:textId="48EA1C43"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584B0DA1"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МФЦ, учредителю МФЦ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5256CAC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proofErr w:type="gramStart"/>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66AE26B5"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Не позднее дня, следующего за днем принятия решения, указанного в </w:t>
      </w:r>
      <w:hyperlink r:id="rId14"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420FD59B"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lastRenderedPageBreak/>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на рассмотрение жалобы должностным лицом Администрации, работником МФЦ, учредителя МФЦ соответственно.</w:t>
      </w:r>
    </w:p>
    <w:p w14:paraId="7877A3EF" w14:textId="74826BB4"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w:t>
      </w:r>
      <w:proofErr w:type="gramStart"/>
      <w:r w:rsidRPr="00983D47">
        <w:rPr>
          <w:rFonts w:ascii="Times New Roman" w:hAnsi="Times New Roman"/>
          <w:sz w:val="24"/>
          <w:szCs w:val="24"/>
        </w:rPr>
        <w:t>жалобы, подлежащей удовлетворению в ответе Заявителю дается</w:t>
      </w:r>
      <w:proofErr w:type="gramEnd"/>
      <w:r w:rsidRPr="00983D47">
        <w:rPr>
          <w:rFonts w:ascii="Times New Roman" w:hAnsi="Times New Roman"/>
          <w:sz w:val="24"/>
          <w:szCs w:val="24"/>
        </w:rPr>
        <w:t xml:space="preserve">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4A6AD4C5" w:rsidR="00F57926" w:rsidRPr="00983D47" w:rsidRDefault="001A7102" w:rsidP="00B71C40">
      <w:pPr>
        <w:pStyle w:val="a7"/>
        <w:numPr>
          <w:ilvl w:val="2"/>
          <w:numId w:val="98"/>
        </w:numPr>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наименование Администрации, МФЦ, учредителя МФЦ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roofErr w:type="gramEnd"/>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F71777C"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3F01BBCB"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408E3C3A"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lastRenderedPageBreak/>
        <w:t xml:space="preserve">Администрация, МФЦ, учредитель МФЦ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proofErr w:type="gramStart"/>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proofErr w:type="gramStart"/>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83D47">
        <w:rPr>
          <w:rFonts w:ascii="Times New Roman" w:hAnsi="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1" w:name="_Toc92795063"/>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51"/>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lastRenderedPageBreak/>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w:t>
      </w:r>
      <w:proofErr w:type="gramStart"/>
      <w:r w:rsidRPr="00D07281">
        <w:rPr>
          <w:rFonts w:ascii="Times New Roman" w:hAnsi="Times New Roman"/>
          <w:sz w:val="24"/>
          <w:szCs w:val="24"/>
        </w:rPr>
        <w:t xml:space="preserve">В соответствии с постановлением Правительства Московской области </w:t>
      </w:r>
      <w:r w:rsidRPr="00D07281">
        <w:rPr>
          <w:rFonts w:ascii="Times New Roman" w:hAnsi="Times New Roman"/>
          <w:sz w:val="24"/>
          <w:szCs w:val="24"/>
        </w:rPr>
        <w:b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D07281">
        <w:rPr>
          <w:rFonts w:ascii="Times New Roman" w:hAnsi="Times New Roman"/>
          <w:sz w:val="24"/>
          <w:szCs w:val="24"/>
        </w:rPr>
        <w:t xml:space="preserve"> </w:t>
      </w:r>
      <w:proofErr w:type="gramStart"/>
      <w:r w:rsidRPr="00D07281">
        <w:rPr>
          <w:rFonts w:ascii="Times New Roman" w:hAnsi="Times New Roman"/>
          <w:sz w:val="24"/>
          <w:szCs w:val="24"/>
        </w:rPr>
        <w:t xml:space="preserve">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w:t>
      </w:r>
      <w:r w:rsidRPr="00D07281">
        <w:rPr>
          <w:rFonts w:ascii="Times New Roman" w:hAnsi="Times New Roman"/>
          <w:sz w:val="24"/>
          <w:szCs w:val="24"/>
        </w:rPr>
        <w:lastRenderedPageBreak/>
        <w:t>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2" w:name="_Toc92795064"/>
      <w:r w:rsidRPr="00D07281">
        <w:rPr>
          <w:rFonts w:ascii="Times New Roman" w:hAnsi="Times New Roman"/>
          <w:b/>
          <w:sz w:val="24"/>
          <w:szCs w:val="24"/>
        </w:rPr>
        <w:t>Способы информирования Заявителей о порядке подачи</w:t>
      </w:r>
      <w:bookmarkEnd w:id="52"/>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3" w:name="_Toc92795065"/>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3"/>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4" w:name="_Toc92795066"/>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4"/>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proofErr w:type="gramStart"/>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D07281">
        <w:rPr>
          <w:rFonts w:ascii="Times New Roman" w:hAnsi="Times New Roman"/>
          <w:sz w:val="24"/>
          <w:szCs w:val="24"/>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EF0135">
      <w:pPr>
        <w:pStyle w:val="2-"/>
        <w:sectPr w:rsidR="001A7102" w:rsidSect="00EF0135">
          <w:headerReference w:type="default" r:id="rId16"/>
          <w:pgSz w:w="11906" w:h="16838" w:code="9"/>
          <w:pgMar w:top="709" w:right="709" w:bottom="851" w:left="1134" w:header="720" w:footer="720" w:gutter="0"/>
          <w:cols w:space="720"/>
          <w:noEndnote/>
          <w:titlePg/>
          <w:docGrid w:linePitch="299"/>
        </w:sectPr>
      </w:pPr>
    </w:p>
    <w:p w14:paraId="600321F4" w14:textId="77777777" w:rsidR="00E0051D" w:rsidRPr="00E0051D" w:rsidRDefault="00E0051D" w:rsidP="00AB7C00">
      <w:pPr>
        <w:keepNext/>
        <w:spacing w:after="0" w:line="240" w:lineRule="auto"/>
        <w:jc w:val="right"/>
        <w:outlineLvl w:val="0"/>
        <w:rPr>
          <w:rFonts w:ascii="Times New Roman" w:eastAsia="Times New Roman" w:hAnsi="Times New Roman"/>
          <w:b/>
          <w:bCs/>
          <w:iCs/>
          <w:sz w:val="24"/>
          <w:szCs w:val="24"/>
        </w:rPr>
      </w:pPr>
      <w:bookmarkStart w:id="55" w:name="_Toc510617028"/>
      <w:bookmarkStart w:id="56" w:name="_Toc89955382"/>
      <w:bookmarkStart w:id="57" w:name="_Toc92795067"/>
      <w:bookmarkStart w:id="58" w:name="_Toc22739076"/>
      <w:bookmarkStart w:id="59" w:name="_Ref437561441"/>
      <w:bookmarkStart w:id="60" w:name="_Ref437561184"/>
      <w:bookmarkStart w:id="61" w:name="_Ref437561208"/>
      <w:bookmarkStart w:id="62" w:name="_Toc437973306"/>
      <w:bookmarkStart w:id="63" w:name="_Toc438110048"/>
      <w:bookmarkStart w:id="64" w:name="_Toc438376260"/>
      <w:r w:rsidRPr="00E0051D">
        <w:rPr>
          <w:rFonts w:ascii="Times New Roman" w:eastAsia="Times New Roman" w:hAnsi="Times New Roman"/>
          <w:b/>
          <w:bCs/>
          <w:iCs/>
          <w:sz w:val="20"/>
          <w:szCs w:val="20"/>
          <w:lang w:val="x-none"/>
        </w:rPr>
        <w:lastRenderedPageBreak/>
        <w:t xml:space="preserve">Приложение </w:t>
      </w:r>
      <w:bookmarkEnd w:id="55"/>
      <w:r w:rsidRPr="00E0051D">
        <w:rPr>
          <w:rFonts w:ascii="Times New Roman" w:eastAsia="Times New Roman" w:hAnsi="Times New Roman"/>
          <w:b/>
          <w:bCs/>
          <w:iCs/>
          <w:sz w:val="20"/>
          <w:szCs w:val="20"/>
        </w:rPr>
        <w:t>1 к Административному регламенту предоставления Муниципальной услуги</w:t>
      </w:r>
      <w:bookmarkEnd w:id="56"/>
      <w:bookmarkEnd w:id="57"/>
      <w:r w:rsidRPr="00E0051D">
        <w:rPr>
          <w:rFonts w:ascii="Times New Roman" w:hAnsi="Times New Roman"/>
          <w:b/>
          <w:sz w:val="20"/>
          <w:szCs w:val="20"/>
        </w:rPr>
        <w:t xml:space="preserve"> </w:t>
      </w:r>
      <w:bookmarkStart w:id="65" w:name="_Toc510617031"/>
      <w:bookmarkEnd w:id="58"/>
      <w:r w:rsidRPr="00E0051D">
        <w:rPr>
          <w:rFonts w:ascii="Times New Roman" w:eastAsia="Times New Roman" w:hAnsi="Times New Roman"/>
          <w:b/>
          <w:bCs/>
          <w:iCs/>
          <w:sz w:val="24"/>
          <w:szCs w:val="24"/>
          <w:lang w:val="x-none"/>
        </w:rPr>
        <w:br/>
      </w:r>
    </w:p>
    <w:p w14:paraId="733A73D7" w14:textId="77777777" w:rsidR="00E0051D" w:rsidRPr="00E0051D" w:rsidRDefault="00E0051D" w:rsidP="0004290D">
      <w:pPr>
        <w:keepNext/>
        <w:spacing w:after="0" w:line="240" w:lineRule="auto"/>
        <w:jc w:val="center"/>
        <w:outlineLvl w:val="0"/>
        <w:rPr>
          <w:rFonts w:ascii="Times New Roman" w:eastAsia="Times New Roman" w:hAnsi="Times New Roman"/>
          <w:b/>
          <w:bCs/>
          <w:iCs/>
          <w:sz w:val="24"/>
          <w:szCs w:val="24"/>
        </w:rPr>
      </w:pPr>
      <w:bookmarkStart w:id="66" w:name="_Toc89955383"/>
      <w:bookmarkStart w:id="67" w:name="_Toc92795068"/>
      <w:bookmarkEnd w:id="65"/>
      <w:r w:rsidRPr="00E0051D">
        <w:rPr>
          <w:rFonts w:ascii="Times New Roman" w:eastAsia="Times New Roman" w:hAnsi="Times New Roman"/>
          <w:b/>
          <w:bCs/>
          <w:iCs/>
          <w:sz w:val="24"/>
          <w:szCs w:val="24"/>
        </w:rPr>
        <w:t>Форма решения о предоставлении Муниципальной услуги</w:t>
      </w:r>
      <w:bookmarkEnd w:id="66"/>
      <w:bookmarkEnd w:id="67"/>
    </w:p>
    <w:p w14:paraId="247AF605" w14:textId="77777777" w:rsidR="00E0051D" w:rsidRPr="00E0051D" w:rsidRDefault="00E0051D" w:rsidP="00E0051D">
      <w:pPr>
        <w:spacing w:after="0"/>
        <w:jc w:val="center"/>
        <w:rPr>
          <w:rFonts w:ascii="Times New Roman" w:hAnsi="Times New Roman"/>
          <w:b/>
          <w:sz w:val="24"/>
          <w:szCs w:val="24"/>
        </w:rPr>
      </w:pPr>
      <w:bookmarkStart w:id="68" w:name="_Hlk87974980"/>
    </w:p>
    <w:bookmarkEnd w:id="68"/>
    <w:p w14:paraId="1C3CDB7C" w14:textId="77777777" w:rsidR="00E0051D" w:rsidRPr="00E0051D" w:rsidRDefault="00E0051D" w:rsidP="00E0051D">
      <w:pPr>
        <w:autoSpaceDE w:val="0"/>
        <w:autoSpaceDN w:val="0"/>
        <w:adjustRightInd w:val="0"/>
        <w:spacing w:after="0"/>
        <w:jc w:val="center"/>
        <w:rPr>
          <w:rFonts w:ascii="Times New Roman" w:hAnsi="Times New Roman"/>
          <w:color w:val="000000"/>
          <w:sz w:val="24"/>
          <w:szCs w:val="24"/>
          <w:lang w:eastAsia="ru-RU"/>
        </w:rPr>
      </w:pPr>
      <w:r w:rsidRPr="00E0051D">
        <w:rPr>
          <w:rFonts w:ascii="Times New Roman" w:hAnsi="Times New Roman"/>
          <w:color w:val="000000"/>
          <w:sz w:val="24"/>
          <w:szCs w:val="24"/>
          <w:lang w:eastAsia="ru-RU"/>
        </w:rPr>
        <w:t>(Оформляется на официальном бланке Администрации городского округа Павловский Посад Московской области)</w:t>
      </w:r>
    </w:p>
    <w:p w14:paraId="65BCEA54" w14:textId="77777777" w:rsidR="00E0051D" w:rsidRPr="00E0051D" w:rsidRDefault="00E0051D" w:rsidP="00E0051D">
      <w:pPr>
        <w:autoSpaceDE w:val="0"/>
        <w:autoSpaceDN w:val="0"/>
        <w:adjustRightInd w:val="0"/>
        <w:spacing w:after="0"/>
        <w:jc w:val="center"/>
        <w:rPr>
          <w:rFonts w:ascii="Times New Roman" w:hAnsi="Times New Roman"/>
          <w:color w:val="000000"/>
          <w:sz w:val="24"/>
          <w:szCs w:val="24"/>
          <w:lang w:eastAsia="ru-RU"/>
        </w:rPr>
      </w:pPr>
    </w:p>
    <w:tbl>
      <w:tblPr>
        <w:tblW w:w="0" w:type="auto"/>
        <w:tblInd w:w="6" w:type="dxa"/>
        <w:tblLook w:val="04A0" w:firstRow="1" w:lastRow="0" w:firstColumn="1" w:lastColumn="0" w:noHBand="0" w:noVBand="1"/>
      </w:tblPr>
      <w:tblGrid>
        <w:gridCol w:w="433"/>
        <w:gridCol w:w="854"/>
        <w:gridCol w:w="430"/>
        <w:gridCol w:w="429"/>
        <w:gridCol w:w="428"/>
        <w:gridCol w:w="428"/>
        <w:gridCol w:w="838"/>
        <w:gridCol w:w="425"/>
        <w:gridCol w:w="425"/>
        <w:gridCol w:w="424"/>
        <w:gridCol w:w="424"/>
        <w:gridCol w:w="2151"/>
        <w:gridCol w:w="832"/>
        <w:gridCol w:w="634"/>
        <w:gridCol w:w="579"/>
        <w:gridCol w:w="541"/>
      </w:tblGrid>
      <w:tr w:rsidR="00E0051D" w:rsidRPr="00E0051D" w14:paraId="2C3B85A5" w14:textId="77777777" w:rsidTr="00E0051D">
        <w:tc>
          <w:tcPr>
            <w:tcW w:w="0" w:type="auto"/>
            <w:gridSpan w:val="16"/>
            <w:tcBorders>
              <w:top w:val="nil"/>
              <w:left w:val="nil"/>
              <w:bottom w:val="nil"/>
              <w:right w:val="nil"/>
            </w:tcBorders>
            <w:shd w:val="clear" w:color="auto" w:fill="auto"/>
            <w:hideMark/>
          </w:tcPr>
          <w:p w14:paraId="1B7680E5" w14:textId="77777777" w:rsidR="00E0051D" w:rsidRPr="00E0051D" w:rsidRDefault="00E0051D" w:rsidP="00E0051D">
            <w:pPr>
              <w:spacing w:after="0" w:line="240" w:lineRule="auto"/>
              <w:jc w:val="center"/>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СОГЛАСОВАНИЕ</w:t>
            </w:r>
          </w:p>
        </w:tc>
      </w:tr>
      <w:tr w:rsidR="00E0051D" w:rsidRPr="00E0051D" w14:paraId="3ACD7D94" w14:textId="77777777" w:rsidTr="00E0051D">
        <w:tc>
          <w:tcPr>
            <w:tcW w:w="0" w:type="auto"/>
            <w:gridSpan w:val="16"/>
            <w:tcBorders>
              <w:top w:val="nil"/>
              <w:left w:val="nil"/>
              <w:bottom w:val="nil"/>
              <w:right w:val="nil"/>
            </w:tcBorders>
            <w:shd w:val="clear" w:color="auto" w:fill="auto"/>
            <w:hideMark/>
          </w:tcPr>
          <w:p w14:paraId="0282C41E" w14:textId="77777777" w:rsidR="00E0051D" w:rsidRPr="00E0051D" w:rsidRDefault="00E0051D" w:rsidP="00E0051D">
            <w:pPr>
              <w:spacing w:after="0" w:line="240" w:lineRule="auto"/>
              <w:jc w:val="center"/>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УСТАНОВКИ СРЕДСТВА РАЗМЕЩЕНИЯ ИНФОРМАЦИИ</w:t>
            </w:r>
          </w:p>
          <w:p w14:paraId="6DAA56B6" w14:textId="77777777" w:rsidR="00E0051D" w:rsidRPr="00E0051D" w:rsidRDefault="00E0051D" w:rsidP="00E0051D">
            <w:pPr>
              <w:spacing w:after="0" w:line="240" w:lineRule="auto"/>
              <w:jc w:val="center"/>
              <w:rPr>
                <w:rFonts w:ascii="Times New Roman" w:eastAsia="Times New Roman" w:hAnsi="Times New Roman"/>
                <w:b/>
                <w:bCs/>
                <w:color w:val="000000"/>
                <w:sz w:val="24"/>
                <w:szCs w:val="24"/>
                <w:lang w:eastAsia="ru-RU"/>
              </w:rPr>
            </w:pPr>
          </w:p>
        </w:tc>
      </w:tr>
      <w:tr w:rsidR="00E0051D" w:rsidRPr="00E0051D" w14:paraId="5EB8D1C0" w14:textId="77777777" w:rsidTr="00E0051D">
        <w:tc>
          <w:tcPr>
            <w:tcW w:w="0" w:type="auto"/>
            <w:tcBorders>
              <w:top w:val="nil"/>
              <w:left w:val="nil"/>
              <w:bottom w:val="nil"/>
              <w:right w:val="nil"/>
            </w:tcBorders>
            <w:shd w:val="clear" w:color="auto" w:fill="auto"/>
            <w:noWrap/>
            <w:hideMark/>
          </w:tcPr>
          <w:p w14:paraId="7857721A"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4DC13965"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xml:space="preserve">№ </w:t>
            </w:r>
          </w:p>
        </w:tc>
        <w:tc>
          <w:tcPr>
            <w:tcW w:w="0" w:type="auto"/>
            <w:gridSpan w:val="2"/>
            <w:tcBorders>
              <w:top w:val="nil"/>
              <w:left w:val="nil"/>
              <w:bottom w:val="single" w:sz="4" w:space="0" w:color="auto"/>
              <w:right w:val="nil"/>
            </w:tcBorders>
            <w:shd w:val="clear" w:color="auto" w:fill="auto"/>
            <w:hideMark/>
          </w:tcPr>
          <w:p w14:paraId="08C3AB64"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hideMark/>
          </w:tcPr>
          <w:p w14:paraId="5592CAAF"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7B766D9E"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095842A2"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от</w:t>
            </w:r>
          </w:p>
        </w:tc>
        <w:tc>
          <w:tcPr>
            <w:tcW w:w="0" w:type="auto"/>
            <w:gridSpan w:val="2"/>
            <w:tcBorders>
              <w:top w:val="nil"/>
              <w:left w:val="nil"/>
              <w:bottom w:val="single" w:sz="4" w:space="0" w:color="auto"/>
              <w:right w:val="nil"/>
            </w:tcBorders>
            <w:shd w:val="clear" w:color="auto" w:fill="auto"/>
            <w:noWrap/>
            <w:hideMark/>
          </w:tcPr>
          <w:p w14:paraId="1A00FA79"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hideMark/>
          </w:tcPr>
          <w:p w14:paraId="3295C195"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363051D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76C151D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на Запрос</w:t>
            </w:r>
          </w:p>
        </w:tc>
        <w:tc>
          <w:tcPr>
            <w:tcW w:w="0" w:type="auto"/>
            <w:tcBorders>
              <w:top w:val="nil"/>
              <w:left w:val="nil"/>
              <w:bottom w:val="nil"/>
              <w:right w:val="nil"/>
            </w:tcBorders>
            <w:shd w:val="clear" w:color="auto" w:fill="auto"/>
            <w:hideMark/>
          </w:tcPr>
          <w:p w14:paraId="716E8F88"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xml:space="preserve">№ </w:t>
            </w:r>
          </w:p>
        </w:tc>
        <w:tc>
          <w:tcPr>
            <w:tcW w:w="0" w:type="auto"/>
            <w:gridSpan w:val="2"/>
            <w:tcBorders>
              <w:top w:val="nil"/>
              <w:left w:val="nil"/>
              <w:bottom w:val="single" w:sz="4" w:space="0" w:color="auto"/>
              <w:right w:val="nil"/>
            </w:tcBorders>
            <w:shd w:val="clear" w:color="auto" w:fill="auto"/>
            <w:noWrap/>
            <w:hideMark/>
          </w:tcPr>
          <w:p w14:paraId="3985452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c>
          <w:tcPr>
            <w:tcW w:w="0" w:type="auto"/>
            <w:tcBorders>
              <w:top w:val="nil"/>
              <w:left w:val="nil"/>
              <w:bottom w:val="nil"/>
              <w:right w:val="nil"/>
            </w:tcBorders>
            <w:shd w:val="clear" w:color="auto" w:fill="auto"/>
            <w:noWrap/>
            <w:hideMark/>
          </w:tcPr>
          <w:p w14:paraId="48BB910F"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r>
      <w:tr w:rsidR="00E0051D" w:rsidRPr="00E0051D" w14:paraId="36086DBF" w14:textId="77777777" w:rsidTr="00E0051D">
        <w:tc>
          <w:tcPr>
            <w:tcW w:w="0" w:type="auto"/>
            <w:tcBorders>
              <w:top w:val="nil"/>
              <w:left w:val="nil"/>
              <w:bottom w:val="nil"/>
              <w:right w:val="nil"/>
            </w:tcBorders>
            <w:shd w:val="clear" w:color="auto" w:fill="auto"/>
            <w:noWrap/>
            <w:hideMark/>
          </w:tcPr>
          <w:p w14:paraId="7353A2C4"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6A98283F" w14:textId="77777777" w:rsidR="00E0051D" w:rsidRPr="00E0051D" w:rsidRDefault="00E0051D" w:rsidP="00E0051D">
            <w:pPr>
              <w:spacing w:after="0" w:line="240" w:lineRule="auto"/>
              <w:ind w:hanging="3402"/>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6A4CDA11"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2156AE92"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1573DC33"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18D35D1B"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hideMark/>
          </w:tcPr>
          <w:p w14:paraId="7FA7A0B5"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5CCD4008"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491E4B8C"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2A450F21"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36623397"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7061F015"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784459B9"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71331766"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5015945F"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hideMark/>
          </w:tcPr>
          <w:p w14:paraId="66E9E523"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r>
      <w:tr w:rsidR="00E0051D" w:rsidRPr="00E0051D" w14:paraId="5ED2ED4F" w14:textId="77777777" w:rsidTr="00E0051D">
        <w:tc>
          <w:tcPr>
            <w:tcW w:w="0" w:type="auto"/>
            <w:gridSpan w:val="16"/>
            <w:tcBorders>
              <w:top w:val="nil"/>
              <w:left w:val="nil"/>
              <w:bottom w:val="nil"/>
              <w:right w:val="nil"/>
            </w:tcBorders>
            <w:shd w:val="clear" w:color="auto" w:fill="auto"/>
            <w:hideMark/>
          </w:tcPr>
          <w:p w14:paraId="7C66FFCA"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p w14:paraId="166FEC8F"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E0051D" w:rsidRPr="00E0051D" w14:paraId="7AE449E9" w14:textId="77777777" w:rsidTr="00E0051D">
        <w:tc>
          <w:tcPr>
            <w:tcW w:w="0" w:type="auto"/>
            <w:gridSpan w:val="16"/>
            <w:tcBorders>
              <w:top w:val="nil"/>
              <w:left w:val="nil"/>
              <w:bottom w:val="nil"/>
              <w:right w:val="nil"/>
            </w:tcBorders>
            <w:shd w:val="clear" w:color="auto" w:fill="auto"/>
            <w:hideMark/>
          </w:tcPr>
          <w:p w14:paraId="5CE6D4DA" w14:textId="77777777" w:rsidR="00E0051D" w:rsidRPr="00E0051D" w:rsidRDefault="00E0051D" w:rsidP="00E0051D">
            <w:pPr>
              <w:spacing w:after="0" w:line="240" w:lineRule="auto"/>
              <w:rPr>
                <w:rFonts w:ascii="Times New Roman" w:eastAsia="Times New Roman" w:hAnsi="Times New Roman"/>
                <w:i/>
                <w:iCs/>
                <w:color w:val="000000"/>
                <w:sz w:val="24"/>
                <w:szCs w:val="24"/>
                <w:lang w:eastAsia="ru-RU"/>
              </w:rPr>
            </w:pPr>
            <w:r w:rsidRPr="00E0051D">
              <w:rPr>
                <w:rFonts w:ascii="Times New Roman" w:eastAsia="Times New Roman" w:hAnsi="Times New Roman"/>
                <w:color w:val="000000"/>
                <w:sz w:val="24"/>
                <w:szCs w:val="24"/>
                <w:lang w:eastAsia="ru-RU"/>
              </w:rPr>
              <w:t>(</w:t>
            </w:r>
            <w:r w:rsidRPr="00E0051D">
              <w:rPr>
                <w:rFonts w:ascii="Times New Roman" w:eastAsia="Times New Roman" w:hAnsi="Times New Roman"/>
                <w:i/>
                <w:iCs/>
                <w:color w:val="000000"/>
                <w:sz w:val="24"/>
                <w:szCs w:val="24"/>
                <w:lang w:eastAsia="ru-RU"/>
              </w:rPr>
              <w:t>в текстовой или табличной форме)</w:t>
            </w:r>
          </w:p>
          <w:p w14:paraId="1E809147"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p w14:paraId="455221B7"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r>
      <w:tr w:rsidR="00E0051D" w:rsidRPr="00E0051D" w14:paraId="080C2E0D" w14:textId="77777777" w:rsidTr="00E0051D">
        <w:tc>
          <w:tcPr>
            <w:tcW w:w="0" w:type="auto"/>
            <w:gridSpan w:val="16"/>
            <w:tcBorders>
              <w:top w:val="nil"/>
              <w:left w:val="nil"/>
              <w:bottom w:val="single" w:sz="4" w:space="0" w:color="auto"/>
              <w:right w:val="nil"/>
            </w:tcBorders>
            <w:shd w:val="clear" w:color="auto" w:fill="auto"/>
            <w:hideMark/>
          </w:tcPr>
          <w:p w14:paraId="22F46715"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СВЕДЕНИЯ О СРЕДСТВЕ РАЗМЕЩЕНИЯ ИНФОРМАЦИИ:</w:t>
            </w:r>
          </w:p>
          <w:p w14:paraId="152358A3"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tc>
      </w:tr>
      <w:tr w:rsidR="00E0051D" w:rsidRPr="00E0051D" w14:paraId="438C48D9"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564F4B1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val="x-none" w:eastAsia="ru-RU"/>
              </w:rPr>
              <w:t>Тип средства размещения информации:</w:t>
            </w:r>
          </w:p>
        </w:tc>
        <w:tc>
          <w:tcPr>
            <w:tcW w:w="0" w:type="auto"/>
            <w:gridSpan w:val="9"/>
            <w:tcBorders>
              <w:top w:val="single" w:sz="4" w:space="0" w:color="auto"/>
              <w:left w:val="nil"/>
              <w:bottom w:val="single" w:sz="4" w:space="0" w:color="auto"/>
              <w:right w:val="single" w:sz="4" w:space="0" w:color="auto"/>
            </w:tcBorders>
            <w:shd w:val="clear" w:color="auto" w:fill="auto"/>
            <w:hideMark/>
          </w:tcPr>
          <w:p w14:paraId="3B017FB0"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 </w:t>
            </w:r>
          </w:p>
        </w:tc>
      </w:tr>
      <w:tr w:rsidR="00E0051D" w:rsidRPr="00E0051D" w14:paraId="2F202DA1"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7D3725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Внешние габариты:</w:t>
            </w:r>
          </w:p>
        </w:tc>
        <w:tc>
          <w:tcPr>
            <w:tcW w:w="0" w:type="auto"/>
            <w:gridSpan w:val="9"/>
            <w:tcBorders>
              <w:top w:val="single" w:sz="4" w:space="0" w:color="auto"/>
              <w:left w:val="nil"/>
              <w:bottom w:val="single" w:sz="4" w:space="0" w:color="auto"/>
              <w:right w:val="single" w:sz="4" w:space="0" w:color="auto"/>
            </w:tcBorders>
            <w:shd w:val="clear" w:color="auto" w:fill="auto"/>
            <w:hideMark/>
          </w:tcPr>
          <w:p w14:paraId="05D74935"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 </w:t>
            </w:r>
          </w:p>
        </w:tc>
      </w:tr>
      <w:tr w:rsidR="00E0051D" w:rsidRPr="00E0051D" w14:paraId="37096ECC"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008335E2"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Текст:</w:t>
            </w:r>
          </w:p>
        </w:tc>
        <w:tc>
          <w:tcPr>
            <w:tcW w:w="0" w:type="auto"/>
            <w:gridSpan w:val="9"/>
            <w:tcBorders>
              <w:top w:val="single" w:sz="4" w:space="0" w:color="auto"/>
              <w:left w:val="nil"/>
              <w:bottom w:val="single" w:sz="4" w:space="0" w:color="auto"/>
              <w:right w:val="single" w:sz="4" w:space="0" w:color="auto"/>
            </w:tcBorders>
            <w:shd w:val="clear" w:color="auto" w:fill="auto"/>
            <w:hideMark/>
          </w:tcPr>
          <w:p w14:paraId="44B6E203"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 </w:t>
            </w:r>
          </w:p>
        </w:tc>
      </w:tr>
      <w:tr w:rsidR="00E0051D" w:rsidRPr="00E0051D" w14:paraId="32C399DE"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7FEC6804"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Технологическая характеристика:</w:t>
            </w:r>
          </w:p>
        </w:tc>
        <w:tc>
          <w:tcPr>
            <w:tcW w:w="0" w:type="auto"/>
            <w:gridSpan w:val="9"/>
            <w:tcBorders>
              <w:top w:val="single" w:sz="4" w:space="0" w:color="auto"/>
              <w:left w:val="nil"/>
              <w:bottom w:val="single" w:sz="4" w:space="0" w:color="auto"/>
              <w:right w:val="single" w:sz="4" w:space="0" w:color="auto"/>
            </w:tcBorders>
            <w:shd w:val="clear" w:color="auto" w:fill="auto"/>
            <w:hideMark/>
          </w:tcPr>
          <w:p w14:paraId="2B5F4E7A"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 </w:t>
            </w:r>
          </w:p>
          <w:p w14:paraId="02525CE4"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p w14:paraId="2CC23DA4"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tc>
      </w:tr>
      <w:tr w:rsidR="00E0051D" w:rsidRPr="00E0051D" w14:paraId="3C612527" w14:textId="77777777" w:rsidTr="00E0051D">
        <w:tc>
          <w:tcPr>
            <w:tcW w:w="0" w:type="auto"/>
            <w:gridSpan w:val="16"/>
            <w:tcBorders>
              <w:top w:val="nil"/>
              <w:left w:val="nil"/>
              <w:bottom w:val="nil"/>
            </w:tcBorders>
            <w:shd w:val="clear" w:color="auto" w:fill="auto"/>
            <w:noWrap/>
            <w:hideMark/>
          </w:tcPr>
          <w:p w14:paraId="14F2A99A"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r>
      <w:tr w:rsidR="00E0051D" w:rsidRPr="00E0051D" w14:paraId="5BE1160A" w14:textId="77777777" w:rsidTr="00E0051D">
        <w:tc>
          <w:tcPr>
            <w:tcW w:w="0" w:type="auto"/>
            <w:gridSpan w:val="16"/>
            <w:tcBorders>
              <w:top w:val="nil"/>
              <w:left w:val="nil"/>
              <w:bottom w:val="single" w:sz="4" w:space="0" w:color="auto"/>
              <w:right w:val="nil"/>
            </w:tcBorders>
            <w:shd w:val="clear" w:color="auto" w:fill="auto"/>
            <w:hideMark/>
          </w:tcPr>
          <w:p w14:paraId="75DB2973"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ДОПОЛНИТЕЛЬНАЯ ИНФОРМАЦИЯ:</w:t>
            </w:r>
          </w:p>
          <w:p w14:paraId="73D20A46"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tc>
      </w:tr>
      <w:tr w:rsidR="00E0051D" w:rsidRPr="00E0051D" w14:paraId="74EDB9B3"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5176C26"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Размещение на объекте культурного наследия</w:t>
            </w:r>
          </w:p>
        </w:tc>
        <w:tc>
          <w:tcPr>
            <w:tcW w:w="0" w:type="auto"/>
            <w:gridSpan w:val="9"/>
            <w:tcBorders>
              <w:top w:val="single" w:sz="4" w:space="0" w:color="auto"/>
              <w:left w:val="nil"/>
              <w:bottom w:val="single" w:sz="4" w:space="0" w:color="auto"/>
              <w:right w:val="single" w:sz="4" w:space="0" w:color="auto"/>
            </w:tcBorders>
            <w:shd w:val="clear" w:color="auto" w:fill="auto"/>
            <w:noWrap/>
            <w:hideMark/>
          </w:tcPr>
          <w:p w14:paraId="4E9CEAEF"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r>
      <w:tr w:rsidR="00E0051D" w:rsidRPr="00E0051D" w14:paraId="53B2EE33" w14:textId="77777777" w:rsidTr="00E0051D">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5EF9F0ED"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Иная информация</w:t>
            </w:r>
          </w:p>
        </w:tc>
        <w:tc>
          <w:tcPr>
            <w:tcW w:w="0" w:type="auto"/>
            <w:gridSpan w:val="9"/>
            <w:tcBorders>
              <w:top w:val="single" w:sz="4" w:space="0" w:color="auto"/>
              <w:left w:val="nil"/>
              <w:bottom w:val="single" w:sz="4" w:space="0" w:color="auto"/>
              <w:right w:val="single" w:sz="4" w:space="0" w:color="auto"/>
            </w:tcBorders>
            <w:shd w:val="clear" w:color="auto" w:fill="auto"/>
            <w:noWrap/>
            <w:hideMark/>
          </w:tcPr>
          <w:p w14:paraId="359C9954"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r>
      <w:tr w:rsidR="00E0051D" w:rsidRPr="00E0051D" w14:paraId="633F201B" w14:textId="77777777" w:rsidTr="00E0051D">
        <w:tc>
          <w:tcPr>
            <w:tcW w:w="0" w:type="auto"/>
            <w:gridSpan w:val="16"/>
            <w:tcBorders>
              <w:top w:val="single" w:sz="4" w:space="0" w:color="auto"/>
              <w:left w:val="nil"/>
              <w:bottom w:val="nil"/>
              <w:right w:val="nil"/>
            </w:tcBorders>
            <w:hideMark/>
          </w:tcPr>
          <w:p w14:paraId="12690DB2"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r>
      <w:tr w:rsidR="00E0051D" w:rsidRPr="00E0051D" w14:paraId="1CDAF9A2" w14:textId="77777777" w:rsidTr="00E0051D">
        <w:tc>
          <w:tcPr>
            <w:tcW w:w="0" w:type="auto"/>
            <w:gridSpan w:val="16"/>
            <w:tcBorders>
              <w:top w:val="dotted" w:sz="4" w:space="0" w:color="auto"/>
              <w:left w:val="nil"/>
              <w:bottom w:val="single" w:sz="4" w:space="0" w:color="auto"/>
              <w:right w:val="nil"/>
            </w:tcBorders>
            <w:shd w:val="clear" w:color="auto" w:fill="auto"/>
            <w:hideMark/>
          </w:tcPr>
          <w:p w14:paraId="07BF9FBA"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p w14:paraId="5D5F55F8"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r w:rsidRPr="00E0051D">
              <w:rPr>
                <w:rFonts w:ascii="Times New Roman" w:eastAsia="Times New Roman" w:hAnsi="Times New Roman"/>
                <w:b/>
                <w:bCs/>
                <w:color w:val="000000"/>
                <w:sz w:val="24"/>
                <w:szCs w:val="24"/>
                <w:lang w:eastAsia="ru-RU"/>
              </w:rPr>
              <w:t>ПРОЕКТНАЯ ДОКУМЕНТАЦИЯ СРЕДСТВА РАЗМЕЩЕНИЯ ИНФОРМАЦИИ (ФОТОМАТЕРИАЛ, ЧЕРТЕЖ, СХЕМА РАЗМЕЩЕНИЯ)</w:t>
            </w:r>
          </w:p>
          <w:p w14:paraId="2D71FC29"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p w14:paraId="08E38E69" w14:textId="77777777" w:rsidR="00E0051D" w:rsidRPr="00E0051D" w:rsidRDefault="00E0051D" w:rsidP="00E0051D">
            <w:pPr>
              <w:spacing w:after="0" w:line="240" w:lineRule="auto"/>
              <w:rPr>
                <w:rFonts w:ascii="Times New Roman" w:eastAsia="Times New Roman" w:hAnsi="Times New Roman"/>
                <w:b/>
                <w:bCs/>
                <w:color w:val="000000"/>
                <w:sz w:val="24"/>
                <w:szCs w:val="24"/>
                <w:lang w:eastAsia="ru-RU"/>
              </w:rPr>
            </w:pPr>
          </w:p>
        </w:tc>
      </w:tr>
      <w:tr w:rsidR="00E0051D" w:rsidRPr="00E0051D" w14:paraId="09336F44" w14:textId="77777777" w:rsidTr="00E0051D">
        <w:tc>
          <w:tcPr>
            <w:tcW w:w="0" w:type="auto"/>
            <w:gridSpan w:val="16"/>
            <w:tcBorders>
              <w:top w:val="single" w:sz="4" w:space="0" w:color="auto"/>
              <w:left w:val="nil"/>
              <w:bottom w:val="single" w:sz="4" w:space="0" w:color="auto"/>
              <w:right w:val="nil"/>
            </w:tcBorders>
            <w:shd w:val="clear" w:color="auto" w:fill="auto"/>
            <w:noWrap/>
            <w:hideMark/>
          </w:tcPr>
          <w:p w14:paraId="17A78B21" w14:textId="77777777" w:rsidR="00E0051D" w:rsidRPr="00E0051D" w:rsidRDefault="00E0051D" w:rsidP="00E0051D">
            <w:pPr>
              <w:spacing w:after="0" w:line="240" w:lineRule="auto"/>
              <w:rPr>
                <w:rFonts w:ascii="Times New Roman" w:eastAsia="Times New Roman" w:hAnsi="Times New Roman"/>
                <w:b/>
                <w:color w:val="000000"/>
                <w:sz w:val="24"/>
                <w:szCs w:val="24"/>
                <w:lang w:eastAsia="ru-RU"/>
              </w:rPr>
            </w:pPr>
          </w:p>
          <w:p w14:paraId="11912B36" w14:textId="77777777" w:rsidR="00E0051D" w:rsidRPr="00E0051D" w:rsidRDefault="00E0051D" w:rsidP="00E0051D">
            <w:pPr>
              <w:spacing w:after="0" w:line="240" w:lineRule="auto"/>
              <w:rPr>
                <w:rFonts w:ascii="Times New Roman" w:eastAsia="Times New Roman" w:hAnsi="Times New Roman"/>
                <w:b/>
                <w:color w:val="000000"/>
                <w:sz w:val="24"/>
                <w:szCs w:val="24"/>
                <w:lang w:eastAsia="ru-RU"/>
              </w:rPr>
            </w:pPr>
            <w:r w:rsidRPr="00E0051D">
              <w:rPr>
                <w:rFonts w:ascii="Times New Roman" w:eastAsia="Times New Roman" w:hAnsi="Times New Roman"/>
                <w:b/>
                <w:color w:val="000000"/>
                <w:sz w:val="24"/>
                <w:szCs w:val="24"/>
                <w:lang w:eastAsia="ru-RU"/>
              </w:rPr>
              <w:t>СРОК ДЕЙСТВИЯ СОГЛАСОВАНИЯ</w:t>
            </w:r>
            <w:r w:rsidRPr="00E0051D">
              <w:rPr>
                <w:rFonts w:ascii="Times New Roman" w:eastAsia="Times New Roman" w:hAnsi="Times New Roman"/>
                <w:b/>
                <w:color w:val="000000"/>
                <w:sz w:val="24"/>
                <w:szCs w:val="24"/>
                <w:lang w:val="en-US" w:eastAsia="ru-RU"/>
              </w:rPr>
              <w:t>: __/__/____</w:t>
            </w:r>
          </w:p>
        </w:tc>
      </w:tr>
      <w:tr w:rsidR="00E0051D" w:rsidRPr="00E0051D" w14:paraId="7446AD91" w14:textId="77777777" w:rsidTr="00E0051D">
        <w:tc>
          <w:tcPr>
            <w:tcW w:w="0" w:type="auto"/>
            <w:gridSpan w:val="9"/>
            <w:tcBorders>
              <w:top w:val="single" w:sz="4" w:space="0" w:color="auto"/>
              <w:left w:val="nil"/>
              <w:bottom w:val="single" w:sz="4" w:space="0" w:color="auto"/>
              <w:right w:val="nil"/>
            </w:tcBorders>
            <w:shd w:val="clear" w:color="auto" w:fill="auto"/>
            <w:noWrap/>
            <w:hideMark/>
          </w:tcPr>
          <w:p w14:paraId="15404378"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c>
          <w:tcPr>
            <w:tcW w:w="0" w:type="auto"/>
            <w:tcBorders>
              <w:top w:val="single" w:sz="4" w:space="0" w:color="auto"/>
              <w:left w:val="nil"/>
              <w:bottom w:val="nil"/>
              <w:right w:val="nil"/>
            </w:tcBorders>
            <w:shd w:val="clear" w:color="auto" w:fill="auto"/>
            <w:noWrap/>
            <w:hideMark/>
          </w:tcPr>
          <w:p w14:paraId="5D691C2C"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single" w:sz="4" w:space="0" w:color="auto"/>
              <w:left w:val="nil"/>
              <w:bottom w:val="nil"/>
              <w:right w:val="nil"/>
            </w:tcBorders>
            <w:shd w:val="clear" w:color="auto" w:fill="auto"/>
            <w:noWrap/>
            <w:hideMark/>
          </w:tcPr>
          <w:p w14:paraId="246AAC10"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tcBorders>
              <w:top w:val="single" w:sz="4" w:space="0" w:color="auto"/>
              <w:left w:val="nil"/>
              <w:bottom w:val="single" w:sz="4" w:space="0" w:color="auto"/>
              <w:right w:val="nil"/>
            </w:tcBorders>
            <w:shd w:val="clear" w:color="auto" w:fill="auto"/>
            <w:noWrap/>
            <w:hideMark/>
          </w:tcPr>
          <w:p w14:paraId="2B57A0C1"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c>
          <w:tcPr>
            <w:tcW w:w="0" w:type="auto"/>
            <w:tcBorders>
              <w:top w:val="single" w:sz="4" w:space="0" w:color="auto"/>
              <w:left w:val="nil"/>
              <w:bottom w:val="nil"/>
              <w:right w:val="nil"/>
            </w:tcBorders>
            <w:shd w:val="clear" w:color="auto" w:fill="auto"/>
            <w:noWrap/>
            <w:hideMark/>
          </w:tcPr>
          <w:p w14:paraId="5BBED5C4"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p>
        </w:tc>
        <w:tc>
          <w:tcPr>
            <w:tcW w:w="0" w:type="auto"/>
            <w:gridSpan w:val="3"/>
            <w:tcBorders>
              <w:top w:val="single" w:sz="4" w:space="0" w:color="auto"/>
              <w:left w:val="nil"/>
              <w:bottom w:val="single" w:sz="4" w:space="0" w:color="auto"/>
              <w:right w:val="nil"/>
            </w:tcBorders>
            <w:shd w:val="clear" w:color="auto" w:fill="auto"/>
            <w:hideMark/>
          </w:tcPr>
          <w:p w14:paraId="431BAF3F"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p w14:paraId="181EE512" w14:textId="77777777" w:rsidR="00E0051D" w:rsidRPr="00E0051D" w:rsidRDefault="00E0051D" w:rsidP="00E0051D">
            <w:pPr>
              <w:spacing w:after="0" w:line="240" w:lineRule="auto"/>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 </w:t>
            </w:r>
          </w:p>
        </w:tc>
      </w:tr>
      <w:tr w:rsidR="00E0051D" w:rsidRPr="00E0051D" w14:paraId="5C29617E" w14:textId="77777777" w:rsidTr="00E0051D">
        <w:tc>
          <w:tcPr>
            <w:tcW w:w="0" w:type="auto"/>
            <w:gridSpan w:val="9"/>
            <w:vMerge w:val="restart"/>
            <w:tcBorders>
              <w:top w:val="single" w:sz="4" w:space="0" w:color="auto"/>
              <w:left w:val="nil"/>
              <w:bottom w:val="nil"/>
              <w:right w:val="nil"/>
            </w:tcBorders>
            <w:shd w:val="clear" w:color="auto" w:fill="auto"/>
            <w:hideMark/>
          </w:tcPr>
          <w:p w14:paraId="567D7F32"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r w:rsidRPr="00E0051D">
              <w:rPr>
                <w:rFonts w:ascii="Times New Roman" w:eastAsia="Times New Roman" w:hAnsi="Times New Roman"/>
                <w:color w:val="000000"/>
                <w:sz w:val="20"/>
                <w:szCs w:val="20"/>
                <w:lang w:eastAsia="ru-RU"/>
              </w:rPr>
              <w:t>(уполномоченное должностное лицо Администрации)</w:t>
            </w:r>
          </w:p>
        </w:tc>
        <w:tc>
          <w:tcPr>
            <w:tcW w:w="0" w:type="auto"/>
            <w:tcBorders>
              <w:top w:val="nil"/>
              <w:left w:val="nil"/>
              <w:bottom w:val="nil"/>
              <w:right w:val="nil"/>
            </w:tcBorders>
            <w:shd w:val="clear" w:color="auto" w:fill="auto"/>
            <w:hideMark/>
          </w:tcPr>
          <w:p w14:paraId="2785942E"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nil"/>
              <w:right w:val="nil"/>
            </w:tcBorders>
            <w:shd w:val="clear" w:color="auto" w:fill="auto"/>
            <w:hideMark/>
          </w:tcPr>
          <w:p w14:paraId="4A927B95"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p>
        </w:tc>
        <w:tc>
          <w:tcPr>
            <w:tcW w:w="0" w:type="auto"/>
            <w:tcBorders>
              <w:top w:val="nil"/>
              <w:left w:val="nil"/>
              <w:bottom w:val="nil"/>
              <w:right w:val="nil"/>
            </w:tcBorders>
            <w:shd w:val="clear" w:color="auto" w:fill="auto"/>
            <w:hideMark/>
          </w:tcPr>
          <w:p w14:paraId="709BD8EB"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r w:rsidRPr="00E0051D">
              <w:rPr>
                <w:rFonts w:ascii="Times New Roman" w:eastAsia="Times New Roman" w:hAnsi="Times New Roman"/>
                <w:color w:val="000000"/>
                <w:sz w:val="20"/>
                <w:szCs w:val="20"/>
                <w:lang w:eastAsia="ru-RU"/>
              </w:rPr>
              <w:t>(подпись)</w:t>
            </w:r>
          </w:p>
        </w:tc>
        <w:tc>
          <w:tcPr>
            <w:tcW w:w="0" w:type="auto"/>
            <w:tcBorders>
              <w:top w:val="nil"/>
              <w:left w:val="nil"/>
              <w:bottom w:val="nil"/>
              <w:right w:val="nil"/>
            </w:tcBorders>
            <w:shd w:val="clear" w:color="auto" w:fill="auto"/>
            <w:hideMark/>
          </w:tcPr>
          <w:p w14:paraId="25DDAEC0"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p>
        </w:tc>
        <w:tc>
          <w:tcPr>
            <w:tcW w:w="0" w:type="auto"/>
            <w:gridSpan w:val="3"/>
            <w:vMerge w:val="restart"/>
            <w:tcBorders>
              <w:top w:val="nil"/>
              <w:left w:val="nil"/>
              <w:bottom w:val="nil"/>
              <w:right w:val="nil"/>
            </w:tcBorders>
            <w:shd w:val="clear" w:color="auto" w:fill="auto"/>
            <w:hideMark/>
          </w:tcPr>
          <w:p w14:paraId="4485CD7F" w14:textId="77777777" w:rsidR="00E0051D" w:rsidRPr="00E0051D" w:rsidRDefault="00E0051D" w:rsidP="00E0051D">
            <w:pPr>
              <w:spacing w:after="0" w:line="240" w:lineRule="auto"/>
              <w:rPr>
                <w:rFonts w:ascii="Times New Roman" w:eastAsia="Times New Roman" w:hAnsi="Times New Roman"/>
                <w:color w:val="000000"/>
                <w:sz w:val="20"/>
                <w:szCs w:val="20"/>
                <w:lang w:eastAsia="ru-RU"/>
              </w:rPr>
            </w:pPr>
            <w:r w:rsidRPr="00E0051D">
              <w:rPr>
                <w:rFonts w:ascii="Times New Roman" w:eastAsia="Times New Roman" w:hAnsi="Times New Roman"/>
                <w:color w:val="000000"/>
                <w:sz w:val="20"/>
                <w:szCs w:val="20"/>
                <w:lang w:eastAsia="ru-RU"/>
              </w:rPr>
              <w:t>(Расшифровка подписи)</w:t>
            </w:r>
          </w:p>
        </w:tc>
      </w:tr>
      <w:tr w:rsidR="00E0051D" w:rsidRPr="00E0051D" w14:paraId="3907DE81" w14:textId="77777777" w:rsidTr="00E0051D">
        <w:trPr>
          <w:trHeight w:val="315"/>
        </w:trPr>
        <w:tc>
          <w:tcPr>
            <w:tcW w:w="0" w:type="auto"/>
            <w:gridSpan w:val="9"/>
            <w:vMerge/>
            <w:tcBorders>
              <w:top w:val="single" w:sz="4" w:space="0" w:color="auto"/>
              <w:left w:val="nil"/>
              <w:bottom w:val="nil"/>
              <w:right w:val="nil"/>
            </w:tcBorders>
            <w:vAlign w:val="center"/>
            <w:hideMark/>
          </w:tcPr>
          <w:p w14:paraId="3A8E0F3E"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14:paraId="76EB89A6"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noWrap/>
            <w:vAlign w:val="bottom"/>
            <w:hideMark/>
          </w:tcPr>
          <w:p w14:paraId="450C9420"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p>
        </w:tc>
        <w:tc>
          <w:tcPr>
            <w:tcW w:w="0" w:type="auto"/>
            <w:tcBorders>
              <w:top w:val="nil"/>
              <w:left w:val="nil"/>
              <w:bottom w:val="nil"/>
              <w:right w:val="nil"/>
            </w:tcBorders>
            <w:shd w:val="clear" w:color="auto" w:fill="auto"/>
            <w:vAlign w:val="center"/>
            <w:hideMark/>
          </w:tcPr>
          <w:p w14:paraId="0E9B5BFB"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r w:rsidRPr="00E0051D">
              <w:rPr>
                <w:rFonts w:ascii="Times New Roman" w:eastAsia="Times New Roman" w:hAnsi="Times New Roman"/>
                <w:color w:val="000000"/>
                <w:sz w:val="24"/>
                <w:szCs w:val="24"/>
                <w:lang w:eastAsia="ru-RU"/>
              </w:rPr>
              <w:t>М.П.</w:t>
            </w:r>
          </w:p>
        </w:tc>
        <w:tc>
          <w:tcPr>
            <w:tcW w:w="0" w:type="auto"/>
            <w:tcBorders>
              <w:top w:val="nil"/>
              <w:left w:val="nil"/>
              <w:bottom w:val="nil"/>
              <w:right w:val="nil"/>
            </w:tcBorders>
            <w:shd w:val="clear" w:color="auto" w:fill="auto"/>
            <w:vAlign w:val="center"/>
            <w:hideMark/>
          </w:tcPr>
          <w:p w14:paraId="7924632E"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p>
        </w:tc>
        <w:tc>
          <w:tcPr>
            <w:tcW w:w="0" w:type="auto"/>
            <w:gridSpan w:val="3"/>
            <w:vMerge/>
            <w:tcBorders>
              <w:top w:val="nil"/>
              <w:left w:val="nil"/>
              <w:bottom w:val="nil"/>
              <w:right w:val="nil"/>
            </w:tcBorders>
            <w:vAlign w:val="center"/>
            <w:hideMark/>
          </w:tcPr>
          <w:p w14:paraId="03FDC1FE" w14:textId="77777777" w:rsidR="00E0051D" w:rsidRPr="00E0051D" w:rsidRDefault="00E0051D" w:rsidP="00E0051D">
            <w:pPr>
              <w:spacing w:after="0" w:line="240" w:lineRule="auto"/>
              <w:jc w:val="both"/>
              <w:rPr>
                <w:rFonts w:ascii="Times New Roman" w:eastAsia="Times New Roman" w:hAnsi="Times New Roman"/>
                <w:color w:val="000000"/>
                <w:sz w:val="24"/>
                <w:szCs w:val="24"/>
                <w:lang w:eastAsia="ru-RU"/>
              </w:rPr>
            </w:pPr>
          </w:p>
        </w:tc>
      </w:tr>
    </w:tbl>
    <w:p w14:paraId="7DEFBB4C" w14:textId="77777777" w:rsidR="00E0051D" w:rsidRPr="00E0051D" w:rsidRDefault="00E0051D" w:rsidP="00E0051D">
      <w:pPr>
        <w:spacing w:after="160" w:line="259" w:lineRule="auto"/>
        <w:rPr>
          <w:rFonts w:ascii="Times New Roman" w:hAnsi="Times New Roman"/>
          <w:color w:val="000000"/>
          <w:sz w:val="24"/>
          <w:szCs w:val="24"/>
          <w:lang w:eastAsia="ru-RU"/>
        </w:rPr>
      </w:pPr>
      <w:r w:rsidRPr="00E0051D">
        <w:rPr>
          <w:rFonts w:ascii="Times New Roman" w:hAnsi="Times New Roman"/>
          <w:color w:val="000000"/>
          <w:sz w:val="24"/>
          <w:szCs w:val="24"/>
          <w:lang w:eastAsia="ru-RU"/>
        </w:rPr>
        <w:br w:type="page"/>
      </w:r>
    </w:p>
    <w:p w14:paraId="70F15AE7" w14:textId="77777777" w:rsidR="00E0051D" w:rsidRPr="00E0051D" w:rsidRDefault="00E0051D" w:rsidP="00AB7C00">
      <w:pPr>
        <w:keepNext/>
        <w:spacing w:after="0" w:line="480" w:lineRule="auto"/>
        <w:jc w:val="right"/>
        <w:outlineLvl w:val="0"/>
        <w:rPr>
          <w:rFonts w:ascii="Times New Roman" w:eastAsia="Times New Roman" w:hAnsi="Times New Roman"/>
          <w:bCs/>
          <w:iCs/>
          <w:sz w:val="24"/>
          <w:szCs w:val="24"/>
        </w:rPr>
      </w:pPr>
      <w:bookmarkStart w:id="69" w:name="_Toc22739077"/>
      <w:bookmarkStart w:id="70" w:name="_Toc89955384"/>
      <w:bookmarkStart w:id="71" w:name="_Toc92795069"/>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2</w:t>
      </w:r>
      <w:r w:rsidRPr="00E0051D">
        <w:rPr>
          <w:rFonts w:ascii="Times New Roman" w:eastAsia="Times New Roman" w:hAnsi="Times New Roman"/>
          <w:bCs/>
          <w:iCs/>
          <w:sz w:val="24"/>
          <w:szCs w:val="24"/>
        </w:rPr>
        <w:t xml:space="preserve"> </w:t>
      </w:r>
      <w:bookmarkEnd w:id="69"/>
      <w:r w:rsidRPr="00E0051D">
        <w:rPr>
          <w:rFonts w:ascii="Times New Roman" w:eastAsia="Times New Roman" w:hAnsi="Times New Roman"/>
          <w:b/>
          <w:bCs/>
          <w:iCs/>
          <w:sz w:val="20"/>
          <w:szCs w:val="20"/>
        </w:rPr>
        <w:t>к Административному регламенту предоставления Муниципальной услуги</w:t>
      </w:r>
      <w:bookmarkEnd w:id="70"/>
      <w:bookmarkEnd w:id="71"/>
    </w:p>
    <w:p w14:paraId="76393957" w14:textId="77777777" w:rsidR="00E0051D" w:rsidRPr="00E0051D" w:rsidRDefault="00E0051D" w:rsidP="00E0051D">
      <w:pPr>
        <w:autoSpaceDE w:val="0"/>
        <w:autoSpaceDN w:val="0"/>
        <w:adjustRightInd w:val="0"/>
        <w:spacing w:after="0" w:line="480" w:lineRule="auto"/>
        <w:jc w:val="center"/>
        <w:outlineLvl w:val="1"/>
        <w:rPr>
          <w:rFonts w:ascii="Times New Roman" w:hAnsi="Times New Roman"/>
          <w:b/>
          <w:color w:val="000000"/>
          <w:sz w:val="24"/>
          <w:szCs w:val="24"/>
        </w:rPr>
      </w:pPr>
      <w:bookmarkStart w:id="72" w:name="_Toc89955385"/>
      <w:bookmarkStart w:id="73" w:name="_Toc92795070"/>
      <w:r w:rsidRPr="00E0051D">
        <w:rPr>
          <w:rFonts w:ascii="Times New Roman" w:hAnsi="Times New Roman"/>
          <w:b/>
          <w:color w:val="000000"/>
          <w:sz w:val="24"/>
          <w:szCs w:val="24"/>
        </w:rPr>
        <w:t>Форма решения об отказе в предоставлении Муниципальной услуги</w:t>
      </w:r>
      <w:bookmarkEnd w:id="72"/>
      <w:bookmarkEnd w:id="73"/>
    </w:p>
    <w:p w14:paraId="0C59AE54" w14:textId="77777777" w:rsidR="00E0051D" w:rsidRPr="00E0051D" w:rsidRDefault="00E0051D" w:rsidP="00E0051D">
      <w:pPr>
        <w:spacing w:after="0" w:line="240" w:lineRule="auto"/>
        <w:jc w:val="center"/>
        <w:rPr>
          <w:rFonts w:ascii="Times New Roman" w:hAnsi="Times New Roman"/>
          <w:sz w:val="24"/>
          <w:szCs w:val="24"/>
        </w:rPr>
      </w:pPr>
      <w:r w:rsidRPr="00E0051D">
        <w:rPr>
          <w:rFonts w:ascii="Times New Roman" w:hAnsi="Times New Roman"/>
          <w:sz w:val="24"/>
          <w:szCs w:val="24"/>
        </w:rPr>
        <w:t>(Оформляется на официальном бланке Администрации городского округа Павловский Посад Московской области)</w:t>
      </w:r>
    </w:p>
    <w:p w14:paraId="67817965" w14:textId="77777777" w:rsidR="00E0051D" w:rsidRPr="00E0051D" w:rsidRDefault="00E0051D" w:rsidP="00E0051D">
      <w:pPr>
        <w:spacing w:after="0" w:line="240" w:lineRule="auto"/>
        <w:jc w:val="center"/>
        <w:rPr>
          <w:rFonts w:ascii="Times New Roman" w:hAnsi="Times New Roman"/>
          <w:sz w:val="24"/>
          <w:szCs w:val="24"/>
        </w:rPr>
      </w:pPr>
    </w:p>
    <w:p w14:paraId="6D1B1053" w14:textId="77777777" w:rsidR="00E0051D" w:rsidRPr="00E0051D" w:rsidRDefault="00E0051D" w:rsidP="00E0051D">
      <w:pPr>
        <w:autoSpaceDE w:val="0"/>
        <w:autoSpaceDN w:val="0"/>
        <w:adjustRightInd w:val="0"/>
        <w:spacing w:after="0" w:line="240" w:lineRule="auto"/>
        <w:ind w:left="5670"/>
        <w:jc w:val="both"/>
        <w:rPr>
          <w:rFonts w:ascii="Times New Roman" w:hAnsi="Times New Roman"/>
          <w:sz w:val="24"/>
          <w:szCs w:val="24"/>
          <w:lang w:eastAsia="ru-RU"/>
        </w:rPr>
      </w:pPr>
      <w:r w:rsidRPr="00E0051D">
        <w:rPr>
          <w:rFonts w:ascii="Times New Roman" w:hAnsi="Times New Roman"/>
          <w:sz w:val="24"/>
          <w:szCs w:val="24"/>
          <w:lang w:eastAsia="ru-RU"/>
        </w:rPr>
        <w:t>Кому: ________________________________________________________________________</w:t>
      </w:r>
    </w:p>
    <w:p w14:paraId="424E2AED" w14:textId="77777777" w:rsidR="00E0051D" w:rsidRPr="00E0051D" w:rsidRDefault="00E0051D" w:rsidP="00E0051D">
      <w:pPr>
        <w:autoSpaceDE w:val="0"/>
        <w:autoSpaceDN w:val="0"/>
        <w:adjustRightInd w:val="0"/>
        <w:spacing w:after="0" w:line="240" w:lineRule="auto"/>
        <w:ind w:left="5670"/>
        <w:rPr>
          <w:rFonts w:ascii="Times New Roman" w:hAnsi="Times New Roman"/>
          <w:sz w:val="20"/>
          <w:szCs w:val="20"/>
          <w:lang w:eastAsia="ru-RU"/>
        </w:rPr>
      </w:pPr>
      <w:r w:rsidRPr="00E0051D">
        <w:rPr>
          <w:rFonts w:ascii="Times New Roman" w:hAnsi="Times New Roman"/>
          <w:sz w:val="20"/>
          <w:szCs w:val="20"/>
          <w:lang w:eastAsia="ru-RU"/>
        </w:rPr>
        <w:t xml:space="preserve">(фамилия, имя, отчество (при наличии) физического лица, индивидуального предпринимателя или полное наименование юридического лица) </w:t>
      </w:r>
    </w:p>
    <w:p w14:paraId="4BD199CB" w14:textId="77777777" w:rsidR="00E0051D" w:rsidRPr="00E0051D" w:rsidRDefault="00E0051D" w:rsidP="00E0051D">
      <w:pPr>
        <w:spacing w:after="0" w:line="240" w:lineRule="auto"/>
        <w:ind w:firstLine="709"/>
        <w:jc w:val="both"/>
        <w:rPr>
          <w:rFonts w:ascii="Times New Roman" w:hAnsi="Times New Roman"/>
          <w:b/>
          <w:sz w:val="24"/>
          <w:szCs w:val="24"/>
          <w:lang w:eastAsia="ru-RU"/>
        </w:rPr>
      </w:pPr>
    </w:p>
    <w:p w14:paraId="4305D677" w14:textId="77777777" w:rsidR="00E0051D" w:rsidRPr="00E0051D" w:rsidRDefault="00E0051D" w:rsidP="00E0051D">
      <w:pPr>
        <w:spacing w:after="0" w:line="240" w:lineRule="auto"/>
        <w:ind w:firstLine="709"/>
        <w:jc w:val="center"/>
        <w:rPr>
          <w:rFonts w:ascii="Times New Roman" w:hAnsi="Times New Roman"/>
          <w:sz w:val="24"/>
          <w:szCs w:val="24"/>
          <w:lang w:eastAsia="ru-RU"/>
        </w:rPr>
      </w:pPr>
      <w:r w:rsidRPr="00E0051D">
        <w:rPr>
          <w:rFonts w:ascii="Times New Roman" w:hAnsi="Times New Roman"/>
          <w:sz w:val="24"/>
          <w:szCs w:val="24"/>
          <w:lang w:eastAsia="ru-RU"/>
        </w:rPr>
        <w:t>РЕШЕНИЕ</w:t>
      </w:r>
    </w:p>
    <w:p w14:paraId="52016547" w14:textId="77777777" w:rsidR="00E0051D" w:rsidRPr="00E0051D" w:rsidRDefault="00E0051D" w:rsidP="00E0051D">
      <w:pPr>
        <w:spacing w:after="0" w:line="240" w:lineRule="auto"/>
        <w:ind w:firstLine="709"/>
        <w:jc w:val="center"/>
        <w:rPr>
          <w:rFonts w:ascii="Times New Roman" w:hAnsi="Times New Roman"/>
          <w:sz w:val="24"/>
          <w:szCs w:val="24"/>
          <w:lang w:eastAsia="ru-RU"/>
        </w:rPr>
      </w:pPr>
      <w:r w:rsidRPr="00E0051D">
        <w:rPr>
          <w:rFonts w:ascii="Times New Roman" w:hAnsi="Times New Roman"/>
          <w:sz w:val="24"/>
          <w:szCs w:val="24"/>
          <w:lang w:eastAsia="ru-RU"/>
        </w:rPr>
        <w:t>об отказе в предоставления Муниципальной услуги</w:t>
      </w:r>
    </w:p>
    <w:p w14:paraId="1A972AAA"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lang w:eastAsia="ru-RU"/>
        </w:rPr>
      </w:pPr>
    </w:p>
    <w:p w14:paraId="344C7561" w14:textId="77777777" w:rsidR="00E0051D" w:rsidRPr="00E0051D" w:rsidRDefault="00E0051D" w:rsidP="00E0051D">
      <w:pPr>
        <w:spacing w:after="0" w:line="240" w:lineRule="auto"/>
        <w:ind w:firstLine="709"/>
        <w:jc w:val="both"/>
        <w:rPr>
          <w:rFonts w:ascii="Times New Roman" w:hAnsi="Times New Roman"/>
          <w:color w:val="000000"/>
          <w:sz w:val="24"/>
          <w:szCs w:val="24"/>
          <w:lang w:eastAsia="ru-RU"/>
        </w:rPr>
      </w:pPr>
      <w:proofErr w:type="gramStart"/>
      <w:r w:rsidRPr="00E0051D">
        <w:rPr>
          <w:rFonts w:ascii="Times New Roman" w:hAnsi="Times New Roman"/>
          <w:color w:val="000000"/>
          <w:sz w:val="24"/>
          <w:szCs w:val="24"/>
          <w:lang w:eastAsia="ru-RU"/>
        </w:rPr>
        <w:t>Администрация приняла решение об отказе в предоставлении муниципальной услуги «Согласование установки средств размещения информации на территории городского округа Павловский Посад Московской области» (далее – Муниципальная услуга) в соответствии с пунктом _____ (указывается номер пункта) Административного регламента предоставления муниципальной услуги «Согласование установки средства размещения информации на территории городского округа Павловский Посад Московской области» утвержденного Постановлением Администрации городского округа Павловский Посад Московской области от</w:t>
      </w:r>
      <w:proofErr w:type="gramEnd"/>
      <w:r w:rsidRPr="00E0051D">
        <w:rPr>
          <w:rFonts w:ascii="Times New Roman" w:hAnsi="Times New Roman"/>
          <w:color w:val="000000"/>
          <w:sz w:val="24"/>
          <w:szCs w:val="24"/>
          <w:lang w:eastAsia="ru-RU"/>
        </w:rPr>
        <w:t xml:space="preserve"> __ ___2021 №__ (далее по тексту – Административный регламент).</w:t>
      </w:r>
    </w:p>
    <w:p w14:paraId="743FD7DC" w14:textId="77777777" w:rsidR="00E0051D" w:rsidRPr="00E0051D" w:rsidRDefault="00E0051D" w:rsidP="00E0051D">
      <w:pPr>
        <w:spacing w:after="0" w:line="240" w:lineRule="auto"/>
        <w:ind w:firstLine="709"/>
        <w:jc w:val="both"/>
        <w:rPr>
          <w:rFonts w:ascii="Times New Roman" w:hAnsi="Times New Roman"/>
          <w:color w:val="000000"/>
          <w:sz w:val="24"/>
          <w:szCs w:val="24"/>
        </w:rPr>
      </w:pPr>
    </w:p>
    <w:tbl>
      <w:tblPr>
        <w:tblStyle w:val="1f4"/>
        <w:tblW w:w="10065" w:type="dxa"/>
        <w:tblInd w:w="108" w:type="dxa"/>
        <w:tblLook w:val="04A0" w:firstRow="1" w:lastRow="0" w:firstColumn="1" w:lastColumn="0" w:noHBand="0" w:noVBand="1"/>
      </w:tblPr>
      <w:tblGrid>
        <w:gridCol w:w="860"/>
        <w:gridCol w:w="4152"/>
        <w:gridCol w:w="5053"/>
      </w:tblGrid>
      <w:tr w:rsidR="00E0051D" w:rsidRPr="00E0051D" w14:paraId="5F9ED7C5" w14:textId="77777777" w:rsidTr="00E0051D">
        <w:trPr>
          <w:trHeight w:val="802"/>
        </w:trPr>
        <w:tc>
          <w:tcPr>
            <w:tcW w:w="860" w:type="dxa"/>
          </w:tcPr>
          <w:p w14:paraId="50491A04" w14:textId="77777777" w:rsidR="00E0051D" w:rsidRPr="00E0051D" w:rsidRDefault="00E0051D" w:rsidP="00E0051D">
            <w:pPr>
              <w:suppressAutoHyphens w:val="0"/>
              <w:spacing w:after="0" w:line="240" w:lineRule="auto"/>
              <w:jc w:val="both"/>
              <w:rPr>
                <w:rFonts w:ascii="Times New Roman" w:hAnsi="Times New Roman"/>
                <w:b/>
                <w:sz w:val="20"/>
                <w:szCs w:val="20"/>
                <w:lang w:eastAsia="en-US"/>
              </w:rPr>
            </w:pPr>
            <w:r w:rsidRPr="00E0051D">
              <w:rPr>
                <w:rFonts w:ascii="Times New Roman" w:hAnsi="Times New Roman"/>
                <w:b/>
                <w:sz w:val="20"/>
                <w:szCs w:val="20"/>
                <w:lang w:eastAsia="en-US"/>
              </w:rPr>
              <w:t>№ пункта</w:t>
            </w:r>
          </w:p>
        </w:tc>
        <w:tc>
          <w:tcPr>
            <w:tcW w:w="4152" w:type="dxa"/>
            <w:vAlign w:val="center"/>
          </w:tcPr>
          <w:p w14:paraId="1F77F87A" w14:textId="77777777" w:rsidR="00E0051D" w:rsidRPr="00E0051D" w:rsidRDefault="00E0051D" w:rsidP="00E0051D">
            <w:pPr>
              <w:tabs>
                <w:tab w:val="left" w:pos="1496"/>
              </w:tabs>
              <w:suppressAutoHyphens w:val="0"/>
              <w:autoSpaceDE w:val="0"/>
              <w:autoSpaceDN w:val="0"/>
              <w:adjustRightInd w:val="0"/>
              <w:spacing w:after="0" w:line="240" w:lineRule="auto"/>
              <w:jc w:val="both"/>
              <w:rPr>
                <w:rFonts w:ascii="Times New Roman" w:hAnsi="Times New Roman"/>
                <w:b/>
                <w:sz w:val="20"/>
                <w:szCs w:val="20"/>
                <w:lang w:eastAsia="en-US"/>
              </w:rPr>
            </w:pPr>
            <w:r w:rsidRPr="00E0051D">
              <w:rPr>
                <w:rFonts w:ascii="Times New Roman" w:hAnsi="Times New Roman"/>
                <w:b/>
                <w:sz w:val="20"/>
                <w:szCs w:val="20"/>
                <w:lang w:eastAsia="en-US"/>
              </w:rPr>
              <w:t>Наименование основания для отказа в соответствии с Административным регламентом</w:t>
            </w:r>
            <w:r w:rsidRPr="00E0051D">
              <w:rPr>
                <w:rFonts w:ascii="Times New Roman" w:hAnsi="Times New Roman"/>
                <w:b/>
                <w:sz w:val="20"/>
                <w:szCs w:val="20"/>
                <w:vertAlign w:val="superscript"/>
                <w:lang w:eastAsia="en-US"/>
              </w:rPr>
              <w:footnoteReference w:id="1"/>
            </w:r>
          </w:p>
        </w:tc>
        <w:tc>
          <w:tcPr>
            <w:tcW w:w="5053" w:type="dxa"/>
            <w:vAlign w:val="center"/>
          </w:tcPr>
          <w:p w14:paraId="58841ECF" w14:textId="77777777" w:rsidR="00E0051D" w:rsidRPr="00E0051D" w:rsidRDefault="00E0051D" w:rsidP="00E0051D">
            <w:pPr>
              <w:tabs>
                <w:tab w:val="left" w:pos="1496"/>
              </w:tabs>
              <w:suppressAutoHyphens w:val="0"/>
              <w:autoSpaceDE w:val="0"/>
              <w:autoSpaceDN w:val="0"/>
              <w:adjustRightInd w:val="0"/>
              <w:spacing w:after="0" w:line="240" w:lineRule="auto"/>
              <w:jc w:val="both"/>
              <w:rPr>
                <w:rFonts w:ascii="Times New Roman" w:hAnsi="Times New Roman"/>
                <w:b/>
                <w:sz w:val="20"/>
                <w:szCs w:val="20"/>
                <w:lang w:eastAsia="en-US"/>
              </w:rPr>
            </w:pPr>
            <w:r w:rsidRPr="00E0051D">
              <w:rPr>
                <w:rFonts w:ascii="Times New Roman" w:hAnsi="Times New Roman"/>
                <w:b/>
                <w:sz w:val="20"/>
                <w:szCs w:val="20"/>
                <w:lang w:eastAsia="en-US"/>
              </w:rPr>
              <w:t>Разъяснение причин отказа в предоставлении Муниципальной услуги</w:t>
            </w:r>
          </w:p>
        </w:tc>
      </w:tr>
      <w:tr w:rsidR="00E0051D" w:rsidRPr="00E0051D" w14:paraId="218F63FC" w14:textId="77777777" w:rsidTr="00E0051D">
        <w:tc>
          <w:tcPr>
            <w:tcW w:w="860" w:type="dxa"/>
          </w:tcPr>
          <w:p w14:paraId="6BC881F9" w14:textId="77777777" w:rsidR="00E0051D" w:rsidRPr="00E0051D" w:rsidRDefault="00E0051D" w:rsidP="00E0051D">
            <w:pPr>
              <w:tabs>
                <w:tab w:val="left" w:pos="1496"/>
              </w:tabs>
              <w:suppressAutoHyphens w:val="0"/>
              <w:autoSpaceDE w:val="0"/>
              <w:autoSpaceDN w:val="0"/>
              <w:adjustRightInd w:val="0"/>
              <w:spacing w:after="0" w:line="240" w:lineRule="auto"/>
              <w:jc w:val="both"/>
              <w:rPr>
                <w:rFonts w:ascii="Times New Roman" w:hAnsi="Times New Roman"/>
                <w:sz w:val="20"/>
                <w:szCs w:val="20"/>
                <w:lang w:eastAsia="en-US"/>
              </w:rPr>
            </w:pPr>
          </w:p>
        </w:tc>
        <w:tc>
          <w:tcPr>
            <w:tcW w:w="4152" w:type="dxa"/>
          </w:tcPr>
          <w:p w14:paraId="062F0C65" w14:textId="77777777" w:rsidR="00E0051D" w:rsidRPr="00E0051D" w:rsidRDefault="00E0051D" w:rsidP="00E0051D">
            <w:pPr>
              <w:tabs>
                <w:tab w:val="left" w:pos="1496"/>
              </w:tabs>
              <w:suppressAutoHyphens w:val="0"/>
              <w:autoSpaceDE w:val="0"/>
              <w:autoSpaceDN w:val="0"/>
              <w:adjustRightInd w:val="0"/>
              <w:spacing w:after="0" w:line="240" w:lineRule="auto"/>
              <w:jc w:val="both"/>
              <w:rPr>
                <w:rFonts w:ascii="Times New Roman" w:hAnsi="Times New Roman"/>
                <w:sz w:val="20"/>
                <w:szCs w:val="20"/>
                <w:lang w:eastAsia="en-US"/>
              </w:rPr>
            </w:pPr>
          </w:p>
        </w:tc>
        <w:tc>
          <w:tcPr>
            <w:tcW w:w="5053" w:type="dxa"/>
          </w:tcPr>
          <w:p w14:paraId="55FB3790" w14:textId="77777777" w:rsidR="00E0051D" w:rsidRPr="00E0051D" w:rsidRDefault="00E0051D" w:rsidP="00E0051D">
            <w:pPr>
              <w:tabs>
                <w:tab w:val="left" w:pos="1496"/>
              </w:tabs>
              <w:suppressAutoHyphens w:val="0"/>
              <w:autoSpaceDE w:val="0"/>
              <w:autoSpaceDN w:val="0"/>
              <w:adjustRightInd w:val="0"/>
              <w:spacing w:after="0" w:line="240" w:lineRule="auto"/>
              <w:jc w:val="both"/>
              <w:rPr>
                <w:rFonts w:ascii="Times New Roman" w:hAnsi="Times New Roman"/>
                <w:sz w:val="20"/>
                <w:szCs w:val="20"/>
                <w:lang w:eastAsia="en-US"/>
              </w:rPr>
            </w:pPr>
          </w:p>
        </w:tc>
      </w:tr>
    </w:tbl>
    <w:p w14:paraId="14FB77C4" w14:textId="77777777" w:rsidR="00E0051D" w:rsidRPr="00E0051D" w:rsidRDefault="00E0051D" w:rsidP="00E0051D">
      <w:pPr>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0E2E5D0B" w14:textId="77777777" w:rsidR="00E0051D" w:rsidRPr="00E0051D" w:rsidRDefault="00E0051D" w:rsidP="00E0051D">
      <w:pPr>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E0051D">
        <w:rPr>
          <w:rFonts w:ascii="Times New Roman" w:hAnsi="Times New Roman"/>
          <w:color w:val="000000"/>
          <w:sz w:val="24"/>
          <w:szCs w:val="24"/>
          <w:lang w:val="en-US"/>
        </w:rPr>
        <w:t>V</w:t>
      </w:r>
      <w:r w:rsidRPr="00E0051D">
        <w:rPr>
          <w:rFonts w:ascii="Times New Roman" w:hAnsi="Times New Roman"/>
          <w:color w:val="000000"/>
          <w:sz w:val="24"/>
          <w:szCs w:val="24"/>
        </w:rPr>
        <w:t xml:space="preserve"> Административного регламента, а также в судебном порядке.</w:t>
      </w:r>
    </w:p>
    <w:p w14:paraId="23B4235F" w14:textId="77777777" w:rsidR="00E0051D" w:rsidRPr="00E0051D" w:rsidRDefault="00E0051D" w:rsidP="00E0051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E0051D">
        <w:rPr>
          <w:rFonts w:ascii="Times New Roman" w:hAnsi="Times New Roman"/>
          <w:sz w:val="24"/>
          <w:szCs w:val="24"/>
          <w:lang w:eastAsia="ru-RU"/>
        </w:rPr>
        <w:t>Дополнительно информируем:</w:t>
      </w:r>
    </w:p>
    <w:p w14:paraId="50BDCC14" w14:textId="77777777" w:rsidR="00E0051D" w:rsidRPr="00E0051D" w:rsidRDefault="00E0051D" w:rsidP="00E0051D">
      <w:pPr>
        <w:tabs>
          <w:tab w:val="left" w:pos="1496"/>
        </w:tabs>
        <w:autoSpaceDE w:val="0"/>
        <w:autoSpaceDN w:val="0"/>
        <w:adjustRightInd w:val="0"/>
        <w:spacing w:after="0" w:line="240" w:lineRule="auto"/>
        <w:jc w:val="both"/>
        <w:rPr>
          <w:rFonts w:ascii="Times New Roman" w:hAnsi="Times New Roman"/>
          <w:sz w:val="24"/>
          <w:szCs w:val="24"/>
          <w:lang w:eastAsia="ru-RU"/>
        </w:rPr>
      </w:pPr>
      <w:r w:rsidRPr="00E0051D">
        <w:rPr>
          <w:rFonts w:ascii="Times New Roman" w:hAnsi="Times New Roman"/>
          <w:sz w:val="24"/>
          <w:szCs w:val="24"/>
          <w:lang w:eastAsia="ru-RU"/>
        </w:rPr>
        <w:t>____________________________________________________________________________________________________________________________________________________________________</w:t>
      </w:r>
    </w:p>
    <w:p w14:paraId="1C4AE991" w14:textId="77777777" w:rsidR="00E0051D" w:rsidRPr="00E0051D" w:rsidRDefault="00E0051D" w:rsidP="00E0051D">
      <w:pPr>
        <w:autoSpaceDE w:val="0"/>
        <w:autoSpaceDN w:val="0"/>
        <w:adjustRightInd w:val="0"/>
        <w:spacing w:after="0"/>
        <w:rPr>
          <w:rFonts w:ascii="Times New Roman" w:hAnsi="Times New Roman"/>
          <w:sz w:val="20"/>
          <w:szCs w:val="20"/>
          <w:lang w:eastAsia="ru-RU"/>
        </w:rPr>
      </w:pPr>
      <w:r w:rsidRPr="00E0051D">
        <w:rPr>
          <w:rFonts w:ascii="Times New Roman" w:hAnsi="Times New Roman"/>
          <w:sz w:val="24"/>
          <w:szCs w:val="24"/>
          <w:lang w:eastAsia="ru-RU"/>
        </w:rPr>
        <w:t>(</w:t>
      </w:r>
      <w:r w:rsidRPr="00E0051D">
        <w:rPr>
          <w:rFonts w:ascii="Times New Roman" w:hAnsi="Times New Roman"/>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E0051D" w:rsidRPr="00E0051D" w14:paraId="7D320341" w14:textId="77777777" w:rsidTr="00E0051D">
        <w:tc>
          <w:tcPr>
            <w:tcW w:w="5377" w:type="dxa"/>
          </w:tcPr>
          <w:p w14:paraId="00EF3267" w14:textId="77777777" w:rsidR="00E0051D" w:rsidRPr="00E0051D" w:rsidRDefault="00E0051D" w:rsidP="00E0051D">
            <w:pPr>
              <w:suppressAutoHyphens w:val="0"/>
              <w:autoSpaceDE w:val="0"/>
              <w:autoSpaceDN w:val="0"/>
              <w:adjustRightInd w:val="0"/>
              <w:spacing w:after="0" w:line="240" w:lineRule="auto"/>
              <w:jc w:val="both"/>
              <w:rPr>
                <w:rFonts w:ascii="Times New Roman" w:hAnsi="Times New Roman"/>
                <w:sz w:val="20"/>
                <w:szCs w:val="20"/>
                <w:lang w:eastAsia="en-US"/>
              </w:rPr>
            </w:pPr>
            <w:r w:rsidRPr="00E0051D">
              <w:rPr>
                <w:rFonts w:ascii="Times New Roman" w:hAnsi="Times New Roman"/>
                <w:sz w:val="20"/>
                <w:szCs w:val="20"/>
                <w:lang w:eastAsia="en-US"/>
              </w:rPr>
              <w:t>___________________________________________</w:t>
            </w:r>
          </w:p>
          <w:p w14:paraId="736D3AE8" w14:textId="77777777" w:rsidR="00E0051D" w:rsidRPr="00E0051D" w:rsidRDefault="00E0051D" w:rsidP="00E0051D">
            <w:pPr>
              <w:suppressAutoHyphens w:val="0"/>
              <w:autoSpaceDE w:val="0"/>
              <w:autoSpaceDN w:val="0"/>
              <w:adjustRightInd w:val="0"/>
              <w:spacing w:after="0" w:line="240" w:lineRule="auto"/>
              <w:jc w:val="both"/>
              <w:rPr>
                <w:rFonts w:ascii="Times New Roman" w:hAnsi="Times New Roman"/>
                <w:sz w:val="20"/>
                <w:szCs w:val="20"/>
                <w:lang w:eastAsia="en-US"/>
              </w:rPr>
            </w:pPr>
            <w:r w:rsidRPr="00E0051D">
              <w:rPr>
                <w:rFonts w:ascii="Times New Roman" w:hAnsi="Times New Roman"/>
                <w:sz w:val="20"/>
                <w:szCs w:val="20"/>
                <w:lang w:eastAsia="en-US"/>
              </w:rPr>
              <w:t>(уполномоченное должностное лицо Администрации)</w:t>
            </w:r>
          </w:p>
        </w:tc>
        <w:tc>
          <w:tcPr>
            <w:tcW w:w="1110" w:type="dxa"/>
          </w:tcPr>
          <w:p w14:paraId="4079DDE7" w14:textId="77777777" w:rsidR="00E0051D" w:rsidRPr="00E0051D" w:rsidRDefault="00E0051D" w:rsidP="00E0051D">
            <w:pPr>
              <w:suppressAutoHyphens w:val="0"/>
              <w:autoSpaceDE w:val="0"/>
              <w:autoSpaceDN w:val="0"/>
              <w:adjustRightInd w:val="0"/>
              <w:spacing w:after="0" w:line="240" w:lineRule="auto"/>
              <w:jc w:val="both"/>
              <w:rPr>
                <w:rFonts w:ascii="Times New Roman" w:hAnsi="Times New Roman"/>
                <w:sz w:val="22"/>
                <w:szCs w:val="22"/>
                <w:lang w:eastAsia="en-US"/>
              </w:rPr>
            </w:pPr>
          </w:p>
        </w:tc>
        <w:tc>
          <w:tcPr>
            <w:tcW w:w="3720" w:type="dxa"/>
          </w:tcPr>
          <w:p w14:paraId="1E42C375" w14:textId="77777777" w:rsidR="00E0051D" w:rsidRPr="00E0051D" w:rsidRDefault="00E0051D" w:rsidP="00E0051D">
            <w:pPr>
              <w:suppressAutoHyphens w:val="0"/>
              <w:autoSpaceDE w:val="0"/>
              <w:autoSpaceDN w:val="0"/>
              <w:adjustRightInd w:val="0"/>
              <w:spacing w:after="0" w:line="240" w:lineRule="auto"/>
              <w:jc w:val="both"/>
              <w:rPr>
                <w:rFonts w:ascii="Times New Roman" w:hAnsi="Times New Roman"/>
                <w:sz w:val="20"/>
                <w:szCs w:val="20"/>
                <w:lang w:eastAsia="en-US"/>
              </w:rPr>
            </w:pPr>
            <w:r w:rsidRPr="00E0051D">
              <w:rPr>
                <w:rFonts w:ascii="Times New Roman" w:hAnsi="Times New Roman"/>
                <w:sz w:val="20"/>
                <w:szCs w:val="20"/>
                <w:lang w:eastAsia="en-US"/>
              </w:rPr>
              <w:t>___________________________</w:t>
            </w:r>
          </w:p>
          <w:p w14:paraId="02511F7F" w14:textId="77777777" w:rsidR="00E0051D" w:rsidRPr="00E0051D" w:rsidRDefault="00E0051D" w:rsidP="00E0051D">
            <w:pPr>
              <w:suppressAutoHyphens w:val="0"/>
              <w:autoSpaceDE w:val="0"/>
              <w:autoSpaceDN w:val="0"/>
              <w:adjustRightInd w:val="0"/>
              <w:spacing w:after="0" w:line="240" w:lineRule="auto"/>
              <w:jc w:val="both"/>
              <w:rPr>
                <w:rFonts w:ascii="Times New Roman" w:hAnsi="Times New Roman"/>
                <w:sz w:val="22"/>
                <w:szCs w:val="22"/>
                <w:lang w:eastAsia="en-US"/>
              </w:rPr>
            </w:pPr>
            <w:r w:rsidRPr="00E0051D">
              <w:rPr>
                <w:rFonts w:ascii="Times New Roman" w:hAnsi="Times New Roman"/>
                <w:sz w:val="20"/>
                <w:szCs w:val="20"/>
                <w:lang w:eastAsia="en-US"/>
              </w:rPr>
              <w:t>(подпись, фамилия, инициалы)</w:t>
            </w:r>
          </w:p>
        </w:tc>
      </w:tr>
    </w:tbl>
    <w:p w14:paraId="02B3D6B2" w14:textId="77777777" w:rsidR="00E0051D" w:rsidRPr="00E0051D" w:rsidRDefault="00E0051D" w:rsidP="00E0051D">
      <w:pPr>
        <w:suppressAutoHyphens/>
        <w:autoSpaceDE w:val="0"/>
        <w:autoSpaceDN w:val="0"/>
        <w:adjustRightInd w:val="0"/>
        <w:spacing w:after="0" w:line="240" w:lineRule="auto"/>
        <w:jc w:val="right"/>
        <w:rPr>
          <w:rFonts w:ascii="Times New Roman" w:hAnsi="Times New Roman"/>
          <w:sz w:val="24"/>
          <w:szCs w:val="24"/>
          <w:lang w:eastAsia="ar-SA"/>
        </w:rPr>
      </w:pPr>
    </w:p>
    <w:p w14:paraId="48401B4B" w14:textId="77777777" w:rsidR="00E0051D" w:rsidRPr="00E0051D" w:rsidRDefault="00E0051D" w:rsidP="00E0051D">
      <w:pPr>
        <w:suppressAutoHyphens/>
        <w:autoSpaceDE w:val="0"/>
        <w:autoSpaceDN w:val="0"/>
        <w:adjustRightInd w:val="0"/>
        <w:spacing w:after="0" w:line="240" w:lineRule="auto"/>
        <w:jc w:val="right"/>
        <w:rPr>
          <w:rFonts w:ascii="Times New Roman" w:eastAsia="Times New Roman" w:hAnsi="Times New Roman"/>
          <w:sz w:val="24"/>
          <w:szCs w:val="24"/>
          <w:lang w:eastAsia="ar-SA"/>
        </w:rPr>
      </w:pPr>
      <w:r w:rsidRPr="00E0051D">
        <w:rPr>
          <w:rFonts w:ascii="Times New Roman" w:hAnsi="Times New Roman"/>
          <w:sz w:val="24"/>
          <w:szCs w:val="24"/>
          <w:lang w:eastAsia="ar-SA"/>
        </w:rPr>
        <w:t xml:space="preserve"> «____» _______________20__   </w:t>
      </w:r>
    </w:p>
    <w:p w14:paraId="5E63E1AA" w14:textId="77777777" w:rsidR="00E0051D" w:rsidRPr="00E0051D" w:rsidRDefault="00E0051D" w:rsidP="00E0051D">
      <w:pPr>
        <w:autoSpaceDE w:val="0"/>
        <w:autoSpaceDN w:val="0"/>
        <w:adjustRightInd w:val="0"/>
        <w:spacing w:after="0"/>
        <w:jc w:val="center"/>
        <w:outlineLvl w:val="1"/>
        <w:rPr>
          <w:rFonts w:ascii="Times New Roman" w:hAnsi="Times New Roman"/>
          <w:b/>
          <w:color w:val="000000"/>
          <w:sz w:val="24"/>
          <w:szCs w:val="24"/>
        </w:rPr>
        <w:sectPr w:rsidR="00E0051D" w:rsidRPr="00E0051D" w:rsidSect="00E0051D">
          <w:headerReference w:type="even" r:id="rId17"/>
          <w:headerReference w:type="default" r:id="rId18"/>
          <w:pgSz w:w="11906" w:h="16838" w:code="9"/>
          <w:pgMar w:top="709" w:right="707" w:bottom="851" w:left="1134" w:header="720" w:footer="720" w:gutter="0"/>
          <w:cols w:space="720"/>
          <w:noEndnote/>
          <w:docGrid w:linePitch="299"/>
        </w:sectPr>
      </w:pPr>
    </w:p>
    <w:p w14:paraId="38D52A4C" w14:textId="77777777" w:rsidR="00E0051D" w:rsidRPr="00E0051D" w:rsidRDefault="00E0051D" w:rsidP="00AB7C00">
      <w:pPr>
        <w:keepNext/>
        <w:spacing w:after="0" w:line="240" w:lineRule="auto"/>
        <w:jc w:val="right"/>
        <w:outlineLvl w:val="0"/>
        <w:rPr>
          <w:rFonts w:ascii="Times New Roman" w:eastAsia="Times New Roman" w:hAnsi="Times New Roman"/>
          <w:bCs/>
          <w:iCs/>
          <w:sz w:val="24"/>
          <w:szCs w:val="24"/>
        </w:rPr>
      </w:pPr>
      <w:bookmarkStart w:id="74" w:name="_Toc89955386"/>
      <w:bookmarkStart w:id="75" w:name="_Toc92795071"/>
      <w:bookmarkStart w:id="76" w:name="_Toc510617037"/>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3</w:t>
      </w:r>
      <w:r w:rsidRPr="00E0051D">
        <w:rPr>
          <w:rFonts w:ascii="Times New Roman" w:eastAsia="Times New Roman" w:hAnsi="Times New Roman"/>
          <w:bCs/>
          <w:iCs/>
          <w:sz w:val="24"/>
          <w:szCs w:val="24"/>
        </w:rPr>
        <w:t xml:space="preserve"> </w:t>
      </w:r>
      <w:r w:rsidRPr="00E0051D">
        <w:rPr>
          <w:rFonts w:ascii="Times New Roman" w:eastAsia="Times New Roman" w:hAnsi="Times New Roman"/>
          <w:b/>
          <w:bCs/>
          <w:iCs/>
          <w:sz w:val="20"/>
          <w:szCs w:val="20"/>
        </w:rPr>
        <w:t>к Административному регламенту предоставления Муниципальной услуги</w:t>
      </w:r>
      <w:bookmarkEnd w:id="74"/>
      <w:bookmarkEnd w:id="75"/>
    </w:p>
    <w:p w14:paraId="64C482E5" w14:textId="77777777" w:rsidR="00E0051D" w:rsidRPr="00E0051D" w:rsidRDefault="00E0051D" w:rsidP="00E0051D">
      <w:pPr>
        <w:spacing w:after="0"/>
        <w:jc w:val="both"/>
        <w:rPr>
          <w:rFonts w:ascii="Times New Roman" w:hAnsi="Times New Roman"/>
          <w:b/>
          <w:sz w:val="24"/>
          <w:szCs w:val="24"/>
        </w:rPr>
      </w:pPr>
    </w:p>
    <w:p w14:paraId="61DE6A80" w14:textId="77777777" w:rsidR="00E0051D" w:rsidRPr="00E0051D" w:rsidRDefault="00E0051D" w:rsidP="00E0051D">
      <w:pPr>
        <w:spacing w:after="0" w:line="240" w:lineRule="auto"/>
        <w:jc w:val="center"/>
        <w:rPr>
          <w:rFonts w:ascii="Times New Roman" w:hAnsi="Times New Roman"/>
          <w:b/>
          <w:sz w:val="24"/>
          <w:lang w:eastAsia="ar-SA"/>
        </w:rPr>
      </w:pPr>
      <w:r w:rsidRPr="00E0051D">
        <w:rPr>
          <w:rFonts w:ascii="Times New Roman" w:hAnsi="Times New Roman"/>
          <w:b/>
          <w:sz w:val="24"/>
          <w:lang w:eastAsia="ar-SA"/>
        </w:rPr>
        <w:t>Перечень нормативных правовых актов,</w:t>
      </w:r>
    </w:p>
    <w:p w14:paraId="2CA88C24" w14:textId="77777777" w:rsidR="00E0051D" w:rsidRPr="00E0051D" w:rsidRDefault="00E0051D" w:rsidP="00E0051D">
      <w:pPr>
        <w:spacing w:after="0" w:line="240" w:lineRule="auto"/>
        <w:jc w:val="center"/>
        <w:rPr>
          <w:rFonts w:ascii="Times New Roman" w:hAnsi="Times New Roman"/>
          <w:b/>
          <w:sz w:val="24"/>
          <w:lang w:eastAsia="ar-SA"/>
        </w:rPr>
      </w:pPr>
      <w:proofErr w:type="gramStart"/>
      <w:r w:rsidRPr="00E0051D">
        <w:rPr>
          <w:rFonts w:ascii="Times New Roman" w:hAnsi="Times New Roman"/>
          <w:b/>
          <w:sz w:val="24"/>
          <w:lang w:eastAsia="ar-SA"/>
        </w:rPr>
        <w:t>регулирующих</w:t>
      </w:r>
      <w:proofErr w:type="gramEnd"/>
      <w:r w:rsidRPr="00E0051D">
        <w:rPr>
          <w:rFonts w:ascii="Times New Roman" w:hAnsi="Times New Roman"/>
          <w:b/>
          <w:sz w:val="24"/>
          <w:lang w:eastAsia="ar-SA"/>
        </w:rPr>
        <w:t xml:space="preserve"> предоставление </w:t>
      </w:r>
      <w:r w:rsidRPr="00E0051D">
        <w:rPr>
          <w:rFonts w:ascii="Times New Roman" w:hAnsi="Times New Roman"/>
          <w:b/>
          <w:sz w:val="24"/>
          <w:szCs w:val="24"/>
        </w:rPr>
        <w:t>Муниципальной</w:t>
      </w:r>
      <w:r w:rsidRPr="00E0051D">
        <w:rPr>
          <w:rFonts w:ascii="Times New Roman" w:hAnsi="Times New Roman"/>
          <w:b/>
          <w:sz w:val="24"/>
          <w:lang w:eastAsia="ar-SA"/>
        </w:rPr>
        <w:t xml:space="preserve"> услуги</w:t>
      </w:r>
    </w:p>
    <w:p w14:paraId="5914FA2C" w14:textId="77777777" w:rsidR="00E0051D" w:rsidRPr="00E0051D" w:rsidRDefault="00E0051D" w:rsidP="00E0051D">
      <w:pPr>
        <w:spacing w:after="0"/>
        <w:jc w:val="center"/>
        <w:rPr>
          <w:rFonts w:ascii="Times New Roman" w:hAnsi="Times New Roman"/>
          <w:b/>
          <w:sz w:val="24"/>
          <w:lang w:eastAsia="ar-SA"/>
        </w:rPr>
      </w:pPr>
      <w:r w:rsidRPr="00E0051D">
        <w:rPr>
          <w:rFonts w:ascii="Times New Roman" w:hAnsi="Times New Roman"/>
          <w:b/>
          <w:sz w:val="24"/>
          <w:lang w:eastAsia="ar-SA"/>
        </w:rPr>
        <w:t>(с указанием их реквизитов и источников официального опубликования)</w:t>
      </w:r>
    </w:p>
    <w:p w14:paraId="14CE5390" w14:textId="77777777" w:rsidR="00E0051D" w:rsidRPr="00E0051D" w:rsidRDefault="00E0051D" w:rsidP="00E0051D">
      <w:pPr>
        <w:spacing w:after="0"/>
        <w:jc w:val="center"/>
        <w:rPr>
          <w:rFonts w:ascii="Times New Roman" w:hAnsi="Times New Roman"/>
          <w:b/>
          <w:sz w:val="24"/>
          <w:szCs w:val="24"/>
        </w:rPr>
      </w:pPr>
    </w:p>
    <w:bookmarkEnd w:id="76"/>
    <w:p w14:paraId="4A686C2A" w14:textId="77777777" w:rsidR="00E0051D" w:rsidRPr="00034BB8" w:rsidRDefault="00E0051D" w:rsidP="00E0051D">
      <w:pPr>
        <w:numPr>
          <w:ilvl w:val="0"/>
          <w:numId w:val="8"/>
        </w:numPr>
        <w:autoSpaceDE w:val="0"/>
        <w:autoSpaceDN w:val="0"/>
        <w:adjustRightInd w:val="0"/>
        <w:spacing w:after="0"/>
        <w:jc w:val="both"/>
        <w:rPr>
          <w:rFonts w:ascii="Times New Roman" w:hAnsi="Times New Roman"/>
          <w:sz w:val="24"/>
          <w:szCs w:val="24"/>
        </w:rPr>
      </w:pPr>
      <w:r w:rsidRPr="00034BB8">
        <w:rPr>
          <w:rFonts w:ascii="Times New Roman" w:hAnsi="Times New Roman"/>
          <w:bCs/>
          <w:sz w:val="24"/>
          <w:szCs w:val="24"/>
        </w:rPr>
        <w:t>Конституция Российской Федерации («</w:t>
      </w:r>
      <w:r w:rsidRPr="00034BB8">
        <w:rPr>
          <w:rFonts w:ascii="Times New Roman" w:hAnsi="Times New Roman"/>
          <w:color w:val="22272F"/>
          <w:sz w:val="24"/>
          <w:szCs w:val="24"/>
          <w:shd w:val="clear" w:color="auto" w:fill="FFFFFF"/>
        </w:rPr>
        <w:t xml:space="preserve">Российская газета», 25.12.1993, № 237, </w:t>
      </w:r>
      <w:r w:rsidRPr="00034BB8">
        <w:rPr>
          <w:rFonts w:ascii="Times New Roman" w:eastAsia="Times New Roman" w:hAnsi="Times New Roman"/>
          <w:sz w:val="24"/>
          <w:szCs w:val="24"/>
          <w:lang w:eastAsia="ru-RU"/>
        </w:rPr>
        <w:t xml:space="preserve">официальный интернет-портал правовой информации </w:t>
      </w:r>
      <w:hyperlink r:id="rId19" w:history="1">
        <w:r w:rsidRPr="00034BB8">
          <w:rPr>
            <w:rFonts w:ascii="Times New Roman" w:hAnsi="Times New Roman"/>
            <w:color w:val="0000FF"/>
            <w:sz w:val="24"/>
            <w:szCs w:val="24"/>
            <w:u w:val="single"/>
            <w:lang w:eastAsia="ru-RU"/>
          </w:rPr>
          <w:t>http://www.pravo.gov.ru</w:t>
        </w:r>
      </w:hyperlink>
      <w:r w:rsidRPr="00034BB8">
        <w:rPr>
          <w:rFonts w:ascii="Times New Roman" w:eastAsia="Times New Roman" w:hAnsi="Times New Roman"/>
          <w:sz w:val="24"/>
          <w:szCs w:val="24"/>
          <w:lang w:eastAsia="ru-RU"/>
        </w:rPr>
        <w:t>, 01.08.2014, 04.07.2020, «Собрание законодательства Российский Федерации», 04.08.2014, № 31, ст. 4398).</w:t>
      </w:r>
    </w:p>
    <w:p w14:paraId="230A7195"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034BB8">
        <w:rPr>
          <w:rFonts w:ascii="Times New Roman" w:hAnsi="Times New Roman"/>
          <w:sz w:val="24"/>
          <w:szCs w:val="24"/>
        </w:rPr>
        <w:t>Кодекс Российской Федерации об административных правонарушениях («Российская газета», № 256, 31.12.2001, «Парламентская газета», № 2-5, 05</w:t>
      </w:r>
      <w:r w:rsidRPr="00E0051D">
        <w:rPr>
          <w:rFonts w:ascii="Times New Roman" w:hAnsi="Times New Roman"/>
          <w:sz w:val="24"/>
          <w:szCs w:val="24"/>
        </w:rPr>
        <w:t>.01.2002, «Собрание законодательства Российской Федерации», 07.01.2002, № 1 (ч. 1), ст. 1).</w:t>
      </w:r>
    </w:p>
    <w:p w14:paraId="62B4314D"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Градостроительный кодекс Российской Федерации («</w:t>
      </w:r>
      <w:r w:rsidRPr="00E0051D">
        <w:rPr>
          <w:rFonts w:ascii="Times New Roman" w:eastAsia="Times New Roman" w:hAnsi="Times New Roman" w:cs="Arial"/>
          <w:sz w:val="24"/>
          <w:szCs w:val="24"/>
          <w:lang w:eastAsia="ru-RU"/>
        </w:rPr>
        <w:t xml:space="preserve">Российская газета», № 290, 30.12.2004, «Собрание законодательства </w:t>
      </w:r>
      <w:r w:rsidRPr="00E0051D">
        <w:rPr>
          <w:rFonts w:ascii="Times New Roman" w:hAnsi="Times New Roman"/>
          <w:sz w:val="24"/>
          <w:szCs w:val="24"/>
        </w:rPr>
        <w:t>Российской Федерации</w:t>
      </w:r>
      <w:r w:rsidRPr="00E0051D">
        <w:rPr>
          <w:rFonts w:ascii="Times New Roman" w:eastAsia="Times New Roman" w:hAnsi="Times New Roman" w:cs="Arial"/>
          <w:sz w:val="24"/>
          <w:szCs w:val="24"/>
          <w:lang w:eastAsia="ru-RU"/>
        </w:rPr>
        <w:t>», 03.01.2005, № 1 (часть 1), ст. 16, «Парламентская газета», № 5-6, 14.01.2005).</w:t>
      </w:r>
    </w:p>
    <w:p w14:paraId="35D43E73"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Земельный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14:paraId="2A6C95B3"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w:t>
      </w:r>
    </w:p>
    <w:p w14:paraId="22B7B84A"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Гражданский кодекс Российской Федерации (часть первая) («Собрание законодательства Российской Федерации», 05.12.1994, № 32, ст. 3301, «Российская газета», № 238-239, 08.12.1994).</w:t>
      </w:r>
    </w:p>
    <w:p w14:paraId="7D25B490"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Гражданский кодекс Российской Федерации (часть вторая) («Собрание законодательства Российской Федерации», 29.01.1996, № 5, ст. 410, «Российская газета», № 23, 06.02.1996, № 24, 07.02.1996, № 25, 08.02.1996, № 27, 10.02.1996).</w:t>
      </w:r>
    </w:p>
    <w:p w14:paraId="2A8CF5AB"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Гражданский кодекс Российской Федерации (часть третья) («Парламентская газета, № 224, 28.11.2001, «Российская газета», № 233, 28.11.2001, «Собрание законодательства Российской Федерации», 03.12.2001, № 49, ст. 4552).</w:t>
      </w:r>
    </w:p>
    <w:p w14:paraId="7CB9769C"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Гражданский кодекс Российской Федерации (часть четвертая) («Парламентская газета», № 214-215, 21.12.2006, «Российская газета», № 289, 22.12.2006, «Собрание законодательства Российской Федерации», 25.12.2006, № 52 (1 ч.), ст. 5496).</w:t>
      </w:r>
    </w:p>
    <w:p w14:paraId="7208488A"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color w:val="000000"/>
          <w:sz w:val="24"/>
          <w:szCs w:val="24"/>
        </w:rPr>
        <w:t xml:space="preserve">Федеральный закон от 06.10.2003 № 131-ФЗ «Об общих принципах организации местного самоуправления в Российской Федерации» («Собрание законодательства </w:t>
      </w:r>
      <w:r w:rsidRPr="00E0051D">
        <w:rPr>
          <w:rFonts w:ascii="Times New Roman" w:hAnsi="Times New Roman"/>
          <w:sz w:val="24"/>
          <w:szCs w:val="24"/>
        </w:rPr>
        <w:t>Российской Федерации</w:t>
      </w:r>
      <w:r w:rsidRPr="00E0051D">
        <w:rPr>
          <w:rFonts w:ascii="Times New Roman" w:hAnsi="Times New Roman"/>
          <w:color w:val="000000"/>
          <w:sz w:val="24"/>
          <w:szCs w:val="24"/>
        </w:rPr>
        <w:t>», 06.10.2003, № 40, ст. 3822, «Парламентская газета», № 186, 08.10.2003, «Российская газета», № 202, 08.10.2003.).</w:t>
      </w:r>
    </w:p>
    <w:p w14:paraId="42D3B85D"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color w:val="000000"/>
          <w:sz w:val="24"/>
          <w:szCs w:val="24"/>
        </w:rPr>
      </w:pPr>
      <w:r w:rsidRPr="00E0051D">
        <w:rPr>
          <w:rFonts w:ascii="Times New Roman" w:hAnsi="Times New Roman"/>
          <w:color w:val="000000"/>
          <w:sz w:val="24"/>
          <w:szCs w:val="24"/>
        </w:rPr>
        <w:t xml:space="preserve">Федеральный закон от 13.07.2015 № 218-ФЗ «О государственной регистрации недвижимости» («Российская газета», № 156, 17.07.2015, «Собрание законодательства </w:t>
      </w:r>
      <w:r w:rsidRPr="00E0051D">
        <w:rPr>
          <w:rFonts w:ascii="Times New Roman" w:hAnsi="Times New Roman"/>
          <w:sz w:val="24"/>
          <w:szCs w:val="24"/>
        </w:rPr>
        <w:t>Российской Федерации</w:t>
      </w:r>
      <w:r w:rsidRPr="00E0051D">
        <w:rPr>
          <w:rFonts w:ascii="Times New Roman" w:hAnsi="Times New Roman"/>
          <w:color w:val="000000"/>
          <w:sz w:val="24"/>
          <w:szCs w:val="24"/>
        </w:rPr>
        <w:t>», 20.07.2015, № 29 (часть I), ст. 4344.).</w:t>
      </w:r>
    </w:p>
    <w:p w14:paraId="4F54A6B8"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E0051D">
        <w:rPr>
          <w:rFonts w:ascii="Times New Roman" w:eastAsia="Times New Roman" w:hAnsi="Times New Roman"/>
          <w:sz w:val="24"/>
          <w:szCs w:val="24"/>
          <w:lang w:eastAsia="ru-RU"/>
        </w:rPr>
        <w:t xml:space="preserve"> </w:t>
      </w:r>
      <w:r w:rsidRPr="00E0051D">
        <w:rPr>
          <w:rFonts w:ascii="Times New Roman" w:hAnsi="Times New Roman"/>
          <w:sz w:val="24"/>
          <w:szCs w:val="24"/>
        </w:rPr>
        <w:t>(«Российская газета», № 168, 30.07.2010, «Собрание законодательства Российской Федерации», 02.08.2010, № 31, ст. 4179).</w:t>
      </w:r>
    </w:p>
    <w:p w14:paraId="7D8CC000"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Федеральный закон от 27.07.2006 № 152-ФЗ «О персональных данных»</w:t>
      </w:r>
      <w:r w:rsidRPr="00E0051D">
        <w:rPr>
          <w:rFonts w:ascii="Times New Roman" w:eastAsia="Times New Roman" w:hAnsi="Times New Roman"/>
          <w:sz w:val="24"/>
          <w:szCs w:val="24"/>
          <w:lang w:eastAsia="ru-RU"/>
        </w:rPr>
        <w:t xml:space="preserve"> («</w:t>
      </w:r>
      <w:r w:rsidRPr="00E0051D">
        <w:rPr>
          <w:rFonts w:ascii="Times New Roman" w:hAnsi="Times New Roman"/>
          <w:sz w:val="24"/>
          <w:szCs w:val="24"/>
        </w:rPr>
        <w:t>Российская газета», № 165, 29.07.2006, «Собрание законодательства Российской Федерации», 31.07.2006, № 31 (1 ч.), ст. 3451</w:t>
      </w:r>
      <w:r w:rsidRPr="00E0051D">
        <w:rPr>
          <w:rFonts w:ascii="Times New Roman" w:hAnsi="Times New Roman" w:cs="Arial"/>
          <w:sz w:val="24"/>
          <w:szCs w:val="24"/>
        </w:rPr>
        <w:t>, «Парламентская газета» № 126-127, 03.08.2006</w:t>
      </w:r>
      <w:r w:rsidRPr="00E0051D">
        <w:rPr>
          <w:rFonts w:ascii="Times New Roman" w:hAnsi="Times New Roman"/>
          <w:sz w:val="24"/>
          <w:szCs w:val="24"/>
        </w:rPr>
        <w:t>).</w:t>
      </w:r>
    </w:p>
    <w:p w14:paraId="1BAEB411"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lastRenderedPageBreak/>
        <w:t>Федеральный закон от 06.04.2011 № 63-ФЗ «Об электронной подписи» («Парламентская газета», № 17, 08-14.04.2011, «Российская газета», № 75, 08.04.2011</w:t>
      </w:r>
      <w:r w:rsidRPr="00E0051D">
        <w:rPr>
          <w:rFonts w:ascii="Times New Roman" w:hAnsi="Times New Roman" w:cs="Arial"/>
          <w:sz w:val="24"/>
          <w:szCs w:val="24"/>
        </w:rPr>
        <w:t>, «Собрание законодательства Российской Федерации», 11.04.2011, № 15, ст. 2036</w:t>
      </w:r>
      <w:r w:rsidRPr="00E0051D">
        <w:rPr>
          <w:rFonts w:ascii="Times New Roman" w:hAnsi="Times New Roman"/>
          <w:sz w:val="24"/>
          <w:szCs w:val="24"/>
        </w:rPr>
        <w:t>).</w:t>
      </w:r>
    </w:p>
    <w:p w14:paraId="183EB197" w14:textId="77777777" w:rsidR="00E0051D" w:rsidRPr="00E0051D" w:rsidRDefault="00E0051D" w:rsidP="00E0051D">
      <w:pPr>
        <w:numPr>
          <w:ilvl w:val="0"/>
          <w:numId w:val="8"/>
        </w:numPr>
        <w:autoSpaceDE w:val="0"/>
        <w:autoSpaceDN w:val="0"/>
        <w:adjustRightInd w:val="0"/>
        <w:spacing w:after="0"/>
        <w:jc w:val="both"/>
        <w:rPr>
          <w:rFonts w:ascii="Times New Roman" w:eastAsia="Times New Roman" w:hAnsi="Times New Roman"/>
          <w:sz w:val="24"/>
          <w:szCs w:val="24"/>
          <w:lang w:eastAsia="ru-RU"/>
        </w:rPr>
      </w:pPr>
      <w:r w:rsidRPr="00E0051D">
        <w:rPr>
          <w:rFonts w:ascii="Times New Roman" w:eastAsia="Times New Roman" w:hAnsi="Times New Roman"/>
          <w:sz w:val="24"/>
          <w:szCs w:val="24"/>
          <w:lang w:eastAsia="ru-RU"/>
        </w:rPr>
        <w:t xml:space="preserve">Постановление Правительства Российской Федерации от 22.12.2012 № 1376 «Об утверждении </w:t>
      </w:r>
      <w:proofErr w:type="gramStart"/>
      <w:r w:rsidRPr="00E0051D">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E0051D">
        <w:rPr>
          <w:rFonts w:ascii="Times New Roman" w:eastAsia="Times New Roman" w:hAnsi="Times New Roman"/>
          <w:sz w:val="24"/>
          <w:szCs w:val="24"/>
          <w:lang w:eastAsia="ru-RU"/>
        </w:rPr>
        <w:t xml:space="preserve"> и муниципальных услуг» («Российская газета», № 303, 31.12.2012, «Собрание законодательства </w:t>
      </w:r>
      <w:r w:rsidRPr="00E0051D">
        <w:rPr>
          <w:rFonts w:ascii="Times New Roman" w:hAnsi="Times New Roman"/>
          <w:sz w:val="24"/>
          <w:szCs w:val="24"/>
        </w:rPr>
        <w:t>Российской Федерации</w:t>
      </w:r>
      <w:r w:rsidRPr="00E0051D">
        <w:rPr>
          <w:rFonts w:ascii="Times New Roman" w:eastAsia="Times New Roman" w:hAnsi="Times New Roman"/>
          <w:sz w:val="24"/>
          <w:szCs w:val="24"/>
          <w:lang w:eastAsia="ru-RU"/>
        </w:rPr>
        <w:t>», 31.12.2012, № 53 (ч. 2), ст. 7932).</w:t>
      </w:r>
    </w:p>
    <w:p w14:paraId="382FB749"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199745A9"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5B582B93" w14:textId="77777777" w:rsidR="00E0051D" w:rsidRPr="00034BB8"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E0051D">
        <w:rPr>
          <w:rFonts w:ascii="Times New Roman" w:hAnsi="Times New Roman"/>
          <w:sz w:val="24"/>
          <w:szCs w:val="24"/>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E0051D">
        <w:rPr>
          <w:rFonts w:ascii="Times New Roman" w:hAnsi="Times New Roman"/>
          <w:sz w:val="24"/>
          <w:szCs w:val="24"/>
        </w:rPr>
        <w:t xml:space="preserve"> государственные услуги, и органов, предоставляющих муниципальные услуги, в том числе с использованием </w:t>
      </w:r>
      <w:r w:rsidRPr="00034BB8">
        <w:rPr>
          <w:rFonts w:ascii="Times New Roman" w:hAnsi="Times New Roman"/>
          <w:sz w:val="24"/>
          <w:szCs w:val="24"/>
        </w:rPr>
        <w:t xml:space="preserve">информационно-технологической и коммуникационной инфраструктуры, документов, включая составление на бумажном носителе и </w:t>
      </w:r>
      <w:proofErr w:type="gramStart"/>
      <w:r w:rsidRPr="00034BB8">
        <w:rPr>
          <w:rFonts w:ascii="Times New Roman" w:hAnsi="Times New Roman"/>
          <w:sz w:val="24"/>
          <w:szCs w:val="24"/>
        </w:rPr>
        <w:t>заверение выписок</w:t>
      </w:r>
      <w:proofErr w:type="gramEnd"/>
      <w:r w:rsidRPr="00034BB8">
        <w:rPr>
          <w:rFonts w:ascii="Times New Roman" w:hAnsi="Times New Roman"/>
          <w:sz w:val="24"/>
          <w:szCs w:val="24"/>
        </w:rPr>
        <w:t xml:space="preserve"> из указанных информационных систем» (</w:t>
      </w:r>
      <w:r w:rsidRPr="00034BB8">
        <w:rPr>
          <w:rFonts w:ascii="Times New Roman" w:hAnsi="Times New Roman"/>
          <w:color w:val="000000"/>
          <w:sz w:val="24"/>
          <w:szCs w:val="24"/>
          <w:shd w:val="clear" w:color="auto" w:fill="FFFFFF"/>
        </w:rPr>
        <w:t>официальный интернет-портал правовой информации </w:t>
      </w:r>
      <w:hyperlink r:id="rId20" w:history="1">
        <w:r w:rsidRPr="00034BB8">
          <w:rPr>
            <w:rFonts w:ascii="Times New Roman" w:hAnsi="Times New Roman"/>
            <w:color w:val="0000FF"/>
            <w:sz w:val="24"/>
            <w:szCs w:val="24"/>
            <w:u w:val="single"/>
          </w:rPr>
          <w:t>http://www.pravo.gov.ru</w:t>
        </w:r>
      </w:hyperlink>
      <w:r w:rsidRPr="00034BB8">
        <w:rPr>
          <w:rFonts w:ascii="Times New Roman" w:hAnsi="Times New Roman"/>
          <w:color w:val="000000"/>
          <w:sz w:val="24"/>
          <w:szCs w:val="24"/>
          <w:shd w:val="clear" w:color="auto" w:fill="FFFFFF"/>
        </w:rPr>
        <w:t>, 25.03.2015,</w:t>
      </w:r>
      <w:r w:rsidRPr="00034BB8">
        <w:rPr>
          <w:rFonts w:ascii="Times New Roman" w:hAnsi="Times New Roman"/>
          <w:sz w:val="24"/>
          <w:szCs w:val="24"/>
        </w:rPr>
        <w:t xml:space="preserve"> «Собрание законодательства Российской Федерации», 30.03.2015, № 13, ст. 1936).</w:t>
      </w:r>
    </w:p>
    <w:p w14:paraId="608C95AB" w14:textId="77777777" w:rsidR="00E0051D" w:rsidRPr="00034BB8" w:rsidRDefault="00E0051D" w:rsidP="00E0051D">
      <w:pPr>
        <w:numPr>
          <w:ilvl w:val="0"/>
          <w:numId w:val="8"/>
        </w:numPr>
        <w:autoSpaceDE w:val="0"/>
        <w:autoSpaceDN w:val="0"/>
        <w:adjustRightInd w:val="0"/>
        <w:spacing w:after="0"/>
        <w:jc w:val="both"/>
        <w:rPr>
          <w:rFonts w:ascii="Times New Roman" w:hAnsi="Times New Roman"/>
          <w:sz w:val="24"/>
          <w:szCs w:val="24"/>
        </w:rPr>
      </w:pPr>
      <w:r w:rsidRPr="00034BB8">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034BB8">
        <w:rPr>
          <w:rFonts w:ascii="Times New Roman" w:hAnsi="Times New Roman"/>
          <w:color w:val="000000"/>
          <w:sz w:val="24"/>
          <w:szCs w:val="24"/>
          <w:shd w:val="clear" w:color="auto" w:fill="FFFFFF"/>
        </w:rPr>
        <w:t>официальный интернет-портал правовой информации </w:t>
      </w:r>
      <w:hyperlink r:id="rId21" w:history="1">
        <w:r w:rsidRPr="00034BB8">
          <w:rPr>
            <w:rFonts w:ascii="Times New Roman" w:hAnsi="Times New Roman"/>
            <w:color w:val="0000FF"/>
            <w:sz w:val="24"/>
            <w:szCs w:val="24"/>
            <w:u w:val="single"/>
          </w:rPr>
          <w:t>http://www.pravo.gov.ru</w:t>
        </w:r>
      </w:hyperlink>
      <w:r w:rsidRPr="00034BB8">
        <w:rPr>
          <w:rFonts w:ascii="Times New Roman" w:hAnsi="Times New Roman"/>
          <w:color w:val="000000"/>
          <w:sz w:val="24"/>
          <w:szCs w:val="24"/>
          <w:shd w:val="clear" w:color="auto" w:fill="FFFFFF"/>
        </w:rPr>
        <w:t>, 05.04.2016,</w:t>
      </w:r>
      <w:r w:rsidRPr="00034BB8">
        <w:rPr>
          <w:rFonts w:ascii="Times New Roman" w:hAnsi="Times New Roman"/>
          <w:sz w:val="24"/>
          <w:szCs w:val="24"/>
        </w:rPr>
        <w:t xml:space="preserve"> «Российская газета», № 75, 08.04.2016, «Собрание законодательства Российской Федерации», 11.04.2016, № 15, ст. 2084).</w:t>
      </w:r>
    </w:p>
    <w:p w14:paraId="0C56B736" w14:textId="77777777" w:rsidR="00E0051D" w:rsidRPr="00E0051D"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sz w:val="24"/>
          <w:szCs w:val="24"/>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75BF5048"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r w:rsidRPr="00E0051D">
        <w:rPr>
          <w:rFonts w:ascii="Times New Roman" w:hAnsi="Times New Roman" w:cs="Arial"/>
          <w:sz w:val="24"/>
          <w:szCs w:val="24"/>
        </w:rPr>
        <w:t xml:space="preserve">Постановление Правительства Российской Федерации от 20.11.2012 № 1198 </w:t>
      </w:r>
      <w:r w:rsidRPr="00E0051D">
        <w:rPr>
          <w:rFonts w:ascii="Times New Roman" w:hAnsi="Times New Roman" w:cs="Arial"/>
          <w:sz w:val="24"/>
          <w:szCs w:val="24"/>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w:t>
      </w:r>
      <w:r w:rsidRPr="00A0792B">
        <w:rPr>
          <w:rFonts w:ascii="Times New Roman" w:hAnsi="Times New Roman"/>
          <w:sz w:val="24"/>
          <w:szCs w:val="24"/>
        </w:rPr>
        <w:t>23.11.2012, «Собрание законодательства Российской Федерации», 26.11.2012, № 48, ст. 6706).</w:t>
      </w:r>
    </w:p>
    <w:p w14:paraId="4777C6CD"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 (</w:t>
      </w:r>
      <w:r w:rsidRPr="00A0792B">
        <w:rPr>
          <w:rFonts w:ascii="Times New Roman" w:hAnsi="Times New Roman"/>
          <w:color w:val="000000"/>
          <w:sz w:val="24"/>
          <w:szCs w:val="24"/>
          <w:shd w:val="clear" w:color="auto" w:fill="FFFFFF"/>
        </w:rPr>
        <w:t>официальный интернет-портал Правительства Московской области </w:t>
      </w:r>
      <w:hyperlink r:id="rId22" w:history="1">
        <w:r w:rsidRPr="00A0792B">
          <w:rPr>
            <w:rFonts w:ascii="Times New Roman" w:hAnsi="Times New Roman"/>
            <w:color w:val="0000FF"/>
            <w:sz w:val="24"/>
            <w:szCs w:val="24"/>
            <w:u w:val="single"/>
          </w:rPr>
          <w:t>http://www.mosreg.ru</w:t>
        </w:r>
      </w:hyperlink>
      <w:r w:rsidRPr="00A0792B">
        <w:rPr>
          <w:rFonts w:ascii="Times New Roman" w:hAnsi="Times New Roman"/>
          <w:color w:val="000000"/>
          <w:sz w:val="24"/>
          <w:szCs w:val="24"/>
          <w:shd w:val="clear" w:color="auto" w:fill="FFFFFF"/>
        </w:rPr>
        <w:t>, 30.12.2014,</w:t>
      </w:r>
      <w:r w:rsidRPr="00A0792B">
        <w:rPr>
          <w:rFonts w:ascii="Times New Roman" w:eastAsia="Times New Roman" w:hAnsi="Times New Roman"/>
          <w:sz w:val="24"/>
          <w:szCs w:val="24"/>
          <w:lang w:eastAsia="ru-RU"/>
        </w:rPr>
        <w:t xml:space="preserve"> «Ежедневные Новости.</w:t>
      </w:r>
      <w:proofErr w:type="gramEnd"/>
      <w:r w:rsidRPr="00A0792B">
        <w:rPr>
          <w:rFonts w:ascii="Times New Roman" w:eastAsia="Times New Roman" w:hAnsi="Times New Roman"/>
          <w:sz w:val="24"/>
          <w:szCs w:val="24"/>
          <w:lang w:eastAsia="ru-RU"/>
        </w:rPr>
        <w:t xml:space="preserve"> </w:t>
      </w:r>
      <w:proofErr w:type="gramStart"/>
      <w:r w:rsidRPr="00A0792B">
        <w:rPr>
          <w:rFonts w:ascii="Times New Roman" w:eastAsia="Times New Roman" w:hAnsi="Times New Roman"/>
          <w:sz w:val="24"/>
          <w:szCs w:val="24"/>
          <w:lang w:eastAsia="ru-RU"/>
        </w:rPr>
        <w:t>Подмосковье», № 7, 20.01.2015</w:t>
      </w:r>
      <w:r w:rsidRPr="00A0792B">
        <w:rPr>
          <w:rFonts w:ascii="Times New Roman" w:hAnsi="Times New Roman"/>
          <w:sz w:val="24"/>
          <w:szCs w:val="24"/>
        </w:rPr>
        <w:t>).</w:t>
      </w:r>
      <w:proofErr w:type="gramEnd"/>
    </w:p>
    <w:p w14:paraId="59128ED9"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hAnsi="Times New Roman"/>
          <w:color w:val="000000"/>
          <w:sz w:val="24"/>
          <w:szCs w:val="24"/>
        </w:rPr>
        <w:t xml:space="preserve">Закон Московской области от 27.12.2017 № 250/2017-ОЗ «О перераспределении полномочий между органами местного самоуправления муниципальных образований </w:t>
      </w:r>
      <w:r w:rsidRPr="00A0792B">
        <w:rPr>
          <w:rFonts w:ascii="Times New Roman" w:hAnsi="Times New Roman"/>
          <w:color w:val="000000"/>
          <w:sz w:val="24"/>
          <w:szCs w:val="24"/>
        </w:rPr>
        <w:lastRenderedPageBreak/>
        <w:t xml:space="preserve">Московской области и органами государственной власти Московской области по комплексному развитию территории» </w:t>
      </w:r>
      <w:r w:rsidRPr="00A0792B">
        <w:rPr>
          <w:rFonts w:ascii="Times New Roman" w:hAnsi="Times New Roman"/>
          <w:sz w:val="24"/>
          <w:szCs w:val="24"/>
        </w:rPr>
        <w:t>(</w:t>
      </w:r>
      <w:r w:rsidRPr="00A0792B">
        <w:rPr>
          <w:rFonts w:ascii="Times New Roman" w:hAnsi="Times New Roman"/>
          <w:color w:val="000000"/>
          <w:sz w:val="24"/>
          <w:szCs w:val="24"/>
          <w:shd w:val="clear" w:color="auto" w:fill="FFFFFF"/>
        </w:rPr>
        <w:t>официальный интернет-портал Правительства Московской области </w:t>
      </w:r>
      <w:hyperlink r:id="rId23" w:history="1">
        <w:r w:rsidRPr="00A0792B">
          <w:rPr>
            <w:rFonts w:ascii="Times New Roman" w:hAnsi="Times New Roman"/>
            <w:color w:val="0000FF"/>
            <w:sz w:val="24"/>
            <w:szCs w:val="24"/>
            <w:u w:val="single"/>
          </w:rPr>
          <w:t>http://www.mosreg.ru</w:t>
        </w:r>
      </w:hyperlink>
      <w:r w:rsidRPr="00A0792B">
        <w:rPr>
          <w:rFonts w:ascii="Times New Roman" w:hAnsi="Times New Roman"/>
          <w:color w:val="000000"/>
          <w:sz w:val="24"/>
          <w:szCs w:val="24"/>
          <w:shd w:val="clear" w:color="auto" w:fill="FFFFFF"/>
        </w:rPr>
        <w:t>, 29.12.2017,</w:t>
      </w:r>
      <w:r w:rsidRPr="00A0792B">
        <w:rPr>
          <w:rFonts w:ascii="Times New Roman" w:eastAsia="Times New Roman" w:hAnsi="Times New Roman"/>
          <w:sz w:val="24"/>
          <w:szCs w:val="24"/>
          <w:lang w:eastAsia="ru-RU"/>
        </w:rPr>
        <w:t xml:space="preserve"> «Ежедневные Новости.</w:t>
      </w:r>
      <w:proofErr w:type="gramEnd"/>
      <w:r w:rsidRPr="00A0792B">
        <w:rPr>
          <w:rFonts w:ascii="Times New Roman" w:eastAsia="Times New Roman" w:hAnsi="Times New Roman"/>
          <w:sz w:val="24"/>
          <w:szCs w:val="24"/>
          <w:lang w:eastAsia="ru-RU"/>
        </w:rPr>
        <w:t xml:space="preserve"> </w:t>
      </w:r>
      <w:proofErr w:type="gramStart"/>
      <w:r w:rsidRPr="00A0792B">
        <w:rPr>
          <w:rFonts w:ascii="Times New Roman" w:eastAsia="Times New Roman" w:hAnsi="Times New Roman"/>
          <w:sz w:val="24"/>
          <w:szCs w:val="24"/>
          <w:lang w:eastAsia="ru-RU"/>
        </w:rPr>
        <w:t>Подмосковье», № 8, 18.01.2018.</w:t>
      </w:r>
      <w:r w:rsidRPr="00A0792B">
        <w:rPr>
          <w:rFonts w:ascii="Times New Roman" w:hAnsi="Times New Roman"/>
          <w:sz w:val="24"/>
          <w:szCs w:val="24"/>
        </w:rPr>
        <w:t>)</w:t>
      </w:r>
      <w:r w:rsidRPr="00A0792B">
        <w:rPr>
          <w:rFonts w:ascii="Times New Roman" w:hAnsi="Times New Roman"/>
          <w:color w:val="000000"/>
          <w:sz w:val="24"/>
          <w:szCs w:val="24"/>
        </w:rPr>
        <w:t>.</w:t>
      </w:r>
      <w:proofErr w:type="gramEnd"/>
    </w:p>
    <w:p w14:paraId="37FEF5A5"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sz w:val="24"/>
          <w:szCs w:val="24"/>
          <w:lang w:eastAsia="ru-RU"/>
        </w:rPr>
        <w:t xml:space="preserve">Закон Московской области от 04.05.2016 № 37/2016-ОЗ «Кодекс Московской области об административных правонарушениях» (официальный интернет-портал Правительства Московской области </w:t>
      </w:r>
      <w:hyperlink r:id="rId24" w:history="1">
        <w:r w:rsidRPr="00A0792B">
          <w:rPr>
            <w:rFonts w:ascii="Times New Roman" w:hAnsi="Times New Roman"/>
            <w:color w:val="0000FF"/>
            <w:sz w:val="24"/>
            <w:szCs w:val="24"/>
            <w:u w:val="single"/>
            <w:lang w:eastAsia="ru-RU"/>
          </w:rPr>
          <w:t>http://www.mosreg.ru</w:t>
        </w:r>
      </w:hyperlink>
      <w:r w:rsidRPr="00A0792B">
        <w:rPr>
          <w:rFonts w:ascii="Times New Roman" w:eastAsia="Times New Roman" w:hAnsi="Times New Roman"/>
          <w:sz w:val="24"/>
          <w:szCs w:val="24"/>
          <w:lang w:eastAsia="ru-RU"/>
        </w:rPr>
        <w:t>, 13.05.2016, «Ежедневные Новости.</w:t>
      </w:r>
      <w:proofErr w:type="gramEnd"/>
      <w:r w:rsidRPr="00A0792B">
        <w:rPr>
          <w:rFonts w:ascii="Times New Roman" w:eastAsia="Times New Roman" w:hAnsi="Times New Roman"/>
          <w:sz w:val="24"/>
          <w:szCs w:val="24"/>
          <w:lang w:eastAsia="ru-RU"/>
        </w:rPr>
        <w:t xml:space="preserve"> </w:t>
      </w:r>
      <w:proofErr w:type="gramStart"/>
      <w:r w:rsidRPr="00A0792B">
        <w:rPr>
          <w:rFonts w:ascii="Times New Roman" w:eastAsia="Times New Roman" w:hAnsi="Times New Roman"/>
          <w:sz w:val="24"/>
          <w:szCs w:val="24"/>
          <w:lang w:eastAsia="ru-RU"/>
        </w:rPr>
        <w:t>Подмосковье», № 91, 24.05.2016).</w:t>
      </w:r>
      <w:proofErr w:type="gramEnd"/>
    </w:p>
    <w:p w14:paraId="4B229A7A"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sz w:val="24"/>
          <w:szCs w:val="24"/>
          <w:lang w:eastAsia="ru-RU"/>
        </w:rPr>
        <w:t>Закон Московской области от 2</w:t>
      </w:r>
      <w:r w:rsidRPr="00A0792B">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A0792B">
        <w:rPr>
          <w:rFonts w:ascii="Times New Roman" w:hAnsi="Times New Roman"/>
          <w:color w:val="000000"/>
          <w:sz w:val="24"/>
          <w:szCs w:val="24"/>
          <w:shd w:val="clear" w:color="auto" w:fill="FFFFFF"/>
        </w:rPr>
        <w:t>«Ежедневные Новости.</w:t>
      </w:r>
      <w:proofErr w:type="gramEnd"/>
      <w:r w:rsidRPr="00A0792B">
        <w:rPr>
          <w:rFonts w:ascii="Times New Roman" w:hAnsi="Times New Roman"/>
          <w:color w:val="000000"/>
          <w:sz w:val="24"/>
          <w:szCs w:val="24"/>
          <w:shd w:val="clear" w:color="auto" w:fill="FFFFFF"/>
        </w:rPr>
        <w:t xml:space="preserve"> </w:t>
      </w:r>
      <w:proofErr w:type="gramStart"/>
      <w:r w:rsidRPr="00A0792B">
        <w:rPr>
          <w:rFonts w:ascii="Times New Roman" w:hAnsi="Times New Roman"/>
          <w:color w:val="000000"/>
          <w:sz w:val="24"/>
          <w:szCs w:val="24"/>
          <w:shd w:val="clear" w:color="auto" w:fill="FFFFFF"/>
        </w:rPr>
        <w:t>Подмосковье», № 210, 06.11.2009).</w:t>
      </w:r>
      <w:proofErr w:type="gramEnd"/>
    </w:p>
    <w:p w14:paraId="098D0481"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A0792B">
        <w:rPr>
          <w:rFonts w:ascii="Times New Roman" w:eastAsia="Times New Roman" w:hAnsi="Times New Roman"/>
          <w:color w:val="000000"/>
          <w:sz w:val="24"/>
          <w:szCs w:val="24"/>
          <w:lang w:eastAsia="ru-RU"/>
        </w:rPr>
        <w:t xml:space="preserve"> </w:t>
      </w:r>
      <w:proofErr w:type="gramStart"/>
      <w:r w:rsidRPr="00A0792B">
        <w:rPr>
          <w:rFonts w:ascii="Times New Roman" w:eastAsia="Times New Roman" w:hAnsi="Times New Roman"/>
          <w:color w:val="000000"/>
          <w:sz w:val="24"/>
          <w:szCs w:val="24"/>
          <w:lang w:eastAsia="ru-RU"/>
        </w:rPr>
        <w:t>Подмосковье», № 77, 05.05.2011, «Информационный вестник Правительства Московской области», № 5, 31.05.2011).</w:t>
      </w:r>
      <w:proofErr w:type="gramEnd"/>
    </w:p>
    <w:p w14:paraId="01F27599"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color w:val="000000"/>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A0792B">
        <w:rPr>
          <w:rFonts w:ascii="Times New Roman" w:eastAsia="Times New Roman" w:hAnsi="Times New Roman"/>
          <w:color w:val="000000"/>
          <w:sz w:val="24"/>
          <w:szCs w:val="24"/>
          <w:lang w:eastAsia="ru-RU"/>
        </w:rPr>
        <w:t xml:space="preserve">. </w:t>
      </w:r>
      <w:proofErr w:type="gramStart"/>
      <w:r w:rsidRPr="00A0792B">
        <w:rPr>
          <w:rFonts w:ascii="Times New Roman" w:eastAsia="Times New Roman" w:hAnsi="Times New Roman"/>
          <w:color w:val="000000"/>
          <w:sz w:val="24"/>
          <w:szCs w:val="24"/>
          <w:lang w:eastAsia="ru-RU"/>
        </w:rPr>
        <w:t>Подмосковье», № 151, 19.08.2013, «Информационный вестник Правительства Московской области», № 13, 25.10.2013).</w:t>
      </w:r>
      <w:proofErr w:type="gramEnd"/>
    </w:p>
    <w:p w14:paraId="4D9632EB"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Pr="00A0792B">
        <w:rPr>
          <w:rFonts w:ascii="Times New Roman" w:hAnsi="Times New Roman"/>
          <w:color w:val="000000"/>
          <w:sz w:val="24"/>
          <w:szCs w:val="24"/>
        </w:rPr>
        <w:t>официальный интернет-портал Правительства Московской области </w:t>
      </w:r>
      <w:hyperlink r:id="rId25" w:history="1">
        <w:r w:rsidRPr="00A0792B">
          <w:rPr>
            <w:rFonts w:ascii="Times New Roman" w:hAnsi="Times New Roman"/>
            <w:color w:val="0000FF"/>
            <w:sz w:val="24"/>
            <w:szCs w:val="24"/>
            <w:u w:val="single"/>
          </w:rPr>
          <w:t>http://www.mosreg.ru</w:t>
        </w:r>
      </w:hyperlink>
      <w:r w:rsidRPr="00A0792B">
        <w:rPr>
          <w:rFonts w:ascii="Times New Roman" w:hAnsi="Times New Roman"/>
          <w:color w:val="000000"/>
          <w:sz w:val="24"/>
          <w:szCs w:val="24"/>
        </w:rPr>
        <w:t>, 01.11.2018, «Ежедневные Новости.</w:t>
      </w:r>
      <w:proofErr w:type="gramEnd"/>
      <w:r w:rsidRPr="00A0792B">
        <w:rPr>
          <w:rFonts w:ascii="Times New Roman" w:hAnsi="Times New Roman"/>
          <w:color w:val="000000"/>
          <w:sz w:val="24"/>
          <w:szCs w:val="24"/>
        </w:rPr>
        <w:t xml:space="preserve"> </w:t>
      </w:r>
      <w:proofErr w:type="gramStart"/>
      <w:r w:rsidRPr="00A0792B">
        <w:rPr>
          <w:rFonts w:ascii="Times New Roman" w:hAnsi="Times New Roman"/>
          <w:color w:val="000000"/>
          <w:sz w:val="24"/>
          <w:szCs w:val="24"/>
        </w:rPr>
        <w:t>Подмосковье», № 238, 18.12.2018, «Информационный вестник Правительства Московской области», № 4, 28.02.2019).</w:t>
      </w:r>
      <w:proofErr w:type="gramEnd"/>
    </w:p>
    <w:p w14:paraId="162C2E07"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proofErr w:type="gramStart"/>
      <w:r w:rsidRPr="00A0792B">
        <w:rPr>
          <w:rFonts w:ascii="Times New Roman" w:eastAsia="Times New Roman" w:hAnsi="Times New Roman"/>
          <w:color w:val="000000"/>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A0792B">
        <w:rPr>
          <w:rFonts w:ascii="Times New Roman" w:hAnsi="Times New Roman"/>
          <w:color w:val="000000"/>
          <w:sz w:val="24"/>
          <w:szCs w:val="24"/>
        </w:rPr>
        <w:t>официальный интернет-портал Правительства Московской области </w:t>
      </w:r>
      <w:hyperlink r:id="rId26" w:history="1">
        <w:r w:rsidRPr="00A0792B">
          <w:rPr>
            <w:rFonts w:ascii="Times New Roman" w:hAnsi="Times New Roman"/>
            <w:color w:val="0000FF"/>
            <w:sz w:val="24"/>
            <w:szCs w:val="24"/>
            <w:u w:val="single"/>
          </w:rPr>
          <w:t>http://www.mosreg.ru</w:t>
        </w:r>
      </w:hyperlink>
      <w:r w:rsidRPr="00A0792B">
        <w:rPr>
          <w:rFonts w:ascii="Times New Roman" w:hAnsi="Times New Roman"/>
          <w:color w:val="000000"/>
          <w:sz w:val="24"/>
          <w:szCs w:val="24"/>
        </w:rPr>
        <w:t>, 16.04.2015, «Ежедневные Новости.</w:t>
      </w:r>
      <w:proofErr w:type="gramEnd"/>
      <w:r w:rsidRPr="00A0792B">
        <w:rPr>
          <w:rFonts w:ascii="Times New Roman" w:hAnsi="Times New Roman"/>
          <w:color w:val="000000"/>
          <w:sz w:val="24"/>
          <w:szCs w:val="24"/>
        </w:rPr>
        <w:t xml:space="preserve"> </w:t>
      </w:r>
      <w:proofErr w:type="gramStart"/>
      <w:r w:rsidRPr="00A0792B">
        <w:rPr>
          <w:rFonts w:ascii="Times New Roman" w:hAnsi="Times New Roman"/>
          <w:color w:val="000000"/>
          <w:sz w:val="24"/>
          <w:szCs w:val="24"/>
        </w:rPr>
        <w:t>Подмосковье», № 84, 14.05.2015, «Информационный вестник Правительства Московской области», № 8-9, 29.06.2015).</w:t>
      </w:r>
      <w:proofErr w:type="gramEnd"/>
    </w:p>
    <w:p w14:paraId="37EE860E" w14:textId="77777777" w:rsidR="00E0051D" w:rsidRPr="00A0792B" w:rsidRDefault="00E0051D" w:rsidP="00E0051D">
      <w:pPr>
        <w:numPr>
          <w:ilvl w:val="0"/>
          <w:numId w:val="8"/>
        </w:numPr>
        <w:autoSpaceDE w:val="0"/>
        <w:autoSpaceDN w:val="0"/>
        <w:adjustRightInd w:val="0"/>
        <w:spacing w:after="0"/>
        <w:jc w:val="both"/>
        <w:rPr>
          <w:rFonts w:ascii="Times New Roman" w:hAnsi="Times New Roman"/>
          <w:sz w:val="24"/>
          <w:szCs w:val="24"/>
        </w:rPr>
      </w:pPr>
      <w:r w:rsidRPr="00A0792B">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A0792B">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hyperlink r:id="rId27" w:history="1">
        <w:r w:rsidRPr="00A0792B">
          <w:rPr>
            <w:rFonts w:ascii="Times New Roman" w:hAnsi="Times New Roman"/>
            <w:color w:val="0000FF"/>
            <w:sz w:val="24"/>
            <w:szCs w:val="24"/>
            <w:u w:val="single"/>
          </w:rPr>
          <w:t>http://mits.mosreg.ru</w:t>
        </w:r>
      </w:hyperlink>
      <w:r w:rsidRPr="00A0792B">
        <w:rPr>
          <w:rFonts w:ascii="Times New Roman" w:hAnsi="Times New Roman"/>
          <w:color w:val="000000"/>
          <w:sz w:val="24"/>
          <w:szCs w:val="24"/>
          <w:shd w:val="clear" w:color="auto" w:fill="FFFFFF"/>
        </w:rPr>
        <w:t>, 02.11.2016).</w:t>
      </w:r>
    </w:p>
    <w:p w14:paraId="549993D0" w14:textId="77777777" w:rsidR="00E0051D" w:rsidRPr="00A0792B" w:rsidRDefault="00E0051D" w:rsidP="005268A1">
      <w:pPr>
        <w:numPr>
          <w:ilvl w:val="0"/>
          <w:numId w:val="8"/>
        </w:numPr>
        <w:autoSpaceDE w:val="0"/>
        <w:autoSpaceDN w:val="0"/>
        <w:adjustRightInd w:val="0"/>
        <w:spacing w:after="0"/>
        <w:jc w:val="both"/>
        <w:rPr>
          <w:rFonts w:ascii="Times New Roman" w:hAnsi="Times New Roman"/>
          <w:sz w:val="24"/>
          <w:szCs w:val="24"/>
        </w:rPr>
      </w:pPr>
      <w:r w:rsidRPr="00A0792B">
        <w:rPr>
          <w:rFonts w:ascii="Times New Roman" w:eastAsia="Times New Roman" w:hAnsi="Times New Roman"/>
          <w:color w:val="000000"/>
          <w:sz w:val="24"/>
          <w:szCs w:val="24"/>
          <w:lang w:eastAsia="ru-RU"/>
        </w:rPr>
        <w:lastRenderedPageBreak/>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A0792B">
        <w:rPr>
          <w:rFonts w:ascii="Times New Roman" w:eastAsia="Times New Roman" w:hAnsi="Times New Roman"/>
          <w:color w:val="000000"/>
          <w:sz w:val="24"/>
          <w:szCs w:val="24"/>
          <w:lang w:eastAsia="ru-RU"/>
        </w:rPr>
        <w:t>контроля за</w:t>
      </w:r>
      <w:proofErr w:type="gramEnd"/>
      <w:r w:rsidRPr="00A0792B">
        <w:rPr>
          <w:rFonts w:ascii="Times New Roman" w:eastAsia="Times New Roman" w:hAnsi="Times New Roman"/>
          <w:color w:val="000000"/>
          <w:sz w:val="24"/>
          <w:szCs w:val="24"/>
          <w:lang w:eastAsia="ru-RU"/>
        </w:rPr>
        <w:t xml:space="preserve"> порядком предоставления государственных и муниципальных услуг на территории Московской области» (о</w:t>
      </w:r>
      <w:r w:rsidRPr="00A0792B">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hyperlink r:id="rId28" w:history="1">
        <w:r w:rsidRPr="00A0792B">
          <w:rPr>
            <w:rFonts w:ascii="Times New Roman" w:hAnsi="Times New Roman"/>
            <w:color w:val="0000FF"/>
            <w:sz w:val="24"/>
            <w:szCs w:val="24"/>
            <w:u w:val="single"/>
          </w:rPr>
          <w:t>http://mits.mosreg.ru</w:t>
        </w:r>
      </w:hyperlink>
      <w:r w:rsidRPr="00A0792B">
        <w:rPr>
          <w:rFonts w:ascii="Times New Roman" w:hAnsi="Times New Roman"/>
          <w:color w:val="000000"/>
          <w:sz w:val="24"/>
          <w:szCs w:val="24"/>
          <w:shd w:val="clear" w:color="auto" w:fill="FFFFFF"/>
        </w:rPr>
        <w:t>, 11.12.2018).</w:t>
      </w:r>
    </w:p>
    <w:p w14:paraId="22C86C67" w14:textId="77777777" w:rsidR="00E0051D" w:rsidRPr="00A0792B" w:rsidRDefault="00E0051D" w:rsidP="005268A1">
      <w:pPr>
        <w:numPr>
          <w:ilvl w:val="0"/>
          <w:numId w:val="8"/>
        </w:numPr>
        <w:autoSpaceDE w:val="0"/>
        <w:autoSpaceDN w:val="0"/>
        <w:adjustRightInd w:val="0"/>
        <w:spacing w:after="0"/>
        <w:jc w:val="both"/>
        <w:rPr>
          <w:rFonts w:ascii="Times New Roman" w:hAnsi="Times New Roman"/>
          <w:color w:val="000000"/>
          <w:sz w:val="24"/>
          <w:szCs w:val="24"/>
        </w:rPr>
      </w:pPr>
      <w:r w:rsidRPr="00A0792B">
        <w:rPr>
          <w:rFonts w:ascii="Times New Roman" w:hAnsi="Times New Roman"/>
          <w:color w:val="000000"/>
          <w:sz w:val="24"/>
          <w:szCs w:val="24"/>
        </w:rPr>
        <w:t xml:space="preserve">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 (официальный сайт Главного управления архитектуры и градостроительства Московской области </w:t>
      </w:r>
      <w:hyperlink r:id="rId29" w:history="1">
        <w:r w:rsidRPr="00A0792B">
          <w:rPr>
            <w:rFonts w:ascii="Times New Roman" w:hAnsi="Times New Roman"/>
            <w:color w:val="0000FF"/>
            <w:sz w:val="24"/>
            <w:szCs w:val="24"/>
            <w:u w:val="single"/>
          </w:rPr>
          <w:t>http://guag.mosreg.ru</w:t>
        </w:r>
      </w:hyperlink>
      <w:r w:rsidRPr="00A0792B">
        <w:rPr>
          <w:rFonts w:ascii="Times New Roman" w:hAnsi="Times New Roman"/>
          <w:color w:val="000000"/>
          <w:sz w:val="24"/>
          <w:szCs w:val="24"/>
        </w:rPr>
        <w:t>, 14.07.2015).</w:t>
      </w:r>
    </w:p>
    <w:p w14:paraId="7DF37D16" w14:textId="77777777" w:rsidR="00E0051D" w:rsidRPr="00A0792B" w:rsidRDefault="00E0051D" w:rsidP="005268A1">
      <w:pPr>
        <w:numPr>
          <w:ilvl w:val="0"/>
          <w:numId w:val="8"/>
        </w:numPr>
        <w:autoSpaceDE w:val="0"/>
        <w:autoSpaceDN w:val="0"/>
        <w:adjustRightInd w:val="0"/>
        <w:spacing w:after="0"/>
        <w:jc w:val="both"/>
        <w:rPr>
          <w:rFonts w:ascii="Times New Roman" w:hAnsi="Times New Roman"/>
          <w:color w:val="000000"/>
          <w:sz w:val="24"/>
          <w:szCs w:val="24"/>
        </w:rPr>
      </w:pPr>
      <w:r w:rsidRPr="00A0792B">
        <w:rPr>
          <w:rFonts w:ascii="Times New Roman" w:hAnsi="Times New Roman"/>
          <w:color w:val="000000"/>
          <w:sz w:val="24"/>
          <w:szCs w:val="24"/>
        </w:rPr>
        <w:t>Устав Администрации городского округа Павловский Посад Московской области</w:t>
      </w:r>
      <w:r w:rsidRPr="00A0792B">
        <w:rPr>
          <w:rFonts w:ascii="Times New Roman" w:hAnsi="Times New Roman"/>
          <w:color w:val="000000"/>
          <w:sz w:val="24"/>
          <w:szCs w:val="24"/>
          <w:lang w:eastAsia="ru-RU"/>
        </w:rPr>
        <w:t>.</w:t>
      </w:r>
    </w:p>
    <w:p w14:paraId="0112B4C0" w14:textId="77777777" w:rsidR="00E0051D" w:rsidRPr="00A0792B" w:rsidRDefault="00E0051D" w:rsidP="005268A1">
      <w:pPr>
        <w:numPr>
          <w:ilvl w:val="0"/>
          <w:numId w:val="8"/>
        </w:numPr>
        <w:autoSpaceDE w:val="0"/>
        <w:autoSpaceDN w:val="0"/>
        <w:adjustRightInd w:val="0"/>
        <w:spacing w:after="0" w:line="240" w:lineRule="auto"/>
        <w:jc w:val="both"/>
        <w:rPr>
          <w:rFonts w:ascii="Times New Roman" w:hAnsi="Times New Roman"/>
          <w:color w:val="000000"/>
          <w:sz w:val="24"/>
          <w:szCs w:val="24"/>
        </w:rPr>
      </w:pPr>
      <w:r w:rsidRPr="00A0792B">
        <w:rPr>
          <w:rFonts w:ascii="Times New Roman" w:hAnsi="Times New Roman"/>
          <w:color w:val="000000"/>
          <w:sz w:val="24"/>
          <w:szCs w:val="24"/>
        </w:rPr>
        <w:t>Решение Совета Депутатов городского округа Павловский Посад Московской области от 01.03.2018 № 204/21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городского округа Павловский Посад Московской области»</w:t>
      </w:r>
    </w:p>
    <w:p w14:paraId="45ACD1B0" w14:textId="2F32E56D" w:rsidR="00E0051D" w:rsidRPr="005268A1" w:rsidRDefault="005268A1" w:rsidP="005268A1">
      <w:pPr>
        <w:pStyle w:val="a7"/>
        <w:numPr>
          <w:ilvl w:val="0"/>
          <w:numId w:val="8"/>
        </w:num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Постановление Администрации городского округа Павловский Посад Московской области от 07.07.2021 №1208 «Об утверждении Регламента рассмотрения обращений граждан в Администрации городского округа Павловский Посад»</w:t>
      </w:r>
      <w:r w:rsidR="003545AD">
        <w:rPr>
          <w:rFonts w:ascii="Times New Roman" w:hAnsi="Times New Roman"/>
          <w:color w:val="000000"/>
          <w:sz w:val="24"/>
          <w:szCs w:val="24"/>
          <w:lang w:eastAsia="ru-RU"/>
        </w:rPr>
        <w:t>.</w:t>
      </w:r>
    </w:p>
    <w:p w14:paraId="11F51FAA" w14:textId="77777777" w:rsidR="00E0051D" w:rsidRPr="00E0051D" w:rsidRDefault="00E0051D" w:rsidP="005268A1">
      <w:pPr>
        <w:spacing w:after="160" w:line="259" w:lineRule="auto"/>
        <w:jc w:val="both"/>
        <w:rPr>
          <w:rFonts w:ascii="Times New Roman" w:hAnsi="Times New Roman"/>
          <w:color w:val="000000"/>
          <w:sz w:val="24"/>
          <w:szCs w:val="24"/>
        </w:rPr>
      </w:pPr>
      <w:r w:rsidRPr="00E0051D">
        <w:rPr>
          <w:rFonts w:ascii="Times New Roman" w:hAnsi="Times New Roman"/>
          <w:color w:val="000000"/>
          <w:sz w:val="24"/>
          <w:szCs w:val="24"/>
        </w:rPr>
        <w:br w:type="page"/>
      </w:r>
    </w:p>
    <w:p w14:paraId="03CC69B8" w14:textId="77777777" w:rsidR="00E0051D" w:rsidRPr="00E0051D" w:rsidRDefault="00E0051D" w:rsidP="00AB7C00">
      <w:pPr>
        <w:keepNext/>
        <w:spacing w:after="0" w:line="240" w:lineRule="auto"/>
        <w:jc w:val="right"/>
        <w:outlineLvl w:val="0"/>
        <w:rPr>
          <w:rFonts w:ascii="Times New Roman" w:eastAsia="Times New Roman" w:hAnsi="Times New Roman"/>
          <w:b/>
          <w:bCs/>
          <w:iCs/>
          <w:sz w:val="20"/>
          <w:szCs w:val="20"/>
        </w:rPr>
      </w:pPr>
      <w:bookmarkStart w:id="77" w:name="_Toc89955387"/>
      <w:bookmarkStart w:id="78" w:name="_Toc92795072"/>
      <w:r w:rsidRPr="00E0051D">
        <w:rPr>
          <w:rFonts w:ascii="Times New Roman" w:eastAsia="Times New Roman" w:hAnsi="Times New Roman"/>
          <w:b/>
          <w:bCs/>
          <w:iCs/>
          <w:sz w:val="20"/>
          <w:szCs w:val="20"/>
        </w:rPr>
        <w:lastRenderedPageBreak/>
        <w:t>Приложение 4 к Административному регламенту предоставления Муниципальной услуги</w:t>
      </w:r>
      <w:bookmarkEnd w:id="77"/>
      <w:bookmarkEnd w:id="78"/>
    </w:p>
    <w:p w14:paraId="54006AB8" w14:textId="77777777" w:rsidR="00E0051D" w:rsidRPr="00E0051D" w:rsidRDefault="00E0051D" w:rsidP="00E0051D">
      <w:pPr>
        <w:spacing w:after="0" w:line="240" w:lineRule="auto"/>
        <w:jc w:val="right"/>
        <w:rPr>
          <w:rFonts w:ascii="Times New Roman" w:hAnsi="Times New Roman"/>
          <w:b/>
          <w:sz w:val="20"/>
          <w:szCs w:val="20"/>
        </w:rPr>
      </w:pPr>
    </w:p>
    <w:p w14:paraId="2F0AFB7F" w14:textId="77777777" w:rsidR="00E0051D" w:rsidRPr="00E0051D" w:rsidRDefault="00E0051D" w:rsidP="00E0051D">
      <w:pPr>
        <w:spacing w:after="0" w:line="240" w:lineRule="auto"/>
        <w:jc w:val="right"/>
        <w:rPr>
          <w:rFonts w:ascii="Times New Roman" w:hAnsi="Times New Roman"/>
          <w:b/>
          <w:sz w:val="20"/>
          <w:szCs w:val="20"/>
          <w:lang w:eastAsia="ru-RU"/>
        </w:rPr>
      </w:pPr>
      <w:r w:rsidRPr="00E0051D">
        <w:rPr>
          <w:rFonts w:ascii="Times New Roman" w:hAnsi="Times New Roman"/>
          <w:b/>
          <w:sz w:val="20"/>
          <w:szCs w:val="20"/>
          <w:lang w:eastAsia="ru-RU"/>
        </w:rPr>
        <w:t xml:space="preserve"> В: Администрацию городского округа</w:t>
      </w:r>
    </w:p>
    <w:p w14:paraId="535F0B21" w14:textId="77777777" w:rsidR="00E0051D" w:rsidRPr="00E0051D" w:rsidRDefault="00E0051D" w:rsidP="00E0051D">
      <w:pPr>
        <w:spacing w:after="0" w:line="240" w:lineRule="auto"/>
        <w:jc w:val="right"/>
        <w:rPr>
          <w:rFonts w:ascii="Times New Roman" w:hAnsi="Times New Roman"/>
          <w:b/>
          <w:sz w:val="20"/>
          <w:szCs w:val="20"/>
          <w:lang w:eastAsia="ru-RU"/>
        </w:rPr>
      </w:pPr>
      <w:r w:rsidRPr="00E0051D">
        <w:rPr>
          <w:rFonts w:ascii="Times New Roman" w:hAnsi="Times New Roman"/>
          <w:b/>
          <w:sz w:val="20"/>
          <w:szCs w:val="20"/>
          <w:lang w:eastAsia="ru-RU"/>
        </w:rPr>
        <w:t>Павловский Посад Московской области</w:t>
      </w:r>
    </w:p>
    <w:p w14:paraId="003AE295"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4"/>
          <w:szCs w:val="24"/>
          <w:lang w:eastAsia="zh-CN" w:bidi="en-US"/>
        </w:rPr>
        <w:t>От</w:t>
      </w:r>
      <w:r w:rsidRPr="00E0051D">
        <w:rPr>
          <w:rFonts w:ascii="Times New Roman" w:eastAsia="Times New Roman" w:hAnsi="Times New Roman"/>
          <w:sz w:val="20"/>
          <w:szCs w:val="20"/>
          <w:lang w:eastAsia="zh-CN" w:bidi="en-US"/>
        </w:rPr>
        <w:t xml:space="preserve"> __________________________________</w:t>
      </w:r>
    </w:p>
    <w:p w14:paraId="6E132FB0"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 xml:space="preserve"> ФИО (последнее при наличии) (полное наименование) Заявителя (представителя Заявителя)</w:t>
      </w:r>
    </w:p>
    <w:p w14:paraId="711970AA"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___________________________________</w:t>
      </w:r>
    </w:p>
    <w:p w14:paraId="78043067"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 xml:space="preserve">     почтовый адрес (при необходимости)</w:t>
      </w:r>
    </w:p>
    <w:p w14:paraId="53C1C8FE"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___________________________________</w:t>
      </w:r>
    </w:p>
    <w:p w14:paraId="4C488F91"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(контактный телефон, адрес эл. почты)</w:t>
      </w:r>
    </w:p>
    <w:p w14:paraId="16B8789B" w14:textId="77777777" w:rsidR="00E0051D" w:rsidRPr="00E0051D" w:rsidRDefault="00E0051D" w:rsidP="00E0051D">
      <w:pPr>
        <w:suppressAutoHyphens/>
        <w:spacing w:after="0" w:line="240" w:lineRule="auto"/>
        <w:ind w:firstLine="4395"/>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___________________________________</w:t>
      </w:r>
    </w:p>
    <w:p w14:paraId="3DF79E5C" w14:textId="77777777" w:rsidR="00E0051D" w:rsidRPr="00E0051D" w:rsidRDefault="00E0051D" w:rsidP="00E0051D">
      <w:pPr>
        <w:suppressAutoHyphens/>
        <w:spacing w:after="0" w:line="240" w:lineRule="auto"/>
        <w:ind w:firstLine="4395"/>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(реквизиты документа, удостоверяющего личность)</w:t>
      </w:r>
    </w:p>
    <w:p w14:paraId="5F831745"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 xml:space="preserve">  ___________________________________</w:t>
      </w:r>
    </w:p>
    <w:p w14:paraId="4320A8D4"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 xml:space="preserve"> </w:t>
      </w:r>
      <w:proofErr w:type="gramStart"/>
      <w:r w:rsidRPr="00E0051D">
        <w:rPr>
          <w:rFonts w:ascii="Times New Roman" w:eastAsia="Times New Roman" w:hAnsi="Times New Roman"/>
          <w:sz w:val="20"/>
          <w:szCs w:val="20"/>
          <w:lang w:eastAsia="zh-CN" w:bidi="en-US"/>
        </w:rPr>
        <w:t xml:space="preserve">(реквизиты документа, подтверждающего </w:t>
      </w:r>
      <w:proofErr w:type="gramEnd"/>
    </w:p>
    <w:p w14:paraId="56F9A308" w14:textId="77777777" w:rsidR="00E0051D" w:rsidRPr="00E0051D" w:rsidRDefault="00E0051D" w:rsidP="00E0051D">
      <w:pPr>
        <w:suppressAutoHyphens/>
        <w:spacing w:after="0" w:line="240" w:lineRule="auto"/>
        <w:ind w:firstLine="6237"/>
        <w:contextualSpacing/>
        <w:jc w:val="right"/>
        <w:rPr>
          <w:rFonts w:ascii="Times New Roman" w:eastAsia="Times New Roman" w:hAnsi="Times New Roman"/>
          <w:sz w:val="20"/>
          <w:szCs w:val="20"/>
          <w:lang w:eastAsia="zh-CN" w:bidi="en-US"/>
        </w:rPr>
      </w:pPr>
      <w:r w:rsidRPr="00E0051D">
        <w:rPr>
          <w:rFonts w:ascii="Times New Roman" w:eastAsia="Times New Roman" w:hAnsi="Times New Roman"/>
          <w:sz w:val="20"/>
          <w:szCs w:val="20"/>
          <w:lang w:eastAsia="zh-CN" w:bidi="en-US"/>
        </w:rPr>
        <w:t xml:space="preserve">     полномочия представителя Заявителя)</w:t>
      </w:r>
    </w:p>
    <w:p w14:paraId="41F057D4" w14:textId="77777777" w:rsidR="00E0051D" w:rsidRPr="00E0051D" w:rsidRDefault="00E0051D" w:rsidP="00E0051D">
      <w:pPr>
        <w:spacing w:after="0" w:line="240" w:lineRule="auto"/>
        <w:rPr>
          <w:rFonts w:ascii="Times New Roman" w:hAnsi="Times New Roman"/>
          <w:sz w:val="24"/>
          <w:szCs w:val="24"/>
        </w:rPr>
      </w:pPr>
    </w:p>
    <w:p w14:paraId="3C662566" w14:textId="77777777" w:rsidR="00E0051D" w:rsidRPr="00E0051D" w:rsidRDefault="00E0051D" w:rsidP="00AB7C00">
      <w:pPr>
        <w:keepNext/>
        <w:spacing w:after="0" w:line="480" w:lineRule="auto"/>
        <w:jc w:val="center"/>
        <w:outlineLvl w:val="0"/>
        <w:rPr>
          <w:rFonts w:ascii="Times New Roman" w:eastAsia="Times New Roman" w:hAnsi="Times New Roman"/>
          <w:b/>
          <w:bCs/>
          <w:iCs/>
          <w:sz w:val="20"/>
          <w:szCs w:val="20"/>
        </w:rPr>
      </w:pPr>
      <w:bookmarkStart w:id="79" w:name="_Toc89955388"/>
      <w:bookmarkStart w:id="80" w:name="_Toc92795073"/>
      <w:r w:rsidRPr="00E0051D">
        <w:rPr>
          <w:rFonts w:ascii="Times New Roman" w:eastAsia="Times New Roman" w:hAnsi="Times New Roman"/>
          <w:b/>
          <w:bCs/>
          <w:iCs/>
          <w:sz w:val="20"/>
          <w:szCs w:val="20"/>
        </w:rPr>
        <w:t>ЗАЯВЛЕНИЕ</w:t>
      </w:r>
      <w:bookmarkEnd w:id="79"/>
      <w:bookmarkEnd w:id="80"/>
    </w:p>
    <w:p w14:paraId="35B59B8A" w14:textId="77777777" w:rsidR="00E0051D" w:rsidRPr="00E0051D" w:rsidRDefault="00E0051D" w:rsidP="00E0051D">
      <w:pPr>
        <w:spacing w:after="0" w:line="480" w:lineRule="auto"/>
        <w:jc w:val="both"/>
        <w:rPr>
          <w:rFonts w:ascii="Times New Roman" w:hAnsi="Times New Roman"/>
          <w:sz w:val="20"/>
          <w:szCs w:val="20"/>
          <w:lang w:bidi="ru-RU"/>
        </w:rPr>
      </w:pPr>
      <w:r w:rsidRPr="00E0051D">
        <w:rPr>
          <w:rFonts w:ascii="Times New Roman" w:hAnsi="Times New Roman"/>
          <w:sz w:val="20"/>
          <w:szCs w:val="20"/>
          <w:lang w:bidi="ru-RU"/>
        </w:rPr>
        <w:t>Прошу Вас выдать согласование установки средств размещения информации.</w:t>
      </w:r>
    </w:p>
    <w:p w14:paraId="131CBCAD" w14:textId="77777777" w:rsidR="00E0051D" w:rsidRPr="00E0051D" w:rsidRDefault="00E0051D" w:rsidP="00E0051D">
      <w:pPr>
        <w:spacing w:after="0" w:line="240" w:lineRule="auto"/>
        <w:jc w:val="both"/>
        <w:rPr>
          <w:rFonts w:ascii="Times New Roman" w:hAnsi="Times New Roman"/>
          <w:sz w:val="20"/>
          <w:szCs w:val="20"/>
          <w:lang w:bidi="ru-RU"/>
        </w:rPr>
      </w:pPr>
    </w:p>
    <w:p w14:paraId="507EED86" w14:textId="77777777" w:rsidR="00E0051D" w:rsidRPr="00E0051D" w:rsidRDefault="00E0051D" w:rsidP="00E0051D">
      <w:pPr>
        <w:spacing w:after="0" w:line="240" w:lineRule="auto"/>
        <w:jc w:val="center"/>
        <w:rPr>
          <w:rFonts w:ascii="Times New Roman" w:hAnsi="Times New Roman"/>
          <w:b/>
          <w:sz w:val="20"/>
          <w:szCs w:val="20"/>
          <w:lang w:bidi="ru-RU"/>
        </w:rPr>
      </w:pPr>
      <w:r w:rsidRPr="00E0051D">
        <w:rPr>
          <w:rFonts w:ascii="Times New Roman" w:hAnsi="Times New Roman"/>
          <w:b/>
          <w:sz w:val="20"/>
          <w:szCs w:val="20"/>
          <w:lang w:bidi="ru-RU"/>
        </w:rPr>
        <w:t>СВЕДЕНИЯ О СРЕДСТВЕ РАЗМЕЩЕНИЯ ИНФОРМАЦИИ:</w:t>
      </w:r>
    </w:p>
    <w:p w14:paraId="306AFBC2" w14:textId="77777777" w:rsidR="00E0051D" w:rsidRPr="00E0051D" w:rsidRDefault="00E0051D" w:rsidP="00E0051D">
      <w:pPr>
        <w:spacing w:after="0" w:line="240" w:lineRule="auto"/>
        <w:jc w:val="both"/>
        <w:rPr>
          <w:rFonts w:ascii="Times New Roman" w:hAnsi="Times New Roman"/>
          <w:b/>
          <w:sz w:val="20"/>
          <w:szCs w:val="20"/>
          <w:lang w:bidi="ru-RU"/>
        </w:rPr>
      </w:pPr>
    </w:p>
    <w:p w14:paraId="1348FF4C" w14:textId="77777777" w:rsidR="00E0051D" w:rsidRPr="00E0051D" w:rsidRDefault="00E0051D" w:rsidP="00E0051D">
      <w:pPr>
        <w:spacing w:after="0" w:line="240" w:lineRule="auto"/>
        <w:jc w:val="both"/>
        <w:rPr>
          <w:rFonts w:ascii="Times New Roman" w:hAnsi="Times New Roman"/>
          <w:sz w:val="20"/>
          <w:szCs w:val="20"/>
          <w:lang w:bidi="ru-RU"/>
        </w:rPr>
      </w:pPr>
      <w:r w:rsidRPr="00E0051D">
        <w:rPr>
          <w:rFonts w:ascii="Times New Roman" w:hAnsi="Times New Roman"/>
          <w:sz w:val="20"/>
          <w:szCs w:val="20"/>
          <w:lang w:bidi="ru-RU"/>
        </w:rPr>
        <w:t>Тип средства размещения информации (</w:t>
      </w:r>
      <w:proofErr w:type="gramStart"/>
      <w:r w:rsidRPr="00E0051D">
        <w:rPr>
          <w:rFonts w:ascii="Times New Roman" w:hAnsi="Times New Roman"/>
          <w:sz w:val="20"/>
          <w:szCs w:val="20"/>
          <w:lang w:bidi="ru-RU"/>
        </w:rPr>
        <w:t>нужное</w:t>
      </w:r>
      <w:proofErr w:type="gramEnd"/>
      <w:r w:rsidRPr="00E0051D">
        <w:rPr>
          <w:rFonts w:ascii="Times New Roman" w:hAnsi="Times New Roman"/>
          <w:sz w:val="20"/>
          <w:szCs w:val="20"/>
          <w:lang w:bidi="ru-RU"/>
        </w:rPr>
        <w:t xml:space="preserve"> отметить):</w:t>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607"/>
        <w:gridCol w:w="7375"/>
        <w:gridCol w:w="427"/>
      </w:tblGrid>
      <w:tr w:rsidR="00E0051D" w:rsidRPr="00E0051D" w14:paraId="44A96EB1" w14:textId="77777777" w:rsidTr="00E0051D">
        <w:trPr>
          <w:trHeight w:val="112"/>
        </w:trPr>
        <w:tc>
          <w:tcPr>
            <w:tcW w:w="851" w:type="dxa"/>
          </w:tcPr>
          <w:p w14:paraId="7276B476"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1</w:t>
            </w:r>
          </w:p>
        </w:tc>
        <w:tc>
          <w:tcPr>
            <w:tcW w:w="8982" w:type="dxa"/>
            <w:gridSpan w:val="2"/>
          </w:tcPr>
          <w:p w14:paraId="4EF6195D"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информационная конструкция специального назначения (информационная доска, табличка)</w:t>
            </w:r>
          </w:p>
        </w:tc>
        <w:tc>
          <w:tcPr>
            <w:tcW w:w="427" w:type="dxa"/>
          </w:tcPr>
          <w:p w14:paraId="5237E06C"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7D97A02D" w14:textId="77777777" w:rsidTr="00E0051D">
        <w:trPr>
          <w:trHeight w:val="157"/>
        </w:trPr>
        <w:tc>
          <w:tcPr>
            <w:tcW w:w="851" w:type="dxa"/>
            <w:vMerge w:val="restart"/>
          </w:tcPr>
          <w:p w14:paraId="330865E0"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2</w:t>
            </w:r>
          </w:p>
        </w:tc>
        <w:tc>
          <w:tcPr>
            <w:tcW w:w="9409" w:type="dxa"/>
            <w:gridSpan w:val="3"/>
          </w:tcPr>
          <w:p w14:paraId="64391997"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настенная конструкция</w:t>
            </w:r>
          </w:p>
        </w:tc>
      </w:tr>
      <w:tr w:rsidR="00E0051D" w:rsidRPr="00E0051D" w14:paraId="05103437" w14:textId="77777777" w:rsidTr="00E0051D">
        <w:trPr>
          <w:trHeight w:val="190"/>
        </w:trPr>
        <w:tc>
          <w:tcPr>
            <w:tcW w:w="851" w:type="dxa"/>
            <w:vMerge/>
            <w:tcBorders>
              <w:top w:val="nil"/>
            </w:tcBorders>
          </w:tcPr>
          <w:p w14:paraId="3CE8D4E2" w14:textId="77777777" w:rsidR="00E0051D" w:rsidRPr="00E0051D" w:rsidRDefault="00E0051D" w:rsidP="00E0051D">
            <w:pPr>
              <w:spacing w:after="0" w:line="240" w:lineRule="auto"/>
              <w:rPr>
                <w:rFonts w:ascii="Times New Roman" w:hAnsi="Times New Roman"/>
                <w:sz w:val="20"/>
                <w:szCs w:val="20"/>
                <w:lang w:bidi="ru-RU"/>
              </w:rPr>
            </w:pPr>
          </w:p>
        </w:tc>
        <w:tc>
          <w:tcPr>
            <w:tcW w:w="1607" w:type="dxa"/>
          </w:tcPr>
          <w:p w14:paraId="4B3BC994"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Вид 1</w:t>
            </w:r>
          </w:p>
        </w:tc>
        <w:tc>
          <w:tcPr>
            <w:tcW w:w="7375" w:type="dxa"/>
          </w:tcPr>
          <w:p w14:paraId="4FB106AF"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объемные и отдельно стоящие буквы и знаки без подложки</w:t>
            </w:r>
          </w:p>
        </w:tc>
        <w:tc>
          <w:tcPr>
            <w:tcW w:w="427" w:type="dxa"/>
          </w:tcPr>
          <w:p w14:paraId="555A5232"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7D03AE31" w14:textId="77777777" w:rsidTr="00E0051D">
        <w:trPr>
          <w:trHeight w:val="93"/>
        </w:trPr>
        <w:tc>
          <w:tcPr>
            <w:tcW w:w="851" w:type="dxa"/>
            <w:vMerge/>
            <w:tcBorders>
              <w:top w:val="nil"/>
            </w:tcBorders>
          </w:tcPr>
          <w:p w14:paraId="59AFD29C" w14:textId="77777777" w:rsidR="00E0051D" w:rsidRPr="00E0051D" w:rsidRDefault="00E0051D" w:rsidP="00E0051D">
            <w:pPr>
              <w:spacing w:after="0" w:line="240" w:lineRule="auto"/>
              <w:rPr>
                <w:rFonts w:ascii="Times New Roman" w:hAnsi="Times New Roman"/>
                <w:sz w:val="20"/>
                <w:szCs w:val="20"/>
                <w:lang w:bidi="ru-RU"/>
              </w:rPr>
            </w:pPr>
          </w:p>
        </w:tc>
        <w:tc>
          <w:tcPr>
            <w:tcW w:w="1607" w:type="dxa"/>
          </w:tcPr>
          <w:p w14:paraId="492F8017"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Вид 2</w:t>
            </w:r>
          </w:p>
        </w:tc>
        <w:tc>
          <w:tcPr>
            <w:tcW w:w="7375" w:type="dxa"/>
          </w:tcPr>
          <w:p w14:paraId="3E51CEE4"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объемные и отдельно стоящие буквы и знаки на плоской подложке</w:t>
            </w:r>
          </w:p>
        </w:tc>
        <w:tc>
          <w:tcPr>
            <w:tcW w:w="427" w:type="dxa"/>
          </w:tcPr>
          <w:p w14:paraId="637AE72E"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5DDDACBD" w14:textId="77777777" w:rsidTr="00E0051D">
        <w:trPr>
          <w:trHeight w:val="139"/>
        </w:trPr>
        <w:tc>
          <w:tcPr>
            <w:tcW w:w="851" w:type="dxa"/>
            <w:vMerge/>
            <w:tcBorders>
              <w:top w:val="nil"/>
            </w:tcBorders>
          </w:tcPr>
          <w:p w14:paraId="113E8FE1" w14:textId="77777777" w:rsidR="00E0051D" w:rsidRPr="00E0051D" w:rsidRDefault="00E0051D" w:rsidP="00E0051D">
            <w:pPr>
              <w:spacing w:after="0" w:line="240" w:lineRule="auto"/>
              <w:rPr>
                <w:rFonts w:ascii="Times New Roman" w:hAnsi="Times New Roman"/>
                <w:sz w:val="20"/>
                <w:szCs w:val="20"/>
                <w:lang w:bidi="ru-RU"/>
              </w:rPr>
            </w:pPr>
          </w:p>
        </w:tc>
        <w:tc>
          <w:tcPr>
            <w:tcW w:w="1607" w:type="dxa"/>
          </w:tcPr>
          <w:p w14:paraId="28226ACE"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Вид 3</w:t>
            </w:r>
          </w:p>
        </w:tc>
        <w:tc>
          <w:tcPr>
            <w:tcW w:w="7375" w:type="dxa"/>
          </w:tcPr>
          <w:p w14:paraId="4B681FED"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световой короб – «</w:t>
            </w:r>
            <w:proofErr w:type="spellStart"/>
            <w:r w:rsidRPr="00E0051D">
              <w:rPr>
                <w:rFonts w:ascii="Times New Roman" w:hAnsi="Times New Roman"/>
                <w:sz w:val="20"/>
                <w:szCs w:val="20"/>
                <w:lang w:bidi="ru-RU"/>
              </w:rPr>
              <w:t>лайтбокс</w:t>
            </w:r>
            <w:proofErr w:type="spellEnd"/>
            <w:r w:rsidRPr="00E0051D">
              <w:rPr>
                <w:rFonts w:ascii="Times New Roman" w:hAnsi="Times New Roman"/>
                <w:sz w:val="20"/>
                <w:szCs w:val="20"/>
                <w:lang w:bidi="ru-RU"/>
              </w:rPr>
              <w:t>»</w:t>
            </w:r>
          </w:p>
        </w:tc>
        <w:tc>
          <w:tcPr>
            <w:tcW w:w="427" w:type="dxa"/>
          </w:tcPr>
          <w:p w14:paraId="749D9EB0"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123C3B0D" w14:textId="77777777" w:rsidTr="00E0051D">
        <w:trPr>
          <w:trHeight w:val="60"/>
        </w:trPr>
        <w:tc>
          <w:tcPr>
            <w:tcW w:w="851" w:type="dxa"/>
            <w:vMerge/>
            <w:tcBorders>
              <w:top w:val="nil"/>
            </w:tcBorders>
          </w:tcPr>
          <w:p w14:paraId="1C38B098" w14:textId="77777777" w:rsidR="00E0051D" w:rsidRPr="00E0051D" w:rsidRDefault="00E0051D" w:rsidP="00E0051D">
            <w:pPr>
              <w:spacing w:after="0" w:line="240" w:lineRule="auto"/>
              <w:rPr>
                <w:rFonts w:ascii="Times New Roman" w:hAnsi="Times New Roman"/>
                <w:sz w:val="20"/>
                <w:szCs w:val="20"/>
                <w:lang w:bidi="ru-RU"/>
              </w:rPr>
            </w:pPr>
          </w:p>
        </w:tc>
        <w:tc>
          <w:tcPr>
            <w:tcW w:w="1607" w:type="dxa"/>
          </w:tcPr>
          <w:p w14:paraId="45DB7A34"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Вид 4</w:t>
            </w:r>
          </w:p>
        </w:tc>
        <w:tc>
          <w:tcPr>
            <w:tcW w:w="7375" w:type="dxa"/>
          </w:tcPr>
          <w:p w14:paraId="0FEC0592"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плоская конструкция</w:t>
            </w:r>
          </w:p>
        </w:tc>
        <w:tc>
          <w:tcPr>
            <w:tcW w:w="427" w:type="dxa"/>
          </w:tcPr>
          <w:p w14:paraId="6C9E5BFF"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5AD5FF5E" w14:textId="77777777" w:rsidTr="00E0051D">
        <w:trPr>
          <w:trHeight w:val="89"/>
        </w:trPr>
        <w:tc>
          <w:tcPr>
            <w:tcW w:w="851" w:type="dxa"/>
          </w:tcPr>
          <w:p w14:paraId="2BB22D7A"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3</w:t>
            </w:r>
          </w:p>
        </w:tc>
        <w:tc>
          <w:tcPr>
            <w:tcW w:w="8982" w:type="dxa"/>
            <w:gridSpan w:val="2"/>
          </w:tcPr>
          <w:p w14:paraId="6D876D4C"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консольная информационная конструкция (панель-кронштейн)</w:t>
            </w:r>
          </w:p>
        </w:tc>
        <w:tc>
          <w:tcPr>
            <w:tcW w:w="427" w:type="dxa"/>
          </w:tcPr>
          <w:p w14:paraId="7F78DD7D"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325AAA3F" w14:textId="77777777" w:rsidTr="00E0051D">
        <w:trPr>
          <w:trHeight w:val="121"/>
        </w:trPr>
        <w:tc>
          <w:tcPr>
            <w:tcW w:w="851" w:type="dxa"/>
          </w:tcPr>
          <w:p w14:paraId="5EB295D5"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4</w:t>
            </w:r>
          </w:p>
        </w:tc>
        <w:tc>
          <w:tcPr>
            <w:tcW w:w="8982" w:type="dxa"/>
            <w:gridSpan w:val="2"/>
          </w:tcPr>
          <w:p w14:paraId="042B00AC"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крышная конструкция</w:t>
            </w:r>
          </w:p>
        </w:tc>
        <w:tc>
          <w:tcPr>
            <w:tcW w:w="427" w:type="dxa"/>
          </w:tcPr>
          <w:p w14:paraId="00C5765E"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00FFE865" w14:textId="77777777" w:rsidTr="00E0051D">
        <w:trPr>
          <w:trHeight w:val="167"/>
        </w:trPr>
        <w:tc>
          <w:tcPr>
            <w:tcW w:w="851" w:type="dxa"/>
          </w:tcPr>
          <w:p w14:paraId="5B421245"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5</w:t>
            </w:r>
          </w:p>
        </w:tc>
        <w:tc>
          <w:tcPr>
            <w:tcW w:w="8982" w:type="dxa"/>
            <w:gridSpan w:val="2"/>
          </w:tcPr>
          <w:p w14:paraId="10C3CF2D"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съемная (стяговая) конструкция (штандарт, флаг)</w:t>
            </w:r>
          </w:p>
        </w:tc>
        <w:tc>
          <w:tcPr>
            <w:tcW w:w="427" w:type="dxa"/>
          </w:tcPr>
          <w:p w14:paraId="42EFB502"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04AFA039" w14:textId="77777777" w:rsidTr="00E0051D">
        <w:trPr>
          <w:trHeight w:val="214"/>
        </w:trPr>
        <w:tc>
          <w:tcPr>
            <w:tcW w:w="851" w:type="dxa"/>
          </w:tcPr>
          <w:p w14:paraId="748315EC"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6</w:t>
            </w:r>
          </w:p>
        </w:tc>
        <w:tc>
          <w:tcPr>
            <w:tcW w:w="8982" w:type="dxa"/>
            <w:gridSpan w:val="2"/>
          </w:tcPr>
          <w:p w14:paraId="63ECF785"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витринная информационная конструкция</w:t>
            </w:r>
          </w:p>
        </w:tc>
        <w:tc>
          <w:tcPr>
            <w:tcW w:w="427" w:type="dxa"/>
          </w:tcPr>
          <w:p w14:paraId="14E08734"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2448DDFC" w14:textId="77777777" w:rsidTr="00E0051D">
        <w:trPr>
          <w:trHeight w:val="117"/>
        </w:trPr>
        <w:tc>
          <w:tcPr>
            <w:tcW w:w="851" w:type="dxa"/>
          </w:tcPr>
          <w:p w14:paraId="60A26560"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7</w:t>
            </w:r>
          </w:p>
        </w:tc>
        <w:tc>
          <w:tcPr>
            <w:tcW w:w="8982" w:type="dxa"/>
            <w:gridSpan w:val="2"/>
          </w:tcPr>
          <w:p w14:paraId="5117F654"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маркиза</w:t>
            </w:r>
          </w:p>
        </w:tc>
        <w:tc>
          <w:tcPr>
            <w:tcW w:w="427" w:type="dxa"/>
          </w:tcPr>
          <w:p w14:paraId="1F51E848"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26B340E2" w14:textId="77777777" w:rsidTr="00E0051D">
        <w:trPr>
          <w:trHeight w:val="163"/>
        </w:trPr>
        <w:tc>
          <w:tcPr>
            <w:tcW w:w="851" w:type="dxa"/>
          </w:tcPr>
          <w:p w14:paraId="1A78DF7F"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8</w:t>
            </w:r>
          </w:p>
        </w:tc>
        <w:tc>
          <w:tcPr>
            <w:tcW w:w="8982" w:type="dxa"/>
            <w:gridSpan w:val="2"/>
          </w:tcPr>
          <w:p w14:paraId="2A22C189"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информационная стела</w:t>
            </w:r>
          </w:p>
        </w:tc>
        <w:tc>
          <w:tcPr>
            <w:tcW w:w="427" w:type="dxa"/>
          </w:tcPr>
          <w:p w14:paraId="126779AB"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67D17B99" w14:textId="77777777" w:rsidTr="00E0051D">
        <w:trPr>
          <w:trHeight w:val="145"/>
        </w:trPr>
        <w:tc>
          <w:tcPr>
            <w:tcW w:w="851" w:type="dxa"/>
          </w:tcPr>
          <w:p w14:paraId="45CCD493"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9</w:t>
            </w:r>
          </w:p>
        </w:tc>
        <w:tc>
          <w:tcPr>
            <w:tcW w:w="8982" w:type="dxa"/>
            <w:gridSpan w:val="2"/>
          </w:tcPr>
          <w:p w14:paraId="5E03E743"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выносное меню</w:t>
            </w:r>
          </w:p>
        </w:tc>
        <w:tc>
          <w:tcPr>
            <w:tcW w:w="427" w:type="dxa"/>
          </w:tcPr>
          <w:p w14:paraId="56CBE9B4"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00DD0F7A" w14:textId="77777777" w:rsidTr="00E0051D">
        <w:trPr>
          <w:trHeight w:val="99"/>
        </w:trPr>
        <w:tc>
          <w:tcPr>
            <w:tcW w:w="851" w:type="dxa"/>
          </w:tcPr>
          <w:p w14:paraId="6A7F9B49"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Тип 10</w:t>
            </w:r>
          </w:p>
        </w:tc>
        <w:tc>
          <w:tcPr>
            <w:tcW w:w="8982" w:type="dxa"/>
            <w:gridSpan w:val="2"/>
          </w:tcPr>
          <w:p w14:paraId="3C751F47"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стенд</w:t>
            </w:r>
          </w:p>
        </w:tc>
        <w:tc>
          <w:tcPr>
            <w:tcW w:w="427" w:type="dxa"/>
          </w:tcPr>
          <w:p w14:paraId="743DC5E0" w14:textId="77777777" w:rsidR="00E0051D" w:rsidRPr="00E0051D" w:rsidRDefault="00E0051D" w:rsidP="00E0051D">
            <w:pPr>
              <w:spacing w:after="0" w:line="240" w:lineRule="auto"/>
              <w:rPr>
                <w:rFonts w:ascii="Times New Roman" w:hAnsi="Times New Roman"/>
                <w:sz w:val="20"/>
                <w:szCs w:val="20"/>
                <w:lang w:bidi="ru-RU"/>
              </w:rPr>
            </w:pPr>
          </w:p>
        </w:tc>
      </w:tr>
    </w:tbl>
    <w:p w14:paraId="3BA75A6B" w14:textId="77777777" w:rsidR="00E0051D" w:rsidRPr="00E0051D" w:rsidRDefault="00E0051D" w:rsidP="00E0051D">
      <w:pPr>
        <w:spacing w:after="0" w:line="240" w:lineRule="auto"/>
        <w:rPr>
          <w:rFonts w:ascii="Times New Roman" w:hAnsi="Times New Roman"/>
          <w:sz w:val="20"/>
          <w:szCs w:val="20"/>
          <w:lang w:bidi="ru-RU"/>
        </w:rPr>
      </w:pPr>
    </w:p>
    <w:tbl>
      <w:tblPr>
        <w:tblW w:w="102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165"/>
      </w:tblGrid>
      <w:tr w:rsidR="00E0051D" w:rsidRPr="00E0051D" w14:paraId="31C85AA5" w14:textId="77777777" w:rsidTr="00E0051D">
        <w:trPr>
          <w:trHeight w:val="187"/>
        </w:trPr>
        <w:tc>
          <w:tcPr>
            <w:tcW w:w="5103" w:type="dxa"/>
          </w:tcPr>
          <w:p w14:paraId="1E447CF6"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Адрес помещения, здания (строения, сооружения)</w:t>
            </w:r>
          </w:p>
        </w:tc>
        <w:tc>
          <w:tcPr>
            <w:tcW w:w="5165" w:type="dxa"/>
          </w:tcPr>
          <w:p w14:paraId="447AB040"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594327AF" w14:textId="77777777" w:rsidTr="00E0051D">
        <w:trPr>
          <w:trHeight w:val="361"/>
        </w:trPr>
        <w:tc>
          <w:tcPr>
            <w:tcW w:w="5103" w:type="dxa"/>
          </w:tcPr>
          <w:p w14:paraId="6E4A4C26" w14:textId="77777777" w:rsidR="00E0051D" w:rsidRPr="00E0051D" w:rsidRDefault="00E0051D" w:rsidP="00E0051D">
            <w:pPr>
              <w:spacing w:after="0" w:line="240" w:lineRule="auto"/>
              <w:rPr>
                <w:rFonts w:ascii="Times New Roman" w:hAnsi="Times New Roman"/>
                <w:sz w:val="20"/>
                <w:szCs w:val="20"/>
                <w:lang w:bidi="ru-RU"/>
              </w:rPr>
            </w:pPr>
            <w:proofErr w:type="gramStart"/>
            <w:r w:rsidRPr="00E0051D">
              <w:rPr>
                <w:rFonts w:ascii="Times New Roman" w:hAnsi="Times New Roman"/>
                <w:sz w:val="20"/>
                <w:szCs w:val="20"/>
                <w:lang w:bidi="ru-RU"/>
              </w:rPr>
              <w:t>Кадастровый (условного) номер помещения, земельного участка, здания (строения, сооружения):</w:t>
            </w:r>
            <w:proofErr w:type="gramEnd"/>
          </w:p>
        </w:tc>
        <w:tc>
          <w:tcPr>
            <w:tcW w:w="5165" w:type="dxa"/>
          </w:tcPr>
          <w:p w14:paraId="33583056"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468DF66A" w14:textId="77777777" w:rsidTr="00E0051D">
        <w:trPr>
          <w:trHeight w:val="187"/>
        </w:trPr>
        <w:tc>
          <w:tcPr>
            <w:tcW w:w="5103" w:type="dxa"/>
          </w:tcPr>
          <w:p w14:paraId="0056599E"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Внешние габариты:</w:t>
            </w:r>
          </w:p>
        </w:tc>
        <w:tc>
          <w:tcPr>
            <w:tcW w:w="5165" w:type="dxa"/>
          </w:tcPr>
          <w:p w14:paraId="0BB8AB3D" w14:textId="77777777" w:rsidR="00E0051D" w:rsidRPr="00E0051D" w:rsidRDefault="00E0051D" w:rsidP="00E0051D">
            <w:pPr>
              <w:spacing w:after="0" w:line="240" w:lineRule="auto"/>
              <w:rPr>
                <w:rFonts w:ascii="Times New Roman" w:hAnsi="Times New Roman"/>
                <w:sz w:val="20"/>
                <w:szCs w:val="20"/>
                <w:lang w:bidi="ru-RU"/>
              </w:rPr>
            </w:pPr>
          </w:p>
        </w:tc>
      </w:tr>
      <w:tr w:rsidR="00E0051D" w:rsidRPr="00E0051D" w14:paraId="291BFDFF" w14:textId="77777777" w:rsidTr="00E0051D">
        <w:trPr>
          <w:trHeight w:val="77"/>
        </w:trPr>
        <w:tc>
          <w:tcPr>
            <w:tcW w:w="5103" w:type="dxa"/>
          </w:tcPr>
          <w:p w14:paraId="4F330BA7" w14:textId="77777777" w:rsidR="00E0051D" w:rsidRPr="00E0051D" w:rsidRDefault="00E0051D" w:rsidP="00E0051D">
            <w:pPr>
              <w:spacing w:after="0" w:line="240" w:lineRule="auto"/>
              <w:rPr>
                <w:rFonts w:ascii="Times New Roman" w:hAnsi="Times New Roman"/>
                <w:sz w:val="20"/>
                <w:szCs w:val="20"/>
                <w:lang w:bidi="ru-RU"/>
              </w:rPr>
            </w:pPr>
            <w:r w:rsidRPr="00E0051D">
              <w:rPr>
                <w:rFonts w:ascii="Times New Roman" w:hAnsi="Times New Roman"/>
                <w:sz w:val="20"/>
                <w:szCs w:val="20"/>
                <w:lang w:bidi="ru-RU"/>
              </w:rPr>
              <w:t>Текст:</w:t>
            </w:r>
          </w:p>
        </w:tc>
        <w:tc>
          <w:tcPr>
            <w:tcW w:w="5165" w:type="dxa"/>
          </w:tcPr>
          <w:p w14:paraId="7452D756" w14:textId="77777777" w:rsidR="00E0051D" w:rsidRPr="00E0051D" w:rsidRDefault="00E0051D" w:rsidP="00E0051D">
            <w:pPr>
              <w:spacing w:after="0" w:line="240" w:lineRule="auto"/>
              <w:rPr>
                <w:rFonts w:ascii="Times New Roman" w:hAnsi="Times New Roman"/>
                <w:sz w:val="20"/>
                <w:szCs w:val="20"/>
                <w:lang w:bidi="ru-RU"/>
              </w:rPr>
            </w:pPr>
          </w:p>
        </w:tc>
      </w:tr>
    </w:tbl>
    <w:p w14:paraId="31EBEDF0" w14:textId="77777777" w:rsidR="00E0051D" w:rsidRPr="00E0051D" w:rsidRDefault="00E0051D" w:rsidP="00E0051D">
      <w:pPr>
        <w:spacing w:after="0" w:line="240" w:lineRule="auto"/>
        <w:jc w:val="both"/>
        <w:rPr>
          <w:rFonts w:ascii="Times New Roman" w:hAnsi="Times New Roman"/>
          <w:sz w:val="20"/>
          <w:szCs w:val="20"/>
          <w:lang w:bidi="ru-RU"/>
        </w:rPr>
      </w:pPr>
      <w:r w:rsidRPr="00E0051D">
        <w:rPr>
          <w:rFonts w:ascii="Times New Roman" w:hAnsi="Times New Roman"/>
          <w:sz w:val="20"/>
          <w:szCs w:val="20"/>
          <w:lang w:bidi="ru-RU"/>
        </w:rPr>
        <w:t>К заявлению прилагаются следующие документы:</w:t>
      </w:r>
    </w:p>
    <w:tbl>
      <w:tblPr>
        <w:tblStyle w:val="TableNormal"/>
        <w:tblW w:w="0" w:type="auto"/>
        <w:tblLayout w:type="fixed"/>
        <w:tblLook w:val="01E0" w:firstRow="1" w:lastRow="1" w:firstColumn="1" w:lastColumn="1" w:noHBand="0" w:noVBand="0"/>
      </w:tblPr>
      <w:tblGrid>
        <w:gridCol w:w="4670"/>
        <w:gridCol w:w="4805"/>
      </w:tblGrid>
      <w:tr w:rsidR="00E0051D" w:rsidRPr="00E0051D" w14:paraId="06562BC3" w14:textId="77777777" w:rsidTr="00E0051D">
        <w:trPr>
          <w:trHeight w:val="170"/>
        </w:trPr>
        <w:tc>
          <w:tcPr>
            <w:tcW w:w="4670" w:type="dxa"/>
            <w:tcBorders>
              <w:top w:val="single" w:sz="4" w:space="0" w:color="000000"/>
              <w:bottom w:val="single" w:sz="4" w:space="0" w:color="000000"/>
            </w:tcBorders>
          </w:tcPr>
          <w:p w14:paraId="4313E2E9" w14:textId="77777777" w:rsidR="00E0051D" w:rsidRPr="00E0051D" w:rsidRDefault="00E0051D" w:rsidP="00E0051D">
            <w:pPr>
              <w:widowControl/>
              <w:autoSpaceDE/>
              <w:autoSpaceDN/>
              <w:spacing w:after="0" w:line="240" w:lineRule="auto"/>
              <w:rPr>
                <w:rFonts w:ascii="Times New Roman" w:eastAsia="Times New Roman" w:hAnsi="Times New Roman"/>
                <w:sz w:val="20"/>
                <w:szCs w:val="20"/>
                <w:lang w:val="ru-RU" w:eastAsia="ru-RU" w:bidi="ru-RU"/>
              </w:rPr>
            </w:pPr>
          </w:p>
        </w:tc>
        <w:tc>
          <w:tcPr>
            <w:tcW w:w="4805" w:type="dxa"/>
            <w:tcBorders>
              <w:top w:val="single" w:sz="4" w:space="0" w:color="000000"/>
              <w:bottom w:val="single" w:sz="4" w:space="0" w:color="000000"/>
            </w:tcBorders>
          </w:tcPr>
          <w:p w14:paraId="6CF4CC80" w14:textId="77777777" w:rsidR="00E0051D" w:rsidRPr="00E0051D" w:rsidRDefault="00E0051D" w:rsidP="00E0051D">
            <w:pPr>
              <w:widowControl/>
              <w:autoSpaceDE/>
              <w:autoSpaceDN/>
              <w:spacing w:after="0" w:line="240" w:lineRule="auto"/>
              <w:rPr>
                <w:rFonts w:ascii="Times New Roman" w:eastAsia="Times New Roman" w:hAnsi="Times New Roman"/>
                <w:sz w:val="20"/>
                <w:szCs w:val="20"/>
                <w:lang w:val="ru-RU" w:eastAsia="ru-RU" w:bidi="ru-RU"/>
              </w:rPr>
            </w:pPr>
          </w:p>
        </w:tc>
      </w:tr>
      <w:tr w:rsidR="00E0051D" w:rsidRPr="00E0051D" w14:paraId="1077ED60" w14:textId="77777777" w:rsidTr="00E0051D">
        <w:trPr>
          <w:trHeight w:val="256"/>
        </w:trPr>
        <w:tc>
          <w:tcPr>
            <w:tcW w:w="4670" w:type="dxa"/>
            <w:tcBorders>
              <w:top w:val="single" w:sz="4" w:space="0" w:color="000000"/>
            </w:tcBorders>
          </w:tcPr>
          <w:p w14:paraId="32D9827A" w14:textId="77777777" w:rsidR="00E0051D" w:rsidRPr="00E0051D" w:rsidRDefault="00E0051D" w:rsidP="00E0051D">
            <w:pPr>
              <w:widowControl/>
              <w:tabs>
                <w:tab w:val="left" w:pos="4588"/>
              </w:tabs>
              <w:autoSpaceDE/>
              <w:autoSpaceDN/>
              <w:spacing w:after="0" w:line="240" w:lineRule="auto"/>
              <w:rPr>
                <w:rFonts w:ascii="Times New Roman" w:eastAsia="Times New Roman" w:hAnsi="Times New Roman"/>
                <w:sz w:val="20"/>
                <w:szCs w:val="20"/>
                <w:lang w:val="ru-RU" w:eastAsia="ru-RU" w:bidi="ru-RU"/>
              </w:rPr>
            </w:pPr>
            <w:r w:rsidRPr="00E0051D">
              <w:rPr>
                <w:rFonts w:ascii="Times New Roman" w:eastAsia="Times New Roman" w:hAnsi="Times New Roman"/>
                <w:sz w:val="20"/>
                <w:szCs w:val="20"/>
                <w:lang w:val="ru-RU" w:eastAsia="ru-RU" w:bidi="ru-RU"/>
              </w:rPr>
              <w:t xml:space="preserve">Заявитель  </w:t>
            </w:r>
            <w:r w:rsidRPr="00E0051D">
              <w:rPr>
                <w:rFonts w:ascii="Times New Roman" w:eastAsia="Times New Roman" w:hAnsi="Times New Roman"/>
                <w:spacing w:val="-6"/>
                <w:sz w:val="20"/>
                <w:szCs w:val="20"/>
                <w:lang w:val="ru-RU" w:eastAsia="ru-RU" w:bidi="ru-RU"/>
              </w:rPr>
              <w:t xml:space="preserve"> </w:t>
            </w:r>
            <w:r w:rsidRPr="00E0051D">
              <w:rPr>
                <w:rFonts w:ascii="Times New Roman" w:eastAsia="Times New Roman" w:hAnsi="Times New Roman"/>
                <w:sz w:val="20"/>
                <w:szCs w:val="20"/>
                <w:u w:val="single"/>
                <w:lang w:val="ru-RU" w:eastAsia="ru-RU" w:bidi="ru-RU"/>
              </w:rPr>
              <w:t xml:space="preserve"> </w:t>
            </w:r>
            <w:r w:rsidRPr="00E0051D">
              <w:rPr>
                <w:rFonts w:ascii="Times New Roman" w:eastAsia="Times New Roman" w:hAnsi="Times New Roman"/>
                <w:sz w:val="20"/>
                <w:szCs w:val="20"/>
                <w:u w:val="single"/>
                <w:lang w:val="ru-RU" w:eastAsia="ru-RU" w:bidi="ru-RU"/>
              </w:rPr>
              <w:tab/>
            </w:r>
          </w:p>
        </w:tc>
        <w:tc>
          <w:tcPr>
            <w:tcW w:w="4805" w:type="dxa"/>
            <w:tcBorders>
              <w:top w:val="single" w:sz="4" w:space="0" w:color="000000"/>
            </w:tcBorders>
          </w:tcPr>
          <w:p w14:paraId="5D6F435B" w14:textId="77777777" w:rsidR="00E0051D" w:rsidRPr="00E0051D" w:rsidRDefault="00E0051D" w:rsidP="00E0051D">
            <w:pPr>
              <w:widowControl/>
              <w:tabs>
                <w:tab w:val="left" w:pos="4698"/>
              </w:tabs>
              <w:autoSpaceDE/>
              <w:autoSpaceDN/>
              <w:spacing w:after="0" w:line="240" w:lineRule="auto"/>
              <w:jc w:val="center"/>
              <w:rPr>
                <w:rFonts w:ascii="Times New Roman" w:eastAsia="Times New Roman" w:hAnsi="Times New Roman"/>
                <w:sz w:val="20"/>
                <w:szCs w:val="20"/>
                <w:lang w:val="ru-RU" w:eastAsia="ru-RU" w:bidi="ru-RU"/>
              </w:rPr>
            </w:pPr>
            <w:r w:rsidRPr="00E0051D">
              <w:rPr>
                <w:rFonts w:ascii="Times New Roman" w:eastAsia="Times New Roman" w:hAnsi="Times New Roman"/>
                <w:sz w:val="20"/>
                <w:szCs w:val="20"/>
                <w:u w:val="single"/>
                <w:lang w:val="ru-RU" w:eastAsia="ru-RU" w:bidi="ru-RU"/>
              </w:rPr>
              <w:t xml:space="preserve"> </w:t>
            </w:r>
            <w:r w:rsidRPr="00E0051D">
              <w:rPr>
                <w:rFonts w:ascii="Times New Roman" w:eastAsia="Times New Roman" w:hAnsi="Times New Roman"/>
                <w:sz w:val="20"/>
                <w:szCs w:val="20"/>
                <w:u w:val="single"/>
                <w:lang w:val="ru-RU" w:eastAsia="ru-RU" w:bidi="ru-RU"/>
              </w:rPr>
              <w:tab/>
            </w:r>
          </w:p>
        </w:tc>
      </w:tr>
      <w:tr w:rsidR="00E0051D" w:rsidRPr="00E0051D" w14:paraId="15FC9409" w14:textId="77777777" w:rsidTr="00E0051D">
        <w:trPr>
          <w:trHeight w:val="244"/>
        </w:trPr>
        <w:tc>
          <w:tcPr>
            <w:tcW w:w="4670" w:type="dxa"/>
          </w:tcPr>
          <w:p w14:paraId="63DA4441" w14:textId="77777777" w:rsidR="00E0051D" w:rsidRPr="00E0051D" w:rsidRDefault="00E0051D" w:rsidP="00E0051D">
            <w:pPr>
              <w:widowControl/>
              <w:autoSpaceDE/>
              <w:autoSpaceDN/>
              <w:spacing w:after="0" w:line="240" w:lineRule="auto"/>
              <w:rPr>
                <w:rFonts w:ascii="Times New Roman" w:eastAsia="Times New Roman" w:hAnsi="Times New Roman"/>
                <w:sz w:val="20"/>
                <w:szCs w:val="20"/>
                <w:lang w:val="ru-RU" w:eastAsia="ru-RU" w:bidi="ru-RU"/>
              </w:rPr>
            </w:pPr>
            <w:r w:rsidRPr="00E0051D">
              <w:rPr>
                <w:rFonts w:ascii="Times New Roman" w:eastAsia="Times New Roman" w:hAnsi="Times New Roman"/>
                <w:sz w:val="20"/>
                <w:szCs w:val="20"/>
                <w:lang w:val="ru-RU" w:eastAsia="ru-RU" w:bidi="ru-RU"/>
              </w:rPr>
              <w:t>(подпись)</w:t>
            </w:r>
          </w:p>
        </w:tc>
        <w:tc>
          <w:tcPr>
            <w:tcW w:w="4805" w:type="dxa"/>
          </w:tcPr>
          <w:p w14:paraId="47795D49" w14:textId="77777777" w:rsidR="00E0051D" w:rsidRPr="00E0051D" w:rsidRDefault="00E0051D" w:rsidP="00E0051D">
            <w:pPr>
              <w:widowControl/>
              <w:autoSpaceDE/>
              <w:autoSpaceDN/>
              <w:spacing w:after="0" w:line="240" w:lineRule="auto"/>
              <w:jc w:val="center"/>
              <w:rPr>
                <w:rFonts w:ascii="Times New Roman" w:eastAsia="Times New Roman" w:hAnsi="Times New Roman"/>
                <w:sz w:val="20"/>
                <w:szCs w:val="20"/>
                <w:lang w:val="ru-RU" w:eastAsia="ru-RU" w:bidi="ru-RU"/>
              </w:rPr>
            </w:pPr>
            <w:r w:rsidRPr="00E0051D">
              <w:rPr>
                <w:rFonts w:ascii="Times New Roman" w:eastAsia="Times New Roman" w:hAnsi="Times New Roman"/>
                <w:sz w:val="20"/>
                <w:szCs w:val="20"/>
                <w:lang w:val="ru-RU" w:eastAsia="ru-RU" w:bidi="ru-RU"/>
              </w:rPr>
              <w:t>(расшифровка подписи)</w:t>
            </w:r>
          </w:p>
        </w:tc>
      </w:tr>
    </w:tbl>
    <w:p w14:paraId="15C7E0EF" w14:textId="77777777" w:rsidR="00E0051D" w:rsidRPr="00E0051D" w:rsidRDefault="00E0051D" w:rsidP="00E0051D">
      <w:pPr>
        <w:spacing w:after="0" w:line="240" w:lineRule="auto"/>
        <w:rPr>
          <w:rFonts w:ascii="Times New Roman" w:hAnsi="Times New Roman"/>
          <w:sz w:val="20"/>
          <w:szCs w:val="20"/>
          <w:lang w:bidi="ru-RU"/>
        </w:rPr>
      </w:pPr>
    </w:p>
    <w:p w14:paraId="300CE520" w14:textId="77777777" w:rsidR="00E0051D" w:rsidRPr="00E0051D" w:rsidRDefault="00E0051D" w:rsidP="00E0051D">
      <w:pPr>
        <w:spacing w:after="0" w:line="240" w:lineRule="auto"/>
        <w:rPr>
          <w:rFonts w:ascii="Times New Roman" w:hAnsi="Times New Roman"/>
          <w:sz w:val="20"/>
          <w:szCs w:val="20"/>
          <w:lang w:bidi="ru-RU"/>
        </w:rPr>
      </w:pPr>
    </w:p>
    <w:p w14:paraId="79BECE38" w14:textId="77777777" w:rsidR="00E0051D" w:rsidRPr="00E0051D" w:rsidRDefault="00E0051D" w:rsidP="00E0051D">
      <w:pPr>
        <w:spacing w:after="160" w:line="259" w:lineRule="auto"/>
        <w:rPr>
          <w:rFonts w:ascii="Times New Roman" w:hAnsi="Times New Roman"/>
          <w:sz w:val="20"/>
          <w:szCs w:val="20"/>
          <w:lang w:bidi="ru-RU"/>
        </w:rPr>
      </w:pPr>
      <w:r w:rsidRPr="00E0051D">
        <w:rPr>
          <w:rFonts w:ascii="Times New Roman" w:hAnsi="Times New Roman"/>
          <w:sz w:val="20"/>
          <w:szCs w:val="20"/>
          <w:lang w:bidi="ru-RU"/>
        </w:rPr>
        <w:br w:type="page"/>
      </w:r>
    </w:p>
    <w:p w14:paraId="27FA3321" w14:textId="77777777" w:rsidR="00E0051D" w:rsidRPr="00E0051D" w:rsidRDefault="00E0051D" w:rsidP="00AB7C00">
      <w:pPr>
        <w:keepNext/>
        <w:spacing w:after="0" w:line="240" w:lineRule="auto"/>
        <w:jc w:val="right"/>
        <w:outlineLvl w:val="0"/>
        <w:rPr>
          <w:rFonts w:ascii="Times New Roman" w:eastAsia="Times New Roman" w:hAnsi="Times New Roman"/>
          <w:bCs/>
          <w:iCs/>
          <w:sz w:val="24"/>
          <w:szCs w:val="24"/>
        </w:rPr>
      </w:pPr>
      <w:bookmarkStart w:id="81" w:name="_Toc89955389"/>
      <w:bookmarkStart w:id="82" w:name="_Toc92795074"/>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5 к Административному регламенту предоставления Муниципальной услуги</w:t>
      </w:r>
      <w:bookmarkEnd w:id="81"/>
      <w:bookmarkEnd w:id="82"/>
    </w:p>
    <w:p w14:paraId="44884B56" w14:textId="77777777" w:rsidR="00E0051D" w:rsidRPr="00E0051D" w:rsidRDefault="00E0051D" w:rsidP="00AB7C00">
      <w:pPr>
        <w:keepNext/>
        <w:spacing w:after="0" w:line="240" w:lineRule="auto"/>
        <w:ind w:left="709"/>
        <w:rPr>
          <w:rFonts w:ascii="Times New Roman" w:eastAsia="Times New Roman" w:hAnsi="Times New Roman"/>
          <w:bCs/>
          <w:iCs/>
          <w:sz w:val="24"/>
          <w:szCs w:val="24"/>
        </w:rPr>
      </w:pPr>
    </w:p>
    <w:p w14:paraId="3BBEED9F" w14:textId="77777777" w:rsidR="00E0051D" w:rsidRPr="00963574" w:rsidRDefault="00E0051D" w:rsidP="00AB7C00">
      <w:pPr>
        <w:keepNext/>
        <w:spacing w:after="0" w:line="240" w:lineRule="auto"/>
        <w:ind w:left="709"/>
        <w:jc w:val="center"/>
        <w:rPr>
          <w:rFonts w:ascii="Times New Roman" w:eastAsia="Times New Roman" w:hAnsi="Times New Roman"/>
          <w:b/>
          <w:bCs/>
          <w:iCs/>
          <w:color w:val="000000"/>
          <w:sz w:val="24"/>
          <w:szCs w:val="24"/>
        </w:rPr>
      </w:pPr>
      <w:bookmarkStart w:id="83" w:name="_Toc89955390"/>
      <w:r w:rsidRPr="00E0051D">
        <w:rPr>
          <w:rFonts w:ascii="Times New Roman" w:eastAsia="Times New Roman" w:hAnsi="Times New Roman"/>
          <w:b/>
          <w:bCs/>
          <w:iCs/>
          <w:color w:val="000000"/>
          <w:sz w:val="24"/>
          <w:szCs w:val="24"/>
          <w:lang w:val="x-none"/>
        </w:rPr>
        <w:t>Требования к</w:t>
      </w:r>
      <w:r w:rsidRPr="00E0051D">
        <w:rPr>
          <w:rFonts w:ascii="Times New Roman" w:eastAsia="Times New Roman" w:hAnsi="Times New Roman"/>
          <w:b/>
          <w:bCs/>
          <w:iCs/>
          <w:color w:val="000000"/>
          <w:sz w:val="24"/>
          <w:szCs w:val="24"/>
        </w:rPr>
        <w:t xml:space="preserve"> </w:t>
      </w:r>
      <w:r w:rsidRPr="00E0051D">
        <w:rPr>
          <w:rFonts w:ascii="Times New Roman" w:eastAsia="Times New Roman" w:hAnsi="Times New Roman"/>
          <w:b/>
          <w:bCs/>
          <w:iCs/>
          <w:color w:val="000000"/>
          <w:sz w:val="24"/>
          <w:szCs w:val="24"/>
          <w:lang w:val="x-none"/>
        </w:rPr>
        <w:t>составу и содержанию дизайн</w:t>
      </w:r>
      <w:r w:rsidRPr="00E0051D">
        <w:rPr>
          <w:rFonts w:ascii="Times New Roman" w:eastAsia="Times New Roman" w:hAnsi="Times New Roman"/>
          <w:b/>
          <w:bCs/>
          <w:iCs/>
          <w:color w:val="000000"/>
          <w:sz w:val="24"/>
          <w:szCs w:val="24"/>
        </w:rPr>
        <w:t>-</w:t>
      </w:r>
      <w:r w:rsidRPr="00E0051D">
        <w:rPr>
          <w:rFonts w:ascii="Times New Roman" w:eastAsia="Times New Roman" w:hAnsi="Times New Roman"/>
          <w:b/>
          <w:bCs/>
          <w:iCs/>
          <w:color w:val="000000"/>
          <w:sz w:val="24"/>
          <w:szCs w:val="24"/>
          <w:lang w:val="x-none"/>
        </w:rPr>
        <w:t>проекта (проектной документации)</w:t>
      </w:r>
      <w:bookmarkEnd w:id="83"/>
    </w:p>
    <w:p w14:paraId="26AEBC43"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b/>
          <w:color w:val="000000"/>
          <w:sz w:val="24"/>
          <w:szCs w:val="24"/>
        </w:rPr>
      </w:pPr>
    </w:p>
    <w:p w14:paraId="18792578" w14:textId="77777777" w:rsidR="00E0051D" w:rsidRPr="00E0051D" w:rsidRDefault="00E0051D" w:rsidP="00E0051D">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E0051D">
        <w:rPr>
          <w:rFonts w:ascii="Times New Roman" w:hAnsi="Times New Roman"/>
          <w:color w:val="000000"/>
          <w:sz w:val="24"/>
          <w:szCs w:val="24"/>
        </w:rPr>
        <w:t xml:space="preserve">Состав </w:t>
      </w:r>
      <w:proofErr w:type="gramStart"/>
      <w:r w:rsidRPr="00E0051D">
        <w:rPr>
          <w:rFonts w:ascii="Times New Roman" w:hAnsi="Times New Roman"/>
          <w:color w:val="000000"/>
          <w:sz w:val="24"/>
          <w:szCs w:val="24"/>
        </w:rPr>
        <w:t>дизайн-проекта</w:t>
      </w:r>
      <w:proofErr w:type="gramEnd"/>
      <w:r w:rsidRPr="00E0051D">
        <w:rPr>
          <w:rFonts w:ascii="Times New Roman" w:hAnsi="Times New Roman"/>
          <w:color w:val="000000"/>
          <w:sz w:val="24"/>
          <w:szCs w:val="24"/>
        </w:rPr>
        <w:t xml:space="preserve"> (проектной документации) зависит от типа предполагаемого к установке средства размещения информации:</w:t>
      </w:r>
    </w:p>
    <w:p w14:paraId="7A9F18E0" w14:textId="77777777" w:rsidR="00E0051D" w:rsidRPr="00E0051D" w:rsidRDefault="00E0051D" w:rsidP="00E0051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379"/>
      </w:tblGrid>
      <w:tr w:rsidR="00E0051D" w:rsidRPr="00E0051D" w14:paraId="168ED87D" w14:textId="77777777" w:rsidTr="00E0051D">
        <w:trPr>
          <w:trHeight w:val="227"/>
        </w:trPr>
        <w:tc>
          <w:tcPr>
            <w:tcW w:w="846" w:type="dxa"/>
            <w:shd w:val="clear" w:color="auto" w:fill="auto"/>
            <w:tcMar>
              <w:top w:w="0" w:type="dxa"/>
              <w:left w:w="0" w:type="dxa"/>
              <w:bottom w:w="0" w:type="dxa"/>
              <w:right w:w="0" w:type="dxa"/>
            </w:tcMar>
          </w:tcPr>
          <w:p w14:paraId="448A30A0"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1</w:t>
            </w:r>
          </w:p>
        </w:tc>
        <w:tc>
          <w:tcPr>
            <w:tcW w:w="9229" w:type="dxa"/>
            <w:gridSpan w:val="2"/>
          </w:tcPr>
          <w:p w14:paraId="04784F82"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информационная конструкция специального назначения (информационная доска, табличка)</w:t>
            </w:r>
          </w:p>
        </w:tc>
      </w:tr>
      <w:tr w:rsidR="00E0051D" w:rsidRPr="00E0051D" w14:paraId="48FDBB2D" w14:textId="77777777" w:rsidTr="00E0051D">
        <w:trPr>
          <w:trHeight w:val="227"/>
        </w:trPr>
        <w:tc>
          <w:tcPr>
            <w:tcW w:w="846" w:type="dxa"/>
            <w:vMerge w:val="restart"/>
            <w:shd w:val="clear" w:color="auto" w:fill="auto"/>
            <w:tcMar>
              <w:top w:w="0" w:type="dxa"/>
              <w:left w:w="0" w:type="dxa"/>
              <w:bottom w:w="0" w:type="dxa"/>
              <w:right w:w="0" w:type="dxa"/>
            </w:tcMar>
          </w:tcPr>
          <w:p w14:paraId="0113F7F9"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2</w:t>
            </w:r>
          </w:p>
        </w:tc>
        <w:tc>
          <w:tcPr>
            <w:tcW w:w="9229" w:type="dxa"/>
            <w:gridSpan w:val="2"/>
          </w:tcPr>
          <w:p w14:paraId="761CC6A6"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настенная конструкция</w:t>
            </w:r>
          </w:p>
        </w:tc>
      </w:tr>
      <w:tr w:rsidR="00E0051D" w:rsidRPr="00E0051D" w14:paraId="616316A7" w14:textId="77777777" w:rsidTr="00E0051D">
        <w:trPr>
          <w:trHeight w:val="227"/>
        </w:trPr>
        <w:tc>
          <w:tcPr>
            <w:tcW w:w="846" w:type="dxa"/>
            <w:vMerge/>
            <w:shd w:val="clear" w:color="auto" w:fill="auto"/>
            <w:tcMar>
              <w:top w:w="0" w:type="dxa"/>
              <w:left w:w="0" w:type="dxa"/>
              <w:bottom w:w="0" w:type="dxa"/>
              <w:right w:w="0" w:type="dxa"/>
            </w:tcMar>
          </w:tcPr>
          <w:p w14:paraId="49028FBA"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850" w:type="dxa"/>
            <w:vAlign w:val="center"/>
          </w:tcPr>
          <w:p w14:paraId="0250BF5F"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Вид 1</w:t>
            </w:r>
          </w:p>
        </w:tc>
        <w:tc>
          <w:tcPr>
            <w:tcW w:w="8379" w:type="dxa"/>
            <w:shd w:val="clear" w:color="auto" w:fill="auto"/>
          </w:tcPr>
          <w:p w14:paraId="6ECA4918"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объемные и отдельно стоящие буквы и знаки без подложки</w:t>
            </w:r>
          </w:p>
        </w:tc>
      </w:tr>
      <w:tr w:rsidR="00E0051D" w:rsidRPr="00E0051D" w14:paraId="450FF3A0" w14:textId="77777777" w:rsidTr="00E0051D">
        <w:trPr>
          <w:trHeight w:val="227"/>
        </w:trPr>
        <w:tc>
          <w:tcPr>
            <w:tcW w:w="846" w:type="dxa"/>
            <w:vMerge/>
            <w:shd w:val="clear" w:color="auto" w:fill="auto"/>
            <w:tcMar>
              <w:top w:w="0" w:type="dxa"/>
              <w:left w:w="0" w:type="dxa"/>
              <w:bottom w:w="0" w:type="dxa"/>
              <w:right w:w="0" w:type="dxa"/>
            </w:tcMar>
          </w:tcPr>
          <w:p w14:paraId="3168FBE1"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850" w:type="dxa"/>
            <w:vAlign w:val="center"/>
          </w:tcPr>
          <w:p w14:paraId="2393C034"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Вид 2</w:t>
            </w:r>
          </w:p>
        </w:tc>
        <w:tc>
          <w:tcPr>
            <w:tcW w:w="8379" w:type="dxa"/>
            <w:shd w:val="clear" w:color="auto" w:fill="auto"/>
          </w:tcPr>
          <w:p w14:paraId="76416015"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объемные и отдельно стоящие буквы и знаки на плоской подложке</w:t>
            </w:r>
          </w:p>
        </w:tc>
      </w:tr>
      <w:tr w:rsidR="00E0051D" w:rsidRPr="00E0051D" w14:paraId="473555ED" w14:textId="77777777" w:rsidTr="00E0051D">
        <w:trPr>
          <w:trHeight w:val="227"/>
        </w:trPr>
        <w:tc>
          <w:tcPr>
            <w:tcW w:w="846" w:type="dxa"/>
            <w:vMerge/>
            <w:shd w:val="clear" w:color="auto" w:fill="auto"/>
            <w:tcMar>
              <w:top w:w="0" w:type="dxa"/>
              <w:left w:w="0" w:type="dxa"/>
              <w:bottom w:w="0" w:type="dxa"/>
              <w:right w:w="0" w:type="dxa"/>
            </w:tcMar>
          </w:tcPr>
          <w:p w14:paraId="10020D7B"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850" w:type="dxa"/>
            <w:vAlign w:val="center"/>
          </w:tcPr>
          <w:p w14:paraId="39CBDEAF"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Вид 3</w:t>
            </w:r>
          </w:p>
        </w:tc>
        <w:tc>
          <w:tcPr>
            <w:tcW w:w="8379" w:type="dxa"/>
            <w:shd w:val="clear" w:color="auto" w:fill="auto"/>
          </w:tcPr>
          <w:p w14:paraId="5D2A9F7D"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световой короб – «</w:t>
            </w:r>
            <w:proofErr w:type="spellStart"/>
            <w:r w:rsidRPr="00E0051D">
              <w:rPr>
                <w:rFonts w:ascii="Times New Roman" w:hAnsi="Times New Roman"/>
                <w:bCs/>
                <w:color w:val="000000"/>
                <w:sz w:val="24"/>
                <w:szCs w:val="24"/>
              </w:rPr>
              <w:t>лайтбокс</w:t>
            </w:r>
            <w:proofErr w:type="spellEnd"/>
            <w:r w:rsidRPr="00E0051D">
              <w:rPr>
                <w:rFonts w:ascii="Times New Roman" w:hAnsi="Times New Roman"/>
                <w:bCs/>
                <w:color w:val="000000"/>
                <w:sz w:val="24"/>
                <w:szCs w:val="24"/>
              </w:rPr>
              <w:t>»</w:t>
            </w:r>
          </w:p>
        </w:tc>
      </w:tr>
      <w:tr w:rsidR="00E0051D" w:rsidRPr="00E0051D" w14:paraId="13E90683" w14:textId="77777777" w:rsidTr="00E0051D">
        <w:trPr>
          <w:trHeight w:val="227"/>
        </w:trPr>
        <w:tc>
          <w:tcPr>
            <w:tcW w:w="846" w:type="dxa"/>
            <w:vMerge/>
            <w:shd w:val="clear" w:color="auto" w:fill="auto"/>
            <w:tcMar>
              <w:top w:w="0" w:type="dxa"/>
              <w:left w:w="0" w:type="dxa"/>
              <w:bottom w:w="0" w:type="dxa"/>
              <w:right w:w="0" w:type="dxa"/>
            </w:tcMar>
          </w:tcPr>
          <w:p w14:paraId="642E44EE"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850" w:type="dxa"/>
            <w:vAlign w:val="center"/>
          </w:tcPr>
          <w:p w14:paraId="5E174483"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Вид 4</w:t>
            </w:r>
          </w:p>
        </w:tc>
        <w:tc>
          <w:tcPr>
            <w:tcW w:w="8379" w:type="dxa"/>
            <w:shd w:val="clear" w:color="auto" w:fill="auto"/>
          </w:tcPr>
          <w:p w14:paraId="3DAC3E91"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плоская конструкция</w:t>
            </w:r>
          </w:p>
        </w:tc>
      </w:tr>
      <w:tr w:rsidR="00E0051D" w:rsidRPr="00E0051D" w14:paraId="70A63A09" w14:textId="77777777" w:rsidTr="00E0051D">
        <w:trPr>
          <w:trHeight w:val="227"/>
        </w:trPr>
        <w:tc>
          <w:tcPr>
            <w:tcW w:w="846" w:type="dxa"/>
            <w:shd w:val="clear" w:color="auto" w:fill="auto"/>
            <w:tcMar>
              <w:top w:w="0" w:type="dxa"/>
              <w:left w:w="0" w:type="dxa"/>
              <w:bottom w:w="0" w:type="dxa"/>
              <w:right w:w="0" w:type="dxa"/>
            </w:tcMar>
          </w:tcPr>
          <w:p w14:paraId="6DAB8E27"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3</w:t>
            </w:r>
          </w:p>
        </w:tc>
        <w:tc>
          <w:tcPr>
            <w:tcW w:w="9229" w:type="dxa"/>
            <w:gridSpan w:val="2"/>
          </w:tcPr>
          <w:p w14:paraId="697961B5"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консольная информационная конструкция (панель-кронштейн)</w:t>
            </w:r>
          </w:p>
        </w:tc>
      </w:tr>
      <w:tr w:rsidR="00E0051D" w:rsidRPr="00E0051D" w14:paraId="1B1175E6" w14:textId="77777777" w:rsidTr="00E0051D">
        <w:trPr>
          <w:trHeight w:val="227"/>
        </w:trPr>
        <w:tc>
          <w:tcPr>
            <w:tcW w:w="846" w:type="dxa"/>
            <w:shd w:val="clear" w:color="auto" w:fill="auto"/>
            <w:tcMar>
              <w:top w:w="0" w:type="dxa"/>
              <w:left w:w="0" w:type="dxa"/>
              <w:bottom w:w="0" w:type="dxa"/>
              <w:right w:w="0" w:type="dxa"/>
            </w:tcMar>
          </w:tcPr>
          <w:p w14:paraId="340D70F1"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4</w:t>
            </w:r>
          </w:p>
        </w:tc>
        <w:tc>
          <w:tcPr>
            <w:tcW w:w="9229" w:type="dxa"/>
            <w:gridSpan w:val="2"/>
          </w:tcPr>
          <w:p w14:paraId="02B2A931"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крышная конструкция</w:t>
            </w:r>
          </w:p>
        </w:tc>
      </w:tr>
      <w:tr w:rsidR="00E0051D" w:rsidRPr="00E0051D" w14:paraId="568EDC7E" w14:textId="77777777" w:rsidTr="00E0051D">
        <w:trPr>
          <w:trHeight w:val="227"/>
        </w:trPr>
        <w:tc>
          <w:tcPr>
            <w:tcW w:w="846" w:type="dxa"/>
            <w:shd w:val="clear" w:color="auto" w:fill="auto"/>
            <w:tcMar>
              <w:top w:w="0" w:type="dxa"/>
              <w:left w:w="0" w:type="dxa"/>
              <w:bottom w:w="0" w:type="dxa"/>
              <w:right w:w="0" w:type="dxa"/>
            </w:tcMar>
          </w:tcPr>
          <w:p w14:paraId="07E4BBC5"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5</w:t>
            </w:r>
          </w:p>
        </w:tc>
        <w:tc>
          <w:tcPr>
            <w:tcW w:w="9229" w:type="dxa"/>
            <w:gridSpan w:val="2"/>
          </w:tcPr>
          <w:p w14:paraId="6D043C6C"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съемная (стяговая) конструкция (штандарт, флаг)</w:t>
            </w:r>
          </w:p>
        </w:tc>
      </w:tr>
      <w:tr w:rsidR="00E0051D" w:rsidRPr="00E0051D" w14:paraId="669A410B" w14:textId="77777777" w:rsidTr="00E0051D">
        <w:trPr>
          <w:trHeight w:val="227"/>
        </w:trPr>
        <w:tc>
          <w:tcPr>
            <w:tcW w:w="846" w:type="dxa"/>
            <w:shd w:val="clear" w:color="auto" w:fill="auto"/>
            <w:tcMar>
              <w:top w:w="0" w:type="dxa"/>
              <w:left w:w="0" w:type="dxa"/>
              <w:bottom w:w="0" w:type="dxa"/>
              <w:right w:w="0" w:type="dxa"/>
            </w:tcMar>
          </w:tcPr>
          <w:p w14:paraId="41AD9EC5"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6</w:t>
            </w:r>
          </w:p>
        </w:tc>
        <w:tc>
          <w:tcPr>
            <w:tcW w:w="9229" w:type="dxa"/>
            <w:gridSpan w:val="2"/>
          </w:tcPr>
          <w:p w14:paraId="3CB0D2F8"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витринная информационная конструкция</w:t>
            </w:r>
          </w:p>
        </w:tc>
      </w:tr>
      <w:tr w:rsidR="00E0051D" w:rsidRPr="00E0051D" w14:paraId="1CCA9665" w14:textId="77777777" w:rsidTr="00E0051D">
        <w:trPr>
          <w:trHeight w:val="227"/>
        </w:trPr>
        <w:tc>
          <w:tcPr>
            <w:tcW w:w="846" w:type="dxa"/>
            <w:shd w:val="clear" w:color="auto" w:fill="auto"/>
            <w:tcMar>
              <w:top w:w="0" w:type="dxa"/>
              <w:left w:w="0" w:type="dxa"/>
              <w:bottom w:w="0" w:type="dxa"/>
              <w:right w:w="0" w:type="dxa"/>
            </w:tcMar>
          </w:tcPr>
          <w:p w14:paraId="46BE31BD"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7</w:t>
            </w:r>
          </w:p>
        </w:tc>
        <w:tc>
          <w:tcPr>
            <w:tcW w:w="9229" w:type="dxa"/>
            <w:gridSpan w:val="2"/>
          </w:tcPr>
          <w:p w14:paraId="09870B56"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маркиза</w:t>
            </w:r>
          </w:p>
        </w:tc>
      </w:tr>
      <w:tr w:rsidR="00E0051D" w:rsidRPr="00E0051D" w14:paraId="4F70BA05" w14:textId="77777777" w:rsidTr="00E0051D">
        <w:trPr>
          <w:trHeight w:val="227"/>
        </w:trPr>
        <w:tc>
          <w:tcPr>
            <w:tcW w:w="846" w:type="dxa"/>
            <w:shd w:val="clear" w:color="auto" w:fill="auto"/>
            <w:tcMar>
              <w:top w:w="0" w:type="dxa"/>
              <w:left w:w="0" w:type="dxa"/>
              <w:bottom w:w="0" w:type="dxa"/>
              <w:right w:w="0" w:type="dxa"/>
            </w:tcMar>
          </w:tcPr>
          <w:p w14:paraId="22F8645B"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8</w:t>
            </w:r>
          </w:p>
        </w:tc>
        <w:tc>
          <w:tcPr>
            <w:tcW w:w="9229" w:type="dxa"/>
            <w:gridSpan w:val="2"/>
          </w:tcPr>
          <w:p w14:paraId="2E2EAB5C"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информационная стела</w:t>
            </w:r>
          </w:p>
        </w:tc>
      </w:tr>
      <w:tr w:rsidR="00E0051D" w:rsidRPr="00E0051D" w14:paraId="5193E89B" w14:textId="77777777" w:rsidTr="00E0051D">
        <w:trPr>
          <w:trHeight w:val="227"/>
        </w:trPr>
        <w:tc>
          <w:tcPr>
            <w:tcW w:w="846" w:type="dxa"/>
            <w:shd w:val="clear" w:color="auto" w:fill="auto"/>
            <w:tcMar>
              <w:top w:w="0" w:type="dxa"/>
              <w:left w:w="0" w:type="dxa"/>
              <w:bottom w:w="0" w:type="dxa"/>
              <w:right w:w="0" w:type="dxa"/>
            </w:tcMar>
          </w:tcPr>
          <w:p w14:paraId="329D243D"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9</w:t>
            </w:r>
          </w:p>
        </w:tc>
        <w:tc>
          <w:tcPr>
            <w:tcW w:w="9229" w:type="dxa"/>
            <w:gridSpan w:val="2"/>
          </w:tcPr>
          <w:p w14:paraId="51840A81"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выносное меню</w:t>
            </w:r>
          </w:p>
        </w:tc>
      </w:tr>
      <w:tr w:rsidR="00E0051D" w:rsidRPr="00E0051D" w14:paraId="7990DFCC" w14:textId="77777777" w:rsidTr="00E0051D">
        <w:trPr>
          <w:trHeight w:val="227"/>
        </w:trPr>
        <w:tc>
          <w:tcPr>
            <w:tcW w:w="846" w:type="dxa"/>
            <w:shd w:val="clear" w:color="auto" w:fill="auto"/>
            <w:tcMar>
              <w:top w:w="0" w:type="dxa"/>
              <w:left w:w="0" w:type="dxa"/>
              <w:bottom w:w="0" w:type="dxa"/>
              <w:right w:w="0" w:type="dxa"/>
            </w:tcMar>
          </w:tcPr>
          <w:p w14:paraId="324F51CF" w14:textId="77777777" w:rsidR="00E0051D" w:rsidRPr="00E0051D" w:rsidRDefault="00E0051D" w:rsidP="00E0051D">
            <w:pPr>
              <w:widowControl w:val="0"/>
              <w:autoSpaceDE w:val="0"/>
              <w:autoSpaceDN w:val="0"/>
              <w:adjustRightInd w:val="0"/>
              <w:spacing w:after="0" w:line="240" w:lineRule="auto"/>
              <w:rPr>
                <w:rFonts w:ascii="Times New Roman" w:eastAsia="Times New Roman" w:hAnsi="Times New Roman"/>
                <w:bCs/>
                <w:color w:val="000000"/>
                <w:sz w:val="24"/>
                <w:szCs w:val="24"/>
                <w:lang w:eastAsia="ru-RU"/>
              </w:rPr>
            </w:pPr>
            <w:r w:rsidRPr="00E0051D">
              <w:rPr>
                <w:rFonts w:ascii="Times New Roman" w:eastAsia="Times New Roman" w:hAnsi="Times New Roman"/>
                <w:bCs/>
                <w:color w:val="000000"/>
                <w:sz w:val="24"/>
                <w:szCs w:val="24"/>
                <w:lang w:eastAsia="ru-RU"/>
              </w:rPr>
              <w:t>Тип 10</w:t>
            </w:r>
          </w:p>
        </w:tc>
        <w:tc>
          <w:tcPr>
            <w:tcW w:w="9229" w:type="dxa"/>
            <w:gridSpan w:val="2"/>
          </w:tcPr>
          <w:p w14:paraId="28024153" w14:textId="77777777" w:rsidR="00E0051D" w:rsidRPr="00E0051D" w:rsidRDefault="00E0051D" w:rsidP="00E0051D">
            <w:pPr>
              <w:spacing w:after="0" w:line="240" w:lineRule="auto"/>
              <w:rPr>
                <w:rFonts w:ascii="Times New Roman" w:hAnsi="Times New Roman"/>
                <w:color w:val="000000"/>
                <w:sz w:val="24"/>
                <w:szCs w:val="24"/>
              </w:rPr>
            </w:pPr>
            <w:r w:rsidRPr="00E0051D">
              <w:rPr>
                <w:rFonts w:ascii="Times New Roman" w:hAnsi="Times New Roman"/>
                <w:bCs/>
                <w:color w:val="000000"/>
                <w:sz w:val="24"/>
                <w:szCs w:val="24"/>
              </w:rPr>
              <w:t>стенд</w:t>
            </w:r>
          </w:p>
        </w:tc>
      </w:tr>
    </w:tbl>
    <w:p w14:paraId="45E67C5C"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p>
    <w:p w14:paraId="363DBACD"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b/>
          <w:sz w:val="24"/>
          <w:szCs w:val="24"/>
        </w:rPr>
      </w:pPr>
      <w:r w:rsidRPr="00E0051D">
        <w:rPr>
          <w:rFonts w:ascii="Times New Roman" w:hAnsi="Times New Roman"/>
          <w:b/>
          <w:color w:val="000000"/>
          <w:sz w:val="24"/>
          <w:szCs w:val="24"/>
        </w:rPr>
        <w:t xml:space="preserve">1. Требования к составу </w:t>
      </w:r>
      <w:proofErr w:type="gramStart"/>
      <w:r w:rsidRPr="00E0051D">
        <w:rPr>
          <w:rFonts w:ascii="Times New Roman" w:hAnsi="Times New Roman"/>
          <w:b/>
          <w:color w:val="000000"/>
          <w:sz w:val="24"/>
          <w:szCs w:val="24"/>
        </w:rPr>
        <w:t>дизайн-проекта</w:t>
      </w:r>
      <w:proofErr w:type="gramEnd"/>
      <w:r w:rsidRPr="00E0051D">
        <w:rPr>
          <w:rFonts w:ascii="Times New Roman" w:hAnsi="Times New Roman"/>
          <w:b/>
          <w:color w:val="000000"/>
          <w:sz w:val="24"/>
          <w:szCs w:val="24"/>
        </w:rPr>
        <w:t xml:space="preserve"> установки средств размещения информации </w:t>
      </w:r>
      <w:r w:rsidRPr="00E0051D">
        <w:rPr>
          <w:rFonts w:ascii="Times New Roman" w:hAnsi="Times New Roman"/>
          <w:b/>
          <w:sz w:val="24"/>
          <w:szCs w:val="24"/>
        </w:rPr>
        <w:t xml:space="preserve">типов 1, 2, 5, 6, 7 </w:t>
      </w:r>
      <w:r w:rsidRPr="00E0051D">
        <w:rPr>
          <w:rFonts w:ascii="Times New Roman" w:hAnsi="Times New Roman"/>
          <w:b/>
          <w:color w:val="000000"/>
          <w:sz w:val="24"/>
          <w:szCs w:val="24"/>
        </w:rPr>
        <w:t>на зданиях (строениях, сооружениях):</w:t>
      </w:r>
    </w:p>
    <w:p w14:paraId="79341B18"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Дизайн-проект средств размещения информации типов 1, 2, 5, 6, 7 на зданиях (строениях, сооружениях) состоит из следующих документов:</w:t>
      </w:r>
    </w:p>
    <w:p w14:paraId="5F0052A4"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пояснительная записка:</w:t>
      </w:r>
    </w:p>
    <w:p w14:paraId="2A6F3F36"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графические материалы;</w:t>
      </w:r>
    </w:p>
    <w:p w14:paraId="08D8C819"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документы о регистрации товарного знака (в случае, если таковые документы имеются).</w:t>
      </w:r>
    </w:p>
    <w:p w14:paraId="7F811383"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1.1.1. Пояснительная записка:</w:t>
      </w:r>
    </w:p>
    <w:p w14:paraId="15D67DC8"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proofErr w:type="gramStart"/>
      <w:r w:rsidRPr="00E0051D">
        <w:rPr>
          <w:rFonts w:ascii="Times New Roman" w:hAnsi="Times New Roman"/>
          <w:color w:val="000000"/>
          <w:sz w:val="24"/>
          <w:szCs w:val="24"/>
        </w:rPr>
        <w:t>сведения об объекте (здании, строении, сооружении): адрес, основные особенности и характеристики;</w:t>
      </w:r>
      <w:proofErr w:type="gramEnd"/>
    </w:p>
    <w:p w14:paraId="60A4186D"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14:paraId="124A0556"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обоснование необходимости (целесообразности) разработки индивидуального (специального) </w:t>
      </w:r>
      <w:proofErr w:type="gramStart"/>
      <w:r w:rsidRPr="00E0051D">
        <w:rPr>
          <w:rFonts w:ascii="Times New Roman" w:hAnsi="Times New Roman"/>
          <w:color w:val="000000"/>
          <w:sz w:val="24"/>
          <w:szCs w:val="24"/>
        </w:rPr>
        <w:t>дизайн-проекта</w:t>
      </w:r>
      <w:proofErr w:type="gramEnd"/>
      <w:r w:rsidRPr="00E0051D">
        <w:rPr>
          <w:rFonts w:ascii="Times New Roman" w:hAnsi="Times New Roman"/>
          <w:color w:val="000000"/>
          <w:sz w:val="24"/>
          <w:szCs w:val="24"/>
        </w:rPr>
        <w:t xml:space="preserve"> средства размещения информации (в случае разработки индивидуального (специального) дизайн-проекта в соответствии с Приложением 6 к Административному регламенту).</w:t>
      </w:r>
    </w:p>
    <w:p w14:paraId="3CBB71C2"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1.1.2. Графические материалы:</w:t>
      </w:r>
    </w:p>
    <w:p w14:paraId="7E07FE2F"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13AF41B2"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фото-фиксация </w:t>
      </w:r>
      <w:proofErr w:type="gramStart"/>
      <w:r w:rsidRPr="00E0051D">
        <w:rPr>
          <w:rFonts w:ascii="Times New Roman" w:hAnsi="Times New Roman"/>
          <w:color w:val="000000"/>
          <w:sz w:val="24"/>
          <w:szCs w:val="24"/>
        </w:rPr>
        <w:t>места предполагаемой установки средства размещения информации</w:t>
      </w:r>
      <w:proofErr w:type="gramEnd"/>
      <w:r w:rsidRPr="00E0051D">
        <w:rPr>
          <w:rFonts w:ascii="Times New Roman" w:hAnsi="Times New Roman"/>
          <w:color w:val="000000"/>
          <w:sz w:val="24"/>
          <w:szCs w:val="24"/>
        </w:rPr>
        <w:t xml:space="preserve">. Фото-фиксация выполняется на момент подачи </w:t>
      </w:r>
      <w:r w:rsidRPr="00E0051D">
        <w:rPr>
          <w:rFonts w:ascii="Times New Roman" w:hAnsi="Times New Roman"/>
          <w:sz w:val="24"/>
          <w:szCs w:val="24"/>
        </w:rPr>
        <w:t xml:space="preserve">Запроса </w:t>
      </w:r>
      <w:r w:rsidRPr="00E0051D">
        <w:rPr>
          <w:rFonts w:ascii="Times New Roman" w:hAnsi="Times New Roman"/>
          <w:color w:val="000000"/>
          <w:sz w:val="24"/>
          <w:szCs w:val="24"/>
        </w:rPr>
        <w:t>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14:paraId="4577FD71"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proofErr w:type="gramStart"/>
      <w:r w:rsidRPr="00E0051D">
        <w:rPr>
          <w:rFonts w:ascii="Times New Roman" w:hAnsi="Times New Roman"/>
          <w:color w:val="000000"/>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средствами размещения информации) и цветовом решении (в соответствии с международной цветовой системой RAL) информационной конструкции, либо графическая </w:t>
      </w:r>
      <w:proofErr w:type="spellStart"/>
      <w:r w:rsidRPr="00E0051D">
        <w:rPr>
          <w:rFonts w:ascii="Times New Roman" w:hAnsi="Times New Roman"/>
          <w:color w:val="000000"/>
          <w:sz w:val="24"/>
          <w:szCs w:val="24"/>
        </w:rPr>
        <w:t>врисовка</w:t>
      </w:r>
      <w:proofErr w:type="spellEnd"/>
      <w:r w:rsidRPr="00E0051D">
        <w:rPr>
          <w:rFonts w:ascii="Times New Roman" w:hAnsi="Times New Roman"/>
          <w:color w:val="000000"/>
          <w:sz w:val="24"/>
          <w:szCs w:val="24"/>
        </w:rPr>
        <w:t xml:space="preserve"> (фотомонтаж</w:t>
      </w:r>
      <w:proofErr w:type="gramEnd"/>
      <w:r w:rsidRPr="00E0051D">
        <w:rPr>
          <w:rFonts w:ascii="Times New Roman" w:hAnsi="Times New Roman"/>
          <w:color w:val="000000"/>
          <w:sz w:val="24"/>
          <w:szCs w:val="24"/>
        </w:rPr>
        <w:t xml:space="preserve">) средств размещения информации в места их </w:t>
      </w:r>
      <w:r w:rsidRPr="00E0051D">
        <w:rPr>
          <w:rFonts w:ascii="Times New Roman" w:hAnsi="Times New Roman"/>
          <w:color w:val="000000"/>
          <w:sz w:val="24"/>
          <w:szCs w:val="24"/>
        </w:rPr>
        <w:lastRenderedPageBreak/>
        <w:t xml:space="preserve">предполагаемого размещения в фотографии существующей ситуации. Фотомонтаж выполняется в виде компьютерной </w:t>
      </w:r>
      <w:proofErr w:type="spellStart"/>
      <w:r w:rsidRPr="00E0051D">
        <w:rPr>
          <w:rFonts w:ascii="Times New Roman" w:hAnsi="Times New Roman"/>
          <w:color w:val="000000"/>
          <w:sz w:val="24"/>
          <w:szCs w:val="24"/>
        </w:rPr>
        <w:t>врисовки</w:t>
      </w:r>
      <w:proofErr w:type="spellEnd"/>
      <w:r w:rsidRPr="00E0051D">
        <w:rPr>
          <w:rFonts w:ascii="Times New Roman" w:hAnsi="Times New Roman"/>
          <w:color w:val="000000"/>
          <w:sz w:val="24"/>
          <w:szCs w:val="24"/>
        </w:rPr>
        <w:t xml:space="preserve"> средств размещения информации с соблюдением пропорций и указанием размеров.</w:t>
      </w:r>
    </w:p>
    <w:p w14:paraId="27429F3C" w14:textId="77777777" w:rsidR="00E0051D" w:rsidRPr="00E0051D" w:rsidRDefault="00E0051D" w:rsidP="00E0051D">
      <w:pPr>
        <w:numPr>
          <w:ilvl w:val="1"/>
          <w:numId w:val="119"/>
        </w:numPr>
        <w:tabs>
          <w:tab w:val="left" w:pos="708"/>
        </w:tabs>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14:paraId="41E389B4" w14:textId="77777777" w:rsidR="00E0051D" w:rsidRPr="00E0051D" w:rsidRDefault="00E0051D" w:rsidP="00E0051D">
      <w:pPr>
        <w:numPr>
          <w:ilvl w:val="1"/>
          <w:numId w:val="119"/>
        </w:numPr>
        <w:tabs>
          <w:tab w:val="left" w:pos="708"/>
        </w:tabs>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 Техническая документация (указывается, если на территории муниципального образования Московской области, утверждено требование о предоставлении технической документации независимо от типа средств размещения информации).</w:t>
      </w:r>
    </w:p>
    <w:p w14:paraId="51268E1D"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p>
    <w:p w14:paraId="4F26D290" w14:textId="77777777" w:rsidR="00E0051D" w:rsidRPr="00E0051D" w:rsidRDefault="00E0051D" w:rsidP="00E0051D">
      <w:pPr>
        <w:numPr>
          <w:ilvl w:val="0"/>
          <w:numId w:val="119"/>
        </w:numPr>
        <w:autoSpaceDE w:val="0"/>
        <w:autoSpaceDN w:val="0"/>
        <w:adjustRightInd w:val="0"/>
        <w:spacing w:after="0" w:line="240" w:lineRule="auto"/>
        <w:ind w:left="0" w:firstLine="709"/>
        <w:jc w:val="both"/>
        <w:rPr>
          <w:rFonts w:ascii="Times New Roman" w:hAnsi="Times New Roman"/>
          <w:b/>
          <w:color w:val="000000"/>
          <w:sz w:val="24"/>
          <w:szCs w:val="24"/>
        </w:rPr>
      </w:pPr>
      <w:r w:rsidRPr="00E0051D">
        <w:rPr>
          <w:rFonts w:ascii="Times New Roman" w:hAnsi="Times New Roman"/>
          <w:b/>
          <w:color w:val="000000"/>
          <w:sz w:val="24"/>
          <w:szCs w:val="24"/>
        </w:rPr>
        <w:t xml:space="preserve">Требования к составу </w:t>
      </w:r>
      <w:proofErr w:type="gramStart"/>
      <w:r w:rsidRPr="00E0051D">
        <w:rPr>
          <w:rFonts w:ascii="Times New Roman" w:hAnsi="Times New Roman"/>
          <w:b/>
          <w:color w:val="000000"/>
          <w:sz w:val="24"/>
          <w:szCs w:val="24"/>
        </w:rPr>
        <w:t>дизайн-проекта</w:t>
      </w:r>
      <w:proofErr w:type="gramEnd"/>
      <w:r w:rsidRPr="00E0051D">
        <w:rPr>
          <w:rFonts w:ascii="Times New Roman" w:hAnsi="Times New Roman"/>
          <w:b/>
          <w:color w:val="000000"/>
          <w:sz w:val="24"/>
          <w:szCs w:val="24"/>
        </w:rPr>
        <w:t xml:space="preserve"> установки средств размещения информации типов 3, 4 на зданиях (строениях, сооружениях):</w:t>
      </w:r>
    </w:p>
    <w:p w14:paraId="1F68CAF6"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Дизайн-проект средств размещения информации типов 3, 4</w:t>
      </w:r>
      <w:r w:rsidRPr="00E0051D">
        <w:rPr>
          <w:rFonts w:ascii="Times New Roman" w:hAnsi="Times New Roman"/>
          <w:b/>
          <w:color w:val="000000"/>
          <w:sz w:val="24"/>
          <w:szCs w:val="24"/>
        </w:rPr>
        <w:t> </w:t>
      </w:r>
      <w:r w:rsidRPr="00E0051D">
        <w:rPr>
          <w:rFonts w:ascii="Times New Roman" w:hAnsi="Times New Roman"/>
          <w:color w:val="000000"/>
          <w:sz w:val="24"/>
          <w:szCs w:val="24"/>
        </w:rPr>
        <w:t>на зданиях (строениях, сооружениях) состоит из следующих документов:</w:t>
      </w:r>
    </w:p>
    <w:p w14:paraId="123F0162"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пояснительная записка:</w:t>
      </w:r>
    </w:p>
    <w:p w14:paraId="1624C10E"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графические материалы;</w:t>
      </w:r>
    </w:p>
    <w:p w14:paraId="1B0EEF42"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документы о регистрации товарного знака (в случае, если таковые документы имеются);</w:t>
      </w:r>
    </w:p>
    <w:p w14:paraId="26FD8128"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техническая документация.</w:t>
      </w:r>
    </w:p>
    <w:p w14:paraId="6650AEA0" w14:textId="77777777" w:rsidR="00E0051D" w:rsidRPr="00E0051D" w:rsidRDefault="00E0051D" w:rsidP="00E0051D">
      <w:pPr>
        <w:numPr>
          <w:ilvl w:val="2"/>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Пояснительная записка:</w:t>
      </w:r>
    </w:p>
    <w:p w14:paraId="40481AD3"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сведения об объекте (здании, строении, сооружении): адрес, основные особенности и характеристики;</w:t>
      </w:r>
    </w:p>
    <w:p w14:paraId="2939DD4E"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характеристики (описание) всех средств размещения информации, предполагаемых к установке на конкретном здании (строении, сооружении) и (или) территории и мест их размещения;</w:t>
      </w:r>
    </w:p>
    <w:p w14:paraId="2BEBCC35"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обоснование необходимости (целесообразности) разработки индивидуального </w:t>
      </w:r>
      <w:proofErr w:type="gramStart"/>
      <w:r w:rsidRPr="00E0051D">
        <w:rPr>
          <w:rFonts w:ascii="Times New Roman" w:hAnsi="Times New Roman"/>
          <w:color w:val="000000"/>
          <w:sz w:val="24"/>
          <w:szCs w:val="24"/>
        </w:rPr>
        <w:t>дизайн-проекта</w:t>
      </w:r>
      <w:proofErr w:type="gramEnd"/>
      <w:r w:rsidRPr="00E0051D">
        <w:rPr>
          <w:rFonts w:ascii="Times New Roman" w:hAnsi="Times New Roman"/>
          <w:color w:val="000000"/>
          <w:sz w:val="24"/>
          <w:szCs w:val="24"/>
        </w:rPr>
        <w:t xml:space="preserve"> средства размещения информации (в случае разработки индивидуального дизайн-проекта в соответствии с Приложением 6 к административному регламенту).</w:t>
      </w:r>
    </w:p>
    <w:p w14:paraId="1005E30D" w14:textId="77777777" w:rsidR="00E0051D" w:rsidRPr="00E0051D" w:rsidRDefault="00E0051D" w:rsidP="00E0051D">
      <w:pPr>
        <w:numPr>
          <w:ilvl w:val="2"/>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Графические материалы:</w:t>
      </w:r>
    </w:p>
    <w:p w14:paraId="4CE41C60"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14:paraId="6621609F"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фото-фиксация места предполагаемой установки информационной конструкции. Фото-фиксация выполняется на момент подачи </w:t>
      </w:r>
      <w:r w:rsidRPr="00E0051D">
        <w:rPr>
          <w:rFonts w:ascii="Times New Roman" w:hAnsi="Times New Roman"/>
          <w:sz w:val="24"/>
          <w:szCs w:val="24"/>
        </w:rPr>
        <w:t xml:space="preserve">Запроса и </w:t>
      </w:r>
      <w:r w:rsidRPr="00E0051D">
        <w:rPr>
          <w:rFonts w:ascii="Times New Roman" w:hAnsi="Times New Roman"/>
          <w:color w:val="000000"/>
          <w:sz w:val="24"/>
          <w:szCs w:val="24"/>
        </w:rPr>
        <w:t xml:space="preserve">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 </w:t>
      </w:r>
    </w:p>
    <w:p w14:paraId="2984941F"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proofErr w:type="gramStart"/>
      <w:r w:rsidRPr="00E0051D">
        <w:rPr>
          <w:rFonts w:ascii="Times New Roman" w:hAnsi="Times New Roman"/>
          <w:color w:val="000000"/>
          <w:sz w:val="24"/>
          <w:szCs w:val="24"/>
        </w:rPr>
        <w:t>ч</w:t>
      </w:r>
      <w:proofErr w:type="gramEnd"/>
      <w:r w:rsidRPr="00E0051D">
        <w:rPr>
          <w:rFonts w:ascii="Times New Roman" w:hAnsi="Times New Roman"/>
          <w:color w:val="000000"/>
          <w:sz w:val="24"/>
          <w:szCs w:val="24"/>
        </w:rPr>
        <w:t xml:space="preserve">ертежи фасада (фрагмента фасада) объекта (ортогональные, в М 1:200, М 1:100, М 1:50 (в зависимости от габаритных размеров объекта и средства размещения информации),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w:t>
      </w:r>
      <w:proofErr w:type="spellStart"/>
      <w:r w:rsidRPr="00E0051D">
        <w:rPr>
          <w:rFonts w:ascii="Times New Roman" w:hAnsi="Times New Roman"/>
          <w:color w:val="000000"/>
          <w:sz w:val="24"/>
          <w:szCs w:val="24"/>
        </w:rPr>
        <w:t>врисовка</w:t>
      </w:r>
      <w:proofErr w:type="spellEnd"/>
      <w:r w:rsidRPr="00E0051D">
        <w:rPr>
          <w:rFonts w:ascii="Times New Roman" w:hAnsi="Times New Roman"/>
          <w:color w:val="000000"/>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E0051D">
        <w:rPr>
          <w:rFonts w:ascii="Times New Roman" w:hAnsi="Times New Roman"/>
          <w:color w:val="000000"/>
          <w:sz w:val="24"/>
          <w:szCs w:val="24"/>
        </w:rPr>
        <w:t>врисовки</w:t>
      </w:r>
      <w:proofErr w:type="spellEnd"/>
      <w:r w:rsidRPr="00E0051D">
        <w:rPr>
          <w:rFonts w:ascii="Times New Roman" w:hAnsi="Times New Roman"/>
          <w:color w:val="000000"/>
          <w:sz w:val="24"/>
          <w:szCs w:val="24"/>
        </w:rPr>
        <w:t xml:space="preserve"> средств размещения информации с соблюдением пропорций и указанием размеров.</w:t>
      </w:r>
    </w:p>
    <w:p w14:paraId="5E33335D"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6D466946"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Техническая документация (для всех крышных конструкций, средств размещения информации на входной группе, а также </w:t>
      </w:r>
      <w:proofErr w:type="gramStart"/>
      <w:r w:rsidRPr="00E0051D">
        <w:rPr>
          <w:rFonts w:ascii="Times New Roman" w:hAnsi="Times New Roman"/>
          <w:color w:val="000000"/>
          <w:sz w:val="24"/>
          <w:szCs w:val="24"/>
        </w:rPr>
        <w:t>панель-кронштейнов</w:t>
      </w:r>
      <w:proofErr w:type="gramEnd"/>
      <w:r w:rsidRPr="00E0051D">
        <w:rPr>
          <w:rFonts w:ascii="Times New Roman" w:hAnsi="Times New Roman"/>
          <w:color w:val="000000"/>
          <w:sz w:val="24"/>
          <w:szCs w:val="24"/>
        </w:rPr>
        <w:t xml:space="preserve">, площадь поверхности которых более 0,5 кв. м. (площадь поверхности определяется по внешним габаритным размерам конструкции)): </w:t>
      </w:r>
    </w:p>
    <w:p w14:paraId="41419140"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чертежи узлов крепления, </w:t>
      </w:r>
    </w:p>
    <w:p w14:paraId="0B6E109B"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чертежи </w:t>
      </w:r>
      <w:proofErr w:type="gramStart"/>
      <w:r w:rsidRPr="00E0051D">
        <w:rPr>
          <w:rFonts w:ascii="Times New Roman" w:hAnsi="Times New Roman"/>
          <w:color w:val="000000"/>
          <w:sz w:val="24"/>
          <w:szCs w:val="24"/>
        </w:rPr>
        <w:t>силового</w:t>
      </w:r>
      <w:proofErr w:type="gramEnd"/>
      <w:r w:rsidRPr="00E0051D">
        <w:rPr>
          <w:rFonts w:ascii="Times New Roman" w:hAnsi="Times New Roman"/>
          <w:color w:val="000000"/>
          <w:sz w:val="24"/>
          <w:szCs w:val="24"/>
        </w:rPr>
        <w:t xml:space="preserve"> металлокаркаса конструкций,</w:t>
      </w:r>
    </w:p>
    <w:p w14:paraId="187FC14F"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расчет ветровой нагрузки на конструкцию;</w:t>
      </w:r>
    </w:p>
    <w:p w14:paraId="7827B39C"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lastRenderedPageBreak/>
        <w:t>расчетно-пояснительная записка.</w:t>
      </w:r>
    </w:p>
    <w:p w14:paraId="2622658E"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109EB20F"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p>
    <w:p w14:paraId="3321A924" w14:textId="77777777" w:rsidR="00E0051D" w:rsidRPr="00E0051D" w:rsidRDefault="00E0051D" w:rsidP="00E0051D">
      <w:pPr>
        <w:numPr>
          <w:ilvl w:val="0"/>
          <w:numId w:val="119"/>
        </w:numPr>
        <w:autoSpaceDE w:val="0"/>
        <w:autoSpaceDN w:val="0"/>
        <w:adjustRightInd w:val="0"/>
        <w:spacing w:after="0" w:line="240" w:lineRule="auto"/>
        <w:ind w:left="0" w:firstLine="709"/>
        <w:jc w:val="both"/>
        <w:rPr>
          <w:rFonts w:ascii="Times New Roman" w:hAnsi="Times New Roman"/>
          <w:b/>
          <w:color w:val="000000"/>
          <w:sz w:val="24"/>
          <w:szCs w:val="24"/>
        </w:rPr>
      </w:pPr>
      <w:r w:rsidRPr="00E0051D">
        <w:rPr>
          <w:rFonts w:ascii="Times New Roman" w:hAnsi="Times New Roman"/>
          <w:b/>
          <w:color w:val="000000"/>
          <w:sz w:val="24"/>
          <w:szCs w:val="24"/>
        </w:rPr>
        <w:t xml:space="preserve">Требования к составу </w:t>
      </w:r>
      <w:proofErr w:type="gramStart"/>
      <w:r w:rsidRPr="00E0051D">
        <w:rPr>
          <w:rFonts w:ascii="Times New Roman" w:hAnsi="Times New Roman"/>
          <w:b/>
          <w:color w:val="000000"/>
          <w:sz w:val="24"/>
          <w:szCs w:val="24"/>
        </w:rPr>
        <w:t>дизайн-проекта</w:t>
      </w:r>
      <w:proofErr w:type="gramEnd"/>
      <w:r w:rsidRPr="00E0051D">
        <w:rPr>
          <w:rFonts w:ascii="Times New Roman" w:hAnsi="Times New Roman"/>
          <w:b/>
          <w:color w:val="000000"/>
          <w:sz w:val="24"/>
          <w:szCs w:val="24"/>
        </w:rPr>
        <w:t xml:space="preserve"> установки средств размещения информации типов 8, 9, 10</w:t>
      </w:r>
    </w:p>
    <w:p w14:paraId="2D628CB1"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Дизайн-проект средств размещения информации типов 8, 9, 10</w:t>
      </w:r>
      <w:r w:rsidRPr="00E0051D">
        <w:rPr>
          <w:rFonts w:ascii="Times New Roman" w:hAnsi="Times New Roman"/>
          <w:b/>
          <w:color w:val="000000"/>
          <w:sz w:val="24"/>
          <w:szCs w:val="24"/>
        </w:rPr>
        <w:t xml:space="preserve"> </w:t>
      </w:r>
      <w:r w:rsidRPr="00E0051D">
        <w:rPr>
          <w:rFonts w:ascii="Times New Roman" w:hAnsi="Times New Roman"/>
          <w:color w:val="000000"/>
          <w:sz w:val="24"/>
          <w:szCs w:val="24"/>
        </w:rPr>
        <w:t>состоит из следующих документов:</w:t>
      </w:r>
    </w:p>
    <w:p w14:paraId="38BC2822"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пояснительная записка;</w:t>
      </w:r>
    </w:p>
    <w:p w14:paraId="255C8548"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графические материалы;</w:t>
      </w:r>
    </w:p>
    <w:p w14:paraId="6971E855"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документы о регистрации товарного знака (в случае, если таковые документы имеются);</w:t>
      </w:r>
    </w:p>
    <w:p w14:paraId="51EAE22A"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техническая документация.</w:t>
      </w:r>
    </w:p>
    <w:p w14:paraId="3AF34491" w14:textId="77777777" w:rsidR="00E0051D" w:rsidRPr="00E0051D" w:rsidRDefault="00E0051D" w:rsidP="00E0051D">
      <w:pPr>
        <w:numPr>
          <w:ilvl w:val="2"/>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Пояснительная записка:</w:t>
      </w:r>
    </w:p>
    <w:p w14:paraId="219A4A51"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сведения об объекте (здании, строении, сооружении): адрес, основные особенности и характеристики;</w:t>
      </w:r>
    </w:p>
    <w:p w14:paraId="3721BE86"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характеристики (описания) всех средств размещения информации, предполагаемых к установке на конкретном здании (строении, сооружении) и (или) территории и мест их размещения;</w:t>
      </w:r>
    </w:p>
    <w:p w14:paraId="2496DDE4"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обоснование необходимости (целесообразности) разработки индивидуального (специального) </w:t>
      </w:r>
      <w:proofErr w:type="gramStart"/>
      <w:r w:rsidRPr="00E0051D">
        <w:rPr>
          <w:rFonts w:ascii="Times New Roman" w:hAnsi="Times New Roman"/>
          <w:color w:val="000000"/>
          <w:sz w:val="24"/>
          <w:szCs w:val="24"/>
        </w:rPr>
        <w:t>дизайн-проекта</w:t>
      </w:r>
      <w:proofErr w:type="gramEnd"/>
      <w:r w:rsidRPr="00E0051D">
        <w:rPr>
          <w:rFonts w:ascii="Times New Roman" w:hAnsi="Times New Roman"/>
          <w:color w:val="000000"/>
          <w:sz w:val="24"/>
          <w:szCs w:val="24"/>
        </w:rPr>
        <w:t xml:space="preserve"> средства размещения информации (в случае разработки индивидуального (специального) дизайн-проекта в соответствии с Приложением 6 к Административному регламенту).</w:t>
      </w:r>
    </w:p>
    <w:p w14:paraId="4ACB4B0B" w14:textId="77777777" w:rsidR="00E0051D" w:rsidRPr="00E0051D" w:rsidRDefault="00E0051D" w:rsidP="00E0051D">
      <w:pPr>
        <w:numPr>
          <w:ilvl w:val="2"/>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Графические материалы:</w:t>
      </w:r>
    </w:p>
    <w:p w14:paraId="740ACF51"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ситуационный план (схема территориального размещения) объекта (здания, строения, сооружения), на котором будет размещено средство размещения информации; </w:t>
      </w:r>
    </w:p>
    <w:p w14:paraId="5DC04CF6"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proofErr w:type="spellStart"/>
      <w:r w:rsidRPr="00E0051D">
        <w:rPr>
          <w:rFonts w:ascii="Times New Roman" w:hAnsi="Times New Roman"/>
          <w:color w:val="000000"/>
          <w:sz w:val="24"/>
          <w:szCs w:val="24"/>
        </w:rPr>
        <w:t>фотофиксация</w:t>
      </w:r>
      <w:proofErr w:type="spellEnd"/>
      <w:r w:rsidRPr="00E0051D">
        <w:rPr>
          <w:rFonts w:ascii="Times New Roman" w:hAnsi="Times New Roman"/>
          <w:color w:val="000000"/>
          <w:sz w:val="24"/>
          <w:szCs w:val="24"/>
        </w:rPr>
        <w:t xml:space="preserve"> места предполагаемой установки информационной конструкции. </w:t>
      </w:r>
      <w:proofErr w:type="spellStart"/>
      <w:r w:rsidRPr="00E0051D">
        <w:rPr>
          <w:rFonts w:ascii="Times New Roman" w:hAnsi="Times New Roman"/>
          <w:color w:val="000000"/>
          <w:sz w:val="24"/>
          <w:szCs w:val="24"/>
        </w:rPr>
        <w:t>Фотофиксация</w:t>
      </w:r>
      <w:proofErr w:type="spellEnd"/>
      <w:r w:rsidRPr="00E0051D">
        <w:rPr>
          <w:rFonts w:ascii="Times New Roman" w:hAnsi="Times New Roman"/>
          <w:color w:val="000000"/>
          <w:sz w:val="24"/>
          <w:szCs w:val="24"/>
        </w:rPr>
        <w:t xml:space="preserve">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средства размещения информации;</w:t>
      </w:r>
    </w:p>
    <w:p w14:paraId="355560D8"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средства размещения информации;</w:t>
      </w:r>
    </w:p>
    <w:p w14:paraId="27711264"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proofErr w:type="gramStart"/>
      <w:r w:rsidRPr="00E0051D">
        <w:rPr>
          <w:rFonts w:ascii="Times New Roman" w:hAnsi="Times New Roman"/>
          <w:color w:val="000000"/>
          <w:sz w:val="24"/>
          <w:szCs w:val="24"/>
        </w:rPr>
        <w:t>графическая</w:t>
      </w:r>
      <w:proofErr w:type="gramEnd"/>
      <w:r w:rsidRPr="00E0051D">
        <w:rPr>
          <w:rFonts w:ascii="Times New Roman" w:hAnsi="Times New Roman"/>
          <w:color w:val="000000"/>
          <w:sz w:val="24"/>
          <w:szCs w:val="24"/>
        </w:rPr>
        <w:t xml:space="preserve"> </w:t>
      </w:r>
      <w:proofErr w:type="spellStart"/>
      <w:r w:rsidRPr="00E0051D">
        <w:rPr>
          <w:rFonts w:ascii="Times New Roman" w:hAnsi="Times New Roman"/>
          <w:color w:val="000000"/>
          <w:sz w:val="24"/>
          <w:szCs w:val="24"/>
        </w:rPr>
        <w:t>врисовка</w:t>
      </w:r>
      <w:proofErr w:type="spellEnd"/>
      <w:r w:rsidRPr="00E0051D">
        <w:rPr>
          <w:rFonts w:ascii="Times New Roman" w:hAnsi="Times New Roman"/>
          <w:color w:val="000000"/>
          <w:sz w:val="24"/>
          <w:szCs w:val="24"/>
        </w:rPr>
        <w:t xml:space="preserve">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w:t>
      </w:r>
      <w:proofErr w:type="spellStart"/>
      <w:r w:rsidRPr="00E0051D">
        <w:rPr>
          <w:rFonts w:ascii="Times New Roman" w:hAnsi="Times New Roman"/>
          <w:color w:val="000000"/>
          <w:sz w:val="24"/>
          <w:szCs w:val="24"/>
        </w:rPr>
        <w:t>врисовки</w:t>
      </w:r>
      <w:proofErr w:type="spellEnd"/>
      <w:r w:rsidRPr="00E0051D">
        <w:rPr>
          <w:rFonts w:ascii="Times New Roman" w:hAnsi="Times New Roman"/>
          <w:color w:val="000000"/>
          <w:sz w:val="24"/>
          <w:szCs w:val="24"/>
        </w:rPr>
        <w:t xml:space="preserve"> средств размещения информации с соблюдением пропорций и указанием размеров.</w:t>
      </w:r>
    </w:p>
    <w:p w14:paraId="37DB4A97"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72C94889" w14:textId="77777777" w:rsidR="00E0051D" w:rsidRPr="00E0051D" w:rsidRDefault="00E0051D" w:rsidP="00E0051D">
      <w:pPr>
        <w:numPr>
          <w:ilvl w:val="1"/>
          <w:numId w:val="119"/>
        </w:numPr>
        <w:autoSpaceDE w:val="0"/>
        <w:autoSpaceDN w:val="0"/>
        <w:adjustRightInd w:val="0"/>
        <w:spacing w:after="0" w:line="240" w:lineRule="auto"/>
        <w:ind w:left="0" w:firstLine="709"/>
        <w:jc w:val="both"/>
        <w:rPr>
          <w:rFonts w:ascii="Times New Roman" w:hAnsi="Times New Roman"/>
          <w:color w:val="000000"/>
          <w:sz w:val="24"/>
          <w:szCs w:val="24"/>
        </w:rPr>
      </w:pPr>
      <w:r w:rsidRPr="00E0051D">
        <w:rPr>
          <w:rFonts w:ascii="Times New Roman" w:hAnsi="Times New Roman"/>
          <w:color w:val="000000"/>
          <w:sz w:val="24"/>
          <w:szCs w:val="24"/>
        </w:rPr>
        <w:t>Технической документации (для информационных стел):</w:t>
      </w:r>
    </w:p>
    <w:p w14:paraId="2EF0AD20"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 xml:space="preserve">чертежи узлов крепления; </w:t>
      </w:r>
    </w:p>
    <w:p w14:paraId="622E7A1E"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расчет ветровой нагрузки на конструкцию;</w:t>
      </w:r>
    </w:p>
    <w:p w14:paraId="2C0FB468" w14:textId="77777777" w:rsidR="00E0051D" w:rsidRPr="00E0051D" w:rsidRDefault="00E0051D" w:rsidP="00E0051D">
      <w:pPr>
        <w:numPr>
          <w:ilvl w:val="0"/>
          <w:numId w:val="10"/>
        </w:numPr>
        <w:autoSpaceDE w:val="0"/>
        <w:autoSpaceDN w:val="0"/>
        <w:adjustRightInd w:val="0"/>
        <w:spacing w:after="0" w:line="240" w:lineRule="auto"/>
        <w:ind w:left="0"/>
        <w:jc w:val="both"/>
        <w:rPr>
          <w:rFonts w:ascii="Times New Roman" w:hAnsi="Times New Roman"/>
          <w:color w:val="000000"/>
          <w:sz w:val="24"/>
          <w:szCs w:val="24"/>
        </w:rPr>
      </w:pPr>
      <w:r w:rsidRPr="00E0051D">
        <w:rPr>
          <w:rFonts w:ascii="Times New Roman" w:hAnsi="Times New Roman"/>
          <w:color w:val="000000"/>
          <w:sz w:val="24"/>
          <w:szCs w:val="24"/>
        </w:rPr>
        <w:t>расчетно-пояснительную записку.</w:t>
      </w:r>
    </w:p>
    <w:p w14:paraId="7188B5A5"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Pr="00E0051D">
        <w:rPr>
          <w:rFonts w:ascii="Times New Roman" w:hAnsi="Times New Roman"/>
          <w:sz w:val="24"/>
          <w:szCs w:val="24"/>
        </w:rPr>
        <w:t xml:space="preserve"> </w:t>
      </w:r>
    </w:p>
    <w:p w14:paraId="24AD802A"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color w:val="000000"/>
          <w:sz w:val="24"/>
          <w:szCs w:val="24"/>
        </w:rPr>
      </w:pPr>
      <w:r w:rsidRPr="00E0051D">
        <w:rPr>
          <w:rFonts w:ascii="Times New Roman" w:hAnsi="Times New Roman"/>
          <w:color w:val="000000"/>
          <w:sz w:val="24"/>
          <w:szCs w:val="24"/>
        </w:rPr>
        <w:br w:type="page"/>
      </w:r>
    </w:p>
    <w:p w14:paraId="6717376C" w14:textId="77777777" w:rsidR="00E0051D" w:rsidRPr="00E0051D" w:rsidRDefault="00E0051D" w:rsidP="00E0051D">
      <w:pPr>
        <w:keepNext/>
        <w:spacing w:after="0" w:line="480" w:lineRule="auto"/>
        <w:jc w:val="right"/>
        <w:outlineLvl w:val="0"/>
        <w:rPr>
          <w:rFonts w:ascii="Times New Roman" w:eastAsia="Times New Roman" w:hAnsi="Times New Roman"/>
          <w:b/>
          <w:bCs/>
          <w:iCs/>
          <w:sz w:val="20"/>
          <w:szCs w:val="20"/>
        </w:rPr>
      </w:pPr>
      <w:bookmarkStart w:id="84" w:name="_Toc89955391"/>
      <w:bookmarkStart w:id="85" w:name="_Toc92795075"/>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6 к Административному регламенту предоставления Муниципальной услуги</w:t>
      </w:r>
      <w:bookmarkEnd w:id="84"/>
      <w:bookmarkEnd w:id="85"/>
    </w:p>
    <w:p w14:paraId="00B616F6" w14:textId="77777777" w:rsidR="00E0051D" w:rsidRPr="00E0051D" w:rsidRDefault="00E0051D" w:rsidP="00E0051D">
      <w:pPr>
        <w:keepNext/>
        <w:spacing w:after="0" w:line="480" w:lineRule="auto"/>
        <w:jc w:val="center"/>
        <w:outlineLvl w:val="0"/>
        <w:rPr>
          <w:rFonts w:ascii="Times New Roman" w:eastAsia="Times New Roman" w:hAnsi="Times New Roman"/>
          <w:b/>
          <w:bCs/>
          <w:iCs/>
          <w:sz w:val="24"/>
          <w:szCs w:val="24"/>
          <w:highlight w:val="yellow"/>
          <w:lang w:val="x-none" w:eastAsia="ru-RU"/>
        </w:rPr>
      </w:pPr>
      <w:bookmarkStart w:id="86" w:name="_Toc89955392"/>
      <w:bookmarkStart w:id="87" w:name="_Toc92795076"/>
      <w:r w:rsidRPr="00E0051D">
        <w:rPr>
          <w:rFonts w:ascii="Times New Roman" w:eastAsia="Times New Roman" w:hAnsi="Times New Roman"/>
          <w:b/>
          <w:bCs/>
          <w:iCs/>
          <w:sz w:val="24"/>
          <w:szCs w:val="24"/>
          <w:lang w:val="x-none" w:eastAsia="ru-RU"/>
        </w:rPr>
        <w:t>Требования к внешнему виду средства размещения информации</w:t>
      </w:r>
      <w:bookmarkEnd w:id="86"/>
      <w:bookmarkEnd w:id="87"/>
    </w:p>
    <w:p w14:paraId="649B7DFB" w14:textId="77777777" w:rsidR="00E0051D" w:rsidRPr="00E0051D" w:rsidRDefault="00E0051D" w:rsidP="00E0051D">
      <w:pPr>
        <w:spacing w:after="0" w:line="240" w:lineRule="auto"/>
        <w:ind w:firstLine="709"/>
        <w:jc w:val="center"/>
        <w:rPr>
          <w:rFonts w:ascii="Times New Roman" w:hAnsi="Times New Roman"/>
          <w:b/>
          <w:color w:val="000000"/>
          <w:sz w:val="24"/>
          <w:szCs w:val="24"/>
        </w:rPr>
      </w:pPr>
    </w:p>
    <w:p w14:paraId="3C3D033E" w14:textId="77777777" w:rsidR="00E0051D" w:rsidRPr="00E0051D" w:rsidRDefault="00E0051D" w:rsidP="00E0051D">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E0051D">
        <w:rPr>
          <w:rFonts w:ascii="Times New Roman" w:hAnsi="Times New Roman"/>
          <w:color w:val="000000"/>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w:t>
      </w:r>
      <w:proofErr w:type="gramStart"/>
      <w:r w:rsidRPr="00B747C6">
        <w:rPr>
          <w:color w:val="000000" w:themeColor="text1"/>
          <w:sz w:val="24"/>
          <w:szCs w:val="24"/>
        </w:rPr>
        <w:t>дизайн-проекта</w:t>
      </w:r>
      <w:proofErr w:type="gramEnd"/>
      <w:r w:rsidRPr="00B747C6">
        <w:rPr>
          <w:color w:val="000000" w:themeColor="text1"/>
          <w:sz w:val="24"/>
          <w:szCs w:val="24"/>
        </w:rPr>
        <w:t xml:space="preserve">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w:t>
      </w:r>
      <w:proofErr w:type="gramStart"/>
      <w:r w:rsidRPr="00F46AFC">
        <w:rPr>
          <w:color w:val="000000" w:themeColor="text1"/>
          <w:sz w:val="24"/>
          <w:szCs w:val="24"/>
        </w:rPr>
        <w:t>соответствующих</w:t>
      </w:r>
      <w:proofErr w:type="gramEnd"/>
      <w:r w:rsidRPr="00F46AFC">
        <w:rPr>
          <w:color w:val="000000" w:themeColor="text1"/>
          <w:sz w:val="24"/>
          <w:szCs w:val="24"/>
        </w:rPr>
        <w:t xml:space="preserve">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w:t>
      </w:r>
      <w:proofErr w:type="gramStart"/>
      <w:r w:rsidRPr="00F46AFC">
        <w:rPr>
          <w:color w:val="000000" w:themeColor="text1"/>
          <w:sz w:val="24"/>
          <w:szCs w:val="24"/>
        </w:rPr>
        <w:t>архитектурным проектам</w:t>
      </w:r>
      <w:proofErr w:type="gramEnd"/>
      <w:r w:rsidRPr="00F46AFC">
        <w:rPr>
          <w:color w:val="000000" w:themeColor="text1"/>
          <w:sz w:val="24"/>
          <w:szCs w:val="24"/>
        </w:rPr>
        <w:t xml:space="preserve">,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w:t>
      </w:r>
      <w:proofErr w:type="spellStart"/>
      <w:r w:rsidRPr="00F46AFC">
        <w:rPr>
          <w:color w:val="000000" w:themeColor="text1"/>
          <w:sz w:val="24"/>
          <w:szCs w:val="24"/>
        </w:rPr>
        <w:t>терразитовой</w:t>
      </w:r>
      <w:proofErr w:type="spellEnd"/>
      <w:r w:rsidRPr="00F46AFC">
        <w:rPr>
          <w:color w:val="000000" w:themeColor="text1"/>
          <w:sz w:val="24"/>
          <w:szCs w:val="24"/>
        </w:rPr>
        <w:t xml:space="preserve">,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proofErr w:type="gramEnd"/>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lastRenderedPageBreak/>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w:t>
      </w:r>
      <w:proofErr w:type="spellStart"/>
      <w:r w:rsidRPr="00F46AFC">
        <w:rPr>
          <w:color w:val="000000" w:themeColor="text1"/>
          <w:sz w:val="24"/>
          <w:szCs w:val="24"/>
        </w:rPr>
        <w:t>т.ч</w:t>
      </w:r>
      <w:proofErr w:type="spellEnd"/>
      <w:r w:rsidRPr="00F46AFC">
        <w:rPr>
          <w:color w:val="000000" w:themeColor="text1"/>
          <w:sz w:val="24"/>
          <w:szCs w:val="24"/>
        </w:rPr>
        <w:t xml:space="preserve">.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w:t>
      </w:r>
      <w:proofErr w:type="gramStart"/>
      <w:r w:rsidRPr="00590A7C">
        <w:rPr>
          <w:color w:val="000000" w:themeColor="text1"/>
          <w:sz w:val="24"/>
          <w:szCs w:val="24"/>
        </w:rPr>
        <w:t>дизайн-проекта</w:t>
      </w:r>
      <w:proofErr w:type="gramEnd"/>
      <w:r w:rsidRPr="00590A7C">
        <w:rPr>
          <w:color w:val="000000" w:themeColor="text1"/>
          <w:sz w:val="24"/>
          <w:szCs w:val="24"/>
        </w:rPr>
        <w:t xml:space="preserve">.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proofErr w:type="gramStart"/>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roofErr w:type="gramEnd"/>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w:t>
      </w:r>
      <w:r w:rsidRPr="00F46AFC">
        <w:rPr>
          <w:color w:val="000000" w:themeColor="text1"/>
          <w:sz w:val="24"/>
          <w:szCs w:val="24"/>
        </w:rPr>
        <w:lastRenderedPageBreak/>
        <w:t>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proofErr w:type="gramStart"/>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roofErr w:type="gramEnd"/>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proofErr w:type="gramStart"/>
      <w:r w:rsidRPr="00F46AFC">
        <w:rPr>
          <w:sz w:val="24"/>
          <w:szCs w:val="24"/>
        </w:rPr>
        <w:t>архитектурного решения</w:t>
      </w:r>
      <w:proofErr w:type="gramEnd"/>
      <w:r w:rsidRPr="00F46AFC">
        <w:rPr>
          <w:sz w:val="24"/>
          <w:szCs w:val="24"/>
        </w:rPr>
        <w:t xml:space="preserve">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 xml:space="preserve">В построении шрифтовой композиции средства размещения информации должны соблюдаться визуально равномерные </w:t>
      </w:r>
      <w:proofErr w:type="spellStart"/>
      <w:r w:rsidRPr="00F46AFC">
        <w:rPr>
          <w:sz w:val="24"/>
          <w:szCs w:val="24"/>
        </w:rPr>
        <w:t>межбуквенные</w:t>
      </w:r>
      <w:proofErr w:type="spellEnd"/>
      <w:r w:rsidRPr="00F46AFC">
        <w:rPr>
          <w:sz w:val="24"/>
          <w:szCs w:val="24"/>
        </w:rPr>
        <w:t xml:space="preserve">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 xml:space="preserve">Подсветка со </w:t>
      </w:r>
      <w:proofErr w:type="spellStart"/>
      <w:r w:rsidRPr="00F46AFC">
        <w:rPr>
          <w:sz w:val="24"/>
          <w:szCs w:val="24"/>
        </w:rPr>
        <w:t>светодинамическим</w:t>
      </w:r>
      <w:proofErr w:type="spellEnd"/>
      <w:r w:rsidRPr="00F46AFC">
        <w:rPr>
          <w:sz w:val="24"/>
          <w:szCs w:val="24"/>
        </w:rPr>
        <w:t xml:space="preserve"> и </w:t>
      </w:r>
      <w:proofErr w:type="gramStart"/>
      <w:r w:rsidRPr="00F46AFC">
        <w:rPr>
          <w:sz w:val="24"/>
          <w:szCs w:val="24"/>
        </w:rPr>
        <w:t>мерцающим</w:t>
      </w:r>
      <w:proofErr w:type="gramEnd"/>
      <w:r w:rsidRPr="00F46AFC">
        <w:rPr>
          <w:sz w:val="24"/>
          <w:szCs w:val="24"/>
        </w:rPr>
        <w:t xml:space="preserve">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F46AFC">
        <w:rPr>
          <w:sz w:val="24"/>
          <w:szCs w:val="24"/>
        </w:rPr>
        <w:t>ниже указанной</w:t>
      </w:r>
      <w:proofErr w:type="gramEnd"/>
      <w:r w:rsidRPr="00F46AFC">
        <w:rPr>
          <w:sz w:val="24"/>
          <w:szCs w:val="24"/>
        </w:rPr>
        <w:t xml:space="preserve">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При отсутствии </w:t>
      </w:r>
      <w:proofErr w:type="gramStart"/>
      <w:r w:rsidRPr="00F46AFC">
        <w:rPr>
          <w:sz w:val="24"/>
          <w:szCs w:val="24"/>
        </w:rPr>
        <w:t>возможности установки средства размещения информации</w:t>
      </w:r>
      <w:proofErr w:type="gramEnd"/>
      <w:r w:rsidRPr="00F46AFC">
        <w:rPr>
          <w:sz w:val="24"/>
          <w:szCs w:val="24"/>
        </w:rPr>
        <w:t xml:space="preserve">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w:t>
      </w:r>
      <w:proofErr w:type="gramStart"/>
      <w:r w:rsidRPr="00F46AFC">
        <w:rPr>
          <w:sz w:val="24"/>
          <w:szCs w:val="24"/>
        </w:rPr>
        <w:t>дизайн-проекта</w:t>
      </w:r>
      <w:proofErr w:type="gramEnd"/>
      <w:r w:rsidRPr="00F46AFC">
        <w:rPr>
          <w:sz w:val="24"/>
          <w:szCs w:val="24"/>
        </w:rPr>
        <w:t xml:space="preserve">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roofErr w:type="gramEnd"/>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w:t>
      </w:r>
      <w:proofErr w:type="gramEnd"/>
      <w:r w:rsidRPr="00F46AFC">
        <w:rPr>
          <w:sz w:val="24"/>
          <w:szCs w:val="24"/>
        </w:rPr>
        <w:t xml:space="preserve">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lastRenderedPageBreak/>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proofErr w:type="gramStart"/>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w:t>
      </w:r>
      <w:proofErr w:type="spellStart"/>
      <w:r w:rsidR="00CA5BE2" w:rsidRPr="00F46AFC">
        <w:rPr>
          <w:sz w:val="24"/>
          <w:szCs w:val="24"/>
        </w:rPr>
        <w:t>лайтбокса</w:t>
      </w:r>
      <w:proofErr w:type="spellEnd"/>
      <w:r w:rsidR="00CA5BE2" w:rsidRPr="00F46AFC">
        <w:rPr>
          <w:sz w:val="24"/>
          <w:szCs w:val="24"/>
        </w:rPr>
        <w:t>»</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не более 0,5 м. В случае если вывеска представляет собой</w:t>
      </w:r>
      <w:proofErr w:type="gramEnd"/>
      <w:r w:rsidRPr="00F46AFC">
        <w:rPr>
          <w:sz w:val="24"/>
          <w:szCs w:val="24"/>
        </w:rPr>
        <w:t xml:space="preserve"> </w:t>
      </w:r>
      <w:proofErr w:type="gramStart"/>
      <w:r w:rsidRPr="00F46AFC">
        <w:rPr>
          <w:sz w:val="24"/>
          <w:szCs w:val="24"/>
        </w:rPr>
        <w:t xml:space="preserve">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roofErr w:type="gramEnd"/>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lastRenderedPageBreak/>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w:t>
      </w:r>
      <w:proofErr w:type="gramStart"/>
      <w:r w:rsidRPr="00F46AFC">
        <w:rPr>
          <w:sz w:val="24"/>
          <w:szCs w:val="24"/>
        </w:rPr>
        <w:t xml:space="preserve">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w:t>
      </w:r>
      <w:proofErr w:type="gramEnd"/>
      <w:r w:rsidRPr="00F46AFC">
        <w:rPr>
          <w:sz w:val="24"/>
          <w:szCs w:val="24"/>
        </w:rPr>
        <w:t xml:space="preserve">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внешних поверхностях здания, строения, сооружения в месте </w:t>
      </w:r>
      <w:proofErr w:type="gramStart"/>
      <w:r w:rsidRPr="00F46AFC">
        <w:rPr>
          <w:sz w:val="24"/>
          <w:szCs w:val="24"/>
        </w:rPr>
        <w:t>размещения вывески элементов систем газоснабжения</w:t>
      </w:r>
      <w:proofErr w:type="gramEnd"/>
      <w:r w:rsidRPr="00F46AFC">
        <w:rPr>
          <w:sz w:val="24"/>
          <w:szCs w:val="24"/>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proofErr w:type="gramStart"/>
      <w:r>
        <w:rPr>
          <w:sz w:val="24"/>
          <w:szCs w:val="24"/>
        </w:rPr>
        <w:t>Заявители</w:t>
      </w:r>
      <w:proofErr w:type="gramEnd"/>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proofErr w:type="gramStart"/>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roofErr w:type="gramEnd"/>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Меню может быть выносным отдельно стоящим, может быть выполнено в виде </w:t>
      </w:r>
      <w:proofErr w:type="spellStart"/>
      <w:r w:rsidRPr="00F46AFC">
        <w:rPr>
          <w:sz w:val="24"/>
          <w:szCs w:val="24"/>
        </w:rPr>
        <w:t>штендера</w:t>
      </w:r>
      <w:proofErr w:type="spellEnd"/>
      <w:r w:rsidRPr="00F46AFC">
        <w:rPr>
          <w:sz w:val="24"/>
          <w:szCs w:val="24"/>
        </w:rPr>
        <w:t xml:space="preserve">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В случае</w:t>
      </w:r>
      <w:proofErr w:type="gramStart"/>
      <w:r w:rsidRPr="00F46AFC">
        <w:rPr>
          <w:color w:val="000000" w:themeColor="text1"/>
          <w:sz w:val="24"/>
          <w:szCs w:val="24"/>
        </w:rPr>
        <w:t>,</w:t>
      </w:r>
      <w:proofErr w:type="gramEnd"/>
      <w:r w:rsidRPr="00F46AFC">
        <w:rPr>
          <w:color w:val="000000" w:themeColor="text1"/>
          <w:sz w:val="24"/>
          <w:szCs w:val="24"/>
        </w:rPr>
        <w:t xml:space="preserve">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w:t>
      </w:r>
      <w:r w:rsidRPr="00F46AFC">
        <w:rPr>
          <w:sz w:val="24"/>
          <w:szCs w:val="24"/>
        </w:rPr>
        <w:lastRenderedPageBreak/>
        <w:t>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proofErr w:type="gramStart"/>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w:t>
      </w:r>
      <w:proofErr w:type="gramEnd"/>
      <w:r w:rsidRPr="00F46AFC">
        <w:rPr>
          <w:sz w:val="24"/>
          <w:szCs w:val="24"/>
        </w:rPr>
        <w:t xml:space="preserve">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lastRenderedPageBreak/>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w:t>
      </w:r>
      <w:proofErr w:type="gramStart"/>
      <w:r w:rsidRPr="00F46AFC">
        <w:rPr>
          <w:sz w:val="24"/>
          <w:szCs w:val="24"/>
        </w:rPr>
        <w:t>об</w:t>
      </w:r>
      <w:proofErr w:type="gramEnd"/>
      <w:r w:rsidRPr="00F46AFC">
        <w:rPr>
          <w:sz w:val="24"/>
          <w:szCs w:val="24"/>
        </w:rPr>
        <w:t xml:space="preserve">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w:t>
      </w:r>
      <w:proofErr w:type="spellStart"/>
      <w:r w:rsidRPr="00F46AFC">
        <w:rPr>
          <w:sz w:val="24"/>
          <w:szCs w:val="24"/>
        </w:rPr>
        <w:t>сомасштабными</w:t>
      </w:r>
      <w:proofErr w:type="spellEnd"/>
      <w:r w:rsidRPr="00F46AFC">
        <w:rPr>
          <w:sz w:val="24"/>
          <w:szCs w:val="24"/>
        </w:rPr>
        <w:t>)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56F20065" w14:textId="5A5A749A"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w:t>
      </w:r>
      <w:proofErr w:type="gramEnd"/>
      <w:r w:rsidRPr="00F46AFC">
        <w:rPr>
          <w:sz w:val="24"/>
          <w:szCs w:val="24"/>
        </w:rPr>
        <w:t xml:space="preserve">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w:t>
      </w:r>
      <w:proofErr w:type="gramStart"/>
      <w:r w:rsidRPr="00F46AFC">
        <w:rPr>
          <w:sz w:val="24"/>
          <w:szCs w:val="24"/>
        </w:rPr>
        <w:t xml:space="preserve">Установка информационных крышных конструкций </w:t>
      </w:r>
      <w:r w:rsidR="003953AF">
        <w:rPr>
          <w:sz w:val="24"/>
          <w:szCs w:val="24"/>
        </w:rPr>
        <w:br/>
      </w:r>
      <w:r w:rsidRPr="00F46AFC">
        <w:rPr>
          <w:sz w:val="24"/>
          <w:szCs w:val="24"/>
        </w:rPr>
        <w:t xml:space="preserve">на крышах встроенно-пристроенных помещений жилых многоквартирных домов возможна </w:t>
      </w:r>
      <w:r w:rsidRPr="00F46AFC">
        <w:rPr>
          <w:sz w:val="24"/>
          <w:szCs w:val="24"/>
        </w:rPr>
        <w:lastRenderedPageBreak/>
        <w:t>только в соответствии с индивидуальным дизайн-проектом средства размещения информации, разработанным и утвержденным в установленном порядке;</w:t>
      </w:r>
      <w:proofErr w:type="gramEnd"/>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 xml:space="preserve">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w:t>
      </w:r>
      <w:proofErr w:type="gramStart"/>
      <w:r w:rsidRPr="00F46AFC">
        <w:rPr>
          <w:sz w:val="24"/>
          <w:szCs w:val="24"/>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14:paraId="3AE62A5C" w14:textId="77777777" w:rsidR="00461290" w:rsidRPr="00F46AFC" w:rsidRDefault="00461290" w:rsidP="007B4856">
      <w:pPr>
        <w:pStyle w:val="1"/>
        <w:numPr>
          <w:ilvl w:val="0"/>
          <w:numId w:val="0"/>
        </w:numPr>
        <w:ind w:firstLine="709"/>
        <w:rPr>
          <w:sz w:val="24"/>
          <w:szCs w:val="24"/>
        </w:rPr>
      </w:pPr>
      <w:proofErr w:type="gramStart"/>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roofErr w:type="gramEnd"/>
    </w:p>
    <w:p w14:paraId="2AF3CE1C" w14:textId="02263BC1" w:rsidR="00461290" w:rsidRPr="00F46AFC" w:rsidRDefault="00461290" w:rsidP="00F46AFC">
      <w:pPr>
        <w:pStyle w:val="1"/>
        <w:numPr>
          <w:ilvl w:val="0"/>
          <w:numId w:val="15"/>
        </w:numPr>
        <w:rPr>
          <w:sz w:val="24"/>
          <w:szCs w:val="24"/>
        </w:rPr>
      </w:pPr>
      <w:proofErr w:type="gramStart"/>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roofErr w:type="gramEnd"/>
    </w:p>
    <w:p w14:paraId="6636E06F" w14:textId="13F9D958" w:rsidR="00461290" w:rsidRPr="00F46AFC" w:rsidRDefault="00461290" w:rsidP="007B4856">
      <w:pPr>
        <w:pStyle w:val="1"/>
        <w:numPr>
          <w:ilvl w:val="0"/>
          <w:numId w:val="0"/>
        </w:numPr>
        <w:ind w:firstLine="709"/>
        <w:rPr>
          <w:sz w:val="24"/>
          <w:szCs w:val="24"/>
        </w:rPr>
      </w:pPr>
      <w:proofErr w:type="gramStart"/>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w:t>
      </w:r>
      <w:proofErr w:type="gramEnd"/>
      <w:r w:rsidR="00F43AAD" w:rsidRPr="00F46AFC">
        <w:rPr>
          <w:sz w:val="24"/>
          <w:szCs w:val="24"/>
        </w:rPr>
        <w:t xml:space="preserve">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 xml:space="preserve">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w:t>
      </w:r>
      <w:proofErr w:type="gramStart"/>
      <w:r w:rsidRPr="00F46AFC">
        <w:rPr>
          <w:sz w:val="24"/>
          <w:szCs w:val="24"/>
        </w:rPr>
        <w:t>архитектурных решений</w:t>
      </w:r>
      <w:proofErr w:type="gramEnd"/>
      <w:r w:rsidRPr="00F46AFC">
        <w:rPr>
          <w:sz w:val="24"/>
          <w:szCs w:val="24"/>
        </w:rPr>
        <w:t xml:space="preserve">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28DEF344" w:rsidR="00461290"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6889F13D" w14:textId="77777777" w:rsidR="00F02FA6" w:rsidRPr="00F46AFC" w:rsidRDefault="00F02FA6" w:rsidP="00F02FA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Pr>
          <w:sz w:val="24"/>
          <w:szCs w:val="24"/>
        </w:rPr>
        <w:br/>
      </w:r>
      <w:r w:rsidRPr="00F46AFC">
        <w:rPr>
          <w:sz w:val="24"/>
          <w:szCs w:val="24"/>
        </w:rPr>
        <w:t xml:space="preserve">на основании эскизных планов или </w:t>
      </w:r>
      <w:proofErr w:type="gramStart"/>
      <w:r w:rsidRPr="00F46AFC">
        <w:rPr>
          <w:sz w:val="24"/>
          <w:szCs w:val="24"/>
        </w:rPr>
        <w:t>дизайн-проектов</w:t>
      </w:r>
      <w:proofErr w:type="gramEnd"/>
      <w:r w:rsidRPr="00F46AFC">
        <w:rPr>
          <w:sz w:val="24"/>
          <w:szCs w:val="24"/>
        </w:rPr>
        <w:t>, разрабатываемых в рамках оформления соответствующего разрешения на установку средства размещения информации.</w:t>
      </w:r>
    </w:p>
    <w:p w14:paraId="0EF89185" w14:textId="77777777" w:rsidR="00F02FA6" w:rsidRPr="00F46AFC" w:rsidRDefault="00F02FA6" w:rsidP="00F02FA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Default="00F02FA6" w:rsidP="00F02FA6">
      <w:pPr>
        <w:pStyle w:val="1"/>
        <w:numPr>
          <w:ilvl w:val="0"/>
          <w:numId w:val="0"/>
        </w:numPr>
        <w:ind w:firstLine="709"/>
        <w:rPr>
          <w:sz w:val="24"/>
          <w:szCs w:val="24"/>
        </w:rPr>
      </w:pPr>
      <w:proofErr w:type="gramStart"/>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Pr>
          <w:sz w:val="24"/>
          <w:szCs w:val="24"/>
        </w:rPr>
        <w:br/>
      </w:r>
      <w:r w:rsidRPr="00F46AFC">
        <w:rPr>
          <w:sz w:val="24"/>
          <w:szCs w:val="24"/>
        </w:rPr>
        <w:t xml:space="preserve">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w:t>
      </w:r>
      <w:r w:rsidRPr="00F46AFC">
        <w:rPr>
          <w:sz w:val="24"/>
          <w:szCs w:val="24"/>
        </w:rPr>
        <w:lastRenderedPageBreak/>
        <w:t>конструкция, витринная конструкция, крышная конструкция, съемная (стяговая) конструкция (штандарт, флаг).</w:t>
      </w:r>
      <w:proofErr w:type="gramEnd"/>
    </w:p>
    <w:p w14:paraId="552E7373" w14:textId="5D2C5050" w:rsidR="00F02FA6" w:rsidRPr="0004290D" w:rsidRDefault="00F02FA6" w:rsidP="00F46AFC">
      <w:pPr>
        <w:pStyle w:val="1"/>
        <w:numPr>
          <w:ilvl w:val="0"/>
          <w:numId w:val="15"/>
        </w:numPr>
        <w:rPr>
          <w:sz w:val="24"/>
          <w:szCs w:val="24"/>
        </w:rPr>
      </w:pPr>
      <w:r w:rsidRPr="0004290D">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 информационная стела;</w:t>
      </w:r>
    </w:p>
    <w:p w14:paraId="613D7174"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 навигационный модуль;</w:t>
      </w:r>
    </w:p>
    <w:p w14:paraId="0D36642F"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 выносное меню;</w:t>
      </w:r>
    </w:p>
    <w:p w14:paraId="7AAE07E8"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 стенд.</w:t>
      </w:r>
    </w:p>
    <w:p w14:paraId="01724F43" w14:textId="196F0C85" w:rsidR="00495A67" w:rsidRPr="0004290D" w:rsidRDefault="00495A67" w:rsidP="00495A67">
      <w:pPr>
        <w:pStyle w:val="ConsPlusNormal"/>
        <w:spacing w:line="276" w:lineRule="auto"/>
        <w:ind w:firstLine="709"/>
        <w:jc w:val="both"/>
        <w:rPr>
          <w:rFonts w:ascii="Times New Roman" w:hAnsi="Times New Roman" w:cs="Times New Roman"/>
          <w:sz w:val="24"/>
          <w:szCs w:val="24"/>
        </w:rPr>
      </w:pPr>
      <w:proofErr w:type="gramStart"/>
      <w:r w:rsidRPr="0004290D">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04290D">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04290D">
        <w:rPr>
          <w:rFonts w:ascii="Times New Roman" w:hAnsi="Times New Roman" w:cs="Times New Roman"/>
          <w:sz w:val="24"/>
          <w:szCs w:val="24"/>
        </w:rPr>
        <w:br/>
        <w:t>и прилегающий земельный участок принадлежат (находятся в пользовании) на праве собственности, либо в силу</w:t>
      </w:r>
      <w:proofErr w:type="gramEnd"/>
      <w:r w:rsidRPr="0004290D">
        <w:rPr>
          <w:rFonts w:ascii="Times New Roman" w:hAnsi="Times New Roman" w:cs="Times New Roman"/>
          <w:sz w:val="24"/>
          <w:szCs w:val="24"/>
        </w:rPr>
        <w:t xml:space="preserve"> вещно-правовых или обязательственных отношений </w:t>
      </w:r>
      <w:r w:rsidRPr="0004290D">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proofErr w:type="gramStart"/>
      <w:r w:rsidRPr="0004290D">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04290D">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04290D">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04290D">
        <w:rPr>
          <w:rFonts w:ascii="Times New Roman" w:hAnsi="Times New Roman" w:cs="Times New Roman"/>
          <w:sz w:val="24"/>
          <w:szCs w:val="24"/>
        </w:rPr>
        <w:br/>
        <w:t>при условии соблюдения соответствующих нормативных требований, а также нормативных требований законодательства</w:t>
      </w:r>
      <w:proofErr w:type="gramEnd"/>
      <w:r w:rsidRPr="0004290D">
        <w:rPr>
          <w:rFonts w:ascii="Times New Roman" w:hAnsi="Times New Roman" w:cs="Times New Roman"/>
          <w:sz w:val="24"/>
          <w:szCs w:val="24"/>
        </w:rPr>
        <w:t xml:space="preserve">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04290D">
        <w:rPr>
          <w:rFonts w:ascii="Times New Roman" w:hAnsi="Times New Roman" w:cs="Times New Roman"/>
          <w:sz w:val="24"/>
          <w:szCs w:val="24"/>
        </w:rPr>
        <w:br/>
        <w:t xml:space="preserve">и сельских поселений» ГОСТ </w:t>
      </w:r>
      <w:proofErr w:type="gramStart"/>
      <w:r w:rsidRPr="0004290D">
        <w:rPr>
          <w:rFonts w:ascii="Times New Roman" w:hAnsi="Times New Roman" w:cs="Times New Roman"/>
          <w:sz w:val="24"/>
          <w:szCs w:val="24"/>
        </w:rPr>
        <w:t>Р</w:t>
      </w:r>
      <w:proofErr w:type="gramEnd"/>
      <w:r w:rsidRPr="0004290D">
        <w:rPr>
          <w:rFonts w:ascii="Times New Roman" w:hAnsi="Times New Roman" w:cs="Times New Roman"/>
          <w:sz w:val="24"/>
          <w:szCs w:val="24"/>
        </w:rPr>
        <w:t xml:space="preserve"> 52044-2003.</w:t>
      </w:r>
    </w:p>
    <w:p w14:paraId="4BF44390"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proofErr w:type="gramStart"/>
      <w:r w:rsidRPr="0004290D">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04290D">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04290D">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w:t>
      </w:r>
      <w:proofErr w:type="gramEnd"/>
      <w:r w:rsidRPr="0004290D">
        <w:rPr>
          <w:rFonts w:ascii="Times New Roman" w:hAnsi="Times New Roman" w:cs="Times New Roman"/>
          <w:sz w:val="24"/>
          <w:szCs w:val="24"/>
        </w:rPr>
        <w:t xml:space="preserve">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w:t>
      </w:r>
      <w:proofErr w:type="gramStart"/>
      <w:r w:rsidRPr="0004290D">
        <w:rPr>
          <w:rFonts w:ascii="Times New Roman" w:hAnsi="Times New Roman" w:cs="Times New Roman"/>
          <w:sz w:val="24"/>
          <w:szCs w:val="24"/>
        </w:rPr>
        <w:t>Р</w:t>
      </w:r>
      <w:proofErr w:type="gramEnd"/>
      <w:r w:rsidRPr="0004290D">
        <w:rPr>
          <w:rFonts w:ascii="Times New Roman" w:hAnsi="Times New Roman" w:cs="Times New Roman"/>
          <w:sz w:val="24"/>
          <w:szCs w:val="24"/>
        </w:rPr>
        <w:t xml:space="preserve"> 52044-2003.</w:t>
      </w:r>
    </w:p>
    <w:p w14:paraId="74D0C3EA" w14:textId="6BA5BAA2"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04290D">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04290D">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lastRenderedPageBreak/>
        <w:t xml:space="preserve">Опорная часть навигационного модуля допускается в двух вариантах: заглубленная, </w:t>
      </w:r>
      <w:r w:rsidRPr="0004290D">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04290D" w:rsidRDefault="00495A67" w:rsidP="00495A67">
      <w:pPr>
        <w:pStyle w:val="ConsPlusNormal"/>
        <w:spacing w:line="276" w:lineRule="auto"/>
        <w:ind w:firstLine="709"/>
        <w:jc w:val="both"/>
        <w:rPr>
          <w:rFonts w:ascii="Times New Roman" w:hAnsi="Times New Roman" w:cs="Times New Roman"/>
          <w:sz w:val="24"/>
          <w:szCs w:val="24"/>
        </w:rPr>
      </w:pPr>
      <w:r w:rsidRPr="0004290D">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191EAF56" w:rsidR="00495A67" w:rsidRPr="0004290D" w:rsidRDefault="00495A67" w:rsidP="00495A67">
      <w:pPr>
        <w:pStyle w:val="ConsPlusNormal"/>
        <w:spacing w:line="276" w:lineRule="auto"/>
        <w:ind w:firstLine="709"/>
        <w:jc w:val="both"/>
        <w:rPr>
          <w:rFonts w:ascii="Times New Roman" w:hAnsi="Times New Roman" w:cs="Times New Roman"/>
          <w:sz w:val="24"/>
          <w:szCs w:val="24"/>
        </w:rPr>
      </w:pPr>
      <w:proofErr w:type="gramStart"/>
      <w:r w:rsidRPr="0004290D">
        <w:rPr>
          <w:rFonts w:ascii="Times New Roman" w:hAnsi="Times New Roman" w:cs="Times New Roman"/>
          <w:sz w:val="24"/>
          <w:szCs w:val="24"/>
        </w:rPr>
        <w:t xml:space="preserve">Установка выносных средств размещения информации, а также размещаемых </w:t>
      </w:r>
      <w:r w:rsidRPr="0004290D">
        <w:rPr>
          <w:rFonts w:ascii="Times New Roman" w:hAnsi="Times New Roman" w:cs="Times New Roman"/>
          <w:sz w:val="24"/>
          <w:szCs w:val="24"/>
        </w:rPr>
        <w:br/>
        <w:t xml:space="preserve">на элементах благоустройства (в </w:t>
      </w:r>
      <w:proofErr w:type="spellStart"/>
      <w:r w:rsidRPr="0004290D">
        <w:rPr>
          <w:rFonts w:ascii="Times New Roman" w:hAnsi="Times New Roman" w:cs="Times New Roman"/>
          <w:sz w:val="24"/>
          <w:szCs w:val="24"/>
        </w:rPr>
        <w:t>т.ч</w:t>
      </w:r>
      <w:proofErr w:type="spellEnd"/>
      <w:r w:rsidRPr="0004290D">
        <w:rPr>
          <w:rFonts w:ascii="Times New Roman" w:hAnsi="Times New Roman" w:cs="Times New Roman"/>
          <w:sz w:val="24"/>
          <w:szCs w:val="24"/>
        </w:rPr>
        <w:t xml:space="preserve">. навигационных модулей) осуществляется исключительно </w:t>
      </w:r>
      <w:r w:rsidRPr="0004290D">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w:t>
      </w:r>
      <w:r w:rsidR="00B83F3D" w:rsidRPr="0004290D">
        <w:rPr>
          <w:rFonts w:ascii="Times New Roman" w:hAnsi="Times New Roman" w:cs="Times New Roman"/>
          <w:sz w:val="24"/>
          <w:szCs w:val="24"/>
        </w:rPr>
        <w:t>р</w:t>
      </w:r>
      <w:r w:rsidRPr="0004290D">
        <w:rPr>
          <w:rFonts w:ascii="Times New Roman" w:hAnsi="Times New Roman" w:cs="Times New Roman"/>
          <w:sz w:val="24"/>
          <w:szCs w:val="24"/>
        </w:rPr>
        <w:t>егламентом порядке.</w:t>
      </w:r>
      <w:proofErr w:type="gramEnd"/>
      <w:r w:rsidRPr="0004290D">
        <w:rPr>
          <w:rFonts w:ascii="Times New Roman" w:hAnsi="Times New Roman" w:cs="Times New Roman"/>
          <w:sz w:val="24"/>
          <w:szCs w:val="24"/>
        </w:rPr>
        <w:t xml:space="preserve"> В случае установки в пределах одной улицы двух и более навигационных модулей их размещение осуществляется исключительно </w:t>
      </w:r>
      <w:r w:rsidRPr="0004290D">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04290D" w:rsidRDefault="00461290" w:rsidP="00F46AFC">
      <w:pPr>
        <w:pStyle w:val="1"/>
        <w:numPr>
          <w:ilvl w:val="0"/>
          <w:numId w:val="15"/>
        </w:numPr>
        <w:rPr>
          <w:sz w:val="24"/>
          <w:szCs w:val="24"/>
        </w:rPr>
      </w:pPr>
      <w:r w:rsidRPr="0004290D">
        <w:rPr>
          <w:sz w:val="24"/>
          <w:szCs w:val="24"/>
        </w:rPr>
        <w:t xml:space="preserve">Специальные требования к средствам размещения информации, устанавливаемым </w:t>
      </w:r>
      <w:r w:rsidR="00F1141B" w:rsidRPr="0004290D">
        <w:rPr>
          <w:sz w:val="24"/>
          <w:szCs w:val="24"/>
        </w:rPr>
        <w:br/>
      </w:r>
      <w:r w:rsidRPr="0004290D">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04290D" w:rsidRDefault="00461290" w:rsidP="007B4856">
      <w:pPr>
        <w:pStyle w:val="1"/>
        <w:numPr>
          <w:ilvl w:val="0"/>
          <w:numId w:val="0"/>
        </w:numPr>
        <w:ind w:firstLine="709"/>
        <w:rPr>
          <w:sz w:val="24"/>
          <w:szCs w:val="24"/>
        </w:rPr>
      </w:pPr>
      <w:r w:rsidRPr="0004290D">
        <w:rPr>
          <w:sz w:val="24"/>
          <w:szCs w:val="24"/>
        </w:rPr>
        <w:t>При проектировании и установке средств размещения информации:</w:t>
      </w:r>
    </w:p>
    <w:p w14:paraId="75AD96A1" w14:textId="30900655" w:rsidR="00461290" w:rsidRPr="0004290D" w:rsidRDefault="00461290" w:rsidP="00F46AFC">
      <w:pPr>
        <w:pStyle w:val="1"/>
        <w:numPr>
          <w:ilvl w:val="0"/>
          <w:numId w:val="26"/>
        </w:numPr>
        <w:rPr>
          <w:sz w:val="24"/>
          <w:szCs w:val="24"/>
        </w:rPr>
      </w:pPr>
      <w:proofErr w:type="gramStart"/>
      <w:r w:rsidRPr="0004290D">
        <w:rPr>
          <w:sz w:val="24"/>
          <w:szCs w:val="24"/>
        </w:rPr>
        <w:t xml:space="preserve">на зданиях, расположенных в границах зон охраны объектов культурного наследия, </w:t>
      </w:r>
      <w:r w:rsidR="00F1141B" w:rsidRPr="0004290D">
        <w:rPr>
          <w:sz w:val="24"/>
          <w:szCs w:val="24"/>
        </w:rPr>
        <w:br/>
      </w:r>
      <w:r w:rsidRPr="0004290D">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sidRPr="0004290D">
        <w:rPr>
          <w:sz w:val="24"/>
          <w:szCs w:val="24"/>
        </w:rPr>
        <w:br/>
      </w:r>
      <w:r w:rsidRPr="0004290D">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04290D">
        <w:rPr>
          <w:sz w:val="24"/>
          <w:szCs w:val="24"/>
        </w:rPr>
        <w:t xml:space="preserve"> (</w:t>
      </w:r>
      <w:r w:rsidRPr="0004290D">
        <w:rPr>
          <w:sz w:val="24"/>
          <w:szCs w:val="24"/>
        </w:rPr>
        <w:t>или</w:t>
      </w:r>
      <w:r w:rsidR="00F43AAD" w:rsidRPr="0004290D">
        <w:rPr>
          <w:sz w:val="24"/>
          <w:szCs w:val="24"/>
        </w:rPr>
        <w:t>)</w:t>
      </w:r>
      <w:r w:rsidRPr="0004290D">
        <w:rPr>
          <w:sz w:val="24"/>
          <w:szCs w:val="24"/>
        </w:rPr>
        <w:t xml:space="preserve"> консольных</w:t>
      </w:r>
      <w:proofErr w:type="gramEnd"/>
      <w:r w:rsidRPr="0004290D">
        <w:rPr>
          <w:sz w:val="24"/>
          <w:szCs w:val="24"/>
        </w:rPr>
        <w:t xml:space="preserve"> информационных конструкций (панелей-кронштейнов) в виде декоративных элементов высотой и шириной </w:t>
      </w:r>
      <w:r w:rsidR="00F1141B" w:rsidRPr="0004290D">
        <w:rPr>
          <w:sz w:val="24"/>
          <w:szCs w:val="24"/>
        </w:rPr>
        <w:br/>
      </w:r>
      <w:r w:rsidRPr="0004290D">
        <w:rPr>
          <w:sz w:val="24"/>
          <w:szCs w:val="24"/>
        </w:rPr>
        <w:t>не более 0,5 м, а также маркиз или элементов оформления витрин. При этом:</w:t>
      </w:r>
    </w:p>
    <w:p w14:paraId="1F789208" w14:textId="204FBAD4" w:rsidR="00461290" w:rsidRPr="0004290D" w:rsidRDefault="00461290" w:rsidP="00F46AFC">
      <w:pPr>
        <w:pStyle w:val="1"/>
        <w:numPr>
          <w:ilvl w:val="0"/>
          <w:numId w:val="26"/>
        </w:numPr>
        <w:rPr>
          <w:sz w:val="24"/>
          <w:szCs w:val="24"/>
        </w:rPr>
      </w:pPr>
      <w:r w:rsidRPr="0004290D">
        <w:rPr>
          <w:sz w:val="24"/>
          <w:szCs w:val="24"/>
        </w:rPr>
        <w:t xml:space="preserve">консольные информационные конструкции не должны содержать информации </w:t>
      </w:r>
      <w:r w:rsidR="00F1141B" w:rsidRPr="0004290D">
        <w:rPr>
          <w:sz w:val="24"/>
          <w:szCs w:val="24"/>
        </w:rPr>
        <w:br/>
      </w:r>
      <w:r w:rsidRPr="0004290D">
        <w:rPr>
          <w:sz w:val="24"/>
          <w:szCs w:val="24"/>
        </w:rPr>
        <w:t>в текстовом виде, за исключением элементов фирменного стиля;</w:t>
      </w:r>
    </w:p>
    <w:p w14:paraId="6F870236" w14:textId="19AB3FC7" w:rsidR="00461290" w:rsidRPr="0004290D" w:rsidRDefault="00461290" w:rsidP="00F46AFC">
      <w:pPr>
        <w:pStyle w:val="1"/>
        <w:numPr>
          <w:ilvl w:val="0"/>
          <w:numId w:val="26"/>
        </w:numPr>
        <w:rPr>
          <w:sz w:val="24"/>
          <w:szCs w:val="24"/>
        </w:rPr>
      </w:pPr>
      <w:proofErr w:type="gramStart"/>
      <w:r w:rsidRPr="0004290D">
        <w:rPr>
          <w:sz w:val="24"/>
          <w:szCs w:val="24"/>
        </w:rPr>
        <w:t xml:space="preserve">на зданиях, являющихся объектами исторического или культурного наследия </w:t>
      </w:r>
      <w:r w:rsidR="00F1141B" w:rsidRPr="0004290D">
        <w:rPr>
          <w:sz w:val="24"/>
          <w:szCs w:val="24"/>
        </w:rPr>
        <w:br/>
      </w:r>
      <w:r w:rsidRPr="0004290D">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sidRPr="0004290D">
        <w:rPr>
          <w:sz w:val="24"/>
          <w:szCs w:val="24"/>
        </w:rPr>
        <w:br/>
      </w:r>
      <w:r w:rsidRPr="0004290D">
        <w:rPr>
          <w:sz w:val="24"/>
          <w:szCs w:val="24"/>
        </w:rPr>
        <w:t>и отстоящей от плоскости фасада не</w:t>
      </w:r>
      <w:proofErr w:type="gramEnd"/>
      <w:r w:rsidRPr="0004290D">
        <w:rPr>
          <w:sz w:val="24"/>
          <w:szCs w:val="24"/>
        </w:rPr>
        <w:t xml:space="preserve">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04290D" w:rsidRDefault="00461290" w:rsidP="007B4856">
      <w:pPr>
        <w:pStyle w:val="1"/>
        <w:numPr>
          <w:ilvl w:val="0"/>
          <w:numId w:val="0"/>
        </w:numPr>
        <w:ind w:firstLine="709"/>
        <w:rPr>
          <w:sz w:val="24"/>
          <w:szCs w:val="24"/>
        </w:rPr>
      </w:pPr>
      <w:r w:rsidRPr="0004290D">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04290D" w:rsidRDefault="00461290" w:rsidP="007B4856">
      <w:pPr>
        <w:pStyle w:val="1"/>
        <w:numPr>
          <w:ilvl w:val="0"/>
          <w:numId w:val="0"/>
        </w:numPr>
        <w:ind w:firstLine="709"/>
        <w:rPr>
          <w:sz w:val="24"/>
          <w:szCs w:val="24"/>
        </w:rPr>
      </w:pPr>
      <w:r w:rsidRPr="0004290D">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04290D" w:rsidRDefault="00461290" w:rsidP="007B4856">
      <w:pPr>
        <w:pStyle w:val="1"/>
        <w:numPr>
          <w:ilvl w:val="0"/>
          <w:numId w:val="0"/>
        </w:numPr>
        <w:ind w:firstLine="709"/>
        <w:rPr>
          <w:sz w:val="24"/>
          <w:szCs w:val="24"/>
        </w:rPr>
      </w:pPr>
      <w:r w:rsidRPr="0004290D">
        <w:rPr>
          <w:sz w:val="24"/>
          <w:szCs w:val="24"/>
        </w:rPr>
        <w:t xml:space="preserve">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w:t>
      </w:r>
      <w:proofErr w:type="gramStart"/>
      <w:r w:rsidRPr="0004290D">
        <w:rPr>
          <w:sz w:val="24"/>
          <w:szCs w:val="24"/>
        </w:rPr>
        <w:t>архитектурным решением</w:t>
      </w:r>
      <w:proofErr w:type="gramEnd"/>
      <w:r w:rsidRPr="0004290D">
        <w:rPr>
          <w:sz w:val="24"/>
          <w:szCs w:val="24"/>
        </w:rPr>
        <w:t xml:space="preserve"> фасадов объекта культурного наследия.</w:t>
      </w:r>
    </w:p>
    <w:p w14:paraId="0EFE3688" w14:textId="7B88CA7F" w:rsidR="00461290" w:rsidRPr="0004290D" w:rsidRDefault="00461290" w:rsidP="00F46AFC">
      <w:pPr>
        <w:pStyle w:val="1"/>
        <w:numPr>
          <w:ilvl w:val="0"/>
          <w:numId w:val="15"/>
        </w:numPr>
        <w:shd w:val="clear" w:color="auto" w:fill="FFFFFF" w:themeFill="background1"/>
        <w:tabs>
          <w:tab w:val="left" w:pos="567"/>
        </w:tabs>
        <w:rPr>
          <w:color w:val="000000" w:themeColor="text1"/>
          <w:sz w:val="24"/>
          <w:szCs w:val="24"/>
        </w:rPr>
      </w:pPr>
      <w:r w:rsidRPr="0004290D">
        <w:rPr>
          <w:color w:val="000000" w:themeColor="text1"/>
          <w:sz w:val="24"/>
          <w:szCs w:val="24"/>
        </w:rPr>
        <w:t xml:space="preserve">Специальные требования к средствам размещения информации, устанавливаемым </w:t>
      </w:r>
      <w:r w:rsidR="00227175" w:rsidRPr="0004290D">
        <w:rPr>
          <w:color w:val="000000" w:themeColor="text1"/>
          <w:sz w:val="24"/>
          <w:szCs w:val="24"/>
        </w:rPr>
        <w:br/>
      </w:r>
      <w:r w:rsidRPr="0004290D">
        <w:rPr>
          <w:color w:val="000000" w:themeColor="text1"/>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04290D" w:rsidRDefault="00461290" w:rsidP="007B4856">
      <w:pPr>
        <w:pStyle w:val="1"/>
        <w:numPr>
          <w:ilvl w:val="0"/>
          <w:numId w:val="0"/>
        </w:numPr>
        <w:shd w:val="clear" w:color="auto" w:fill="FFFFFF" w:themeFill="background1"/>
        <w:ind w:firstLine="709"/>
        <w:rPr>
          <w:color w:val="000000" w:themeColor="text1"/>
          <w:sz w:val="24"/>
          <w:szCs w:val="24"/>
        </w:rPr>
      </w:pPr>
      <w:proofErr w:type="gramStart"/>
      <w:r w:rsidRPr="0004290D">
        <w:rPr>
          <w:color w:val="000000" w:themeColor="text1"/>
          <w:sz w:val="24"/>
          <w:szCs w:val="24"/>
        </w:rPr>
        <w:lastRenderedPageBreak/>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sidRPr="0004290D">
        <w:rPr>
          <w:color w:val="000000" w:themeColor="text1"/>
          <w:sz w:val="24"/>
          <w:szCs w:val="24"/>
        </w:rPr>
        <w:br/>
      </w:r>
      <w:r w:rsidRPr="0004290D">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w:t>
      </w:r>
      <w:proofErr w:type="spellStart"/>
      <w:r w:rsidRPr="0004290D">
        <w:rPr>
          <w:color w:val="000000" w:themeColor="text1"/>
          <w:sz w:val="24"/>
          <w:szCs w:val="24"/>
        </w:rPr>
        <w:t>т.ч</w:t>
      </w:r>
      <w:proofErr w:type="spellEnd"/>
      <w:r w:rsidRPr="0004290D">
        <w:rPr>
          <w:color w:val="000000" w:themeColor="text1"/>
          <w:sz w:val="24"/>
          <w:szCs w:val="24"/>
        </w:rPr>
        <w:t xml:space="preserve">. навигационных модулей), рекламных конструкций, размещаемых </w:t>
      </w:r>
      <w:r w:rsidR="00F1141B" w:rsidRPr="0004290D">
        <w:rPr>
          <w:color w:val="000000" w:themeColor="text1"/>
          <w:sz w:val="24"/>
          <w:szCs w:val="24"/>
        </w:rPr>
        <w:br/>
      </w:r>
      <w:r w:rsidRPr="0004290D">
        <w:rPr>
          <w:color w:val="000000" w:themeColor="text1"/>
          <w:sz w:val="24"/>
          <w:szCs w:val="24"/>
        </w:rPr>
        <w:t xml:space="preserve">на фасадах зданий </w:t>
      </w:r>
      <w:r w:rsidR="00F43AAD" w:rsidRPr="0004290D">
        <w:rPr>
          <w:color w:val="000000" w:themeColor="text1"/>
          <w:sz w:val="24"/>
          <w:szCs w:val="24"/>
        </w:rPr>
        <w:t>(</w:t>
      </w:r>
      <w:r w:rsidRPr="0004290D">
        <w:rPr>
          <w:color w:val="000000" w:themeColor="text1"/>
          <w:sz w:val="24"/>
          <w:szCs w:val="24"/>
        </w:rPr>
        <w:t>строений, сооружений</w:t>
      </w:r>
      <w:r w:rsidR="00F43AAD" w:rsidRPr="0004290D">
        <w:rPr>
          <w:color w:val="000000" w:themeColor="text1"/>
          <w:sz w:val="24"/>
          <w:szCs w:val="24"/>
        </w:rPr>
        <w:t>)</w:t>
      </w:r>
      <w:r w:rsidRPr="0004290D">
        <w:rPr>
          <w:color w:val="000000" w:themeColor="text1"/>
          <w:sz w:val="24"/>
          <w:szCs w:val="24"/>
        </w:rPr>
        <w:t xml:space="preserve">, для которых Законом Российской Федерации </w:t>
      </w:r>
      <w:r w:rsidR="00684077" w:rsidRPr="0004290D">
        <w:rPr>
          <w:color w:val="000000" w:themeColor="text1"/>
          <w:sz w:val="24"/>
          <w:szCs w:val="24"/>
        </w:rPr>
        <w:br/>
      </w:r>
      <w:r w:rsidRPr="0004290D">
        <w:rPr>
          <w:color w:val="000000" w:themeColor="text1"/>
          <w:sz w:val="24"/>
          <w:szCs w:val="24"/>
        </w:rPr>
        <w:t>от 13.03.2006 № 38-ФЗ «О</w:t>
      </w:r>
      <w:proofErr w:type="gramEnd"/>
      <w:r w:rsidRPr="0004290D">
        <w:rPr>
          <w:color w:val="000000" w:themeColor="text1"/>
          <w:sz w:val="24"/>
          <w:szCs w:val="24"/>
        </w:rPr>
        <w:t xml:space="preserve"> рекламе» не предусмотрена разработка схем раз</w:t>
      </w:r>
      <w:r w:rsidR="00F43AAD" w:rsidRPr="0004290D">
        <w:rPr>
          <w:color w:val="000000" w:themeColor="text1"/>
          <w:sz w:val="24"/>
          <w:szCs w:val="24"/>
        </w:rPr>
        <w:t>мещения рекламных конструкций и (</w:t>
      </w:r>
      <w:r w:rsidRPr="0004290D">
        <w:rPr>
          <w:color w:val="000000" w:themeColor="text1"/>
          <w:sz w:val="24"/>
          <w:szCs w:val="24"/>
        </w:rPr>
        <w:t>или</w:t>
      </w:r>
      <w:r w:rsidR="00F43AAD" w:rsidRPr="0004290D">
        <w:rPr>
          <w:color w:val="000000" w:themeColor="text1"/>
          <w:sz w:val="24"/>
          <w:szCs w:val="24"/>
        </w:rPr>
        <w:t>)</w:t>
      </w:r>
      <w:r w:rsidRPr="0004290D">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04290D" w:rsidRDefault="00461290" w:rsidP="007B4856">
      <w:pPr>
        <w:pStyle w:val="1"/>
        <w:numPr>
          <w:ilvl w:val="0"/>
          <w:numId w:val="0"/>
        </w:numPr>
        <w:shd w:val="clear" w:color="auto" w:fill="FFFFFF" w:themeFill="background1"/>
        <w:ind w:firstLine="709"/>
        <w:rPr>
          <w:color w:val="000000" w:themeColor="text1"/>
          <w:sz w:val="24"/>
          <w:szCs w:val="24"/>
        </w:rPr>
      </w:pPr>
      <w:r w:rsidRPr="0004290D">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04290D" w:rsidRDefault="00461290" w:rsidP="007B4856">
      <w:pPr>
        <w:pStyle w:val="1"/>
        <w:numPr>
          <w:ilvl w:val="0"/>
          <w:numId w:val="0"/>
        </w:numPr>
        <w:shd w:val="clear" w:color="auto" w:fill="FFFFFF" w:themeFill="background1"/>
        <w:ind w:firstLine="709"/>
        <w:rPr>
          <w:color w:val="000000" w:themeColor="text1"/>
          <w:sz w:val="24"/>
          <w:szCs w:val="24"/>
        </w:rPr>
      </w:pPr>
      <w:r w:rsidRPr="0004290D">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04290D">
        <w:rPr>
          <w:color w:val="000000" w:themeColor="text1"/>
          <w:sz w:val="24"/>
          <w:szCs w:val="24"/>
        </w:rPr>
        <w:t xml:space="preserve">Приложением </w:t>
      </w:r>
      <w:r w:rsidR="00F43AAD" w:rsidRPr="0004290D">
        <w:rPr>
          <w:sz w:val="24"/>
          <w:szCs w:val="24"/>
        </w:rPr>
        <w:t>к Административному регламенту</w:t>
      </w:r>
      <w:r w:rsidRPr="0004290D">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04290D" w:rsidRDefault="00461290" w:rsidP="007B4856">
      <w:pPr>
        <w:pStyle w:val="1"/>
        <w:numPr>
          <w:ilvl w:val="0"/>
          <w:numId w:val="0"/>
        </w:numPr>
        <w:shd w:val="clear" w:color="auto" w:fill="FFFFFF" w:themeFill="background1"/>
        <w:ind w:firstLine="709"/>
        <w:rPr>
          <w:color w:val="000000" w:themeColor="text1"/>
          <w:sz w:val="24"/>
          <w:szCs w:val="24"/>
        </w:rPr>
      </w:pPr>
      <w:r w:rsidRPr="0004290D">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04290D">
        <w:rPr>
          <w:color w:val="000000" w:themeColor="text1"/>
          <w:sz w:val="24"/>
          <w:szCs w:val="24"/>
        </w:rPr>
        <w:t>Администрацией</w:t>
      </w:r>
      <w:r w:rsidRPr="0004290D">
        <w:rPr>
          <w:color w:val="000000" w:themeColor="text1"/>
          <w:sz w:val="24"/>
          <w:szCs w:val="24"/>
        </w:rPr>
        <w:t>.</w:t>
      </w:r>
    </w:p>
    <w:p w14:paraId="07C9FDAE" w14:textId="3C6A7A64" w:rsidR="00461290" w:rsidRPr="0004290D"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04290D">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04290D">
        <w:rPr>
          <w:color w:val="000000" w:themeColor="text1"/>
          <w:sz w:val="24"/>
          <w:szCs w:val="24"/>
        </w:rPr>
        <w:t>Московской области в сети Интернет</w:t>
      </w:r>
      <w:r w:rsidRPr="0004290D">
        <w:rPr>
          <w:color w:val="000000" w:themeColor="text1"/>
          <w:sz w:val="24"/>
          <w:szCs w:val="24"/>
        </w:rPr>
        <w:t xml:space="preserve"> в срок не позднее 5 </w:t>
      </w:r>
      <w:r w:rsidR="00F43AAD" w:rsidRPr="0004290D">
        <w:rPr>
          <w:color w:val="000000" w:themeColor="text1"/>
          <w:sz w:val="24"/>
          <w:szCs w:val="24"/>
        </w:rPr>
        <w:t xml:space="preserve">(Пяти) </w:t>
      </w:r>
      <w:r w:rsidRPr="0004290D">
        <w:rPr>
          <w:color w:val="000000" w:themeColor="text1"/>
          <w:sz w:val="24"/>
          <w:szCs w:val="24"/>
        </w:rPr>
        <w:t xml:space="preserve">рабочих дней со дня их </w:t>
      </w:r>
      <w:r w:rsidRPr="0004290D">
        <w:rPr>
          <w:color w:val="000000" w:themeColor="text1"/>
          <w:sz w:val="24"/>
          <w:szCs w:val="24"/>
          <w:lang w:eastAsia="ru-RU"/>
        </w:rPr>
        <w:t>утверждения.</w:t>
      </w:r>
    </w:p>
    <w:p w14:paraId="6B15A87E" w14:textId="7401B3B2" w:rsidR="00461290" w:rsidRPr="0004290D"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04290D">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w:t>
      </w:r>
      <w:proofErr w:type="gramStart"/>
      <w:r w:rsidRPr="0004290D">
        <w:rPr>
          <w:rFonts w:ascii="Times New Roman" w:hAnsi="Times New Roman"/>
          <w:color w:val="000000" w:themeColor="text1"/>
          <w:sz w:val="24"/>
          <w:szCs w:val="24"/>
          <w:lang w:eastAsia="ru-RU"/>
        </w:rPr>
        <w:t xml:space="preserve">Не допускается установка средств размещения информации на зданиях </w:t>
      </w:r>
      <w:r w:rsidR="00F43AAD" w:rsidRPr="0004290D">
        <w:rPr>
          <w:rFonts w:ascii="Times New Roman" w:hAnsi="Times New Roman"/>
          <w:color w:val="000000" w:themeColor="text1"/>
          <w:sz w:val="24"/>
          <w:szCs w:val="24"/>
          <w:lang w:eastAsia="ru-RU"/>
        </w:rPr>
        <w:t>(</w:t>
      </w:r>
      <w:r w:rsidRPr="0004290D">
        <w:rPr>
          <w:rFonts w:ascii="Times New Roman" w:hAnsi="Times New Roman"/>
          <w:color w:val="000000" w:themeColor="text1"/>
          <w:sz w:val="24"/>
          <w:szCs w:val="24"/>
          <w:lang w:eastAsia="ru-RU"/>
        </w:rPr>
        <w:t xml:space="preserve">строениях </w:t>
      </w:r>
      <w:r w:rsidR="00F1141B" w:rsidRPr="0004290D">
        <w:rPr>
          <w:rFonts w:ascii="Times New Roman" w:hAnsi="Times New Roman"/>
          <w:color w:val="000000" w:themeColor="text1"/>
          <w:sz w:val="24"/>
          <w:szCs w:val="24"/>
          <w:lang w:eastAsia="ru-RU"/>
        </w:rPr>
        <w:br/>
      </w:r>
      <w:r w:rsidRPr="0004290D">
        <w:rPr>
          <w:rFonts w:ascii="Times New Roman" w:hAnsi="Times New Roman"/>
          <w:color w:val="000000" w:themeColor="text1"/>
          <w:sz w:val="24"/>
          <w:szCs w:val="24"/>
          <w:lang w:eastAsia="ru-RU"/>
        </w:rPr>
        <w:t>и сооружениях</w:t>
      </w:r>
      <w:r w:rsidR="00F43AAD" w:rsidRPr="0004290D">
        <w:rPr>
          <w:rFonts w:ascii="Times New Roman" w:hAnsi="Times New Roman"/>
          <w:color w:val="000000" w:themeColor="text1"/>
          <w:sz w:val="24"/>
          <w:szCs w:val="24"/>
          <w:lang w:eastAsia="ru-RU"/>
        </w:rPr>
        <w:t>)</w:t>
      </w:r>
      <w:r w:rsidRPr="0004290D">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04290D">
        <w:rPr>
          <w:rFonts w:ascii="Times New Roman" w:hAnsi="Times New Roman"/>
          <w:sz w:val="24"/>
          <w:szCs w:val="24"/>
        </w:rPr>
        <w:t>к Административному регламенту</w:t>
      </w:r>
      <w:r w:rsidR="00F43AAD" w:rsidRPr="0004290D">
        <w:rPr>
          <w:rFonts w:ascii="Times New Roman" w:hAnsi="Times New Roman"/>
          <w:color w:val="000000" w:themeColor="text1"/>
          <w:sz w:val="24"/>
          <w:szCs w:val="24"/>
          <w:lang w:eastAsia="ru-RU"/>
        </w:rPr>
        <w:t xml:space="preserve"> </w:t>
      </w:r>
      <w:r w:rsidRPr="0004290D">
        <w:rPr>
          <w:rFonts w:ascii="Times New Roman" w:hAnsi="Times New Roman"/>
          <w:color w:val="000000" w:themeColor="text1"/>
          <w:sz w:val="24"/>
          <w:szCs w:val="24"/>
          <w:lang w:eastAsia="ru-RU"/>
        </w:rPr>
        <w:t>порядке.</w:t>
      </w:r>
      <w:proofErr w:type="gramEnd"/>
    </w:p>
    <w:p w14:paraId="38EDE805" w14:textId="40BDE4BF" w:rsidR="00461290" w:rsidRPr="0004290D"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04290D">
        <w:rPr>
          <w:rFonts w:ascii="Times New Roman" w:hAnsi="Times New Roman"/>
          <w:color w:val="000000" w:themeColor="text1"/>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04290D">
        <w:rPr>
          <w:rFonts w:ascii="Times New Roman" w:hAnsi="Times New Roman"/>
          <w:color w:val="000000" w:themeColor="text1"/>
          <w:sz w:val="24"/>
          <w:szCs w:val="24"/>
          <w:lang w:eastAsia="ru-RU"/>
        </w:rPr>
        <w:t xml:space="preserve"> а также</w:t>
      </w:r>
      <w:r w:rsidRPr="0004290D">
        <w:rPr>
          <w:rFonts w:ascii="Times New Roman" w:hAnsi="Times New Roman"/>
          <w:color w:val="000000" w:themeColor="text1"/>
          <w:sz w:val="24"/>
          <w:szCs w:val="24"/>
          <w:lang w:eastAsia="ru-RU"/>
        </w:rPr>
        <w:t xml:space="preserve"> информационных блоков. </w:t>
      </w:r>
    </w:p>
    <w:p w14:paraId="19EAD4EC" w14:textId="0057A9D5" w:rsidR="00461290" w:rsidRPr="0004290D"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proofErr w:type="gramStart"/>
      <w:r w:rsidRPr="0004290D">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sidRPr="0004290D">
        <w:rPr>
          <w:rFonts w:ascii="Times New Roman" w:hAnsi="Times New Roman"/>
          <w:color w:val="000000" w:themeColor="text1"/>
          <w:sz w:val="24"/>
          <w:szCs w:val="24"/>
          <w:lang w:eastAsia="ru-RU"/>
        </w:rPr>
        <w:br/>
      </w:r>
      <w:r w:rsidRPr="0004290D">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04290D">
        <w:rPr>
          <w:rFonts w:ascii="Times New Roman" w:hAnsi="Times New Roman"/>
          <w:color w:val="000000" w:themeColor="text1"/>
          <w:sz w:val="24"/>
          <w:szCs w:val="24"/>
          <w:lang w:eastAsia="ru-RU"/>
        </w:rPr>
        <w:t xml:space="preserve"> Московской области</w:t>
      </w:r>
      <w:r w:rsidRPr="0004290D">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roofErr w:type="gramEnd"/>
    </w:p>
    <w:p w14:paraId="60F711B0" w14:textId="3E1AEEBA" w:rsidR="00461290" w:rsidRPr="0004290D" w:rsidRDefault="00461290" w:rsidP="00F46AFC">
      <w:pPr>
        <w:pStyle w:val="1"/>
        <w:numPr>
          <w:ilvl w:val="0"/>
          <w:numId w:val="15"/>
        </w:numPr>
        <w:rPr>
          <w:sz w:val="24"/>
          <w:szCs w:val="24"/>
        </w:rPr>
      </w:pPr>
      <w:r w:rsidRPr="0004290D">
        <w:rPr>
          <w:sz w:val="24"/>
          <w:szCs w:val="24"/>
        </w:rPr>
        <w:t xml:space="preserve">Специальные требования по запрету установки средств размещения информации </w:t>
      </w:r>
      <w:r w:rsidR="00F1141B" w:rsidRPr="0004290D">
        <w:rPr>
          <w:sz w:val="24"/>
          <w:szCs w:val="24"/>
        </w:rPr>
        <w:br/>
      </w:r>
      <w:r w:rsidRPr="0004290D">
        <w:rPr>
          <w:sz w:val="24"/>
          <w:szCs w:val="24"/>
        </w:rPr>
        <w:t>на зданиях, строениях, сооружениях</w:t>
      </w:r>
      <w:r w:rsidRPr="0004290D">
        <w:rPr>
          <w:color w:val="000000" w:themeColor="text1"/>
          <w:sz w:val="24"/>
          <w:szCs w:val="24"/>
        </w:rPr>
        <w:t>.</w:t>
      </w:r>
    </w:p>
    <w:p w14:paraId="016E705F" w14:textId="77777777" w:rsidR="00461290" w:rsidRPr="0004290D" w:rsidRDefault="00461290" w:rsidP="007B4856">
      <w:pPr>
        <w:pStyle w:val="1"/>
        <w:numPr>
          <w:ilvl w:val="0"/>
          <w:numId w:val="0"/>
        </w:numPr>
        <w:ind w:firstLine="709"/>
        <w:rPr>
          <w:sz w:val="24"/>
          <w:szCs w:val="24"/>
        </w:rPr>
      </w:pPr>
      <w:r w:rsidRPr="0004290D">
        <w:rPr>
          <w:color w:val="000000" w:themeColor="text1"/>
          <w:sz w:val="24"/>
          <w:szCs w:val="24"/>
        </w:rPr>
        <w:lastRenderedPageBreak/>
        <w:t>Не допускается:</w:t>
      </w:r>
    </w:p>
    <w:p w14:paraId="04D9A16A"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установка консольных информационных конструкций (</w:t>
      </w:r>
      <w:proofErr w:type="gramStart"/>
      <w:r w:rsidRPr="0004290D">
        <w:rPr>
          <w:rFonts w:ascii="Times New Roman" w:hAnsi="Times New Roman"/>
          <w:color w:val="000000" w:themeColor="text1"/>
          <w:sz w:val="24"/>
          <w:szCs w:val="24"/>
        </w:rPr>
        <w:t>панель-кронштейнов</w:t>
      </w:r>
      <w:proofErr w:type="gramEnd"/>
      <w:r w:rsidRPr="0004290D">
        <w:rPr>
          <w:rFonts w:ascii="Times New Roman" w:hAnsi="Times New Roman"/>
          <w:color w:val="000000" w:themeColor="text1"/>
          <w:sz w:val="24"/>
          <w:szCs w:val="24"/>
        </w:rPr>
        <w:t xml:space="preserve">) рядом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04290D">
        <w:rPr>
          <w:rFonts w:ascii="Times New Roman" w:hAnsi="Times New Roman"/>
          <w:color w:val="000000" w:themeColor="text1"/>
          <w:sz w:val="24"/>
          <w:szCs w:val="24"/>
        </w:rPr>
        <w:t xml:space="preserve"> </w:t>
      </w:r>
      <w:r w:rsidRPr="0004290D">
        <w:rPr>
          <w:rFonts w:ascii="Times New Roman" w:hAnsi="Times New Roman"/>
          <w:color w:val="000000" w:themeColor="text1"/>
          <w:sz w:val="24"/>
          <w:szCs w:val="24"/>
        </w:rPr>
        <w:t>м;</w:t>
      </w:r>
    </w:p>
    <w:p w14:paraId="71C240EB" w14:textId="794FF4DD"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w:t>
      </w:r>
      <w:proofErr w:type="spellStart"/>
      <w:r w:rsidRPr="0004290D">
        <w:rPr>
          <w:rFonts w:ascii="Times New Roman" w:hAnsi="Times New Roman"/>
          <w:color w:val="000000" w:themeColor="text1"/>
          <w:sz w:val="24"/>
          <w:szCs w:val="24"/>
        </w:rPr>
        <w:t>призматроны</w:t>
      </w:r>
      <w:proofErr w:type="spellEnd"/>
      <w:r w:rsidRPr="0004290D">
        <w:rPr>
          <w:rFonts w:ascii="Times New Roman" w:hAnsi="Times New Roman"/>
          <w:color w:val="000000" w:themeColor="text1"/>
          <w:sz w:val="24"/>
          <w:szCs w:val="24"/>
        </w:rPr>
        <w:t xml:space="preserve">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(не в соответствии с положениями пунктов настоящего Приложения</w:t>
      </w:r>
      <w:r w:rsidR="005238E6" w:rsidRPr="0004290D">
        <w:rPr>
          <w:rFonts w:ascii="Times New Roman" w:hAnsi="Times New Roman"/>
          <w:color w:val="000000" w:themeColor="text1"/>
          <w:sz w:val="24"/>
          <w:szCs w:val="24"/>
        </w:rPr>
        <w:t xml:space="preserve"> к Административному регламенту</w:t>
      </w:r>
      <w:r w:rsidR="00F43AAD" w:rsidRPr="0004290D">
        <w:rPr>
          <w:rFonts w:ascii="Times New Roman" w:hAnsi="Times New Roman"/>
          <w:color w:val="000000" w:themeColor="text1"/>
          <w:sz w:val="24"/>
          <w:szCs w:val="24"/>
        </w:rPr>
        <w:t xml:space="preserve"> </w:t>
      </w:r>
      <w:proofErr w:type="spellStart"/>
      <w:r w:rsidR="00F43AAD" w:rsidRPr="0004290D">
        <w:rPr>
          <w:rFonts w:ascii="Times New Roman" w:hAnsi="Times New Roman"/>
          <w:color w:val="000000" w:themeColor="text1"/>
          <w:sz w:val="24"/>
          <w:szCs w:val="24"/>
        </w:rPr>
        <w:t>призматроны</w:t>
      </w:r>
      <w:proofErr w:type="spellEnd"/>
      <w:r w:rsidRPr="0004290D">
        <w:rPr>
          <w:rFonts w:ascii="Times New Roman" w:hAnsi="Times New Roman"/>
          <w:color w:val="000000" w:themeColor="text1"/>
          <w:sz w:val="24"/>
          <w:szCs w:val="24"/>
        </w:rPr>
        <w:t>) плоскостей витрины;</w:t>
      </w:r>
    </w:p>
    <w:p w14:paraId="17DD742A"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замена остекления витрин световыми коробами («</w:t>
      </w:r>
      <w:proofErr w:type="spellStart"/>
      <w:r w:rsidRPr="0004290D">
        <w:rPr>
          <w:rFonts w:ascii="Times New Roman" w:hAnsi="Times New Roman"/>
          <w:color w:val="000000" w:themeColor="text1"/>
          <w:sz w:val="24"/>
          <w:szCs w:val="24"/>
        </w:rPr>
        <w:t>лайтбоксами</w:t>
      </w:r>
      <w:proofErr w:type="spellEnd"/>
      <w:r w:rsidRPr="0004290D">
        <w:rPr>
          <w:rFonts w:ascii="Times New Roman" w:hAnsi="Times New Roman"/>
          <w:color w:val="000000" w:themeColor="text1"/>
          <w:sz w:val="24"/>
          <w:szCs w:val="24"/>
        </w:rPr>
        <w:t>»);</w:t>
      </w:r>
    </w:p>
    <w:p w14:paraId="25BE3FBC"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sidRPr="0004290D">
        <w:rPr>
          <w:rFonts w:ascii="Times New Roman" w:hAnsi="Times New Roman"/>
          <w:color w:val="000000" w:themeColor="text1"/>
          <w:sz w:val="24"/>
          <w:szCs w:val="24"/>
        </w:rPr>
        <w:br/>
      </w:r>
      <w:r w:rsidRPr="0004290D">
        <w:rPr>
          <w:rFonts w:ascii="Times New Roman" w:hAnsi="Times New Roman"/>
          <w:color w:val="000000" w:themeColor="text1"/>
          <w:sz w:val="24"/>
          <w:szCs w:val="24"/>
        </w:rPr>
        <w:t>в сети Интернет;</w:t>
      </w:r>
    </w:p>
    <w:p w14:paraId="11F37412" w14:textId="77777777" w:rsidR="00461290" w:rsidRPr="0004290D" w:rsidRDefault="00461290" w:rsidP="00F46AFC">
      <w:pPr>
        <w:pStyle w:val="a7"/>
        <w:numPr>
          <w:ilvl w:val="1"/>
          <w:numId w:val="27"/>
        </w:numPr>
        <w:spacing w:after="0"/>
        <w:jc w:val="both"/>
        <w:rPr>
          <w:rFonts w:ascii="Times New Roman" w:hAnsi="Times New Roman"/>
          <w:color w:val="000000" w:themeColor="text1"/>
          <w:sz w:val="24"/>
          <w:szCs w:val="24"/>
        </w:rPr>
      </w:pPr>
      <w:r w:rsidRPr="0004290D">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04290D" w:rsidRDefault="00461290" w:rsidP="00F46AFC">
      <w:pPr>
        <w:pStyle w:val="a7"/>
        <w:numPr>
          <w:ilvl w:val="1"/>
          <w:numId w:val="27"/>
        </w:numPr>
        <w:spacing w:after="0"/>
        <w:jc w:val="both"/>
        <w:rPr>
          <w:rFonts w:ascii="Times New Roman" w:hAnsi="Times New Roman"/>
          <w:sz w:val="24"/>
          <w:szCs w:val="24"/>
        </w:rPr>
      </w:pPr>
      <w:r w:rsidRPr="0004290D">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04290D" w:rsidRDefault="00461290" w:rsidP="00F46AFC">
      <w:pPr>
        <w:pStyle w:val="a7"/>
        <w:numPr>
          <w:ilvl w:val="1"/>
          <w:numId w:val="27"/>
        </w:numPr>
        <w:spacing w:after="0"/>
        <w:jc w:val="both"/>
        <w:rPr>
          <w:rFonts w:ascii="Times New Roman" w:hAnsi="Times New Roman"/>
          <w:sz w:val="24"/>
          <w:szCs w:val="24"/>
        </w:rPr>
      </w:pPr>
      <w:r w:rsidRPr="0004290D">
        <w:rPr>
          <w:rFonts w:ascii="Times New Roman" w:hAnsi="Times New Roman"/>
          <w:sz w:val="24"/>
          <w:szCs w:val="24"/>
        </w:rPr>
        <w:t xml:space="preserve">размещение вывесок на кровлях, кровлях лоджий и балконов и (или) на лоджиях </w:t>
      </w:r>
      <w:r w:rsidR="00F1141B" w:rsidRPr="0004290D">
        <w:rPr>
          <w:rFonts w:ascii="Times New Roman" w:hAnsi="Times New Roman"/>
          <w:sz w:val="24"/>
          <w:szCs w:val="24"/>
        </w:rPr>
        <w:br/>
      </w:r>
      <w:r w:rsidRPr="0004290D">
        <w:rPr>
          <w:rFonts w:ascii="Times New Roman" w:hAnsi="Times New Roman"/>
          <w:sz w:val="24"/>
          <w:szCs w:val="24"/>
        </w:rPr>
        <w:t>и балконах;</w:t>
      </w:r>
    </w:p>
    <w:p w14:paraId="18D78B53" w14:textId="2F858926" w:rsidR="00461290" w:rsidRPr="0004290D" w:rsidRDefault="00461290" w:rsidP="00F46AFC">
      <w:pPr>
        <w:pStyle w:val="a7"/>
        <w:numPr>
          <w:ilvl w:val="1"/>
          <w:numId w:val="27"/>
        </w:numPr>
        <w:spacing w:after="0"/>
        <w:jc w:val="both"/>
        <w:rPr>
          <w:rFonts w:ascii="Times New Roman" w:hAnsi="Times New Roman"/>
          <w:sz w:val="24"/>
          <w:szCs w:val="24"/>
        </w:rPr>
      </w:pPr>
      <w:r w:rsidRPr="0004290D">
        <w:rPr>
          <w:rFonts w:ascii="Times New Roman" w:hAnsi="Times New Roman"/>
          <w:sz w:val="24"/>
          <w:szCs w:val="24"/>
        </w:rPr>
        <w:t xml:space="preserve">размещение вывесок на архитектурных деталях фасадов объектов (в том числе </w:t>
      </w:r>
      <w:r w:rsidR="00F1141B" w:rsidRPr="0004290D">
        <w:rPr>
          <w:rFonts w:ascii="Times New Roman" w:hAnsi="Times New Roman"/>
          <w:sz w:val="24"/>
          <w:szCs w:val="24"/>
        </w:rPr>
        <w:br/>
      </w:r>
      <w:r w:rsidRPr="0004290D">
        <w:rPr>
          <w:rFonts w:ascii="Times New Roman" w:hAnsi="Times New Roman"/>
          <w:sz w:val="24"/>
          <w:szCs w:val="24"/>
        </w:rPr>
        <w:t>на колоннах, пилястрах, орнаментах, лепнине);</w:t>
      </w:r>
    </w:p>
    <w:p w14:paraId="2008BA4F" w14:textId="77777777" w:rsidR="00461290" w:rsidRPr="0004290D" w:rsidRDefault="00461290" w:rsidP="00F46AFC">
      <w:pPr>
        <w:pStyle w:val="a7"/>
        <w:numPr>
          <w:ilvl w:val="1"/>
          <w:numId w:val="27"/>
        </w:numPr>
        <w:spacing w:after="0"/>
        <w:jc w:val="both"/>
        <w:rPr>
          <w:rFonts w:ascii="Times New Roman" w:hAnsi="Times New Roman"/>
          <w:sz w:val="24"/>
          <w:szCs w:val="24"/>
        </w:rPr>
      </w:pPr>
      <w:r w:rsidRPr="0004290D">
        <w:rPr>
          <w:rFonts w:ascii="Times New Roman" w:hAnsi="Times New Roman"/>
          <w:sz w:val="24"/>
          <w:szCs w:val="24"/>
        </w:rPr>
        <w:lastRenderedPageBreak/>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1AB2E192" w14:textId="77777777" w:rsidR="00E0051D" w:rsidRPr="00E0051D" w:rsidRDefault="00E0051D" w:rsidP="00E0051D">
      <w:pPr>
        <w:keepNext/>
        <w:spacing w:after="0" w:line="240" w:lineRule="auto"/>
        <w:jc w:val="right"/>
        <w:outlineLvl w:val="0"/>
        <w:rPr>
          <w:rFonts w:ascii="Times New Roman" w:eastAsia="Times New Roman" w:hAnsi="Times New Roman"/>
          <w:bCs/>
          <w:iCs/>
          <w:sz w:val="24"/>
          <w:szCs w:val="24"/>
        </w:rPr>
      </w:pPr>
      <w:bookmarkStart w:id="88" w:name="_Toc89955393"/>
      <w:bookmarkStart w:id="89" w:name="_Toc92795077"/>
      <w:bookmarkStart w:id="90" w:name="_Toc510617041"/>
      <w:bookmarkEnd w:id="59"/>
      <w:bookmarkEnd w:id="60"/>
      <w:bookmarkEnd w:id="61"/>
      <w:bookmarkEnd w:id="62"/>
      <w:bookmarkEnd w:id="63"/>
      <w:bookmarkEnd w:id="64"/>
      <w:r w:rsidRPr="00E0051D">
        <w:rPr>
          <w:rFonts w:ascii="Times New Roman" w:eastAsia="Times New Roman" w:hAnsi="Times New Roman"/>
          <w:b/>
          <w:bCs/>
          <w:iCs/>
          <w:sz w:val="20"/>
          <w:szCs w:val="20"/>
          <w:lang w:val="x-none"/>
        </w:rPr>
        <w:t xml:space="preserve">Приложение </w:t>
      </w:r>
      <w:r w:rsidRPr="00E0051D">
        <w:rPr>
          <w:rFonts w:ascii="Times New Roman" w:eastAsia="Times New Roman" w:hAnsi="Times New Roman"/>
          <w:b/>
          <w:bCs/>
          <w:iCs/>
          <w:sz w:val="20"/>
          <w:szCs w:val="20"/>
        </w:rPr>
        <w:t>7 к Административному регламенту предоставления Муниципальной услуги</w:t>
      </w:r>
      <w:bookmarkEnd w:id="88"/>
      <w:bookmarkEnd w:id="89"/>
    </w:p>
    <w:p w14:paraId="5B845197" w14:textId="77777777" w:rsidR="00E0051D" w:rsidRPr="00E0051D" w:rsidRDefault="00E0051D" w:rsidP="00E0051D">
      <w:pPr>
        <w:spacing w:after="0"/>
        <w:jc w:val="center"/>
        <w:rPr>
          <w:rFonts w:ascii="Times New Roman" w:hAnsi="Times New Roman"/>
          <w:b/>
          <w:sz w:val="24"/>
          <w:szCs w:val="24"/>
        </w:rPr>
      </w:pPr>
    </w:p>
    <w:p w14:paraId="7E3AE67E" w14:textId="77777777" w:rsidR="00E0051D" w:rsidRPr="00E0051D" w:rsidRDefault="00E0051D" w:rsidP="00E0051D">
      <w:pPr>
        <w:spacing w:after="0"/>
        <w:jc w:val="center"/>
        <w:rPr>
          <w:rFonts w:ascii="Times New Roman" w:hAnsi="Times New Roman"/>
          <w:b/>
          <w:sz w:val="24"/>
          <w:szCs w:val="24"/>
        </w:rPr>
      </w:pPr>
      <w:r w:rsidRPr="00E0051D">
        <w:rPr>
          <w:rFonts w:ascii="Times New Roman" w:hAnsi="Times New Roman"/>
          <w:b/>
          <w:sz w:val="24"/>
          <w:szCs w:val="24"/>
        </w:rPr>
        <w:t>Описание документов, необходимых для предоставления Муниципальной услуги</w:t>
      </w:r>
      <w:bookmarkEnd w:id="90"/>
    </w:p>
    <w:p w14:paraId="34A96B68" w14:textId="77777777" w:rsidR="00E0051D" w:rsidRPr="00E0051D" w:rsidRDefault="00E0051D" w:rsidP="00E0051D">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6662"/>
        <w:gridCol w:w="3686"/>
      </w:tblGrid>
      <w:tr w:rsidR="00E0051D" w:rsidRPr="00E0051D" w14:paraId="22A2FE5E" w14:textId="77777777" w:rsidTr="00E0051D">
        <w:trPr>
          <w:tblHeader/>
        </w:trPr>
        <w:tc>
          <w:tcPr>
            <w:tcW w:w="4361" w:type="dxa"/>
            <w:vAlign w:val="center"/>
          </w:tcPr>
          <w:p w14:paraId="628A4361" w14:textId="77777777" w:rsidR="00E0051D" w:rsidRPr="00E0051D" w:rsidRDefault="00E0051D" w:rsidP="00E0051D">
            <w:pPr>
              <w:suppressAutoHyphens/>
              <w:spacing w:after="0" w:line="240" w:lineRule="auto"/>
              <w:rPr>
                <w:rFonts w:ascii="Times New Roman" w:eastAsia="Times New Roman" w:hAnsi="Times New Roman"/>
                <w:b/>
                <w:sz w:val="20"/>
                <w:szCs w:val="20"/>
                <w:lang w:eastAsia="ru-RU"/>
              </w:rPr>
            </w:pPr>
            <w:r w:rsidRPr="00E0051D">
              <w:rPr>
                <w:rFonts w:ascii="Times New Roman" w:eastAsia="Times New Roman" w:hAnsi="Times New Roman"/>
                <w:b/>
                <w:sz w:val="20"/>
                <w:szCs w:val="20"/>
                <w:lang w:eastAsia="ru-RU"/>
              </w:rPr>
              <w:t>Класс документа</w:t>
            </w:r>
          </w:p>
        </w:tc>
        <w:tc>
          <w:tcPr>
            <w:tcW w:w="6662" w:type="dxa"/>
            <w:vAlign w:val="center"/>
          </w:tcPr>
          <w:p w14:paraId="6D47CED4" w14:textId="77777777" w:rsidR="00E0051D" w:rsidRPr="00E0051D" w:rsidRDefault="00E0051D" w:rsidP="00E0051D">
            <w:pPr>
              <w:suppressAutoHyphens/>
              <w:spacing w:after="0" w:line="240" w:lineRule="auto"/>
              <w:rPr>
                <w:rFonts w:ascii="Times New Roman" w:eastAsia="Times New Roman" w:hAnsi="Times New Roman"/>
                <w:b/>
                <w:sz w:val="20"/>
                <w:szCs w:val="20"/>
                <w:lang w:eastAsia="ru-RU"/>
              </w:rPr>
            </w:pPr>
            <w:r w:rsidRPr="00E0051D">
              <w:rPr>
                <w:rFonts w:ascii="Times New Roman" w:eastAsia="Times New Roman" w:hAnsi="Times New Roman"/>
                <w:b/>
                <w:sz w:val="20"/>
                <w:szCs w:val="20"/>
                <w:lang w:eastAsia="ru-RU"/>
              </w:rPr>
              <w:t>Виды документа</w:t>
            </w:r>
          </w:p>
        </w:tc>
        <w:tc>
          <w:tcPr>
            <w:tcW w:w="3686" w:type="dxa"/>
            <w:vAlign w:val="center"/>
          </w:tcPr>
          <w:p w14:paraId="76D69F1C" w14:textId="77777777" w:rsidR="00E0051D" w:rsidRPr="00E0051D" w:rsidRDefault="00E0051D" w:rsidP="00E0051D">
            <w:pPr>
              <w:suppressAutoHyphens/>
              <w:spacing w:after="0" w:line="240" w:lineRule="auto"/>
              <w:rPr>
                <w:rFonts w:ascii="Times New Roman" w:eastAsia="Times New Roman" w:hAnsi="Times New Roman"/>
                <w:b/>
                <w:sz w:val="20"/>
                <w:szCs w:val="20"/>
                <w:lang w:eastAsia="ru-RU"/>
              </w:rPr>
            </w:pPr>
            <w:r w:rsidRPr="00E0051D">
              <w:rPr>
                <w:rFonts w:ascii="Times New Roman" w:eastAsia="Times New Roman" w:hAnsi="Times New Roman"/>
                <w:b/>
                <w:sz w:val="20"/>
                <w:szCs w:val="20"/>
                <w:lang w:eastAsia="ru-RU"/>
              </w:rPr>
              <w:t>При электронной подаче через РПГУ</w:t>
            </w:r>
          </w:p>
        </w:tc>
      </w:tr>
      <w:tr w:rsidR="00E0051D" w:rsidRPr="00E0051D" w14:paraId="7A9397FF" w14:textId="77777777" w:rsidTr="00E0051D">
        <w:tc>
          <w:tcPr>
            <w:tcW w:w="14709" w:type="dxa"/>
            <w:gridSpan w:val="3"/>
          </w:tcPr>
          <w:p w14:paraId="6205261A" w14:textId="77777777" w:rsidR="00E0051D" w:rsidRPr="00E0051D" w:rsidRDefault="00E0051D" w:rsidP="00E0051D">
            <w:pPr>
              <w:suppressAutoHyphens/>
              <w:spacing w:after="0" w:line="240" w:lineRule="auto"/>
              <w:rPr>
                <w:rFonts w:ascii="Times New Roman" w:eastAsia="Times New Roman" w:hAnsi="Times New Roman"/>
                <w:b/>
                <w:sz w:val="24"/>
                <w:szCs w:val="24"/>
                <w:lang w:eastAsia="ru-RU"/>
              </w:rPr>
            </w:pPr>
            <w:r w:rsidRPr="00E0051D">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E0051D" w:rsidRPr="00E0051D" w14:paraId="383EB2E5" w14:textId="77777777" w:rsidTr="00E0051D">
        <w:tc>
          <w:tcPr>
            <w:tcW w:w="11023" w:type="dxa"/>
            <w:gridSpan w:val="2"/>
          </w:tcPr>
          <w:p w14:paraId="0B3B08B4"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eastAsia="Times New Roman" w:hAnsi="Times New Roman"/>
                <w:sz w:val="24"/>
                <w:szCs w:val="24"/>
                <w:lang w:eastAsia="ru-RU"/>
              </w:rPr>
              <w:t>Запрос по форме согласно Приложению 4 к Административному регламенту</w:t>
            </w:r>
          </w:p>
        </w:tc>
        <w:tc>
          <w:tcPr>
            <w:tcW w:w="3686" w:type="dxa"/>
          </w:tcPr>
          <w:p w14:paraId="72C986A1"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Заполняется интерактивная форма Запроса</w:t>
            </w:r>
          </w:p>
        </w:tc>
      </w:tr>
      <w:tr w:rsidR="00E0051D" w:rsidRPr="00E0051D" w14:paraId="7C4C264D" w14:textId="77777777" w:rsidTr="00E0051D">
        <w:tc>
          <w:tcPr>
            <w:tcW w:w="4361" w:type="dxa"/>
            <w:vMerge w:val="restart"/>
          </w:tcPr>
          <w:p w14:paraId="5861BDF4"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eastAsia="Times New Roman" w:hAnsi="Times New Roman"/>
                <w:sz w:val="24"/>
                <w:szCs w:val="24"/>
                <w:lang w:eastAsia="ru-RU"/>
              </w:rPr>
              <w:t>Документ, удостоверяющий личность</w:t>
            </w:r>
          </w:p>
        </w:tc>
        <w:tc>
          <w:tcPr>
            <w:tcW w:w="6662" w:type="dxa"/>
          </w:tcPr>
          <w:p w14:paraId="38C10D69" w14:textId="77777777" w:rsidR="00E0051D" w:rsidRPr="00E0051D" w:rsidDel="00B81174"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Паспорт гражданина Российской Федерации</w:t>
            </w:r>
          </w:p>
        </w:tc>
        <w:tc>
          <w:tcPr>
            <w:tcW w:w="3686" w:type="dxa"/>
          </w:tcPr>
          <w:p w14:paraId="612C51D4"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bookmarkStart w:id="91" w:name="_Hlk27399203"/>
            <w:r w:rsidRPr="00E0051D">
              <w:rPr>
                <w:rFonts w:ascii="Times New Roman" w:eastAsia="Times New Roman" w:hAnsi="Times New Roman"/>
                <w:sz w:val="24"/>
                <w:szCs w:val="24"/>
                <w:lang w:eastAsia="ru-RU"/>
              </w:rPr>
              <w:t>Предоставляется электронный образ документа</w:t>
            </w:r>
            <w:bookmarkEnd w:id="91"/>
          </w:p>
        </w:tc>
      </w:tr>
      <w:tr w:rsidR="00E0051D" w:rsidRPr="00E0051D" w14:paraId="361E7CA3" w14:textId="77777777" w:rsidTr="00E0051D">
        <w:tc>
          <w:tcPr>
            <w:tcW w:w="4361" w:type="dxa"/>
            <w:vMerge/>
          </w:tcPr>
          <w:p w14:paraId="10665495"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
        </w:tc>
        <w:tc>
          <w:tcPr>
            <w:tcW w:w="6662" w:type="dxa"/>
          </w:tcPr>
          <w:p w14:paraId="40C78E4D"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Паспорт гражданина СССР</w:t>
            </w:r>
          </w:p>
        </w:tc>
        <w:tc>
          <w:tcPr>
            <w:tcW w:w="3686" w:type="dxa"/>
          </w:tcPr>
          <w:p w14:paraId="42AB0653"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Предоставляется электронный образ документа</w:t>
            </w:r>
          </w:p>
        </w:tc>
      </w:tr>
      <w:tr w:rsidR="00E0051D" w:rsidRPr="00E0051D" w14:paraId="7B2F9FF0" w14:textId="77777777" w:rsidTr="00E0051D">
        <w:tc>
          <w:tcPr>
            <w:tcW w:w="4361" w:type="dxa"/>
            <w:vMerge/>
          </w:tcPr>
          <w:p w14:paraId="4AA054ED"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
        </w:tc>
        <w:tc>
          <w:tcPr>
            <w:tcW w:w="6662" w:type="dxa"/>
          </w:tcPr>
          <w:p w14:paraId="03E6EE87"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3686" w:type="dxa"/>
          </w:tcPr>
          <w:p w14:paraId="4D597022"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Предоставляется электронный образ документа</w:t>
            </w:r>
          </w:p>
        </w:tc>
      </w:tr>
      <w:tr w:rsidR="00E0051D" w:rsidRPr="00E0051D" w14:paraId="0C431282" w14:textId="77777777" w:rsidTr="00E0051D">
        <w:tc>
          <w:tcPr>
            <w:tcW w:w="4361" w:type="dxa"/>
            <w:vMerge/>
          </w:tcPr>
          <w:p w14:paraId="6D17C75A"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
        </w:tc>
        <w:tc>
          <w:tcPr>
            <w:tcW w:w="6662" w:type="dxa"/>
          </w:tcPr>
          <w:p w14:paraId="4447A9A0"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Военный билет</w:t>
            </w:r>
          </w:p>
        </w:tc>
        <w:tc>
          <w:tcPr>
            <w:tcW w:w="3686" w:type="dxa"/>
          </w:tcPr>
          <w:p w14:paraId="0C43488D"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Предоставляется электронный образ документа</w:t>
            </w:r>
          </w:p>
        </w:tc>
      </w:tr>
      <w:tr w:rsidR="00E0051D" w:rsidRPr="00E0051D" w14:paraId="57657236" w14:textId="77777777" w:rsidTr="00E0051D">
        <w:tc>
          <w:tcPr>
            <w:tcW w:w="4361" w:type="dxa"/>
            <w:vMerge/>
          </w:tcPr>
          <w:p w14:paraId="0429AB12"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
        </w:tc>
        <w:tc>
          <w:tcPr>
            <w:tcW w:w="6662" w:type="dxa"/>
          </w:tcPr>
          <w:p w14:paraId="4D947A99"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686" w:type="dxa"/>
          </w:tcPr>
          <w:p w14:paraId="54302E1A"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Предоставляется электронный образ документа</w:t>
            </w:r>
          </w:p>
        </w:tc>
      </w:tr>
      <w:tr w:rsidR="00E0051D" w:rsidRPr="00E0051D" w14:paraId="6236F02A" w14:textId="77777777" w:rsidTr="00E0051D">
        <w:tc>
          <w:tcPr>
            <w:tcW w:w="4361" w:type="dxa"/>
          </w:tcPr>
          <w:p w14:paraId="69DB687E"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eastAsia="Times New Roman" w:hAnsi="Times New Roman"/>
                <w:sz w:val="24"/>
                <w:szCs w:val="24"/>
                <w:lang w:eastAsia="ru-RU"/>
              </w:rPr>
              <w:t>Документ, удостоверяющий полномочия представителя</w:t>
            </w:r>
          </w:p>
        </w:tc>
        <w:tc>
          <w:tcPr>
            <w:tcW w:w="6662" w:type="dxa"/>
          </w:tcPr>
          <w:p w14:paraId="214492AD"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 xml:space="preserve">Доверенность, иные документы, </w:t>
            </w:r>
            <w:r w:rsidRPr="00E0051D">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tc>
        <w:tc>
          <w:tcPr>
            <w:tcW w:w="3686" w:type="dxa"/>
          </w:tcPr>
          <w:p w14:paraId="5EBBB5B6"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sz w:val="24"/>
                <w:szCs w:val="24"/>
                <w:lang w:eastAsia="ru-RU"/>
              </w:rPr>
              <w:t>Предоставляется электронный образ документа</w:t>
            </w:r>
          </w:p>
        </w:tc>
      </w:tr>
      <w:tr w:rsidR="00E0051D" w:rsidRPr="00E0051D" w14:paraId="364F51A0" w14:textId="77777777" w:rsidTr="00E0051D">
        <w:tc>
          <w:tcPr>
            <w:tcW w:w="4361" w:type="dxa"/>
          </w:tcPr>
          <w:p w14:paraId="70A86E6C"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eastAsia="Times New Roman" w:hAnsi="Times New Roman"/>
                <w:color w:val="000000"/>
                <w:sz w:val="24"/>
                <w:szCs w:val="24"/>
                <w:lang w:eastAsia="ru-RU"/>
              </w:rPr>
              <w:t>Дизайн-проект (проектная документация)</w:t>
            </w:r>
          </w:p>
        </w:tc>
        <w:tc>
          <w:tcPr>
            <w:tcW w:w="6662" w:type="dxa"/>
          </w:tcPr>
          <w:p w14:paraId="08A1060C"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color w:val="000000"/>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0051D" w:rsidDel="00B81174">
              <w:rPr>
                <w:rFonts w:ascii="Times New Roman" w:eastAsia="Times New Roman" w:hAnsi="Times New Roman"/>
                <w:color w:val="000000"/>
                <w:sz w:val="24"/>
                <w:szCs w:val="24"/>
                <w:lang w:eastAsia="ru-RU"/>
              </w:rPr>
              <w:t xml:space="preserve"> </w:t>
            </w:r>
          </w:p>
        </w:tc>
        <w:tc>
          <w:tcPr>
            <w:tcW w:w="3686" w:type="dxa"/>
          </w:tcPr>
          <w:p w14:paraId="2471A18D"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color w:val="000000"/>
                <w:sz w:val="24"/>
                <w:szCs w:val="24"/>
                <w:lang w:eastAsia="ru-RU"/>
              </w:rPr>
              <w:t>Представляется электронный образ документа</w:t>
            </w:r>
          </w:p>
        </w:tc>
      </w:tr>
      <w:tr w:rsidR="00E0051D" w:rsidRPr="00E0051D" w14:paraId="32342F77" w14:textId="77777777" w:rsidTr="00E0051D">
        <w:tc>
          <w:tcPr>
            <w:tcW w:w="4361" w:type="dxa"/>
          </w:tcPr>
          <w:p w14:paraId="1BFB31D5"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roofErr w:type="gramStart"/>
            <w:r w:rsidRPr="00E0051D">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w:t>
            </w:r>
            <w:r w:rsidRPr="00E0051D">
              <w:rPr>
                <w:rFonts w:ascii="Times New Roman" w:hAnsi="Times New Roman"/>
                <w:sz w:val="24"/>
                <w:szCs w:val="24"/>
              </w:rPr>
              <w:lastRenderedPageBreak/>
              <w:t>(в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w:t>
            </w:r>
            <w:proofErr w:type="gramEnd"/>
            <w:r w:rsidRPr="00E0051D">
              <w:rPr>
                <w:rFonts w:ascii="Times New Roman" w:hAnsi="Times New Roman"/>
                <w:sz w:val="24"/>
                <w:szCs w:val="24"/>
              </w:rPr>
              <w:t xml:space="preserve"> </w:t>
            </w:r>
            <w:proofErr w:type="gramStart"/>
            <w:r w:rsidRPr="00E0051D">
              <w:rPr>
                <w:rFonts w:ascii="Times New Roman" w:hAnsi="Times New Roman"/>
                <w:sz w:val="24"/>
                <w:szCs w:val="24"/>
              </w:rPr>
              <w:t>1 (Одного) года)</w:t>
            </w:r>
            <w:r w:rsidRPr="00E0051D">
              <w:rPr>
                <w:rFonts w:ascii="Times New Roman" w:hAnsi="Times New Roman"/>
                <w:color w:val="000000"/>
                <w:sz w:val="24"/>
                <w:szCs w:val="24"/>
              </w:rPr>
              <w:t xml:space="preserve"> </w:t>
            </w:r>
            <w:proofErr w:type="gramEnd"/>
          </w:p>
        </w:tc>
        <w:tc>
          <w:tcPr>
            <w:tcW w:w="6662" w:type="dxa"/>
          </w:tcPr>
          <w:p w14:paraId="0EB36F88"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proofErr w:type="gramStart"/>
            <w:r w:rsidRPr="00E0051D">
              <w:rPr>
                <w:rFonts w:ascii="Times New Roman" w:hAnsi="Times New Roman"/>
                <w:color w:val="000000"/>
                <w:sz w:val="24"/>
                <w:szCs w:val="24"/>
              </w:rPr>
              <w:lastRenderedPageBreak/>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w:t>
            </w:r>
            <w:r w:rsidRPr="00E0051D">
              <w:rPr>
                <w:rFonts w:ascii="Times New Roman" w:hAnsi="Times New Roman"/>
                <w:color w:val="000000"/>
                <w:sz w:val="24"/>
                <w:szCs w:val="24"/>
              </w:rPr>
              <w:lastRenderedPageBreak/>
              <w:t>основании договора о размещении нестационарного торгового объекта: с</w:t>
            </w:r>
            <w:r w:rsidRPr="00E0051D">
              <w:rPr>
                <w:rFonts w:ascii="Times New Roman" w:eastAsia="Times New Roman" w:hAnsi="Times New Roman"/>
                <w:color w:val="000000"/>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roofErr w:type="gramEnd"/>
            <w:r w:rsidRPr="00E0051D">
              <w:rPr>
                <w:rFonts w:ascii="Times New Roman" w:eastAsia="Times New Roman" w:hAnsi="Times New Roman"/>
                <w:color w:val="000000"/>
                <w:sz w:val="24"/>
                <w:szCs w:val="24"/>
                <w:lang w:eastAsia="ru-RU"/>
              </w:rPr>
              <w:t xml:space="preserve">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3686" w:type="dxa"/>
          </w:tcPr>
          <w:p w14:paraId="14CA5BE5"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eastAsia="Times New Roman" w:hAnsi="Times New Roman"/>
                <w:color w:val="000000"/>
                <w:sz w:val="24"/>
                <w:szCs w:val="24"/>
                <w:lang w:eastAsia="ru-RU"/>
              </w:rPr>
              <w:lastRenderedPageBreak/>
              <w:t>Представляется электронный образ документа</w:t>
            </w:r>
          </w:p>
        </w:tc>
      </w:tr>
      <w:tr w:rsidR="00E0051D" w:rsidRPr="00E0051D" w14:paraId="06DDB293" w14:textId="77777777" w:rsidTr="00E0051D">
        <w:tc>
          <w:tcPr>
            <w:tcW w:w="14709" w:type="dxa"/>
            <w:gridSpan w:val="3"/>
          </w:tcPr>
          <w:p w14:paraId="170DC8D1" w14:textId="77777777" w:rsidR="00E0051D" w:rsidRPr="00E0051D" w:rsidRDefault="00E0051D" w:rsidP="00E0051D">
            <w:pPr>
              <w:suppressAutoHyphens/>
              <w:spacing w:after="0" w:line="240" w:lineRule="auto"/>
              <w:rPr>
                <w:rFonts w:ascii="Times New Roman" w:eastAsia="Times New Roman" w:hAnsi="Times New Roman"/>
                <w:b/>
                <w:sz w:val="24"/>
                <w:szCs w:val="24"/>
                <w:lang w:eastAsia="ru-RU"/>
              </w:rPr>
            </w:pPr>
            <w:r w:rsidRPr="00E0051D">
              <w:rPr>
                <w:rFonts w:ascii="Times New Roman" w:eastAsia="Times New Roman" w:hAnsi="Times New Roman"/>
                <w:b/>
                <w:sz w:val="24"/>
                <w:szCs w:val="24"/>
                <w:lang w:eastAsia="ru-RU"/>
              </w:rPr>
              <w:lastRenderedPageBreak/>
              <w:t>Документы, запрашиваемые в порядке межведомственного информационного взаимодействия</w:t>
            </w:r>
          </w:p>
        </w:tc>
      </w:tr>
      <w:tr w:rsidR="00E0051D" w:rsidRPr="00E0051D" w14:paraId="3DCD7440" w14:textId="77777777" w:rsidTr="00E0051D">
        <w:tc>
          <w:tcPr>
            <w:tcW w:w="4361" w:type="dxa"/>
          </w:tcPr>
          <w:p w14:paraId="0218712C"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hAnsi="Times New Roman"/>
                <w:color w:val="000000"/>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6662" w:type="dxa"/>
          </w:tcPr>
          <w:p w14:paraId="7EBA4832"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hAnsi="Times New Roman"/>
                <w:color w:val="000000"/>
                <w:sz w:val="24"/>
                <w:szCs w:val="24"/>
              </w:rPr>
              <w:t>Выписка из Единого государственного реестра индивидуальных предпринимателей, Единого государственного реестра юридических лиц</w:t>
            </w:r>
          </w:p>
        </w:tc>
        <w:tc>
          <w:tcPr>
            <w:tcW w:w="3686" w:type="dxa"/>
          </w:tcPr>
          <w:p w14:paraId="4B70B49B"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hAnsi="Times New Roman"/>
                <w:color w:val="000000"/>
                <w:sz w:val="24"/>
                <w:szCs w:val="24"/>
              </w:rPr>
              <w:t>Х</w:t>
            </w:r>
          </w:p>
        </w:tc>
      </w:tr>
      <w:tr w:rsidR="00E0051D" w:rsidRPr="00E0051D" w14:paraId="0F7EF089" w14:textId="77777777" w:rsidTr="00E0051D">
        <w:tc>
          <w:tcPr>
            <w:tcW w:w="4361" w:type="dxa"/>
          </w:tcPr>
          <w:p w14:paraId="0DF1A234" w14:textId="77777777" w:rsidR="00E0051D" w:rsidRPr="00E0051D" w:rsidRDefault="00E0051D" w:rsidP="00E0051D">
            <w:pPr>
              <w:suppressAutoHyphens/>
              <w:spacing w:after="0" w:line="240" w:lineRule="auto"/>
              <w:rPr>
                <w:rFonts w:ascii="Times New Roman" w:eastAsia="Times New Roman" w:hAnsi="Times New Roman"/>
                <w:sz w:val="24"/>
                <w:szCs w:val="24"/>
                <w:lang w:eastAsia="ru-RU"/>
              </w:rPr>
            </w:pPr>
            <w:r w:rsidRPr="00E0051D">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6662" w:type="dxa"/>
          </w:tcPr>
          <w:p w14:paraId="09E86E66" w14:textId="77777777" w:rsidR="00E0051D" w:rsidRPr="00E0051D" w:rsidRDefault="00E0051D" w:rsidP="00E0051D">
            <w:pPr>
              <w:spacing w:after="0" w:line="240" w:lineRule="auto"/>
              <w:rPr>
                <w:rFonts w:ascii="Times New Roman" w:hAnsi="Times New Roman"/>
                <w:b/>
                <w:bCs/>
                <w:color w:val="000000"/>
                <w:sz w:val="24"/>
                <w:szCs w:val="24"/>
                <w:lang w:eastAsia="ru-RU"/>
              </w:rPr>
            </w:pPr>
            <w:r w:rsidRPr="00E0051D">
              <w:rPr>
                <w:rFonts w:ascii="Times New Roman" w:hAnsi="Times New Roman"/>
                <w:color w:val="000000"/>
                <w:sz w:val="24"/>
                <w:szCs w:val="24"/>
              </w:rPr>
              <w:t>Выписка из ЕГРН</w:t>
            </w:r>
          </w:p>
        </w:tc>
        <w:tc>
          <w:tcPr>
            <w:tcW w:w="3686" w:type="dxa"/>
          </w:tcPr>
          <w:p w14:paraId="34DFF9CD" w14:textId="77777777" w:rsidR="00E0051D" w:rsidRPr="00E0051D" w:rsidRDefault="00E0051D" w:rsidP="00E0051D">
            <w:pPr>
              <w:suppressAutoHyphens/>
              <w:spacing w:after="0" w:line="240" w:lineRule="auto"/>
              <w:rPr>
                <w:rFonts w:ascii="Times New Roman" w:eastAsia="Times New Roman" w:hAnsi="Times New Roman"/>
                <w:b/>
                <w:bCs/>
                <w:sz w:val="24"/>
                <w:szCs w:val="24"/>
                <w:lang w:eastAsia="ru-RU"/>
              </w:rPr>
            </w:pPr>
            <w:r w:rsidRPr="00E0051D">
              <w:rPr>
                <w:rFonts w:ascii="Times New Roman" w:hAnsi="Times New Roman"/>
                <w:color w:val="000000"/>
                <w:sz w:val="24"/>
                <w:szCs w:val="24"/>
              </w:rPr>
              <w:t>Х</w:t>
            </w:r>
          </w:p>
        </w:tc>
      </w:tr>
    </w:tbl>
    <w:p w14:paraId="13DE810D" w14:textId="77777777" w:rsidR="00E0051D" w:rsidRPr="00E0051D" w:rsidRDefault="00E0051D" w:rsidP="00E0051D">
      <w:pPr>
        <w:spacing w:after="0"/>
        <w:jc w:val="both"/>
        <w:rPr>
          <w:rFonts w:ascii="Times New Roman" w:hAnsi="Times New Roman"/>
          <w:b/>
          <w:sz w:val="24"/>
          <w:szCs w:val="24"/>
        </w:rPr>
        <w:sectPr w:rsidR="00E0051D" w:rsidRPr="00E0051D" w:rsidSect="0093741F">
          <w:pgSz w:w="16838" w:h="11906" w:orient="landscape" w:code="9"/>
          <w:pgMar w:top="1701" w:right="1134" w:bottom="1134" w:left="1134" w:header="720" w:footer="720" w:gutter="0"/>
          <w:cols w:space="720"/>
          <w:noEndnote/>
          <w:docGrid w:linePitch="299"/>
        </w:sectPr>
      </w:pPr>
      <w:bookmarkStart w:id="92" w:name="_Toc478465780"/>
      <w:bookmarkStart w:id="93" w:name="_Toc510617035"/>
    </w:p>
    <w:p w14:paraId="5A099BEC" w14:textId="185E86CC" w:rsidR="00E0051D" w:rsidRPr="009E3747" w:rsidRDefault="00E0051D" w:rsidP="00E0051D">
      <w:pPr>
        <w:keepNext/>
        <w:spacing w:after="0" w:line="240" w:lineRule="auto"/>
        <w:jc w:val="right"/>
        <w:outlineLvl w:val="0"/>
        <w:rPr>
          <w:rFonts w:ascii="Times New Roman" w:eastAsia="Times New Roman" w:hAnsi="Times New Roman"/>
          <w:b/>
          <w:bCs/>
          <w:iCs/>
          <w:sz w:val="16"/>
          <w:szCs w:val="16"/>
          <w:lang w:val="x-none"/>
        </w:rPr>
      </w:pPr>
      <w:bookmarkStart w:id="94" w:name="_Toc89955394"/>
      <w:bookmarkStart w:id="95" w:name="_Toc92795078"/>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8 к Административному регламенту предоставления Муниципальной услуги</w:t>
      </w:r>
      <w:bookmarkEnd w:id="94"/>
      <w:bookmarkEnd w:id="95"/>
      <w:r w:rsidRPr="00E0051D">
        <w:rPr>
          <w:rFonts w:ascii="Times New Roman" w:eastAsia="Times New Roman" w:hAnsi="Times New Roman"/>
          <w:b/>
          <w:bCs/>
          <w:iCs/>
          <w:sz w:val="24"/>
          <w:szCs w:val="24"/>
          <w:lang w:val="x-none"/>
        </w:rPr>
        <w:br/>
      </w:r>
    </w:p>
    <w:p w14:paraId="3DAFA286" w14:textId="77777777" w:rsidR="00E0051D" w:rsidRPr="00E0051D" w:rsidRDefault="00E0051D" w:rsidP="00E0051D">
      <w:pPr>
        <w:spacing w:after="0" w:line="240" w:lineRule="auto"/>
        <w:ind w:firstLine="709"/>
        <w:jc w:val="center"/>
        <w:rPr>
          <w:rFonts w:ascii="Times New Roman" w:hAnsi="Times New Roman"/>
          <w:b/>
          <w:sz w:val="24"/>
          <w:szCs w:val="24"/>
        </w:rPr>
      </w:pPr>
      <w:bookmarkStart w:id="96" w:name="_Hlk88227188"/>
      <w:r w:rsidRPr="00E0051D">
        <w:rPr>
          <w:rFonts w:ascii="Times New Roman" w:hAnsi="Times New Roman"/>
          <w:b/>
          <w:sz w:val="24"/>
          <w:szCs w:val="24"/>
        </w:rPr>
        <w:t xml:space="preserve">Форма решения об отказе в приеме документов, </w:t>
      </w:r>
      <w:r w:rsidRPr="00E0051D">
        <w:rPr>
          <w:rFonts w:ascii="Times New Roman" w:hAnsi="Times New Roman"/>
          <w:b/>
          <w:sz w:val="24"/>
          <w:szCs w:val="24"/>
        </w:rPr>
        <w:br/>
        <w:t>необходимых для предоставления Муниципальной услуги</w:t>
      </w:r>
      <w:bookmarkEnd w:id="92"/>
      <w:bookmarkEnd w:id="93"/>
    </w:p>
    <w:p w14:paraId="15FAB6D7" w14:textId="77777777" w:rsidR="00E0051D" w:rsidRPr="00E0051D" w:rsidRDefault="00E0051D" w:rsidP="00E0051D">
      <w:pPr>
        <w:spacing w:after="0" w:line="240" w:lineRule="auto"/>
        <w:jc w:val="center"/>
        <w:rPr>
          <w:rFonts w:ascii="Times New Roman" w:hAnsi="Times New Roman"/>
          <w:sz w:val="24"/>
          <w:szCs w:val="24"/>
        </w:rPr>
      </w:pPr>
      <w:r w:rsidRPr="00E0051D">
        <w:rPr>
          <w:rFonts w:ascii="Times New Roman" w:hAnsi="Times New Roman"/>
          <w:sz w:val="24"/>
          <w:szCs w:val="24"/>
        </w:rPr>
        <w:t>(оформляется на официальном бланке Администрации городского округа Павловский Посад Московской области)</w:t>
      </w:r>
    </w:p>
    <w:p w14:paraId="4E450682" w14:textId="77777777" w:rsidR="00E0051D" w:rsidRPr="00E0051D" w:rsidRDefault="00E0051D" w:rsidP="00E0051D">
      <w:pPr>
        <w:autoSpaceDE w:val="0"/>
        <w:autoSpaceDN w:val="0"/>
        <w:adjustRightInd w:val="0"/>
        <w:spacing w:after="0" w:line="240" w:lineRule="auto"/>
        <w:ind w:firstLine="709"/>
        <w:jc w:val="both"/>
        <w:rPr>
          <w:rFonts w:ascii="Times New Roman" w:hAnsi="Times New Roman"/>
          <w:sz w:val="24"/>
          <w:szCs w:val="24"/>
          <w:lang w:eastAsia="ru-RU"/>
        </w:rPr>
      </w:pPr>
    </w:p>
    <w:p w14:paraId="4917901A" w14:textId="77777777" w:rsidR="00E0051D" w:rsidRPr="00E0051D" w:rsidRDefault="00E0051D" w:rsidP="00E0051D">
      <w:pPr>
        <w:autoSpaceDE w:val="0"/>
        <w:autoSpaceDN w:val="0"/>
        <w:adjustRightInd w:val="0"/>
        <w:spacing w:after="0" w:line="240" w:lineRule="auto"/>
        <w:ind w:left="5670"/>
        <w:jc w:val="both"/>
        <w:rPr>
          <w:rFonts w:ascii="Times New Roman" w:hAnsi="Times New Roman"/>
          <w:sz w:val="24"/>
          <w:szCs w:val="24"/>
          <w:lang w:eastAsia="ru-RU"/>
        </w:rPr>
      </w:pPr>
      <w:r w:rsidRPr="00E0051D">
        <w:rPr>
          <w:rFonts w:ascii="Times New Roman" w:hAnsi="Times New Roman"/>
          <w:sz w:val="24"/>
          <w:szCs w:val="24"/>
          <w:lang w:eastAsia="ru-RU"/>
        </w:rPr>
        <w:t>Кому: _________________________</w:t>
      </w:r>
    </w:p>
    <w:p w14:paraId="28001E59" w14:textId="77777777" w:rsidR="00E0051D" w:rsidRPr="00E0051D" w:rsidRDefault="00E0051D" w:rsidP="00E0051D">
      <w:pPr>
        <w:autoSpaceDE w:val="0"/>
        <w:autoSpaceDN w:val="0"/>
        <w:adjustRightInd w:val="0"/>
        <w:spacing w:after="0" w:line="240" w:lineRule="auto"/>
        <w:ind w:left="5670"/>
        <w:rPr>
          <w:rFonts w:ascii="Times New Roman" w:hAnsi="Times New Roman"/>
          <w:sz w:val="20"/>
          <w:szCs w:val="20"/>
          <w:lang w:eastAsia="ru-RU"/>
        </w:rPr>
      </w:pPr>
      <w:r w:rsidRPr="00E0051D">
        <w:rPr>
          <w:rFonts w:ascii="Times New Roman" w:hAnsi="Times New Roman"/>
          <w:sz w:val="20"/>
          <w:szCs w:val="20"/>
          <w:lang w:eastAsia="ru-RU"/>
        </w:rPr>
        <w:t xml:space="preserve">(фамилия, имя, отчество (при наличии) физического лица, индивидуального предпринимателя или полное наименование юридического лица) </w:t>
      </w:r>
    </w:p>
    <w:p w14:paraId="2798FB33" w14:textId="77777777" w:rsidR="00E0051D" w:rsidRPr="00E0051D" w:rsidRDefault="00E0051D" w:rsidP="00E0051D">
      <w:pPr>
        <w:tabs>
          <w:tab w:val="left" w:pos="1440"/>
          <w:tab w:val="num" w:pos="5954"/>
        </w:tabs>
        <w:autoSpaceDE w:val="0"/>
        <w:autoSpaceDN w:val="0"/>
        <w:adjustRightInd w:val="0"/>
        <w:spacing w:after="0" w:line="240" w:lineRule="auto"/>
        <w:ind w:left="5670" w:firstLine="709"/>
        <w:jc w:val="both"/>
        <w:rPr>
          <w:rFonts w:ascii="Times New Roman" w:hAnsi="Times New Roman"/>
          <w:sz w:val="24"/>
          <w:szCs w:val="24"/>
        </w:rPr>
      </w:pPr>
    </w:p>
    <w:p w14:paraId="32E99637" w14:textId="77777777" w:rsidR="00E0051D" w:rsidRPr="00E0051D" w:rsidRDefault="00E0051D" w:rsidP="00E0051D">
      <w:pPr>
        <w:spacing w:after="0" w:line="240" w:lineRule="auto"/>
        <w:ind w:firstLine="709"/>
        <w:jc w:val="both"/>
        <w:rPr>
          <w:rFonts w:ascii="Times New Roman" w:hAnsi="Times New Roman"/>
          <w:b/>
          <w:sz w:val="24"/>
          <w:szCs w:val="24"/>
          <w:lang w:eastAsia="ru-RU"/>
        </w:rPr>
      </w:pPr>
    </w:p>
    <w:p w14:paraId="463488C8" w14:textId="77777777" w:rsidR="00E0051D" w:rsidRPr="00E0051D" w:rsidRDefault="00E0051D" w:rsidP="00E0051D">
      <w:pPr>
        <w:spacing w:after="0" w:line="240" w:lineRule="auto"/>
        <w:ind w:firstLine="709"/>
        <w:jc w:val="center"/>
        <w:rPr>
          <w:rFonts w:ascii="Times New Roman" w:hAnsi="Times New Roman"/>
          <w:b/>
          <w:sz w:val="24"/>
          <w:szCs w:val="24"/>
          <w:lang w:eastAsia="ru-RU"/>
        </w:rPr>
      </w:pPr>
      <w:r w:rsidRPr="00E0051D">
        <w:rPr>
          <w:rFonts w:ascii="Times New Roman" w:hAnsi="Times New Roman"/>
          <w:b/>
          <w:sz w:val="24"/>
          <w:szCs w:val="24"/>
          <w:lang w:eastAsia="ru-RU"/>
        </w:rPr>
        <w:t>РЕШЕНИЕ</w:t>
      </w:r>
    </w:p>
    <w:p w14:paraId="68704176" w14:textId="77777777" w:rsidR="00E0051D" w:rsidRPr="00E0051D" w:rsidRDefault="00E0051D" w:rsidP="00E0051D">
      <w:pPr>
        <w:spacing w:after="0" w:line="240" w:lineRule="auto"/>
        <w:ind w:firstLine="709"/>
        <w:jc w:val="both"/>
        <w:rPr>
          <w:rFonts w:ascii="Times New Roman" w:hAnsi="Times New Roman"/>
          <w:b/>
          <w:sz w:val="24"/>
          <w:szCs w:val="24"/>
          <w:lang w:eastAsia="ru-RU"/>
        </w:rPr>
      </w:pPr>
      <w:r w:rsidRPr="00E0051D">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 «Согласование установки средства размещения информации на территории городского округа Павловский Посад Московской области»</w:t>
      </w:r>
    </w:p>
    <w:p w14:paraId="358C3FC8" w14:textId="77777777" w:rsidR="00E0051D" w:rsidRPr="00E0051D" w:rsidRDefault="00E0051D" w:rsidP="00E0051D">
      <w:pPr>
        <w:spacing w:after="0" w:line="240" w:lineRule="auto"/>
        <w:ind w:firstLine="709"/>
        <w:jc w:val="both"/>
        <w:rPr>
          <w:rFonts w:ascii="Times New Roman" w:hAnsi="Times New Roman"/>
          <w:b/>
          <w:sz w:val="24"/>
          <w:szCs w:val="24"/>
          <w:lang w:eastAsia="ru-RU"/>
        </w:rPr>
      </w:pPr>
    </w:p>
    <w:p w14:paraId="6077B56B" w14:textId="77777777" w:rsidR="00E0051D" w:rsidRPr="00E0051D" w:rsidRDefault="00E0051D" w:rsidP="00E0051D">
      <w:pPr>
        <w:tabs>
          <w:tab w:val="left" w:pos="1496"/>
        </w:tabs>
        <w:autoSpaceDE w:val="0"/>
        <w:autoSpaceDN w:val="0"/>
        <w:adjustRightInd w:val="0"/>
        <w:spacing w:after="0" w:line="240" w:lineRule="auto"/>
        <w:ind w:firstLine="709"/>
        <w:jc w:val="both"/>
        <w:rPr>
          <w:rFonts w:ascii="Times New Roman" w:hAnsi="Times New Roman"/>
          <w:sz w:val="24"/>
          <w:szCs w:val="24"/>
        </w:rPr>
      </w:pPr>
      <w:r w:rsidRPr="00E0051D">
        <w:rPr>
          <w:rFonts w:ascii="Times New Roman" w:hAnsi="Times New Roman"/>
          <w:sz w:val="24"/>
          <w:szCs w:val="24"/>
        </w:rPr>
        <w:t>В приеме документов, необходимых для предоставления Муниципальной услуги «</w:t>
      </w:r>
      <w:r w:rsidRPr="00E0051D">
        <w:rPr>
          <w:rFonts w:ascii="Times New Roman" w:hAnsi="Times New Roman"/>
          <w:sz w:val="24"/>
          <w:szCs w:val="24"/>
          <w:lang w:eastAsia="ru-RU"/>
        </w:rPr>
        <w:t>Согласование установки средства размещения информации на территории городского округа Павловский Посад Московской области</w:t>
      </w:r>
      <w:r w:rsidRPr="00E0051D">
        <w:rPr>
          <w:rFonts w:ascii="Times New Roman" w:hAnsi="Times New Roman"/>
          <w:sz w:val="24"/>
          <w:szCs w:val="24"/>
        </w:rPr>
        <w:t>» (далее – Муниципальная услуга) Вам отказано по следующим основаниям:</w:t>
      </w:r>
    </w:p>
    <w:tbl>
      <w:tblPr>
        <w:tblStyle w:val="aff0"/>
        <w:tblW w:w="10206" w:type="dxa"/>
        <w:tblInd w:w="108" w:type="dxa"/>
        <w:tblLook w:val="04A0" w:firstRow="1" w:lastRow="0" w:firstColumn="1" w:lastColumn="0" w:noHBand="0" w:noVBand="1"/>
      </w:tblPr>
      <w:tblGrid>
        <w:gridCol w:w="921"/>
        <w:gridCol w:w="4309"/>
        <w:gridCol w:w="4976"/>
      </w:tblGrid>
      <w:tr w:rsidR="00E0051D" w:rsidRPr="00E0051D" w14:paraId="5CD4BD16" w14:textId="77777777" w:rsidTr="00E0051D">
        <w:trPr>
          <w:trHeight w:val="802"/>
        </w:trPr>
        <w:tc>
          <w:tcPr>
            <w:tcW w:w="921" w:type="dxa"/>
            <w:vAlign w:val="center"/>
          </w:tcPr>
          <w:p w14:paraId="6B77BAF0" w14:textId="77777777" w:rsidR="00E0051D" w:rsidRPr="00E0051D" w:rsidRDefault="00E0051D" w:rsidP="00E0051D">
            <w:pPr>
              <w:spacing w:after="0" w:line="240" w:lineRule="auto"/>
              <w:jc w:val="center"/>
              <w:rPr>
                <w:rFonts w:ascii="Times New Roman" w:hAnsi="Times New Roman"/>
                <w:sz w:val="20"/>
                <w:szCs w:val="20"/>
              </w:rPr>
            </w:pPr>
            <w:r w:rsidRPr="00E0051D">
              <w:rPr>
                <w:rFonts w:ascii="Times New Roman" w:hAnsi="Times New Roman"/>
                <w:sz w:val="20"/>
                <w:szCs w:val="20"/>
              </w:rPr>
              <w:t>№ пункта</w:t>
            </w:r>
          </w:p>
        </w:tc>
        <w:tc>
          <w:tcPr>
            <w:tcW w:w="4309" w:type="dxa"/>
            <w:vAlign w:val="center"/>
          </w:tcPr>
          <w:p w14:paraId="6B4B66B2" w14:textId="77777777" w:rsidR="00E0051D" w:rsidRPr="00E0051D" w:rsidRDefault="00E0051D" w:rsidP="00E0051D">
            <w:pPr>
              <w:tabs>
                <w:tab w:val="left" w:pos="1496"/>
              </w:tabs>
              <w:autoSpaceDE w:val="0"/>
              <w:autoSpaceDN w:val="0"/>
              <w:adjustRightInd w:val="0"/>
              <w:spacing w:after="0" w:line="240" w:lineRule="auto"/>
              <w:jc w:val="center"/>
              <w:rPr>
                <w:rFonts w:ascii="Times New Roman" w:hAnsi="Times New Roman"/>
                <w:sz w:val="20"/>
                <w:szCs w:val="20"/>
              </w:rPr>
            </w:pPr>
            <w:r w:rsidRPr="00E0051D">
              <w:rPr>
                <w:rFonts w:ascii="Times New Roman" w:hAnsi="Times New Roman"/>
                <w:sz w:val="20"/>
                <w:szCs w:val="20"/>
              </w:rPr>
              <w:t>Наименование основания для отказа в соответствии с Административным регламентом</w:t>
            </w:r>
            <w:r w:rsidRPr="00E0051D">
              <w:rPr>
                <w:rFonts w:ascii="Times New Roman" w:hAnsi="Times New Roman"/>
                <w:sz w:val="20"/>
                <w:szCs w:val="20"/>
                <w:vertAlign w:val="superscript"/>
              </w:rPr>
              <w:footnoteReference w:id="2"/>
            </w:r>
          </w:p>
        </w:tc>
        <w:tc>
          <w:tcPr>
            <w:tcW w:w="4976" w:type="dxa"/>
            <w:vAlign w:val="center"/>
          </w:tcPr>
          <w:p w14:paraId="46AFAEE1" w14:textId="77777777" w:rsidR="00E0051D" w:rsidRPr="00E0051D" w:rsidRDefault="00E0051D" w:rsidP="00E0051D">
            <w:pPr>
              <w:tabs>
                <w:tab w:val="left" w:pos="1496"/>
              </w:tabs>
              <w:autoSpaceDE w:val="0"/>
              <w:autoSpaceDN w:val="0"/>
              <w:adjustRightInd w:val="0"/>
              <w:spacing w:after="0" w:line="240" w:lineRule="auto"/>
              <w:jc w:val="center"/>
              <w:rPr>
                <w:rFonts w:ascii="Times New Roman" w:hAnsi="Times New Roman"/>
                <w:sz w:val="20"/>
                <w:szCs w:val="20"/>
              </w:rPr>
            </w:pPr>
            <w:r w:rsidRPr="00E0051D">
              <w:rPr>
                <w:rFonts w:ascii="Times New Roman" w:hAnsi="Times New Roman"/>
                <w:sz w:val="20"/>
                <w:szCs w:val="20"/>
              </w:rPr>
              <w:t>Разъяснение причин отказа в приеме</w:t>
            </w:r>
          </w:p>
        </w:tc>
      </w:tr>
      <w:tr w:rsidR="00E0051D" w:rsidRPr="00E0051D" w14:paraId="02E202DF" w14:textId="77777777" w:rsidTr="00E0051D">
        <w:tc>
          <w:tcPr>
            <w:tcW w:w="921" w:type="dxa"/>
          </w:tcPr>
          <w:p w14:paraId="6866DC8A" w14:textId="77777777" w:rsidR="00E0051D" w:rsidRPr="00E0051D" w:rsidRDefault="00E0051D" w:rsidP="00E0051D">
            <w:pPr>
              <w:spacing w:after="0" w:line="240" w:lineRule="auto"/>
              <w:jc w:val="both"/>
              <w:rPr>
                <w:rFonts w:ascii="Times New Roman" w:hAnsi="Times New Roman"/>
              </w:rPr>
            </w:pPr>
          </w:p>
        </w:tc>
        <w:tc>
          <w:tcPr>
            <w:tcW w:w="4309" w:type="dxa"/>
          </w:tcPr>
          <w:p w14:paraId="4D279B62" w14:textId="77777777" w:rsidR="00E0051D" w:rsidRPr="00E0051D" w:rsidRDefault="00E0051D" w:rsidP="00E0051D">
            <w:pPr>
              <w:tabs>
                <w:tab w:val="left" w:pos="1496"/>
              </w:tabs>
              <w:autoSpaceDE w:val="0"/>
              <w:autoSpaceDN w:val="0"/>
              <w:adjustRightInd w:val="0"/>
              <w:spacing w:after="0" w:line="240" w:lineRule="auto"/>
              <w:jc w:val="both"/>
              <w:rPr>
                <w:rFonts w:ascii="Times New Roman" w:hAnsi="Times New Roman"/>
              </w:rPr>
            </w:pPr>
          </w:p>
        </w:tc>
        <w:tc>
          <w:tcPr>
            <w:tcW w:w="4976" w:type="dxa"/>
          </w:tcPr>
          <w:p w14:paraId="0380E51C" w14:textId="77777777" w:rsidR="00E0051D" w:rsidRPr="00E0051D" w:rsidRDefault="00E0051D" w:rsidP="00E0051D">
            <w:pPr>
              <w:tabs>
                <w:tab w:val="left" w:pos="1496"/>
              </w:tabs>
              <w:autoSpaceDE w:val="0"/>
              <w:autoSpaceDN w:val="0"/>
              <w:adjustRightInd w:val="0"/>
              <w:spacing w:after="0" w:line="240" w:lineRule="auto"/>
              <w:jc w:val="both"/>
              <w:rPr>
                <w:rFonts w:ascii="Times New Roman" w:hAnsi="Times New Roman"/>
              </w:rPr>
            </w:pPr>
          </w:p>
        </w:tc>
      </w:tr>
    </w:tbl>
    <w:p w14:paraId="3394D21F" w14:textId="77777777" w:rsidR="00E0051D" w:rsidRPr="00E0051D" w:rsidRDefault="00E0051D" w:rsidP="00E0051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E0051D">
        <w:rPr>
          <w:rFonts w:ascii="Times New Roman" w:hAnsi="Times New Roman"/>
          <w:sz w:val="24"/>
          <w:szCs w:val="24"/>
          <w:lang w:eastAsia="ru-RU"/>
        </w:rPr>
        <w:t>Дополнительно информируем:</w:t>
      </w:r>
    </w:p>
    <w:p w14:paraId="6F4DB013" w14:textId="77777777" w:rsidR="00E0051D" w:rsidRPr="00E0051D" w:rsidRDefault="00E0051D" w:rsidP="00E0051D">
      <w:pPr>
        <w:tabs>
          <w:tab w:val="left" w:pos="1496"/>
        </w:tabs>
        <w:autoSpaceDE w:val="0"/>
        <w:autoSpaceDN w:val="0"/>
        <w:adjustRightInd w:val="0"/>
        <w:spacing w:after="0" w:line="240" w:lineRule="auto"/>
        <w:jc w:val="both"/>
        <w:rPr>
          <w:rFonts w:ascii="Times New Roman" w:hAnsi="Times New Roman"/>
          <w:sz w:val="24"/>
          <w:szCs w:val="24"/>
          <w:lang w:eastAsia="ru-RU"/>
        </w:rPr>
      </w:pPr>
      <w:r w:rsidRPr="00E0051D">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14:paraId="1268BE51" w14:textId="77777777" w:rsidR="00E0051D" w:rsidRPr="00E0051D" w:rsidRDefault="00E0051D" w:rsidP="00E0051D">
      <w:pPr>
        <w:autoSpaceDE w:val="0"/>
        <w:autoSpaceDN w:val="0"/>
        <w:adjustRightInd w:val="0"/>
        <w:spacing w:after="0" w:line="240" w:lineRule="auto"/>
        <w:jc w:val="both"/>
        <w:rPr>
          <w:rFonts w:ascii="Times New Roman" w:hAnsi="Times New Roman"/>
          <w:sz w:val="20"/>
          <w:szCs w:val="20"/>
          <w:lang w:eastAsia="ru-RU"/>
        </w:rPr>
      </w:pPr>
      <w:r w:rsidRPr="00E0051D">
        <w:rPr>
          <w:rFonts w:ascii="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5759F52D" w14:textId="77777777" w:rsidR="00E0051D" w:rsidRPr="00E0051D" w:rsidRDefault="00E0051D" w:rsidP="00E0051D">
      <w:pPr>
        <w:autoSpaceDE w:val="0"/>
        <w:autoSpaceDN w:val="0"/>
        <w:adjustRightInd w:val="0"/>
        <w:spacing w:after="0" w:line="240" w:lineRule="auto"/>
        <w:jc w:val="both"/>
        <w:rPr>
          <w:rFonts w:ascii="Times New Roman" w:hAnsi="Times New Roman"/>
          <w:sz w:val="20"/>
          <w:szCs w:val="20"/>
          <w:lang w:eastAsia="ru-RU"/>
        </w:rPr>
      </w:pPr>
    </w:p>
    <w:p w14:paraId="311FB1B1" w14:textId="77777777" w:rsidR="00E0051D" w:rsidRPr="00E0051D" w:rsidRDefault="00E0051D" w:rsidP="00E0051D">
      <w:pPr>
        <w:autoSpaceDE w:val="0"/>
        <w:autoSpaceDN w:val="0"/>
        <w:adjustRightInd w:val="0"/>
        <w:spacing w:after="0" w:line="240" w:lineRule="auto"/>
        <w:jc w:val="both"/>
        <w:rPr>
          <w:rFonts w:ascii="Times New Roman" w:hAnsi="Times New Roman"/>
          <w:sz w:val="20"/>
          <w:szCs w:val="20"/>
          <w:lang w:eastAsia="ru-RU"/>
        </w:rPr>
      </w:pP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E0051D" w:rsidRPr="00E0051D" w14:paraId="555B7CD9" w14:textId="77777777" w:rsidTr="00E0051D">
        <w:tc>
          <w:tcPr>
            <w:tcW w:w="5382" w:type="dxa"/>
          </w:tcPr>
          <w:p w14:paraId="27F08DD2" w14:textId="77777777" w:rsidR="00E0051D" w:rsidRPr="00E0051D" w:rsidRDefault="00E0051D" w:rsidP="00E0051D">
            <w:pPr>
              <w:autoSpaceDE w:val="0"/>
              <w:autoSpaceDN w:val="0"/>
              <w:adjustRightInd w:val="0"/>
              <w:spacing w:after="0" w:line="240" w:lineRule="auto"/>
              <w:jc w:val="both"/>
              <w:rPr>
                <w:rFonts w:ascii="Times New Roman" w:hAnsi="Times New Roman"/>
              </w:rPr>
            </w:pPr>
            <w:r w:rsidRPr="00E0051D">
              <w:rPr>
                <w:rFonts w:ascii="Times New Roman" w:hAnsi="Times New Roman"/>
              </w:rPr>
              <w:t>___________________________________________</w:t>
            </w:r>
          </w:p>
          <w:p w14:paraId="527D85CF" w14:textId="77777777" w:rsidR="00E0051D" w:rsidRPr="00E0051D" w:rsidRDefault="00E0051D" w:rsidP="00E0051D">
            <w:pPr>
              <w:autoSpaceDE w:val="0"/>
              <w:autoSpaceDN w:val="0"/>
              <w:adjustRightInd w:val="0"/>
              <w:spacing w:after="0" w:line="240" w:lineRule="auto"/>
              <w:jc w:val="both"/>
              <w:rPr>
                <w:rFonts w:ascii="Times New Roman" w:hAnsi="Times New Roman"/>
                <w:sz w:val="20"/>
                <w:szCs w:val="20"/>
              </w:rPr>
            </w:pPr>
            <w:r w:rsidRPr="00E0051D">
              <w:rPr>
                <w:rFonts w:ascii="Times New Roman" w:hAnsi="Times New Roman"/>
                <w:sz w:val="20"/>
                <w:szCs w:val="20"/>
              </w:rPr>
              <w:t>(уполномоченное должностное лицо Администрации)</w:t>
            </w:r>
          </w:p>
        </w:tc>
        <w:tc>
          <w:tcPr>
            <w:tcW w:w="4820" w:type="dxa"/>
          </w:tcPr>
          <w:p w14:paraId="34832BD8" w14:textId="77777777" w:rsidR="00E0051D" w:rsidRPr="00E0051D" w:rsidRDefault="00E0051D" w:rsidP="00E0051D">
            <w:pPr>
              <w:autoSpaceDE w:val="0"/>
              <w:autoSpaceDN w:val="0"/>
              <w:adjustRightInd w:val="0"/>
              <w:spacing w:after="0" w:line="240" w:lineRule="auto"/>
              <w:jc w:val="both"/>
              <w:rPr>
                <w:rFonts w:ascii="Times New Roman" w:hAnsi="Times New Roman"/>
              </w:rPr>
            </w:pPr>
            <w:r w:rsidRPr="00E0051D">
              <w:rPr>
                <w:rFonts w:ascii="Times New Roman" w:hAnsi="Times New Roman"/>
              </w:rPr>
              <w:t>___________________________</w:t>
            </w:r>
          </w:p>
          <w:p w14:paraId="2735C88C" w14:textId="77777777" w:rsidR="00E0051D" w:rsidRPr="00E0051D" w:rsidRDefault="00E0051D" w:rsidP="00E0051D">
            <w:pPr>
              <w:autoSpaceDE w:val="0"/>
              <w:autoSpaceDN w:val="0"/>
              <w:adjustRightInd w:val="0"/>
              <w:spacing w:after="0" w:line="240" w:lineRule="auto"/>
              <w:jc w:val="both"/>
              <w:rPr>
                <w:rFonts w:ascii="Times New Roman" w:hAnsi="Times New Roman"/>
                <w:sz w:val="20"/>
                <w:szCs w:val="20"/>
              </w:rPr>
            </w:pPr>
            <w:r w:rsidRPr="00E0051D">
              <w:rPr>
                <w:rFonts w:ascii="Times New Roman" w:hAnsi="Times New Roman"/>
                <w:sz w:val="20"/>
                <w:szCs w:val="20"/>
              </w:rPr>
              <w:t>(подпись, фамилия, инициалы)</w:t>
            </w:r>
          </w:p>
        </w:tc>
      </w:tr>
    </w:tbl>
    <w:p w14:paraId="31D17071" w14:textId="77777777" w:rsidR="00E0051D" w:rsidRPr="00E0051D" w:rsidRDefault="00E0051D" w:rsidP="00E0051D">
      <w:pPr>
        <w:suppressAutoHyphens/>
        <w:autoSpaceDE w:val="0"/>
        <w:autoSpaceDN w:val="0"/>
        <w:adjustRightInd w:val="0"/>
        <w:spacing w:after="0" w:line="240" w:lineRule="auto"/>
        <w:ind w:firstLine="709"/>
        <w:jc w:val="right"/>
        <w:rPr>
          <w:rFonts w:ascii="Times New Roman" w:hAnsi="Times New Roman"/>
          <w:sz w:val="24"/>
          <w:szCs w:val="24"/>
          <w:lang w:eastAsia="ar-SA"/>
        </w:rPr>
      </w:pPr>
    </w:p>
    <w:p w14:paraId="4AD37033" w14:textId="77777777" w:rsidR="00E0051D" w:rsidRPr="00E0051D" w:rsidRDefault="00E0051D" w:rsidP="00E0051D">
      <w:pPr>
        <w:suppressAutoHyphens/>
        <w:autoSpaceDE w:val="0"/>
        <w:autoSpaceDN w:val="0"/>
        <w:adjustRightInd w:val="0"/>
        <w:spacing w:after="0" w:line="240" w:lineRule="auto"/>
        <w:ind w:firstLine="709"/>
        <w:jc w:val="right"/>
        <w:rPr>
          <w:rFonts w:ascii="Times New Roman" w:hAnsi="Times New Roman"/>
          <w:sz w:val="24"/>
          <w:szCs w:val="24"/>
          <w:lang w:eastAsia="ar-SA"/>
        </w:rPr>
      </w:pPr>
      <w:r w:rsidRPr="00E0051D">
        <w:rPr>
          <w:rFonts w:ascii="Times New Roman" w:hAnsi="Times New Roman"/>
          <w:sz w:val="24"/>
          <w:szCs w:val="24"/>
          <w:lang w:eastAsia="ar-SA"/>
        </w:rPr>
        <w:t>«____» _______________20__</w:t>
      </w:r>
    </w:p>
    <w:p w14:paraId="2C842381" w14:textId="77777777" w:rsidR="00E0051D" w:rsidRPr="00E0051D" w:rsidRDefault="00E0051D" w:rsidP="00E0051D">
      <w:pPr>
        <w:suppressAutoHyphens/>
        <w:autoSpaceDE w:val="0"/>
        <w:autoSpaceDN w:val="0"/>
        <w:adjustRightInd w:val="0"/>
        <w:spacing w:after="0" w:line="240" w:lineRule="auto"/>
        <w:ind w:firstLine="709"/>
        <w:jc w:val="both"/>
        <w:rPr>
          <w:rFonts w:ascii="Times New Roman" w:hAnsi="Times New Roman"/>
          <w:sz w:val="24"/>
          <w:szCs w:val="24"/>
          <w:lang w:eastAsia="ar-SA"/>
        </w:rPr>
      </w:pPr>
    </w:p>
    <w:p w14:paraId="6452D092" w14:textId="77777777" w:rsidR="00E0051D" w:rsidRPr="00E0051D" w:rsidRDefault="00E0051D" w:rsidP="00E0051D">
      <w:pPr>
        <w:suppressAutoHyphens/>
        <w:autoSpaceDE w:val="0"/>
        <w:autoSpaceDN w:val="0"/>
        <w:adjustRightInd w:val="0"/>
        <w:spacing w:after="0"/>
        <w:jc w:val="both"/>
        <w:rPr>
          <w:rFonts w:ascii="Times New Roman" w:hAnsi="Times New Roman"/>
          <w:sz w:val="24"/>
          <w:szCs w:val="24"/>
          <w:lang w:eastAsia="ar-SA"/>
        </w:rPr>
        <w:sectPr w:rsidR="00E0051D" w:rsidRPr="00E0051D" w:rsidSect="00E0051D">
          <w:pgSz w:w="11906" w:h="16838" w:code="9"/>
          <w:pgMar w:top="1440" w:right="567" w:bottom="1276" w:left="1134" w:header="567" w:footer="720" w:gutter="0"/>
          <w:cols w:space="720"/>
          <w:noEndnote/>
          <w:docGrid w:linePitch="299"/>
        </w:sectPr>
      </w:pPr>
    </w:p>
    <w:p w14:paraId="58186088" w14:textId="77777777" w:rsidR="00E0051D" w:rsidRPr="00E0051D" w:rsidRDefault="00E0051D" w:rsidP="00E0051D">
      <w:pPr>
        <w:keepNext/>
        <w:spacing w:after="0" w:line="240" w:lineRule="auto"/>
        <w:jc w:val="right"/>
        <w:outlineLvl w:val="0"/>
        <w:rPr>
          <w:rFonts w:ascii="Times New Roman" w:eastAsia="Times New Roman" w:hAnsi="Times New Roman"/>
          <w:bCs/>
          <w:iCs/>
          <w:sz w:val="24"/>
          <w:szCs w:val="24"/>
        </w:rPr>
      </w:pPr>
      <w:bookmarkStart w:id="97" w:name="_Приложение_№_9."/>
      <w:bookmarkStart w:id="98" w:name="_Toc89955395"/>
      <w:bookmarkStart w:id="99" w:name="_Toc92795079"/>
      <w:bookmarkStart w:id="100" w:name="_Toc510617049"/>
      <w:bookmarkStart w:id="101" w:name="_Hlk20901287"/>
      <w:bookmarkStart w:id="102" w:name="_Toc437973314"/>
      <w:bookmarkStart w:id="103" w:name="_Toc438110056"/>
      <w:bookmarkStart w:id="104" w:name="_Toc438376268"/>
      <w:bookmarkEnd w:id="96"/>
      <w:bookmarkEnd w:id="97"/>
      <w:r w:rsidRPr="00E0051D">
        <w:rPr>
          <w:rFonts w:ascii="Times New Roman" w:eastAsia="Times New Roman" w:hAnsi="Times New Roman"/>
          <w:b/>
          <w:bCs/>
          <w:iCs/>
          <w:sz w:val="20"/>
          <w:szCs w:val="20"/>
          <w:lang w:val="x-none"/>
        </w:rPr>
        <w:lastRenderedPageBreak/>
        <w:t xml:space="preserve">Приложение </w:t>
      </w:r>
      <w:r w:rsidRPr="00E0051D">
        <w:rPr>
          <w:rFonts w:ascii="Times New Roman" w:eastAsia="Times New Roman" w:hAnsi="Times New Roman"/>
          <w:b/>
          <w:bCs/>
          <w:iCs/>
          <w:sz w:val="20"/>
          <w:szCs w:val="20"/>
        </w:rPr>
        <w:t>9 к Административному регламенту предоставления Муниципальной услуги</w:t>
      </w:r>
      <w:bookmarkEnd w:id="98"/>
      <w:bookmarkEnd w:id="99"/>
    </w:p>
    <w:p w14:paraId="3A3C2609" w14:textId="77777777" w:rsidR="00E0051D" w:rsidRPr="00E0051D" w:rsidRDefault="00E0051D" w:rsidP="00E0051D">
      <w:pPr>
        <w:spacing w:after="0"/>
        <w:jc w:val="both"/>
        <w:rPr>
          <w:rFonts w:ascii="Times New Roman" w:hAnsi="Times New Roman"/>
          <w:b/>
          <w:sz w:val="24"/>
          <w:szCs w:val="24"/>
        </w:rPr>
      </w:pPr>
    </w:p>
    <w:p w14:paraId="308BFEF0" w14:textId="77777777" w:rsidR="00E0051D" w:rsidRPr="00E0051D" w:rsidRDefault="00E0051D" w:rsidP="00E0051D">
      <w:pPr>
        <w:spacing w:after="0" w:line="240" w:lineRule="auto"/>
        <w:jc w:val="center"/>
        <w:rPr>
          <w:rFonts w:ascii="Times New Roman" w:hAnsi="Times New Roman"/>
          <w:b/>
          <w:sz w:val="24"/>
          <w:szCs w:val="24"/>
        </w:rPr>
      </w:pPr>
      <w:r w:rsidRPr="00E0051D">
        <w:rPr>
          <w:rFonts w:ascii="Times New Roman" w:hAnsi="Times New Roman"/>
          <w:b/>
          <w:sz w:val="24"/>
          <w:szCs w:val="24"/>
        </w:rPr>
        <w:t>Перечень и содержание административных действий, составляющих административные процедуры</w:t>
      </w:r>
      <w:bookmarkEnd w:id="100"/>
    </w:p>
    <w:bookmarkEnd w:id="101"/>
    <w:p w14:paraId="05C00499" w14:textId="77777777" w:rsidR="00E0051D" w:rsidRPr="00E0051D" w:rsidRDefault="00E0051D" w:rsidP="00E0051D">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E0051D">
        <w:rPr>
          <w:rFonts w:ascii="Times New Roman" w:eastAsia="Times New Roman" w:hAnsi="Times New Roman"/>
          <w:b/>
          <w:bCs/>
          <w:sz w:val="24"/>
          <w:szCs w:val="24"/>
          <w:lang w:eastAsia="ar-SA"/>
        </w:rPr>
        <w:t xml:space="preserve">Порядок выполнения административных действий при обращении Заявителя </w:t>
      </w:r>
      <w:bookmarkEnd w:id="102"/>
      <w:bookmarkEnd w:id="103"/>
      <w:bookmarkEnd w:id="104"/>
      <w:r w:rsidRPr="00E0051D">
        <w:rPr>
          <w:rFonts w:ascii="Times New Roman" w:eastAsia="Times New Roman" w:hAnsi="Times New Roman"/>
          <w:b/>
          <w:bCs/>
          <w:sz w:val="24"/>
          <w:szCs w:val="24"/>
          <w:lang w:eastAsia="ar-SA"/>
        </w:rPr>
        <w:t>посредством РПГУ</w:t>
      </w:r>
    </w:p>
    <w:p w14:paraId="327D1908" w14:textId="77777777" w:rsidR="00E0051D" w:rsidRPr="00E0051D" w:rsidRDefault="00E0051D" w:rsidP="00E0051D">
      <w:pPr>
        <w:spacing w:after="0" w:line="240" w:lineRule="auto"/>
        <w:rPr>
          <w:rFonts w:ascii="Times New Roman" w:hAnsi="Times New Roman"/>
          <w:sz w:val="20"/>
          <w:szCs w:val="20"/>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977"/>
        <w:gridCol w:w="1134"/>
        <w:gridCol w:w="1134"/>
        <w:gridCol w:w="2976"/>
        <w:gridCol w:w="5529"/>
      </w:tblGrid>
      <w:tr w:rsidR="00E0051D" w:rsidRPr="00E0051D" w14:paraId="493BF7A4" w14:textId="77777777" w:rsidTr="00E0051D">
        <w:tc>
          <w:tcPr>
            <w:tcW w:w="15271" w:type="dxa"/>
            <w:gridSpan w:val="6"/>
            <w:tcBorders>
              <w:top w:val="nil"/>
              <w:left w:val="nil"/>
              <w:bottom w:val="single" w:sz="4" w:space="0" w:color="auto"/>
              <w:right w:val="nil"/>
            </w:tcBorders>
          </w:tcPr>
          <w:p w14:paraId="04360B4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bCs/>
                <w:sz w:val="24"/>
                <w:szCs w:val="24"/>
              </w:rPr>
            </w:pPr>
            <w:r w:rsidRPr="00E0051D">
              <w:rPr>
                <w:rFonts w:ascii="Times New Roman" w:eastAsia="Times New Roman" w:hAnsi="Times New Roman"/>
                <w:b/>
                <w:bCs/>
                <w:sz w:val="24"/>
                <w:szCs w:val="24"/>
              </w:rPr>
              <w:t>1.</w:t>
            </w:r>
            <w:r w:rsidRPr="00E0051D">
              <w:rPr>
                <w:rFonts w:ascii="Times New Roman" w:eastAsia="Times New Roman" w:hAnsi="Times New Roman"/>
                <w:b/>
                <w:bCs/>
                <w:sz w:val="24"/>
                <w:szCs w:val="24"/>
              </w:rPr>
              <w:tab/>
              <w:t>Прием и регистрация Запроса и документов, необходимых для предоставления Муниципальной услуги</w:t>
            </w:r>
          </w:p>
          <w:p w14:paraId="285B14D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bCs/>
                <w:sz w:val="24"/>
                <w:szCs w:val="24"/>
              </w:rPr>
            </w:pPr>
          </w:p>
        </w:tc>
      </w:tr>
      <w:tr w:rsidR="00E0051D" w:rsidRPr="00E0051D" w14:paraId="24779851" w14:textId="77777777" w:rsidTr="00E0051D">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14:paraId="1C981F81" w14:textId="77777777" w:rsidR="00E0051D" w:rsidRPr="00E0051D" w:rsidRDefault="00E0051D" w:rsidP="00E0051D">
            <w:pPr>
              <w:suppressAutoHyphens/>
              <w:autoSpaceDE w:val="0"/>
              <w:autoSpaceDN w:val="0"/>
              <w:adjustRightInd w:val="0"/>
              <w:spacing w:after="0" w:line="240" w:lineRule="auto"/>
              <w:rPr>
                <w:rFonts w:ascii="Times New Roman" w:hAnsi="Times New Roman"/>
                <w:b/>
                <w:sz w:val="20"/>
                <w:szCs w:val="20"/>
              </w:rPr>
            </w:pPr>
            <w:r w:rsidRPr="00E0051D">
              <w:rPr>
                <w:rFonts w:ascii="Times New Roman" w:eastAsia="Times New Roman" w:hAnsi="Times New Roman"/>
                <w:b/>
                <w:sz w:val="20"/>
                <w:szCs w:val="20"/>
              </w:rPr>
              <w:t>Место выполнения процедуры/ используемая ИС</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2FD51F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Административные действия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3D0EE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Средний срок выполнения</w:t>
            </w:r>
          </w:p>
        </w:tc>
        <w:tc>
          <w:tcPr>
            <w:tcW w:w="1134" w:type="dxa"/>
            <w:tcBorders>
              <w:top w:val="single" w:sz="4" w:space="0" w:color="auto"/>
              <w:left w:val="single" w:sz="4" w:space="0" w:color="auto"/>
              <w:bottom w:val="single" w:sz="4" w:space="0" w:color="auto"/>
              <w:right w:val="single" w:sz="4" w:space="0" w:color="auto"/>
            </w:tcBorders>
            <w:vAlign w:val="center"/>
          </w:tcPr>
          <w:p w14:paraId="1071559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Трудоемкость</w:t>
            </w:r>
          </w:p>
        </w:tc>
        <w:tc>
          <w:tcPr>
            <w:tcW w:w="2976" w:type="dxa"/>
            <w:tcBorders>
              <w:top w:val="single" w:sz="4" w:space="0" w:color="auto"/>
              <w:left w:val="single" w:sz="4" w:space="0" w:color="auto"/>
              <w:bottom w:val="single" w:sz="4" w:space="0" w:color="auto"/>
              <w:right w:val="single" w:sz="4" w:space="0" w:color="auto"/>
            </w:tcBorders>
            <w:vAlign w:val="center"/>
          </w:tcPr>
          <w:p w14:paraId="66EC3E2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Критерии принятия решений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018DA3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051D" w:rsidRPr="00E0051D" w14:paraId="68D32313" w14:textId="77777777" w:rsidTr="00E0051D">
        <w:tc>
          <w:tcPr>
            <w:tcW w:w="1521" w:type="dxa"/>
            <w:tcBorders>
              <w:top w:val="single" w:sz="4" w:space="0" w:color="auto"/>
            </w:tcBorders>
            <w:shd w:val="clear" w:color="auto" w:fill="auto"/>
          </w:tcPr>
          <w:p w14:paraId="1B1B2156" w14:textId="77777777" w:rsidR="00E0051D" w:rsidRPr="00E0051D" w:rsidRDefault="00E0051D" w:rsidP="00E0051D">
            <w:pPr>
              <w:suppressAutoHyphens/>
              <w:autoSpaceDE w:val="0"/>
              <w:autoSpaceDN w:val="0"/>
              <w:adjustRightInd w:val="0"/>
              <w:spacing w:after="0" w:line="240" w:lineRule="auto"/>
              <w:rPr>
                <w:rFonts w:ascii="Times New Roman" w:hAnsi="Times New Roman"/>
                <w:sz w:val="20"/>
                <w:szCs w:val="20"/>
              </w:rPr>
            </w:pPr>
            <w:r w:rsidRPr="00E0051D">
              <w:rPr>
                <w:rFonts w:ascii="Times New Roman" w:hAnsi="Times New Roman"/>
                <w:sz w:val="20"/>
                <w:szCs w:val="20"/>
              </w:rPr>
              <w:t>РПГУ/ВИС/Администрация</w:t>
            </w:r>
          </w:p>
        </w:tc>
        <w:tc>
          <w:tcPr>
            <w:tcW w:w="2977" w:type="dxa"/>
            <w:tcBorders>
              <w:top w:val="single" w:sz="4" w:space="0" w:color="auto"/>
            </w:tcBorders>
            <w:shd w:val="clear" w:color="auto" w:fill="auto"/>
          </w:tcPr>
          <w:p w14:paraId="7ADAA5C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Прием и предварительная проверка документов</w:t>
            </w:r>
          </w:p>
        </w:tc>
        <w:tc>
          <w:tcPr>
            <w:tcW w:w="1134" w:type="dxa"/>
            <w:tcBorders>
              <w:top w:val="single" w:sz="4" w:space="0" w:color="auto"/>
            </w:tcBorders>
            <w:shd w:val="clear" w:color="auto" w:fill="auto"/>
          </w:tcPr>
          <w:p w14:paraId="31168C59"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1 рабочий день </w:t>
            </w:r>
          </w:p>
        </w:tc>
        <w:tc>
          <w:tcPr>
            <w:tcW w:w="1134" w:type="dxa"/>
            <w:tcBorders>
              <w:top w:val="single" w:sz="4" w:space="0" w:color="auto"/>
            </w:tcBorders>
          </w:tcPr>
          <w:p w14:paraId="4913101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15 минут</w:t>
            </w:r>
          </w:p>
        </w:tc>
        <w:tc>
          <w:tcPr>
            <w:tcW w:w="2976" w:type="dxa"/>
            <w:tcBorders>
              <w:top w:val="single" w:sz="4" w:space="0" w:color="auto"/>
            </w:tcBorders>
          </w:tcPr>
          <w:p w14:paraId="7B5C3EEE" w14:textId="77777777" w:rsidR="00E0051D" w:rsidRPr="00E0051D" w:rsidDel="006F40A6" w:rsidRDefault="00E0051D" w:rsidP="00E0051D">
            <w:pPr>
              <w:spacing w:after="0" w:line="240" w:lineRule="auto"/>
              <w:rPr>
                <w:rFonts w:ascii="Times New Roman" w:hAnsi="Times New Roman"/>
                <w:sz w:val="20"/>
                <w:szCs w:val="20"/>
              </w:rPr>
            </w:pPr>
            <w:r w:rsidRPr="00E0051D">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9" w:type="dxa"/>
            <w:tcBorders>
              <w:top w:val="single" w:sz="4" w:space="0" w:color="auto"/>
            </w:tcBorders>
            <w:shd w:val="clear" w:color="auto" w:fill="auto"/>
          </w:tcPr>
          <w:p w14:paraId="1CE719BD" w14:textId="77777777" w:rsidR="00E0051D" w:rsidRPr="00E0051D" w:rsidRDefault="00E0051D" w:rsidP="00E0051D">
            <w:pPr>
              <w:spacing w:after="0" w:line="240" w:lineRule="auto"/>
              <w:rPr>
                <w:rFonts w:ascii="Times New Roman" w:hAnsi="Times New Roman"/>
                <w:sz w:val="20"/>
                <w:szCs w:val="20"/>
              </w:rPr>
            </w:pPr>
            <w:r w:rsidRPr="00E0051D">
              <w:rPr>
                <w:rFonts w:ascii="Times New Roman" w:hAnsi="Times New Roman"/>
                <w:sz w:val="20"/>
                <w:szCs w:val="20"/>
              </w:rPr>
              <w:t xml:space="preserve">Запрос по форме согласно Приложению 4 к Административному регламенту и прилагаемые к нему документы поступают в </w:t>
            </w:r>
            <w:proofErr w:type="gramStart"/>
            <w:r w:rsidRPr="00E0051D">
              <w:rPr>
                <w:rFonts w:ascii="Times New Roman" w:hAnsi="Times New Roman"/>
                <w:sz w:val="20"/>
                <w:szCs w:val="20"/>
              </w:rPr>
              <w:t>интегрированную</w:t>
            </w:r>
            <w:proofErr w:type="gramEnd"/>
            <w:r w:rsidRPr="00E0051D">
              <w:rPr>
                <w:rFonts w:ascii="Times New Roman" w:hAnsi="Times New Roman"/>
                <w:sz w:val="20"/>
                <w:szCs w:val="20"/>
              </w:rPr>
              <w:t xml:space="preserve"> с РПГУ ВИС Администрации. Результатом административного действия является прием Запроса. Результат фиксируется в электронной форме в ВИС Администрации</w:t>
            </w:r>
          </w:p>
        </w:tc>
      </w:tr>
      <w:tr w:rsidR="00E0051D" w:rsidRPr="00E0051D" w14:paraId="6363540A" w14:textId="77777777" w:rsidTr="00E0051D">
        <w:tc>
          <w:tcPr>
            <w:tcW w:w="1521" w:type="dxa"/>
            <w:vMerge w:val="restart"/>
            <w:shd w:val="clear" w:color="auto" w:fill="auto"/>
          </w:tcPr>
          <w:p w14:paraId="06F591AF"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ВИС /Администрация</w:t>
            </w:r>
          </w:p>
        </w:tc>
        <w:tc>
          <w:tcPr>
            <w:tcW w:w="2977" w:type="dxa"/>
            <w:shd w:val="clear" w:color="auto" w:fill="auto"/>
          </w:tcPr>
          <w:p w14:paraId="15E28AC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0051D">
              <w:rPr>
                <w:rFonts w:ascii="Times New Roman" w:hAnsi="Times New Roman"/>
                <w:sz w:val="20"/>
                <w:szCs w:val="20"/>
              </w:rPr>
              <w:t xml:space="preserve">Муниципальной </w:t>
            </w:r>
            <w:r w:rsidRPr="00E0051D">
              <w:rPr>
                <w:rFonts w:ascii="Times New Roman" w:eastAsia="Times New Roman" w:hAnsi="Times New Roman"/>
                <w:sz w:val="20"/>
                <w:szCs w:val="20"/>
              </w:rPr>
              <w:t>услуги,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134" w:type="dxa"/>
            <w:vMerge w:val="restart"/>
            <w:shd w:val="clear" w:color="auto" w:fill="auto"/>
          </w:tcPr>
          <w:p w14:paraId="2EF250C7"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Тот же рабочий день</w:t>
            </w:r>
          </w:p>
        </w:tc>
        <w:tc>
          <w:tcPr>
            <w:tcW w:w="1134" w:type="dxa"/>
          </w:tcPr>
          <w:p w14:paraId="2111B86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10 минут</w:t>
            </w:r>
          </w:p>
        </w:tc>
        <w:tc>
          <w:tcPr>
            <w:tcW w:w="2976" w:type="dxa"/>
          </w:tcPr>
          <w:p w14:paraId="3FDB7C7D"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9" w:type="dxa"/>
            <w:vMerge w:val="restart"/>
            <w:shd w:val="clear" w:color="auto" w:fill="auto"/>
          </w:tcPr>
          <w:p w14:paraId="6243AF09"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 В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Муниципальной услуги, должностным лицом, работником Администрации, формируется решение об отказе в приеме документов, необходимых для предоставления Муниципальной услуги, по форме согласно Приложению 8 к Административному регламенту.</w:t>
            </w:r>
          </w:p>
          <w:p w14:paraId="599ECE2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14:paraId="3C56840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В случае отсутствия оснований для отказа в приеме документов, необходимых для предоставления </w:t>
            </w:r>
            <w:r w:rsidRPr="00E0051D">
              <w:rPr>
                <w:rFonts w:ascii="Times New Roman" w:eastAsia="Times New Roman" w:hAnsi="Times New Roman"/>
                <w:sz w:val="20"/>
                <w:szCs w:val="20"/>
              </w:rPr>
              <w:lastRenderedPageBreak/>
              <w:t xml:space="preserve">Муниципальной услуги, Запрос регистрируется в ВИС Администрации, о чем Заявитель уведомляется в Личном кабинете на РПГУ. </w:t>
            </w:r>
          </w:p>
          <w:p w14:paraId="5E130728" w14:textId="77777777" w:rsidR="00E0051D" w:rsidRPr="00E0051D" w:rsidRDefault="00E0051D" w:rsidP="00E0051D">
            <w:pPr>
              <w:suppressAutoHyphens/>
              <w:autoSpaceDE w:val="0"/>
              <w:autoSpaceDN w:val="0"/>
              <w:adjustRightInd w:val="0"/>
              <w:spacing w:after="0" w:line="240" w:lineRule="auto"/>
              <w:rPr>
                <w:rFonts w:ascii="Times New Roman" w:hAnsi="Times New Roman"/>
                <w:sz w:val="20"/>
                <w:szCs w:val="20"/>
              </w:rPr>
            </w:pPr>
            <w:r w:rsidRPr="00E0051D">
              <w:rPr>
                <w:rFonts w:ascii="Times New Roman" w:hAnsi="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B067FD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Результат фиксируется в электронной форме в ВИС Администрации, а также на РПГУ.</w:t>
            </w:r>
          </w:p>
        </w:tc>
      </w:tr>
      <w:tr w:rsidR="00E0051D" w:rsidRPr="00E0051D" w14:paraId="07D38659" w14:textId="77777777" w:rsidTr="00E0051D">
        <w:tc>
          <w:tcPr>
            <w:tcW w:w="1521" w:type="dxa"/>
            <w:vMerge/>
          </w:tcPr>
          <w:p w14:paraId="749BE3EA"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p>
        </w:tc>
        <w:tc>
          <w:tcPr>
            <w:tcW w:w="2977" w:type="dxa"/>
            <w:shd w:val="clear" w:color="auto" w:fill="auto"/>
          </w:tcPr>
          <w:p w14:paraId="1B83718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Регистрация Запроса либо отказ в регистрации Запроса</w:t>
            </w:r>
          </w:p>
        </w:tc>
        <w:tc>
          <w:tcPr>
            <w:tcW w:w="1134" w:type="dxa"/>
            <w:vMerge/>
          </w:tcPr>
          <w:p w14:paraId="1CA6587A"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p>
        </w:tc>
        <w:tc>
          <w:tcPr>
            <w:tcW w:w="1134" w:type="dxa"/>
          </w:tcPr>
          <w:p w14:paraId="349D0867"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30 минут</w:t>
            </w:r>
          </w:p>
        </w:tc>
        <w:tc>
          <w:tcPr>
            <w:tcW w:w="2976" w:type="dxa"/>
          </w:tcPr>
          <w:p w14:paraId="0758273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529" w:type="dxa"/>
            <w:vMerge/>
          </w:tcPr>
          <w:p w14:paraId="5BE553FA"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p>
        </w:tc>
      </w:tr>
    </w:tbl>
    <w:p w14:paraId="58D5C6B8" w14:textId="77777777" w:rsidR="00E0051D" w:rsidRPr="00E0051D" w:rsidRDefault="00E0051D" w:rsidP="00E0051D">
      <w:pPr>
        <w:spacing w:after="0" w:line="240" w:lineRule="auto"/>
        <w:rPr>
          <w:rFonts w:ascii="Times New Roman" w:hAnsi="Times New Roman"/>
          <w:sz w:val="20"/>
          <w:szCs w:val="20"/>
        </w:rPr>
      </w:pPr>
    </w:p>
    <w:p w14:paraId="1C355823" w14:textId="77777777" w:rsidR="00E0051D" w:rsidRPr="00E0051D" w:rsidRDefault="00E0051D" w:rsidP="00E0051D">
      <w:pPr>
        <w:spacing w:after="160" w:line="259" w:lineRule="auto"/>
        <w:rPr>
          <w:rFonts w:ascii="Times New Roman" w:hAnsi="Times New Roman"/>
          <w:sz w:val="20"/>
          <w:szCs w:val="20"/>
        </w:rPr>
      </w:pPr>
      <w:r w:rsidRPr="00E0051D">
        <w:rPr>
          <w:rFonts w:ascii="Times New Roman" w:hAnsi="Times New Roman"/>
          <w:sz w:val="20"/>
          <w:szCs w:val="20"/>
        </w:rPr>
        <w:br w:type="page"/>
      </w:r>
    </w:p>
    <w:p w14:paraId="458301A5" w14:textId="77777777" w:rsidR="00E0051D" w:rsidRPr="00E0051D" w:rsidRDefault="00E0051D" w:rsidP="00E0051D">
      <w:pPr>
        <w:spacing w:after="0" w:line="240" w:lineRule="auto"/>
        <w:rPr>
          <w:rFonts w:ascii="Times New Roman" w:hAnsi="Times New Roman"/>
          <w:b/>
          <w:bCs/>
          <w:sz w:val="24"/>
          <w:szCs w:val="24"/>
        </w:rPr>
      </w:pPr>
      <w:r w:rsidRPr="00E0051D">
        <w:rPr>
          <w:rFonts w:ascii="Times New Roman" w:hAnsi="Times New Roman"/>
          <w:b/>
          <w:bCs/>
          <w:sz w:val="24"/>
          <w:szCs w:val="24"/>
        </w:rPr>
        <w:lastRenderedPageBreak/>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4DE2E2FE" w14:textId="77777777" w:rsidR="00E0051D" w:rsidRPr="00E0051D" w:rsidRDefault="00E0051D" w:rsidP="00E0051D">
      <w:pPr>
        <w:spacing w:after="0" w:line="240" w:lineRule="auto"/>
        <w:rPr>
          <w:rFonts w:ascii="Times New Roman" w:hAnsi="Times New Roman"/>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134"/>
        <w:gridCol w:w="1134"/>
        <w:gridCol w:w="2976"/>
        <w:gridCol w:w="4962"/>
      </w:tblGrid>
      <w:tr w:rsidR="00E0051D" w:rsidRPr="00E0051D" w14:paraId="3E975BF6" w14:textId="77777777" w:rsidTr="00E0051D">
        <w:trPr>
          <w:tblHeader/>
        </w:trPr>
        <w:tc>
          <w:tcPr>
            <w:tcW w:w="1526" w:type="dxa"/>
            <w:shd w:val="clear" w:color="auto" w:fill="auto"/>
            <w:vAlign w:val="center"/>
          </w:tcPr>
          <w:p w14:paraId="142B122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Место выполнения процедуры/используемая ИС</w:t>
            </w:r>
          </w:p>
        </w:tc>
        <w:tc>
          <w:tcPr>
            <w:tcW w:w="2977" w:type="dxa"/>
            <w:shd w:val="clear" w:color="auto" w:fill="auto"/>
            <w:vAlign w:val="center"/>
          </w:tcPr>
          <w:p w14:paraId="5363260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Административные действия</w:t>
            </w:r>
          </w:p>
        </w:tc>
        <w:tc>
          <w:tcPr>
            <w:tcW w:w="1134" w:type="dxa"/>
            <w:shd w:val="clear" w:color="auto" w:fill="auto"/>
            <w:vAlign w:val="center"/>
          </w:tcPr>
          <w:p w14:paraId="1DB68A3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Средний срок выполнения</w:t>
            </w:r>
          </w:p>
        </w:tc>
        <w:tc>
          <w:tcPr>
            <w:tcW w:w="1134" w:type="dxa"/>
            <w:vAlign w:val="center"/>
          </w:tcPr>
          <w:p w14:paraId="7EE08E1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Трудоемкость</w:t>
            </w:r>
          </w:p>
        </w:tc>
        <w:tc>
          <w:tcPr>
            <w:tcW w:w="2976" w:type="dxa"/>
            <w:vAlign w:val="center"/>
          </w:tcPr>
          <w:p w14:paraId="07B7A76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Критерии принятия решений</w:t>
            </w:r>
          </w:p>
        </w:tc>
        <w:tc>
          <w:tcPr>
            <w:tcW w:w="4962" w:type="dxa"/>
            <w:shd w:val="clear" w:color="auto" w:fill="auto"/>
            <w:vAlign w:val="center"/>
          </w:tcPr>
          <w:p w14:paraId="2B9CEF5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051D" w:rsidRPr="00E0051D" w14:paraId="19ABC60E" w14:textId="77777777" w:rsidTr="00E0051D">
        <w:tc>
          <w:tcPr>
            <w:tcW w:w="1526" w:type="dxa"/>
            <w:vMerge w:val="restart"/>
            <w:shd w:val="clear" w:color="auto" w:fill="auto"/>
          </w:tcPr>
          <w:p w14:paraId="4FAFC76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Администрация /ВИС</w:t>
            </w:r>
          </w:p>
        </w:tc>
        <w:tc>
          <w:tcPr>
            <w:tcW w:w="2977" w:type="dxa"/>
            <w:shd w:val="clear" w:color="auto" w:fill="auto"/>
          </w:tcPr>
          <w:p w14:paraId="2581AED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Определение состава документов, подлежащих запросу у органов, организаций, направление запроса</w:t>
            </w:r>
          </w:p>
        </w:tc>
        <w:tc>
          <w:tcPr>
            <w:tcW w:w="1134" w:type="dxa"/>
            <w:shd w:val="clear" w:color="auto" w:fill="auto"/>
          </w:tcPr>
          <w:p w14:paraId="7B1DEBB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Тот же рабочий день</w:t>
            </w:r>
          </w:p>
        </w:tc>
        <w:tc>
          <w:tcPr>
            <w:tcW w:w="1134" w:type="dxa"/>
          </w:tcPr>
          <w:p w14:paraId="45E985E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60 минут</w:t>
            </w:r>
          </w:p>
        </w:tc>
        <w:tc>
          <w:tcPr>
            <w:tcW w:w="2976" w:type="dxa"/>
          </w:tcPr>
          <w:p w14:paraId="2AC1E8DF"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E0051D">
              <w:rPr>
                <w:rFonts w:ascii="Times New Roman" w:eastAsia="Times New Roman" w:hAnsi="Times New Roman"/>
                <w:sz w:val="20"/>
                <w:szCs w:val="20"/>
              </w:rPr>
              <w:t>ии у о</w:t>
            </w:r>
            <w:proofErr w:type="gramEnd"/>
            <w:r w:rsidRPr="00E0051D">
              <w:rPr>
                <w:rFonts w:ascii="Times New Roman" w:eastAsia="Times New Roman" w:hAnsi="Times New Roman"/>
                <w:sz w:val="20"/>
                <w:szCs w:val="20"/>
              </w:rPr>
              <w:t xml:space="preserve">рганов, организаций </w:t>
            </w:r>
          </w:p>
        </w:tc>
        <w:tc>
          <w:tcPr>
            <w:tcW w:w="4962" w:type="dxa"/>
            <w:shd w:val="clear" w:color="auto" w:fill="auto"/>
          </w:tcPr>
          <w:p w14:paraId="6C0F8E9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Должностное лицо, работник Администрации формирует и направляет межведомственный информационный запрос, е</w:t>
            </w:r>
            <w:r w:rsidRPr="00E0051D">
              <w:rPr>
                <w:rFonts w:ascii="Times New Roman" w:eastAsia="Times New Roman" w:hAnsi="Times New Roman"/>
                <w:sz w:val="20"/>
                <w:szCs w:val="20"/>
              </w:rPr>
              <w:t>сли отсутствуют документы, предусмотренные в подразделе 11 Административного регламента, и они необходимы для предоставления</w:t>
            </w:r>
            <w:r w:rsidRPr="00E0051D">
              <w:rPr>
                <w:rFonts w:ascii="Times New Roman" w:hAnsi="Times New Roman"/>
                <w:sz w:val="20"/>
                <w:szCs w:val="20"/>
              </w:rPr>
              <w:t xml:space="preserve"> </w:t>
            </w:r>
            <w:r w:rsidRPr="00E0051D">
              <w:rPr>
                <w:rFonts w:ascii="Times New Roman" w:eastAsia="Times New Roman" w:hAnsi="Times New Roman"/>
                <w:sz w:val="20"/>
                <w:szCs w:val="20"/>
              </w:rPr>
              <w:t>Муниципальной услуги.</w:t>
            </w:r>
          </w:p>
          <w:p w14:paraId="2BDD75E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6A009999" w14:textId="77777777" w:rsidR="00E0051D" w:rsidRPr="00E0051D" w:rsidRDefault="00E0051D" w:rsidP="00E0051D">
            <w:pPr>
              <w:suppressAutoHyphens/>
              <w:autoSpaceDE w:val="0"/>
              <w:autoSpaceDN w:val="0"/>
              <w:adjustRightInd w:val="0"/>
              <w:spacing w:after="0" w:line="240" w:lineRule="auto"/>
              <w:rPr>
                <w:rFonts w:ascii="Times New Roman" w:hAnsi="Times New Roman"/>
                <w:sz w:val="20"/>
                <w:szCs w:val="20"/>
              </w:rPr>
            </w:pPr>
            <w:r w:rsidRPr="00E0051D">
              <w:rPr>
                <w:rFonts w:ascii="Times New Roman" w:hAnsi="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3411606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Результат фиксируется в электронной форме в системе межведомственного электронного взаимодействия</w:t>
            </w:r>
          </w:p>
        </w:tc>
      </w:tr>
      <w:tr w:rsidR="00E0051D" w:rsidRPr="00E0051D" w14:paraId="5F52E49D" w14:textId="77777777" w:rsidTr="00E0051D">
        <w:tc>
          <w:tcPr>
            <w:tcW w:w="1526" w:type="dxa"/>
            <w:vMerge/>
          </w:tcPr>
          <w:p w14:paraId="6DD9C5E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p>
        </w:tc>
        <w:tc>
          <w:tcPr>
            <w:tcW w:w="2977" w:type="dxa"/>
            <w:shd w:val="clear" w:color="auto" w:fill="auto"/>
          </w:tcPr>
          <w:p w14:paraId="5689047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Контроль предоставления результата запроса (</w:t>
            </w:r>
            <w:proofErr w:type="spellStart"/>
            <w:r w:rsidRPr="00E0051D">
              <w:rPr>
                <w:rFonts w:ascii="Times New Roman" w:eastAsia="Times New Roman" w:hAnsi="Times New Roman"/>
                <w:sz w:val="20"/>
                <w:szCs w:val="20"/>
              </w:rPr>
              <w:t>ов</w:t>
            </w:r>
            <w:proofErr w:type="spellEnd"/>
            <w:r w:rsidRPr="00E0051D">
              <w:rPr>
                <w:rFonts w:ascii="Times New Roman" w:eastAsia="Times New Roman" w:hAnsi="Times New Roman"/>
                <w:sz w:val="20"/>
                <w:szCs w:val="20"/>
              </w:rPr>
              <w:t>)</w:t>
            </w:r>
          </w:p>
        </w:tc>
        <w:tc>
          <w:tcPr>
            <w:tcW w:w="1134" w:type="dxa"/>
            <w:shd w:val="clear" w:color="auto" w:fill="auto"/>
          </w:tcPr>
          <w:p w14:paraId="617CCD8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5 рабочих дней</w:t>
            </w:r>
          </w:p>
        </w:tc>
        <w:tc>
          <w:tcPr>
            <w:tcW w:w="1134" w:type="dxa"/>
          </w:tcPr>
          <w:p w14:paraId="0BE48EE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30 минут</w:t>
            </w:r>
          </w:p>
        </w:tc>
        <w:tc>
          <w:tcPr>
            <w:tcW w:w="2976" w:type="dxa"/>
          </w:tcPr>
          <w:p w14:paraId="5A4B00DE"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Наличие в перечне документов, необходимых для предоставления Муниципальной услуги, документов, находящихся в распоряжен</w:t>
            </w:r>
            <w:proofErr w:type="gramStart"/>
            <w:r w:rsidRPr="00E0051D">
              <w:rPr>
                <w:rFonts w:ascii="Times New Roman" w:eastAsia="Times New Roman" w:hAnsi="Times New Roman"/>
                <w:sz w:val="20"/>
                <w:szCs w:val="20"/>
              </w:rPr>
              <w:t>ии у о</w:t>
            </w:r>
            <w:proofErr w:type="gramEnd"/>
            <w:r w:rsidRPr="00E0051D">
              <w:rPr>
                <w:rFonts w:ascii="Times New Roman" w:eastAsia="Times New Roman" w:hAnsi="Times New Roman"/>
                <w:sz w:val="20"/>
                <w:szCs w:val="20"/>
              </w:rPr>
              <w:t>рганов, организаций</w:t>
            </w:r>
          </w:p>
        </w:tc>
        <w:tc>
          <w:tcPr>
            <w:tcW w:w="4962" w:type="dxa"/>
            <w:shd w:val="clear" w:color="auto" w:fill="auto"/>
          </w:tcPr>
          <w:p w14:paraId="0A6D336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Проверка поступления ответа на межведомственные </w:t>
            </w:r>
            <w:r w:rsidRPr="00E0051D">
              <w:rPr>
                <w:rFonts w:ascii="Times New Roman" w:hAnsi="Times New Roman"/>
                <w:sz w:val="20"/>
                <w:szCs w:val="20"/>
              </w:rPr>
              <w:t xml:space="preserve">информационные </w:t>
            </w:r>
            <w:r w:rsidRPr="00E0051D">
              <w:rPr>
                <w:rFonts w:ascii="Times New Roman" w:eastAsia="Times New Roman" w:hAnsi="Times New Roman"/>
                <w:sz w:val="20"/>
                <w:szCs w:val="20"/>
              </w:rPr>
              <w:t>запросы.</w:t>
            </w:r>
          </w:p>
          <w:p w14:paraId="1A596F01" w14:textId="77777777" w:rsidR="00E0051D" w:rsidRPr="00E0051D" w:rsidRDefault="00E0051D" w:rsidP="00E0051D">
            <w:pPr>
              <w:suppressAutoHyphens/>
              <w:autoSpaceDE w:val="0"/>
              <w:autoSpaceDN w:val="0"/>
              <w:adjustRightInd w:val="0"/>
              <w:spacing w:after="0" w:line="240" w:lineRule="auto"/>
              <w:rPr>
                <w:rFonts w:ascii="Times New Roman" w:hAnsi="Times New Roman"/>
                <w:sz w:val="20"/>
                <w:szCs w:val="20"/>
              </w:rPr>
            </w:pPr>
            <w:r w:rsidRPr="00E0051D">
              <w:rPr>
                <w:rFonts w:ascii="Times New Roman" w:hAnsi="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74042D8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hAnsi="Times New Roman"/>
                <w:sz w:val="20"/>
                <w:szCs w:val="20"/>
              </w:rPr>
              <w:t>Результат фиксируется в электронной форме в системе межведомственного электронного взаимодействия</w:t>
            </w:r>
          </w:p>
        </w:tc>
      </w:tr>
    </w:tbl>
    <w:p w14:paraId="0A1935C7" w14:textId="77777777" w:rsidR="00E0051D" w:rsidRPr="00E0051D" w:rsidRDefault="00E0051D" w:rsidP="00E0051D">
      <w:pPr>
        <w:spacing w:after="0" w:line="240" w:lineRule="auto"/>
        <w:rPr>
          <w:rFonts w:ascii="Times New Roman" w:hAnsi="Times New Roman"/>
          <w:sz w:val="20"/>
          <w:szCs w:val="20"/>
        </w:rPr>
      </w:pPr>
    </w:p>
    <w:p w14:paraId="0430C580" w14:textId="77777777" w:rsidR="00E0051D" w:rsidRPr="00E0051D" w:rsidRDefault="00E0051D" w:rsidP="00E0051D">
      <w:pPr>
        <w:spacing w:after="0" w:line="240" w:lineRule="auto"/>
        <w:rPr>
          <w:rFonts w:ascii="Times New Roman" w:hAnsi="Times New Roman"/>
          <w:sz w:val="20"/>
          <w:szCs w:val="20"/>
        </w:rPr>
        <w:sectPr w:rsidR="00E0051D" w:rsidRPr="00E0051D" w:rsidSect="0093741F">
          <w:headerReference w:type="default" r:id="rId30"/>
          <w:footerReference w:type="default" r:id="rId31"/>
          <w:pgSz w:w="16838" w:h="11906" w:orient="landscape" w:code="9"/>
          <w:pgMar w:top="1134" w:right="1440" w:bottom="567" w:left="1276" w:header="720" w:footer="720" w:gutter="0"/>
          <w:cols w:space="720"/>
          <w:noEndnote/>
        </w:sectPr>
      </w:pPr>
    </w:p>
    <w:p w14:paraId="5E15676F" w14:textId="77777777" w:rsidR="00E0051D" w:rsidRPr="00E0051D" w:rsidRDefault="00E0051D" w:rsidP="00E0051D">
      <w:pPr>
        <w:spacing w:after="0" w:line="240" w:lineRule="auto"/>
        <w:rPr>
          <w:rFonts w:ascii="Times New Roman" w:hAnsi="Times New Roman"/>
          <w:b/>
          <w:bCs/>
          <w:sz w:val="24"/>
          <w:szCs w:val="24"/>
        </w:rPr>
      </w:pPr>
      <w:r w:rsidRPr="00E0051D">
        <w:rPr>
          <w:rFonts w:ascii="Times New Roman" w:hAnsi="Times New Roman"/>
          <w:b/>
          <w:bCs/>
          <w:sz w:val="24"/>
          <w:szCs w:val="24"/>
        </w:rPr>
        <w:lastRenderedPageBreak/>
        <w:t>3. Рассмотрение документов и принятие решения о подготовке результата предоставления Муниципальной услуги</w:t>
      </w:r>
    </w:p>
    <w:p w14:paraId="762E0668" w14:textId="77777777" w:rsidR="00E0051D" w:rsidRPr="00E0051D" w:rsidRDefault="00E0051D" w:rsidP="00E0051D">
      <w:pPr>
        <w:spacing w:after="0" w:line="240" w:lineRule="auto"/>
        <w:rPr>
          <w:rFonts w:ascii="Times New Roman" w:hAnsi="Times New Roman"/>
          <w:sz w:val="24"/>
          <w:szCs w:val="24"/>
        </w:rPr>
      </w:pPr>
      <w:r w:rsidRPr="00E0051D">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134"/>
        <w:gridCol w:w="1134"/>
        <w:gridCol w:w="2976"/>
        <w:gridCol w:w="5132"/>
      </w:tblGrid>
      <w:tr w:rsidR="00E0051D" w:rsidRPr="00E0051D" w14:paraId="11F909B2" w14:textId="77777777" w:rsidTr="00E0051D">
        <w:trPr>
          <w:tblHeader/>
        </w:trPr>
        <w:tc>
          <w:tcPr>
            <w:tcW w:w="1526" w:type="dxa"/>
            <w:shd w:val="clear" w:color="auto" w:fill="auto"/>
            <w:vAlign w:val="center"/>
          </w:tcPr>
          <w:p w14:paraId="5EB8B20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Место выполнения процедуры/используемая ИС</w:t>
            </w:r>
          </w:p>
        </w:tc>
        <w:tc>
          <w:tcPr>
            <w:tcW w:w="2977" w:type="dxa"/>
            <w:shd w:val="clear" w:color="auto" w:fill="auto"/>
            <w:vAlign w:val="center"/>
          </w:tcPr>
          <w:p w14:paraId="6E918B5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Административные действия</w:t>
            </w:r>
          </w:p>
        </w:tc>
        <w:tc>
          <w:tcPr>
            <w:tcW w:w="1134" w:type="dxa"/>
            <w:shd w:val="clear" w:color="auto" w:fill="auto"/>
            <w:vAlign w:val="center"/>
          </w:tcPr>
          <w:p w14:paraId="609B13D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Средний срок выполнения</w:t>
            </w:r>
          </w:p>
        </w:tc>
        <w:tc>
          <w:tcPr>
            <w:tcW w:w="1134" w:type="dxa"/>
            <w:vAlign w:val="center"/>
          </w:tcPr>
          <w:p w14:paraId="385528C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Трудоемкость</w:t>
            </w:r>
          </w:p>
        </w:tc>
        <w:tc>
          <w:tcPr>
            <w:tcW w:w="2976" w:type="dxa"/>
            <w:vAlign w:val="center"/>
          </w:tcPr>
          <w:p w14:paraId="36091B1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Критерии принятия решений</w:t>
            </w:r>
          </w:p>
        </w:tc>
        <w:tc>
          <w:tcPr>
            <w:tcW w:w="5132" w:type="dxa"/>
            <w:shd w:val="clear" w:color="auto" w:fill="auto"/>
            <w:vAlign w:val="center"/>
          </w:tcPr>
          <w:p w14:paraId="1660932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051D" w:rsidRPr="00E0051D" w14:paraId="02A65C3F" w14:textId="77777777" w:rsidTr="00E0051D">
        <w:tc>
          <w:tcPr>
            <w:tcW w:w="1526" w:type="dxa"/>
            <w:shd w:val="clear" w:color="auto" w:fill="auto"/>
          </w:tcPr>
          <w:p w14:paraId="19F5A7B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Администрация /ВИС</w:t>
            </w:r>
          </w:p>
        </w:tc>
        <w:tc>
          <w:tcPr>
            <w:tcW w:w="2977" w:type="dxa"/>
            <w:shd w:val="clear" w:color="auto" w:fill="auto"/>
          </w:tcPr>
          <w:p w14:paraId="002EE35B"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Проверка отсутствия или наличия оснований для отказа в предоставлении Муниципальной услуги </w:t>
            </w:r>
          </w:p>
        </w:tc>
        <w:tc>
          <w:tcPr>
            <w:tcW w:w="1134" w:type="dxa"/>
            <w:shd w:val="clear" w:color="auto" w:fill="auto"/>
          </w:tcPr>
          <w:p w14:paraId="21D4DA6D"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4 рабочих дня</w:t>
            </w:r>
          </w:p>
        </w:tc>
        <w:tc>
          <w:tcPr>
            <w:tcW w:w="1134" w:type="dxa"/>
          </w:tcPr>
          <w:p w14:paraId="7DCC3C3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60 минут</w:t>
            </w:r>
          </w:p>
        </w:tc>
        <w:tc>
          <w:tcPr>
            <w:tcW w:w="2976" w:type="dxa"/>
          </w:tcPr>
          <w:p w14:paraId="1F2E460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132" w:type="dxa"/>
            <w:shd w:val="clear" w:color="auto" w:fill="auto"/>
          </w:tcPr>
          <w:p w14:paraId="4D41116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Должностной лицо, работник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544538E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 </w:t>
            </w:r>
          </w:p>
          <w:p w14:paraId="7EA45D9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Результат фиксируется в виде проекта решения о предоставлении Муниципальной услуги или об отказе в ее предоставлении в ВИС Администрации</w:t>
            </w:r>
          </w:p>
        </w:tc>
      </w:tr>
    </w:tbl>
    <w:p w14:paraId="432D84D3" w14:textId="77777777" w:rsidR="00E0051D" w:rsidRPr="00E0051D" w:rsidRDefault="00E0051D" w:rsidP="00E0051D">
      <w:pPr>
        <w:spacing w:after="0" w:line="240" w:lineRule="auto"/>
        <w:rPr>
          <w:rFonts w:ascii="Times New Roman" w:hAnsi="Times New Roman"/>
          <w:sz w:val="20"/>
          <w:szCs w:val="20"/>
        </w:rPr>
      </w:pPr>
    </w:p>
    <w:p w14:paraId="444D6560" w14:textId="77777777" w:rsidR="00E0051D" w:rsidRPr="00E0051D" w:rsidRDefault="00E0051D" w:rsidP="00E0051D">
      <w:pPr>
        <w:spacing w:after="0" w:line="240" w:lineRule="auto"/>
        <w:rPr>
          <w:rFonts w:ascii="Times New Roman" w:hAnsi="Times New Roman"/>
          <w:sz w:val="20"/>
          <w:szCs w:val="20"/>
        </w:rPr>
      </w:pPr>
    </w:p>
    <w:p w14:paraId="6836F2BB" w14:textId="77777777" w:rsidR="00E0051D" w:rsidRPr="00E0051D" w:rsidRDefault="00E0051D" w:rsidP="00E0051D">
      <w:pPr>
        <w:spacing w:after="0" w:line="240" w:lineRule="auto"/>
        <w:rPr>
          <w:rFonts w:ascii="Times New Roman" w:hAnsi="Times New Roman"/>
          <w:sz w:val="20"/>
          <w:szCs w:val="20"/>
        </w:rPr>
        <w:sectPr w:rsidR="00E0051D" w:rsidRPr="00E0051D" w:rsidSect="0093741F">
          <w:pgSz w:w="16838" w:h="11906" w:orient="landscape" w:code="9"/>
          <w:pgMar w:top="1134" w:right="1440" w:bottom="567" w:left="1276" w:header="720" w:footer="720" w:gutter="0"/>
          <w:cols w:space="720"/>
          <w:noEndnote/>
        </w:sectPr>
      </w:pPr>
    </w:p>
    <w:p w14:paraId="1F0AEE7D" w14:textId="77777777" w:rsidR="00E0051D" w:rsidRPr="00E0051D" w:rsidRDefault="00E0051D" w:rsidP="00E0051D">
      <w:pPr>
        <w:spacing w:after="0" w:line="240" w:lineRule="auto"/>
        <w:rPr>
          <w:rFonts w:ascii="Times New Roman" w:hAnsi="Times New Roman"/>
          <w:b/>
          <w:bCs/>
          <w:sz w:val="24"/>
          <w:szCs w:val="24"/>
        </w:rPr>
      </w:pPr>
      <w:r w:rsidRPr="00E0051D">
        <w:rPr>
          <w:rFonts w:ascii="Times New Roman" w:hAnsi="Times New Roman"/>
          <w:b/>
          <w:bCs/>
          <w:sz w:val="24"/>
          <w:szCs w:val="24"/>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16C033C" w14:textId="77777777" w:rsidR="00E0051D" w:rsidRPr="00E0051D" w:rsidRDefault="00E0051D" w:rsidP="00E0051D">
      <w:pPr>
        <w:spacing w:after="0" w:line="240" w:lineRule="auto"/>
        <w:rPr>
          <w:rFonts w:ascii="Times New Roman" w:hAnsi="Times New Roman"/>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134"/>
        <w:gridCol w:w="1134"/>
        <w:gridCol w:w="2977"/>
        <w:gridCol w:w="4990"/>
      </w:tblGrid>
      <w:tr w:rsidR="00E0051D" w:rsidRPr="00E0051D" w14:paraId="0ACFDE21" w14:textId="77777777" w:rsidTr="00E0051D">
        <w:trPr>
          <w:tblHeader/>
        </w:trPr>
        <w:tc>
          <w:tcPr>
            <w:tcW w:w="1668" w:type="dxa"/>
            <w:shd w:val="clear" w:color="auto" w:fill="auto"/>
            <w:vAlign w:val="center"/>
          </w:tcPr>
          <w:p w14:paraId="27C4D5C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Место выполнения процедуры/используемая ИС</w:t>
            </w:r>
          </w:p>
        </w:tc>
        <w:tc>
          <w:tcPr>
            <w:tcW w:w="2976" w:type="dxa"/>
            <w:shd w:val="clear" w:color="auto" w:fill="auto"/>
            <w:vAlign w:val="center"/>
          </w:tcPr>
          <w:p w14:paraId="45495FD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Административные действия</w:t>
            </w:r>
          </w:p>
        </w:tc>
        <w:tc>
          <w:tcPr>
            <w:tcW w:w="1134" w:type="dxa"/>
            <w:shd w:val="clear" w:color="auto" w:fill="auto"/>
            <w:vAlign w:val="center"/>
          </w:tcPr>
          <w:p w14:paraId="2AEDF9A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Средний срок выполнения</w:t>
            </w:r>
          </w:p>
        </w:tc>
        <w:tc>
          <w:tcPr>
            <w:tcW w:w="1134" w:type="dxa"/>
            <w:vAlign w:val="center"/>
          </w:tcPr>
          <w:p w14:paraId="068F75A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Трудоемкость</w:t>
            </w:r>
          </w:p>
        </w:tc>
        <w:tc>
          <w:tcPr>
            <w:tcW w:w="2977" w:type="dxa"/>
            <w:vAlign w:val="center"/>
          </w:tcPr>
          <w:p w14:paraId="48A1566B"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Критерии принятия решений</w:t>
            </w:r>
          </w:p>
        </w:tc>
        <w:tc>
          <w:tcPr>
            <w:tcW w:w="4990" w:type="dxa"/>
            <w:shd w:val="clear" w:color="auto" w:fill="auto"/>
            <w:vAlign w:val="center"/>
          </w:tcPr>
          <w:p w14:paraId="707D1D09"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051D" w:rsidRPr="00E0051D" w14:paraId="66E7A442" w14:textId="77777777" w:rsidTr="00E0051D">
        <w:tc>
          <w:tcPr>
            <w:tcW w:w="1668" w:type="dxa"/>
            <w:shd w:val="clear" w:color="auto" w:fill="auto"/>
          </w:tcPr>
          <w:p w14:paraId="63895534"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Администрация/ВИС</w:t>
            </w:r>
          </w:p>
        </w:tc>
        <w:tc>
          <w:tcPr>
            <w:tcW w:w="2976" w:type="dxa"/>
            <w:shd w:val="clear" w:color="auto" w:fill="auto"/>
          </w:tcPr>
          <w:p w14:paraId="2696951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Рассмотрение проекта решения</w:t>
            </w:r>
          </w:p>
        </w:tc>
        <w:tc>
          <w:tcPr>
            <w:tcW w:w="1134" w:type="dxa"/>
            <w:shd w:val="clear" w:color="auto" w:fill="auto"/>
          </w:tcPr>
          <w:p w14:paraId="79E26E17"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4 рабочих дня</w:t>
            </w:r>
          </w:p>
        </w:tc>
        <w:tc>
          <w:tcPr>
            <w:tcW w:w="1134" w:type="dxa"/>
          </w:tcPr>
          <w:p w14:paraId="7EA66748"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180 минут</w:t>
            </w:r>
          </w:p>
        </w:tc>
        <w:tc>
          <w:tcPr>
            <w:tcW w:w="2977" w:type="dxa"/>
          </w:tcPr>
          <w:p w14:paraId="50D529D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990" w:type="dxa"/>
            <w:shd w:val="clear" w:color="auto" w:fill="auto"/>
          </w:tcPr>
          <w:p w14:paraId="1CB2301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 работнику Администрации для направления результата предоставления Муниципальной услуги Заявителю.</w:t>
            </w:r>
          </w:p>
          <w:p w14:paraId="7AEB8AD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39395110"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Результат фиксируется в виде решения о предоставлении Муниципальной услуги или об отказе в ее предоставлении в ВИС</w:t>
            </w:r>
          </w:p>
        </w:tc>
      </w:tr>
    </w:tbl>
    <w:p w14:paraId="5F9562D3" w14:textId="77777777" w:rsidR="00E0051D" w:rsidRPr="00E0051D" w:rsidRDefault="00E0051D" w:rsidP="00E0051D">
      <w:pPr>
        <w:spacing w:after="0" w:line="240" w:lineRule="auto"/>
        <w:rPr>
          <w:rFonts w:ascii="Times New Roman" w:hAnsi="Times New Roman"/>
          <w:sz w:val="20"/>
          <w:szCs w:val="20"/>
        </w:rPr>
      </w:pPr>
    </w:p>
    <w:p w14:paraId="00FD133F" w14:textId="77777777" w:rsidR="00E0051D" w:rsidRPr="00E0051D" w:rsidRDefault="00E0051D" w:rsidP="00E0051D">
      <w:pPr>
        <w:spacing w:after="0" w:line="240" w:lineRule="auto"/>
        <w:rPr>
          <w:rFonts w:ascii="Times New Roman" w:hAnsi="Times New Roman"/>
          <w:sz w:val="20"/>
          <w:szCs w:val="20"/>
        </w:rPr>
      </w:pPr>
    </w:p>
    <w:p w14:paraId="07D7FC28" w14:textId="77777777" w:rsidR="00E0051D" w:rsidRPr="00E0051D" w:rsidRDefault="00E0051D" w:rsidP="00E0051D">
      <w:pPr>
        <w:spacing w:after="0" w:line="240" w:lineRule="auto"/>
        <w:rPr>
          <w:rFonts w:ascii="Times New Roman" w:hAnsi="Times New Roman"/>
          <w:sz w:val="20"/>
          <w:szCs w:val="20"/>
        </w:rPr>
      </w:pPr>
    </w:p>
    <w:p w14:paraId="03F13AB7" w14:textId="77777777" w:rsidR="00E0051D" w:rsidRPr="00E0051D" w:rsidRDefault="00E0051D" w:rsidP="00E0051D">
      <w:pPr>
        <w:spacing w:after="0" w:line="240" w:lineRule="auto"/>
        <w:rPr>
          <w:rFonts w:ascii="Times New Roman" w:hAnsi="Times New Roman"/>
          <w:sz w:val="20"/>
          <w:szCs w:val="20"/>
        </w:rPr>
      </w:pPr>
    </w:p>
    <w:p w14:paraId="58663597" w14:textId="77777777" w:rsidR="00E0051D" w:rsidRPr="00E0051D" w:rsidRDefault="00E0051D" w:rsidP="00E0051D">
      <w:pPr>
        <w:spacing w:after="0" w:line="240" w:lineRule="auto"/>
        <w:rPr>
          <w:rFonts w:ascii="Times New Roman" w:hAnsi="Times New Roman"/>
          <w:sz w:val="20"/>
          <w:szCs w:val="20"/>
        </w:rPr>
      </w:pPr>
    </w:p>
    <w:p w14:paraId="6422BF67" w14:textId="77777777" w:rsidR="00E0051D" w:rsidRPr="00E0051D" w:rsidRDefault="00E0051D" w:rsidP="00E0051D">
      <w:pPr>
        <w:spacing w:after="0" w:line="240" w:lineRule="auto"/>
        <w:rPr>
          <w:rFonts w:ascii="Times New Roman" w:hAnsi="Times New Roman"/>
          <w:sz w:val="20"/>
          <w:szCs w:val="20"/>
        </w:rPr>
      </w:pPr>
    </w:p>
    <w:p w14:paraId="2415B6F9" w14:textId="77777777" w:rsidR="00E0051D" w:rsidRPr="00E0051D" w:rsidRDefault="00E0051D" w:rsidP="00E0051D">
      <w:pPr>
        <w:spacing w:after="0" w:line="240" w:lineRule="auto"/>
        <w:rPr>
          <w:rFonts w:ascii="Times New Roman" w:hAnsi="Times New Roman"/>
          <w:sz w:val="20"/>
          <w:szCs w:val="20"/>
        </w:rPr>
      </w:pPr>
    </w:p>
    <w:p w14:paraId="70193F27" w14:textId="77777777" w:rsidR="00E0051D" w:rsidRPr="00E0051D" w:rsidRDefault="00E0051D" w:rsidP="00E0051D">
      <w:pPr>
        <w:spacing w:after="0" w:line="240" w:lineRule="auto"/>
        <w:rPr>
          <w:rFonts w:ascii="Times New Roman" w:hAnsi="Times New Roman"/>
          <w:sz w:val="20"/>
          <w:szCs w:val="20"/>
        </w:rPr>
      </w:pPr>
    </w:p>
    <w:p w14:paraId="1398AD10" w14:textId="77777777" w:rsidR="00E0051D" w:rsidRPr="00E0051D" w:rsidRDefault="00E0051D" w:rsidP="00E0051D">
      <w:pPr>
        <w:spacing w:after="0" w:line="240" w:lineRule="auto"/>
        <w:rPr>
          <w:rFonts w:ascii="Times New Roman" w:hAnsi="Times New Roman"/>
          <w:sz w:val="20"/>
          <w:szCs w:val="20"/>
        </w:rPr>
      </w:pPr>
    </w:p>
    <w:p w14:paraId="6333F5E2" w14:textId="77777777" w:rsidR="00E0051D" w:rsidRPr="00E0051D" w:rsidRDefault="00E0051D" w:rsidP="00E0051D">
      <w:pPr>
        <w:spacing w:after="0" w:line="240" w:lineRule="auto"/>
        <w:rPr>
          <w:rFonts w:ascii="Times New Roman" w:hAnsi="Times New Roman"/>
          <w:sz w:val="20"/>
          <w:szCs w:val="20"/>
        </w:rPr>
      </w:pPr>
    </w:p>
    <w:p w14:paraId="5B6CCC58" w14:textId="77777777" w:rsidR="00E0051D" w:rsidRPr="00E0051D" w:rsidRDefault="00E0051D" w:rsidP="00E0051D">
      <w:pPr>
        <w:spacing w:after="0" w:line="240" w:lineRule="auto"/>
        <w:rPr>
          <w:rFonts w:ascii="Times New Roman" w:hAnsi="Times New Roman"/>
          <w:sz w:val="20"/>
          <w:szCs w:val="20"/>
        </w:rPr>
      </w:pPr>
    </w:p>
    <w:p w14:paraId="77E845B9" w14:textId="77777777" w:rsidR="00E0051D" w:rsidRPr="00E0051D" w:rsidRDefault="00E0051D" w:rsidP="00E0051D">
      <w:pPr>
        <w:spacing w:after="0" w:line="240" w:lineRule="auto"/>
        <w:rPr>
          <w:rFonts w:ascii="Times New Roman" w:hAnsi="Times New Roman"/>
          <w:sz w:val="20"/>
          <w:szCs w:val="20"/>
        </w:rPr>
      </w:pPr>
    </w:p>
    <w:p w14:paraId="24C7D0C8" w14:textId="77777777" w:rsidR="00E0051D" w:rsidRPr="00E0051D" w:rsidRDefault="00E0051D" w:rsidP="00E0051D">
      <w:pPr>
        <w:spacing w:after="0" w:line="240" w:lineRule="auto"/>
        <w:rPr>
          <w:rFonts w:ascii="Times New Roman" w:hAnsi="Times New Roman"/>
          <w:b/>
          <w:bCs/>
          <w:sz w:val="24"/>
          <w:szCs w:val="24"/>
        </w:rPr>
      </w:pPr>
      <w:r w:rsidRPr="00E0051D">
        <w:rPr>
          <w:rFonts w:ascii="Times New Roman" w:hAnsi="Times New Roman"/>
          <w:b/>
          <w:bCs/>
          <w:sz w:val="24"/>
          <w:szCs w:val="24"/>
        </w:rPr>
        <w:t>5. Выдача (направление) результата предоставления Муниципальной услуги Заявителю</w:t>
      </w:r>
    </w:p>
    <w:p w14:paraId="20A144D3" w14:textId="77777777" w:rsidR="00E0051D" w:rsidRPr="00E0051D" w:rsidRDefault="00E0051D" w:rsidP="00E0051D">
      <w:pPr>
        <w:spacing w:after="0" w:line="240" w:lineRule="auto"/>
        <w:rPr>
          <w:rFonts w:ascii="Times New Roman" w:hAnsi="Times New Roman"/>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976"/>
        <w:gridCol w:w="1134"/>
        <w:gridCol w:w="1134"/>
        <w:gridCol w:w="2977"/>
        <w:gridCol w:w="4990"/>
      </w:tblGrid>
      <w:tr w:rsidR="00E0051D" w:rsidRPr="00E0051D" w14:paraId="4ED2F546" w14:textId="77777777" w:rsidTr="00E0051D">
        <w:trPr>
          <w:tblHeader/>
        </w:trPr>
        <w:tc>
          <w:tcPr>
            <w:tcW w:w="1668" w:type="dxa"/>
            <w:shd w:val="clear" w:color="auto" w:fill="auto"/>
            <w:vAlign w:val="center"/>
          </w:tcPr>
          <w:p w14:paraId="65DA2705"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Место выполнения процедуры/используемая ИС</w:t>
            </w:r>
          </w:p>
        </w:tc>
        <w:tc>
          <w:tcPr>
            <w:tcW w:w="2976" w:type="dxa"/>
            <w:shd w:val="clear" w:color="auto" w:fill="auto"/>
            <w:vAlign w:val="center"/>
          </w:tcPr>
          <w:p w14:paraId="7D17D8E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Административные действия</w:t>
            </w:r>
          </w:p>
        </w:tc>
        <w:tc>
          <w:tcPr>
            <w:tcW w:w="1134" w:type="dxa"/>
            <w:shd w:val="clear" w:color="auto" w:fill="auto"/>
            <w:vAlign w:val="center"/>
          </w:tcPr>
          <w:p w14:paraId="16E84FCA"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Средний срок выполнения</w:t>
            </w:r>
          </w:p>
        </w:tc>
        <w:tc>
          <w:tcPr>
            <w:tcW w:w="1134" w:type="dxa"/>
            <w:vAlign w:val="center"/>
          </w:tcPr>
          <w:p w14:paraId="6949AB4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Трудоемкость</w:t>
            </w:r>
          </w:p>
        </w:tc>
        <w:tc>
          <w:tcPr>
            <w:tcW w:w="2977" w:type="dxa"/>
            <w:vAlign w:val="center"/>
          </w:tcPr>
          <w:p w14:paraId="4A3BE9A1"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Критерии принятия решений</w:t>
            </w:r>
          </w:p>
        </w:tc>
        <w:tc>
          <w:tcPr>
            <w:tcW w:w="4990" w:type="dxa"/>
            <w:shd w:val="clear" w:color="auto" w:fill="auto"/>
            <w:vAlign w:val="center"/>
          </w:tcPr>
          <w:p w14:paraId="777E997B"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b/>
                <w:sz w:val="20"/>
                <w:szCs w:val="20"/>
              </w:rPr>
            </w:pPr>
            <w:r w:rsidRPr="00E0051D">
              <w:rPr>
                <w:rFonts w:ascii="Times New Roman" w:eastAsia="Times New Roman" w:hAnsi="Times New Roman"/>
                <w:b/>
                <w:sz w:val="20"/>
                <w:szCs w:val="20"/>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0051D" w:rsidRPr="00E0051D" w14:paraId="3AD92008" w14:textId="77777777" w:rsidTr="00E0051D">
        <w:tc>
          <w:tcPr>
            <w:tcW w:w="1668" w:type="dxa"/>
            <w:shd w:val="clear" w:color="auto" w:fill="auto"/>
          </w:tcPr>
          <w:p w14:paraId="0E18665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 ВИС/РПГУ</w:t>
            </w:r>
          </w:p>
        </w:tc>
        <w:tc>
          <w:tcPr>
            <w:tcW w:w="2976" w:type="dxa"/>
            <w:shd w:val="clear" w:color="auto" w:fill="auto"/>
          </w:tcPr>
          <w:p w14:paraId="591B886C"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Выдача или направление результата предоставления Муниципальной услуги Заявителю</w:t>
            </w:r>
          </w:p>
        </w:tc>
        <w:tc>
          <w:tcPr>
            <w:tcW w:w="1134" w:type="dxa"/>
            <w:shd w:val="clear" w:color="auto" w:fill="auto"/>
          </w:tcPr>
          <w:p w14:paraId="104D8F7F"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1 рабочий день</w:t>
            </w:r>
          </w:p>
        </w:tc>
        <w:tc>
          <w:tcPr>
            <w:tcW w:w="1134" w:type="dxa"/>
          </w:tcPr>
          <w:p w14:paraId="0A86C312"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45 минут</w:t>
            </w:r>
          </w:p>
        </w:tc>
        <w:tc>
          <w:tcPr>
            <w:tcW w:w="2977" w:type="dxa"/>
          </w:tcPr>
          <w:p w14:paraId="6EF64B6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990" w:type="dxa"/>
            <w:shd w:val="clear" w:color="auto" w:fill="auto"/>
          </w:tcPr>
          <w:p w14:paraId="79B77B4B"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Должностное лицо,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p>
          <w:p w14:paraId="0F01D406"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Заявитель уведомляется о получении результата предоставления Муниципальной услуги в Личном кабинете на РПГУ.</w:t>
            </w:r>
          </w:p>
          <w:p w14:paraId="542FB3AF"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lang w:eastAsia="zh-CN"/>
              </w:rPr>
            </w:pPr>
            <w:r w:rsidRPr="00E0051D">
              <w:rPr>
                <w:rFonts w:ascii="Times New Roman" w:eastAsia="Times New Roman" w:hAnsi="Times New Roman"/>
                <w:sz w:val="20"/>
                <w:szCs w:val="20"/>
                <w:lang w:eastAsia="zh-CN"/>
              </w:rPr>
              <w:t xml:space="preserve">Заявитель может получить результат предоставления </w:t>
            </w:r>
            <w:r w:rsidRPr="00E0051D">
              <w:rPr>
                <w:rFonts w:ascii="Times New Roman" w:eastAsia="Times New Roman" w:hAnsi="Times New Roman"/>
                <w:sz w:val="20"/>
                <w:szCs w:val="20"/>
              </w:rPr>
              <w:t>Муниципальной</w:t>
            </w:r>
            <w:r w:rsidRPr="00E0051D">
              <w:rPr>
                <w:rFonts w:ascii="Times New Roman" w:eastAsia="Times New Roman" w:hAnsi="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450D21AE"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lang w:eastAsia="zh-CN"/>
              </w:rPr>
            </w:pPr>
            <w:r w:rsidRPr="00E0051D">
              <w:rPr>
                <w:rFonts w:ascii="Times New Roman" w:eastAsia="Times New Roman" w:hAnsi="Times New Roman"/>
                <w:sz w:val="20"/>
                <w:szCs w:val="20"/>
                <w:lang w:eastAsia="zh-CN"/>
              </w:rPr>
              <w:t>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p>
          <w:p w14:paraId="23D1F9A3" w14:textId="77777777"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w:t>
            </w:r>
          </w:p>
          <w:p w14:paraId="6959F356" w14:textId="720605BA" w:rsidR="00E0051D" w:rsidRPr="00E0051D" w:rsidRDefault="00E0051D" w:rsidP="00E0051D">
            <w:pPr>
              <w:suppressAutoHyphens/>
              <w:autoSpaceDE w:val="0"/>
              <w:autoSpaceDN w:val="0"/>
              <w:adjustRightInd w:val="0"/>
              <w:spacing w:after="0" w:line="240" w:lineRule="auto"/>
              <w:rPr>
                <w:rFonts w:ascii="Times New Roman" w:eastAsia="Times New Roman" w:hAnsi="Times New Roman"/>
                <w:sz w:val="20"/>
                <w:szCs w:val="20"/>
              </w:rPr>
            </w:pPr>
            <w:r w:rsidRPr="00E0051D">
              <w:rPr>
                <w:rFonts w:ascii="Times New Roman" w:eastAsia="Times New Roman" w:hAnsi="Times New Roman"/>
                <w:sz w:val="20"/>
                <w:szCs w:val="20"/>
              </w:rPr>
              <w:t>Результат фиксируется в ВИС Админис</w:t>
            </w:r>
            <w:r w:rsidR="005634FB">
              <w:rPr>
                <w:rFonts w:ascii="Times New Roman" w:eastAsia="Times New Roman" w:hAnsi="Times New Roman"/>
                <w:sz w:val="20"/>
                <w:szCs w:val="20"/>
              </w:rPr>
              <w:t>трации, Личном кабинете на РПГУ</w:t>
            </w:r>
          </w:p>
        </w:tc>
      </w:tr>
    </w:tbl>
    <w:p w14:paraId="31DC5BA1" w14:textId="5D67DC4E" w:rsidR="00E0051D" w:rsidRPr="00AB7C00" w:rsidRDefault="00E0051D" w:rsidP="00AB7C00">
      <w:pPr>
        <w:spacing w:after="160" w:line="259" w:lineRule="auto"/>
        <w:rPr>
          <w:rFonts w:ascii="Times New Roman" w:hAnsi="Times New Roman"/>
          <w:color w:val="000000" w:themeColor="text1"/>
          <w:sz w:val="24"/>
          <w:szCs w:val="24"/>
        </w:rPr>
      </w:pPr>
    </w:p>
    <w:sectPr w:rsidR="00E0051D" w:rsidRPr="00AB7C00" w:rsidSect="00E0051D">
      <w:headerReference w:type="default" r:id="rId32"/>
      <w:footerReference w:type="default" r:id="rId33"/>
      <w:pgSz w:w="16838" w:h="11906" w:orient="landscape" w:code="9"/>
      <w:pgMar w:top="1701"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486C" w14:textId="77777777" w:rsidR="008D5CF9" w:rsidRDefault="008D5CF9" w:rsidP="001A7102">
      <w:pPr>
        <w:spacing w:after="0" w:line="240" w:lineRule="auto"/>
      </w:pPr>
      <w:r>
        <w:separator/>
      </w:r>
    </w:p>
  </w:endnote>
  <w:endnote w:type="continuationSeparator" w:id="0">
    <w:p w14:paraId="7237C895" w14:textId="77777777" w:rsidR="008D5CF9" w:rsidRDefault="008D5CF9"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E04D" w14:textId="77777777" w:rsidR="008D5CF9" w:rsidRDefault="008D5CF9" w:rsidP="0093741F">
    <w:pPr>
      <w:pStyle w:val="ab"/>
      <w:framePr w:wrap="none" w:vAnchor="text" w:hAnchor="margin" w:xAlign="right" w:y="1"/>
      <w:rPr>
        <w:rStyle w:val="af6"/>
      </w:rPr>
    </w:pPr>
  </w:p>
  <w:p w14:paraId="6D6C9833" w14:textId="77777777" w:rsidR="008D5CF9" w:rsidRPr="00FF3AC8" w:rsidRDefault="008D5CF9" w:rsidP="0093741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8D5CF9" w:rsidRDefault="008D5CF9" w:rsidP="0093741F">
    <w:pPr>
      <w:pStyle w:val="ab"/>
      <w:framePr w:wrap="none" w:vAnchor="text" w:hAnchor="margin" w:xAlign="right" w:y="1"/>
      <w:rPr>
        <w:rStyle w:val="af6"/>
      </w:rPr>
    </w:pPr>
  </w:p>
  <w:p w14:paraId="504A3209" w14:textId="77777777" w:rsidR="008D5CF9" w:rsidRPr="00FF3AC8" w:rsidRDefault="008D5CF9"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DF5EC" w14:textId="77777777" w:rsidR="008D5CF9" w:rsidRDefault="008D5CF9" w:rsidP="001A7102">
      <w:pPr>
        <w:spacing w:after="0" w:line="240" w:lineRule="auto"/>
      </w:pPr>
      <w:r>
        <w:separator/>
      </w:r>
    </w:p>
  </w:footnote>
  <w:footnote w:type="continuationSeparator" w:id="0">
    <w:p w14:paraId="59072085" w14:textId="77777777" w:rsidR="008D5CF9" w:rsidRDefault="008D5CF9" w:rsidP="001A7102">
      <w:pPr>
        <w:spacing w:after="0" w:line="240" w:lineRule="auto"/>
      </w:pPr>
      <w:r>
        <w:continuationSeparator/>
      </w:r>
    </w:p>
  </w:footnote>
  <w:footnote w:id="1">
    <w:p w14:paraId="2F1AA373" w14:textId="77777777" w:rsidR="008D5CF9" w:rsidRDefault="008D5CF9" w:rsidP="00E0051D">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2">
    <w:p w14:paraId="637F8B94" w14:textId="77777777" w:rsidR="008D5CF9" w:rsidRDefault="008D5CF9" w:rsidP="00E0051D">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259124"/>
      <w:docPartObj>
        <w:docPartGallery w:val="Page Numbers (Top of Page)"/>
        <w:docPartUnique/>
      </w:docPartObj>
    </w:sdtPr>
    <w:sdtEndPr/>
    <w:sdtContent>
      <w:p w14:paraId="0F54AAA3" w14:textId="1263A268" w:rsidR="008D5CF9" w:rsidRPr="001D6299" w:rsidRDefault="008D5CF9"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9A0A58">
          <w:rPr>
            <w:rFonts w:ascii="Times New Roman" w:hAnsi="Times New Roman"/>
            <w:noProof/>
          </w:rPr>
          <w:t>2</w:t>
        </w:r>
        <w:r w:rsidRPr="001D6299">
          <w:rPr>
            <w:rFonts w:ascii="Times New Roman" w:hAnsi="Times New Roman"/>
          </w:rPr>
          <w:fldChar w:fldCharType="end"/>
        </w:r>
      </w:p>
    </w:sdtContent>
  </w:sdt>
  <w:p w14:paraId="3E22DB59" w14:textId="77777777" w:rsidR="008D5CF9" w:rsidRDefault="008D5C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49A" w14:textId="77777777" w:rsidR="008D5CF9" w:rsidRPr="00D732C1" w:rsidRDefault="008D5CF9" w:rsidP="00E0051D">
    <w:pPr>
      <w:pStyle w:val="affff9"/>
      <w:spacing w:after="0"/>
      <w:ind w:left="5387"/>
      <w:jc w:val="left"/>
      <w:rPr>
        <w:sz w:val="16"/>
        <w:szCs w:val="16"/>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18A2" w14:textId="77777777" w:rsidR="008D5CF9" w:rsidRPr="00D732C1" w:rsidRDefault="008D5CF9" w:rsidP="00E0051D">
    <w:pPr>
      <w:pStyle w:val="affff9"/>
      <w:spacing w:after="0"/>
      <w:ind w:left="5387"/>
      <w:jc w:val="left"/>
      <w:rPr>
        <w:sz w:val="16"/>
        <w:szCs w:val="16"/>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87485"/>
      <w:docPartObj>
        <w:docPartGallery w:val="Page Numbers (Top of Page)"/>
        <w:docPartUnique/>
      </w:docPartObj>
    </w:sdtPr>
    <w:sdtEndPr>
      <w:rPr>
        <w:rFonts w:ascii="Times New Roman" w:hAnsi="Times New Roman"/>
      </w:rPr>
    </w:sdtEndPr>
    <w:sdtContent>
      <w:p w14:paraId="4F89A48C" w14:textId="77777777" w:rsidR="008D5CF9" w:rsidRPr="00662ED6" w:rsidRDefault="008D5CF9">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A978A8">
          <w:rPr>
            <w:rFonts w:ascii="Times New Roman" w:hAnsi="Times New Roman"/>
            <w:noProof/>
          </w:rPr>
          <w:t>64</w:t>
        </w:r>
        <w:r w:rsidRPr="00662ED6">
          <w:rPr>
            <w:rFonts w:ascii="Times New Roman" w:hAnsi="Times New Roman"/>
          </w:rPr>
          <w:fldChar w:fldCharType="end"/>
        </w:r>
      </w:p>
    </w:sdtContent>
  </w:sdt>
  <w:p w14:paraId="6E7A77E8" w14:textId="77777777" w:rsidR="008D5CF9" w:rsidRPr="00E57E03" w:rsidRDefault="008D5CF9" w:rsidP="0093741F">
    <w:pPr>
      <w:pStyle w:val="a9"/>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8D5CF9" w:rsidRPr="00662ED6" w:rsidRDefault="008D5CF9">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A978A8">
          <w:rPr>
            <w:rFonts w:ascii="Times New Roman" w:hAnsi="Times New Roman"/>
            <w:noProof/>
          </w:rPr>
          <w:t>66</w:t>
        </w:r>
        <w:r w:rsidRPr="00662ED6">
          <w:rPr>
            <w:rFonts w:ascii="Times New Roman" w:hAnsi="Times New Roman"/>
          </w:rPr>
          <w:fldChar w:fldCharType="end"/>
        </w:r>
      </w:p>
    </w:sdtContent>
  </w:sdt>
  <w:p w14:paraId="40AFAD90" w14:textId="77777777" w:rsidR="008D5CF9" w:rsidRPr="00E57E03" w:rsidRDefault="008D5CF9"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21251"/>
    <w:rsid w:val="00033517"/>
    <w:rsid w:val="00034BB8"/>
    <w:rsid w:val="00042376"/>
    <w:rsid w:val="0004290D"/>
    <w:rsid w:val="00042C05"/>
    <w:rsid w:val="00045749"/>
    <w:rsid w:val="00056F25"/>
    <w:rsid w:val="00063B52"/>
    <w:rsid w:val="00063EA3"/>
    <w:rsid w:val="00080D9D"/>
    <w:rsid w:val="00085811"/>
    <w:rsid w:val="000911C5"/>
    <w:rsid w:val="000C048D"/>
    <w:rsid w:val="000C108B"/>
    <w:rsid w:val="000C44A7"/>
    <w:rsid w:val="000D0470"/>
    <w:rsid w:val="000D7FCA"/>
    <w:rsid w:val="000E191E"/>
    <w:rsid w:val="001026D5"/>
    <w:rsid w:val="00110CCA"/>
    <w:rsid w:val="00112956"/>
    <w:rsid w:val="00121D6B"/>
    <w:rsid w:val="00125FB3"/>
    <w:rsid w:val="00127F55"/>
    <w:rsid w:val="00153EFC"/>
    <w:rsid w:val="001565E9"/>
    <w:rsid w:val="00164CDA"/>
    <w:rsid w:val="0016640F"/>
    <w:rsid w:val="00187F15"/>
    <w:rsid w:val="001A63CD"/>
    <w:rsid w:val="001A7102"/>
    <w:rsid w:val="001B2CBB"/>
    <w:rsid w:val="001C352A"/>
    <w:rsid w:val="001C47BF"/>
    <w:rsid w:val="001C5029"/>
    <w:rsid w:val="001D6299"/>
    <w:rsid w:val="001E4CE2"/>
    <w:rsid w:val="001F5759"/>
    <w:rsid w:val="00222561"/>
    <w:rsid w:val="00226250"/>
    <w:rsid w:val="00227175"/>
    <w:rsid w:val="00231D88"/>
    <w:rsid w:val="00234D3D"/>
    <w:rsid w:val="00251C0F"/>
    <w:rsid w:val="0026071D"/>
    <w:rsid w:val="00274456"/>
    <w:rsid w:val="00284883"/>
    <w:rsid w:val="002B0174"/>
    <w:rsid w:val="002C1CF2"/>
    <w:rsid w:val="002C50C0"/>
    <w:rsid w:val="002D4B12"/>
    <w:rsid w:val="002E2580"/>
    <w:rsid w:val="002E2DC6"/>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545AD"/>
    <w:rsid w:val="003953AF"/>
    <w:rsid w:val="003A3E25"/>
    <w:rsid w:val="003B6A3F"/>
    <w:rsid w:val="003C6314"/>
    <w:rsid w:val="003F25C6"/>
    <w:rsid w:val="00417183"/>
    <w:rsid w:val="0042036A"/>
    <w:rsid w:val="00426408"/>
    <w:rsid w:val="004543A1"/>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268A1"/>
    <w:rsid w:val="0053087B"/>
    <w:rsid w:val="005405B2"/>
    <w:rsid w:val="0054267F"/>
    <w:rsid w:val="00543FD2"/>
    <w:rsid w:val="0055640C"/>
    <w:rsid w:val="005634FB"/>
    <w:rsid w:val="00580E35"/>
    <w:rsid w:val="00590A7C"/>
    <w:rsid w:val="00597181"/>
    <w:rsid w:val="005A011E"/>
    <w:rsid w:val="005A1542"/>
    <w:rsid w:val="005C7795"/>
    <w:rsid w:val="005D2241"/>
    <w:rsid w:val="005D712F"/>
    <w:rsid w:val="005E42E4"/>
    <w:rsid w:val="005E7DD4"/>
    <w:rsid w:val="005F0073"/>
    <w:rsid w:val="006046BC"/>
    <w:rsid w:val="00620D70"/>
    <w:rsid w:val="00623675"/>
    <w:rsid w:val="006359B0"/>
    <w:rsid w:val="00636BD3"/>
    <w:rsid w:val="00651EC7"/>
    <w:rsid w:val="006525DF"/>
    <w:rsid w:val="00662ED6"/>
    <w:rsid w:val="00674B5D"/>
    <w:rsid w:val="006832B7"/>
    <w:rsid w:val="00683B55"/>
    <w:rsid w:val="00684077"/>
    <w:rsid w:val="00686266"/>
    <w:rsid w:val="00691966"/>
    <w:rsid w:val="006A2329"/>
    <w:rsid w:val="006A4F7A"/>
    <w:rsid w:val="006A517B"/>
    <w:rsid w:val="006B2FC2"/>
    <w:rsid w:val="006B583B"/>
    <w:rsid w:val="006F56E3"/>
    <w:rsid w:val="007157B0"/>
    <w:rsid w:val="00727403"/>
    <w:rsid w:val="00731234"/>
    <w:rsid w:val="00732178"/>
    <w:rsid w:val="007457F3"/>
    <w:rsid w:val="00754F0B"/>
    <w:rsid w:val="00760757"/>
    <w:rsid w:val="00773278"/>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03B8D"/>
    <w:rsid w:val="00822A79"/>
    <w:rsid w:val="008271FF"/>
    <w:rsid w:val="0086108E"/>
    <w:rsid w:val="00885D27"/>
    <w:rsid w:val="008871E4"/>
    <w:rsid w:val="00890504"/>
    <w:rsid w:val="008927BC"/>
    <w:rsid w:val="008B6FDC"/>
    <w:rsid w:val="008D5CF9"/>
    <w:rsid w:val="008E7FAF"/>
    <w:rsid w:val="008F3962"/>
    <w:rsid w:val="0091595C"/>
    <w:rsid w:val="009207E1"/>
    <w:rsid w:val="00920DAD"/>
    <w:rsid w:val="00922E46"/>
    <w:rsid w:val="0093218C"/>
    <w:rsid w:val="00935929"/>
    <w:rsid w:val="0093741F"/>
    <w:rsid w:val="00942EA8"/>
    <w:rsid w:val="00963574"/>
    <w:rsid w:val="00964B24"/>
    <w:rsid w:val="00974767"/>
    <w:rsid w:val="00983D47"/>
    <w:rsid w:val="00993D1C"/>
    <w:rsid w:val="009A0A58"/>
    <w:rsid w:val="009B26B6"/>
    <w:rsid w:val="009C2D42"/>
    <w:rsid w:val="009C57A6"/>
    <w:rsid w:val="009E17BE"/>
    <w:rsid w:val="009E3747"/>
    <w:rsid w:val="00A0792B"/>
    <w:rsid w:val="00A21152"/>
    <w:rsid w:val="00A2202E"/>
    <w:rsid w:val="00A278C4"/>
    <w:rsid w:val="00A305D3"/>
    <w:rsid w:val="00A35E52"/>
    <w:rsid w:val="00A53FCC"/>
    <w:rsid w:val="00A64C41"/>
    <w:rsid w:val="00A74BDA"/>
    <w:rsid w:val="00A76DC2"/>
    <w:rsid w:val="00A770CB"/>
    <w:rsid w:val="00A84E9A"/>
    <w:rsid w:val="00A978A8"/>
    <w:rsid w:val="00AB5A4D"/>
    <w:rsid w:val="00AB7C00"/>
    <w:rsid w:val="00AC1023"/>
    <w:rsid w:val="00AC4569"/>
    <w:rsid w:val="00AD0F2F"/>
    <w:rsid w:val="00B0077B"/>
    <w:rsid w:val="00B27D95"/>
    <w:rsid w:val="00B441FA"/>
    <w:rsid w:val="00B4453B"/>
    <w:rsid w:val="00B53B0B"/>
    <w:rsid w:val="00B65DED"/>
    <w:rsid w:val="00B71C40"/>
    <w:rsid w:val="00B747C6"/>
    <w:rsid w:val="00B80F11"/>
    <w:rsid w:val="00B81174"/>
    <w:rsid w:val="00B82CE3"/>
    <w:rsid w:val="00B83F3D"/>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61965"/>
    <w:rsid w:val="00C70804"/>
    <w:rsid w:val="00C8210C"/>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E653F"/>
    <w:rsid w:val="00DF2FBF"/>
    <w:rsid w:val="00DF5F38"/>
    <w:rsid w:val="00E0051D"/>
    <w:rsid w:val="00E20A6D"/>
    <w:rsid w:val="00E22D20"/>
    <w:rsid w:val="00E52EE7"/>
    <w:rsid w:val="00E54C84"/>
    <w:rsid w:val="00E566E5"/>
    <w:rsid w:val="00E577BF"/>
    <w:rsid w:val="00E72EE6"/>
    <w:rsid w:val="00E80FC6"/>
    <w:rsid w:val="00EB0590"/>
    <w:rsid w:val="00EB135F"/>
    <w:rsid w:val="00EC1655"/>
    <w:rsid w:val="00ED217C"/>
    <w:rsid w:val="00EF0135"/>
    <w:rsid w:val="00EF4826"/>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EF0135"/>
    <w:pPr>
      <w:spacing w:line="276" w:lineRule="auto"/>
      <w:jc w:val="right"/>
      <w:outlineLvl w:val="1"/>
    </w:pPr>
    <w:rPr>
      <w:rFonts w:ascii="Times New Roman" w:hAnsi="Times New Roman" w:cs="Times New Roman"/>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EF0135"/>
    <w:pPr>
      <w:spacing w:line="276" w:lineRule="auto"/>
      <w:jc w:val="right"/>
      <w:outlineLvl w:val="1"/>
    </w:pPr>
    <w:rPr>
      <w:rFonts w:ascii="Times New Roman" w:hAnsi="Times New Roman" w:cs="Times New Roman"/>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vpos.ru/&#1072;&#1076;&#1084;&#1080;&#1085;&#1080;&#1089;&#1090;&#1088;&#1072;&#1090;&#1080;&#1074;&#1085;&#1099;&#1077;-&#1088;&#1077;&#1075;&#1083;&#1072;&#1084;&#1077;&#1085;&#1090;&#1099;/" TargetMode="External"/><Relationship Id="rId18" Type="http://schemas.openxmlformats.org/officeDocument/2006/relationships/header" Target="header3.xml"/><Relationship Id="rId26" Type="http://schemas.openxmlformats.org/officeDocument/2006/relationships/hyperlink" Target="http://www.mosreg.ru" TargetMode="External"/><Relationship Id="rId3" Type="http://schemas.openxmlformats.org/officeDocument/2006/relationships/styles" Target="styles.xml"/><Relationship Id="rId21" Type="http://schemas.openxmlformats.org/officeDocument/2006/relationships/hyperlink" Target="http://www.pravo.gov.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vpos.ru/&#1085;&#1072;&#1088;&#1091;&#1078;&#1085;&#1072;&#1103;-&#1088;&#1077;&#1082;&#1083;&#1072;&#1084;&#1072;/" TargetMode="External"/><Relationship Id="rId17" Type="http://schemas.openxmlformats.org/officeDocument/2006/relationships/header" Target="header2.xml"/><Relationship Id="rId25" Type="http://schemas.openxmlformats.org/officeDocument/2006/relationships/hyperlink" Target="http://www.mosreg.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ravo.gov.ru" TargetMode="External"/><Relationship Id="rId29" Type="http://schemas.openxmlformats.org/officeDocument/2006/relationships/hyperlink" Target="http://guag.mosre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vpos.ru/" TargetMode="External"/><Relationship Id="rId24" Type="http://schemas.openxmlformats.org/officeDocument/2006/relationships/hyperlink" Target="http://www.mosreg.ru"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yperlink" Target="http://www.mosreg.ru" TargetMode="External"/><Relationship Id="rId28" Type="http://schemas.openxmlformats.org/officeDocument/2006/relationships/hyperlink" Target="http://mits.mosreg.ru" TargetMode="Externa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lugi.mosreg.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yperlink" Target="http://www.mosreg.ru" TargetMode="External"/><Relationship Id="rId27" Type="http://schemas.openxmlformats.org/officeDocument/2006/relationships/hyperlink" Target="http://mits.mosreg.ru"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2BFC-42C5-461E-BD48-768BF470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66</Pages>
  <Words>27307</Words>
  <Characters>155655</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zamruk01</cp:lastModifiedBy>
  <cp:revision>37</cp:revision>
  <cp:lastPrinted>2022-01-11T11:23:00Z</cp:lastPrinted>
  <dcterms:created xsi:type="dcterms:W3CDTF">2021-11-23T14:40:00Z</dcterms:created>
  <dcterms:modified xsi:type="dcterms:W3CDTF">2022-01-14T13:34:00Z</dcterms:modified>
</cp:coreProperties>
</file>