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E8" w:rsidRPr="00E5330B" w:rsidRDefault="00B54AE8" w:rsidP="00B54AE8">
      <w:pPr>
        <w:keepNext/>
        <w:numPr>
          <w:ilvl w:val="0"/>
          <w:numId w:val="2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caps/>
          <w:lang w:eastAsia="ar-SA"/>
        </w:rPr>
      </w:pPr>
    </w:p>
    <w:p w:rsidR="00B54AE8" w:rsidRPr="00E5330B" w:rsidRDefault="00B54AE8" w:rsidP="00B54AE8">
      <w:pPr>
        <w:keepNext/>
        <w:numPr>
          <w:ilvl w:val="0"/>
          <w:numId w:val="2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caps/>
          <w:lang w:eastAsia="ar-SA"/>
        </w:rPr>
      </w:pPr>
      <w:r w:rsidRPr="00E5330B">
        <w:rPr>
          <w:rFonts w:ascii="Arial" w:hAnsi="Arial" w:cs="Arial"/>
          <w:caps/>
          <w:lang w:eastAsia="ar-SA"/>
        </w:rPr>
        <w:t>АДМИНИСТРАЦИя</w:t>
      </w:r>
    </w:p>
    <w:p w:rsidR="00B54AE8" w:rsidRPr="00E5330B" w:rsidRDefault="00B54AE8" w:rsidP="00B54AE8">
      <w:pPr>
        <w:keepNext/>
        <w:numPr>
          <w:ilvl w:val="0"/>
          <w:numId w:val="2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caps/>
          <w:lang w:eastAsia="ar-SA"/>
        </w:rPr>
      </w:pPr>
      <w:r w:rsidRPr="00E5330B">
        <w:rPr>
          <w:rFonts w:ascii="Arial" w:hAnsi="Arial" w:cs="Arial"/>
          <w:caps/>
          <w:lang w:eastAsia="ar-SA"/>
        </w:rPr>
        <w:t xml:space="preserve">городского округа ПАВЛОВский ПОСАД </w:t>
      </w:r>
    </w:p>
    <w:p w:rsidR="00B54AE8" w:rsidRPr="00E5330B" w:rsidRDefault="00B54AE8" w:rsidP="00B54AE8">
      <w:pPr>
        <w:keepNext/>
        <w:numPr>
          <w:ilvl w:val="0"/>
          <w:numId w:val="2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caps/>
          <w:lang w:eastAsia="ar-SA"/>
        </w:rPr>
      </w:pPr>
      <w:r w:rsidRPr="00E5330B">
        <w:rPr>
          <w:rFonts w:ascii="Arial" w:hAnsi="Arial" w:cs="Arial"/>
          <w:caps/>
          <w:lang w:eastAsia="ar-SA"/>
        </w:rPr>
        <w:t>МОСКОВСКОЙ ОБЛАСТИ</w:t>
      </w:r>
    </w:p>
    <w:p w:rsidR="00B54AE8" w:rsidRPr="00E5330B" w:rsidRDefault="00B54AE8" w:rsidP="00B54AE8">
      <w:pPr>
        <w:keepNext/>
        <w:numPr>
          <w:ilvl w:val="0"/>
          <w:numId w:val="2"/>
        </w:numPr>
        <w:suppressAutoHyphens/>
        <w:spacing w:line="360" w:lineRule="auto"/>
        <w:ind w:left="0" w:firstLine="0"/>
        <w:jc w:val="center"/>
        <w:outlineLvl w:val="0"/>
        <w:rPr>
          <w:rFonts w:ascii="Arial" w:hAnsi="Arial" w:cs="Arial"/>
          <w:lang w:eastAsia="ar-SA"/>
        </w:rPr>
      </w:pPr>
      <w:r w:rsidRPr="00E5330B">
        <w:rPr>
          <w:rFonts w:ascii="Arial" w:hAnsi="Arial" w:cs="Arial"/>
          <w:caps/>
          <w:lang w:eastAsia="ar-SA"/>
        </w:rPr>
        <w:t>ПОСТАНОВЛЕНИЕ</w:t>
      </w:r>
    </w:p>
    <w:p w:rsidR="00B54AE8" w:rsidRPr="00E5330B" w:rsidRDefault="00EF3764" w:rsidP="00B54AE8">
      <w:pPr>
        <w:suppressAutoHyphens/>
        <w:jc w:val="center"/>
        <w:rPr>
          <w:rFonts w:ascii="Arial" w:hAnsi="Arial" w:cs="Arial"/>
          <w:lang w:eastAsia="ar-SA"/>
        </w:rPr>
      </w:pPr>
      <w:r w:rsidRPr="00E5330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5F98F" wp14:editId="365398F9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B54AE8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B54AE8" w:rsidRPr="00E5330B" w:rsidRDefault="003C4388" w:rsidP="002B27D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330B">
                                    <w:rPr>
                                      <w:rFonts w:ascii="Arial" w:hAnsi="Arial" w:cs="Arial"/>
                                    </w:rPr>
                                    <w:t>30.12.2021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B54AE8" w:rsidRPr="00E5330B" w:rsidRDefault="00B54AE8" w:rsidP="002B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330B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B54AE8" w:rsidRPr="00E5330B" w:rsidRDefault="003C4388" w:rsidP="002B27DF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5330B">
                                    <w:rPr>
                                      <w:rFonts w:ascii="Arial" w:hAnsi="Arial" w:cs="Arial"/>
                                    </w:rPr>
                                    <w:t>2453</w:t>
                                  </w:r>
                                </w:p>
                              </w:tc>
                            </w:tr>
                          </w:tbl>
                          <w:p w:rsidR="00B54AE8" w:rsidRDefault="00B54AE8" w:rsidP="00B54A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5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B54AE8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B54AE8" w:rsidRPr="00E5330B" w:rsidRDefault="003C4388" w:rsidP="002B27D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30B">
                              <w:rPr>
                                <w:rFonts w:ascii="Arial" w:hAnsi="Arial" w:cs="Arial"/>
                              </w:rPr>
                              <w:t>30.12.2021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B54AE8" w:rsidRPr="00E5330B" w:rsidRDefault="00B54AE8" w:rsidP="002B27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30B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B54AE8" w:rsidRPr="00E5330B" w:rsidRDefault="003C4388" w:rsidP="002B27DF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30B">
                              <w:rPr>
                                <w:rFonts w:ascii="Arial" w:hAnsi="Arial" w:cs="Arial"/>
                              </w:rPr>
                              <w:t>2453</w:t>
                            </w:r>
                          </w:p>
                        </w:tc>
                      </w:tr>
                    </w:tbl>
                    <w:p w:rsidR="00B54AE8" w:rsidRDefault="00B54AE8" w:rsidP="00B54AE8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54AE8" w:rsidRPr="00E5330B" w:rsidRDefault="00B54AE8" w:rsidP="00B54AE8">
      <w:pPr>
        <w:suppressAutoHyphens/>
        <w:jc w:val="center"/>
        <w:rPr>
          <w:rFonts w:ascii="Arial" w:hAnsi="Arial" w:cs="Arial"/>
          <w:lang w:eastAsia="ar-SA"/>
        </w:rPr>
      </w:pPr>
    </w:p>
    <w:p w:rsidR="003C671C" w:rsidRPr="00E5330B" w:rsidRDefault="00B54AE8" w:rsidP="00B54AE8">
      <w:pPr>
        <w:suppressAutoHyphens/>
        <w:jc w:val="center"/>
        <w:rPr>
          <w:rFonts w:ascii="Arial" w:hAnsi="Arial" w:cs="Arial"/>
          <w:lang w:eastAsia="ar-SA"/>
        </w:rPr>
      </w:pPr>
      <w:r w:rsidRPr="00E5330B">
        <w:rPr>
          <w:rFonts w:ascii="Arial" w:hAnsi="Arial" w:cs="Arial"/>
          <w:lang w:eastAsia="ar-SA"/>
        </w:rPr>
        <w:t>г. Павловский Посад</w:t>
      </w:r>
    </w:p>
    <w:p w:rsidR="003C671C" w:rsidRPr="00E5330B" w:rsidRDefault="003C671C" w:rsidP="003C375F">
      <w:pPr>
        <w:rPr>
          <w:rFonts w:ascii="Arial" w:hAnsi="Arial" w:cs="Arial"/>
        </w:rPr>
      </w:pPr>
    </w:p>
    <w:p w:rsidR="00A80BE1" w:rsidRPr="00E5330B" w:rsidRDefault="00A80BE1" w:rsidP="00A80BE1">
      <w:pPr>
        <w:jc w:val="both"/>
        <w:rPr>
          <w:rFonts w:ascii="Arial" w:hAnsi="Arial" w:cs="Arial"/>
        </w:rPr>
      </w:pPr>
    </w:p>
    <w:p w:rsidR="00333623" w:rsidRPr="00E5330B" w:rsidRDefault="00333623" w:rsidP="00333623">
      <w:pPr>
        <w:rPr>
          <w:rFonts w:ascii="Arial" w:hAnsi="Arial" w:cs="Arial"/>
        </w:rPr>
      </w:pPr>
      <w:r w:rsidRPr="00E5330B">
        <w:rPr>
          <w:rFonts w:ascii="Arial" w:hAnsi="Arial" w:cs="Arial"/>
        </w:rPr>
        <w:t>Об организации питания обучающихся</w:t>
      </w:r>
    </w:p>
    <w:p w:rsidR="00333623" w:rsidRPr="00E5330B" w:rsidRDefault="00333623" w:rsidP="00333623">
      <w:pPr>
        <w:rPr>
          <w:rFonts w:ascii="Arial" w:hAnsi="Arial" w:cs="Arial"/>
        </w:rPr>
      </w:pPr>
      <w:r w:rsidRPr="00E5330B">
        <w:rPr>
          <w:rFonts w:ascii="Arial" w:hAnsi="Arial" w:cs="Arial"/>
        </w:rPr>
        <w:t>муниципальных общеобразовательных</w:t>
      </w:r>
    </w:p>
    <w:p w:rsidR="00333623" w:rsidRPr="00E5330B" w:rsidRDefault="00333623" w:rsidP="00333623">
      <w:pPr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организаций с 10.01.2022 г. по 29.05.2022г.  </w:t>
      </w:r>
    </w:p>
    <w:p w:rsidR="00333623" w:rsidRPr="00E5330B" w:rsidRDefault="00333623" w:rsidP="00333623">
      <w:pPr>
        <w:tabs>
          <w:tab w:val="left" w:pos="2865"/>
        </w:tabs>
        <w:rPr>
          <w:rFonts w:ascii="Arial" w:hAnsi="Arial" w:cs="Arial"/>
        </w:rPr>
      </w:pPr>
      <w:r w:rsidRPr="00E5330B">
        <w:rPr>
          <w:rFonts w:ascii="Arial" w:hAnsi="Arial" w:cs="Arial"/>
        </w:rPr>
        <w:tab/>
      </w:r>
    </w:p>
    <w:p w:rsidR="00333623" w:rsidRPr="00E5330B" w:rsidRDefault="00333623" w:rsidP="00333623">
      <w:pPr>
        <w:tabs>
          <w:tab w:val="left" w:pos="2865"/>
        </w:tabs>
        <w:rPr>
          <w:rFonts w:ascii="Arial" w:hAnsi="Arial" w:cs="Arial"/>
        </w:rPr>
      </w:pPr>
    </w:p>
    <w:p w:rsidR="00333623" w:rsidRPr="00E5330B" w:rsidRDefault="00333623" w:rsidP="00333623">
      <w:pPr>
        <w:tabs>
          <w:tab w:val="left" w:pos="2865"/>
        </w:tabs>
        <w:ind w:right="-1"/>
        <w:rPr>
          <w:rFonts w:ascii="Arial" w:hAnsi="Arial" w:cs="Arial"/>
        </w:rPr>
      </w:pPr>
    </w:p>
    <w:p w:rsidR="00333623" w:rsidRPr="00E5330B" w:rsidRDefault="00333623" w:rsidP="00333623">
      <w:pPr>
        <w:ind w:right="-1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На основании </w:t>
      </w:r>
      <w:r w:rsidRPr="00E5330B">
        <w:rPr>
          <w:rFonts w:ascii="Arial" w:hAnsi="Arial" w:cs="Arial"/>
          <w:shd w:val="clear" w:color="auto" w:fill="FFFFFF"/>
        </w:rPr>
        <w:t>Федерального закона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Федерации",  з</w:t>
      </w:r>
      <w:r w:rsidRPr="00E5330B">
        <w:rPr>
          <w:rFonts w:ascii="Arial" w:hAnsi="Arial" w:cs="Arial"/>
        </w:rPr>
        <w:t xml:space="preserve">аконов Московской области от 19.05.2005г. № 24/2005-03 «О частичной компенсации стоимости питания отдельным категориям обучающихся в образовательных учреждениях Московской области» (с изменениями и дополнениями) и от 10.12.2021     № 252/2021-ОЗ  «О бюджете Московской области на 2022 год и на плановый период 2023 и 2024 годов», Указа Президента Российской Федерации № 431 от 05 мая 1992 года, постановления Администрации городского округа Павловский Посад Московской области от 26.09.2018 №1890 « Об установлении  стоимости питания в день на одного обучающегося в общеобразовательных организациях городского округа Павловский Посад Московской области», учитывая особую социальную значимость питания обучающихся муниципальных общеобразовательных организаций из многодетных семей, учащихся из семей группы социального риска, обучающихся с ослабленным здоровьем, </w:t>
      </w:r>
    </w:p>
    <w:p w:rsidR="00333623" w:rsidRPr="00E5330B" w:rsidRDefault="00333623" w:rsidP="00333623">
      <w:pPr>
        <w:ind w:right="-1"/>
        <w:jc w:val="both"/>
        <w:rPr>
          <w:rFonts w:ascii="Arial" w:hAnsi="Arial" w:cs="Arial"/>
        </w:rPr>
      </w:pPr>
    </w:p>
    <w:p w:rsidR="00333623" w:rsidRPr="00E5330B" w:rsidRDefault="00333623" w:rsidP="00333623">
      <w:pPr>
        <w:ind w:right="-1"/>
        <w:jc w:val="both"/>
        <w:rPr>
          <w:rFonts w:ascii="Arial" w:hAnsi="Arial" w:cs="Arial"/>
        </w:rPr>
      </w:pPr>
    </w:p>
    <w:p w:rsidR="00333623" w:rsidRPr="00E5330B" w:rsidRDefault="00333623" w:rsidP="00333623">
      <w:pPr>
        <w:ind w:right="-1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ПОСТАНОВЛЯЮ:</w:t>
      </w:r>
    </w:p>
    <w:p w:rsidR="00333623" w:rsidRPr="00E5330B" w:rsidRDefault="00333623" w:rsidP="00333623">
      <w:pPr>
        <w:ind w:right="-1"/>
        <w:jc w:val="both"/>
        <w:rPr>
          <w:rFonts w:ascii="Arial" w:hAnsi="Arial" w:cs="Arial"/>
        </w:rPr>
      </w:pPr>
    </w:p>
    <w:p w:rsidR="00333623" w:rsidRPr="00E5330B" w:rsidRDefault="00333623" w:rsidP="00333623">
      <w:pPr>
        <w:ind w:right="-1" w:firstLine="567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1. Руководителям муниципальных общеобразовательных организаций городского округа Павловский Посад Московской области:</w:t>
      </w:r>
    </w:p>
    <w:p w:rsidR="00333623" w:rsidRPr="00E5330B" w:rsidRDefault="00333623" w:rsidP="00333623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spacing w:after="200" w:line="276" w:lineRule="auto"/>
        <w:ind w:left="0" w:right="-1" w:firstLine="567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Организовать питание обучающихся с 1-4 класс в муниципальных общеобразовательных организациях за счёт субсидии из средств федерального бюджета, бюджета Московской области, субсидии из бюджета городского округа Павловский Посад Московской области в размере 67 рублей в день на одного обучающегося (завтрак, полдник), обучающимся 1-4 класс МОУ Гимназия и МОУ СОШ №9 - 71,30 рублей (завтрак).</w:t>
      </w:r>
    </w:p>
    <w:p w:rsidR="00333623" w:rsidRPr="00E5330B" w:rsidRDefault="00333623" w:rsidP="00333623">
      <w:pPr>
        <w:pStyle w:val="a7"/>
        <w:numPr>
          <w:ilvl w:val="1"/>
          <w:numId w:val="3"/>
        </w:numPr>
        <w:tabs>
          <w:tab w:val="left" w:pos="1134"/>
        </w:tabs>
        <w:spacing w:after="200" w:line="276" w:lineRule="auto"/>
        <w:ind w:left="0" w:right="-1" w:firstLine="567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Организовать питание обучающихся с 5-11 класс в муниципальных общеобразовательных организациях за счет   субсидии из средств бюджета Московской области, субсидии из средств бюджета городского округа Павловский Посад Московской области в размере 73 рубля в день на одного обучающегося (завтрак, полдник). </w:t>
      </w:r>
    </w:p>
    <w:p w:rsidR="00333623" w:rsidRPr="00E5330B" w:rsidRDefault="00333623" w:rsidP="00333623">
      <w:pPr>
        <w:pStyle w:val="a7"/>
        <w:ind w:left="0" w:right="-1" w:firstLine="567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lastRenderedPageBreak/>
        <w:t xml:space="preserve"> 1.3. Организовать питание обучающихся из многодетных семей в муниципальных общеобразовательных организациях за счет субсидии из средств бюджета Московской области, субсидии из средств бюджета городского округа Павловский Посад Московской области  в размере 89 рублей   в день на одного обучающегося (обед).</w:t>
      </w:r>
    </w:p>
    <w:p w:rsidR="00333623" w:rsidRPr="00E5330B" w:rsidRDefault="00333623" w:rsidP="00333623">
      <w:pPr>
        <w:ind w:right="-1" w:firstLine="567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1.4. Утвердить списки для организации питания обучающихся льготной категории на  основании Решения управляющего совета организации и предоставить списки в Управление образования Администрации городского округа Павловский Посад Московской области.</w:t>
      </w:r>
    </w:p>
    <w:p w:rsidR="00333623" w:rsidRPr="00E5330B" w:rsidRDefault="00333623" w:rsidP="00333623">
      <w:pPr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1.5. Назначить ответственное лицо за организацию питания обучающихся с 10.01.2022г. по 29.05.2022г. и предоставить приказ о назначении ответственного в Управление образования Администрации городского округа Павловский Посад Московской области.</w:t>
      </w:r>
    </w:p>
    <w:p w:rsidR="00333623" w:rsidRPr="00E5330B" w:rsidRDefault="00333623" w:rsidP="00333623">
      <w:pPr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2. Управлению образования Администрации городского округа Павловский Посад Московской области (Радионов Ю.Н.):</w:t>
      </w:r>
    </w:p>
    <w:p w:rsidR="00333623" w:rsidRPr="00E5330B" w:rsidRDefault="00333623" w:rsidP="00333623">
      <w:pPr>
        <w:tabs>
          <w:tab w:val="left" w:pos="993"/>
          <w:tab w:val="left" w:pos="1701"/>
        </w:tabs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2.1. Осуществлять контроль за организацией питания обучающихся в муниципальных общеобразовательных  организациях  городского округа Павловский Посад Московской области.</w:t>
      </w:r>
    </w:p>
    <w:p w:rsidR="00333623" w:rsidRPr="00E5330B" w:rsidRDefault="00333623" w:rsidP="00333623">
      <w:pPr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2.2. Осуществлять контроль за целевым использованием средств субвенции на компенсацию стоимости питания отдельных категорий обучающихся.</w:t>
      </w:r>
    </w:p>
    <w:p w:rsidR="00333623" w:rsidRPr="00E5330B" w:rsidRDefault="00333623" w:rsidP="00333623">
      <w:pPr>
        <w:tabs>
          <w:tab w:val="left" w:pos="851"/>
        </w:tabs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3. Начальнику Финансового Управления Администрации городского округа Павловский Посад  Московской области (Ильинова Г.Б.) осуществлять финансирование расходов, связанных с предоставлением частичной компенсации стоимости горячего питания обучающимся в муниципальных общеобразовательных организациях согласно прилагаемому расчёту и в соответствии с действующим законодательством  (прилагается).</w:t>
      </w:r>
    </w:p>
    <w:p w:rsidR="00333623" w:rsidRPr="00E5330B" w:rsidRDefault="00333623" w:rsidP="00333623">
      <w:pPr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4. Муниципальному казённому учреждению городского округа Павловский Посад  Московской области «Централизованная бухгалтерия администрации» (Орешкина В.Б.) производить оплату питания обучающихся в муниципальных общеобразовательных организациях городского округа Павловский Посад Московской области согласно прилагаемому расчёту (прилагается).</w:t>
      </w:r>
    </w:p>
    <w:p w:rsidR="00333623" w:rsidRPr="00E5330B" w:rsidRDefault="00333623" w:rsidP="00333623">
      <w:pPr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5. Организации, получившей право по результатам аукциона на организацию питания обучающихся муниципальных общеобразовательных организаций городского округа Павловский Посад  Московской области:</w:t>
      </w:r>
    </w:p>
    <w:p w:rsidR="00333623" w:rsidRPr="00E5330B" w:rsidRDefault="00333623" w:rsidP="00333623">
      <w:pPr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5.1. Обеспечить надлежащее исполнение обязательств по организации горячего питания обучающихся общеобразовательных организаций в соответствии с контрактами.</w:t>
      </w:r>
    </w:p>
    <w:p w:rsidR="00333623" w:rsidRPr="00E5330B" w:rsidRDefault="00333623" w:rsidP="00333623">
      <w:pPr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5.2. Регулярно производить контроль качества поставляемой продукции (завтраки, обеды).</w:t>
      </w:r>
    </w:p>
    <w:p w:rsidR="00333623" w:rsidRPr="00E5330B" w:rsidRDefault="00333623" w:rsidP="00333623">
      <w:pPr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5.3. Своевременно предоставлять отчетную документацию в Муниципальное казённое учреждение городского округа Павловский Посад Московской области  «Централизованная бухгалтерия администрации».</w:t>
      </w:r>
    </w:p>
    <w:p w:rsidR="00333623" w:rsidRPr="00E5330B" w:rsidRDefault="00333623" w:rsidP="00333623">
      <w:pPr>
        <w:ind w:right="-1" w:firstLine="708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6. Контроль за исполнением данного постановления возложить на заместителя Главы Администрации городского округа Павловский Посад Московской области                   С.Ю. Аргунову. </w:t>
      </w:r>
    </w:p>
    <w:p w:rsidR="00333623" w:rsidRPr="00E5330B" w:rsidRDefault="00333623" w:rsidP="00333623">
      <w:pPr>
        <w:ind w:right="-1"/>
        <w:jc w:val="both"/>
        <w:rPr>
          <w:rFonts w:ascii="Arial" w:hAnsi="Arial" w:cs="Arial"/>
        </w:rPr>
      </w:pPr>
    </w:p>
    <w:p w:rsidR="00333623" w:rsidRPr="00E5330B" w:rsidRDefault="00333623" w:rsidP="00333623">
      <w:pPr>
        <w:ind w:right="-1"/>
        <w:jc w:val="both"/>
        <w:rPr>
          <w:rFonts w:ascii="Arial" w:hAnsi="Arial" w:cs="Arial"/>
        </w:rPr>
      </w:pPr>
    </w:p>
    <w:p w:rsidR="00333623" w:rsidRPr="00E5330B" w:rsidRDefault="00333623" w:rsidP="00333623">
      <w:pPr>
        <w:ind w:right="-1"/>
        <w:jc w:val="both"/>
        <w:rPr>
          <w:rFonts w:ascii="Arial" w:hAnsi="Arial" w:cs="Arial"/>
        </w:rPr>
      </w:pPr>
    </w:p>
    <w:p w:rsidR="00333623" w:rsidRPr="00E5330B" w:rsidRDefault="00333623" w:rsidP="00333623">
      <w:pPr>
        <w:ind w:right="282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Глава городского округа </w:t>
      </w:r>
    </w:p>
    <w:p w:rsidR="00333623" w:rsidRPr="00E5330B" w:rsidRDefault="00333623" w:rsidP="00333623">
      <w:pPr>
        <w:tabs>
          <w:tab w:val="left" w:pos="9497"/>
        </w:tabs>
        <w:ind w:right="-1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>Павловский Посад                                                                                                       Д.О.Семенов</w:t>
      </w:r>
    </w:p>
    <w:p w:rsidR="00333623" w:rsidRPr="00E5330B" w:rsidRDefault="00333623" w:rsidP="00333623">
      <w:pPr>
        <w:ind w:left="-142" w:right="282" w:firstLine="142"/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333623" w:rsidRPr="00E5330B" w:rsidRDefault="00333623" w:rsidP="00333623">
      <w:pPr>
        <w:ind w:right="282"/>
        <w:jc w:val="both"/>
        <w:rPr>
          <w:rFonts w:ascii="Arial" w:hAnsi="Arial" w:cs="Arial"/>
        </w:rPr>
      </w:pPr>
    </w:p>
    <w:p w:rsidR="00E5330B" w:rsidRPr="00E5330B" w:rsidRDefault="00E5330B" w:rsidP="00E5330B">
      <w:pPr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                                                  Приложение 1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                                                  к Постановлению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Администрации  городского округа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>Павловский Посад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Московской области                                                                                      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              №2453 от 30.12.2021 г.</w:t>
      </w:r>
    </w:p>
    <w:p w:rsidR="00E5330B" w:rsidRPr="00E5330B" w:rsidRDefault="00E5330B" w:rsidP="00E5330B">
      <w:pPr>
        <w:keepNext/>
        <w:jc w:val="center"/>
        <w:outlineLvl w:val="1"/>
        <w:rPr>
          <w:rFonts w:ascii="Arial" w:hAnsi="Arial" w:cs="Arial"/>
          <w:bCs/>
        </w:rPr>
      </w:pPr>
      <w:r w:rsidRPr="00E5330B">
        <w:rPr>
          <w:rFonts w:ascii="Arial" w:hAnsi="Arial" w:cs="Arial"/>
          <w:bCs/>
        </w:rPr>
        <w:t>РАСЧЕТ</w:t>
      </w:r>
    </w:p>
    <w:p w:rsidR="00E5330B" w:rsidRPr="00E5330B" w:rsidRDefault="00E5330B" w:rsidP="00E5330B">
      <w:pPr>
        <w:jc w:val="center"/>
        <w:rPr>
          <w:rFonts w:ascii="Arial" w:hAnsi="Arial" w:cs="Arial"/>
        </w:rPr>
      </w:pPr>
      <w:r w:rsidRPr="00E5330B">
        <w:rPr>
          <w:rFonts w:ascii="Arial" w:hAnsi="Arial" w:cs="Arial"/>
          <w:bCs/>
        </w:rPr>
        <w:t xml:space="preserve">питания </w:t>
      </w:r>
      <w:r w:rsidRPr="00E5330B">
        <w:rPr>
          <w:rFonts w:ascii="Arial" w:hAnsi="Arial" w:cs="Arial"/>
        </w:rPr>
        <w:t>обучающихся</w:t>
      </w:r>
      <w:r w:rsidRPr="00E5330B">
        <w:rPr>
          <w:rFonts w:ascii="Arial" w:hAnsi="Arial" w:cs="Arial"/>
          <w:bCs/>
        </w:rPr>
        <w:t xml:space="preserve"> муниципальных общеобразовательных организаций</w:t>
      </w:r>
      <w:r w:rsidRPr="00E5330B">
        <w:rPr>
          <w:rFonts w:ascii="Arial" w:hAnsi="Arial" w:cs="Arial"/>
        </w:rPr>
        <w:t xml:space="preserve">  </w:t>
      </w:r>
    </w:p>
    <w:p w:rsidR="00E5330B" w:rsidRPr="00E5330B" w:rsidRDefault="00E5330B" w:rsidP="00E5330B">
      <w:pPr>
        <w:jc w:val="center"/>
        <w:rPr>
          <w:rFonts w:ascii="Arial" w:hAnsi="Arial" w:cs="Arial"/>
        </w:rPr>
      </w:pPr>
      <w:r w:rsidRPr="00E5330B">
        <w:rPr>
          <w:rFonts w:ascii="Arial" w:hAnsi="Arial" w:cs="Arial"/>
        </w:rPr>
        <w:t>городского округа Павловский Посад</w:t>
      </w:r>
      <w:r w:rsidRPr="00E5330B">
        <w:rPr>
          <w:rFonts w:ascii="Arial" w:hAnsi="Arial" w:cs="Arial"/>
          <w:bCs/>
        </w:rPr>
        <w:t xml:space="preserve"> </w:t>
      </w:r>
      <w:r w:rsidRPr="00E5330B">
        <w:rPr>
          <w:rFonts w:ascii="Arial" w:hAnsi="Arial" w:cs="Arial"/>
        </w:rPr>
        <w:t xml:space="preserve">Московской области </w:t>
      </w:r>
    </w:p>
    <w:p w:rsidR="00E5330B" w:rsidRPr="00E5330B" w:rsidRDefault="00E5330B" w:rsidP="00E5330B">
      <w:pPr>
        <w:jc w:val="center"/>
        <w:rPr>
          <w:rFonts w:ascii="Arial" w:hAnsi="Arial" w:cs="Arial"/>
          <w:bCs/>
        </w:rPr>
      </w:pPr>
      <w:r w:rsidRPr="00E5330B">
        <w:rPr>
          <w:rFonts w:ascii="Arial" w:hAnsi="Arial" w:cs="Arial"/>
          <w:bCs/>
        </w:rPr>
        <w:t>на 1 полугодие 2022г. (с 10.01.2022г. по 29.05.2022г.)</w:t>
      </w:r>
    </w:p>
    <w:p w:rsidR="00E5330B" w:rsidRPr="00E5330B" w:rsidRDefault="00E5330B" w:rsidP="00E5330B">
      <w:pPr>
        <w:jc w:val="center"/>
        <w:rPr>
          <w:rFonts w:ascii="Arial" w:hAnsi="Arial" w:cs="Arial"/>
        </w:rPr>
      </w:pPr>
    </w:p>
    <w:p w:rsidR="00E5330B" w:rsidRPr="00E5330B" w:rsidRDefault="00E5330B" w:rsidP="00E5330B">
      <w:pPr>
        <w:jc w:val="center"/>
        <w:rPr>
          <w:rFonts w:ascii="Arial" w:hAnsi="Arial" w:cs="Arial"/>
        </w:rPr>
      </w:pPr>
    </w:p>
    <w:p w:rsidR="00E5330B" w:rsidRPr="00E5330B" w:rsidRDefault="00E5330B" w:rsidP="00E5330B">
      <w:pPr>
        <w:jc w:val="center"/>
        <w:rPr>
          <w:rFonts w:ascii="Arial" w:hAnsi="Arial" w:cs="Arial"/>
          <w:bCs/>
        </w:rPr>
      </w:pPr>
      <w:r w:rsidRPr="00E5330B">
        <w:rPr>
          <w:rFonts w:ascii="Arial" w:hAnsi="Arial" w:cs="Arial"/>
        </w:rPr>
        <w:t>Субсидия на организацию бесплатного горячего питания обучающихся</w:t>
      </w:r>
      <w:r w:rsidRPr="00E5330B">
        <w:rPr>
          <w:rFonts w:ascii="Arial" w:hAnsi="Arial" w:cs="Arial"/>
          <w:bCs/>
        </w:rPr>
        <w:t xml:space="preserve">, получающих </w:t>
      </w:r>
      <w:r w:rsidRPr="00E5330B">
        <w:rPr>
          <w:rFonts w:ascii="Arial" w:hAnsi="Arial" w:cs="Arial"/>
        </w:rPr>
        <w:t xml:space="preserve">начальное общее образование,  в </w:t>
      </w:r>
      <w:r w:rsidRPr="00E5330B">
        <w:rPr>
          <w:rFonts w:ascii="Arial" w:hAnsi="Arial" w:cs="Arial"/>
          <w:bCs/>
        </w:rPr>
        <w:t xml:space="preserve">муниципальных общеобразовательных организациях </w:t>
      </w:r>
      <w:r w:rsidRPr="00E5330B">
        <w:rPr>
          <w:rFonts w:ascii="Arial" w:hAnsi="Arial" w:cs="Arial"/>
        </w:rPr>
        <w:t>городского округа Павловский Посад</w:t>
      </w:r>
      <w:r w:rsidRPr="00E5330B">
        <w:rPr>
          <w:rFonts w:ascii="Arial" w:hAnsi="Arial" w:cs="Arial"/>
          <w:bCs/>
        </w:rPr>
        <w:t xml:space="preserve"> </w:t>
      </w:r>
      <w:r w:rsidRPr="00E5330B">
        <w:rPr>
          <w:rFonts w:ascii="Arial" w:hAnsi="Arial" w:cs="Arial"/>
        </w:rPr>
        <w:t xml:space="preserve">Московской области </w:t>
      </w:r>
      <w:r w:rsidRPr="00E5330B">
        <w:rPr>
          <w:rFonts w:ascii="Arial" w:hAnsi="Arial" w:cs="Arial"/>
          <w:bCs/>
        </w:rPr>
        <w:t xml:space="preserve"> из средств федерального бюджета,</w:t>
      </w:r>
      <w:r w:rsidRPr="00E5330B">
        <w:rPr>
          <w:rFonts w:ascii="Arial" w:hAnsi="Arial" w:cs="Arial"/>
        </w:rPr>
        <w:t xml:space="preserve"> </w:t>
      </w:r>
      <w:r w:rsidRPr="00E5330B">
        <w:rPr>
          <w:rFonts w:ascii="Arial" w:hAnsi="Arial" w:cs="Arial"/>
          <w:bCs/>
        </w:rPr>
        <w:t xml:space="preserve"> из средств  бюджета Московской области и из средств бюджета </w:t>
      </w:r>
      <w:r w:rsidRPr="00E5330B">
        <w:rPr>
          <w:rFonts w:ascii="Arial" w:hAnsi="Arial" w:cs="Arial"/>
        </w:rPr>
        <w:t>городского округа Павловский Посад</w:t>
      </w:r>
      <w:r w:rsidRPr="00E5330B">
        <w:rPr>
          <w:rFonts w:ascii="Arial" w:hAnsi="Arial" w:cs="Arial"/>
          <w:bCs/>
        </w:rPr>
        <w:t xml:space="preserve"> Московской области.</w:t>
      </w:r>
    </w:p>
    <w:p w:rsidR="00E5330B" w:rsidRPr="00E5330B" w:rsidRDefault="00E5330B" w:rsidP="00E5330B">
      <w:pPr>
        <w:ind w:left="360"/>
        <w:jc w:val="both"/>
        <w:rPr>
          <w:rFonts w:ascii="Arial" w:hAnsi="Arial" w:cs="Arial"/>
          <w:bCs/>
        </w:rPr>
      </w:pPr>
    </w:p>
    <w:p w:rsidR="00E5330B" w:rsidRPr="00E5330B" w:rsidRDefault="00E5330B" w:rsidP="00E5330B">
      <w:pPr>
        <w:ind w:left="360"/>
        <w:jc w:val="both"/>
        <w:rPr>
          <w:rFonts w:ascii="Arial" w:hAnsi="Arial" w:cs="Arial"/>
          <w:bCs/>
        </w:rPr>
      </w:pPr>
    </w:p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  <w:r w:rsidRPr="00E5330B">
        <w:rPr>
          <w:rFonts w:ascii="Arial" w:hAnsi="Arial" w:cs="Arial"/>
          <w:bCs/>
          <w:u w:val="single"/>
        </w:rPr>
        <w:t>1 полугодие 2022г. (с 10.01.2022г. по 29.05.2022г.) – завтрак/полдник (обучающиеся  1-4 класс)</w:t>
      </w:r>
    </w:p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</w:p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09"/>
        <w:gridCol w:w="662"/>
        <w:gridCol w:w="1580"/>
        <w:gridCol w:w="1496"/>
        <w:gridCol w:w="1499"/>
        <w:gridCol w:w="1573"/>
        <w:gridCol w:w="1770"/>
      </w:tblGrid>
      <w:tr w:rsidR="00E5330B" w:rsidRPr="00E5330B" w:rsidTr="00E5330B"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Наименование категории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Кол-во</w:t>
            </w:r>
          </w:p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уч-ся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Сумма питания в день одного обучающегося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Сумма питания в день всех обучающихся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Расчет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 xml:space="preserve">Сумма питания на 1 полугодие </w:t>
            </w:r>
          </w:p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2022г.:</w:t>
            </w:r>
          </w:p>
        </w:tc>
      </w:tr>
      <w:tr w:rsidR="00E5330B" w:rsidRPr="00E5330B" w:rsidTr="00E5330B">
        <w:trPr>
          <w:trHeight w:val="1408"/>
        </w:trPr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субсидия из федерального бюджета и бюджета Московской области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  <w:bCs/>
              </w:rPr>
              <w:t xml:space="preserve">субсидия бюджета </w:t>
            </w:r>
            <w:r w:rsidRPr="00E5330B">
              <w:rPr>
                <w:rFonts w:ascii="Arial" w:hAnsi="Arial" w:cs="Arial"/>
              </w:rPr>
              <w:t>городского округа Павловский Посад</w:t>
            </w:r>
            <w:r w:rsidRPr="00E5330B">
              <w:rPr>
                <w:rFonts w:ascii="Arial" w:hAnsi="Arial" w:cs="Arial"/>
                <w:bCs/>
              </w:rPr>
              <w:t xml:space="preserve"> Московской области</w:t>
            </w:r>
          </w:p>
        </w:tc>
      </w:tr>
      <w:tr w:rsidR="00E5330B" w:rsidRPr="00E5330B" w:rsidTr="00E5330B"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</w:p>
          <w:p w:rsidR="00E5330B" w:rsidRPr="00E5330B" w:rsidRDefault="00E5330B" w:rsidP="00E5330B">
            <w:pPr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Обучающихся,</w:t>
            </w:r>
            <w:r w:rsidRPr="00E5330B">
              <w:rPr>
                <w:rFonts w:ascii="Arial" w:hAnsi="Arial" w:cs="Arial"/>
                <w:bCs/>
              </w:rPr>
              <w:t xml:space="preserve"> получающие </w:t>
            </w:r>
            <w:r w:rsidRPr="00E5330B">
              <w:rPr>
                <w:rFonts w:ascii="Arial" w:hAnsi="Arial" w:cs="Arial"/>
              </w:rPr>
              <w:t>начальное общее образование</w:t>
            </w:r>
          </w:p>
          <w:p w:rsidR="00E5330B" w:rsidRPr="00E5330B" w:rsidRDefault="00E5330B" w:rsidP="00E5330B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3050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67,00  руб.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204 350,00 руб.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3050 чел. х 84 дней х 67,00 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15 448 860,00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1 716 540,00руб.</w:t>
            </w:r>
          </w:p>
        </w:tc>
      </w:tr>
      <w:tr w:rsidR="00E5330B" w:rsidRPr="00E5330B" w:rsidTr="00E5330B">
        <w:trPr>
          <w:trHeight w:val="578"/>
        </w:trPr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836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71,30 руб.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59 606,80 руб.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836 чел. х 84 дней х 71,30 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4 506 274,08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500 697,12 руб</w:t>
            </w:r>
          </w:p>
        </w:tc>
      </w:tr>
      <w:tr w:rsidR="00E5330B" w:rsidRPr="00E5330B" w:rsidTr="00E5330B">
        <w:trPr>
          <w:trHeight w:val="578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Итого за 1 полугодие  2022г. завтраки: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3886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263 956,80 руб.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22 172 371,20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19 955 134,08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2 217 237,12 руб.</w:t>
            </w:r>
          </w:p>
        </w:tc>
      </w:tr>
    </w:tbl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</w:p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</w:p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</w:p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</w:p>
    <w:p w:rsidR="00E5330B" w:rsidRPr="00E5330B" w:rsidRDefault="00E5330B" w:rsidP="00E5330B">
      <w:pPr>
        <w:rPr>
          <w:rFonts w:ascii="Arial" w:hAnsi="Arial" w:cs="Arial"/>
        </w:rPr>
      </w:pPr>
    </w:p>
    <w:p w:rsidR="00E5330B" w:rsidRPr="00E5330B" w:rsidRDefault="00E5330B" w:rsidP="00E5330B">
      <w:pPr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Начальник Управления образования </w:t>
      </w:r>
    </w:p>
    <w:p w:rsidR="00E5330B" w:rsidRPr="00E5330B" w:rsidRDefault="00E5330B" w:rsidP="00E5330B">
      <w:pPr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Администрации городского округа </w:t>
      </w:r>
    </w:p>
    <w:p w:rsidR="00E5330B" w:rsidRPr="00E5330B" w:rsidRDefault="00E5330B" w:rsidP="00E5330B">
      <w:pPr>
        <w:rPr>
          <w:rFonts w:ascii="Arial" w:hAnsi="Arial" w:cs="Arial"/>
        </w:rPr>
      </w:pPr>
      <w:r w:rsidRPr="00E5330B">
        <w:rPr>
          <w:rFonts w:ascii="Arial" w:hAnsi="Arial" w:cs="Arial"/>
        </w:rPr>
        <w:t>Павловский Посад Московской области                                                                                        Радионов Ю.Н.</w:t>
      </w:r>
    </w:p>
    <w:p w:rsidR="00E5330B" w:rsidRPr="00E5330B" w:rsidRDefault="00E5330B" w:rsidP="00E5330B">
      <w:pPr>
        <w:tabs>
          <w:tab w:val="left" w:pos="1080"/>
          <w:tab w:val="left" w:pos="7200"/>
        </w:tabs>
        <w:jc w:val="both"/>
        <w:rPr>
          <w:rFonts w:ascii="Arial" w:hAnsi="Arial" w:cs="Arial"/>
        </w:rPr>
      </w:pPr>
    </w:p>
    <w:p w:rsidR="00E5330B" w:rsidRPr="00E5330B" w:rsidRDefault="00E5330B" w:rsidP="00E5330B">
      <w:pPr>
        <w:tabs>
          <w:tab w:val="left" w:pos="1080"/>
          <w:tab w:val="left" w:pos="7200"/>
        </w:tabs>
        <w:jc w:val="both"/>
        <w:rPr>
          <w:rFonts w:ascii="Arial" w:hAnsi="Arial" w:cs="Arial"/>
        </w:rPr>
      </w:pPr>
    </w:p>
    <w:p w:rsidR="00E5330B" w:rsidRPr="00E5330B" w:rsidRDefault="00E5330B" w:rsidP="00E5330B">
      <w:pPr>
        <w:tabs>
          <w:tab w:val="left" w:pos="1080"/>
          <w:tab w:val="left" w:pos="7200"/>
        </w:tabs>
        <w:jc w:val="both"/>
        <w:rPr>
          <w:rFonts w:ascii="Arial" w:hAnsi="Arial" w:cs="Arial"/>
        </w:rPr>
      </w:pPr>
    </w:p>
    <w:p w:rsidR="00E5330B" w:rsidRPr="00E5330B" w:rsidRDefault="00E5330B" w:rsidP="00E5330B">
      <w:pPr>
        <w:tabs>
          <w:tab w:val="left" w:pos="1080"/>
          <w:tab w:val="left" w:pos="7200"/>
        </w:tabs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Зам.директора  </w:t>
      </w:r>
    </w:p>
    <w:p w:rsidR="00E5330B" w:rsidRPr="00E5330B" w:rsidRDefault="00E5330B" w:rsidP="00E5330B">
      <w:pPr>
        <w:tabs>
          <w:tab w:val="left" w:pos="0"/>
        </w:tabs>
        <w:rPr>
          <w:rFonts w:ascii="Arial" w:hAnsi="Arial" w:cs="Arial"/>
        </w:rPr>
      </w:pPr>
      <w:r w:rsidRPr="00E5330B">
        <w:rPr>
          <w:rFonts w:ascii="Arial" w:hAnsi="Arial" w:cs="Arial"/>
        </w:rPr>
        <w:t>МКУ «ЦБ администрации»                                                                                                              Орешкина В.Б.</w:t>
      </w:r>
    </w:p>
    <w:p w:rsidR="00333623" w:rsidRPr="00E5330B" w:rsidRDefault="00333623" w:rsidP="00E5330B">
      <w:pPr>
        <w:ind w:right="282"/>
        <w:jc w:val="both"/>
        <w:rPr>
          <w:rFonts w:ascii="Arial" w:eastAsia="Calibri" w:hAnsi="Arial" w:cs="Arial"/>
          <w:lang w:eastAsia="en-US"/>
        </w:rPr>
      </w:pPr>
    </w:p>
    <w:p w:rsidR="00E5330B" w:rsidRPr="00E5330B" w:rsidRDefault="00E5330B" w:rsidP="00E5330B">
      <w:pPr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                                                  Приложение 2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                                                  к Постановлению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Администрации  городского округа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>Павловский Посад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Московской области                                                                                       </w:t>
      </w:r>
    </w:p>
    <w:p w:rsidR="00E5330B" w:rsidRPr="00E5330B" w:rsidRDefault="00E5330B" w:rsidP="00E5330B">
      <w:pPr>
        <w:jc w:val="right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                                                                                                                    №2453 от 30.12.2021  г.</w:t>
      </w:r>
    </w:p>
    <w:p w:rsidR="00E5330B" w:rsidRPr="00E5330B" w:rsidRDefault="00E5330B" w:rsidP="00E5330B">
      <w:pPr>
        <w:keepNext/>
        <w:jc w:val="center"/>
        <w:outlineLvl w:val="1"/>
        <w:rPr>
          <w:rFonts w:ascii="Arial" w:hAnsi="Arial" w:cs="Arial"/>
          <w:bCs/>
        </w:rPr>
      </w:pPr>
      <w:r w:rsidRPr="00E5330B">
        <w:rPr>
          <w:rFonts w:ascii="Arial" w:hAnsi="Arial" w:cs="Arial"/>
          <w:bCs/>
        </w:rPr>
        <w:t>РАСЧЕТ</w:t>
      </w:r>
    </w:p>
    <w:p w:rsidR="00E5330B" w:rsidRPr="00E5330B" w:rsidRDefault="00E5330B" w:rsidP="00E5330B">
      <w:pPr>
        <w:jc w:val="center"/>
        <w:rPr>
          <w:rFonts w:ascii="Arial" w:hAnsi="Arial" w:cs="Arial"/>
        </w:rPr>
      </w:pPr>
      <w:r w:rsidRPr="00E5330B">
        <w:rPr>
          <w:rFonts w:ascii="Arial" w:hAnsi="Arial" w:cs="Arial"/>
          <w:bCs/>
        </w:rPr>
        <w:t xml:space="preserve">питания </w:t>
      </w:r>
      <w:r w:rsidRPr="00E5330B">
        <w:rPr>
          <w:rFonts w:ascii="Arial" w:hAnsi="Arial" w:cs="Arial"/>
        </w:rPr>
        <w:t>обучающихся</w:t>
      </w:r>
      <w:r w:rsidRPr="00E5330B">
        <w:rPr>
          <w:rFonts w:ascii="Arial" w:hAnsi="Arial" w:cs="Arial"/>
          <w:bCs/>
        </w:rPr>
        <w:t xml:space="preserve"> муниципальных общеобразовательных организаций</w:t>
      </w:r>
      <w:r w:rsidRPr="00E5330B">
        <w:rPr>
          <w:rFonts w:ascii="Arial" w:hAnsi="Arial" w:cs="Arial"/>
        </w:rPr>
        <w:t xml:space="preserve">  </w:t>
      </w:r>
    </w:p>
    <w:p w:rsidR="00E5330B" w:rsidRPr="00E5330B" w:rsidRDefault="00E5330B" w:rsidP="00E5330B">
      <w:pPr>
        <w:jc w:val="center"/>
        <w:rPr>
          <w:rFonts w:ascii="Arial" w:hAnsi="Arial" w:cs="Arial"/>
        </w:rPr>
      </w:pPr>
      <w:r w:rsidRPr="00E5330B">
        <w:rPr>
          <w:rFonts w:ascii="Arial" w:hAnsi="Arial" w:cs="Arial"/>
        </w:rPr>
        <w:t>городского округа Павловский Посад</w:t>
      </w:r>
      <w:r w:rsidRPr="00E5330B">
        <w:rPr>
          <w:rFonts w:ascii="Arial" w:hAnsi="Arial" w:cs="Arial"/>
          <w:bCs/>
        </w:rPr>
        <w:t xml:space="preserve"> </w:t>
      </w:r>
      <w:r w:rsidRPr="00E5330B">
        <w:rPr>
          <w:rFonts w:ascii="Arial" w:hAnsi="Arial" w:cs="Arial"/>
        </w:rPr>
        <w:t xml:space="preserve">Московской области </w:t>
      </w:r>
    </w:p>
    <w:p w:rsidR="00E5330B" w:rsidRPr="00E5330B" w:rsidRDefault="00E5330B" w:rsidP="00E5330B">
      <w:pPr>
        <w:jc w:val="center"/>
        <w:rPr>
          <w:rFonts w:ascii="Arial" w:hAnsi="Arial" w:cs="Arial"/>
          <w:bCs/>
        </w:rPr>
      </w:pPr>
      <w:r w:rsidRPr="00E5330B">
        <w:rPr>
          <w:rFonts w:ascii="Arial" w:hAnsi="Arial" w:cs="Arial"/>
          <w:bCs/>
        </w:rPr>
        <w:t>на 1 полугодие 2022г. (с 10.01.2022г. по 29.05.2022г.)</w:t>
      </w:r>
    </w:p>
    <w:p w:rsidR="00E5330B" w:rsidRPr="00E5330B" w:rsidRDefault="00E5330B" w:rsidP="00E5330B">
      <w:pPr>
        <w:jc w:val="center"/>
        <w:rPr>
          <w:rFonts w:ascii="Arial" w:hAnsi="Arial" w:cs="Arial"/>
        </w:rPr>
      </w:pPr>
    </w:p>
    <w:p w:rsidR="00E5330B" w:rsidRPr="00E5330B" w:rsidRDefault="00E5330B" w:rsidP="00E5330B">
      <w:pPr>
        <w:ind w:left="720"/>
        <w:jc w:val="center"/>
        <w:rPr>
          <w:rFonts w:ascii="Arial" w:hAnsi="Arial" w:cs="Arial"/>
          <w:bCs/>
        </w:rPr>
      </w:pPr>
      <w:r w:rsidRPr="00E5330B">
        <w:rPr>
          <w:rFonts w:ascii="Arial" w:hAnsi="Arial" w:cs="Arial"/>
        </w:rPr>
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городского округа Павловский Посад</w:t>
      </w:r>
      <w:r w:rsidRPr="00E5330B">
        <w:rPr>
          <w:rFonts w:ascii="Arial" w:hAnsi="Arial" w:cs="Arial"/>
          <w:bCs/>
        </w:rPr>
        <w:t xml:space="preserve"> </w:t>
      </w:r>
      <w:r w:rsidRPr="00E5330B">
        <w:rPr>
          <w:rFonts w:ascii="Arial" w:hAnsi="Arial" w:cs="Arial"/>
        </w:rPr>
        <w:t xml:space="preserve">Московской области </w:t>
      </w:r>
      <w:r w:rsidRPr="00E5330B">
        <w:rPr>
          <w:rFonts w:ascii="Arial" w:hAnsi="Arial" w:cs="Arial"/>
          <w:bCs/>
        </w:rPr>
        <w:t xml:space="preserve"> из  средств  бюджета Московской области и из средств бюджета </w:t>
      </w:r>
      <w:r w:rsidRPr="00E5330B">
        <w:rPr>
          <w:rFonts w:ascii="Arial" w:hAnsi="Arial" w:cs="Arial"/>
        </w:rPr>
        <w:t>городского округа Павловский Посад</w:t>
      </w:r>
      <w:r w:rsidRPr="00E5330B">
        <w:rPr>
          <w:rFonts w:ascii="Arial" w:hAnsi="Arial" w:cs="Arial"/>
          <w:bCs/>
        </w:rPr>
        <w:t xml:space="preserve"> Московской области.</w:t>
      </w:r>
    </w:p>
    <w:p w:rsidR="00E5330B" w:rsidRPr="00E5330B" w:rsidRDefault="00E5330B" w:rsidP="00E5330B">
      <w:pPr>
        <w:ind w:left="360"/>
        <w:jc w:val="both"/>
        <w:rPr>
          <w:rFonts w:ascii="Arial" w:hAnsi="Arial" w:cs="Arial"/>
          <w:bCs/>
        </w:rPr>
      </w:pPr>
    </w:p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  <w:r w:rsidRPr="00E5330B">
        <w:rPr>
          <w:rFonts w:ascii="Arial" w:hAnsi="Arial" w:cs="Arial"/>
          <w:bCs/>
          <w:u w:val="single"/>
        </w:rPr>
        <w:t>1 полугодие 2022г. (с 10.01.2022г. по 29.05.2022г.) – завтрак/полдник (обучающиеся  5-11 класс)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7"/>
        <w:gridCol w:w="646"/>
        <w:gridCol w:w="1529"/>
        <w:gridCol w:w="1448"/>
        <w:gridCol w:w="1344"/>
        <w:gridCol w:w="1344"/>
        <w:gridCol w:w="1551"/>
      </w:tblGrid>
      <w:tr w:rsidR="00E5330B" w:rsidRPr="00E5330B" w:rsidTr="00E5330B"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Наименование категории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Кол-во</w:t>
            </w:r>
          </w:p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уч-ся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Сумма питания в день одного обучающегося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Сумма питания в день всех обучающихся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Расчет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 xml:space="preserve">Сумма питания на 1 полугодие </w:t>
            </w:r>
          </w:p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2022г.:</w:t>
            </w:r>
          </w:p>
        </w:tc>
      </w:tr>
      <w:tr w:rsidR="00E5330B" w:rsidRPr="00E5330B" w:rsidTr="00E5330B">
        <w:trPr>
          <w:trHeight w:val="1408"/>
        </w:trPr>
        <w:tc>
          <w:tcPr>
            <w:tcW w:w="10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субсидия из бюджета Московской области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  <w:bCs/>
              </w:rPr>
              <w:t xml:space="preserve">субсидия бюджета </w:t>
            </w:r>
            <w:r w:rsidRPr="00E5330B">
              <w:rPr>
                <w:rFonts w:ascii="Arial" w:hAnsi="Arial" w:cs="Arial"/>
              </w:rPr>
              <w:t>городского округа Павловский Посад</w:t>
            </w:r>
            <w:r w:rsidRPr="00E5330B">
              <w:rPr>
                <w:rFonts w:ascii="Arial" w:hAnsi="Arial" w:cs="Arial"/>
                <w:bCs/>
              </w:rPr>
              <w:t xml:space="preserve"> Московской области</w:t>
            </w:r>
          </w:p>
        </w:tc>
      </w:tr>
      <w:tr w:rsidR="00E5330B" w:rsidRPr="00E5330B" w:rsidTr="00E5330B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Обучающиеся образовательных учреждений из многодетных семей и семей группы социального риска, за исключением обучающихся по основным общеобразовательным программам начального общего образования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1216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73,00  руб.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88 768,00 руб.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1216 чел. х 84 дней х 73,00 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6 442 426,37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1 014 085,63руб.</w:t>
            </w:r>
          </w:p>
        </w:tc>
      </w:tr>
      <w:tr w:rsidR="00E5330B" w:rsidRPr="00E5330B" w:rsidTr="00E5330B">
        <w:trPr>
          <w:trHeight w:val="578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Итого за 1 полугодие  2022г. завтраки: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1216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73,00  руб.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88 768,00 руб.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7 456 512,00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6 442 426,37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1 014 085,63 руб.</w:t>
            </w:r>
          </w:p>
        </w:tc>
      </w:tr>
    </w:tbl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</w:p>
    <w:p w:rsidR="00E5330B" w:rsidRPr="00E5330B" w:rsidRDefault="00E5330B" w:rsidP="00E5330B">
      <w:pPr>
        <w:ind w:left="360"/>
        <w:jc w:val="center"/>
        <w:rPr>
          <w:rFonts w:ascii="Arial" w:hAnsi="Arial" w:cs="Arial"/>
          <w:bCs/>
          <w:u w:val="single"/>
        </w:rPr>
      </w:pPr>
      <w:r w:rsidRPr="00E5330B">
        <w:rPr>
          <w:rFonts w:ascii="Arial" w:hAnsi="Arial" w:cs="Arial"/>
          <w:bCs/>
          <w:u w:val="single"/>
        </w:rPr>
        <w:t>1 полугодие 2022г. (с 10.01.2022г. по 29.05.2022г.) – обед (обучающиеся 1-11 класс)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3"/>
        <w:gridCol w:w="647"/>
        <w:gridCol w:w="1533"/>
        <w:gridCol w:w="1451"/>
        <w:gridCol w:w="1454"/>
        <w:gridCol w:w="1454"/>
        <w:gridCol w:w="1347"/>
      </w:tblGrid>
      <w:tr w:rsidR="00E5330B" w:rsidRPr="00E5330B" w:rsidTr="00E5330B">
        <w:trPr>
          <w:trHeight w:val="538"/>
        </w:trPr>
        <w:tc>
          <w:tcPr>
            <w:tcW w:w="10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Наименование категории</w:t>
            </w: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Кол-во</w:t>
            </w:r>
          </w:p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уч-ся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Сумма питания в день одного обучающегося</w:t>
            </w:r>
          </w:p>
        </w:tc>
        <w:tc>
          <w:tcPr>
            <w:tcW w:w="6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Сумма питания в день всех обучающихся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Расчет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Сумма питания на 1 полугодие 2022г.:</w:t>
            </w:r>
          </w:p>
        </w:tc>
      </w:tr>
      <w:tr w:rsidR="00E5330B" w:rsidRPr="00E5330B" w:rsidTr="00E5330B">
        <w:trPr>
          <w:trHeight w:val="1338"/>
        </w:trPr>
        <w:tc>
          <w:tcPr>
            <w:tcW w:w="100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субсидия из бюджета Московской области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  <w:bCs/>
              </w:rPr>
              <w:t xml:space="preserve">субсидия из бюджета </w:t>
            </w:r>
            <w:r w:rsidRPr="00E5330B">
              <w:rPr>
                <w:rFonts w:ascii="Arial" w:hAnsi="Arial" w:cs="Arial"/>
              </w:rPr>
              <w:t xml:space="preserve">городского округа Павловский </w:t>
            </w:r>
            <w:bookmarkStart w:id="0" w:name="_GoBack"/>
            <w:bookmarkEnd w:id="0"/>
            <w:r w:rsidRPr="00E5330B">
              <w:rPr>
                <w:rFonts w:ascii="Arial" w:hAnsi="Arial" w:cs="Arial"/>
              </w:rPr>
              <w:t>Посад</w:t>
            </w:r>
            <w:r w:rsidRPr="00E5330B">
              <w:rPr>
                <w:rFonts w:ascii="Arial" w:hAnsi="Arial" w:cs="Arial"/>
                <w:bCs/>
              </w:rPr>
              <w:t xml:space="preserve"> Московской области</w:t>
            </w:r>
          </w:p>
        </w:tc>
      </w:tr>
      <w:tr w:rsidR="00E5330B" w:rsidRPr="00E5330B" w:rsidTr="00E5330B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 xml:space="preserve">Обучающиеся образовательных учреждений из многодетных семей 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1762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89,00 руб.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156 818,00 руб.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1762 чел. х 84 дней х 89,00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11 381 223,17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1 791 488,83 руб.</w:t>
            </w:r>
          </w:p>
        </w:tc>
      </w:tr>
      <w:tr w:rsidR="00E5330B" w:rsidRPr="00E5330B" w:rsidTr="00E5330B">
        <w:trPr>
          <w:trHeight w:val="468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Итого за 1 полугодие  2022г. обеды: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1762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89,00 руб.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156 818,00 руб.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13 172 712,00 руб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11 381 223,17 руб.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1 791 488,83 руб.</w:t>
            </w:r>
          </w:p>
        </w:tc>
      </w:tr>
      <w:tr w:rsidR="00E5330B" w:rsidRPr="00E5330B" w:rsidTr="00E5330B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0B" w:rsidRPr="00E5330B" w:rsidRDefault="00E5330B" w:rsidP="00E5330B">
            <w:pPr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Итого за 1 полугодие 2022г. завтрак/полдник+обед:</w:t>
            </w:r>
          </w:p>
        </w:tc>
        <w:tc>
          <w:tcPr>
            <w:tcW w:w="4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330B" w:rsidRPr="00E5330B" w:rsidRDefault="00E5330B" w:rsidP="00E5330B">
            <w:pPr>
              <w:jc w:val="center"/>
              <w:rPr>
                <w:rFonts w:ascii="Arial" w:hAnsi="Arial" w:cs="Arial"/>
              </w:rPr>
            </w:pPr>
            <w:r w:rsidRPr="00E5330B">
              <w:rPr>
                <w:rFonts w:ascii="Arial" w:hAnsi="Arial" w:cs="Arial"/>
              </w:rPr>
              <w:t>20 629 224,00 руб.</w:t>
            </w:r>
          </w:p>
        </w:tc>
      </w:tr>
    </w:tbl>
    <w:p w:rsidR="00E5330B" w:rsidRPr="00E5330B" w:rsidRDefault="00E5330B" w:rsidP="00E5330B">
      <w:pPr>
        <w:rPr>
          <w:rFonts w:ascii="Arial" w:hAnsi="Arial" w:cs="Arial"/>
        </w:rPr>
      </w:pPr>
    </w:p>
    <w:p w:rsidR="00E5330B" w:rsidRPr="00E5330B" w:rsidRDefault="00E5330B" w:rsidP="00E5330B">
      <w:pPr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Начальник Управления образования </w:t>
      </w:r>
    </w:p>
    <w:p w:rsidR="00E5330B" w:rsidRPr="00E5330B" w:rsidRDefault="00E5330B" w:rsidP="00E5330B">
      <w:pPr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Администрации городского округа </w:t>
      </w:r>
    </w:p>
    <w:p w:rsidR="00E5330B" w:rsidRPr="00E5330B" w:rsidRDefault="00E5330B" w:rsidP="00E5330B">
      <w:pPr>
        <w:rPr>
          <w:rFonts w:ascii="Arial" w:hAnsi="Arial" w:cs="Arial"/>
        </w:rPr>
      </w:pPr>
      <w:r w:rsidRPr="00E5330B">
        <w:rPr>
          <w:rFonts w:ascii="Arial" w:hAnsi="Arial" w:cs="Arial"/>
        </w:rPr>
        <w:t>Павловский Посад Московской области                                                                                        Радионов Ю.Н.</w:t>
      </w:r>
    </w:p>
    <w:p w:rsidR="00E5330B" w:rsidRPr="00E5330B" w:rsidRDefault="00E5330B" w:rsidP="00E5330B">
      <w:pPr>
        <w:tabs>
          <w:tab w:val="left" w:pos="1080"/>
          <w:tab w:val="left" w:pos="7200"/>
        </w:tabs>
        <w:jc w:val="both"/>
        <w:rPr>
          <w:rFonts w:ascii="Arial" w:hAnsi="Arial" w:cs="Arial"/>
        </w:rPr>
      </w:pPr>
    </w:p>
    <w:p w:rsidR="00E5330B" w:rsidRPr="00E5330B" w:rsidRDefault="00E5330B" w:rsidP="00E5330B">
      <w:pPr>
        <w:tabs>
          <w:tab w:val="left" w:pos="1080"/>
          <w:tab w:val="left" w:pos="7200"/>
        </w:tabs>
        <w:jc w:val="both"/>
        <w:rPr>
          <w:rFonts w:ascii="Arial" w:hAnsi="Arial" w:cs="Arial"/>
        </w:rPr>
      </w:pPr>
      <w:r w:rsidRPr="00E5330B">
        <w:rPr>
          <w:rFonts w:ascii="Arial" w:hAnsi="Arial" w:cs="Arial"/>
        </w:rPr>
        <w:t xml:space="preserve">Зам.директора  </w:t>
      </w:r>
    </w:p>
    <w:p w:rsidR="00E5330B" w:rsidRPr="00E5330B" w:rsidRDefault="00E5330B" w:rsidP="00E5330B">
      <w:pPr>
        <w:tabs>
          <w:tab w:val="left" w:pos="0"/>
        </w:tabs>
        <w:rPr>
          <w:rFonts w:ascii="Arial" w:hAnsi="Arial" w:cs="Arial"/>
        </w:rPr>
      </w:pPr>
      <w:r w:rsidRPr="00E5330B">
        <w:rPr>
          <w:rFonts w:ascii="Arial" w:hAnsi="Arial" w:cs="Arial"/>
        </w:rPr>
        <w:t>МКУ «ЦБ администрации»                                                                                                              Орешкина В.Б.</w:t>
      </w:r>
    </w:p>
    <w:p w:rsidR="00E5330B" w:rsidRPr="00E5330B" w:rsidRDefault="00E5330B" w:rsidP="00E5330B">
      <w:pPr>
        <w:ind w:right="282"/>
        <w:jc w:val="both"/>
        <w:rPr>
          <w:rFonts w:ascii="Arial" w:eastAsia="Calibri" w:hAnsi="Arial" w:cs="Arial"/>
          <w:lang w:eastAsia="en-US"/>
        </w:rPr>
      </w:pPr>
    </w:p>
    <w:sectPr w:rsidR="00E5330B" w:rsidRPr="00E5330B" w:rsidSect="00E533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AE" w:rsidRDefault="008311AE" w:rsidP="00E12A95">
      <w:r>
        <w:separator/>
      </w:r>
    </w:p>
  </w:endnote>
  <w:endnote w:type="continuationSeparator" w:id="0">
    <w:p w:rsidR="008311AE" w:rsidRDefault="008311AE" w:rsidP="00E1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AE" w:rsidRDefault="008311AE" w:rsidP="00E12A95">
      <w:r>
        <w:separator/>
      </w:r>
    </w:p>
  </w:footnote>
  <w:footnote w:type="continuationSeparator" w:id="0">
    <w:p w:rsidR="008311AE" w:rsidRDefault="008311AE" w:rsidP="00E1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52A6DDA"/>
    <w:multiLevelType w:val="hybridMultilevel"/>
    <w:tmpl w:val="222EBF12"/>
    <w:lvl w:ilvl="0" w:tplc="B5925B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BE66D3E"/>
    <w:multiLevelType w:val="multilevel"/>
    <w:tmpl w:val="7A0CC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5F"/>
    <w:rsid w:val="00002481"/>
    <w:rsid w:val="000122A2"/>
    <w:rsid w:val="00021282"/>
    <w:rsid w:val="0008076E"/>
    <w:rsid w:val="000B7609"/>
    <w:rsid w:val="000E113D"/>
    <w:rsid w:val="000F48BD"/>
    <w:rsid w:val="00101EA4"/>
    <w:rsid w:val="00103105"/>
    <w:rsid w:val="00107E95"/>
    <w:rsid w:val="00111589"/>
    <w:rsid w:val="0012466F"/>
    <w:rsid w:val="00133468"/>
    <w:rsid w:val="00135A96"/>
    <w:rsid w:val="00145D6C"/>
    <w:rsid w:val="00152494"/>
    <w:rsid w:val="00177215"/>
    <w:rsid w:val="001859F3"/>
    <w:rsid w:val="001C45C1"/>
    <w:rsid w:val="001E77EF"/>
    <w:rsid w:val="001F0286"/>
    <w:rsid w:val="001F05C8"/>
    <w:rsid w:val="00200A28"/>
    <w:rsid w:val="00210B04"/>
    <w:rsid w:val="00215D68"/>
    <w:rsid w:val="00216EDD"/>
    <w:rsid w:val="00225E41"/>
    <w:rsid w:val="0023438F"/>
    <w:rsid w:val="00237625"/>
    <w:rsid w:val="002509BE"/>
    <w:rsid w:val="00254219"/>
    <w:rsid w:val="00257B9E"/>
    <w:rsid w:val="00272BFC"/>
    <w:rsid w:val="0029064E"/>
    <w:rsid w:val="002A4512"/>
    <w:rsid w:val="002A55B4"/>
    <w:rsid w:val="002C3215"/>
    <w:rsid w:val="00301F1C"/>
    <w:rsid w:val="00306718"/>
    <w:rsid w:val="0031112B"/>
    <w:rsid w:val="00314EC0"/>
    <w:rsid w:val="003308D1"/>
    <w:rsid w:val="0033186E"/>
    <w:rsid w:val="00333623"/>
    <w:rsid w:val="003437FC"/>
    <w:rsid w:val="00371CC6"/>
    <w:rsid w:val="0038753D"/>
    <w:rsid w:val="00391243"/>
    <w:rsid w:val="003B166B"/>
    <w:rsid w:val="003B4D46"/>
    <w:rsid w:val="003C375F"/>
    <w:rsid w:val="003C4388"/>
    <w:rsid w:val="003C671C"/>
    <w:rsid w:val="003D168A"/>
    <w:rsid w:val="003F21F6"/>
    <w:rsid w:val="003F4269"/>
    <w:rsid w:val="0041186E"/>
    <w:rsid w:val="00413F00"/>
    <w:rsid w:val="004255E1"/>
    <w:rsid w:val="00426AA5"/>
    <w:rsid w:val="00463DD8"/>
    <w:rsid w:val="00497840"/>
    <w:rsid w:val="004A3AC6"/>
    <w:rsid w:val="004A47A7"/>
    <w:rsid w:val="004D3C27"/>
    <w:rsid w:val="004D6C49"/>
    <w:rsid w:val="004F6F22"/>
    <w:rsid w:val="00502202"/>
    <w:rsid w:val="0056460B"/>
    <w:rsid w:val="00574F7F"/>
    <w:rsid w:val="005B5B2F"/>
    <w:rsid w:val="005C07A6"/>
    <w:rsid w:val="005C3158"/>
    <w:rsid w:val="005D71AE"/>
    <w:rsid w:val="005E0517"/>
    <w:rsid w:val="005F0236"/>
    <w:rsid w:val="0061135F"/>
    <w:rsid w:val="0061577D"/>
    <w:rsid w:val="00653DB2"/>
    <w:rsid w:val="006558A4"/>
    <w:rsid w:val="00655DBF"/>
    <w:rsid w:val="006575A7"/>
    <w:rsid w:val="00665147"/>
    <w:rsid w:val="00673139"/>
    <w:rsid w:val="006B0EBE"/>
    <w:rsid w:val="006C2C60"/>
    <w:rsid w:val="006F5E30"/>
    <w:rsid w:val="0070176D"/>
    <w:rsid w:val="00734B98"/>
    <w:rsid w:val="0074357A"/>
    <w:rsid w:val="0075006E"/>
    <w:rsid w:val="00752914"/>
    <w:rsid w:val="00753DA2"/>
    <w:rsid w:val="00775281"/>
    <w:rsid w:val="00792E45"/>
    <w:rsid w:val="00794AA6"/>
    <w:rsid w:val="007B171D"/>
    <w:rsid w:val="007B6AB8"/>
    <w:rsid w:val="007B7F50"/>
    <w:rsid w:val="007D26F1"/>
    <w:rsid w:val="007D4441"/>
    <w:rsid w:val="008139D4"/>
    <w:rsid w:val="008227E1"/>
    <w:rsid w:val="00825474"/>
    <w:rsid w:val="008311AE"/>
    <w:rsid w:val="00840C04"/>
    <w:rsid w:val="0087114F"/>
    <w:rsid w:val="008711F5"/>
    <w:rsid w:val="00891A1B"/>
    <w:rsid w:val="008939F6"/>
    <w:rsid w:val="008A2DCE"/>
    <w:rsid w:val="008B1A1A"/>
    <w:rsid w:val="008B4438"/>
    <w:rsid w:val="008B5B2E"/>
    <w:rsid w:val="008D475D"/>
    <w:rsid w:val="008F1AC0"/>
    <w:rsid w:val="009053B6"/>
    <w:rsid w:val="00921722"/>
    <w:rsid w:val="00923FE8"/>
    <w:rsid w:val="00934ED8"/>
    <w:rsid w:val="00973F42"/>
    <w:rsid w:val="0098362D"/>
    <w:rsid w:val="00990229"/>
    <w:rsid w:val="009B46E1"/>
    <w:rsid w:val="009C3BDD"/>
    <w:rsid w:val="009C69DD"/>
    <w:rsid w:val="009D680F"/>
    <w:rsid w:val="009E4383"/>
    <w:rsid w:val="00A14865"/>
    <w:rsid w:val="00A15AF3"/>
    <w:rsid w:val="00A205CA"/>
    <w:rsid w:val="00A518E5"/>
    <w:rsid w:val="00A630F2"/>
    <w:rsid w:val="00A65419"/>
    <w:rsid w:val="00A80BE1"/>
    <w:rsid w:val="00A906CB"/>
    <w:rsid w:val="00A912B2"/>
    <w:rsid w:val="00AA1D75"/>
    <w:rsid w:val="00AA305C"/>
    <w:rsid w:val="00AC2B63"/>
    <w:rsid w:val="00AD6B4D"/>
    <w:rsid w:val="00AE5FCE"/>
    <w:rsid w:val="00B05179"/>
    <w:rsid w:val="00B22C09"/>
    <w:rsid w:val="00B263B2"/>
    <w:rsid w:val="00B54AE8"/>
    <w:rsid w:val="00B7616F"/>
    <w:rsid w:val="00B77FDF"/>
    <w:rsid w:val="00BD47E7"/>
    <w:rsid w:val="00BE3F60"/>
    <w:rsid w:val="00C059D2"/>
    <w:rsid w:val="00C1653D"/>
    <w:rsid w:val="00C30A6E"/>
    <w:rsid w:val="00C333BF"/>
    <w:rsid w:val="00C42982"/>
    <w:rsid w:val="00C56728"/>
    <w:rsid w:val="00C878D8"/>
    <w:rsid w:val="00CD7FAE"/>
    <w:rsid w:val="00CF3B25"/>
    <w:rsid w:val="00D0520D"/>
    <w:rsid w:val="00D05C33"/>
    <w:rsid w:val="00D072C9"/>
    <w:rsid w:val="00D31ECB"/>
    <w:rsid w:val="00D438F8"/>
    <w:rsid w:val="00D46850"/>
    <w:rsid w:val="00D611AE"/>
    <w:rsid w:val="00D93D0B"/>
    <w:rsid w:val="00DA762F"/>
    <w:rsid w:val="00DD557B"/>
    <w:rsid w:val="00E12A95"/>
    <w:rsid w:val="00E135BA"/>
    <w:rsid w:val="00E2342D"/>
    <w:rsid w:val="00E525AF"/>
    <w:rsid w:val="00E5330B"/>
    <w:rsid w:val="00E70CBB"/>
    <w:rsid w:val="00E70D1F"/>
    <w:rsid w:val="00E72590"/>
    <w:rsid w:val="00E85F14"/>
    <w:rsid w:val="00E876EC"/>
    <w:rsid w:val="00EA3EB9"/>
    <w:rsid w:val="00EB08FF"/>
    <w:rsid w:val="00ED7705"/>
    <w:rsid w:val="00EF3764"/>
    <w:rsid w:val="00EF7565"/>
    <w:rsid w:val="00F029A0"/>
    <w:rsid w:val="00F4476E"/>
    <w:rsid w:val="00F45B86"/>
    <w:rsid w:val="00F46B77"/>
    <w:rsid w:val="00F5288E"/>
    <w:rsid w:val="00F8475B"/>
    <w:rsid w:val="00FA55F5"/>
    <w:rsid w:val="00FC29A3"/>
    <w:rsid w:val="00FD333D"/>
    <w:rsid w:val="00FD734A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903E"/>
  <w15:docId w15:val="{EEF7BC64-E1E9-4CAC-AF7D-24F8B63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375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375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C375F"/>
    <w:pPr>
      <w:tabs>
        <w:tab w:val="left" w:pos="-600"/>
      </w:tabs>
    </w:pPr>
    <w:rPr>
      <w:sz w:val="18"/>
    </w:rPr>
  </w:style>
  <w:style w:type="character" w:customStyle="1" w:styleId="a4">
    <w:name w:val="Основной текст Знак"/>
    <w:basedOn w:val="a0"/>
    <w:link w:val="a3"/>
    <w:uiPriority w:val="99"/>
    <w:rsid w:val="003C375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734A"/>
    <w:pPr>
      <w:ind w:left="720"/>
      <w:contextualSpacing/>
    </w:pPr>
  </w:style>
  <w:style w:type="paragraph" w:customStyle="1" w:styleId="ConsPlusNormal">
    <w:name w:val="ConsPlusNormal"/>
    <w:uiPriority w:val="99"/>
    <w:rsid w:val="00655D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9053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2A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2A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2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33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4E3E-5863-4BF0-9D44-684C981B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MUCBOUO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NataliyaPavlovna</dc:creator>
  <cp:lastModifiedBy>Ольга Александровна Осипова</cp:lastModifiedBy>
  <cp:revision>3</cp:revision>
  <cp:lastPrinted>2021-06-11T06:14:00Z</cp:lastPrinted>
  <dcterms:created xsi:type="dcterms:W3CDTF">2022-01-11T05:57:00Z</dcterms:created>
  <dcterms:modified xsi:type="dcterms:W3CDTF">2022-01-11T06:01:00Z</dcterms:modified>
</cp:coreProperties>
</file>