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B0" w:rsidRPr="00D911BF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  <w:r w:rsidRPr="00D911BF">
        <w:rPr>
          <w:rFonts w:ascii="Arial" w:hAnsi="Arial" w:cs="Arial"/>
          <w:caps/>
          <w:sz w:val="24"/>
          <w:szCs w:val="24"/>
        </w:rPr>
        <w:t>АДМИНИСТРАЦИЯ</w:t>
      </w:r>
    </w:p>
    <w:p w:rsidR="00CC75B0" w:rsidRPr="00D911BF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D911BF">
        <w:rPr>
          <w:rFonts w:ascii="Arial" w:hAnsi="Arial" w:cs="Arial"/>
          <w:caps/>
          <w:sz w:val="24"/>
          <w:szCs w:val="24"/>
        </w:rPr>
        <w:t xml:space="preserve">ГОРОДСКОГО ОКРУГА ПАВЛОВСКИЙ ПОСАД </w:t>
      </w:r>
    </w:p>
    <w:p w:rsidR="00CC75B0" w:rsidRPr="00D911BF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D911BF">
        <w:rPr>
          <w:rFonts w:ascii="Arial" w:hAnsi="Arial" w:cs="Arial"/>
          <w:caps/>
          <w:sz w:val="24"/>
          <w:szCs w:val="24"/>
        </w:rPr>
        <w:t>МОСКОВСКОЙ ОБЛАСТИ</w:t>
      </w:r>
    </w:p>
    <w:p w:rsidR="00CC75B0" w:rsidRPr="00D911BF" w:rsidRDefault="00CC75B0" w:rsidP="00CC75B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D911BF">
        <w:rPr>
          <w:rFonts w:ascii="Arial" w:hAnsi="Arial" w:cs="Arial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C75B0" w:rsidRPr="00D911BF" w:rsidTr="006B0946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C75B0" w:rsidRPr="00D911BF" w:rsidRDefault="008E33BD" w:rsidP="00CC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27.12.2021</w:t>
            </w:r>
          </w:p>
        </w:tc>
        <w:tc>
          <w:tcPr>
            <w:tcW w:w="406" w:type="dxa"/>
            <w:vAlign w:val="bottom"/>
          </w:tcPr>
          <w:p w:rsidR="00CC75B0" w:rsidRPr="00D911BF" w:rsidRDefault="00CC75B0" w:rsidP="00CC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C75B0" w:rsidRPr="00D911BF" w:rsidRDefault="008E33BD" w:rsidP="00CC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2401</w:t>
            </w:r>
          </w:p>
        </w:tc>
      </w:tr>
    </w:tbl>
    <w:p w:rsidR="006B0DC4" w:rsidRPr="00D911BF" w:rsidRDefault="00CC75B0" w:rsidP="00CC75B0">
      <w:pPr>
        <w:jc w:val="center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г. Павловский Посад</w:t>
      </w:r>
    </w:p>
    <w:p w:rsidR="000C5611" w:rsidRPr="00D911BF" w:rsidRDefault="00AD7C65" w:rsidP="00D428C2">
      <w:pPr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B11" w:rsidRPr="00D911BF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О</w:t>
      </w:r>
      <w:r w:rsidR="00716B11" w:rsidRPr="00D911BF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</w:t>
      </w:r>
    </w:p>
    <w:p w:rsidR="00716B11" w:rsidRPr="00D911BF" w:rsidRDefault="00716B11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от </w:t>
      </w:r>
      <w:r w:rsidR="00893D02" w:rsidRPr="00D911BF">
        <w:rPr>
          <w:rFonts w:ascii="Arial" w:hAnsi="Arial" w:cs="Arial"/>
          <w:sz w:val="24"/>
          <w:szCs w:val="24"/>
        </w:rPr>
        <w:t>03</w:t>
      </w:r>
      <w:r w:rsidRPr="00D911BF">
        <w:rPr>
          <w:rFonts w:ascii="Arial" w:hAnsi="Arial" w:cs="Arial"/>
          <w:sz w:val="24"/>
          <w:szCs w:val="24"/>
        </w:rPr>
        <w:t>.</w:t>
      </w:r>
      <w:r w:rsidR="00893D02" w:rsidRPr="00D911BF">
        <w:rPr>
          <w:rFonts w:ascii="Arial" w:hAnsi="Arial" w:cs="Arial"/>
          <w:sz w:val="24"/>
          <w:szCs w:val="24"/>
        </w:rPr>
        <w:t>08</w:t>
      </w:r>
      <w:r w:rsidRPr="00D911BF">
        <w:rPr>
          <w:rFonts w:ascii="Arial" w:hAnsi="Arial" w:cs="Arial"/>
          <w:sz w:val="24"/>
          <w:szCs w:val="24"/>
        </w:rPr>
        <w:t>.202</w:t>
      </w:r>
      <w:r w:rsidR="00893D02" w:rsidRPr="00D911BF">
        <w:rPr>
          <w:rFonts w:ascii="Arial" w:hAnsi="Arial" w:cs="Arial"/>
          <w:sz w:val="24"/>
          <w:szCs w:val="24"/>
        </w:rPr>
        <w:t>1</w:t>
      </w:r>
      <w:r w:rsidRPr="00D911BF">
        <w:rPr>
          <w:rFonts w:ascii="Arial" w:hAnsi="Arial" w:cs="Arial"/>
          <w:sz w:val="24"/>
          <w:szCs w:val="24"/>
        </w:rPr>
        <w:t xml:space="preserve"> №</w:t>
      </w:r>
      <w:r w:rsidR="00893D02" w:rsidRPr="00D911BF">
        <w:rPr>
          <w:rFonts w:ascii="Arial" w:hAnsi="Arial" w:cs="Arial"/>
          <w:sz w:val="24"/>
          <w:szCs w:val="24"/>
        </w:rPr>
        <w:t>1391</w:t>
      </w:r>
      <w:r w:rsidRPr="00D911BF">
        <w:rPr>
          <w:rFonts w:ascii="Arial" w:hAnsi="Arial" w:cs="Arial"/>
          <w:sz w:val="24"/>
          <w:szCs w:val="24"/>
        </w:rPr>
        <w:t xml:space="preserve"> «О</w:t>
      </w:r>
      <w:r w:rsidR="00DF2BB7" w:rsidRPr="00D911BF">
        <w:rPr>
          <w:rFonts w:ascii="Arial" w:hAnsi="Arial" w:cs="Arial"/>
          <w:sz w:val="24"/>
          <w:szCs w:val="24"/>
        </w:rPr>
        <w:t>б</w:t>
      </w:r>
      <w:r w:rsidR="008E707D" w:rsidRPr="00D911BF">
        <w:rPr>
          <w:rFonts w:ascii="Arial" w:hAnsi="Arial" w:cs="Arial"/>
          <w:sz w:val="24"/>
          <w:szCs w:val="24"/>
        </w:rPr>
        <w:t xml:space="preserve"> </w:t>
      </w:r>
      <w:r w:rsidR="00DF2BB7" w:rsidRPr="00D911BF">
        <w:rPr>
          <w:rFonts w:ascii="Arial" w:hAnsi="Arial" w:cs="Arial"/>
          <w:sz w:val="24"/>
          <w:szCs w:val="24"/>
        </w:rPr>
        <w:t>утверждении</w:t>
      </w:r>
      <w:r w:rsidR="00A21F28" w:rsidRPr="00D911BF">
        <w:rPr>
          <w:rFonts w:ascii="Arial" w:hAnsi="Arial" w:cs="Arial"/>
          <w:sz w:val="24"/>
          <w:szCs w:val="24"/>
        </w:rPr>
        <w:t xml:space="preserve"> </w:t>
      </w:r>
      <w:r w:rsidR="00810A65" w:rsidRPr="00D911BF">
        <w:rPr>
          <w:rFonts w:ascii="Arial" w:hAnsi="Arial" w:cs="Arial"/>
          <w:sz w:val="24"/>
          <w:szCs w:val="24"/>
        </w:rPr>
        <w:t>к</w:t>
      </w:r>
      <w:r w:rsidR="008E707D" w:rsidRPr="00D911BF">
        <w:rPr>
          <w:rFonts w:ascii="Arial" w:hAnsi="Arial" w:cs="Arial"/>
          <w:sz w:val="24"/>
          <w:szCs w:val="24"/>
        </w:rPr>
        <w:t>омиссии о признании</w:t>
      </w:r>
      <w:r w:rsidR="00D956CD" w:rsidRPr="00D911BF">
        <w:rPr>
          <w:rFonts w:ascii="Arial" w:hAnsi="Arial" w:cs="Arial"/>
          <w:sz w:val="24"/>
          <w:szCs w:val="24"/>
        </w:rPr>
        <w:t xml:space="preserve"> </w:t>
      </w:r>
    </w:p>
    <w:p w:rsidR="00D956CD" w:rsidRPr="00D911BF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безнадёжной</w:t>
      </w:r>
      <w:r w:rsidR="00716B11" w:rsidRPr="00D911BF">
        <w:rPr>
          <w:rFonts w:ascii="Arial" w:hAnsi="Arial" w:cs="Arial"/>
          <w:sz w:val="24"/>
          <w:szCs w:val="24"/>
        </w:rPr>
        <w:t xml:space="preserve"> </w:t>
      </w:r>
      <w:r w:rsidRPr="00D911BF">
        <w:rPr>
          <w:rFonts w:ascii="Arial" w:hAnsi="Arial" w:cs="Arial"/>
          <w:sz w:val="24"/>
          <w:szCs w:val="24"/>
        </w:rPr>
        <w:t>к взысканию и списании</w:t>
      </w:r>
      <w:r w:rsidR="00D956CD" w:rsidRPr="00D911BF">
        <w:rPr>
          <w:rFonts w:ascii="Arial" w:hAnsi="Arial" w:cs="Arial"/>
          <w:sz w:val="24"/>
          <w:szCs w:val="24"/>
        </w:rPr>
        <w:t xml:space="preserve"> </w:t>
      </w:r>
      <w:r w:rsidR="00681ED2" w:rsidRPr="00D911BF">
        <w:rPr>
          <w:rFonts w:ascii="Arial" w:hAnsi="Arial" w:cs="Arial"/>
          <w:sz w:val="24"/>
          <w:szCs w:val="24"/>
        </w:rPr>
        <w:t>(восстановлении</w:t>
      </w:r>
      <w:r w:rsidRPr="00D911BF">
        <w:rPr>
          <w:rFonts w:ascii="Arial" w:hAnsi="Arial" w:cs="Arial"/>
          <w:sz w:val="24"/>
          <w:szCs w:val="24"/>
        </w:rPr>
        <w:t xml:space="preserve"> в учёте) </w:t>
      </w:r>
    </w:p>
    <w:p w:rsidR="00D956CD" w:rsidRPr="00D911BF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задолженности по арендной плате за </w:t>
      </w:r>
      <w:r w:rsidR="006B0DC4" w:rsidRPr="00D911BF">
        <w:rPr>
          <w:rFonts w:ascii="Arial" w:hAnsi="Arial" w:cs="Arial"/>
          <w:sz w:val="24"/>
          <w:szCs w:val="24"/>
        </w:rPr>
        <w:t xml:space="preserve">недвижимое </w:t>
      </w:r>
    </w:p>
    <w:p w:rsidR="00D956CD" w:rsidRPr="00D911BF" w:rsidRDefault="006B0DC4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имущество</w:t>
      </w:r>
      <w:r w:rsidR="00054BC2" w:rsidRPr="00D911BF">
        <w:rPr>
          <w:rFonts w:ascii="Arial" w:hAnsi="Arial" w:cs="Arial"/>
          <w:sz w:val="24"/>
          <w:szCs w:val="24"/>
        </w:rPr>
        <w:t>,</w:t>
      </w:r>
      <w:r w:rsidR="008E707D" w:rsidRPr="00D911BF">
        <w:rPr>
          <w:rFonts w:ascii="Arial" w:hAnsi="Arial" w:cs="Arial"/>
          <w:sz w:val="24"/>
          <w:szCs w:val="24"/>
        </w:rPr>
        <w:t xml:space="preserve"> </w:t>
      </w:r>
      <w:r w:rsidR="00D956CD" w:rsidRPr="00D911BF">
        <w:rPr>
          <w:rFonts w:ascii="Arial" w:hAnsi="Arial" w:cs="Arial"/>
          <w:sz w:val="24"/>
          <w:szCs w:val="24"/>
        </w:rPr>
        <w:t>находящееся в муниципальной собственности,</w:t>
      </w:r>
    </w:p>
    <w:p w:rsidR="00D956CD" w:rsidRPr="00D911BF" w:rsidRDefault="008E707D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а также</w:t>
      </w:r>
      <w:r w:rsidR="00054BC2" w:rsidRPr="00D911BF">
        <w:rPr>
          <w:rFonts w:ascii="Arial" w:hAnsi="Arial" w:cs="Arial"/>
          <w:sz w:val="24"/>
          <w:szCs w:val="24"/>
        </w:rPr>
        <w:t xml:space="preserve"> </w:t>
      </w:r>
      <w:r w:rsidRPr="00D911BF">
        <w:rPr>
          <w:rFonts w:ascii="Arial" w:hAnsi="Arial" w:cs="Arial"/>
          <w:sz w:val="24"/>
          <w:szCs w:val="24"/>
        </w:rPr>
        <w:t>задолженности по пеням и штрафам</w:t>
      </w:r>
      <w:r w:rsidR="006B0DC4" w:rsidRPr="00D911BF">
        <w:rPr>
          <w:rFonts w:ascii="Arial" w:hAnsi="Arial" w:cs="Arial"/>
          <w:sz w:val="24"/>
          <w:szCs w:val="24"/>
        </w:rPr>
        <w:t>,</w:t>
      </w:r>
      <w:r w:rsidR="00D956CD" w:rsidRPr="00D911BF">
        <w:rPr>
          <w:rFonts w:ascii="Arial" w:hAnsi="Arial" w:cs="Arial"/>
          <w:sz w:val="24"/>
          <w:szCs w:val="24"/>
        </w:rPr>
        <w:t xml:space="preserve"> </w:t>
      </w:r>
      <w:r w:rsidR="006B0DC4" w:rsidRPr="00D911BF">
        <w:rPr>
          <w:rFonts w:ascii="Arial" w:hAnsi="Arial" w:cs="Arial"/>
          <w:sz w:val="24"/>
          <w:szCs w:val="24"/>
        </w:rPr>
        <w:t xml:space="preserve">начисляемым </w:t>
      </w:r>
    </w:p>
    <w:p w:rsidR="00D956CD" w:rsidRPr="00D911BF" w:rsidRDefault="006B0DC4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в соответствии с условиями договоров</w:t>
      </w:r>
      <w:r w:rsidR="00D956CD" w:rsidRPr="00D911BF">
        <w:rPr>
          <w:rFonts w:ascii="Arial" w:hAnsi="Arial" w:cs="Arial"/>
          <w:sz w:val="24"/>
          <w:szCs w:val="24"/>
        </w:rPr>
        <w:t xml:space="preserve"> </w:t>
      </w:r>
      <w:r w:rsidRPr="00D911BF">
        <w:rPr>
          <w:rFonts w:ascii="Arial" w:hAnsi="Arial" w:cs="Arial"/>
          <w:sz w:val="24"/>
          <w:szCs w:val="24"/>
        </w:rPr>
        <w:t xml:space="preserve">аренды </w:t>
      </w:r>
    </w:p>
    <w:p w:rsidR="006B0DC4" w:rsidRPr="00D911BF" w:rsidRDefault="00D956CD" w:rsidP="005E3D27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муниципального </w:t>
      </w:r>
      <w:r w:rsidR="006B0DC4" w:rsidRPr="00D911BF">
        <w:rPr>
          <w:rFonts w:ascii="Arial" w:hAnsi="Arial" w:cs="Arial"/>
          <w:sz w:val="24"/>
          <w:szCs w:val="24"/>
        </w:rPr>
        <w:t>недвижимого имущества</w:t>
      </w:r>
      <w:r w:rsidR="00716B11" w:rsidRPr="00D911BF">
        <w:rPr>
          <w:rFonts w:ascii="Arial" w:hAnsi="Arial" w:cs="Arial"/>
          <w:sz w:val="24"/>
          <w:szCs w:val="24"/>
        </w:rPr>
        <w:t>»</w:t>
      </w:r>
      <w:r w:rsidR="006B0DC4" w:rsidRPr="00D911BF">
        <w:rPr>
          <w:rFonts w:ascii="Arial" w:hAnsi="Arial" w:cs="Arial"/>
          <w:sz w:val="24"/>
          <w:szCs w:val="24"/>
        </w:rPr>
        <w:t xml:space="preserve"> </w:t>
      </w:r>
    </w:p>
    <w:p w:rsidR="00870A28" w:rsidRPr="00D911BF" w:rsidRDefault="00870A28">
      <w:pPr>
        <w:jc w:val="both"/>
        <w:rPr>
          <w:rFonts w:ascii="Arial" w:hAnsi="Arial" w:cs="Arial"/>
          <w:sz w:val="24"/>
          <w:szCs w:val="24"/>
        </w:rPr>
      </w:pPr>
    </w:p>
    <w:p w:rsidR="00FC4C12" w:rsidRPr="00D911BF" w:rsidRDefault="0014427A" w:rsidP="00FC4C12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              </w:t>
      </w:r>
      <w:r w:rsidR="00957D39" w:rsidRPr="00D911BF">
        <w:rPr>
          <w:rFonts w:ascii="Arial" w:hAnsi="Arial" w:cs="Arial"/>
          <w:sz w:val="24"/>
          <w:szCs w:val="24"/>
        </w:rPr>
        <w:t xml:space="preserve">Руководствуясь Бюджетным </w:t>
      </w:r>
      <w:r w:rsidR="006A5BC7" w:rsidRPr="00D911BF">
        <w:rPr>
          <w:rFonts w:ascii="Arial" w:hAnsi="Arial" w:cs="Arial"/>
          <w:sz w:val="24"/>
          <w:szCs w:val="24"/>
        </w:rPr>
        <w:t>к</w:t>
      </w:r>
      <w:r w:rsidR="00957D39" w:rsidRPr="00D911BF">
        <w:rPr>
          <w:rFonts w:ascii="Arial" w:hAnsi="Arial" w:cs="Arial"/>
          <w:sz w:val="24"/>
          <w:szCs w:val="24"/>
        </w:rPr>
        <w:t xml:space="preserve">одексом Российской Федерации, в соответствии с Уставом </w:t>
      </w:r>
      <w:r w:rsidR="00DF2BB7" w:rsidRPr="00D911BF">
        <w:rPr>
          <w:rFonts w:ascii="Arial" w:hAnsi="Arial" w:cs="Arial"/>
          <w:sz w:val="24"/>
          <w:szCs w:val="24"/>
        </w:rPr>
        <w:t xml:space="preserve">городского округа </w:t>
      </w:r>
      <w:r w:rsidR="00957D39" w:rsidRPr="00D911BF">
        <w:rPr>
          <w:rFonts w:ascii="Arial" w:hAnsi="Arial" w:cs="Arial"/>
          <w:sz w:val="24"/>
          <w:szCs w:val="24"/>
        </w:rPr>
        <w:t>Павлов</w:t>
      </w:r>
      <w:r w:rsidR="00DF2BB7" w:rsidRPr="00D911BF">
        <w:rPr>
          <w:rFonts w:ascii="Arial" w:hAnsi="Arial" w:cs="Arial"/>
          <w:sz w:val="24"/>
          <w:szCs w:val="24"/>
        </w:rPr>
        <w:t xml:space="preserve">ский Посад </w:t>
      </w:r>
      <w:r w:rsidR="00957D39" w:rsidRPr="00D911BF">
        <w:rPr>
          <w:rFonts w:ascii="Arial" w:hAnsi="Arial" w:cs="Arial"/>
          <w:sz w:val="24"/>
          <w:szCs w:val="24"/>
        </w:rPr>
        <w:t xml:space="preserve">Московской области, в целях реализации мер, направленных на </w:t>
      </w:r>
      <w:r w:rsidR="00897CD0" w:rsidRPr="00D911BF">
        <w:rPr>
          <w:rFonts w:ascii="Arial" w:hAnsi="Arial" w:cs="Arial"/>
          <w:sz w:val="24"/>
          <w:szCs w:val="24"/>
        </w:rPr>
        <w:t xml:space="preserve">сокращение задолженности и улучшение администрирования неналоговых доходов </w:t>
      </w:r>
      <w:r w:rsidR="00DF2BB7" w:rsidRPr="00D911BF">
        <w:rPr>
          <w:rFonts w:ascii="Arial" w:hAnsi="Arial" w:cs="Arial"/>
          <w:sz w:val="24"/>
          <w:szCs w:val="24"/>
        </w:rPr>
        <w:t xml:space="preserve">городского округа </w:t>
      </w:r>
      <w:r w:rsidR="00897CD0" w:rsidRPr="00D911BF">
        <w:rPr>
          <w:rFonts w:ascii="Arial" w:hAnsi="Arial" w:cs="Arial"/>
          <w:sz w:val="24"/>
          <w:szCs w:val="24"/>
        </w:rPr>
        <w:t>Павлов</w:t>
      </w:r>
      <w:r w:rsidR="00DF2BB7" w:rsidRPr="00D911BF">
        <w:rPr>
          <w:rFonts w:ascii="Arial" w:hAnsi="Arial" w:cs="Arial"/>
          <w:sz w:val="24"/>
          <w:szCs w:val="24"/>
        </w:rPr>
        <w:t xml:space="preserve">ский </w:t>
      </w:r>
      <w:r w:rsidR="00810A65" w:rsidRPr="00D911BF">
        <w:rPr>
          <w:rFonts w:ascii="Arial" w:hAnsi="Arial" w:cs="Arial"/>
          <w:sz w:val="24"/>
          <w:szCs w:val="24"/>
        </w:rPr>
        <w:t>Посад Московской области</w:t>
      </w:r>
    </w:p>
    <w:p w:rsidR="00241559" w:rsidRPr="00D911BF" w:rsidRDefault="00241559" w:rsidP="00FC4C12">
      <w:pPr>
        <w:jc w:val="both"/>
        <w:rPr>
          <w:rFonts w:ascii="Arial" w:hAnsi="Arial" w:cs="Arial"/>
          <w:sz w:val="24"/>
          <w:szCs w:val="24"/>
        </w:rPr>
      </w:pPr>
    </w:p>
    <w:p w:rsidR="00870A28" w:rsidRPr="00D911BF" w:rsidRDefault="00870A28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D911BF">
        <w:rPr>
          <w:rFonts w:ascii="Arial" w:hAnsi="Arial" w:cs="Arial"/>
          <w:spacing w:val="20"/>
          <w:sz w:val="24"/>
          <w:szCs w:val="24"/>
        </w:rPr>
        <w:t>ПОСТАНОВЛЯЮ:</w:t>
      </w:r>
    </w:p>
    <w:p w:rsidR="00EC5795" w:rsidRPr="00D911BF" w:rsidRDefault="00EC5795">
      <w:pPr>
        <w:jc w:val="center"/>
        <w:rPr>
          <w:rFonts w:ascii="Arial" w:hAnsi="Arial" w:cs="Arial"/>
          <w:spacing w:val="20"/>
          <w:sz w:val="24"/>
          <w:szCs w:val="24"/>
        </w:rPr>
      </w:pPr>
    </w:p>
    <w:p w:rsidR="00D428C2" w:rsidRPr="00D911BF" w:rsidRDefault="00D428C2" w:rsidP="00D428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городского округа Павловский Посад Московской области от </w:t>
      </w:r>
      <w:r w:rsidR="00893D02" w:rsidRPr="00D911BF">
        <w:rPr>
          <w:rFonts w:ascii="Arial" w:hAnsi="Arial" w:cs="Arial"/>
          <w:sz w:val="24"/>
          <w:szCs w:val="24"/>
        </w:rPr>
        <w:t>03</w:t>
      </w:r>
      <w:r w:rsidRPr="00D911BF">
        <w:rPr>
          <w:rFonts w:ascii="Arial" w:hAnsi="Arial" w:cs="Arial"/>
          <w:sz w:val="24"/>
          <w:szCs w:val="24"/>
        </w:rPr>
        <w:t>.</w:t>
      </w:r>
      <w:r w:rsidR="00893D02" w:rsidRPr="00D911BF">
        <w:rPr>
          <w:rFonts w:ascii="Arial" w:hAnsi="Arial" w:cs="Arial"/>
          <w:sz w:val="24"/>
          <w:szCs w:val="24"/>
        </w:rPr>
        <w:t>08</w:t>
      </w:r>
      <w:r w:rsidRPr="00D911BF">
        <w:rPr>
          <w:rFonts w:ascii="Arial" w:hAnsi="Arial" w:cs="Arial"/>
          <w:sz w:val="24"/>
          <w:szCs w:val="24"/>
        </w:rPr>
        <w:t>.202</w:t>
      </w:r>
      <w:r w:rsidR="00893D02" w:rsidRPr="00D911BF">
        <w:rPr>
          <w:rFonts w:ascii="Arial" w:hAnsi="Arial" w:cs="Arial"/>
          <w:sz w:val="24"/>
          <w:szCs w:val="24"/>
        </w:rPr>
        <w:t>1</w:t>
      </w:r>
      <w:r w:rsidRPr="00D911BF">
        <w:rPr>
          <w:rFonts w:ascii="Arial" w:hAnsi="Arial" w:cs="Arial"/>
          <w:sz w:val="24"/>
          <w:szCs w:val="24"/>
        </w:rPr>
        <w:t xml:space="preserve"> №1</w:t>
      </w:r>
      <w:r w:rsidR="00893D02" w:rsidRPr="00D911BF">
        <w:rPr>
          <w:rFonts w:ascii="Arial" w:hAnsi="Arial" w:cs="Arial"/>
          <w:sz w:val="24"/>
          <w:szCs w:val="24"/>
        </w:rPr>
        <w:t>391</w:t>
      </w:r>
      <w:r w:rsidRPr="00D911BF">
        <w:rPr>
          <w:rFonts w:ascii="Arial" w:hAnsi="Arial" w:cs="Arial"/>
          <w:sz w:val="24"/>
          <w:szCs w:val="24"/>
        </w:rPr>
        <w:t xml:space="preserve"> «Об утверждении комиссии о признании безнадёжной к взысканию и списании (восстановлении в учёте) задолженности по арендной плате за недвижимое имущество, находящееся в муниципальной собственности, а также задолженности по пеням и штрафам, начисляемым в соответствии с условиями договоров аренды муниципального недвижимого имущества», изложив пункт 1 постановления в новой редакции:</w:t>
      </w:r>
    </w:p>
    <w:p w:rsidR="008E707D" w:rsidRPr="00D911BF" w:rsidRDefault="00D428C2" w:rsidP="00D428C2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«1. </w:t>
      </w:r>
      <w:r w:rsidR="00DF2BB7" w:rsidRPr="00D911BF">
        <w:rPr>
          <w:rFonts w:ascii="Arial" w:hAnsi="Arial" w:cs="Arial"/>
          <w:sz w:val="24"/>
          <w:szCs w:val="24"/>
        </w:rPr>
        <w:t>Утвердить состав</w:t>
      </w:r>
      <w:r w:rsidR="008E707D" w:rsidRPr="00D911BF">
        <w:rPr>
          <w:rFonts w:ascii="Arial" w:hAnsi="Arial" w:cs="Arial"/>
          <w:sz w:val="24"/>
          <w:szCs w:val="24"/>
        </w:rPr>
        <w:t xml:space="preserve"> </w:t>
      </w:r>
      <w:r w:rsidR="00810A65" w:rsidRPr="00D911BF">
        <w:rPr>
          <w:rFonts w:ascii="Arial" w:hAnsi="Arial" w:cs="Arial"/>
          <w:sz w:val="24"/>
          <w:szCs w:val="24"/>
        </w:rPr>
        <w:t>к</w:t>
      </w:r>
      <w:r w:rsidR="00E26FFE" w:rsidRPr="00D911BF">
        <w:rPr>
          <w:rFonts w:ascii="Arial" w:hAnsi="Arial" w:cs="Arial"/>
          <w:sz w:val="24"/>
          <w:szCs w:val="24"/>
        </w:rPr>
        <w:t>омисси</w:t>
      </w:r>
      <w:r w:rsidR="00DF2BB7" w:rsidRPr="00D911BF">
        <w:rPr>
          <w:rFonts w:ascii="Arial" w:hAnsi="Arial" w:cs="Arial"/>
          <w:sz w:val="24"/>
          <w:szCs w:val="24"/>
        </w:rPr>
        <w:t>и</w:t>
      </w:r>
      <w:r w:rsidR="008E707D" w:rsidRPr="00D911BF">
        <w:rPr>
          <w:rFonts w:ascii="Arial" w:hAnsi="Arial" w:cs="Arial"/>
          <w:sz w:val="24"/>
          <w:szCs w:val="24"/>
        </w:rPr>
        <w:t xml:space="preserve"> о признании безнадёжной к взыс</w:t>
      </w:r>
      <w:r w:rsidR="003C4F27" w:rsidRPr="00D911BF">
        <w:rPr>
          <w:rFonts w:ascii="Arial" w:hAnsi="Arial" w:cs="Arial"/>
          <w:sz w:val="24"/>
          <w:szCs w:val="24"/>
        </w:rPr>
        <w:t>канию и списании (восстановлении</w:t>
      </w:r>
      <w:r w:rsidR="008E707D" w:rsidRPr="00D911BF">
        <w:rPr>
          <w:rFonts w:ascii="Arial" w:hAnsi="Arial" w:cs="Arial"/>
          <w:sz w:val="24"/>
          <w:szCs w:val="24"/>
        </w:rPr>
        <w:t xml:space="preserve"> в учёте) задолженности по арен</w:t>
      </w:r>
      <w:r w:rsidR="00054BC2" w:rsidRPr="00D911BF">
        <w:rPr>
          <w:rFonts w:ascii="Arial" w:hAnsi="Arial" w:cs="Arial"/>
          <w:sz w:val="24"/>
          <w:szCs w:val="24"/>
        </w:rPr>
        <w:t xml:space="preserve">дной плате за </w:t>
      </w:r>
      <w:r w:rsidR="006B0DC4" w:rsidRPr="00D911BF">
        <w:rPr>
          <w:rFonts w:ascii="Arial" w:hAnsi="Arial" w:cs="Arial"/>
          <w:sz w:val="24"/>
          <w:szCs w:val="24"/>
        </w:rPr>
        <w:t xml:space="preserve">недвижимое имущество, </w:t>
      </w:r>
      <w:r w:rsidR="00F313E9" w:rsidRPr="00D911BF">
        <w:rPr>
          <w:rFonts w:ascii="Arial" w:hAnsi="Arial" w:cs="Arial"/>
          <w:sz w:val="24"/>
          <w:szCs w:val="24"/>
        </w:rPr>
        <w:t xml:space="preserve">находящееся в муниципальной собственности, </w:t>
      </w:r>
      <w:r w:rsidR="006B0DC4" w:rsidRPr="00D911BF">
        <w:rPr>
          <w:rFonts w:ascii="Arial" w:hAnsi="Arial" w:cs="Arial"/>
          <w:sz w:val="24"/>
          <w:szCs w:val="24"/>
        </w:rPr>
        <w:t xml:space="preserve">а также задолженности по пеням и штрафам, начисляемым в соответствии с условиями договоров аренды </w:t>
      </w:r>
      <w:r w:rsidR="00F313E9" w:rsidRPr="00D911BF">
        <w:rPr>
          <w:rFonts w:ascii="Arial" w:hAnsi="Arial" w:cs="Arial"/>
          <w:sz w:val="24"/>
          <w:szCs w:val="24"/>
        </w:rPr>
        <w:t xml:space="preserve">муниципального </w:t>
      </w:r>
      <w:r w:rsidR="006B0DC4" w:rsidRPr="00D911BF">
        <w:rPr>
          <w:rFonts w:ascii="Arial" w:hAnsi="Arial" w:cs="Arial"/>
          <w:sz w:val="24"/>
          <w:szCs w:val="24"/>
        </w:rPr>
        <w:t xml:space="preserve">недвижимого имущества, </w:t>
      </w:r>
      <w:r w:rsidR="008E707D" w:rsidRPr="00D911BF">
        <w:rPr>
          <w:rFonts w:ascii="Arial" w:hAnsi="Arial" w:cs="Arial"/>
          <w:sz w:val="24"/>
          <w:szCs w:val="24"/>
        </w:rPr>
        <w:t>в следующем составе:</w:t>
      </w:r>
    </w:p>
    <w:p w:rsidR="00F25BBF" w:rsidRPr="00D911BF" w:rsidRDefault="00F25BBF" w:rsidP="008E70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420"/>
      </w:tblGrid>
      <w:tr w:rsidR="008E707D" w:rsidRPr="00D911BF" w:rsidTr="00D911BF">
        <w:tc>
          <w:tcPr>
            <w:tcW w:w="4678" w:type="dxa"/>
          </w:tcPr>
          <w:p w:rsidR="00F621CB" w:rsidRPr="00D911BF" w:rsidRDefault="008E707D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 xml:space="preserve">Председатель комиссии: </w:t>
            </w:r>
          </w:p>
          <w:p w:rsidR="00F621CB" w:rsidRPr="00D911BF" w:rsidRDefault="00404D42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Семенов Д.О.</w:t>
            </w:r>
          </w:p>
          <w:p w:rsidR="008E707D" w:rsidRPr="00D911BF" w:rsidRDefault="008E707D" w:rsidP="001E35F1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</w:tcPr>
          <w:p w:rsidR="00CD7666" w:rsidRPr="00D911BF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4BC2" w:rsidRPr="00D911BF" w:rsidRDefault="009008E0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Г</w:t>
            </w:r>
            <w:r w:rsidR="00DF2BB7" w:rsidRPr="00D911BF">
              <w:rPr>
                <w:rFonts w:ascii="Arial" w:hAnsi="Arial" w:cs="Arial"/>
                <w:sz w:val="24"/>
                <w:szCs w:val="24"/>
              </w:rPr>
              <w:t>лав</w:t>
            </w:r>
            <w:r w:rsidRPr="00D911BF">
              <w:rPr>
                <w:rFonts w:ascii="Arial" w:hAnsi="Arial" w:cs="Arial"/>
                <w:sz w:val="24"/>
                <w:szCs w:val="24"/>
              </w:rPr>
              <w:t>а</w:t>
            </w:r>
            <w:r w:rsidR="00DF2BB7" w:rsidRPr="00D911BF">
              <w:rPr>
                <w:rFonts w:ascii="Arial" w:hAnsi="Arial" w:cs="Arial"/>
                <w:sz w:val="24"/>
                <w:szCs w:val="24"/>
              </w:rPr>
              <w:t xml:space="preserve"> городского округа Павловский Посад </w:t>
            </w:r>
            <w:r w:rsidR="00F621CB" w:rsidRPr="00D911BF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1E35F1" w:rsidRPr="00D911BF" w:rsidRDefault="001E35F1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07D" w:rsidRPr="00D911BF" w:rsidTr="00D911BF">
        <w:tc>
          <w:tcPr>
            <w:tcW w:w="4678" w:type="dxa"/>
          </w:tcPr>
          <w:p w:rsidR="008E707D" w:rsidRPr="00D911BF" w:rsidRDefault="008E707D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  <w:p w:rsidR="00F621CB" w:rsidRPr="00D911BF" w:rsidRDefault="00893D02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1BF">
              <w:rPr>
                <w:rFonts w:ascii="Arial" w:hAnsi="Arial" w:cs="Arial"/>
                <w:sz w:val="24"/>
                <w:szCs w:val="24"/>
              </w:rPr>
              <w:t>Ендальцева</w:t>
            </w:r>
            <w:proofErr w:type="spellEnd"/>
            <w:r w:rsidRPr="00D911BF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5420" w:type="dxa"/>
          </w:tcPr>
          <w:p w:rsidR="009008E0" w:rsidRPr="00D911BF" w:rsidRDefault="009008E0" w:rsidP="009A7E64">
            <w:pPr>
              <w:pStyle w:val="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707D" w:rsidRPr="00D911BF" w:rsidRDefault="00F313E9" w:rsidP="009A7E64">
            <w:pPr>
              <w:pStyle w:val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З</w:t>
            </w:r>
            <w:r w:rsidR="007448D3" w:rsidRPr="00D911BF">
              <w:rPr>
                <w:rFonts w:ascii="Arial" w:hAnsi="Arial" w:cs="Arial"/>
                <w:sz w:val="24"/>
                <w:szCs w:val="24"/>
              </w:rPr>
              <w:t>а</w:t>
            </w:r>
            <w:r w:rsidR="00DF2BB7" w:rsidRPr="00D911BF">
              <w:rPr>
                <w:rFonts w:ascii="Arial" w:hAnsi="Arial" w:cs="Arial"/>
                <w:sz w:val="24"/>
                <w:szCs w:val="24"/>
              </w:rPr>
              <w:t xml:space="preserve">меститель Главы </w:t>
            </w:r>
            <w:r w:rsidR="00F25BBF" w:rsidRPr="00D911B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7E64" w:rsidRPr="00D91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D42" w:rsidRPr="00D911BF">
              <w:rPr>
                <w:rFonts w:ascii="Arial" w:hAnsi="Arial" w:cs="Arial"/>
                <w:sz w:val="24"/>
                <w:szCs w:val="24"/>
              </w:rPr>
              <w:t xml:space="preserve">– председатель комитета </w:t>
            </w:r>
            <w:proofErr w:type="spellStart"/>
            <w:r w:rsidR="00404D42" w:rsidRPr="00D911BF">
              <w:rPr>
                <w:rFonts w:ascii="Arial" w:hAnsi="Arial" w:cs="Arial"/>
                <w:sz w:val="24"/>
                <w:szCs w:val="24"/>
              </w:rPr>
              <w:t>земельно</w:t>
            </w:r>
            <w:proofErr w:type="spellEnd"/>
            <w:r w:rsidR="009A7E64" w:rsidRPr="00D911BF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04D42" w:rsidRPr="00D911BF">
              <w:rPr>
                <w:rFonts w:ascii="Arial" w:hAnsi="Arial" w:cs="Arial"/>
                <w:sz w:val="24"/>
                <w:szCs w:val="24"/>
              </w:rPr>
              <w:t>имущественных</w:t>
            </w:r>
            <w:r w:rsidR="009A7E64" w:rsidRPr="00D911BF">
              <w:rPr>
                <w:rFonts w:ascii="Arial" w:hAnsi="Arial" w:cs="Arial"/>
                <w:sz w:val="24"/>
                <w:szCs w:val="24"/>
              </w:rPr>
              <w:t xml:space="preserve"> отно</w:t>
            </w:r>
            <w:r w:rsidR="00404D42" w:rsidRPr="00D911BF">
              <w:rPr>
                <w:rFonts w:ascii="Arial" w:hAnsi="Arial" w:cs="Arial"/>
                <w:sz w:val="24"/>
                <w:szCs w:val="24"/>
              </w:rPr>
              <w:t>шений</w:t>
            </w:r>
            <w:r w:rsidR="009008E0" w:rsidRPr="00D911BF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9A7E64" w:rsidRPr="00D911BF">
              <w:rPr>
                <w:rFonts w:ascii="Arial" w:hAnsi="Arial" w:cs="Arial"/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</w:tc>
      </w:tr>
      <w:tr w:rsidR="008E707D" w:rsidRPr="00D911BF" w:rsidTr="00D911BF">
        <w:tc>
          <w:tcPr>
            <w:tcW w:w="4678" w:type="dxa"/>
          </w:tcPr>
          <w:p w:rsidR="008E707D" w:rsidRPr="00D911BF" w:rsidRDefault="008E707D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  <w:r w:rsidR="009A7E64" w:rsidRPr="00D911BF">
              <w:rPr>
                <w:rFonts w:ascii="Arial" w:hAnsi="Arial" w:cs="Arial"/>
                <w:sz w:val="24"/>
                <w:szCs w:val="24"/>
              </w:rPr>
              <w:t xml:space="preserve"> (с правом голоса)</w:t>
            </w:r>
            <w:r w:rsidRPr="00D911B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21CB" w:rsidRPr="00D911BF" w:rsidRDefault="006B0DC4" w:rsidP="00F621C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Тучина А.Н.</w:t>
            </w:r>
            <w:r w:rsidR="00F621CB" w:rsidRPr="00D911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</w:tcPr>
          <w:p w:rsidR="00DF2BB7" w:rsidRPr="00D911BF" w:rsidRDefault="00DF2BB7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22CD" w:rsidRPr="00D911BF" w:rsidRDefault="00F621CB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 xml:space="preserve">Главный эксперт отдела </w:t>
            </w:r>
            <w:r w:rsidR="00DF2BB7" w:rsidRPr="00D911BF">
              <w:rPr>
                <w:rFonts w:ascii="Arial" w:hAnsi="Arial" w:cs="Arial"/>
                <w:sz w:val="24"/>
                <w:szCs w:val="24"/>
              </w:rPr>
              <w:t>муниципальной собственности комитета з</w:t>
            </w:r>
            <w:r w:rsidR="004261E9" w:rsidRPr="00D911BF">
              <w:rPr>
                <w:rFonts w:ascii="Arial" w:hAnsi="Arial" w:cs="Arial"/>
                <w:sz w:val="24"/>
                <w:szCs w:val="24"/>
              </w:rPr>
              <w:t>емельно-имущественных</w:t>
            </w:r>
            <w:r w:rsidR="009008E0" w:rsidRPr="00D911B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4261E9" w:rsidRPr="00D911BF">
              <w:rPr>
                <w:rFonts w:ascii="Arial" w:hAnsi="Arial" w:cs="Arial"/>
                <w:sz w:val="24"/>
                <w:szCs w:val="24"/>
              </w:rPr>
              <w:t xml:space="preserve">отношений </w:t>
            </w:r>
          </w:p>
          <w:p w:rsidR="008E707D" w:rsidRPr="00D911BF" w:rsidRDefault="004261E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Администрации городского округа Павловский Посад Московской области</w:t>
            </w:r>
          </w:p>
        </w:tc>
      </w:tr>
      <w:tr w:rsidR="008E707D" w:rsidRPr="00D911BF" w:rsidTr="00D911BF">
        <w:tc>
          <w:tcPr>
            <w:tcW w:w="4678" w:type="dxa"/>
          </w:tcPr>
          <w:p w:rsidR="00BE6D1D" w:rsidRPr="00D911BF" w:rsidRDefault="00BE6D1D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666" w:rsidRPr="00D911BF" w:rsidRDefault="008E707D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241559" w:rsidRPr="00D911BF" w:rsidRDefault="008E707D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7666" w:rsidRPr="00D911BF" w:rsidRDefault="00CD7666" w:rsidP="00CD7666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1BF">
              <w:rPr>
                <w:rFonts w:ascii="Arial" w:hAnsi="Arial" w:cs="Arial"/>
                <w:sz w:val="24"/>
                <w:szCs w:val="24"/>
              </w:rPr>
              <w:t>Ильинова</w:t>
            </w:r>
            <w:proofErr w:type="spellEnd"/>
            <w:r w:rsidRPr="00D911BF">
              <w:rPr>
                <w:rFonts w:ascii="Arial" w:hAnsi="Arial" w:cs="Arial"/>
                <w:sz w:val="24"/>
                <w:szCs w:val="24"/>
              </w:rPr>
              <w:t xml:space="preserve"> Г.Б.</w:t>
            </w:r>
          </w:p>
          <w:p w:rsidR="00CD7666" w:rsidRPr="00D911BF" w:rsidRDefault="00CD7666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666" w:rsidRPr="00D911BF" w:rsidRDefault="00CD7666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666" w:rsidRPr="00D911BF" w:rsidRDefault="00CD7666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559" w:rsidRPr="00D911BF" w:rsidRDefault="00893D02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Гончаренко Г.Ю.</w:t>
            </w:r>
          </w:p>
          <w:p w:rsidR="00241559" w:rsidRPr="00D911BF" w:rsidRDefault="00241559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559" w:rsidRPr="00D911BF" w:rsidRDefault="0024155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D42" w:rsidRPr="00D911BF" w:rsidRDefault="00404D42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D02" w:rsidRPr="00D911BF" w:rsidRDefault="00893D02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559" w:rsidRPr="00D911BF" w:rsidRDefault="0024155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1BF">
              <w:rPr>
                <w:rFonts w:ascii="Arial" w:hAnsi="Arial" w:cs="Arial"/>
                <w:sz w:val="24"/>
                <w:szCs w:val="24"/>
              </w:rPr>
              <w:t>Горяйнова</w:t>
            </w:r>
            <w:proofErr w:type="spellEnd"/>
            <w:r w:rsidRPr="00D911BF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  <w:p w:rsidR="00241559" w:rsidRPr="00D911BF" w:rsidRDefault="0024155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559" w:rsidRPr="00D911BF" w:rsidRDefault="00241559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1E9" w:rsidRPr="00D911BF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08E0" w:rsidRPr="00D911BF" w:rsidRDefault="009008E0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8D3" w:rsidRPr="00D911BF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1BF">
              <w:rPr>
                <w:rFonts w:ascii="Arial" w:hAnsi="Arial" w:cs="Arial"/>
                <w:sz w:val="24"/>
                <w:szCs w:val="24"/>
              </w:rPr>
              <w:t>Грунина</w:t>
            </w:r>
            <w:proofErr w:type="spellEnd"/>
            <w:r w:rsidRPr="00D911BF">
              <w:rPr>
                <w:rFonts w:ascii="Arial" w:hAnsi="Arial" w:cs="Arial"/>
                <w:sz w:val="24"/>
                <w:szCs w:val="24"/>
              </w:rPr>
              <w:t xml:space="preserve"> Е.Г.</w:t>
            </w:r>
          </w:p>
          <w:p w:rsidR="004261E9" w:rsidRPr="00D911BF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1E9" w:rsidRPr="00D911BF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1E9" w:rsidRPr="00D911BF" w:rsidRDefault="004261E9" w:rsidP="00241559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559" w:rsidRPr="00D911BF" w:rsidRDefault="00241559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21CB" w:rsidRPr="00D911BF" w:rsidRDefault="00865942" w:rsidP="00865942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420" w:type="dxa"/>
          </w:tcPr>
          <w:p w:rsidR="00241559" w:rsidRPr="00D911BF" w:rsidRDefault="0024155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995" w:rsidRPr="00D911BF" w:rsidRDefault="00925995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666" w:rsidRPr="00D911BF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666" w:rsidRPr="00D911BF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городского округа Павловский Посад Московской области</w:t>
            </w:r>
          </w:p>
          <w:p w:rsidR="00CD7666" w:rsidRPr="00D911BF" w:rsidRDefault="00CD7666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559" w:rsidRPr="00D911BF" w:rsidRDefault="00893D02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Исполняющий обязанности н</w:t>
            </w:r>
            <w:r w:rsidR="004261E9" w:rsidRPr="00D911BF">
              <w:rPr>
                <w:rFonts w:ascii="Arial" w:hAnsi="Arial" w:cs="Arial"/>
                <w:sz w:val="24"/>
                <w:szCs w:val="24"/>
              </w:rPr>
              <w:t>ачальник</w:t>
            </w:r>
            <w:r w:rsidRPr="00D911BF">
              <w:rPr>
                <w:rFonts w:ascii="Arial" w:hAnsi="Arial" w:cs="Arial"/>
                <w:sz w:val="24"/>
                <w:szCs w:val="24"/>
              </w:rPr>
              <w:t>а</w:t>
            </w:r>
            <w:r w:rsidR="004261E9" w:rsidRPr="00D911BF">
              <w:rPr>
                <w:rFonts w:ascii="Arial" w:hAnsi="Arial" w:cs="Arial"/>
                <w:sz w:val="24"/>
                <w:szCs w:val="24"/>
              </w:rPr>
              <w:t xml:space="preserve"> правового управления</w:t>
            </w:r>
            <w:r w:rsidR="00241559" w:rsidRPr="00D911BF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4261E9" w:rsidRPr="00D911BF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241559" w:rsidRPr="00D911B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241559" w:rsidRPr="00D911BF" w:rsidRDefault="0024155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559" w:rsidRPr="00D911BF" w:rsidRDefault="004261E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 xml:space="preserve">Главный эксперт </w:t>
            </w:r>
            <w:r w:rsidR="00DC0690" w:rsidRPr="00D911BF">
              <w:rPr>
                <w:rFonts w:ascii="Arial" w:hAnsi="Arial" w:cs="Arial"/>
                <w:sz w:val="24"/>
                <w:szCs w:val="24"/>
              </w:rPr>
              <w:t xml:space="preserve">бюджетного </w:t>
            </w:r>
            <w:r w:rsidRPr="00D911BF">
              <w:rPr>
                <w:rFonts w:ascii="Arial" w:hAnsi="Arial" w:cs="Arial"/>
                <w:sz w:val="24"/>
                <w:szCs w:val="24"/>
              </w:rPr>
              <w:t>отдела</w:t>
            </w:r>
            <w:r w:rsidR="00DC0690" w:rsidRPr="00D911B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04D42" w:rsidRPr="00D911BF">
              <w:rPr>
                <w:rFonts w:ascii="Arial" w:hAnsi="Arial" w:cs="Arial"/>
                <w:sz w:val="24"/>
                <w:szCs w:val="24"/>
              </w:rPr>
              <w:t>ф</w:t>
            </w:r>
            <w:r w:rsidRPr="00D911BF">
              <w:rPr>
                <w:rFonts w:ascii="Arial" w:hAnsi="Arial" w:cs="Arial"/>
                <w:sz w:val="24"/>
                <w:szCs w:val="24"/>
              </w:rPr>
              <w:t xml:space="preserve">инансового </w:t>
            </w:r>
            <w:r w:rsidR="00241559" w:rsidRPr="00D911BF">
              <w:rPr>
                <w:rFonts w:ascii="Arial" w:hAnsi="Arial" w:cs="Arial"/>
                <w:sz w:val="24"/>
                <w:szCs w:val="24"/>
              </w:rPr>
              <w:t xml:space="preserve">управления Администрации </w:t>
            </w:r>
            <w:r w:rsidRPr="00D911BF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241559" w:rsidRPr="00D911B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241559" w:rsidRPr="00D911BF" w:rsidRDefault="0024155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1E9" w:rsidRPr="00D911BF" w:rsidRDefault="004261E9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1BF">
              <w:rPr>
                <w:rFonts w:ascii="Arial" w:hAnsi="Arial" w:cs="Arial"/>
                <w:sz w:val="24"/>
                <w:szCs w:val="24"/>
              </w:rPr>
              <w:t>Начальник отдела муниципальной собственности комитета земельно-имущественных отношений Администрации городского округа Павловский Посад Московской области</w:t>
            </w:r>
          </w:p>
          <w:p w:rsidR="00865942" w:rsidRPr="00D911BF" w:rsidRDefault="00865942" w:rsidP="009A7E64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07D" w:rsidRPr="00D911BF" w:rsidRDefault="00D428C2" w:rsidP="00BB15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2</w:t>
      </w:r>
      <w:r w:rsidR="00F973F0" w:rsidRPr="00D911BF">
        <w:rPr>
          <w:rFonts w:ascii="Arial" w:hAnsi="Arial" w:cs="Arial"/>
          <w:sz w:val="24"/>
          <w:szCs w:val="24"/>
        </w:rPr>
        <w:t xml:space="preserve">. </w:t>
      </w:r>
      <w:r w:rsidR="008E707D" w:rsidRPr="00D911BF">
        <w:rPr>
          <w:rFonts w:ascii="Arial" w:hAnsi="Arial" w:cs="Arial"/>
          <w:sz w:val="24"/>
          <w:szCs w:val="24"/>
        </w:rPr>
        <w:t xml:space="preserve">Контроль за </w:t>
      </w:r>
      <w:r w:rsidR="00893D02" w:rsidRPr="00D911BF">
        <w:rPr>
          <w:rFonts w:ascii="Arial" w:hAnsi="Arial" w:cs="Arial"/>
          <w:sz w:val="24"/>
          <w:szCs w:val="24"/>
        </w:rPr>
        <w:t>ис</w:t>
      </w:r>
      <w:r w:rsidR="008E707D" w:rsidRPr="00D911BF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4261E9" w:rsidRPr="00D911BF">
        <w:rPr>
          <w:rFonts w:ascii="Arial" w:hAnsi="Arial" w:cs="Arial"/>
          <w:sz w:val="24"/>
          <w:szCs w:val="24"/>
        </w:rPr>
        <w:t xml:space="preserve">возложить </w:t>
      </w:r>
      <w:r w:rsidR="009A656A" w:rsidRPr="00D911BF">
        <w:rPr>
          <w:rFonts w:ascii="Arial" w:hAnsi="Arial" w:cs="Arial"/>
          <w:sz w:val="24"/>
          <w:szCs w:val="24"/>
        </w:rPr>
        <w:t xml:space="preserve">на </w:t>
      </w:r>
      <w:r w:rsidR="000F51E7" w:rsidRPr="00D911BF">
        <w:rPr>
          <w:rFonts w:ascii="Arial" w:hAnsi="Arial" w:cs="Arial"/>
          <w:sz w:val="24"/>
          <w:szCs w:val="24"/>
        </w:rPr>
        <w:t>заместителя Главы Администрации</w:t>
      </w:r>
      <w:r w:rsidR="009A656A" w:rsidRPr="00D911BF">
        <w:rPr>
          <w:rFonts w:ascii="Arial" w:hAnsi="Arial" w:cs="Arial"/>
          <w:sz w:val="24"/>
          <w:szCs w:val="24"/>
        </w:rPr>
        <w:t xml:space="preserve"> – председателя </w:t>
      </w:r>
      <w:r w:rsidRPr="00D911BF">
        <w:rPr>
          <w:rFonts w:ascii="Arial" w:hAnsi="Arial" w:cs="Arial"/>
          <w:sz w:val="24"/>
          <w:szCs w:val="24"/>
        </w:rPr>
        <w:t xml:space="preserve">комитета земельно-имущественных </w:t>
      </w:r>
      <w:r w:rsidR="009A656A" w:rsidRPr="00D911BF">
        <w:rPr>
          <w:rFonts w:ascii="Arial" w:hAnsi="Arial" w:cs="Arial"/>
          <w:sz w:val="24"/>
          <w:szCs w:val="24"/>
        </w:rPr>
        <w:t>отношений</w:t>
      </w:r>
      <w:r w:rsidR="000F51E7" w:rsidRPr="00D911BF">
        <w:rPr>
          <w:rFonts w:ascii="Arial" w:hAnsi="Arial" w:cs="Arial"/>
          <w:sz w:val="24"/>
          <w:szCs w:val="24"/>
        </w:rPr>
        <w:t xml:space="preserve"> </w:t>
      </w:r>
      <w:r w:rsidRPr="00D911BF">
        <w:rPr>
          <w:rFonts w:ascii="Arial" w:hAnsi="Arial" w:cs="Arial"/>
          <w:sz w:val="24"/>
          <w:szCs w:val="24"/>
        </w:rPr>
        <w:t xml:space="preserve">Администрации </w:t>
      </w:r>
      <w:r w:rsidR="004261E9" w:rsidRPr="00D911BF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Pr="00D911BF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893D02" w:rsidRPr="00D911BF">
        <w:rPr>
          <w:rFonts w:ascii="Arial" w:hAnsi="Arial" w:cs="Arial"/>
          <w:sz w:val="24"/>
          <w:szCs w:val="24"/>
        </w:rPr>
        <w:t>Ендальцеву</w:t>
      </w:r>
      <w:proofErr w:type="spellEnd"/>
      <w:r w:rsidR="00893D02" w:rsidRPr="00D911BF">
        <w:rPr>
          <w:rFonts w:ascii="Arial" w:hAnsi="Arial" w:cs="Arial"/>
          <w:sz w:val="24"/>
          <w:szCs w:val="24"/>
        </w:rPr>
        <w:t xml:space="preserve"> Е.В</w:t>
      </w:r>
      <w:r w:rsidR="000F51E7" w:rsidRPr="00D911BF">
        <w:rPr>
          <w:rFonts w:ascii="Arial" w:hAnsi="Arial" w:cs="Arial"/>
          <w:sz w:val="24"/>
          <w:szCs w:val="24"/>
        </w:rPr>
        <w:t>.</w:t>
      </w:r>
    </w:p>
    <w:p w:rsidR="006E5C79" w:rsidRPr="00D911BF" w:rsidRDefault="006E5C79" w:rsidP="006E5C79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6E5C79" w:rsidRPr="00D911BF" w:rsidRDefault="006E5C79" w:rsidP="006E5C79">
      <w:pPr>
        <w:jc w:val="both"/>
        <w:rPr>
          <w:rFonts w:ascii="Arial" w:hAnsi="Arial" w:cs="Arial"/>
          <w:sz w:val="24"/>
          <w:szCs w:val="24"/>
        </w:rPr>
      </w:pPr>
    </w:p>
    <w:p w:rsidR="00925995" w:rsidRPr="00D911BF" w:rsidRDefault="00925995" w:rsidP="006E5C79">
      <w:pPr>
        <w:jc w:val="both"/>
        <w:rPr>
          <w:rFonts w:ascii="Arial" w:hAnsi="Arial" w:cs="Arial"/>
          <w:sz w:val="24"/>
          <w:szCs w:val="24"/>
        </w:rPr>
      </w:pPr>
    </w:p>
    <w:p w:rsidR="009008E0" w:rsidRPr="00D911BF" w:rsidRDefault="004261E9" w:rsidP="006E5C79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Глав</w:t>
      </w:r>
      <w:r w:rsidR="009008E0" w:rsidRPr="00D911BF">
        <w:rPr>
          <w:rFonts w:ascii="Arial" w:hAnsi="Arial" w:cs="Arial"/>
          <w:sz w:val="24"/>
          <w:szCs w:val="24"/>
        </w:rPr>
        <w:t xml:space="preserve">а </w:t>
      </w:r>
      <w:r w:rsidRPr="00D911BF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F25BBF" w:rsidRPr="00D911BF" w:rsidRDefault="004261E9" w:rsidP="006E5C79">
      <w:pPr>
        <w:jc w:val="both"/>
        <w:rPr>
          <w:rFonts w:ascii="Arial" w:hAnsi="Arial" w:cs="Arial"/>
          <w:sz w:val="24"/>
          <w:szCs w:val="24"/>
        </w:rPr>
      </w:pPr>
      <w:r w:rsidRPr="00D911BF">
        <w:rPr>
          <w:rFonts w:ascii="Arial" w:hAnsi="Arial" w:cs="Arial"/>
          <w:sz w:val="24"/>
          <w:szCs w:val="24"/>
        </w:rPr>
        <w:t>Павловский Посад</w:t>
      </w:r>
      <w:r w:rsidR="00181FDF" w:rsidRPr="00D911BF">
        <w:rPr>
          <w:rFonts w:ascii="Arial" w:hAnsi="Arial" w:cs="Arial"/>
          <w:sz w:val="24"/>
          <w:szCs w:val="24"/>
        </w:rPr>
        <w:tab/>
      </w:r>
      <w:r w:rsidR="00181FDF" w:rsidRPr="00D911BF">
        <w:rPr>
          <w:rFonts w:ascii="Arial" w:hAnsi="Arial" w:cs="Arial"/>
          <w:sz w:val="24"/>
          <w:szCs w:val="24"/>
        </w:rPr>
        <w:tab/>
      </w:r>
      <w:r w:rsidR="00181FDF" w:rsidRPr="00D911BF">
        <w:rPr>
          <w:rFonts w:ascii="Arial" w:hAnsi="Arial" w:cs="Arial"/>
          <w:sz w:val="24"/>
          <w:szCs w:val="24"/>
        </w:rPr>
        <w:tab/>
      </w:r>
      <w:r w:rsidR="00181FDF" w:rsidRPr="00D911BF">
        <w:rPr>
          <w:rFonts w:ascii="Arial" w:hAnsi="Arial" w:cs="Arial"/>
          <w:sz w:val="24"/>
          <w:szCs w:val="24"/>
        </w:rPr>
        <w:tab/>
        <w:t xml:space="preserve">                    </w:t>
      </w:r>
      <w:r w:rsidR="009008E0" w:rsidRPr="00D911BF">
        <w:rPr>
          <w:rFonts w:ascii="Arial" w:hAnsi="Arial" w:cs="Arial"/>
          <w:sz w:val="24"/>
          <w:szCs w:val="24"/>
        </w:rPr>
        <w:t xml:space="preserve">                                </w:t>
      </w:r>
      <w:r w:rsidR="000F51E7" w:rsidRPr="00D911BF">
        <w:rPr>
          <w:rFonts w:ascii="Arial" w:hAnsi="Arial" w:cs="Arial"/>
          <w:sz w:val="24"/>
          <w:szCs w:val="24"/>
        </w:rPr>
        <w:t>Д.О. Семенов</w:t>
      </w:r>
    </w:p>
    <w:p w:rsidR="00181FDF" w:rsidRPr="00D911BF" w:rsidRDefault="00181FDF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181FDF" w:rsidRPr="00D911BF" w:rsidRDefault="00181FDF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181FDF" w:rsidRPr="00D911BF" w:rsidRDefault="00181FDF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0F51E7" w:rsidRPr="00D911BF" w:rsidRDefault="000F51E7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0F51E7" w:rsidRPr="00D911BF" w:rsidRDefault="000F51E7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D428C2" w:rsidRPr="00D911BF" w:rsidRDefault="00D428C2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D428C2" w:rsidRPr="00D911BF" w:rsidRDefault="00D428C2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D428C2" w:rsidRPr="00D911BF" w:rsidRDefault="00D428C2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p w:rsidR="00D428C2" w:rsidRPr="00D911BF" w:rsidRDefault="00D428C2" w:rsidP="00B543FD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</w:p>
    <w:sectPr w:rsidR="00D428C2" w:rsidRPr="00D911BF" w:rsidSect="00D911BF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1FF"/>
    <w:multiLevelType w:val="hybridMultilevel"/>
    <w:tmpl w:val="555AD7DA"/>
    <w:lvl w:ilvl="0" w:tplc="C43261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CDF49B8"/>
    <w:multiLevelType w:val="multilevel"/>
    <w:tmpl w:val="B3FAF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1F885045"/>
    <w:multiLevelType w:val="multilevel"/>
    <w:tmpl w:val="446E8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3" w15:restartNumberingAfterBreak="0">
    <w:nsid w:val="3F87514E"/>
    <w:multiLevelType w:val="hybridMultilevel"/>
    <w:tmpl w:val="E0CA4D6C"/>
    <w:lvl w:ilvl="0" w:tplc="F8CC6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23402E"/>
    <w:multiLevelType w:val="singleLevel"/>
    <w:tmpl w:val="C952E5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" w15:restartNumberingAfterBreak="0">
    <w:nsid w:val="51D929A9"/>
    <w:multiLevelType w:val="hybridMultilevel"/>
    <w:tmpl w:val="A55AF52E"/>
    <w:lvl w:ilvl="0" w:tplc="B06C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75C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8CC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B07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583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480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1CA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C84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869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520830D7"/>
    <w:multiLevelType w:val="singleLevel"/>
    <w:tmpl w:val="E22AE4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</w:abstractNum>
  <w:abstractNum w:abstractNumId="7" w15:restartNumberingAfterBreak="0">
    <w:nsid w:val="5BFA623E"/>
    <w:multiLevelType w:val="multilevel"/>
    <w:tmpl w:val="2BA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6EF74892"/>
    <w:multiLevelType w:val="multilevel"/>
    <w:tmpl w:val="B8425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B"/>
    <w:rsid w:val="00011BDC"/>
    <w:rsid w:val="0001763C"/>
    <w:rsid w:val="00022FB9"/>
    <w:rsid w:val="00036D7D"/>
    <w:rsid w:val="0004338E"/>
    <w:rsid w:val="00054BC2"/>
    <w:rsid w:val="00063EBE"/>
    <w:rsid w:val="00071286"/>
    <w:rsid w:val="000777A6"/>
    <w:rsid w:val="00092DEB"/>
    <w:rsid w:val="0009404D"/>
    <w:rsid w:val="000A0BBF"/>
    <w:rsid w:val="000B266B"/>
    <w:rsid w:val="000C5611"/>
    <w:rsid w:val="000F51E7"/>
    <w:rsid w:val="00112718"/>
    <w:rsid w:val="00112C3A"/>
    <w:rsid w:val="00115395"/>
    <w:rsid w:val="001174F9"/>
    <w:rsid w:val="001367EB"/>
    <w:rsid w:val="00143366"/>
    <w:rsid w:val="0014427A"/>
    <w:rsid w:val="00144A9C"/>
    <w:rsid w:val="00147170"/>
    <w:rsid w:val="001558E4"/>
    <w:rsid w:val="00165161"/>
    <w:rsid w:val="00181FDF"/>
    <w:rsid w:val="00185AD2"/>
    <w:rsid w:val="00191986"/>
    <w:rsid w:val="001951D0"/>
    <w:rsid w:val="001A1509"/>
    <w:rsid w:val="001C5259"/>
    <w:rsid w:val="001D60E5"/>
    <w:rsid w:val="001E35F1"/>
    <w:rsid w:val="002309B1"/>
    <w:rsid w:val="00241559"/>
    <w:rsid w:val="00255597"/>
    <w:rsid w:val="002614C4"/>
    <w:rsid w:val="002727A8"/>
    <w:rsid w:val="0028249B"/>
    <w:rsid w:val="00282BBD"/>
    <w:rsid w:val="002833C5"/>
    <w:rsid w:val="00290618"/>
    <w:rsid w:val="0029345E"/>
    <w:rsid w:val="002B3413"/>
    <w:rsid w:val="002B5AC6"/>
    <w:rsid w:val="002F0F1F"/>
    <w:rsid w:val="002F3583"/>
    <w:rsid w:val="003214AA"/>
    <w:rsid w:val="00322BD5"/>
    <w:rsid w:val="0032328F"/>
    <w:rsid w:val="00346E3F"/>
    <w:rsid w:val="00352429"/>
    <w:rsid w:val="003525AE"/>
    <w:rsid w:val="0036044C"/>
    <w:rsid w:val="00365AF8"/>
    <w:rsid w:val="00367315"/>
    <w:rsid w:val="0037084A"/>
    <w:rsid w:val="0038061A"/>
    <w:rsid w:val="003A08D5"/>
    <w:rsid w:val="003B6E62"/>
    <w:rsid w:val="003C4720"/>
    <w:rsid w:val="003C4F27"/>
    <w:rsid w:val="003D029B"/>
    <w:rsid w:val="003E4873"/>
    <w:rsid w:val="003F3AAD"/>
    <w:rsid w:val="00404D42"/>
    <w:rsid w:val="0041013E"/>
    <w:rsid w:val="00414B77"/>
    <w:rsid w:val="004177C3"/>
    <w:rsid w:val="00424BB5"/>
    <w:rsid w:val="00425A49"/>
    <w:rsid w:val="004261E9"/>
    <w:rsid w:val="00431BD7"/>
    <w:rsid w:val="00435E43"/>
    <w:rsid w:val="00440A04"/>
    <w:rsid w:val="00440F2E"/>
    <w:rsid w:val="004528C2"/>
    <w:rsid w:val="00474545"/>
    <w:rsid w:val="004A02E4"/>
    <w:rsid w:val="004A4EE7"/>
    <w:rsid w:val="004B7EF4"/>
    <w:rsid w:val="004D31A0"/>
    <w:rsid w:val="004E599A"/>
    <w:rsid w:val="004E6823"/>
    <w:rsid w:val="004F4490"/>
    <w:rsid w:val="00501CA4"/>
    <w:rsid w:val="005069C0"/>
    <w:rsid w:val="005102AA"/>
    <w:rsid w:val="00515EEF"/>
    <w:rsid w:val="0051621F"/>
    <w:rsid w:val="00540A47"/>
    <w:rsid w:val="00541CE8"/>
    <w:rsid w:val="00545C17"/>
    <w:rsid w:val="0054773B"/>
    <w:rsid w:val="005547DE"/>
    <w:rsid w:val="00554812"/>
    <w:rsid w:val="00570E40"/>
    <w:rsid w:val="005731CA"/>
    <w:rsid w:val="00580027"/>
    <w:rsid w:val="005833D9"/>
    <w:rsid w:val="00587F1D"/>
    <w:rsid w:val="005B10AA"/>
    <w:rsid w:val="005B5403"/>
    <w:rsid w:val="005B5736"/>
    <w:rsid w:val="005B797E"/>
    <w:rsid w:val="005D68C8"/>
    <w:rsid w:val="005E2E2F"/>
    <w:rsid w:val="005E3D27"/>
    <w:rsid w:val="00612964"/>
    <w:rsid w:val="00637EB0"/>
    <w:rsid w:val="00651B47"/>
    <w:rsid w:val="00654675"/>
    <w:rsid w:val="00660E0D"/>
    <w:rsid w:val="00670292"/>
    <w:rsid w:val="00681ED2"/>
    <w:rsid w:val="006822CD"/>
    <w:rsid w:val="006868FB"/>
    <w:rsid w:val="00692DE3"/>
    <w:rsid w:val="006A420B"/>
    <w:rsid w:val="006A5BC7"/>
    <w:rsid w:val="006B0946"/>
    <w:rsid w:val="006B0DC4"/>
    <w:rsid w:val="006B5054"/>
    <w:rsid w:val="006B6891"/>
    <w:rsid w:val="006B759D"/>
    <w:rsid w:val="006E5C79"/>
    <w:rsid w:val="006F2008"/>
    <w:rsid w:val="00705FA1"/>
    <w:rsid w:val="00716B11"/>
    <w:rsid w:val="00720F5E"/>
    <w:rsid w:val="0072314D"/>
    <w:rsid w:val="00736637"/>
    <w:rsid w:val="007448D3"/>
    <w:rsid w:val="00796C29"/>
    <w:rsid w:val="00796D96"/>
    <w:rsid w:val="007C2C2A"/>
    <w:rsid w:val="007E1155"/>
    <w:rsid w:val="00810A65"/>
    <w:rsid w:val="0081351B"/>
    <w:rsid w:val="008135FE"/>
    <w:rsid w:val="008229C4"/>
    <w:rsid w:val="008234FA"/>
    <w:rsid w:val="00865942"/>
    <w:rsid w:val="00870A28"/>
    <w:rsid w:val="00880F06"/>
    <w:rsid w:val="008850E6"/>
    <w:rsid w:val="00886884"/>
    <w:rsid w:val="00893D02"/>
    <w:rsid w:val="00897CD0"/>
    <w:rsid w:val="008A118E"/>
    <w:rsid w:val="008A755D"/>
    <w:rsid w:val="008B40CD"/>
    <w:rsid w:val="008D2B91"/>
    <w:rsid w:val="008D4188"/>
    <w:rsid w:val="008D4797"/>
    <w:rsid w:val="008D5882"/>
    <w:rsid w:val="008E33BD"/>
    <w:rsid w:val="008E707D"/>
    <w:rsid w:val="008E78AE"/>
    <w:rsid w:val="008F2C16"/>
    <w:rsid w:val="009008E0"/>
    <w:rsid w:val="00925995"/>
    <w:rsid w:val="00927C59"/>
    <w:rsid w:val="00931DD9"/>
    <w:rsid w:val="009405F8"/>
    <w:rsid w:val="009437D1"/>
    <w:rsid w:val="00951AE1"/>
    <w:rsid w:val="00956967"/>
    <w:rsid w:val="00957AF8"/>
    <w:rsid w:val="00957D39"/>
    <w:rsid w:val="0096370B"/>
    <w:rsid w:val="0098745A"/>
    <w:rsid w:val="009A5716"/>
    <w:rsid w:val="009A656A"/>
    <w:rsid w:val="009A7E64"/>
    <w:rsid w:val="009D60B2"/>
    <w:rsid w:val="009F238D"/>
    <w:rsid w:val="009F4F7C"/>
    <w:rsid w:val="00A00AA4"/>
    <w:rsid w:val="00A21F28"/>
    <w:rsid w:val="00A2223D"/>
    <w:rsid w:val="00A22BD1"/>
    <w:rsid w:val="00A27BCB"/>
    <w:rsid w:val="00A40D01"/>
    <w:rsid w:val="00A41D99"/>
    <w:rsid w:val="00A55AFA"/>
    <w:rsid w:val="00A56ECA"/>
    <w:rsid w:val="00A76F83"/>
    <w:rsid w:val="00A77789"/>
    <w:rsid w:val="00AA4482"/>
    <w:rsid w:val="00AB1820"/>
    <w:rsid w:val="00AC0A99"/>
    <w:rsid w:val="00AC16C7"/>
    <w:rsid w:val="00AC60B7"/>
    <w:rsid w:val="00AD7C65"/>
    <w:rsid w:val="00AE0F78"/>
    <w:rsid w:val="00AF4C5F"/>
    <w:rsid w:val="00B319C3"/>
    <w:rsid w:val="00B340F5"/>
    <w:rsid w:val="00B40640"/>
    <w:rsid w:val="00B43B1D"/>
    <w:rsid w:val="00B449CD"/>
    <w:rsid w:val="00B543FD"/>
    <w:rsid w:val="00B551D6"/>
    <w:rsid w:val="00B74F1C"/>
    <w:rsid w:val="00B81D2B"/>
    <w:rsid w:val="00B84280"/>
    <w:rsid w:val="00B92BA9"/>
    <w:rsid w:val="00BA2DA0"/>
    <w:rsid w:val="00BA3BCA"/>
    <w:rsid w:val="00BA6009"/>
    <w:rsid w:val="00BB15C2"/>
    <w:rsid w:val="00BC71B8"/>
    <w:rsid w:val="00BD1F6C"/>
    <w:rsid w:val="00BE6D1D"/>
    <w:rsid w:val="00BF0B31"/>
    <w:rsid w:val="00BF16DA"/>
    <w:rsid w:val="00BF6324"/>
    <w:rsid w:val="00BF7F3D"/>
    <w:rsid w:val="00C0529E"/>
    <w:rsid w:val="00C26400"/>
    <w:rsid w:val="00C300BB"/>
    <w:rsid w:val="00C3510B"/>
    <w:rsid w:val="00C53FFA"/>
    <w:rsid w:val="00C54A23"/>
    <w:rsid w:val="00C54FDA"/>
    <w:rsid w:val="00C578BF"/>
    <w:rsid w:val="00C653F2"/>
    <w:rsid w:val="00C75DB7"/>
    <w:rsid w:val="00C76A41"/>
    <w:rsid w:val="00CA5A09"/>
    <w:rsid w:val="00CC5974"/>
    <w:rsid w:val="00CC75B0"/>
    <w:rsid w:val="00CD02E0"/>
    <w:rsid w:val="00CD1459"/>
    <w:rsid w:val="00CD2E8D"/>
    <w:rsid w:val="00CD7666"/>
    <w:rsid w:val="00CD7BB2"/>
    <w:rsid w:val="00CE204E"/>
    <w:rsid w:val="00CF0FEF"/>
    <w:rsid w:val="00D00C09"/>
    <w:rsid w:val="00D11E1A"/>
    <w:rsid w:val="00D21789"/>
    <w:rsid w:val="00D36017"/>
    <w:rsid w:val="00D428C2"/>
    <w:rsid w:val="00D911BF"/>
    <w:rsid w:val="00D921F4"/>
    <w:rsid w:val="00D956CD"/>
    <w:rsid w:val="00DA2FF7"/>
    <w:rsid w:val="00DB7285"/>
    <w:rsid w:val="00DB79DB"/>
    <w:rsid w:val="00DC0690"/>
    <w:rsid w:val="00DC3A36"/>
    <w:rsid w:val="00DE021F"/>
    <w:rsid w:val="00DF08BC"/>
    <w:rsid w:val="00DF2BB7"/>
    <w:rsid w:val="00DF5FD4"/>
    <w:rsid w:val="00DF68B8"/>
    <w:rsid w:val="00E1280F"/>
    <w:rsid w:val="00E26FFE"/>
    <w:rsid w:val="00E3201C"/>
    <w:rsid w:val="00E34AF1"/>
    <w:rsid w:val="00E4398F"/>
    <w:rsid w:val="00E45B26"/>
    <w:rsid w:val="00E62200"/>
    <w:rsid w:val="00E84E0B"/>
    <w:rsid w:val="00E8636B"/>
    <w:rsid w:val="00E9403D"/>
    <w:rsid w:val="00EB04AE"/>
    <w:rsid w:val="00EB2385"/>
    <w:rsid w:val="00EB5405"/>
    <w:rsid w:val="00EC5795"/>
    <w:rsid w:val="00ED3B3C"/>
    <w:rsid w:val="00EE67DE"/>
    <w:rsid w:val="00EF65A8"/>
    <w:rsid w:val="00F00D8B"/>
    <w:rsid w:val="00F111F6"/>
    <w:rsid w:val="00F1147E"/>
    <w:rsid w:val="00F25BBF"/>
    <w:rsid w:val="00F26955"/>
    <w:rsid w:val="00F26FDB"/>
    <w:rsid w:val="00F313E9"/>
    <w:rsid w:val="00F50ED2"/>
    <w:rsid w:val="00F5449B"/>
    <w:rsid w:val="00F621CB"/>
    <w:rsid w:val="00F824A8"/>
    <w:rsid w:val="00F9733A"/>
    <w:rsid w:val="00F973F0"/>
    <w:rsid w:val="00FA1689"/>
    <w:rsid w:val="00FA3084"/>
    <w:rsid w:val="00FB3914"/>
    <w:rsid w:val="00FC40A4"/>
    <w:rsid w:val="00FC4C12"/>
    <w:rsid w:val="00FD6DDD"/>
    <w:rsid w:val="00FF311C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598500-98CF-4FF8-AD7E-E45EA41C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D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21">
    <w:name w:val="Знак2"/>
    <w:basedOn w:val="a"/>
    <w:link w:val="a0"/>
    <w:uiPriority w:val="99"/>
    <w:rsid w:val="00540A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21F2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1F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1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8E707D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8E70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A2F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A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10</TotalTime>
  <Pages>2</Pages>
  <Words>350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free</dc:creator>
  <cp:keywords/>
  <dc:description/>
  <cp:lastModifiedBy>Ольга Александровна Осипова</cp:lastModifiedBy>
  <cp:revision>3</cp:revision>
  <cp:lastPrinted>2021-04-14T11:35:00Z</cp:lastPrinted>
  <dcterms:created xsi:type="dcterms:W3CDTF">2021-12-28T07:21:00Z</dcterms:created>
  <dcterms:modified xsi:type="dcterms:W3CDTF">2021-12-28T07:37:00Z</dcterms:modified>
</cp:coreProperties>
</file>