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5EFA32" w14:textId="77777777" w:rsidR="00963987" w:rsidRPr="004878EF" w:rsidRDefault="00963987" w:rsidP="00963987">
      <w:pPr>
        <w:keepNext/>
        <w:spacing w:after="0" w:line="360" w:lineRule="auto"/>
        <w:jc w:val="center"/>
        <w:outlineLvl w:val="0"/>
        <w:rPr>
          <w:rFonts w:ascii="Arial" w:eastAsia="Times New Roman" w:hAnsi="Arial" w:cs="Arial"/>
          <w:caps/>
          <w:sz w:val="24"/>
          <w:szCs w:val="24"/>
          <w:lang w:eastAsia="ru-RU"/>
        </w:rPr>
      </w:pPr>
      <w:r w:rsidRPr="004878EF">
        <w:rPr>
          <w:rFonts w:ascii="Arial" w:eastAsia="Times New Roman" w:hAnsi="Arial" w:cs="Arial"/>
          <w:caps/>
          <w:sz w:val="24"/>
          <w:szCs w:val="24"/>
          <w:lang w:eastAsia="ru-RU"/>
        </w:rPr>
        <w:t>АДМИНИСТРАЦИЯ</w:t>
      </w:r>
    </w:p>
    <w:p w14:paraId="7BB12CFF" w14:textId="77777777" w:rsidR="00963987" w:rsidRPr="004878EF" w:rsidRDefault="00963987" w:rsidP="00963987">
      <w:pPr>
        <w:keepNext/>
        <w:spacing w:after="0" w:line="360" w:lineRule="auto"/>
        <w:jc w:val="center"/>
        <w:outlineLvl w:val="0"/>
        <w:rPr>
          <w:rFonts w:ascii="Arial" w:eastAsia="Times New Roman" w:hAnsi="Arial" w:cs="Arial"/>
          <w:caps/>
          <w:sz w:val="24"/>
          <w:szCs w:val="24"/>
          <w:lang w:eastAsia="ru-RU"/>
        </w:rPr>
      </w:pPr>
      <w:r w:rsidRPr="004878EF">
        <w:rPr>
          <w:rFonts w:ascii="Arial" w:eastAsia="Times New Roman" w:hAnsi="Arial" w:cs="Arial"/>
          <w:caps/>
          <w:sz w:val="24"/>
          <w:szCs w:val="24"/>
          <w:lang w:eastAsia="ru-RU"/>
        </w:rPr>
        <w:t>ГОРОДСКОГО ОКРУГА ПАВЛОВСКИЙ ПОСАД</w:t>
      </w:r>
    </w:p>
    <w:p w14:paraId="571834DC" w14:textId="77777777" w:rsidR="00963987" w:rsidRPr="004878EF" w:rsidRDefault="00963987" w:rsidP="00963987">
      <w:pPr>
        <w:keepNext/>
        <w:spacing w:after="0" w:line="360" w:lineRule="auto"/>
        <w:jc w:val="center"/>
        <w:outlineLvl w:val="0"/>
        <w:rPr>
          <w:rFonts w:ascii="Arial" w:eastAsia="Times New Roman" w:hAnsi="Arial" w:cs="Arial"/>
          <w:caps/>
          <w:sz w:val="24"/>
          <w:szCs w:val="24"/>
          <w:lang w:eastAsia="ru-RU"/>
        </w:rPr>
      </w:pPr>
      <w:r w:rsidRPr="004878EF">
        <w:rPr>
          <w:rFonts w:ascii="Arial" w:eastAsia="Times New Roman" w:hAnsi="Arial" w:cs="Arial"/>
          <w:caps/>
          <w:sz w:val="24"/>
          <w:szCs w:val="24"/>
          <w:lang w:eastAsia="ru-RU"/>
        </w:rPr>
        <w:t>МОСКОВСКОЙ ОБЛАСТИ</w:t>
      </w:r>
    </w:p>
    <w:p w14:paraId="56B0D06F" w14:textId="77777777" w:rsidR="00963987" w:rsidRPr="004878EF" w:rsidRDefault="00963987" w:rsidP="00963987">
      <w:pPr>
        <w:keepNext/>
        <w:spacing w:after="0" w:line="360" w:lineRule="auto"/>
        <w:jc w:val="center"/>
        <w:outlineLvl w:val="0"/>
        <w:rPr>
          <w:rFonts w:ascii="Arial" w:eastAsia="Times New Roman" w:hAnsi="Arial" w:cs="Arial"/>
          <w:caps/>
          <w:sz w:val="24"/>
          <w:szCs w:val="24"/>
          <w:lang w:eastAsia="ru-RU"/>
        </w:rPr>
      </w:pPr>
      <w:r w:rsidRPr="004878EF">
        <w:rPr>
          <w:rFonts w:ascii="Arial" w:eastAsia="Times New Roman" w:hAnsi="Arial" w:cs="Arial"/>
          <w:caps/>
          <w:sz w:val="24"/>
          <w:szCs w:val="24"/>
          <w:lang w:eastAsia="ru-RU"/>
        </w:rPr>
        <w:t>ПОСТАНОВЛЕНИЕ</w:t>
      </w:r>
    </w:p>
    <w:tbl>
      <w:tblPr>
        <w:tblW w:w="0" w:type="auto"/>
        <w:jc w:val="center"/>
        <w:tblCellMar>
          <w:left w:w="57" w:type="dxa"/>
          <w:right w:w="57" w:type="dxa"/>
        </w:tblCellMar>
        <w:tblLook w:val="04A0" w:firstRow="1" w:lastRow="0" w:firstColumn="1" w:lastColumn="0" w:noHBand="0" w:noVBand="1"/>
      </w:tblPr>
      <w:tblGrid>
        <w:gridCol w:w="1925"/>
        <w:gridCol w:w="406"/>
        <w:gridCol w:w="1922"/>
      </w:tblGrid>
      <w:tr w:rsidR="004878EF" w:rsidRPr="004878EF" w14:paraId="1945A743" w14:textId="77777777" w:rsidTr="009D02F7">
        <w:trPr>
          <w:jc w:val="center"/>
        </w:trPr>
        <w:tc>
          <w:tcPr>
            <w:tcW w:w="1925" w:type="dxa"/>
            <w:tcBorders>
              <w:top w:val="nil"/>
              <w:left w:val="nil"/>
              <w:bottom w:val="single" w:sz="4" w:space="0" w:color="auto"/>
              <w:right w:val="nil"/>
            </w:tcBorders>
            <w:vAlign w:val="bottom"/>
            <w:hideMark/>
          </w:tcPr>
          <w:p w14:paraId="58391D78" w14:textId="57DF9C4B" w:rsidR="00963987" w:rsidRPr="004878EF" w:rsidRDefault="004878EF" w:rsidP="004878EF">
            <w:pPr>
              <w:spacing w:after="200" w:line="276" w:lineRule="auto"/>
              <w:rPr>
                <w:rFonts w:ascii="Arial" w:eastAsia="Times New Roman" w:hAnsi="Arial" w:cs="Arial"/>
                <w:sz w:val="24"/>
                <w:szCs w:val="24"/>
              </w:rPr>
            </w:pPr>
            <w:r w:rsidRPr="004878EF">
              <w:rPr>
                <w:rFonts w:ascii="Arial" w:eastAsia="Times New Roman" w:hAnsi="Arial" w:cs="Arial"/>
                <w:sz w:val="24"/>
                <w:szCs w:val="24"/>
              </w:rPr>
              <w:t>17.12.2021</w:t>
            </w:r>
          </w:p>
        </w:tc>
        <w:tc>
          <w:tcPr>
            <w:tcW w:w="406" w:type="dxa"/>
            <w:vAlign w:val="bottom"/>
            <w:hideMark/>
          </w:tcPr>
          <w:p w14:paraId="222C7B0F" w14:textId="77777777" w:rsidR="00963987" w:rsidRPr="004878EF" w:rsidRDefault="00963987" w:rsidP="00963987">
            <w:pPr>
              <w:spacing w:after="200" w:line="276" w:lineRule="auto"/>
              <w:jc w:val="center"/>
              <w:rPr>
                <w:rFonts w:ascii="Arial" w:eastAsia="Times New Roman" w:hAnsi="Arial" w:cs="Arial"/>
                <w:sz w:val="24"/>
                <w:szCs w:val="24"/>
              </w:rPr>
            </w:pPr>
            <w:r w:rsidRPr="004878EF">
              <w:rPr>
                <w:rFonts w:ascii="Arial" w:eastAsia="Times New Roman" w:hAnsi="Arial" w:cs="Arial"/>
                <w:sz w:val="24"/>
                <w:szCs w:val="24"/>
              </w:rPr>
              <w:t>№</w:t>
            </w:r>
          </w:p>
        </w:tc>
        <w:tc>
          <w:tcPr>
            <w:tcW w:w="1922" w:type="dxa"/>
            <w:tcBorders>
              <w:top w:val="nil"/>
              <w:left w:val="nil"/>
              <w:bottom w:val="single" w:sz="4" w:space="0" w:color="auto"/>
              <w:right w:val="nil"/>
            </w:tcBorders>
            <w:vAlign w:val="bottom"/>
            <w:hideMark/>
          </w:tcPr>
          <w:p w14:paraId="1F79A899" w14:textId="5BA16122" w:rsidR="00963987" w:rsidRPr="004878EF" w:rsidRDefault="004878EF" w:rsidP="00963987">
            <w:pPr>
              <w:spacing w:after="200" w:line="276" w:lineRule="auto"/>
              <w:jc w:val="center"/>
              <w:rPr>
                <w:rFonts w:ascii="Arial" w:eastAsia="Times New Roman" w:hAnsi="Arial" w:cs="Arial"/>
                <w:sz w:val="24"/>
                <w:szCs w:val="24"/>
              </w:rPr>
            </w:pPr>
            <w:r w:rsidRPr="004878EF">
              <w:rPr>
                <w:rFonts w:ascii="Arial" w:eastAsia="Times New Roman" w:hAnsi="Arial" w:cs="Arial"/>
                <w:sz w:val="24"/>
                <w:szCs w:val="24"/>
              </w:rPr>
              <w:t>2340</w:t>
            </w:r>
          </w:p>
        </w:tc>
      </w:tr>
    </w:tbl>
    <w:p w14:paraId="31ED6F47" w14:textId="28A0BEEF" w:rsidR="000D4437" w:rsidRPr="004878EF" w:rsidRDefault="00963987" w:rsidP="00900881">
      <w:pPr>
        <w:spacing w:after="200" w:line="276"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г. Павловский Посад</w:t>
      </w:r>
    </w:p>
    <w:p w14:paraId="7CD2BC06" w14:textId="77777777" w:rsidR="00761E01" w:rsidRPr="004878EF" w:rsidRDefault="00A02CC6" w:rsidP="00761E01">
      <w:pPr>
        <w:widowControl w:val="0"/>
        <w:autoSpaceDE w:val="0"/>
        <w:autoSpaceDN w:val="0"/>
        <w:adjustRightInd w:val="0"/>
        <w:spacing w:after="0"/>
        <w:rPr>
          <w:rFonts w:ascii="Arial" w:hAnsi="Arial" w:cs="Arial"/>
          <w:sz w:val="24"/>
          <w:szCs w:val="24"/>
        </w:rPr>
      </w:pPr>
      <w:r w:rsidRPr="004878EF">
        <w:rPr>
          <w:rFonts w:ascii="Arial" w:hAnsi="Arial" w:cs="Arial"/>
          <w:sz w:val="24"/>
          <w:szCs w:val="24"/>
        </w:rPr>
        <w:t>О внесении изменени</w:t>
      </w:r>
      <w:bookmarkStart w:id="0" w:name="_GoBack"/>
      <w:bookmarkEnd w:id="0"/>
      <w:r w:rsidRPr="004878EF">
        <w:rPr>
          <w:rFonts w:ascii="Arial" w:hAnsi="Arial" w:cs="Arial"/>
          <w:sz w:val="24"/>
          <w:szCs w:val="24"/>
        </w:rPr>
        <w:t>й в муниципальную программу</w:t>
      </w:r>
    </w:p>
    <w:p w14:paraId="3B842C17" w14:textId="77777777" w:rsidR="00A02CC6" w:rsidRPr="004878EF" w:rsidRDefault="00761E01" w:rsidP="00761E01">
      <w:pPr>
        <w:widowControl w:val="0"/>
        <w:autoSpaceDE w:val="0"/>
        <w:autoSpaceDN w:val="0"/>
        <w:adjustRightInd w:val="0"/>
        <w:spacing w:after="0"/>
        <w:rPr>
          <w:rFonts w:ascii="Arial" w:hAnsi="Arial" w:cs="Arial"/>
          <w:sz w:val="24"/>
          <w:szCs w:val="24"/>
        </w:rPr>
      </w:pPr>
      <w:r w:rsidRPr="004878EF">
        <w:rPr>
          <w:rFonts w:ascii="Arial" w:hAnsi="Arial" w:cs="Arial"/>
          <w:sz w:val="24"/>
          <w:szCs w:val="24"/>
        </w:rPr>
        <w:t xml:space="preserve">«Формирование современной </w:t>
      </w:r>
      <w:r w:rsidR="00351628" w:rsidRPr="004878EF">
        <w:rPr>
          <w:rFonts w:ascii="Arial" w:hAnsi="Arial" w:cs="Arial"/>
          <w:sz w:val="24"/>
          <w:szCs w:val="24"/>
        </w:rPr>
        <w:t xml:space="preserve">комфортной </w:t>
      </w:r>
      <w:r w:rsidRPr="004878EF">
        <w:rPr>
          <w:rFonts w:ascii="Arial" w:hAnsi="Arial" w:cs="Arial"/>
          <w:sz w:val="24"/>
          <w:szCs w:val="24"/>
        </w:rPr>
        <w:t>городской среды»</w:t>
      </w:r>
      <w:r w:rsidR="00A02CC6" w:rsidRPr="004878EF">
        <w:rPr>
          <w:rFonts w:ascii="Arial" w:hAnsi="Arial" w:cs="Arial"/>
          <w:sz w:val="24"/>
          <w:szCs w:val="24"/>
        </w:rPr>
        <w:t xml:space="preserve"> </w:t>
      </w:r>
    </w:p>
    <w:p w14:paraId="589C3636" w14:textId="77777777" w:rsidR="00FF083A" w:rsidRPr="004878EF" w:rsidRDefault="00FF083A" w:rsidP="00FF083A">
      <w:pPr>
        <w:spacing w:after="0" w:line="240" w:lineRule="auto"/>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 xml:space="preserve">утвержденную Постановлением Администрации </w:t>
      </w:r>
    </w:p>
    <w:p w14:paraId="7BD896DF" w14:textId="77777777" w:rsidR="00FF083A" w:rsidRPr="004878EF" w:rsidRDefault="00FF083A" w:rsidP="00FF083A">
      <w:pPr>
        <w:spacing w:after="0" w:line="240" w:lineRule="auto"/>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 xml:space="preserve">городского округа Павловский Посад Московской области </w:t>
      </w:r>
    </w:p>
    <w:p w14:paraId="3F20E05F" w14:textId="0083887B" w:rsidR="00FF083A" w:rsidRPr="004878EF" w:rsidRDefault="00FF083A" w:rsidP="00FF083A">
      <w:pPr>
        <w:spacing w:after="0" w:line="240" w:lineRule="auto"/>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 xml:space="preserve">от </w:t>
      </w:r>
      <w:r w:rsidRPr="004878EF">
        <w:rPr>
          <w:rFonts w:ascii="Arial" w:hAnsi="Arial" w:cs="Arial"/>
          <w:sz w:val="24"/>
          <w:szCs w:val="24"/>
        </w:rPr>
        <w:t>22.11.2019 № 2127</w:t>
      </w:r>
      <w:r w:rsidRPr="004878EF">
        <w:rPr>
          <w:rFonts w:ascii="Arial" w:eastAsia="Times New Roman" w:hAnsi="Arial" w:cs="Arial"/>
          <w:sz w:val="24"/>
          <w:szCs w:val="24"/>
          <w:lang w:eastAsia="ru-RU"/>
        </w:rPr>
        <w:t xml:space="preserve"> (в ред. от </w:t>
      </w:r>
      <w:r w:rsidR="00CF62D4" w:rsidRPr="004878EF">
        <w:rPr>
          <w:rFonts w:ascii="Arial" w:eastAsia="Times New Roman" w:hAnsi="Arial" w:cs="Arial"/>
          <w:sz w:val="24"/>
          <w:szCs w:val="24"/>
          <w:lang w:eastAsia="ru-RU"/>
        </w:rPr>
        <w:t>29</w:t>
      </w:r>
      <w:r w:rsidR="00981326" w:rsidRPr="004878EF">
        <w:rPr>
          <w:rFonts w:ascii="Arial" w:hAnsi="Arial" w:cs="Arial"/>
          <w:sz w:val="24"/>
          <w:szCs w:val="24"/>
        </w:rPr>
        <w:t>.</w:t>
      </w:r>
      <w:r w:rsidR="00181EE8" w:rsidRPr="004878EF">
        <w:rPr>
          <w:rFonts w:ascii="Arial" w:hAnsi="Arial" w:cs="Arial"/>
          <w:sz w:val="24"/>
          <w:szCs w:val="24"/>
        </w:rPr>
        <w:t>1</w:t>
      </w:r>
      <w:r w:rsidR="00CF62D4" w:rsidRPr="004878EF">
        <w:rPr>
          <w:rFonts w:ascii="Arial" w:hAnsi="Arial" w:cs="Arial"/>
          <w:sz w:val="24"/>
          <w:szCs w:val="24"/>
        </w:rPr>
        <w:t>1</w:t>
      </w:r>
      <w:r w:rsidR="00981326" w:rsidRPr="004878EF">
        <w:rPr>
          <w:rFonts w:ascii="Arial" w:hAnsi="Arial" w:cs="Arial"/>
          <w:sz w:val="24"/>
          <w:szCs w:val="24"/>
        </w:rPr>
        <w:t>.2021</w:t>
      </w:r>
      <w:r w:rsidR="006538A4" w:rsidRPr="004878EF">
        <w:rPr>
          <w:rFonts w:ascii="Arial" w:hAnsi="Arial" w:cs="Arial"/>
          <w:sz w:val="24"/>
          <w:szCs w:val="24"/>
        </w:rPr>
        <w:t xml:space="preserve"> №</w:t>
      </w:r>
      <w:r w:rsidR="00CF62D4" w:rsidRPr="004878EF">
        <w:rPr>
          <w:rFonts w:ascii="Arial" w:hAnsi="Arial" w:cs="Arial"/>
          <w:sz w:val="24"/>
          <w:szCs w:val="24"/>
        </w:rPr>
        <w:t>2162</w:t>
      </w:r>
      <w:r w:rsidRPr="004878EF">
        <w:rPr>
          <w:rFonts w:ascii="Arial" w:eastAsia="Times New Roman" w:hAnsi="Arial" w:cs="Arial"/>
          <w:sz w:val="24"/>
          <w:szCs w:val="24"/>
          <w:lang w:eastAsia="ru-RU"/>
        </w:rPr>
        <w:t>)</w:t>
      </w:r>
    </w:p>
    <w:p w14:paraId="6B4C83FC" w14:textId="77777777" w:rsidR="00E31FFD" w:rsidRPr="004878EF" w:rsidRDefault="00E31FFD" w:rsidP="00761E01">
      <w:pPr>
        <w:widowControl w:val="0"/>
        <w:tabs>
          <w:tab w:val="left" w:pos="5580"/>
        </w:tabs>
        <w:autoSpaceDE w:val="0"/>
        <w:autoSpaceDN w:val="0"/>
        <w:adjustRightInd w:val="0"/>
        <w:spacing w:after="0"/>
        <w:rPr>
          <w:rFonts w:ascii="Arial" w:hAnsi="Arial" w:cs="Arial"/>
          <w:sz w:val="24"/>
          <w:szCs w:val="24"/>
        </w:rPr>
      </w:pPr>
    </w:p>
    <w:p w14:paraId="717054D4" w14:textId="658C132C" w:rsidR="00435695" w:rsidRPr="004878EF" w:rsidRDefault="00435695" w:rsidP="00C873AC">
      <w:pPr>
        <w:spacing w:after="0" w:line="240" w:lineRule="auto"/>
        <w:ind w:firstLine="708"/>
        <w:jc w:val="both"/>
        <w:rPr>
          <w:rFonts w:ascii="Arial" w:hAnsi="Arial" w:cs="Arial"/>
          <w:sz w:val="24"/>
          <w:szCs w:val="24"/>
        </w:rPr>
      </w:pPr>
      <w:r w:rsidRPr="004878EF">
        <w:rPr>
          <w:rFonts w:ascii="Arial" w:hAnsi="Arial" w:cs="Arial"/>
          <w:sz w:val="24"/>
          <w:szCs w:val="24"/>
        </w:rPr>
        <w:t xml:space="preserve">В соответствии с Бюджетным кодексом Российской Федерации, постановлением Администрации городского округа Павловский Посад Московской области от </w:t>
      </w:r>
      <w:r w:rsidR="00BC78D6" w:rsidRPr="004878EF">
        <w:rPr>
          <w:rFonts w:ascii="Arial" w:hAnsi="Arial" w:cs="Arial"/>
          <w:sz w:val="24"/>
          <w:szCs w:val="24"/>
        </w:rPr>
        <w:t>05.08</w:t>
      </w:r>
      <w:r w:rsidRPr="004878EF">
        <w:rPr>
          <w:rFonts w:ascii="Arial" w:hAnsi="Arial" w:cs="Arial"/>
          <w:sz w:val="24"/>
          <w:szCs w:val="24"/>
        </w:rPr>
        <w:t>.</w:t>
      </w:r>
      <w:r w:rsidR="00BC78D6" w:rsidRPr="004878EF">
        <w:rPr>
          <w:rFonts w:ascii="Arial" w:hAnsi="Arial" w:cs="Arial"/>
          <w:sz w:val="24"/>
          <w:szCs w:val="24"/>
        </w:rPr>
        <w:t>2020 № 999</w:t>
      </w:r>
      <w:r w:rsidRPr="004878EF">
        <w:rPr>
          <w:rFonts w:ascii="Arial" w:hAnsi="Arial" w:cs="Arial"/>
          <w:sz w:val="24"/>
          <w:szCs w:val="24"/>
        </w:rPr>
        <w:t xml:space="preserve"> «Об утверждении Порядка разработки и реализации муниципальных программ городского округа Павловский Посад Московской области</w:t>
      </w:r>
      <w:r w:rsidR="00C23F80" w:rsidRPr="004878EF">
        <w:rPr>
          <w:rFonts w:ascii="Arial" w:hAnsi="Arial" w:cs="Arial"/>
          <w:sz w:val="24"/>
          <w:szCs w:val="24"/>
        </w:rPr>
        <w:t xml:space="preserve"> в новой редакции</w:t>
      </w:r>
      <w:r w:rsidRPr="004878EF">
        <w:rPr>
          <w:rFonts w:ascii="Arial" w:hAnsi="Arial" w:cs="Arial"/>
          <w:sz w:val="24"/>
          <w:szCs w:val="24"/>
        </w:rPr>
        <w:t xml:space="preserve">», </w:t>
      </w:r>
      <w:r w:rsidR="00C873AC" w:rsidRPr="004878EF">
        <w:rPr>
          <w:rFonts w:ascii="Arial" w:hAnsi="Arial" w:cs="Arial"/>
          <w:sz w:val="24"/>
          <w:szCs w:val="24"/>
        </w:rPr>
        <w:t xml:space="preserve">в связи с уточнением объемов финансирования из средств </w:t>
      </w:r>
      <w:r w:rsidR="00AB70E3" w:rsidRPr="004878EF">
        <w:rPr>
          <w:rFonts w:ascii="Arial" w:hAnsi="Arial" w:cs="Arial"/>
          <w:sz w:val="24"/>
          <w:szCs w:val="24"/>
        </w:rPr>
        <w:t>бюджета городского округа Павловский Посад</w:t>
      </w:r>
      <w:r w:rsidR="00C66B0E" w:rsidRPr="004878EF">
        <w:rPr>
          <w:rFonts w:ascii="Arial" w:hAnsi="Arial" w:cs="Arial"/>
          <w:sz w:val="24"/>
          <w:szCs w:val="24"/>
        </w:rPr>
        <w:t>, бюджета Московской области</w:t>
      </w:r>
      <w:r w:rsidR="00C873AC" w:rsidRPr="004878EF">
        <w:rPr>
          <w:rFonts w:ascii="Arial" w:hAnsi="Arial" w:cs="Arial"/>
          <w:sz w:val="24"/>
          <w:szCs w:val="24"/>
        </w:rPr>
        <w:t>,</w:t>
      </w:r>
      <w:r w:rsidR="00AB70E3" w:rsidRPr="004878EF">
        <w:rPr>
          <w:rFonts w:ascii="Arial" w:hAnsi="Arial" w:cs="Arial"/>
          <w:sz w:val="24"/>
          <w:szCs w:val="24"/>
        </w:rPr>
        <w:t xml:space="preserve"> </w:t>
      </w:r>
    </w:p>
    <w:p w14:paraId="7D7333A3" w14:textId="77777777" w:rsidR="002D796E" w:rsidRPr="004878EF" w:rsidRDefault="002D796E" w:rsidP="00761E01">
      <w:pPr>
        <w:autoSpaceDE w:val="0"/>
        <w:autoSpaceDN w:val="0"/>
        <w:adjustRightInd w:val="0"/>
        <w:spacing w:after="0"/>
        <w:jc w:val="both"/>
        <w:outlineLvl w:val="0"/>
        <w:rPr>
          <w:rFonts w:ascii="Arial" w:hAnsi="Arial" w:cs="Arial"/>
          <w:sz w:val="24"/>
          <w:szCs w:val="24"/>
        </w:rPr>
      </w:pPr>
    </w:p>
    <w:p w14:paraId="1BFB2148" w14:textId="39C9A38D" w:rsidR="002D796E" w:rsidRPr="004878EF" w:rsidRDefault="00761E01" w:rsidP="00900881">
      <w:pPr>
        <w:autoSpaceDE w:val="0"/>
        <w:autoSpaceDN w:val="0"/>
        <w:adjustRightInd w:val="0"/>
        <w:spacing w:after="0"/>
        <w:jc w:val="center"/>
        <w:outlineLvl w:val="0"/>
        <w:rPr>
          <w:rFonts w:ascii="Arial" w:hAnsi="Arial" w:cs="Arial"/>
          <w:sz w:val="24"/>
          <w:szCs w:val="24"/>
        </w:rPr>
      </w:pPr>
      <w:r w:rsidRPr="004878EF">
        <w:rPr>
          <w:rFonts w:ascii="Arial" w:hAnsi="Arial" w:cs="Arial"/>
          <w:sz w:val="24"/>
          <w:szCs w:val="24"/>
        </w:rPr>
        <w:t>ПОСТАНОВЛЯЮ:</w:t>
      </w:r>
    </w:p>
    <w:p w14:paraId="07943211" w14:textId="77777777" w:rsidR="00900881" w:rsidRPr="004878EF" w:rsidRDefault="00900881" w:rsidP="00900881">
      <w:pPr>
        <w:autoSpaceDE w:val="0"/>
        <w:autoSpaceDN w:val="0"/>
        <w:adjustRightInd w:val="0"/>
        <w:spacing w:after="0"/>
        <w:jc w:val="center"/>
        <w:outlineLvl w:val="0"/>
        <w:rPr>
          <w:rFonts w:ascii="Arial" w:hAnsi="Arial" w:cs="Arial"/>
          <w:sz w:val="24"/>
          <w:szCs w:val="24"/>
        </w:rPr>
      </w:pPr>
    </w:p>
    <w:p w14:paraId="0C387910" w14:textId="61A3E555" w:rsidR="00A02CC6" w:rsidRPr="004878EF" w:rsidRDefault="00A02CC6" w:rsidP="00E506B7">
      <w:pPr>
        <w:spacing w:after="0" w:line="240" w:lineRule="auto"/>
        <w:ind w:firstLine="709"/>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 xml:space="preserve">1. Внести изменения в муниципальную программу </w:t>
      </w:r>
      <w:r w:rsidRPr="004878EF">
        <w:rPr>
          <w:rFonts w:ascii="Arial" w:hAnsi="Arial" w:cs="Arial"/>
          <w:sz w:val="24"/>
          <w:szCs w:val="24"/>
        </w:rPr>
        <w:t>«Формирование современной комфортной городской среды»</w:t>
      </w:r>
      <w:r w:rsidR="00DF0DC2" w:rsidRPr="004878EF">
        <w:rPr>
          <w:rFonts w:ascii="Arial" w:eastAsia="Times New Roman" w:hAnsi="Arial" w:cs="Arial"/>
          <w:sz w:val="24"/>
          <w:szCs w:val="24"/>
          <w:lang w:eastAsia="ru-RU"/>
        </w:rPr>
        <w:t>, утвержденную п</w:t>
      </w:r>
      <w:r w:rsidRPr="004878EF">
        <w:rPr>
          <w:rFonts w:ascii="Arial" w:eastAsia="Times New Roman" w:hAnsi="Arial" w:cs="Arial"/>
          <w:sz w:val="24"/>
          <w:szCs w:val="24"/>
          <w:lang w:eastAsia="ru-RU"/>
        </w:rPr>
        <w:t xml:space="preserve">остановлением Администрации городского округа Павловский Посад Московской области </w:t>
      </w:r>
      <w:r w:rsidR="00DF0DC2" w:rsidRPr="004878EF">
        <w:rPr>
          <w:rFonts w:ascii="Arial" w:eastAsia="Times New Roman" w:hAnsi="Arial" w:cs="Arial"/>
          <w:sz w:val="24"/>
          <w:szCs w:val="24"/>
          <w:lang w:eastAsia="ru-RU"/>
        </w:rPr>
        <w:t xml:space="preserve">от </w:t>
      </w:r>
      <w:r w:rsidR="00674F42" w:rsidRPr="004878EF">
        <w:rPr>
          <w:rFonts w:ascii="Arial" w:hAnsi="Arial" w:cs="Arial"/>
          <w:sz w:val="24"/>
          <w:szCs w:val="24"/>
        </w:rPr>
        <w:t>22</w:t>
      </w:r>
      <w:r w:rsidR="00DF0DC2" w:rsidRPr="004878EF">
        <w:rPr>
          <w:rFonts w:ascii="Arial" w:hAnsi="Arial" w:cs="Arial"/>
          <w:sz w:val="24"/>
          <w:szCs w:val="24"/>
        </w:rPr>
        <w:t>.11.2019</w:t>
      </w:r>
      <w:r w:rsidRPr="004878EF">
        <w:rPr>
          <w:rFonts w:ascii="Arial" w:hAnsi="Arial" w:cs="Arial"/>
          <w:sz w:val="24"/>
          <w:szCs w:val="24"/>
        </w:rPr>
        <w:t xml:space="preserve"> № 2127</w:t>
      </w:r>
      <w:r w:rsidR="00AB70E3" w:rsidRPr="004878EF">
        <w:rPr>
          <w:rFonts w:ascii="Arial" w:eastAsia="Times New Roman" w:hAnsi="Arial" w:cs="Arial"/>
          <w:sz w:val="24"/>
          <w:szCs w:val="24"/>
          <w:lang w:eastAsia="ru-RU"/>
        </w:rPr>
        <w:t xml:space="preserve"> </w:t>
      </w:r>
      <w:r w:rsidR="00155DED" w:rsidRPr="004878EF">
        <w:rPr>
          <w:rFonts w:ascii="Arial" w:eastAsia="Times New Roman" w:hAnsi="Arial" w:cs="Arial"/>
          <w:sz w:val="24"/>
          <w:szCs w:val="24"/>
          <w:lang w:eastAsia="ru-RU"/>
        </w:rPr>
        <w:t xml:space="preserve">(в ред. от </w:t>
      </w:r>
      <w:r w:rsidR="00CF62D4" w:rsidRPr="004878EF">
        <w:rPr>
          <w:rFonts w:ascii="Arial" w:eastAsia="Times New Roman" w:hAnsi="Arial" w:cs="Arial"/>
          <w:sz w:val="24"/>
          <w:szCs w:val="24"/>
          <w:lang w:eastAsia="ru-RU"/>
        </w:rPr>
        <w:t>29</w:t>
      </w:r>
      <w:r w:rsidR="00CD6677" w:rsidRPr="004878EF">
        <w:rPr>
          <w:rFonts w:ascii="Arial" w:hAnsi="Arial" w:cs="Arial"/>
          <w:sz w:val="24"/>
          <w:szCs w:val="24"/>
        </w:rPr>
        <w:t>.</w:t>
      </w:r>
      <w:r w:rsidR="00181EE8" w:rsidRPr="004878EF">
        <w:rPr>
          <w:rFonts w:ascii="Arial" w:hAnsi="Arial" w:cs="Arial"/>
          <w:sz w:val="24"/>
          <w:szCs w:val="24"/>
        </w:rPr>
        <w:t>1</w:t>
      </w:r>
      <w:r w:rsidR="00CF62D4" w:rsidRPr="004878EF">
        <w:rPr>
          <w:rFonts w:ascii="Arial" w:hAnsi="Arial" w:cs="Arial"/>
          <w:sz w:val="24"/>
          <w:szCs w:val="24"/>
        </w:rPr>
        <w:t>1</w:t>
      </w:r>
      <w:r w:rsidR="00CD6677" w:rsidRPr="004878EF">
        <w:rPr>
          <w:rFonts w:ascii="Arial" w:hAnsi="Arial" w:cs="Arial"/>
          <w:sz w:val="24"/>
          <w:szCs w:val="24"/>
        </w:rPr>
        <w:t>.2021 №</w:t>
      </w:r>
      <w:r w:rsidR="006538A4" w:rsidRPr="004878EF">
        <w:rPr>
          <w:rFonts w:ascii="Arial" w:hAnsi="Arial" w:cs="Arial"/>
          <w:sz w:val="24"/>
          <w:szCs w:val="24"/>
        </w:rPr>
        <w:t xml:space="preserve"> </w:t>
      </w:r>
      <w:r w:rsidR="00CF62D4" w:rsidRPr="004878EF">
        <w:rPr>
          <w:rFonts w:ascii="Arial" w:hAnsi="Arial" w:cs="Arial"/>
          <w:sz w:val="24"/>
          <w:szCs w:val="24"/>
        </w:rPr>
        <w:t>2162</w:t>
      </w:r>
      <w:r w:rsidR="00AB70E3" w:rsidRPr="004878EF">
        <w:rPr>
          <w:rFonts w:ascii="Arial" w:eastAsia="Times New Roman" w:hAnsi="Arial" w:cs="Arial"/>
          <w:sz w:val="24"/>
          <w:szCs w:val="24"/>
          <w:lang w:eastAsia="ru-RU"/>
        </w:rPr>
        <w:t>)</w:t>
      </w:r>
      <w:r w:rsidRPr="004878EF">
        <w:rPr>
          <w:rFonts w:ascii="Arial" w:eastAsia="Times New Roman" w:hAnsi="Arial" w:cs="Arial"/>
          <w:sz w:val="24"/>
          <w:szCs w:val="24"/>
          <w:lang w:eastAsia="ru-RU"/>
        </w:rPr>
        <w:t>, изложив ее в новой редакции (прилагается).</w:t>
      </w:r>
    </w:p>
    <w:p w14:paraId="6D890D3D" w14:textId="6057F74A" w:rsidR="00435695" w:rsidRPr="004878EF" w:rsidRDefault="00A02CC6" w:rsidP="00FF083A">
      <w:pPr>
        <w:tabs>
          <w:tab w:val="left" w:pos="993"/>
        </w:tabs>
        <w:spacing w:after="0" w:line="240" w:lineRule="auto"/>
        <w:ind w:firstLine="709"/>
        <w:contextualSpacing/>
        <w:jc w:val="both"/>
        <w:rPr>
          <w:rFonts w:ascii="Arial" w:eastAsia="Times New Roman" w:hAnsi="Arial" w:cs="Arial"/>
          <w:sz w:val="24"/>
          <w:szCs w:val="24"/>
        </w:rPr>
      </w:pPr>
      <w:r w:rsidRPr="004878EF">
        <w:rPr>
          <w:rFonts w:ascii="Arial" w:eastAsia="Times New Roman" w:hAnsi="Arial" w:cs="Arial"/>
          <w:sz w:val="24"/>
          <w:szCs w:val="24"/>
        </w:rPr>
        <w:t xml:space="preserve">2. </w:t>
      </w:r>
      <w:r w:rsidR="00900881" w:rsidRPr="004878EF">
        <w:rPr>
          <w:rFonts w:ascii="Arial" w:hAnsi="Arial" w:cs="Arial"/>
          <w:sz w:val="24"/>
          <w:szCs w:val="24"/>
        </w:rPr>
        <w:t>Опубликовать настоящее постановление в официальном печатном средстве массовой информации городского округа Павловский Посад Московской области и разместить на официальном сайте городского округа Павловский Посад Московской области информационно-телекоммуникационной сети «Интернет»</w:t>
      </w:r>
      <w:r w:rsidRPr="004878EF">
        <w:rPr>
          <w:rFonts w:ascii="Arial" w:eastAsia="Times New Roman" w:hAnsi="Arial" w:cs="Arial"/>
          <w:sz w:val="24"/>
          <w:szCs w:val="24"/>
        </w:rPr>
        <w:t xml:space="preserve">. </w:t>
      </w:r>
    </w:p>
    <w:p w14:paraId="3DCDC05E" w14:textId="61F84BA4" w:rsidR="00A02CC6" w:rsidRPr="004878EF" w:rsidRDefault="00A02CC6" w:rsidP="00A02CC6">
      <w:pPr>
        <w:tabs>
          <w:tab w:val="left" w:pos="993"/>
        </w:tabs>
        <w:spacing w:after="0" w:line="240" w:lineRule="auto"/>
        <w:ind w:firstLine="709"/>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 xml:space="preserve">3. Контроль за исполнением настоящего постановления возложить на </w:t>
      </w:r>
      <w:r w:rsidR="005E4942" w:rsidRPr="004878EF">
        <w:rPr>
          <w:rFonts w:ascii="Arial" w:eastAsia="Times New Roman" w:hAnsi="Arial" w:cs="Arial"/>
          <w:sz w:val="24"/>
          <w:szCs w:val="24"/>
          <w:lang w:eastAsia="ru-RU"/>
        </w:rPr>
        <w:t>з</w:t>
      </w:r>
      <w:r w:rsidRPr="004878EF">
        <w:rPr>
          <w:rFonts w:ascii="Arial" w:eastAsia="Times New Roman" w:hAnsi="Arial" w:cs="Arial"/>
          <w:sz w:val="24"/>
          <w:szCs w:val="24"/>
          <w:lang w:eastAsia="ru-RU"/>
        </w:rPr>
        <w:t xml:space="preserve">аместителя Главы Администрации городского округа Павловский Посад Московской области </w:t>
      </w:r>
      <w:r w:rsidR="00B86D08" w:rsidRPr="004878EF">
        <w:rPr>
          <w:rFonts w:ascii="Arial" w:eastAsia="Times New Roman" w:hAnsi="Arial" w:cs="Arial"/>
          <w:sz w:val="24"/>
          <w:szCs w:val="24"/>
          <w:lang w:eastAsia="ru-RU"/>
        </w:rPr>
        <w:t>Ордова И.С</w:t>
      </w:r>
      <w:r w:rsidR="00900881" w:rsidRPr="004878EF">
        <w:rPr>
          <w:rFonts w:ascii="Arial" w:eastAsia="Times New Roman" w:hAnsi="Arial" w:cs="Arial"/>
          <w:sz w:val="24"/>
          <w:szCs w:val="24"/>
          <w:lang w:eastAsia="ru-RU"/>
        </w:rPr>
        <w:t>.</w:t>
      </w:r>
    </w:p>
    <w:p w14:paraId="19599C82" w14:textId="77777777" w:rsidR="00DF0DC2" w:rsidRPr="004878EF" w:rsidRDefault="00DF0DC2" w:rsidP="00761E01">
      <w:pPr>
        <w:autoSpaceDE w:val="0"/>
        <w:autoSpaceDN w:val="0"/>
        <w:adjustRightInd w:val="0"/>
        <w:spacing w:after="0"/>
        <w:outlineLvl w:val="0"/>
        <w:rPr>
          <w:rFonts w:ascii="Arial" w:hAnsi="Arial" w:cs="Arial"/>
          <w:sz w:val="24"/>
          <w:szCs w:val="24"/>
        </w:rPr>
      </w:pPr>
    </w:p>
    <w:p w14:paraId="1DD5F036" w14:textId="77777777" w:rsidR="00D05D24" w:rsidRPr="004878EF" w:rsidRDefault="00D05D24" w:rsidP="00761E01">
      <w:pPr>
        <w:autoSpaceDE w:val="0"/>
        <w:autoSpaceDN w:val="0"/>
        <w:adjustRightInd w:val="0"/>
        <w:spacing w:after="0"/>
        <w:outlineLvl w:val="0"/>
        <w:rPr>
          <w:rFonts w:ascii="Arial" w:hAnsi="Arial" w:cs="Arial"/>
          <w:sz w:val="24"/>
          <w:szCs w:val="24"/>
        </w:rPr>
      </w:pPr>
      <w:r w:rsidRPr="004878EF">
        <w:rPr>
          <w:rFonts w:ascii="Arial" w:hAnsi="Arial" w:cs="Arial"/>
          <w:sz w:val="24"/>
          <w:szCs w:val="24"/>
        </w:rPr>
        <w:t>Глава</w:t>
      </w:r>
      <w:r w:rsidR="00761E01" w:rsidRPr="004878EF">
        <w:rPr>
          <w:rFonts w:ascii="Arial" w:hAnsi="Arial" w:cs="Arial"/>
          <w:sz w:val="24"/>
          <w:szCs w:val="24"/>
        </w:rPr>
        <w:t xml:space="preserve"> городского округа </w:t>
      </w:r>
    </w:p>
    <w:p w14:paraId="336CF7F2" w14:textId="77777777" w:rsidR="00D05D24" w:rsidRPr="004878EF" w:rsidRDefault="00761E01" w:rsidP="00761E01">
      <w:pPr>
        <w:autoSpaceDE w:val="0"/>
        <w:autoSpaceDN w:val="0"/>
        <w:adjustRightInd w:val="0"/>
        <w:spacing w:after="0"/>
        <w:outlineLvl w:val="0"/>
        <w:rPr>
          <w:rFonts w:ascii="Arial" w:hAnsi="Arial" w:cs="Arial"/>
          <w:sz w:val="24"/>
          <w:szCs w:val="24"/>
        </w:rPr>
      </w:pPr>
      <w:r w:rsidRPr="004878EF">
        <w:rPr>
          <w:rFonts w:ascii="Arial" w:hAnsi="Arial" w:cs="Arial"/>
          <w:sz w:val="24"/>
          <w:szCs w:val="24"/>
        </w:rPr>
        <w:t>Павловский Посад</w:t>
      </w:r>
      <w:r w:rsidRPr="004878EF">
        <w:rPr>
          <w:rFonts w:ascii="Arial" w:hAnsi="Arial" w:cs="Arial"/>
          <w:sz w:val="24"/>
          <w:szCs w:val="24"/>
        </w:rPr>
        <w:tab/>
      </w:r>
      <w:r w:rsidR="00D05D24" w:rsidRPr="004878EF">
        <w:rPr>
          <w:rFonts w:ascii="Arial" w:hAnsi="Arial" w:cs="Arial"/>
          <w:sz w:val="24"/>
          <w:szCs w:val="24"/>
        </w:rPr>
        <w:t xml:space="preserve">                                                                                                 Д.О. Семенов</w:t>
      </w:r>
    </w:p>
    <w:p w14:paraId="7670DED2" w14:textId="77777777" w:rsidR="00D05D24" w:rsidRPr="004878EF" w:rsidRDefault="00D05D24" w:rsidP="00761E01">
      <w:pPr>
        <w:autoSpaceDE w:val="0"/>
        <w:autoSpaceDN w:val="0"/>
        <w:adjustRightInd w:val="0"/>
        <w:spacing w:after="0"/>
        <w:outlineLvl w:val="0"/>
        <w:rPr>
          <w:rFonts w:ascii="Arial" w:hAnsi="Arial" w:cs="Arial"/>
          <w:sz w:val="24"/>
          <w:szCs w:val="24"/>
        </w:rPr>
      </w:pPr>
    </w:p>
    <w:p w14:paraId="202CE3A3" w14:textId="77777777" w:rsidR="006538A4" w:rsidRPr="004878EF" w:rsidRDefault="006538A4" w:rsidP="00E83CA4">
      <w:pPr>
        <w:spacing w:after="0"/>
        <w:rPr>
          <w:rFonts w:ascii="Arial" w:hAnsi="Arial" w:cs="Arial"/>
          <w:sz w:val="24"/>
          <w:szCs w:val="24"/>
        </w:rPr>
      </w:pPr>
    </w:p>
    <w:p w14:paraId="22D7D74F" w14:textId="77CFFF97" w:rsidR="00B572CC" w:rsidRPr="004878EF" w:rsidRDefault="00B572CC" w:rsidP="00E83CA4">
      <w:pPr>
        <w:spacing w:after="0"/>
        <w:rPr>
          <w:rFonts w:ascii="Arial" w:hAnsi="Arial" w:cs="Arial"/>
          <w:sz w:val="24"/>
          <w:szCs w:val="24"/>
        </w:rPr>
      </w:pPr>
    </w:p>
    <w:p w14:paraId="018D384C" w14:textId="21B57994" w:rsidR="004878EF" w:rsidRPr="004878EF" w:rsidRDefault="004878EF" w:rsidP="00E83CA4">
      <w:pPr>
        <w:spacing w:after="0"/>
        <w:rPr>
          <w:rFonts w:ascii="Arial" w:hAnsi="Arial" w:cs="Arial"/>
          <w:sz w:val="24"/>
          <w:szCs w:val="24"/>
        </w:rPr>
      </w:pPr>
    </w:p>
    <w:p w14:paraId="4A05DE8F" w14:textId="5E37F757" w:rsidR="004878EF" w:rsidRPr="004878EF" w:rsidRDefault="004878EF" w:rsidP="00E83CA4">
      <w:pPr>
        <w:spacing w:after="0"/>
        <w:rPr>
          <w:rFonts w:ascii="Arial" w:hAnsi="Arial" w:cs="Arial"/>
          <w:sz w:val="24"/>
          <w:szCs w:val="24"/>
        </w:rPr>
      </w:pPr>
    </w:p>
    <w:p w14:paraId="2418AF9B" w14:textId="62158F78" w:rsidR="004878EF" w:rsidRPr="004878EF" w:rsidRDefault="004878EF" w:rsidP="00E83CA4">
      <w:pPr>
        <w:spacing w:after="0"/>
        <w:rPr>
          <w:rFonts w:ascii="Arial" w:hAnsi="Arial" w:cs="Arial"/>
          <w:sz w:val="24"/>
          <w:szCs w:val="24"/>
        </w:rPr>
      </w:pPr>
    </w:p>
    <w:p w14:paraId="702DD757" w14:textId="29AB2243" w:rsidR="004878EF" w:rsidRPr="004878EF" w:rsidRDefault="004878EF" w:rsidP="00E83CA4">
      <w:pPr>
        <w:spacing w:after="0"/>
        <w:rPr>
          <w:rFonts w:ascii="Arial" w:hAnsi="Arial" w:cs="Arial"/>
          <w:sz w:val="24"/>
          <w:szCs w:val="24"/>
        </w:rPr>
      </w:pPr>
    </w:p>
    <w:p w14:paraId="254E2F58" w14:textId="437B15FD" w:rsidR="004878EF" w:rsidRPr="004878EF" w:rsidRDefault="004878EF" w:rsidP="00E83CA4">
      <w:pPr>
        <w:spacing w:after="0"/>
        <w:rPr>
          <w:rFonts w:ascii="Arial" w:hAnsi="Arial" w:cs="Arial"/>
          <w:sz w:val="24"/>
          <w:szCs w:val="24"/>
        </w:rPr>
      </w:pPr>
    </w:p>
    <w:p w14:paraId="64076EA3" w14:textId="0C2C5A5B" w:rsidR="004878EF" w:rsidRPr="004878EF" w:rsidRDefault="004878EF" w:rsidP="00E83CA4">
      <w:pPr>
        <w:spacing w:after="0"/>
        <w:rPr>
          <w:rFonts w:ascii="Arial" w:hAnsi="Arial" w:cs="Arial"/>
          <w:sz w:val="24"/>
          <w:szCs w:val="24"/>
        </w:rPr>
      </w:pPr>
    </w:p>
    <w:p w14:paraId="26D5DC28" w14:textId="77777777" w:rsidR="004878EF" w:rsidRPr="004878EF" w:rsidRDefault="004878EF" w:rsidP="00E83CA4">
      <w:pPr>
        <w:spacing w:after="0"/>
        <w:rPr>
          <w:rFonts w:ascii="Arial" w:hAnsi="Arial" w:cs="Arial"/>
          <w:sz w:val="24"/>
          <w:szCs w:val="24"/>
        </w:rPr>
        <w:sectPr w:rsidR="004878EF" w:rsidRPr="004878EF" w:rsidSect="004878EF">
          <w:pgSz w:w="11906" w:h="16838"/>
          <w:pgMar w:top="1134" w:right="567" w:bottom="1134" w:left="1134" w:header="708" w:footer="708" w:gutter="0"/>
          <w:cols w:space="708"/>
          <w:docGrid w:linePitch="360"/>
        </w:sectPr>
      </w:pPr>
    </w:p>
    <w:p w14:paraId="40DAF362" w14:textId="77777777" w:rsidR="004878EF" w:rsidRPr="004878EF" w:rsidRDefault="004878EF" w:rsidP="004878EF">
      <w:pPr>
        <w:spacing w:after="0" w:line="240" w:lineRule="auto"/>
        <w:outlineLvl w:val="0"/>
        <w:rPr>
          <w:rFonts w:ascii="Arial" w:eastAsia="Times New Roman" w:hAnsi="Arial" w:cs="Arial"/>
          <w:sz w:val="24"/>
          <w:szCs w:val="24"/>
          <w:lang w:eastAsia="ru-RU"/>
        </w:rPr>
      </w:pPr>
      <w:r w:rsidRPr="004878EF">
        <w:rPr>
          <w:rFonts w:ascii="Arial" w:eastAsia="Times New Roman" w:hAnsi="Arial" w:cs="Arial"/>
          <w:sz w:val="24"/>
          <w:szCs w:val="24"/>
          <w:lang w:eastAsia="ru-RU"/>
        </w:rPr>
        <w:t xml:space="preserve">  </w:t>
      </w:r>
    </w:p>
    <w:p w14:paraId="2AB7DB15" w14:textId="77777777" w:rsidR="004878EF" w:rsidRPr="004878EF" w:rsidRDefault="004878EF" w:rsidP="004878EF">
      <w:pPr>
        <w:spacing w:after="0" w:line="240" w:lineRule="auto"/>
        <w:outlineLvl w:val="0"/>
        <w:rPr>
          <w:rFonts w:ascii="Arial" w:eastAsia="Times New Roman" w:hAnsi="Arial" w:cs="Arial"/>
          <w:sz w:val="24"/>
          <w:szCs w:val="24"/>
          <w:lang w:eastAsia="ru-RU"/>
        </w:rPr>
      </w:pPr>
    </w:p>
    <w:p w14:paraId="6A5C7E5B" w14:textId="77777777" w:rsidR="004878EF" w:rsidRPr="004878EF" w:rsidRDefault="004878EF" w:rsidP="004878EF">
      <w:pPr>
        <w:spacing w:after="0" w:line="240" w:lineRule="auto"/>
        <w:ind w:left="8789"/>
        <w:outlineLvl w:val="0"/>
        <w:rPr>
          <w:rFonts w:ascii="Arial" w:eastAsia="Times New Roman" w:hAnsi="Arial" w:cs="Arial"/>
          <w:sz w:val="24"/>
          <w:szCs w:val="24"/>
          <w:lang w:eastAsia="ru-RU"/>
        </w:rPr>
      </w:pPr>
      <w:r w:rsidRPr="004878EF">
        <w:rPr>
          <w:rFonts w:ascii="Arial" w:eastAsia="Times New Roman" w:hAnsi="Arial" w:cs="Arial"/>
          <w:sz w:val="24"/>
          <w:szCs w:val="24"/>
          <w:lang w:eastAsia="ru-RU"/>
        </w:rPr>
        <w:t>Приложение к Постановлению</w:t>
      </w:r>
    </w:p>
    <w:p w14:paraId="79685F11" w14:textId="77777777" w:rsidR="004878EF" w:rsidRPr="004878EF" w:rsidRDefault="004878EF" w:rsidP="004878EF">
      <w:pPr>
        <w:spacing w:after="0" w:line="240" w:lineRule="auto"/>
        <w:ind w:left="6521"/>
        <w:outlineLvl w:val="0"/>
        <w:rPr>
          <w:rFonts w:ascii="Arial" w:eastAsia="Times New Roman" w:hAnsi="Arial" w:cs="Arial"/>
          <w:sz w:val="24"/>
          <w:szCs w:val="24"/>
          <w:lang w:eastAsia="ru-RU"/>
        </w:rPr>
      </w:pPr>
      <w:r w:rsidRPr="004878EF">
        <w:rPr>
          <w:rFonts w:ascii="Arial" w:eastAsia="Times New Roman" w:hAnsi="Arial" w:cs="Arial"/>
          <w:sz w:val="24"/>
          <w:szCs w:val="24"/>
          <w:lang w:eastAsia="ru-RU"/>
        </w:rPr>
        <w:t xml:space="preserve">                                      Администрации городского округа </w:t>
      </w:r>
    </w:p>
    <w:p w14:paraId="3414129A" w14:textId="77777777" w:rsidR="004878EF" w:rsidRPr="004878EF" w:rsidRDefault="004878EF" w:rsidP="004878EF">
      <w:pPr>
        <w:spacing w:after="0" w:line="240" w:lineRule="auto"/>
        <w:ind w:left="6521"/>
        <w:jc w:val="center"/>
        <w:outlineLvl w:val="0"/>
        <w:rPr>
          <w:rFonts w:ascii="Arial" w:eastAsia="Times New Roman" w:hAnsi="Arial" w:cs="Arial"/>
          <w:sz w:val="24"/>
          <w:szCs w:val="24"/>
          <w:lang w:eastAsia="ru-RU"/>
        </w:rPr>
      </w:pPr>
      <w:r w:rsidRPr="004878EF">
        <w:rPr>
          <w:rFonts w:ascii="Arial" w:eastAsia="Times New Roman" w:hAnsi="Arial" w:cs="Arial"/>
          <w:sz w:val="24"/>
          <w:szCs w:val="24"/>
          <w:lang w:eastAsia="ru-RU"/>
        </w:rPr>
        <w:t>Павловский Посад Московской области</w:t>
      </w:r>
    </w:p>
    <w:p w14:paraId="011A6881" w14:textId="77777777" w:rsidR="004878EF" w:rsidRPr="004878EF" w:rsidRDefault="004878EF" w:rsidP="004878EF">
      <w:pPr>
        <w:spacing w:after="0" w:line="240" w:lineRule="auto"/>
        <w:ind w:left="5400"/>
        <w:outlineLvl w:val="0"/>
        <w:rPr>
          <w:rFonts w:ascii="Arial" w:eastAsia="Times New Roman" w:hAnsi="Arial" w:cs="Arial"/>
          <w:sz w:val="24"/>
          <w:szCs w:val="24"/>
          <w:lang w:eastAsia="ru-RU"/>
        </w:rPr>
      </w:pPr>
      <w:r w:rsidRPr="004878EF">
        <w:rPr>
          <w:rFonts w:ascii="Arial" w:eastAsia="Times New Roman" w:hAnsi="Arial" w:cs="Arial"/>
          <w:sz w:val="24"/>
          <w:szCs w:val="24"/>
          <w:lang w:eastAsia="ru-RU"/>
        </w:rPr>
        <w:t xml:space="preserve">                                                        От  17.12.2021    № 2340</w:t>
      </w:r>
    </w:p>
    <w:p w14:paraId="6D27C612" w14:textId="77777777" w:rsidR="004878EF" w:rsidRPr="004878EF" w:rsidRDefault="004878EF" w:rsidP="004878EF">
      <w:pPr>
        <w:spacing w:after="0" w:line="240" w:lineRule="auto"/>
        <w:ind w:left="6521"/>
        <w:outlineLvl w:val="0"/>
        <w:rPr>
          <w:rFonts w:ascii="Arial" w:eastAsia="Times New Roman" w:hAnsi="Arial" w:cs="Arial"/>
          <w:sz w:val="24"/>
          <w:szCs w:val="24"/>
          <w:lang w:eastAsia="ru-RU"/>
        </w:rPr>
      </w:pPr>
    </w:p>
    <w:p w14:paraId="52A1AAC5" w14:textId="136B3FD0" w:rsidR="004878EF" w:rsidRPr="004878EF" w:rsidRDefault="004878EF" w:rsidP="004878EF">
      <w:pPr>
        <w:spacing w:after="0" w:line="240" w:lineRule="auto"/>
        <w:rPr>
          <w:rFonts w:ascii="Arial" w:eastAsia="Times New Roman" w:hAnsi="Arial" w:cs="Arial"/>
          <w:sz w:val="24"/>
          <w:szCs w:val="24"/>
          <w:lang w:eastAsia="ru-RU"/>
        </w:rPr>
      </w:pPr>
    </w:p>
    <w:p w14:paraId="0058E272"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Муниципальная программа</w:t>
      </w:r>
    </w:p>
    <w:p w14:paraId="6CF3E669" w14:textId="77777777" w:rsidR="004878EF" w:rsidRPr="004878EF" w:rsidRDefault="004878EF" w:rsidP="004878EF">
      <w:pPr>
        <w:spacing w:after="0" w:line="240" w:lineRule="auto"/>
        <w:jc w:val="center"/>
        <w:rPr>
          <w:rFonts w:ascii="Arial" w:eastAsia="Times New Roman" w:hAnsi="Arial" w:cs="Arial"/>
          <w:sz w:val="24"/>
          <w:szCs w:val="24"/>
          <w:lang w:eastAsia="ru-RU"/>
        </w:rPr>
      </w:pPr>
    </w:p>
    <w:p w14:paraId="63DB3ECB"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«Формирование современной комфортной городской среды»</w:t>
      </w:r>
    </w:p>
    <w:p w14:paraId="6D04E535" w14:textId="77777777" w:rsidR="004878EF" w:rsidRPr="004878EF" w:rsidRDefault="004878EF" w:rsidP="004878EF">
      <w:pPr>
        <w:spacing w:after="0" w:line="240" w:lineRule="auto"/>
        <w:jc w:val="center"/>
        <w:rPr>
          <w:rFonts w:ascii="Arial" w:eastAsia="Times New Roman" w:hAnsi="Arial" w:cs="Arial"/>
          <w:sz w:val="24"/>
          <w:szCs w:val="24"/>
          <w:lang w:eastAsia="ru-RU"/>
        </w:rPr>
      </w:pPr>
    </w:p>
    <w:p w14:paraId="6FDA1EEF"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 ПАСПОРТ</w:t>
      </w:r>
    </w:p>
    <w:p w14:paraId="1DE19A42"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муниципальной программы «Формирование современной комфортной городской среды»</w:t>
      </w:r>
    </w:p>
    <w:p w14:paraId="72E78AF3" w14:textId="77777777" w:rsidR="004878EF" w:rsidRPr="004878EF" w:rsidRDefault="004878EF" w:rsidP="004878EF">
      <w:pPr>
        <w:spacing w:after="0" w:line="240" w:lineRule="auto"/>
        <w:jc w:val="center"/>
        <w:rPr>
          <w:rFonts w:ascii="Arial" w:eastAsia="Times New Roman" w:hAnsi="Arial" w:cs="Arial"/>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6"/>
        <w:gridCol w:w="1849"/>
        <w:gridCol w:w="2000"/>
        <w:gridCol w:w="2124"/>
        <w:gridCol w:w="1703"/>
        <w:gridCol w:w="1842"/>
        <w:gridCol w:w="2693"/>
      </w:tblGrid>
      <w:tr w:rsidR="004878EF" w:rsidRPr="004878EF" w14:paraId="561AFFBF" w14:textId="77777777" w:rsidTr="004878EF">
        <w:tc>
          <w:tcPr>
            <w:tcW w:w="964" w:type="pct"/>
            <w:shd w:val="clear" w:color="auto" w:fill="auto"/>
          </w:tcPr>
          <w:p w14:paraId="37CA763A"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Координатор муниципальной программы</w:t>
            </w:r>
          </w:p>
        </w:tc>
        <w:tc>
          <w:tcPr>
            <w:tcW w:w="4036" w:type="pct"/>
            <w:gridSpan w:val="6"/>
            <w:shd w:val="clear" w:color="auto" w:fill="auto"/>
          </w:tcPr>
          <w:p w14:paraId="6D2662EA"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Заместитель Главы администрации городского округа Павловский Посад Московской области И.С. Ордов</w:t>
            </w:r>
          </w:p>
          <w:p w14:paraId="74AD8EA9"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Заместитель Главы Администрации городского округа Павловский Посад Московской области С.В. Шимин</w:t>
            </w:r>
          </w:p>
          <w:p w14:paraId="4146D9B6"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Заместитель Главы Администрации городского округа Павловский Посад Московской области С.Ю. Аргунова</w:t>
            </w:r>
          </w:p>
        </w:tc>
      </w:tr>
      <w:tr w:rsidR="004878EF" w:rsidRPr="004878EF" w14:paraId="4D404A59" w14:textId="77777777" w:rsidTr="004878EF">
        <w:tc>
          <w:tcPr>
            <w:tcW w:w="964" w:type="pct"/>
            <w:shd w:val="clear" w:color="auto" w:fill="auto"/>
          </w:tcPr>
          <w:p w14:paraId="64D21A0D"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Муниципальный заказчик программы</w:t>
            </w:r>
          </w:p>
        </w:tc>
        <w:tc>
          <w:tcPr>
            <w:tcW w:w="4036" w:type="pct"/>
            <w:gridSpan w:val="6"/>
            <w:shd w:val="clear" w:color="auto" w:fill="auto"/>
          </w:tcPr>
          <w:p w14:paraId="6B3E527E"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Отдел благоустройства и экологии управления строительства, дорожного хозяйства и благоустройства Администрации городского округа Павловский Посад Московской области</w:t>
            </w:r>
          </w:p>
          <w:p w14:paraId="50EF8995"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Отдел ЖКЖ управления ЖКХ Администрации городского округа Павловский Посад Московской области</w:t>
            </w:r>
          </w:p>
          <w:p w14:paraId="107E02DB"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 xml:space="preserve">Управление по культуре спорту и работе с молодежью </w:t>
            </w:r>
          </w:p>
        </w:tc>
      </w:tr>
      <w:tr w:rsidR="004878EF" w:rsidRPr="004878EF" w14:paraId="31A36CC4" w14:textId="77777777" w:rsidTr="004878EF">
        <w:tc>
          <w:tcPr>
            <w:tcW w:w="964" w:type="pct"/>
            <w:shd w:val="clear" w:color="auto" w:fill="auto"/>
          </w:tcPr>
          <w:p w14:paraId="36711A6A"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Цели муниципальной</w:t>
            </w:r>
          </w:p>
          <w:p w14:paraId="2C0F256F"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программы</w:t>
            </w:r>
          </w:p>
        </w:tc>
        <w:tc>
          <w:tcPr>
            <w:tcW w:w="4036" w:type="pct"/>
            <w:gridSpan w:val="6"/>
            <w:shd w:val="clear" w:color="auto" w:fill="auto"/>
          </w:tcPr>
          <w:p w14:paraId="5C1BCD64" w14:textId="77777777" w:rsidR="004878EF" w:rsidRPr="004878EF" w:rsidRDefault="004878EF" w:rsidP="004878EF">
            <w:pPr>
              <w:widowControl w:val="0"/>
              <w:numPr>
                <w:ilvl w:val="2"/>
                <w:numId w:val="2"/>
              </w:numPr>
              <w:tabs>
                <w:tab w:val="left" w:pos="360"/>
              </w:tabs>
              <w:suppressAutoHyphens/>
              <w:spacing w:after="0" w:line="240" w:lineRule="auto"/>
              <w:jc w:val="both"/>
              <w:rPr>
                <w:rFonts w:ascii="Arial" w:eastAsia="Times New Roman" w:hAnsi="Arial" w:cs="Arial"/>
                <w:sz w:val="24"/>
                <w:szCs w:val="24"/>
                <w:lang w:eastAsia="ru-RU"/>
              </w:rPr>
            </w:pPr>
            <w:r w:rsidRPr="004878EF">
              <w:rPr>
                <w:rFonts w:ascii="Arial" w:eastAsia="Times New Roman" w:hAnsi="Arial" w:cs="Arial"/>
                <w:sz w:val="24"/>
                <w:szCs w:val="24"/>
                <w:shd w:val="clear" w:color="auto" w:fill="FFFFFF"/>
                <w:lang w:eastAsia="ru-RU"/>
              </w:rPr>
              <w:t>Создание условий для повышения качества и комфорта городской среды на всей территории городского округа Павловский Посад</w:t>
            </w:r>
          </w:p>
        </w:tc>
      </w:tr>
      <w:tr w:rsidR="004878EF" w:rsidRPr="004878EF" w14:paraId="2FB5EFBB" w14:textId="77777777" w:rsidTr="004878EF">
        <w:trPr>
          <w:trHeight w:val="853"/>
        </w:trPr>
        <w:tc>
          <w:tcPr>
            <w:tcW w:w="964" w:type="pct"/>
            <w:shd w:val="clear" w:color="auto" w:fill="auto"/>
          </w:tcPr>
          <w:p w14:paraId="65906335"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Перечень подпрограмм</w:t>
            </w:r>
          </w:p>
        </w:tc>
        <w:tc>
          <w:tcPr>
            <w:tcW w:w="4036" w:type="pct"/>
            <w:gridSpan w:val="6"/>
            <w:shd w:val="clear" w:color="auto" w:fill="auto"/>
          </w:tcPr>
          <w:p w14:paraId="6F3AD772"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 xml:space="preserve">Подпрограмма 1 «Комфортная городская среда» </w:t>
            </w:r>
          </w:p>
          <w:p w14:paraId="3F681F88"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 xml:space="preserve">Подпрограмма 2 «Благоустройство территорий» </w:t>
            </w:r>
          </w:p>
          <w:p w14:paraId="188E8CA2"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Подпрограмма 3 «Создание условий для обеспечения комфортного проживания жителей в многоквартирных домах Московской области»</w:t>
            </w:r>
          </w:p>
        </w:tc>
      </w:tr>
      <w:tr w:rsidR="004878EF" w:rsidRPr="004878EF" w14:paraId="49763FFA" w14:textId="77777777" w:rsidTr="004878EF">
        <w:tc>
          <w:tcPr>
            <w:tcW w:w="964" w:type="pct"/>
            <w:vMerge w:val="restart"/>
            <w:shd w:val="clear" w:color="auto" w:fill="auto"/>
          </w:tcPr>
          <w:p w14:paraId="71BA9A58"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Источники финансирования муниципальной программы, в том числе по годам</w:t>
            </w:r>
          </w:p>
        </w:tc>
        <w:tc>
          <w:tcPr>
            <w:tcW w:w="4036" w:type="pct"/>
            <w:gridSpan w:val="6"/>
            <w:shd w:val="clear" w:color="auto" w:fill="auto"/>
          </w:tcPr>
          <w:p w14:paraId="1EC011C4"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Расходы (тыс. рублей)</w:t>
            </w:r>
          </w:p>
        </w:tc>
      </w:tr>
      <w:tr w:rsidR="004878EF" w:rsidRPr="004878EF" w14:paraId="7E15380B" w14:textId="77777777" w:rsidTr="004878EF">
        <w:trPr>
          <w:trHeight w:val="798"/>
        </w:trPr>
        <w:tc>
          <w:tcPr>
            <w:tcW w:w="964" w:type="pct"/>
            <w:vMerge/>
            <w:shd w:val="clear" w:color="auto" w:fill="auto"/>
          </w:tcPr>
          <w:p w14:paraId="5881475D" w14:textId="77777777" w:rsidR="004878EF" w:rsidRPr="004878EF" w:rsidRDefault="004878EF" w:rsidP="004878EF">
            <w:pPr>
              <w:spacing w:after="0" w:line="240" w:lineRule="auto"/>
              <w:rPr>
                <w:rFonts w:ascii="Arial" w:eastAsia="Times New Roman" w:hAnsi="Arial" w:cs="Arial"/>
                <w:sz w:val="24"/>
                <w:szCs w:val="24"/>
                <w:lang w:eastAsia="ru-RU"/>
              </w:rPr>
            </w:pPr>
          </w:p>
        </w:tc>
        <w:tc>
          <w:tcPr>
            <w:tcW w:w="611" w:type="pct"/>
            <w:shd w:val="clear" w:color="auto" w:fill="auto"/>
          </w:tcPr>
          <w:p w14:paraId="729BAA0D" w14:textId="77777777" w:rsidR="004878EF" w:rsidRPr="004878EF" w:rsidRDefault="004878EF" w:rsidP="004878EF">
            <w:pPr>
              <w:spacing w:before="100" w:beforeAutospacing="1" w:after="119"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Итого</w:t>
            </w:r>
          </w:p>
        </w:tc>
        <w:tc>
          <w:tcPr>
            <w:tcW w:w="661" w:type="pct"/>
            <w:shd w:val="clear" w:color="auto" w:fill="auto"/>
          </w:tcPr>
          <w:p w14:paraId="58D7AACF" w14:textId="77777777" w:rsidR="004878EF" w:rsidRPr="004878EF" w:rsidRDefault="004878EF" w:rsidP="004878EF">
            <w:pPr>
              <w:spacing w:before="100" w:beforeAutospacing="1" w:after="119" w:line="240" w:lineRule="auto"/>
              <w:ind w:left="36"/>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2020 год</w:t>
            </w:r>
          </w:p>
        </w:tc>
        <w:tc>
          <w:tcPr>
            <w:tcW w:w="702" w:type="pct"/>
            <w:shd w:val="clear" w:color="auto" w:fill="auto"/>
          </w:tcPr>
          <w:p w14:paraId="64C0AB3A" w14:textId="77777777" w:rsidR="004878EF" w:rsidRPr="004878EF" w:rsidRDefault="004878EF" w:rsidP="004878EF">
            <w:pPr>
              <w:spacing w:before="100" w:beforeAutospacing="1" w:after="119"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2021 год</w:t>
            </w:r>
          </w:p>
        </w:tc>
        <w:tc>
          <w:tcPr>
            <w:tcW w:w="563" w:type="pct"/>
            <w:shd w:val="clear" w:color="auto" w:fill="auto"/>
          </w:tcPr>
          <w:p w14:paraId="4E75BCB7" w14:textId="77777777" w:rsidR="004878EF" w:rsidRPr="004878EF" w:rsidRDefault="004878EF" w:rsidP="004878EF">
            <w:pPr>
              <w:spacing w:before="100" w:beforeAutospacing="1" w:after="119"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2022 год</w:t>
            </w:r>
          </w:p>
        </w:tc>
        <w:tc>
          <w:tcPr>
            <w:tcW w:w="609" w:type="pct"/>
            <w:shd w:val="clear" w:color="auto" w:fill="auto"/>
          </w:tcPr>
          <w:p w14:paraId="15D5A0DC" w14:textId="77777777" w:rsidR="004878EF" w:rsidRPr="004878EF" w:rsidRDefault="004878EF" w:rsidP="004878EF">
            <w:pPr>
              <w:spacing w:before="100" w:beforeAutospacing="1" w:after="119"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2023 год</w:t>
            </w:r>
          </w:p>
        </w:tc>
        <w:tc>
          <w:tcPr>
            <w:tcW w:w="889" w:type="pct"/>
            <w:shd w:val="clear" w:color="auto" w:fill="auto"/>
          </w:tcPr>
          <w:p w14:paraId="3F88CC5F" w14:textId="77777777" w:rsidR="004878EF" w:rsidRPr="004878EF" w:rsidRDefault="004878EF" w:rsidP="004878EF">
            <w:pPr>
              <w:spacing w:before="100" w:beforeAutospacing="1" w:after="119"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2024 год</w:t>
            </w:r>
          </w:p>
        </w:tc>
      </w:tr>
      <w:tr w:rsidR="004878EF" w:rsidRPr="004878EF" w14:paraId="34E317F9" w14:textId="77777777" w:rsidTr="004878EF">
        <w:tc>
          <w:tcPr>
            <w:tcW w:w="964" w:type="pct"/>
            <w:shd w:val="clear" w:color="auto" w:fill="auto"/>
          </w:tcPr>
          <w:p w14:paraId="0F13EE8B"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Всего, в том числе по годам:</w:t>
            </w:r>
          </w:p>
        </w:tc>
        <w:tc>
          <w:tcPr>
            <w:tcW w:w="611" w:type="pct"/>
            <w:shd w:val="clear" w:color="auto" w:fill="auto"/>
            <w:vAlign w:val="center"/>
          </w:tcPr>
          <w:p w14:paraId="0AB2F762"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1 773 634,01</w:t>
            </w:r>
          </w:p>
        </w:tc>
        <w:tc>
          <w:tcPr>
            <w:tcW w:w="661" w:type="pct"/>
            <w:shd w:val="clear" w:color="auto" w:fill="auto"/>
            <w:vAlign w:val="center"/>
          </w:tcPr>
          <w:p w14:paraId="0EC91683"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253 072,52</w:t>
            </w:r>
          </w:p>
        </w:tc>
        <w:tc>
          <w:tcPr>
            <w:tcW w:w="702" w:type="pct"/>
            <w:shd w:val="clear" w:color="auto" w:fill="auto"/>
            <w:vAlign w:val="center"/>
          </w:tcPr>
          <w:p w14:paraId="53716400"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777 261,45</w:t>
            </w:r>
          </w:p>
        </w:tc>
        <w:tc>
          <w:tcPr>
            <w:tcW w:w="563" w:type="pct"/>
            <w:shd w:val="clear" w:color="auto" w:fill="auto"/>
            <w:vAlign w:val="center"/>
          </w:tcPr>
          <w:p w14:paraId="4016279F"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282 003,30</w:t>
            </w:r>
          </w:p>
        </w:tc>
        <w:tc>
          <w:tcPr>
            <w:tcW w:w="609" w:type="pct"/>
            <w:shd w:val="clear" w:color="auto" w:fill="auto"/>
            <w:vAlign w:val="center"/>
          </w:tcPr>
          <w:p w14:paraId="2CFACD83"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246 539,74</w:t>
            </w:r>
          </w:p>
        </w:tc>
        <w:tc>
          <w:tcPr>
            <w:tcW w:w="889" w:type="pct"/>
            <w:shd w:val="clear" w:color="auto" w:fill="auto"/>
            <w:vAlign w:val="center"/>
          </w:tcPr>
          <w:p w14:paraId="2CAAF0C2"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214 757,0</w:t>
            </w:r>
          </w:p>
        </w:tc>
      </w:tr>
      <w:tr w:rsidR="004878EF" w:rsidRPr="004878EF" w14:paraId="72E0DB17" w14:textId="77777777" w:rsidTr="004878EF">
        <w:trPr>
          <w:trHeight w:val="393"/>
        </w:trPr>
        <w:tc>
          <w:tcPr>
            <w:tcW w:w="964" w:type="pct"/>
            <w:shd w:val="clear" w:color="auto" w:fill="auto"/>
          </w:tcPr>
          <w:p w14:paraId="071B689A"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Средства бюджета Московской области</w:t>
            </w:r>
          </w:p>
        </w:tc>
        <w:tc>
          <w:tcPr>
            <w:tcW w:w="611" w:type="pct"/>
            <w:shd w:val="clear" w:color="auto" w:fill="auto"/>
            <w:vAlign w:val="center"/>
          </w:tcPr>
          <w:p w14:paraId="418897D0"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175 486,75</w:t>
            </w:r>
          </w:p>
        </w:tc>
        <w:tc>
          <w:tcPr>
            <w:tcW w:w="661" w:type="pct"/>
            <w:shd w:val="clear" w:color="auto" w:fill="auto"/>
            <w:vAlign w:val="center"/>
          </w:tcPr>
          <w:p w14:paraId="3034E56C"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17252,56</w:t>
            </w:r>
          </w:p>
        </w:tc>
        <w:tc>
          <w:tcPr>
            <w:tcW w:w="702" w:type="pct"/>
            <w:shd w:val="clear" w:color="auto" w:fill="auto"/>
            <w:vAlign w:val="center"/>
          </w:tcPr>
          <w:p w14:paraId="7852386C"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141 637,16</w:t>
            </w:r>
          </w:p>
        </w:tc>
        <w:tc>
          <w:tcPr>
            <w:tcW w:w="563" w:type="pct"/>
            <w:shd w:val="clear" w:color="auto" w:fill="auto"/>
            <w:vAlign w:val="center"/>
          </w:tcPr>
          <w:p w14:paraId="054B7F6C"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3 332,05</w:t>
            </w:r>
          </w:p>
        </w:tc>
        <w:tc>
          <w:tcPr>
            <w:tcW w:w="609" w:type="pct"/>
            <w:shd w:val="clear" w:color="auto" w:fill="auto"/>
            <w:vAlign w:val="center"/>
          </w:tcPr>
          <w:p w14:paraId="3C641333"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13 264,98</w:t>
            </w:r>
          </w:p>
        </w:tc>
        <w:tc>
          <w:tcPr>
            <w:tcW w:w="889" w:type="pct"/>
            <w:shd w:val="clear" w:color="auto" w:fill="auto"/>
            <w:vAlign w:val="center"/>
          </w:tcPr>
          <w:p w14:paraId="66415182"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r>
      <w:tr w:rsidR="004878EF" w:rsidRPr="004878EF" w14:paraId="2E848833" w14:textId="77777777" w:rsidTr="004878EF">
        <w:trPr>
          <w:trHeight w:val="393"/>
        </w:trPr>
        <w:tc>
          <w:tcPr>
            <w:tcW w:w="964" w:type="pct"/>
            <w:shd w:val="clear" w:color="auto" w:fill="auto"/>
          </w:tcPr>
          <w:p w14:paraId="3741ECA7"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Средства Дорожного фонда Московской области</w:t>
            </w:r>
          </w:p>
        </w:tc>
        <w:tc>
          <w:tcPr>
            <w:tcW w:w="611" w:type="pct"/>
            <w:shd w:val="clear" w:color="auto" w:fill="auto"/>
            <w:vAlign w:val="center"/>
          </w:tcPr>
          <w:p w14:paraId="7720A0B3"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610,94</w:t>
            </w:r>
          </w:p>
        </w:tc>
        <w:tc>
          <w:tcPr>
            <w:tcW w:w="661" w:type="pct"/>
            <w:shd w:val="clear" w:color="auto" w:fill="auto"/>
            <w:vAlign w:val="center"/>
          </w:tcPr>
          <w:p w14:paraId="39C1F1A8"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702" w:type="pct"/>
            <w:shd w:val="clear" w:color="auto" w:fill="auto"/>
            <w:vAlign w:val="center"/>
          </w:tcPr>
          <w:p w14:paraId="606092F8"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610,94</w:t>
            </w:r>
          </w:p>
        </w:tc>
        <w:tc>
          <w:tcPr>
            <w:tcW w:w="563" w:type="pct"/>
            <w:shd w:val="clear" w:color="auto" w:fill="auto"/>
            <w:vAlign w:val="center"/>
          </w:tcPr>
          <w:p w14:paraId="73F3253C"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609" w:type="pct"/>
            <w:shd w:val="clear" w:color="auto" w:fill="auto"/>
            <w:vAlign w:val="center"/>
          </w:tcPr>
          <w:p w14:paraId="51E85346"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889" w:type="pct"/>
            <w:shd w:val="clear" w:color="auto" w:fill="auto"/>
            <w:vAlign w:val="center"/>
          </w:tcPr>
          <w:p w14:paraId="58CF9499"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r>
      <w:tr w:rsidR="004878EF" w:rsidRPr="004878EF" w14:paraId="79FAFA09" w14:textId="77777777" w:rsidTr="004878EF">
        <w:trPr>
          <w:trHeight w:val="393"/>
        </w:trPr>
        <w:tc>
          <w:tcPr>
            <w:tcW w:w="964" w:type="pct"/>
            <w:shd w:val="clear" w:color="auto" w:fill="auto"/>
          </w:tcPr>
          <w:p w14:paraId="2D69E578"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Средства федерального бюджета</w:t>
            </w:r>
          </w:p>
        </w:tc>
        <w:tc>
          <w:tcPr>
            <w:tcW w:w="611" w:type="pct"/>
            <w:shd w:val="clear" w:color="auto" w:fill="auto"/>
            <w:vAlign w:val="center"/>
          </w:tcPr>
          <w:p w14:paraId="5294F75F"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54545,49</w:t>
            </w:r>
          </w:p>
        </w:tc>
        <w:tc>
          <w:tcPr>
            <w:tcW w:w="661" w:type="pct"/>
            <w:shd w:val="clear" w:color="auto" w:fill="auto"/>
            <w:vAlign w:val="center"/>
          </w:tcPr>
          <w:p w14:paraId="37E2DBFE"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702" w:type="pct"/>
            <w:shd w:val="clear" w:color="auto" w:fill="auto"/>
            <w:vAlign w:val="center"/>
          </w:tcPr>
          <w:p w14:paraId="151E6901"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54545,49</w:t>
            </w:r>
          </w:p>
        </w:tc>
        <w:tc>
          <w:tcPr>
            <w:tcW w:w="563" w:type="pct"/>
            <w:shd w:val="clear" w:color="auto" w:fill="auto"/>
            <w:vAlign w:val="center"/>
          </w:tcPr>
          <w:p w14:paraId="4AAF1B03"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609" w:type="pct"/>
            <w:shd w:val="clear" w:color="auto" w:fill="auto"/>
            <w:vAlign w:val="center"/>
          </w:tcPr>
          <w:p w14:paraId="3AAC1F27"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889" w:type="pct"/>
            <w:shd w:val="clear" w:color="auto" w:fill="auto"/>
            <w:vAlign w:val="center"/>
          </w:tcPr>
          <w:p w14:paraId="7833E592"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r>
      <w:tr w:rsidR="004878EF" w:rsidRPr="004878EF" w14:paraId="1734D52C" w14:textId="77777777" w:rsidTr="004878EF">
        <w:tc>
          <w:tcPr>
            <w:tcW w:w="964" w:type="pct"/>
            <w:shd w:val="clear" w:color="auto" w:fill="auto"/>
          </w:tcPr>
          <w:p w14:paraId="2C572FF8"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Средства бюджета городского округа Павловский Посад Московской области</w:t>
            </w:r>
          </w:p>
        </w:tc>
        <w:tc>
          <w:tcPr>
            <w:tcW w:w="611" w:type="pct"/>
            <w:shd w:val="clear" w:color="auto" w:fill="auto"/>
            <w:vAlign w:val="center"/>
          </w:tcPr>
          <w:p w14:paraId="27D80AF2"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1 451 881,83</w:t>
            </w:r>
          </w:p>
        </w:tc>
        <w:tc>
          <w:tcPr>
            <w:tcW w:w="661" w:type="pct"/>
            <w:shd w:val="clear" w:color="auto" w:fill="auto"/>
            <w:vAlign w:val="center"/>
          </w:tcPr>
          <w:p w14:paraId="2628B531"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235819,96</w:t>
            </w:r>
          </w:p>
        </w:tc>
        <w:tc>
          <w:tcPr>
            <w:tcW w:w="702" w:type="pct"/>
            <w:shd w:val="clear" w:color="auto" w:fill="auto"/>
            <w:vAlign w:val="center"/>
          </w:tcPr>
          <w:p w14:paraId="02BBD306"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516 858,86</w:t>
            </w:r>
          </w:p>
        </w:tc>
        <w:tc>
          <w:tcPr>
            <w:tcW w:w="563" w:type="pct"/>
            <w:shd w:val="clear" w:color="auto" w:fill="auto"/>
            <w:vAlign w:val="center"/>
          </w:tcPr>
          <w:p w14:paraId="7A9B45D2"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278 671,25</w:t>
            </w:r>
          </w:p>
        </w:tc>
        <w:tc>
          <w:tcPr>
            <w:tcW w:w="609" w:type="pct"/>
            <w:shd w:val="clear" w:color="auto" w:fill="auto"/>
            <w:vAlign w:val="center"/>
          </w:tcPr>
          <w:p w14:paraId="31D295C8"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233 274,76</w:t>
            </w:r>
          </w:p>
        </w:tc>
        <w:tc>
          <w:tcPr>
            <w:tcW w:w="889" w:type="pct"/>
            <w:shd w:val="clear" w:color="auto" w:fill="auto"/>
            <w:vAlign w:val="center"/>
          </w:tcPr>
          <w:p w14:paraId="76C8FA3C"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187 257,0</w:t>
            </w:r>
          </w:p>
        </w:tc>
      </w:tr>
      <w:tr w:rsidR="004878EF" w:rsidRPr="004878EF" w14:paraId="7D6C5BD7" w14:textId="77777777" w:rsidTr="004878EF">
        <w:tc>
          <w:tcPr>
            <w:tcW w:w="964" w:type="pct"/>
            <w:shd w:val="clear" w:color="auto" w:fill="auto"/>
          </w:tcPr>
          <w:p w14:paraId="60E2B8BF"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Внебюджетные источники</w:t>
            </w:r>
          </w:p>
        </w:tc>
        <w:tc>
          <w:tcPr>
            <w:tcW w:w="611" w:type="pct"/>
            <w:shd w:val="clear" w:color="auto" w:fill="auto"/>
            <w:vAlign w:val="center"/>
          </w:tcPr>
          <w:p w14:paraId="74D66754"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91 109,0</w:t>
            </w:r>
          </w:p>
        </w:tc>
        <w:tc>
          <w:tcPr>
            <w:tcW w:w="661" w:type="pct"/>
            <w:shd w:val="clear" w:color="auto" w:fill="auto"/>
            <w:vAlign w:val="center"/>
          </w:tcPr>
          <w:p w14:paraId="6046E997"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702" w:type="pct"/>
            <w:shd w:val="clear" w:color="auto" w:fill="auto"/>
            <w:vAlign w:val="center"/>
          </w:tcPr>
          <w:p w14:paraId="1B7C2B3C"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bidi="ru-RU"/>
              </w:rPr>
              <w:t>63 609,0</w:t>
            </w:r>
          </w:p>
        </w:tc>
        <w:tc>
          <w:tcPr>
            <w:tcW w:w="563" w:type="pct"/>
            <w:shd w:val="clear" w:color="auto" w:fill="auto"/>
          </w:tcPr>
          <w:p w14:paraId="05936D6C"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609" w:type="pct"/>
            <w:shd w:val="clear" w:color="auto" w:fill="auto"/>
          </w:tcPr>
          <w:p w14:paraId="03D98CCC"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889" w:type="pct"/>
            <w:shd w:val="clear" w:color="auto" w:fill="auto"/>
          </w:tcPr>
          <w:p w14:paraId="4BFB294D"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27 500,0</w:t>
            </w:r>
          </w:p>
        </w:tc>
      </w:tr>
    </w:tbl>
    <w:p w14:paraId="410C4463" w14:textId="77777777" w:rsidR="004878EF" w:rsidRPr="004878EF" w:rsidRDefault="004878EF" w:rsidP="004878EF">
      <w:pPr>
        <w:adjustRightInd w:val="0"/>
        <w:spacing w:after="200" w:line="276" w:lineRule="auto"/>
        <w:ind w:left="720"/>
        <w:contextualSpacing/>
        <w:rPr>
          <w:rFonts w:ascii="Arial" w:eastAsia="Times New Roman" w:hAnsi="Arial" w:cs="Arial"/>
          <w:bCs/>
          <w:sz w:val="24"/>
          <w:szCs w:val="24"/>
        </w:rPr>
      </w:pPr>
    </w:p>
    <w:p w14:paraId="0EA8586B" w14:textId="77777777" w:rsidR="004878EF" w:rsidRPr="004878EF" w:rsidRDefault="004878EF" w:rsidP="004878EF">
      <w:pPr>
        <w:adjustRightInd w:val="0"/>
        <w:spacing w:after="200" w:line="276" w:lineRule="auto"/>
        <w:ind w:left="720"/>
        <w:contextualSpacing/>
        <w:rPr>
          <w:rFonts w:ascii="Arial" w:eastAsia="Times New Roman" w:hAnsi="Arial" w:cs="Arial"/>
          <w:bCs/>
          <w:sz w:val="24"/>
          <w:szCs w:val="24"/>
        </w:rPr>
      </w:pPr>
    </w:p>
    <w:p w14:paraId="6B54BB2A" w14:textId="77777777" w:rsidR="004878EF" w:rsidRPr="004878EF" w:rsidRDefault="004878EF" w:rsidP="004878EF">
      <w:pPr>
        <w:adjustRightInd w:val="0"/>
        <w:spacing w:after="200" w:line="276" w:lineRule="auto"/>
        <w:ind w:left="720"/>
        <w:contextualSpacing/>
        <w:rPr>
          <w:rFonts w:ascii="Arial" w:eastAsia="Times New Roman" w:hAnsi="Arial" w:cs="Arial"/>
          <w:bCs/>
          <w:sz w:val="24"/>
          <w:szCs w:val="24"/>
        </w:rPr>
      </w:pPr>
    </w:p>
    <w:p w14:paraId="2C9D203D" w14:textId="77777777" w:rsidR="004878EF" w:rsidRPr="004878EF" w:rsidRDefault="004878EF" w:rsidP="004878EF">
      <w:pPr>
        <w:adjustRightInd w:val="0"/>
        <w:spacing w:after="200" w:line="276" w:lineRule="auto"/>
        <w:ind w:left="720"/>
        <w:contextualSpacing/>
        <w:rPr>
          <w:rFonts w:ascii="Arial" w:eastAsia="Times New Roman" w:hAnsi="Arial" w:cs="Arial"/>
          <w:bCs/>
          <w:sz w:val="24"/>
          <w:szCs w:val="24"/>
        </w:rPr>
      </w:pPr>
    </w:p>
    <w:p w14:paraId="22EA7FE1" w14:textId="77777777" w:rsidR="004878EF" w:rsidRPr="004878EF" w:rsidRDefault="004878EF" w:rsidP="004878EF">
      <w:pPr>
        <w:adjustRightInd w:val="0"/>
        <w:spacing w:after="200" w:line="276" w:lineRule="auto"/>
        <w:ind w:left="720"/>
        <w:contextualSpacing/>
        <w:rPr>
          <w:rFonts w:ascii="Arial" w:eastAsia="Times New Roman" w:hAnsi="Arial" w:cs="Arial"/>
          <w:bCs/>
          <w:sz w:val="24"/>
          <w:szCs w:val="24"/>
        </w:rPr>
      </w:pPr>
    </w:p>
    <w:p w14:paraId="1938ABAA" w14:textId="77777777" w:rsidR="004878EF" w:rsidRPr="004878EF" w:rsidRDefault="004878EF" w:rsidP="004878EF">
      <w:pPr>
        <w:adjustRightInd w:val="0"/>
        <w:spacing w:after="200" w:line="276" w:lineRule="auto"/>
        <w:ind w:left="720"/>
        <w:contextualSpacing/>
        <w:rPr>
          <w:rFonts w:ascii="Arial" w:eastAsia="Times New Roman" w:hAnsi="Arial" w:cs="Arial"/>
          <w:bCs/>
          <w:sz w:val="24"/>
          <w:szCs w:val="24"/>
        </w:rPr>
      </w:pPr>
    </w:p>
    <w:p w14:paraId="2E1E52D4" w14:textId="77777777" w:rsidR="004878EF" w:rsidRPr="004878EF" w:rsidRDefault="004878EF" w:rsidP="004878EF">
      <w:pPr>
        <w:adjustRightInd w:val="0"/>
        <w:spacing w:after="0" w:line="240" w:lineRule="auto"/>
        <w:rPr>
          <w:rFonts w:ascii="Arial" w:eastAsia="Times New Roman" w:hAnsi="Arial" w:cs="Arial"/>
          <w:bCs/>
          <w:sz w:val="24"/>
          <w:szCs w:val="24"/>
          <w:lang w:eastAsia="ru-RU"/>
        </w:rPr>
      </w:pPr>
    </w:p>
    <w:p w14:paraId="5C5C6016" w14:textId="77777777" w:rsidR="004878EF" w:rsidRPr="004878EF" w:rsidRDefault="004878EF" w:rsidP="004878EF">
      <w:pPr>
        <w:adjustRightInd w:val="0"/>
        <w:spacing w:after="0" w:line="240" w:lineRule="auto"/>
        <w:ind w:left="360"/>
        <w:jc w:val="center"/>
        <w:rPr>
          <w:rFonts w:ascii="Arial" w:eastAsia="Times New Roman" w:hAnsi="Arial" w:cs="Arial"/>
          <w:bCs/>
          <w:sz w:val="24"/>
          <w:szCs w:val="24"/>
          <w:lang w:eastAsia="ru-RU"/>
        </w:rPr>
      </w:pPr>
      <w:r w:rsidRPr="004878EF">
        <w:rPr>
          <w:rFonts w:ascii="Arial" w:eastAsia="Times New Roman" w:hAnsi="Arial" w:cs="Arial"/>
          <w:bCs/>
          <w:sz w:val="24"/>
          <w:szCs w:val="24"/>
        </w:rPr>
        <w:t>2. Общая характеристика сферы реализации муниципальной программы, в том числе формулировка основных проблем в указанной сфере, инерционный прогноз её развития, описание цели муниципальной программы.</w:t>
      </w:r>
    </w:p>
    <w:p w14:paraId="5EDF1A5C" w14:textId="77777777" w:rsidR="004878EF" w:rsidRPr="004878EF" w:rsidRDefault="004878EF" w:rsidP="004878EF">
      <w:pPr>
        <w:widowControl w:val="0"/>
        <w:adjustRightInd w:val="0"/>
        <w:spacing w:after="0" w:line="240" w:lineRule="auto"/>
        <w:ind w:firstLine="540"/>
        <w:jc w:val="both"/>
        <w:rPr>
          <w:rFonts w:ascii="Arial" w:eastAsia="Times New Roman" w:hAnsi="Arial" w:cs="Arial"/>
          <w:sz w:val="24"/>
          <w:szCs w:val="24"/>
          <w:lang w:eastAsia="ru-RU"/>
        </w:rPr>
      </w:pPr>
    </w:p>
    <w:p w14:paraId="30032A9E" w14:textId="77777777" w:rsidR="004878EF" w:rsidRPr="004878EF" w:rsidRDefault="004878EF" w:rsidP="004878EF">
      <w:pPr>
        <w:widowControl w:val="0"/>
        <w:adjustRightInd w:val="0"/>
        <w:spacing w:after="0" w:line="240" w:lineRule="auto"/>
        <w:ind w:firstLine="540"/>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 xml:space="preserve">В целях реализации национального проекта "Жилье и городская среда", предусмотренного </w:t>
      </w:r>
      <w:hyperlink r:id="rId5" w:history="1">
        <w:r w:rsidRPr="004878EF">
          <w:rPr>
            <w:rFonts w:ascii="Arial" w:eastAsia="Times New Roman" w:hAnsi="Arial" w:cs="Arial"/>
            <w:sz w:val="24"/>
            <w:szCs w:val="24"/>
            <w:u w:val="single"/>
            <w:lang w:eastAsia="ru-RU"/>
          </w:rPr>
          <w:t>Указом</w:t>
        </w:r>
      </w:hyperlink>
      <w:r w:rsidRPr="004878EF">
        <w:rPr>
          <w:rFonts w:ascii="Arial" w:eastAsia="Times New Roman" w:hAnsi="Arial" w:cs="Arial"/>
          <w:sz w:val="24"/>
          <w:szCs w:val="24"/>
          <w:lang w:eastAsia="ru-RU"/>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Министерством строительства и жилищно-коммунального хозяйства Российской Федерации (далее - Минстрой Российской Федерации) разработан федеральный проект "Формирование комфортной городской среды".</w:t>
      </w:r>
    </w:p>
    <w:p w14:paraId="0486B828" w14:textId="77777777" w:rsidR="004878EF" w:rsidRPr="004878EF" w:rsidRDefault="004878EF" w:rsidP="004878EF">
      <w:pPr>
        <w:widowControl w:val="0"/>
        <w:adjustRightInd w:val="0"/>
        <w:spacing w:after="0" w:line="240" w:lineRule="auto"/>
        <w:ind w:firstLine="540"/>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С 2017 года Московская область является участником федерального проекта "Формирование комфортной городской среды" (далее - федеральный Проект),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w:t>
      </w:r>
    </w:p>
    <w:p w14:paraId="3F539852" w14:textId="77777777" w:rsidR="004878EF" w:rsidRPr="004878EF" w:rsidRDefault="004878EF" w:rsidP="004878EF">
      <w:pPr>
        <w:spacing w:after="0" w:line="240" w:lineRule="auto"/>
        <w:ind w:firstLine="567"/>
        <w:rPr>
          <w:rFonts w:ascii="Arial" w:eastAsia="Times New Roman" w:hAnsi="Arial" w:cs="Arial"/>
          <w:sz w:val="24"/>
          <w:szCs w:val="24"/>
          <w:lang w:eastAsia="ru-RU"/>
        </w:rPr>
      </w:pPr>
      <w:r w:rsidRPr="004878EF">
        <w:rPr>
          <w:rFonts w:ascii="Arial" w:eastAsia="Times New Roman" w:hAnsi="Arial" w:cs="Arial"/>
          <w:sz w:val="24"/>
          <w:szCs w:val="24"/>
          <w:lang w:eastAsia="ru-RU"/>
        </w:rPr>
        <w:t>Реализация приоритетного Проекта предусматривает предоставление из федерального бюджета субсидии в целях софинансирования расходных обязательств Московской области, связанных с реализацией государственных программ Московской области и муниципальных программ, направленных на выполнение мероприятий по благоустройству общественных территорий муниципальных образований, в том числе территорий муниципальных образований соответствующего функционального назначения (площадей, набережных, улиц, пешеходных зон, скверов, парков, иных территорий) и дворовых территорий муниципальных образований.</w:t>
      </w:r>
    </w:p>
    <w:p w14:paraId="050747B3" w14:textId="77777777" w:rsidR="004878EF" w:rsidRPr="004878EF" w:rsidRDefault="004878EF" w:rsidP="004878EF">
      <w:pPr>
        <w:widowControl w:val="0"/>
        <w:autoSpaceDE w:val="0"/>
        <w:autoSpaceDN w:val="0"/>
        <w:adjustRightInd w:val="0"/>
        <w:spacing w:after="0" w:line="276" w:lineRule="auto"/>
        <w:ind w:firstLine="709"/>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 софинансируемых за счет средств предоставленной субсидии, а также предельной даты заключения муниципальных контрактов по результатам закупки товаров, работ и услуг для обеспечения муниципальных нужд в целях реализации мероприятий программы не позднее 1 июля года предоставления субсидии - для заключения муниципальных контрактов на выполнение работ по благоустройству общественных территорий, не позднее 1 мая года предоставления субсидии - для заключения муниципальных контрактов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w:t>
      </w:r>
    </w:p>
    <w:p w14:paraId="03566391" w14:textId="77777777" w:rsidR="004878EF" w:rsidRPr="004878EF" w:rsidRDefault="004878EF" w:rsidP="004878EF">
      <w:pPr>
        <w:spacing w:after="0" w:line="240" w:lineRule="auto"/>
        <w:ind w:firstLine="567"/>
        <w:rPr>
          <w:rFonts w:ascii="Arial" w:eastAsia="Times New Roman" w:hAnsi="Arial" w:cs="Arial"/>
          <w:sz w:val="24"/>
          <w:szCs w:val="24"/>
          <w:lang w:eastAsia="ru-RU"/>
        </w:rPr>
      </w:pPr>
      <w:r w:rsidRPr="004878EF">
        <w:rPr>
          <w:rFonts w:ascii="Arial" w:eastAsia="Times New Roman" w:hAnsi="Arial" w:cs="Arial"/>
          <w:sz w:val="24"/>
          <w:szCs w:val="24"/>
          <w:lang w:eastAsia="ru-RU"/>
        </w:rPr>
        <w:t>Итогом реализации приоритетного Проекта станет:</w:t>
      </w:r>
    </w:p>
    <w:p w14:paraId="2436545F" w14:textId="77777777" w:rsidR="004878EF" w:rsidRPr="004878EF" w:rsidRDefault="004878EF" w:rsidP="004878EF">
      <w:pPr>
        <w:spacing w:after="0" w:line="240" w:lineRule="auto"/>
        <w:ind w:firstLine="567"/>
        <w:rPr>
          <w:rFonts w:ascii="Arial" w:eastAsia="Times New Roman" w:hAnsi="Arial" w:cs="Arial"/>
          <w:sz w:val="24"/>
          <w:szCs w:val="24"/>
          <w:lang w:eastAsia="ru-RU"/>
        </w:rPr>
      </w:pPr>
      <w:r w:rsidRPr="004878EF">
        <w:rPr>
          <w:rFonts w:ascii="Arial" w:eastAsia="Times New Roman" w:hAnsi="Arial" w:cs="Arial"/>
          <w:sz w:val="24"/>
          <w:szCs w:val="24"/>
          <w:lang w:eastAsia="ru-RU"/>
        </w:rPr>
        <w:t>- улучшение внешнего облика населенных пунктов муниципальных образований Московской области;</w:t>
      </w:r>
    </w:p>
    <w:p w14:paraId="534F77CF" w14:textId="77777777" w:rsidR="004878EF" w:rsidRPr="004878EF" w:rsidRDefault="004878EF" w:rsidP="004878EF">
      <w:pPr>
        <w:spacing w:after="0" w:line="240" w:lineRule="auto"/>
        <w:ind w:firstLine="567"/>
        <w:rPr>
          <w:rFonts w:ascii="Arial" w:eastAsia="Times New Roman" w:hAnsi="Arial" w:cs="Arial"/>
          <w:sz w:val="24"/>
          <w:szCs w:val="24"/>
          <w:lang w:eastAsia="ru-RU"/>
        </w:rPr>
      </w:pPr>
      <w:r w:rsidRPr="004878EF">
        <w:rPr>
          <w:rFonts w:ascii="Arial" w:eastAsia="Times New Roman" w:hAnsi="Arial" w:cs="Arial"/>
          <w:sz w:val="24"/>
          <w:szCs w:val="24"/>
          <w:lang w:eastAsia="ru-RU"/>
        </w:rPr>
        <w:t>- повышение общественной значимости благоустройства городской среды, повышение качества жизни, улучшение имиджевых характеристик населенных пунктов;</w:t>
      </w:r>
    </w:p>
    <w:p w14:paraId="2AB41BFD" w14:textId="77777777" w:rsidR="004878EF" w:rsidRPr="004878EF" w:rsidRDefault="004878EF" w:rsidP="004878EF">
      <w:pPr>
        <w:spacing w:after="0" w:line="240" w:lineRule="auto"/>
        <w:ind w:firstLine="567"/>
        <w:rPr>
          <w:rFonts w:ascii="Arial" w:eastAsia="Times New Roman" w:hAnsi="Arial" w:cs="Arial"/>
          <w:sz w:val="24"/>
          <w:szCs w:val="24"/>
          <w:lang w:eastAsia="ru-RU"/>
        </w:rPr>
      </w:pPr>
      <w:r w:rsidRPr="004878EF">
        <w:rPr>
          <w:rFonts w:ascii="Arial" w:eastAsia="Times New Roman" w:hAnsi="Arial" w:cs="Arial"/>
          <w:sz w:val="24"/>
          <w:szCs w:val="24"/>
          <w:lang w:eastAsia="ru-RU"/>
        </w:rPr>
        <w:t>- создание безопасных и благоприятных условий проживания граждан Российской Федерации на территории Московской области;</w:t>
      </w:r>
    </w:p>
    <w:p w14:paraId="5AA27FF1" w14:textId="77777777" w:rsidR="004878EF" w:rsidRPr="004878EF" w:rsidRDefault="004878EF" w:rsidP="004878EF">
      <w:pPr>
        <w:spacing w:after="0" w:line="240" w:lineRule="auto"/>
        <w:ind w:firstLine="567"/>
        <w:rPr>
          <w:rFonts w:ascii="Arial" w:eastAsia="Times New Roman" w:hAnsi="Arial" w:cs="Arial"/>
          <w:sz w:val="24"/>
          <w:szCs w:val="24"/>
          <w:lang w:eastAsia="ru-RU"/>
        </w:rPr>
      </w:pPr>
      <w:r w:rsidRPr="004878EF">
        <w:rPr>
          <w:rFonts w:ascii="Arial" w:eastAsia="Times New Roman" w:hAnsi="Arial" w:cs="Arial"/>
          <w:sz w:val="24"/>
          <w:szCs w:val="24"/>
          <w:lang w:eastAsia="ru-RU"/>
        </w:rPr>
        <w:t>- увеличение доли благоустроенных дворовых и общественных территорий на территории муниципальных образований Московской области.</w:t>
      </w:r>
    </w:p>
    <w:p w14:paraId="271321E2" w14:textId="77777777" w:rsidR="004878EF" w:rsidRPr="004878EF" w:rsidRDefault="004878EF" w:rsidP="004878EF">
      <w:pPr>
        <w:widowControl w:val="0"/>
        <w:adjustRightInd w:val="0"/>
        <w:spacing w:after="0" w:line="240" w:lineRule="auto"/>
        <w:ind w:firstLine="540"/>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Важнейшей целью городского округа Павловский Посад является формирование и обеспечение среды, комфортной и благоприятной для проживания населения. Благоустройство и надлежащее содержание дворовых территорий, наличие современных спортивно-досуговых и культурно- развлекательных общественных территорий, способных обеспечить необходимые условия для жизнедеятельности, отдыха и занятий физической культурой и спортом населения является одним из основных вопросов в сфере благоустройства городского округа Павловский Посад Московской области.</w:t>
      </w:r>
    </w:p>
    <w:p w14:paraId="2407B312" w14:textId="77777777" w:rsidR="004878EF" w:rsidRPr="004878EF" w:rsidRDefault="004878EF" w:rsidP="004878EF">
      <w:pPr>
        <w:tabs>
          <w:tab w:val="left" w:pos="360"/>
        </w:tabs>
        <w:spacing w:after="0" w:line="240" w:lineRule="auto"/>
        <w:ind w:firstLine="709"/>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 xml:space="preserve">Уровень благоустройства определяет комфортность проживания граждан и является одной из проблем, требующих ежедневного внимания и эффективного решения, которое включает в себя комплекс мероприятий по: </w:t>
      </w:r>
    </w:p>
    <w:p w14:paraId="566D7674" w14:textId="77777777" w:rsidR="004878EF" w:rsidRPr="004878EF" w:rsidRDefault="004878EF" w:rsidP="004878EF">
      <w:pPr>
        <w:tabs>
          <w:tab w:val="left" w:pos="360"/>
        </w:tabs>
        <w:spacing w:after="0" w:line="240" w:lineRule="auto"/>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 благоустройству общественных территорий</w:t>
      </w:r>
    </w:p>
    <w:p w14:paraId="406633D5" w14:textId="77777777" w:rsidR="004878EF" w:rsidRPr="004878EF" w:rsidRDefault="004878EF" w:rsidP="004878EF">
      <w:pPr>
        <w:tabs>
          <w:tab w:val="left" w:pos="360"/>
        </w:tabs>
        <w:spacing w:after="0" w:line="240" w:lineRule="auto"/>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 обустроенности детских игровых площадок</w:t>
      </w:r>
    </w:p>
    <w:p w14:paraId="2BDF373D" w14:textId="77777777" w:rsidR="004878EF" w:rsidRPr="004878EF" w:rsidRDefault="004878EF" w:rsidP="004878EF">
      <w:pPr>
        <w:tabs>
          <w:tab w:val="left" w:pos="360"/>
        </w:tabs>
        <w:spacing w:after="0" w:line="240" w:lineRule="auto"/>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 обустроенности дворовых территорий</w:t>
      </w:r>
    </w:p>
    <w:p w14:paraId="2D56F63A" w14:textId="77777777" w:rsidR="004878EF" w:rsidRPr="004878EF" w:rsidRDefault="004878EF" w:rsidP="004878EF">
      <w:pPr>
        <w:tabs>
          <w:tab w:val="left" w:pos="360"/>
        </w:tabs>
        <w:spacing w:after="0" w:line="240" w:lineRule="auto"/>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  озеленению</w:t>
      </w:r>
    </w:p>
    <w:p w14:paraId="7C30EB74" w14:textId="77777777" w:rsidR="004878EF" w:rsidRPr="004878EF" w:rsidRDefault="004878EF" w:rsidP="004878EF">
      <w:pPr>
        <w:tabs>
          <w:tab w:val="left" w:pos="360"/>
        </w:tabs>
        <w:spacing w:after="0" w:line="240" w:lineRule="auto"/>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 освещению</w:t>
      </w:r>
    </w:p>
    <w:p w14:paraId="7BC5BFEA" w14:textId="77777777" w:rsidR="004878EF" w:rsidRPr="004878EF" w:rsidRDefault="004878EF" w:rsidP="004878EF">
      <w:pPr>
        <w:tabs>
          <w:tab w:val="left" w:pos="360"/>
        </w:tabs>
        <w:spacing w:after="0" w:line="240" w:lineRule="auto"/>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 xml:space="preserve">– разработке архитектурно-планировочных концепций благоустройства общественных территорий </w:t>
      </w:r>
    </w:p>
    <w:p w14:paraId="6C608118" w14:textId="77777777" w:rsidR="004878EF" w:rsidRPr="004878EF" w:rsidRDefault="004878EF" w:rsidP="004878EF">
      <w:pPr>
        <w:tabs>
          <w:tab w:val="left" w:pos="360"/>
        </w:tabs>
        <w:spacing w:after="0" w:line="240" w:lineRule="auto"/>
        <w:ind w:firstLine="709"/>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 xml:space="preserve">Текущее состояние большинства дворовых территорий городского округа Павловский Посад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w:t>
      </w:r>
    </w:p>
    <w:p w14:paraId="4D45771F" w14:textId="77777777" w:rsidR="004878EF" w:rsidRPr="004878EF" w:rsidRDefault="004878EF" w:rsidP="004878EF">
      <w:pPr>
        <w:tabs>
          <w:tab w:val="left" w:pos="360"/>
        </w:tabs>
        <w:spacing w:after="0" w:line="240" w:lineRule="auto"/>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 xml:space="preserve">- значительная часть асфальтобетонного покрытия внутриквартальных проездов имеет высокую степень износа, так как срок службы дорожных покрытий истек, </w:t>
      </w:r>
    </w:p>
    <w:p w14:paraId="7CF7AE69" w14:textId="77777777" w:rsidR="004878EF" w:rsidRPr="004878EF" w:rsidRDefault="004878EF" w:rsidP="004878EF">
      <w:pPr>
        <w:tabs>
          <w:tab w:val="left" w:pos="360"/>
        </w:tabs>
        <w:spacing w:after="0" w:line="240" w:lineRule="auto"/>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 xml:space="preserve">- не достаточно производятся работы по озеленению дворовых территорий, </w:t>
      </w:r>
    </w:p>
    <w:p w14:paraId="44EADD4B" w14:textId="77777777" w:rsidR="004878EF" w:rsidRPr="004878EF" w:rsidRDefault="004878EF" w:rsidP="004878EF">
      <w:pPr>
        <w:tabs>
          <w:tab w:val="left" w:pos="360"/>
        </w:tabs>
        <w:spacing w:after="0" w:line="240" w:lineRule="auto"/>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 xml:space="preserve">- малое количество парковок для временного хранения автомобилей, </w:t>
      </w:r>
    </w:p>
    <w:p w14:paraId="01385680" w14:textId="77777777" w:rsidR="004878EF" w:rsidRPr="004878EF" w:rsidRDefault="004878EF" w:rsidP="004878EF">
      <w:pPr>
        <w:tabs>
          <w:tab w:val="left" w:pos="360"/>
        </w:tabs>
        <w:spacing w:after="0" w:line="240" w:lineRule="auto"/>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 не достаточно оборудованных детских и спортивных площадок</w:t>
      </w:r>
    </w:p>
    <w:p w14:paraId="695B0E37" w14:textId="77777777" w:rsidR="004878EF" w:rsidRPr="004878EF" w:rsidRDefault="004878EF" w:rsidP="004878EF">
      <w:pPr>
        <w:autoSpaceDE w:val="0"/>
        <w:autoSpaceDN w:val="0"/>
        <w:adjustRightInd w:val="0"/>
        <w:spacing w:after="0" w:line="240" w:lineRule="auto"/>
        <w:ind w:firstLine="709"/>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Освещение улиц, дорог, проездов, соответствие возрастающим к нему требованиям, способствует обеспечению важнейшего права человека на безопасность и комфортность проживания, снижению количества дорожно-транспортных происшествий и нарушений общественного порядка, формированию привлекательного вечернего облика улиц. Содержание уличного освещения заключается в поддержании технически исправного состояния линий электропередач и системы управления уличного освещения, в регулярной замене сгоревших ламп, а также текущем обслуживании коммутационных и установочных элементов. Мероприятия направлены на обеспечение безаварийной, надежной и экономичной работы сетей уличного освещения</w:t>
      </w:r>
    </w:p>
    <w:p w14:paraId="653D4A24" w14:textId="77777777" w:rsidR="004878EF" w:rsidRPr="004878EF" w:rsidRDefault="004878EF" w:rsidP="004878EF">
      <w:pPr>
        <w:autoSpaceDE w:val="0"/>
        <w:autoSpaceDN w:val="0"/>
        <w:adjustRightInd w:val="0"/>
        <w:spacing w:after="0" w:line="240" w:lineRule="auto"/>
        <w:ind w:firstLine="540"/>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Большой проблемой является отсутствие во дворах стоянок для личного автотранспорта, в результате автомобили стоят на газонах и детских площадках, затрудняют проезд спецтехники. Из-за отсутствия ливневой канализации талые и дождевые воды скапливаются на дорогах, что затрудняет проход пешеходов. Дворовые территории многоквартирных жилых домов недостаточно обустроены детскими площадками, малыми архитектурными формами, цветниками и газонами.</w:t>
      </w:r>
    </w:p>
    <w:p w14:paraId="7B523D89" w14:textId="77777777" w:rsidR="004878EF" w:rsidRPr="004878EF" w:rsidRDefault="004878EF" w:rsidP="004878EF">
      <w:pPr>
        <w:autoSpaceDE w:val="0"/>
        <w:autoSpaceDN w:val="0"/>
        <w:adjustRightInd w:val="0"/>
        <w:spacing w:after="0" w:line="240" w:lineRule="auto"/>
        <w:ind w:firstLine="540"/>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14:paraId="1D0FB7A5" w14:textId="77777777" w:rsidR="004878EF" w:rsidRPr="004878EF" w:rsidRDefault="004878EF" w:rsidP="004878EF">
      <w:pPr>
        <w:spacing w:after="0" w:line="240" w:lineRule="auto"/>
        <w:ind w:firstLine="709"/>
        <w:rPr>
          <w:rFonts w:ascii="Arial" w:eastAsia="Times New Roman" w:hAnsi="Arial" w:cs="Arial"/>
          <w:sz w:val="24"/>
          <w:szCs w:val="24"/>
          <w:lang w:eastAsia="ru-RU"/>
        </w:rPr>
      </w:pPr>
      <w:r w:rsidRPr="004878EF">
        <w:rPr>
          <w:rFonts w:ascii="Arial" w:eastAsia="Times New Roman" w:hAnsi="Arial" w:cs="Arial"/>
          <w:sz w:val="24"/>
          <w:szCs w:val="24"/>
          <w:lang w:eastAsia="ru-RU"/>
        </w:rPr>
        <w:t>К решению проблем благоустройства дворовых территорий и наиболее посещаемых территорий общего пользования необходимо применять программно-</w:t>
      </w:r>
      <w:r w:rsidRPr="004878EF">
        <w:rPr>
          <w:rFonts w:ascii="Arial" w:eastAsia="Times New Roman" w:hAnsi="Arial" w:cs="Arial"/>
          <w:sz w:val="24"/>
          <w:szCs w:val="24"/>
          <w:lang w:eastAsia="ru-RU"/>
        </w:rPr>
        <w:softHyphen/>
        <w:t>целевой подход.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w:t>
      </w:r>
    </w:p>
    <w:p w14:paraId="7F04E69E" w14:textId="77777777" w:rsidR="004878EF" w:rsidRPr="004878EF" w:rsidRDefault="004878EF" w:rsidP="004878EF">
      <w:pPr>
        <w:widowControl w:val="0"/>
        <w:spacing w:after="0" w:line="240" w:lineRule="auto"/>
        <w:ind w:left="20" w:right="20" w:firstLine="720"/>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государственных органов, а также организаций различных форм собственности, осуществляющих свою деятельность на территории городского округа.</w:t>
      </w:r>
    </w:p>
    <w:p w14:paraId="7A1025A5" w14:textId="77777777" w:rsidR="004878EF" w:rsidRPr="004878EF" w:rsidRDefault="004878EF" w:rsidP="004878EF">
      <w:pPr>
        <w:spacing w:after="0" w:line="240" w:lineRule="auto"/>
        <w:ind w:firstLine="567"/>
        <w:rPr>
          <w:rFonts w:ascii="Arial" w:eastAsia="Times New Roman" w:hAnsi="Arial" w:cs="Arial"/>
          <w:sz w:val="24"/>
          <w:szCs w:val="24"/>
          <w:lang w:eastAsia="ru-RU"/>
        </w:rPr>
      </w:pPr>
      <w:r w:rsidRPr="004878EF">
        <w:rPr>
          <w:rFonts w:ascii="Arial" w:eastAsia="Times New Roman" w:hAnsi="Arial" w:cs="Arial"/>
          <w:sz w:val="24"/>
          <w:szCs w:val="24"/>
          <w:lang w:eastAsia="ru-RU"/>
        </w:rPr>
        <w:t>Конкретная деятельность по выходу из сложившейся ситуации, связанная с планированием и организацией работ по вопросам повышения качества благоустройства, санитарного состояния территории города, создания комфортных условий проживания населения будет осуществляться в рамках муниципальной программы «Формирование комфортной городской среды».</w:t>
      </w:r>
    </w:p>
    <w:p w14:paraId="58811AA9" w14:textId="77777777" w:rsidR="004878EF" w:rsidRPr="004878EF" w:rsidRDefault="004878EF" w:rsidP="004878EF">
      <w:pPr>
        <w:widowControl w:val="0"/>
        <w:spacing w:after="0" w:line="240" w:lineRule="auto"/>
        <w:ind w:left="20" w:right="20" w:firstLine="720"/>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14:paraId="6BE898A3" w14:textId="77777777" w:rsidR="004878EF" w:rsidRPr="004878EF" w:rsidRDefault="004878EF" w:rsidP="004878EF">
      <w:pPr>
        <w:widowControl w:val="0"/>
        <w:numPr>
          <w:ilvl w:val="0"/>
          <w:numId w:val="39"/>
        </w:numPr>
        <w:spacing w:after="0" w:line="240" w:lineRule="auto"/>
        <w:ind w:left="20" w:right="20" w:firstLine="720"/>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14:paraId="55349DD9" w14:textId="77777777" w:rsidR="004878EF" w:rsidRPr="004878EF" w:rsidRDefault="004878EF" w:rsidP="004878EF">
      <w:pPr>
        <w:widowControl w:val="0"/>
        <w:numPr>
          <w:ilvl w:val="0"/>
          <w:numId w:val="39"/>
        </w:numPr>
        <w:spacing w:after="0" w:line="240" w:lineRule="auto"/>
        <w:ind w:left="20" w:right="20" w:firstLine="720"/>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запустит реализацию механизма поддержки мероприятий по благоустройству, инициированных гражданами;</w:t>
      </w:r>
    </w:p>
    <w:p w14:paraId="5E9878C1" w14:textId="77777777" w:rsidR="004878EF" w:rsidRPr="004878EF" w:rsidRDefault="004878EF" w:rsidP="004878EF">
      <w:pPr>
        <w:widowControl w:val="0"/>
        <w:numPr>
          <w:ilvl w:val="0"/>
          <w:numId w:val="39"/>
        </w:numPr>
        <w:spacing w:after="0" w:line="240" w:lineRule="auto"/>
        <w:ind w:left="20" w:right="20" w:firstLine="720"/>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запустит механизм финансового и трудового участия граждан и организаций в реализации мероприятий по благоустройству;</w:t>
      </w:r>
    </w:p>
    <w:p w14:paraId="1A5D65AC" w14:textId="77777777" w:rsidR="004878EF" w:rsidRPr="004878EF" w:rsidRDefault="004878EF" w:rsidP="004878EF">
      <w:pPr>
        <w:widowControl w:val="0"/>
        <w:numPr>
          <w:ilvl w:val="0"/>
          <w:numId w:val="39"/>
        </w:numPr>
        <w:spacing w:after="0" w:line="240" w:lineRule="auto"/>
        <w:ind w:left="20" w:right="20" w:firstLine="720"/>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сформирует инструменты общественного контроля за реализацией мероприятий по благоустройству на территории городского округа Павловский Посад.</w:t>
      </w:r>
    </w:p>
    <w:p w14:paraId="0C123DFF" w14:textId="77777777" w:rsidR="004878EF" w:rsidRPr="004878EF" w:rsidRDefault="004878EF" w:rsidP="004878EF">
      <w:pPr>
        <w:widowControl w:val="0"/>
        <w:autoSpaceDE w:val="0"/>
        <w:autoSpaceDN w:val="0"/>
        <w:adjustRightInd w:val="0"/>
        <w:spacing w:after="0" w:line="276" w:lineRule="auto"/>
        <w:ind w:firstLine="851"/>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Кроме того на территории городского округа Павловский Посад Московской области присутствуют ряд объектов незавершенного строительства, земельных участков, находящихся в собственности третьих лиц, на которых необходимо проведение благоустройства. Перечень данных объектов указан в Приложении №5 к муниципальной программе.</w:t>
      </w:r>
    </w:p>
    <w:p w14:paraId="32E11031" w14:textId="77777777" w:rsidR="004878EF" w:rsidRPr="004878EF" w:rsidRDefault="004878EF" w:rsidP="004878EF">
      <w:pPr>
        <w:widowControl w:val="0"/>
        <w:autoSpaceDE w:val="0"/>
        <w:autoSpaceDN w:val="0"/>
        <w:adjustRightInd w:val="0"/>
        <w:spacing w:after="0" w:line="276" w:lineRule="auto"/>
        <w:ind w:firstLine="851"/>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Также в городском округе Павловский Посад проводятся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(землепользователями) земельных участков) об их благоустройстве не позднее 2020 года в соответствии с требованиями правил благоустройства и санитарного содержания территории муниципального образования.</w:t>
      </w:r>
    </w:p>
    <w:p w14:paraId="7F36F63F" w14:textId="77777777" w:rsidR="004878EF" w:rsidRPr="004878EF" w:rsidRDefault="004878EF" w:rsidP="004878EF">
      <w:pPr>
        <w:widowControl w:val="0"/>
        <w:autoSpaceDE w:val="0"/>
        <w:autoSpaceDN w:val="0"/>
        <w:adjustRightInd w:val="0"/>
        <w:spacing w:after="0" w:line="276" w:lineRule="auto"/>
        <w:ind w:firstLine="851"/>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Мероприятиями по инвентаризации уровня благоустройства индивидуальных жилых домов и земельных участков, предоставленных для их размещения, являются:</w:t>
      </w:r>
    </w:p>
    <w:p w14:paraId="7A91D5E7" w14:textId="77777777" w:rsidR="004878EF" w:rsidRPr="004878EF" w:rsidRDefault="004878EF" w:rsidP="004878EF">
      <w:pPr>
        <w:widowControl w:val="0"/>
        <w:autoSpaceDE w:val="0"/>
        <w:autoSpaceDN w:val="0"/>
        <w:adjustRightInd w:val="0"/>
        <w:spacing w:after="0" w:line="276" w:lineRule="auto"/>
        <w:ind w:firstLine="851"/>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 информирование жителей о проведении на территории инвентаризации уровня благоустройства индивидуальных жилых домов и земельных участков, предоставленных для их размещения, в целях реализации федерального проекта "Формирование комфортной городской среды" национального проекта "Жилье и городская среда" и муниципальной программы "Формирование современной комфортной городской среды" с указанием даты и времени окончания инвентаризации, даты и времени актуализации информации;</w:t>
      </w:r>
    </w:p>
    <w:p w14:paraId="47C80B69" w14:textId="77777777" w:rsidR="004878EF" w:rsidRPr="004878EF" w:rsidRDefault="004878EF" w:rsidP="004878EF">
      <w:pPr>
        <w:widowControl w:val="0"/>
        <w:autoSpaceDE w:val="0"/>
        <w:autoSpaceDN w:val="0"/>
        <w:adjustRightInd w:val="0"/>
        <w:spacing w:after="0" w:line="276" w:lineRule="auto"/>
        <w:ind w:firstLine="851"/>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 инвентаризация, сбор и анализ данных, полученных в ходе инвентаризации, уровня благоустройства индивидуальных жилых домов и земельных участков, предоставленных для их размещения;</w:t>
      </w:r>
    </w:p>
    <w:p w14:paraId="606A84CC" w14:textId="77777777" w:rsidR="004878EF" w:rsidRPr="004878EF" w:rsidRDefault="004878EF" w:rsidP="004878EF">
      <w:pPr>
        <w:widowControl w:val="0"/>
        <w:autoSpaceDE w:val="0"/>
        <w:autoSpaceDN w:val="0"/>
        <w:adjustRightInd w:val="0"/>
        <w:spacing w:after="0" w:line="276" w:lineRule="auto"/>
        <w:ind w:firstLine="851"/>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 подготовка сводного перечня уровня благоустройства индивидуальных жилых домов и земельных участков, предоставленных для их размещения;</w:t>
      </w:r>
    </w:p>
    <w:p w14:paraId="71757527" w14:textId="77777777" w:rsidR="004878EF" w:rsidRPr="004878EF" w:rsidRDefault="004878EF" w:rsidP="004878EF">
      <w:pPr>
        <w:widowControl w:val="0"/>
        <w:autoSpaceDE w:val="0"/>
        <w:autoSpaceDN w:val="0"/>
        <w:adjustRightInd w:val="0"/>
        <w:spacing w:after="0" w:line="276" w:lineRule="auto"/>
        <w:ind w:firstLine="851"/>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 информирование собственников (пользователей) индивидуальных жилых домов и собственников (землепользователей) земельных участков указанных домов о необходимости заключить соглашение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муниципального образования.</w:t>
      </w:r>
    </w:p>
    <w:p w14:paraId="421C3A5A" w14:textId="77777777" w:rsidR="004878EF" w:rsidRPr="004878EF" w:rsidRDefault="004878EF" w:rsidP="004878EF">
      <w:pPr>
        <w:widowControl w:val="0"/>
        <w:autoSpaceDE w:val="0"/>
        <w:autoSpaceDN w:val="0"/>
        <w:adjustRightInd w:val="0"/>
        <w:spacing w:after="0" w:line="276" w:lineRule="auto"/>
        <w:ind w:firstLine="851"/>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Инвентаризации подлежит внешний вид фасадов и ограждений, и прилегающая к объектам жилищного строительства территория, в том числе домов блокированной застройки. По итогам проведения инвентаризации объектов индивидуального жилищного строительства необходимо получить следующие характеристики:</w:t>
      </w:r>
    </w:p>
    <w:p w14:paraId="4FF758CC" w14:textId="77777777" w:rsidR="004878EF" w:rsidRPr="004878EF" w:rsidRDefault="004878EF" w:rsidP="004878EF">
      <w:pPr>
        <w:widowControl w:val="0"/>
        <w:autoSpaceDE w:val="0"/>
        <w:autoSpaceDN w:val="0"/>
        <w:adjustRightInd w:val="0"/>
        <w:spacing w:after="0" w:line="276" w:lineRule="auto"/>
        <w:ind w:firstLine="851"/>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 xml:space="preserve">- состояние фасада объекта индивидуального жилищного строительства (в нормативном состоянии /не в нормативном состоянии); </w:t>
      </w:r>
    </w:p>
    <w:p w14:paraId="5F167C99" w14:textId="77777777" w:rsidR="004878EF" w:rsidRPr="004878EF" w:rsidRDefault="004878EF" w:rsidP="004878EF">
      <w:pPr>
        <w:widowControl w:val="0"/>
        <w:autoSpaceDE w:val="0"/>
        <w:autoSpaceDN w:val="0"/>
        <w:adjustRightInd w:val="0"/>
        <w:spacing w:after="0" w:line="276" w:lineRule="auto"/>
        <w:ind w:firstLine="851"/>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 xml:space="preserve">- состояние придомовой территории (требует благоустройства /не требует благоустройства); </w:t>
      </w:r>
    </w:p>
    <w:p w14:paraId="7CB6E866" w14:textId="77777777" w:rsidR="004878EF" w:rsidRPr="004878EF" w:rsidRDefault="004878EF" w:rsidP="004878EF">
      <w:pPr>
        <w:widowControl w:val="0"/>
        <w:autoSpaceDE w:val="0"/>
        <w:autoSpaceDN w:val="0"/>
        <w:adjustRightInd w:val="0"/>
        <w:spacing w:after="0" w:line="276" w:lineRule="auto"/>
        <w:ind w:firstLine="851"/>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 информация о правообладателях объектов индивидуального жилищного строительства и придомовых земельных участков;</w:t>
      </w:r>
    </w:p>
    <w:p w14:paraId="0FFE83B3" w14:textId="77777777" w:rsidR="004878EF" w:rsidRPr="004878EF" w:rsidRDefault="004878EF" w:rsidP="004878EF">
      <w:pPr>
        <w:widowControl w:val="0"/>
        <w:autoSpaceDE w:val="0"/>
        <w:autoSpaceDN w:val="0"/>
        <w:adjustRightInd w:val="0"/>
        <w:spacing w:after="0" w:line="276" w:lineRule="auto"/>
        <w:ind w:firstLine="851"/>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 перечень и описание элементов благоустройства, расположенных на прилегающей территории.</w:t>
      </w:r>
    </w:p>
    <w:p w14:paraId="320F1A35" w14:textId="77777777" w:rsidR="004878EF" w:rsidRPr="004878EF" w:rsidRDefault="004878EF" w:rsidP="004878EF">
      <w:pPr>
        <w:widowControl w:val="0"/>
        <w:autoSpaceDE w:val="0"/>
        <w:autoSpaceDN w:val="0"/>
        <w:adjustRightInd w:val="0"/>
        <w:spacing w:after="0" w:line="276" w:lineRule="auto"/>
        <w:ind w:firstLine="851"/>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По итогам проведения инвентаризации собственникам (пользователям) индивидуальных жилых домов и собственникам (землепользователям) земельных участков указанных домов направляются соглашения о благоустройстве.</w:t>
      </w:r>
    </w:p>
    <w:p w14:paraId="086D353B" w14:textId="77777777" w:rsidR="004878EF" w:rsidRPr="004878EF" w:rsidRDefault="004878EF" w:rsidP="004878EF">
      <w:pPr>
        <w:widowControl w:val="0"/>
        <w:autoSpaceDE w:val="0"/>
        <w:autoSpaceDN w:val="0"/>
        <w:adjustRightInd w:val="0"/>
        <w:spacing w:after="0" w:line="276" w:lineRule="auto"/>
        <w:ind w:firstLine="851"/>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Заключение соглашений о благоустройстве индивидуальных жилых домов и земельных участков указанных домов производится в соответствии с требованиями Правил благоустройства территории муниципального образования.</w:t>
      </w:r>
    </w:p>
    <w:p w14:paraId="609FC0F8" w14:textId="77777777" w:rsidR="004878EF" w:rsidRPr="004878EF" w:rsidRDefault="004878EF" w:rsidP="004878EF">
      <w:pPr>
        <w:widowControl w:val="0"/>
        <w:autoSpaceDE w:val="0"/>
        <w:autoSpaceDN w:val="0"/>
        <w:adjustRightInd w:val="0"/>
        <w:spacing w:after="0" w:line="276" w:lineRule="auto"/>
        <w:ind w:firstLine="851"/>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По итогам заключения соглашений о благоустройстве проводится сбор и анализ данных о заключенных соглашениях.</w:t>
      </w:r>
    </w:p>
    <w:p w14:paraId="6BBACE32" w14:textId="77777777" w:rsidR="004878EF" w:rsidRPr="004878EF" w:rsidRDefault="004878EF" w:rsidP="004878EF">
      <w:pPr>
        <w:widowControl w:val="0"/>
        <w:adjustRightInd w:val="0"/>
        <w:spacing w:after="0" w:line="240" w:lineRule="auto"/>
        <w:ind w:firstLine="851"/>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В процессе эксплуатации многоквартирных домов возникает необходимость в проведении капитального ремонта общего имущества, в целях уменьшения физического износа общего имущества многоквартирных домов, улучшения эксплуатационных характеристик общего имущества и повышения класса   энергетической эффективности МКД.</w:t>
      </w:r>
    </w:p>
    <w:p w14:paraId="788547C6" w14:textId="77777777" w:rsidR="004878EF" w:rsidRPr="004878EF" w:rsidRDefault="004878EF" w:rsidP="004878EF">
      <w:pPr>
        <w:widowControl w:val="0"/>
        <w:autoSpaceDE w:val="0"/>
        <w:autoSpaceDN w:val="0"/>
        <w:adjustRightInd w:val="0"/>
        <w:spacing w:after="0" w:line="240" w:lineRule="auto"/>
        <w:ind w:firstLine="851"/>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Актуальность разработки мероприятий по содержанию муниципального жилищного фонда обусловлена рядом социальных и экономических факторов, в том числе естественным старением муниципального жилищного фонда.</w:t>
      </w:r>
    </w:p>
    <w:p w14:paraId="2C1F81A0" w14:textId="77777777" w:rsidR="004878EF" w:rsidRPr="004878EF" w:rsidRDefault="004878EF" w:rsidP="004878EF">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Мероприятия предусматривают снижение физического и морального износа муниципального жилищного фонда, повышения качества предоставления жилищно-коммунальных услуг.</w:t>
      </w:r>
    </w:p>
    <w:p w14:paraId="4FBC92FE" w14:textId="77777777" w:rsidR="004878EF" w:rsidRPr="004878EF" w:rsidRDefault="004878EF" w:rsidP="004878EF">
      <w:pPr>
        <w:widowControl w:val="0"/>
        <w:autoSpaceDE w:val="0"/>
        <w:autoSpaceDN w:val="0"/>
        <w:adjustRightInd w:val="0"/>
        <w:spacing w:after="0" w:line="240" w:lineRule="auto"/>
        <w:ind w:firstLine="426"/>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 xml:space="preserve">  Мероприятия реализуются на основании краткосрочных планов (адресных перечней) и могут корректироваться в порядке, установленном законодательством Российской Федерации, Московской области, нормативно-правовыми актами городского округа Павловский Посад Московской области с учетом предложений эксплуатирующих организаций.</w:t>
      </w:r>
    </w:p>
    <w:p w14:paraId="105FF923" w14:textId="77777777" w:rsidR="004878EF" w:rsidRPr="004878EF" w:rsidRDefault="004878EF" w:rsidP="004878EF">
      <w:pPr>
        <w:adjustRightInd w:val="0"/>
        <w:spacing w:after="0" w:line="240" w:lineRule="auto"/>
        <w:ind w:firstLine="709"/>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Целью Программы является повышение качества и комфорта городской среды на территории городского округа Павловский Посад Московской области.</w:t>
      </w:r>
    </w:p>
    <w:p w14:paraId="4CE5658B" w14:textId="77777777" w:rsidR="004878EF" w:rsidRPr="004878EF" w:rsidRDefault="004878EF" w:rsidP="004878EF">
      <w:pPr>
        <w:adjustRightInd w:val="0"/>
        <w:spacing w:after="0" w:line="240" w:lineRule="auto"/>
        <w:ind w:firstLine="709"/>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Задачами Программы являются:</w:t>
      </w:r>
    </w:p>
    <w:p w14:paraId="17755752" w14:textId="77777777" w:rsidR="004878EF" w:rsidRPr="004878EF" w:rsidRDefault="004878EF" w:rsidP="004878EF">
      <w:pPr>
        <w:adjustRightInd w:val="0"/>
        <w:spacing w:after="0" w:line="240" w:lineRule="auto"/>
        <w:ind w:firstLine="709"/>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 Обеспечение формирования единых ключевых подходов и приоритетов формирования комфортной городской среды на территории городского округа Павловский Посад с учетом приоритетов территориального развития;</w:t>
      </w:r>
    </w:p>
    <w:p w14:paraId="0BA3A5C1" w14:textId="77777777" w:rsidR="004878EF" w:rsidRPr="004878EF" w:rsidRDefault="004878EF" w:rsidP="004878EF">
      <w:pPr>
        <w:adjustRightInd w:val="0"/>
        <w:spacing w:after="0" w:line="240" w:lineRule="auto"/>
        <w:ind w:firstLine="709"/>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 Создание универсальных механизмов вовлеченности заинтересованных граждан, организаций в реализацию мероприятий по благоустройству территории городского округа Павловский Посад;</w:t>
      </w:r>
    </w:p>
    <w:p w14:paraId="201AA319" w14:textId="77777777" w:rsidR="004878EF" w:rsidRPr="004878EF" w:rsidRDefault="004878EF" w:rsidP="004878EF">
      <w:pPr>
        <w:adjustRightInd w:val="0"/>
        <w:spacing w:after="0" w:line="240" w:lineRule="auto"/>
        <w:ind w:firstLine="709"/>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 Обеспечение проведения мероприятий по благоустройству территории городского округа Павловский Посад в соответствии с едиными требованиями;</w:t>
      </w:r>
    </w:p>
    <w:p w14:paraId="38EFC296" w14:textId="77777777" w:rsidR="004878EF" w:rsidRPr="004878EF" w:rsidRDefault="004878EF" w:rsidP="004878EF">
      <w:pPr>
        <w:adjustRightInd w:val="0"/>
        <w:spacing w:after="0" w:line="240" w:lineRule="auto"/>
        <w:ind w:firstLine="709"/>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 Повышение уровня вовлеченности заинтересованных граждан, организаций в реализацию мероприятий по благоустройству территории городского округа Павловский Посад.</w:t>
      </w:r>
    </w:p>
    <w:p w14:paraId="6108B96D" w14:textId="77777777" w:rsidR="004878EF" w:rsidRPr="004878EF" w:rsidRDefault="004878EF" w:rsidP="004878EF">
      <w:pPr>
        <w:adjustRightInd w:val="0"/>
        <w:spacing w:after="0" w:line="240" w:lineRule="auto"/>
        <w:ind w:firstLine="709"/>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Помимо кардинального повышения качества и комфорта городской среды приоритетами муниципальной политики в сфере реализации мероприятий муниципальной программы «Формирование современной комфортной городской среды» городского округа Павловский Посад (далее - программа) являются:</w:t>
      </w:r>
    </w:p>
    <w:p w14:paraId="26BE68A2" w14:textId="77777777" w:rsidR="004878EF" w:rsidRPr="004878EF" w:rsidRDefault="004878EF" w:rsidP="004878EF">
      <w:pPr>
        <w:adjustRightInd w:val="0"/>
        <w:spacing w:after="0" w:line="240" w:lineRule="auto"/>
        <w:ind w:firstLine="709"/>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 синхронизация выполнения работ в рамках программы с реализуемыми в городском округе Павловский Посад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w:t>
      </w:r>
    </w:p>
    <w:p w14:paraId="71C0E71D" w14:textId="77777777" w:rsidR="004878EF" w:rsidRPr="004878EF" w:rsidRDefault="004878EF" w:rsidP="004878EF">
      <w:pPr>
        <w:adjustRightInd w:val="0"/>
        <w:spacing w:after="0" w:line="240" w:lineRule="auto"/>
        <w:ind w:firstLine="709"/>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 синхронизация реализации мероприятий программы с реализуемыми в городском округе Павловский Посад 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p>
    <w:p w14:paraId="106F42B1" w14:textId="77777777" w:rsidR="004878EF" w:rsidRPr="004878EF" w:rsidRDefault="004878EF" w:rsidP="004878E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 xml:space="preserve">Комплексный характер целей Муниципальной программы обуславливает целесообразность использования программно-целевого метода управления для скоординированного достижения взаимоувязанных целей, как в целом по Муниципальной программе, так и по ее отдельным блокам. </w:t>
      </w:r>
    </w:p>
    <w:p w14:paraId="175E3D38" w14:textId="77777777" w:rsidR="004878EF" w:rsidRPr="004878EF" w:rsidRDefault="004878EF" w:rsidP="004878EF">
      <w:pPr>
        <w:autoSpaceDE w:val="0"/>
        <w:autoSpaceDN w:val="0"/>
        <w:adjustRightInd w:val="0"/>
        <w:spacing w:after="0" w:line="240" w:lineRule="auto"/>
        <w:ind w:firstLine="709"/>
        <w:rPr>
          <w:rFonts w:ascii="Arial" w:eastAsia="Times New Roman" w:hAnsi="Arial" w:cs="Arial"/>
          <w:sz w:val="24"/>
          <w:szCs w:val="24"/>
          <w:lang w:eastAsia="ru-RU"/>
        </w:rPr>
      </w:pPr>
      <w:r w:rsidRPr="004878EF">
        <w:rPr>
          <w:rFonts w:ascii="Arial" w:eastAsia="Times New Roman" w:hAnsi="Arial" w:cs="Arial"/>
          <w:sz w:val="24"/>
          <w:szCs w:val="24"/>
          <w:lang w:eastAsia="ru-RU"/>
        </w:rPr>
        <w:t>Мероприятия направлены на создание комфортных условий для проживания населения и надлежащего санитарного состояния общегородских территорий и на создание благоприятных условий для проживания граждан в многоквартирных домах, расположенных на территории городского округа Павловский Посад Московской области.</w:t>
      </w:r>
    </w:p>
    <w:p w14:paraId="155F5AAC" w14:textId="77777777" w:rsidR="004878EF" w:rsidRPr="004878EF" w:rsidRDefault="004878EF" w:rsidP="004878E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Приведенная выше характеристика текущего состояния, основные проблемы в жилищно-коммунальном хозяйстве, сфере создания комфортных условий проживания жителей городского округа Павловский Посад Московской области определяют стратегию развития жилищно-коммунальной сферы городского округа Павловский Посад Московской области, основанную на следующих приоритетах:</w:t>
      </w:r>
    </w:p>
    <w:p w14:paraId="06263D59" w14:textId="77777777" w:rsidR="004878EF" w:rsidRPr="004878EF" w:rsidRDefault="004878EF" w:rsidP="004878E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 содержание и развитие комфортных условий проживания населения;</w:t>
      </w:r>
    </w:p>
    <w:p w14:paraId="040C300A" w14:textId="77777777" w:rsidR="004878EF" w:rsidRPr="004878EF" w:rsidRDefault="004878EF" w:rsidP="004878E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 содержание и развитие благоустройства;</w:t>
      </w:r>
    </w:p>
    <w:p w14:paraId="629BA5A8" w14:textId="77777777" w:rsidR="004878EF" w:rsidRPr="004878EF" w:rsidRDefault="004878EF" w:rsidP="004878E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  содержание и ремонт жилого фонда</w:t>
      </w:r>
    </w:p>
    <w:p w14:paraId="082EF673" w14:textId="77777777" w:rsidR="004878EF" w:rsidRPr="004878EF" w:rsidRDefault="004878EF" w:rsidP="004878E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По каждому направлению предусмотрена реализация конкретных мероприятий в рамках соответствующих подпрограмм, входящих в состав Муниципальной программы, при проведении которых будут сконцентрированы основные финансовые и организационные усилия.</w:t>
      </w:r>
    </w:p>
    <w:p w14:paraId="0CB15A25" w14:textId="77777777" w:rsidR="004878EF" w:rsidRPr="004878EF" w:rsidRDefault="004878EF" w:rsidP="004878E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При этом к рискам реализации Муниципальной программы, которыми может управлять Муниципальный заказчик, уменьшая вероятность их возникновения, следует отнести:</w:t>
      </w:r>
    </w:p>
    <w:p w14:paraId="0ADBF20B" w14:textId="77777777" w:rsidR="004878EF" w:rsidRPr="004878EF" w:rsidRDefault="004878EF" w:rsidP="004878E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1) Риск, связанный с отсутствием законодательного регулирования или недостаточно быстрым формированием механизмов, предусмотренных Муниципальной программой, может привести к невыполнению Муниципальной программы в полном объеме. Данный риск можно оценить, как высокий, поскольку формирование новых механизмов в рамках Муниципальной программы не только в большинстве случаев требует нормативного регулирования, но также может потребовать значительных сроков практического внедрения;</w:t>
      </w:r>
    </w:p>
    <w:p w14:paraId="32E1571B" w14:textId="77777777" w:rsidR="004878EF" w:rsidRPr="004878EF" w:rsidRDefault="004878EF" w:rsidP="004878E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2) операционные риски, связанные с ошибками управления реализацией Муниципальной программы может привести к неэффективному использованию бюджетных средств, невыполнению ряда мероприятий Муниципальной программы или задержке в их выполнении.</w:t>
      </w:r>
    </w:p>
    <w:p w14:paraId="09D768C0" w14:textId="77777777" w:rsidR="004878EF" w:rsidRPr="004878EF" w:rsidRDefault="004878EF" w:rsidP="004878EF">
      <w:pPr>
        <w:widowControl w:val="0"/>
        <w:tabs>
          <w:tab w:val="left" w:pos="13536"/>
        </w:tabs>
        <w:autoSpaceDE w:val="0"/>
        <w:autoSpaceDN w:val="0"/>
        <w:adjustRightInd w:val="0"/>
        <w:spacing w:after="0" w:line="240" w:lineRule="auto"/>
        <w:ind w:firstLine="709"/>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В рамках данной группы рисков можно выделить два основных.</w:t>
      </w:r>
      <w:r w:rsidRPr="004878EF">
        <w:rPr>
          <w:rFonts w:ascii="Arial" w:eastAsia="Times New Roman" w:hAnsi="Arial" w:cs="Arial"/>
          <w:sz w:val="24"/>
          <w:szCs w:val="24"/>
          <w:lang w:eastAsia="ru-RU"/>
        </w:rPr>
        <w:tab/>
      </w:r>
    </w:p>
    <w:p w14:paraId="27DA3B3C" w14:textId="77777777" w:rsidR="004878EF" w:rsidRPr="004878EF" w:rsidRDefault="004878EF" w:rsidP="004878E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Риск исполнителя Муниципальной программы, который связан с недостаточной квалификацией или недобросовестностью ответственных исполнителей, что может привести к нецелевому или неэффективному использованию бюджетных средств, невыполнению ряда мероприятий Муниципальной программы. Данный риск обусловлен большим количеством участников реализации мероприятий Муниципальной программы.</w:t>
      </w:r>
    </w:p>
    <w:p w14:paraId="7A1F2A16" w14:textId="77777777" w:rsidR="004878EF" w:rsidRPr="004878EF" w:rsidRDefault="004878EF" w:rsidP="004878E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Организационный риск, который связан с несоответствием организационной инфраструктуры реализации Муниципальной программы ее целей, задержкой формирования соответствующих организационных систем к сроку начала реализации мероприятий Муниципальной программы. Реализация данного риска может привести к задержкам в реализации Муниципальной программы, срыву сроков и результатов выполнения отдельных мероприятий.</w:t>
      </w:r>
    </w:p>
    <w:p w14:paraId="189E7E2A" w14:textId="77777777" w:rsidR="004878EF" w:rsidRPr="004878EF" w:rsidRDefault="004878EF" w:rsidP="004878E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3) риск финансового обеспечения. Данный риск возникает по причине высокой зависимости ее успешной реализации от привлечения внебюджетных источников. Риск сбоев в реализации Муниципальной программы по причине недофинансирования можно считать умеренным.</w:t>
      </w:r>
    </w:p>
    <w:p w14:paraId="135AC197" w14:textId="77777777" w:rsidR="004878EF" w:rsidRPr="004878EF" w:rsidRDefault="004878EF" w:rsidP="004878E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Реализации Муниципальной программы угрожают риски, которые связаны с изменениями внешней среды и которыми невозможно управлять в рамках реализации программы:</w:t>
      </w:r>
    </w:p>
    <w:p w14:paraId="1BC17767" w14:textId="77777777" w:rsidR="004878EF" w:rsidRPr="004878EF" w:rsidRDefault="004878EF" w:rsidP="004878EF">
      <w:pPr>
        <w:widowControl w:val="0"/>
        <w:numPr>
          <w:ilvl w:val="0"/>
          <w:numId w:val="4"/>
        </w:numPr>
        <w:autoSpaceDE w:val="0"/>
        <w:autoSpaceDN w:val="0"/>
        <w:adjustRightInd w:val="0"/>
        <w:spacing w:after="0" w:line="240" w:lineRule="auto"/>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Риск ухудшения экономики, что может привести к снижению бюджетных доходов;</w:t>
      </w:r>
    </w:p>
    <w:p w14:paraId="680E7113" w14:textId="77777777" w:rsidR="004878EF" w:rsidRPr="004878EF" w:rsidRDefault="004878EF" w:rsidP="004878EF">
      <w:pPr>
        <w:widowControl w:val="0"/>
        <w:numPr>
          <w:ilvl w:val="0"/>
          <w:numId w:val="4"/>
        </w:numPr>
        <w:autoSpaceDE w:val="0"/>
        <w:autoSpaceDN w:val="0"/>
        <w:adjustRightInd w:val="0"/>
        <w:spacing w:after="0" w:line="240" w:lineRule="auto"/>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Риск возникновения обстоятельств непреодолимой силы, в том числе природных и техногенных катастроф и катаклизмов. На качественном уровне такой риск для Муниципальной программы можно оценить как умеренный.</w:t>
      </w:r>
    </w:p>
    <w:p w14:paraId="0D14CAC2" w14:textId="77777777" w:rsidR="004878EF" w:rsidRPr="004878EF" w:rsidRDefault="004878EF" w:rsidP="004878EF">
      <w:pPr>
        <w:widowControl w:val="0"/>
        <w:autoSpaceDE w:val="0"/>
        <w:autoSpaceDN w:val="0"/>
        <w:adjustRightInd w:val="0"/>
        <w:spacing w:after="0" w:line="240" w:lineRule="auto"/>
        <w:ind w:left="708"/>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В целях минимизации указанных рисков будет создана эффективная система управления Муниципальной программой.</w:t>
      </w:r>
    </w:p>
    <w:p w14:paraId="71B33AAF" w14:textId="77777777" w:rsidR="004878EF" w:rsidRPr="004878EF" w:rsidRDefault="004878EF" w:rsidP="004878EF">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p>
    <w:p w14:paraId="03DF2CFC" w14:textId="77777777" w:rsidR="004878EF" w:rsidRPr="004878EF" w:rsidRDefault="004878EF" w:rsidP="004878EF">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p>
    <w:p w14:paraId="23CD781F" w14:textId="77777777" w:rsidR="004878EF" w:rsidRPr="004878EF" w:rsidRDefault="004878EF" w:rsidP="004878EF">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3. Перечень подпрограмм и краткое их описание</w:t>
      </w:r>
    </w:p>
    <w:p w14:paraId="1C85F60F" w14:textId="77777777" w:rsidR="004878EF" w:rsidRPr="004878EF" w:rsidRDefault="004878EF" w:rsidP="004878EF">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p>
    <w:p w14:paraId="5A3D6B26" w14:textId="77777777" w:rsidR="004878EF" w:rsidRPr="004878EF" w:rsidRDefault="004878EF" w:rsidP="004878E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В состав Муниципальной программы включены следующие подпрограммы:</w:t>
      </w:r>
    </w:p>
    <w:p w14:paraId="01447882" w14:textId="77777777" w:rsidR="004878EF" w:rsidRPr="004878EF" w:rsidRDefault="004878EF" w:rsidP="004878EF">
      <w:pPr>
        <w:spacing w:after="0" w:line="240" w:lineRule="auto"/>
        <w:ind w:firstLine="709"/>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Подпрограмма 1 «Комфортная городская среда»</w:t>
      </w:r>
    </w:p>
    <w:p w14:paraId="3ACFD5B0" w14:textId="77777777" w:rsidR="004878EF" w:rsidRPr="004878EF" w:rsidRDefault="004878EF" w:rsidP="004878EF">
      <w:pPr>
        <w:spacing w:after="0" w:line="240" w:lineRule="auto"/>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 xml:space="preserve">Мероприятия подпрограммы 1 предусматривают как средства бюджета городского округа Павловский Посад, так и бюджет Московской области, направленные на выполнение мероприятий по благоустройству общественных территорий и дворовых территорий. </w:t>
      </w:r>
    </w:p>
    <w:p w14:paraId="52459F33" w14:textId="77777777" w:rsidR="004878EF" w:rsidRPr="004878EF" w:rsidRDefault="004878EF" w:rsidP="004878EF">
      <w:pPr>
        <w:spacing w:after="0" w:line="240" w:lineRule="auto"/>
        <w:ind w:firstLine="709"/>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 xml:space="preserve">В рамках указанной Подпрограммы 1 планируется увеличение доли благоустроенных общественных и дворовых территорий от общего количества общественных и дворовых территорий городского округа Павловский Посад. </w:t>
      </w:r>
    </w:p>
    <w:p w14:paraId="53F939CC" w14:textId="77777777" w:rsidR="004878EF" w:rsidRPr="004878EF" w:rsidRDefault="004878EF" w:rsidP="004878EF">
      <w:pPr>
        <w:spacing w:after="0" w:line="240" w:lineRule="auto"/>
        <w:ind w:firstLine="709"/>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Реализация мероприятий Подпрограммы 1 позволит повысить уровень комфортности проживания жителей на территории городского округа Павловский Посад Московской области. Также подпрограмма направлена на создание комфортной городской среды, повышение уровня удовлетворенности граждан городской средой, ликвидация "темных мест" на территории городского округа Павловский Посад.</w:t>
      </w:r>
    </w:p>
    <w:p w14:paraId="1B2B31E2" w14:textId="77777777" w:rsidR="004878EF" w:rsidRPr="004878EF" w:rsidRDefault="004878EF" w:rsidP="004878EF">
      <w:pPr>
        <w:spacing w:after="0" w:line="240" w:lineRule="auto"/>
        <w:ind w:firstLine="709"/>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Подпрограмма 2 «Благоустройство территорий»</w:t>
      </w:r>
    </w:p>
    <w:p w14:paraId="63257EB8" w14:textId="77777777" w:rsidR="004878EF" w:rsidRPr="004878EF" w:rsidRDefault="004878EF" w:rsidP="004878EF">
      <w:pPr>
        <w:spacing w:after="0" w:line="240" w:lineRule="auto"/>
        <w:ind w:firstLine="709"/>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Подпрограмма «Благоустройство территорий» направлена на повышение уровня санитарного содержания городского округа Павловский Посад, повышение комфортной среды на территории городского округа Павловский Посад. Создание условий, обеспечивающих комфортные условия проживания и отдыха населения городского округа. Целями улучшения показателей социально-экономической эффективности реализации подпрограммы является повышение уровня благоустройства и санитарного состояния территории городского округа Павловский Посад.</w:t>
      </w:r>
    </w:p>
    <w:p w14:paraId="307B4DF5" w14:textId="77777777" w:rsidR="004878EF" w:rsidRPr="004878EF" w:rsidRDefault="004878EF" w:rsidP="004878EF">
      <w:pPr>
        <w:spacing w:after="0" w:line="240" w:lineRule="auto"/>
        <w:ind w:firstLine="709"/>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Подпрограмма 3 «Создание условий для обеспечения комфортного проживания жителей в многоквартирных домах Московской области»</w:t>
      </w:r>
    </w:p>
    <w:p w14:paraId="056A862D" w14:textId="77777777" w:rsidR="004878EF" w:rsidRPr="004878EF" w:rsidRDefault="004878EF" w:rsidP="004878EF">
      <w:pPr>
        <w:autoSpaceDE w:val="0"/>
        <w:autoSpaceDN w:val="0"/>
        <w:adjustRightInd w:val="0"/>
        <w:spacing w:after="0" w:line="240" w:lineRule="auto"/>
        <w:ind w:firstLine="708"/>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Подпрограмма III направлена на комфортное проживание жителей в многоквартирных домах городского округа Павловский Посад. Одним из приоритетных вопросов в сфере жилищно-коммунального хозяйства является состояние жилищного фонда, и реализация комплекса мер по улучшению его содержания, в соответствии с жилищным законодательством РФ.</w:t>
      </w:r>
    </w:p>
    <w:p w14:paraId="62AA1B7A" w14:textId="77777777" w:rsidR="004878EF" w:rsidRPr="004878EF" w:rsidRDefault="004878EF" w:rsidP="004878EF">
      <w:pPr>
        <w:spacing w:after="0" w:line="240" w:lineRule="auto"/>
        <w:ind w:firstLine="709"/>
        <w:jc w:val="center"/>
        <w:rPr>
          <w:rFonts w:ascii="Arial" w:eastAsia="Times New Roman" w:hAnsi="Arial" w:cs="Arial"/>
          <w:sz w:val="24"/>
          <w:szCs w:val="24"/>
          <w:lang w:eastAsia="ru-RU"/>
        </w:rPr>
      </w:pPr>
    </w:p>
    <w:p w14:paraId="32ECFAD4" w14:textId="77777777" w:rsidR="004878EF" w:rsidRPr="004878EF" w:rsidRDefault="004878EF" w:rsidP="004878EF">
      <w:pPr>
        <w:spacing w:after="0" w:line="240" w:lineRule="auto"/>
        <w:ind w:firstLine="709"/>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4. Обобщённая характеристика основных мероприятий с обоснованием необходимости их осуществления (в том числе влияние мероприятий на достижение показателей, предусмотренных в указах Президента Российской Федерации, обращениях Губернатора Московской области)</w:t>
      </w:r>
    </w:p>
    <w:p w14:paraId="485F52E2" w14:textId="77777777" w:rsidR="004878EF" w:rsidRPr="004878EF" w:rsidRDefault="004878EF" w:rsidP="004878EF">
      <w:pPr>
        <w:spacing w:after="0" w:line="240" w:lineRule="auto"/>
        <w:ind w:firstLine="709"/>
        <w:jc w:val="center"/>
        <w:rPr>
          <w:rFonts w:ascii="Arial" w:eastAsia="Times New Roman" w:hAnsi="Arial" w:cs="Arial"/>
          <w:sz w:val="24"/>
          <w:szCs w:val="24"/>
          <w:lang w:eastAsia="ru-RU"/>
        </w:rPr>
      </w:pPr>
    </w:p>
    <w:p w14:paraId="0BFB86F7" w14:textId="77777777" w:rsidR="004878EF" w:rsidRPr="004878EF" w:rsidRDefault="004878EF" w:rsidP="004878EF">
      <w:pPr>
        <w:spacing w:after="0" w:line="240" w:lineRule="auto"/>
        <w:ind w:firstLine="709"/>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Муниципальная программа «Формирование современной комфортной городской среды» состоит из трех подпрограмм, каждая из которых предусматривает перечень основных мероприятий, направленных на обеспечение комфортных условий проживания и повышение качества и условий жизни населения на территории городского округа.</w:t>
      </w:r>
    </w:p>
    <w:p w14:paraId="4B75638F" w14:textId="77777777" w:rsidR="004878EF" w:rsidRPr="004878EF" w:rsidRDefault="004878EF" w:rsidP="004878EF">
      <w:pPr>
        <w:autoSpaceDE w:val="0"/>
        <w:autoSpaceDN w:val="0"/>
        <w:adjustRightInd w:val="0"/>
        <w:spacing w:after="0" w:line="240" w:lineRule="auto"/>
        <w:ind w:firstLine="709"/>
        <w:rPr>
          <w:rFonts w:ascii="Arial" w:eastAsia="Times New Roman" w:hAnsi="Arial" w:cs="Arial"/>
          <w:sz w:val="24"/>
          <w:szCs w:val="24"/>
          <w:lang w:eastAsia="ru-RU"/>
        </w:rPr>
      </w:pPr>
      <w:r w:rsidRPr="004878EF">
        <w:rPr>
          <w:rFonts w:ascii="Arial" w:eastAsia="Times New Roman" w:hAnsi="Arial" w:cs="Arial"/>
          <w:sz w:val="24"/>
          <w:szCs w:val="24"/>
          <w:lang w:eastAsia="ru-RU"/>
        </w:rPr>
        <w:t xml:space="preserve">Основное мероприятие </w:t>
      </w:r>
      <w:r w:rsidRPr="004878EF">
        <w:rPr>
          <w:rFonts w:ascii="Arial" w:eastAsia="Times New Roman" w:hAnsi="Arial" w:cs="Arial"/>
          <w:sz w:val="24"/>
          <w:szCs w:val="24"/>
          <w:lang w:val="en-US" w:eastAsia="ru-RU"/>
        </w:rPr>
        <w:t>F</w:t>
      </w:r>
      <w:r w:rsidRPr="004878EF">
        <w:rPr>
          <w:rFonts w:ascii="Arial" w:eastAsia="Times New Roman" w:hAnsi="Arial" w:cs="Arial"/>
          <w:sz w:val="24"/>
          <w:szCs w:val="24"/>
          <w:lang w:eastAsia="ru-RU"/>
        </w:rPr>
        <w:t>2. Федеральный проект «Формирование комфортной городской среды»:</w:t>
      </w:r>
    </w:p>
    <w:p w14:paraId="717936C5" w14:textId="77777777" w:rsidR="004878EF" w:rsidRPr="004878EF" w:rsidRDefault="004878EF" w:rsidP="004878EF">
      <w:pPr>
        <w:autoSpaceDE w:val="0"/>
        <w:autoSpaceDN w:val="0"/>
        <w:adjustRightInd w:val="0"/>
        <w:spacing w:after="0" w:line="240" w:lineRule="auto"/>
        <w:ind w:firstLine="709"/>
        <w:rPr>
          <w:rFonts w:ascii="Arial" w:eastAsia="Times New Roman" w:hAnsi="Arial" w:cs="Arial"/>
          <w:sz w:val="24"/>
          <w:szCs w:val="24"/>
          <w:lang w:eastAsia="ru-RU"/>
        </w:rPr>
      </w:pPr>
      <w:r w:rsidRPr="004878EF">
        <w:rPr>
          <w:rFonts w:ascii="Arial" w:eastAsia="Times New Roman" w:hAnsi="Arial" w:cs="Arial"/>
          <w:sz w:val="24"/>
          <w:szCs w:val="24"/>
          <w:lang w:eastAsia="ru-RU"/>
        </w:rPr>
        <w:t>-Благоустройство общественных территорий муниципальных образований Московской области.</w:t>
      </w:r>
    </w:p>
    <w:p w14:paraId="52370AE4" w14:textId="77777777" w:rsidR="004878EF" w:rsidRPr="004878EF" w:rsidRDefault="004878EF" w:rsidP="004878EF">
      <w:pPr>
        <w:autoSpaceDE w:val="0"/>
        <w:autoSpaceDN w:val="0"/>
        <w:adjustRightInd w:val="0"/>
        <w:spacing w:after="0" w:line="240" w:lineRule="auto"/>
        <w:ind w:firstLine="709"/>
        <w:rPr>
          <w:rFonts w:ascii="Arial" w:eastAsia="Times New Roman" w:hAnsi="Arial" w:cs="Arial"/>
          <w:sz w:val="24"/>
          <w:szCs w:val="24"/>
          <w:lang w:eastAsia="ru-RU"/>
        </w:rPr>
      </w:pPr>
      <w:r w:rsidRPr="004878EF">
        <w:rPr>
          <w:rFonts w:ascii="Arial" w:eastAsia="Times New Roman" w:hAnsi="Arial" w:cs="Arial"/>
          <w:sz w:val="24"/>
          <w:szCs w:val="24"/>
          <w:lang w:eastAsia="ru-RU"/>
        </w:rPr>
        <w:t>В рамках указанного мероприятия запланировано благоустройство общественных территорий городского округа Павловский Посад Московской области.</w:t>
      </w:r>
    </w:p>
    <w:p w14:paraId="24A9B940" w14:textId="77777777" w:rsidR="004878EF" w:rsidRPr="004878EF" w:rsidRDefault="004878EF" w:rsidP="004878EF">
      <w:pPr>
        <w:autoSpaceDE w:val="0"/>
        <w:autoSpaceDN w:val="0"/>
        <w:adjustRightInd w:val="0"/>
        <w:spacing w:after="0" w:line="240" w:lineRule="auto"/>
        <w:ind w:firstLine="709"/>
        <w:rPr>
          <w:rFonts w:ascii="Arial" w:eastAsia="Times New Roman" w:hAnsi="Arial" w:cs="Arial"/>
          <w:sz w:val="24"/>
          <w:szCs w:val="24"/>
          <w:lang w:eastAsia="ru-RU"/>
        </w:rPr>
      </w:pPr>
      <w:r w:rsidRPr="004878EF">
        <w:rPr>
          <w:rFonts w:ascii="Arial" w:eastAsia="Times New Roman" w:hAnsi="Arial" w:cs="Arial"/>
          <w:sz w:val="24"/>
          <w:szCs w:val="24"/>
          <w:lang w:eastAsia="ru-RU"/>
        </w:rPr>
        <w:t>В соответствии с распоряжением Министерства жилищно-коммунального хозяйства Московской области от 04.09.2017 № 162-РВ «Об утверждении Правил инвентаризации дворовых, общественных территорий 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муниципальных образований Московской области» (далее – Распоряжение № 162-РВ), с целью оценки состояния благоустройства дворовых и общественных территорий, в том числе определения перечня общественных территорий, оценки их состояния, выявления территорий, требующих приведения в нормативное состояние, ежегодно проводится инвентаризация общественных территорий муниципальных образований Московской области. По итогам инвентаризации общественных территорий в соответствии с Порядками рассмотрения предложений заинтересованных лиц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Московской области или их представители), утвержденными органами местного самоуправления, формируются адресные перечни общественных территорий, подлежащих благоустройству</w:t>
      </w:r>
    </w:p>
    <w:p w14:paraId="1E349FB9" w14:textId="77777777" w:rsidR="004878EF" w:rsidRPr="004878EF" w:rsidRDefault="004878EF" w:rsidP="004878EF">
      <w:pPr>
        <w:autoSpaceDE w:val="0"/>
        <w:autoSpaceDN w:val="0"/>
        <w:adjustRightInd w:val="0"/>
        <w:spacing w:after="0" w:line="240" w:lineRule="auto"/>
        <w:ind w:firstLine="709"/>
        <w:rPr>
          <w:rFonts w:ascii="Arial" w:eastAsia="Times New Roman" w:hAnsi="Arial" w:cs="Arial"/>
          <w:sz w:val="24"/>
          <w:szCs w:val="24"/>
          <w:lang w:eastAsia="ru-RU"/>
        </w:rPr>
      </w:pPr>
      <w:r w:rsidRPr="004878EF">
        <w:rPr>
          <w:rFonts w:ascii="Arial" w:eastAsia="Times New Roman" w:hAnsi="Arial" w:cs="Arial"/>
          <w:sz w:val="24"/>
          <w:szCs w:val="24"/>
          <w:lang w:eastAsia="ru-RU"/>
        </w:rPr>
        <w:t>Адресный перечень общественных территорий, нуждающихся в благоустройстве (с учетом их физического состояния общественной территории) и подлежащих благоустройству в 2021-2024 г. указан в Таблице № 3, № 4 к муниципальной программе.</w:t>
      </w:r>
    </w:p>
    <w:p w14:paraId="63E03D05" w14:textId="77777777" w:rsidR="004878EF" w:rsidRPr="004878EF" w:rsidRDefault="004878EF" w:rsidP="004878EF">
      <w:pPr>
        <w:autoSpaceDE w:val="0"/>
        <w:autoSpaceDN w:val="0"/>
        <w:adjustRightInd w:val="0"/>
        <w:spacing w:after="0" w:line="240" w:lineRule="auto"/>
        <w:ind w:firstLine="709"/>
        <w:rPr>
          <w:rFonts w:ascii="Arial" w:eastAsia="Times New Roman" w:hAnsi="Arial" w:cs="Arial"/>
          <w:sz w:val="24"/>
          <w:szCs w:val="24"/>
          <w:lang w:eastAsia="ru-RU"/>
        </w:rPr>
      </w:pPr>
      <w:r w:rsidRPr="004878EF">
        <w:rPr>
          <w:rFonts w:ascii="Arial" w:eastAsia="Times New Roman" w:hAnsi="Arial" w:cs="Arial"/>
          <w:sz w:val="24"/>
          <w:szCs w:val="24"/>
          <w:lang w:eastAsia="ru-RU"/>
        </w:rPr>
        <w:t xml:space="preserve">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 проведенной в порядке, установленном НПА субъекта РФ.</w:t>
      </w:r>
    </w:p>
    <w:p w14:paraId="2C91C73A" w14:textId="77777777" w:rsidR="004878EF" w:rsidRPr="004878EF" w:rsidRDefault="004878EF" w:rsidP="004878EF">
      <w:pPr>
        <w:tabs>
          <w:tab w:val="left" w:pos="966"/>
        </w:tabs>
        <w:spacing w:after="0" w:line="240" w:lineRule="auto"/>
        <w:ind w:firstLine="709"/>
        <w:outlineLvl w:val="0"/>
        <w:rPr>
          <w:rFonts w:ascii="Arial" w:eastAsia="Times New Roman" w:hAnsi="Arial" w:cs="Arial"/>
          <w:iCs/>
          <w:sz w:val="24"/>
          <w:szCs w:val="24"/>
          <w:lang w:eastAsia="ru-RU"/>
        </w:rPr>
      </w:pPr>
      <w:r w:rsidRPr="004878EF">
        <w:rPr>
          <w:rFonts w:ascii="Arial" w:eastAsia="Times New Roman" w:hAnsi="Arial" w:cs="Arial"/>
          <w:iCs/>
          <w:sz w:val="24"/>
          <w:szCs w:val="24"/>
          <w:lang w:eastAsia="ru-RU"/>
        </w:rPr>
        <w:t>Перечень видов работ по благоустройству общественных территорий включает:</w:t>
      </w:r>
    </w:p>
    <w:p w14:paraId="6F94D0D0" w14:textId="77777777" w:rsidR="004878EF" w:rsidRPr="004878EF" w:rsidRDefault="004878EF" w:rsidP="004878EF">
      <w:pPr>
        <w:spacing w:after="0" w:line="276" w:lineRule="auto"/>
        <w:ind w:firstLine="709"/>
        <w:jc w:val="both"/>
        <w:rPr>
          <w:rFonts w:ascii="Arial" w:eastAsia="Times New Roman" w:hAnsi="Arial" w:cs="Arial"/>
          <w:sz w:val="24"/>
          <w:szCs w:val="24"/>
        </w:rPr>
      </w:pPr>
      <w:r w:rsidRPr="004878EF">
        <w:rPr>
          <w:rFonts w:ascii="Arial" w:eastAsia="Times New Roman" w:hAnsi="Arial" w:cs="Arial"/>
          <w:sz w:val="24"/>
          <w:szCs w:val="24"/>
        </w:rPr>
        <w:t xml:space="preserve">разработку проекта благоустройства; </w:t>
      </w:r>
    </w:p>
    <w:p w14:paraId="3B1BA61C" w14:textId="77777777" w:rsidR="004878EF" w:rsidRPr="004878EF" w:rsidRDefault="004878EF" w:rsidP="004878EF">
      <w:pPr>
        <w:spacing w:after="0" w:line="276" w:lineRule="auto"/>
        <w:ind w:firstLine="709"/>
        <w:jc w:val="both"/>
        <w:rPr>
          <w:rFonts w:ascii="Arial" w:eastAsia="Times New Roman" w:hAnsi="Arial" w:cs="Arial"/>
          <w:sz w:val="24"/>
          <w:szCs w:val="24"/>
        </w:rPr>
      </w:pPr>
      <w:r w:rsidRPr="004878EF">
        <w:rPr>
          <w:rFonts w:ascii="Arial" w:eastAsia="Times New Roman" w:hAnsi="Arial" w:cs="Arial"/>
          <w:sz w:val="24"/>
          <w:szCs w:val="24"/>
        </w:rPr>
        <w:t>выполнение обследований существующих зданий, сооружений, инженерно-геодезических, инженерно-геологических, инженерно-экологических, инженерно-геотехнических, дендрологических, археологических изысканий;</w:t>
      </w:r>
    </w:p>
    <w:p w14:paraId="2EC06567" w14:textId="77777777" w:rsidR="004878EF" w:rsidRPr="004878EF" w:rsidRDefault="004878EF" w:rsidP="004878EF">
      <w:pPr>
        <w:spacing w:after="0" w:line="276" w:lineRule="auto"/>
        <w:ind w:firstLine="709"/>
        <w:jc w:val="both"/>
        <w:rPr>
          <w:rFonts w:ascii="Arial" w:eastAsia="Times New Roman" w:hAnsi="Arial" w:cs="Arial"/>
          <w:sz w:val="24"/>
          <w:szCs w:val="24"/>
        </w:rPr>
      </w:pPr>
      <w:r w:rsidRPr="004878EF">
        <w:rPr>
          <w:rFonts w:ascii="Arial" w:eastAsia="Times New Roman" w:hAnsi="Arial" w:cs="Arial"/>
          <w:sz w:val="24"/>
          <w:szCs w:val="24"/>
        </w:rPr>
        <w:t>проведение оценки негативного воздействия на водные биологические ресурсы, разработку компенсационных мероприятий по устранению последствий негативного воздействия на состояние биоресурсов и среду их обитания, проведение компенсационных мероприятий;</w:t>
      </w:r>
    </w:p>
    <w:p w14:paraId="25FEE31B" w14:textId="77777777" w:rsidR="004878EF" w:rsidRPr="004878EF" w:rsidRDefault="004878EF" w:rsidP="004878EF">
      <w:pPr>
        <w:spacing w:after="0" w:line="276" w:lineRule="auto"/>
        <w:ind w:firstLine="709"/>
        <w:jc w:val="both"/>
        <w:rPr>
          <w:rFonts w:ascii="Arial" w:eastAsia="Times New Roman" w:hAnsi="Arial" w:cs="Arial"/>
          <w:sz w:val="24"/>
          <w:szCs w:val="24"/>
        </w:rPr>
      </w:pPr>
      <w:r w:rsidRPr="004878EF">
        <w:rPr>
          <w:rFonts w:ascii="Arial" w:eastAsia="Times New Roman" w:hAnsi="Arial" w:cs="Arial"/>
          <w:sz w:val="24"/>
          <w:szCs w:val="24"/>
        </w:rPr>
        <w:t>выполнение проектной документации, сметной документации на линейные объекты (за исключением автомобильных дорог, железнодорожных линий), водосбросные, водоспускные, водовыпускные сооружения, насосные станции, сооружения, предназначенные для водоснабжения и водоотведения, для защиты от наводнений и разрушений берегов водных объектов, комплексы объектов в составе гидротехнических сооружений для развития общественных территорий (пространств);</w:t>
      </w:r>
    </w:p>
    <w:p w14:paraId="3E5B4F9C" w14:textId="77777777" w:rsidR="004878EF" w:rsidRPr="004878EF" w:rsidRDefault="004878EF" w:rsidP="004878EF">
      <w:pPr>
        <w:spacing w:after="0" w:line="276" w:lineRule="auto"/>
        <w:ind w:firstLine="709"/>
        <w:jc w:val="both"/>
        <w:rPr>
          <w:rFonts w:ascii="Arial" w:eastAsia="Times New Roman" w:hAnsi="Arial" w:cs="Arial"/>
          <w:sz w:val="24"/>
          <w:szCs w:val="24"/>
        </w:rPr>
      </w:pPr>
      <w:r w:rsidRPr="004878EF">
        <w:rPr>
          <w:rFonts w:ascii="Arial" w:eastAsia="Times New Roman" w:hAnsi="Arial" w:cs="Arial"/>
          <w:sz w:val="24"/>
          <w:szCs w:val="24"/>
        </w:rPr>
        <w:t>проведение государственной экспертизы документации с получением положительного заключения, содержащего сметную стоимость;</w:t>
      </w:r>
    </w:p>
    <w:p w14:paraId="5009F47B" w14:textId="77777777" w:rsidR="004878EF" w:rsidRPr="004878EF" w:rsidRDefault="004878EF" w:rsidP="004878EF">
      <w:pPr>
        <w:spacing w:after="0" w:line="276" w:lineRule="auto"/>
        <w:ind w:firstLine="709"/>
        <w:jc w:val="both"/>
        <w:rPr>
          <w:rFonts w:ascii="Arial" w:eastAsia="Times New Roman" w:hAnsi="Arial" w:cs="Arial"/>
          <w:sz w:val="24"/>
          <w:szCs w:val="24"/>
        </w:rPr>
      </w:pPr>
      <w:r w:rsidRPr="004878EF">
        <w:rPr>
          <w:rFonts w:ascii="Arial" w:eastAsia="Times New Roman" w:hAnsi="Arial" w:cs="Arial"/>
          <w:sz w:val="24"/>
          <w:szCs w:val="24"/>
        </w:rPr>
        <w:t>разработку научно-проектной документации на 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для согласования в соответствии с законодательством Российской Федерации с соответствующим органом охраны объектов культурного наследия (в случае если проведение работ по благоустройству планируется на территории объекта культурного наследия);</w:t>
      </w:r>
    </w:p>
    <w:p w14:paraId="28F4E03C" w14:textId="77777777" w:rsidR="004878EF" w:rsidRPr="004878EF" w:rsidRDefault="004878EF" w:rsidP="004878EF">
      <w:pPr>
        <w:spacing w:after="0" w:line="276" w:lineRule="auto"/>
        <w:ind w:firstLine="709"/>
        <w:jc w:val="both"/>
        <w:rPr>
          <w:rFonts w:ascii="Arial" w:eastAsia="Times New Roman" w:hAnsi="Arial" w:cs="Arial"/>
          <w:sz w:val="24"/>
          <w:szCs w:val="24"/>
        </w:rPr>
      </w:pPr>
      <w:r w:rsidRPr="004878EF">
        <w:rPr>
          <w:rFonts w:ascii="Arial" w:eastAsia="Times New Roman" w:hAnsi="Arial" w:cs="Arial"/>
          <w:sz w:val="24"/>
          <w:szCs w:val="24"/>
        </w:rPr>
        <w:t>благоустройство охранных зон, технических зон транспортных, инженерных коммуникаций, зон с особыми условиями водных объектов;</w:t>
      </w:r>
    </w:p>
    <w:p w14:paraId="554B378F" w14:textId="77777777" w:rsidR="004878EF" w:rsidRPr="004878EF" w:rsidRDefault="004878EF" w:rsidP="004878EF">
      <w:pPr>
        <w:spacing w:after="0" w:line="276" w:lineRule="auto"/>
        <w:ind w:firstLine="709"/>
        <w:jc w:val="both"/>
        <w:rPr>
          <w:rFonts w:ascii="Arial" w:eastAsia="Times New Roman" w:hAnsi="Arial" w:cs="Arial"/>
          <w:sz w:val="24"/>
          <w:szCs w:val="24"/>
        </w:rPr>
      </w:pPr>
      <w:r w:rsidRPr="004878EF">
        <w:rPr>
          <w:rFonts w:ascii="Arial" w:eastAsia="Times New Roman" w:hAnsi="Arial" w:cs="Arial"/>
          <w:sz w:val="24"/>
          <w:szCs w:val="24"/>
        </w:rPr>
        <w:t>благоустройство озелененных территорий, зеленых зон;</w:t>
      </w:r>
    </w:p>
    <w:p w14:paraId="419F5A04" w14:textId="77777777" w:rsidR="004878EF" w:rsidRPr="004878EF" w:rsidRDefault="004878EF" w:rsidP="004878EF">
      <w:pPr>
        <w:spacing w:after="0" w:line="276" w:lineRule="auto"/>
        <w:ind w:firstLine="709"/>
        <w:jc w:val="both"/>
        <w:rPr>
          <w:rFonts w:ascii="Arial" w:eastAsia="Times New Roman" w:hAnsi="Arial" w:cs="Arial"/>
          <w:sz w:val="24"/>
          <w:szCs w:val="24"/>
        </w:rPr>
      </w:pPr>
      <w:r w:rsidRPr="004878EF">
        <w:rPr>
          <w:rFonts w:ascii="Arial" w:eastAsia="Times New Roman" w:hAnsi="Arial" w:cs="Arial"/>
          <w:sz w:val="24"/>
          <w:szCs w:val="24"/>
        </w:rPr>
        <w:t>благоустройство площадок (в том числе плоскостных открытых стоянок автомобилей и других мототранспортных средств, парковок, велопарковок и велосипедных стоянок, детских игровых, спортивных площадок, площадок для выгула животных, дрессировки собак, барбекю, танцев, размещения аттракционов, средств информации, отдыха и досуга, массовых мероприятий, контейнерных площадок);</w:t>
      </w:r>
    </w:p>
    <w:p w14:paraId="194D28F7" w14:textId="77777777" w:rsidR="004878EF" w:rsidRPr="004878EF" w:rsidRDefault="004878EF" w:rsidP="004878EF">
      <w:pPr>
        <w:spacing w:after="0" w:line="276" w:lineRule="auto"/>
        <w:ind w:firstLine="709"/>
        <w:jc w:val="both"/>
        <w:rPr>
          <w:rFonts w:ascii="Arial" w:eastAsia="Times New Roman" w:hAnsi="Arial" w:cs="Arial"/>
          <w:sz w:val="24"/>
          <w:szCs w:val="24"/>
        </w:rPr>
      </w:pPr>
      <w:r w:rsidRPr="004878EF">
        <w:rPr>
          <w:rFonts w:ascii="Arial" w:eastAsia="Times New Roman" w:hAnsi="Arial" w:cs="Arial"/>
          <w:sz w:val="24"/>
          <w:szCs w:val="24"/>
        </w:rPr>
        <w:t>благоустройство парковых проездов (дорог);</w:t>
      </w:r>
    </w:p>
    <w:p w14:paraId="40295995" w14:textId="77777777" w:rsidR="004878EF" w:rsidRPr="004878EF" w:rsidRDefault="004878EF" w:rsidP="004878EF">
      <w:pPr>
        <w:spacing w:after="0" w:line="276" w:lineRule="auto"/>
        <w:ind w:firstLine="709"/>
        <w:jc w:val="both"/>
        <w:rPr>
          <w:rFonts w:ascii="Arial" w:eastAsia="Times New Roman" w:hAnsi="Arial" w:cs="Arial"/>
          <w:sz w:val="24"/>
          <w:szCs w:val="24"/>
        </w:rPr>
      </w:pPr>
      <w:r w:rsidRPr="004878EF">
        <w:rPr>
          <w:rFonts w:ascii="Arial" w:eastAsia="Times New Roman" w:hAnsi="Arial" w:cs="Arial"/>
          <w:sz w:val="24"/>
          <w:szCs w:val="24"/>
        </w:rPr>
        <w:t>благоустройство велокоммуникаций (велопешеходных, велосипедных дорожек, полос для движения велосипедного транспорта);</w:t>
      </w:r>
    </w:p>
    <w:p w14:paraId="0D5E7868" w14:textId="77777777" w:rsidR="004878EF" w:rsidRPr="004878EF" w:rsidRDefault="004878EF" w:rsidP="004878EF">
      <w:pPr>
        <w:spacing w:after="0" w:line="276" w:lineRule="auto"/>
        <w:ind w:firstLine="709"/>
        <w:jc w:val="both"/>
        <w:rPr>
          <w:rFonts w:ascii="Arial" w:eastAsia="Times New Roman" w:hAnsi="Arial" w:cs="Arial"/>
          <w:sz w:val="24"/>
          <w:szCs w:val="24"/>
        </w:rPr>
      </w:pPr>
      <w:r w:rsidRPr="004878EF">
        <w:rPr>
          <w:rFonts w:ascii="Arial" w:eastAsia="Times New Roman" w:hAnsi="Arial" w:cs="Arial"/>
          <w:sz w:val="24"/>
          <w:szCs w:val="24"/>
        </w:rPr>
        <w:t>благоустройство пешеходной инфраструктуры, в том числе: пешеходных коммуникаций (тротуаров, пешеходных дорожек, эспланад, мостиков, троп и тропинок и т.п.);</w:t>
      </w:r>
    </w:p>
    <w:p w14:paraId="7C3DE7FF" w14:textId="77777777" w:rsidR="004878EF" w:rsidRPr="004878EF" w:rsidRDefault="004878EF" w:rsidP="004878EF">
      <w:pPr>
        <w:spacing w:after="0" w:line="276" w:lineRule="auto"/>
        <w:ind w:firstLine="709"/>
        <w:jc w:val="both"/>
        <w:rPr>
          <w:rFonts w:ascii="Arial" w:eastAsia="Times New Roman" w:hAnsi="Arial" w:cs="Arial"/>
          <w:sz w:val="24"/>
          <w:szCs w:val="24"/>
        </w:rPr>
      </w:pPr>
      <w:r w:rsidRPr="004878EF">
        <w:rPr>
          <w:rFonts w:ascii="Arial" w:eastAsia="Times New Roman" w:hAnsi="Arial" w:cs="Arial"/>
          <w:sz w:val="24"/>
          <w:szCs w:val="24"/>
        </w:rPr>
        <w:t>благоустройство мест размещения нестационарных торговых объектов;</w:t>
      </w:r>
    </w:p>
    <w:p w14:paraId="6DFA2702" w14:textId="77777777" w:rsidR="004878EF" w:rsidRPr="004878EF" w:rsidRDefault="004878EF" w:rsidP="004878EF">
      <w:pPr>
        <w:spacing w:after="0" w:line="276" w:lineRule="auto"/>
        <w:ind w:firstLine="709"/>
        <w:jc w:val="both"/>
        <w:rPr>
          <w:rFonts w:ascii="Arial" w:eastAsia="Times New Roman" w:hAnsi="Arial" w:cs="Arial"/>
          <w:sz w:val="24"/>
          <w:szCs w:val="24"/>
        </w:rPr>
      </w:pPr>
      <w:r w:rsidRPr="004878EF">
        <w:rPr>
          <w:rFonts w:ascii="Arial" w:eastAsia="Times New Roman" w:hAnsi="Arial" w:cs="Arial"/>
          <w:sz w:val="24"/>
          <w:szCs w:val="24"/>
        </w:rPr>
        <w:t>благоустройство элементов, различных видов оборудования и оформления, внешних поверхностей зданий, строений, сооружений (в том числе крыш, фасадов, архитектурного декора, оконных и дверных проемов, витражей, витрин, навесов, балконов, входных групп, цоколей, террас);</w:t>
      </w:r>
    </w:p>
    <w:p w14:paraId="30B75DDB" w14:textId="77777777" w:rsidR="004878EF" w:rsidRPr="004878EF" w:rsidRDefault="004878EF" w:rsidP="004878EF">
      <w:pPr>
        <w:spacing w:after="0" w:line="276" w:lineRule="auto"/>
        <w:ind w:firstLine="709"/>
        <w:jc w:val="both"/>
        <w:rPr>
          <w:rFonts w:ascii="Arial" w:eastAsia="Times New Roman" w:hAnsi="Arial" w:cs="Arial"/>
          <w:sz w:val="24"/>
          <w:szCs w:val="24"/>
        </w:rPr>
      </w:pPr>
      <w:r w:rsidRPr="004878EF">
        <w:rPr>
          <w:rFonts w:ascii="Arial" w:eastAsia="Times New Roman" w:hAnsi="Arial" w:cs="Arial"/>
          <w:sz w:val="24"/>
          <w:szCs w:val="24"/>
        </w:rPr>
        <w:t>благоустройство элементов озеленения, прикопов, приствольных лунок, приствольных решеток, иных элементов сохранения и защиты корневой системы элементов озеленения;</w:t>
      </w:r>
    </w:p>
    <w:p w14:paraId="05986438" w14:textId="77777777" w:rsidR="004878EF" w:rsidRPr="004878EF" w:rsidRDefault="004878EF" w:rsidP="004878EF">
      <w:pPr>
        <w:spacing w:after="0" w:line="276" w:lineRule="auto"/>
        <w:ind w:firstLine="709"/>
        <w:jc w:val="both"/>
        <w:rPr>
          <w:rFonts w:ascii="Arial" w:eastAsia="Times New Roman" w:hAnsi="Arial" w:cs="Arial"/>
          <w:sz w:val="24"/>
          <w:szCs w:val="24"/>
        </w:rPr>
      </w:pPr>
      <w:r w:rsidRPr="004878EF">
        <w:rPr>
          <w:rFonts w:ascii="Arial" w:eastAsia="Times New Roman" w:hAnsi="Arial" w:cs="Arial"/>
          <w:sz w:val="24"/>
          <w:szCs w:val="24"/>
        </w:rPr>
        <w:t>благоустройство покрытий объектов благоустройства, рельефа и элементов организации рельефа, иных неотделимых улучшений объектов благоустройства;</w:t>
      </w:r>
    </w:p>
    <w:p w14:paraId="42495AA9" w14:textId="77777777" w:rsidR="004878EF" w:rsidRPr="004878EF" w:rsidRDefault="004878EF" w:rsidP="004878EF">
      <w:pPr>
        <w:spacing w:after="0" w:line="276" w:lineRule="auto"/>
        <w:ind w:firstLine="709"/>
        <w:jc w:val="both"/>
        <w:rPr>
          <w:rFonts w:ascii="Arial" w:eastAsia="Times New Roman" w:hAnsi="Arial" w:cs="Arial"/>
          <w:sz w:val="24"/>
          <w:szCs w:val="24"/>
        </w:rPr>
      </w:pPr>
      <w:r w:rsidRPr="004878EF">
        <w:rPr>
          <w:rFonts w:ascii="Arial" w:eastAsia="Times New Roman" w:hAnsi="Arial" w:cs="Arial"/>
          <w:sz w:val="24"/>
          <w:szCs w:val="24"/>
        </w:rPr>
        <w:t>благоустройство элементов сопряжения покрытий;</w:t>
      </w:r>
    </w:p>
    <w:p w14:paraId="1327E694" w14:textId="77777777" w:rsidR="004878EF" w:rsidRPr="004878EF" w:rsidRDefault="004878EF" w:rsidP="004878EF">
      <w:pPr>
        <w:spacing w:after="0" w:line="276" w:lineRule="auto"/>
        <w:ind w:firstLine="709"/>
        <w:jc w:val="both"/>
        <w:rPr>
          <w:rFonts w:ascii="Arial" w:eastAsia="Times New Roman" w:hAnsi="Arial" w:cs="Arial"/>
          <w:sz w:val="24"/>
          <w:szCs w:val="24"/>
        </w:rPr>
      </w:pPr>
      <w:r w:rsidRPr="004878EF">
        <w:rPr>
          <w:rFonts w:ascii="Arial" w:eastAsia="Times New Roman" w:hAnsi="Arial" w:cs="Arial"/>
          <w:sz w:val="24"/>
          <w:szCs w:val="24"/>
        </w:rPr>
        <w:t>благоустройство конструкций велопарковок;</w:t>
      </w:r>
    </w:p>
    <w:p w14:paraId="7CC585CB" w14:textId="77777777" w:rsidR="004878EF" w:rsidRPr="004878EF" w:rsidRDefault="004878EF" w:rsidP="004878EF">
      <w:pPr>
        <w:spacing w:after="0" w:line="276" w:lineRule="auto"/>
        <w:ind w:firstLine="709"/>
        <w:jc w:val="both"/>
        <w:rPr>
          <w:rFonts w:ascii="Arial" w:eastAsia="Times New Roman" w:hAnsi="Arial" w:cs="Arial"/>
          <w:sz w:val="24"/>
          <w:szCs w:val="24"/>
        </w:rPr>
      </w:pPr>
      <w:r w:rsidRPr="004878EF">
        <w:rPr>
          <w:rFonts w:ascii="Arial" w:eastAsia="Times New Roman" w:hAnsi="Arial" w:cs="Arial"/>
          <w:sz w:val="24"/>
          <w:szCs w:val="24"/>
        </w:rPr>
        <w:t>благоустройство ограждений, ограждающих устройств, ограждающих элементов, придорожных экранов;</w:t>
      </w:r>
    </w:p>
    <w:p w14:paraId="40AAA845" w14:textId="77777777" w:rsidR="004878EF" w:rsidRPr="004878EF" w:rsidRDefault="004878EF" w:rsidP="004878EF">
      <w:pPr>
        <w:spacing w:after="0" w:line="276" w:lineRule="auto"/>
        <w:ind w:firstLine="709"/>
        <w:jc w:val="both"/>
        <w:rPr>
          <w:rFonts w:ascii="Arial" w:eastAsia="Times New Roman" w:hAnsi="Arial" w:cs="Arial"/>
          <w:sz w:val="24"/>
          <w:szCs w:val="24"/>
        </w:rPr>
      </w:pPr>
      <w:r w:rsidRPr="004878EF">
        <w:rPr>
          <w:rFonts w:ascii="Arial" w:eastAsia="Times New Roman" w:hAnsi="Arial" w:cs="Arial"/>
          <w:sz w:val="24"/>
          <w:szCs w:val="24"/>
        </w:rPr>
        <w:t>благоустройство водных устройств, плавучих домиков для птиц, скворечников, кормушек, голубятен;</w:t>
      </w:r>
    </w:p>
    <w:p w14:paraId="6E062BB7" w14:textId="77777777" w:rsidR="004878EF" w:rsidRPr="004878EF" w:rsidRDefault="004878EF" w:rsidP="004878EF">
      <w:pPr>
        <w:spacing w:after="0" w:line="276" w:lineRule="auto"/>
        <w:ind w:firstLine="709"/>
        <w:jc w:val="both"/>
        <w:rPr>
          <w:rFonts w:ascii="Arial" w:eastAsia="Times New Roman" w:hAnsi="Arial" w:cs="Arial"/>
          <w:sz w:val="24"/>
          <w:szCs w:val="24"/>
        </w:rPr>
      </w:pPr>
      <w:r w:rsidRPr="004878EF">
        <w:rPr>
          <w:rFonts w:ascii="Arial" w:eastAsia="Times New Roman" w:hAnsi="Arial" w:cs="Arial"/>
          <w:sz w:val="24"/>
          <w:szCs w:val="24"/>
        </w:rPr>
        <w:t>благоустройство прудов и обводненных карьеров, искусственных сезонных водных объектов для массового отдыха, водоёмов, включая пожарных;</w:t>
      </w:r>
    </w:p>
    <w:p w14:paraId="7DC804B6" w14:textId="77777777" w:rsidR="004878EF" w:rsidRPr="004878EF" w:rsidRDefault="004878EF" w:rsidP="004878EF">
      <w:pPr>
        <w:spacing w:after="0" w:line="276" w:lineRule="auto"/>
        <w:ind w:firstLine="709"/>
        <w:jc w:val="both"/>
        <w:rPr>
          <w:rFonts w:ascii="Arial" w:eastAsia="Times New Roman" w:hAnsi="Arial" w:cs="Arial"/>
          <w:sz w:val="24"/>
          <w:szCs w:val="24"/>
        </w:rPr>
      </w:pPr>
      <w:r w:rsidRPr="004878EF">
        <w:rPr>
          <w:rFonts w:ascii="Arial" w:eastAsia="Times New Roman" w:hAnsi="Arial" w:cs="Arial"/>
          <w:sz w:val="24"/>
          <w:szCs w:val="24"/>
        </w:rPr>
        <w:t>благоустройство систем наружного освещения;</w:t>
      </w:r>
    </w:p>
    <w:p w14:paraId="7D69B66B" w14:textId="77777777" w:rsidR="004878EF" w:rsidRPr="004878EF" w:rsidRDefault="004878EF" w:rsidP="004878EF">
      <w:pPr>
        <w:spacing w:after="0" w:line="276" w:lineRule="auto"/>
        <w:ind w:firstLine="709"/>
        <w:jc w:val="both"/>
        <w:rPr>
          <w:rFonts w:ascii="Arial" w:eastAsia="Times New Roman" w:hAnsi="Arial" w:cs="Arial"/>
          <w:sz w:val="24"/>
          <w:szCs w:val="24"/>
        </w:rPr>
      </w:pPr>
      <w:r w:rsidRPr="004878EF">
        <w:rPr>
          <w:rFonts w:ascii="Arial" w:eastAsia="Times New Roman" w:hAnsi="Arial" w:cs="Arial"/>
          <w:sz w:val="24"/>
          <w:szCs w:val="24"/>
        </w:rPr>
        <w:t>благоустройство праздничного оформления;</w:t>
      </w:r>
    </w:p>
    <w:p w14:paraId="5B883442" w14:textId="77777777" w:rsidR="004878EF" w:rsidRPr="004878EF" w:rsidRDefault="004878EF" w:rsidP="004878EF">
      <w:pPr>
        <w:spacing w:after="0" w:line="276" w:lineRule="auto"/>
        <w:ind w:firstLine="709"/>
        <w:jc w:val="both"/>
        <w:rPr>
          <w:rFonts w:ascii="Arial" w:eastAsia="Times New Roman" w:hAnsi="Arial" w:cs="Arial"/>
          <w:sz w:val="24"/>
          <w:szCs w:val="24"/>
        </w:rPr>
      </w:pPr>
      <w:r w:rsidRPr="004878EF">
        <w:rPr>
          <w:rFonts w:ascii="Arial" w:eastAsia="Times New Roman" w:hAnsi="Arial" w:cs="Arial"/>
          <w:sz w:val="24"/>
          <w:szCs w:val="24"/>
        </w:rPr>
        <w:t>благоустройство средств размещения информации;</w:t>
      </w:r>
    </w:p>
    <w:p w14:paraId="1349BEE4" w14:textId="77777777" w:rsidR="004878EF" w:rsidRPr="004878EF" w:rsidRDefault="004878EF" w:rsidP="004878EF">
      <w:pPr>
        <w:spacing w:after="0" w:line="276" w:lineRule="auto"/>
        <w:ind w:firstLine="709"/>
        <w:jc w:val="both"/>
        <w:rPr>
          <w:rFonts w:ascii="Arial" w:eastAsia="Times New Roman" w:hAnsi="Arial" w:cs="Arial"/>
          <w:sz w:val="24"/>
          <w:szCs w:val="24"/>
        </w:rPr>
      </w:pPr>
      <w:r w:rsidRPr="004878EF">
        <w:rPr>
          <w:rFonts w:ascii="Arial" w:eastAsia="Times New Roman" w:hAnsi="Arial" w:cs="Arial"/>
          <w:sz w:val="24"/>
          <w:szCs w:val="24"/>
        </w:rPr>
        <w:t>благоустройство малых архитектурных форм;</w:t>
      </w:r>
    </w:p>
    <w:p w14:paraId="0F2CEE6C" w14:textId="77777777" w:rsidR="004878EF" w:rsidRPr="004878EF" w:rsidRDefault="004878EF" w:rsidP="004878EF">
      <w:pPr>
        <w:spacing w:after="0" w:line="276" w:lineRule="auto"/>
        <w:ind w:firstLine="709"/>
        <w:jc w:val="both"/>
        <w:rPr>
          <w:rFonts w:ascii="Arial" w:eastAsia="Times New Roman" w:hAnsi="Arial" w:cs="Arial"/>
          <w:sz w:val="24"/>
          <w:szCs w:val="24"/>
        </w:rPr>
      </w:pPr>
      <w:r w:rsidRPr="004878EF">
        <w:rPr>
          <w:rFonts w:ascii="Arial" w:eastAsia="Times New Roman" w:hAnsi="Arial" w:cs="Arial"/>
          <w:sz w:val="24"/>
          <w:szCs w:val="24"/>
        </w:rPr>
        <w:t>благоустройство въездных групп, стел;</w:t>
      </w:r>
    </w:p>
    <w:p w14:paraId="49C3648C" w14:textId="77777777" w:rsidR="004878EF" w:rsidRPr="004878EF" w:rsidRDefault="004878EF" w:rsidP="004878EF">
      <w:pPr>
        <w:spacing w:after="0" w:line="276" w:lineRule="auto"/>
        <w:ind w:firstLine="709"/>
        <w:jc w:val="both"/>
        <w:rPr>
          <w:rFonts w:ascii="Arial" w:eastAsia="Times New Roman" w:hAnsi="Arial" w:cs="Arial"/>
          <w:sz w:val="24"/>
          <w:szCs w:val="24"/>
        </w:rPr>
      </w:pPr>
      <w:r w:rsidRPr="004878EF">
        <w:rPr>
          <w:rFonts w:ascii="Arial" w:eastAsia="Times New Roman" w:hAnsi="Arial" w:cs="Arial"/>
          <w:sz w:val="24"/>
          <w:szCs w:val="24"/>
        </w:rPr>
        <w:t>проведение строительного контроля застройщика (технического заказчика) в случаях, предусмотренных законодательством Российской Федерации;</w:t>
      </w:r>
    </w:p>
    <w:p w14:paraId="67F53B5A" w14:textId="77777777" w:rsidR="004878EF" w:rsidRPr="004878EF" w:rsidRDefault="004878EF" w:rsidP="004878EF">
      <w:pPr>
        <w:spacing w:after="0" w:line="276" w:lineRule="auto"/>
        <w:ind w:firstLine="709"/>
        <w:jc w:val="both"/>
        <w:rPr>
          <w:rFonts w:ascii="Arial" w:eastAsia="Times New Roman" w:hAnsi="Arial" w:cs="Arial"/>
          <w:sz w:val="24"/>
          <w:szCs w:val="24"/>
        </w:rPr>
      </w:pPr>
      <w:r w:rsidRPr="004878EF">
        <w:rPr>
          <w:rFonts w:ascii="Arial" w:eastAsia="Times New Roman" w:hAnsi="Arial" w:cs="Arial"/>
          <w:sz w:val="24"/>
          <w:szCs w:val="24"/>
        </w:rPr>
        <w:t>благоустройство лодочных станций, объектов, предназначенных для обеспечения безопасности людей на водных объектах, пирсов, парковых павильонов, общественных туалетов, некапитальных строений, сооружений, благоустройство сценических комплексов;</w:t>
      </w:r>
    </w:p>
    <w:p w14:paraId="45F2EC7F" w14:textId="77777777" w:rsidR="004878EF" w:rsidRPr="004878EF" w:rsidRDefault="004878EF" w:rsidP="004878EF">
      <w:pPr>
        <w:spacing w:after="0" w:line="276" w:lineRule="auto"/>
        <w:ind w:firstLine="709"/>
        <w:jc w:val="both"/>
        <w:rPr>
          <w:rFonts w:ascii="Arial" w:eastAsia="Times New Roman" w:hAnsi="Arial" w:cs="Arial"/>
          <w:sz w:val="24"/>
          <w:szCs w:val="24"/>
        </w:rPr>
      </w:pPr>
      <w:r w:rsidRPr="004878EF">
        <w:rPr>
          <w:rFonts w:ascii="Arial" w:eastAsia="Times New Roman" w:hAnsi="Arial" w:cs="Arial"/>
          <w:sz w:val="24"/>
          <w:szCs w:val="24"/>
        </w:rPr>
        <w:t>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(в случае проведения работ по благоустройству на территории объекта культурного наследия);</w:t>
      </w:r>
    </w:p>
    <w:p w14:paraId="1367A732" w14:textId="77777777" w:rsidR="004878EF" w:rsidRPr="004878EF" w:rsidRDefault="004878EF" w:rsidP="004878EF">
      <w:pPr>
        <w:spacing w:after="0" w:line="276" w:lineRule="auto"/>
        <w:ind w:firstLine="709"/>
        <w:jc w:val="both"/>
        <w:rPr>
          <w:rFonts w:ascii="Arial" w:eastAsia="Times New Roman" w:hAnsi="Arial" w:cs="Arial"/>
          <w:sz w:val="24"/>
          <w:szCs w:val="24"/>
        </w:rPr>
      </w:pPr>
      <w:r w:rsidRPr="004878EF">
        <w:rPr>
          <w:rFonts w:ascii="Arial" w:eastAsia="Times New Roman" w:hAnsi="Arial" w:cs="Arial"/>
          <w:sz w:val="24"/>
          <w:szCs w:val="24"/>
        </w:rPr>
        <w:t>создание, реконструкцию, капитальный ремонт, ремонт линейных объектов (за исключением автомобильных дорог, железнодорожных линий), водосбросных, водоспускных, водовыпускных сооружений, насосных станций, сооружений, предназначенных для водоснабжения и водоотведения, для защиты от наводнений и разрушений берегов водных объектов, комплексов объектов в составе гидротехнических сооружений для развития общественных территорий (пространств);</w:t>
      </w:r>
    </w:p>
    <w:p w14:paraId="0A85E197" w14:textId="77777777" w:rsidR="004878EF" w:rsidRPr="004878EF" w:rsidRDefault="004878EF" w:rsidP="004878EF">
      <w:pPr>
        <w:spacing w:after="0" w:line="276" w:lineRule="auto"/>
        <w:ind w:firstLine="709"/>
        <w:jc w:val="both"/>
        <w:rPr>
          <w:rFonts w:ascii="Arial" w:eastAsia="Times New Roman" w:hAnsi="Arial" w:cs="Arial"/>
          <w:sz w:val="24"/>
          <w:szCs w:val="24"/>
        </w:rPr>
      </w:pPr>
      <w:r w:rsidRPr="004878EF">
        <w:rPr>
          <w:rFonts w:ascii="Arial" w:eastAsia="Times New Roman" w:hAnsi="Arial" w:cs="Arial"/>
          <w:sz w:val="24"/>
          <w:szCs w:val="24"/>
        </w:rPr>
        <w:t>проведение геотехнического мониторинга, рекультивации объекта благоустройства;</w:t>
      </w:r>
    </w:p>
    <w:p w14:paraId="4D2C08B7" w14:textId="77777777" w:rsidR="004878EF" w:rsidRPr="004878EF" w:rsidRDefault="004878EF" w:rsidP="004878EF">
      <w:pPr>
        <w:spacing w:after="0" w:line="276" w:lineRule="auto"/>
        <w:ind w:firstLine="709"/>
        <w:jc w:val="both"/>
        <w:rPr>
          <w:rFonts w:ascii="Arial" w:eastAsia="Times New Roman" w:hAnsi="Arial" w:cs="Arial"/>
          <w:sz w:val="24"/>
          <w:szCs w:val="24"/>
        </w:rPr>
      </w:pPr>
      <w:r w:rsidRPr="004878EF">
        <w:rPr>
          <w:rFonts w:ascii="Arial" w:eastAsia="Times New Roman" w:hAnsi="Arial" w:cs="Arial"/>
          <w:sz w:val="24"/>
          <w:szCs w:val="24"/>
        </w:rPr>
        <w:t>подготовку территории (строительной площадки), расчистку территории, организацию вырубки зеленых насаждений, вынос на площадку геодезической разбивочной основы, снос (демонтаж) строений, сооружений и перенос (демонтаж) сетей инженерно-технического обеспечения, иные подготовительные внутриплощадочные работы;</w:t>
      </w:r>
    </w:p>
    <w:p w14:paraId="2D572A6D" w14:textId="77777777" w:rsidR="004878EF" w:rsidRPr="004878EF" w:rsidRDefault="004878EF" w:rsidP="004878EF">
      <w:pPr>
        <w:spacing w:after="0" w:line="276" w:lineRule="auto"/>
        <w:ind w:firstLine="709"/>
        <w:jc w:val="both"/>
        <w:rPr>
          <w:rFonts w:ascii="Arial" w:eastAsia="Times New Roman" w:hAnsi="Arial" w:cs="Arial"/>
          <w:sz w:val="24"/>
          <w:szCs w:val="24"/>
        </w:rPr>
      </w:pPr>
      <w:r w:rsidRPr="004878EF">
        <w:rPr>
          <w:rFonts w:ascii="Arial" w:eastAsia="Times New Roman" w:hAnsi="Arial" w:cs="Arial"/>
          <w:sz w:val="24"/>
          <w:szCs w:val="24"/>
        </w:rPr>
        <w:t>организацию производства работ по благоустройству (строительного производства) с обеспечением охраны строительной площадки и сохранности объекта до его приемки заказчиком, обеспечение безопасности труда, безопасности работ для окружающей среды и населения, системы звукового оповещения;</w:t>
      </w:r>
    </w:p>
    <w:p w14:paraId="04035831" w14:textId="77777777" w:rsidR="004878EF" w:rsidRPr="004878EF" w:rsidRDefault="004878EF" w:rsidP="004878EF">
      <w:pPr>
        <w:spacing w:after="0" w:line="276" w:lineRule="auto"/>
        <w:ind w:firstLine="709"/>
        <w:jc w:val="both"/>
        <w:rPr>
          <w:rFonts w:ascii="Arial" w:eastAsia="Times New Roman" w:hAnsi="Arial" w:cs="Arial"/>
          <w:sz w:val="24"/>
          <w:szCs w:val="24"/>
        </w:rPr>
      </w:pPr>
      <w:r w:rsidRPr="004878EF">
        <w:rPr>
          <w:rFonts w:ascii="Arial" w:eastAsia="Times New Roman" w:hAnsi="Arial" w:cs="Arial"/>
          <w:sz w:val="24"/>
          <w:szCs w:val="24"/>
        </w:rPr>
        <w:t xml:space="preserve">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w:t>
      </w:r>
      <w:r w:rsidRPr="004878EF">
        <w:rPr>
          <w:rFonts w:ascii="Arial" w:eastAsia="Calibri" w:hAnsi="Arial" w:cs="Arial"/>
          <w:sz w:val="24"/>
          <w:szCs w:val="24"/>
        </w:rPr>
        <w:t>от 20.10.2020 № 11-134/РВ «Об утверждении общих технических требований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и перечня информационных систем и программно-технических комплексов, входящих в состав системы технологического обеспечения региональной общественной безопасности и оперативного управления «Безопасный регион»</w:t>
      </w:r>
      <w:r w:rsidRPr="004878EF">
        <w:rPr>
          <w:rFonts w:ascii="Arial" w:eastAsia="Times New Roman" w:hAnsi="Arial" w:cs="Arial"/>
          <w:sz w:val="24"/>
          <w:szCs w:val="24"/>
        </w:rPr>
        <w:t xml:space="preserve"> (в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 имеющей положительное заключение, содержащее сметную стоимость, выданное учреждением, уполномоченным проводить государственную экспертизу).</w:t>
      </w:r>
    </w:p>
    <w:p w14:paraId="0F5AF2F2" w14:textId="77777777" w:rsidR="004878EF" w:rsidRPr="004878EF" w:rsidRDefault="004878EF" w:rsidP="004878EF">
      <w:pPr>
        <w:autoSpaceDE w:val="0"/>
        <w:autoSpaceDN w:val="0"/>
        <w:adjustRightInd w:val="0"/>
        <w:spacing w:after="0" w:line="240" w:lineRule="auto"/>
        <w:ind w:firstLine="709"/>
        <w:rPr>
          <w:rFonts w:ascii="Arial" w:eastAsia="Times New Roman" w:hAnsi="Arial" w:cs="Arial"/>
          <w:iCs/>
          <w:sz w:val="24"/>
          <w:szCs w:val="24"/>
          <w:lang w:eastAsia="ru-RU"/>
        </w:rPr>
      </w:pPr>
      <w:r w:rsidRPr="004878EF">
        <w:rPr>
          <w:rFonts w:ascii="Arial" w:eastAsia="Times New Roman" w:hAnsi="Arial" w:cs="Arial"/>
          <w:sz w:val="24"/>
          <w:szCs w:val="24"/>
        </w:rPr>
        <w:t>На работы, указанные в абзацах втором-пятом настоящего пункта, субсидия может быть израсходована в случае, если реализация работ по проектированию, включена в адресный перечень объектов муниципальной собственности, утвержденный настоящей Программой, как отдельный объект</w:t>
      </w:r>
      <w:r w:rsidRPr="004878EF">
        <w:rPr>
          <w:rFonts w:ascii="Arial" w:eastAsia="Times New Roman" w:hAnsi="Arial" w:cs="Arial"/>
          <w:iCs/>
          <w:sz w:val="24"/>
          <w:szCs w:val="24"/>
          <w:lang w:eastAsia="ru-RU"/>
        </w:rPr>
        <w:t>.</w:t>
      </w:r>
    </w:p>
    <w:p w14:paraId="2F26E8A9" w14:textId="77777777" w:rsidR="004878EF" w:rsidRPr="004878EF" w:rsidRDefault="004878EF" w:rsidP="004878EF">
      <w:pPr>
        <w:autoSpaceDE w:val="0"/>
        <w:autoSpaceDN w:val="0"/>
        <w:adjustRightInd w:val="0"/>
        <w:spacing w:after="0" w:line="240" w:lineRule="auto"/>
        <w:ind w:firstLine="709"/>
        <w:rPr>
          <w:rFonts w:ascii="Arial" w:eastAsia="Times New Roman" w:hAnsi="Arial" w:cs="Arial"/>
          <w:sz w:val="24"/>
          <w:szCs w:val="24"/>
          <w:lang w:eastAsia="ru-RU"/>
        </w:rPr>
      </w:pPr>
      <w:r w:rsidRPr="004878EF">
        <w:rPr>
          <w:rFonts w:ascii="Arial" w:eastAsia="Times New Roman" w:hAnsi="Arial" w:cs="Arial"/>
          <w:sz w:val="24"/>
          <w:szCs w:val="24"/>
          <w:lang w:eastAsia="ru-RU"/>
        </w:rPr>
        <w:t>- Благоустройство дворовых территорий муниципальных образований Московской области.</w:t>
      </w:r>
    </w:p>
    <w:p w14:paraId="02B85E76" w14:textId="77777777" w:rsidR="004878EF" w:rsidRPr="004878EF" w:rsidRDefault="004878EF" w:rsidP="004878EF">
      <w:pPr>
        <w:autoSpaceDE w:val="0"/>
        <w:autoSpaceDN w:val="0"/>
        <w:adjustRightInd w:val="0"/>
        <w:spacing w:after="0" w:line="240" w:lineRule="auto"/>
        <w:ind w:firstLine="709"/>
        <w:rPr>
          <w:rFonts w:ascii="Arial" w:eastAsia="Times New Roman" w:hAnsi="Arial" w:cs="Arial"/>
          <w:sz w:val="24"/>
          <w:szCs w:val="24"/>
          <w:lang w:eastAsia="ru-RU"/>
        </w:rPr>
      </w:pPr>
      <w:r w:rsidRPr="004878EF">
        <w:rPr>
          <w:rFonts w:ascii="Arial" w:eastAsia="Times New Roman" w:hAnsi="Arial" w:cs="Arial"/>
          <w:sz w:val="24"/>
          <w:szCs w:val="24"/>
          <w:lang w:eastAsia="ru-RU"/>
        </w:rPr>
        <w:t>В рамках данного мероприятия предусмотрены обустройство и установка детских игровых площадок на основании программного обращения Губернатора Московской области «Наше Подмосковье. Новая реальность – новые возможности» в соответствии с адресным перечнем детских игровых площадок. Финансирование указанного мероприятия осуществляется из бюджета Московской области.</w:t>
      </w:r>
    </w:p>
    <w:p w14:paraId="760C77C8" w14:textId="77777777" w:rsidR="004878EF" w:rsidRPr="004878EF" w:rsidRDefault="004878EF" w:rsidP="004878EF">
      <w:pPr>
        <w:autoSpaceDE w:val="0"/>
        <w:autoSpaceDN w:val="0"/>
        <w:adjustRightInd w:val="0"/>
        <w:spacing w:after="0" w:line="240" w:lineRule="auto"/>
        <w:ind w:firstLine="709"/>
        <w:rPr>
          <w:rFonts w:ascii="Arial" w:eastAsia="Times New Roman" w:hAnsi="Arial" w:cs="Arial"/>
          <w:sz w:val="24"/>
          <w:szCs w:val="24"/>
          <w:lang w:eastAsia="ru-RU"/>
        </w:rPr>
      </w:pPr>
      <w:r w:rsidRPr="004878EF">
        <w:rPr>
          <w:rFonts w:ascii="Arial" w:eastAsia="Times New Roman" w:hAnsi="Arial" w:cs="Arial"/>
          <w:sz w:val="24"/>
          <w:szCs w:val="24"/>
          <w:lang w:eastAsia="ru-RU"/>
        </w:rPr>
        <w:t>Под комплексным благоустройством дворовой территории понимается приведение в нормативное состояние (модернизация существующих и/или обустройство новых) в соответствии с нормативными требованиями, установленными Законом Московской области № 191/2014-ОЗ «О благоустройстве в Московской области», следующих объектов благоустройства (минимальный перечень):</w:t>
      </w:r>
    </w:p>
    <w:p w14:paraId="575C2639" w14:textId="77777777" w:rsidR="004878EF" w:rsidRPr="004878EF" w:rsidRDefault="004878EF" w:rsidP="004878EF">
      <w:pPr>
        <w:tabs>
          <w:tab w:val="left" w:pos="966"/>
        </w:tabs>
        <w:spacing w:after="0" w:line="240" w:lineRule="auto"/>
        <w:ind w:firstLine="709"/>
        <w:outlineLvl w:val="0"/>
        <w:rPr>
          <w:rFonts w:ascii="Arial" w:eastAsia="Times New Roman" w:hAnsi="Arial" w:cs="Arial"/>
          <w:iCs/>
          <w:sz w:val="24"/>
          <w:szCs w:val="24"/>
          <w:lang w:eastAsia="ru-RU"/>
        </w:rPr>
      </w:pPr>
      <w:r w:rsidRPr="004878EF">
        <w:rPr>
          <w:rFonts w:ascii="Arial" w:eastAsia="Times New Roman" w:hAnsi="Arial" w:cs="Arial"/>
          <w:iCs/>
          <w:sz w:val="24"/>
          <w:szCs w:val="24"/>
          <w:lang w:eastAsia="ru-RU"/>
        </w:rPr>
        <w:t>-разработка проектно-сметной документации;</w:t>
      </w:r>
    </w:p>
    <w:p w14:paraId="05333F23" w14:textId="77777777" w:rsidR="004878EF" w:rsidRPr="004878EF" w:rsidRDefault="004878EF" w:rsidP="004878EF">
      <w:pPr>
        <w:tabs>
          <w:tab w:val="left" w:pos="966"/>
        </w:tabs>
        <w:spacing w:after="0" w:line="240" w:lineRule="auto"/>
        <w:ind w:firstLine="709"/>
        <w:outlineLvl w:val="0"/>
        <w:rPr>
          <w:rFonts w:ascii="Arial" w:eastAsia="Times New Roman" w:hAnsi="Arial" w:cs="Arial"/>
          <w:iCs/>
          <w:sz w:val="24"/>
          <w:szCs w:val="24"/>
          <w:lang w:eastAsia="ru-RU"/>
        </w:rPr>
      </w:pPr>
      <w:r w:rsidRPr="004878EF">
        <w:rPr>
          <w:rFonts w:ascii="Arial" w:eastAsia="Times New Roman" w:hAnsi="Arial" w:cs="Arial"/>
          <w:iCs/>
          <w:sz w:val="24"/>
          <w:szCs w:val="24"/>
          <w:lang w:eastAsia="ru-RU"/>
        </w:rPr>
        <w:t>-установка ограждений;</w:t>
      </w:r>
    </w:p>
    <w:p w14:paraId="1A09E0CF" w14:textId="77777777" w:rsidR="004878EF" w:rsidRPr="004878EF" w:rsidRDefault="004878EF" w:rsidP="004878EF">
      <w:pPr>
        <w:tabs>
          <w:tab w:val="left" w:pos="966"/>
        </w:tabs>
        <w:spacing w:after="0" w:line="240" w:lineRule="auto"/>
        <w:ind w:firstLine="709"/>
        <w:outlineLvl w:val="0"/>
        <w:rPr>
          <w:rFonts w:ascii="Arial" w:eastAsia="Times New Roman" w:hAnsi="Arial" w:cs="Arial"/>
          <w:iCs/>
          <w:sz w:val="24"/>
          <w:szCs w:val="24"/>
          <w:lang w:eastAsia="ru-RU"/>
        </w:rPr>
      </w:pPr>
      <w:r w:rsidRPr="004878EF">
        <w:rPr>
          <w:rFonts w:ascii="Arial" w:eastAsia="Times New Roman" w:hAnsi="Arial" w:cs="Arial"/>
          <w:iCs/>
          <w:sz w:val="24"/>
          <w:szCs w:val="24"/>
          <w:lang w:eastAsia="ru-RU"/>
        </w:rPr>
        <w:t>-закупка и установка малых архитектурных форм, детского и спортивного оборудования;</w:t>
      </w:r>
    </w:p>
    <w:p w14:paraId="0802166E" w14:textId="77777777" w:rsidR="004878EF" w:rsidRPr="004878EF" w:rsidRDefault="004878EF" w:rsidP="004878EF">
      <w:pPr>
        <w:tabs>
          <w:tab w:val="left" w:pos="966"/>
        </w:tabs>
        <w:spacing w:after="0" w:line="240" w:lineRule="auto"/>
        <w:ind w:firstLine="709"/>
        <w:outlineLvl w:val="0"/>
        <w:rPr>
          <w:rFonts w:ascii="Arial" w:eastAsia="Times New Roman" w:hAnsi="Arial" w:cs="Arial"/>
          <w:iCs/>
          <w:sz w:val="24"/>
          <w:szCs w:val="24"/>
          <w:lang w:eastAsia="ru-RU"/>
        </w:rPr>
      </w:pPr>
      <w:r w:rsidRPr="004878EF">
        <w:rPr>
          <w:rFonts w:ascii="Arial" w:eastAsia="Times New Roman" w:hAnsi="Arial" w:cs="Arial"/>
          <w:iCs/>
          <w:sz w:val="24"/>
          <w:szCs w:val="24"/>
          <w:lang w:eastAsia="ru-RU"/>
        </w:rPr>
        <w:t>-озеленение;</w:t>
      </w:r>
    </w:p>
    <w:p w14:paraId="53233A66" w14:textId="77777777" w:rsidR="004878EF" w:rsidRPr="004878EF" w:rsidRDefault="004878EF" w:rsidP="004878EF">
      <w:pPr>
        <w:tabs>
          <w:tab w:val="left" w:pos="966"/>
        </w:tabs>
        <w:spacing w:after="0" w:line="240" w:lineRule="auto"/>
        <w:ind w:firstLine="709"/>
        <w:outlineLvl w:val="0"/>
        <w:rPr>
          <w:rFonts w:ascii="Arial" w:eastAsia="Times New Roman" w:hAnsi="Arial" w:cs="Arial"/>
          <w:iCs/>
          <w:sz w:val="24"/>
          <w:szCs w:val="24"/>
          <w:lang w:eastAsia="ru-RU"/>
        </w:rPr>
      </w:pPr>
      <w:r w:rsidRPr="004878EF">
        <w:rPr>
          <w:rFonts w:ascii="Arial" w:eastAsia="Times New Roman" w:hAnsi="Arial" w:cs="Arial"/>
          <w:iCs/>
          <w:sz w:val="24"/>
          <w:szCs w:val="24"/>
          <w:lang w:eastAsia="ru-RU"/>
        </w:rPr>
        <w:t>-укладка асфальта;</w:t>
      </w:r>
    </w:p>
    <w:p w14:paraId="09843CFD" w14:textId="77777777" w:rsidR="004878EF" w:rsidRPr="004878EF" w:rsidRDefault="004878EF" w:rsidP="004878EF">
      <w:pPr>
        <w:tabs>
          <w:tab w:val="left" w:pos="966"/>
        </w:tabs>
        <w:spacing w:after="0" w:line="240" w:lineRule="auto"/>
        <w:ind w:firstLine="709"/>
        <w:outlineLvl w:val="0"/>
        <w:rPr>
          <w:rFonts w:ascii="Arial" w:eastAsia="Times New Roman" w:hAnsi="Arial" w:cs="Arial"/>
          <w:iCs/>
          <w:sz w:val="24"/>
          <w:szCs w:val="24"/>
          <w:lang w:eastAsia="ru-RU"/>
        </w:rPr>
      </w:pPr>
      <w:r w:rsidRPr="004878EF">
        <w:rPr>
          <w:rFonts w:ascii="Arial" w:eastAsia="Times New Roman" w:hAnsi="Arial" w:cs="Arial"/>
          <w:iCs/>
          <w:sz w:val="24"/>
          <w:szCs w:val="24"/>
          <w:lang w:eastAsia="ru-RU"/>
        </w:rPr>
        <w:t>-установка источников света, иллюминации, освещение, включая архитектурно-художественное;</w:t>
      </w:r>
    </w:p>
    <w:p w14:paraId="312478E6" w14:textId="77777777" w:rsidR="004878EF" w:rsidRPr="004878EF" w:rsidRDefault="004878EF" w:rsidP="004878EF">
      <w:pPr>
        <w:tabs>
          <w:tab w:val="left" w:pos="966"/>
        </w:tabs>
        <w:spacing w:after="0" w:line="240" w:lineRule="auto"/>
        <w:ind w:firstLine="709"/>
        <w:outlineLvl w:val="0"/>
        <w:rPr>
          <w:rFonts w:ascii="Arial" w:eastAsia="Times New Roman" w:hAnsi="Arial" w:cs="Arial"/>
          <w:iCs/>
          <w:sz w:val="24"/>
          <w:szCs w:val="24"/>
          <w:lang w:eastAsia="ru-RU"/>
        </w:rPr>
      </w:pPr>
      <w:r w:rsidRPr="004878EF">
        <w:rPr>
          <w:rFonts w:ascii="Arial" w:eastAsia="Times New Roman" w:hAnsi="Arial" w:cs="Arial"/>
          <w:iCs/>
          <w:sz w:val="24"/>
          <w:szCs w:val="24"/>
          <w:lang w:eastAsia="ru-RU"/>
        </w:rPr>
        <w:t>-установка информационных стендов и знаков;</w:t>
      </w:r>
    </w:p>
    <w:p w14:paraId="5F3ED1DD" w14:textId="77777777" w:rsidR="004878EF" w:rsidRPr="004878EF" w:rsidRDefault="004878EF" w:rsidP="004878EF">
      <w:pPr>
        <w:tabs>
          <w:tab w:val="left" w:pos="966"/>
        </w:tabs>
        <w:spacing w:after="0" w:line="240" w:lineRule="auto"/>
        <w:ind w:firstLine="709"/>
        <w:outlineLvl w:val="0"/>
        <w:rPr>
          <w:rFonts w:ascii="Arial" w:eastAsia="Times New Roman" w:hAnsi="Arial" w:cs="Arial"/>
          <w:iCs/>
          <w:sz w:val="24"/>
          <w:szCs w:val="24"/>
          <w:lang w:eastAsia="ru-RU"/>
        </w:rPr>
      </w:pPr>
      <w:r w:rsidRPr="004878EF">
        <w:rPr>
          <w:rFonts w:ascii="Arial" w:eastAsia="Times New Roman" w:hAnsi="Arial" w:cs="Arial"/>
          <w:iCs/>
          <w:sz w:val="24"/>
          <w:szCs w:val="24"/>
          <w:lang w:eastAsia="ru-RU"/>
        </w:rPr>
        <w:t>-установка контейнерных площадок;</w:t>
      </w:r>
    </w:p>
    <w:p w14:paraId="080601FA" w14:textId="77777777" w:rsidR="004878EF" w:rsidRPr="004878EF" w:rsidRDefault="004878EF" w:rsidP="004878EF">
      <w:pPr>
        <w:tabs>
          <w:tab w:val="left" w:pos="966"/>
        </w:tabs>
        <w:spacing w:after="0" w:line="240" w:lineRule="auto"/>
        <w:ind w:firstLine="709"/>
        <w:outlineLvl w:val="0"/>
        <w:rPr>
          <w:rFonts w:ascii="Arial" w:eastAsia="Times New Roman" w:hAnsi="Arial" w:cs="Arial"/>
          <w:iCs/>
          <w:sz w:val="24"/>
          <w:szCs w:val="24"/>
          <w:lang w:eastAsia="ru-RU"/>
        </w:rPr>
      </w:pPr>
      <w:r w:rsidRPr="004878EF">
        <w:rPr>
          <w:rFonts w:ascii="Arial" w:eastAsia="Times New Roman" w:hAnsi="Arial" w:cs="Arial"/>
          <w:iCs/>
          <w:sz w:val="24"/>
          <w:szCs w:val="24"/>
          <w:lang w:eastAsia="ru-RU"/>
        </w:rPr>
        <w:t>-установка детских игровых площадок.</w:t>
      </w:r>
    </w:p>
    <w:p w14:paraId="69867C81" w14:textId="77777777" w:rsidR="004878EF" w:rsidRPr="004878EF" w:rsidRDefault="004878EF" w:rsidP="004878EF">
      <w:pPr>
        <w:tabs>
          <w:tab w:val="left" w:pos="966"/>
        </w:tabs>
        <w:spacing w:after="0" w:line="240" w:lineRule="auto"/>
        <w:ind w:firstLine="709"/>
        <w:outlineLvl w:val="0"/>
        <w:rPr>
          <w:rFonts w:ascii="Arial" w:eastAsia="Times New Roman" w:hAnsi="Arial" w:cs="Arial"/>
          <w:iCs/>
          <w:sz w:val="24"/>
          <w:szCs w:val="24"/>
          <w:lang w:eastAsia="ru-RU"/>
        </w:rPr>
      </w:pPr>
      <w:r w:rsidRPr="004878EF">
        <w:rPr>
          <w:rFonts w:ascii="Arial" w:eastAsia="Times New Roman" w:hAnsi="Arial" w:cs="Arial"/>
          <w:iCs/>
          <w:sz w:val="24"/>
          <w:szCs w:val="24"/>
          <w:lang w:eastAsia="ru-RU"/>
        </w:rPr>
        <w:t>-установка лавочек (скамеек) и урн</w:t>
      </w:r>
    </w:p>
    <w:p w14:paraId="676352E7" w14:textId="77777777" w:rsidR="004878EF" w:rsidRPr="004878EF" w:rsidRDefault="004878EF" w:rsidP="004878EF">
      <w:pPr>
        <w:tabs>
          <w:tab w:val="left" w:pos="966"/>
        </w:tabs>
        <w:spacing w:after="0" w:line="240" w:lineRule="auto"/>
        <w:ind w:firstLine="709"/>
        <w:outlineLvl w:val="0"/>
        <w:rPr>
          <w:rFonts w:ascii="Arial" w:eastAsia="Times New Roman" w:hAnsi="Arial" w:cs="Arial"/>
          <w:iCs/>
          <w:sz w:val="24"/>
          <w:szCs w:val="24"/>
          <w:lang w:eastAsia="ru-RU"/>
        </w:rPr>
      </w:pPr>
      <w:r w:rsidRPr="004878EF">
        <w:rPr>
          <w:rFonts w:ascii="Arial" w:eastAsia="Times New Roman" w:hAnsi="Arial" w:cs="Arial"/>
          <w:iCs/>
          <w:sz w:val="24"/>
          <w:szCs w:val="24"/>
          <w:lang w:eastAsia="ru-RU"/>
        </w:rPr>
        <w:t>-ремонт асфальтового покрытия дворовых территорий;</w:t>
      </w:r>
    </w:p>
    <w:p w14:paraId="6870534A" w14:textId="77777777" w:rsidR="004878EF" w:rsidRPr="004878EF" w:rsidRDefault="004878EF" w:rsidP="004878EF">
      <w:pPr>
        <w:tabs>
          <w:tab w:val="left" w:pos="966"/>
        </w:tabs>
        <w:spacing w:after="0" w:line="240" w:lineRule="auto"/>
        <w:ind w:firstLine="709"/>
        <w:outlineLvl w:val="0"/>
        <w:rPr>
          <w:rFonts w:ascii="Arial" w:eastAsia="Times New Roman" w:hAnsi="Arial" w:cs="Arial"/>
          <w:iCs/>
          <w:sz w:val="24"/>
          <w:szCs w:val="24"/>
          <w:lang w:eastAsia="ru-RU"/>
        </w:rPr>
      </w:pPr>
      <w:r w:rsidRPr="004878EF">
        <w:rPr>
          <w:rFonts w:ascii="Arial" w:eastAsia="Times New Roman" w:hAnsi="Arial" w:cs="Arial"/>
          <w:iCs/>
          <w:sz w:val="24"/>
          <w:szCs w:val="24"/>
          <w:lang w:eastAsia="ru-RU"/>
        </w:rPr>
        <w:t>-обустройство автомобильных парковок</w:t>
      </w:r>
    </w:p>
    <w:p w14:paraId="383822E3" w14:textId="77777777" w:rsidR="004878EF" w:rsidRPr="004878EF" w:rsidRDefault="004878EF" w:rsidP="004878EF">
      <w:pPr>
        <w:autoSpaceDE w:val="0"/>
        <w:autoSpaceDN w:val="0"/>
        <w:adjustRightInd w:val="0"/>
        <w:spacing w:after="0" w:line="240" w:lineRule="auto"/>
        <w:ind w:firstLine="709"/>
        <w:rPr>
          <w:rFonts w:ascii="Arial" w:eastAsia="Times New Roman" w:hAnsi="Arial" w:cs="Arial"/>
          <w:sz w:val="24"/>
          <w:szCs w:val="24"/>
          <w:lang w:eastAsia="ru-RU"/>
        </w:rPr>
      </w:pPr>
      <w:r w:rsidRPr="004878EF">
        <w:rPr>
          <w:rFonts w:ascii="Arial" w:eastAsia="Times New Roman" w:hAnsi="Arial" w:cs="Arial"/>
          <w:sz w:val="24"/>
          <w:szCs w:val="24"/>
          <w:lang w:eastAsia="ru-RU"/>
        </w:rPr>
        <w:t xml:space="preserve">Дополнительный перечень видов работ по благоустройству дворовых территорий: модернизация существующих и/или обустройство новых: </w:t>
      </w:r>
    </w:p>
    <w:p w14:paraId="5C9F329C" w14:textId="77777777" w:rsidR="004878EF" w:rsidRPr="004878EF" w:rsidRDefault="004878EF" w:rsidP="004878EF">
      <w:pPr>
        <w:autoSpaceDE w:val="0"/>
        <w:autoSpaceDN w:val="0"/>
        <w:adjustRightInd w:val="0"/>
        <w:spacing w:after="0" w:line="240" w:lineRule="auto"/>
        <w:ind w:firstLine="709"/>
        <w:rPr>
          <w:rFonts w:ascii="Arial" w:eastAsia="Times New Roman" w:hAnsi="Arial" w:cs="Arial"/>
          <w:sz w:val="24"/>
          <w:szCs w:val="24"/>
          <w:lang w:eastAsia="ru-RU"/>
        </w:rPr>
      </w:pPr>
      <w:r w:rsidRPr="004878EF">
        <w:rPr>
          <w:rFonts w:ascii="Arial" w:eastAsia="Times New Roman" w:hAnsi="Arial" w:cs="Arial"/>
          <w:sz w:val="24"/>
          <w:szCs w:val="24"/>
          <w:lang w:eastAsia="ru-RU"/>
        </w:rPr>
        <w:t xml:space="preserve">- спортивной площадки (воркаут); </w:t>
      </w:r>
    </w:p>
    <w:p w14:paraId="626563D6" w14:textId="77777777" w:rsidR="004878EF" w:rsidRPr="004878EF" w:rsidRDefault="004878EF" w:rsidP="004878EF">
      <w:pPr>
        <w:autoSpaceDE w:val="0"/>
        <w:autoSpaceDN w:val="0"/>
        <w:adjustRightInd w:val="0"/>
        <w:spacing w:after="0" w:line="240" w:lineRule="auto"/>
        <w:ind w:firstLine="709"/>
        <w:rPr>
          <w:rFonts w:ascii="Arial" w:eastAsia="Times New Roman" w:hAnsi="Arial" w:cs="Arial"/>
          <w:sz w:val="24"/>
          <w:szCs w:val="24"/>
          <w:lang w:eastAsia="ru-RU"/>
        </w:rPr>
      </w:pPr>
      <w:r w:rsidRPr="004878EF">
        <w:rPr>
          <w:rFonts w:ascii="Arial" w:eastAsia="Times New Roman" w:hAnsi="Arial" w:cs="Arial"/>
          <w:sz w:val="24"/>
          <w:szCs w:val="24"/>
          <w:lang w:eastAsia="ru-RU"/>
        </w:rPr>
        <w:t xml:space="preserve">- площадки для отдыха; </w:t>
      </w:r>
    </w:p>
    <w:p w14:paraId="66B3E86C" w14:textId="77777777" w:rsidR="004878EF" w:rsidRPr="004878EF" w:rsidRDefault="004878EF" w:rsidP="004878EF">
      <w:pPr>
        <w:autoSpaceDE w:val="0"/>
        <w:autoSpaceDN w:val="0"/>
        <w:adjustRightInd w:val="0"/>
        <w:spacing w:after="0" w:line="240" w:lineRule="auto"/>
        <w:ind w:firstLine="709"/>
        <w:rPr>
          <w:rFonts w:ascii="Arial" w:eastAsia="Times New Roman" w:hAnsi="Arial" w:cs="Arial"/>
          <w:sz w:val="24"/>
          <w:szCs w:val="24"/>
          <w:lang w:eastAsia="ru-RU"/>
        </w:rPr>
      </w:pPr>
      <w:r w:rsidRPr="004878EF">
        <w:rPr>
          <w:rFonts w:ascii="Arial" w:eastAsia="Times New Roman" w:hAnsi="Arial" w:cs="Arial"/>
          <w:sz w:val="24"/>
          <w:szCs w:val="24"/>
          <w:lang w:eastAsia="ru-RU"/>
        </w:rPr>
        <w:t xml:space="preserve">- приспособления для сушки белья; </w:t>
      </w:r>
    </w:p>
    <w:p w14:paraId="1EE875B7" w14:textId="77777777" w:rsidR="004878EF" w:rsidRPr="004878EF" w:rsidRDefault="004878EF" w:rsidP="004878EF">
      <w:pPr>
        <w:autoSpaceDE w:val="0"/>
        <w:autoSpaceDN w:val="0"/>
        <w:adjustRightInd w:val="0"/>
        <w:spacing w:after="0" w:line="240" w:lineRule="auto"/>
        <w:ind w:firstLine="709"/>
        <w:rPr>
          <w:rFonts w:ascii="Arial" w:eastAsia="Times New Roman" w:hAnsi="Arial" w:cs="Arial"/>
          <w:sz w:val="24"/>
          <w:szCs w:val="24"/>
          <w:lang w:eastAsia="ru-RU"/>
        </w:rPr>
      </w:pPr>
      <w:r w:rsidRPr="004878EF">
        <w:rPr>
          <w:rFonts w:ascii="Arial" w:eastAsia="Times New Roman" w:hAnsi="Arial" w:cs="Arial"/>
          <w:sz w:val="24"/>
          <w:szCs w:val="24"/>
          <w:lang w:eastAsia="ru-RU"/>
        </w:rPr>
        <w:t>- других объектов общественного пользования по согласованию с заинтересованными лицами (собственники помещений в многоквартирных домах, собственники иных зданий и сооружений, расположенных вграницах определенных дворовых территорий, председатели советов многоквартирных домов Московской области или их представители).</w:t>
      </w:r>
    </w:p>
    <w:p w14:paraId="56F8B855" w14:textId="77777777" w:rsidR="004878EF" w:rsidRPr="004878EF" w:rsidRDefault="004878EF" w:rsidP="004878E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Перечень минимальных и дополнительных работ по благоустройству, подлежащих выполнению на конкретной дворовой территории, определяется жителями, подлежит согласованию с представителями Ассоциации председателей советов многоквартирных домов Московской области, после чего фиксируется в Акте согласования комплексного благоустройства дворовой территории с жителями и (или) протоколе общего собрания собственников помещений в каждом многоквартирном доме, расположенном в границах конкретной дворовой территории.</w:t>
      </w:r>
    </w:p>
    <w:p w14:paraId="1EC48054" w14:textId="77777777" w:rsidR="004878EF" w:rsidRPr="004878EF" w:rsidRDefault="004878EF" w:rsidP="004878EF">
      <w:pPr>
        <w:autoSpaceDE w:val="0"/>
        <w:autoSpaceDN w:val="0"/>
        <w:adjustRightInd w:val="0"/>
        <w:spacing w:after="0" w:line="240" w:lineRule="auto"/>
        <w:ind w:firstLine="709"/>
        <w:rPr>
          <w:rFonts w:ascii="Arial" w:eastAsia="Times New Roman" w:hAnsi="Arial" w:cs="Arial"/>
          <w:sz w:val="24"/>
          <w:szCs w:val="24"/>
          <w:lang w:eastAsia="ru-RU"/>
        </w:rPr>
      </w:pPr>
      <w:r w:rsidRPr="004878EF">
        <w:rPr>
          <w:rFonts w:ascii="Arial" w:eastAsia="Times New Roman" w:hAnsi="Arial" w:cs="Arial"/>
          <w:sz w:val="24"/>
          <w:szCs w:val="24"/>
          <w:lang w:eastAsia="ru-RU"/>
        </w:rPr>
        <w:t>Дизайн-проект благоустройства каждой конкретной дворовой территории оформляется в виде Схемы благоустройства дворовой территории, содержащей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Указанные схемы благоустройства дворовых территорий подлежат согласованию с представителями заинтересованных лиц в порядке, установленном органом местного самоуправления.</w:t>
      </w:r>
    </w:p>
    <w:p w14:paraId="737BDC1F" w14:textId="77777777" w:rsidR="004878EF" w:rsidRPr="004878EF" w:rsidRDefault="004878EF" w:rsidP="004878E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 xml:space="preserve">В рамках выполнения минимального перечня видов работ по благоустройству дворовых территорий по решению органа местного самоуправления может быть предусмотрено трудовое участие жителей. </w:t>
      </w:r>
    </w:p>
    <w:p w14:paraId="71B887A5" w14:textId="77777777" w:rsidR="004878EF" w:rsidRPr="004878EF" w:rsidRDefault="004878EF" w:rsidP="004878E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В рамках выполнения дополнительного перечня видов работ по благоустройству дворовых территорий трудовое участие жителей является обязательным.</w:t>
      </w:r>
    </w:p>
    <w:p w14:paraId="4F38C4D8" w14:textId="77777777" w:rsidR="004878EF" w:rsidRPr="004878EF" w:rsidRDefault="004878EF" w:rsidP="004878EF">
      <w:pPr>
        <w:widowControl w:val="0"/>
        <w:spacing w:after="0" w:line="240" w:lineRule="auto"/>
        <w:ind w:left="20" w:right="20" w:firstLine="688"/>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Трудовое участие заинтересованных лиц может быть реализовано в следующих формах:</w:t>
      </w:r>
    </w:p>
    <w:p w14:paraId="4FE46EB4" w14:textId="77777777" w:rsidR="004878EF" w:rsidRPr="004878EF" w:rsidRDefault="004878EF" w:rsidP="004878EF">
      <w:pPr>
        <w:widowControl w:val="0"/>
        <w:numPr>
          <w:ilvl w:val="0"/>
          <w:numId w:val="40"/>
        </w:numPr>
        <w:spacing w:after="0" w:line="240" w:lineRule="auto"/>
        <w:ind w:left="993" w:right="20"/>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выполнение неоплачиваемых работ, не требующих специальной квалификации, в том числе подготовка дворовой территории многоквартирного жилого дома к началу работ, уборка мусора, покраска оборудования, другие работы;</w:t>
      </w:r>
    </w:p>
    <w:p w14:paraId="0977E03C" w14:textId="77777777" w:rsidR="004878EF" w:rsidRPr="004878EF" w:rsidRDefault="004878EF" w:rsidP="004878EF">
      <w:pPr>
        <w:widowControl w:val="0"/>
        <w:numPr>
          <w:ilvl w:val="0"/>
          <w:numId w:val="40"/>
        </w:numPr>
        <w:spacing w:after="0" w:line="240" w:lineRule="auto"/>
        <w:ind w:left="993" w:right="20"/>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предоставление строительных материалов, техники;</w:t>
      </w:r>
    </w:p>
    <w:p w14:paraId="56E22667" w14:textId="77777777" w:rsidR="004878EF" w:rsidRPr="004878EF" w:rsidRDefault="004878EF" w:rsidP="004878EF">
      <w:pPr>
        <w:widowControl w:val="0"/>
        <w:numPr>
          <w:ilvl w:val="0"/>
          <w:numId w:val="40"/>
        </w:numPr>
        <w:spacing w:after="0" w:line="240" w:lineRule="auto"/>
        <w:ind w:left="993" w:right="20"/>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обеспечение благоприятных условий для работы подрядных организаций.</w:t>
      </w:r>
    </w:p>
    <w:p w14:paraId="3CE817A2" w14:textId="77777777" w:rsidR="004878EF" w:rsidRPr="004878EF" w:rsidRDefault="004878EF" w:rsidP="004878EF">
      <w:pPr>
        <w:widowControl w:val="0"/>
        <w:spacing w:after="0" w:line="240" w:lineRule="auto"/>
        <w:ind w:right="20" w:firstLine="708"/>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 xml:space="preserve">Доля трудового участия заинтересованных лиц установлена в размере одного субботника для дворовой территории многоквартирного жилого дома. </w:t>
      </w:r>
    </w:p>
    <w:p w14:paraId="2EDF7001" w14:textId="77777777" w:rsidR="004878EF" w:rsidRPr="004878EF" w:rsidRDefault="004878EF" w:rsidP="004878EF">
      <w:pPr>
        <w:widowControl w:val="0"/>
        <w:spacing w:after="0" w:line="240" w:lineRule="auto"/>
        <w:ind w:right="20" w:firstLine="708"/>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Под субботником в настоящей программе понимается выполнение неоплачиваемых работ, не требующих специальной квалификации, в том числе подготовка дворовой территории многоквартирного жилого дома к началу работ, уборка мусора, покраска оборудования, другие работы.</w:t>
      </w:r>
    </w:p>
    <w:p w14:paraId="4CD89B26" w14:textId="77777777" w:rsidR="004878EF" w:rsidRPr="004878EF" w:rsidRDefault="004878EF" w:rsidP="004878E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В соответствии с Распоряжение N 162-РВ, с целью оценки состояния благоустройства дворовых и общественных территорий, в том числе определения перечня общественных территорий, оценки их состояния, выявления территорий, требующих приведения в нормативное состояние, ежегодно проводится инвентаризация общественных территорий муниципальных образований Московской области. По итогам инвентаризации общественных территорий в соответствии с Порядками рассмотрения предложений заинтересованных лиц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Московской области или их представители), утвержденными Администрацией, формируются адресные перечни общественных территорий, подлежащих благоустройству.</w:t>
      </w:r>
    </w:p>
    <w:p w14:paraId="2CC4D0E8" w14:textId="77777777" w:rsidR="004878EF" w:rsidRPr="004878EF" w:rsidRDefault="004878EF" w:rsidP="004878E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Так же адресный перечень дворовых территорий, подлежащих комплексному благоустройству, формируется:</w:t>
      </w:r>
    </w:p>
    <w:p w14:paraId="158F0E6E" w14:textId="77777777" w:rsidR="004878EF" w:rsidRPr="004878EF" w:rsidRDefault="004878EF" w:rsidP="004878E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1) по результатам голосования на «Добродел» (50% от плана на год). Все дворовые территории по итогам инвентаризации, нуждающиеся в благоустройстве с учетом их физического состояния за исключением дворов, комплексно благоустроенных в предыдущие года, начиная с 2015 года, или сформированных менее 5 лет назад</w:t>
      </w:r>
    </w:p>
    <w:p w14:paraId="2C2943A4" w14:textId="77777777" w:rsidR="004878EF" w:rsidRPr="004878EF" w:rsidRDefault="004878EF" w:rsidP="004878E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2) на основании обращений (50% от плана на год):</w:t>
      </w:r>
    </w:p>
    <w:p w14:paraId="4614AE77" w14:textId="77777777" w:rsidR="004878EF" w:rsidRPr="004878EF" w:rsidRDefault="004878EF" w:rsidP="004878E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  Президенту Российской Федерации;</w:t>
      </w:r>
    </w:p>
    <w:p w14:paraId="2275D470" w14:textId="77777777" w:rsidR="004878EF" w:rsidRPr="004878EF" w:rsidRDefault="004878EF" w:rsidP="004878E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 Губернатору Московской области;</w:t>
      </w:r>
    </w:p>
    <w:p w14:paraId="1D6391EC" w14:textId="77777777" w:rsidR="004878EF" w:rsidRPr="004878EF" w:rsidRDefault="004878EF" w:rsidP="004878E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 министру жилищно-коммунального хозяйства Московской области;</w:t>
      </w:r>
    </w:p>
    <w:p w14:paraId="0FE1DE48" w14:textId="77777777" w:rsidR="004878EF" w:rsidRPr="004878EF" w:rsidRDefault="004878EF" w:rsidP="004878E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 в администрацию городского округа Павловский Посад;</w:t>
      </w:r>
    </w:p>
    <w:p w14:paraId="671937EF" w14:textId="77777777" w:rsidR="004878EF" w:rsidRPr="004878EF" w:rsidRDefault="004878EF" w:rsidP="004878E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 на интернет-портал «Добродел»;</w:t>
      </w:r>
    </w:p>
    <w:p w14:paraId="4D83CC7A" w14:textId="77777777" w:rsidR="004878EF" w:rsidRPr="004878EF" w:rsidRDefault="004878EF" w:rsidP="004878E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 другие обращения граждан о неудовлетворительном состоянии дворовых территорий.</w:t>
      </w:r>
    </w:p>
    <w:p w14:paraId="54483970" w14:textId="77777777" w:rsidR="004878EF" w:rsidRPr="004878EF" w:rsidRDefault="004878EF" w:rsidP="004878E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Адресный перечень дворовых территорий (Таблица № 1, № 2 к муниципальной программе), нуждающихся в благоустройстве (с учетом их физического состояния) и подлежащих благоустройству в указанный период исходя их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определяются по результатам инвентаризации дворовой территории.</w:t>
      </w:r>
    </w:p>
    <w:p w14:paraId="71D064B6" w14:textId="77777777" w:rsidR="004878EF" w:rsidRPr="004878EF" w:rsidRDefault="004878EF" w:rsidP="004878E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В случае выявления физического износа основных конструктивных элементов (крыша, стены, фундамент) которых превышает 70 процентов на дворовых территориях, подлежащих благоустройству в рамках реализации Муниципальной программы Администрация в праве принять решение об исключении данных территорий из адресного перечня дворовых и общественных территорий, подлежащих благоустройству.</w:t>
      </w:r>
    </w:p>
    <w:p w14:paraId="62B490F4" w14:textId="77777777" w:rsidR="004878EF" w:rsidRPr="004878EF" w:rsidRDefault="004878EF" w:rsidP="004878E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 xml:space="preserve">Дворовая, общественная территория может быть исключена из перечня дворовых и общественных территорий, подлежащих благоустройству по решению собственников помещений многоквартирных домов об отказе от благоустройства.   </w:t>
      </w:r>
    </w:p>
    <w:p w14:paraId="4429BDC7" w14:textId="77777777" w:rsidR="004878EF" w:rsidRPr="004878EF" w:rsidRDefault="004878EF" w:rsidP="004878E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В случае проведения работ по благоустройству дворовых территорий которых с софинансированием из бюджета Московской области Администрация в праве организовывать работы по образованию земельных участков, на которых расположены такие многоквартирные дома.</w:t>
      </w:r>
    </w:p>
    <w:p w14:paraId="10624CAB" w14:textId="77777777" w:rsidR="004878EF" w:rsidRPr="004878EF" w:rsidRDefault="004878EF" w:rsidP="004878EF">
      <w:pPr>
        <w:autoSpaceDE w:val="0"/>
        <w:autoSpaceDN w:val="0"/>
        <w:adjustRightInd w:val="0"/>
        <w:spacing w:after="0" w:line="240" w:lineRule="auto"/>
        <w:ind w:firstLine="709"/>
        <w:rPr>
          <w:rFonts w:ascii="Arial" w:eastAsia="Times New Roman" w:hAnsi="Arial" w:cs="Arial"/>
          <w:sz w:val="24"/>
          <w:szCs w:val="24"/>
          <w:lang w:eastAsia="ru-RU"/>
        </w:rPr>
      </w:pPr>
      <w:r w:rsidRPr="004878EF">
        <w:rPr>
          <w:rFonts w:ascii="Arial" w:eastAsia="Times New Roman" w:hAnsi="Arial" w:cs="Arial"/>
          <w:sz w:val="24"/>
          <w:szCs w:val="24"/>
          <w:lang w:eastAsia="ru-RU"/>
        </w:rPr>
        <w:t xml:space="preserve">В рамках Основного мероприятия «Благоустройство дворовых территорий муниципальных образований Московской области» предусмотрено предоставление субсидий на закупку техники для нужд благоустройства территории городского округа Павловский Посад Московской области. </w:t>
      </w:r>
    </w:p>
    <w:p w14:paraId="2623F9A4" w14:textId="77777777" w:rsidR="004878EF" w:rsidRPr="004878EF" w:rsidRDefault="004878EF" w:rsidP="004878EF">
      <w:pPr>
        <w:autoSpaceDE w:val="0"/>
        <w:autoSpaceDN w:val="0"/>
        <w:adjustRightInd w:val="0"/>
        <w:spacing w:after="0" w:line="240" w:lineRule="auto"/>
        <w:ind w:firstLine="709"/>
        <w:rPr>
          <w:rFonts w:ascii="Arial" w:eastAsia="Times New Roman" w:hAnsi="Arial" w:cs="Arial"/>
          <w:sz w:val="24"/>
          <w:szCs w:val="24"/>
          <w:lang w:eastAsia="ru-RU"/>
        </w:rPr>
      </w:pPr>
      <w:r w:rsidRPr="004878EF">
        <w:rPr>
          <w:rFonts w:ascii="Arial" w:eastAsia="Times New Roman" w:hAnsi="Arial" w:cs="Arial"/>
          <w:sz w:val="24"/>
          <w:szCs w:val="24"/>
          <w:lang w:eastAsia="ru-RU"/>
        </w:rPr>
        <w:t xml:space="preserve">Оснащенность муниципальных учреждений и предприятий, осуществляющих деятельность в указанных сферах, специализированной техникой, машинами и оборудованием, необходимым для обеспечения нормативного состояния территорий, не достигает должного уровня. Кроме этого, значительная часть техники, машин и оборудования транспортных средств имеет значительный износ. Указанное мероприятие с 2015 по 2019 года приобрело 22 единицы техники. </w:t>
      </w:r>
    </w:p>
    <w:p w14:paraId="4D2CC0EC" w14:textId="77777777" w:rsidR="004878EF" w:rsidRPr="004878EF" w:rsidRDefault="004878EF" w:rsidP="004878EF">
      <w:pPr>
        <w:spacing w:after="0" w:line="240" w:lineRule="auto"/>
        <w:ind w:firstLine="709"/>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Реализация мероприятий по благоустройству дворовых и общественных территорий в городском округе павловский Посад, реализуемых в рамках программы, может выполняться с привлечением добровольцев (волонтеров) и студенческих строительных отрядов.</w:t>
      </w:r>
    </w:p>
    <w:p w14:paraId="48F20E5A" w14:textId="77777777" w:rsidR="004878EF" w:rsidRPr="004878EF" w:rsidRDefault="004878EF" w:rsidP="004878EF">
      <w:pPr>
        <w:spacing w:after="0" w:line="240" w:lineRule="auto"/>
        <w:ind w:firstLine="709"/>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Также с 2018 года в городском округе Павловский Посад Московской области реализуется проект Губернатора Московской области «Светлый город». В рамках данного мероприятия из бюджета Московской области софинансируются расходы, связанные с проектированием, устройством и капитальным ремонтом  объектов электросетевого хозяйства, систем наружного и архитектурно-художественного освещения зданий, строений, сооружений, памятников, а также улиц, тротуаров, дворовых территорий, пешеходных и парковых зон, набережных, площадей и скверов.</w:t>
      </w:r>
    </w:p>
    <w:p w14:paraId="091D6CC3" w14:textId="77777777" w:rsidR="004878EF" w:rsidRPr="004878EF" w:rsidRDefault="004878EF" w:rsidP="004878EF">
      <w:pPr>
        <w:spacing w:after="0" w:line="240" w:lineRule="auto"/>
        <w:ind w:firstLine="709"/>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В рамках Подпрограммы I</w:t>
      </w:r>
      <w:r w:rsidRPr="004878EF">
        <w:rPr>
          <w:rFonts w:ascii="Arial" w:eastAsia="Times New Roman" w:hAnsi="Arial" w:cs="Arial"/>
          <w:sz w:val="24"/>
          <w:szCs w:val="24"/>
          <w:lang w:val="en-US" w:eastAsia="ru-RU"/>
        </w:rPr>
        <w:t>I</w:t>
      </w:r>
      <w:r w:rsidRPr="004878EF">
        <w:rPr>
          <w:rFonts w:ascii="Arial" w:eastAsia="Times New Roman" w:hAnsi="Arial" w:cs="Arial"/>
          <w:sz w:val="24"/>
          <w:szCs w:val="24"/>
          <w:lang w:eastAsia="ru-RU"/>
        </w:rPr>
        <w:t xml:space="preserve"> запланирована реализация следующего основного мероприятия:</w:t>
      </w:r>
    </w:p>
    <w:p w14:paraId="48E2350E" w14:textId="77777777" w:rsidR="004878EF" w:rsidRPr="004878EF" w:rsidRDefault="004878EF" w:rsidP="004878EF">
      <w:pPr>
        <w:spacing w:after="0" w:line="240" w:lineRule="auto"/>
        <w:ind w:firstLine="709"/>
        <w:rPr>
          <w:rFonts w:ascii="Arial" w:eastAsia="Times New Roman" w:hAnsi="Arial" w:cs="Arial"/>
          <w:sz w:val="24"/>
          <w:szCs w:val="24"/>
          <w:lang w:eastAsia="ru-RU"/>
        </w:rPr>
      </w:pPr>
      <w:r w:rsidRPr="004878EF">
        <w:rPr>
          <w:rFonts w:ascii="Arial" w:eastAsia="Times New Roman" w:hAnsi="Arial" w:cs="Arial"/>
          <w:sz w:val="24"/>
          <w:szCs w:val="24"/>
          <w:lang w:eastAsia="ru-RU"/>
        </w:rPr>
        <w:t>-Обеспечение комфортной среды проживания на территории муниципального образования.</w:t>
      </w:r>
    </w:p>
    <w:p w14:paraId="291A271D" w14:textId="77777777" w:rsidR="004878EF" w:rsidRPr="004878EF" w:rsidRDefault="004878EF" w:rsidP="004878EF">
      <w:pPr>
        <w:spacing w:after="0" w:line="240" w:lineRule="auto"/>
        <w:ind w:firstLine="709"/>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В рамках данного мероприятия предусмотрено содержание, ремонт и восстановление уличного освещения, приобретение электроэнергии для наружного освещения, содержание, ремонт объектов благоустройства, в т.ч. озеленение территории, приобретение оборудования для обустройства специализированных площадок для сбора и хранения мусора, ремонт контейнерных площадок, ликвидация стихийных свалок, снос аварийных хозяйственных построек, содержание внутриквартальных дорог, ремонт асфальтового покрытия дворовых территорий.</w:t>
      </w:r>
    </w:p>
    <w:p w14:paraId="6B5B52E2" w14:textId="77777777" w:rsidR="004878EF" w:rsidRPr="004878EF" w:rsidRDefault="004878EF" w:rsidP="004878EF">
      <w:pPr>
        <w:spacing w:after="0" w:line="240" w:lineRule="auto"/>
        <w:ind w:firstLine="709"/>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Проведение указанных мероприятий позволит создать комфортную среду для жителей городского округа, повысить уровень санитарного содержания городского округа Павловский Посад.</w:t>
      </w:r>
    </w:p>
    <w:p w14:paraId="29878FA7" w14:textId="77777777" w:rsidR="004878EF" w:rsidRPr="004878EF" w:rsidRDefault="004878EF" w:rsidP="004878EF">
      <w:pPr>
        <w:spacing w:after="0" w:line="240" w:lineRule="auto"/>
        <w:ind w:firstLine="709"/>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В рамках Подпрограммы I</w:t>
      </w:r>
      <w:r w:rsidRPr="004878EF">
        <w:rPr>
          <w:rFonts w:ascii="Arial" w:eastAsia="Times New Roman" w:hAnsi="Arial" w:cs="Arial"/>
          <w:sz w:val="24"/>
          <w:szCs w:val="24"/>
          <w:lang w:val="en-US" w:eastAsia="ru-RU"/>
        </w:rPr>
        <w:t>II</w:t>
      </w:r>
      <w:r w:rsidRPr="004878EF">
        <w:rPr>
          <w:rFonts w:ascii="Arial" w:eastAsia="Times New Roman" w:hAnsi="Arial" w:cs="Arial"/>
          <w:sz w:val="24"/>
          <w:szCs w:val="24"/>
          <w:lang w:eastAsia="ru-RU"/>
        </w:rPr>
        <w:t xml:space="preserve"> запланирована реализация следующих основных мероприятий:</w:t>
      </w:r>
    </w:p>
    <w:p w14:paraId="509ED4B5" w14:textId="77777777" w:rsidR="004878EF" w:rsidRPr="004878EF" w:rsidRDefault="004878EF" w:rsidP="004878EF">
      <w:pPr>
        <w:spacing w:after="0" w:line="240" w:lineRule="auto"/>
        <w:ind w:firstLine="709"/>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-приведение в надлежавшее состояние подъездов в многоквартирных домах»;</w:t>
      </w:r>
    </w:p>
    <w:p w14:paraId="7852F1D3" w14:textId="77777777" w:rsidR="004878EF" w:rsidRPr="004878EF" w:rsidRDefault="004878EF" w:rsidP="004878EF">
      <w:pPr>
        <w:spacing w:after="0" w:line="240" w:lineRule="auto"/>
        <w:ind w:firstLine="709"/>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-создание благоприятных условий для проживания граждан в многоквартирных домах, расположенных на территории Московской области».</w:t>
      </w:r>
    </w:p>
    <w:p w14:paraId="21143632" w14:textId="77777777" w:rsidR="004878EF" w:rsidRPr="004878EF" w:rsidRDefault="004878EF" w:rsidP="004878EF">
      <w:pPr>
        <w:adjustRightInd w:val="0"/>
        <w:spacing w:after="0" w:line="240" w:lineRule="auto"/>
        <w:ind w:firstLine="709"/>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 xml:space="preserve">Мероприятия подпрограммы </w:t>
      </w:r>
      <w:r w:rsidRPr="004878EF">
        <w:rPr>
          <w:rFonts w:ascii="Arial" w:eastAsia="Times New Roman" w:hAnsi="Arial" w:cs="Arial"/>
          <w:sz w:val="24"/>
          <w:szCs w:val="24"/>
          <w:lang w:val="en-US" w:eastAsia="ru-RU"/>
        </w:rPr>
        <w:t>III</w:t>
      </w:r>
      <w:r w:rsidRPr="004878EF">
        <w:rPr>
          <w:rFonts w:ascii="Arial" w:eastAsia="Times New Roman" w:hAnsi="Arial" w:cs="Arial"/>
          <w:sz w:val="24"/>
          <w:szCs w:val="24"/>
          <w:lang w:eastAsia="ru-RU"/>
        </w:rPr>
        <w:t xml:space="preserve"> муниципальной программы направлены на повышение безопасности и комфортности условий проживаний граждан, создание безопасных и благоприятных условий проживания граждан в многоквартирных домах, снижение физического износа многоквартирных домов, увеличение сроков эксплуатации конструкций и элементов, проведения своевременного капитального ремонта жилищного фонда.</w:t>
      </w:r>
    </w:p>
    <w:p w14:paraId="1F6FF076" w14:textId="77777777" w:rsidR="004878EF" w:rsidRPr="004878EF" w:rsidRDefault="004878EF" w:rsidP="004878EF">
      <w:pPr>
        <w:adjustRightInd w:val="0"/>
        <w:spacing w:after="0" w:line="240" w:lineRule="auto"/>
        <w:ind w:firstLine="709"/>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 xml:space="preserve">С целью повышения эффективности капитального ремонта многоквартирных домов подпрограммой </w:t>
      </w:r>
      <w:r w:rsidRPr="004878EF">
        <w:rPr>
          <w:rFonts w:ascii="Arial" w:eastAsia="Times New Roman" w:hAnsi="Arial" w:cs="Arial"/>
          <w:sz w:val="24"/>
          <w:szCs w:val="24"/>
          <w:lang w:val="en-US" w:eastAsia="ru-RU"/>
        </w:rPr>
        <w:t>III</w:t>
      </w:r>
      <w:r w:rsidRPr="004878EF">
        <w:rPr>
          <w:rFonts w:ascii="Arial" w:eastAsia="Times New Roman" w:hAnsi="Arial" w:cs="Arial"/>
          <w:sz w:val="24"/>
          <w:szCs w:val="24"/>
          <w:lang w:eastAsia="ru-RU"/>
        </w:rPr>
        <w:t xml:space="preserve"> предусмотрен мониторинг классов энергетической эффективности многоквартирных домов, прошедших комплексный капитальный ремонт.</w:t>
      </w:r>
    </w:p>
    <w:p w14:paraId="24689F9B" w14:textId="77777777" w:rsidR="004878EF" w:rsidRPr="004878EF" w:rsidRDefault="004878EF" w:rsidP="004878EF">
      <w:pPr>
        <w:adjustRightInd w:val="0"/>
        <w:spacing w:after="0" w:line="240" w:lineRule="auto"/>
        <w:ind w:firstLine="709"/>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Также мероприятия программы направлены на приведение в надлежащее состояние подъездов в многоквартирных домах. Комплекс работ по ремонту подъездов, осуществляемый из 3 источников финансирования.</w:t>
      </w:r>
    </w:p>
    <w:p w14:paraId="5CBFD4C0" w14:textId="77777777" w:rsidR="004878EF" w:rsidRPr="004878EF" w:rsidRDefault="004878EF" w:rsidP="004878EF">
      <w:pPr>
        <w:tabs>
          <w:tab w:val="center" w:pos="7748"/>
          <w:tab w:val="left" w:pos="10365"/>
        </w:tabs>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 xml:space="preserve">         В целях недопущения распространения новой коронавирусной инфекции (COVID-19) на мероприятия по организации соблюдения требований законодательства в области обеспечения санитарно-эпидемиологического благополучия населения, в частности по обеззараживанию (дезинфекции) мест общего пользования многоквартирных жилых домов предусмотрены мероприятия по их выполнению. </w:t>
      </w:r>
    </w:p>
    <w:p w14:paraId="4651A29D" w14:textId="77777777" w:rsidR="004878EF" w:rsidRPr="004878EF" w:rsidRDefault="004878EF" w:rsidP="004878EF">
      <w:pPr>
        <w:tabs>
          <w:tab w:val="center" w:pos="7748"/>
          <w:tab w:val="left" w:pos="10365"/>
        </w:tabs>
        <w:adjustRightInd w:val="0"/>
        <w:spacing w:after="0" w:line="240" w:lineRule="auto"/>
        <w:rPr>
          <w:rFonts w:ascii="Arial" w:eastAsia="Times New Roman" w:hAnsi="Arial" w:cs="Arial"/>
          <w:sz w:val="24"/>
          <w:szCs w:val="24"/>
          <w:lang w:eastAsia="ru-RU"/>
        </w:rPr>
      </w:pPr>
    </w:p>
    <w:p w14:paraId="44D84B35" w14:textId="77777777" w:rsidR="004878EF" w:rsidRPr="004878EF" w:rsidRDefault="004878EF" w:rsidP="004878EF">
      <w:pPr>
        <w:tabs>
          <w:tab w:val="center" w:pos="7748"/>
          <w:tab w:val="left" w:pos="10365"/>
        </w:tabs>
        <w:adjustRightInd w:val="0"/>
        <w:spacing w:after="0" w:line="240" w:lineRule="auto"/>
        <w:ind w:left="360"/>
        <w:jc w:val="center"/>
        <w:rPr>
          <w:rFonts w:ascii="Arial" w:eastAsia="Times New Roman" w:hAnsi="Arial" w:cs="Arial"/>
          <w:sz w:val="24"/>
          <w:szCs w:val="24"/>
          <w:lang w:eastAsia="ru-RU"/>
        </w:rPr>
      </w:pPr>
    </w:p>
    <w:p w14:paraId="38CA18DB" w14:textId="77777777" w:rsidR="004878EF" w:rsidRPr="004878EF" w:rsidRDefault="004878EF" w:rsidP="004878EF">
      <w:pPr>
        <w:tabs>
          <w:tab w:val="center" w:pos="7748"/>
          <w:tab w:val="left" w:pos="10365"/>
        </w:tabs>
        <w:adjustRightInd w:val="0"/>
        <w:spacing w:after="0" w:line="240" w:lineRule="auto"/>
        <w:ind w:left="360"/>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5.  Перечень приоритетных проектов, реализуемых в рамках муниципальной программы, с описанием целей и механизмов реализации</w:t>
      </w:r>
    </w:p>
    <w:p w14:paraId="3C2852EA" w14:textId="77777777" w:rsidR="004878EF" w:rsidRPr="004878EF" w:rsidRDefault="004878EF" w:rsidP="004878EF">
      <w:pPr>
        <w:tabs>
          <w:tab w:val="center" w:pos="7748"/>
          <w:tab w:val="left" w:pos="10365"/>
        </w:tabs>
        <w:adjustRightInd w:val="0"/>
        <w:spacing w:after="0" w:line="240" w:lineRule="auto"/>
        <w:ind w:left="360"/>
        <w:rPr>
          <w:rFonts w:ascii="Arial" w:eastAsia="Times New Roman" w:hAnsi="Arial" w:cs="Arial"/>
          <w:sz w:val="24"/>
          <w:szCs w:val="24"/>
          <w:lang w:eastAsia="ru-RU"/>
        </w:rPr>
      </w:pPr>
    </w:p>
    <w:p w14:paraId="7201AE2D" w14:textId="77777777" w:rsidR="004878EF" w:rsidRPr="004878EF" w:rsidRDefault="004878EF" w:rsidP="004878EF">
      <w:pPr>
        <w:tabs>
          <w:tab w:val="left" w:pos="1680"/>
        </w:tabs>
        <w:adjustRightInd w:val="0"/>
        <w:spacing w:after="0" w:line="240" w:lineRule="auto"/>
        <w:ind w:left="360" w:firstLine="633"/>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 xml:space="preserve">В муниципальную программу входит Основное мероприятие </w:t>
      </w:r>
      <w:r w:rsidRPr="004878EF">
        <w:rPr>
          <w:rFonts w:ascii="Arial" w:eastAsia="Times New Roman" w:hAnsi="Arial" w:cs="Arial"/>
          <w:sz w:val="24"/>
          <w:szCs w:val="24"/>
          <w:lang w:val="en-US" w:eastAsia="ru-RU"/>
        </w:rPr>
        <w:t>F</w:t>
      </w:r>
      <w:r w:rsidRPr="004878EF">
        <w:rPr>
          <w:rFonts w:ascii="Arial" w:eastAsia="Times New Roman" w:hAnsi="Arial" w:cs="Arial"/>
          <w:sz w:val="24"/>
          <w:szCs w:val="24"/>
          <w:lang w:eastAsia="ru-RU"/>
        </w:rPr>
        <w:t>2. Федеральный проект «Формирование комфортной городской среды». В данное мероприятие входят следующие приоритетные проекты:</w:t>
      </w:r>
    </w:p>
    <w:p w14:paraId="4583E604" w14:textId="77777777" w:rsidR="004878EF" w:rsidRPr="004878EF" w:rsidRDefault="004878EF" w:rsidP="004878EF">
      <w:pPr>
        <w:adjustRightInd w:val="0"/>
        <w:spacing w:after="0" w:line="240" w:lineRule="auto"/>
        <w:ind w:left="360"/>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1. Благоустройство общественных пространств</w:t>
      </w:r>
    </w:p>
    <w:p w14:paraId="701BF00E"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 xml:space="preserve">       2. Создание новых и (или) благоустройство существующих парков культуры и отдыха.</w:t>
      </w:r>
    </w:p>
    <w:p w14:paraId="7AD549A9" w14:textId="77777777" w:rsidR="004878EF" w:rsidRPr="004878EF" w:rsidRDefault="004878EF" w:rsidP="004878EF">
      <w:pPr>
        <w:adjustRightInd w:val="0"/>
        <w:spacing w:after="0" w:line="240" w:lineRule="auto"/>
        <w:ind w:left="360"/>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3. Приобретение коммунальной техники</w:t>
      </w:r>
    </w:p>
    <w:p w14:paraId="6377CCE8" w14:textId="77777777" w:rsidR="004878EF" w:rsidRPr="004878EF" w:rsidRDefault="004878EF" w:rsidP="004878EF">
      <w:pPr>
        <w:adjustRightInd w:val="0"/>
        <w:spacing w:after="0" w:line="240" w:lineRule="auto"/>
        <w:ind w:left="360"/>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4. Обустройство и установка детских игровых площадок на территории муниципальных образований Московской области</w:t>
      </w:r>
    </w:p>
    <w:p w14:paraId="05FCCB82" w14:textId="77777777" w:rsidR="004878EF" w:rsidRPr="004878EF" w:rsidRDefault="004878EF" w:rsidP="004878EF">
      <w:pPr>
        <w:adjustRightInd w:val="0"/>
        <w:spacing w:after="0" w:line="240" w:lineRule="auto"/>
        <w:ind w:left="360"/>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5. Устройство и капитальный ремонт архитектурно-художественного освещения в рамках реализации проекта «Светлый город»</w:t>
      </w:r>
    </w:p>
    <w:p w14:paraId="4E17EAEE" w14:textId="77777777" w:rsidR="004878EF" w:rsidRPr="004878EF" w:rsidRDefault="004878EF" w:rsidP="004878EF">
      <w:pPr>
        <w:adjustRightInd w:val="0"/>
        <w:spacing w:after="0" w:line="240" w:lineRule="auto"/>
        <w:ind w:left="360"/>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6. Устройство и капитальный ремонт систем наружного освещения в рамках реализации проекта «Светлый город»</w:t>
      </w:r>
    </w:p>
    <w:p w14:paraId="069C88DA" w14:textId="77777777" w:rsidR="004878EF" w:rsidRPr="004878EF" w:rsidRDefault="004878EF" w:rsidP="004878EF">
      <w:pPr>
        <w:adjustRightInd w:val="0"/>
        <w:spacing w:after="0" w:line="240" w:lineRule="auto"/>
        <w:ind w:left="360"/>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7. Ремонт дворовых территорий.</w:t>
      </w:r>
    </w:p>
    <w:p w14:paraId="3E3AC53F" w14:textId="77777777" w:rsidR="004878EF" w:rsidRPr="004878EF" w:rsidRDefault="004878EF" w:rsidP="004878EF">
      <w:pPr>
        <w:adjustRightInd w:val="0"/>
        <w:spacing w:after="0" w:line="240" w:lineRule="auto"/>
        <w:ind w:left="360" w:firstLine="633"/>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Данные мероприятия позволят создать условия для повышения качества и комфорта городской среды на территории городского округа Павловский Посад путем реализации ежегодно (в период с 2020 по 2024 годы) комплекса первоочередных мероприятий по благоустройству.</w:t>
      </w:r>
    </w:p>
    <w:p w14:paraId="6FADE89C" w14:textId="77777777" w:rsidR="004878EF" w:rsidRPr="004878EF" w:rsidRDefault="004878EF" w:rsidP="004878EF">
      <w:pPr>
        <w:adjustRightInd w:val="0"/>
        <w:spacing w:after="0" w:line="240" w:lineRule="auto"/>
        <w:ind w:left="360"/>
        <w:rPr>
          <w:rFonts w:ascii="Arial" w:eastAsia="Times New Roman" w:hAnsi="Arial" w:cs="Arial"/>
          <w:sz w:val="24"/>
          <w:szCs w:val="24"/>
          <w:lang w:eastAsia="ru-RU"/>
        </w:rPr>
      </w:pPr>
    </w:p>
    <w:p w14:paraId="7DC1A9FF" w14:textId="77777777" w:rsidR="004878EF" w:rsidRPr="004878EF" w:rsidRDefault="004878EF" w:rsidP="004878EF">
      <w:pPr>
        <w:tabs>
          <w:tab w:val="left" w:pos="5775"/>
        </w:tabs>
        <w:adjustRightInd w:val="0"/>
        <w:spacing w:after="0" w:line="240" w:lineRule="auto"/>
        <w:jc w:val="center"/>
        <w:rPr>
          <w:rFonts w:ascii="Arial" w:eastAsia="Times New Roman" w:hAnsi="Arial" w:cs="Arial"/>
          <w:bCs/>
          <w:sz w:val="24"/>
          <w:szCs w:val="24"/>
          <w:lang w:eastAsia="ru-RU"/>
        </w:rPr>
      </w:pPr>
      <w:r w:rsidRPr="004878EF">
        <w:rPr>
          <w:rFonts w:ascii="Arial" w:eastAsia="Times New Roman" w:hAnsi="Arial" w:cs="Arial"/>
          <w:sz w:val="24"/>
          <w:szCs w:val="24"/>
          <w:lang w:eastAsia="ru-RU"/>
        </w:rPr>
        <w:t xml:space="preserve">6. </w:t>
      </w:r>
      <w:r w:rsidRPr="004878EF">
        <w:rPr>
          <w:rFonts w:ascii="Arial" w:eastAsia="Times New Roman" w:hAnsi="Arial" w:cs="Arial"/>
          <w:bCs/>
          <w:sz w:val="24"/>
          <w:szCs w:val="24"/>
          <w:lang w:eastAsia="ru-RU"/>
        </w:rPr>
        <w:t>Показатели реализации муниципальной программы</w:t>
      </w:r>
    </w:p>
    <w:p w14:paraId="09A38943" w14:textId="77777777" w:rsidR="004878EF" w:rsidRPr="004878EF" w:rsidRDefault="004878EF" w:rsidP="004878EF">
      <w:pPr>
        <w:adjustRightInd w:val="0"/>
        <w:spacing w:after="200" w:line="276" w:lineRule="auto"/>
        <w:ind w:left="720"/>
        <w:contextualSpacing/>
        <w:rPr>
          <w:rFonts w:ascii="Arial" w:eastAsia="Times New Roman" w:hAnsi="Arial" w:cs="Arial"/>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2458"/>
        <w:gridCol w:w="1838"/>
        <w:gridCol w:w="1298"/>
        <w:gridCol w:w="1702"/>
        <w:gridCol w:w="1054"/>
        <w:gridCol w:w="1173"/>
        <w:gridCol w:w="1054"/>
        <w:gridCol w:w="1054"/>
        <w:gridCol w:w="1054"/>
        <w:gridCol w:w="1702"/>
      </w:tblGrid>
      <w:tr w:rsidR="004878EF" w:rsidRPr="004878EF" w14:paraId="5F83A797" w14:textId="77777777" w:rsidTr="004878EF">
        <w:trPr>
          <w:trHeight w:val="555"/>
        </w:trPr>
        <w:tc>
          <w:tcPr>
            <w:tcW w:w="241" w:type="pct"/>
            <w:vMerge w:val="restart"/>
            <w:shd w:val="clear" w:color="auto" w:fill="auto"/>
          </w:tcPr>
          <w:p w14:paraId="61D578EC" w14:textId="77777777" w:rsidR="004878EF" w:rsidRPr="004878EF" w:rsidRDefault="004878EF" w:rsidP="004878EF">
            <w:pPr>
              <w:adjustRightInd w:val="0"/>
              <w:spacing w:after="200" w:line="276" w:lineRule="auto"/>
              <w:contextualSpacing/>
              <w:jc w:val="center"/>
              <w:rPr>
                <w:rFonts w:ascii="Arial" w:eastAsia="Times New Roman" w:hAnsi="Arial" w:cs="Arial"/>
                <w:bCs/>
                <w:sz w:val="24"/>
                <w:szCs w:val="24"/>
              </w:rPr>
            </w:pPr>
            <w:r w:rsidRPr="004878EF">
              <w:rPr>
                <w:rFonts w:ascii="Arial" w:eastAsia="Times New Roman" w:hAnsi="Arial" w:cs="Arial"/>
                <w:bCs/>
                <w:sz w:val="24"/>
                <w:szCs w:val="24"/>
              </w:rPr>
              <w:t>№п/п</w:t>
            </w:r>
          </w:p>
        </w:tc>
        <w:tc>
          <w:tcPr>
            <w:tcW w:w="818" w:type="pct"/>
            <w:vMerge w:val="restart"/>
            <w:shd w:val="clear" w:color="auto" w:fill="auto"/>
          </w:tcPr>
          <w:p w14:paraId="558CEEAB" w14:textId="77777777" w:rsidR="004878EF" w:rsidRPr="004878EF" w:rsidRDefault="004878EF" w:rsidP="004878EF">
            <w:pPr>
              <w:adjustRightInd w:val="0"/>
              <w:spacing w:after="200" w:line="276" w:lineRule="auto"/>
              <w:contextualSpacing/>
              <w:jc w:val="center"/>
              <w:rPr>
                <w:rFonts w:ascii="Arial" w:eastAsia="Times New Roman" w:hAnsi="Arial" w:cs="Arial"/>
                <w:bCs/>
                <w:sz w:val="24"/>
                <w:szCs w:val="24"/>
              </w:rPr>
            </w:pPr>
            <w:r w:rsidRPr="004878EF">
              <w:rPr>
                <w:rFonts w:ascii="Arial" w:eastAsia="Times New Roman" w:hAnsi="Arial" w:cs="Arial"/>
                <w:bCs/>
                <w:sz w:val="24"/>
                <w:szCs w:val="24"/>
              </w:rPr>
              <w:t>Показатели реализации муниципальной программы</w:t>
            </w:r>
          </w:p>
        </w:tc>
        <w:tc>
          <w:tcPr>
            <w:tcW w:w="610" w:type="pct"/>
            <w:vMerge w:val="restart"/>
            <w:shd w:val="clear" w:color="auto" w:fill="auto"/>
          </w:tcPr>
          <w:p w14:paraId="1AACF668" w14:textId="77777777" w:rsidR="004878EF" w:rsidRPr="004878EF" w:rsidRDefault="004878EF" w:rsidP="004878EF">
            <w:pPr>
              <w:adjustRightInd w:val="0"/>
              <w:spacing w:after="200" w:line="276" w:lineRule="auto"/>
              <w:contextualSpacing/>
              <w:jc w:val="center"/>
              <w:rPr>
                <w:rFonts w:ascii="Arial" w:eastAsia="Times New Roman" w:hAnsi="Arial" w:cs="Arial"/>
                <w:bCs/>
                <w:sz w:val="24"/>
                <w:szCs w:val="24"/>
              </w:rPr>
            </w:pPr>
            <w:r w:rsidRPr="004878EF">
              <w:rPr>
                <w:rFonts w:ascii="Arial" w:eastAsia="Times New Roman" w:hAnsi="Arial" w:cs="Arial"/>
                <w:bCs/>
                <w:sz w:val="24"/>
                <w:szCs w:val="24"/>
              </w:rPr>
              <w:t>Тип показателя</w:t>
            </w:r>
          </w:p>
        </w:tc>
        <w:tc>
          <w:tcPr>
            <w:tcW w:w="429" w:type="pct"/>
            <w:vMerge w:val="restart"/>
            <w:shd w:val="clear" w:color="auto" w:fill="auto"/>
          </w:tcPr>
          <w:p w14:paraId="7875B6EA" w14:textId="77777777" w:rsidR="004878EF" w:rsidRPr="004878EF" w:rsidRDefault="004878EF" w:rsidP="004878EF">
            <w:pPr>
              <w:adjustRightInd w:val="0"/>
              <w:spacing w:after="200" w:line="276" w:lineRule="auto"/>
              <w:contextualSpacing/>
              <w:jc w:val="center"/>
              <w:rPr>
                <w:rFonts w:ascii="Arial" w:eastAsia="Times New Roman" w:hAnsi="Arial" w:cs="Arial"/>
                <w:bCs/>
                <w:sz w:val="24"/>
                <w:szCs w:val="24"/>
              </w:rPr>
            </w:pPr>
            <w:r w:rsidRPr="004878EF">
              <w:rPr>
                <w:rFonts w:ascii="Arial" w:eastAsia="Times New Roman" w:hAnsi="Arial" w:cs="Arial"/>
                <w:bCs/>
                <w:sz w:val="24"/>
                <w:szCs w:val="24"/>
              </w:rPr>
              <w:t>Единица измерения</w:t>
            </w:r>
          </w:p>
        </w:tc>
        <w:tc>
          <w:tcPr>
            <w:tcW w:w="564" w:type="pct"/>
            <w:vMerge w:val="restart"/>
            <w:shd w:val="clear" w:color="auto" w:fill="auto"/>
          </w:tcPr>
          <w:p w14:paraId="56F7259E" w14:textId="77777777" w:rsidR="004878EF" w:rsidRPr="004878EF" w:rsidRDefault="004878EF" w:rsidP="004878EF">
            <w:pPr>
              <w:adjustRightInd w:val="0"/>
              <w:spacing w:after="200" w:line="276" w:lineRule="auto"/>
              <w:contextualSpacing/>
              <w:jc w:val="center"/>
              <w:rPr>
                <w:rFonts w:ascii="Arial" w:eastAsia="Times New Roman" w:hAnsi="Arial" w:cs="Arial"/>
                <w:bCs/>
                <w:sz w:val="24"/>
                <w:szCs w:val="24"/>
              </w:rPr>
            </w:pPr>
            <w:r w:rsidRPr="004878EF">
              <w:rPr>
                <w:rFonts w:ascii="Arial" w:eastAsia="Times New Roman" w:hAnsi="Arial" w:cs="Arial"/>
                <w:bCs/>
                <w:sz w:val="24"/>
                <w:szCs w:val="24"/>
              </w:rPr>
              <w:t>Базовое значение на начало реализации подпрограммы</w:t>
            </w:r>
          </w:p>
        </w:tc>
        <w:tc>
          <w:tcPr>
            <w:tcW w:w="1773" w:type="pct"/>
            <w:gridSpan w:val="5"/>
            <w:shd w:val="clear" w:color="auto" w:fill="auto"/>
          </w:tcPr>
          <w:p w14:paraId="626B0CEA" w14:textId="77777777" w:rsidR="004878EF" w:rsidRPr="004878EF" w:rsidRDefault="004878EF" w:rsidP="004878EF">
            <w:pPr>
              <w:adjustRightInd w:val="0"/>
              <w:spacing w:after="200" w:line="276" w:lineRule="auto"/>
              <w:contextualSpacing/>
              <w:jc w:val="center"/>
              <w:rPr>
                <w:rFonts w:ascii="Arial" w:eastAsia="Times New Roman" w:hAnsi="Arial" w:cs="Arial"/>
                <w:bCs/>
                <w:sz w:val="24"/>
                <w:szCs w:val="24"/>
              </w:rPr>
            </w:pPr>
            <w:r w:rsidRPr="004878EF">
              <w:rPr>
                <w:rFonts w:ascii="Arial" w:eastAsia="Times New Roman" w:hAnsi="Arial" w:cs="Arial"/>
                <w:bCs/>
                <w:sz w:val="24"/>
                <w:szCs w:val="24"/>
              </w:rPr>
              <w:t>Планируемое значение по годам реализации</w:t>
            </w:r>
          </w:p>
        </w:tc>
        <w:tc>
          <w:tcPr>
            <w:tcW w:w="564" w:type="pct"/>
            <w:vMerge w:val="restart"/>
            <w:shd w:val="clear" w:color="auto" w:fill="auto"/>
          </w:tcPr>
          <w:p w14:paraId="3FDB6A23" w14:textId="77777777" w:rsidR="004878EF" w:rsidRPr="004878EF" w:rsidRDefault="004878EF" w:rsidP="004878EF">
            <w:pPr>
              <w:adjustRightInd w:val="0"/>
              <w:spacing w:after="200" w:line="276" w:lineRule="auto"/>
              <w:contextualSpacing/>
              <w:jc w:val="center"/>
              <w:rPr>
                <w:rFonts w:ascii="Arial" w:eastAsia="Times New Roman" w:hAnsi="Arial" w:cs="Arial"/>
                <w:bCs/>
                <w:sz w:val="24"/>
                <w:szCs w:val="24"/>
              </w:rPr>
            </w:pPr>
            <w:r w:rsidRPr="004878EF">
              <w:rPr>
                <w:rFonts w:ascii="Arial" w:eastAsia="Times New Roman" w:hAnsi="Arial" w:cs="Arial"/>
                <w:bCs/>
                <w:sz w:val="24"/>
                <w:szCs w:val="24"/>
              </w:rPr>
              <w:t>Номер основного мероприятия в перечне мероприятий подпрограммы</w:t>
            </w:r>
          </w:p>
        </w:tc>
      </w:tr>
      <w:tr w:rsidR="004878EF" w:rsidRPr="004878EF" w14:paraId="22918050" w14:textId="77777777" w:rsidTr="004878EF">
        <w:trPr>
          <w:trHeight w:val="750"/>
        </w:trPr>
        <w:tc>
          <w:tcPr>
            <w:tcW w:w="241" w:type="pct"/>
            <w:vMerge/>
            <w:shd w:val="clear" w:color="auto" w:fill="auto"/>
          </w:tcPr>
          <w:p w14:paraId="58C134C1" w14:textId="77777777" w:rsidR="004878EF" w:rsidRPr="004878EF" w:rsidRDefault="004878EF" w:rsidP="004878EF">
            <w:pPr>
              <w:adjustRightInd w:val="0"/>
              <w:spacing w:after="200" w:line="276" w:lineRule="auto"/>
              <w:contextualSpacing/>
              <w:rPr>
                <w:rFonts w:ascii="Arial" w:eastAsia="Times New Roman" w:hAnsi="Arial" w:cs="Arial"/>
                <w:bCs/>
                <w:sz w:val="24"/>
                <w:szCs w:val="24"/>
              </w:rPr>
            </w:pPr>
          </w:p>
        </w:tc>
        <w:tc>
          <w:tcPr>
            <w:tcW w:w="818" w:type="pct"/>
            <w:vMerge/>
            <w:shd w:val="clear" w:color="auto" w:fill="auto"/>
          </w:tcPr>
          <w:p w14:paraId="0711B558" w14:textId="77777777" w:rsidR="004878EF" w:rsidRPr="004878EF" w:rsidRDefault="004878EF" w:rsidP="004878EF">
            <w:pPr>
              <w:adjustRightInd w:val="0"/>
              <w:spacing w:after="200" w:line="276" w:lineRule="auto"/>
              <w:contextualSpacing/>
              <w:rPr>
                <w:rFonts w:ascii="Arial" w:eastAsia="Times New Roman" w:hAnsi="Arial" w:cs="Arial"/>
                <w:bCs/>
                <w:sz w:val="24"/>
                <w:szCs w:val="24"/>
              </w:rPr>
            </w:pPr>
          </w:p>
        </w:tc>
        <w:tc>
          <w:tcPr>
            <w:tcW w:w="610" w:type="pct"/>
            <w:vMerge/>
            <w:shd w:val="clear" w:color="auto" w:fill="auto"/>
          </w:tcPr>
          <w:p w14:paraId="4D66B3A8" w14:textId="77777777" w:rsidR="004878EF" w:rsidRPr="004878EF" w:rsidRDefault="004878EF" w:rsidP="004878EF">
            <w:pPr>
              <w:adjustRightInd w:val="0"/>
              <w:spacing w:after="200" w:line="276" w:lineRule="auto"/>
              <w:contextualSpacing/>
              <w:rPr>
                <w:rFonts w:ascii="Arial" w:eastAsia="Times New Roman" w:hAnsi="Arial" w:cs="Arial"/>
                <w:bCs/>
                <w:sz w:val="24"/>
                <w:szCs w:val="24"/>
              </w:rPr>
            </w:pPr>
          </w:p>
        </w:tc>
        <w:tc>
          <w:tcPr>
            <w:tcW w:w="429" w:type="pct"/>
            <w:vMerge/>
            <w:shd w:val="clear" w:color="auto" w:fill="auto"/>
          </w:tcPr>
          <w:p w14:paraId="780700D4" w14:textId="77777777" w:rsidR="004878EF" w:rsidRPr="004878EF" w:rsidRDefault="004878EF" w:rsidP="004878EF">
            <w:pPr>
              <w:adjustRightInd w:val="0"/>
              <w:spacing w:after="200" w:line="276" w:lineRule="auto"/>
              <w:contextualSpacing/>
              <w:rPr>
                <w:rFonts w:ascii="Arial" w:eastAsia="Times New Roman" w:hAnsi="Arial" w:cs="Arial"/>
                <w:bCs/>
                <w:sz w:val="24"/>
                <w:szCs w:val="24"/>
              </w:rPr>
            </w:pPr>
          </w:p>
        </w:tc>
        <w:tc>
          <w:tcPr>
            <w:tcW w:w="564" w:type="pct"/>
            <w:vMerge/>
            <w:shd w:val="clear" w:color="auto" w:fill="auto"/>
          </w:tcPr>
          <w:p w14:paraId="3FB7CC30" w14:textId="77777777" w:rsidR="004878EF" w:rsidRPr="004878EF" w:rsidRDefault="004878EF" w:rsidP="004878EF">
            <w:pPr>
              <w:adjustRightInd w:val="0"/>
              <w:spacing w:after="200" w:line="276" w:lineRule="auto"/>
              <w:contextualSpacing/>
              <w:rPr>
                <w:rFonts w:ascii="Arial" w:eastAsia="Times New Roman" w:hAnsi="Arial" w:cs="Arial"/>
                <w:bCs/>
                <w:sz w:val="24"/>
                <w:szCs w:val="24"/>
              </w:rPr>
            </w:pPr>
          </w:p>
        </w:tc>
        <w:tc>
          <w:tcPr>
            <w:tcW w:w="347" w:type="pct"/>
            <w:shd w:val="clear" w:color="auto" w:fill="auto"/>
          </w:tcPr>
          <w:p w14:paraId="09211AFE" w14:textId="77777777" w:rsidR="004878EF" w:rsidRPr="004878EF" w:rsidRDefault="004878EF" w:rsidP="004878EF">
            <w:pPr>
              <w:adjustRightInd w:val="0"/>
              <w:spacing w:after="200" w:line="276" w:lineRule="auto"/>
              <w:contextualSpacing/>
              <w:rPr>
                <w:rFonts w:ascii="Arial" w:eastAsia="Times New Roman" w:hAnsi="Arial" w:cs="Arial"/>
                <w:bCs/>
                <w:sz w:val="24"/>
                <w:szCs w:val="24"/>
              </w:rPr>
            </w:pPr>
            <w:r w:rsidRPr="004878EF">
              <w:rPr>
                <w:rFonts w:ascii="Arial" w:eastAsia="Times New Roman" w:hAnsi="Arial" w:cs="Arial"/>
                <w:bCs/>
                <w:sz w:val="24"/>
                <w:szCs w:val="24"/>
              </w:rPr>
              <w:t>2020</w:t>
            </w:r>
          </w:p>
        </w:tc>
        <w:tc>
          <w:tcPr>
            <w:tcW w:w="387" w:type="pct"/>
            <w:shd w:val="clear" w:color="auto" w:fill="auto"/>
          </w:tcPr>
          <w:p w14:paraId="561535AC" w14:textId="77777777" w:rsidR="004878EF" w:rsidRPr="004878EF" w:rsidRDefault="004878EF" w:rsidP="004878EF">
            <w:pPr>
              <w:adjustRightInd w:val="0"/>
              <w:spacing w:after="200" w:line="276" w:lineRule="auto"/>
              <w:contextualSpacing/>
              <w:rPr>
                <w:rFonts w:ascii="Arial" w:eastAsia="Times New Roman" w:hAnsi="Arial" w:cs="Arial"/>
                <w:bCs/>
                <w:sz w:val="24"/>
                <w:szCs w:val="24"/>
              </w:rPr>
            </w:pPr>
            <w:r w:rsidRPr="004878EF">
              <w:rPr>
                <w:rFonts w:ascii="Arial" w:eastAsia="Times New Roman" w:hAnsi="Arial" w:cs="Arial"/>
                <w:bCs/>
                <w:sz w:val="24"/>
                <w:szCs w:val="24"/>
              </w:rPr>
              <w:t>2021</w:t>
            </w:r>
          </w:p>
        </w:tc>
        <w:tc>
          <w:tcPr>
            <w:tcW w:w="347" w:type="pct"/>
            <w:shd w:val="clear" w:color="auto" w:fill="auto"/>
          </w:tcPr>
          <w:p w14:paraId="06B8F88E" w14:textId="77777777" w:rsidR="004878EF" w:rsidRPr="004878EF" w:rsidRDefault="004878EF" w:rsidP="004878EF">
            <w:pPr>
              <w:adjustRightInd w:val="0"/>
              <w:spacing w:after="200" w:line="276" w:lineRule="auto"/>
              <w:contextualSpacing/>
              <w:rPr>
                <w:rFonts w:ascii="Arial" w:eastAsia="Times New Roman" w:hAnsi="Arial" w:cs="Arial"/>
                <w:bCs/>
                <w:sz w:val="24"/>
                <w:szCs w:val="24"/>
              </w:rPr>
            </w:pPr>
            <w:r w:rsidRPr="004878EF">
              <w:rPr>
                <w:rFonts w:ascii="Arial" w:eastAsia="Times New Roman" w:hAnsi="Arial" w:cs="Arial"/>
                <w:bCs/>
                <w:sz w:val="24"/>
                <w:szCs w:val="24"/>
              </w:rPr>
              <w:t>2022</w:t>
            </w:r>
          </w:p>
        </w:tc>
        <w:tc>
          <w:tcPr>
            <w:tcW w:w="347" w:type="pct"/>
            <w:shd w:val="clear" w:color="auto" w:fill="auto"/>
          </w:tcPr>
          <w:p w14:paraId="012416BD" w14:textId="77777777" w:rsidR="004878EF" w:rsidRPr="004878EF" w:rsidRDefault="004878EF" w:rsidP="004878EF">
            <w:pPr>
              <w:adjustRightInd w:val="0"/>
              <w:spacing w:after="200" w:line="276" w:lineRule="auto"/>
              <w:contextualSpacing/>
              <w:rPr>
                <w:rFonts w:ascii="Arial" w:eastAsia="Times New Roman" w:hAnsi="Arial" w:cs="Arial"/>
                <w:bCs/>
                <w:sz w:val="24"/>
                <w:szCs w:val="24"/>
              </w:rPr>
            </w:pPr>
            <w:r w:rsidRPr="004878EF">
              <w:rPr>
                <w:rFonts w:ascii="Arial" w:eastAsia="Times New Roman" w:hAnsi="Arial" w:cs="Arial"/>
                <w:bCs/>
                <w:sz w:val="24"/>
                <w:szCs w:val="24"/>
              </w:rPr>
              <w:t>2023</w:t>
            </w:r>
          </w:p>
        </w:tc>
        <w:tc>
          <w:tcPr>
            <w:tcW w:w="347" w:type="pct"/>
            <w:shd w:val="clear" w:color="auto" w:fill="auto"/>
          </w:tcPr>
          <w:p w14:paraId="6088F825" w14:textId="77777777" w:rsidR="004878EF" w:rsidRPr="004878EF" w:rsidRDefault="004878EF" w:rsidP="004878EF">
            <w:pPr>
              <w:adjustRightInd w:val="0"/>
              <w:spacing w:after="200" w:line="276" w:lineRule="auto"/>
              <w:contextualSpacing/>
              <w:rPr>
                <w:rFonts w:ascii="Arial" w:eastAsia="Times New Roman" w:hAnsi="Arial" w:cs="Arial"/>
                <w:bCs/>
                <w:sz w:val="24"/>
                <w:szCs w:val="24"/>
              </w:rPr>
            </w:pPr>
            <w:r w:rsidRPr="004878EF">
              <w:rPr>
                <w:rFonts w:ascii="Arial" w:eastAsia="Times New Roman" w:hAnsi="Arial" w:cs="Arial"/>
                <w:bCs/>
                <w:sz w:val="24"/>
                <w:szCs w:val="24"/>
              </w:rPr>
              <w:t>2024</w:t>
            </w:r>
          </w:p>
        </w:tc>
        <w:tc>
          <w:tcPr>
            <w:tcW w:w="564" w:type="pct"/>
            <w:vMerge/>
            <w:shd w:val="clear" w:color="auto" w:fill="auto"/>
          </w:tcPr>
          <w:p w14:paraId="01A49916" w14:textId="77777777" w:rsidR="004878EF" w:rsidRPr="004878EF" w:rsidRDefault="004878EF" w:rsidP="004878EF">
            <w:pPr>
              <w:adjustRightInd w:val="0"/>
              <w:spacing w:after="200" w:line="276" w:lineRule="auto"/>
              <w:contextualSpacing/>
              <w:rPr>
                <w:rFonts w:ascii="Arial" w:eastAsia="Times New Roman" w:hAnsi="Arial" w:cs="Arial"/>
                <w:bCs/>
                <w:sz w:val="24"/>
                <w:szCs w:val="24"/>
              </w:rPr>
            </w:pPr>
          </w:p>
        </w:tc>
      </w:tr>
      <w:tr w:rsidR="004878EF" w:rsidRPr="004878EF" w14:paraId="74282C9F" w14:textId="77777777" w:rsidTr="004878EF">
        <w:tc>
          <w:tcPr>
            <w:tcW w:w="241" w:type="pct"/>
            <w:shd w:val="clear" w:color="auto" w:fill="auto"/>
          </w:tcPr>
          <w:p w14:paraId="42F4540E" w14:textId="77777777" w:rsidR="004878EF" w:rsidRPr="004878EF" w:rsidRDefault="004878EF" w:rsidP="004878EF">
            <w:pPr>
              <w:adjustRightInd w:val="0"/>
              <w:spacing w:after="200" w:line="276" w:lineRule="auto"/>
              <w:contextualSpacing/>
              <w:rPr>
                <w:rFonts w:ascii="Arial" w:eastAsia="Times New Roman" w:hAnsi="Arial" w:cs="Arial"/>
                <w:bCs/>
                <w:sz w:val="24"/>
                <w:szCs w:val="24"/>
              </w:rPr>
            </w:pPr>
            <w:r w:rsidRPr="004878EF">
              <w:rPr>
                <w:rFonts w:ascii="Arial" w:eastAsia="Times New Roman" w:hAnsi="Arial" w:cs="Arial"/>
                <w:bCs/>
                <w:sz w:val="24"/>
                <w:szCs w:val="24"/>
              </w:rPr>
              <w:t>1</w:t>
            </w:r>
          </w:p>
        </w:tc>
        <w:tc>
          <w:tcPr>
            <w:tcW w:w="818" w:type="pct"/>
            <w:shd w:val="clear" w:color="auto" w:fill="auto"/>
          </w:tcPr>
          <w:p w14:paraId="32497E02" w14:textId="77777777" w:rsidR="004878EF" w:rsidRPr="004878EF" w:rsidRDefault="004878EF" w:rsidP="004878EF">
            <w:pPr>
              <w:adjustRightInd w:val="0"/>
              <w:spacing w:after="200" w:line="276" w:lineRule="auto"/>
              <w:contextualSpacing/>
              <w:rPr>
                <w:rFonts w:ascii="Arial" w:eastAsia="Times New Roman" w:hAnsi="Arial" w:cs="Arial"/>
                <w:bCs/>
                <w:sz w:val="24"/>
                <w:szCs w:val="24"/>
              </w:rPr>
            </w:pPr>
            <w:r w:rsidRPr="004878EF">
              <w:rPr>
                <w:rFonts w:ascii="Arial" w:eastAsia="Times New Roman" w:hAnsi="Arial" w:cs="Arial"/>
                <w:bCs/>
                <w:sz w:val="24"/>
                <w:szCs w:val="24"/>
              </w:rPr>
              <w:t>2</w:t>
            </w:r>
          </w:p>
        </w:tc>
        <w:tc>
          <w:tcPr>
            <w:tcW w:w="610" w:type="pct"/>
            <w:shd w:val="clear" w:color="auto" w:fill="auto"/>
          </w:tcPr>
          <w:p w14:paraId="4873D783" w14:textId="77777777" w:rsidR="004878EF" w:rsidRPr="004878EF" w:rsidRDefault="004878EF" w:rsidP="004878EF">
            <w:pPr>
              <w:adjustRightInd w:val="0"/>
              <w:spacing w:after="200" w:line="276" w:lineRule="auto"/>
              <w:contextualSpacing/>
              <w:rPr>
                <w:rFonts w:ascii="Arial" w:eastAsia="Times New Roman" w:hAnsi="Arial" w:cs="Arial"/>
                <w:bCs/>
                <w:sz w:val="24"/>
                <w:szCs w:val="24"/>
              </w:rPr>
            </w:pPr>
            <w:r w:rsidRPr="004878EF">
              <w:rPr>
                <w:rFonts w:ascii="Arial" w:eastAsia="Times New Roman" w:hAnsi="Arial" w:cs="Arial"/>
                <w:bCs/>
                <w:sz w:val="24"/>
                <w:szCs w:val="24"/>
              </w:rPr>
              <w:t>3</w:t>
            </w:r>
          </w:p>
        </w:tc>
        <w:tc>
          <w:tcPr>
            <w:tcW w:w="429" w:type="pct"/>
            <w:shd w:val="clear" w:color="auto" w:fill="auto"/>
          </w:tcPr>
          <w:p w14:paraId="1F1F8CB1" w14:textId="77777777" w:rsidR="004878EF" w:rsidRPr="004878EF" w:rsidRDefault="004878EF" w:rsidP="004878EF">
            <w:pPr>
              <w:adjustRightInd w:val="0"/>
              <w:spacing w:after="200" w:line="276" w:lineRule="auto"/>
              <w:contextualSpacing/>
              <w:rPr>
                <w:rFonts w:ascii="Arial" w:eastAsia="Times New Roman" w:hAnsi="Arial" w:cs="Arial"/>
                <w:bCs/>
                <w:sz w:val="24"/>
                <w:szCs w:val="24"/>
              </w:rPr>
            </w:pPr>
            <w:r w:rsidRPr="004878EF">
              <w:rPr>
                <w:rFonts w:ascii="Arial" w:eastAsia="Times New Roman" w:hAnsi="Arial" w:cs="Arial"/>
                <w:bCs/>
                <w:sz w:val="24"/>
                <w:szCs w:val="24"/>
              </w:rPr>
              <w:t>4</w:t>
            </w:r>
          </w:p>
        </w:tc>
        <w:tc>
          <w:tcPr>
            <w:tcW w:w="564" w:type="pct"/>
            <w:shd w:val="clear" w:color="auto" w:fill="auto"/>
          </w:tcPr>
          <w:p w14:paraId="18651C73" w14:textId="77777777" w:rsidR="004878EF" w:rsidRPr="004878EF" w:rsidRDefault="004878EF" w:rsidP="004878EF">
            <w:pPr>
              <w:adjustRightInd w:val="0"/>
              <w:spacing w:after="200" w:line="276" w:lineRule="auto"/>
              <w:contextualSpacing/>
              <w:rPr>
                <w:rFonts w:ascii="Arial" w:eastAsia="Times New Roman" w:hAnsi="Arial" w:cs="Arial"/>
                <w:bCs/>
                <w:sz w:val="24"/>
                <w:szCs w:val="24"/>
              </w:rPr>
            </w:pPr>
            <w:r w:rsidRPr="004878EF">
              <w:rPr>
                <w:rFonts w:ascii="Arial" w:eastAsia="Times New Roman" w:hAnsi="Arial" w:cs="Arial"/>
                <w:bCs/>
                <w:sz w:val="24"/>
                <w:szCs w:val="24"/>
              </w:rPr>
              <w:t>5</w:t>
            </w:r>
          </w:p>
        </w:tc>
        <w:tc>
          <w:tcPr>
            <w:tcW w:w="347" w:type="pct"/>
            <w:shd w:val="clear" w:color="auto" w:fill="auto"/>
          </w:tcPr>
          <w:p w14:paraId="7A011974" w14:textId="77777777" w:rsidR="004878EF" w:rsidRPr="004878EF" w:rsidRDefault="004878EF" w:rsidP="004878EF">
            <w:pPr>
              <w:adjustRightInd w:val="0"/>
              <w:spacing w:after="200" w:line="276" w:lineRule="auto"/>
              <w:contextualSpacing/>
              <w:rPr>
                <w:rFonts w:ascii="Arial" w:eastAsia="Times New Roman" w:hAnsi="Arial" w:cs="Arial"/>
                <w:bCs/>
                <w:sz w:val="24"/>
                <w:szCs w:val="24"/>
              </w:rPr>
            </w:pPr>
            <w:r w:rsidRPr="004878EF">
              <w:rPr>
                <w:rFonts w:ascii="Arial" w:eastAsia="Times New Roman" w:hAnsi="Arial" w:cs="Arial"/>
                <w:bCs/>
                <w:sz w:val="24"/>
                <w:szCs w:val="24"/>
              </w:rPr>
              <w:t>6</w:t>
            </w:r>
          </w:p>
        </w:tc>
        <w:tc>
          <w:tcPr>
            <w:tcW w:w="387" w:type="pct"/>
            <w:shd w:val="clear" w:color="auto" w:fill="auto"/>
          </w:tcPr>
          <w:p w14:paraId="173A6164" w14:textId="77777777" w:rsidR="004878EF" w:rsidRPr="004878EF" w:rsidRDefault="004878EF" w:rsidP="004878EF">
            <w:pPr>
              <w:adjustRightInd w:val="0"/>
              <w:spacing w:after="200" w:line="276" w:lineRule="auto"/>
              <w:contextualSpacing/>
              <w:rPr>
                <w:rFonts w:ascii="Arial" w:eastAsia="Times New Roman" w:hAnsi="Arial" w:cs="Arial"/>
                <w:bCs/>
                <w:sz w:val="24"/>
                <w:szCs w:val="24"/>
              </w:rPr>
            </w:pPr>
            <w:r w:rsidRPr="004878EF">
              <w:rPr>
                <w:rFonts w:ascii="Arial" w:eastAsia="Times New Roman" w:hAnsi="Arial" w:cs="Arial"/>
                <w:bCs/>
                <w:sz w:val="24"/>
                <w:szCs w:val="24"/>
              </w:rPr>
              <w:t>7</w:t>
            </w:r>
          </w:p>
        </w:tc>
        <w:tc>
          <w:tcPr>
            <w:tcW w:w="347" w:type="pct"/>
            <w:shd w:val="clear" w:color="auto" w:fill="auto"/>
          </w:tcPr>
          <w:p w14:paraId="35B702AF" w14:textId="77777777" w:rsidR="004878EF" w:rsidRPr="004878EF" w:rsidRDefault="004878EF" w:rsidP="004878EF">
            <w:pPr>
              <w:adjustRightInd w:val="0"/>
              <w:spacing w:after="200" w:line="276" w:lineRule="auto"/>
              <w:contextualSpacing/>
              <w:rPr>
                <w:rFonts w:ascii="Arial" w:eastAsia="Times New Roman" w:hAnsi="Arial" w:cs="Arial"/>
                <w:bCs/>
                <w:sz w:val="24"/>
                <w:szCs w:val="24"/>
              </w:rPr>
            </w:pPr>
            <w:r w:rsidRPr="004878EF">
              <w:rPr>
                <w:rFonts w:ascii="Arial" w:eastAsia="Times New Roman" w:hAnsi="Arial" w:cs="Arial"/>
                <w:bCs/>
                <w:sz w:val="24"/>
                <w:szCs w:val="24"/>
              </w:rPr>
              <w:t>8</w:t>
            </w:r>
          </w:p>
        </w:tc>
        <w:tc>
          <w:tcPr>
            <w:tcW w:w="347" w:type="pct"/>
            <w:shd w:val="clear" w:color="auto" w:fill="auto"/>
          </w:tcPr>
          <w:p w14:paraId="48EEC6BF" w14:textId="77777777" w:rsidR="004878EF" w:rsidRPr="004878EF" w:rsidRDefault="004878EF" w:rsidP="004878EF">
            <w:pPr>
              <w:adjustRightInd w:val="0"/>
              <w:spacing w:after="200" w:line="276" w:lineRule="auto"/>
              <w:contextualSpacing/>
              <w:rPr>
                <w:rFonts w:ascii="Arial" w:eastAsia="Times New Roman" w:hAnsi="Arial" w:cs="Arial"/>
                <w:bCs/>
                <w:sz w:val="24"/>
                <w:szCs w:val="24"/>
              </w:rPr>
            </w:pPr>
            <w:r w:rsidRPr="004878EF">
              <w:rPr>
                <w:rFonts w:ascii="Arial" w:eastAsia="Times New Roman" w:hAnsi="Arial" w:cs="Arial"/>
                <w:bCs/>
                <w:sz w:val="24"/>
                <w:szCs w:val="24"/>
              </w:rPr>
              <w:t>9</w:t>
            </w:r>
          </w:p>
        </w:tc>
        <w:tc>
          <w:tcPr>
            <w:tcW w:w="347" w:type="pct"/>
            <w:shd w:val="clear" w:color="auto" w:fill="auto"/>
          </w:tcPr>
          <w:p w14:paraId="0B4B58B1" w14:textId="77777777" w:rsidR="004878EF" w:rsidRPr="004878EF" w:rsidRDefault="004878EF" w:rsidP="004878EF">
            <w:pPr>
              <w:adjustRightInd w:val="0"/>
              <w:spacing w:after="200" w:line="276" w:lineRule="auto"/>
              <w:contextualSpacing/>
              <w:rPr>
                <w:rFonts w:ascii="Arial" w:eastAsia="Times New Roman" w:hAnsi="Arial" w:cs="Arial"/>
                <w:bCs/>
                <w:sz w:val="24"/>
                <w:szCs w:val="24"/>
              </w:rPr>
            </w:pPr>
            <w:r w:rsidRPr="004878EF">
              <w:rPr>
                <w:rFonts w:ascii="Arial" w:eastAsia="Times New Roman" w:hAnsi="Arial" w:cs="Arial"/>
                <w:bCs/>
                <w:sz w:val="24"/>
                <w:szCs w:val="24"/>
              </w:rPr>
              <w:t>10</w:t>
            </w:r>
          </w:p>
        </w:tc>
        <w:tc>
          <w:tcPr>
            <w:tcW w:w="564" w:type="pct"/>
            <w:shd w:val="clear" w:color="auto" w:fill="auto"/>
          </w:tcPr>
          <w:p w14:paraId="649646D4" w14:textId="77777777" w:rsidR="004878EF" w:rsidRPr="004878EF" w:rsidRDefault="004878EF" w:rsidP="004878EF">
            <w:pPr>
              <w:adjustRightInd w:val="0"/>
              <w:spacing w:after="200" w:line="276" w:lineRule="auto"/>
              <w:contextualSpacing/>
              <w:rPr>
                <w:rFonts w:ascii="Arial" w:eastAsia="Times New Roman" w:hAnsi="Arial" w:cs="Arial"/>
                <w:bCs/>
                <w:sz w:val="24"/>
                <w:szCs w:val="24"/>
              </w:rPr>
            </w:pPr>
            <w:r w:rsidRPr="004878EF">
              <w:rPr>
                <w:rFonts w:ascii="Arial" w:eastAsia="Times New Roman" w:hAnsi="Arial" w:cs="Arial"/>
                <w:bCs/>
                <w:sz w:val="24"/>
                <w:szCs w:val="24"/>
              </w:rPr>
              <w:t>11</w:t>
            </w:r>
          </w:p>
        </w:tc>
      </w:tr>
      <w:tr w:rsidR="004878EF" w:rsidRPr="004878EF" w14:paraId="7A0472B9" w14:textId="77777777" w:rsidTr="004878EF">
        <w:tc>
          <w:tcPr>
            <w:tcW w:w="241" w:type="pct"/>
            <w:shd w:val="clear" w:color="auto" w:fill="auto"/>
          </w:tcPr>
          <w:p w14:paraId="4444C865" w14:textId="77777777" w:rsidR="004878EF" w:rsidRPr="004878EF" w:rsidRDefault="004878EF" w:rsidP="004878EF">
            <w:pPr>
              <w:adjustRightInd w:val="0"/>
              <w:spacing w:after="200" w:line="276" w:lineRule="auto"/>
              <w:contextualSpacing/>
              <w:rPr>
                <w:rFonts w:ascii="Arial" w:eastAsia="Times New Roman" w:hAnsi="Arial" w:cs="Arial"/>
                <w:bCs/>
                <w:sz w:val="24"/>
                <w:szCs w:val="24"/>
              </w:rPr>
            </w:pPr>
            <w:r w:rsidRPr="004878EF">
              <w:rPr>
                <w:rFonts w:ascii="Arial" w:eastAsia="Times New Roman" w:hAnsi="Arial" w:cs="Arial"/>
                <w:bCs/>
                <w:sz w:val="24"/>
                <w:szCs w:val="24"/>
              </w:rPr>
              <w:t>1</w:t>
            </w:r>
          </w:p>
        </w:tc>
        <w:tc>
          <w:tcPr>
            <w:tcW w:w="4194" w:type="pct"/>
            <w:gridSpan w:val="9"/>
            <w:shd w:val="clear" w:color="auto" w:fill="auto"/>
          </w:tcPr>
          <w:p w14:paraId="1DC8B59E" w14:textId="77777777" w:rsidR="004878EF" w:rsidRPr="004878EF" w:rsidRDefault="004878EF" w:rsidP="004878EF">
            <w:pPr>
              <w:adjustRightInd w:val="0"/>
              <w:spacing w:after="200" w:line="276" w:lineRule="auto"/>
              <w:contextualSpacing/>
              <w:jc w:val="center"/>
              <w:rPr>
                <w:rFonts w:ascii="Arial" w:eastAsia="Times New Roman" w:hAnsi="Arial" w:cs="Arial"/>
                <w:bCs/>
                <w:sz w:val="24"/>
                <w:szCs w:val="24"/>
              </w:rPr>
            </w:pPr>
            <w:r w:rsidRPr="004878EF">
              <w:rPr>
                <w:rFonts w:ascii="Arial" w:eastAsia="Times New Roman" w:hAnsi="Arial" w:cs="Arial"/>
                <w:bCs/>
                <w:sz w:val="24"/>
                <w:szCs w:val="24"/>
              </w:rPr>
              <w:t>Подпрограмма 1 « Комфортная городская среда»</w:t>
            </w:r>
          </w:p>
        </w:tc>
        <w:tc>
          <w:tcPr>
            <w:tcW w:w="564" w:type="pct"/>
            <w:shd w:val="clear" w:color="auto" w:fill="auto"/>
          </w:tcPr>
          <w:p w14:paraId="37EC2998" w14:textId="77777777" w:rsidR="004878EF" w:rsidRPr="004878EF" w:rsidRDefault="004878EF" w:rsidP="004878EF">
            <w:pPr>
              <w:adjustRightInd w:val="0"/>
              <w:spacing w:after="200" w:line="276" w:lineRule="auto"/>
              <w:contextualSpacing/>
              <w:rPr>
                <w:rFonts w:ascii="Arial" w:eastAsia="Times New Roman" w:hAnsi="Arial" w:cs="Arial"/>
                <w:bCs/>
                <w:sz w:val="24"/>
                <w:szCs w:val="24"/>
              </w:rPr>
            </w:pPr>
          </w:p>
        </w:tc>
      </w:tr>
      <w:tr w:rsidR="004878EF" w:rsidRPr="004878EF" w14:paraId="48E36744" w14:textId="77777777" w:rsidTr="004878EF">
        <w:tc>
          <w:tcPr>
            <w:tcW w:w="241" w:type="pct"/>
            <w:shd w:val="clear" w:color="auto" w:fill="auto"/>
          </w:tcPr>
          <w:p w14:paraId="17B2207D" w14:textId="77777777" w:rsidR="004878EF" w:rsidRPr="004878EF" w:rsidRDefault="004878EF" w:rsidP="004878EF">
            <w:pPr>
              <w:adjustRightInd w:val="0"/>
              <w:spacing w:after="200" w:line="276" w:lineRule="auto"/>
              <w:contextualSpacing/>
              <w:rPr>
                <w:rFonts w:ascii="Arial" w:eastAsia="Times New Roman" w:hAnsi="Arial" w:cs="Arial"/>
                <w:bCs/>
                <w:sz w:val="24"/>
                <w:szCs w:val="24"/>
              </w:rPr>
            </w:pPr>
            <w:r w:rsidRPr="004878EF">
              <w:rPr>
                <w:rFonts w:ascii="Arial" w:eastAsia="Times New Roman" w:hAnsi="Arial" w:cs="Arial"/>
                <w:bCs/>
                <w:sz w:val="24"/>
                <w:szCs w:val="24"/>
              </w:rPr>
              <w:t>1.1</w:t>
            </w:r>
          </w:p>
        </w:tc>
        <w:tc>
          <w:tcPr>
            <w:tcW w:w="818" w:type="pct"/>
            <w:shd w:val="clear" w:color="auto" w:fill="auto"/>
          </w:tcPr>
          <w:p w14:paraId="279529DD" w14:textId="77777777" w:rsidR="004878EF" w:rsidRPr="004878EF" w:rsidRDefault="004878EF" w:rsidP="004878EF">
            <w:pPr>
              <w:widowControl w:val="0"/>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Количество реализованных мероприятий по благоустройству общественных территорий, в том числе: пешеходные зоны, набережные, скверы, зоны отдыха, площади, стелы, парки</w:t>
            </w:r>
          </w:p>
        </w:tc>
        <w:tc>
          <w:tcPr>
            <w:tcW w:w="610" w:type="pct"/>
            <w:shd w:val="clear" w:color="auto" w:fill="auto"/>
            <w:vAlign w:val="center"/>
          </w:tcPr>
          <w:p w14:paraId="2073BD95"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Региональный проект «Формирование комфортной городской среды (Московская область)»</w:t>
            </w:r>
          </w:p>
          <w:p w14:paraId="133CBCBF"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p>
        </w:tc>
        <w:tc>
          <w:tcPr>
            <w:tcW w:w="429" w:type="pct"/>
            <w:shd w:val="clear" w:color="auto" w:fill="auto"/>
            <w:vAlign w:val="center"/>
          </w:tcPr>
          <w:p w14:paraId="1C21A708"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Ед.</w:t>
            </w:r>
          </w:p>
        </w:tc>
        <w:tc>
          <w:tcPr>
            <w:tcW w:w="564" w:type="pct"/>
            <w:shd w:val="clear" w:color="auto" w:fill="auto"/>
            <w:vAlign w:val="center"/>
          </w:tcPr>
          <w:p w14:paraId="5211A7DC"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w:t>
            </w:r>
          </w:p>
        </w:tc>
        <w:tc>
          <w:tcPr>
            <w:tcW w:w="347" w:type="pct"/>
            <w:shd w:val="clear" w:color="auto" w:fill="auto"/>
            <w:vAlign w:val="center"/>
          </w:tcPr>
          <w:p w14:paraId="0A61877B"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w:t>
            </w:r>
          </w:p>
        </w:tc>
        <w:tc>
          <w:tcPr>
            <w:tcW w:w="387" w:type="pct"/>
            <w:shd w:val="clear" w:color="auto" w:fill="auto"/>
            <w:vAlign w:val="center"/>
          </w:tcPr>
          <w:p w14:paraId="5A972404"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w:t>
            </w:r>
          </w:p>
        </w:tc>
        <w:tc>
          <w:tcPr>
            <w:tcW w:w="347" w:type="pct"/>
            <w:shd w:val="clear" w:color="auto" w:fill="auto"/>
            <w:vAlign w:val="center"/>
          </w:tcPr>
          <w:p w14:paraId="734D9F57"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3</w:t>
            </w:r>
          </w:p>
        </w:tc>
        <w:tc>
          <w:tcPr>
            <w:tcW w:w="347" w:type="pct"/>
            <w:shd w:val="clear" w:color="auto" w:fill="auto"/>
            <w:vAlign w:val="center"/>
          </w:tcPr>
          <w:p w14:paraId="03E6D069"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3</w:t>
            </w:r>
          </w:p>
        </w:tc>
        <w:tc>
          <w:tcPr>
            <w:tcW w:w="347" w:type="pct"/>
            <w:shd w:val="clear" w:color="auto" w:fill="auto"/>
            <w:vAlign w:val="center"/>
          </w:tcPr>
          <w:p w14:paraId="48D5ECBD"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w:t>
            </w:r>
          </w:p>
        </w:tc>
        <w:tc>
          <w:tcPr>
            <w:tcW w:w="564" w:type="pct"/>
            <w:shd w:val="clear" w:color="auto" w:fill="auto"/>
            <w:vAlign w:val="center"/>
          </w:tcPr>
          <w:p w14:paraId="51E7E906"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val="en-US" w:eastAsia="ru-RU"/>
              </w:rPr>
              <w:t>F2</w:t>
            </w:r>
          </w:p>
        </w:tc>
      </w:tr>
      <w:tr w:rsidR="004878EF" w:rsidRPr="004878EF" w14:paraId="579BF4E2" w14:textId="77777777" w:rsidTr="004878EF">
        <w:tc>
          <w:tcPr>
            <w:tcW w:w="241" w:type="pct"/>
            <w:shd w:val="clear" w:color="auto" w:fill="auto"/>
          </w:tcPr>
          <w:p w14:paraId="56FD7E9B" w14:textId="77777777" w:rsidR="004878EF" w:rsidRPr="004878EF" w:rsidRDefault="004878EF" w:rsidP="004878EF">
            <w:pPr>
              <w:adjustRightInd w:val="0"/>
              <w:spacing w:after="200" w:line="276" w:lineRule="auto"/>
              <w:contextualSpacing/>
              <w:rPr>
                <w:rFonts w:ascii="Arial" w:eastAsia="Times New Roman" w:hAnsi="Arial" w:cs="Arial"/>
                <w:bCs/>
                <w:sz w:val="24"/>
                <w:szCs w:val="24"/>
              </w:rPr>
            </w:pPr>
            <w:r w:rsidRPr="004878EF">
              <w:rPr>
                <w:rFonts w:ascii="Arial" w:eastAsia="Times New Roman" w:hAnsi="Arial" w:cs="Arial"/>
                <w:bCs/>
                <w:sz w:val="24"/>
                <w:szCs w:val="24"/>
              </w:rPr>
              <w:t>1.2</w:t>
            </w:r>
          </w:p>
        </w:tc>
        <w:tc>
          <w:tcPr>
            <w:tcW w:w="818" w:type="pct"/>
            <w:shd w:val="clear" w:color="auto" w:fill="auto"/>
          </w:tcPr>
          <w:p w14:paraId="55EEF785" w14:textId="77777777" w:rsidR="004878EF" w:rsidRPr="004878EF" w:rsidRDefault="004878EF" w:rsidP="004878EF">
            <w:pPr>
              <w:widowControl w:val="0"/>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Количество разработанных  концепций  благоустройства общественных территорий</w:t>
            </w:r>
          </w:p>
        </w:tc>
        <w:tc>
          <w:tcPr>
            <w:tcW w:w="610" w:type="pct"/>
            <w:tcBorders>
              <w:left w:val="single" w:sz="4" w:space="0" w:color="000000"/>
              <w:right w:val="single" w:sz="4" w:space="0" w:color="000000"/>
            </w:tcBorders>
            <w:shd w:val="clear" w:color="auto" w:fill="auto"/>
          </w:tcPr>
          <w:p w14:paraId="4B9A82C8"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 xml:space="preserve">Отраслевой показатель </w:t>
            </w:r>
          </w:p>
        </w:tc>
        <w:tc>
          <w:tcPr>
            <w:tcW w:w="429" w:type="pct"/>
            <w:shd w:val="clear" w:color="auto" w:fill="auto"/>
            <w:vAlign w:val="center"/>
          </w:tcPr>
          <w:p w14:paraId="019807DB"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Ед.</w:t>
            </w:r>
          </w:p>
        </w:tc>
        <w:tc>
          <w:tcPr>
            <w:tcW w:w="564" w:type="pct"/>
            <w:shd w:val="clear" w:color="auto" w:fill="auto"/>
            <w:vAlign w:val="center"/>
          </w:tcPr>
          <w:p w14:paraId="4071FDD4"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w:t>
            </w:r>
          </w:p>
        </w:tc>
        <w:tc>
          <w:tcPr>
            <w:tcW w:w="347" w:type="pct"/>
            <w:shd w:val="clear" w:color="auto" w:fill="auto"/>
            <w:vAlign w:val="center"/>
          </w:tcPr>
          <w:p w14:paraId="70237A5E"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w:t>
            </w:r>
          </w:p>
        </w:tc>
        <w:tc>
          <w:tcPr>
            <w:tcW w:w="387" w:type="pct"/>
            <w:shd w:val="clear" w:color="auto" w:fill="auto"/>
            <w:vAlign w:val="center"/>
          </w:tcPr>
          <w:p w14:paraId="1C1A50FA"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w:t>
            </w:r>
          </w:p>
        </w:tc>
        <w:tc>
          <w:tcPr>
            <w:tcW w:w="347" w:type="pct"/>
            <w:shd w:val="clear" w:color="auto" w:fill="auto"/>
            <w:vAlign w:val="center"/>
          </w:tcPr>
          <w:p w14:paraId="38A13ECB"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w:t>
            </w:r>
          </w:p>
        </w:tc>
        <w:tc>
          <w:tcPr>
            <w:tcW w:w="347" w:type="pct"/>
            <w:shd w:val="clear" w:color="auto" w:fill="auto"/>
            <w:vAlign w:val="center"/>
          </w:tcPr>
          <w:p w14:paraId="1CF2BF86"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w:t>
            </w:r>
          </w:p>
        </w:tc>
        <w:tc>
          <w:tcPr>
            <w:tcW w:w="347" w:type="pct"/>
            <w:shd w:val="clear" w:color="auto" w:fill="auto"/>
            <w:vAlign w:val="center"/>
          </w:tcPr>
          <w:p w14:paraId="27AA3FFD"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w:t>
            </w:r>
          </w:p>
        </w:tc>
        <w:tc>
          <w:tcPr>
            <w:tcW w:w="564" w:type="pct"/>
            <w:shd w:val="clear" w:color="auto" w:fill="auto"/>
            <w:vAlign w:val="center"/>
          </w:tcPr>
          <w:p w14:paraId="49658B40"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val="en-US" w:eastAsia="ru-RU"/>
              </w:rPr>
              <w:t>F2</w:t>
            </w:r>
          </w:p>
        </w:tc>
      </w:tr>
      <w:tr w:rsidR="004878EF" w:rsidRPr="004878EF" w14:paraId="105F89E9" w14:textId="77777777" w:rsidTr="004878EF">
        <w:tc>
          <w:tcPr>
            <w:tcW w:w="241" w:type="pct"/>
            <w:shd w:val="clear" w:color="auto" w:fill="auto"/>
          </w:tcPr>
          <w:p w14:paraId="150E6BC1" w14:textId="77777777" w:rsidR="004878EF" w:rsidRPr="004878EF" w:rsidRDefault="004878EF" w:rsidP="004878EF">
            <w:pPr>
              <w:adjustRightInd w:val="0"/>
              <w:spacing w:after="200" w:line="276" w:lineRule="auto"/>
              <w:contextualSpacing/>
              <w:rPr>
                <w:rFonts w:ascii="Arial" w:eastAsia="Times New Roman" w:hAnsi="Arial" w:cs="Arial"/>
                <w:bCs/>
                <w:sz w:val="24"/>
                <w:szCs w:val="24"/>
              </w:rPr>
            </w:pPr>
            <w:r w:rsidRPr="004878EF">
              <w:rPr>
                <w:rFonts w:ascii="Arial" w:eastAsia="Times New Roman" w:hAnsi="Arial" w:cs="Arial"/>
                <w:bCs/>
                <w:sz w:val="24"/>
                <w:szCs w:val="24"/>
              </w:rPr>
              <w:t>1.3</w:t>
            </w:r>
          </w:p>
        </w:tc>
        <w:tc>
          <w:tcPr>
            <w:tcW w:w="818" w:type="pct"/>
            <w:shd w:val="clear" w:color="auto" w:fill="auto"/>
          </w:tcPr>
          <w:p w14:paraId="654882EF" w14:textId="77777777" w:rsidR="004878EF" w:rsidRPr="004878EF" w:rsidRDefault="004878EF" w:rsidP="004878EF">
            <w:pPr>
              <w:widowControl w:val="0"/>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Количество разработанных проектов благоустройства общественных территорий</w:t>
            </w:r>
          </w:p>
        </w:tc>
        <w:tc>
          <w:tcPr>
            <w:tcW w:w="610" w:type="pct"/>
            <w:tcBorders>
              <w:left w:val="single" w:sz="4" w:space="0" w:color="000000"/>
              <w:right w:val="single" w:sz="4" w:space="0" w:color="000000"/>
            </w:tcBorders>
            <w:shd w:val="clear" w:color="auto" w:fill="auto"/>
          </w:tcPr>
          <w:p w14:paraId="29D3F107"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 xml:space="preserve">Отраслевой показатель </w:t>
            </w:r>
          </w:p>
        </w:tc>
        <w:tc>
          <w:tcPr>
            <w:tcW w:w="429" w:type="pct"/>
            <w:shd w:val="clear" w:color="auto" w:fill="auto"/>
            <w:vAlign w:val="center"/>
          </w:tcPr>
          <w:p w14:paraId="42D26A17"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Ед.</w:t>
            </w:r>
          </w:p>
        </w:tc>
        <w:tc>
          <w:tcPr>
            <w:tcW w:w="564" w:type="pct"/>
            <w:shd w:val="clear" w:color="auto" w:fill="auto"/>
            <w:vAlign w:val="center"/>
          </w:tcPr>
          <w:p w14:paraId="1D3CD850"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w:t>
            </w:r>
          </w:p>
        </w:tc>
        <w:tc>
          <w:tcPr>
            <w:tcW w:w="347" w:type="pct"/>
            <w:shd w:val="clear" w:color="auto" w:fill="auto"/>
            <w:vAlign w:val="center"/>
          </w:tcPr>
          <w:p w14:paraId="42433461"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w:t>
            </w:r>
          </w:p>
        </w:tc>
        <w:tc>
          <w:tcPr>
            <w:tcW w:w="387" w:type="pct"/>
            <w:shd w:val="clear" w:color="auto" w:fill="auto"/>
            <w:vAlign w:val="center"/>
          </w:tcPr>
          <w:p w14:paraId="273D335F"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w:t>
            </w:r>
          </w:p>
        </w:tc>
        <w:tc>
          <w:tcPr>
            <w:tcW w:w="347" w:type="pct"/>
            <w:shd w:val="clear" w:color="auto" w:fill="auto"/>
            <w:vAlign w:val="center"/>
          </w:tcPr>
          <w:p w14:paraId="71E89DF3"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w:t>
            </w:r>
          </w:p>
        </w:tc>
        <w:tc>
          <w:tcPr>
            <w:tcW w:w="347" w:type="pct"/>
            <w:shd w:val="clear" w:color="auto" w:fill="auto"/>
            <w:vAlign w:val="center"/>
          </w:tcPr>
          <w:p w14:paraId="04005656"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w:t>
            </w:r>
          </w:p>
        </w:tc>
        <w:tc>
          <w:tcPr>
            <w:tcW w:w="347" w:type="pct"/>
            <w:shd w:val="clear" w:color="auto" w:fill="auto"/>
            <w:vAlign w:val="center"/>
          </w:tcPr>
          <w:p w14:paraId="1BFCD9D1"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w:t>
            </w:r>
          </w:p>
        </w:tc>
        <w:tc>
          <w:tcPr>
            <w:tcW w:w="564" w:type="pct"/>
            <w:shd w:val="clear" w:color="auto" w:fill="auto"/>
            <w:vAlign w:val="center"/>
          </w:tcPr>
          <w:p w14:paraId="4E3CDFB9"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val="en-US" w:eastAsia="ru-RU"/>
              </w:rPr>
              <w:t>F2</w:t>
            </w:r>
          </w:p>
        </w:tc>
      </w:tr>
      <w:tr w:rsidR="004878EF" w:rsidRPr="004878EF" w14:paraId="0FD03487" w14:textId="77777777" w:rsidTr="004878EF">
        <w:tc>
          <w:tcPr>
            <w:tcW w:w="241" w:type="pct"/>
            <w:shd w:val="clear" w:color="auto" w:fill="auto"/>
          </w:tcPr>
          <w:p w14:paraId="3C3A70FC" w14:textId="77777777" w:rsidR="004878EF" w:rsidRPr="004878EF" w:rsidRDefault="004878EF" w:rsidP="004878EF">
            <w:pPr>
              <w:adjustRightInd w:val="0"/>
              <w:spacing w:after="200" w:line="276" w:lineRule="auto"/>
              <w:contextualSpacing/>
              <w:rPr>
                <w:rFonts w:ascii="Arial" w:eastAsia="Times New Roman" w:hAnsi="Arial" w:cs="Arial"/>
                <w:bCs/>
                <w:sz w:val="24"/>
                <w:szCs w:val="24"/>
              </w:rPr>
            </w:pPr>
            <w:r w:rsidRPr="004878EF">
              <w:rPr>
                <w:rFonts w:ascii="Arial" w:eastAsia="Times New Roman" w:hAnsi="Arial" w:cs="Arial"/>
                <w:bCs/>
                <w:sz w:val="24"/>
                <w:szCs w:val="24"/>
              </w:rPr>
              <w:t>1.4</w:t>
            </w:r>
          </w:p>
        </w:tc>
        <w:tc>
          <w:tcPr>
            <w:tcW w:w="818" w:type="pct"/>
            <w:shd w:val="clear" w:color="auto" w:fill="auto"/>
          </w:tcPr>
          <w:p w14:paraId="290D3603" w14:textId="77777777" w:rsidR="004878EF" w:rsidRPr="004878EF" w:rsidRDefault="004878EF" w:rsidP="004878EF">
            <w:pPr>
              <w:widowControl w:val="0"/>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Количество приобретенной коммунальной техники</w:t>
            </w:r>
          </w:p>
        </w:tc>
        <w:tc>
          <w:tcPr>
            <w:tcW w:w="610" w:type="pct"/>
            <w:shd w:val="clear" w:color="auto" w:fill="auto"/>
          </w:tcPr>
          <w:p w14:paraId="7ADDC8FC"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показатель муниципальной программы</w:t>
            </w:r>
          </w:p>
        </w:tc>
        <w:tc>
          <w:tcPr>
            <w:tcW w:w="429" w:type="pct"/>
            <w:shd w:val="clear" w:color="auto" w:fill="auto"/>
          </w:tcPr>
          <w:p w14:paraId="297458B8"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Ед.</w:t>
            </w:r>
          </w:p>
        </w:tc>
        <w:tc>
          <w:tcPr>
            <w:tcW w:w="564" w:type="pct"/>
            <w:shd w:val="clear" w:color="auto" w:fill="auto"/>
            <w:vAlign w:val="center"/>
          </w:tcPr>
          <w:p w14:paraId="6F7C5758"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w:t>
            </w:r>
          </w:p>
        </w:tc>
        <w:tc>
          <w:tcPr>
            <w:tcW w:w="347" w:type="pct"/>
            <w:shd w:val="clear" w:color="auto" w:fill="auto"/>
            <w:vAlign w:val="center"/>
          </w:tcPr>
          <w:p w14:paraId="102FB645"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w:t>
            </w:r>
          </w:p>
        </w:tc>
        <w:tc>
          <w:tcPr>
            <w:tcW w:w="387" w:type="pct"/>
            <w:shd w:val="clear" w:color="auto" w:fill="auto"/>
            <w:vAlign w:val="center"/>
          </w:tcPr>
          <w:p w14:paraId="11702CBE"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w:t>
            </w:r>
          </w:p>
        </w:tc>
        <w:tc>
          <w:tcPr>
            <w:tcW w:w="347" w:type="pct"/>
            <w:shd w:val="clear" w:color="auto" w:fill="auto"/>
            <w:vAlign w:val="center"/>
          </w:tcPr>
          <w:p w14:paraId="177126EE"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4</w:t>
            </w:r>
          </w:p>
        </w:tc>
        <w:tc>
          <w:tcPr>
            <w:tcW w:w="347" w:type="pct"/>
            <w:shd w:val="clear" w:color="auto" w:fill="auto"/>
            <w:vAlign w:val="center"/>
          </w:tcPr>
          <w:p w14:paraId="6AEF2AE3"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4</w:t>
            </w:r>
          </w:p>
        </w:tc>
        <w:tc>
          <w:tcPr>
            <w:tcW w:w="347" w:type="pct"/>
            <w:shd w:val="clear" w:color="auto" w:fill="auto"/>
            <w:vAlign w:val="center"/>
          </w:tcPr>
          <w:p w14:paraId="744D29AB"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4</w:t>
            </w:r>
          </w:p>
        </w:tc>
        <w:tc>
          <w:tcPr>
            <w:tcW w:w="564" w:type="pct"/>
            <w:shd w:val="clear" w:color="auto" w:fill="auto"/>
            <w:vAlign w:val="center"/>
          </w:tcPr>
          <w:p w14:paraId="4F4471D7"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val="en-US" w:eastAsia="ru-RU"/>
              </w:rPr>
              <w:t>F2</w:t>
            </w:r>
          </w:p>
        </w:tc>
      </w:tr>
      <w:tr w:rsidR="004878EF" w:rsidRPr="004878EF" w14:paraId="6F55E17B" w14:textId="77777777" w:rsidTr="004878EF">
        <w:tc>
          <w:tcPr>
            <w:tcW w:w="241" w:type="pct"/>
            <w:shd w:val="clear" w:color="auto" w:fill="auto"/>
          </w:tcPr>
          <w:p w14:paraId="417BD657" w14:textId="77777777" w:rsidR="004878EF" w:rsidRPr="004878EF" w:rsidRDefault="004878EF" w:rsidP="004878EF">
            <w:pPr>
              <w:adjustRightInd w:val="0"/>
              <w:spacing w:after="200" w:line="276" w:lineRule="auto"/>
              <w:contextualSpacing/>
              <w:rPr>
                <w:rFonts w:ascii="Arial" w:eastAsia="Times New Roman" w:hAnsi="Arial" w:cs="Arial"/>
                <w:bCs/>
                <w:sz w:val="24"/>
                <w:szCs w:val="24"/>
              </w:rPr>
            </w:pPr>
            <w:r w:rsidRPr="004878EF">
              <w:rPr>
                <w:rFonts w:ascii="Arial" w:eastAsia="Times New Roman" w:hAnsi="Arial" w:cs="Arial"/>
                <w:bCs/>
                <w:sz w:val="24"/>
                <w:szCs w:val="24"/>
              </w:rPr>
              <w:t>1.5</w:t>
            </w:r>
          </w:p>
        </w:tc>
        <w:tc>
          <w:tcPr>
            <w:tcW w:w="818" w:type="pct"/>
            <w:shd w:val="clear" w:color="auto" w:fill="auto"/>
          </w:tcPr>
          <w:p w14:paraId="46DAA364"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 xml:space="preserve">Количество установленных детских игровых площадок </w:t>
            </w:r>
          </w:p>
        </w:tc>
        <w:tc>
          <w:tcPr>
            <w:tcW w:w="610" w:type="pct"/>
            <w:shd w:val="clear" w:color="auto" w:fill="auto"/>
          </w:tcPr>
          <w:p w14:paraId="4CBB20B9"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Обращение Губернатора Московской области</w:t>
            </w:r>
          </w:p>
          <w:p w14:paraId="41E33A8A"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p>
        </w:tc>
        <w:tc>
          <w:tcPr>
            <w:tcW w:w="429" w:type="pct"/>
            <w:shd w:val="clear" w:color="auto" w:fill="auto"/>
          </w:tcPr>
          <w:p w14:paraId="45499819"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Ед.</w:t>
            </w:r>
          </w:p>
        </w:tc>
        <w:tc>
          <w:tcPr>
            <w:tcW w:w="564" w:type="pct"/>
            <w:shd w:val="clear" w:color="auto" w:fill="auto"/>
            <w:vAlign w:val="center"/>
          </w:tcPr>
          <w:p w14:paraId="335CDA5D"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w:t>
            </w:r>
          </w:p>
        </w:tc>
        <w:tc>
          <w:tcPr>
            <w:tcW w:w="347" w:type="pct"/>
            <w:shd w:val="clear" w:color="auto" w:fill="auto"/>
            <w:vAlign w:val="center"/>
          </w:tcPr>
          <w:p w14:paraId="0C31EF1D" w14:textId="77777777" w:rsidR="004878EF" w:rsidRPr="004878EF" w:rsidRDefault="004878EF" w:rsidP="004878EF">
            <w:pPr>
              <w:widowControl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w:t>
            </w:r>
          </w:p>
        </w:tc>
        <w:tc>
          <w:tcPr>
            <w:tcW w:w="387" w:type="pct"/>
            <w:shd w:val="clear" w:color="auto" w:fill="auto"/>
            <w:vAlign w:val="center"/>
          </w:tcPr>
          <w:p w14:paraId="72AEF064" w14:textId="77777777" w:rsidR="004878EF" w:rsidRPr="004878EF" w:rsidRDefault="004878EF" w:rsidP="004878EF">
            <w:pPr>
              <w:widowControl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w:t>
            </w:r>
          </w:p>
        </w:tc>
        <w:tc>
          <w:tcPr>
            <w:tcW w:w="347" w:type="pct"/>
            <w:shd w:val="clear" w:color="auto" w:fill="auto"/>
            <w:vAlign w:val="center"/>
          </w:tcPr>
          <w:p w14:paraId="3C4929C2" w14:textId="77777777" w:rsidR="004878EF" w:rsidRPr="004878EF" w:rsidRDefault="004878EF" w:rsidP="004878EF">
            <w:pPr>
              <w:widowControl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w:t>
            </w:r>
          </w:p>
        </w:tc>
        <w:tc>
          <w:tcPr>
            <w:tcW w:w="347" w:type="pct"/>
            <w:shd w:val="clear" w:color="auto" w:fill="auto"/>
            <w:vAlign w:val="center"/>
          </w:tcPr>
          <w:p w14:paraId="5DD3D403" w14:textId="77777777" w:rsidR="004878EF" w:rsidRPr="004878EF" w:rsidRDefault="004878EF" w:rsidP="004878EF">
            <w:pPr>
              <w:widowControl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w:t>
            </w:r>
          </w:p>
        </w:tc>
        <w:tc>
          <w:tcPr>
            <w:tcW w:w="347" w:type="pct"/>
            <w:shd w:val="clear" w:color="auto" w:fill="auto"/>
            <w:vAlign w:val="center"/>
          </w:tcPr>
          <w:p w14:paraId="22795D72" w14:textId="77777777" w:rsidR="004878EF" w:rsidRPr="004878EF" w:rsidRDefault="004878EF" w:rsidP="004878EF">
            <w:pPr>
              <w:widowControl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w:t>
            </w:r>
          </w:p>
        </w:tc>
        <w:tc>
          <w:tcPr>
            <w:tcW w:w="564" w:type="pct"/>
            <w:shd w:val="clear" w:color="auto" w:fill="auto"/>
            <w:vAlign w:val="center"/>
          </w:tcPr>
          <w:p w14:paraId="2502968A"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val="en-US" w:eastAsia="ru-RU"/>
              </w:rPr>
              <w:t>F2</w:t>
            </w:r>
          </w:p>
        </w:tc>
      </w:tr>
      <w:tr w:rsidR="004878EF" w:rsidRPr="004878EF" w14:paraId="15EBB5F8" w14:textId="77777777" w:rsidTr="004878EF">
        <w:tc>
          <w:tcPr>
            <w:tcW w:w="241" w:type="pct"/>
            <w:shd w:val="clear" w:color="auto" w:fill="auto"/>
          </w:tcPr>
          <w:p w14:paraId="4CB8121C" w14:textId="77777777" w:rsidR="004878EF" w:rsidRPr="004878EF" w:rsidRDefault="004878EF" w:rsidP="004878EF">
            <w:pPr>
              <w:adjustRightInd w:val="0"/>
              <w:spacing w:after="200" w:line="276" w:lineRule="auto"/>
              <w:contextualSpacing/>
              <w:rPr>
                <w:rFonts w:ascii="Arial" w:eastAsia="Times New Roman" w:hAnsi="Arial" w:cs="Arial"/>
                <w:bCs/>
                <w:sz w:val="24"/>
                <w:szCs w:val="24"/>
              </w:rPr>
            </w:pPr>
            <w:r w:rsidRPr="004878EF">
              <w:rPr>
                <w:rFonts w:ascii="Arial" w:eastAsia="Times New Roman" w:hAnsi="Arial" w:cs="Arial"/>
                <w:bCs/>
                <w:sz w:val="24"/>
                <w:szCs w:val="24"/>
              </w:rPr>
              <w:t>1.6</w:t>
            </w:r>
          </w:p>
        </w:tc>
        <w:tc>
          <w:tcPr>
            <w:tcW w:w="818" w:type="pct"/>
            <w:tcBorders>
              <w:top w:val="nil"/>
            </w:tcBorders>
            <w:shd w:val="clear" w:color="auto" w:fill="auto"/>
          </w:tcPr>
          <w:p w14:paraId="4C9BA1B3"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Количество благоустроенных дворовых территорий</w:t>
            </w:r>
          </w:p>
        </w:tc>
        <w:tc>
          <w:tcPr>
            <w:tcW w:w="610" w:type="pct"/>
            <w:shd w:val="clear" w:color="auto" w:fill="auto"/>
          </w:tcPr>
          <w:p w14:paraId="09972E97"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Обращение Губернатора Московской области</w:t>
            </w:r>
          </w:p>
          <w:p w14:paraId="07E3132D"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p>
        </w:tc>
        <w:tc>
          <w:tcPr>
            <w:tcW w:w="429" w:type="pct"/>
            <w:shd w:val="clear" w:color="auto" w:fill="auto"/>
          </w:tcPr>
          <w:p w14:paraId="2D63614B"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ед.</w:t>
            </w:r>
          </w:p>
        </w:tc>
        <w:tc>
          <w:tcPr>
            <w:tcW w:w="564" w:type="pct"/>
            <w:shd w:val="clear" w:color="auto" w:fill="auto"/>
            <w:vAlign w:val="center"/>
          </w:tcPr>
          <w:p w14:paraId="589839B6"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p w14:paraId="62EACF2F"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109</w:t>
            </w:r>
          </w:p>
          <w:p w14:paraId="651B36A2"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tc>
        <w:tc>
          <w:tcPr>
            <w:tcW w:w="347" w:type="pct"/>
            <w:shd w:val="clear" w:color="auto" w:fill="auto"/>
            <w:vAlign w:val="center"/>
          </w:tcPr>
          <w:p w14:paraId="600BC8A8" w14:textId="77777777" w:rsidR="004878EF" w:rsidRPr="004878EF" w:rsidRDefault="004878EF" w:rsidP="004878EF">
            <w:pPr>
              <w:spacing w:after="0" w:line="240" w:lineRule="auto"/>
              <w:ind w:hanging="107"/>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119</w:t>
            </w:r>
          </w:p>
        </w:tc>
        <w:tc>
          <w:tcPr>
            <w:tcW w:w="387" w:type="pct"/>
            <w:shd w:val="clear" w:color="auto" w:fill="auto"/>
            <w:vAlign w:val="center"/>
          </w:tcPr>
          <w:p w14:paraId="3F1DACC6"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21</w:t>
            </w:r>
          </w:p>
        </w:tc>
        <w:tc>
          <w:tcPr>
            <w:tcW w:w="347" w:type="pct"/>
            <w:shd w:val="clear" w:color="auto" w:fill="auto"/>
            <w:vAlign w:val="center"/>
          </w:tcPr>
          <w:p w14:paraId="7079F64D"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169</w:t>
            </w:r>
          </w:p>
        </w:tc>
        <w:tc>
          <w:tcPr>
            <w:tcW w:w="347" w:type="pct"/>
            <w:shd w:val="clear" w:color="auto" w:fill="auto"/>
            <w:vAlign w:val="center"/>
          </w:tcPr>
          <w:p w14:paraId="11EAE807"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189</w:t>
            </w:r>
          </w:p>
        </w:tc>
        <w:tc>
          <w:tcPr>
            <w:tcW w:w="347" w:type="pct"/>
            <w:shd w:val="clear" w:color="auto" w:fill="auto"/>
            <w:vAlign w:val="center"/>
          </w:tcPr>
          <w:p w14:paraId="7BD4185A"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209</w:t>
            </w:r>
          </w:p>
        </w:tc>
        <w:tc>
          <w:tcPr>
            <w:tcW w:w="564" w:type="pct"/>
            <w:shd w:val="clear" w:color="auto" w:fill="auto"/>
            <w:vAlign w:val="center"/>
          </w:tcPr>
          <w:p w14:paraId="12B71D4C"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w:t>
            </w:r>
          </w:p>
        </w:tc>
      </w:tr>
      <w:tr w:rsidR="004878EF" w:rsidRPr="004878EF" w14:paraId="45CB0D7F" w14:textId="77777777" w:rsidTr="004878EF">
        <w:tc>
          <w:tcPr>
            <w:tcW w:w="241" w:type="pct"/>
            <w:shd w:val="clear" w:color="auto" w:fill="auto"/>
          </w:tcPr>
          <w:p w14:paraId="0EB097E7" w14:textId="77777777" w:rsidR="004878EF" w:rsidRPr="004878EF" w:rsidRDefault="004878EF" w:rsidP="004878EF">
            <w:pPr>
              <w:adjustRightInd w:val="0"/>
              <w:spacing w:after="200" w:line="276" w:lineRule="auto"/>
              <w:contextualSpacing/>
              <w:rPr>
                <w:rFonts w:ascii="Arial" w:eastAsia="Times New Roman" w:hAnsi="Arial" w:cs="Arial"/>
                <w:bCs/>
                <w:sz w:val="24"/>
                <w:szCs w:val="24"/>
              </w:rPr>
            </w:pPr>
            <w:r w:rsidRPr="004878EF">
              <w:rPr>
                <w:rFonts w:ascii="Arial" w:eastAsia="Times New Roman" w:hAnsi="Arial" w:cs="Arial"/>
                <w:bCs/>
                <w:sz w:val="24"/>
                <w:szCs w:val="24"/>
              </w:rPr>
              <w:t>1.7</w:t>
            </w:r>
          </w:p>
        </w:tc>
        <w:tc>
          <w:tcPr>
            <w:tcW w:w="818" w:type="pct"/>
            <w:shd w:val="clear" w:color="auto" w:fill="auto"/>
          </w:tcPr>
          <w:p w14:paraId="27C04439"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p w14:paraId="1606073E" w14:textId="77777777" w:rsidR="004878EF" w:rsidRPr="004878EF" w:rsidRDefault="004878EF" w:rsidP="004878EF">
            <w:pPr>
              <w:spacing w:after="0" w:line="240" w:lineRule="auto"/>
              <w:rPr>
                <w:rFonts w:ascii="Arial" w:eastAsia="Times New Roman" w:hAnsi="Arial" w:cs="Arial"/>
                <w:sz w:val="24"/>
                <w:szCs w:val="24"/>
                <w:lang w:eastAsia="ru-RU"/>
              </w:rPr>
            </w:pPr>
          </w:p>
        </w:tc>
        <w:tc>
          <w:tcPr>
            <w:tcW w:w="610" w:type="pct"/>
            <w:shd w:val="clear" w:color="auto" w:fill="auto"/>
            <w:vAlign w:val="center"/>
          </w:tcPr>
          <w:p w14:paraId="00508269"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 xml:space="preserve">Региональный проект «Формирование комфортной городской среды (Московская область)» </w:t>
            </w:r>
          </w:p>
        </w:tc>
        <w:tc>
          <w:tcPr>
            <w:tcW w:w="429" w:type="pct"/>
            <w:shd w:val="clear" w:color="auto" w:fill="auto"/>
          </w:tcPr>
          <w:p w14:paraId="2BA7A20E"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w:t>
            </w:r>
          </w:p>
        </w:tc>
        <w:tc>
          <w:tcPr>
            <w:tcW w:w="564" w:type="pct"/>
            <w:shd w:val="clear" w:color="auto" w:fill="auto"/>
            <w:vAlign w:val="center"/>
          </w:tcPr>
          <w:p w14:paraId="5900B77F"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9</w:t>
            </w:r>
          </w:p>
        </w:tc>
        <w:tc>
          <w:tcPr>
            <w:tcW w:w="347" w:type="pct"/>
            <w:shd w:val="clear" w:color="auto" w:fill="auto"/>
            <w:vAlign w:val="center"/>
          </w:tcPr>
          <w:p w14:paraId="0B8C6525" w14:textId="77777777" w:rsidR="004878EF" w:rsidRPr="004878EF" w:rsidRDefault="004878EF" w:rsidP="004878EF">
            <w:pPr>
              <w:spacing w:after="0" w:line="240" w:lineRule="auto"/>
              <w:ind w:hanging="107"/>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12</w:t>
            </w:r>
          </w:p>
        </w:tc>
        <w:tc>
          <w:tcPr>
            <w:tcW w:w="387" w:type="pct"/>
            <w:shd w:val="clear" w:color="auto" w:fill="auto"/>
            <w:vAlign w:val="center"/>
          </w:tcPr>
          <w:p w14:paraId="24110666"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15</w:t>
            </w:r>
          </w:p>
        </w:tc>
        <w:tc>
          <w:tcPr>
            <w:tcW w:w="347" w:type="pct"/>
            <w:shd w:val="clear" w:color="auto" w:fill="auto"/>
            <w:vAlign w:val="center"/>
          </w:tcPr>
          <w:p w14:paraId="3C2F353F"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20</w:t>
            </w:r>
          </w:p>
        </w:tc>
        <w:tc>
          <w:tcPr>
            <w:tcW w:w="347" w:type="pct"/>
            <w:shd w:val="clear" w:color="auto" w:fill="auto"/>
            <w:vAlign w:val="center"/>
          </w:tcPr>
          <w:p w14:paraId="7A1A8295"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25</w:t>
            </w:r>
          </w:p>
        </w:tc>
        <w:tc>
          <w:tcPr>
            <w:tcW w:w="347" w:type="pct"/>
            <w:shd w:val="clear" w:color="auto" w:fill="auto"/>
            <w:vAlign w:val="center"/>
          </w:tcPr>
          <w:p w14:paraId="66108005"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30</w:t>
            </w:r>
          </w:p>
        </w:tc>
        <w:tc>
          <w:tcPr>
            <w:tcW w:w="564" w:type="pct"/>
            <w:shd w:val="clear" w:color="auto" w:fill="auto"/>
            <w:vAlign w:val="center"/>
          </w:tcPr>
          <w:p w14:paraId="220C1D41"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val="en-US" w:eastAsia="ru-RU"/>
              </w:rPr>
              <w:t>F2</w:t>
            </w:r>
          </w:p>
        </w:tc>
      </w:tr>
      <w:tr w:rsidR="004878EF" w:rsidRPr="004878EF" w14:paraId="561121D1" w14:textId="77777777" w:rsidTr="004878EF">
        <w:tc>
          <w:tcPr>
            <w:tcW w:w="241" w:type="pct"/>
            <w:shd w:val="clear" w:color="auto" w:fill="auto"/>
          </w:tcPr>
          <w:p w14:paraId="19D19489" w14:textId="77777777" w:rsidR="004878EF" w:rsidRPr="004878EF" w:rsidRDefault="004878EF" w:rsidP="004878EF">
            <w:pPr>
              <w:adjustRightInd w:val="0"/>
              <w:spacing w:after="200" w:line="276" w:lineRule="auto"/>
              <w:contextualSpacing/>
              <w:rPr>
                <w:rFonts w:ascii="Arial" w:eastAsia="Times New Roman" w:hAnsi="Arial" w:cs="Arial"/>
                <w:bCs/>
                <w:sz w:val="24"/>
                <w:szCs w:val="24"/>
              </w:rPr>
            </w:pPr>
            <w:r w:rsidRPr="004878EF">
              <w:rPr>
                <w:rFonts w:ascii="Arial" w:eastAsia="Times New Roman" w:hAnsi="Arial" w:cs="Arial"/>
                <w:bCs/>
                <w:sz w:val="24"/>
                <w:szCs w:val="24"/>
              </w:rPr>
              <w:t>1.8</w:t>
            </w:r>
          </w:p>
        </w:tc>
        <w:tc>
          <w:tcPr>
            <w:tcW w:w="818" w:type="pct"/>
            <w:shd w:val="clear" w:color="auto" w:fill="auto"/>
          </w:tcPr>
          <w:p w14:paraId="183C059E"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610" w:type="pct"/>
            <w:shd w:val="clear" w:color="auto" w:fill="auto"/>
          </w:tcPr>
          <w:p w14:paraId="51B03A91"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Отраслевой показатель</w:t>
            </w:r>
          </w:p>
        </w:tc>
        <w:tc>
          <w:tcPr>
            <w:tcW w:w="429" w:type="pct"/>
            <w:shd w:val="clear" w:color="auto" w:fill="auto"/>
          </w:tcPr>
          <w:p w14:paraId="70C3A10B"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 xml:space="preserve">Кв.м </w:t>
            </w:r>
          </w:p>
        </w:tc>
        <w:tc>
          <w:tcPr>
            <w:tcW w:w="564" w:type="pct"/>
            <w:shd w:val="clear" w:color="auto" w:fill="auto"/>
            <w:vAlign w:val="center"/>
          </w:tcPr>
          <w:p w14:paraId="1C061111"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1580,75</w:t>
            </w:r>
          </w:p>
        </w:tc>
        <w:tc>
          <w:tcPr>
            <w:tcW w:w="347" w:type="pct"/>
            <w:shd w:val="clear" w:color="auto" w:fill="auto"/>
            <w:vAlign w:val="center"/>
          </w:tcPr>
          <w:p w14:paraId="2FC98C93" w14:textId="77777777" w:rsidR="004878EF" w:rsidRPr="004878EF" w:rsidRDefault="004878EF" w:rsidP="004878EF">
            <w:pPr>
              <w:spacing w:after="0" w:line="240" w:lineRule="auto"/>
              <w:ind w:hanging="107"/>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1580,75</w:t>
            </w:r>
          </w:p>
        </w:tc>
        <w:tc>
          <w:tcPr>
            <w:tcW w:w="387" w:type="pct"/>
            <w:shd w:val="clear" w:color="auto" w:fill="auto"/>
            <w:vAlign w:val="center"/>
          </w:tcPr>
          <w:p w14:paraId="62229D3F"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zh-CN" w:bidi="ru-RU"/>
              </w:rPr>
              <w:t>12 682,33</w:t>
            </w:r>
          </w:p>
        </w:tc>
        <w:tc>
          <w:tcPr>
            <w:tcW w:w="347" w:type="pct"/>
            <w:shd w:val="clear" w:color="auto" w:fill="auto"/>
            <w:vAlign w:val="center"/>
          </w:tcPr>
          <w:p w14:paraId="64F75C6A"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w:t>
            </w:r>
          </w:p>
        </w:tc>
        <w:tc>
          <w:tcPr>
            <w:tcW w:w="347" w:type="pct"/>
            <w:shd w:val="clear" w:color="auto" w:fill="auto"/>
            <w:vAlign w:val="center"/>
          </w:tcPr>
          <w:p w14:paraId="00A1493F"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w:t>
            </w:r>
          </w:p>
        </w:tc>
        <w:tc>
          <w:tcPr>
            <w:tcW w:w="347" w:type="pct"/>
            <w:shd w:val="clear" w:color="auto" w:fill="auto"/>
            <w:vAlign w:val="center"/>
          </w:tcPr>
          <w:p w14:paraId="4683973B"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w:t>
            </w:r>
          </w:p>
        </w:tc>
        <w:tc>
          <w:tcPr>
            <w:tcW w:w="564" w:type="pct"/>
            <w:shd w:val="clear" w:color="auto" w:fill="auto"/>
            <w:vAlign w:val="center"/>
          </w:tcPr>
          <w:p w14:paraId="414D85C1"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val="en-US" w:eastAsia="ru-RU"/>
              </w:rPr>
              <w:t>F2</w:t>
            </w:r>
          </w:p>
        </w:tc>
      </w:tr>
      <w:tr w:rsidR="004878EF" w:rsidRPr="004878EF" w14:paraId="3B02347E" w14:textId="77777777" w:rsidTr="004878EF">
        <w:tc>
          <w:tcPr>
            <w:tcW w:w="241" w:type="pct"/>
            <w:shd w:val="clear" w:color="auto" w:fill="auto"/>
          </w:tcPr>
          <w:p w14:paraId="6A4B2D8F" w14:textId="77777777" w:rsidR="004878EF" w:rsidRPr="004878EF" w:rsidRDefault="004878EF" w:rsidP="004878EF">
            <w:pPr>
              <w:adjustRightInd w:val="0"/>
              <w:spacing w:after="200" w:line="276" w:lineRule="auto"/>
              <w:contextualSpacing/>
              <w:rPr>
                <w:rFonts w:ascii="Arial" w:eastAsia="Times New Roman" w:hAnsi="Arial" w:cs="Arial"/>
                <w:bCs/>
                <w:sz w:val="24"/>
                <w:szCs w:val="24"/>
              </w:rPr>
            </w:pPr>
            <w:r w:rsidRPr="004878EF">
              <w:rPr>
                <w:rFonts w:ascii="Arial" w:eastAsia="Times New Roman" w:hAnsi="Arial" w:cs="Arial"/>
                <w:bCs/>
                <w:sz w:val="24"/>
                <w:szCs w:val="24"/>
              </w:rPr>
              <w:t>1.9</w:t>
            </w:r>
          </w:p>
        </w:tc>
        <w:tc>
          <w:tcPr>
            <w:tcW w:w="818" w:type="pct"/>
            <w:shd w:val="clear" w:color="auto" w:fill="auto"/>
          </w:tcPr>
          <w:p w14:paraId="611FB099"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Доля качелей с жестким подвесом переоборудованных на гибкие подвесы</w:t>
            </w:r>
          </w:p>
        </w:tc>
        <w:tc>
          <w:tcPr>
            <w:tcW w:w="610" w:type="pct"/>
            <w:shd w:val="clear" w:color="auto" w:fill="auto"/>
          </w:tcPr>
          <w:p w14:paraId="17C6BBC5"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показатель муниципальной программы</w:t>
            </w:r>
          </w:p>
        </w:tc>
        <w:tc>
          <w:tcPr>
            <w:tcW w:w="429" w:type="pct"/>
            <w:shd w:val="clear" w:color="auto" w:fill="auto"/>
          </w:tcPr>
          <w:p w14:paraId="3E1E3468"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p w14:paraId="27CD4A55"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w:t>
            </w:r>
          </w:p>
        </w:tc>
        <w:tc>
          <w:tcPr>
            <w:tcW w:w="564" w:type="pct"/>
            <w:shd w:val="clear" w:color="auto" w:fill="auto"/>
            <w:vAlign w:val="center"/>
          </w:tcPr>
          <w:p w14:paraId="09A95C79"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100</w:t>
            </w:r>
          </w:p>
        </w:tc>
        <w:tc>
          <w:tcPr>
            <w:tcW w:w="347" w:type="pct"/>
            <w:shd w:val="clear" w:color="auto" w:fill="auto"/>
            <w:vAlign w:val="center"/>
          </w:tcPr>
          <w:p w14:paraId="414D4D46"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100</w:t>
            </w:r>
          </w:p>
        </w:tc>
        <w:tc>
          <w:tcPr>
            <w:tcW w:w="387" w:type="pct"/>
            <w:shd w:val="clear" w:color="auto" w:fill="auto"/>
            <w:vAlign w:val="center"/>
          </w:tcPr>
          <w:p w14:paraId="4D9A3C90"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100</w:t>
            </w:r>
          </w:p>
        </w:tc>
        <w:tc>
          <w:tcPr>
            <w:tcW w:w="347" w:type="pct"/>
            <w:shd w:val="clear" w:color="auto" w:fill="auto"/>
            <w:vAlign w:val="center"/>
          </w:tcPr>
          <w:p w14:paraId="31123AC1"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100</w:t>
            </w:r>
          </w:p>
        </w:tc>
        <w:tc>
          <w:tcPr>
            <w:tcW w:w="347" w:type="pct"/>
            <w:shd w:val="clear" w:color="auto" w:fill="auto"/>
            <w:vAlign w:val="center"/>
          </w:tcPr>
          <w:p w14:paraId="2364BACF"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100</w:t>
            </w:r>
          </w:p>
        </w:tc>
        <w:tc>
          <w:tcPr>
            <w:tcW w:w="347" w:type="pct"/>
            <w:shd w:val="clear" w:color="auto" w:fill="auto"/>
            <w:vAlign w:val="center"/>
          </w:tcPr>
          <w:p w14:paraId="6A5F4F9E"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100</w:t>
            </w:r>
          </w:p>
        </w:tc>
        <w:tc>
          <w:tcPr>
            <w:tcW w:w="564" w:type="pct"/>
            <w:shd w:val="clear" w:color="auto" w:fill="auto"/>
            <w:vAlign w:val="center"/>
          </w:tcPr>
          <w:p w14:paraId="657E57FB"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val="en-US" w:eastAsia="ru-RU"/>
              </w:rPr>
              <w:t>F2</w:t>
            </w:r>
          </w:p>
        </w:tc>
      </w:tr>
      <w:tr w:rsidR="004878EF" w:rsidRPr="004878EF" w14:paraId="64A2701F" w14:textId="77777777" w:rsidTr="004878EF">
        <w:tc>
          <w:tcPr>
            <w:tcW w:w="241" w:type="pct"/>
            <w:shd w:val="clear" w:color="auto" w:fill="auto"/>
          </w:tcPr>
          <w:p w14:paraId="5EA4865C" w14:textId="77777777" w:rsidR="004878EF" w:rsidRPr="004878EF" w:rsidRDefault="004878EF" w:rsidP="004878EF">
            <w:pPr>
              <w:adjustRightInd w:val="0"/>
              <w:spacing w:after="200" w:line="276" w:lineRule="auto"/>
              <w:contextualSpacing/>
              <w:rPr>
                <w:rFonts w:ascii="Arial" w:eastAsia="Times New Roman" w:hAnsi="Arial" w:cs="Arial"/>
                <w:bCs/>
                <w:sz w:val="24"/>
                <w:szCs w:val="24"/>
              </w:rPr>
            </w:pPr>
            <w:r w:rsidRPr="004878EF">
              <w:rPr>
                <w:rFonts w:ascii="Arial" w:eastAsia="Times New Roman" w:hAnsi="Arial" w:cs="Arial"/>
                <w:bCs/>
                <w:sz w:val="24"/>
                <w:szCs w:val="24"/>
              </w:rPr>
              <w:t>1.10</w:t>
            </w:r>
          </w:p>
        </w:tc>
        <w:tc>
          <w:tcPr>
            <w:tcW w:w="818" w:type="pct"/>
            <w:shd w:val="clear" w:color="auto" w:fill="auto"/>
          </w:tcPr>
          <w:p w14:paraId="68C3674A" w14:textId="77777777" w:rsidR="004878EF" w:rsidRPr="004878EF" w:rsidRDefault="004878EF" w:rsidP="004878EF">
            <w:pPr>
              <w:adjustRightInd w:val="0"/>
              <w:spacing w:after="0" w:line="240" w:lineRule="auto"/>
              <w:ind w:right="-75"/>
              <w:rPr>
                <w:rFonts w:ascii="Arial" w:eastAsia="Times New Roman" w:hAnsi="Arial" w:cs="Arial"/>
                <w:sz w:val="24"/>
                <w:szCs w:val="24"/>
                <w:lang w:eastAsia="ru-RU"/>
              </w:rPr>
            </w:pPr>
            <w:r w:rsidRPr="004878EF">
              <w:rPr>
                <w:rFonts w:ascii="Arial" w:eastAsia="Times New Roman" w:hAnsi="Arial" w:cs="Arial"/>
                <w:sz w:val="24"/>
                <w:szCs w:val="24"/>
                <w:lang w:eastAsia="ru-RU"/>
              </w:rPr>
              <w:t>Сокращение уровня износа электросетевого хозяйства систем наружного освещения с применением СИП и высокоэффективных светильников</w:t>
            </w:r>
          </w:p>
        </w:tc>
        <w:tc>
          <w:tcPr>
            <w:tcW w:w="610" w:type="pct"/>
            <w:shd w:val="clear" w:color="auto" w:fill="auto"/>
          </w:tcPr>
          <w:p w14:paraId="2B5E62FE"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Показатель муниципальной программы</w:t>
            </w:r>
          </w:p>
        </w:tc>
        <w:tc>
          <w:tcPr>
            <w:tcW w:w="429" w:type="pct"/>
            <w:shd w:val="clear" w:color="auto" w:fill="auto"/>
            <w:vAlign w:val="center"/>
          </w:tcPr>
          <w:p w14:paraId="5F086D55"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w:t>
            </w:r>
          </w:p>
        </w:tc>
        <w:tc>
          <w:tcPr>
            <w:tcW w:w="564" w:type="pct"/>
            <w:shd w:val="clear" w:color="auto" w:fill="auto"/>
            <w:vAlign w:val="center"/>
          </w:tcPr>
          <w:p w14:paraId="61574585"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100</w:t>
            </w:r>
          </w:p>
        </w:tc>
        <w:tc>
          <w:tcPr>
            <w:tcW w:w="347" w:type="pct"/>
            <w:shd w:val="clear" w:color="auto" w:fill="auto"/>
            <w:vAlign w:val="center"/>
          </w:tcPr>
          <w:p w14:paraId="6C12F1E1"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100</w:t>
            </w:r>
          </w:p>
        </w:tc>
        <w:tc>
          <w:tcPr>
            <w:tcW w:w="387" w:type="pct"/>
            <w:shd w:val="clear" w:color="auto" w:fill="auto"/>
            <w:vAlign w:val="center"/>
          </w:tcPr>
          <w:p w14:paraId="2DD63A87"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100</w:t>
            </w:r>
          </w:p>
        </w:tc>
        <w:tc>
          <w:tcPr>
            <w:tcW w:w="347" w:type="pct"/>
            <w:shd w:val="clear" w:color="auto" w:fill="auto"/>
            <w:vAlign w:val="center"/>
          </w:tcPr>
          <w:p w14:paraId="0E901534"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100</w:t>
            </w:r>
          </w:p>
        </w:tc>
        <w:tc>
          <w:tcPr>
            <w:tcW w:w="347" w:type="pct"/>
            <w:shd w:val="clear" w:color="auto" w:fill="auto"/>
            <w:vAlign w:val="center"/>
          </w:tcPr>
          <w:p w14:paraId="488A1C4B"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100</w:t>
            </w:r>
          </w:p>
        </w:tc>
        <w:tc>
          <w:tcPr>
            <w:tcW w:w="347" w:type="pct"/>
            <w:shd w:val="clear" w:color="auto" w:fill="auto"/>
            <w:vAlign w:val="center"/>
          </w:tcPr>
          <w:p w14:paraId="756C501F"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100</w:t>
            </w:r>
          </w:p>
        </w:tc>
        <w:tc>
          <w:tcPr>
            <w:tcW w:w="564" w:type="pct"/>
            <w:shd w:val="clear" w:color="auto" w:fill="auto"/>
            <w:vAlign w:val="center"/>
          </w:tcPr>
          <w:p w14:paraId="574A9E29"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val="en-US" w:eastAsia="ru-RU"/>
              </w:rPr>
              <w:t>F2</w:t>
            </w:r>
            <w:r w:rsidRPr="004878EF">
              <w:rPr>
                <w:rFonts w:ascii="Arial" w:eastAsia="Times New Roman" w:hAnsi="Arial" w:cs="Arial"/>
                <w:sz w:val="24"/>
                <w:szCs w:val="24"/>
                <w:lang w:eastAsia="ru-RU"/>
              </w:rPr>
              <w:t>,1.12</w:t>
            </w:r>
          </w:p>
        </w:tc>
      </w:tr>
      <w:tr w:rsidR="004878EF" w:rsidRPr="004878EF" w14:paraId="3B2614DB" w14:textId="77777777" w:rsidTr="004878EF">
        <w:tc>
          <w:tcPr>
            <w:tcW w:w="241" w:type="pct"/>
            <w:shd w:val="clear" w:color="auto" w:fill="auto"/>
          </w:tcPr>
          <w:p w14:paraId="46B43E50" w14:textId="77777777" w:rsidR="004878EF" w:rsidRPr="004878EF" w:rsidRDefault="004878EF" w:rsidP="004878EF">
            <w:pPr>
              <w:adjustRightInd w:val="0"/>
              <w:spacing w:after="200" w:line="276" w:lineRule="auto"/>
              <w:contextualSpacing/>
              <w:rPr>
                <w:rFonts w:ascii="Arial" w:eastAsia="Times New Roman" w:hAnsi="Arial" w:cs="Arial"/>
                <w:bCs/>
                <w:sz w:val="24"/>
                <w:szCs w:val="24"/>
              </w:rPr>
            </w:pPr>
            <w:r w:rsidRPr="004878EF">
              <w:rPr>
                <w:rFonts w:ascii="Arial" w:eastAsia="Times New Roman" w:hAnsi="Arial" w:cs="Arial"/>
                <w:bCs/>
                <w:sz w:val="24"/>
                <w:szCs w:val="24"/>
              </w:rPr>
              <w:t>1.11</w:t>
            </w:r>
          </w:p>
        </w:tc>
        <w:tc>
          <w:tcPr>
            <w:tcW w:w="818" w:type="pct"/>
            <w:shd w:val="clear" w:color="auto" w:fill="auto"/>
          </w:tcPr>
          <w:p w14:paraId="0BC74FDE" w14:textId="77777777" w:rsidR="004878EF" w:rsidRPr="004878EF" w:rsidRDefault="004878EF" w:rsidP="004878EF">
            <w:pPr>
              <w:autoSpaceDE w:val="0"/>
              <w:autoSpaceDN w:val="0"/>
              <w:adjustRightInd w:val="0"/>
              <w:spacing w:after="0" w:line="240" w:lineRule="auto"/>
              <w:ind w:right="-75"/>
              <w:rPr>
                <w:rFonts w:ascii="Arial" w:eastAsia="Times New Roman" w:hAnsi="Arial" w:cs="Arial"/>
                <w:sz w:val="24"/>
                <w:szCs w:val="24"/>
                <w:lang w:eastAsia="ru-RU"/>
              </w:rPr>
            </w:pPr>
            <w:r w:rsidRPr="004878EF">
              <w:rPr>
                <w:rFonts w:ascii="Arial" w:eastAsia="Times New Roman" w:hAnsi="Arial" w:cs="Arial"/>
                <w:sz w:val="24"/>
                <w:szCs w:val="24"/>
                <w:lang w:eastAsia="ru-RU"/>
              </w:rPr>
              <w:t>Количество объектов систем наружного освещения, в отношении которых реализованы мероприятия по устройству и капитальному ремонту</w:t>
            </w:r>
          </w:p>
        </w:tc>
        <w:tc>
          <w:tcPr>
            <w:tcW w:w="610" w:type="pct"/>
            <w:shd w:val="clear" w:color="auto" w:fill="auto"/>
          </w:tcPr>
          <w:p w14:paraId="784FB217"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Отраслевой показатель (показатель госпрограммы)</w:t>
            </w:r>
          </w:p>
          <w:p w14:paraId="24701046"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p>
        </w:tc>
        <w:tc>
          <w:tcPr>
            <w:tcW w:w="429" w:type="pct"/>
            <w:shd w:val="clear" w:color="auto" w:fill="auto"/>
            <w:vAlign w:val="center"/>
          </w:tcPr>
          <w:p w14:paraId="7A2D00E7"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Ед.</w:t>
            </w:r>
          </w:p>
        </w:tc>
        <w:tc>
          <w:tcPr>
            <w:tcW w:w="564" w:type="pct"/>
            <w:shd w:val="clear" w:color="auto" w:fill="auto"/>
            <w:vAlign w:val="center"/>
          </w:tcPr>
          <w:p w14:paraId="2B8895F4"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20</w:t>
            </w:r>
          </w:p>
        </w:tc>
        <w:tc>
          <w:tcPr>
            <w:tcW w:w="347" w:type="pct"/>
            <w:shd w:val="clear" w:color="auto" w:fill="auto"/>
            <w:vAlign w:val="center"/>
          </w:tcPr>
          <w:p w14:paraId="31ED8B2E"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10</w:t>
            </w:r>
          </w:p>
        </w:tc>
        <w:tc>
          <w:tcPr>
            <w:tcW w:w="387" w:type="pct"/>
            <w:shd w:val="clear" w:color="auto" w:fill="auto"/>
            <w:vAlign w:val="center"/>
          </w:tcPr>
          <w:p w14:paraId="01013FE0"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26</w:t>
            </w:r>
          </w:p>
        </w:tc>
        <w:tc>
          <w:tcPr>
            <w:tcW w:w="347" w:type="pct"/>
            <w:shd w:val="clear" w:color="auto" w:fill="auto"/>
            <w:vAlign w:val="center"/>
          </w:tcPr>
          <w:p w14:paraId="27FC37E3"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5</w:t>
            </w:r>
          </w:p>
        </w:tc>
        <w:tc>
          <w:tcPr>
            <w:tcW w:w="347" w:type="pct"/>
            <w:shd w:val="clear" w:color="auto" w:fill="auto"/>
            <w:vAlign w:val="center"/>
          </w:tcPr>
          <w:p w14:paraId="11F8CC32"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5</w:t>
            </w:r>
          </w:p>
        </w:tc>
        <w:tc>
          <w:tcPr>
            <w:tcW w:w="347" w:type="pct"/>
            <w:shd w:val="clear" w:color="auto" w:fill="auto"/>
            <w:vAlign w:val="center"/>
          </w:tcPr>
          <w:p w14:paraId="10BE5925"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5</w:t>
            </w:r>
          </w:p>
        </w:tc>
        <w:tc>
          <w:tcPr>
            <w:tcW w:w="564" w:type="pct"/>
            <w:shd w:val="clear" w:color="auto" w:fill="auto"/>
            <w:vAlign w:val="center"/>
          </w:tcPr>
          <w:p w14:paraId="716E9A65"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val="en-US" w:eastAsia="ru-RU"/>
              </w:rPr>
              <w:t>F2</w:t>
            </w:r>
            <w:r w:rsidRPr="004878EF">
              <w:rPr>
                <w:rFonts w:ascii="Arial" w:eastAsia="Times New Roman" w:hAnsi="Arial" w:cs="Arial"/>
                <w:sz w:val="24"/>
                <w:szCs w:val="24"/>
                <w:lang w:eastAsia="ru-RU"/>
              </w:rPr>
              <w:t>, 1.12, 1.16</w:t>
            </w:r>
          </w:p>
        </w:tc>
      </w:tr>
      <w:tr w:rsidR="004878EF" w:rsidRPr="004878EF" w14:paraId="522997EB" w14:textId="77777777" w:rsidTr="004878EF">
        <w:tc>
          <w:tcPr>
            <w:tcW w:w="241" w:type="pct"/>
            <w:shd w:val="clear" w:color="auto" w:fill="auto"/>
          </w:tcPr>
          <w:p w14:paraId="3EFAF70A" w14:textId="77777777" w:rsidR="004878EF" w:rsidRPr="004878EF" w:rsidRDefault="004878EF" w:rsidP="004878EF">
            <w:pPr>
              <w:adjustRightInd w:val="0"/>
              <w:spacing w:after="200" w:line="276" w:lineRule="auto"/>
              <w:contextualSpacing/>
              <w:rPr>
                <w:rFonts w:ascii="Arial" w:eastAsia="Times New Roman" w:hAnsi="Arial" w:cs="Arial"/>
                <w:bCs/>
                <w:sz w:val="24"/>
                <w:szCs w:val="24"/>
              </w:rPr>
            </w:pPr>
            <w:r w:rsidRPr="004878EF">
              <w:rPr>
                <w:rFonts w:ascii="Arial" w:eastAsia="Times New Roman" w:hAnsi="Arial" w:cs="Arial"/>
                <w:bCs/>
                <w:sz w:val="24"/>
                <w:szCs w:val="24"/>
              </w:rPr>
              <w:t>1.12</w:t>
            </w:r>
          </w:p>
        </w:tc>
        <w:tc>
          <w:tcPr>
            <w:tcW w:w="818" w:type="pct"/>
            <w:shd w:val="clear" w:color="auto" w:fill="auto"/>
          </w:tcPr>
          <w:p w14:paraId="3CE42089" w14:textId="77777777" w:rsidR="004878EF" w:rsidRPr="004878EF" w:rsidRDefault="004878EF" w:rsidP="004878EF">
            <w:pPr>
              <w:autoSpaceDE w:val="0"/>
              <w:autoSpaceDN w:val="0"/>
              <w:adjustRightInd w:val="0"/>
              <w:spacing w:after="0" w:line="240" w:lineRule="auto"/>
              <w:ind w:right="-75"/>
              <w:rPr>
                <w:rFonts w:ascii="Arial" w:eastAsia="Times New Roman" w:hAnsi="Arial" w:cs="Arial"/>
                <w:sz w:val="24"/>
                <w:szCs w:val="24"/>
                <w:lang w:eastAsia="ru-RU"/>
              </w:rPr>
            </w:pPr>
            <w:r w:rsidRPr="004878EF">
              <w:rPr>
                <w:rFonts w:ascii="Arial" w:eastAsia="Times New Roman" w:hAnsi="Arial" w:cs="Arial"/>
                <w:sz w:val="24"/>
                <w:szCs w:val="24"/>
                <w:lang w:eastAsia="ru-RU"/>
              </w:rPr>
              <w:t>Количество объектов архитектурно-художественного освещения, на которых реализованы мероприятия по устройству и капитальному ремонту</w:t>
            </w:r>
          </w:p>
        </w:tc>
        <w:tc>
          <w:tcPr>
            <w:tcW w:w="610" w:type="pct"/>
            <w:shd w:val="clear" w:color="auto" w:fill="auto"/>
          </w:tcPr>
          <w:p w14:paraId="16C102CF"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Отраслевой показатель (показатель госпрограммы)</w:t>
            </w:r>
          </w:p>
          <w:p w14:paraId="05958D47" w14:textId="77777777" w:rsidR="004878EF" w:rsidRPr="004878EF" w:rsidRDefault="004878EF" w:rsidP="004878EF">
            <w:pPr>
              <w:spacing w:after="0" w:line="240" w:lineRule="auto"/>
              <w:rPr>
                <w:rFonts w:ascii="Arial" w:eastAsia="Times New Roman" w:hAnsi="Arial" w:cs="Arial"/>
                <w:sz w:val="24"/>
                <w:szCs w:val="24"/>
                <w:lang w:eastAsia="ru-RU"/>
              </w:rPr>
            </w:pPr>
          </w:p>
        </w:tc>
        <w:tc>
          <w:tcPr>
            <w:tcW w:w="429" w:type="pct"/>
            <w:shd w:val="clear" w:color="auto" w:fill="auto"/>
            <w:vAlign w:val="center"/>
          </w:tcPr>
          <w:p w14:paraId="55599A9C"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 xml:space="preserve">Ед. </w:t>
            </w:r>
          </w:p>
        </w:tc>
        <w:tc>
          <w:tcPr>
            <w:tcW w:w="564" w:type="pct"/>
            <w:shd w:val="clear" w:color="auto" w:fill="auto"/>
            <w:vAlign w:val="center"/>
          </w:tcPr>
          <w:p w14:paraId="698D26E4"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w:t>
            </w:r>
          </w:p>
        </w:tc>
        <w:tc>
          <w:tcPr>
            <w:tcW w:w="347" w:type="pct"/>
            <w:shd w:val="clear" w:color="auto" w:fill="auto"/>
            <w:vAlign w:val="center"/>
          </w:tcPr>
          <w:p w14:paraId="6719D8F6"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w:t>
            </w:r>
          </w:p>
        </w:tc>
        <w:tc>
          <w:tcPr>
            <w:tcW w:w="387" w:type="pct"/>
            <w:shd w:val="clear" w:color="auto" w:fill="auto"/>
            <w:vAlign w:val="center"/>
          </w:tcPr>
          <w:p w14:paraId="65A530ED"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w:t>
            </w:r>
          </w:p>
        </w:tc>
        <w:tc>
          <w:tcPr>
            <w:tcW w:w="347" w:type="pct"/>
            <w:shd w:val="clear" w:color="auto" w:fill="auto"/>
            <w:vAlign w:val="center"/>
          </w:tcPr>
          <w:p w14:paraId="0D52F2F4"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w:t>
            </w:r>
          </w:p>
        </w:tc>
        <w:tc>
          <w:tcPr>
            <w:tcW w:w="347" w:type="pct"/>
            <w:shd w:val="clear" w:color="auto" w:fill="auto"/>
            <w:vAlign w:val="center"/>
          </w:tcPr>
          <w:p w14:paraId="423F41F9"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w:t>
            </w:r>
          </w:p>
        </w:tc>
        <w:tc>
          <w:tcPr>
            <w:tcW w:w="347" w:type="pct"/>
            <w:shd w:val="clear" w:color="auto" w:fill="auto"/>
            <w:vAlign w:val="center"/>
          </w:tcPr>
          <w:p w14:paraId="0FD2C44D"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w:t>
            </w:r>
          </w:p>
        </w:tc>
        <w:tc>
          <w:tcPr>
            <w:tcW w:w="564" w:type="pct"/>
            <w:shd w:val="clear" w:color="auto" w:fill="auto"/>
            <w:vAlign w:val="center"/>
          </w:tcPr>
          <w:p w14:paraId="23C18575" w14:textId="77777777" w:rsidR="004878EF" w:rsidRPr="004878EF" w:rsidRDefault="004878EF" w:rsidP="004878EF">
            <w:pPr>
              <w:spacing w:after="0" w:line="240" w:lineRule="auto"/>
              <w:jc w:val="center"/>
              <w:rPr>
                <w:rFonts w:ascii="Arial" w:eastAsia="Times New Roman" w:hAnsi="Arial" w:cs="Arial"/>
                <w:sz w:val="24"/>
                <w:szCs w:val="24"/>
                <w:lang w:val="en-US" w:eastAsia="ru-RU"/>
              </w:rPr>
            </w:pPr>
            <w:r w:rsidRPr="004878EF">
              <w:rPr>
                <w:rFonts w:ascii="Arial" w:eastAsia="Times New Roman" w:hAnsi="Arial" w:cs="Arial"/>
                <w:sz w:val="24"/>
                <w:szCs w:val="24"/>
                <w:lang w:val="en-US" w:eastAsia="ru-RU"/>
              </w:rPr>
              <w:t>F2</w:t>
            </w:r>
          </w:p>
        </w:tc>
      </w:tr>
      <w:tr w:rsidR="004878EF" w:rsidRPr="004878EF" w14:paraId="44FED3D7" w14:textId="77777777" w:rsidTr="004878EF">
        <w:tc>
          <w:tcPr>
            <w:tcW w:w="241" w:type="pct"/>
            <w:shd w:val="clear" w:color="auto" w:fill="auto"/>
          </w:tcPr>
          <w:p w14:paraId="20B5F7FA" w14:textId="77777777" w:rsidR="004878EF" w:rsidRPr="004878EF" w:rsidRDefault="004878EF" w:rsidP="004878EF">
            <w:pPr>
              <w:adjustRightInd w:val="0"/>
              <w:spacing w:after="200" w:line="276" w:lineRule="auto"/>
              <w:contextualSpacing/>
              <w:rPr>
                <w:rFonts w:ascii="Arial" w:eastAsia="Times New Roman" w:hAnsi="Arial" w:cs="Arial"/>
                <w:bCs/>
                <w:sz w:val="24"/>
                <w:szCs w:val="24"/>
              </w:rPr>
            </w:pPr>
            <w:r w:rsidRPr="004878EF">
              <w:rPr>
                <w:rFonts w:ascii="Arial" w:eastAsia="Times New Roman" w:hAnsi="Arial" w:cs="Arial"/>
                <w:bCs/>
                <w:sz w:val="24"/>
                <w:szCs w:val="24"/>
              </w:rPr>
              <w:t>1.13</w:t>
            </w:r>
          </w:p>
        </w:tc>
        <w:tc>
          <w:tcPr>
            <w:tcW w:w="818" w:type="pct"/>
            <w:shd w:val="clear" w:color="auto" w:fill="auto"/>
          </w:tcPr>
          <w:p w14:paraId="7FF6F0FB" w14:textId="77777777" w:rsidR="004878EF" w:rsidRPr="004878EF" w:rsidRDefault="004878EF" w:rsidP="004878EF">
            <w:pPr>
              <w:autoSpaceDE w:val="0"/>
              <w:autoSpaceDN w:val="0"/>
              <w:adjustRightInd w:val="0"/>
              <w:spacing w:after="0" w:line="240" w:lineRule="auto"/>
              <w:ind w:right="-75"/>
              <w:rPr>
                <w:rFonts w:ascii="Arial" w:eastAsia="Times New Roman" w:hAnsi="Arial" w:cs="Arial"/>
                <w:sz w:val="24"/>
                <w:szCs w:val="24"/>
                <w:lang w:eastAsia="ru-RU"/>
              </w:rPr>
            </w:pPr>
            <w:r w:rsidRPr="004878EF">
              <w:rPr>
                <w:rFonts w:ascii="Arial" w:eastAsia="Times New Roman" w:hAnsi="Arial" w:cs="Arial"/>
                <w:sz w:val="24"/>
                <w:szCs w:val="24"/>
                <w:lang w:eastAsia="ru-RU"/>
              </w:rPr>
              <w:t>Светлый город –доля освещенных улиц, проездов, набережных в границах населенных пунктов городского округа Павловский Посад Московской области с уровнем освещенности, соответствующим нормативным значениям в общей протяженности улиц, проездов, набережных в границах населенных пунктов городского округа Павловский Посад Московской области</w:t>
            </w:r>
          </w:p>
        </w:tc>
        <w:tc>
          <w:tcPr>
            <w:tcW w:w="610" w:type="pct"/>
            <w:shd w:val="clear" w:color="auto" w:fill="auto"/>
          </w:tcPr>
          <w:p w14:paraId="3F87D21B"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показатель муниципальной программы</w:t>
            </w:r>
          </w:p>
        </w:tc>
        <w:tc>
          <w:tcPr>
            <w:tcW w:w="429" w:type="pct"/>
            <w:shd w:val="clear" w:color="auto" w:fill="auto"/>
            <w:vAlign w:val="center"/>
          </w:tcPr>
          <w:p w14:paraId="589438A3"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w:t>
            </w:r>
          </w:p>
        </w:tc>
        <w:tc>
          <w:tcPr>
            <w:tcW w:w="564" w:type="pct"/>
            <w:shd w:val="clear" w:color="auto" w:fill="auto"/>
            <w:vAlign w:val="center"/>
          </w:tcPr>
          <w:p w14:paraId="494DB575"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95,8</w:t>
            </w:r>
          </w:p>
        </w:tc>
        <w:tc>
          <w:tcPr>
            <w:tcW w:w="347" w:type="pct"/>
            <w:shd w:val="clear" w:color="auto" w:fill="auto"/>
            <w:vAlign w:val="center"/>
          </w:tcPr>
          <w:p w14:paraId="45372717"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97,9</w:t>
            </w:r>
          </w:p>
        </w:tc>
        <w:tc>
          <w:tcPr>
            <w:tcW w:w="387" w:type="pct"/>
            <w:shd w:val="clear" w:color="auto" w:fill="auto"/>
            <w:vAlign w:val="center"/>
          </w:tcPr>
          <w:p w14:paraId="6FE3722C"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100</w:t>
            </w:r>
          </w:p>
        </w:tc>
        <w:tc>
          <w:tcPr>
            <w:tcW w:w="347" w:type="pct"/>
            <w:shd w:val="clear" w:color="auto" w:fill="auto"/>
            <w:vAlign w:val="center"/>
          </w:tcPr>
          <w:p w14:paraId="039FF381"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100</w:t>
            </w:r>
          </w:p>
        </w:tc>
        <w:tc>
          <w:tcPr>
            <w:tcW w:w="347" w:type="pct"/>
            <w:shd w:val="clear" w:color="auto" w:fill="auto"/>
            <w:vAlign w:val="center"/>
          </w:tcPr>
          <w:p w14:paraId="2A4D5689"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100</w:t>
            </w:r>
          </w:p>
        </w:tc>
        <w:tc>
          <w:tcPr>
            <w:tcW w:w="347" w:type="pct"/>
            <w:shd w:val="clear" w:color="auto" w:fill="auto"/>
            <w:vAlign w:val="center"/>
          </w:tcPr>
          <w:p w14:paraId="73FD81DC"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100</w:t>
            </w:r>
          </w:p>
        </w:tc>
        <w:tc>
          <w:tcPr>
            <w:tcW w:w="564" w:type="pct"/>
            <w:shd w:val="clear" w:color="auto" w:fill="auto"/>
            <w:vAlign w:val="center"/>
          </w:tcPr>
          <w:p w14:paraId="5F6BC8AF"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val="en-US" w:eastAsia="ru-RU"/>
              </w:rPr>
              <w:t>F2</w:t>
            </w:r>
          </w:p>
        </w:tc>
      </w:tr>
      <w:tr w:rsidR="004878EF" w:rsidRPr="004878EF" w14:paraId="6ED735ED" w14:textId="77777777" w:rsidTr="004878EF">
        <w:tc>
          <w:tcPr>
            <w:tcW w:w="241" w:type="pct"/>
            <w:shd w:val="clear" w:color="auto" w:fill="auto"/>
          </w:tcPr>
          <w:p w14:paraId="7F11B904" w14:textId="77777777" w:rsidR="004878EF" w:rsidRPr="004878EF" w:rsidRDefault="004878EF" w:rsidP="004878EF">
            <w:pPr>
              <w:adjustRightInd w:val="0"/>
              <w:spacing w:after="200" w:line="276" w:lineRule="auto"/>
              <w:contextualSpacing/>
              <w:rPr>
                <w:rFonts w:ascii="Arial" w:eastAsia="Times New Roman" w:hAnsi="Arial" w:cs="Arial"/>
                <w:bCs/>
                <w:sz w:val="24"/>
                <w:szCs w:val="24"/>
              </w:rPr>
            </w:pPr>
            <w:r w:rsidRPr="004878EF">
              <w:rPr>
                <w:rFonts w:ascii="Arial" w:eastAsia="Times New Roman" w:hAnsi="Arial" w:cs="Arial"/>
                <w:bCs/>
                <w:sz w:val="24"/>
                <w:szCs w:val="24"/>
              </w:rPr>
              <w:t>1.14</w:t>
            </w:r>
          </w:p>
        </w:tc>
        <w:tc>
          <w:tcPr>
            <w:tcW w:w="818" w:type="pct"/>
            <w:shd w:val="clear" w:color="auto" w:fill="auto"/>
          </w:tcPr>
          <w:p w14:paraId="65F3CD74"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Увеличение площади асфальтового покрытия дворовых территорий</w:t>
            </w:r>
          </w:p>
        </w:tc>
        <w:tc>
          <w:tcPr>
            <w:tcW w:w="610" w:type="pct"/>
            <w:shd w:val="clear" w:color="auto" w:fill="auto"/>
          </w:tcPr>
          <w:p w14:paraId="551DD6D9"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показатель муниципальной программы</w:t>
            </w:r>
          </w:p>
        </w:tc>
        <w:tc>
          <w:tcPr>
            <w:tcW w:w="429" w:type="pct"/>
            <w:shd w:val="clear" w:color="auto" w:fill="auto"/>
          </w:tcPr>
          <w:p w14:paraId="74C81866"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кв. м.</w:t>
            </w:r>
          </w:p>
        </w:tc>
        <w:tc>
          <w:tcPr>
            <w:tcW w:w="564" w:type="pct"/>
            <w:shd w:val="clear" w:color="auto" w:fill="auto"/>
            <w:vAlign w:val="center"/>
          </w:tcPr>
          <w:p w14:paraId="3B5CEB87"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29 913,6</w:t>
            </w:r>
          </w:p>
        </w:tc>
        <w:tc>
          <w:tcPr>
            <w:tcW w:w="347" w:type="pct"/>
            <w:shd w:val="clear" w:color="auto" w:fill="auto"/>
            <w:vAlign w:val="center"/>
          </w:tcPr>
          <w:p w14:paraId="76C4783A" w14:textId="77777777" w:rsidR="004878EF" w:rsidRPr="004878EF" w:rsidRDefault="004878EF" w:rsidP="004878EF">
            <w:pPr>
              <w:spacing w:after="0" w:line="240" w:lineRule="auto"/>
              <w:jc w:val="center"/>
              <w:rPr>
                <w:rFonts w:ascii="Arial" w:eastAsia="Times New Roman" w:hAnsi="Arial" w:cs="Arial"/>
                <w:sz w:val="24"/>
                <w:szCs w:val="24"/>
                <w:lang w:val="en-US" w:eastAsia="ru-RU"/>
              </w:rPr>
            </w:pPr>
            <w:r w:rsidRPr="004878EF">
              <w:rPr>
                <w:rFonts w:ascii="Arial" w:eastAsia="Times New Roman" w:hAnsi="Arial" w:cs="Arial"/>
                <w:sz w:val="24"/>
                <w:szCs w:val="24"/>
                <w:lang w:eastAsia="ru-RU"/>
              </w:rPr>
              <w:t>31 674,4</w:t>
            </w:r>
          </w:p>
        </w:tc>
        <w:tc>
          <w:tcPr>
            <w:tcW w:w="387" w:type="pct"/>
            <w:shd w:val="clear" w:color="auto" w:fill="auto"/>
            <w:vAlign w:val="center"/>
          </w:tcPr>
          <w:p w14:paraId="6A452F45"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36 447,2</w:t>
            </w:r>
          </w:p>
        </w:tc>
        <w:tc>
          <w:tcPr>
            <w:tcW w:w="347" w:type="pct"/>
            <w:shd w:val="clear" w:color="auto" w:fill="auto"/>
            <w:vAlign w:val="center"/>
          </w:tcPr>
          <w:p w14:paraId="7B3360F9"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39 322,4</w:t>
            </w:r>
          </w:p>
        </w:tc>
        <w:tc>
          <w:tcPr>
            <w:tcW w:w="347" w:type="pct"/>
            <w:shd w:val="clear" w:color="auto" w:fill="auto"/>
            <w:vAlign w:val="center"/>
          </w:tcPr>
          <w:p w14:paraId="7D1C3AC5"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39 322,4</w:t>
            </w:r>
          </w:p>
        </w:tc>
        <w:tc>
          <w:tcPr>
            <w:tcW w:w="347" w:type="pct"/>
            <w:shd w:val="clear" w:color="auto" w:fill="auto"/>
            <w:vAlign w:val="center"/>
          </w:tcPr>
          <w:p w14:paraId="3F07A3C2"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39 322,4</w:t>
            </w:r>
          </w:p>
        </w:tc>
        <w:tc>
          <w:tcPr>
            <w:tcW w:w="564" w:type="pct"/>
            <w:shd w:val="clear" w:color="auto" w:fill="auto"/>
            <w:vAlign w:val="center"/>
          </w:tcPr>
          <w:p w14:paraId="23221DA0"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val="en-US" w:eastAsia="ru-RU"/>
              </w:rPr>
              <w:t>F2</w:t>
            </w:r>
          </w:p>
        </w:tc>
      </w:tr>
      <w:tr w:rsidR="004878EF" w:rsidRPr="004878EF" w14:paraId="02260C4F" w14:textId="77777777" w:rsidTr="004878EF">
        <w:tc>
          <w:tcPr>
            <w:tcW w:w="241" w:type="pct"/>
            <w:shd w:val="clear" w:color="auto" w:fill="auto"/>
          </w:tcPr>
          <w:p w14:paraId="513CA4C8" w14:textId="77777777" w:rsidR="004878EF" w:rsidRPr="004878EF" w:rsidRDefault="004878EF" w:rsidP="004878EF">
            <w:pPr>
              <w:adjustRightInd w:val="0"/>
              <w:spacing w:after="200" w:line="276" w:lineRule="auto"/>
              <w:contextualSpacing/>
              <w:rPr>
                <w:rFonts w:ascii="Arial" w:eastAsia="Times New Roman" w:hAnsi="Arial" w:cs="Arial"/>
                <w:bCs/>
                <w:sz w:val="24"/>
                <w:szCs w:val="24"/>
              </w:rPr>
            </w:pPr>
            <w:r w:rsidRPr="004878EF">
              <w:rPr>
                <w:rFonts w:ascii="Arial" w:eastAsia="Times New Roman" w:hAnsi="Arial" w:cs="Arial"/>
                <w:bCs/>
                <w:sz w:val="24"/>
                <w:szCs w:val="24"/>
              </w:rPr>
              <w:t>1.15</w:t>
            </w:r>
          </w:p>
        </w:tc>
        <w:tc>
          <w:tcPr>
            <w:tcW w:w="818" w:type="pct"/>
            <w:shd w:val="clear" w:color="auto" w:fill="auto"/>
          </w:tcPr>
          <w:p w14:paraId="1E8A64D9"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610" w:type="pct"/>
            <w:shd w:val="clear" w:color="auto" w:fill="auto"/>
          </w:tcPr>
          <w:p w14:paraId="3E4BAAA7"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Региональный проект «Формирование комфортной городской среды (Московская область)»</w:t>
            </w:r>
          </w:p>
        </w:tc>
        <w:tc>
          <w:tcPr>
            <w:tcW w:w="429" w:type="pct"/>
            <w:shd w:val="clear" w:color="auto" w:fill="auto"/>
          </w:tcPr>
          <w:p w14:paraId="77DEAFFE"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Ед.</w:t>
            </w:r>
          </w:p>
        </w:tc>
        <w:tc>
          <w:tcPr>
            <w:tcW w:w="564" w:type="pct"/>
            <w:shd w:val="clear" w:color="auto" w:fill="auto"/>
            <w:vAlign w:val="center"/>
          </w:tcPr>
          <w:p w14:paraId="35128F9F"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w:t>
            </w:r>
          </w:p>
        </w:tc>
        <w:tc>
          <w:tcPr>
            <w:tcW w:w="347" w:type="pct"/>
            <w:shd w:val="clear" w:color="auto" w:fill="auto"/>
            <w:vAlign w:val="center"/>
          </w:tcPr>
          <w:p w14:paraId="241C936A"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w:t>
            </w:r>
          </w:p>
        </w:tc>
        <w:tc>
          <w:tcPr>
            <w:tcW w:w="387" w:type="pct"/>
            <w:shd w:val="clear" w:color="auto" w:fill="auto"/>
            <w:vAlign w:val="center"/>
          </w:tcPr>
          <w:p w14:paraId="77501C60"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w:t>
            </w:r>
          </w:p>
        </w:tc>
        <w:tc>
          <w:tcPr>
            <w:tcW w:w="347" w:type="pct"/>
            <w:shd w:val="clear" w:color="auto" w:fill="auto"/>
            <w:vAlign w:val="center"/>
          </w:tcPr>
          <w:p w14:paraId="575D8B08"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w:t>
            </w:r>
          </w:p>
        </w:tc>
        <w:tc>
          <w:tcPr>
            <w:tcW w:w="347" w:type="pct"/>
            <w:shd w:val="clear" w:color="auto" w:fill="auto"/>
            <w:vAlign w:val="center"/>
          </w:tcPr>
          <w:p w14:paraId="3AAB8AFF"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w:t>
            </w:r>
          </w:p>
        </w:tc>
        <w:tc>
          <w:tcPr>
            <w:tcW w:w="347" w:type="pct"/>
            <w:shd w:val="clear" w:color="auto" w:fill="auto"/>
            <w:vAlign w:val="center"/>
          </w:tcPr>
          <w:p w14:paraId="6200315A"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w:t>
            </w:r>
          </w:p>
        </w:tc>
        <w:tc>
          <w:tcPr>
            <w:tcW w:w="564" w:type="pct"/>
            <w:shd w:val="clear" w:color="auto" w:fill="auto"/>
            <w:vAlign w:val="center"/>
          </w:tcPr>
          <w:p w14:paraId="3C7225EF"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val="en-US" w:eastAsia="ru-RU"/>
              </w:rPr>
            </w:pPr>
            <w:r w:rsidRPr="004878EF">
              <w:rPr>
                <w:rFonts w:ascii="Arial" w:eastAsia="Times New Roman" w:hAnsi="Arial" w:cs="Arial"/>
                <w:sz w:val="24"/>
                <w:szCs w:val="24"/>
                <w:lang w:val="en-US" w:eastAsia="ru-RU"/>
              </w:rPr>
              <w:t>F2</w:t>
            </w:r>
          </w:p>
        </w:tc>
      </w:tr>
      <w:tr w:rsidR="004878EF" w:rsidRPr="004878EF" w14:paraId="0739F61B" w14:textId="77777777" w:rsidTr="004878EF">
        <w:tc>
          <w:tcPr>
            <w:tcW w:w="241" w:type="pct"/>
            <w:shd w:val="clear" w:color="auto" w:fill="auto"/>
          </w:tcPr>
          <w:p w14:paraId="08B2D4F2" w14:textId="77777777" w:rsidR="004878EF" w:rsidRPr="004878EF" w:rsidRDefault="004878EF" w:rsidP="004878EF">
            <w:pPr>
              <w:adjustRightInd w:val="0"/>
              <w:spacing w:after="200" w:line="276" w:lineRule="auto"/>
              <w:contextualSpacing/>
              <w:rPr>
                <w:rFonts w:ascii="Arial" w:eastAsia="Times New Roman" w:hAnsi="Arial" w:cs="Arial"/>
                <w:bCs/>
                <w:sz w:val="24"/>
                <w:szCs w:val="24"/>
              </w:rPr>
            </w:pPr>
            <w:r w:rsidRPr="004878EF">
              <w:rPr>
                <w:rFonts w:ascii="Arial" w:eastAsia="Times New Roman" w:hAnsi="Arial" w:cs="Arial"/>
                <w:bCs/>
                <w:sz w:val="24"/>
                <w:szCs w:val="24"/>
              </w:rPr>
              <w:t>1.16</w:t>
            </w:r>
          </w:p>
        </w:tc>
        <w:tc>
          <w:tcPr>
            <w:tcW w:w="818" w:type="pct"/>
            <w:shd w:val="clear" w:color="auto" w:fill="auto"/>
          </w:tcPr>
          <w:p w14:paraId="4F9FFBC4"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Соответствие нормативу обеспеченности парками культуры и отдыха</w:t>
            </w:r>
          </w:p>
        </w:tc>
        <w:tc>
          <w:tcPr>
            <w:tcW w:w="610" w:type="pct"/>
            <w:shd w:val="clear" w:color="auto" w:fill="auto"/>
          </w:tcPr>
          <w:p w14:paraId="478A7359"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 xml:space="preserve">Отраслевой показатель </w:t>
            </w:r>
          </w:p>
        </w:tc>
        <w:tc>
          <w:tcPr>
            <w:tcW w:w="429" w:type="pct"/>
            <w:shd w:val="clear" w:color="auto" w:fill="auto"/>
          </w:tcPr>
          <w:p w14:paraId="2577F021"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w:t>
            </w:r>
          </w:p>
        </w:tc>
        <w:tc>
          <w:tcPr>
            <w:tcW w:w="564" w:type="pct"/>
            <w:shd w:val="clear" w:color="auto" w:fill="auto"/>
            <w:vAlign w:val="center"/>
          </w:tcPr>
          <w:p w14:paraId="0543F0D1"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50</w:t>
            </w:r>
          </w:p>
        </w:tc>
        <w:tc>
          <w:tcPr>
            <w:tcW w:w="347" w:type="pct"/>
            <w:shd w:val="clear" w:color="auto" w:fill="auto"/>
            <w:vAlign w:val="center"/>
          </w:tcPr>
          <w:p w14:paraId="1A7A38B3"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50</w:t>
            </w:r>
          </w:p>
        </w:tc>
        <w:tc>
          <w:tcPr>
            <w:tcW w:w="387" w:type="pct"/>
            <w:shd w:val="clear" w:color="auto" w:fill="auto"/>
            <w:vAlign w:val="center"/>
          </w:tcPr>
          <w:p w14:paraId="5DDDFC66"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50</w:t>
            </w:r>
          </w:p>
        </w:tc>
        <w:tc>
          <w:tcPr>
            <w:tcW w:w="347" w:type="pct"/>
            <w:shd w:val="clear" w:color="auto" w:fill="auto"/>
            <w:vAlign w:val="center"/>
          </w:tcPr>
          <w:p w14:paraId="2828B8F0"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50</w:t>
            </w:r>
          </w:p>
        </w:tc>
        <w:tc>
          <w:tcPr>
            <w:tcW w:w="347" w:type="pct"/>
            <w:shd w:val="clear" w:color="auto" w:fill="auto"/>
            <w:vAlign w:val="center"/>
          </w:tcPr>
          <w:p w14:paraId="3D4B8789"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50</w:t>
            </w:r>
          </w:p>
        </w:tc>
        <w:tc>
          <w:tcPr>
            <w:tcW w:w="347" w:type="pct"/>
            <w:shd w:val="clear" w:color="auto" w:fill="auto"/>
            <w:vAlign w:val="center"/>
          </w:tcPr>
          <w:p w14:paraId="159B5D07"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50</w:t>
            </w:r>
          </w:p>
        </w:tc>
        <w:tc>
          <w:tcPr>
            <w:tcW w:w="564" w:type="pct"/>
            <w:shd w:val="clear" w:color="auto" w:fill="auto"/>
            <w:vAlign w:val="center"/>
          </w:tcPr>
          <w:p w14:paraId="044C893F"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val="en-US" w:eastAsia="ru-RU"/>
              </w:rPr>
            </w:pPr>
            <w:r w:rsidRPr="004878EF">
              <w:rPr>
                <w:rFonts w:ascii="Arial" w:eastAsia="Times New Roman" w:hAnsi="Arial" w:cs="Arial"/>
                <w:sz w:val="24"/>
                <w:szCs w:val="24"/>
                <w:lang w:eastAsia="ru-RU"/>
              </w:rPr>
              <w:t xml:space="preserve"> </w:t>
            </w:r>
            <w:r w:rsidRPr="004878EF">
              <w:rPr>
                <w:rFonts w:ascii="Arial" w:eastAsia="Times New Roman" w:hAnsi="Arial" w:cs="Arial"/>
                <w:sz w:val="24"/>
                <w:szCs w:val="24"/>
                <w:lang w:val="en-US" w:eastAsia="ru-RU"/>
              </w:rPr>
              <w:t>F2</w:t>
            </w:r>
          </w:p>
        </w:tc>
      </w:tr>
      <w:tr w:rsidR="004878EF" w:rsidRPr="004878EF" w14:paraId="45FF6CC6" w14:textId="77777777" w:rsidTr="004878EF">
        <w:tc>
          <w:tcPr>
            <w:tcW w:w="241" w:type="pct"/>
            <w:shd w:val="clear" w:color="auto" w:fill="auto"/>
          </w:tcPr>
          <w:p w14:paraId="55A31078" w14:textId="77777777" w:rsidR="004878EF" w:rsidRPr="004878EF" w:rsidRDefault="004878EF" w:rsidP="004878EF">
            <w:pPr>
              <w:adjustRightInd w:val="0"/>
              <w:spacing w:after="200" w:line="276" w:lineRule="auto"/>
              <w:contextualSpacing/>
              <w:rPr>
                <w:rFonts w:ascii="Arial" w:eastAsia="Times New Roman" w:hAnsi="Arial" w:cs="Arial"/>
                <w:bCs/>
                <w:sz w:val="24"/>
                <w:szCs w:val="24"/>
              </w:rPr>
            </w:pPr>
            <w:r w:rsidRPr="004878EF">
              <w:rPr>
                <w:rFonts w:ascii="Arial" w:eastAsia="Times New Roman" w:hAnsi="Arial" w:cs="Arial"/>
                <w:bCs/>
                <w:sz w:val="24"/>
                <w:szCs w:val="24"/>
              </w:rPr>
              <w:t>1.17</w:t>
            </w:r>
          </w:p>
        </w:tc>
        <w:tc>
          <w:tcPr>
            <w:tcW w:w="818" w:type="pct"/>
            <w:shd w:val="clear" w:color="auto" w:fill="auto"/>
          </w:tcPr>
          <w:p w14:paraId="6BBBC14E"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Увеличение числа посетителей парков культуры и отдыха</w:t>
            </w:r>
          </w:p>
        </w:tc>
        <w:tc>
          <w:tcPr>
            <w:tcW w:w="610" w:type="pct"/>
            <w:shd w:val="clear" w:color="auto" w:fill="auto"/>
          </w:tcPr>
          <w:p w14:paraId="1CF3B4E4"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Обращение Губернатора Московской области</w:t>
            </w:r>
          </w:p>
          <w:p w14:paraId="4C6F4381"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p>
        </w:tc>
        <w:tc>
          <w:tcPr>
            <w:tcW w:w="429" w:type="pct"/>
            <w:shd w:val="clear" w:color="auto" w:fill="auto"/>
          </w:tcPr>
          <w:p w14:paraId="637D79F0"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w:t>
            </w:r>
          </w:p>
        </w:tc>
        <w:tc>
          <w:tcPr>
            <w:tcW w:w="564" w:type="pct"/>
            <w:shd w:val="clear" w:color="auto" w:fill="auto"/>
            <w:vAlign w:val="center"/>
          </w:tcPr>
          <w:p w14:paraId="5FBBD05D"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val="en-US" w:eastAsia="ru-RU"/>
              </w:rPr>
              <w:t>10</w:t>
            </w:r>
            <w:r w:rsidRPr="004878EF">
              <w:rPr>
                <w:rFonts w:ascii="Arial" w:eastAsia="Times New Roman" w:hAnsi="Arial" w:cs="Arial"/>
                <w:sz w:val="24"/>
                <w:szCs w:val="24"/>
                <w:lang w:eastAsia="ru-RU"/>
              </w:rPr>
              <w:t>0</w:t>
            </w:r>
          </w:p>
        </w:tc>
        <w:tc>
          <w:tcPr>
            <w:tcW w:w="347" w:type="pct"/>
            <w:shd w:val="clear" w:color="auto" w:fill="auto"/>
            <w:vAlign w:val="center"/>
          </w:tcPr>
          <w:p w14:paraId="43357A5E" w14:textId="77777777" w:rsidR="004878EF" w:rsidRPr="004878EF" w:rsidRDefault="004878EF" w:rsidP="004878EF">
            <w:pPr>
              <w:spacing w:after="0" w:line="240" w:lineRule="auto"/>
              <w:jc w:val="center"/>
              <w:rPr>
                <w:rFonts w:ascii="Arial" w:eastAsia="Times New Roman" w:hAnsi="Arial" w:cs="Arial"/>
                <w:sz w:val="24"/>
                <w:szCs w:val="24"/>
                <w:lang w:val="en-US" w:eastAsia="ru-RU"/>
              </w:rPr>
            </w:pPr>
            <w:r w:rsidRPr="004878EF">
              <w:rPr>
                <w:rFonts w:ascii="Arial" w:eastAsia="Times New Roman" w:hAnsi="Arial" w:cs="Arial"/>
                <w:sz w:val="24"/>
                <w:szCs w:val="24"/>
                <w:lang w:val="en-US" w:eastAsia="ru-RU"/>
              </w:rPr>
              <w:t>101</w:t>
            </w:r>
          </w:p>
        </w:tc>
        <w:tc>
          <w:tcPr>
            <w:tcW w:w="387" w:type="pct"/>
            <w:shd w:val="clear" w:color="auto" w:fill="auto"/>
            <w:vAlign w:val="center"/>
          </w:tcPr>
          <w:p w14:paraId="75A44847"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val="en-US" w:eastAsia="ru-RU"/>
              </w:rPr>
              <w:t>102</w:t>
            </w:r>
          </w:p>
        </w:tc>
        <w:tc>
          <w:tcPr>
            <w:tcW w:w="347" w:type="pct"/>
            <w:shd w:val="clear" w:color="auto" w:fill="auto"/>
            <w:vAlign w:val="center"/>
          </w:tcPr>
          <w:p w14:paraId="3A75CDB8"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val="en-US" w:eastAsia="ru-RU"/>
              </w:rPr>
              <w:t>103</w:t>
            </w:r>
          </w:p>
        </w:tc>
        <w:tc>
          <w:tcPr>
            <w:tcW w:w="347" w:type="pct"/>
            <w:shd w:val="clear" w:color="auto" w:fill="auto"/>
            <w:vAlign w:val="center"/>
          </w:tcPr>
          <w:p w14:paraId="5461E47C"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val="en-US" w:eastAsia="ru-RU"/>
              </w:rPr>
              <w:t>104</w:t>
            </w:r>
          </w:p>
        </w:tc>
        <w:tc>
          <w:tcPr>
            <w:tcW w:w="347" w:type="pct"/>
            <w:shd w:val="clear" w:color="auto" w:fill="auto"/>
            <w:vAlign w:val="center"/>
          </w:tcPr>
          <w:p w14:paraId="4A873E51"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val="en-US" w:eastAsia="ru-RU"/>
              </w:rPr>
              <w:t>105</w:t>
            </w:r>
          </w:p>
        </w:tc>
        <w:tc>
          <w:tcPr>
            <w:tcW w:w="564" w:type="pct"/>
            <w:shd w:val="clear" w:color="auto" w:fill="auto"/>
            <w:vAlign w:val="center"/>
          </w:tcPr>
          <w:p w14:paraId="416E7807"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val="en-US" w:eastAsia="ru-RU"/>
              </w:rPr>
              <w:t>F2</w:t>
            </w:r>
          </w:p>
        </w:tc>
      </w:tr>
      <w:tr w:rsidR="004878EF" w:rsidRPr="004878EF" w14:paraId="5C4595F8" w14:textId="77777777" w:rsidTr="004878EF">
        <w:tc>
          <w:tcPr>
            <w:tcW w:w="241" w:type="pct"/>
            <w:shd w:val="clear" w:color="auto" w:fill="auto"/>
          </w:tcPr>
          <w:p w14:paraId="72FCC5AA" w14:textId="77777777" w:rsidR="004878EF" w:rsidRPr="004878EF" w:rsidRDefault="004878EF" w:rsidP="004878EF">
            <w:pPr>
              <w:adjustRightInd w:val="0"/>
              <w:spacing w:after="200" w:line="276" w:lineRule="auto"/>
              <w:contextualSpacing/>
              <w:rPr>
                <w:rFonts w:ascii="Arial" w:eastAsia="Times New Roman" w:hAnsi="Arial" w:cs="Arial"/>
                <w:bCs/>
                <w:sz w:val="24"/>
                <w:szCs w:val="24"/>
              </w:rPr>
            </w:pPr>
            <w:r w:rsidRPr="004878EF">
              <w:rPr>
                <w:rFonts w:ascii="Arial" w:eastAsia="Times New Roman" w:hAnsi="Arial" w:cs="Arial"/>
                <w:bCs/>
                <w:sz w:val="24"/>
                <w:szCs w:val="24"/>
              </w:rPr>
              <w:t>1.18</w:t>
            </w:r>
          </w:p>
        </w:tc>
        <w:tc>
          <w:tcPr>
            <w:tcW w:w="818" w:type="pct"/>
            <w:shd w:val="clear" w:color="auto" w:fill="auto"/>
          </w:tcPr>
          <w:p w14:paraId="6637ED83"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Количество созданных и благоустроенных парков культуры и отдыха на территории Московской области</w:t>
            </w:r>
          </w:p>
        </w:tc>
        <w:tc>
          <w:tcPr>
            <w:tcW w:w="610" w:type="pct"/>
            <w:shd w:val="clear" w:color="auto" w:fill="auto"/>
          </w:tcPr>
          <w:p w14:paraId="0A9FA404"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Отраслевой показатель (показатель госпрограммы)</w:t>
            </w:r>
          </w:p>
          <w:p w14:paraId="2963F6BC"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p>
        </w:tc>
        <w:tc>
          <w:tcPr>
            <w:tcW w:w="429" w:type="pct"/>
            <w:shd w:val="clear" w:color="auto" w:fill="auto"/>
          </w:tcPr>
          <w:p w14:paraId="7AFD567F"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Ед.</w:t>
            </w:r>
          </w:p>
        </w:tc>
        <w:tc>
          <w:tcPr>
            <w:tcW w:w="564" w:type="pct"/>
            <w:shd w:val="clear" w:color="auto" w:fill="auto"/>
            <w:vAlign w:val="center"/>
          </w:tcPr>
          <w:p w14:paraId="63EC3BEC"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w:t>
            </w:r>
          </w:p>
        </w:tc>
        <w:tc>
          <w:tcPr>
            <w:tcW w:w="347" w:type="pct"/>
            <w:shd w:val="clear" w:color="auto" w:fill="auto"/>
            <w:vAlign w:val="center"/>
          </w:tcPr>
          <w:p w14:paraId="78C3BB40"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w:t>
            </w:r>
          </w:p>
        </w:tc>
        <w:tc>
          <w:tcPr>
            <w:tcW w:w="387" w:type="pct"/>
            <w:shd w:val="clear" w:color="auto" w:fill="auto"/>
            <w:vAlign w:val="center"/>
          </w:tcPr>
          <w:p w14:paraId="07F38362"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w:t>
            </w:r>
          </w:p>
        </w:tc>
        <w:tc>
          <w:tcPr>
            <w:tcW w:w="347" w:type="pct"/>
            <w:shd w:val="clear" w:color="auto" w:fill="auto"/>
            <w:vAlign w:val="center"/>
          </w:tcPr>
          <w:p w14:paraId="24040744"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w:t>
            </w:r>
          </w:p>
        </w:tc>
        <w:tc>
          <w:tcPr>
            <w:tcW w:w="347" w:type="pct"/>
            <w:shd w:val="clear" w:color="auto" w:fill="auto"/>
            <w:vAlign w:val="center"/>
          </w:tcPr>
          <w:p w14:paraId="49978C2D"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w:t>
            </w:r>
          </w:p>
        </w:tc>
        <w:tc>
          <w:tcPr>
            <w:tcW w:w="347" w:type="pct"/>
            <w:shd w:val="clear" w:color="auto" w:fill="auto"/>
            <w:vAlign w:val="center"/>
          </w:tcPr>
          <w:p w14:paraId="55E97755"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w:t>
            </w:r>
          </w:p>
        </w:tc>
        <w:tc>
          <w:tcPr>
            <w:tcW w:w="564" w:type="pct"/>
            <w:shd w:val="clear" w:color="auto" w:fill="auto"/>
            <w:vAlign w:val="center"/>
          </w:tcPr>
          <w:p w14:paraId="7893E1AD"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val="en-US" w:eastAsia="ru-RU"/>
              </w:rPr>
              <w:t>F2</w:t>
            </w:r>
          </w:p>
        </w:tc>
      </w:tr>
      <w:tr w:rsidR="004878EF" w:rsidRPr="004878EF" w14:paraId="5FC4BE9D" w14:textId="77777777" w:rsidTr="004878EF">
        <w:tc>
          <w:tcPr>
            <w:tcW w:w="241" w:type="pct"/>
            <w:shd w:val="clear" w:color="auto" w:fill="auto"/>
          </w:tcPr>
          <w:p w14:paraId="74972920" w14:textId="77777777" w:rsidR="004878EF" w:rsidRPr="004878EF" w:rsidRDefault="004878EF" w:rsidP="004878EF">
            <w:pPr>
              <w:adjustRightInd w:val="0"/>
              <w:spacing w:after="200" w:line="276" w:lineRule="auto"/>
              <w:contextualSpacing/>
              <w:rPr>
                <w:rFonts w:ascii="Arial" w:eastAsia="Times New Roman" w:hAnsi="Arial" w:cs="Arial"/>
                <w:bCs/>
                <w:sz w:val="24"/>
                <w:szCs w:val="24"/>
              </w:rPr>
            </w:pPr>
            <w:r w:rsidRPr="004878EF">
              <w:rPr>
                <w:rFonts w:ascii="Arial" w:eastAsia="Times New Roman" w:hAnsi="Arial" w:cs="Arial"/>
                <w:bCs/>
                <w:sz w:val="24"/>
                <w:szCs w:val="24"/>
              </w:rPr>
              <w:t>1.19</w:t>
            </w:r>
          </w:p>
        </w:tc>
        <w:tc>
          <w:tcPr>
            <w:tcW w:w="818" w:type="pct"/>
            <w:shd w:val="clear" w:color="auto" w:fill="auto"/>
          </w:tcPr>
          <w:p w14:paraId="6611AF40"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Количество установленных детских игровых площадок в парках культуры и отдыха</w:t>
            </w:r>
          </w:p>
        </w:tc>
        <w:tc>
          <w:tcPr>
            <w:tcW w:w="610" w:type="pct"/>
            <w:shd w:val="clear" w:color="auto" w:fill="auto"/>
          </w:tcPr>
          <w:p w14:paraId="4F7D298D"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Отраслевой показатель (показатель госпрограммы)</w:t>
            </w:r>
          </w:p>
          <w:p w14:paraId="0FAFF75E"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p>
        </w:tc>
        <w:tc>
          <w:tcPr>
            <w:tcW w:w="429" w:type="pct"/>
            <w:shd w:val="clear" w:color="auto" w:fill="auto"/>
          </w:tcPr>
          <w:p w14:paraId="6CB18F43"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Ед.</w:t>
            </w:r>
          </w:p>
        </w:tc>
        <w:tc>
          <w:tcPr>
            <w:tcW w:w="564" w:type="pct"/>
            <w:shd w:val="clear" w:color="auto" w:fill="auto"/>
            <w:vAlign w:val="center"/>
          </w:tcPr>
          <w:p w14:paraId="72D1ED6E"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w:t>
            </w:r>
          </w:p>
        </w:tc>
        <w:tc>
          <w:tcPr>
            <w:tcW w:w="347" w:type="pct"/>
            <w:shd w:val="clear" w:color="auto" w:fill="auto"/>
            <w:vAlign w:val="center"/>
          </w:tcPr>
          <w:p w14:paraId="7A8E8AF8"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w:t>
            </w:r>
          </w:p>
        </w:tc>
        <w:tc>
          <w:tcPr>
            <w:tcW w:w="387" w:type="pct"/>
            <w:shd w:val="clear" w:color="auto" w:fill="auto"/>
            <w:vAlign w:val="center"/>
          </w:tcPr>
          <w:p w14:paraId="49764F98"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w:t>
            </w:r>
          </w:p>
        </w:tc>
        <w:tc>
          <w:tcPr>
            <w:tcW w:w="347" w:type="pct"/>
            <w:shd w:val="clear" w:color="auto" w:fill="auto"/>
            <w:vAlign w:val="center"/>
          </w:tcPr>
          <w:p w14:paraId="5AD84BAA"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w:t>
            </w:r>
          </w:p>
        </w:tc>
        <w:tc>
          <w:tcPr>
            <w:tcW w:w="347" w:type="pct"/>
            <w:shd w:val="clear" w:color="auto" w:fill="auto"/>
            <w:vAlign w:val="center"/>
          </w:tcPr>
          <w:p w14:paraId="36DBA39B"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w:t>
            </w:r>
          </w:p>
        </w:tc>
        <w:tc>
          <w:tcPr>
            <w:tcW w:w="347" w:type="pct"/>
            <w:shd w:val="clear" w:color="auto" w:fill="auto"/>
            <w:vAlign w:val="center"/>
          </w:tcPr>
          <w:p w14:paraId="23204BE6"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w:t>
            </w:r>
          </w:p>
        </w:tc>
        <w:tc>
          <w:tcPr>
            <w:tcW w:w="564" w:type="pct"/>
            <w:shd w:val="clear" w:color="auto" w:fill="auto"/>
            <w:vAlign w:val="center"/>
          </w:tcPr>
          <w:p w14:paraId="290C812F"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val="en-US" w:eastAsia="ru-RU"/>
              </w:rPr>
              <w:t>F2</w:t>
            </w:r>
          </w:p>
        </w:tc>
      </w:tr>
      <w:tr w:rsidR="004878EF" w:rsidRPr="004878EF" w14:paraId="21B298EC" w14:textId="77777777" w:rsidTr="004878EF">
        <w:tc>
          <w:tcPr>
            <w:tcW w:w="241" w:type="pct"/>
            <w:shd w:val="clear" w:color="auto" w:fill="auto"/>
          </w:tcPr>
          <w:p w14:paraId="19D1855F" w14:textId="77777777" w:rsidR="004878EF" w:rsidRPr="004878EF" w:rsidRDefault="004878EF" w:rsidP="004878EF">
            <w:pPr>
              <w:adjustRightInd w:val="0"/>
              <w:spacing w:after="200" w:line="276" w:lineRule="auto"/>
              <w:contextualSpacing/>
              <w:rPr>
                <w:rFonts w:ascii="Arial" w:eastAsia="Times New Roman" w:hAnsi="Arial" w:cs="Arial"/>
                <w:bCs/>
                <w:sz w:val="24"/>
                <w:szCs w:val="24"/>
              </w:rPr>
            </w:pPr>
            <w:r w:rsidRPr="004878EF">
              <w:rPr>
                <w:rFonts w:ascii="Arial" w:eastAsia="Times New Roman" w:hAnsi="Arial" w:cs="Arial"/>
                <w:bCs/>
                <w:sz w:val="24"/>
                <w:szCs w:val="24"/>
              </w:rPr>
              <w:t>1.20</w:t>
            </w:r>
          </w:p>
        </w:tc>
        <w:tc>
          <w:tcPr>
            <w:tcW w:w="818" w:type="pct"/>
            <w:shd w:val="clear" w:color="auto" w:fill="auto"/>
          </w:tcPr>
          <w:p w14:paraId="15F65C6A"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Доля приведённых контейнерных площадок к Стандарту РСО</w:t>
            </w:r>
          </w:p>
        </w:tc>
        <w:tc>
          <w:tcPr>
            <w:tcW w:w="610" w:type="pct"/>
            <w:shd w:val="clear" w:color="auto" w:fill="auto"/>
          </w:tcPr>
          <w:p w14:paraId="27440C40"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Показатель муниципальной программы</w:t>
            </w:r>
          </w:p>
        </w:tc>
        <w:tc>
          <w:tcPr>
            <w:tcW w:w="429" w:type="pct"/>
            <w:shd w:val="clear" w:color="auto" w:fill="auto"/>
            <w:vAlign w:val="center"/>
          </w:tcPr>
          <w:p w14:paraId="7896C07F"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w:t>
            </w:r>
          </w:p>
        </w:tc>
        <w:tc>
          <w:tcPr>
            <w:tcW w:w="564" w:type="pct"/>
            <w:shd w:val="clear" w:color="auto" w:fill="auto"/>
            <w:vAlign w:val="center"/>
          </w:tcPr>
          <w:p w14:paraId="4A63D2C1"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100</w:t>
            </w:r>
          </w:p>
        </w:tc>
        <w:tc>
          <w:tcPr>
            <w:tcW w:w="347" w:type="pct"/>
            <w:shd w:val="clear" w:color="auto" w:fill="auto"/>
            <w:vAlign w:val="center"/>
          </w:tcPr>
          <w:p w14:paraId="72991173"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100</w:t>
            </w:r>
          </w:p>
        </w:tc>
        <w:tc>
          <w:tcPr>
            <w:tcW w:w="387" w:type="pct"/>
            <w:shd w:val="clear" w:color="auto" w:fill="auto"/>
            <w:vAlign w:val="center"/>
          </w:tcPr>
          <w:p w14:paraId="753F52B9"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100</w:t>
            </w:r>
          </w:p>
        </w:tc>
        <w:tc>
          <w:tcPr>
            <w:tcW w:w="347" w:type="pct"/>
            <w:shd w:val="clear" w:color="auto" w:fill="auto"/>
            <w:vAlign w:val="center"/>
          </w:tcPr>
          <w:p w14:paraId="19557D6B"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100</w:t>
            </w:r>
          </w:p>
        </w:tc>
        <w:tc>
          <w:tcPr>
            <w:tcW w:w="347" w:type="pct"/>
            <w:shd w:val="clear" w:color="auto" w:fill="auto"/>
            <w:vAlign w:val="center"/>
          </w:tcPr>
          <w:p w14:paraId="7FB92F3C"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100</w:t>
            </w:r>
          </w:p>
        </w:tc>
        <w:tc>
          <w:tcPr>
            <w:tcW w:w="347" w:type="pct"/>
            <w:shd w:val="clear" w:color="auto" w:fill="auto"/>
            <w:vAlign w:val="center"/>
          </w:tcPr>
          <w:p w14:paraId="7E5607EE"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100</w:t>
            </w:r>
          </w:p>
        </w:tc>
        <w:tc>
          <w:tcPr>
            <w:tcW w:w="564" w:type="pct"/>
            <w:shd w:val="clear" w:color="auto" w:fill="auto"/>
            <w:vAlign w:val="center"/>
          </w:tcPr>
          <w:p w14:paraId="457B2E78"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1.6.</w:t>
            </w:r>
          </w:p>
        </w:tc>
      </w:tr>
      <w:tr w:rsidR="004878EF" w:rsidRPr="004878EF" w14:paraId="78A9C3CF" w14:textId="77777777" w:rsidTr="004878EF">
        <w:tc>
          <w:tcPr>
            <w:tcW w:w="241" w:type="pct"/>
            <w:shd w:val="clear" w:color="auto" w:fill="auto"/>
          </w:tcPr>
          <w:p w14:paraId="5BA15BB7" w14:textId="77777777" w:rsidR="004878EF" w:rsidRPr="004878EF" w:rsidRDefault="004878EF" w:rsidP="004878EF">
            <w:pPr>
              <w:adjustRightInd w:val="0"/>
              <w:spacing w:after="200" w:line="276" w:lineRule="auto"/>
              <w:contextualSpacing/>
              <w:rPr>
                <w:rFonts w:ascii="Arial" w:eastAsia="Times New Roman" w:hAnsi="Arial" w:cs="Arial"/>
                <w:bCs/>
                <w:sz w:val="24"/>
                <w:szCs w:val="24"/>
              </w:rPr>
            </w:pPr>
            <w:r w:rsidRPr="004878EF">
              <w:rPr>
                <w:rFonts w:ascii="Arial" w:eastAsia="Times New Roman" w:hAnsi="Arial" w:cs="Arial"/>
                <w:bCs/>
                <w:sz w:val="24"/>
                <w:szCs w:val="24"/>
              </w:rPr>
              <w:t>1.21</w:t>
            </w:r>
          </w:p>
        </w:tc>
        <w:tc>
          <w:tcPr>
            <w:tcW w:w="818" w:type="pct"/>
            <w:shd w:val="clear" w:color="auto" w:fill="auto"/>
          </w:tcPr>
          <w:p w14:paraId="58486E58"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Соответствие внешнего вида ограждений региональным требованиям</w:t>
            </w:r>
          </w:p>
        </w:tc>
        <w:tc>
          <w:tcPr>
            <w:tcW w:w="610" w:type="pct"/>
            <w:shd w:val="clear" w:color="auto" w:fill="auto"/>
          </w:tcPr>
          <w:p w14:paraId="6DBE1143"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Рейтинг - 45</w:t>
            </w:r>
          </w:p>
        </w:tc>
        <w:tc>
          <w:tcPr>
            <w:tcW w:w="429" w:type="pct"/>
            <w:shd w:val="clear" w:color="auto" w:fill="auto"/>
          </w:tcPr>
          <w:p w14:paraId="2FA93BBD"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баллов</w:t>
            </w:r>
          </w:p>
        </w:tc>
        <w:tc>
          <w:tcPr>
            <w:tcW w:w="564" w:type="pct"/>
            <w:shd w:val="clear" w:color="auto" w:fill="auto"/>
            <w:vAlign w:val="center"/>
          </w:tcPr>
          <w:p w14:paraId="0A659A01"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w:t>
            </w:r>
          </w:p>
        </w:tc>
        <w:tc>
          <w:tcPr>
            <w:tcW w:w="347" w:type="pct"/>
            <w:shd w:val="clear" w:color="auto" w:fill="auto"/>
            <w:vAlign w:val="center"/>
          </w:tcPr>
          <w:p w14:paraId="76D1D1C1"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w:t>
            </w:r>
          </w:p>
        </w:tc>
        <w:tc>
          <w:tcPr>
            <w:tcW w:w="387" w:type="pct"/>
            <w:shd w:val="clear" w:color="auto" w:fill="auto"/>
            <w:vAlign w:val="center"/>
          </w:tcPr>
          <w:p w14:paraId="6A68DE8F"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9</w:t>
            </w:r>
          </w:p>
        </w:tc>
        <w:tc>
          <w:tcPr>
            <w:tcW w:w="347" w:type="pct"/>
            <w:shd w:val="clear" w:color="auto" w:fill="auto"/>
            <w:vAlign w:val="center"/>
          </w:tcPr>
          <w:p w14:paraId="542F011E"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w:t>
            </w:r>
          </w:p>
        </w:tc>
        <w:tc>
          <w:tcPr>
            <w:tcW w:w="347" w:type="pct"/>
            <w:shd w:val="clear" w:color="auto" w:fill="auto"/>
            <w:vAlign w:val="center"/>
          </w:tcPr>
          <w:p w14:paraId="2A4ACEB1"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w:t>
            </w:r>
          </w:p>
        </w:tc>
        <w:tc>
          <w:tcPr>
            <w:tcW w:w="347" w:type="pct"/>
            <w:shd w:val="clear" w:color="auto" w:fill="auto"/>
            <w:vAlign w:val="center"/>
          </w:tcPr>
          <w:p w14:paraId="12E81A45"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w:t>
            </w:r>
          </w:p>
        </w:tc>
        <w:tc>
          <w:tcPr>
            <w:tcW w:w="564" w:type="pct"/>
            <w:shd w:val="clear" w:color="auto" w:fill="auto"/>
            <w:vAlign w:val="center"/>
          </w:tcPr>
          <w:p w14:paraId="6D4484DB"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1.24</w:t>
            </w:r>
          </w:p>
        </w:tc>
      </w:tr>
      <w:tr w:rsidR="004878EF" w:rsidRPr="004878EF" w14:paraId="4F7B8908" w14:textId="77777777" w:rsidTr="004878EF">
        <w:tc>
          <w:tcPr>
            <w:tcW w:w="241" w:type="pct"/>
            <w:shd w:val="clear" w:color="auto" w:fill="auto"/>
          </w:tcPr>
          <w:p w14:paraId="23C9DEF3" w14:textId="77777777" w:rsidR="004878EF" w:rsidRPr="004878EF" w:rsidRDefault="004878EF" w:rsidP="004878EF">
            <w:pPr>
              <w:adjustRightInd w:val="0"/>
              <w:spacing w:after="200" w:line="276" w:lineRule="auto"/>
              <w:contextualSpacing/>
              <w:rPr>
                <w:rFonts w:ascii="Arial" w:eastAsia="Times New Roman" w:hAnsi="Arial" w:cs="Arial"/>
                <w:bCs/>
                <w:sz w:val="24"/>
                <w:szCs w:val="24"/>
              </w:rPr>
            </w:pPr>
            <w:r w:rsidRPr="004878EF">
              <w:rPr>
                <w:rFonts w:ascii="Arial" w:eastAsia="Times New Roman" w:hAnsi="Arial" w:cs="Arial"/>
                <w:bCs/>
                <w:sz w:val="24"/>
                <w:szCs w:val="24"/>
              </w:rPr>
              <w:t>1.22</w:t>
            </w:r>
          </w:p>
        </w:tc>
        <w:tc>
          <w:tcPr>
            <w:tcW w:w="818" w:type="pct"/>
            <w:shd w:val="clear" w:color="auto" w:fill="auto"/>
          </w:tcPr>
          <w:p w14:paraId="127AE8C5"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zh-CN" w:bidi="ru-RU"/>
              </w:rPr>
              <w:t>Количество благоустроенных с привлечением субсидии пешеходных коммуникаций с твердым (асфальтовым) покрытием</w:t>
            </w:r>
          </w:p>
        </w:tc>
        <w:tc>
          <w:tcPr>
            <w:tcW w:w="610" w:type="pct"/>
            <w:shd w:val="clear" w:color="auto" w:fill="auto"/>
          </w:tcPr>
          <w:p w14:paraId="104094E7"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Отраслевой показатель (показатель госпрограммы)</w:t>
            </w:r>
          </w:p>
        </w:tc>
        <w:tc>
          <w:tcPr>
            <w:tcW w:w="429" w:type="pct"/>
            <w:shd w:val="clear" w:color="auto" w:fill="auto"/>
          </w:tcPr>
          <w:p w14:paraId="189D1266"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шт.</w:t>
            </w:r>
          </w:p>
        </w:tc>
        <w:tc>
          <w:tcPr>
            <w:tcW w:w="564" w:type="pct"/>
            <w:shd w:val="clear" w:color="auto" w:fill="auto"/>
            <w:vAlign w:val="center"/>
          </w:tcPr>
          <w:p w14:paraId="5CD79A89"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w:t>
            </w:r>
          </w:p>
        </w:tc>
        <w:tc>
          <w:tcPr>
            <w:tcW w:w="347" w:type="pct"/>
            <w:shd w:val="clear" w:color="auto" w:fill="auto"/>
            <w:vAlign w:val="center"/>
          </w:tcPr>
          <w:p w14:paraId="56505E8C"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w:t>
            </w:r>
          </w:p>
        </w:tc>
        <w:tc>
          <w:tcPr>
            <w:tcW w:w="387" w:type="pct"/>
            <w:shd w:val="clear" w:color="auto" w:fill="auto"/>
            <w:vAlign w:val="center"/>
          </w:tcPr>
          <w:p w14:paraId="64480676"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15</w:t>
            </w:r>
          </w:p>
        </w:tc>
        <w:tc>
          <w:tcPr>
            <w:tcW w:w="347" w:type="pct"/>
            <w:shd w:val="clear" w:color="auto" w:fill="auto"/>
            <w:vAlign w:val="center"/>
          </w:tcPr>
          <w:p w14:paraId="3A2CC265"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w:t>
            </w:r>
          </w:p>
        </w:tc>
        <w:tc>
          <w:tcPr>
            <w:tcW w:w="347" w:type="pct"/>
            <w:shd w:val="clear" w:color="auto" w:fill="auto"/>
            <w:vAlign w:val="center"/>
          </w:tcPr>
          <w:p w14:paraId="622A7B40"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w:t>
            </w:r>
          </w:p>
        </w:tc>
        <w:tc>
          <w:tcPr>
            <w:tcW w:w="347" w:type="pct"/>
            <w:shd w:val="clear" w:color="auto" w:fill="auto"/>
            <w:vAlign w:val="center"/>
          </w:tcPr>
          <w:p w14:paraId="12C728EF"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w:t>
            </w:r>
          </w:p>
        </w:tc>
        <w:tc>
          <w:tcPr>
            <w:tcW w:w="564" w:type="pct"/>
            <w:shd w:val="clear" w:color="auto" w:fill="auto"/>
            <w:vAlign w:val="center"/>
          </w:tcPr>
          <w:p w14:paraId="7D7A14C3"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1.25</w:t>
            </w:r>
          </w:p>
        </w:tc>
      </w:tr>
      <w:tr w:rsidR="004878EF" w:rsidRPr="004878EF" w14:paraId="5A3286AE" w14:textId="77777777" w:rsidTr="004878EF">
        <w:tc>
          <w:tcPr>
            <w:tcW w:w="241" w:type="pct"/>
            <w:tcBorders>
              <w:top w:val="single" w:sz="4" w:space="0" w:color="auto"/>
              <w:left w:val="single" w:sz="4" w:space="0" w:color="auto"/>
              <w:bottom w:val="single" w:sz="4" w:space="0" w:color="auto"/>
              <w:right w:val="single" w:sz="4" w:space="0" w:color="auto"/>
            </w:tcBorders>
          </w:tcPr>
          <w:p w14:paraId="5144CC0D" w14:textId="77777777" w:rsidR="004878EF" w:rsidRPr="004878EF" w:rsidRDefault="004878EF" w:rsidP="004878EF">
            <w:pPr>
              <w:adjustRightInd w:val="0"/>
              <w:spacing w:after="200" w:line="276" w:lineRule="auto"/>
              <w:contextualSpacing/>
              <w:rPr>
                <w:rFonts w:ascii="Arial" w:eastAsia="Times New Roman" w:hAnsi="Arial" w:cs="Arial"/>
                <w:bCs/>
                <w:sz w:val="24"/>
                <w:szCs w:val="24"/>
              </w:rPr>
            </w:pPr>
            <w:r w:rsidRPr="004878EF">
              <w:rPr>
                <w:rFonts w:ascii="Arial" w:eastAsia="Times New Roman" w:hAnsi="Arial" w:cs="Arial"/>
                <w:bCs/>
                <w:sz w:val="24"/>
                <w:szCs w:val="24"/>
              </w:rPr>
              <w:t>1.23</w:t>
            </w:r>
          </w:p>
        </w:tc>
        <w:tc>
          <w:tcPr>
            <w:tcW w:w="818" w:type="pct"/>
            <w:tcBorders>
              <w:top w:val="single" w:sz="4" w:space="0" w:color="auto"/>
              <w:left w:val="single" w:sz="4" w:space="0" w:color="auto"/>
              <w:bottom w:val="single" w:sz="4" w:space="0" w:color="auto"/>
              <w:right w:val="single" w:sz="4" w:space="0" w:color="auto"/>
            </w:tcBorders>
          </w:tcPr>
          <w:p w14:paraId="5754E7E3" w14:textId="77777777" w:rsidR="004878EF" w:rsidRPr="004878EF" w:rsidRDefault="004878EF" w:rsidP="004878EF">
            <w:pPr>
              <w:spacing w:after="0" w:line="240" w:lineRule="auto"/>
              <w:rPr>
                <w:rFonts w:ascii="Arial" w:eastAsia="Times New Roman" w:hAnsi="Arial" w:cs="Arial"/>
                <w:sz w:val="24"/>
                <w:szCs w:val="24"/>
                <w:lang w:eastAsia="zh-CN" w:bidi="ru-RU"/>
              </w:rPr>
            </w:pPr>
            <w:r w:rsidRPr="004878EF">
              <w:rPr>
                <w:rFonts w:ascii="Arial" w:eastAsia="Times New Roman" w:hAnsi="Arial" w:cs="Arial"/>
                <w:sz w:val="24"/>
                <w:szCs w:val="24"/>
                <w:lang w:eastAsia="zh-CN" w:bidi="ru-RU"/>
              </w:rPr>
              <w:t xml:space="preserve">Количество установленных общественных туалетов на общественной территории </w:t>
            </w:r>
          </w:p>
        </w:tc>
        <w:tc>
          <w:tcPr>
            <w:tcW w:w="610" w:type="pct"/>
            <w:tcBorders>
              <w:top w:val="single" w:sz="4" w:space="0" w:color="auto"/>
              <w:left w:val="single" w:sz="4" w:space="0" w:color="auto"/>
              <w:bottom w:val="single" w:sz="4" w:space="0" w:color="auto"/>
              <w:right w:val="single" w:sz="4" w:space="0" w:color="auto"/>
            </w:tcBorders>
          </w:tcPr>
          <w:p w14:paraId="6F50CF25"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Показатель муниципальной программы</w:t>
            </w:r>
          </w:p>
        </w:tc>
        <w:tc>
          <w:tcPr>
            <w:tcW w:w="429" w:type="pct"/>
            <w:tcBorders>
              <w:top w:val="single" w:sz="4" w:space="0" w:color="auto"/>
              <w:left w:val="single" w:sz="4" w:space="0" w:color="auto"/>
              <w:bottom w:val="single" w:sz="4" w:space="0" w:color="auto"/>
              <w:right w:val="single" w:sz="4" w:space="0" w:color="auto"/>
            </w:tcBorders>
          </w:tcPr>
          <w:p w14:paraId="0A27BCED"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шт.</w:t>
            </w:r>
          </w:p>
        </w:tc>
        <w:tc>
          <w:tcPr>
            <w:tcW w:w="564" w:type="pct"/>
            <w:tcBorders>
              <w:top w:val="single" w:sz="4" w:space="0" w:color="auto"/>
              <w:left w:val="single" w:sz="4" w:space="0" w:color="auto"/>
              <w:bottom w:val="single" w:sz="4" w:space="0" w:color="auto"/>
              <w:right w:val="single" w:sz="4" w:space="0" w:color="auto"/>
            </w:tcBorders>
            <w:vAlign w:val="center"/>
          </w:tcPr>
          <w:p w14:paraId="31877497"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w:t>
            </w:r>
          </w:p>
        </w:tc>
        <w:tc>
          <w:tcPr>
            <w:tcW w:w="347" w:type="pct"/>
            <w:tcBorders>
              <w:top w:val="single" w:sz="4" w:space="0" w:color="auto"/>
              <w:left w:val="single" w:sz="4" w:space="0" w:color="auto"/>
              <w:bottom w:val="single" w:sz="4" w:space="0" w:color="auto"/>
              <w:right w:val="single" w:sz="4" w:space="0" w:color="auto"/>
            </w:tcBorders>
            <w:vAlign w:val="center"/>
          </w:tcPr>
          <w:p w14:paraId="349089F1"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w:t>
            </w:r>
          </w:p>
        </w:tc>
        <w:tc>
          <w:tcPr>
            <w:tcW w:w="387" w:type="pct"/>
            <w:tcBorders>
              <w:top w:val="single" w:sz="4" w:space="0" w:color="auto"/>
              <w:left w:val="single" w:sz="4" w:space="0" w:color="auto"/>
              <w:bottom w:val="single" w:sz="4" w:space="0" w:color="auto"/>
              <w:right w:val="single" w:sz="4" w:space="0" w:color="auto"/>
            </w:tcBorders>
            <w:vAlign w:val="center"/>
          </w:tcPr>
          <w:p w14:paraId="2808A829"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w:t>
            </w:r>
          </w:p>
        </w:tc>
        <w:tc>
          <w:tcPr>
            <w:tcW w:w="347" w:type="pct"/>
            <w:tcBorders>
              <w:top w:val="single" w:sz="4" w:space="0" w:color="auto"/>
              <w:left w:val="single" w:sz="4" w:space="0" w:color="auto"/>
              <w:bottom w:val="single" w:sz="4" w:space="0" w:color="auto"/>
              <w:right w:val="single" w:sz="4" w:space="0" w:color="auto"/>
            </w:tcBorders>
            <w:vAlign w:val="center"/>
          </w:tcPr>
          <w:p w14:paraId="6F27FCEA"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w:t>
            </w:r>
          </w:p>
        </w:tc>
        <w:tc>
          <w:tcPr>
            <w:tcW w:w="347" w:type="pct"/>
            <w:tcBorders>
              <w:top w:val="single" w:sz="4" w:space="0" w:color="auto"/>
              <w:left w:val="single" w:sz="4" w:space="0" w:color="auto"/>
              <w:bottom w:val="single" w:sz="4" w:space="0" w:color="auto"/>
              <w:right w:val="single" w:sz="4" w:space="0" w:color="auto"/>
            </w:tcBorders>
            <w:vAlign w:val="center"/>
          </w:tcPr>
          <w:p w14:paraId="6C1E9CE8"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w:t>
            </w:r>
          </w:p>
        </w:tc>
        <w:tc>
          <w:tcPr>
            <w:tcW w:w="347" w:type="pct"/>
            <w:tcBorders>
              <w:top w:val="single" w:sz="4" w:space="0" w:color="auto"/>
              <w:left w:val="single" w:sz="4" w:space="0" w:color="auto"/>
              <w:bottom w:val="single" w:sz="4" w:space="0" w:color="auto"/>
              <w:right w:val="single" w:sz="4" w:space="0" w:color="auto"/>
            </w:tcBorders>
            <w:vAlign w:val="center"/>
          </w:tcPr>
          <w:p w14:paraId="6D7672E1"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w:t>
            </w:r>
          </w:p>
        </w:tc>
        <w:tc>
          <w:tcPr>
            <w:tcW w:w="564" w:type="pct"/>
            <w:tcBorders>
              <w:top w:val="single" w:sz="4" w:space="0" w:color="auto"/>
              <w:left w:val="single" w:sz="4" w:space="0" w:color="auto"/>
              <w:bottom w:val="single" w:sz="4" w:space="0" w:color="auto"/>
              <w:right w:val="single" w:sz="4" w:space="0" w:color="auto"/>
            </w:tcBorders>
            <w:vAlign w:val="center"/>
          </w:tcPr>
          <w:p w14:paraId="742212A7"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1.27</w:t>
            </w:r>
          </w:p>
        </w:tc>
      </w:tr>
      <w:tr w:rsidR="004878EF" w:rsidRPr="004878EF" w14:paraId="0D2033C7" w14:textId="77777777" w:rsidTr="004878EF">
        <w:trPr>
          <w:trHeight w:val="470"/>
        </w:trPr>
        <w:tc>
          <w:tcPr>
            <w:tcW w:w="241" w:type="pct"/>
            <w:shd w:val="clear" w:color="auto" w:fill="auto"/>
          </w:tcPr>
          <w:p w14:paraId="5F659E58"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w:t>
            </w:r>
          </w:p>
        </w:tc>
        <w:tc>
          <w:tcPr>
            <w:tcW w:w="4194" w:type="pct"/>
            <w:gridSpan w:val="9"/>
            <w:shd w:val="clear" w:color="auto" w:fill="auto"/>
          </w:tcPr>
          <w:p w14:paraId="58788DB4"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Подпрограмма 2 «Благоустройство территории»</w:t>
            </w:r>
          </w:p>
        </w:tc>
        <w:tc>
          <w:tcPr>
            <w:tcW w:w="564" w:type="pct"/>
            <w:shd w:val="clear" w:color="auto" w:fill="auto"/>
            <w:vAlign w:val="center"/>
          </w:tcPr>
          <w:p w14:paraId="23E11646"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p>
        </w:tc>
      </w:tr>
      <w:tr w:rsidR="004878EF" w:rsidRPr="004878EF" w14:paraId="1244E76A" w14:textId="77777777" w:rsidTr="004878EF">
        <w:tc>
          <w:tcPr>
            <w:tcW w:w="241" w:type="pct"/>
            <w:shd w:val="clear" w:color="auto" w:fill="auto"/>
          </w:tcPr>
          <w:p w14:paraId="276F238C" w14:textId="77777777" w:rsidR="004878EF" w:rsidRPr="004878EF" w:rsidRDefault="004878EF" w:rsidP="004878EF">
            <w:pPr>
              <w:adjustRightInd w:val="0"/>
              <w:spacing w:after="200" w:line="276" w:lineRule="auto"/>
              <w:contextualSpacing/>
              <w:rPr>
                <w:rFonts w:ascii="Arial" w:eastAsia="Times New Roman" w:hAnsi="Arial" w:cs="Arial"/>
                <w:bCs/>
                <w:sz w:val="24"/>
                <w:szCs w:val="24"/>
              </w:rPr>
            </w:pPr>
            <w:r w:rsidRPr="004878EF">
              <w:rPr>
                <w:rFonts w:ascii="Arial" w:eastAsia="Times New Roman" w:hAnsi="Arial" w:cs="Arial"/>
                <w:bCs/>
                <w:sz w:val="24"/>
                <w:szCs w:val="24"/>
              </w:rPr>
              <w:t>2.1</w:t>
            </w:r>
          </w:p>
        </w:tc>
        <w:tc>
          <w:tcPr>
            <w:tcW w:w="818" w:type="pct"/>
            <w:shd w:val="clear" w:color="auto" w:fill="auto"/>
          </w:tcPr>
          <w:p w14:paraId="6DB38BEC"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Содержание объектов озеленения, цветников и зеленых насаждений</w:t>
            </w:r>
          </w:p>
        </w:tc>
        <w:tc>
          <w:tcPr>
            <w:tcW w:w="610" w:type="pct"/>
            <w:shd w:val="clear" w:color="auto" w:fill="auto"/>
          </w:tcPr>
          <w:p w14:paraId="1C0BC350"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Показатель муниципальной программы</w:t>
            </w:r>
          </w:p>
        </w:tc>
        <w:tc>
          <w:tcPr>
            <w:tcW w:w="429" w:type="pct"/>
            <w:shd w:val="clear" w:color="auto" w:fill="auto"/>
          </w:tcPr>
          <w:p w14:paraId="0A50A12B"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w:t>
            </w:r>
          </w:p>
        </w:tc>
        <w:tc>
          <w:tcPr>
            <w:tcW w:w="564" w:type="pct"/>
            <w:shd w:val="clear" w:color="auto" w:fill="auto"/>
            <w:vAlign w:val="center"/>
          </w:tcPr>
          <w:p w14:paraId="52439E93"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100</w:t>
            </w:r>
          </w:p>
        </w:tc>
        <w:tc>
          <w:tcPr>
            <w:tcW w:w="347" w:type="pct"/>
            <w:shd w:val="clear" w:color="auto" w:fill="auto"/>
            <w:vAlign w:val="center"/>
          </w:tcPr>
          <w:p w14:paraId="072750D6"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100</w:t>
            </w:r>
          </w:p>
        </w:tc>
        <w:tc>
          <w:tcPr>
            <w:tcW w:w="387" w:type="pct"/>
            <w:shd w:val="clear" w:color="auto" w:fill="auto"/>
            <w:vAlign w:val="center"/>
          </w:tcPr>
          <w:p w14:paraId="0A54D6A5"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100</w:t>
            </w:r>
          </w:p>
        </w:tc>
        <w:tc>
          <w:tcPr>
            <w:tcW w:w="347" w:type="pct"/>
            <w:shd w:val="clear" w:color="auto" w:fill="auto"/>
            <w:vAlign w:val="center"/>
          </w:tcPr>
          <w:p w14:paraId="73BB348E"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100</w:t>
            </w:r>
          </w:p>
        </w:tc>
        <w:tc>
          <w:tcPr>
            <w:tcW w:w="347" w:type="pct"/>
            <w:shd w:val="clear" w:color="auto" w:fill="auto"/>
            <w:vAlign w:val="center"/>
          </w:tcPr>
          <w:p w14:paraId="6FDC29C3"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100</w:t>
            </w:r>
          </w:p>
        </w:tc>
        <w:tc>
          <w:tcPr>
            <w:tcW w:w="347" w:type="pct"/>
            <w:shd w:val="clear" w:color="auto" w:fill="auto"/>
            <w:vAlign w:val="center"/>
          </w:tcPr>
          <w:p w14:paraId="6C3B198B"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100</w:t>
            </w:r>
          </w:p>
        </w:tc>
        <w:tc>
          <w:tcPr>
            <w:tcW w:w="564" w:type="pct"/>
            <w:shd w:val="clear" w:color="auto" w:fill="auto"/>
          </w:tcPr>
          <w:p w14:paraId="324FE581"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p w14:paraId="3E245104"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1.1.2.; 1,4</w:t>
            </w:r>
          </w:p>
        </w:tc>
      </w:tr>
      <w:tr w:rsidR="004878EF" w:rsidRPr="004878EF" w14:paraId="404DA8E8" w14:textId="77777777" w:rsidTr="004878EF">
        <w:tc>
          <w:tcPr>
            <w:tcW w:w="241" w:type="pct"/>
            <w:shd w:val="clear" w:color="auto" w:fill="auto"/>
          </w:tcPr>
          <w:p w14:paraId="786E82A1" w14:textId="77777777" w:rsidR="004878EF" w:rsidRPr="004878EF" w:rsidRDefault="004878EF" w:rsidP="004878EF">
            <w:pPr>
              <w:adjustRightInd w:val="0"/>
              <w:spacing w:after="200" w:line="276" w:lineRule="auto"/>
              <w:contextualSpacing/>
              <w:rPr>
                <w:rFonts w:ascii="Arial" w:eastAsia="Times New Roman" w:hAnsi="Arial" w:cs="Arial"/>
                <w:bCs/>
                <w:sz w:val="24"/>
                <w:szCs w:val="24"/>
              </w:rPr>
            </w:pPr>
            <w:r w:rsidRPr="004878EF">
              <w:rPr>
                <w:rFonts w:ascii="Arial" w:eastAsia="Times New Roman" w:hAnsi="Arial" w:cs="Arial"/>
                <w:bCs/>
                <w:sz w:val="24"/>
                <w:szCs w:val="24"/>
              </w:rPr>
              <w:t>2.2</w:t>
            </w:r>
          </w:p>
        </w:tc>
        <w:tc>
          <w:tcPr>
            <w:tcW w:w="818" w:type="pct"/>
            <w:shd w:val="clear" w:color="auto" w:fill="auto"/>
          </w:tcPr>
          <w:p w14:paraId="42965260"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Количество отремонтированных монументов</w:t>
            </w:r>
          </w:p>
        </w:tc>
        <w:tc>
          <w:tcPr>
            <w:tcW w:w="610" w:type="pct"/>
            <w:shd w:val="clear" w:color="auto" w:fill="auto"/>
          </w:tcPr>
          <w:p w14:paraId="1BE2F855"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Показатель муниципальной программы</w:t>
            </w:r>
          </w:p>
        </w:tc>
        <w:tc>
          <w:tcPr>
            <w:tcW w:w="429" w:type="pct"/>
            <w:shd w:val="clear" w:color="auto" w:fill="auto"/>
          </w:tcPr>
          <w:p w14:paraId="6D5D84FB"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Ед.</w:t>
            </w:r>
          </w:p>
        </w:tc>
        <w:tc>
          <w:tcPr>
            <w:tcW w:w="564" w:type="pct"/>
            <w:shd w:val="clear" w:color="auto" w:fill="auto"/>
            <w:vAlign w:val="center"/>
          </w:tcPr>
          <w:p w14:paraId="37C3828D"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w:t>
            </w:r>
          </w:p>
        </w:tc>
        <w:tc>
          <w:tcPr>
            <w:tcW w:w="347" w:type="pct"/>
            <w:shd w:val="clear" w:color="auto" w:fill="auto"/>
            <w:vAlign w:val="center"/>
          </w:tcPr>
          <w:p w14:paraId="62742E51"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w:t>
            </w:r>
          </w:p>
        </w:tc>
        <w:tc>
          <w:tcPr>
            <w:tcW w:w="387" w:type="pct"/>
            <w:shd w:val="clear" w:color="auto" w:fill="auto"/>
            <w:vAlign w:val="center"/>
          </w:tcPr>
          <w:p w14:paraId="1E21C420"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w:t>
            </w:r>
          </w:p>
        </w:tc>
        <w:tc>
          <w:tcPr>
            <w:tcW w:w="347" w:type="pct"/>
            <w:shd w:val="clear" w:color="auto" w:fill="auto"/>
            <w:vAlign w:val="center"/>
          </w:tcPr>
          <w:p w14:paraId="106DCC48"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w:t>
            </w:r>
          </w:p>
        </w:tc>
        <w:tc>
          <w:tcPr>
            <w:tcW w:w="347" w:type="pct"/>
            <w:shd w:val="clear" w:color="auto" w:fill="auto"/>
            <w:vAlign w:val="center"/>
          </w:tcPr>
          <w:p w14:paraId="5F4292A9"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w:t>
            </w:r>
          </w:p>
        </w:tc>
        <w:tc>
          <w:tcPr>
            <w:tcW w:w="347" w:type="pct"/>
            <w:shd w:val="clear" w:color="auto" w:fill="auto"/>
            <w:vAlign w:val="center"/>
          </w:tcPr>
          <w:p w14:paraId="1801598E"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w:t>
            </w:r>
          </w:p>
        </w:tc>
        <w:tc>
          <w:tcPr>
            <w:tcW w:w="564" w:type="pct"/>
            <w:shd w:val="clear" w:color="auto" w:fill="auto"/>
          </w:tcPr>
          <w:p w14:paraId="06D54F3E"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1.1.1.; 1,4</w:t>
            </w:r>
          </w:p>
        </w:tc>
      </w:tr>
      <w:tr w:rsidR="004878EF" w:rsidRPr="004878EF" w14:paraId="61F94565" w14:textId="77777777" w:rsidTr="004878EF">
        <w:tc>
          <w:tcPr>
            <w:tcW w:w="241" w:type="pct"/>
            <w:shd w:val="clear" w:color="auto" w:fill="auto"/>
          </w:tcPr>
          <w:p w14:paraId="7E55ACA3" w14:textId="77777777" w:rsidR="004878EF" w:rsidRPr="004878EF" w:rsidRDefault="004878EF" w:rsidP="004878EF">
            <w:pPr>
              <w:adjustRightInd w:val="0"/>
              <w:spacing w:after="200" w:line="276" w:lineRule="auto"/>
              <w:contextualSpacing/>
              <w:rPr>
                <w:rFonts w:ascii="Arial" w:eastAsia="Times New Roman" w:hAnsi="Arial" w:cs="Arial"/>
                <w:bCs/>
                <w:sz w:val="24"/>
                <w:szCs w:val="24"/>
              </w:rPr>
            </w:pPr>
            <w:r w:rsidRPr="004878EF">
              <w:rPr>
                <w:rFonts w:ascii="Arial" w:eastAsia="Times New Roman" w:hAnsi="Arial" w:cs="Arial"/>
                <w:bCs/>
                <w:sz w:val="24"/>
                <w:szCs w:val="24"/>
              </w:rPr>
              <w:t>2.3</w:t>
            </w:r>
          </w:p>
        </w:tc>
        <w:tc>
          <w:tcPr>
            <w:tcW w:w="818" w:type="pct"/>
            <w:shd w:val="clear" w:color="auto" w:fill="auto"/>
          </w:tcPr>
          <w:p w14:paraId="37CCD9AF"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 xml:space="preserve">Уровень исполнения работ по ремонту резинового покрытия </w:t>
            </w:r>
          </w:p>
        </w:tc>
        <w:tc>
          <w:tcPr>
            <w:tcW w:w="610" w:type="pct"/>
            <w:shd w:val="clear" w:color="auto" w:fill="auto"/>
          </w:tcPr>
          <w:p w14:paraId="48C7DAC7"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Показатель муниципальной программы</w:t>
            </w:r>
          </w:p>
        </w:tc>
        <w:tc>
          <w:tcPr>
            <w:tcW w:w="429" w:type="pct"/>
            <w:shd w:val="clear" w:color="auto" w:fill="auto"/>
          </w:tcPr>
          <w:p w14:paraId="3620D3B8"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w:t>
            </w:r>
          </w:p>
        </w:tc>
        <w:tc>
          <w:tcPr>
            <w:tcW w:w="564" w:type="pct"/>
            <w:shd w:val="clear" w:color="auto" w:fill="auto"/>
            <w:vAlign w:val="center"/>
          </w:tcPr>
          <w:p w14:paraId="24670200"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100</w:t>
            </w:r>
          </w:p>
        </w:tc>
        <w:tc>
          <w:tcPr>
            <w:tcW w:w="347" w:type="pct"/>
            <w:shd w:val="clear" w:color="auto" w:fill="auto"/>
            <w:vAlign w:val="center"/>
          </w:tcPr>
          <w:p w14:paraId="1EC490C5"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100</w:t>
            </w:r>
          </w:p>
        </w:tc>
        <w:tc>
          <w:tcPr>
            <w:tcW w:w="387" w:type="pct"/>
            <w:shd w:val="clear" w:color="auto" w:fill="auto"/>
            <w:vAlign w:val="center"/>
          </w:tcPr>
          <w:p w14:paraId="75F29614"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100</w:t>
            </w:r>
          </w:p>
        </w:tc>
        <w:tc>
          <w:tcPr>
            <w:tcW w:w="347" w:type="pct"/>
            <w:shd w:val="clear" w:color="auto" w:fill="auto"/>
            <w:vAlign w:val="center"/>
          </w:tcPr>
          <w:p w14:paraId="7674662A"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100</w:t>
            </w:r>
          </w:p>
        </w:tc>
        <w:tc>
          <w:tcPr>
            <w:tcW w:w="347" w:type="pct"/>
            <w:shd w:val="clear" w:color="auto" w:fill="auto"/>
            <w:vAlign w:val="center"/>
          </w:tcPr>
          <w:p w14:paraId="6A803E7C"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100</w:t>
            </w:r>
          </w:p>
        </w:tc>
        <w:tc>
          <w:tcPr>
            <w:tcW w:w="347" w:type="pct"/>
            <w:shd w:val="clear" w:color="auto" w:fill="auto"/>
            <w:vAlign w:val="center"/>
          </w:tcPr>
          <w:p w14:paraId="54EA042C"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100</w:t>
            </w:r>
          </w:p>
        </w:tc>
        <w:tc>
          <w:tcPr>
            <w:tcW w:w="564" w:type="pct"/>
            <w:shd w:val="clear" w:color="auto" w:fill="auto"/>
          </w:tcPr>
          <w:p w14:paraId="30AEDFC1"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p w14:paraId="3FCACBCD"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1.1.3; 1,4</w:t>
            </w:r>
          </w:p>
        </w:tc>
      </w:tr>
      <w:tr w:rsidR="004878EF" w:rsidRPr="004878EF" w14:paraId="7D54C337" w14:textId="77777777" w:rsidTr="004878EF">
        <w:tc>
          <w:tcPr>
            <w:tcW w:w="241" w:type="pct"/>
            <w:shd w:val="clear" w:color="auto" w:fill="auto"/>
          </w:tcPr>
          <w:p w14:paraId="32E8304C" w14:textId="77777777" w:rsidR="004878EF" w:rsidRPr="004878EF" w:rsidRDefault="004878EF" w:rsidP="004878EF">
            <w:pPr>
              <w:adjustRightInd w:val="0"/>
              <w:spacing w:after="200" w:line="276" w:lineRule="auto"/>
              <w:contextualSpacing/>
              <w:rPr>
                <w:rFonts w:ascii="Arial" w:eastAsia="Times New Roman" w:hAnsi="Arial" w:cs="Arial"/>
                <w:bCs/>
                <w:sz w:val="24"/>
                <w:szCs w:val="24"/>
              </w:rPr>
            </w:pPr>
            <w:r w:rsidRPr="004878EF">
              <w:rPr>
                <w:rFonts w:ascii="Arial" w:eastAsia="Times New Roman" w:hAnsi="Arial" w:cs="Arial"/>
                <w:bCs/>
                <w:sz w:val="24"/>
                <w:szCs w:val="24"/>
              </w:rPr>
              <w:t>2.4</w:t>
            </w:r>
          </w:p>
        </w:tc>
        <w:tc>
          <w:tcPr>
            <w:tcW w:w="818" w:type="pct"/>
            <w:shd w:val="clear" w:color="auto" w:fill="auto"/>
          </w:tcPr>
          <w:p w14:paraId="1091B013" w14:textId="77777777" w:rsidR="004878EF" w:rsidRPr="004878EF" w:rsidRDefault="004878EF" w:rsidP="004878EF">
            <w:pPr>
              <w:autoSpaceDE w:val="0"/>
              <w:autoSpaceDN w:val="0"/>
              <w:adjustRightInd w:val="0"/>
              <w:spacing w:after="0" w:line="240" w:lineRule="auto"/>
              <w:ind w:right="-75"/>
              <w:rPr>
                <w:rFonts w:ascii="Arial" w:eastAsia="Times New Roman" w:hAnsi="Arial" w:cs="Arial"/>
                <w:sz w:val="24"/>
                <w:szCs w:val="24"/>
                <w:lang w:eastAsia="ru-RU"/>
              </w:rPr>
            </w:pPr>
            <w:r w:rsidRPr="004878EF">
              <w:rPr>
                <w:rFonts w:ascii="Arial" w:eastAsia="Times New Roman" w:hAnsi="Arial" w:cs="Arial"/>
                <w:sz w:val="24"/>
                <w:szCs w:val="24"/>
                <w:lang w:eastAsia="ru-RU"/>
              </w:rPr>
              <w:t>Объем снесенных хозяйственных построек</w:t>
            </w:r>
          </w:p>
        </w:tc>
        <w:tc>
          <w:tcPr>
            <w:tcW w:w="610" w:type="pct"/>
            <w:shd w:val="clear" w:color="auto" w:fill="auto"/>
          </w:tcPr>
          <w:p w14:paraId="401C81EC"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Показатель муниципальной программы</w:t>
            </w:r>
          </w:p>
        </w:tc>
        <w:tc>
          <w:tcPr>
            <w:tcW w:w="429" w:type="pct"/>
            <w:shd w:val="clear" w:color="auto" w:fill="auto"/>
            <w:vAlign w:val="center"/>
          </w:tcPr>
          <w:p w14:paraId="20B11D58"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куб.м</w:t>
            </w:r>
          </w:p>
        </w:tc>
        <w:tc>
          <w:tcPr>
            <w:tcW w:w="564" w:type="pct"/>
            <w:shd w:val="clear" w:color="auto" w:fill="auto"/>
            <w:vAlign w:val="center"/>
          </w:tcPr>
          <w:p w14:paraId="45BF6DF1"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670</w:t>
            </w:r>
          </w:p>
        </w:tc>
        <w:tc>
          <w:tcPr>
            <w:tcW w:w="347" w:type="pct"/>
            <w:shd w:val="clear" w:color="auto" w:fill="auto"/>
            <w:vAlign w:val="center"/>
          </w:tcPr>
          <w:p w14:paraId="5BE9A07F"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670</w:t>
            </w:r>
          </w:p>
        </w:tc>
        <w:tc>
          <w:tcPr>
            <w:tcW w:w="387" w:type="pct"/>
            <w:shd w:val="clear" w:color="auto" w:fill="auto"/>
            <w:vAlign w:val="center"/>
          </w:tcPr>
          <w:p w14:paraId="2CBF2232"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670</w:t>
            </w:r>
          </w:p>
        </w:tc>
        <w:tc>
          <w:tcPr>
            <w:tcW w:w="347" w:type="pct"/>
            <w:shd w:val="clear" w:color="auto" w:fill="auto"/>
            <w:vAlign w:val="center"/>
          </w:tcPr>
          <w:p w14:paraId="3B8FADE2"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670</w:t>
            </w:r>
          </w:p>
        </w:tc>
        <w:tc>
          <w:tcPr>
            <w:tcW w:w="347" w:type="pct"/>
            <w:shd w:val="clear" w:color="auto" w:fill="auto"/>
            <w:vAlign w:val="center"/>
          </w:tcPr>
          <w:p w14:paraId="120E8927"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670</w:t>
            </w:r>
          </w:p>
        </w:tc>
        <w:tc>
          <w:tcPr>
            <w:tcW w:w="347" w:type="pct"/>
            <w:shd w:val="clear" w:color="auto" w:fill="auto"/>
            <w:vAlign w:val="center"/>
          </w:tcPr>
          <w:p w14:paraId="52B04CAC"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670</w:t>
            </w:r>
          </w:p>
        </w:tc>
        <w:tc>
          <w:tcPr>
            <w:tcW w:w="564" w:type="pct"/>
            <w:shd w:val="clear" w:color="auto" w:fill="auto"/>
          </w:tcPr>
          <w:p w14:paraId="507A4278"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1.1.4.; 1,4</w:t>
            </w:r>
          </w:p>
        </w:tc>
      </w:tr>
      <w:tr w:rsidR="004878EF" w:rsidRPr="004878EF" w14:paraId="0299027E" w14:textId="77777777" w:rsidTr="004878EF">
        <w:tc>
          <w:tcPr>
            <w:tcW w:w="241" w:type="pct"/>
            <w:shd w:val="clear" w:color="auto" w:fill="auto"/>
          </w:tcPr>
          <w:p w14:paraId="37D21C14" w14:textId="77777777" w:rsidR="004878EF" w:rsidRPr="004878EF" w:rsidRDefault="004878EF" w:rsidP="004878EF">
            <w:pPr>
              <w:adjustRightInd w:val="0"/>
              <w:spacing w:after="200" w:line="276" w:lineRule="auto"/>
              <w:contextualSpacing/>
              <w:rPr>
                <w:rFonts w:ascii="Arial" w:eastAsia="Times New Roman" w:hAnsi="Arial" w:cs="Arial"/>
                <w:bCs/>
                <w:sz w:val="24"/>
                <w:szCs w:val="24"/>
              </w:rPr>
            </w:pPr>
            <w:r w:rsidRPr="004878EF">
              <w:rPr>
                <w:rFonts w:ascii="Arial" w:eastAsia="Times New Roman" w:hAnsi="Arial" w:cs="Arial"/>
                <w:bCs/>
                <w:sz w:val="24"/>
                <w:szCs w:val="24"/>
              </w:rPr>
              <w:t>2.5</w:t>
            </w:r>
          </w:p>
        </w:tc>
        <w:tc>
          <w:tcPr>
            <w:tcW w:w="818" w:type="pct"/>
            <w:shd w:val="clear" w:color="auto" w:fill="auto"/>
          </w:tcPr>
          <w:p w14:paraId="128BF1ED" w14:textId="77777777" w:rsidR="004878EF" w:rsidRPr="004878EF" w:rsidRDefault="004878EF" w:rsidP="004878EF">
            <w:pPr>
              <w:autoSpaceDE w:val="0"/>
              <w:autoSpaceDN w:val="0"/>
              <w:adjustRightInd w:val="0"/>
              <w:spacing w:after="0" w:line="240" w:lineRule="auto"/>
              <w:ind w:right="-75"/>
              <w:rPr>
                <w:rFonts w:ascii="Arial" w:eastAsia="Times New Roman" w:hAnsi="Arial" w:cs="Arial"/>
                <w:sz w:val="24"/>
                <w:szCs w:val="24"/>
                <w:lang w:eastAsia="ru-RU"/>
              </w:rPr>
            </w:pPr>
            <w:r w:rsidRPr="004878EF">
              <w:rPr>
                <w:rFonts w:ascii="Arial" w:eastAsia="Times New Roman" w:hAnsi="Arial" w:cs="Arial"/>
                <w:sz w:val="24"/>
                <w:szCs w:val="24"/>
                <w:lang w:eastAsia="ru-RU"/>
              </w:rPr>
              <w:t>Содержание и уборка мусора из металлических урн, содержание и уборка парков и скверов, содержание территории общего пользования</w:t>
            </w:r>
          </w:p>
        </w:tc>
        <w:tc>
          <w:tcPr>
            <w:tcW w:w="610" w:type="pct"/>
            <w:shd w:val="clear" w:color="auto" w:fill="auto"/>
          </w:tcPr>
          <w:p w14:paraId="1DCCCF97"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Показатель муниципальной программы</w:t>
            </w:r>
          </w:p>
        </w:tc>
        <w:tc>
          <w:tcPr>
            <w:tcW w:w="429" w:type="pct"/>
            <w:shd w:val="clear" w:color="auto" w:fill="auto"/>
            <w:vAlign w:val="center"/>
          </w:tcPr>
          <w:p w14:paraId="55449A10"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w:t>
            </w:r>
          </w:p>
        </w:tc>
        <w:tc>
          <w:tcPr>
            <w:tcW w:w="564" w:type="pct"/>
            <w:shd w:val="clear" w:color="auto" w:fill="auto"/>
            <w:vAlign w:val="center"/>
          </w:tcPr>
          <w:p w14:paraId="43D73938"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100</w:t>
            </w:r>
          </w:p>
        </w:tc>
        <w:tc>
          <w:tcPr>
            <w:tcW w:w="347" w:type="pct"/>
            <w:shd w:val="clear" w:color="auto" w:fill="auto"/>
            <w:vAlign w:val="center"/>
          </w:tcPr>
          <w:p w14:paraId="32BAF847"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100</w:t>
            </w:r>
          </w:p>
        </w:tc>
        <w:tc>
          <w:tcPr>
            <w:tcW w:w="387" w:type="pct"/>
            <w:shd w:val="clear" w:color="auto" w:fill="auto"/>
            <w:vAlign w:val="center"/>
          </w:tcPr>
          <w:p w14:paraId="49D39AF4"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100</w:t>
            </w:r>
          </w:p>
        </w:tc>
        <w:tc>
          <w:tcPr>
            <w:tcW w:w="347" w:type="pct"/>
            <w:shd w:val="clear" w:color="auto" w:fill="auto"/>
            <w:vAlign w:val="center"/>
          </w:tcPr>
          <w:p w14:paraId="55EC5057"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100</w:t>
            </w:r>
          </w:p>
        </w:tc>
        <w:tc>
          <w:tcPr>
            <w:tcW w:w="347" w:type="pct"/>
            <w:shd w:val="clear" w:color="auto" w:fill="auto"/>
            <w:vAlign w:val="center"/>
          </w:tcPr>
          <w:p w14:paraId="65D3014E"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100</w:t>
            </w:r>
          </w:p>
        </w:tc>
        <w:tc>
          <w:tcPr>
            <w:tcW w:w="347" w:type="pct"/>
            <w:shd w:val="clear" w:color="auto" w:fill="auto"/>
            <w:vAlign w:val="center"/>
          </w:tcPr>
          <w:p w14:paraId="6AE5F629"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100</w:t>
            </w:r>
          </w:p>
        </w:tc>
        <w:tc>
          <w:tcPr>
            <w:tcW w:w="564" w:type="pct"/>
            <w:shd w:val="clear" w:color="auto" w:fill="auto"/>
          </w:tcPr>
          <w:p w14:paraId="13216128"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1.1.5.; 1,4</w:t>
            </w:r>
          </w:p>
        </w:tc>
      </w:tr>
      <w:tr w:rsidR="004878EF" w:rsidRPr="004878EF" w14:paraId="1F5D6480" w14:textId="77777777" w:rsidTr="004878EF">
        <w:tc>
          <w:tcPr>
            <w:tcW w:w="241" w:type="pct"/>
            <w:shd w:val="clear" w:color="auto" w:fill="auto"/>
          </w:tcPr>
          <w:p w14:paraId="43014FC6" w14:textId="77777777" w:rsidR="004878EF" w:rsidRPr="004878EF" w:rsidRDefault="004878EF" w:rsidP="004878EF">
            <w:pPr>
              <w:adjustRightInd w:val="0"/>
              <w:spacing w:after="200" w:line="276" w:lineRule="auto"/>
              <w:contextualSpacing/>
              <w:rPr>
                <w:rFonts w:ascii="Arial" w:eastAsia="Times New Roman" w:hAnsi="Arial" w:cs="Arial"/>
                <w:bCs/>
                <w:sz w:val="24"/>
                <w:szCs w:val="24"/>
              </w:rPr>
            </w:pPr>
            <w:r w:rsidRPr="004878EF">
              <w:rPr>
                <w:rFonts w:ascii="Arial" w:eastAsia="Times New Roman" w:hAnsi="Arial" w:cs="Arial"/>
                <w:bCs/>
                <w:sz w:val="24"/>
                <w:szCs w:val="24"/>
              </w:rPr>
              <w:t>2.6</w:t>
            </w:r>
          </w:p>
        </w:tc>
        <w:tc>
          <w:tcPr>
            <w:tcW w:w="818" w:type="pct"/>
            <w:shd w:val="clear" w:color="auto" w:fill="auto"/>
          </w:tcPr>
          <w:p w14:paraId="245E3B05"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Уровень исполнения прочих мероприятий по благоустройству</w:t>
            </w:r>
          </w:p>
          <w:p w14:paraId="4E0B025C" w14:textId="77777777" w:rsidR="004878EF" w:rsidRPr="004878EF" w:rsidRDefault="004878EF" w:rsidP="004878EF">
            <w:pPr>
              <w:autoSpaceDE w:val="0"/>
              <w:autoSpaceDN w:val="0"/>
              <w:adjustRightInd w:val="0"/>
              <w:spacing w:after="0" w:line="240" w:lineRule="auto"/>
              <w:ind w:right="-75"/>
              <w:rPr>
                <w:rFonts w:ascii="Arial" w:eastAsia="Times New Roman" w:hAnsi="Arial" w:cs="Arial"/>
                <w:sz w:val="24"/>
                <w:szCs w:val="24"/>
                <w:lang w:eastAsia="ru-RU"/>
              </w:rPr>
            </w:pPr>
          </w:p>
        </w:tc>
        <w:tc>
          <w:tcPr>
            <w:tcW w:w="610" w:type="pct"/>
            <w:shd w:val="clear" w:color="auto" w:fill="auto"/>
          </w:tcPr>
          <w:p w14:paraId="17667192"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Показатель муниципальной программы</w:t>
            </w:r>
          </w:p>
        </w:tc>
        <w:tc>
          <w:tcPr>
            <w:tcW w:w="429" w:type="pct"/>
            <w:shd w:val="clear" w:color="auto" w:fill="auto"/>
            <w:vAlign w:val="center"/>
          </w:tcPr>
          <w:p w14:paraId="501FA1F7"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w:t>
            </w:r>
          </w:p>
        </w:tc>
        <w:tc>
          <w:tcPr>
            <w:tcW w:w="564" w:type="pct"/>
            <w:shd w:val="clear" w:color="auto" w:fill="auto"/>
            <w:vAlign w:val="center"/>
          </w:tcPr>
          <w:p w14:paraId="689555D9"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100</w:t>
            </w:r>
          </w:p>
        </w:tc>
        <w:tc>
          <w:tcPr>
            <w:tcW w:w="347" w:type="pct"/>
            <w:shd w:val="clear" w:color="auto" w:fill="auto"/>
            <w:vAlign w:val="center"/>
          </w:tcPr>
          <w:p w14:paraId="440B4CDC"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100</w:t>
            </w:r>
          </w:p>
        </w:tc>
        <w:tc>
          <w:tcPr>
            <w:tcW w:w="387" w:type="pct"/>
            <w:shd w:val="clear" w:color="auto" w:fill="auto"/>
            <w:vAlign w:val="center"/>
          </w:tcPr>
          <w:p w14:paraId="00906466"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100</w:t>
            </w:r>
          </w:p>
        </w:tc>
        <w:tc>
          <w:tcPr>
            <w:tcW w:w="347" w:type="pct"/>
            <w:shd w:val="clear" w:color="auto" w:fill="auto"/>
            <w:vAlign w:val="center"/>
          </w:tcPr>
          <w:p w14:paraId="3E6853AE"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100</w:t>
            </w:r>
          </w:p>
        </w:tc>
        <w:tc>
          <w:tcPr>
            <w:tcW w:w="347" w:type="pct"/>
            <w:shd w:val="clear" w:color="auto" w:fill="auto"/>
            <w:vAlign w:val="center"/>
          </w:tcPr>
          <w:p w14:paraId="435EFDA6"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100</w:t>
            </w:r>
          </w:p>
        </w:tc>
        <w:tc>
          <w:tcPr>
            <w:tcW w:w="347" w:type="pct"/>
            <w:shd w:val="clear" w:color="auto" w:fill="auto"/>
            <w:vAlign w:val="center"/>
          </w:tcPr>
          <w:p w14:paraId="2E359A87"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100</w:t>
            </w:r>
          </w:p>
        </w:tc>
        <w:tc>
          <w:tcPr>
            <w:tcW w:w="564" w:type="pct"/>
            <w:shd w:val="clear" w:color="auto" w:fill="auto"/>
          </w:tcPr>
          <w:p w14:paraId="597602FC"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1.1.7.; 1,4</w:t>
            </w:r>
          </w:p>
        </w:tc>
      </w:tr>
      <w:tr w:rsidR="004878EF" w:rsidRPr="004878EF" w14:paraId="463227B9" w14:textId="77777777" w:rsidTr="004878EF">
        <w:tc>
          <w:tcPr>
            <w:tcW w:w="241" w:type="pct"/>
            <w:shd w:val="clear" w:color="auto" w:fill="auto"/>
          </w:tcPr>
          <w:p w14:paraId="5CE54C01" w14:textId="77777777" w:rsidR="004878EF" w:rsidRPr="004878EF" w:rsidRDefault="004878EF" w:rsidP="004878EF">
            <w:pPr>
              <w:adjustRightInd w:val="0"/>
              <w:spacing w:after="200" w:line="276" w:lineRule="auto"/>
              <w:contextualSpacing/>
              <w:rPr>
                <w:rFonts w:ascii="Arial" w:eastAsia="Times New Roman" w:hAnsi="Arial" w:cs="Arial"/>
                <w:bCs/>
                <w:sz w:val="24"/>
                <w:szCs w:val="24"/>
              </w:rPr>
            </w:pPr>
            <w:r w:rsidRPr="004878EF">
              <w:rPr>
                <w:rFonts w:ascii="Arial" w:eastAsia="Times New Roman" w:hAnsi="Arial" w:cs="Arial"/>
                <w:bCs/>
                <w:sz w:val="24"/>
                <w:szCs w:val="24"/>
              </w:rPr>
              <w:t>2.7</w:t>
            </w:r>
          </w:p>
        </w:tc>
        <w:tc>
          <w:tcPr>
            <w:tcW w:w="818" w:type="pct"/>
            <w:shd w:val="clear" w:color="auto" w:fill="auto"/>
          </w:tcPr>
          <w:p w14:paraId="63A1A378" w14:textId="77777777" w:rsidR="004878EF" w:rsidRPr="004878EF" w:rsidRDefault="004878EF" w:rsidP="004878EF">
            <w:pPr>
              <w:adjustRightInd w:val="0"/>
              <w:spacing w:after="0" w:line="240" w:lineRule="auto"/>
              <w:ind w:right="-75"/>
              <w:rPr>
                <w:rFonts w:ascii="Arial" w:eastAsia="Times New Roman" w:hAnsi="Arial" w:cs="Arial"/>
                <w:sz w:val="24"/>
                <w:szCs w:val="24"/>
                <w:lang w:eastAsia="ru-RU"/>
              </w:rPr>
            </w:pPr>
            <w:r w:rsidRPr="004878EF">
              <w:rPr>
                <w:rFonts w:ascii="Arial" w:eastAsia="Times New Roman" w:hAnsi="Arial" w:cs="Arial"/>
                <w:sz w:val="24"/>
                <w:szCs w:val="24"/>
                <w:lang w:eastAsia="ru-RU"/>
              </w:rPr>
              <w:t>Компенсационное озеленение территории городского округа Павловский Посад</w:t>
            </w:r>
          </w:p>
        </w:tc>
        <w:tc>
          <w:tcPr>
            <w:tcW w:w="610" w:type="pct"/>
            <w:shd w:val="clear" w:color="auto" w:fill="auto"/>
          </w:tcPr>
          <w:p w14:paraId="4B091C04"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Показатель муниципальной программы</w:t>
            </w:r>
          </w:p>
        </w:tc>
        <w:tc>
          <w:tcPr>
            <w:tcW w:w="429" w:type="pct"/>
            <w:shd w:val="clear" w:color="auto" w:fill="auto"/>
            <w:vAlign w:val="center"/>
          </w:tcPr>
          <w:p w14:paraId="3784B519"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w:t>
            </w:r>
          </w:p>
        </w:tc>
        <w:tc>
          <w:tcPr>
            <w:tcW w:w="564" w:type="pct"/>
            <w:shd w:val="clear" w:color="auto" w:fill="auto"/>
            <w:vAlign w:val="center"/>
          </w:tcPr>
          <w:p w14:paraId="79244C48"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100</w:t>
            </w:r>
          </w:p>
        </w:tc>
        <w:tc>
          <w:tcPr>
            <w:tcW w:w="347" w:type="pct"/>
            <w:shd w:val="clear" w:color="auto" w:fill="auto"/>
            <w:vAlign w:val="center"/>
          </w:tcPr>
          <w:p w14:paraId="008F5BF3"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100</w:t>
            </w:r>
          </w:p>
        </w:tc>
        <w:tc>
          <w:tcPr>
            <w:tcW w:w="387" w:type="pct"/>
            <w:shd w:val="clear" w:color="auto" w:fill="auto"/>
            <w:vAlign w:val="center"/>
          </w:tcPr>
          <w:p w14:paraId="16C71B13"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100</w:t>
            </w:r>
          </w:p>
        </w:tc>
        <w:tc>
          <w:tcPr>
            <w:tcW w:w="347" w:type="pct"/>
            <w:shd w:val="clear" w:color="auto" w:fill="auto"/>
            <w:vAlign w:val="center"/>
          </w:tcPr>
          <w:p w14:paraId="6F66584E"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100</w:t>
            </w:r>
          </w:p>
        </w:tc>
        <w:tc>
          <w:tcPr>
            <w:tcW w:w="347" w:type="pct"/>
            <w:shd w:val="clear" w:color="auto" w:fill="auto"/>
            <w:vAlign w:val="center"/>
          </w:tcPr>
          <w:p w14:paraId="44569AB7"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100</w:t>
            </w:r>
          </w:p>
        </w:tc>
        <w:tc>
          <w:tcPr>
            <w:tcW w:w="347" w:type="pct"/>
            <w:shd w:val="clear" w:color="auto" w:fill="auto"/>
            <w:vAlign w:val="center"/>
          </w:tcPr>
          <w:p w14:paraId="497A2FC7"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100</w:t>
            </w:r>
          </w:p>
        </w:tc>
        <w:tc>
          <w:tcPr>
            <w:tcW w:w="564" w:type="pct"/>
            <w:shd w:val="clear" w:color="auto" w:fill="auto"/>
          </w:tcPr>
          <w:p w14:paraId="6F87C234"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1.1.8.; 1,4</w:t>
            </w:r>
          </w:p>
        </w:tc>
      </w:tr>
      <w:tr w:rsidR="004878EF" w:rsidRPr="004878EF" w14:paraId="2F391AE3" w14:textId="77777777" w:rsidTr="004878EF">
        <w:tc>
          <w:tcPr>
            <w:tcW w:w="241" w:type="pct"/>
            <w:shd w:val="clear" w:color="auto" w:fill="auto"/>
          </w:tcPr>
          <w:p w14:paraId="0D2AAE2A" w14:textId="77777777" w:rsidR="004878EF" w:rsidRPr="004878EF" w:rsidRDefault="004878EF" w:rsidP="004878EF">
            <w:pPr>
              <w:adjustRightInd w:val="0"/>
              <w:spacing w:after="200" w:line="276" w:lineRule="auto"/>
              <w:contextualSpacing/>
              <w:rPr>
                <w:rFonts w:ascii="Arial" w:eastAsia="Times New Roman" w:hAnsi="Arial" w:cs="Arial"/>
                <w:bCs/>
                <w:sz w:val="24"/>
                <w:szCs w:val="24"/>
              </w:rPr>
            </w:pPr>
            <w:r w:rsidRPr="004878EF">
              <w:rPr>
                <w:rFonts w:ascii="Arial" w:eastAsia="Times New Roman" w:hAnsi="Arial" w:cs="Arial"/>
                <w:bCs/>
                <w:sz w:val="24"/>
                <w:szCs w:val="24"/>
              </w:rPr>
              <w:t>2.8</w:t>
            </w:r>
          </w:p>
        </w:tc>
        <w:tc>
          <w:tcPr>
            <w:tcW w:w="818" w:type="pct"/>
            <w:shd w:val="clear" w:color="auto" w:fill="auto"/>
          </w:tcPr>
          <w:p w14:paraId="39683F73" w14:textId="77777777" w:rsidR="004878EF" w:rsidRPr="004878EF" w:rsidRDefault="004878EF" w:rsidP="004878EF">
            <w:pPr>
              <w:adjustRightInd w:val="0"/>
              <w:spacing w:after="0" w:line="240" w:lineRule="auto"/>
              <w:ind w:right="-75"/>
              <w:rPr>
                <w:rFonts w:ascii="Arial" w:eastAsia="Times New Roman" w:hAnsi="Arial" w:cs="Arial"/>
                <w:sz w:val="24"/>
                <w:szCs w:val="24"/>
                <w:lang w:eastAsia="ru-RU"/>
              </w:rPr>
            </w:pPr>
            <w:r w:rsidRPr="004878EF">
              <w:rPr>
                <w:rFonts w:ascii="Arial" w:eastAsia="Times New Roman" w:hAnsi="Arial" w:cs="Arial"/>
                <w:sz w:val="24"/>
                <w:szCs w:val="24"/>
                <w:lang w:eastAsia="ru-RU"/>
              </w:rPr>
              <w:t>Объем вывезенного снега</w:t>
            </w:r>
          </w:p>
        </w:tc>
        <w:tc>
          <w:tcPr>
            <w:tcW w:w="610" w:type="pct"/>
            <w:shd w:val="clear" w:color="auto" w:fill="auto"/>
          </w:tcPr>
          <w:p w14:paraId="6F56EF79"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Показатель муниципальной программы</w:t>
            </w:r>
          </w:p>
        </w:tc>
        <w:tc>
          <w:tcPr>
            <w:tcW w:w="429" w:type="pct"/>
            <w:shd w:val="clear" w:color="auto" w:fill="auto"/>
            <w:vAlign w:val="center"/>
          </w:tcPr>
          <w:p w14:paraId="752DE6D8"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м. куб.</w:t>
            </w:r>
          </w:p>
        </w:tc>
        <w:tc>
          <w:tcPr>
            <w:tcW w:w="564" w:type="pct"/>
            <w:shd w:val="clear" w:color="auto" w:fill="auto"/>
            <w:vAlign w:val="center"/>
          </w:tcPr>
          <w:p w14:paraId="7CFDF044"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3500</w:t>
            </w:r>
          </w:p>
        </w:tc>
        <w:tc>
          <w:tcPr>
            <w:tcW w:w="347" w:type="pct"/>
            <w:shd w:val="clear" w:color="auto" w:fill="auto"/>
            <w:vAlign w:val="center"/>
          </w:tcPr>
          <w:p w14:paraId="34F74E06"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3500</w:t>
            </w:r>
          </w:p>
        </w:tc>
        <w:tc>
          <w:tcPr>
            <w:tcW w:w="387" w:type="pct"/>
            <w:shd w:val="clear" w:color="auto" w:fill="auto"/>
            <w:vAlign w:val="center"/>
          </w:tcPr>
          <w:p w14:paraId="0E79169F"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3500</w:t>
            </w:r>
          </w:p>
        </w:tc>
        <w:tc>
          <w:tcPr>
            <w:tcW w:w="347" w:type="pct"/>
            <w:shd w:val="clear" w:color="auto" w:fill="auto"/>
            <w:vAlign w:val="center"/>
          </w:tcPr>
          <w:p w14:paraId="56658E74"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3500</w:t>
            </w:r>
          </w:p>
        </w:tc>
        <w:tc>
          <w:tcPr>
            <w:tcW w:w="347" w:type="pct"/>
            <w:shd w:val="clear" w:color="auto" w:fill="auto"/>
            <w:vAlign w:val="center"/>
          </w:tcPr>
          <w:p w14:paraId="1116D6EE"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3500</w:t>
            </w:r>
          </w:p>
        </w:tc>
        <w:tc>
          <w:tcPr>
            <w:tcW w:w="347" w:type="pct"/>
            <w:shd w:val="clear" w:color="auto" w:fill="auto"/>
            <w:vAlign w:val="center"/>
          </w:tcPr>
          <w:p w14:paraId="34401352"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3500</w:t>
            </w:r>
          </w:p>
        </w:tc>
        <w:tc>
          <w:tcPr>
            <w:tcW w:w="564" w:type="pct"/>
            <w:shd w:val="clear" w:color="auto" w:fill="auto"/>
            <w:vAlign w:val="center"/>
          </w:tcPr>
          <w:p w14:paraId="193206BC"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1.6; 1.4</w:t>
            </w:r>
          </w:p>
        </w:tc>
      </w:tr>
      <w:tr w:rsidR="004878EF" w:rsidRPr="004878EF" w14:paraId="7A129975" w14:textId="77777777" w:rsidTr="004878EF">
        <w:tc>
          <w:tcPr>
            <w:tcW w:w="241" w:type="pct"/>
            <w:shd w:val="clear" w:color="auto" w:fill="auto"/>
          </w:tcPr>
          <w:p w14:paraId="3CC93FF8" w14:textId="77777777" w:rsidR="004878EF" w:rsidRPr="004878EF" w:rsidRDefault="004878EF" w:rsidP="004878EF">
            <w:pPr>
              <w:adjustRightInd w:val="0"/>
              <w:spacing w:after="200" w:line="276" w:lineRule="auto"/>
              <w:contextualSpacing/>
              <w:rPr>
                <w:rFonts w:ascii="Arial" w:eastAsia="Times New Roman" w:hAnsi="Arial" w:cs="Arial"/>
                <w:bCs/>
                <w:sz w:val="24"/>
                <w:szCs w:val="24"/>
              </w:rPr>
            </w:pPr>
            <w:r w:rsidRPr="004878EF">
              <w:rPr>
                <w:rFonts w:ascii="Arial" w:eastAsia="Times New Roman" w:hAnsi="Arial" w:cs="Arial"/>
                <w:bCs/>
                <w:sz w:val="24"/>
                <w:szCs w:val="24"/>
              </w:rPr>
              <w:t>2.9</w:t>
            </w:r>
          </w:p>
        </w:tc>
        <w:tc>
          <w:tcPr>
            <w:tcW w:w="818" w:type="pct"/>
            <w:shd w:val="clear" w:color="auto" w:fill="auto"/>
          </w:tcPr>
          <w:p w14:paraId="0FA7EE34" w14:textId="77777777" w:rsidR="004878EF" w:rsidRPr="004878EF" w:rsidRDefault="004878EF" w:rsidP="004878EF">
            <w:pPr>
              <w:adjustRightInd w:val="0"/>
              <w:spacing w:after="0" w:line="240" w:lineRule="auto"/>
              <w:ind w:right="-75"/>
              <w:rPr>
                <w:rFonts w:ascii="Arial" w:eastAsia="Times New Roman" w:hAnsi="Arial" w:cs="Arial"/>
                <w:sz w:val="24"/>
                <w:szCs w:val="24"/>
                <w:lang w:eastAsia="ru-RU"/>
              </w:rPr>
            </w:pPr>
            <w:r w:rsidRPr="004878EF">
              <w:rPr>
                <w:rFonts w:ascii="Arial" w:eastAsia="Times New Roman" w:hAnsi="Arial" w:cs="Arial"/>
                <w:sz w:val="24"/>
                <w:szCs w:val="24"/>
                <w:lang w:eastAsia="ru-RU"/>
              </w:rPr>
              <w:t>Площадь приведенных в порядок внутриквартальных дорог.</w:t>
            </w:r>
          </w:p>
        </w:tc>
        <w:tc>
          <w:tcPr>
            <w:tcW w:w="610" w:type="pct"/>
            <w:shd w:val="clear" w:color="auto" w:fill="auto"/>
          </w:tcPr>
          <w:p w14:paraId="386A03F4"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Показатель муниципальной программы</w:t>
            </w:r>
          </w:p>
        </w:tc>
        <w:tc>
          <w:tcPr>
            <w:tcW w:w="429" w:type="pct"/>
            <w:shd w:val="clear" w:color="auto" w:fill="auto"/>
            <w:vAlign w:val="center"/>
          </w:tcPr>
          <w:p w14:paraId="562670EB"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тыс. кв.м</w:t>
            </w:r>
          </w:p>
        </w:tc>
        <w:tc>
          <w:tcPr>
            <w:tcW w:w="564" w:type="pct"/>
            <w:shd w:val="clear" w:color="auto" w:fill="auto"/>
            <w:vAlign w:val="center"/>
          </w:tcPr>
          <w:p w14:paraId="1BC6D9F0"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348,61</w:t>
            </w:r>
          </w:p>
        </w:tc>
        <w:tc>
          <w:tcPr>
            <w:tcW w:w="347" w:type="pct"/>
            <w:shd w:val="clear" w:color="auto" w:fill="auto"/>
            <w:vAlign w:val="center"/>
          </w:tcPr>
          <w:p w14:paraId="36A39B9D"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348,61</w:t>
            </w:r>
          </w:p>
        </w:tc>
        <w:tc>
          <w:tcPr>
            <w:tcW w:w="387" w:type="pct"/>
            <w:shd w:val="clear" w:color="auto" w:fill="auto"/>
            <w:vAlign w:val="center"/>
          </w:tcPr>
          <w:p w14:paraId="3D959E31"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348,61</w:t>
            </w:r>
          </w:p>
        </w:tc>
        <w:tc>
          <w:tcPr>
            <w:tcW w:w="347" w:type="pct"/>
            <w:shd w:val="clear" w:color="auto" w:fill="auto"/>
            <w:vAlign w:val="center"/>
          </w:tcPr>
          <w:p w14:paraId="2FE29492"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348,61</w:t>
            </w:r>
          </w:p>
        </w:tc>
        <w:tc>
          <w:tcPr>
            <w:tcW w:w="347" w:type="pct"/>
            <w:shd w:val="clear" w:color="auto" w:fill="auto"/>
            <w:vAlign w:val="center"/>
          </w:tcPr>
          <w:p w14:paraId="226A658E"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348,61</w:t>
            </w:r>
          </w:p>
        </w:tc>
        <w:tc>
          <w:tcPr>
            <w:tcW w:w="347" w:type="pct"/>
            <w:shd w:val="clear" w:color="auto" w:fill="auto"/>
            <w:vAlign w:val="center"/>
          </w:tcPr>
          <w:p w14:paraId="66C6BB1F"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348,61</w:t>
            </w:r>
          </w:p>
        </w:tc>
        <w:tc>
          <w:tcPr>
            <w:tcW w:w="564" w:type="pct"/>
            <w:shd w:val="clear" w:color="auto" w:fill="auto"/>
          </w:tcPr>
          <w:p w14:paraId="7105797D"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1.1.6.;1,4</w:t>
            </w:r>
          </w:p>
        </w:tc>
      </w:tr>
      <w:tr w:rsidR="004878EF" w:rsidRPr="004878EF" w14:paraId="385C7384" w14:textId="77777777" w:rsidTr="004878EF">
        <w:trPr>
          <w:trHeight w:val="1284"/>
        </w:trPr>
        <w:tc>
          <w:tcPr>
            <w:tcW w:w="241" w:type="pct"/>
            <w:shd w:val="clear" w:color="auto" w:fill="auto"/>
          </w:tcPr>
          <w:p w14:paraId="369610D2" w14:textId="77777777" w:rsidR="004878EF" w:rsidRPr="004878EF" w:rsidRDefault="004878EF" w:rsidP="004878EF">
            <w:pPr>
              <w:adjustRightInd w:val="0"/>
              <w:spacing w:after="200" w:line="276" w:lineRule="auto"/>
              <w:contextualSpacing/>
              <w:rPr>
                <w:rFonts w:ascii="Arial" w:eastAsia="Times New Roman" w:hAnsi="Arial" w:cs="Arial"/>
                <w:bCs/>
                <w:sz w:val="24"/>
                <w:szCs w:val="24"/>
              </w:rPr>
            </w:pPr>
            <w:r w:rsidRPr="004878EF">
              <w:rPr>
                <w:rFonts w:ascii="Arial" w:eastAsia="Times New Roman" w:hAnsi="Arial" w:cs="Arial"/>
                <w:bCs/>
                <w:sz w:val="24"/>
                <w:szCs w:val="24"/>
              </w:rPr>
              <w:t>2.10</w:t>
            </w:r>
          </w:p>
        </w:tc>
        <w:tc>
          <w:tcPr>
            <w:tcW w:w="818" w:type="pct"/>
            <w:shd w:val="clear" w:color="auto" w:fill="auto"/>
          </w:tcPr>
          <w:p w14:paraId="361010BF" w14:textId="77777777" w:rsidR="004878EF" w:rsidRPr="004878EF" w:rsidRDefault="004878EF" w:rsidP="004878EF">
            <w:pPr>
              <w:autoSpaceDE w:val="0"/>
              <w:autoSpaceDN w:val="0"/>
              <w:adjustRightInd w:val="0"/>
              <w:spacing w:after="0" w:line="240" w:lineRule="auto"/>
              <w:ind w:right="-75"/>
              <w:rPr>
                <w:rFonts w:ascii="Arial" w:eastAsia="Times New Roman" w:hAnsi="Arial" w:cs="Arial"/>
                <w:sz w:val="24"/>
                <w:szCs w:val="24"/>
                <w:lang w:eastAsia="ru-RU"/>
              </w:rPr>
            </w:pPr>
            <w:r w:rsidRPr="004878EF">
              <w:rPr>
                <w:rFonts w:ascii="Arial" w:eastAsia="Times New Roman" w:hAnsi="Arial" w:cs="Arial"/>
                <w:sz w:val="24"/>
                <w:szCs w:val="24"/>
                <w:lang w:eastAsia="ru-RU"/>
              </w:rPr>
              <w:t>Эксплуатация  и ремонт сетей  уличного освещения, внутриквартального освещения</w:t>
            </w:r>
          </w:p>
        </w:tc>
        <w:tc>
          <w:tcPr>
            <w:tcW w:w="610" w:type="pct"/>
            <w:shd w:val="clear" w:color="auto" w:fill="auto"/>
          </w:tcPr>
          <w:p w14:paraId="215F3BAA"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Показатель муниципальной программы</w:t>
            </w:r>
          </w:p>
        </w:tc>
        <w:tc>
          <w:tcPr>
            <w:tcW w:w="429" w:type="pct"/>
            <w:shd w:val="clear" w:color="auto" w:fill="auto"/>
            <w:vAlign w:val="center"/>
          </w:tcPr>
          <w:p w14:paraId="5D80BF26"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w:t>
            </w:r>
          </w:p>
        </w:tc>
        <w:tc>
          <w:tcPr>
            <w:tcW w:w="564" w:type="pct"/>
            <w:shd w:val="clear" w:color="auto" w:fill="auto"/>
            <w:vAlign w:val="center"/>
          </w:tcPr>
          <w:p w14:paraId="2F31FF34"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100</w:t>
            </w:r>
          </w:p>
        </w:tc>
        <w:tc>
          <w:tcPr>
            <w:tcW w:w="347" w:type="pct"/>
            <w:shd w:val="clear" w:color="auto" w:fill="auto"/>
            <w:vAlign w:val="center"/>
          </w:tcPr>
          <w:p w14:paraId="2C184509"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100</w:t>
            </w:r>
          </w:p>
        </w:tc>
        <w:tc>
          <w:tcPr>
            <w:tcW w:w="387" w:type="pct"/>
            <w:shd w:val="clear" w:color="auto" w:fill="auto"/>
            <w:vAlign w:val="center"/>
          </w:tcPr>
          <w:p w14:paraId="3A1D2743"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100</w:t>
            </w:r>
          </w:p>
        </w:tc>
        <w:tc>
          <w:tcPr>
            <w:tcW w:w="347" w:type="pct"/>
            <w:shd w:val="clear" w:color="auto" w:fill="auto"/>
            <w:vAlign w:val="center"/>
          </w:tcPr>
          <w:p w14:paraId="0B7809A3"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100</w:t>
            </w:r>
          </w:p>
        </w:tc>
        <w:tc>
          <w:tcPr>
            <w:tcW w:w="347" w:type="pct"/>
            <w:shd w:val="clear" w:color="auto" w:fill="auto"/>
            <w:vAlign w:val="center"/>
          </w:tcPr>
          <w:p w14:paraId="171672F5"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100</w:t>
            </w:r>
          </w:p>
        </w:tc>
        <w:tc>
          <w:tcPr>
            <w:tcW w:w="347" w:type="pct"/>
            <w:shd w:val="clear" w:color="auto" w:fill="auto"/>
            <w:vAlign w:val="center"/>
          </w:tcPr>
          <w:p w14:paraId="5344D215"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100</w:t>
            </w:r>
          </w:p>
        </w:tc>
        <w:tc>
          <w:tcPr>
            <w:tcW w:w="564" w:type="pct"/>
            <w:shd w:val="clear" w:color="auto" w:fill="auto"/>
          </w:tcPr>
          <w:p w14:paraId="123C487F"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1.2.1.; 1.4</w:t>
            </w:r>
          </w:p>
          <w:p w14:paraId="2DB5F3F3" w14:textId="77777777" w:rsidR="004878EF" w:rsidRPr="004878EF" w:rsidRDefault="004878EF" w:rsidP="004878EF">
            <w:pPr>
              <w:spacing w:after="0" w:line="240" w:lineRule="auto"/>
              <w:jc w:val="center"/>
              <w:rPr>
                <w:rFonts w:ascii="Arial" w:eastAsia="Times New Roman" w:hAnsi="Arial" w:cs="Arial"/>
                <w:sz w:val="24"/>
                <w:szCs w:val="24"/>
                <w:lang w:eastAsia="ru-RU"/>
              </w:rPr>
            </w:pPr>
          </w:p>
        </w:tc>
      </w:tr>
      <w:tr w:rsidR="004878EF" w:rsidRPr="004878EF" w14:paraId="027E380D" w14:textId="77777777" w:rsidTr="004878EF">
        <w:tc>
          <w:tcPr>
            <w:tcW w:w="241" w:type="pct"/>
            <w:shd w:val="clear" w:color="auto" w:fill="auto"/>
          </w:tcPr>
          <w:p w14:paraId="4DC8584F" w14:textId="77777777" w:rsidR="004878EF" w:rsidRPr="004878EF" w:rsidRDefault="004878EF" w:rsidP="004878EF">
            <w:pPr>
              <w:adjustRightInd w:val="0"/>
              <w:spacing w:after="200" w:line="276" w:lineRule="auto"/>
              <w:contextualSpacing/>
              <w:rPr>
                <w:rFonts w:ascii="Arial" w:eastAsia="Times New Roman" w:hAnsi="Arial" w:cs="Arial"/>
                <w:bCs/>
                <w:sz w:val="24"/>
                <w:szCs w:val="24"/>
              </w:rPr>
            </w:pPr>
            <w:r w:rsidRPr="004878EF">
              <w:rPr>
                <w:rFonts w:ascii="Arial" w:eastAsia="Times New Roman" w:hAnsi="Arial" w:cs="Arial"/>
                <w:bCs/>
                <w:sz w:val="24"/>
                <w:szCs w:val="24"/>
              </w:rPr>
              <w:t>2.11</w:t>
            </w:r>
          </w:p>
        </w:tc>
        <w:tc>
          <w:tcPr>
            <w:tcW w:w="818" w:type="pct"/>
            <w:shd w:val="clear" w:color="auto" w:fill="auto"/>
          </w:tcPr>
          <w:p w14:paraId="19F0A1DF" w14:textId="77777777" w:rsidR="004878EF" w:rsidRPr="004878EF" w:rsidRDefault="004878EF" w:rsidP="004878EF">
            <w:pPr>
              <w:autoSpaceDE w:val="0"/>
              <w:autoSpaceDN w:val="0"/>
              <w:adjustRightInd w:val="0"/>
              <w:spacing w:after="0" w:line="240" w:lineRule="auto"/>
              <w:ind w:right="-75"/>
              <w:rPr>
                <w:rFonts w:ascii="Arial" w:eastAsia="Times New Roman" w:hAnsi="Arial" w:cs="Arial"/>
                <w:sz w:val="24"/>
                <w:szCs w:val="24"/>
                <w:lang w:eastAsia="ru-RU"/>
              </w:rPr>
            </w:pPr>
            <w:r w:rsidRPr="004878EF">
              <w:rPr>
                <w:rFonts w:ascii="Arial" w:eastAsia="Times New Roman" w:hAnsi="Arial" w:cs="Arial"/>
                <w:sz w:val="24"/>
                <w:szCs w:val="24"/>
                <w:lang w:eastAsia="ru-RU"/>
              </w:rPr>
              <w:t>Количество светодиодных светильников</w:t>
            </w:r>
          </w:p>
        </w:tc>
        <w:tc>
          <w:tcPr>
            <w:tcW w:w="610" w:type="pct"/>
            <w:shd w:val="clear" w:color="auto" w:fill="auto"/>
          </w:tcPr>
          <w:p w14:paraId="3F7EB351"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Показатель муниципальной программы</w:t>
            </w:r>
          </w:p>
        </w:tc>
        <w:tc>
          <w:tcPr>
            <w:tcW w:w="429" w:type="pct"/>
            <w:shd w:val="clear" w:color="auto" w:fill="auto"/>
            <w:vAlign w:val="center"/>
          </w:tcPr>
          <w:p w14:paraId="7AB1F2F4"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Ед.</w:t>
            </w:r>
          </w:p>
        </w:tc>
        <w:tc>
          <w:tcPr>
            <w:tcW w:w="564" w:type="pct"/>
            <w:shd w:val="clear" w:color="auto" w:fill="auto"/>
            <w:vAlign w:val="center"/>
          </w:tcPr>
          <w:p w14:paraId="17C27441"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w:t>
            </w:r>
          </w:p>
        </w:tc>
        <w:tc>
          <w:tcPr>
            <w:tcW w:w="347" w:type="pct"/>
            <w:shd w:val="clear" w:color="auto" w:fill="auto"/>
            <w:vAlign w:val="center"/>
          </w:tcPr>
          <w:p w14:paraId="19F28D99"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w:t>
            </w:r>
          </w:p>
        </w:tc>
        <w:tc>
          <w:tcPr>
            <w:tcW w:w="387" w:type="pct"/>
            <w:shd w:val="clear" w:color="auto" w:fill="auto"/>
            <w:vAlign w:val="center"/>
          </w:tcPr>
          <w:p w14:paraId="092EF1F7"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794</w:t>
            </w:r>
          </w:p>
        </w:tc>
        <w:tc>
          <w:tcPr>
            <w:tcW w:w="347" w:type="pct"/>
            <w:shd w:val="clear" w:color="auto" w:fill="auto"/>
            <w:vAlign w:val="center"/>
          </w:tcPr>
          <w:p w14:paraId="690539DD"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w:t>
            </w:r>
          </w:p>
        </w:tc>
        <w:tc>
          <w:tcPr>
            <w:tcW w:w="347" w:type="pct"/>
            <w:shd w:val="clear" w:color="auto" w:fill="auto"/>
            <w:vAlign w:val="center"/>
          </w:tcPr>
          <w:p w14:paraId="0889C8C7"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w:t>
            </w:r>
          </w:p>
        </w:tc>
        <w:tc>
          <w:tcPr>
            <w:tcW w:w="347" w:type="pct"/>
            <w:shd w:val="clear" w:color="auto" w:fill="auto"/>
            <w:vAlign w:val="center"/>
          </w:tcPr>
          <w:p w14:paraId="28E82694"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w:t>
            </w:r>
          </w:p>
        </w:tc>
        <w:tc>
          <w:tcPr>
            <w:tcW w:w="564" w:type="pct"/>
            <w:shd w:val="clear" w:color="auto" w:fill="auto"/>
          </w:tcPr>
          <w:p w14:paraId="6D1CBCA7"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1.2.1</w:t>
            </w:r>
          </w:p>
        </w:tc>
      </w:tr>
      <w:tr w:rsidR="004878EF" w:rsidRPr="004878EF" w14:paraId="07F5A17D" w14:textId="77777777" w:rsidTr="004878EF">
        <w:tc>
          <w:tcPr>
            <w:tcW w:w="241" w:type="pct"/>
            <w:shd w:val="clear" w:color="auto" w:fill="auto"/>
          </w:tcPr>
          <w:p w14:paraId="3F38F50F" w14:textId="77777777" w:rsidR="004878EF" w:rsidRPr="004878EF" w:rsidRDefault="004878EF" w:rsidP="004878EF">
            <w:pPr>
              <w:adjustRightInd w:val="0"/>
              <w:spacing w:after="200" w:line="276" w:lineRule="auto"/>
              <w:contextualSpacing/>
              <w:rPr>
                <w:rFonts w:ascii="Arial" w:eastAsia="Times New Roman" w:hAnsi="Arial" w:cs="Arial"/>
                <w:bCs/>
                <w:sz w:val="24"/>
                <w:szCs w:val="24"/>
              </w:rPr>
            </w:pPr>
            <w:r w:rsidRPr="004878EF">
              <w:rPr>
                <w:rFonts w:ascii="Arial" w:eastAsia="Times New Roman" w:hAnsi="Arial" w:cs="Arial"/>
                <w:bCs/>
                <w:sz w:val="24"/>
                <w:szCs w:val="24"/>
              </w:rPr>
              <w:t>2.12</w:t>
            </w:r>
          </w:p>
        </w:tc>
        <w:tc>
          <w:tcPr>
            <w:tcW w:w="818" w:type="pct"/>
            <w:shd w:val="clear" w:color="auto" w:fill="auto"/>
          </w:tcPr>
          <w:p w14:paraId="071E0BFC" w14:textId="77777777" w:rsidR="004878EF" w:rsidRPr="004878EF" w:rsidRDefault="004878EF" w:rsidP="004878EF">
            <w:pPr>
              <w:autoSpaceDE w:val="0"/>
              <w:autoSpaceDN w:val="0"/>
              <w:adjustRightInd w:val="0"/>
              <w:spacing w:after="0" w:line="240" w:lineRule="auto"/>
              <w:ind w:right="-75"/>
              <w:rPr>
                <w:rFonts w:ascii="Arial" w:eastAsia="Times New Roman" w:hAnsi="Arial" w:cs="Arial"/>
                <w:sz w:val="24"/>
                <w:szCs w:val="24"/>
                <w:lang w:eastAsia="ru-RU"/>
              </w:rPr>
            </w:pPr>
            <w:r w:rsidRPr="004878EF">
              <w:rPr>
                <w:rFonts w:ascii="Arial" w:eastAsia="Times New Roman" w:hAnsi="Arial" w:cs="Arial"/>
                <w:sz w:val="24"/>
                <w:szCs w:val="24"/>
                <w:lang w:eastAsia="ru-RU"/>
              </w:rPr>
              <w:t>Протяженность улиц, проездов, набережных</w:t>
            </w:r>
          </w:p>
        </w:tc>
        <w:tc>
          <w:tcPr>
            <w:tcW w:w="610" w:type="pct"/>
            <w:shd w:val="clear" w:color="auto" w:fill="auto"/>
          </w:tcPr>
          <w:p w14:paraId="26BE6A43"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Показатель муниципальной программы</w:t>
            </w:r>
          </w:p>
        </w:tc>
        <w:tc>
          <w:tcPr>
            <w:tcW w:w="429" w:type="pct"/>
            <w:shd w:val="clear" w:color="auto" w:fill="auto"/>
            <w:vAlign w:val="center"/>
          </w:tcPr>
          <w:p w14:paraId="71FF4A27"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Км.</w:t>
            </w:r>
          </w:p>
        </w:tc>
        <w:tc>
          <w:tcPr>
            <w:tcW w:w="564" w:type="pct"/>
            <w:shd w:val="clear" w:color="auto" w:fill="auto"/>
            <w:vAlign w:val="center"/>
          </w:tcPr>
          <w:p w14:paraId="69CCB4C0"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w:t>
            </w:r>
          </w:p>
        </w:tc>
        <w:tc>
          <w:tcPr>
            <w:tcW w:w="347" w:type="pct"/>
            <w:shd w:val="clear" w:color="auto" w:fill="auto"/>
            <w:vAlign w:val="center"/>
          </w:tcPr>
          <w:p w14:paraId="6D3F09E1"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w:t>
            </w:r>
          </w:p>
        </w:tc>
        <w:tc>
          <w:tcPr>
            <w:tcW w:w="387" w:type="pct"/>
            <w:shd w:val="clear" w:color="auto" w:fill="auto"/>
            <w:vAlign w:val="center"/>
          </w:tcPr>
          <w:p w14:paraId="266AFEAA"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16,4</w:t>
            </w:r>
          </w:p>
        </w:tc>
        <w:tc>
          <w:tcPr>
            <w:tcW w:w="347" w:type="pct"/>
            <w:shd w:val="clear" w:color="auto" w:fill="auto"/>
            <w:vAlign w:val="center"/>
          </w:tcPr>
          <w:p w14:paraId="71B89865"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w:t>
            </w:r>
          </w:p>
        </w:tc>
        <w:tc>
          <w:tcPr>
            <w:tcW w:w="347" w:type="pct"/>
            <w:shd w:val="clear" w:color="auto" w:fill="auto"/>
            <w:vAlign w:val="center"/>
          </w:tcPr>
          <w:p w14:paraId="51BB5653"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w:t>
            </w:r>
          </w:p>
        </w:tc>
        <w:tc>
          <w:tcPr>
            <w:tcW w:w="347" w:type="pct"/>
            <w:shd w:val="clear" w:color="auto" w:fill="auto"/>
            <w:vAlign w:val="center"/>
          </w:tcPr>
          <w:p w14:paraId="1AEB7CE8"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w:t>
            </w:r>
          </w:p>
        </w:tc>
        <w:tc>
          <w:tcPr>
            <w:tcW w:w="564" w:type="pct"/>
            <w:shd w:val="clear" w:color="auto" w:fill="auto"/>
          </w:tcPr>
          <w:p w14:paraId="57238016"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1.2.1</w:t>
            </w:r>
          </w:p>
        </w:tc>
      </w:tr>
      <w:tr w:rsidR="004878EF" w:rsidRPr="004878EF" w14:paraId="74B74CBD" w14:textId="77777777" w:rsidTr="004878EF">
        <w:tc>
          <w:tcPr>
            <w:tcW w:w="241" w:type="pct"/>
            <w:shd w:val="clear" w:color="auto" w:fill="auto"/>
          </w:tcPr>
          <w:p w14:paraId="7540F58C" w14:textId="77777777" w:rsidR="004878EF" w:rsidRPr="004878EF" w:rsidRDefault="004878EF" w:rsidP="004878EF">
            <w:pPr>
              <w:adjustRightInd w:val="0"/>
              <w:spacing w:after="200" w:line="276" w:lineRule="auto"/>
              <w:contextualSpacing/>
              <w:rPr>
                <w:rFonts w:ascii="Arial" w:eastAsia="Times New Roman" w:hAnsi="Arial" w:cs="Arial"/>
                <w:bCs/>
                <w:sz w:val="24"/>
                <w:szCs w:val="24"/>
              </w:rPr>
            </w:pPr>
            <w:r w:rsidRPr="004878EF">
              <w:rPr>
                <w:rFonts w:ascii="Arial" w:eastAsia="Times New Roman" w:hAnsi="Arial" w:cs="Arial"/>
                <w:bCs/>
                <w:sz w:val="24"/>
                <w:szCs w:val="24"/>
              </w:rPr>
              <w:t>2.13</w:t>
            </w:r>
          </w:p>
        </w:tc>
        <w:tc>
          <w:tcPr>
            <w:tcW w:w="818" w:type="pct"/>
            <w:shd w:val="clear" w:color="auto" w:fill="auto"/>
          </w:tcPr>
          <w:p w14:paraId="58190474" w14:textId="77777777" w:rsidR="004878EF" w:rsidRPr="004878EF" w:rsidRDefault="004878EF" w:rsidP="004878EF">
            <w:pPr>
              <w:autoSpaceDE w:val="0"/>
              <w:autoSpaceDN w:val="0"/>
              <w:adjustRightInd w:val="0"/>
              <w:spacing w:after="0" w:line="240" w:lineRule="auto"/>
              <w:ind w:right="-75"/>
              <w:rPr>
                <w:rFonts w:ascii="Arial" w:eastAsia="Times New Roman" w:hAnsi="Arial" w:cs="Arial"/>
                <w:sz w:val="24"/>
                <w:szCs w:val="24"/>
                <w:lang w:eastAsia="ru-RU"/>
              </w:rPr>
            </w:pPr>
            <w:r w:rsidRPr="004878EF">
              <w:rPr>
                <w:rFonts w:ascii="Arial" w:eastAsia="Times New Roman" w:hAnsi="Arial" w:cs="Arial"/>
                <w:sz w:val="24"/>
                <w:szCs w:val="24"/>
                <w:lang w:eastAsia="ru-RU"/>
              </w:rPr>
              <w:t>Приобретение электроэнергии для наружного освещения</w:t>
            </w:r>
          </w:p>
        </w:tc>
        <w:tc>
          <w:tcPr>
            <w:tcW w:w="610" w:type="pct"/>
            <w:shd w:val="clear" w:color="auto" w:fill="auto"/>
          </w:tcPr>
          <w:p w14:paraId="52CCB513"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Показатель муниципальной программы</w:t>
            </w:r>
          </w:p>
        </w:tc>
        <w:tc>
          <w:tcPr>
            <w:tcW w:w="429" w:type="pct"/>
            <w:shd w:val="clear" w:color="auto" w:fill="auto"/>
            <w:vAlign w:val="center"/>
          </w:tcPr>
          <w:p w14:paraId="124B7910"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тыс.кВт/ч</w:t>
            </w:r>
          </w:p>
        </w:tc>
        <w:tc>
          <w:tcPr>
            <w:tcW w:w="564" w:type="pct"/>
            <w:shd w:val="clear" w:color="auto" w:fill="auto"/>
            <w:vAlign w:val="center"/>
          </w:tcPr>
          <w:p w14:paraId="74702883" w14:textId="77777777" w:rsidR="004878EF" w:rsidRPr="004878EF" w:rsidRDefault="004878EF" w:rsidP="004878EF">
            <w:pPr>
              <w:spacing w:after="0" w:line="240" w:lineRule="auto"/>
              <w:jc w:val="center"/>
              <w:rPr>
                <w:rFonts w:ascii="Arial" w:eastAsia="Times New Roman" w:hAnsi="Arial" w:cs="Arial"/>
                <w:sz w:val="24"/>
                <w:szCs w:val="24"/>
                <w:lang w:eastAsia="ru-RU"/>
              </w:rPr>
            </w:pPr>
          </w:p>
          <w:p w14:paraId="0DCF114B"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8 096,45</w:t>
            </w:r>
          </w:p>
          <w:p w14:paraId="5BD72CB5" w14:textId="77777777" w:rsidR="004878EF" w:rsidRPr="004878EF" w:rsidRDefault="004878EF" w:rsidP="004878EF">
            <w:pPr>
              <w:spacing w:after="0" w:line="240" w:lineRule="auto"/>
              <w:jc w:val="center"/>
              <w:rPr>
                <w:rFonts w:ascii="Arial" w:eastAsia="Times New Roman" w:hAnsi="Arial" w:cs="Arial"/>
                <w:sz w:val="24"/>
                <w:szCs w:val="24"/>
                <w:lang w:eastAsia="ru-RU"/>
              </w:rPr>
            </w:pPr>
          </w:p>
        </w:tc>
        <w:tc>
          <w:tcPr>
            <w:tcW w:w="347" w:type="pct"/>
            <w:shd w:val="clear" w:color="auto" w:fill="auto"/>
            <w:vAlign w:val="center"/>
          </w:tcPr>
          <w:p w14:paraId="68DAFA03" w14:textId="77777777" w:rsidR="004878EF" w:rsidRPr="004878EF" w:rsidRDefault="004878EF" w:rsidP="004878EF">
            <w:pPr>
              <w:spacing w:after="0" w:line="240" w:lineRule="auto"/>
              <w:jc w:val="center"/>
              <w:rPr>
                <w:rFonts w:ascii="Arial" w:eastAsia="Times New Roman" w:hAnsi="Arial" w:cs="Arial"/>
                <w:sz w:val="24"/>
                <w:szCs w:val="24"/>
                <w:lang w:eastAsia="ru-RU"/>
              </w:rPr>
            </w:pPr>
          </w:p>
          <w:p w14:paraId="33B63243"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4 224,84</w:t>
            </w:r>
          </w:p>
          <w:p w14:paraId="6FB300C4" w14:textId="77777777" w:rsidR="004878EF" w:rsidRPr="004878EF" w:rsidRDefault="004878EF" w:rsidP="004878EF">
            <w:pPr>
              <w:spacing w:after="0" w:line="240" w:lineRule="auto"/>
              <w:jc w:val="center"/>
              <w:rPr>
                <w:rFonts w:ascii="Arial" w:eastAsia="Times New Roman" w:hAnsi="Arial" w:cs="Arial"/>
                <w:sz w:val="24"/>
                <w:szCs w:val="24"/>
                <w:lang w:eastAsia="ru-RU"/>
              </w:rPr>
            </w:pPr>
          </w:p>
        </w:tc>
        <w:tc>
          <w:tcPr>
            <w:tcW w:w="387" w:type="pct"/>
            <w:shd w:val="clear" w:color="auto" w:fill="auto"/>
            <w:vAlign w:val="center"/>
          </w:tcPr>
          <w:p w14:paraId="41314388"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4 224,84</w:t>
            </w:r>
          </w:p>
        </w:tc>
        <w:tc>
          <w:tcPr>
            <w:tcW w:w="347" w:type="pct"/>
            <w:shd w:val="clear" w:color="auto" w:fill="auto"/>
            <w:vAlign w:val="center"/>
          </w:tcPr>
          <w:p w14:paraId="19F89AA4"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4 224,84</w:t>
            </w:r>
          </w:p>
        </w:tc>
        <w:tc>
          <w:tcPr>
            <w:tcW w:w="347" w:type="pct"/>
            <w:shd w:val="clear" w:color="auto" w:fill="auto"/>
            <w:vAlign w:val="center"/>
          </w:tcPr>
          <w:p w14:paraId="71513E12"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4 224,84</w:t>
            </w:r>
          </w:p>
        </w:tc>
        <w:tc>
          <w:tcPr>
            <w:tcW w:w="347" w:type="pct"/>
            <w:shd w:val="clear" w:color="auto" w:fill="auto"/>
            <w:vAlign w:val="center"/>
          </w:tcPr>
          <w:p w14:paraId="54C73718"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4 224,84</w:t>
            </w:r>
          </w:p>
        </w:tc>
        <w:tc>
          <w:tcPr>
            <w:tcW w:w="564" w:type="pct"/>
            <w:shd w:val="clear" w:color="auto" w:fill="auto"/>
          </w:tcPr>
          <w:p w14:paraId="7999659D" w14:textId="77777777" w:rsidR="004878EF" w:rsidRPr="004878EF" w:rsidRDefault="004878EF" w:rsidP="004878EF">
            <w:pPr>
              <w:spacing w:after="0" w:line="240" w:lineRule="auto"/>
              <w:rPr>
                <w:rFonts w:ascii="Arial" w:eastAsia="Times New Roman" w:hAnsi="Arial" w:cs="Arial"/>
                <w:sz w:val="24"/>
                <w:szCs w:val="24"/>
                <w:lang w:eastAsia="ru-RU"/>
              </w:rPr>
            </w:pPr>
          </w:p>
          <w:p w14:paraId="0CDC2655"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1.2.2; 1.4</w:t>
            </w:r>
          </w:p>
        </w:tc>
      </w:tr>
      <w:tr w:rsidR="004878EF" w:rsidRPr="004878EF" w14:paraId="3BC26E6B" w14:textId="77777777" w:rsidTr="004878EF">
        <w:tc>
          <w:tcPr>
            <w:tcW w:w="241" w:type="pct"/>
            <w:shd w:val="clear" w:color="auto" w:fill="auto"/>
          </w:tcPr>
          <w:p w14:paraId="3707E1E7" w14:textId="77777777" w:rsidR="004878EF" w:rsidRPr="004878EF" w:rsidRDefault="004878EF" w:rsidP="004878EF">
            <w:pPr>
              <w:adjustRightInd w:val="0"/>
              <w:spacing w:after="200" w:line="276" w:lineRule="auto"/>
              <w:contextualSpacing/>
              <w:rPr>
                <w:rFonts w:ascii="Arial" w:eastAsia="Times New Roman" w:hAnsi="Arial" w:cs="Arial"/>
                <w:bCs/>
                <w:sz w:val="24"/>
                <w:szCs w:val="24"/>
              </w:rPr>
            </w:pPr>
            <w:r w:rsidRPr="004878EF">
              <w:rPr>
                <w:rFonts w:ascii="Arial" w:eastAsia="Times New Roman" w:hAnsi="Arial" w:cs="Arial"/>
                <w:bCs/>
                <w:sz w:val="24"/>
                <w:szCs w:val="24"/>
              </w:rPr>
              <w:t>2.14</w:t>
            </w:r>
          </w:p>
        </w:tc>
        <w:tc>
          <w:tcPr>
            <w:tcW w:w="818" w:type="pct"/>
            <w:shd w:val="clear" w:color="auto" w:fill="auto"/>
          </w:tcPr>
          <w:p w14:paraId="44721C7B" w14:textId="77777777" w:rsidR="004878EF" w:rsidRPr="004878EF" w:rsidRDefault="004878EF" w:rsidP="004878EF">
            <w:pPr>
              <w:autoSpaceDE w:val="0"/>
              <w:autoSpaceDN w:val="0"/>
              <w:adjustRightInd w:val="0"/>
              <w:spacing w:after="0" w:line="240" w:lineRule="auto"/>
              <w:ind w:right="-75"/>
              <w:rPr>
                <w:rFonts w:ascii="Arial" w:eastAsia="Times New Roman" w:hAnsi="Arial" w:cs="Arial"/>
                <w:sz w:val="24"/>
                <w:szCs w:val="24"/>
                <w:lang w:eastAsia="ru-RU"/>
              </w:rPr>
            </w:pPr>
            <w:r w:rsidRPr="004878EF">
              <w:rPr>
                <w:rFonts w:ascii="Arial" w:eastAsia="Times New Roman" w:hAnsi="Arial" w:cs="Arial"/>
                <w:sz w:val="24"/>
                <w:szCs w:val="24"/>
                <w:lang w:eastAsia="ru-RU"/>
              </w:rPr>
              <w:t>Количество отремонтированных ям на дворовой территории</w:t>
            </w:r>
          </w:p>
        </w:tc>
        <w:tc>
          <w:tcPr>
            <w:tcW w:w="610" w:type="pct"/>
            <w:shd w:val="clear" w:color="auto" w:fill="auto"/>
          </w:tcPr>
          <w:p w14:paraId="68BB720C"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Показатель муниципальной программы</w:t>
            </w:r>
          </w:p>
        </w:tc>
        <w:tc>
          <w:tcPr>
            <w:tcW w:w="429" w:type="pct"/>
            <w:shd w:val="clear" w:color="auto" w:fill="auto"/>
            <w:vAlign w:val="center"/>
          </w:tcPr>
          <w:p w14:paraId="7A132E9E"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Ед.</w:t>
            </w:r>
          </w:p>
        </w:tc>
        <w:tc>
          <w:tcPr>
            <w:tcW w:w="564" w:type="pct"/>
            <w:shd w:val="clear" w:color="auto" w:fill="auto"/>
            <w:vAlign w:val="center"/>
          </w:tcPr>
          <w:p w14:paraId="4CF051B1"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350</w:t>
            </w:r>
          </w:p>
        </w:tc>
        <w:tc>
          <w:tcPr>
            <w:tcW w:w="347" w:type="pct"/>
            <w:shd w:val="clear" w:color="auto" w:fill="auto"/>
            <w:vAlign w:val="center"/>
          </w:tcPr>
          <w:p w14:paraId="3A7ADB87"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350</w:t>
            </w:r>
          </w:p>
        </w:tc>
        <w:tc>
          <w:tcPr>
            <w:tcW w:w="387" w:type="pct"/>
            <w:shd w:val="clear" w:color="auto" w:fill="auto"/>
            <w:vAlign w:val="center"/>
          </w:tcPr>
          <w:p w14:paraId="164496EC"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500</w:t>
            </w:r>
          </w:p>
        </w:tc>
        <w:tc>
          <w:tcPr>
            <w:tcW w:w="347" w:type="pct"/>
            <w:shd w:val="clear" w:color="auto" w:fill="auto"/>
            <w:vAlign w:val="center"/>
          </w:tcPr>
          <w:p w14:paraId="605E9D25"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500</w:t>
            </w:r>
          </w:p>
        </w:tc>
        <w:tc>
          <w:tcPr>
            <w:tcW w:w="347" w:type="pct"/>
            <w:shd w:val="clear" w:color="auto" w:fill="auto"/>
            <w:vAlign w:val="center"/>
          </w:tcPr>
          <w:p w14:paraId="28BF843C"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500</w:t>
            </w:r>
          </w:p>
        </w:tc>
        <w:tc>
          <w:tcPr>
            <w:tcW w:w="347" w:type="pct"/>
            <w:shd w:val="clear" w:color="auto" w:fill="auto"/>
            <w:vAlign w:val="center"/>
          </w:tcPr>
          <w:p w14:paraId="5640CBEF"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w:t>
            </w:r>
          </w:p>
        </w:tc>
        <w:tc>
          <w:tcPr>
            <w:tcW w:w="564" w:type="pct"/>
            <w:shd w:val="clear" w:color="auto" w:fill="auto"/>
            <w:vAlign w:val="center"/>
          </w:tcPr>
          <w:p w14:paraId="0EDC7D5F"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1.3;1.4.</w:t>
            </w:r>
          </w:p>
        </w:tc>
      </w:tr>
      <w:tr w:rsidR="004878EF" w:rsidRPr="004878EF" w14:paraId="42BAF521" w14:textId="77777777" w:rsidTr="004878EF">
        <w:tc>
          <w:tcPr>
            <w:tcW w:w="241" w:type="pct"/>
            <w:shd w:val="clear" w:color="auto" w:fill="auto"/>
          </w:tcPr>
          <w:p w14:paraId="2D12CE99" w14:textId="77777777" w:rsidR="004878EF" w:rsidRPr="004878EF" w:rsidRDefault="004878EF" w:rsidP="004878EF">
            <w:pPr>
              <w:adjustRightInd w:val="0"/>
              <w:spacing w:after="200" w:line="276" w:lineRule="auto"/>
              <w:contextualSpacing/>
              <w:rPr>
                <w:rFonts w:ascii="Arial" w:eastAsia="Times New Roman" w:hAnsi="Arial" w:cs="Arial"/>
                <w:bCs/>
                <w:sz w:val="24"/>
                <w:szCs w:val="24"/>
              </w:rPr>
            </w:pPr>
            <w:r w:rsidRPr="004878EF">
              <w:rPr>
                <w:rFonts w:ascii="Arial" w:eastAsia="Times New Roman" w:hAnsi="Arial" w:cs="Arial"/>
                <w:bCs/>
                <w:sz w:val="24"/>
                <w:szCs w:val="24"/>
              </w:rPr>
              <w:t>3</w:t>
            </w:r>
          </w:p>
        </w:tc>
        <w:tc>
          <w:tcPr>
            <w:tcW w:w="4194" w:type="pct"/>
            <w:gridSpan w:val="9"/>
            <w:shd w:val="clear" w:color="auto" w:fill="auto"/>
          </w:tcPr>
          <w:p w14:paraId="458C813F" w14:textId="77777777" w:rsidR="004878EF" w:rsidRPr="004878EF" w:rsidRDefault="004878EF" w:rsidP="004878EF">
            <w:pPr>
              <w:widowControl w:val="0"/>
              <w:tabs>
                <w:tab w:val="left" w:pos="3544"/>
              </w:tabs>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Подпрограммы 3</w:t>
            </w:r>
          </w:p>
          <w:p w14:paraId="3A473A89"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«Создание условий для обеспечения комфортного проживания жителей в многоквартирных домах Московской области»</w:t>
            </w:r>
          </w:p>
          <w:p w14:paraId="599D5BC8" w14:textId="77777777" w:rsidR="004878EF" w:rsidRPr="004878EF" w:rsidRDefault="004878EF" w:rsidP="004878EF">
            <w:pPr>
              <w:spacing w:after="0" w:line="240" w:lineRule="auto"/>
              <w:jc w:val="center"/>
              <w:rPr>
                <w:rFonts w:ascii="Arial" w:eastAsia="Times New Roman" w:hAnsi="Arial" w:cs="Arial"/>
                <w:sz w:val="24"/>
                <w:szCs w:val="24"/>
                <w:lang w:eastAsia="ru-RU"/>
              </w:rPr>
            </w:pPr>
          </w:p>
        </w:tc>
        <w:tc>
          <w:tcPr>
            <w:tcW w:w="564" w:type="pct"/>
            <w:shd w:val="clear" w:color="auto" w:fill="auto"/>
            <w:vAlign w:val="center"/>
          </w:tcPr>
          <w:p w14:paraId="04D6E279" w14:textId="77777777" w:rsidR="004878EF" w:rsidRPr="004878EF" w:rsidRDefault="004878EF" w:rsidP="004878EF">
            <w:pPr>
              <w:spacing w:after="0" w:line="240" w:lineRule="auto"/>
              <w:jc w:val="center"/>
              <w:rPr>
                <w:rFonts w:ascii="Arial" w:eastAsia="Times New Roman" w:hAnsi="Arial" w:cs="Arial"/>
                <w:sz w:val="24"/>
                <w:szCs w:val="24"/>
                <w:lang w:eastAsia="ru-RU"/>
              </w:rPr>
            </w:pPr>
          </w:p>
        </w:tc>
      </w:tr>
      <w:tr w:rsidR="004878EF" w:rsidRPr="004878EF" w14:paraId="77C644C1" w14:textId="77777777" w:rsidTr="004878EF">
        <w:tc>
          <w:tcPr>
            <w:tcW w:w="241" w:type="pct"/>
            <w:shd w:val="clear" w:color="auto" w:fill="auto"/>
          </w:tcPr>
          <w:p w14:paraId="195ABD2C" w14:textId="77777777" w:rsidR="004878EF" w:rsidRPr="004878EF" w:rsidRDefault="004878EF" w:rsidP="004878EF">
            <w:pPr>
              <w:adjustRightInd w:val="0"/>
              <w:spacing w:after="200" w:line="276" w:lineRule="auto"/>
              <w:contextualSpacing/>
              <w:rPr>
                <w:rFonts w:ascii="Arial" w:eastAsia="Times New Roman" w:hAnsi="Arial" w:cs="Arial"/>
                <w:bCs/>
                <w:sz w:val="24"/>
                <w:szCs w:val="24"/>
              </w:rPr>
            </w:pPr>
            <w:r w:rsidRPr="004878EF">
              <w:rPr>
                <w:rFonts w:ascii="Arial" w:eastAsia="Times New Roman" w:hAnsi="Arial" w:cs="Arial"/>
                <w:bCs/>
                <w:sz w:val="24"/>
                <w:szCs w:val="24"/>
              </w:rPr>
              <w:t>3.1</w:t>
            </w:r>
          </w:p>
        </w:tc>
        <w:tc>
          <w:tcPr>
            <w:tcW w:w="818" w:type="pct"/>
            <w:tcBorders>
              <w:left w:val="single" w:sz="4" w:space="0" w:color="auto"/>
              <w:bottom w:val="single" w:sz="4" w:space="0" w:color="auto"/>
              <w:right w:val="single" w:sz="4" w:space="0" w:color="auto"/>
            </w:tcBorders>
            <w:shd w:val="clear" w:color="auto" w:fill="auto"/>
          </w:tcPr>
          <w:p w14:paraId="4917EDB7"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Количество отремонтированных подъездов в МКД</w:t>
            </w:r>
          </w:p>
        </w:tc>
        <w:tc>
          <w:tcPr>
            <w:tcW w:w="610" w:type="pct"/>
            <w:tcBorders>
              <w:left w:val="single" w:sz="4" w:space="0" w:color="auto"/>
              <w:bottom w:val="single" w:sz="4" w:space="0" w:color="auto"/>
              <w:right w:val="single" w:sz="4" w:space="0" w:color="auto"/>
            </w:tcBorders>
            <w:shd w:val="clear" w:color="auto" w:fill="auto"/>
          </w:tcPr>
          <w:p w14:paraId="3607702E" w14:textId="77777777" w:rsidR="004878EF" w:rsidRPr="004878EF" w:rsidRDefault="004878EF" w:rsidP="004878EF">
            <w:pPr>
              <w:autoSpaceDE w:val="0"/>
              <w:autoSpaceDN w:val="0"/>
              <w:adjustRightInd w:val="0"/>
              <w:spacing w:after="0" w:line="240" w:lineRule="auto"/>
              <w:ind w:right="-75"/>
              <w:jc w:val="center"/>
              <w:rPr>
                <w:rFonts w:ascii="Arial" w:eastAsia="Times New Roman" w:hAnsi="Arial" w:cs="Arial"/>
                <w:sz w:val="24"/>
                <w:szCs w:val="24"/>
                <w:lang w:eastAsia="ru-RU"/>
              </w:rPr>
            </w:pPr>
          </w:p>
          <w:p w14:paraId="5667615D" w14:textId="77777777" w:rsidR="004878EF" w:rsidRPr="004878EF" w:rsidRDefault="004878EF" w:rsidP="004878EF">
            <w:pPr>
              <w:autoSpaceDE w:val="0"/>
              <w:autoSpaceDN w:val="0"/>
              <w:adjustRightInd w:val="0"/>
              <w:spacing w:after="0" w:line="240" w:lineRule="auto"/>
              <w:ind w:right="-75"/>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приоритетный</w:t>
            </w:r>
          </w:p>
        </w:tc>
        <w:tc>
          <w:tcPr>
            <w:tcW w:w="429" w:type="pct"/>
            <w:tcBorders>
              <w:left w:val="single" w:sz="4" w:space="0" w:color="auto"/>
              <w:bottom w:val="single" w:sz="4" w:space="0" w:color="auto"/>
              <w:right w:val="single" w:sz="4" w:space="0" w:color="auto"/>
            </w:tcBorders>
            <w:shd w:val="clear" w:color="auto" w:fill="auto"/>
            <w:vAlign w:val="center"/>
          </w:tcPr>
          <w:p w14:paraId="570EFFA8"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Ед.</w:t>
            </w:r>
          </w:p>
        </w:tc>
        <w:tc>
          <w:tcPr>
            <w:tcW w:w="564" w:type="pct"/>
            <w:tcBorders>
              <w:left w:val="single" w:sz="4" w:space="0" w:color="auto"/>
              <w:bottom w:val="single" w:sz="4" w:space="0" w:color="auto"/>
              <w:right w:val="single" w:sz="4" w:space="0" w:color="auto"/>
            </w:tcBorders>
            <w:shd w:val="clear" w:color="auto" w:fill="auto"/>
            <w:vAlign w:val="center"/>
          </w:tcPr>
          <w:p w14:paraId="7572A5D2"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214</w:t>
            </w:r>
          </w:p>
        </w:tc>
        <w:tc>
          <w:tcPr>
            <w:tcW w:w="347" w:type="pct"/>
            <w:tcBorders>
              <w:left w:val="single" w:sz="4" w:space="0" w:color="auto"/>
              <w:bottom w:val="single" w:sz="4" w:space="0" w:color="auto"/>
              <w:right w:val="single" w:sz="4" w:space="0" w:color="auto"/>
            </w:tcBorders>
            <w:shd w:val="clear" w:color="auto" w:fill="auto"/>
            <w:vAlign w:val="center"/>
          </w:tcPr>
          <w:p w14:paraId="4A5068AB"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w:t>
            </w:r>
          </w:p>
        </w:tc>
        <w:tc>
          <w:tcPr>
            <w:tcW w:w="387" w:type="pct"/>
            <w:tcBorders>
              <w:left w:val="single" w:sz="4" w:space="0" w:color="auto"/>
              <w:bottom w:val="single" w:sz="4" w:space="0" w:color="auto"/>
              <w:right w:val="single" w:sz="4" w:space="0" w:color="auto"/>
            </w:tcBorders>
            <w:shd w:val="clear" w:color="auto" w:fill="auto"/>
          </w:tcPr>
          <w:p w14:paraId="09CC39DF" w14:textId="77777777" w:rsidR="004878EF" w:rsidRPr="004878EF" w:rsidRDefault="004878EF" w:rsidP="004878EF">
            <w:pPr>
              <w:spacing w:after="0" w:line="240" w:lineRule="auto"/>
              <w:jc w:val="center"/>
              <w:rPr>
                <w:rFonts w:ascii="Arial" w:eastAsia="Times New Roman" w:hAnsi="Arial" w:cs="Arial"/>
                <w:sz w:val="24"/>
                <w:szCs w:val="24"/>
                <w:lang w:eastAsia="ru-RU"/>
              </w:rPr>
            </w:pPr>
          </w:p>
          <w:p w14:paraId="7AD4DA01"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321</w:t>
            </w:r>
          </w:p>
        </w:tc>
        <w:tc>
          <w:tcPr>
            <w:tcW w:w="347" w:type="pct"/>
            <w:tcBorders>
              <w:left w:val="single" w:sz="4" w:space="0" w:color="auto"/>
              <w:bottom w:val="single" w:sz="4" w:space="0" w:color="auto"/>
              <w:right w:val="single" w:sz="4" w:space="0" w:color="auto"/>
            </w:tcBorders>
            <w:shd w:val="clear" w:color="auto" w:fill="auto"/>
          </w:tcPr>
          <w:p w14:paraId="52BC48D4" w14:textId="77777777" w:rsidR="004878EF" w:rsidRPr="004878EF" w:rsidRDefault="004878EF" w:rsidP="004878EF">
            <w:pPr>
              <w:spacing w:after="0" w:line="240" w:lineRule="auto"/>
              <w:jc w:val="center"/>
              <w:rPr>
                <w:rFonts w:ascii="Arial" w:eastAsia="Times New Roman" w:hAnsi="Arial" w:cs="Arial"/>
                <w:sz w:val="24"/>
                <w:szCs w:val="24"/>
                <w:lang w:eastAsia="ru-RU"/>
              </w:rPr>
            </w:pPr>
          </w:p>
          <w:p w14:paraId="1C42DF95"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w:t>
            </w:r>
          </w:p>
        </w:tc>
        <w:tc>
          <w:tcPr>
            <w:tcW w:w="347" w:type="pct"/>
            <w:tcBorders>
              <w:left w:val="single" w:sz="4" w:space="0" w:color="auto"/>
              <w:bottom w:val="single" w:sz="4" w:space="0" w:color="auto"/>
              <w:right w:val="single" w:sz="4" w:space="0" w:color="auto"/>
            </w:tcBorders>
            <w:shd w:val="clear" w:color="auto" w:fill="auto"/>
          </w:tcPr>
          <w:p w14:paraId="4C88268D" w14:textId="77777777" w:rsidR="004878EF" w:rsidRPr="004878EF" w:rsidRDefault="004878EF" w:rsidP="004878EF">
            <w:pPr>
              <w:spacing w:after="0" w:line="240" w:lineRule="auto"/>
              <w:jc w:val="center"/>
              <w:rPr>
                <w:rFonts w:ascii="Arial" w:eastAsia="Times New Roman" w:hAnsi="Arial" w:cs="Arial"/>
                <w:sz w:val="24"/>
                <w:szCs w:val="24"/>
                <w:lang w:eastAsia="ru-RU"/>
              </w:rPr>
            </w:pPr>
          </w:p>
          <w:p w14:paraId="1E3BDDBF"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w:t>
            </w:r>
          </w:p>
        </w:tc>
        <w:tc>
          <w:tcPr>
            <w:tcW w:w="347" w:type="pct"/>
            <w:tcBorders>
              <w:left w:val="single" w:sz="4" w:space="0" w:color="auto"/>
              <w:bottom w:val="single" w:sz="4" w:space="0" w:color="auto"/>
              <w:right w:val="single" w:sz="4" w:space="0" w:color="auto"/>
            </w:tcBorders>
            <w:shd w:val="clear" w:color="auto" w:fill="auto"/>
          </w:tcPr>
          <w:p w14:paraId="79B698CA" w14:textId="77777777" w:rsidR="004878EF" w:rsidRPr="004878EF" w:rsidRDefault="004878EF" w:rsidP="004878EF">
            <w:pPr>
              <w:spacing w:after="0" w:line="240" w:lineRule="auto"/>
              <w:jc w:val="center"/>
              <w:rPr>
                <w:rFonts w:ascii="Arial" w:eastAsia="Times New Roman" w:hAnsi="Arial" w:cs="Arial"/>
                <w:sz w:val="24"/>
                <w:szCs w:val="24"/>
                <w:lang w:eastAsia="ru-RU"/>
              </w:rPr>
            </w:pPr>
          </w:p>
          <w:p w14:paraId="6D106442"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40</w:t>
            </w:r>
          </w:p>
        </w:tc>
        <w:tc>
          <w:tcPr>
            <w:tcW w:w="564" w:type="pct"/>
            <w:tcBorders>
              <w:left w:val="single" w:sz="4" w:space="0" w:color="auto"/>
              <w:bottom w:val="single" w:sz="4" w:space="0" w:color="auto"/>
              <w:right w:val="single" w:sz="4" w:space="0" w:color="auto"/>
            </w:tcBorders>
            <w:shd w:val="clear" w:color="auto" w:fill="auto"/>
          </w:tcPr>
          <w:p w14:paraId="28E320F4" w14:textId="77777777" w:rsidR="004878EF" w:rsidRPr="004878EF" w:rsidRDefault="004878EF" w:rsidP="004878EF">
            <w:pPr>
              <w:spacing w:after="0" w:line="240" w:lineRule="auto"/>
              <w:jc w:val="center"/>
              <w:rPr>
                <w:rFonts w:ascii="Arial" w:eastAsia="Times New Roman" w:hAnsi="Arial" w:cs="Arial"/>
                <w:sz w:val="24"/>
                <w:szCs w:val="24"/>
                <w:lang w:eastAsia="ru-RU"/>
              </w:rPr>
            </w:pPr>
          </w:p>
          <w:p w14:paraId="2C73F68D"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w:t>
            </w:r>
          </w:p>
        </w:tc>
      </w:tr>
      <w:tr w:rsidR="004878EF" w:rsidRPr="004878EF" w14:paraId="7EB4751C" w14:textId="77777777" w:rsidTr="004878EF">
        <w:tc>
          <w:tcPr>
            <w:tcW w:w="241" w:type="pct"/>
            <w:shd w:val="clear" w:color="auto" w:fill="auto"/>
          </w:tcPr>
          <w:p w14:paraId="0C488F89" w14:textId="77777777" w:rsidR="004878EF" w:rsidRPr="004878EF" w:rsidRDefault="004878EF" w:rsidP="004878EF">
            <w:pPr>
              <w:adjustRightInd w:val="0"/>
              <w:spacing w:after="200" w:line="276" w:lineRule="auto"/>
              <w:contextualSpacing/>
              <w:rPr>
                <w:rFonts w:ascii="Arial" w:eastAsia="Times New Roman" w:hAnsi="Arial" w:cs="Arial"/>
                <w:bCs/>
                <w:sz w:val="24"/>
                <w:szCs w:val="24"/>
              </w:rPr>
            </w:pPr>
            <w:r w:rsidRPr="004878EF">
              <w:rPr>
                <w:rFonts w:ascii="Arial" w:eastAsia="Times New Roman" w:hAnsi="Arial" w:cs="Arial"/>
                <w:bCs/>
                <w:sz w:val="24"/>
                <w:szCs w:val="24"/>
              </w:rPr>
              <w:t>3.2</w:t>
            </w:r>
          </w:p>
        </w:tc>
        <w:tc>
          <w:tcPr>
            <w:tcW w:w="818" w:type="pct"/>
            <w:tcBorders>
              <w:left w:val="single" w:sz="4" w:space="0" w:color="auto"/>
              <w:bottom w:val="single" w:sz="4" w:space="0" w:color="auto"/>
              <w:right w:val="single" w:sz="4" w:space="0" w:color="auto"/>
            </w:tcBorders>
            <w:shd w:val="clear" w:color="auto" w:fill="auto"/>
          </w:tcPr>
          <w:p w14:paraId="56B73224"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Количество установленных камер видеонаблюдения в подъездах многоквартирных домов</w:t>
            </w:r>
          </w:p>
        </w:tc>
        <w:tc>
          <w:tcPr>
            <w:tcW w:w="610" w:type="pct"/>
            <w:tcBorders>
              <w:left w:val="single" w:sz="4" w:space="0" w:color="auto"/>
              <w:bottom w:val="single" w:sz="4" w:space="0" w:color="auto"/>
              <w:right w:val="single" w:sz="4" w:space="0" w:color="auto"/>
            </w:tcBorders>
            <w:shd w:val="clear" w:color="auto" w:fill="auto"/>
          </w:tcPr>
          <w:p w14:paraId="4D0B71D5" w14:textId="77777777" w:rsidR="004878EF" w:rsidRPr="004878EF" w:rsidRDefault="004878EF" w:rsidP="004878EF">
            <w:pPr>
              <w:autoSpaceDE w:val="0"/>
              <w:autoSpaceDN w:val="0"/>
              <w:adjustRightInd w:val="0"/>
              <w:spacing w:after="0" w:line="240" w:lineRule="auto"/>
              <w:ind w:right="-75"/>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показатель муниципальной программы</w:t>
            </w:r>
          </w:p>
        </w:tc>
        <w:tc>
          <w:tcPr>
            <w:tcW w:w="429" w:type="pct"/>
            <w:tcBorders>
              <w:left w:val="single" w:sz="4" w:space="0" w:color="auto"/>
              <w:bottom w:val="single" w:sz="4" w:space="0" w:color="auto"/>
              <w:right w:val="single" w:sz="4" w:space="0" w:color="auto"/>
            </w:tcBorders>
            <w:shd w:val="clear" w:color="auto" w:fill="auto"/>
            <w:vAlign w:val="center"/>
          </w:tcPr>
          <w:p w14:paraId="4B1AE1A7"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Ед.</w:t>
            </w:r>
          </w:p>
        </w:tc>
        <w:tc>
          <w:tcPr>
            <w:tcW w:w="564" w:type="pct"/>
            <w:tcBorders>
              <w:left w:val="single" w:sz="4" w:space="0" w:color="auto"/>
              <w:bottom w:val="single" w:sz="4" w:space="0" w:color="auto"/>
              <w:right w:val="single" w:sz="4" w:space="0" w:color="auto"/>
            </w:tcBorders>
            <w:shd w:val="clear" w:color="auto" w:fill="auto"/>
            <w:vAlign w:val="center"/>
          </w:tcPr>
          <w:p w14:paraId="614FA55F"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w:t>
            </w:r>
          </w:p>
        </w:tc>
        <w:tc>
          <w:tcPr>
            <w:tcW w:w="347" w:type="pct"/>
            <w:tcBorders>
              <w:left w:val="single" w:sz="4" w:space="0" w:color="auto"/>
              <w:bottom w:val="single" w:sz="4" w:space="0" w:color="auto"/>
              <w:right w:val="single" w:sz="4" w:space="0" w:color="auto"/>
            </w:tcBorders>
            <w:shd w:val="clear" w:color="auto" w:fill="auto"/>
            <w:vAlign w:val="center"/>
          </w:tcPr>
          <w:p w14:paraId="47882852"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w:t>
            </w:r>
          </w:p>
        </w:tc>
        <w:tc>
          <w:tcPr>
            <w:tcW w:w="387" w:type="pct"/>
            <w:tcBorders>
              <w:left w:val="single" w:sz="4" w:space="0" w:color="auto"/>
              <w:bottom w:val="single" w:sz="4" w:space="0" w:color="auto"/>
              <w:right w:val="single" w:sz="4" w:space="0" w:color="auto"/>
            </w:tcBorders>
            <w:shd w:val="clear" w:color="auto" w:fill="auto"/>
          </w:tcPr>
          <w:p w14:paraId="4D7FA077" w14:textId="77777777" w:rsidR="004878EF" w:rsidRPr="004878EF" w:rsidRDefault="004878EF" w:rsidP="004878EF">
            <w:pPr>
              <w:spacing w:after="0" w:line="240" w:lineRule="auto"/>
              <w:jc w:val="center"/>
              <w:rPr>
                <w:rFonts w:ascii="Arial" w:eastAsia="Times New Roman" w:hAnsi="Arial" w:cs="Arial"/>
                <w:sz w:val="24"/>
                <w:szCs w:val="24"/>
                <w:lang w:eastAsia="ru-RU"/>
              </w:rPr>
            </w:pPr>
          </w:p>
          <w:p w14:paraId="343BC46E"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w:t>
            </w:r>
          </w:p>
        </w:tc>
        <w:tc>
          <w:tcPr>
            <w:tcW w:w="347" w:type="pct"/>
            <w:tcBorders>
              <w:left w:val="single" w:sz="4" w:space="0" w:color="auto"/>
              <w:bottom w:val="single" w:sz="4" w:space="0" w:color="auto"/>
              <w:right w:val="single" w:sz="4" w:space="0" w:color="auto"/>
            </w:tcBorders>
            <w:shd w:val="clear" w:color="auto" w:fill="auto"/>
          </w:tcPr>
          <w:p w14:paraId="73EB8993" w14:textId="77777777" w:rsidR="004878EF" w:rsidRPr="004878EF" w:rsidRDefault="004878EF" w:rsidP="004878EF">
            <w:pPr>
              <w:spacing w:after="0" w:line="240" w:lineRule="auto"/>
              <w:jc w:val="center"/>
              <w:rPr>
                <w:rFonts w:ascii="Arial" w:eastAsia="Times New Roman" w:hAnsi="Arial" w:cs="Arial"/>
                <w:sz w:val="24"/>
                <w:szCs w:val="24"/>
                <w:lang w:eastAsia="ru-RU"/>
              </w:rPr>
            </w:pPr>
          </w:p>
          <w:p w14:paraId="2E09AF89"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w:t>
            </w:r>
          </w:p>
        </w:tc>
        <w:tc>
          <w:tcPr>
            <w:tcW w:w="347" w:type="pct"/>
            <w:tcBorders>
              <w:left w:val="single" w:sz="4" w:space="0" w:color="auto"/>
              <w:bottom w:val="single" w:sz="4" w:space="0" w:color="auto"/>
              <w:right w:val="single" w:sz="4" w:space="0" w:color="auto"/>
            </w:tcBorders>
            <w:shd w:val="clear" w:color="auto" w:fill="auto"/>
          </w:tcPr>
          <w:p w14:paraId="449FDA3C" w14:textId="77777777" w:rsidR="004878EF" w:rsidRPr="004878EF" w:rsidRDefault="004878EF" w:rsidP="004878EF">
            <w:pPr>
              <w:spacing w:after="0" w:line="240" w:lineRule="auto"/>
              <w:jc w:val="center"/>
              <w:rPr>
                <w:rFonts w:ascii="Arial" w:eastAsia="Times New Roman" w:hAnsi="Arial" w:cs="Arial"/>
                <w:sz w:val="24"/>
                <w:szCs w:val="24"/>
                <w:lang w:eastAsia="ru-RU"/>
              </w:rPr>
            </w:pPr>
          </w:p>
          <w:p w14:paraId="438403DE"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w:t>
            </w:r>
          </w:p>
        </w:tc>
        <w:tc>
          <w:tcPr>
            <w:tcW w:w="347" w:type="pct"/>
            <w:tcBorders>
              <w:left w:val="single" w:sz="4" w:space="0" w:color="auto"/>
              <w:bottom w:val="single" w:sz="4" w:space="0" w:color="auto"/>
              <w:right w:val="single" w:sz="4" w:space="0" w:color="auto"/>
            </w:tcBorders>
            <w:shd w:val="clear" w:color="auto" w:fill="auto"/>
          </w:tcPr>
          <w:p w14:paraId="3A952DD8" w14:textId="77777777" w:rsidR="004878EF" w:rsidRPr="004878EF" w:rsidRDefault="004878EF" w:rsidP="004878EF">
            <w:pPr>
              <w:spacing w:after="0" w:line="240" w:lineRule="auto"/>
              <w:jc w:val="center"/>
              <w:rPr>
                <w:rFonts w:ascii="Arial" w:eastAsia="Times New Roman" w:hAnsi="Arial" w:cs="Arial"/>
                <w:sz w:val="24"/>
                <w:szCs w:val="24"/>
                <w:lang w:eastAsia="ru-RU"/>
              </w:rPr>
            </w:pPr>
          </w:p>
          <w:p w14:paraId="080C9B47"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w:t>
            </w:r>
          </w:p>
        </w:tc>
        <w:tc>
          <w:tcPr>
            <w:tcW w:w="564" w:type="pct"/>
            <w:tcBorders>
              <w:left w:val="single" w:sz="4" w:space="0" w:color="auto"/>
              <w:bottom w:val="single" w:sz="4" w:space="0" w:color="auto"/>
              <w:right w:val="single" w:sz="4" w:space="0" w:color="auto"/>
            </w:tcBorders>
            <w:shd w:val="clear" w:color="auto" w:fill="auto"/>
          </w:tcPr>
          <w:p w14:paraId="66ADA42B" w14:textId="77777777" w:rsidR="004878EF" w:rsidRPr="004878EF" w:rsidRDefault="004878EF" w:rsidP="004878EF">
            <w:pPr>
              <w:spacing w:after="0" w:line="240" w:lineRule="auto"/>
              <w:jc w:val="center"/>
              <w:rPr>
                <w:rFonts w:ascii="Arial" w:eastAsia="Times New Roman" w:hAnsi="Arial" w:cs="Arial"/>
                <w:sz w:val="24"/>
                <w:szCs w:val="24"/>
                <w:lang w:eastAsia="ru-RU"/>
              </w:rPr>
            </w:pPr>
          </w:p>
          <w:p w14:paraId="2E7FFA5C"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w:t>
            </w:r>
          </w:p>
        </w:tc>
      </w:tr>
      <w:tr w:rsidR="004878EF" w:rsidRPr="004878EF" w14:paraId="05C1FC51" w14:textId="77777777" w:rsidTr="004878EF">
        <w:tc>
          <w:tcPr>
            <w:tcW w:w="241" w:type="pct"/>
            <w:shd w:val="clear" w:color="auto" w:fill="auto"/>
          </w:tcPr>
          <w:p w14:paraId="6BFD9D45" w14:textId="77777777" w:rsidR="004878EF" w:rsidRPr="004878EF" w:rsidRDefault="004878EF" w:rsidP="004878EF">
            <w:pPr>
              <w:adjustRightInd w:val="0"/>
              <w:spacing w:after="200" w:line="276" w:lineRule="auto"/>
              <w:contextualSpacing/>
              <w:rPr>
                <w:rFonts w:ascii="Arial" w:eastAsia="Times New Roman" w:hAnsi="Arial" w:cs="Arial"/>
                <w:bCs/>
                <w:sz w:val="24"/>
                <w:szCs w:val="24"/>
              </w:rPr>
            </w:pPr>
            <w:r w:rsidRPr="004878EF">
              <w:rPr>
                <w:rFonts w:ascii="Arial" w:eastAsia="Times New Roman" w:hAnsi="Arial" w:cs="Arial"/>
                <w:bCs/>
                <w:sz w:val="24"/>
                <w:szCs w:val="24"/>
              </w:rPr>
              <w:t>3.3</w:t>
            </w:r>
          </w:p>
        </w:tc>
        <w:tc>
          <w:tcPr>
            <w:tcW w:w="818" w:type="pct"/>
            <w:tcBorders>
              <w:top w:val="single" w:sz="4" w:space="0" w:color="auto"/>
              <w:left w:val="single" w:sz="4" w:space="0" w:color="auto"/>
              <w:bottom w:val="single" w:sz="4" w:space="0" w:color="auto"/>
              <w:right w:val="single" w:sz="4" w:space="0" w:color="auto"/>
            </w:tcBorders>
            <w:shd w:val="clear" w:color="auto" w:fill="auto"/>
          </w:tcPr>
          <w:p w14:paraId="7B8741B2"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Количество МКД, в которых проведен капитальный ремонт в рамках региональной программы</w:t>
            </w:r>
          </w:p>
        </w:tc>
        <w:tc>
          <w:tcPr>
            <w:tcW w:w="610" w:type="pct"/>
            <w:tcBorders>
              <w:left w:val="single" w:sz="4" w:space="0" w:color="auto"/>
              <w:bottom w:val="single" w:sz="4" w:space="0" w:color="auto"/>
              <w:right w:val="single" w:sz="4" w:space="0" w:color="auto"/>
            </w:tcBorders>
            <w:shd w:val="clear" w:color="auto" w:fill="auto"/>
          </w:tcPr>
          <w:p w14:paraId="0EF03D95" w14:textId="77777777" w:rsidR="004878EF" w:rsidRPr="004878EF" w:rsidRDefault="004878EF" w:rsidP="004878EF">
            <w:pPr>
              <w:autoSpaceDE w:val="0"/>
              <w:autoSpaceDN w:val="0"/>
              <w:adjustRightInd w:val="0"/>
              <w:spacing w:after="0" w:line="240" w:lineRule="auto"/>
              <w:ind w:right="-75"/>
              <w:jc w:val="center"/>
              <w:rPr>
                <w:rFonts w:ascii="Arial" w:eastAsia="Times New Roman" w:hAnsi="Arial" w:cs="Arial"/>
                <w:sz w:val="24"/>
                <w:szCs w:val="24"/>
                <w:lang w:eastAsia="ru-RU"/>
              </w:rPr>
            </w:pPr>
          </w:p>
          <w:p w14:paraId="3177309B" w14:textId="77777777" w:rsidR="004878EF" w:rsidRPr="004878EF" w:rsidRDefault="004878EF" w:rsidP="004878EF">
            <w:pPr>
              <w:autoSpaceDE w:val="0"/>
              <w:autoSpaceDN w:val="0"/>
              <w:adjustRightInd w:val="0"/>
              <w:spacing w:after="0" w:line="240" w:lineRule="auto"/>
              <w:ind w:right="-75"/>
              <w:jc w:val="center"/>
              <w:rPr>
                <w:rFonts w:ascii="Arial" w:eastAsia="Times New Roman" w:hAnsi="Arial" w:cs="Arial"/>
                <w:sz w:val="24"/>
                <w:szCs w:val="24"/>
                <w:lang w:eastAsia="ru-RU"/>
              </w:rPr>
            </w:pPr>
          </w:p>
          <w:p w14:paraId="44907BFB" w14:textId="77777777" w:rsidR="004878EF" w:rsidRPr="004878EF" w:rsidRDefault="004878EF" w:rsidP="004878EF">
            <w:pPr>
              <w:autoSpaceDE w:val="0"/>
              <w:autoSpaceDN w:val="0"/>
              <w:adjustRightInd w:val="0"/>
              <w:spacing w:after="0" w:line="240" w:lineRule="auto"/>
              <w:ind w:right="-75"/>
              <w:jc w:val="center"/>
              <w:rPr>
                <w:rFonts w:ascii="Arial" w:eastAsia="Times New Roman" w:hAnsi="Arial" w:cs="Arial"/>
                <w:sz w:val="24"/>
                <w:szCs w:val="24"/>
                <w:lang w:eastAsia="ru-RU"/>
              </w:rPr>
            </w:pPr>
          </w:p>
          <w:p w14:paraId="75F12592" w14:textId="77777777" w:rsidR="004878EF" w:rsidRPr="004878EF" w:rsidRDefault="004878EF" w:rsidP="004878EF">
            <w:pPr>
              <w:autoSpaceDE w:val="0"/>
              <w:autoSpaceDN w:val="0"/>
              <w:adjustRightInd w:val="0"/>
              <w:spacing w:after="0" w:line="240" w:lineRule="auto"/>
              <w:ind w:right="-75"/>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приоритетный</w:t>
            </w:r>
          </w:p>
        </w:tc>
        <w:tc>
          <w:tcPr>
            <w:tcW w:w="429" w:type="pct"/>
            <w:tcBorders>
              <w:left w:val="single" w:sz="4" w:space="0" w:color="auto"/>
              <w:bottom w:val="single" w:sz="4" w:space="0" w:color="auto"/>
              <w:right w:val="single" w:sz="4" w:space="0" w:color="auto"/>
            </w:tcBorders>
            <w:shd w:val="clear" w:color="auto" w:fill="auto"/>
            <w:vAlign w:val="center"/>
          </w:tcPr>
          <w:p w14:paraId="3F3B46A1"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Ед.</w:t>
            </w:r>
          </w:p>
        </w:tc>
        <w:tc>
          <w:tcPr>
            <w:tcW w:w="564" w:type="pct"/>
            <w:tcBorders>
              <w:left w:val="single" w:sz="4" w:space="0" w:color="auto"/>
              <w:bottom w:val="single" w:sz="4" w:space="0" w:color="auto"/>
              <w:right w:val="single" w:sz="4" w:space="0" w:color="auto"/>
            </w:tcBorders>
            <w:shd w:val="clear" w:color="auto" w:fill="auto"/>
            <w:vAlign w:val="center"/>
          </w:tcPr>
          <w:p w14:paraId="60115A3D"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21</w:t>
            </w:r>
          </w:p>
        </w:tc>
        <w:tc>
          <w:tcPr>
            <w:tcW w:w="347" w:type="pct"/>
            <w:tcBorders>
              <w:left w:val="single" w:sz="4" w:space="0" w:color="auto"/>
              <w:bottom w:val="single" w:sz="4" w:space="0" w:color="auto"/>
              <w:right w:val="single" w:sz="4" w:space="0" w:color="auto"/>
            </w:tcBorders>
            <w:shd w:val="clear" w:color="auto" w:fill="auto"/>
            <w:vAlign w:val="center"/>
          </w:tcPr>
          <w:p w14:paraId="14BFC881"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40</w:t>
            </w:r>
          </w:p>
        </w:tc>
        <w:tc>
          <w:tcPr>
            <w:tcW w:w="387" w:type="pct"/>
            <w:tcBorders>
              <w:left w:val="single" w:sz="4" w:space="0" w:color="auto"/>
              <w:bottom w:val="single" w:sz="4" w:space="0" w:color="auto"/>
              <w:right w:val="single" w:sz="4" w:space="0" w:color="auto"/>
            </w:tcBorders>
            <w:shd w:val="clear" w:color="auto" w:fill="auto"/>
            <w:vAlign w:val="center"/>
          </w:tcPr>
          <w:p w14:paraId="1C7BB763"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w:t>
            </w:r>
          </w:p>
        </w:tc>
        <w:tc>
          <w:tcPr>
            <w:tcW w:w="347" w:type="pct"/>
            <w:tcBorders>
              <w:left w:val="single" w:sz="4" w:space="0" w:color="auto"/>
              <w:bottom w:val="single" w:sz="4" w:space="0" w:color="auto"/>
              <w:right w:val="single" w:sz="4" w:space="0" w:color="auto"/>
            </w:tcBorders>
            <w:shd w:val="clear" w:color="auto" w:fill="auto"/>
            <w:vAlign w:val="center"/>
          </w:tcPr>
          <w:p w14:paraId="5136FF1F"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w:t>
            </w:r>
          </w:p>
        </w:tc>
        <w:tc>
          <w:tcPr>
            <w:tcW w:w="347" w:type="pct"/>
            <w:tcBorders>
              <w:left w:val="single" w:sz="4" w:space="0" w:color="auto"/>
              <w:bottom w:val="single" w:sz="4" w:space="0" w:color="auto"/>
              <w:right w:val="single" w:sz="4" w:space="0" w:color="auto"/>
            </w:tcBorders>
            <w:shd w:val="clear" w:color="auto" w:fill="auto"/>
            <w:vAlign w:val="center"/>
          </w:tcPr>
          <w:p w14:paraId="45E61DE8"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w:t>
            </w:r>
          </w:p>
        </w:tc>
        <w:tc>
          <w:tcPr>
            <w:tcW w:w="347" w:type="pct"/>
            <w:tcBorders>
              <w:left w:val="single" w:sz="4" w:space="0" w:color="auto"/>
              <w:bottom w:val="single" w:sz="4" w:space="0" w:color="auto"/>
              <w:right w:val="single" w:sz="4" w:space="0" w:color="auto"/>
            </w:tcBorders>
            <w:shd w:val="clear" w:color="auto" w:fill="auto"/>
            <w:vAlign w:val="center"/>
          </w:tcPr>
          <w:p w14:paraId="2816185C"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w:t>
            </w:r>
          </w:p>
        </w:tc>
        <w:tc>
          <w:tcPr>
            <w:tcW w:w="564" w:type="pct"/>
            <w:tcBorders>
              <w:left w:val="single" w:sz="4" w:space="0" w:color="auto"/>
              <w:bottom w:val="single" w:sz="4" w:space="0" w:color="auto"/>
              <w:right w:val="single" w:sz="4" w:space="0" w:color="auto"/>
            </w:tcBorders>
            <w:shd w:val="clear" w:color="auto" w:fill="auto"/>
          </w:tcPr>
          <w:p w14:paraId="72B15B68" w14:textId="77777777" w:rsidR="004878EF" w:rsidRPr="004878EF" w:rsidRDefault="004878EF" w:rsidP="004878EF">
            <w:pPr>
              <w:spacing w:after="0" w:line="240" w:lineRule="auto"/>
              <w:jc w:val="center"/>
              <w:rPr>
                <w:rFonts w:ascii="Arial" w:eastAsia="Times New Roman" w:hAnsi="Arial" w:cs="Arial"/>
                <w:sz w:val="24"/>
                <w:szCs w:val="24"/>
                <w:lang w:eastAsia="ru-RU"/>
              </w:rPr>
            </w:pPr>
          </w:p>
          <w:p w14:paraId="190CAAC1" w14:textId="77777777" w:rsidR="004878EF" w:rsidRPr="004878EF" w:rsidRDefault="004878EF" w:rsidP="004878EF">
            <w:pPr>
              <w:spacing w:after="0" w:line="240" w:lineRule="auto"/>
              <w:jc w:val="center"/>
              <w:rPr>
                <w:rFonts w:ascii="Arial" w:eastAsia="Times New Roman" w:hAnsi="Arial" w:cs="Arial"/>
                <w:sz w:val="24"/>
                <w:szCs w:val="24"/>
                <w:lang w:eastAsia="ru-RU"/>
              </w:rPr>
            </w:pPr>
          </w:p>
          <w:p w14:paraId="15FF7F43"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w:t>
            </w:r>
          </w:p>
        </w:tc>
      </w:tr>
      <w:tr w:rsidR="004878EF" w:rsidRPr="004878EF" w14:paraId="0CF546A1" w14:textId="77777777" w:rsidTr="004878EF">
        <w:tc>
          <w:tcPr>
            <w:tcW w:w="241" w:type="pct"/>
            <w:shd w:val="clear" w:color="auto" w:fill="auto"/>
          </w:tcPr>
          <w:p w14:paraId="7DF97422" w14:textId="77777777" w:rsidR="004878EF" w:rsidRPr="004878EF" w:rsidRDefault="004878EF" w:rsidP="004878EF">
            <w:pPr>
              <w:adjustRightInd w:val="0"/>
              <w:spacing w:after="200" w:line="276" w:lineRule="auto"/>
              <w:contextualSpacing/>
              <w:rPr>
                <w:rFonts w:ascii="Arial" w:eastAsia="Times New Roman" w:hAnsi="Arial" w:cs="Arial"/>
                <w:bCs/>
                <w:sz w:val="24"/>
                <w:szCs w:val="24"/>
              </w:rPr>
            </w:pPr>
            <w:r w:rsidRPr="004878EF">
              <w:rPr>
                <w:rFonts w:ascii="Arial" w:eastAsia="Times New Roman" w:hAnsi="Arial" w:cs="Arial"/>
                <w:bCs/>
                <w:sz w:val="24"/>
                <w:szCs w:val="24"/>
              </w:rPr>
              <w:t>3.4</w:t>
            </w:r>
          </w:p>
        </w:tc>
        <w:tc>
          <w:tcPr>
            <w:tcW w:w="818" w:type="pct"/>
            <w:tcBorders>
              <w:top w:val="single" w:sz="4" w:space="0" w:color="auto"/>
              <w:left w:val="single" w:sz="4" w:space="0" w:color="auto"/>
              <w:bottom w:val="single" w:sz="4" w:space="0" w:color="auto"/>
              <w:right w:val="single" w:sz="4" w:space="0" w:color="auto"/>
            </w:tcBorders>
            <w:shd w:val="clear" w:color="auto" w:fill="auto"/>
          </w:tcPr>
          <w:p w14:paraId="65E92BD8"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Количество многоквартирных домов, прошедших комплексный капитальный ремонт и соответствующих нормальному классу энергоэффективности и выше (А, В,С,Д)</w:t>
            </w:r>
          </w:p>
        </w:tc>
        <w:tc>
          <w:tcPr>
            <w:tcW w:w="610" w:type="pct"/>
            <w:tcBorders>
              <w:left w:val="single" w:sz="4" w:space="0" w:color="auto"/>
              <w:bottom w:val="single" w:sz="4" w:space="0" w:color="auto"/>
              <w:right w:val="single" w:sz="4" w:space="0" w:color="auto"/>
            </w:tcBorders>
            <w:shd w:val="clear" w:color="auto" w:fill="auto"/>
          </w:tcPr>
          <w:p w14:paraId="3D43E219" w14:textId="77777777" w:rsidR="004878EF" w:rsidRPr="004878EF" w:rsidRDefault="004878EF" w:rsidP="004878EF">
            <w:pPr>
              <w:autoSpaceDE w:val="0"/>
              <w:autoSpaceDN w:val="0"/>
              <w:adjustRightInd w:val="0"/>
              <w:spacing w:after="0" w:line="240" w:lineRule="auto"/>
              <w:ind w:right="-75"/>
              <w:jc w:val="center"/>
              <w:rPr>
                <w:rFonts w:ascii="Arial" w:eastAsia="Times New Roman" w:hAnsi="Arial" w:cs="Arial"/>
                <w:sz w:val="24"/>
                <w:szCs w:val="24"/>
                <w:lang w:eastAsia="ru-RU"/>
              </w:rPr>
            </w:pPr>
          </w:p>
          <w:p w14:paraId="7045B0BF" w14:textId="77777777" w:rsidR="004878EF" w:rsidRPr="004878EF" w:rsidRDefault="004878EF" w:rsidP="004878EF">
            <w:pPr>
              <w:autoSpaceDE w:val="0"/>
              <w:autoSpaceDN w:val="0"/>
              <w:adjustRightInd w:val="0"/>
              <w:spacing w:after="0" w:line="240" w:lineRule="auto"/>
              <w:ind w:right="-75"/>
              <w:jc w:val="center"/>
              <w:rPr>
                <w:rFonts w:ascii="Arial" w:eastAsia="Times New Roman" w:hAnsi="Arial" w:cs="Arial"/>
                <w:sz w:val="24"/>
                <w:szCs w:val="24"/>
                <w:lang w:eastAsia="ru-RU"/>
              </w:rPr>
            </w:pPr>
          </w:p>
          <w:p w14:paraId="3C9A7D28" w14:textId="77777777" w:rsidR="004878EF" w:rsidRPr="004878EF" w:rsidRDefault="004878EF" w:rsidP="004878EF">
            <w:pPr>
              <w:autoSpaceDE w:val="0"/>
              <w:autoSpaceDN w:val="0"/>
              <w:adjustRightInd w:val="0"/>
              <w:spacing w:after="0" w:line="240" w:lineRule="auto"/>
              <w:ind w:right="-75"/>
              <w:jc w:val="center"/>
              <w:rPr>
                <w:rFonts w:ascii="Arial" w:eastAsia="Times New Roman" w:hAnsi="Arial" w:cs="Arial"/>
                <w:sz w:val="24"/>
                <w:szCs w:val="24"/>
                <w:lang w:eastAsia="ru-RU"/>
              </w:rPr>
            </w:pPr>
          </w:p>
          <w:p w14:paraId="0DC0456B" w14:textId="77777777" w:rsidR="004878EF" w:rsidRPr="004878EF" w:rsidRDefault="004878EF" w:rsidP="004878EF">
            <w:pPr>
              <w:autoSpaceDE w:val="0"/>
              <w:autoSpaceDN w:val="0"/>
              <w:adjustRightInd w:val="0"/>
              <w:spacing w:after="0" w:line="240" w:lineRule="auto"/>
              <w:ind w:right="-75"/>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показатель муниципальной программы</w:t>
            </w:r>
          </w:p>
        </w:tc>
        <w:tc>
          <w:tcPr>
            <w:tcW w:w="429" w:type="pct"/>
            <w:tcBorders>
              <w:left w:val="single" w:sz="4" w:space="0" w:color="auto"/>
              <w:bottom w:val="single" w:sz="4" w:space="0" w:color="auto"/>
              <w:right w:val="single" w:sz="4" w:space="0" w:color="auto"/>
            </w:tcBorders>
            <w:shd w:val="clear" w:color="auto" w:fill="auto"/>
            <w:vAlign w:val="center"/>
          </w:tcPr>
          <w:p w14:paraId="2433E434"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Ед.</w:t>
            </w:r>
          </w:p>
        </w:tc>
        <w:tc>
          <w:tcPr>
            <w:tcW w:w="564" w:type="pct"/>
            <w:tcBorders>
              <w:left w:val="single" w:sz="4" w:space="0" w:color="auto"/>
              <w:bottom w:val="single" w:sz="4" w:space="0" w:color="auto"/>
              <w:right w:val="single" w:sz="4" w:space="0" w:color="auto"/>
            </w:tcBorders>
            <w:shd w:val="clear" w:color="auto" w:fill="auto"/>
            <w:vAlign w:val="center"/>
          </w:tcPr>
          <w:p w14:paraId="75C6598E"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10</w:t>
            </w:r>
          </w:p>
        </w:tc>
        <w:tc>
          <w:tcPr>
            <w:tcW w:w="347" w:type="pct"/>
            <w:tcBorders>
              <w:left w:val="single" w:sz="4" w:space="0" w:color="auto"/>
              <w:bottom w:val="single" w:sz="4" w:space="0" w:color="auto"/>
              <w:right w:val="single" w:sz="4" w:space="0" w:color="auto"/>
            </w:tcBorders>
            <w:shd w:val="clear" w:color="auto" w:fill="auto"/>
            <w:vAlign w:val="center"/>
          </w:tcPr>
          <w:p w14:paraId="5566A567"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10</w:t>
            </w:r>
          </w:p>
        </w:tc>
        <w:tc>
          <w:tcPr>
            <w:tcW w:w="387" w:type="pct"/>
            <w:tcBorders>
              <w:left w:val="single" w:sz="4" w:space="0" w:color="auto"/>
              <w:bottom w:val="single" w:sz="4" w:space="0" w:color="auto"/>
              <w:right w:val="single" w:sz="4" w:space="0" w:color="auto"/>
            </w:tcBorders>
            <w:shd w:val="clear" w:color="auto" w:fill="auto"/>
            <w:vAlign w:val="center"/>
          </w:tcPr>
          <w:p w14:paraId="5DE45455"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w:t>
            </w:r>
          </w:p>
        </w:tc>
        <w:tc>
          <w:tcPr>
            <w:tcW w:w="347" w:type="pct"/>
            <w:tcBorders>
              <w:left w:val="single" w:sz="4" w:space="0" w:color="auto"/>
              <w:bottom w:val="single" w:sz="4" w:space="0" w:color="auto"/>
              <w:right w:val="single" w:sz="4" w:space="0" w:color="auto"/>
            </w:tcBorders>
            <w:shd w:val="clear" w:color="auto" w:fill="auto"/>
            <w:vAlign w:val="center"/>
          </w:tcPr>
          <w:p w14:paraId="1B841AA5"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w:t>
            </w:r>
          </w:p>
        </w:tc>
        <w:tc>
          <w:tcPr>
            <w:tcW w:w="347" w:type="pct"/>
            <w:tcBorders>
              <w:left w:val="single" w:sz="4" w:space="0" w:color="auto"/>
              <w:bottom w:val="single" w:sz="4" w:space="0" w:color="auto"/>
              <w:right w:val="single" w:sz="4" w:space="0" w:color="auto"/>
            </w:tcBorders>
            <w:shd w:val="clear" w:color="auto" w:fill="auto"/>
            <w:vAlign w:val="center"/>
          </w:tcPr>
          <w:p w14:paraId="35FEF6A5"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w:t>
            </w:r>
          </w:p>
        </w:tc>
        <w:tc>
          <w:tcPr>
            <w:tcW w:w="347" w:type="pct"/>
            <w:tcBorders>
              <w:left w:val="single" w:sz="4" w:space="0" w:color="auto"/>
              <w:bottom w:val="single" w:sz="4" w:space="0" w:color="auto"/>
              <w:right w:val="single" w:sz="4" w:space="0" w:color="auto"/>
            </w:tcBorders>
            <w:shd w:val="clear" w:color="auto" w:fill="auto"/>
            <w:vAlign w:val="center"/>
          </w:tcPr>
          <w:p w14:paraId="1148F575"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w:t>
            </w:r>
          </w:p>
        </w:tc>
        <w:tc>
          <w:tcPr>
            <w:tcW w:w="564" w:type="pct"/>
            <w:tcBorders>
              <w:left w:val="single" w:sz="4" w:space="0" w:color="auto"/>
              <w:bottom w:val="single" w:sz="4" w:space="0" w:color="auto"/>
              <w:right w:val="single" w:sz="4" w:space="0" w:color="auto"/>
            </w:tcBorders>
            <w:shd w:val="clear" w:color="auto" w:fill="auto"/>
          </w:tcPr>
          <w:p w14:paraId="36FD30FE" w14:textId="77777777" w:rsidR="004878EF" w:rsidRPr="004878EF" w:rsidRDefault="004878EF" w:rsidP="004878EF">
            <w:pPr>
              <w:spacing w:after="0" w:line="240" w:lineRule="auto"/>
              <w:jc w:val="center"/>
              <w:rPr>
                <w:rFonts w:ascii="Arial" w:eastAsia="Times New Roman" w:hAnsi="Arial" w:cs="Arial"/>
                <w:sz w:val="24"/>
                <w:szCs w:val="24"/>
                <w:lang w:eastAsia="ru-RU"/>
              </w:rPr>
            </w:pPr>
          </w:p>
          <w:p w14:paraId="2A4D4F8D" w14:textId="77777777" w:rsidR="004878EF" w:rsidRPr="004878EF" w:rsidRDefault="004878EF" w:rsidP="004878EF">
            <w:pPr>
              <w:spacing w:after="0" w:line="240" w:lineRule="auto"/>
              <w:jc w:val="center"/>
              <w:rPr>
                <w:rFonts w:ascii="Arial" w:eastAsia="Times New Roman" w:hAnsi="Arial" w:cs="Arial"/>
                <w:sz w:val="24"/>
                <w:szCs w:val="24"/>
                <w:lang w:eastAsia="ru-RU"/>
              </w:rPr>
            </w:pPr>
          </w:p>
          <w:p w14:paraId="72F18E70" w14:textId="77777777" w:rsidR="004878EF" w:rsidRPr="004878EF" w:rsidRDefault="004878EF" w:rsidP="004878EF">
            <w:pPr>
              <w:spacing w:after="0" w:line="240" w:lineRule="auto"/>
              <w:jc w:val="center"/>
              <w:rPr>
                <w:rFonts w:ascii="Arial" w:eastAsia="Times New Roman" w:hAnsi="Arial" w:cs="Arial"/>
                <w:sz w:val="24"/>
                <w:szCs w:val="24"/>
                <w:lang w:eastAsia="ru-RU"/>
              </w:rPr>
            </w:pPr>
          </w:p>
          <w:p w14:paraId="37F26410" w14:textId="77777777" w:rsidR="004878EF" w:rsidRPr="004878EF" w:rsidRDefault="004878EF" w:rsidP="004878EF">
            <w:pPr>
              <w:spacing w:after="0" w:line="240" w:lineRule="auto"/>
              <w:jc w:val="center"/>
              <w:rPr>
                <w:rFonts w:ascii="Arial" w:eastAsia="Times New Roman" w:hAnsi="Arial" w:cs="Arial"/>
                <w:sz w:val="24"/>
                <w:szCs w:val="24"/>
                <w:lang w:eastAsia="ru-RU"/>
              </w:rPr>
            </w:pPr>
          </w:p>
          <w:p w14:paraId="68F57993"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w:t>
            </w:r>
          </w:p>
          <w:p w14:paraId="2C45EC59" w14:textId="77777777" w:rsidR="004878EF" w:rsidRPr="004878EF" w:rsidRDefault="004878EF" w:rsidP="004878EF">
            <w:pPr>
              <w:spacing w:after="0" w:line="240" w:lineRule="auto"/>
              <w:jc w:val="center"/>
              <w:rPr>
                <w:rFonts w:ascii="Arial" w:eastAsia="Times New Roman" w:hAnsi="Arial" w:cs="Arial"/>
                <w:sz w:val="24"/>
                <w:szCs w:val="24"/>
                <w:lang w:eastAsia="ru-RU"/>
              </w:rPr>
            </w:pPr>
          </w:p>
          <w:p w14:paraId="1188D40C" w14:textId="77777777" w:rsidR="004878EF" w:rsidRPr="004878EF" w:rsidRDefault="004878EF" w:rsidP="004878EF">
            <w:pPr>
              <w:spacing w:after="0" w:line="240" w:lineRule="auto"/>
              <w:jc w:val="center"/>
              <w:rPr>
                <w:rFonts w:ascii="Arial" w:eastAsia="Times New Roman" w:hAnsi="Arial" w:cs="Arial"/>
                <w:sz w:val="24"/>
                <w:szCs w:val="24"/>
                <w:lang w:eastAsia="ru-RU"/>
              </w:rPr>
            </w:pPr>
          </w:p>
          <w:p w14:paraId="493B8F4D" w14:textId="77777777" w:rsidR="004878EF" w:rsidRPr="004878EF" w:rsidRDefault="004878EF" w:rsidP="004878EF">
            <w:pPr>
              <w:spacing w:after="0" w:line="240" w:lineRule="auto"/>
              <w:jc w:val="center"/>
              <w:rPr>
                <w:rFonts w:ascii="Arial" w:eastAsia="Times New Roman" w:hAnsi="Arial" w:cs="Arial"/>
                <w:sz w:val="24"/>
                <w:szCs w:val="24"/>
                <w:lang w:eastAsia="ru-RU"/>
              </w:rPr>
            </w:pPr>
          </w:p>
        </w:tc>
      </w:tr>
      <w:tr w:rsidR="004878EF" w:rsidRPr="004878EF" w14:paraId="0689A8B2" w14:textId="77777777" w:rsidTr="004878EF">
        <w:tc>
          <w:tcPr>
            <w:tcW w:w="241" w:type="pct"/>
            <w:shd w:val="clear" w:color="auto" w:fill="auto"/>
          </w:tcPr>
          <w:p w14:paraId="38A3572B" w14:textId="77777777" w:rsidR="004878EF" w:rsidRPr="004878EF" w:rsidRDefault="004878EF" w:rsidP="004878EF">
            <w:pPr>
              <w:adjustRightInd w:val="0"/>
              <w:spacing w:after="200" w:line="276" w:lineRule="auto"/>
              <w:contextualSpacing/>
              <w:rPr>
                <w:rFonts w:ascii="Arial" w:eastAsia="Times New Roman" w:hAnsi="Arial" w:cs="Arial"/>
                <w:bCs/>
                <w:sz w:val="24"/>
                <w:szCs w:val="24"/>
              </w:rPr>
            </w:pPr>
            <w:r w:rsidRPr="004878EF">
              <w:rPr>
                <w:rFonts w:ascii="Arial" w:eastAsia="Times New Roman" w:hAnsi="Arial" w:cs="Arial"/>
                <w:bCs/>
                <w:sz w:val="24"/>
                <w:szCs w:val="24"/>
              </w:rPr>
              <w:t>3.5</w:t>
            </w:r>
          </w:p>
        </w:tc>
        <w:tc>
          <w:tcPr>
            <w:tcW w:w="818" w:type="pct"/>
            <w:tcBorders>
              <w:top w:val="single" w:sz="4" w:space="0" w:color="auto"/>
              <w:left w:val="single" w:sz="4" w:space="0" w:color="auto"/>
              <w:bottom w:val="single" w:sz="4" w:space="0" w:color="auto"/>
              <w:right w:val="single" w:sz="4" w:space="0" w:color="auto"/>
            </w:tcBorders>
            <w:shd w:val="clear" w:color="auto" w:fill="auto"/>
          </w:tcPr>
          <w:p w14:paraId="6D53EDCD"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Количество замененного газового оборудования</w:t>
            </w:r>
          </w:p>
        </w:tc>
        <w:tc>
          <w:tcPr>
            <w:tcW w:w="610" w:type="pct"/>
            <w:tcBorders>
              <w:left w:val="single" w:sz="4" w:space="0" w:color="auto"/>
              <w:bottom w:val="single" w:sz="4" w:space="0" w:color="auto"/>
              <w:right w:val="single" w:sz="4" w:space="0" w:color="auto"/>
            </w:tcBorders>
            <w:shd w:val="clear" w:color="auto" w:fill="auto"/>
          </w:tcPr>
          <w:p w14:paraId="47D6C1DD" w14:textId="77777777" w:rsidR="004878EF" w:rsidRPr="004878EF" w:rsidRDefault="004878EF" w:rsidP="004878EF">
            <w:pPr>
              <w:autoSpaceDE w:val="0"/>
              <w:autoSpaceDN w:val="0"/>
              <w:adjustRightInd w:val="0"/>
              <w:spacing w:after="0" w:line="240" w:lineRule="auto"/>
              <w:ind w:right="-75"/>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показатель муниципальной программы</w:t>
            </w:r>
          </w:p>
        </w:tc>
        <w:tc>
          <w:tcPr>
            <w:tcW w:w="429" w:type="pct"/>
            <w:tcBorders>
              <w:left w:val="single" w:sz="4" w:space="0" w:color="auto"/>
              <w:bottom w:val="single" w:sz="4" w:space="0" w:color="auto"/>
              <w:right w:val="single" w:sz="4" w:space="0" w:color="auto"/>
            </w:tcBorders>
            <w:shd w:val="clear" w:color="auto" w:fill="auto"/>
            <w:vAlign w:val="center"/>
          </w:tcPr>
          <w:p w14:paraId="14D826CF"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Ед.</w:t>
            </w:r>
          </w:p>
        </w:tc>
        <w:tc>
          <w:tcPr>
            <w:tcW w:w="564" w:type="pct"/>
            <w:tcBorders>
              <w:left w:val="single" w:sz="4" w:space="0" w:color="auto"/>
              <w:bottom w:val="single" w:sz="4" w:space="0" w:color="auto"/>
              <w:right w:val="single" w:sz="4" w:space="0" w:color="auto"/>
            </w:tcBorders>
            <w:shd w:val="clear" w:color="auto" w:fill="auto"/>
            <w:vAlign w:val="center"/>
          </w:tcPr>
          <w:p w14:paraId="43559FC7"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40</w:t>
            </w:r>
          </w:p>
        </w:tc>
        <w:tc>
          <w:tcPr>
            <w:tcW w:w="347" w:type="pct"/>
            <w:tcBorders>
              <w:left w:val="single" w:sz="4" w:space="0" w:color="auto"/>
              <w:bottom w:val="single" w:sz="4" w:space="0" w:color="auto"/>
              <w:right w:val="single" w:sz="4" w:space="0" w:color="auto"/>
            </w:tcBorders>
            <w:shd w:val="clear" w:color="auto" w:fill="auto"/>
            <w:vAlign w:val="center"/>
          </w:tcPr>
          <w:p w14:paraId="46DF6132"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41</w:t>
            </w:r>
          </w:p>
        </w:tc>
        <w:tc>
          <w:tcPr>
            <w:tcW w:w="387" w:type="pct"/>
            <w:tcBorders>
              <w:left w:val="single" w:sz="4" w:space="0" w:color="auto"/>
              <w:bottom w:val="single" w:sz="4" w:space="0" w:color="auto"/>
              <w:right w:val="single" w:sz="4" w:space="0" w:color="auto"/>
            </w:tcBorders>
            <w:shd w:val="clear" w:color="auto" w:fill="auto"/>
            <w:vAlign w:val="center"/>
          </w:tcPr>
          <w:p w14:paraId="02A09515"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w:t>
            </w:r>
          </w:p>
        </w:tc>
        <w:tc>
          <w:tcPr>
            <w:tcW w:w="347" w:type="pct"/>
            <w:tcBorders>
              <w:left w:val="single" w:sz="4" w:space="0" w:color="auto"/>
              <w:bottom w:val="single" w:sz="4" w:space="0" w:color="auto"/>
              <w:right w:val="single" w:sz="4" w:space="0" w:color="auto"/>
            </w:tcBorders>
            <w:shd w:val="clear" w:color="auto" w:fill="auto"/>
            <w:vAlign w:val="center"/>
          </w:tcPr>
          <w:p w14:paraId="6583F8E7"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w:t>
            </w:r>
          </w:p>
        </w:tc>
        <w:tc>
          <w:tcPr>
            <w:tcW w:w="347" w:type="pct"/>
            <w:tcBorders>
              <w:left w:val="single" w:sz="4" w:space="0" w:color="auto"/>
              <w:bottom w:val="single" w:sz="4" w:space="0" w:color="auto"/>
              <w:right w:val="single" w:sz="4" w:space="0" w:color="auto"/>
            </w:tcBorders>
            <w:shd w:val="clear" w:color="auto" w:fill="auto"/>
            <w:vAlign w:val="center"/>
          </w:tcPr>
          <w:p w14:paraId="12F0B18E"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w:t>
            </w:r>
          </w:p>
        </w:tc>
        <w:tc>
          <w:tcPr>
            <w:tcW w:w="347" w:type="pct"/>
            <w:tcBorders>
              <w:left w:val="single" w:sz="4" w:space="0" w:color="auto"/>
              <w:bottom w:val="single" w:sz="4" w:space="0" w:color="auto"/>
              <w:right w:val="single" w:sz="4" w:space="0" w:color="auto"/>
            </w:tcBorders>
            <w:shd w:val="clear" w:color="auto" w:fill="auto"/>
            <w:vAlign w:val="center"/>
          </w:tcPr>
          <w:p w14:paraId="36D853D4"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w:t>
            </w:r>
          </w:p>
        </w:tc>
        <w:tc>
          <w:tcPr>
            <w:tcW w:w="564" w:type="pct"/>
            <w:tcBorders>
              <w:left w:val="single" w:sz="4" w:space="0" w:color="auto"/>
              <w:bottom w:val="single" w:sz="4" w:space="0" w:color="auto"/>
              <w:right w:val="single" w:sz="4" w:space="0" w:color="auto"/>
            </w:tcBorders>
            <w:shd w:val="clear" w:color="auto" w:fill="auto"/>
          </w:tcPr>
          <w:p w14:paraId="2414AB2F" w14:textId="77777777" w:rsidR="004878EF" w:rsidRPr="004878EF" w:rsidRDefault="004878EF" w:rsidP="004878EF">
            <w:pPr>
              <w:spacing w:after="0" w:line="240" w:lineRule="auto"/>
              <w:jc w:val="center"/>
              <w:rPr>
                <w:rFonts w:ascii="Arial" w:eastAsia="Times New Roman" w:hAnsi="Arial" w:cs="Arial"/>
                <w:sz w:val="24"/>
                <w:szCs w:val="24"/>
                <w:lang w:eastAsia="ru-RU"/>
              </w:rPr>
            </w:pPr>
          </w:p>
          <w:p w14:paraId="47F7E245"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w:t>
            </w:r>
          </w:p>
          <w:p w14:paraId="0BB053C0" w14:textId="77777777" w:rsidR="004878EF" w:rsidRPr="004878EF" w:rsidRDefault="004878EF" w:rsidP="004878EF">
            <w:pPr>
              <w:spacing w:after="0" w:line="240" w:lineRule="auto"/>
              <w:jc w:val="center"/>
              <w:rPr>
                <w:rFonts w:ascii="Arial" w:eastAsia="Times New Roman" w:hAnsi="Arial" w:cs="Arial"/>
                <w:sz w:val="24"/>
                <w:szCs w:val="24"/>
                <w:lang w:eastAsia="ru-RU"/>
              </w:rPr>
            </w:pPr>
          </w:p>
        </w:tc>
      </w:tr>
      <w:tr w:rsidR="004878EF" w:rsidRPr="004878EF" w14:paraId="053F051E" w14:textId="77777777" w:rsidTr="004878EF">
        <w:tc>
          <w:tcPr>
            <w:tcW w:w="241" w:type="pct"/>
            <w:shd w:val="clear" w:color="auto" w:fill="auto"/>
          </w:tcPr>
          <w:p w14:paraId="6A197420" w14:textId="77777777" w:rsidR="004878EF" w:rsidRPr="004878EF" w:rsidRDefault="004878EF" w:rsidP="004878EF">
            <w:pPr>
              <w:adjustRightInd w:val="0"/>
              <w:spacing w:after="200" w:line="276" w:lineRule="auto"/>
              <w:contextualSpacing/>
              <w:rPr>
                <w:rFonts w:ascii="Arial" w:eastAsia="Times New Roman" w:hAnsi="Arial" w:cs="Arial"/>
                <w:bCs/>
                <w:sz w:val="24"/>
                <w:szCs w:val="24"/>
              </w:rPr>
            </w:pPr>
            <w:r w:rsidRPr="004878EF">
              <w:rPr>
                <w:rFonts w:ascii="Arial" w:eastAsia="Times New Roman" w:hAnsi="Arial" w:cs="Arial"/>
                <w:bCs/>
                <w:sz w:val="24"/>
                <w:szCs w:val="24"/>
              </w:rPr>
              <w:t>3.6</w:t>
            </w:r>
          </w:p>
        </w:tc>
        <w:tc>
          <w:tcPr>
            <w:tcW w:w="818" w:type="pct"/>
            <w:tcBorders>
              <w:top w:val="single" w:sz="4" w:space="0" w:color="auto"/>
              <w:left w:val="single" w:sz="4" w:space="0" w:color="auto"/>
              <w:bottom w:val="single" w:sz="4" w:space="0" w:color="auto"/>
              <w:right w:val="single" w:sz="4" w:space="0" w:color="auto"/>
            </w:tcBorders>
            <w:shd w:val="clear" w:color="auto" w:fill="auto"/>
          </w:tcPr>
          <w:p w14:paraId="6D88EA0E"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Площадь отремонтированных помещений</w:t>
            </w:r>
          </w:p>
        </w:tc>
        <w:tc>
          <w:tcPr>
            <w:tcW w:w="610" w:type="pct"/>
            <w:tcBorders>
              <w:left w:val="single" w:sz="4" w:space="0" w:color="auto"/>
              <w:bottom w:val="single" w:sz="4" w:space="0" w:color="auto"/>
              <w:right w:val="single" w:sz="4" w:space="0" w:color="auto"/>
            </w:tcBorders>
            <w:shd w:val="clear" w:color="auto" w:fill="auto"/>
          </w:tcPr>
          <w:p w14:paraId="388813A5" w14:textId="77777777" w:rsidR="004878EF" w:rsidRPr="004878EF" w:rsidRDefault="004878EF" w:rsidP="004878EF">
            <w:pPr>
              <w:autoSpaceDE w:val="0"/>
              <w:autoSpaceDN w:val="0"/>
              <w:adjustRightInd w:val="0"/>
              <w:spacing w:after="0" w:line="240" w:lineRule="auto"/>
              <w:ind w:right="-75"/>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показатель муниципальной программы</w:t>
            </w:r>
          </w:p>
        </w:tc>
        <w:tc>
          <w:tcPr>
            <w:tcW w:w="429" w:type="pct"/>
            <w:tcBorders>
              <w:left w:val="single" w:sz="4" w:space="0" w:color="auto"/>
              <w:bottom w:val="single" w:sz="4" w:space="0" w:color="auto"/>
              <w:right w:val="single" w:sz="4" w:space="0" w:color="auto"/>
            </w:tcBorders>
            <w:shd w:val="clear" w:color="auto" w:fill="auto"/>
            <w:vAlign w:val="center"/>
          </w:tcPr>
          <w:p w14:paraId="576684D2"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vertAlign w:val="superscript"/>
                <w:lang w:eastAsia="ru-RU"/>
              </w:rPr>
            </w:pPr>
            <w:r w:rsidRPr="004878EF">
              <w:rPr>
                <w:rFonts w:ascii="Arial" w:eastAsia="Times New Roman" w:hAnsi="Arial" w:cs="Arial"/>
                <w:sz w:val="24"/>
                <w:szCs w:val="24"/>
                <w:lang w:eastAsia="ru-RU"/>
              </w:rPr>
              <w:t>м</w:t>
            </w:r>
            <w:r w:rsidRPr="004878EF">
              <w:rPr>
                <w:rFonts w:ascii="Arial" w:eastAsia="Times New Roman" w:hAnsi="Arial" w:cs="Arial"/>
                <w:sz w:val="24"/>
                <w:szCs w:val="24"/>
                <w:vertAlign w:val="superscript"/>
                <w:lang w:eastAsia="ru-RU"/>
              </w:rPr>
              <w:t>2</w:t>
            </w:r>
          </w:p>
        </w:tc>
        <w:tc>
          <w:tcPr>
            <w:tcW w:w="564" w:type="pct"/>
            <w:tcBorders>
              <w:left w:val="single" w:sz="4" w:space="0" w:color="auto"/>
              <w:bottom w:val="single" w:sz="4" w:space="0" w:color="auto"/>
              <w:right w:val="single" w:sz="4" w:space="0" w:color="auto"/>
            </w:tcBorders>
            <w:shd w:val="clear" w:color="auto" w:fill="auto"/>
            <w:vAlign w:val="center"/>
          </w:tcPr>
          <w:p w14:paraId="13024B00"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w:t>
            </w:r>
          </w:p>
        </w:tc>
        <w:tc>
          <w:tcPr>
            <w:tcW w:w="347" w:type="pct"/>
            <w:tcBorders>
              <w:left w:val="single" w:sz="4" w:space="0" w:color="auto"/>
              <w:bottom w:val="single" w:sz="4" w:space="0" w:color="auto"/>
              <w:right w:val="single" w:sz="4" w:space="0" w:color="auto"/>
            </w:tcBorders>
            <w:shd w:val="clear" w:color="auto" w:fill="auto"/>
            <w:vAlign w:val="center"/>
          </w:tcPr>
          <w:p w14:paraId="5A040941"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552,5</w:t>
            </w:r>
          </w:p>
        </w:tc>
        <w:tc>
          <w:tcPr>
            <w:tcW w:w="387" w:type="pct"/>
            <w:tcBorders>
              <w:left w:val="single" w:sz="4" w:space="0" w:color="auto"/>
              <w:bottom w:val="single" w:sz="4" w:space="0" w:color="auto"/>
              <w:right w:val="single" w:sz="4" w:space="0" w:color="auto"/>
            </w:tcBorders>
            <w:shd w:val="clear" w:color="auto" w:fill="auto"/>
            <w:vAlign w:val="center"/>
          </w:tcPr>
          <w:p w14:paraId="67E3DCAD"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w:t>
            </w:r>
          </w:p>
        </w:tc>
        <w:tc>
          <w:tcPr>
            <w:tcW w:w="347" w:type="pct"/>
            <w:tcBorders>
              <w:left w:val="single" w:sz="4" w:space="0" w:color="auto"/>
              <w:bottom w:val="single" w:sz="4" w:space="0" w:color="auto"/>
              <w:right w:val="single" w:sz="4" w:space="0" w:color="auto"/>
            </w:tcBorders>
            <w:shd w:val="clear" w:color="auto" w:fill="auto"/>
            <w:vAlign w:val="center"/>
          </w:tcPr>
          <w:p w14:paraId="2B95BF6D"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w:t>
            </w:r>
          </w:p>
        </w:tc>
        <w:tc>
          <w:tcPr>
            <w:tcW w:w="347" w:type="pct"/>
            <w:tcBorders>
              <w:left w:val="single" w:sz="4" w:space="0" w:color="auto"/>
              <w:bottom w:val="single" w:sz="4" w:space="0" w:color="auto"/>
              <w:right w:val="single" w:sz="4" w:space="0" w:color="auto"/>
            </w:tcBorders>
            <w:shd w:val="clear" w:color="auto" w:fill="auto"/>
            <w:vAlign w:val="center"/>
          </w:tcPr>
          <w:p w14:paraId="2ADD85A0"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w:t>
            </w:r>
          </w:p>
        </w:tc>
        <w:tc>
          <w:tcPr>
            <w:tcW w:w="347" w:type="pct"/>
            <w:tcBorders>
              <w:left w:val="single" w:sz="4" w:space="0" w:color="auto"/>
              <w:bottom w:val="single" w:sz="4" w:space="0" w:color="auto"/>
              <w:right w:val="single" w:sz="4" w:space="0" w:color="auto"/>
            </w:tcBorders>
            <w:shd w:val="clear" w:color="auto" w:fill="auto"/>
            <w:vAlign w:val="center"/>
          </w:tcPr>
          <w:p w14:paraId="0F5C1A7A"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w:t>
            </w:r>
          </w:p>
        </w:tc>
        <w:tc>
          <w:tcPr>
            <w:tcW w:w="564" w:type="pct"/>
            <w:tcBorders>
              <w:left w:val="single" w:sz="4" w:space="0" w:color="auto"/>
              <w:bottom w:val="single" w:sz="4" w:space="0" w:color="auto"/>
              <w:right w:val="single" w:sz="4" w:space="0" w:color="auto"/>
            </w:tcBorders>
            <w:shd w:val="clear" w:color="auto" w:fill="auto"/>
          </w:tcPr>
          <w:p w14:paraId="5B707B82" w14:textId="77777777" w:rsidR="004878EF" w:rsidRPr="004878EF" w:rsidRDefault="004878EF" w:rsidP="004878EF">
            <w:pPr>
              <w:spacing w:before="240"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w:t>
            </w:r>
          </w:p>
        </w:tc>
      </w:tr>
      <w:tr w:rsidR="004878EF" w:rsidRPr="004878EF" w14:paraId="3F1BF3F7" w14:textId="77777777" w:rsidTr="004878EF">
        <w:tc>
          <w:tcPr>
            <w:tcW w:w="241" w:type="pct"/>
            <w:shd w:val="clear" w:color="auto" w:fill="auto"/>
          </w:tcPr>
          <w:p w14:paraId="5DB41009" w14:textId="77777777" w:rsidR="004878EF" w:rsidRPr="004878EF" w:rsidRDefault="004878EF" w:rsidP="004878EF">
            <w:pPr>
              <w:adjustRightInd w:val="0"/>
              <w:spacing w:after="200" w:line="276" w:lineRule="auto"/>
              <w:contextualSpacing/>
              <w:rPr>
                <w:rFonts w:ascii="Arial" w:eastAsia="Times New Roman" w:hAnsi="Arial" w:cs="Arial"/>
                <w:bCs/>
                <w:sz w:val="24"/>
                <w:szCs w:val="24"/>
              </w:rPr>
            </w:pPr>
            <w:r w:rsidRPr="004878EF">
              <w:rPr>
                <w:rFonts w:ascii="Arial" w:eastAsia="Times New Roman" w:hAnsi="Arial" w:cs="Arial"/>
                <w:bCs/>
                <w:sz w:val="24"/>
                <w:szCs w:val="24"/>
              </w:rPr>
              <w:t>3.7</w:t>
            </w:r>
          </w:p>
        </w:tc>
        <w:tc>
          <w:tcPr>
            <w:tcW w:w="818" w:type="pct"/>
            <w:tcBorders>
              <w:top w:val="single" w:sz="4" w:space="0" w:color="auto"/>
              <w:left w:val="single" w:sz="4" w:space="0" w:color="auto"/>
              <w:bottom w:val="single" w:sz="4" w:space="0" w:color="auto"/>
              <w:right w:val="single" w:sz="4" w:space="0" w:color="auto"/>
            </w:tcBorders>
            <w:shd w:val="clear" w:color="auto" w:fill="auto"/>
          </w:tcPr>
          <w:p w14:paraId="5FD815B0"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 xml:space="preserve">Площадь обработки мест общего пользования в многоквартирных домах г. о. Павловский Посад </w:t>
            </w:r>
          </w:p>
        </w:tc>
        <w:tc>
          <w:tcPr>
            <w:tcW w:w="610" w:type="pct"/>
            <w:tcBorders>
              <w:left w:val="single" w:sz="4" w:space="0" w:color="auto"/>
              <w:bottom w:val="single" w:sz="4" w:space="0" w:color="auto"/>
              <w:right w:val="single" w:sz="4" w:space="0" w:color="auto"/>
            </w:tcBorders>
            <w:shd w:val="clear" w:color="auto" w:fill="auto"/>
          </w:tcPr>
          <w:p w14:paraId="7FC4FAC4" w14:textId="77777777" w:rsidR="004878EF" w:rsidRPr="004878EF" w:rsidRDefault="004878EF" w:rsidP="004878EF">
            <w:pPr>
              <w:autoSpaceDE w:val="0"/>
              <w:autoSpaceDN w:val="0"/>
              <w:adjustRightInd w:val="0"/>
              <w:spacing w:after="0" w:line="240" w:lineRule="auto"/>
              <w:ind w:right="-75"/>
              <w:jc w:val="center"/>
              <w:rPr>
                <w:rFonts w:ascii="Arial" w:eastAsia="Times New Roman" w:hAnsi="Arial" w:cs="Arial"/>
                <w:sz w:val="24"/>
                <w:szCs w:val="24"/>
                <w:lang w:eastAsia="ru-RU"/>
              </w:rPr>
            </w:pPr>
          </w:p>
          <w:p w14:paraId="42D53EBE" w14:textId="77777777" w:rsidR="004878EF" w:rsidRPr="004878EF" w:rsidRDefault="004878EF" w:rsidP="004878EF">
            <w:pPr>
              <w:autoSpaceDE w:val="0"/>
              <w:autoSpaceDN w:val="0"/>
              <w:adjustRightInd w:val="0"/>
              <w:spacing w:after="0" w:line="240" w:lineRule="auto"/>
              <w:ind w:right="-75"/>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показатель муниципальной программы</w:t>
            </w:r>
          </w:p>
        </w:tc>
        <w:tc>
          <w:tcPr>
            <w:tcW w:w="429" w:type="pct"/>
            <w:tcBorders>
              <w:left w:val="single" w:sz="4" w:space="0" w:color="auto"/>
              <w:bottom w:val="single" w:sz="4" w:space="0" w:color="auto"/>
              <w:right w:val="single" w:sz="4" w:space="0" w:color="auto"/>
            </w:tcBorders>
            <w:shd w:val="clear" w:color="auto" w:fill="auto"/>
            <w:vAlign w:val="center"/>
          </w:tcPr>
          <w:p w14:paraId="09D4DD83"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м</w:t>
            </w:r>
            <w:r w:rsidRPr="004878EF">
              <w:rPr>
                <w:rFonts w:ascii="Arial" w:eastAsia="Times New Roman" w:hAnsi="Arial" w:cs="Arial"/>
                <w:sz w:val="24"/>
                <w:szCs w:val="24"/>
                <w:vertAlign w:val="superscript"/>
                <w:lang w:eastAsia="ru-RU"/>
              </w:rPr>
              <w:t>2</w:t>
            </w:r>
            <w:r w:rsidRPr="004878EF">
              <w:rPr>
                <w:rFonts w:ascii="Arial" w:eastAsia="Times New Roman" w:hAnsi="Arial" w:cs="Arial"/>
                <w:sz w:val="24"/>
                <w:szCs w:val="24"/>
                <w:lang w:eastAsia="ru-RU"/>
              </w:rPr>
              <w:t>/день</w:t>
            </w:r>
          </w:p>
        </w:tc>
        <w:tc>
          <w:tcPr>
            <w:tcW w:w="564" w:type="pct"/>
            <w:tcBorders>
              <w:left w:val="single" w:sz="4" w:space="0" w:color="auto"/>
              <w:bottom w:val="single" w:sz="4" w:space="0" w:color="auto"/>
              <w:right w:val="single" w:sz="4" w:space="0" w:color="auto"/>
            </w:tcBorders>
            <w:shd w:val="clear" w:color="auto" w:fill="auto"/>
            <w:vAlign w:val="center"/>
          </w:tcPr>
          <w:p w14:paraId="46429FF0"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w:t>
            </w:r>
          </w:p>
        </w:tc>
        <w:tc>
          <w:tcPr>
            <w:tcW w:w="347" w:type="pct"/>
            <w:tcBorders>
              <w:left w:val="single" w:sz="4" w:space="0" w:color="auto"/>
              <w:bottom w:val="single" w:sz="4" w:space="0" w:color="auto"/>
              <w:right w:val="single" w:sz="4" w:space="0" w:color="auto"/>
            </w:tcBorders>
            <w:shd w:val="clear" w:color="auto" w:fill="auto"/>
            <w:vAlign w:val="center"/>
          </w:tcPr>
          <w:p w14:paraId="04FEA09E"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300,89</w:t>
            </w:r>
          </w:p>
        </w:tc>
        <w:tc>
          <w:tcPr>
            <w:tcW w:w="387" w:type="pct"/>
            <w:tcBorders>
              <w:left w:val="single" w:sz="4" w:space="0" w:color="auto"/>
              <w:bottom w:val="single" w:sz="4" w:space="0" w:color="auto"/>
              <w:right w:val="single" w:sz="4" w:space="0" w:color="auto"/>
            </w:tcBorders>
            <w:shd w:val="clear" w:color="auto" w:fill="auto"/>
            <w:vAlign w:val="center"/>
          </w:tcPr>
          <w:p w14:paraId="37648C7D"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w:t>
            </w:r>
          </w:p>
        </w:tc>
        <w:tc>
          <w:tcPr>
            <w:tcW w:w="347" w:type="pct"/>
            <w:tcBorders>
              <w:left w:val="single" w:sz="4" w:space="0" w:color="auto"/>
              <w:bottom w:val="single" w:sz="4" w:space="0" w:color="auto"/>
              <w:right w:val="single" w:sz="4" w:space="0" w:color="auto"/>
            </w:tcBorders>
            <w:shd w:val="clear" w:color="auto" w:fill="auto"/>
            <w:vAlign w:val="center"/>
          </w:tcPr>
          <w:p w14:paraId="276E6F01"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w:t>
            </w:r>
          </w:p>
        </w:tc>
        <w:tc>
          <w:tcPr>
            <w:tcW w:w="347" w:type="pct"/>
            <w:tcBorders>
              <w:left w:val="single" w:sz="4" w:space="0" w:color="auto"/>
              <w:bottom w:val="single" w:sz="4" w:space="0" w:color="auto"/>
              <w:right w:val="single" w:sz="4" w:space="0" w:color="auto"/>
            </w:tcBorders>
            <w:shd w:val="clear" w:color="auto" w:fill="auto"/>
            <w:vAlign w:val="center"/>
          </w:tcPr>
          <w:p w14:paraId="52A539CD"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w:t>
            </w:r>
          </w:p>
        </w:tc>
        <w:tc>
          <w:tcPr>
            <w:tcW w:w="347" w:type="pct"/>
            <w:tcBorders>
              <w:left w:val="single" w:sz="4" w:space="0" w:color="auto"/>
              <w:bottom w:val="single" w:sz="4" w:space="0" w:color="auto"/>
              <w:right w:val="single" w:sz="4" w:space="0" w:color="auto"/>
            </w:tcBorders>
            <w:shd w:val="clear" w:color="auto" w:fill="auto"/>
            <w:vAlign w:val="center"/>
          </w:tcPr>
          <w:p w14:paraId="27A74F68"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w:t>
            </w:r>
          </w:p>
        </w:tc>
        <w:tc>
          <w:tcPr>
            <w:tcW w:w="564" w:type="pct"/>
            <w:tcBorders>
              <w:left w:val="single" w:sz="4" w:space="0" w:color="auto"/>
              <w:bottom w:val="single" w:sz="4" w:space="0" w:color="auto"/>
              <w:right w:val="single" w:sz="4" w:space="0" w:color="auto"/>
            </w:tcBorders>
            <w:shd w:val="clear" w:color="auto" w:fill="auto"/>
          </w:tcPr>
          <w:p w14:paraId="589E0BC4" w14:textId="77777777" w:rsidR="004878EF" w:rsidRPr="004878EF" w:rsidRDefault="004878EF" w:rsidP="004878EF">
            <w:pPr>
              <w:spacing w:after="0" w:line="240" w:lineRule="auto"/>
              <w:jc w:val="center"/>
              <w:rPr>
                <w:rFonts w:ascii="Arial" w:eastAsia="Times New Roman" w:hAnsi="Arial" w:cs="Arial"/>
                <w:sz w:val="24"/>
                <w:szCs w:val="24"/>
                <w:lang w:eastAsia="ru-RU"/>
              </w:rPr>
            </w:pPr>
          </w:p>
          <w:p w14:paraId="423646E1" w14:textId="77777777" w:rsidR="004878EF" w:rsidRPr="004878EF" w:rsidRDefault="004878EF" w:rsidP="004878EF">
            <w:pPr>
              <w:spacing w:after="0" w:line="240" w:lineRule="auto"/>
              <w:jc w:val="center"/>
              <w:rPr>
                <w:rFonts w:ascii="Arial" w:eastAsia="Times New Roman" w:hAnsi="Arial" w:cs="Arial"/>
                <w:sz w:val="24"/>
                <w:szCs w:val="24"/>
                <w:lang w:eastAsia="ru-RU"/>
              </w:rPr>
            </w:pPr>
          </w:p>
          <w:p w14:paraId="3749F610"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w:t>
            </w:r>
          </w:p>
          <w:p w14:paraId="2B7192DD" w14:textId="77777777" w:rsidR="004878EF" w:rsidRPr="004878EF" w:rsidRDefault="004878EF" w:rsidP="004878EF">
            <w:pPr>
              <w:spacing w:before="240" w:after="0" w:line="240" w:lineRule="auto"/>
              <w:jc w:val="center"/>
              <w:rPr>
                <w:rFonts w:ascii="Arial" w:eastAsia="Times New Roman" w:hAnsi="Arial" w:cs="Arial"/>
                <w:sz w:val="24"/>
                <w:szCs w:val="24"/>
                <w:lang w:eastAsia="ru-RU"/>
              </w:rPr>
            </w:pPr>
          </w:p>
        </w:tc>
      </w:tr>
    </w:tbl>
    <w:p w14:paraId="2E6B0FBE" w14:textId="77777777" w:rsidR="004878EF" w:rsidRPr="004878EF" w:rsidRDefault="004878EF" w:rsidP="004878EF">
      <w:pPr>
        <w:autoSpaceDE w:val="0"/>
        <w:autoSpaceDN w:val="0"/>
        <w:adjustRightInd w:val="0"/>
        <w:spacing w:after="0" w:line="240" w:lineRule="auto"/>
        <w:ind w:left="360"/>
        <w:jc w:val="center"/>
        <w:rPr>
          <w:rFonts w:ascii="Arial" w:eastAsia="Times New Roman" w:hAnsi="Arial" w:cs="Arial"/>
          <w:sz w:val="24"/>
          <w:szCs w:val="24"/>
          <w:lang w:eastAsia="ru-RU"/>
        </w:rPr>
      </w:pPr>
    </w:p>
    <w:p w14:paraId="5C47AAA9" w14:textId="77777777" w:rsidR="004878EF" w:rsidRPr="004878EF" w:rsidRDefault="004878EF" w:rsidP="004878EF">
      <w:pPr>
        <w:autoSpaceDE w:val="0"/>
        <w:autoSpaceDN w:val="0"/>
        <w:adjustRightInd w:val="0"/>
        <w:spacing w:after="0" w:line="240" w:lineRule="auto"/>
        <w:ind w:left="360"/>
        <w:jc w:val="center"/>
        <w:rPr>
          <w:rFonts w:ascii="Arial" w:eastAsia="Times New Roman" w:hAnsi="Arial" w:cs="Arial"/>
          <w:sz w:val="24"/>
          <w:szCs w:val="24"/>
          <w:lang w:eastAsia="ru-RU"/>
        </w:rPr>
      </w:pPr>
    </w:p>
    <w:p w14:paraId="446B0FE7" w14:textId="77777777" w:rsidR="004878EF" w:rsidRPr="004878EF" w:rsidRDefault="004878EF" w:rsidP="004878EF">
      <w:pPr>
        <w:autoSpaceDE w:val="0"/>
        <w:autoSpaceDN w:val="0"/>
        <w:adjustRightInd w:val="0"/>
        <w:spacing w:after="0" w:line="240" w:lineRule="auto"/>
        <w:ind w:left="360"/>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7. Методика расчета значений показателей реализации муниципальной программы</w:t>
      </w:r>
    </w:p>
    <w:p w14:paraId="5A4DEA15" w14:textId="77777777" w:rsidR="004878EF" w:rsidRPr="004878EF" w:rsidRDefault="004878EF" w:rsidP="004878EF">
      <w:pPr>
        <w:autoSpaceDE w:val="0"/>
        <w:autoSpaceDN w:val="0"/>
        <w:adjustRightInd w:val="0"/>
        <w:spacing w:after="0" w:line="240" w:lineRule="auto"/>
        <w:ind w:left="360"/>
        <w:jc w:val="center"/>
        <w:rPr>
          <w:rFonts w:ascii="Arial" w:eastAsia="Times New Roman" w:hAnsi="Arial" w:cs="Arial"/>
          <w:sz w:val="24"/>
          <w:szCs w:val="24"/>
          <w:lang w:eastAsia="ru-RU"/>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4021"/>
        <w:gridCol w:w="2275"/>
        <w:gridCol w:w="3682"/>
        <w:gridCol w:w="4344"/>
      </w:tblGrid>
      <w:tr w:rsidR="004878EF" w:rsidRPr="004878EF" w14:paraId="0741938C" w14:textId="77777777" w:rsidTr="004878EF">
        <w:tc>
          <w:tcPr>
            <w:tcW w:w="266" w:type="pct"/>
            <w:shd w:val="clear" w:color="auto" w:fill="auto"/>
          </w:tcPr>
          <w:p w14:paraId="7A1A074F" w14:textId="77777777" w:rsidR="004878EF" w:rsidRPr="004878EF" w:rsidRDefault="004878EF" w:rsidP="004878E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 п/п</w:t>
            </w:r>
          </w:p>
        </w:tc>
        <w:tc>
          <w:tcPr>
            <w:tcW w:w="1329" w:type="pct"/>
            <w:shd w:val="clear" w:color="auto" w:fill="auto"/>
          </w:tcPr>
          <w:p w14:paraId="5397602D" w14:textId="77777777" w:rsidR="004878EF" w:rsidRPr="004878EF" w:rsidRDefault="004878EF" w:rsidP="004878E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 xml:space="preserve">Наименование </w:t>
            </w:r>
          </w:p>
        </w:tc>
        <w:tc>
          <w:tcPr>
            <w:tcW w:w="752" w:type="pct"/>
            <w:shd w:val="clear" w:color="auto" w:fill="auto"/>
          </w:tcPr>
          <w:p w14:paraId="71518F90" w14:textId="77777777" w:rsidR="004878EF" w:rsidRPr="004878EF" w:rsidRDefault="004878EF" w:rsidP="004878E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Единица измерения</w:t>
            </w:r>
          </w:p>
        </w:tc>
        <w:tc>
          <w:tcPr>
            <w:tcW w:w="1217" w:type="pct"/>
          </w:tcPr>
          <w:p w14:paraId="60FD72C2" w14:textId="77777777" w:rsidR="004878EF" w:rsidRPr="004878EF" w:rsidRDefault="004878EF" w:rsidP="004878E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 xml:space="preserve">Источник данных </w:t>
            </w:r>
          </w:p>
        </w:tc>
        <w:tc>
          <w:tcPr>
            <w:tcW w:w="1436" w:type="pct"/>
          </w:tcPr>
          <w:p w14:paraId="76286898"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Порядок расчета</w:t>
            </w:r>
          </w:p>
        </w:tc>
      </w:tr>
      <w:tr w:rsidR="004878EF" w:rsidRPr="004878EF" w14:paraId="41B83882" w14:textId="77777777" w:rsidTr="004878EF">
        <w:tc>
          <w:tcPr>
            <w:tcW w:w="266" w:type="pct"/>
            <w:shd w:val="clear" w:color="auto" w:fill="auto"/>
          </w:tcPr>
          <w:p w14:paraId="79C60CF1" w14:textId="77777777" w:rsidR="004878EF" w:rsidRPr="004878EF" w:rsidRDefault="004878EF" w:rsidP="004878E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w:t>
            </w:r>
          </w:p>
        </w:tc>
        <w:tc>
          <w:tcPr>
            <w:tcW w:w="1329" w:type="pct"/>
            <w:shd w:val="clear" w:color="auto" w:fill="auto"/>
          </w:tcPr>
          <w:p w14:paraId="3DEB6466" w14:textId="77777777" w:rsidR="004878EF" w:rsidRPr="004878EF" w:rsidRDefault="004878EF" w:rsidP="004878EF">
            <w:pPr>
              <w:widowControl w:val="0"/>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Количество реализованных мероприятий по благоустройству общественных территорий, в том числе: пешеходные зоны, набережные, скверы, зоны отдыха, площади, стелы, парки</w:t>
            </w:r>
          </w:p>
        </w:tc>
        <w:tc>
          <w:tcPr>
            <w:tcW w:w="752" w:type="pct"/>
            <w:shd w:val="clear" w:color="auto" w:fill="auto"/>
          </w:tcPr>
          <w:p w14:paraId="0A7777CC" w14:textId="77777777" w:rsidR="004878EF" w:rsidRPr="004878EF" w:rsidRDefault="004878EF" w:rsidP="004878E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Ед.</w:t>
            </w:r>
          </w:p>
        </w:tc>
        <w:tc>
          <w:tcPr>
            <w:tcW w:w="1217" w:type="pct"/>
          </w:tcPr>
          <w:p w14:paraId="243B7F50"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отчеты органов местного самоуправления</w:t>
            </w:r>
          </w:p>
        </w:tc>
        <w:tc>
          <w:tcPr>
            <w:tcW w:w="1436" w:type="pct"/>
          </w:tcPr>
          <w:p w14:paraId="198FEE5E" w14:textId="77777777" w:rsidR="004878EF" w:rsidRPr="004878EF" w:rsidRDefault="004878EF" w:rsidP="004878EF">
            <w:pPr>
              <w:widowControl w:val="0"/>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Плановое значение показателя определяется в соответствии с адресными перечнями объектов благоустройства (утверждается на основании планов по благоустройству)</w:t>
            </w:r>
          </w:p>
        </w:tc>
      </w:tr>
      <w:tr w:rsidR="004878EF" w:rsidRPr="004878EF" w14:paraId="2EDE99D6" w14:textId="77777777" w:rsidTr="004878EF">
        <w:tc>
          <w:tcPr>
            <w:tcW w:w="266" w:type="pct"/>
            <w:shd w:val="clear" w:color="auto" w:fill="auto"/>
          </w:tcPr>
          <w:p w14:paraId="535C9B15" w14:textId="77777777" w:rsidR="004878EF" w:rsidRPr="004878EF" w:rsidRDefault="004878EF" w:rsidP="004878E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w:t>
            </w:r>
          </w:p>
        </w:tc>
        <w:tc>
          <w:tcPr>
            <w:tcW w:w="1329" w:type="pct"/>
            <w:shd w:val="clear" w:color="auto" w:fill="auto"/>
          </w:tcPr>
          <w:p w14:paraId="22B655E3" w14:textId="77777777" w:rsidR="004878EF" w:rsidRPr="004878EF" w:rsidRDefault="004878EF" w:rsidP="004878EF">
            <w:pPr>
              <w:widowControl w:val="0"/>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Количество разработанных  концепций  благоустройства общественных территорий</w:t>
            </w:r>
          </w:p>
        </w:tc>
        <w:tc>
          <w:tcPr>
            <w:tcW w:w="752" w:type="pct"/>
            <w:shd w:val="clear" w:color="auto" w:fill="auto"/>
          </w:tcPr>
          <w:p w14:paraId="4809B676" w14:textId="77777777" w:rsidR="004878EF" w:rsidRPr="004878EF" w:rsidRDefault="004878EF" w:rsidP="004878E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Ед.</w:t>
            </w:r>
          </w:p>
        </w:tc>
        <w:tc>
          <w:tcPr>
            <w:tcW w:w="1217" w:type="pct"/>
          </w:tcPr>
          <w:p w14:paraId="37A9B445" w14:textId="77777777" w:rsidR="004878EF" w:rsidRPr="004878EF" w:rsidRDefault="004878EF" w:rsidP="004878EF">
            <w:pPr>
              <w:widowControl w:val="0"/>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отчеты органов местного самоуправления</w:t>
            </w:r>
          </w:p>
        </w:tc>
        <w:tc>
          <w:tcPr>
            <w:tcW w:w="1436" w:type="pct"/>
          </w:tcPr>
          <w:p w14:paraId="04758806" w14:textId="77777777" w:rsidR="004878EF" w:rsidRPr="004878EF" w:rsidRDefault="004878EF" w:rsidP="004878EF">
            <w:pPr>
              <w:widowControl w:val="0"/>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Плановое значение показателя определяется на основании планов по благоустройству</w:t>
            </w:r>
          </w:p>
          <w:p w14:paraId="2BEFF033" w14:textId="77777777" w:rsidR="004878EF" w:rsidRPr="004878EF" w:rsidRDefault="004878EF" w:rsidP="004878EF">
            <w:pPr>
              <w:widowControl w:val="0"/>
              <w:autoSpaceDE w:val="0"/>
              <w:autoSpaceDN w:val="0"/>
              <w:adjustRightInd w:val="0"/>
              <w:spacing w:after="0" w:line="240" w:lineRule="auto"/>
              <w:jc w:val="center"/>
              <w:rPr>
                <w:rFonts w:ascii="Arial" w:eastAsia="Times New Roman" w:hAnsi="Arial" w:cs="Arial"/>
                <w:sz w:val="24"/>
                <w:szCs w:val="24"/>
                <w:lang w:eastAsia="ru-RU"/>
              </w:rPr>
            </w:pPr>
          </w:p>
        </w:tc>
      </w:tr>
      <w:tr w:rsidR="004878EF" w:rsidRPr="004878EF" w14:paraId="56D50897" w14:textId="77777777" w:rsidTr="004878EF">
        <w:tc>
          <w:tcPr>
            <w:tcW w:w="266" w:type="pct"/>
            <w:shd w:val="clear" w:color="auto" w:fill="auto"/>
          </w:tcPr>
          <w:p w14:paraId="2CC08142" w14:textId="77777777" w:rsidR="004878EF" w:rsidRPr="004878EF" w:rsidRDefault="004878EF" w:rsidP="004878E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3</w:t>
            </w:r>
          </w:p>
        </w:tc>
        <w:tc>
          <w:tcPr>
            <w:tcW w:w="1329" w:type="pct"/>
            <w:shd w:val="clear" w:color="auto" w:fill="auto"/>
          </w:tcPr>
          <w:p w14:paraId="702B84A2" w14:textId="77777777" w:rsidR="004878EF" w:rsidRPr="004878EF" w:rsidRDefault="004878EF" w:rsidP="004878EF">
            <w:pPr>
              <w:widowControl w:val="0"/>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Количество разработанных проектов благоустройства общественных территорий</w:t>
            </w:r>
          </w:p>
        </w:tc>
        <w:tc>
          <w:tcPr>
            <w:tcW w:w="752" w:type="pct"/>
            <w:shd w:val="clear" w:color="auto" w:fill="auto"/>
          </w:tcPr>
          <w:p w14:paraId="508C3BE1" w14:textId="77777777" w:rsidR="004878EF" w:rsidRPr="004878EF" w:rsidRDefault="004878EF" w:rsidP="004878E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Ед.</w:t>
            </w:r>
          </w:p>
        </w:tc>
        <w:tc>
          <w:tcPr>
            <w:tcW w:w="1217" w:type="pct"/>
          </w:tcPr>
          <w:p w14:paraId="2EE1F87D" w14:textId="77777777" w:rsidR="004878EF" w:rsidRPr="004878EF" w:rsidRDefault="004878EF" w:rsidP="004878EF">
            <w:pPr>
              <w:widowControl w:val="0"/>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отчеты органов местного самоуправления</w:t>
            </w:r>
          </w:p>
        </w:tc>
        <w:tc>
          <w:tcPr>
            <w:tcW w:w="1436" w:type="pct"/>
          </w:tcPr>
          <w:p w14:paraId="2E068D68"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Плановое значение показателя определяется на основании планов по благоустройству</w:t>
            </w:r>
          </w:p>
          <w:p w14:paraId="4C6B98E3" w14:textId="77777777" w:rsidR="004878EF" w:rsidRPr="004878EF" w:rsidRDefault="004878EF" w:rsidP="004878EF">
            <w:pPr>
              <w:widowControl w:val="0"/>
              <w:autoSpaceDE w:val="0"/>
              <w:autoSpaceDN w:val="0"/>
              <w:adjustRightInd w:val="0"/>
              <w:spacing w:after="0" w:line="240" w:lineRule="auto"/>
              <w:jc w:val="center"/>
              <w:rPr>
                <w:rFonts w:ascii="Arial" w:eastAsia="Times New Roman" w:hAnsi="Arial" w:cs="Arial"/>
                <w:sz w:val="24"/>
                <w:szCs w:val="24"/>
                <w:lang w:eastAsia="ru-RU"/>
              </w:rPr>
            </w:pPr>
          </w:p>
        </w:tc>
      </w:tr>
      <w:tr w:rsidR="004878EF" w:rsidRPr="004878EF" w14:paraId="0B72399A" w14:textId="77777777" w:rsidTr="004878EF">
        <w:tc>
          <w:tcPr>
            <w:tcW w:w="266" w:type="pct"/>
            <w:shd w:val="clear" w:color="auto" w:fill="auto"/>
          </w:tcPr>
          <w:p w14:paraId="45B777AD" w14:textId="77777777" w:rsidR="004878EF" w:rsidRPr="004878EF" w:rsidRDefault="004878EF" w:rsidP="004878E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4</w:t>
            </w:r>
          </w:p>
        </w:tc>
        <w:tc>
          <w:tcPr>
            <w:tcW w:w="1329" w:type="pct"/>
            <w:shd w:val="clear" w:color="auto" w:fill="auto"/>
          </w:tcPr>
          <w:p w14:paraId="2A76F420" w14:textId="77777777" w:rsidR="004878EF" w:rsidRPr="004878EF" w:rsidRDefault="004878EF" w:rsidP="004878EF">
            <w:pPr>
              <w:widowControl w:val="0"/>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Количество приобретенной коммунальной техники</w:t>
            </w:r>
          </w:p>
        </w:tc>
        <w:tc>
          <w:tcPr>
            <w:tcW w:w="752" w:type="pct"/>
            <w:shd w:val="clear" w:color="auto" w:fill="auto"/>
          </w:tcPr>
          <w:p w14:paraId="30804605"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Ед.</w:t>
            </w:r>
          </w:p>
        </w:tc>
        <w:tc>
          <w:tcPr>
            <w:tcW w:w="1217" w:type="pct"/>
          </w:tcPr>
          <w:p w14:paraId="440AF1DA"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отчеты органов местного самоуправления</w:t>
            </w:r>
          </w:p>
        </w:tc>
        <w:tc>
          <w:tcPr>
            <w:tcW w:w="1436" w:type="pct"/>
          </w:tcPr>
          <w:p w14:paraId="72ED0F56"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не требует расчета</w:t>
            </w:r>
          </w:p>
        </w:tc>
      </w:tr>
      <w:tr w:rsidR="004878EF" w:rsidRPr="004878EF" w14:paraId="3BC5B32E" w14:textId="77777777" w:rsidTr="004878EF">
        <w:trPr>
          <w:trHeight w:val="1578"/>
        </w:trPr>
        <w:tc>
          <w:tcPr>
            <w:tcW w:w="266" w:type="pct"/>
            <w:shd w:val="clear" w:color="auto" w:fill="auto"/>
          </w:tcPr>
          <w:p w14:paraId="38187707" w14:textId="77777777" w:rsidR="004878EF" w:rsidRPr="004878EF" w:rsidRDefault="004878EF" w:rsidP="004878E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5</w:t>
            </w:r>
          </w:p>
        </w:tc>
        <w:tc>
          <w:tcPr>
            <w:tcW w:w="1329" w:type="pct"/>
            <w:shd w:val="clear" w:color="auto" w:fill="auto"/>
          </w:tcPr>
          <w:p w14:paraId="1D9B1638"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 xml:space="preserve">Количество установленных детских игровых площадок </w:t>
            </w:r>
          </w:p>
        </w:tc>
        <w:tc>
          <w:tcPr>
            <w:tcW w:w="752" w:type="pct"/>
            <w:shd w:val="clear" w:color="auto" w:fill="auto"/>
          </w:tcPr>
          <w:p w14:paraId="61B0318B" w14:textId="77777777" w:rsidR="004878EF" w:rsidRPr="004878EF" w:rsidRDefault="004878EF" w:rsidP="004878E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ед.</w:t>
            </w:r>
          </w:p>
        </w:tc>
        <w:tc>
          <w:tcPr>
            <w:tcW w:w="1217" w:type="pct"/>
          </w:tcPr>
          <w:p w14:paraId="3F697B1C"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отчеты органов местного самоуправления</w:t>
            </w:r>
          </w:p>
        </w:tc>
        <w:tc>
          <w:tcPr>
            <w:tcW w:w="1436" w:type="pct"/>
          </w:tcPr>
          <w:p w14:paraId="4CA4C44D" w14:textId="77777777" w:rsidR="004878EF" w:rsidRPr="004878EF" w:rsidRDefault="004878EF" w:rsidP="004878EF">
            <w:pPr>
              <w:widowControl w:val="0"/>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 xml:space="preserve">Плановые значения устанавливаются </w:t>
            </w:r>
          </w:p>
          <w:p w14:paraId="680BA3B9" w14:textId="77777777" w:rsidR="004878EF" w:rsidRPr="004878EF" w:rsidRDefault="004878EF" w:rsidP="004878EF">
            <w:pPr>
              <w:widowControl w:val="0"/>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 xml:space="preserve">на основании заявок, сформированных </w:t>
            </w:r>
          </w:p>
          <w:p w14:paraId="2194E3AC" w14:textId="77777777" w:rsidR="004878EF" w:rsidRPr="004878EF" w:rsidRDefault="004878EF" w:rsidP="004878EF">
            <w:pPr>
              <w:widowControl w:val="0"/>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по согласованию с жителями</w:t>
            </w:r>
          </w:p>
          <w:p w14:paraId="67EF13CD" w14:textId="77777777" w:rsidR="004878EF" w:rsidRPr="004878EF" w:rsidRDefault="004878EF" w:rsidP="004878EF">
            <w:pPr>
              <w:widowControl w:val="0"/>
              <w:autoSpaceDE w:val="0"/>
              <w:autoSpaceDN w:val="0"/>
              <w:adjustRightInd w:val="0"/>
              <w:spacing w:after="0" w:line="240" w:lineRule="auto"/>
              <w:rPr>
                <w:rFonts w:ascii="Arial" w:eastAsia="Times New Roman" w:hAnsi="Arial" w:cs="Arial"/>
                <w:sz w:val="24"/>
                <w:szCs w:val="24"/>
                <w:lang w:eastAsia="ru-RU"/>
              </w:rPr>
            </w:pPr>
          </w:p>
          <w:p w14:paraId="59D782E7" w14:textId="77777777" w:rsidR="004878EF" w:rsidRPr="004878EF" w:rsidRDefault="004878EF" w:rsidP="004878EF">
            <w:pPr>
              <w:widowControl w:val="0"/>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Показатель за отчетный период указывается без учета достигнутого значения за предыдущий период (т.е. без нарастающего итога)</w:t>
            </w:r>
          </w:p>
        </w:tc>
      </w:tr>
      <w:tr w:rsidR="004878EF" w:rsidRPr="004878EF" w14:paraId="36E34720" w14:textId="77777777" w:rsidTr="004878EF">
        <w:trPr>
          <w:trHeight w:val="117"/>
        </w:trPr>
        <w:tc>
          <w:tcPr>
            <w:tcW w:w="266" w:type="pct"/>
            <w:vMerge w:val="restart"/>
            <w:shd w:val="clear" w:color="auto" w:fill="auto"/>
          </w:tcPr>
          <w:p w14:paraId="2A77CEB1" w14:textId="77777777" w:rsidR="004878EF" w:rsidRPr="004878EF" w:rsidRDefault="004878EF" w:rsidP="004878E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6</w:t>
            </w:r>
          </w:p>
        </w:tc>
        <w:tc>
          <w:tcPr>
            <w:tcW w:w="1329" w:type="pct"/>
            <w:tcBorders>
              <w:bottom w:val="nil"/>
            </w:tcBorders>
            <w:shd w:val="clear" w:color="auto" w:fill="auto"/>
          </w:tcPr>
          <w:p w14:paraId="5141341E" w14:textId="77777777" w:rsidR="004878EF" w:rsidRPr="004878EF" w:rsidRDefault="004878EF" w:rsidP="004878EF">
            <w:pPr>
              <w:widowControl w:val="0"/>
              <w:autoSpaceDE w:val="0"/>
              <w:autoSpaceDN w:val="0"/>
              <w:adjustRightInd w:val="0"/>
              <w:spacing w:after="0" w:line="240" w:lineRule="auto"/>
              <w:rPr>
                <w:rFonts w:ascii="Arial" w:eastAsia="Times New Roman" w:hAnsi="Arial" w:cs="Arial"/>
                <w:sz w:val="24"/>
                <w:szCs w:val="24"/>
                <w:lang w:eastAsia="ru-RU"/>
              </w:rPr>
            </w:pPr>
          </w:p>
        </w:tc>
        <w:tc>
          <w:tcPr>
            <w:tcW w:w="752" w:type="pct"/>
            <w:tcBorders>
              <w:bottom w:val="nil"/>
            </w:tcBorders>
            <w:shd w:val="clear" w:color="auto" w:fill="auto"/>
          </w:tcPr>
          <w:p w14:paraId="4D79383E" w14:textId="77777777" w:rsidR="004878EF" w:rsidRPr="004878EF" w:rsidRDefault="004878EF" w:rsidP="004878EF">
            <w:pPr>
              <w:widowControl w:val="0"/>
              <w:autoSpaceDE w:val="0"/>
              <w:autoSpaceDN w:val="0"/>
              <w:adjustRightInd w:val="0"/>
              <w:spacing w:after="0" w:line="240" w:lineRule="auto"/>
              <w:rPr>
                <w:rFonts w:ascii="Arial" w:eastAsia="Times New Roman" w:hAnsi="Arial" w:cs="Arial"/>
                <w:sz w:val="24"/>
                <w:szCs w:val="24"/>
                <w:lang w:eastAsia="ru-RU"/>
              </w:rPr>
            </w:pPr>
          </w:p>
        </w:tc>
        <w:tc>
          <w:tcPr>
            <w:tcW w:w="1217" w:type="pct"/>
            <w:tcBorders>
              <w:bottom w:val="nil"/>
            </w:tcBorders>
          </w:tcPr>
          <w:p w14:paraId="3E6F7818" w14:textId="77777777" w:rsidR="004878EF" w:rsidRPr="004878EF" w:rsidRDefault="004878EF" w:rsidP="004878EF">
            <w:pPr>
              <w:widowControl w:val="0"/>
              <w:autoSpaceDE w:val="0"/>
              <w:autoSpaceDN w:val="0"/>
              <w:adjustRightInd w:val="0"/>
              <w:spacing w:after="0" w:line="240" w:lineRule="auto"/>
              <w:rPr>
                <w:rFonts w:ascii="Arial" w:eastAsia="Times New Roman" w:hAnsi="Arial" w:cs="Arial"/>
                <w:sz w:val="24"/>
                <w:szCs w:val="24"/>
                <w:lang w:eastAsia="ru-RU"/>
              </w:rPr>
            </w:pPr>
          </w:p>
        </w:tc>
        <w:tc>
          <w:tcPr>
            <w:tcW w:w="1436" w:type="pct"/>
            <w:tcBorders>
              <w:bottom w:val="nil"/>
            </w:tcBorders>
          </w:tcPr>
          <w:p w14:paraId="555EF4D4" w14:textId="77777777" w:rsidR="004878EF" w:rsidRPr="004878EF" w:rsidRDefault="004878EF" w:rsidP="004878EF">
            <w:pPr>
              <w:widowControl w:val="0"/>
              <w:autoSpaceDE w:val="0"/>
              <w:autoSpaceDN w:val="0"/>
              <w:adjustRightInd w:val="0"/>
              <w:spacing w:after="0" w:line="240" w:lineRule="auto"/>
              <w:rPr>
                <w:rFonts w:ascii="Arial" w:eastAsia="Times New Roman" w:hAnsi="Arial" w:cs="Arial"/>
                <w:sz w:val="24"/>
                <w:szCs w:val="24"/>
                <w:lang w:eastAsia="ru-RU"/>
              </w:rPr>
            </w:pPr>
          </w:p>
        </w:tc>
      </w:tr>
      <w:tr w:rsidR="004878EF" w:rsidRPr="004878EF" w14:paraId="0CDB292B" w14:textId="77777777" w:rsidTr="004878EF">
        <w:tc>
          <w:tcPr>
            <w:tcW w:w="266" w:type="pct"/>
            <w:vMerge/>
            <w:shd w:val="clear" w:color="auto" w:fill="auto"/>
          </w:tcPr>
          <w:p w14:paraId="482C75DC" w14:textId="77777777" w:rsidR="004878EF" w:rsidRPr="004878EF" w:rsidRDefault="004878EF" w:rsidP="004878EF">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1329" w:type="pct"/>
            <w:tcBorders>
              <w:top w:val="nil"/>
            </w:tcBorders>
            <w:shd w:val="clear" w:color="auto" w:fill="auto"/>
          </w:tcPr>
          <w:p w14:paraId="6CB24D97"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752" w:type="pct"/>
            <w:tcBorders>
              <w:top w:val="nil"/>
            </w:tcBorders>
            <w:shd w:val="clear" w:color="auto" w:fill="auto"/>
          </w:tcPr>
          <w:p w14:paraId="0F577D70"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w:t>
            </w:r>
          </w:p>
        </w:tc>
        <w:tc>
          <w:tcPr>
            <w:tcW w:w="1217" w:type="pct"/>
            <w:tcBorders>
              <w:top w:val="nil"/>
            </w:tcBorders>
          </w:tcPr>
          <w:p w14:paraId="2A73F49A"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отчеты органов местного самоуправления</w:t>
            </w:r>
          </w:p>
        </w:tc>
        <w:tc>
          <w:tcPr>
            <w:tcW w:w="1436" w:type="pct"/>
            <w:tcBorders>
              <w:top w:val="nil"/>
            </w:tcBorders>
          </w:tcPr>
          <w:p w14:paraId="3D7B734A" w14:textId="77777777" w:rsidR="004878EF" w:rsidRPr="004878EF" w:rsidRDefault="004878EF" w:rsidP="004878EF">
            <w:pPr>
              <w:widowControl w:val="0"/>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Dn = Ny / N x 100%,</w:t>
            </w:r>
          </w:p>
          <w:p w14:paraId="4402B254" w14:textId="77777777" w:rsidR="004878EF" w:rsidRPr="004878EF" w:rsidRDefault="004878EF" w:rsidP="004878EF">
            <w:pPr>
              <w:widowControl w:val="0"/>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где:</w:t>
            </w:r>
          </w:p>
          <w:p w14:paraId="36800F31" w14:textId="77777777" w:rsidR="004878EF" w:rsidRPr="004878EF" w:rsidRDefault="004878EF" w:rsidP="004878EF">
            <w:pPr>
              <w:widowControl w:val="0"/>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Dn - доля граждан, принявших участие в решении вопросов развития городской среды, от общего количества граждан в возрасте 14 лет и старше, проживающих в муниципальном образовании, на территории которого проводятся мероприятия, %;</w:t>
            </w:r>
          </w:p>
          <w:p w14:paraId="69D399FF" w14:textId="77777777" w:rsidR="004878EF" w:rsidRPr="004878EF" w:rsidRDefault="004878EF" w:rsidP="004878EF">
            <w:pPr>
              <w:widowControl w:val="0"/>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N - количество граждан в возрасте 14 лет и старше, проживающих в муниципальном образовании, на территории которого реализуются государственные (муниципальные) программы формирования современной городской среды, тыс.чел., согласно официальным данным Росстата;</w:t>
            </w:r>
          </w:p>
          <w:p w14:paraId="75C7CB9C" w14:textId="77777777" w:rsidR="004878EF" w:rsidRPr="004878EF" w:rsidRDefault="004878EF" w:rsidP="004878EF">
            <w:pPr>
              <w:widowControl w:val="0"/>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Ny - количество граждан, принимающих участие в решении вопросов развития городской среды, тыс. чел.</w:t>
            </w:r>
          </w:p>
        </w:tc>
      </w:tr>
      <w:tr w:rsidR="004878EF" w:rsidRPr="004878EF" w14:paraId="21F43632" w14:textId="77777777" w:rsidTr="004878EF">
        <w:tc>
          <w:tcPr>
            <w:tcW w:w="266" w:type="pct"/>
            <w:tcBorders>
              <w:top w:val="nil"/>
            </w:tcBorders>
            <w:shd w:val="clear" w:color="auto" w:fill="auto"/>
          </w:tcPr>
          <w:p w14:paraId="4EC71616" w14:textId="77777777" w:rsidR="004878EF" w:rsidRPr="004878EF" w:rsidRDefault="004878EF" w:rsidP="004878E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7</w:t>
            </w:r>
          </w:p>
        </w:tc>
        <w:tc>
          <w:tcPr>
            <w:tcW w:w="1329" w:type="pct"/>
          </w:tcPr>
          <w:p w14:paraId="46A71E10"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Количество благоустроенных дворовых территорий</w:t>
            </w:r>
          </w:p>
        </w:tc>
        <w:tc>
          <w:tcPr>
            <w:tcW w:w="752" w:type="pct"/>
          </w:tcPr>
          <w:p w14:paraId="14391E03" w14:textId="77777777" w:rsidR="004878EF" w:rsidRPr="004878EF" w:rsidRDefault="004878EF" w:rsidP="004878E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Ед.</w:t>
            </w:r>
          </w:p>
        </w:tc>
        <w:tc>
          <w:tcPr>
            <w:tcW w:w="1217" w:type="pct"/>
          </w:tcPr>
          <w:p w14:paraId="6E411687"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отчеты органов местного самоуправления</w:t>
            </w:r>
          </w:p>
        </w:tc>
        <w:tc>
          <w:tcPr>
            <w:tcW w:w="1436" w:type="pct"/>
          </w:tcPr>
          <w:p w14:paraId="520A3726" w14:textId="77777777" w:rsidR="004878EF" w:rsidRPr="004878EF" w:rsidRDefault="004878EF" w:rsidP="004878EF">
            <w:pPr>
              <w:widowControl w:val="0"/>
              <w:autoSpaceDE w:val="0"/>
              <w:autoSpaceDN w:val="0"/>
              <w:adjustRightInd w:val="0"/>
              <w:spacing w:after="0" w:line="240" w:lineRule="auto"/>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 xml:space="preserve">Количество дворовых территорий, подлежащих комплексному благоустройству в 2020-2024 годах, утверждается органами местного самоуправления в конце года, предшествующего году реализации, с учетом развития территории и по итогам согласования планов по благоустройству с объединениями граждан, общественными организациями и объединениями и подлежит корректировке путем внесения изменений в Программу. </w:t>
            </w:r>
          </w:p>
          <w:p w14:paraId="6CF27B41" w14:textId="77777777" w:rsidR="004878EF" w:rsidRPr="004878EF" w:rsidRDefault="004878EF" w:rsidP="004878EF">
            <w:pPr>
              <w:widowControl w:val="0"/>
              <w:autoSpaceDE w:val="0"/>
              <w:autoSpaceDN w:val="0"/>
              <w:adjustRightInd w:val="0"/>
              <w:spacing w:after="0" w:line="240" w:lineRule="auto"/>
              <w:jc w:val="both"/>
              <w:rPr>
                <w:rFonts w:ascii="Arial" w:eastAsia="Times New Roman" w:hAnsi="Arial" w:cs="Arial"/>
                <w:sz w:val="24"/>
                <w:szCs w:val="24"/>
                <w:lang w:eastAsia="ru-RU"/>
              </w:rPr>
            </w:pPr>
          </w:p>
          <w:p w14:paraId="2D6F4D46" w14:textId="77777777" w:rsidR="004878EF" w:rsidRPr="004878EF" w:rsidRDefault="004878EF" w:rsidP="004878EF">
            <w:pPr>
              <w:widowControl w:val="0"/>
              <w:autoSpaceDE w:val="0"/>
              <w:autoSpaceDN w:val="0"/>
              <w:adjustRightInd w:val="0"/>
              <w:spacing w:after="0" w:line="240" w:lineRule="auto"/>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Показатель за отчетный период указывается без учета достигнутого значения за предыдущий период (т.е. без нарастающего итога)</w:t>
            </w:r>
          </w:p>
        </w:tc>
      </w:tr>
      <w:tr w:rsidR="004878EF" w:rsidRPr="004878EF" w14:paraId="5D8AB93B" w14:textId="77777777" w:rsidTr="004878EF">
        <w:tc>
          <w:tcPr>
            <w:tcW w:w="266" w:type="pct"/>
            <w:tcBorders>
              <w:top w:val="nil"/>
            </w:tcBorders>
            <w:shd w:val="clear" w:color="auto" w:fill="auto"/>
          </w:tcPr>
          <w:p w14:paraId="30CFE5BF" w14:textId="77777777" w:rsidR="004878EF" w:rsidRPr="004878EF" w:rsidRDefault="004878EF" w:rsidP="004878E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8</w:t>
            </w:r>
          </w:p>
        </w:tc>
        <w:tc>
          <w:tcPr>
            <w:tcW w:w="1329" w:type="pct"/>
            <w:shd w:val="clear" w:color="auto" w:fill="auto"/>
          </w:tcPr>
          <w:p w14:paraId="32AD921A"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752" w:type="pct"/>
            <w:shd w:val="clear" w:color="auto" w:fill="auto"/>
          </w:tcPr>
          <w:p w14:paraId="47CAAE63"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квадратный метр</w:t>
            </w:r>
          </w:p>
        </w:tc>
        <w:tc>
          <w:tcPr>
            <w:tcW w:w="1217" w:type="pct"/>
          </w:tcPr>
          <w:p w14:paraId="4590D59F"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отчеты органов местного самоуправления</w:t>
            </w:r>
          </w:p>
        </w:tc>
        <w:tc>
          <w:tcPr>
            <w:tcW w:w="1436" w:type="pct"/>
          </w:tcPr>
          <w:p w14:paraId="605FFD71" w14:textId="77777777" w:rsidR="004878EF" w:rsidRPr="004878EF" w:rsidRDefault="004878EF" w:rsidP="004878EF">
            <w:pPr>
              <w:widowControl w:val="0"/>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Значение показателя рассчитывается как 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r>
      <w:tr w:rsidR="004878EF" w:rsidRPr="004878EF" w14:paraId="1030FD01" w14:textId="77777777" w:rsidTr="004878EF">
        <w:tc>
          <w:tcPr>
            <w:tcW w:w="266" w:type="pct"/>
            <w:tcBorders>
              <w:top w:val="nil"/>
            </w:tcBorders>
            <w:shd w:val="clear" w:color="auto" w:fill="auto"/>
          </w:tcPr>
          <w:p w14:paraId="2DF0FCD4" w14:textId="77777777" w:rsidR="004878EF" w:rsidRPr="004878EF" w:rsidRDefault="004878EF" w:rsidP="004878E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9</w:t>
            </w:r>
          </w:p>
        </w:tc>
        <w:tc>
          <w:tcPr>
            <w:tcW w:w="1329" w:type="pct"/>
            <w:shd w:val="clear" w:color="auto" w:fill="auto"/>
          </w:tcPr>
          <w:p w14:paraId="1120162D"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Доля качелей с жестким подвесом переоборудованных на гибкие подвесы</w:t>
            </w:r>
          </w:p>
        </w:tc>
        <w:tc>
          <w:tcPr>
            <w:tcW w:w="752" w:type="pct"/>
            <w:shd w:val="clear" w:color="auto" w:fill="auto"/>
          </w:tcPr>
          <w:p w14:paraId="16FF88ED"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p w14:paraId="6434B800"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w:t>
            </w:r>
          </w:p>
        </w:tc>
        <w:tc>
          <w:tcPr>
            <w:tcW w:w="1217" w:type="pct"/>
          </w:tcPr>
          <w:p w14:paraId="5583B1EA"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отчеты органов местного самоуправления</w:t>
            </w:r>
          </w:p>
        </w:tc>
        <w:tc>
          <w:tcPr>
            <w:tcW w:w="1436" w:type="pct"/>
          </w:tcPr>
          <w:p w14:paraId="384D36A6" w14:textId="77777777" w:rsidR="004878EF" w:rsidRPr="004878EF" w:rsidRDefault="004878EF" w:rsidP="004878EF">
            <w:pPr>
              <w:widowControl w:val="0"/>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 xml:space="preserve">Процентное соотношение количества установленных качелей с гибким подвесом от общего количество качелей с жестким подвесом </w:t>
            </w:r>
          </w:p>
          <w:p w14:paraId="05365394" w14:textId="77777777" w:rsidR="004878EF" w:rsidRPr="004878EF" w:rsidRDefault="004878EF" w:rsidP="004878EF">
            <w:pPr>
              <w:widowControl w:val="0"/>
              <w:autoSpaceDE w:val="0"/>
              <w:autoSpaceDN w:val="0"/>
              <w:adjustRightInd w:val="0"/>
              <w:spacing w:after="0" w:line="240" w:lineRule="auto"/>
              <w:jc w:val="center"/>
              <w:rPr>
                <w:rFonts w:ascii="Arial" w:eastAsia="Times New Roman" w:hAnsi="Arial" w:cs="Arial"/>
                <w:sz w:val="24"/>
                <w:szCs w:val="24"/>
                <w:lang w:eastAsia="ru-RU"/>
              </w:rPr>
            </w:pPr>
          </w:p>
        </w:tc>
      </w:tr>
      <w:tr w:rsidR="004878EF" w:rsidRPr="004878EF" w14:paraId="05E972EB" w14:textId="77777777" w:rsidTr="004878EF">
        <w:trPr>
          <w:trHeight w:val="70"/>
        </w:trPr>
        <w:tc>
          <w:tcPr>
            <w:tcW w:w="266" w:type="pct"/>
            <w:tcBorders>
              <w:top w:val="nil"/>
            </w:tcBorders>
            <w:shd w:val="clear" w:color="auto" w:fill="auto"/>
          </w:tcPr>
          <w:p w14:paraId="4266D798" w14:textId="77777777" w:rsidR="004878EF" w:rsidRPr="004878EF" w:rsidRDefault="004878EF" w:rsidP="004878E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10</w:t>
            </w:r>
          </w:p>
        </w:tc>
        <w:tc>
          <w:tcPr>
            <w:tcW w:w="1329" w:type="pct"/>
            <w:shd w:val="clear" w:color="auto" w:fill="auto"/>
          </w:tcPr>
          <w:p w14:paraId="7E69BFF3" w14:textId="77777777" w:rsidR="004878EF" w:rsidRPr="004878EF" w:rsidRDefault="004878EF" w:rsidP="004878EF">
            <w:pPr>
              <w:adjustRightInd w:val="0"/>
              <w:spacing w:after="0" w:line="240" w:lineRule="auto"/>
              <w:ind w:right="-75"/>
              <w:rPr>
                <w:rFonts w:ascii="Arial" w:eastAsia="Times New Roman" w:hAnsi="Arial" w:cs="Arial"/>
                <w:sz w:val="24"/>
                <w:szCs w:val="24"/>
                <w:lang w:eastAsia="ru-RU"/>
              </w:rPr>
            </w:pPr>
            <w:r w:rsidRPr="004878EF">
              <w:rPr>
                <w:rFonts w:ascii="Arial" w:eastAsia="Times New Roman" w:hAnsi="Arial" w:cs="Arial"/>
                <w:sz w:val="24"/>
                <w:szCs w:val="24"/>
                <w:lang w:eastAsia="ru-RU"/>
              </w:rPr>
              <w:t>Сокращение уровня износа электросетевого хозяйства систем наружного освещения с применением СИП и высокоэффективных светильников</w:t>
            </w:r>
          </w:p>
        </w:tc>
        <w:tc>
          <w:tcPr>
            <w:tcW w:w="752" w:type="pct"/>
            <w:shd w:val="clear" w:color="auto" w:fill="auto"/>
            <w:vAlign w:val="center"/>
          </w:tcPr>
          <w:p w14:paraId="39F5D666"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w:t>
            </w:r>
          </w:p>
        </w:tc>
        <w:tc>
          <w:tcPr>
            <w:tcW w:w="1217" w:type="pct"/>
          </w:tcPr>
          <w:p w14:paraId="272ECA1E" w14:textId="77777777" w:rsidR="004878EF" w:rsidRPr="004878EF" w:rsidRDefault="004878EF" w:rsidP="004878EF">
            <w:pPr>
              <w:widowControl w:val="0"/>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отчеты подведомственной организации</w:t>
            </w:r>
          </w:p>
        </w:tc>
        <w:tc>
          <w:tcPr>
            <w:tcW w:w="1436" w:type="pct"/>
          </w:tcPr>
          <w:p w14:paraId="490CAA2E" w14:textId="77777777" w:rsidR="004878EF" w:rsidRPr="004878EF" w:rsidRDefault="004878EF" w:rsidP="004878EF">
            <w:pPr>
              <w:widowControl w:val="0"/>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Не требует расчета</w:t>
            </w:r>
          </w:p>
        </w:tc>
      </w:tr>
      <w:tr w:rsidR="004878EF" w:rsidRPr="004878EF" w14:paraId="631E4BF7" w14:textId="77777777" w:rsidTr="004878EF">
        <w:tc>
          <w:tcPr>
            <w:tcW w:w="266" w:type="pct"/>
            <w:tcBorders>
              <w:top w:val="nil"/>
            </w:tcBorders>
            <w:shd w:val="clear" w:color="auto" w:fill="auto"/>
          </w:tcPr>
          <w:p w14:paraId="67EA4A6E" w14:textId="77777777" w:rsidR="004878EF" w:rsidRPr="004878EF" w:rsidRDefault="004878EF" w:rsidP="004878E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11</w:t>
            </w:r>
          </w:p>
        </w:tc>
        <w:tc>
          <w:tcPr>
            <w:tcW w:w="1329" w:type="pct"/>
            <w:shd w:val="clear" w:color="auto" w:fill="auto"/>
          </w:tcPr>
          <w:p w14:paraId="22364C7B" w14:textId="77777777" w:rsidR="004878EF" w:rsidRPr="004878EF" w:rsidRDefault="004878EF" w:rsidP="004878EF">
            <w:pPr>
              <w:autoSpaceDE w:val="0"/>
              <w:autoSpaceDN w:val="0"/>
              <w:adjustRightInd w:val="0"/>
              <w:spacing w:after="0" w:line="240" w:lineRule="auto"/>
              <w:ind w:right="-75"/>
              <w:rPr>
                <w:rFonts w:ascii="Arial" w:eastAsia="Times New Roman" w:hAnsi="Arial" w:cs="Arial"/>
                <w:sz w:val="24"/>
                <w:szCs w:val="24"/>
                <w:lang w:eastAsia="ru-RU"/>
              </w:rPr>
            </w:pPr>
            <w:r w:rsidRPr="004878EF">
              <w:rPr>
                <w:rFonts w:ascii="Arial" w:eastAsia="Times New Roman" w:hAnsi="Arial" w:cs="Arial"/>
                <w:sz w:val="24"/>
                <w:szCs w:val="24"/>
                <w:lang w:eastAsia="ru-RU"/>
              </w:rPr>
              <w:t>Количество объектов систем наружного освещения, в отношении которых реализованы мероприятия по устройству и капитальному ремонту</w:t>
            </w:r>
          </w:p>
        </w:tc>
        <w:tc>
          <w:tcPr>
            <w:tcW w:w="752" w:type="pct"/>
            <w:shd w:val="clear" w:color="auto" w:fill="auto"/>
            <w:vAlign w:val="center"/>
          </w:tcPr>
          <w:p w14:paraId="1820E174"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Ед.</w:t>
            </w:r>
          </w:p>
        </w:tc>
        <w:tc>
          <w:tcPr>
            <w:tcW w:w="1217" w:type="pct"/>
          </w:tcPr>
          <w:p w14:paraId="4075DFA7" w14:textId="77777777" w:rsidR="004878EF" w:rsidRPr="004878EF" w:rsidRDefault="004878EF" w:rsidP="004878EF">
            <w:pPr>
              <w:widowControl w:val="0"/>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отчеты подведомственной организации</w:t>
            </w:r>
          </w:p>
        </w:tc>
        <w:tc>
          <w:tcPr>
            <w:tcW w:w="1436" w:type="pct"/>
          </w:tcPr>
          <w:p w14:paraId="0511F292" w14:textId="77777777" w:rsidR="004878EF" w:rsidRPr="004878EF" w:rsidRDefault="004878EF" w:rsidP="004878EF">
            <w:pPr>
              <w:widowControl w:val="0"/>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Количество участков улиц, проездов, дворовых и прочих территорий, на которых реализованы мероприятия по устройству</w:t>
            </w:r>
          </w:p>
          <w:p w14:paraId="1C9389E8" w14:textId="77777777" w:rsidR="004878EF" w:rsidRPr="004878EF" w:rsidRDefault="004878EF" w:rsidP="004878EF">
            <w:pPr>
              <w:widowControl w:val="0"/>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и капитальному ремонту систем наружного освещения. Значение показателя определяется в соответствии с результатами выполненных строительно-монтажных работ на указанных объектах</w:t>
            </w:r>
          </w:p>
        </w:tc>
      </w:tr>
      <w:tr w:rsidR="004878EF" w:rsidRPr="004878EF" w14:paraId="2D62F68C" w14:textId="77777777" w:rsidTr="004878EF">
        <w:tc>
          <w:tcPr>
            <w:tcW w:w="266" w:type="pct"/>
            <w:tcBorders>
              <w:top w:val="nil"/>
            </w:tcBorders>
            <w:shd w:val="clear" w:color="auto" w:fill="auto"/>
          </w:tcPr>
          <w:p w14:paraId="1C5535E6" w14:textId="77777777" w:rsidR="004878EF" w:rsidRPr="004878EF" w:rsidRDefault="004878EF" w:rsidP="004878E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12</w:t>
            </w:r>
          </w:p>
        </w:tc>
        <w:tc>
          <w:tcPr>
            <w:tcW w:w="1329" w:type="pct"/>
            <w:shd w:val="clear" w:color="auto" w:fill="auto"/>
          </w:tcPr>
          <w:p w14:paraId="0C017301" w14:textId="77777777" w:rsidR="004878EF" w:rsidRPr="004878EF" w:rsidRDefault="004878EF" w:rsidP="004878EF">
            <w:pPr>
              <w:autoSpaceDE w:val="0"/>
              <w:autoSpaceDN w:val="0"/>
              <w:adjustRightInd w:val="0"/>
              <w:spacing w:after="0" w:line="240" w:lineRule="auto"/>
              <w:ind w:right="-75"/>
              <w:rPr>
                <w:rFonts w:ascii="Arial" w:eastAsia="Times New Roman" w:hAnsi="Arial" w:cs="Arial"/>
                <w:sz w:val="24"/>
                <w:szCs w:val="24"/>
                <w:lang w:eastAsia="ru-RU"/>
              </w:rPr>
            </w:pPr>
            <w:r w:rsidRPr="004878EF">
              <w:rPr>
                <w:rFonts w:ascii="Arial" w:eastAsia="Times New Roman" w:hAnsi="Arial" w:cs="Arial"/>
                <w:sz w:val="24"/>
                <w:szCs w:val="24"/>
                <w:lang w:eastAsia="ru-RU"/>
              </w:rPr>
              <w:t>Количество объектов архитектурно-художественного освещения, на которых реализованы мероприятия по устройству и капитальному ремонту</w:t>
            </w:r>
          </w:p>
        </w:tc>
        <w:tc>
          <w:tcPr>
            <w:tcW w:w="752" w:type="pct"/>
            <w:shd w:val="clear" w:color="auto" w:fill="auto"/>
            <w:vAlign w:val="center"/>
          </w:tcPr>
          <w:p w14:paraId="2EA5948D"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Ед.</w:t>
            </w:r>
          </w:p>
        </w:tc>
        <w:tc>
          <w:tcPr>
            <w:tcW w:w="1217" w:type="pct"/>
          </w:tcPr>
          <w:p w14:paraId="2140BEFD"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отчеты подведомственной организации</w:t>
            </w:r>
          </w:p>
        </w:tc>
        <w:tc>
          <w:tcPr>
            <w:tcW w:w="1436" w:type="pct"/>
          </w:tcPr>
          <w:p w14:paraId="4BEBBA9D" w14:textId="77777777" w:rsidR="004878EF" w:rsidRPr="004878EF" w:rsidRDefault="004878EF" w:rsidP="004878EF">
            <w:pPr>
              <w:widowControl w:val="0"/>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Количество зданий, памятников и прочих объектов, на которых реализованы мероприятия по устройству и капитальному ремонту архитектурно-художественной подсветки. Значение показателя определяется в соответствии с результатами выполненных строительно-монтажных работ на указанных объектах</w:t>
            </w:r>
          </w:p>
        </w:tc>
      </w:tr>
      <w:tr w:rsidR="004878EF" w:rsidRPr="004878EF" w14:paraId="3C979203" w14:textId="77777777" w:rsidTr="004878EF">
        <w:tc>
          <w:tcPr>
            <w:tcW w:w="266" w:type="pct"/>
            <w:tcBorders>
              <w:top w:val="nil"/>
            </w:tcBorders>
            <w:shd w:val="clear" w:color="auto" w:fill="auto"/>
          </w:tcPr>
          <w:p w14:paraId="489926B6" w14:textId="77777777" w:rsidR="004878EF" w:rsidRPr="004878EF" w:rsidRDefault="004878EF" w:rsidP="004878E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13</w:t>
            </w:r>
          </w:p>
        </w:tc>
        <w:tc>
          <w:tcPr>
            <w:tcW w:w="1329" w:type="pct"/>
            <w:shd w:val="clear" w:color="auto" w:fill="auto"/>
          </w:tcPr>
          <w:p w14:paraId="366EE364" w14:textId="77777777" w:rsidR="004878EF" w:rsidRPr="004878EF" w:rsidRDefault="004878EF" w:rsidP="004878EF">
            <w:pPr>
              <w:autoSpaceDE w:val="0"/>
              <w:autoSpaceDN w:val="0"/>
              <w:adjustRightInd w:val="0"/>
              <w:spacing w:after="0" w:line="240" w:lineRule="auto"/>
              <w:ind w:right="-75"/>
              <w:rPr>
                <w:rFonts w:ascii="Arial" w:eastAsia="Times New Roman" w:hAnsi="Arial" w:cs="Arial"/>
                <w:sz w:val="24"/>
                <w:szCs w:val="24"/>
                <w:lang w:eastAsia="ru-RU"/>
              </w:rPr>
            </w:pPr>
            <w:r w:rsidRPr="004878EF">
              <w:rPr>
                <w:rFonts w:ascii="Arial" w:eastAsia="Times New Roman" w:hAnsi="Arial" w:cs="Arial"/>
                <w:sz w:val="24"/>
                <w:szCs w:val="24"/>
                <w:lang w:eastAsia="ru-RU"/>
              </w:rPr>
              <w:t>Светлый город –доля освещенных улиц, проездов, набережных в границах населенных пунктов городского округа Павловский Посад Московской области с уровнем освещенности, соответствующим нормативным значениям в общей протяженности улиц, проездов, набережных в границах населенных пунктов городского округа Павловский Посад Московской области</w:t>
            </w:r>
          </w:p>
        </w:tc>
        <w:tc>
          <w:tcPr>
            <w:tcW w:w="752" w:type="pct"/>
            <w:shd w:val="clear" w:color="auto" w:fill="auto"/>
            <w:vAlign w:val="center"/>
          </w:tcPr>
          <w:p w14:paraId="571653E9"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w:t>
            </w:r>
          </w:p>
        </w:tc>
        <w:tc>
          <w:tcPr>
            <w:tcW w:w="1217" w:type="pct"/>
          </w:tcPr>
          <w:p w14:paraId="0E9DF0A8" w14:textId="77777777" w:rsidR="004878EF" w:rsidRPr="004878EF" w:rsidRDefault="004878EF" w:rsidP="004878EF">
            <w:pPr>
              <w:widowControl w:val="0"/>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отчеты подведомственной организации</w:t>
            </w:r>
          </w:p>
        </w:tc>
        <w:tc>
          <w:tcPr>
            <w:tcW w:w="1436" w:type="pct"/>
          </w:tcPr>
          <w:p w14:paraId="5C261CCB" w14:textId="77777777" w:rsidR="004878EF" w:rsidRPr="004878EF" w:rsidRDefault="004878EF" w:rsidP="004878EF">
            <w:pPr>
              <w:widowControl w:val="0"/>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 xml:space="preserve">Досв=Посв/Побщ*100%, где </w:t>
            </w:r>
          </w:p>
          <w:p w14:paraId="3D2B87B1" w14:textId="77777777" w:rsidR="004878EF" w:rsidRPr="004878EF" w:rsidRDefault="004878EF" w:rsidP="004878EF">
            <w:pPr>
              <w:widowControl w:val="0"/>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Досв –приведение к нормативному освещению улиц, проездов, набережных – это доля освещенных улиц, проездов, набережных с уровнем освещенности, соответствующим нормативным значениям в общей протяженности улиц, проездов, набережных, процент.;</w:t>
            </w:r>
          </w:p>
          <w:p w14:paraId="4A015303" w14:textId="77777777" w:rsidR="004878EF" w:rsidRPr="004878EF" w:rsidRDefault="004878EF" w:rsidP="004878EF">
            <w:pPr>
              <w:widowControl w:val="0"/>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Посв- протяженность освещенных улиц, проездов, набережных, с уровнем освещенности, соответствующему нормативным значениям в городских и сельских поселениях г.о. Павловский Посад, км.</w:t>
            </w:r>
          </w:p>
          <w:p w14:paraId="2FDA7F65" w14:textId="77777777" w:rsidR="004878EF" w:rsidRPr="004878EF" w:rsidRDefault="004878EF" w:rsidP="004878EF">
            <w:pPr>
              <w:widowControl w:val="0"/>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Побщ- общая протяженность улиц, проездов, набережных, в городских и сельских поселениях г.о. Павловский Посад, км.</w:t>
            </w:r>
          </w:p>
          <w:p w14:paraId="6C560F58" w14:textId="77777777" w:rsidR="004878EF" w:rsidRPr="004878EF" w:rsidRDefault="004878EF" w:rsidP="004878EF">
            <w:pPr>
              <w:widowControl w:val="0"/>
              <w:autoSpaceDE w:val="0"/>
              <w:autoSpaceDN w:val="0"/>
              <w:adjustRightInd w:val="0"/>
              <w:spacing w:after="0" w:line="240" w:lineRule="auto"/>
              <w:jc w:val="center"/>
              <w:rPr>
                <w:rFonts w:ascii="Arial" w:eastAsia="Times New Roman" w:hAnsi="Arial" w:cs="Arial"/>
                <w:sz w:val="24"/>
                <w:szCs w:val="24"/>
                <w:lang w:eastAsia="ru-RU"/>
              </w:rPr>
            </w:pPr>
          </w:p>
        </w:tc>
      </w:tr>
      <w:tr w:rsidR="004878EF" w:rsidRPr="004878EF" w14:paraId="10DEF4F0" w14:textId="77777777" w:rsidTr="004878EF">
        <w:tc>
          <w:tcPr>
            <w:tcW w:w="266" w:type="pct"/>
            <w:shd w:val="clear" w:color="auto" w:fill="auto"/>
          </w:tcPr>
          <w:p w14:paraId="1DC95E6D" w14:textId="77777777" w:rsidR="004878EF" w:rsidRPr="004878EF" w:rsidRDefault="004878EF" w:rsidP="004878E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14</w:t>
            </w:r>
          </w:p>
        </w:tc>
        <w:tc>
          <w:tcPr>
            <w:tcW w:w="1329" w:type="pct"/>
            <w:shd w:val="clear" w:color="auto" w:fill="auto"/>
          </w:tcPr>
          <w:p w14:paraId="51382D33"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Увеличение площади асфальтового покрытия дворовых территорий</w:t>
            </w:r>
          </w:p>
        </w:tc>
        <w:tc>
          <w:tcPr>
            <w:tcW w:w="752" w:type="pct"/>
            <w:shd w:val="clear" w:color="auto" w:fill="auto"/>
          </w:tcPr>
          <w:p w14:paraId="732AE0CE"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кв. м.</w:t>
            </w:r>
          </w:p>
          <w:p w14:paraId="4EFF3286"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tc>
        <w:tc>
          <w:tcPr>
            <w:tcW w:w="1217" w:type="pct"/>
          </w:tcPr>
          <w:p w14:paraId="2F4229E7"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отчеты органов местного самоуправления</w:t>
            </w:r>
          </w:p>
        </w:tc>
        <w:tc>
          <w:tcPr>
            <w:tcW w:w="1436" w:type="pct"/>
          </w:tcPr>
          <w:p w14:paraId="184E59FD" w14:textId="77777777" w:rsidR="004878EF" w:rsidRPr="004878EF" w:rsidRDefault="004878EF" w:rsidP="004878EF">
            <w:pPr>
              <w:widowControl w:val="0"/>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 xml:space="preserve">количество жителей благоустроенных дворовых территорий за отчетный период  умножаем на </w:t>
            </w:r>
            <w:r w:rsidRPr="004878EF">
              <w:rPr>
                <w:rFonts w:ascii="Arial" w:eastAsia="Times New Roman" w:hAnsi="Arial" w:cs="Arial"/>
                <w:sz w:val="24"/>
                <w:szCs w:val="24"/>
                <w:shd w:val="clear" w:color="auto" w:fill="FCFFF5"/>
                <w:lang w:eastAsia="ru-RU"/>
              </w:rPr>
              <w:t>нормативный расчет мест для парковки автотранспорта по норме 0,8 кв. м на одного жителя</w:t>
            </w:r>
          </w:p>
        </w:tc>
      </w:tr>
      <w:tr w:rsidR="004878EF" w:rsidRPr="004878EF" w14:paraId="20B9A92B" w14:textId="77777777" w:rsidTr="004878EF">
        <w:tc>
          <w:tcPr>
            <w:tcW w:w="266" w:type="pct"/>
            <w:shd w:val="clear" w:color="auto" w:fill="auto"/>
          </w:tcPr>
          <w:p w14:paraId="54674D3D" w14:textId="77777777" w:rsidR="004878EF" w:rsidRPr="004878EF" w:rsidRDefault="004878EF" w:rsidP="004878E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15</w:t>
            </w:r>
          </w:p>
        </w:tc>
        <w:tc>
          <w:tcPr>
            <w:tcW w:w="1329" w:type="pct"/>
            <w:shd w:val="clear" w:color="auto" w:fill="auto"/>
          </w:tcPr>
          <w:p w14:paraId="1A0B03E4"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752" w:type="pct"/>
            <w:shd w:val="clear" w:color="auto" w:fill="auto"/>
          </w:tcPr>
          <w:p w14:paraId="33A0F66E"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Ед.</w:t>
            </w:r>
          </w:p>
        </w:tc>
        <w:tc>
          <w:tcPr>
            <w:tcW w:w="1217" w:type="pct"/>
          </w:tcPr>
          <w:p w14:paraId="411AA111"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отчеты органов местного самоуправления</w:t>
            </w:r>
          </w:p>
        </w:tc>
        <w:tc>
          <w:tcPr>
            <w:tcW w:w="1436" w:type="pct"/>
          </w:tcPr>
          <w:p w14:paraId="35A1F17A" w14:textId="77777777" w:rsidR="004878EF" w:rsidRPr="004878EF" w:rsidRDefault="004878EF" w:rsidP="004878EF">
            <w:pPr>
              <w:widowControl w:val="0"/>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Количество реализованных проектов победителей Всероссийского конкурса лучших проектов создания комфортной городской среды в малых городах и исторических поселениях</w:t>
            </w:r>
          </w:p>
        </w:tc>
      </w:tr>
      <w:tr w:rsidR="004878EF" w:rsidRPr="004878EF" w14:paraId="721766E4" w14:textId="77777777" w:rsidTr="004878EF">
        <w:tc>
          <w:tcPr>
            <w:tcW w:w="266" w:type="pct"/>
            <w:shd w:val="clear" w:color="auto" w:fill="auto"/>
          </w:tcPr>
          <w:p w14:paraId="0D9B93EA" w14:textId="77777777" w:rsidR="004878EF" w:rsidRPr="004878EF" w:rsidRDefault="004878EF" w:rsidP="004878E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16</w:t>
            </w:r>
          </w:p>
        </w:tc>
        <w:tc>
          <w:tcPr>
            <w:tcW w:w="1329" w:type="pct"/>
            <w:shd w:val="clear" w:color="auto" w:fill="auto"/>
          </w:tcPr>
          <w:p w14:paraId="248641D0"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Соответствие нормативу обеспеченности парками культуры и отдыха</w:t>
            </w:r>
          </w:p>
        </w:tc>
        <w:tc>
          <w:tcPr>
            <w:tcW w:w="752" w:type="pct"/>
            <w:shd w:val="clear" w:color="auto" w:fill="auto"/>
          </w:tcPr>
          <w:p w14:paraId="4D979F2E"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w:t>
            </w:r>
          </w:p>
        </w:tc>
        <w:tc>
          <w:tcPr>
            <w:tcW w:w="1217" w:type="pct"/>
          </w:tcPr>
          <w:p w14:paraId="4CC280A6"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отчеты органов местного самоуправления</w:t>
            </w:r>
          </w:p>
        </w:tc>
        <w:tc>
          <w:tcPr>
            <w:tcW w:w="1436" w:type="pct"/>
          </w:tcPr>
          <w:p w14:paraId="5CCE5172" w14:textId="77777777" w:rsidR="004878EF" w:rsidRPr="004878EF" w:rsidRDefault="004878EF" w:rsidP="004878EF">
            <w:pPr>
              <w:widowControl w:val="0"/>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Рассчитывается по формуле: Но= Фо/Нп*100, где Но- соответствие нормативу обеспеченности парками культуры и отдыха; Нп- нормативная потребность; Фо — фактическая обеспеченность парками культуры и отдыха</w:t>
            </w:r>
          </w:p>
        </w:tc>
      </w:tr>
      <w:tr w:rsidR="004878EF" w:rsidRPr="004878EF" w14:paraId="26E4444F" w14:textId="77777777" w:rsidTr="004878EF">
        <w:tc>
          <w:tcPr>
            <w:tcW w:w="266" w:type="pct"/>
            <w:shd w:val="clear" w:color="auto" w:fill="auto"/>
          </w:tcPr>
          <w:p w14:paraId="06D328ED" w14:textId="77777777" w:rsidR="004878EF" w:rsidRPr="004878EF" w:rsidRDefault="004878EF" w:rsidP="004878E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17</w:t>
            </w:r>
          </w:p>
        </w:tc>
        <w:tc>
          <w:tcPr>
            <w:tcW w:w="1329" w:type="pct"/>
            <w:shd w:val="clear" w:color="auto" w:fill="auto"/>
          </w:tcPr>
          <w:p w14:paraId="6DD5B561"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Увеличение числа посетителей парков культуры и отдыха</w:t>
            </w:r>
          </w:p>
        </w:tc>
        <w:tc>
          <w:tcPr>
            <w:tcW w:w="752" w:type="pct"/>
            <w:shd w:val="clear" w:color="auto" w:fill="auto"/>
          </w:tcPr>
          <w:p w14:paraId="3A9C4DAA"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w:t>
            </w:r>
          </w:p>
        </w:tc>
        <w:tc>
          <w:tcPr>
            <w:tcW w:w="1217" w:type="pct"/>
          </w:tcPr>
          <w:p w14:paraId="195C3D50"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отчеты органов местного самоуправления</w:t>
            </w:r>
          </w:p>
        </w:tc>
        <w:tc>
          <w:tcPr>
            <w:tcW w:w="1436" w:type="pct"/>
          </w:tcPr>
          <w:p w14:paraId="02A8F5A4" w14:textId="77777777" w:rsidR="004878EF" w:rsidRPr="004878EF" w:rsidRDefault="004878EF" w:rsidP="004878EF">
            <w:pPr>
              <w:widowControl w:val="0"/>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Рассчитывается по формуле: Кпп%=Ко-Кп*100%, где Кпп- количество посетителей по отношению к базовому году; Ко- количество посетителей в отчетном году, тыс.чел.; Кп- количество посетителей в базовом году, тыс.чел.</w:t>
            </w:r>
          </w:p>
        </w:tc>
      </w:tr>
      <w:tr w:rsidR="004878EF" w:rsidRPr="004878EF" w14:paraId="72C4302B" w14:textId="77777777" w:rsidTr="004878EF">
        <w:tc>
          <w:tcPr>
            <w:tcW w:w="266" w:type="pct"/>
            <w:shd w:val="clear" w:color="auto" w:fill="auto"/>
          </w:tcPr>
          <w:p w14:paraId="1E1D593B" w14:textId="77777777" w:rsidR="004878EF" w:rsidRPr="004878EF" w:rsidRDefault="004878EF" w:rsidP="004878E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18</w:t>
            </w:r>
          </w:p>
        </w:tc>
        <w:tc>
          <w:tcPr>
            <w:tcW w:w="1329" w:type="pct"/>
            <w:shd w:val="clear" w:color="auto" w:fill="auto"/>
          </w:tcPr>
          <w:p w14:paraId="66F4DE55"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Количество созданных и благоустроенных парков культуры и отдыха на территории Московской области</w:t>
            </w:r>
          </w:p>
        </w:tc>
        <w:tc>
          <w:tcPr>
            <w:tcW w:w="752" w:type="pct"/>
            <w:shd w:val="clear" w:color="auto" w:fill="auto"/>
          </w:tcPr>
          <w:p w14:paraId="5B026208"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Ед.</w:t>
            </w:r>
          </w:p>
        </w:tc>
        <w:tc>
          <w:tcPr>
            <w:tcW w:w="1217" w:type="pct"/>
          </w:tcPr>
          <w:p w14:paraId="0577B01D"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отчеты органов местного самоуправления</w:t>
            </w:r>
          </w:p>
        </w:tc>
        <w:tc>
          <w:tcPr>
            <w:tcW w:w="1436" w:type="pct"/>
          </w:tcPr>
          <w:p w14:paraId="5BAC0EE4" w14:textId="77777777" w:rsidR="004878EF" w:rsidRPr="004878EF" w:rsidRDefault="004878EF" w:rsidP="004878EF">
            <w:pPr>
              <w:widowControl w:val="0"/>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Количество парков, получивших правовой статус юридического лица и/или являющихся структурным подразделением учреждения культуры клубного типа</w:t>
            </w:r>
          </w:p>
        </w:tc>
      </w:tr>
      <w:tr w:rsidR="004878EF" w:rsidRPr="004878EF" w14:paraId="5BAC26D8" w14:textId="77777777" w:rsidTr="004878EF">
        <w:tc>
          <w:tcPr>
            <w:tcW w:w="266" w:type="pct"/>
            <w:shd w:val="clear" w:color="auto" w:fill="auto"/>
          </w:tcPr>
          <w:p w14:paraId="6B78DEAD" w14:textId="77777777" w:rsidR="004878EF" w:rsidRPr="004878EF" w:rsidRDefault="004878EF" w:rsidP="004878E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19</w:t>
            </w:r>
          </w:p>
        </w:tc>
        <w:tc>
          <w:tcPr>
            <w:tcW w:w="1329" w:type="pct"/>
            <w:shd w:val="clear" w:color="auto" w:fill="auto"/>
          </w:tcPr>
          <w:p w14:paraId="170372D5"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Количество установленных детских игровых площадок в парках культуры и отдыха</w:t>
            </w:r>
          </w:p>
        </w:tc>
        <w:tc>
          <w:tcPr>
            <w:tcW w:w="752" w:type="pct"/>
            <w:shd w:val="clear" w:color="auto" w:fill="auto"/>
          </w:tcPr>
          <w:p w14:paraId="7A592314"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Ед.</w:t>
            </w:r>
          </w:p>
        </w:tc>
        <w:tc>
          <w:tcPr>
            <w:tcW w:w="1217" w:type="pct"/>
          </w:tcPr>
          <w:p w14:paraId="48A39DF7"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отчеты органов местного самоуправления</w:t>
            </w:r>
          </w:p>
        </w:tc>
        <w:tc>
          <w:tcPr>
            <w:tcW w:w="1436" w:type="pct"/>
          </w:tcPr>
          <w:p w14:paraId="47EFF58E" w14:textId="77777777" w:rsidR="004878EF" w:rsidRPr="004878EF" w:rsidRDefault="004878EF" w:rsidP="004878EF">
            <w:pPr>
              <w:widowControl w:val="0"/>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Количество установленных детских игровых площадок в парках культуры и отдыха в отчетном году</w:t>
            </w:r>
          </w:p>
        </w:tc>
      </w:tr>
      <w:tr w:rsidR="004878EF" w:rsidRPr="004878EF" w14:paraId="461C1B25" w14:textId="77777777" w:rsidTr="004878EF">
        <w:tc>
          <w:tcPr>
            <w:tcW w:w="266" w:type="pct"/>
            <w:shd w:val="clear" w:color="auto" w:fill="auto"/>
          </w:tcPr>
          <w:p w14:paraId="765B19A3" w14:textId="77777777" w:rsidR="004878EF" w:rsidRPr="004878EF" w:rsidRDefault="004878EF" w:rsidP="004878E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20</w:t>
            </w:r>
          </w:p>
        </w:tc>
        <w:tc>
          <w:tcPr>
            <w:tcW w:w="1329" w:type="pct"/>
          </w:tcPr>
          <w:p w14:paraId="1FF37502" w14:textId="77777777" w:rsidR="004878EF" w:rsidRPr="004878EF" w:rsidRDefault="004878EF" w:rsidP="004878EF">
            <w:pPr>
              <w:adjustRightInd w:val="0"/>
              <w:spacing w:after="0" w:line="240" w:lineRule="auto"/>
              <w:ind w:right="-75"/>
              <w:rPr>
                <w:rFonts w:ascii="Arial" w:eastAsia="Times New Roman" w:hAnsi="Arial" w:cs="Arial"/>
                <w:sz w:val="24"/>
                <w:szCs w:val="24"/>
                <w:lang w:eastAsia="ru-RU"/>
              </w:rPr>
            </w:pPr>
            <w:r w:rsidRPr="004878EF">
              <w:rPr>
                <w:rFonts w:ascii="Arial" w:eastAsia="Times New Roman" w:hAnsi="Arial" w:cs="Arial"/>
                <w:sz w:val="24"/>
                <w:szCs w:val="24"/>
                <w:lang w:eastAsia="ru-RU"/>
              </w:rPr>
              <w:t>Доля приведённых контейнерных площадок к Стандарту РСО</w:t>
            </w:r>
          </w:p>
        </w:tc>
        <w:tc>
          <w:tcPr>
            <w:tcW w:w="752" w:type="pct"/>
            <w:vAlign w:val="center"/>
          </w:tcPr>
          <w:p w14:paraId="59DC8BB1"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w:t>
            </w:r>
          </w:p>
        </w:tc>
        <w:tc>
          <w:tcPr>
            <w:tcW w:w="1217" w:type="pct"/>
          </w:tcPr>
          <w:p w14:paraId="7CE7E774" w14:textId="77777777" w:rsidR="004878EF" w:rsidRPr="004878EF" w:rsidRDefault="004878EF" w:rsidP="004878EF">
            <w:pPr>
              <w:widowControl w:val="0"/>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Отчет местного самоуправления</w:t>
            </w:r>
          </w:p>
        </w:tc>
        <w:tc>
          <w:tcPr>
            <w:tcW w:w="1436" w:type="pct"/>
          </w:tcPr>
          <w:p w14:paraId="67A74B65"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Рассчитывается по формуле:</w:t>
            </w:r>
          </w:p>
          <w:p w14:paraId="18043E15"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Р%= Ксоотв / Кобщ х100%, где</w:t>
            </w:r>
          </w:p>
          <w:p w14:paraId="75CE5DAE"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 xml:space="preserve">Ксоотв - количество контейнерных площадок, соответствующих стандарту РСО </w:t>
            </w:r>
          </w:p>
          <w:p w14:paraId="08ECC2F1"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Кобщ - общее количество контейнерных площадок:</w:t>
            </w:r>
          </w:p>
          <w:p w14:paraId="7DFF4C39" w14:textId="77777777" w:rsidR="004878EF" w:rsidRPr="004878EF" w:rsidRDefault="004878EF" w:rsidP="004878EF">
            <w:pPr>
              <w:spacing w:after="0" w:line="240" w:lineRule="auto"/>
              <w:rPr>
                <w:rFonts w:ascii="Arial" w:eastAsia="Times New Roman" w:hAnsi="Arial" w:cs="Arial"/>
                <w:sz w:val="24"/>
                <w:szCs w:val="24"/>
                <w:lang w:eastAsia="ru-RU"/>
              </w:rPr>
            </w:pPr>
          </w:p>
        </w:tc>
      </w:tr>
      <w:tr w:rsidR="004878EF" w:rsidRPr="004878EF" w14:paraId="5C4FD290" w14:textId="77777777" w:rsidTr="004878EF">
        <w:tc>
          <w:tcPr>
            <w:tcW w:w="266" w:type="pct"/>
            <w:shd w:val="clear" w:color="auto" w:fill="auto"/>
          </w:tcPr>
          <w:p w14:paraId="3F4A3EC5" w14:textId="77777777" w:rsidR="004878EF" w:rsidRPr="004878EF" w:rsidRDefault="004878EF" w:rsidP="004878E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 xml:space="preserve">21 </w:t>
            </w:r>
          </w:p>
        </w:tc>
        <w:tc>
          <w:tcPr>
            <w:tcW w:w="1329" w:type="pct"/>
          </w:tcPr>
          <w:p w14:paraId="1E56EDBA" w14:textId="77777777" w:rsidR="004878EF" w:rsidRPr="004878EF" w:rsidRDefault="004878EF" w:rsidP="004878EF">
            <w:pPr>
              <w:adjustRightInd w:val="0"/>
              <w:spacing w:after="0" w:line="240" w:lineRule="auto"/>
              <w:ind w:right="-75"/>
              <w:rPr>
                <w:rFonts w:ascii="Arial" w:eastAsia="Times New Roman" w:hAnsi="Arial" w:cs="Arial"/>
                <w:sz w:val="24"/>
                <w:szCs w:val="24"/>
                <w:lang w:eastAsia="ru-RU"/>
              </w:rPr>
            </w:pPr>
            <w:r w:rsidRPr="004878EF">
              <w:rPr>
                <w:rFonts w:ascii="Arial" w:eastAsia="Times New Roman" w:hAnsi="Arial" w:cs="Arial"/>
                <w:sz w:val="24"/>
                <w:szCs w:val="24"/>
                <w:lang w:eastAsia="ru-RU"/>
              </w:rPr>
              <w:t>Соответствие внешнего вида ограждений региональным требованиям</w:t>
            </w:r>
          </w:p>
        </w:tc>
        <w:tc>
          <w:tcPr>
            <w:tcW w:w="752" w:type="pct"/>
            <w:vAlign w:val="center"/>
          </w:tcPr>
          <w:p w14:paraId="07EAAA1A"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балл</w:t>
            </w:r>
          </w:p>
        </w:tc>
        <w:tc>
          <w:tcPr>
            <w:tcW w:w="1217" w:type="pct"/>
          </w:tcPr>
          <w:p w14:paraId="508C5D65" w14:textId="77777777" w:rsidR="004878EF" w:rsidRPr="004878EF" w:rsidRDefault="004878EF" w:rsidP="004878EF">
            <w:pPr>
              <w:widowControl w:val="0"/>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Отчет  местного самоуправления</w:t>
            </w:r>
          </w:p>
        </w:tc>
        <w:tc>
          <w:tcPr>
            <w:tcW w:w="1436" w:type="pct"/>
          </w:tcPr>
          <w:p w14:paraId="33E7BD24"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Расчет производится в соответствии с Методикой расчета показателя «Соответствие внешнего вида ограждений региональным требованиям» рейтинга оценки эффективности работы органов местного самоуправления Московской области (городских округов) по обеспечению достижения целевых показателей развития Московской области, утвержденной Министром благоустройства Московской области</w:t>
            </w:r>
          </w:p>
        </w:tc>
      </w:tr>
      <w:tr w:rsidR="004878EF" w:rsidRPr="004878EF" w14:paraId="570CB22C" w14:textId="77777777" w:rsidTr="004878EF">
        <w:tc>
          <w:tcPr>
            <w:tcW w:w="266" w:type="pct"/>
            <w:shd w:val="clear" w:color="auto" w:fill="auto"/>
          </w:tcPr>
          <w:p w14:paraId="7D4DB8E6" w14:textId="77777777" w:rsidR="004878EF" w:rsidRPr="004878EF" w:rsidRDefault="004878EF" w:rsidP="004878E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22</w:t>
            </w:r>
          </w:p>
        </w:tc>
        <w:tc>
          <w:tcPr>
            <w:tcW w:w="1329" w:type="pct"/>
          </w:tcPr>
          <w:p w14:paraId="29BB408C"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Содержание объектов озеленения, цветников и зеленых насаждений</w:t>
            </w:r>
          </w:p>
        </w:tc>
        <w:tc>
          <w:tcPr>
            <w:tcW w:w="752" w:type="pct"/>
          </w:tcPr>
          <w:p w14:paraId="0FA81168"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w:t>
            </w:r>
          </w:p>
        </w:tc>
        <w:tc>
          <w:tcPr>
            <w:tcW w:w="1217" w:type="pct"/>
          </w:tcPr>
          <w:p w14:paraId="3DB06E64" w14:textId="77777777" w:rsidR="004878EF" w:rsidRPr="004878EF" w:rsidRDefault="004878EF" w:rsidP="004878EF">
            <w:pPr>
              <w:widowControl w:val="0"/>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отчеты подведомственной организации</w:t>
            </w:r>
          </w:p>
        </w:tc>
        <w:tc>
          <w:tcPr>
            <w:tcW w:w="1436" w:type="pct"/>
          </w:tcPr>
          <w:p w14:paraId="3487C13B" w14:textId="77777777" w:rsidR="004878EF" w:rsidRPr="004878EF" w:rsidRDefault="004878EF" w:rsidP="004878EF">
            <w:pPr>
              <w:widowControl w:val="0"/>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значение показателя определяется на основании планов по озеленению</w:t>
            </w:r>
          </w:p>
        </w:tc>
      </w:tr>
      <w:tr w:rsidR="004878EF" w:rsidRPr="004878EF" w14:paraId="3AA49EAA" w14:textId="77777777" w:rsidTr="004878EF">
        <w:tc>
          <w:tcPr>
            <w:tcW w:w="266" w:type="pct"/>
            <w:shd w:val="clear" w:color="auto" w:fill="auto"/>
          </w:tcPr>
          <w:p w14:paraId="1D1C359A" w14:textId="77777777" w:rsidR="004878EF" w:rsidRPr="004878EF" w:rsidRDefault="004878EF" w:rsidP="004878E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23</w:t>
            </w:r>
          </w:p>
        </w:tc>
        <w:tc>
          <w:tcPr>
            <w:tcW w:w="1329" w:type="pct"/>
          </w:tcPr>
          <w:p w14:paraId="5E4112D6"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Количество отремонтированных монументов</w:t>
            </w:r>
          </w:p>
        </w:tc>
        <w:tc>
          <w:tcPr>
            <w:tcW w:w="752" w:type="pct"/>
          </w:tcPr>
          <w:p w14:paraId="017C76EF"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Ед.</w:t>
            </w:r>
          </w:p>
        </w:tc>
        <w:tc>
          <w:tcPr>
            <w:tcW w:w="1217" w:type="pct"/>
          </w:tcPr>
          <w:p w14:paraId="1EEB647A" w14:textId="77777777" w:rsidR="004878EF" w:rsidRPr="004878EF" w:rsidRDefault="004878EF" w:rsidP="004878EF">
            <w:pPr>
              <w:widowControl w:val="0"/>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ежемесячные отчеты платёжного агента</w:t>
            </w:r>
          </w:p>
        </w:tc>
        <w:tc>
          <w:tcPr>
            <w:tcW w:w="1436" w:type="pct"/>
          </w:tcPr>
          <w:p w14:paraId="477A51E5" w14:textId="77777777" w:rsidR="004878EF" w:rsidRPr="004878EF" w:rsidRDefault="004878EF" w:rsidP="004878EF">
            <w:pPr>
              <w:widowControl w:val="0"/>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плановое значение показателя определяется на основании планов по благоустройству</w:t>
            </w:r>
          </w:p>
        </w:tc>
      </w:tr>
      <w:tr w:rsidR="004878EF" w:rsidRPr="004878EF" w14:paraId="66108D1D" w14:textId="77777777" w:rsidTr="004878EF">
        <w:tc>
          <w:tcPr>
            <w:tcW w:w="266" w:type="pct"/>
            <w:shd w:val="clear" w:color="auto" w:fill="auto"/>
          </w:tcPr>
          <w:p w14:paraId="5867A118" w14:textId="77777777" w:rsidR="004878EF" w:rsidRPr="004878EF" w:rsidRDefault="004878EF" w:rsidP="004878E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24</w:t>
            </w:r>
          </w:p>
        </w:tc>
        <w:tc>
          <w:tcPr>
            <w:tcW w:w="1329" w:type="pct"/>
          </w:tcPr>
          <w:p w14:paraId="1A9BFE8C"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 xml:space="preserve">Уровень исполнения работ по ремонту резинового покрытия </w:t>
            </w:r>
          </w:p>
        </w:tc>
        <w:tc>
          <w:tcPr>
            <w:tcW w:w="752" w:type="pct"/>
          </w:tcPr>
          <w:p w14:paraId="6D80F8C1"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w:t>
            </w:r>
          </w:p>
        </w:tc>
        <w:tc>
          <w:tcPr>
            <w:tcW w:w="1217" w:type="pct"/>
          </w:tcPr>
          <w:p w14:paraId="07D3F14A"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отчеты подведомственной организации</w:t>
            </w:r>
          </w:p>
        </w:tc>
        <w:tc>
          <w:tcPr>
            <w:tcW w:w="1436" w:type="pct"/>
          </w:tcPr>
          <w:p w14:paraId="68DC4A05" w14:textId="77777777" w:rsidR="004878EF" w:rsidRPr="004878EF" w:rsidRDefault="004878EF" w:rsidP="004878EF">
            <w:pPr>
              <w:widowControl w:val="0"/>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объем финансовых средств, предусмотренных на реализацию мероприятия</w:t>
            </w:r>
          </w:p>
        </w:tc>
      </w:tr>
      <w:tr w:rsidR="004878EF" w:rsidRPr="004878EF" w14:paraId="2C128B25" w14:textId="77777777" w:rsidTr="004878EF">
        <w:tc>
          <w:tcPr>
            <w:tcW w:w="266" w:type="pct"/>
            <w:shd w:val="clear" w:color="auto" w:fill="auto"/>
          </w:tcPr>
          <w:p w14:paraId="24026F92" w14:textId="77777777" w:rsidR="004878EF" w:rsidRPr="004878EF" w:rsidRDefault="004878EF" w:rsidP="004878E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25</w:t>
            </w:r>
          </w:p>
        </w:tc>
        <w:tc>
          <w:tcPr>
            <w:tcW w:w="1329" w:type="pct"/>
          </w:tcPr>
          <w:p w14:paraId="0C7F0C4F" w14:textId="77777777" w:rsidR="004878EF" w:rsidRPr="004878EF" w:rsidRDefault="004878EF" w:rsidP="004878EF">
            <w:pPr>
              <w:autoSpaceDE w:val="0"/>
              <w:autoSpaceDN w:val="0"/>
              <w:adjustRightInd w:val="0"/>
              <w:spacing w:after="0" w:line="240" w:lineRule="auto"/>
              <w:ind w:right="-75"/>
              <w:rPr>
                <w:rFonts w:ascii="Arial" w:eastAsia="Times New Roman" w:hAnsi="Arial" w:cs="Arial"/>
                <w:sz w:val="24"/>
                <w:szCs w:val="24"/>
                <w:lang w:eastAsia="ru-RU"/>
              </w:rPr>
            </w:pPr>
            <w:r w:rsidRPr="004878EF">
              <w:rPr>
                <w:rFonts w:ascii="Arial" w:eastAsia="Times New Roman" w:hAnsi="Arial" w:cs="Arial"/>
                <w:sz w:val="24"/>
                <w:szCs w:val="24"/>
                <w:lang w:eastAsia="ru-RU"/>
              </w:rPr>
              <w:t>Объем снесенных хозяйственных построек</w:t>
            </w:r>
          </w:p>
        </w:tc>
        <w:tc>
          <w:tcPr>
            <w:tcW w:w="752" w:type="pct"/>
            <w:vAlign w:val="center"/>
          </w:tcPr>
          <w:p w14:paraId="0107E521"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куб.м</w:t>
            </w:r>
          </w:p>
        </w:tc>
        <w:tc>
          <w:tcPr>
            <w:tcW w:w="1217" w:type="pct"/>
          </w:tcPr>
          <w:p w14:paraId="26EDDFD5"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отчеты подведомственной организации</w:t>
            </w:r>
          </w:p>
        </w:tc>
        <w:tc>
          <w:tcPr>
            <w:tcW w:w="1436" w:type="pct"/>
          </w:tcPr>
          <w:p w14:paraId="0EB0B4BE" w14:textId="77777777" w:rsidR="004878EF" w:rsidRPr="004878EF" w:rsidRDefault="004878EF" w:rsidP="004878EF">
            <w:pPr>
              <w:widowControl w:val="0"/>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объем выполненных работ по сносу аварийных, сгоревших домов и хозяйственных построек.</w:t>
            </w:r>
          </w:p>
        </w:tc>
      </w:tr>
      <w:tr w:rsidR="004878EF" w:rsidRPr="004878EF" w14:paraId="7F995199" w14:textId="77777777" w:rsidTr="004878EF">
        <w:tc>
          <w:tcPr>
            <w:tcW w:w="266" w:type="pct"/>
            <w:shd w:val="clear" w:color="auto" w:fill="auto"/>
          </w:tcPr>
          <w:p w14:paraId="5E70C96B" w14:textId="77777777" w:rsidR="004878EF" w:rsidRPr="004878EF" w:rsidRDefault="004878EF" w:rsidP="004878E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26</w:t>
            </w:r>
          </w:p>
        </w:tc>
        <w:tc>
          <w:tcPr>
            <w:tcW w:w="1329" w:type="pct"/>
          </w:tcPr>
          <w:p w14:paraId="27EBEE31" w14:textId="77777777" w:rsidR="004878EF" w:rsidRPr="004878EF" w:rsidRDefault="004878EF" w:rsidP="004878EF">
            <w:pPr>
              <w:autoSpaceDE w:val="0"/>
              <w:autoSpaceDN w:val="0"/>
              <w:adjustRightInd w:val="0"/>
              <w:spacing w:after="0" w:line="240" w:lineRule="auto"/>
              <w:ind w:right="-75"/>
              <w:rPr>
                <w:rFonts w:ascii="Arial" w:eastAsia="Times New Roman" w:hAnsi="Arial" w:cs="Arial"/>
                <w:sz w:val="24"/>
                <w:szCs w:val="24"/>
                <w:lang w:eastAsia="ru-RU"/>
              </w:rPr>
            </w:pPr>
            <w:r w:rsidRPr="004878EF">
              <w:rPr>
                <w:rFonts w:ascii="Arial" w:eastAsia="Times New Roman" w:hAnsi="Arial" w:cs="Arial"/>
                <w:sz w:val="24"/>
                <w:szCs w:val="24"/>
                <w:lang w:eastAsia="ru-RU"/>
              </w:rPr>
              <w:t>Содержание и уборка мусора из металлических урн, содержание и уборка парков и скверов, содержание территории общего пользования</w:t>
            </w:r>
          </w:p>
        </w:tc>
        <w:tc>
          <w:tcPr>
            <w:tcW w:w="752" w:type="pct"/>
            <w:vAlign w:val="center"/>
          </w:tcPr>
          <w:p w14:paraId="211DA791"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w:t>
            </w:r>
          </w:p>
        </w:tc>
        <w:tc>
          <w:tcPr>
            <w:tcW w:w="1217" w:type="pct"/>
          </w:tcPr>
          <w:p w14:paraId="09B23062"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отчеты подведомственной организации</w:t>
            </w:r>
          </w:p>
        </w:tc>
        <w:tc>
          <w:tcPr>
            <w:tcW w:w="1436" w:type="pct"/>
          </w:tcPr>
          <w:p w14:paraId="13F6D6C0" w14:textId="77777777" w:rsidR="004878EF" w:rsidRPr="004878EF" w:rsidRDefault="004878EF" w:rsidP="004878EF">
            <w:pPr>
              <w:widowControl w:val="0"/>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процентное соотношение обслуживаемых территорий</w:t>
            </w:r>
          </w:p>
        </w:tc>
      </w:tr>
      <w:tr w:rsidR="004878EF" w:rsidRPr="004878EF" w14:paraId="46E6E5E9" w14:textId="77777777" w:rsidTr="004878EF">
        <w:tc>
          <w:tcPr>
            <w:tcW w:w="266" w:type="pct"/>
            <w:shd w:val="clear" w:color="auto" w:fill="auto"/>
          </w:tcPr>
          <w:p w14:paraId="37DC5038" w14:textId="77777777" w:rsidR="004878EF" w:rsidRPr="004878EF" w:rsidRDefault="004878EF" w:rsidP="004878E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27</w:t>
            </w:r>
          </w:p>
        </w:tc>
        <w:tc>
          <w:tcPr>
            <w:tcW w:w="1329" w:type="pct"/>
          </w:tcPr>
          <w:p w14:paraId="19FE5514"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Уровень исполнения прочих мероприятий по благоустройству</w:t>
            </w:r>
          </w:p>
          <w:p w14:paraId="4D12A6D9" w14:textId="77777777" w:rsidR="004878EF" w:rsidRPr="004878EF" w:rsidRDefault="004878EF" w:rsidP="004878EF">
            <w:pPr>
              <w:autoSpaceDE w:val="0"/>
              <w:autoSpaceDN w:val="0"/>
              <w:adjustRightInd w:val="0"/>
              <w:spacing w:after="0" w:line="240" w:lineRule="auto"/>
              <w:ind w:right="-75"/>
              <w:rPr>
                <w:rFonts w:ascii="Arial" w:eastAsia="Times New Roman" w:hAnsi="Arial" w:cs="Arial"/>
                <w:sz w:val="24"/>
                <w:szCs w:val="24"/>
                <w:lang w:eastAsia="ru-RU"/>
              </w:rPr>
            </w:pPr>
          </w:p>
        </w:tc>
        <w:tc>
          <w:tcPr>
            <w:tcW w:w="752" w:type="pct"/>
            <w:vAlign w:val="center"/>
          </w:tcPr>
          <w:p w14:paraId="5F97B0B7"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w:t>
            </w:r>
          </w:p>
        </w:tc>
        <w:tc>
          <w:tcPr>
            <w:tcW w:w="1217" w:type="pct"/>
          </w:tcPr>
          <w:p w14:paraId="59634D2C"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отчеты подведомственной организации</w:t>
            </w:r>
          </w:p>
        </w:tc>
        <w:tc>
          <w:tcPr>
            <w:tcW w:w="1436" w:type="pct"/>
          </w:tcPr>
          <w:p w14:paraId="51947204" w14:textId="77777777" w:rsidR="004878EF" w:rsidRPr="004878EF" w:rsidRDefault="004878EF" w:rsidP="004878EF">
            <w:pPr>
              <w:widowControl w:val="0"/>
              <w:tabs>
                <w:tab w:val="left" w:pos="10065"/>
              </w:tabs>
              <w:adjustRightInd w:val="0"/>
              <w:spacing w:after="0" w:line="240" w:lineRule="auto"/>
              <w:ind w:right="-2"/>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объем финансовых средств, предусмотренных на реализацию мероприятия</w:t>
            </w:r>
          </w:p>
        </w:tc>
      </w:tr>
      <w:tr w:rsidR="004878EF" w:rsidRPr="004878EF" w14:paraId="327AA613" w14:textId="77777777" w:rsidTr="004878EF">
        <w:tc>
          <w:tcPr>
            <w:tcW w:w="266" w:type="pct"/>
            <w:shd w:val="clear" w:color="auto" w:fill="auto"/>
          </w:tcPr>
          <w:p w14:paraId="230EE90C" w14:textId="77777777" w:rsidR="004878EF" w:rsidRPr="004878EF" w:rsidRDefault="004878EF" w:rsidP="004878E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28</w:t>
            </w:r>
          </w:p>
        </w:tc>
        <w:tc>
          <w:tcPr>
            <w:tcW w:w="1329" w:type="pct"/>
          </w:tcPr>
          <w:p w14:paraId="0E0F3D31" w14:textId="77777777" w:rsidR="004878EF" w:rsidRPr="004878EF" w:rsidRDefault="004878EF" w:rsidP="004878EF">
            <w:pPr>
              <w:adjustRightInd w:val="0"/>
              <w:spacing w:after="0" w:line="240" w:lineRule="auto"/>
              <w:ind w:right="-75"/>
              <w:rPr>
                <w:rFonts w:ascii="Arial" w:eastAsia="Times New Roman" w:hAnsi="Arial" w:cs="Arial"/>
                <w:sz w:val="24"/>
                <w:szCs w:val="24"/>
                <w:lang w:eastAsia="ru-RU"/>
              </w:rPr>
            </w:pPr>
            <w:r w:rsidRPr="004878EF">
              <w:rPr>
                <w:rFonts w:ascii="Arial" w:eastAsia="Times New Roman" w:hAnsi="Arial" w:cs="Arial"/>
                <w:sz w:val="24"/>
                <w:szCs w:val="24"/>
                <w:lang w:eastAsia="ru-RU"/>
              </w:rPr>
              <w:t>Компенсационное озеленение территории городского округа Павловский Посад</w:t>
            </w:r>
          </w:p>
        </w:tc>
        <w:tc>
          <w:tcPr>
            <w:tcW w:w="752" w:type="pct"/>
            <w:vAlign w:val="center"/>
          </w:tcPr>
          <w:p w14:paraId="79AB2D61"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w:t>
            </w:r>
          </w:p>
        </w:tc>
        <w:tc>
          <w:tcPr>
            <w:tcW w:w="1217" w:type="pct"/>
          </w:tcPr>
          <w:p w14:paraId="36F8E55D"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Отчет местного самоуправления</w:t>
            </w:r>
          </w:p>
        </w:tc>
        <w:tc>
          <w:tcPr>
            <w:tcW w:w="1436" w:type="pct"/>
          </w:tcPr>
          <w:p w14:paraId="0583F5D5" w14:textId="77777777" w:rsidR="004878EF" w:rsidRPr="004878EF" w:rsidRDefault="004878EF" w:rsidP="004878EF">
            <w:pPr>
              <w:widowControl w:val="0"/>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Не требует расчета</w:t>
            </w:r>
          </w:p>
        </w:tc>
      </w:tr>
      <w:tr w:rsidR="004878EF" w:rsidRPr="004878EF" w14:paraId="342FE174" w14:textId="77777777" w:rsidTr="004878EF">
        <w:tc>
          <w:tcPr>
            <w:tcW w:w="266" w:type="pct"/>
            <w:shd w:val="clear" w:color="auto" w:fill="auto"/>
          </w:tcPr>
          <w:p w14:paraId="2641FB80" w14:textId="77777777" w:rsidR="004878EF" w:rsidRPr="004878EF" w:rsidRDefault="004878EF" w:rsidP="004878E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29</w:t>
            </w:r>
          </w:p>
        </w:tc>
        <w:tc>
          <w:tcPr>
            <w:tcW w:w="1329" w:type="pct"/>
          </w:tcPr>
          <w:p w14:paraId="4C5A13BF" w14:textId="77777777" w:rsidR="004878EF" w:rsidRPr="004878EF" w:rsidRDefault="004878EF" w:rsidP="004878EF">
            <w:pPr>
              <w:adjustRightInd w:val="0"/>
              <w:spacing w:after="0" w:line="240" w:lineRule="auto"/>
              <w:ind w:right="-75"/>
              <w:rPr>
                <w:rFonts w:ascii="Arial" w:eastAsia="Times New Roman" w:hAnsi="Arial" w:cs="Arial"/>
                <w:sz w:val="24"/>
                <w:szCs w:val="24"/>
                <w:lang w:eastAsia="ru-RU"/>
              </w:rPr>
            </w:pPr>
            <w:r w:rsidRPr="004878EF">
              <w:rPr>
                <w:rFonts w:ascii="Arial" w:eastAsia="Times New Roman" w:hAnsi="Arial" w:cs="Arial"/>
                <w:sz w:val="24"/>
                <w:szCs w:val="24"/>
                <w:lang w:eastAsia="ru-RU"/>
              </w:rPr>
              <w:t>Объем вывезенного снега</w:t>
            </w:r>
          </w:p>
        </w:tc>
        <w:tc>
          <w:tcPr>
            <w:tcW w:w="752" w:type="pct"/>
            <w:vAlign w:val="center"/>
          </w:tcPr>
          <w:p w14:paraId="36B473B5"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м.куб.</w:t>
            </w:r>
          </w:p>
        </w:tc>
        <w:tc>
          <w:tcPr>
            <w:tcW w:w="1217" w:type="pct"/>
          </w:tcPr>
          <w:p w14:paraId="43C7C11E" w14:textId="77777777" w:rsidR="004878EF" w:rsidRPr="004878EF" w:rsidRDefault="004878EF" w:rsidP="004878EF">
            <w:pPr>
              <w:widowControl w:val="0"/>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отчеты подведомственной организации</w:t>
            </w:r>
          </w:p>
        </w:tc>
        <w:tc>
          <w:tcPr>
            <w:tcW w:w="1436" w:type="pct"/>
          </w:tcPr>
          <w:p w14:paraId="614877FC"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Объем вывезенного снега в зимней период</w:t>
            </w:r>
          </w:p>
        </w:tc>
      </w:tr>
      <w:tr w:rsidR="004878EF" w:rsidRPr="004878EF" w14:paraId="6C8C3638" w14:textId="77777777" w:rsidTr="004878EF">
        <w:tc>
          <w:tcPr>
            <w:tcW w:w="266" w:type="pct"/>
            <w:shd w:val="clear" w:color="auto" w:fill="auto"/>
          </w:tcPr>
          <w:p w14:paraId="2BE8EFFD" w14:textId="77777777" w:rsidR="004878EF" w:rsidRPr="004878EF" w:rsidRDefault="004878EF" w:rsidP="004878E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30</w:t>
            </w:r>
          </w:p>
        </w:tc>
        <w:tc>
          <w:tcPr>
            <w:tcW w:w="1329" w:type="pct"/>
          </w:tcPr>
          <w:p w14:paraId="224B9660" w14:textId="77777777" w:rsidR="004878EF" w:rsidRPr="004878EF" w:rsidRDefault="004878EF" w:rsidP="004878EF">
            <w:pPr>
              <w:adjustRightInd w:val="0"/>
              <w:spacing w:after="0" w:line="240" w:lineRule="auto"/>
              <w:ind w:right="-75"/>
              <w:rPr>
                <w:rFonts w:ascii="Arial" w:eastAsia="Times New Roman" w:hAnsi="Arial" w:cs="Arial"/>
                <w:sz w:val="24"/>
                <w:szCs w:val="24"/>
                <w:lang w:eastAsia="ru-RU"/>
              </w:rPr>
            </w:pPr>
            <w:r w:rsidRPr="004878EF">
              <w:rPr>
                <w:rFonts w:ascii="Arial" w:eastAsia="Times New Roman" w:hAnsi="Arial" w:cs="Arial"/>
                <w:sz w:val="24"/>
                <w:szCs w:val="24"/>
                <w:lang w:eastAsia="ru-RU"/>
              </w:rPr>
              <w:t>Площадь приведенных в порядок внутриквартальных дорог.</w:t>
            </w:r>
          </w:p>
        </w:tc>
        <w:tc>
          <w:tcPr>
            <w:tcW w:w="752" w:type="pct"/>
            <w:vAlign w:val="center"/>
          </w:tcPr>
          <w:p w14:paraId="48D4B611"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тыс. кв.м</w:t>
            </w:r>
          </w:p>
        </w:tc>
        <w:tc>
          <w:tcPr>
            <w:tcW w:w="1217" w:type="pct"/>
          </w:tcPr>
          <w:p w14:paraId="2359982C" w14:textId="77777777" w:rsidR="004878EF" w:rsidRPr="004878EF" w:rsidRDefault="004878EF" w:rsidP="004878EF">
            <w:pPr>
              <w:widowControl w:val="0"/>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отчеты подведомственной организации</w:t>
            </w:r>
          </w:p>
        </w:tc>
        <w:tc>
          <w:tcPr>
            <w:tcW w:w="1436" w:type="pct"/>
          </w:tcPr>
          <w:p w14:paraId="3F2F9C56" w14:textId="77777777" w:rsidR="004878EF" w:rsidRPr="004878EF" w:rsidRDefault="004878EF" w:rsidP="004878EF">
            <w:pPr>
              <w:widowControl w:val="0"/>
              <w:tabs>
                <w:tab w:val="left" w:pos="10065"/>
              </w:tabs>
              <w:adjustRightInd w:val="0"/>
              <w:spacing w:after="0" w:line="240" w:lineRule="auto"/>
              <w:ind w:right="-2"/>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объем приведенных в порядок внутриквартальных дорог от общего значения внутриквартальных дорог.</w:t>
            </w:r>
          </w:p>
          <w:p w14:paraId="208D6C9B" w14:textId="77777777" w:rsidR="004878EF" w:rsidRPr="004878EF" w:rsidRDefault="004878EF" w:rsidP="004878EF">
            <w:pPr>
              <w:spacing w:after="0" w:line="240" w:lineRule="auto"/>
              <w:rPr>
                <w:rFonts w:ascii="Arial" w:eastAsia="Times New Roman" w:hAnsi="Arial" w:cs="Arial"/>
                <w:sz w:val="24"/>
                <w:szCs w:val="24"/>
                <w:lang w:eastAsia="ru-RU"/>
              </w:rPr>
            </w:pPr>
          </w:p>
        </w:tc>
      </w:tr>
      <w:tr w:rsidR="004878EF" w:rsidRPr="004878EF" w14:paraId="585AE662" w14:textId="77777777" w:rsidTr="004878EF">
        <w:tc>
          <w:tcPr>
            <w:tcW w:w="266" w:type="pct"/>
            <w:shd w:val="clear" w:color="auto" w:fill="auto"/>
          </w:tcPr>
          <w:p w14:paraId="5A090039" w14:textId="77777777" w:rsidR="004878EF" w:rsidRPr="004878EF" w:rsidRDefault="004878EF" w:rsidP="004878E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31</w:t>
            </w:r>
          </w:p>
        </w:tc>
        <w:tc>
          <w:tcPr>
            <w:tcW w:w="1329" w:type="pct"/>
          </w:tcPr>
          <w:p w14:paraId="265A6A8B" w14:textId="77777777" w:rsidR="004878EF" w:rsidRPr="004878EF" w:rsidRDefault="004878EF" w:rsidP="004878EF">
            <w:pPr>
              <w:autoSpaceDE w:val="0"/>
              <w:autoSpaceDN w:val="0"/>
              <w:adjustRightInd w:val="0"/>
              <w:spacing w:after="0" w:line="240" w:lineRule="auto"/>
              <w:ind w:right="-75"/>
              <w:rPr>
                <w:rFonts w:ascii="Arial" w:eastAsia="Times New Roman" w:hAnsi="Arial" w:cs="Arial"/>
                <w:sz w:val="24"/>
                <w:szCs w:val="24"/>
                <w:lang w:eastAsia="ru-RU"/>
              </w:rPr>
            </w:pPr>
            <w:r w:rsidRPr="004878EF">
              <w:rPr>
                <w:rFonts w:ascii="Arial" w:eastAsia="Times New Roman" w:hAnsi="Arial" w:cs="Arial"/>
                <w:sz w:val="24"/>
                <w:szCs w:val="24"/>
                <w:lang w:eastAsia="ru-RU"/>
              </w:rPr>
              <w:t>Эксплуатация  и ремонт сетей  уличного освещения, внутриквартального освещения</w:t>
            </w:r>
          </w:p>
        </w:tc>
        <w:tc>
          <w:tcPr>
            <w:tcW w:w="752" w:type="pct"/>
            <w:vAlign w:val="center"/>
          </w:tcPr>
          <w:p w14:paraId="75B6162F"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w:t>
            </w:r>
          </w:p>
        </w:tc>
        <w:tc>
          <w:tcPr>
            <w:tcW w:w="1217" w:type="pct"/>
          </w:tcPr>
          <w:p w14:paraId="657DF20C" w14:textId="77777777" w:rsidR="004878EF" w:rsidRPr="004878EF" w:rsidRDefault="004878EF" w:rsidP="004878EF">
            <w:pPr>
              <w:widowControl w:val="0"/>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отчеты эксплуатирующих организаций</w:t>
            </w:r>
          </w:p>
        </w:tc>
        <w:tc>
          <w:tcPr>
            <w:tcW w:w="1436" w:type="pct"/>
          </w:tcPr>
          <w:p w14:paraId="2BBBA2A2" w14:textId="77777777" w:rsidR="004878EF" w:rsidRPr="004878EF" w:rsidRDefault="004878EF" w:rsidP="004878EF">
            <w:pPr>
              <w:widowControl w:val="0"/>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уровень освещённости и исправности наружного освещения территории</w:t>
            </w:r>
          </w:p>
        </w:tc>
      </w:tr>
      <w:tr w:rsidR="004878EF" w:rsidRPr="004878EF" w14:paraId="3762E9AC" w14:textId="77777777" w:rsidTr="004878EF">
        <w:tc>
          <w:tcPr>
            <w:tcW w:w="266" w:type="pct"/>
            <w:shd w:val="clear" w:color="auto" w:fill="auto"/>
          </w:tcPr>
          <w:p w14:paraId="32452D05" w14:textId="77777777" w:rsidR="004878EF" w:rsidRPr="004878EF" w:rsidRDefault="004878EF" w:rsidP="004878E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32</w:t>
            </w:r>
          </w:p>
        </w:tc>
        <w:tc>
          <w:tcPr>
            <w:tcW w:w="1329" w:type="pct"/>
          </w:tcPr>
          <w:p w14:paraId="22DCF67B" w14:textId="77777777" w:rsidR="004878EF" w:rsidRPr="004878EF" w:rsidRDefault="004878EF" w:rsidP="004878EF">
            <w:pPr>
              <w:autoSpaceDE w:val="0"/>
              <w:autoSpaceDN w:val="0"/>
              <w:adjustRightInd w:val="0"/>
              <w:spacing w:after="0" w:line="240" w:lineRule="auto"/>
              <w:ind w:right="-75"/>
              <w:rPr>
                <w:rFonts w:ascii="Arial" w:eastAsia="Times New Roman" w:hAnsi="Arial" w:cs="Arial"/>
                <w:sz w:val="24"/>
                <w:szCs w:val="24"/>
                <w:lang w:eastAsia="ru-RU"/>
              </w:rPr>
            </w:pPr>
            <w:r w:rsidRPr="004878EF">
              <w:rPr>
                <w:rFonts w:ascii="Arial" w:eastAsia="Times New Roman" w:hAnsi="Arial" w:cs="Arial"/>
                <w:sz w:val="24"/>
                <w:szCs w:val="24"/>
                <w:lang w:eastAsia="ru-RU"/>
              </w:rPr>
              <w:t>Приобретение электроэнергии для наружного освещения</w:t>
            </w:r>
          </w:p>
        </w:tc>
        <w:tc>
          <w:tcPr>
            <w:tcW w:w="752" w:type="pct"/>
            <w:vAlign w:val="center"/>
          </w:tcPr>
          <w:p w14:paraId="11E8821C"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тыс.кВт/ч</w:t>
            </w:r>
          </w:p>
        </w:tc>
        <w:tc>
          <w:tcPr>
            <w:tcW w:w="1217" w:type="pct"/>
          </w:tcPr>
          <w:p w14:paraId="1FD43335" w14:textId="77777777" w:rsidR="004878EF" w:rsidRPr="004878EF" w:rsidRDefault="004878EF" w:rsidP="004878EF">
            <w:pPr>
              <w:widowControl w:val="0"/>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ежемесячные отчеты платёжного агента</w:t>
            </w:r>
          </w:p>
        </w:tc>
        <w:tc>
          <w:tcPr>
            <w:tcW w:w="1436" w:type="pct"/>
          </w:tcPr>
          <w:p w14:paraId="2ABD3339" w14:textId="77777777" w:rsidR="004878EF" w:rsidRPr="004878EF" w:rsidRDefault="004878EF" w:rsidP="004878EF">
            <w:pPr>
              <w:widowControl w:val="0"/>
              <w:tabs>
                <w:tab w:val="left" w:pos="10065"/>
              </w:tabs>
              <w:adjustRightInd w:val="0"/>
              <w:spacing w:after="0" w:line="240" w:lineRule="auto"/>
              <w:ind w:right="-2"/>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Не требует расчета</w:t>
            </w:r>
          </w:p>
        </w:tc>
      </w:tr>
      <w:tr w:rsidR="004878EF" w:rsidRPr="004878EF" w14:paraId="4935D0D0" w14:textId="77777777" w:rsidTr="004878EF">
        <w:tc>
          <w:tcPr>
            <w:tcW w:w="266" w:type="pct"/>
            <w:shd w:val="clear" w:color="auto" w:fill="auto"/>
          </w:tcPr>
          <w:p w14:paraId="68AB4EC3" w14:textId="77777777" w:rsidR="004878EF" w:rsidRPr="004878EF" w:rsidRDefault="004878EF" w:rsidP="004878EF">
            <w:pPr>
              <w:widowControl w:val="0"/>
              <w:autoSpaceDE w:val="0"/>
              <w:autoSpaceDN w:val="0"/>
              <w:adjustRightInd w:val="0"/>
              <w:spacing w:after="0" w:line="240" w:lineRule="auto"/>
              <w:jc w:val="center"/>
              <w:rPr>
                <w:rFonts w:ascii="Arial" w:eastAsia="Times New Roman" w:hAnsi="Arial" w:cs="Arial"/>
                <w:sz w:val="24"/>
                <w:szCs w:val="24"/>
                <w:lang w:eastAsia="ru-RU"/>
              </w:rPr>
            </w:pPr>
          </w:p>
          <w:p w14:paraId="0EF98288" w14:textId="77777777" w:rsidR="004878EF" w:rsidRPr="004878EF" w:rsidRDefault="004878EF" w:rsidP="004878E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33</w:t>
            </w:r>
          </w:p>
        </w:tc>
        <w:tc>
          <w:tcPr>
            <w:tcW w:w="1329" w:type="pct"/>
          </w:tcPr>
          <w:p w14:paraId="15116045" w14:textId="77777777" w:rsidR="004878EF" w:rsidRPr="004878EF" w:rsidRDefault="004878EF" w:rsidP="004878EF">
            <w:pPr>
              <w:autoSpaceDE w:val="0"/>
              <w:autoSpaceDN w:val="0"/>
              <w:adjustRightInd w:val="0"/>
              <w:spacing w:after="0" w:line="240" w:lineRule="auto"/>
              <w:ind w:right="-75"/>
              <w:rPr>
                <w:rFonts w:ascii="Arial" w:eastAsia="Times New Roman" w:hAnsi="Arial" w:cs="Arial"/>
                <w:sz w:val="24"/>
                <w:szCs w:val="24"/>
                <w:lang w:eastAsia="ru-RU"/>
              </w:rPr>
            </w:pPr>
            <w:r w:rsidRPr="004878EF">
              <w:rPr>
                <w:rFonts w:ascii="Arial" w:eastAsia="Times New Roman" w:hAnsi="Arial" w:cs="Arial"/>
                <w:sz w:val="24"/>
                <w:szCs w:val="24"/>
                <w:lang w:eastAsia="ru-RU"/>
              </w:rPr>
              <w:t>Количество отремонтированных ям на дворовой территории</w:t>
            </w:r>
          </w:p>
        </w:tc>
        <w:tc>
          <w:tcPr>
            <w:tcW w:w="752" w:type="pct"/>
            <w:vAlign w:val="center"/>
          </w:tcPr>
          <w:p w14:paraId="56A6E7C5"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Ед.</w:t>
            </w:r>
          </w:p>
        </w:tc>
        <w:tc>
          <w:tcPr>
            <w:tcW w:w="1217" w:type="pct"/>
          </w:tcPr>
          <w:p w14:paraId="5C164CF4" w14:textId="77777777" w:rsidR="004878EF" w:rsidRPr="004878EF" w:rsidRDefault="004878EF" w:rsidP="004878EF">
            <w:pPr>
              <w:widowControl w:val="0"/>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Отчет местного самоуправления</w:t>
            </w:r>
          </w:p>
        </w:tc>
        <w:tc>
          <w:tcPr>
            <w:tcW w:w="1436" w:type="pct"/>
          </w:tcPr>
          <w:p w14:paraId="5E93050E" w14:textId="77777777" w:rsidR="004878EF" w:rsidRPr="004878EF" w:rsidRDefault="004878EF" w:rsidP="004878EF">
            <w:pPr>
              <w:widowControl w:val="0"/>
              <w:tabs>
                <w:tab w:val="left" w:pos="10065"/>
              </w:tabs>
              <w:adjustRightInd w:val="0"/>
              <w:spacing w:after="0" w:line="240" w:lineRule="auto"/>
              <w:ind w:right="-2"/>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Количество отремонтированных ям, занесенных в систему СКПДИ</w:t>
            </w:r>
          </w:p>
        </w:tc>
      </w:tr>
      <w:tr w:rsidR="004878EF" w:rsidRPr="004878EF" w14:paraId="5955D4F5" w14:textId="77777777" w:rsidTr="004878EF">
        <w:tc>
          <w:tcPr>
            <w:tcW w:w="266" w:type="pct"/>
            <w:shd w:val="clear" w:color="auto" w:fill="auto"/>
          </w:tcPr>
          <w:p w14:paraId="30989687" w14:textId="77777777" w:rsidR="004878EF" w:rsidRPr="004878EF" w:rsidRDefault="004878EF" w:rsidP="004878E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34</w:t>
            </w:r>
          </w:p>
        </w:tc>
        <w:tc>
          <w:tcPr>
            <w:tcW w:w="1329" w:type="pct"/>
            <w:shd w:val="clear" w:color="auto" w:fill="auto"/>
          </w:tcPr>
          <w:p w14:paraId="68D38026"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Количество отремонтированных подъездов в МКД</w:t>
            </w:r>
          </w:p>
        </w:tc>
        <w:tc>
          <w:tcPr>
            <w:tcW w:w="752" w:type="pct"/>
            <w:shd w:val="clear" w:color="auto" w:fill="auto"/>
          </w:tcPr>
          <w:p w14:paraId="14E81A1C" w14:textId="77777777" w:rsidR="004878EF" w:rsidRPr="004878EF" w:rsidRDefault="004878EF" w:rsidP="004878EF">
            <w:pPr>
              <w:widowControl w:val="0"/>
              <w:autoSpaceDE w:val="0"/>
              <w:autoSpaceDN w:val="0"/>
              <w:adjustRightInd w:val="0"/>
              <w:spacing w:before="240" w:after="24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Ед.</w:t>
            </w:r>
          </w:p>
        </w:tc>
        <w:tc>
          <w:tcPr>
            <w:tcW w:w="1217" w:type="pct"/>
            <w:shd w:val="clear" w:color="auto" w:fill="auto"/>
          </w:tcPr>
          <w:p w14:paraId="273E51A8" w14:textId="77777777" w:rsidR="004878EF" w:rsidRPr="004878EF" w:rsidRDefault="004878EF" w:rsidP="004878EF">
            <w:pPr>
              <w:widowControl w:val="0"/>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отчеты органов местного самоуправления  и главного распорядителя средств бюджета Московской области о количестве отремонтированных подъездов многоквартирных домов</w:t>
            </w:r>
          </w:p>
        </w:tc>
        <w:tc>
          <w:tcPr>
            <w:tcW w:w="1436" w:type="pct"/>
          </w:tcPr>
          <w:p w14:paraId="1CCF5753" w14:textId="77777777" w:rsidR="004878EF" w:rsidRPr="004878EF" w:rsidRDefault="004878EF" w:rsidP="004878EF">
            <w:pPr>
              <w:widowControl w:val="0"/>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Плановое значение показателя определяется в соответствии с Программой ремонта подъездов многоквартирных домов Московской области</w:t>
            </w:r>
          </w:p>
        </w:tc>
      </w:tr>
      <w:tr w:rsidR="004878EF" w:rsidRPr="004878EF" w14:paraId="1D8BE1B4" w14:textId="77777777" w:rsidTr="004878EF">
        <w:tc>
          <w:tcPr>
            <w:tcW w:w="266" w:type="pct"/>
            <w:shd w:val="clear" w:color="auto" w:fill="auto"/>
          </w:tcPr>
          <w:p w14:paraId="4CD7919F" w14:textId="77777777" w:rsidR="004878EF" w:rsidRPr="004878EF" w:rsidRDefault="004878EF" w:rsidP="004878E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35</w:t>
            </w:r>
          </w:p>
        </w:tc>
        <w:tc>
          <w:tcPr>
            <w:tcW w:w="1329" w:type="pct"/>
            <w:shd w:val="clear" w:color="auto" w:fill="auto"/>
          </w:tcPr>
          <w:p w14:paraId="04FA59B5"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Количество установленных камер видеонаблюдения в подъездах многоквартирных домов</w:t>
            </w:r>
          </w:p>
        </w:tc>
        <w:tc>
          <w:tcPr>
            <w:tcW w:w="752" w:type="pct"/>
            <w:shd w:val="clear" w:color="auto" w:fill="auto"/>
          </w:tcPr>
          <w:p w14:paraId="1350192C" w14:textId="77777777" w:rsidR="004878EF" w:rsidRPr="004878EF" w:rsidRDefault="004878EF" w:rsidP="004878EF">
            <w:pPr>
              <w:widowControl w:val="0"/>
              <w:autoSpaceDE w:val="0"/>
              <w:autoSpaceDN w:val="0"/>
              <w:adjustRightInd w:val="0"/>
              <w:spacing w:after="0" w:line="240" w:lineRule="auto"/>
              <w:rPr>
                <w:rFonts w:ascii="Arial" w:eastAsia="Times New Roman" w:hAnsi="Arial" w:cs="Arial"/>
                <w:sz w:val="24"/>
                <w:szCs w:val="24"/>
                <w:lang w:eastAsia="ru-RU"/>
              </w:rPr>
            </w:pPr>
          </w:p>
          <w:p w14:paraId="02E26B1B" w14:textId="77777777" w:rsidR="004878EF" w:rsidRPr="004878EF" w:rsidRDefault="004878EF" w:rsidP="004878EF">
            <w:pPr>
              <w:widowControl w:val="0"/>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Ед.</w:t>
            </w:r>
          </w:p>
        </w:tc>
        <w:tc>
          <w:tcPr>
            <w:tcW w:w="1217" w:type="pct"/>
            <w:shd w:val="clear" w:color="auto" w:fill="auto"/>
          </w:tcPr>
          <w:p w14:paraId="43338E2D" w14:textId="77777777" w:rsidR="004878EF" w:rsidRPr="004878EF" w:rsidRDefault="004878EF" w:rsidP="004878EF">
            <w:pPr>
              <w:widowControl w:val="0"/>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отчеты органов местного самоуправления  и главного распорядителя средств бюджета Московской области о количестве установленных камер в подъездах многоквартирных домов</w:t>
            </w:r>
          </w:p>
        </w:tc>
        <w:tc>
          <w:tcPr>
            <w:tcW w:w="1436" w:type="pct"/>
          </w:tcPr>
          <w:p w14:paraId="2BE22400" w14:textId="77777777" w:rsidR="004878EF" w:rsidRPr="004878EF" w:rsidRDefault="004878EF" w:rsidP="004878EF">
            <w:pPr>
              <w:widowControl w:val="0"/>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Плановое значение показателя определяется в соответствии с плановым заданием.</w:t>
            </w:r>
          </w:p>
        </w:tc>
      </w:tr>
      <w:tr w:rsidR="004878EF" w:rsidRPr="004878EF" w14:paraId="4F649B80" w14:textId="77777777" w:rsidTr="004878EF">
        <w:tc>
          <w:tcPr>
            <w:tcW w:w="266" w:type="pct"/>
            <w:shd w:val="clear" w:color="auto" w:fill="auto"/>
          </w:tcPr>
          <w:p w14:paraId="1A5E77BB" w14:textId="77777777" w:rsidR="004878EF" w:rsidRPr="004878EF" w:rsidRDefault="004878EF" w:rsidP="004878E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36</w:t>
            </w:r>
          </w:p>
        </w:tc>
        <w:tc>
          <w:tcPr>
            <w:tcW w:w="1329" w:type="pct"/>
            <w:shd w:val="clear" w:color="auto" w:fill="auto"/>
          </w:tcPr>
          <w:p w14:paraId="35240365"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Количество МКД, в которых проведен капитальный ремонт в рамках региональной программы</w:t>
            </w:r>
          </w:p>
        </w:tc>
        <w:tc>
          <w:tcPr>
            <w:tcW w:w="752" w:type="pct"/>
            <w:shd w:val="clear" w:color="auto" w:fill="auto"/>
          </w:tcPr>
          <w:p w14:paraId="41A317F4" w14:textId="77777777" w:rsidR="004878EF" w:rsidRPr="004878EF" w:rsidRDefault="004878EF" w:rsidP="004878EF">
            <w:pPr>
              <w:widowControl w:val="0"/>
              <w:autoSpaceDE w:val="0"/>
              <w:autoSpaceDN w:val="0"/>
              <w:adjustRightInd w:val="0"/>
              <w:spacing w:after="0" w:line="240" w:lineRule="auto"/>
              <w:rPr>
                <w:rFonts w:ascii="Arial" w:eastAsia="Times New Roman" w:hAnsi="Arial" w:cs="Arial"/>
                <w:sz w:val="24"/>
                <w:szCs w:val="24"/>
                <w:lang w:eastAsia="ru-RU"/>
              </w:rPr>
            </w:pPr>
          </w:p>
          <w:p w14:paraId="28DAB273" w14:textId="77777777" w:rsidR="004878EF" w:rsidRPr="004878EF" w:rsidRDefault="004878EF" w:rsidP="004878EF">
            <w:pPr>
              <w:widowControl w:val="0"/>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Ед.</w:t>
            </w:r>
          </w:p>
        </w:tc>
        <w:tc>
          <w:tcPr>
            <w:tcW w:w="1217" w:type="pct"/>
            <w:shd w:val="clear" w:color="auto" w:fill="auto"/>
          </w:tcPr>
          <w:p w14:paraId="68FCB234" w14:textId="77777777" w:rsidR="004878EF" w:rsidRPr="004878EF" w:rsidRDefault="004878EF" w:rsidP="004878EF">
            <w:pPr>
              <w:widowControl w:val="0"/>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отчеты органов местного самоуправления</w:t>
            </w:r>
          </w:p>
        </w:tc>
        <w:tc>
          <w:tcPr>
            <w:tcW w:w="1436" w:type="pct"/>
          </w:tcPr>
          <w:p w14:paraId="414D5938" w14:textId="77777777" w:rsidR="004878EF" w:rsidRPr="004878EF" w:rsidRDefault="004878EF" w:rsidP="004878EF">
            <w:pPr>
              <w:widowControl w:val="0"/>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Плановое значение показателя определяется на основании краткосрочных планов капитального ремонта, утверждаемых Правительством Московской области. В определении планового значения показателя учитываются все многоквартирные дома, в которых проведен капитальный ремонт общего имущества (от 1-го и более видов работ).По итогам первого полугодия текущего финансового года плановое значение показателя может быть скорректировано.</w:t>
            </w:r>
          </w:p>
        </w:tc>
      </w:tr>
      <w:tr w:rsidR="004878EF" w:rsidRPr="004878EF" w14:paraId="68F30969" w14:textId="77777777" w:rsidTr="004878EF">
        <w:tc>
          <w:tcPr>
            <w:tcW w:w="266" w:type="pct"/>
            <w:shd w:val="clear" w:color="auto" w:fill="auto"/>
          </w:tcPr>
          <w:p w14:paraId="61AE5564" w14:textId="77777777" w:rsidR="004878EF" w:rsidRPr="004878EF" w:rsidRDefault="004878EF" w:rsidP="004878E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37</w:t>
            </w:r>
          </w:p>
        </w:tc>
        <w:tc>
          <w:tcPr>
            <w:tcW w:w="1329" w:type="pct"/>
            <w:shd w:val="clear" w:color="auto" w:fill="auto"/>
          </w:tcPr>
          <w:p w14:paraId="780EB9A3"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Количество многоквартирных домов, прошедших комплексный капитальный ремонт и соответствующих нормальному классу энергоэффективности и выше(А, В,С,Д)</w:t>
            </w:r>
          </w:p>
        </w:tc>
        <w:tc>
          <w:tcPr>
            <w:tcW w:w="752" w:type="pct"/>
            <w:shd w:val="clear" w:color="auto" w:fill="auto"/>
          </w:tcPr>
          <w:p w14:paraId="67F49A06" w14:textId="77777777" w:rsidR="004878EF" w:rsidRPr="004878EF" w:rsidRDefault="004878EF" w:rsidP="004878EF">
            <w:pPr>
              <w:widowControl w:val="0"/>
              <w:autoSpaceDE w:val="0"/>
              <w:autoSpaceDN w:val="0"/>
              <w:adjustRightInd w:val="0"/>
              <w:spacing w:after="0" w:line="240" w:lineRule="auto"/>
              <w:rPr>
                <w:rFonts w:ascii="Arial" w:eastAsia="Times New Roman" w:hAnsi="Arial" w:cs="Arial"/>
                <w:sz w:val="24"/>
                <w:szCs w:val="24"/>
                <w:lang w:eastAsia="ru-RU"/>
              </w:rPr>
            </w:pPr>
          </w:p>
          <w:p w14:paraId="2DC5C31B" w14:textId="77777777" w:rsidR="004878EF" w:rsidRPr="004878EF" w:rsidRDefault="004878EF" w:rsidP="004878EF">
            <w:pPr>
              <w:widowControl w:val="0"/>
              <w:autoSpaceDE w:val="0"/>
              <w:autoSpaceDN w:val="0"/>
              <w:adjustRightInd w:val="0"/>
              <w:spacing w:after="0" w:line="240" w:lineRule="auto"/>
              <w:rPr>
                <w:rFonts w:ascii="Arial" w:eastAsia="Times New Roman" w:hAnsi="Arial" w:cs="Arial"/>
                <w:sz w:val="24"/>
                <w:szCs w:val="24"/>
                <w:lang w:eastAsia="ru-RU"/>
              </w:rPr>
            </w:pPr>
          </w:p>
          <w:p w14:paraId="16DA9E01" w14:textId="77777777" w:rsidR="004878EF" w:rsidRPr="004878EF" w:rsidRDefault="004878EF" w:rsidP="004878EF">
            <w:pPr>
              <w:widowControl w:val="0"/>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Ед.</w:t>
            </w:r>
          </w:p>
        </w:tc>
        <w:tc>
          <w:tcPr>
            <w:tcW w:w="1217" w:type="pct"/>
            <w:shd w:val="clear" w:color="auto" w:fill="auto"/>
          </w:tcPr>
          <w:p w14:paraId="5BEC52DF" w14:textId="77777777" w:rsidR="004878EF" w:rsidRPr="004878EF" w:rsidRDefault="004878EF" w:rsidP="004878EF">
            <w:pPr>
              <w:widowControl w:val="0"/>
              <w:autoSpaceDE w:val="0"/>
              <w:autoSpaceDN w:val="0"/>
              <w:adjustRightInd w:val="0"/>
              <w:spacing w:after="0" w:line="240" w:lineRule="auto"/>
              <w:rPr>
                <w:rFonts w:ascii="Arial" w:eastAsia="Times New Roman" w:hAnsi="Arial" w:cs="Arial"/>
                <w:sz w:val="24"/>
                <w:szCs w:val="24"/>
                <w:lang w:eastAsia="ru-RU"/>
              </w:rPr>
            </w:pPr>
          </w:p>
          <w:p w14:paraId="14340BEE" w14:textId="77777777" w:rsidR="004878EF" w:rsidRPr="004878EF" w:rsidRDefault="004878EF" w:rsidP="004878EF">
            <w:pPr>
              <w:widowControl w:val="0"/>
              <w:autoSpaceDE w:val="0"/>
              <w:autoSpaceDN w:val="0"/>
              <w:adjustRightInd w:val="0"/>
              <w:spacing w:after="0" w:line="240" w:lineRule="auto"/>
              <w:rPr>
                <w:rFonts w:ascii="Arial" w:eastAsia="Times New Roman" w:hAnsi="Arial" w:cs="Arial"/>
                <w:sz w:val="24"/>
                <w:szCs w:val="24"/>
                <w:lang w:eastAsia="ru-RU"/>
              </w:rPr>
            </w:pPr>
          </w:p>
          <w:p w14:paraId="2BBA77EA" w14:textId="77777777" w:rsidR="004878EF" w:rsidRPr="004878EF" w:rsidRDefault="004878EF" w:rsidP="004878EF">
            <w:pPr>
              <w:widowControl w:val="0"/>
              <w:autoSpaceDE w:val="0"/>
              <w:autoSpaceDN w:val="0"/>
              <w:adjustRightInd w:val="0"/>
              <w:spacing w:after="0" w:line="240" w:lineRule="auto"/>
              <w:rPr>
                <w:rFonts w:ascii="Arial" w:eastAsia="Times New Roman" w:hAnsi="Arial" w:cs="Arial"/>
                <w:sz w:val="24"/>
                <w:szCs w:val="24"/>
                <w:lang w:eastAsia="ru-RU"/>
              </w:rPr>
            </w:pPr>
          </w:p>
          <w:p w14:paraId="2B97064E" w14:textId="77777777" w:rsidR="004878EF" w:rsidRPr="004878EF" w:rsidRDefault="004878EF" w:rsidP="004878EF">
            <w:pPr>
              <w:widowControl w:val="0"/>
              <w:autoSpaceDE w:val="0"/>
              <w:autoSpaceDN w:val="0"/>
              <w:adjustRightInd w:val="0"/>
              <w:spacing w:after="0" w:line="240" w:lineRule="auto"/>
              <w:rPr>
                <w:rFonts w:ascii="Arial" w:eastAsia="Times New Roman" w:hAnsi="Arial" w:cs="Arial"/>
                <w:sz w:val="24"/>
                <w:szCs w:val="24"/>
                <w:lang w:eastAsia="ru-RU"/>
              </w:rPr>
            </w:pPr>
          </w:p>
          <w:p w14:paraId="5BD99DF3" w14:textId="77777777" w:rsidR="004878EF" w:rsidRPr="004878EF" w:rsidRDefault="004878EF" w:rsidP="004878EF">
            <w:pPr>
              <w:widowControl w:val="0"/>
              <w:autoSpaceDE w:val="0"/>
              <w:autoSpaceDN w:val="0"/>
              <w:adjustRightInd w:val="0"/>
              <w:spacing w:after="0" w:line="240" w:lineRule="auto"/>
              <w:rPr>
                <w:rFonts w:ascii="Arial" w:eastAsia="Times New Roman" w:hAnsi="Arial" w:cs="Arial"/>
                <w:sz w:val="24"/>
                <w:szCs w:val="24"/>
                <w:lang w:eastAsia="ru-RU"/>
              </w:rPr>
            </w:pPr>
          </w:p>
          <w:p w14:paraId="468D5549" w14:textId="77777777" w:rsidR="004878EF" w:rsidRPr="004878EF" w:rsidRDefault="004878EF" w:rsidP="004878EF">
            <w:pPr>
              <w:widowControl w:val="0"/>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 xml:space="preserve">отчеты ФКР </w:t>
            </w:r>
          </w:p>
          <w:p w14:paraId="370D9B7A" w14:textId="77777777" w:rsidR="004878EF" w:rsidRPr="004878EF" w:rsidRDefault="004878EF" w:rsidP="004878EF">
            <w:pPr>
              <w:widowControl w:val="0"/>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 xml:space="preserve">и </w:t>
            </w:r>
          </w:p>
          <w:p w14:paraId="20125583" w14:textId="77777777" w:rsidR="004878EF" w:rsidRPr="004878EF" w:rsidRDefault="004878EF" w:rsidP="004878EF">
            <w:pPr>
              <w:widowControl w:val="0"/>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ГЖИ МО</w:t>
            </w:r>
          </w:p>
        </w:tc>
        <w:tc>
          <w:tcPr>
            <w:tcW w:w="1436" w:type="pct"/>
          </w:tcPr>
          <w:p w14:paraId="7A675349" w14:textId="77777777" w:rsidR="004878EF" w:rsidRPr="004878EF" w:rsidRDefault="004878EF" w:rsidP="004878EF">
            <w:pPr>
              <w:widowControl w:val="0"/>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Плановое значение показателя определяется на основании краткосрочных планов капитального ремонта, утверждаемых Правительством Московской области. В определении планового значения показателя учитываются многоквартирные дома, в которых имеются коллективные приборы учета всех энергетических ресурсов и запланирован комплексный капитальный ремонт общего имущества с проведением работ общего имущества с проведением работ по утеплению фасада, утеплению кровли и замене внутренних инженерных систем, требующих подготовки проектно-сметной документации. По итогам первого полугодия текущего финансового года плановое значение показателя может быть скорректировано</w:t>
            </w:r>
          </w:p>
        </w:tc>
      </w:tr>
      <w:tr w:rsidR="004878EF" w:rsidRPr="004878EF" w14:paraId="59784BCF" w14:textId="77777777" w:rsidTr="004878EF">
        <w:tc>
          <w:tcPr>
            <w:tcW w:w="266" w:type="pct"/>
            <w:shd w:val="clear" w:color="auto" w:fill="auto"/>
          </w:tcPr>
          <w:p w14:paraId="4EBCDE94" w14:textId="77777777" w:rsidR="004878EF" w:rsidRPr="004878EF" w:rsidRDefault="004878EF" w:rsidP="004878E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38</w:t>
            </w:r>
          </w:p>
        </w:tc>
        <w:tc>
          <w:tcPr>
            <w:tcW w:w="1329" w:type="pct"/>
            <w:shd w:val="clear" w:color="auto" w:fill="auto"/>
          </w:tcPr>
          <w:p w14:paraId="3EB3C103"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Количество замененного газового оборудования</w:t>
            </w:r>
          </w:p>
        </w:tc>
        <w:tc>
          <w:tcPr>
            <w:tcW w:w="752" w:type="pct"/>
            <w:shd w:val="clear" w:color="auto" w:fill="auto"/>
          </w:tcPr>
          <w:p w14:paraId="1100637D" w14:textId="77777777" w:rsidR="004878EF" w:rsidRPr="004878EF" w:rsidRDefault="004878EF" w:rsidP="004878EF">
            <w:pPr>
              <w:widowControl w:val="0"/>
              <w:autoSpaceDE w:val="0"/>
              <w:autoSpaceDN w:val="0"/>
              <w:adjustRightInd w:val="0"/>
              <w:spacing w:before="240" w:after="24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Ед.</w:t>
            </w:r>
          </w:p>
        </w:tc>
        <w:tc>
          <w:tcPr>
            <w:tcW w:w="1217" w:type="pct"/>
            <w:shd w:val="clear" w:color="auto" w:fill="auto"/>
          </w:tcPr>
          <w:p w14:paraId="56F56C41" w14:textId="77777777" w:rsidR="004878EF" w:rsidRPr="004878EF" w:rsidRDefault="004878EF" w:rsidP="004878EF">
            <w:pPr>
              <w:widowControl w:val="0"/>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отчеты органов местного самоуправления</w:t>
            </w:r>
          </w:p>
        </w:tc>
        <w:tc>
          <w:tcPr>
            <w:tcW w:w="1436" w:type="pct"/>
          </w:tcPr>
          <w:p w14:paraId="2046DC25" w14:textId="77777777" w:rsidR="004878EF" w:rsidRPr="004878EF" w:rsidRDefault="004878EF" w:rsidP="004878EF">
            <w:pPr>
              <w:widowControl w:val="0"/>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Плановое значение показателя определяется исходя из количества неудовлетворительного состояния газового оборудования в муниципальных жилых помещениях, подтвержденного актами специализированной газовой организацией</w:t>
            </w:r>
          </w:p>
        </w:tc>
      </w:tr>
      <w:tr w:rsidR="004878EF" w:rsidRPr="004878EF" w14:paraId="2C1AC402" w14:textId="77777777" w:rsidTr="004878EF">
        <w:tc>
          <w:tcPr>
            <w:tcW w:w="266" w:type="pct"/>
            <w:shd w:val="clear" w:color="auto" w:fill="auto"/>
          </w:tcPr>
          <w:p w14:paraId="77013244" w14:textId="77777777" w:rsidR="004878EF" w:rsidRPr="004878EF" w:rsidRDefault="004878EF" w:rsidP="004878E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39</w:t>
            </w:r>
          </w:p>
        </w:tc>
        <w:tc>
          <w:tcPr>
            <w:tcW w:w="1329" w:type="pct"/>
            <w:shd w:val="clear" w:color="auto" w:fill="auto"/>
          </w:tcPr>
          <w:p w14:paraId="03F25464"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Площадь отремонтированных помещений</w:t>
            </w:r>
          </w:p>
        </w:tc>
        <w:tc>
          <w:tcPr>
            <w:tcW w:w="752" w:type="pct"/>
            <w:shd w:val="clear" w:color="auto" w:fill="auto"/>
          </w:tcPr>
          <w:p w14:paraId="029C3335" w14:textId="77777777" w:rsidR="004878EF" w:rsidRPr="004878EF" w:rsidRDefault="004878EF" w:rsidP="004878EF">
            <w:pPr>
              <w:widowControl w:val="0"/>
              <w:autoSpaceDE w:val="0"/>
              <w:autoSpaceDN w:val="0"/>
              <w:adjustRightInd w:val="0"/>
              <w:spacing w:before="240" w:after="24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м</w:t>
            </w:r>
            <w:r w:rsidRPr="004878EF">
              <w:rPr>
                <w:rFonts w:ascii="Arial" w:eastAsia="Times New Roman" w:hAnsi="Arial" w:cs="Arial"/>
                <w:sz w:val="24"/>
                <w:szCs w:val="24"/>
                <w:vertAlign w:val="superscript"/>
                <w:lang w:eastAsia="ru-RU"/>
              </w:rPr>
              <w:t>2</w:t>
            </w:r>
          </w:p>
        </w:tc>
        <w:tc>
          <w:tcPr>
            <w:tcW w:w="1217" w:type="pct"/>
            <w:shd w:val="clear" w:color="auto" w:fill="auto"/>
          </w:tcPr>
          <w:p w14:paraId="3D65388B" w14:textId="77777777" w:rsidR="004878EF" w:rsidRPr="004878EF" w:rsidRDefault="004878EF" w:rsidP="004878EF">
            <w:pPr>
              <w:widowControl w:val="0"/>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отчеты органов местного самоуправления</w:t>
            </w:r>
          </w:p>
        </w:tc>
        <w:tc>
          <w:tcPr>
            <w:tcW w:w="1436" w:type="pct"/>
          </w:tcPr>
          <w:p w14:paraId="6F37007E" w14:textId="77777777" w:rsidR="004878EF" w:rsidRPr="004878EF" w:rsidRDefault="004878EF" w:rsidP="004878EF">
            <w:pPr>
              <w:widowControl w:val="0"/>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Не требует расчета</w:t>
            </w:r>
          </w:p>
        </w:tc>
      </w:tr>
      <w:tr w:rsidR="004878EF" w:rsidRPr="004878EF" w14:paraId="735D9803" w14:textId="77777777" w:rsidTr="004878EF">
        <w:tc>
          <w:tcPr>
            <w:tcW w:w="266" w:type="pct"/>
            <w:shd w:val="clear" w:color="auto" w:fill="auto"/>
          </w:tcPr>
          <w:p w14:paraId="19DE394D" w14:textId="77777777" w:rsidR="004878EF" w:rsidRPr="004878EF" w:rsidRDefault="004878EF" w:rsidP="004878E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40</w:t>
            </w:r>
          </w:p>
        </w:tc>
        <w:tc>
          <w:tcPr>
            <w:tcW w:w="1329" w:type="pct"/>
            <w:shd w:val="clear" w:color="auto" w:fill="auto"/>
          </w:tcPr>
          <w:p w14:paraId="7D48F7C4"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Площадь обработки  мест общего пользования в многоквартирных домах г. о. Павловский Посад, м</w:t>
            </w:r>
            <w:r w:rsidRPr="004878EF">
              <w:rPr>
                <w:rFonts w:ascii="Arial" w:eastAsia="Times New Roman" w:hAnsi="Arial" w:cs="Arial"/>
                <w:sz w:val="24"/>
                <w:szCs w:val="24"/>
                <w:vertAlign w:val="superscript"/>
                <w:lang w:eastAsia="ru-RU"/>
              </w:rPr>
              <w:t>2</w:t>
            </w:r>
            <w:r w:rsidRPr="004878EF">
              <w:rPr>
                <w:rFonts w:ascii="Arial" w:eastAsia="Times New Roman" w:hAnsi="Arial" w:cs="Arial"/>
                <w:sz w:val="24"/>
                <w:szCs w:val="24"/>
                <w:lang w:eastAsia="ru-RU"/>
              </w:rPr>
              <w:t>/день</w:t>
            </w:r>
          </w:p>
        </w:tc>
        <w:tc>
          <w:tcPr>
            <w:tcW w:w="752" w:type="pct"/>
            <w:shd w:val="clear" w:color="auto" w:fill="auto"/>
          </w:tcPr>
          <w:p w14:paraId="73560E44" w14:textId="77777777" w:rsidR="004878EF" w:rsidRPr="004878EF" w:rsidRDefault="004878EF" w:rsidP="004878EF">
            <w:pPr>
              <w:widowControl w:val="0"/>
              <w:autoSpaceDE w:val="0"/>
              <w:autoSpaceDN w:val="0"/>
              <w:adjustRightInd w:val="0"/>
              <w:spacing w:before="240" w:after="240" w:line="240" w:lineRule="auto"/>
              <w:rPr>
                <w:rFonts w:ascii="Arial" w:eastAsia="Times New Roman" w:hAnsi="Arial" w:cs="Arial"/>
                <w:sz w:val="24"/>
                <w:szCs w:val="24"/>
                <w:lang w:eastAsia="ru-RU"/>
              </w:rPr>
            </w:pPr>
          </w:p>
          <w:p w14:paraId="476E2E7B" w14:textId="77777777" w:rsidR="004878EF" w:rsidRPr="004878EF" w:rsidRDefault="004878EF" w:rsidP="004878EF">
            <w:pPr>
              <w:widowControl w:val="0"/>
              <w:autoSpaceDE w:val="0"/>
              <w:autoSpaceDN w:val="0"/>
              <w:adjustRightInd w:val="0"/>
              <w:spacing w:before="240" w:after="24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м</w:t>
            </w:r>
            <w:r w:rsidRPr="004878EF">
              <w:rPr>
                <w:rFonts w:ascii="Arial" w:eastAsia="Times New Roman" w:hAnsi="Arial" w:cs="Arial"/>
                <w:sz w:val="24"/>
                <w:szCs w:val="24"/>
                <w:vertAlign w:val="superscript"/>
                <w:lang w:eastAsia="ru-RU"/>
              </w:rPr>
              <w:t>2</w:t>
            </w:r>
            <w:r w:rsidRPr="004878EF">
              <w:rPr>
                <w:rFonts w:ascii="Arial" w:eastAsia="Times New Roman" w:hAnsi="Arial" w:cs="Arial"/>
                <w:sz w:val="24"/>
                <w:szCs w:val="24"/>
                <w:lang w:eastAsia="ru-RU"/>
              </w:rPr>
              <w:t>/день</w:t>
            </w:r>
          </w:p>
        </w:tc>
        <w:tc>
          <w:tcPr>
            <w:tcW w:w="1217" w:type="pct"/>
            <w:shd w:val="clear" w:color="auto" w:fill="auto"/>
          </w:tcPr>
          <w:p w14:paraId="68F9EE30" w14:textId="77777777" w:rsidR="004878EF" w:rsidRPr="004878EF" w:rsidRDefault="004878EF" w:rsidP="004878EF">
            <w:pPr>
              <w:widowControl w:val="0"/>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отчеты органов местного самоуправления и главного распорядителя средств бюджета Московской области о количестве установленных камер в подъездах многоквартирных домов</w:t>
            </w:r>
          </w:p>
        </w:tc>
        <w:tc>
          <w:tcPr>
            <w:tcW w:w="1436" w:type="pct"/>
          </w:tcPr>
          <w:p w14:paraId="5733888B" w14:textId="77777777" w:rsidR="004878EF" w:rsidRPr="004878EF" w:rsidRDefault="004878EF" w:rsidP="004878EF">
            <w:pPr>
              <w:widowControl w:val="0"/>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Плановое значение показателя определяется в соответствии с плановым количеством площадей общего пользования в МКД в день</w:t>
            </w:r>
          </w:p>
          <w:p w14:paraId="6F0A25EB" w14:textId="77777777" w:rsidR="004878EF" w:rsidRPr="004878EF" w:rsidRDefault="004878EF" w:rsidP="004878EF">
            <w:pPr>
              <w:widowControl w:val="0"/>
              <w:autoSpaceDE w:val="0"/>
              <w:autoSpaceDN w:val="0"/>
              <w:adjustRightInd w:val="0"/>
              <w:spacing w:after="0" w:line="240" w:lineRule="auto"/>
              <w:rPr>
                <w:rFonts w:ascii="Arial" w:eastAsia="Times New Roman" w:hAnsi="Arial" w:cs="Arial"/>
                <w:sz w:val="24"/>
                <w:szCs w:val="24"/>
                <w:lang w:eastAsia="ru-RU"/>
              </w:rPr>
            </w:pPr>
          </w:p>
        </w:tc>
      </w:tr>
      <w:tr w:rsidR="004878EF" w:rsidRPr="004878EF" w14:paraId="1B44E1F3" w14:textId="77777777" w:rsidTr="004878EF">
        <w:tc>
          <w:tcPr>
            <w:tcW w:w="266" w:type="pct"/>
            <w:shd w:val="clear" w:color="auto" w:fill="auto"/>
          </w:tcPr>
          <w:p w14:paraId="689D9DCE" w14:textId="77777777" w:rsidR="004878EF" w:rsidRPr="004878EF" w:rsidRDefault="004878EF" w:rsidP="004878E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41</w:t>
            </w:r>
          </w:p>
        </w:tc>
        <w:tc>
          <w:tcPr>
            <w:tcW w:w="1329" w:type="pct"/>
            <w:shd w:val="clear" w:color="auto" w:fill="auto"/>
          </w:tcPr>
          <w:p w14:paraId="01BBC547"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Количество светильников</w:t>
            </w:r>
          </w:p>
        </w:tc>
        <w:tc>
          <w:tcPr>
            <w:tcW w:w="752" w:type="pct"/>
            <w:shd w:val="clear" w:color="auto" w:fill="auto"/>
          </w:tcPr>
          <w:p w14:paraId="1B8BD550" w14:textId="77777777" w:rsidR="004878EF" w:rsidRPr="004878EF" w:rsidRDefault="004878EF" w:rsidP="004878EF">
            <w:pPr>
              <w:widowControl w:val="0"/>
              <w:autoSpaceDE w:val="0"/>
              <w:autoSpaceDN w:val="0"/>
              <w:adjustRightInd w:val="0"/>
              <w:spacing w:before="240" w:after="24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Ед.</w:t>
            </w:r>
          </w:p>
        </w:tc>
        <w:tc>
          <w:tcPr>
            <w:tcW w:w="1217" w:type="pct"/>
            <w:shd w:val="clear" w:color="auto" w:fill="auto"/>
          </w:tcPr>
          <w:p w14:paraId="5E833175" w14:textId="77777777" w:rsidR="004878EF" w:rsidRPr="004878EF" w:rsidRDefault="004878EF" w:rsidP="004878EF">
            <w:pPr>
              <w:widowControl w:val="0"/>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отчеты органов местного самоуправления</w:t>
            </w:r>
          </w:p>
        </w:tc>
        <w:tc>
          <w:tcPr>
            <w:tcW w:w="1436" w:type="pct"/>
          </w:tcPr>
          <w:p w14:paraId="6A0D4CB6" w14:textId="77777777" w:rsidR="004878EF" w:rsidRPr="004878EF" w:rsidRDefault="004878EF" w:rsidP="004878EF">
            <w:pPr>
              <w:widowControl w:val="0"/>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плановое значение показателя определяется на основании планов по благоустройству</w:t>
            </w:r>
          </w:p>
        </w:tc>
      </w:tr>
      <w:tr w:rsidR="004878EF" w:rsidRPr="004878EF" w14:paraId="2DD8E7B4" w14:textId="77777777" w:rsidTr="004878EF">
        <w:tc>
          <w:tcPr>
            <w:tcW w:w="266" w:type="pct"/>
            <w:shd w:val="clear" w:color="auto" w:fill="auto"/>
          </w:tcPr>
          <w:p w14:paraId="3C9CD61C" w14:textId="77777777" w:rsidR="004878EF" w:rsidRPr="004878EF" w:rsidRDefault="004878EF" w:rsidP="004878E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42</w:t>
            </w:r>
          </w:p>
        </w:tc>
        <w:tc>
          <w:tcPr>
            <w:tcW w:w="1329" w:type="pct"/>
            <w:shd w:val="clear" w:color="auto" w:fill="auto"/>
          </w:tcPr>
          <w:p w14:paraId="67CEB7CD"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Calibri" w:hAnsi="Arial" w:cs="Arial"/>
                <w:sz w:val="24"/>
                <w:szCs w:val="24"/>
              </w:rPr>
              <w:t>Протяженность улиц, проездов, набережных</w:t>
            </w:r>
          </w:p>
        </w:tc>
        <w:tc>
          <w:tcPr>
            <w:tcW w:w="752" w:type="pct"/>
            <w:shd w:val="clear" w:color="auto" w:fill="auto"/>
          </w:tcPr>
          <w:p w14:paraId="006E2631" w14:textId="77777777" w:rsidR="004878EF" w:rsidRPr="004878EF" w:rsidRDefault="004878EF" w:rsidP="004878EF">
            <w:pPr>
              <w:widowControl w:val="0"/>
              <w:autoSpaceDE w:val="0"/>
              <w:autoSpaceDN w:val="0"/>
              <w:adjustRightInd w:val="0"/>
              <w:spacing w:before="240" w:after="24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км</w:t>
            </w:r>
          </w:p>
        </w:tc>
        <w:tc>
          <w:tcPr>
            <w:tcW w:w="1217" w:type="pct"/>
            <w:shd w:val="clear" w:color="auto" w:fill="auto"/>
          </w:tcPr>
          <w:p w14:paraId="1CBBDCCD" w14:textId="77777777" w:rsidR="004878EF" w:rsidRPr="004878EF" w:rsidRDefault="004878EF" w:rsidP="004878EF">
            <w:pPr>
              <w:widowControl w:val="0"/>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отчеты органов местного самоуправления</w:t>
            </w:r>
          </w:p>
        </w:tc>
        <w:tc>
          <w:tcPr>
            <w:tcW w:w="1436" w:type="pct"/>
          </w:tcPr>
          <w:p w14:paraId="6E126463" w14:textId="77777777" w:rsidR="004878EF" w:rsidRPr="004878EF" w:rsidRDefault="004878EF" w:rsidP="004878EF">
            <w:pPr>
              <w:widowControl w:val="0"/>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 xml:space="preserve">плановое значение показателя определяется на основании планов по </w:t>
            </w:r>
          </w:p>
          <w:p w14:paraId="52A20CFB" w14:textId="77777777" w:rsidR="004878EF" w:rsidRPr="004878EF" w:rsidRDefault="004878EF" w:rsidP="004878EF">
            <w:pPr>
              <w:widowControl w:val="0"/>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благоустройству</w:t>
            </w:r>
          </w:p>
        </w:tc>
      </w:tr>
      <w:tr w:rsidR="004878EF" w:rsidRPr="004878EF" w14:paraId="713DFEA9" w14:textId="77777777" w:rsidTr="004878EF">
        <w:tc>
          <w:tcPr>
            <w:tcW w:w="266" w:type="pct"/>
            <w:shd w:val="clear" w:color="auto" w:fill="auto"/>
          </w:tcPr>
          <w:p w14:paraId="753DBB28" w14:textId="77777777" w:rsidR="004878EF" w:rsidRPr="004878EF" w:rsidRDefault="004878EF" w:rsidP="004878E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43</w:t>
            </w:r>
          </w:p>
        </w:tc>
        <w:tc>
          <w:tcPr>
            <w:tcW w:w="1329" w:type="pct"/>
            <w:shd w:val="clear" w:color="auto" w:fill="auto"/>
          </w:tcPr>
          <w:p w14:paraId="5C41D468" w14:textId="77777777" w:rsidR="004878EF" w:rsidRPr="004878EF" w:rsidRDefault="004878EF" w:rsidP="004878EF">
            <w:pPr>
              <w:autoSpaceDE w:val="0"/>
              <w:autoSpaceDN w:val="0"/>
              <w:adjustRightInd w:val="0"/>
              <w:spacing w:after="0" w:line="240" w:lineRule="auto"/>
              <w:rPr>
                <w:rFonts w:ascii="Arial" w:eastAsia="Calibri" w:hAnsi="Arial" w:cs="Arial"/>
                <w:sz w:val="24"/>
                <w:szCs w:val="24"/>
              </w:rPr>
            </w:pPr>
            <w:r w:rsidRPr="004878EF">
              <w:rPr>
                <w:rFonts w:ascii="Arial" w:eastAsia="Times New Roman" w:hAnsi="Arial" w:cs="Arial"/>
                <w:sz w:val="24"/>
                <w:szCs w:val="24"/>
                <w:lang w:eastAsia="zh-CN" w:bidi="ru-RU"/>
              </w:rPr>
              <w:t>Количество установленных общественных туалетов на общественной территории</w:t>
            </w:r>
          </w:p>
        </w:tc>
        <w:tc>
          <w:tcPr>
            <w:tcW w:w="752" w:type="pct"/>
            <w:shd w:val="clear" w:color="auto" w:fill="auto"/>
          </w:tcPr>
          <w:p w14:paraId="647E82C1" w14:textId="77777777" w:rsidR="004878EF" w:rsidRPr="004878EF" w:rsidRDefault="004878EF" w:rsidP="004878EF">
            <w:pPr>
              <w:widowControl w:val="0"/>
              <w:autoSpaceDE w:val="0"/>
              <w:autoSpaceDN w:val="0"/>
              <w:adjustRightInd w:val="0"/>
              <w:spacing w:before="240" w:after="24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шт.</w:t>
            </w:r>
          </w:p>
        </w:tc>
        <w:tc>
          <w:tcPr>
            <w:tcW w:w="1217" w:type="pct"/>
            <w:shd w:val="clear" w:color="auto" w:fill="auto"/>
          </w:tcPr>
          <w:p w14:paraId="646B124F" w14:textId="77777777" w:rsidR="004878EF" w:rsidRPr="004878EF" w:rsidRDefault="004878EF" w:rsidP="004878EF">
            <w:pPr>
              <w:widowControl w:val="0"/>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отчеты органов местного самоуправления</w:t>
            </w:r>
          </w:p>
        </w:tc>
        <w:tc>
          <w:tcPr>
            <w:tcW w:w="1436" w:type="pct"/>
          </w:tcPr>
          <w:p w14:paraId="7AAA45A0" w14:textId="77777777" w:rsidR="004878EF" w:rsidRPr="004878EF" w:rsidRDefault="004878EF" w:rsidP="004878EF">
            <w:pPr>
              <w:widowControl w:val="0"/>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плановое значение показателя определяется на основании планов по благоустройству</w:t>
            </w:r>
          </w:p>
        </w:tc>
      </w:tr>
    </w:tbl>
    <w:p w14:paraId="725F9D31" w14:textId="77777777" w:rsidR="004878EF" w:rsidRPr="004878EF" w:rsidRDefault="004878EF" w:rsidP="004878EF">
      <w:pPr>
        <w:autoSpaceDE w:val="0"/>
        <w:autoSpaceDN w:val="0"/>
        <w:adjustRightInd w:val="0"/>
        <w:spacing w:after="0" w:line="240" w:lineRule="auto"/>
        <w:ind w:left="360"/>
        <w:jc w:val="center"/>
        <w:rPr>
          <w:rFonts w:ascii="Arial" w:eastAsia="Times New Roman" w:hAnsi="Arial" w:cs="Arial"/>
          <w:sz w:val="24"/>
          <w:szCs w:val="24"/>
          <w:lang w:eastAsia="ru-RU"/>
        </w:rPr>
      </w:pPr>
    </w:p>
    <w:p w14:paraId="591E4E1F" w14:textId="77777777" w:rsidR="004878EF" w:rsidRPr="004878EF" w:rsidRDefault="004878EF" w:rsidP="004878EF">
      <w:pPr>
        <w:autoSpaceDE w:val="0"/>
        <w:autoSpaceDN w:val="0"/>
        <w:adjustRightInd w:val="0"/>
        <w:spacing w:after="0" w:line="240" w:lineRule="auto"/>
        <w:ind w:left="360"/>
        <w:jc w:val="center"/>
        <w:rPr>
          <w:rFonts w:ascii="Arial" w:eastAsia="Times New Roman" w:hAnsi="Arial" w:cs="Arial"/>
          <w:sz w:val="24"/>
          <w:szCs w:val="24"/>
          <w:lang w:eastAsia="ru-RU"/>
        </w:rPr>
      </w:pPr>
    </w:p>
    <w:p w14:paraId="59BAD623" w14:textId="77777777" w:rsidR="004878EF" w:rsidRPr="004878EF" w:rsidRDefault="004878EF" w:rsidP="004878EF">
      <w:pPr>
        <w:autoSpaceDE w:val="0"/>
        <w:autoSpaceDN w:val="0"/>
        <w:adjustRightInd w:val="0"/>
        <w:spacing w:after="0" w:line="240" w:lineRule="auto"/>
        <w:ind w:left="360"/>
        <w:jc w:val="center"/>
        <w:rPr>
          <w:rFonts w:ascii="Arial" w:eastAsia="Times New Roman" w:hAnsi="Arial" w:cs="Arial"/>
          <w:sz w:val="24"/>
          <w:szCs w:val="24"/>
          <w:lang w:eastAsia="ru-RU"/>
        </w:rPr>
      </w:pPr>
    </w:p>
    <w:p w14:paraId="6FB5F38C" w14:textId="77777777" w:rsidR="004878EF" w:rsidRPr="004878EF" w:rsidRDefault="004878EF" w:rsidP="004878EF">
      <w:pPr>
        <w:autoSpaceDE w:val="0"/>
        <w:autoSpaceDN w:val="0"/>
        <w:adjustRightInd w:val="0"/>
        <w:spacing w:after="0" w:line="240" w:lineRule="auto"/>
        <w:ind w:left="360"/>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8. Порядок взаимодействия ответственного за выполнение мероприятия с муниципальным заказчиком подпрограммы.</w:t>
      </w:r>
    </w:p>
    <w:p w14:paraId="324D4536" w14:textId="77777777" w:rsidR="004878EF" w:rsidRPr="004878EF" w:rsidRDefault="004878EF" w:rsidP="004878EF">
      <w:pPr>
        <w:autoSpaceDE w:val="0"/>
        <w:autoSpaceDN w:val="0"/>
        <w:adjustRightInd w:val="0"/>
        <w:spacing w:after="0" w:line="240" w:lineRule="auto"/>
        <w:ind w:firstLine="540"/>
        <w:jc w:val="center"/>
        <w:rPr>
          <w:rFonts w:ascii="Arial" w:eastAsia="Times New Roman" w:hAnsi="Arial" w:cs="Arial"/>
          <w:sz w:val="24"/>
          <w:szCs w:val="24"/>
          <w:lang w:eastAsia="ru-RU"/>
        </w:rPr>
      </w:pPr>
    </w:p>
    <w:p w14:paraId="5964EC20" w14:textId="77777777" w:rsidR="004878EF" w:rsidRPr="004878EF" w:rsidRDefault="004878EF" w:rsidP="004878EF">
      <w:pPr>
        <w:autoSpaceDE w:val="0"/>
        <w:autoSpaceDN w:val="0"/>
        <w:adjustRightInd w:val="0"/>
        <w:spacing w:after="0" w:line="240" w:lineRule="auto"/>
        <w:ind w:firstLine="540"/>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Управление реализацией муниципальной программы осуществляет координатор муниципальной программы.</w:t>
      </w:r>
    </w:p>
    <w:p w14:paraId="0FC37AB8" w14:textId="77777777" w:rsidR="004878EF" w:rsidRPr="004878EF" w:rsidRDefault="004878EF" w:rsidP="004878EF">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Координатор муниципальной программы организовывает работу, направленную на:</w:t>
      </w:r>
    </w:p>
    <w:p w14:paraId="59479851" w14:textId="77777777" w:rsidR="004878EF" w:rsidRPr="004878EF" w:rsidRDefault="004878EF" w:rsidP="004878EF">
      <w:pPr>
        <w:spacing w:after="0" w:line="240" w:lineRule="auto"/>
        <w:ind w:firstLine="540"/>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1) координацию деятельности муниципального заказчика программы и муниципальных заказчиков подпрограмм в процессе разработки муниципальной программы, обеспечение согласования проекта постановления Администрации городского округа Павловский Посад Московской области об утверждении муниципальной программы и внесение его в установленном порядке на рассмотрение Администрации городского округа Павловский Посад Московской области и утверждение Главе городского округа Павловский Посад;</w:t>
      </w:r>
    </w:p>
    <w:p w14:paraId="2AAB5376" w14:textId="77777777" w:rsidR="004878EF" w:rsidRPr="004878EF" w:rsidRDefault="004878EF" w:rsidP="004878EF">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2) организацию управления муниципальной программой;</w:t>
      </w:r>
    </w:p>
    <w:p w14:paraId="09ADAF43" w14:textId="77777777" w:rsidR="004878EF" w:rsidRPr="004878EF" w:rsidRDefault="004878EF" w:rsidP="004878EF">
      <w:pPr>
        <w:autoSpaceDE w:val="0"/>
        <w:autoSpaceDN w:val="0"/>
        <w:adjustRightInd w:val="0"/>
        <w:spacing w:after="0" w:line="240" w:lineRule="auto"/>
        <w:ind w:firstLine="540"/>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3) создание при необходимости комиссии (штаба, рабочей группы) по управлению муниципальной программой;</w:t>
      </w:r>
    </w:p>
    <w:p w14:paraId="67294533" w14:textId="77777777" w:rsidR="004878EF" w:rsidRPr="004878EF" w:rsidRDefault="004878EF" w:rsidP="004878EF">
      <w:pPr>
        <w:autoSpaceDE w:val="0"/>
        <w:autoSpaceDN w:val="0"/>
        <w:adjustRightInd w:val="0"/>
        <w:spacing w:after="0" w:line="240" w:lineRule="auto"/>
        <w:ind w:firstLine="540"/>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4) реализацию муниципальной программы;</w:t>
      </w:r>
    </w:p>
    <w:p w14:paraId="3550A7A5" w14:textId="77777777" w:rsidR="004878EF" w:rsidRPr="004878EF" w:rsidRDefault="004878EF" w:rsidP="004878EF">
      <w:pPr>
        <w:autoSpaceDE w:val="0"/>
        <w:autoSpaceDN w:val="0"/>
        <w:adjustRightInd w:val="0"/>
        <w:spacing w:after="0" w:line="240" w:lineRule="auto"/>
        <w:ind w:firstLine="540"/>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5) достижение цели и показателей реализации муниципальной программы;</w:t>
      </w:r>
    </w:p>
    <w:p w14:paraId="723C30EA" w14:textId="77777777" w:rsidR="004878EF" w:rsidRPr="004878EF" w:rsidRDefault="004878EF" w:rsidP="004878EF">
      <w:pPr>
        <w:autoSpaceDE w:val="0"/>
        <w:autoSpaceDN w:val="0"/>
        <w:adjustRightInd w:val="0"/>
        <w:spacing w:after="0" w:line="240" w:lineRule="auto"/>
        <w:ind w:firstLine="540"/>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6) утверждение «Дорожных карт».</w:t>
      </w:r>
    </w:p>
    <w:p w14:paraId="0A2D8842" w14:textId="77777777" w:rsidR="004878EF" w:rsidRPr="004878EF" w:rsidRDefault="004878EF" w:rsidP="004878EF">
      <w:pPr>
        <w:autoSpaceDE w:val="0"/>
        <w:autoSpaceDN w:val="0"/>
        <w:adjustRightInd w:val="0"/>
        <w:spacing w:after="0" w:line="240" w:lineRule="auto"/>
        <w:ind w:firstLine="540"/>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Муниципальный заказчик программы:</w:t>
      </w:r>
    </w:p>
    <w:p w14:paraId="0FD0FA36" w14:textId="77777777" w:rsidR="004878EF" w:rsidRPr="004878EF" w:rsidRDefault="004878EF" w:rsidP="004878EF">
      <w:pPr>
        <w:autoSpaceDE w:val="0"/>
        <w:autoSpaceDN w:val="0"/>
        <w:adjustRightInd w:val="0"/>
        <w:spacing w:after="0" w:line="240" w:lineRule="auto"/>
        <w:ind w:firstLine="540"/>
        <w:jc w:val="both"/>
        <w:rPr>
          <w:rFonts w:ascii="Arial" w:eastAsia="Times New Roman" w:hAnsi="Arial" w:cs="Arial"/>
          <w:sz w:val="24"/>
          <w:szCs w:val="24"/>
          <w:lang w:eastAsia="ru-RU"/>
        </w:rPr>
      </w:pPr>
      <w:bookmarkStart w:id="1" w:name="Par161"/>
      <w:bookmarkEnd w:id="1"/>
      <w:r w:rsidRPr="004878EF">
        <w:rPr>
          <w:rFonts w:ascii="Arial" w:eastAsia="Times New Roman" w:hAnsi="Arial" w:cs="Arial"/>
          <w:sz w:val="24"/>
          <w:szCs w:val="24"/>
          <w:lang w:eastAsia="ru-RU"/>
        </w:rPr>
        <w:t>1) разрабатывает муниципальную программу;</w:t>
      </w:r>
    </w:p>
    <w:p w14:paraId="5F1B9FDD" w14:textId="77777777" w:rsidR="004878EF" w:rsidRPr="004878EF" w:rsidRDefault="004878EF" w:rsidP="004878EF">
      <w:pPr>
        <w:autoSpaceDE w:val="0"/>
        <w:autoSpaceDN w:val="0"/>
        <w:adjustRightInd w:val="0"/>
        <w:spacing w:after="0" w:line="240" w:lineRule="auto"/>
        <w:ind w:firstLine="540"/>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2) формирует прогноз расходов на реализацию мероприятий;</w:t>
      </w:r>
    </w:p>
    <w:p w14:paraId="41D0CE9B" w14:textId="77777777" w:rsidR="004878EF" w:rsidRPr="004878EF" w:rsidRDefault="004878EF" w:rsidP="004878EF">
      <w:pPr>
        <w:autoSpaceDE w:val="0"/>
        <w:autoSpaceDN w:val="0"/>
        <w:adjustRightInd w:val="0"/>
        <w:spacing w:after="0" w:line="240" w:lineRule="auto"/>
        <w:ind w:firstLine="540"/>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3) обеспечивает взаимодействие между муниципальными заказчиками подпрограмм и ответственными за выполнение мероприятий, а также координацию их действий по реализации подпрограмм;</w:t>
      </w:r>
    </w:p>
    <w:p w14:paraId="0292EAAD" w14:textId="77777777" w:rsidR="004878EF" w:rsidRPr="004878EF" w:rsidRDefault="004878EF" w:rsidP="004878EF">
      <w:pPr>
        <w:autoSpaceDE w:val="0"/>
        <w:autoSpaceDN w:val="0"/>
        <w:adjustRightInd w:val="0"/>
        <w:spacing w:after="0" w:line="240" w:lineRule="auto"/>
        <w:ind w:firstLine="540"/>
        <w:jc w:val="both"/>
        <w:rPr>
          <w:rFonts w:ascii="Arial" w:eastAsia="Times New Roman" w:hAnsi="Arial" w:cs="Arial"/>
          <w:sz w:val="24"/>
          <w:szCs w:val="24"/>
          <w:lang w:eastAsia="ru-RU"/>
        </w:rPr>
      </w:pPr>
      <w:bookmarkStart w:id="2" w:name="P176"/>
      <w:bookmarkEnd w:id="2"/>
      <w:r w:rsidRPr="004878EF">
        <w:rPr>
          <w:rFonts w:ascii="Arial" w:eastAsia="Times New Roman" w:hAnsi="Arial" w:cs="Arial"/>
          <w:sz w:val="24"/>
          <w:szCs w:val="24"/>
          <w:lang w:eastAsia="ru-RU"/>
        </w:rPr>
        <w:t>4) участвует в обсуждении вопросов, связанных с реализацией и финансированием муниципальной программы;</w:t>
      </w:r>
    </w:p>
    <w:p w14:paraId="5941A492" w14:textId="77777777" w:rsidR="004878EF" w:rsidRPr="004878EF" w:rsidRDefault="004878EF" w:rsidP="004878EF">
      <w:pPr>
        <w:autoSpaceDE w:val="0"/>
        <w:autoSpaceDN w:val="0"/>
        <w:adjustRightInd w:val="0"/>
        <w:spacing w:after="0" w:line="240" w:lineRule="auto"/>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 xml:space="preserve">         5) согласовывает "Дорожные карты" и отчеты об их исполнении;</w:t>
      </w:r>
    </w:p>
    <w:p w14:paraId="465357F2" w14:textId="77777777" w:rsidR="004878EF" w:rsidRPr="004878EF" w:rsidRDefault="004878EF" w:rsidP="004878EF">
      <w:pPr>
        <w:autoSpaceDE w:val="0"/>
        <w:autoSpaceDN w:val="0"/>
        <w:adjustRightInd w:val="0"/>
        <w:spacing w:after="0" w:line="240" w:lineRule="auto"/>
        <w:ind w:firstLine="540"/>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6) представляет координатору муниципальной программы и в отдел финансового контроля и муниципальных программ отчёт о реализации муниципальной программы, а также отчет о выполнении мероприятий по объектам строительства, реконструкции и капитального ремонта для последующего внесения данной информации в подсистему «Государственные и муниципальные программы Московской области» автоматизированной информационно-аналитической системы «Мониторинг социально-экономического развития Московской области с использованием типового регионального сегмента ГАС «Управление» (подсистема формирования и мониторинга муниципальных программ Московской области).</w:t>
      </w:r>
    </w:p>
    <w:p w14:paraId="0661C6C5" w14:textId="77777777" w:rsidR="004878EF" w:rsidRPr="004878EF" w:rsidRDefault="004878EF" w:rsidP="004878EF">
      <w:pPr>
        <w:autoSpaceDE w:val="0"/>
        <w:autoSpaceDN w:val="0"/>
        <w:adjustRightInd w:val="0"/>
        <w:spacing w:after="0" w:line="240" w:lineRule="auto"/>
        <w:ind w:firstLine="540"/>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7) обеспечивает выполнение муниципальной программы, а также эффективность и результативность её реализации;</w:t>
      </w:r>
    </w:p>
    <w:p w14:paraId="70131D99" w14:textId="77777777" w:rsidR="004878EF" w:rsidRPr="004878EF" w:rsidRDefault="004878EF" w:rsidP="004878EF">
      <w:pPr>
        <w:autoSpaceDE w:val="0"/>
        <w:autoSpaceDN w:val="0"/>
        <w:adjustRightInd w:val="0"/>
        <w:spacing w:after="0" w:line="240" w:lineRule="auto"/>
        <w:ind w:firstLine="540"/>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8) согласовывает в подсистеме ГАСУ МО «Дорожные карты», внесение изменений в них и отчёты об их исполнении;</w:t>
      </w:r>
    </w:p>
    <w:p w14:paraId="286372F7" w14:textId="77777777" w:rsidR="004878EF" w:rsidRPr="004878EF" w:rsidRDefault="004878EF" w:rsidP="004878EF">
      <w:pPr>
        <w:autoSpaceDE w:val="0"/>
        <w:autoSpaceDN w:val="0"/>
        <w:adjustRightInd w:val="0"/>
        <w:spacing w:after="0" w:line="240" w:lineRule="auto"/>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 xml:space="preserve">        9) обеспечивает соответствие содержания муниципальных программ, размещенных в подсистеме ГАСУ Московской области, муниципальным программам и изменениям в них, утвержденным на бумажном носителе.</w:t>
      </w:r>
    </w:p>
    <w:p w14:paraId="0A3E354A" w14:textId="77777777" w:rsidR="004878EF" w:rsidRPr="004878EF" w:rsidRDefault="004878EF" w:rsidP="004878EF">
      <w:pPr>
        <w:autoSpaceDE w:val="0"/>
        <w:autoSpaceDN w:val="0"/>
        <w:adjustRightInd w:val="0"/>
        <w:spacing w:after="0" w:line="240" w:lineRule="auto"/>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 xml:space="preserve">       10) обеспечивает заключение соглашения о предоставлении субсидии из бюджета Московской области (перечислении межбюджетных трансфертов) на реализацию мероприятий муниципальной программы (подпрограммы) между Администрацией городского округа и ЦИОГВ МО, определенным ответственным за выполнение мероприятия государственной программы (подпрограммы) Московской области.</w:t>
      </w:r>
    </w:p>
    <w:p w14:paraId="0F8F1D45" w14:textId="77777777" w:rsidR="004878EF" w:rsidRPr="004878EF" w:rsidRDefault="004878EF" w:rsidP="004878EF">
      <w:pPr>
        <w:autoSpaceDE w:val="0"/>
        <w:autoSpaceDN w:val="0"/>
        <w:adjustRightInd w:val="0"/>
        <w:spacing w:after="0" w:line="240" w:lineRule="auto"/>
        <w:ind w:firstLine="540"/>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Муниципальный заказчик подпрограммы:</w:t>
      </w:r>
    </w:p>
    <w:p w14:paraId="00629B30" w14:textId="77777777" w:rsidR="004878EF" w:rsidRPr="004878EF" w:rsidRDefault="004878EF" w:rsidP="004878EF">
      <w:pPr>
        <w:autoSpaceDE w:val="0"/>
        <w:autoSpaceDN w:val="0"/>
        <w:adjustRightInd w:val="0"/>
        <w:spacing w:after="0" w:line="240" w:lineRule="auto"/>
        <w:ind w:firstLine="540"/>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1) разрабатывает подпрограмму;</w:t>
      </w:r>
    </w:p>
    <w:p w14:paraId="61E83FFA" w14:textId="77777777" w:rsidR="004878EF" w:rsidRPr="004878EF" w:rsidRDefault="004878EF" w:rsidP="004878EF">
      <w:pPr>
        <w:autoSpaceDE w:val="0"/>
        <w:autoSpaceDN w:val="0"/>
        <w:adjustRightInd w:val="0"/>
        <w:spacing w:after="0" w:line="240" w:lineRule="auto"/>
        <w:ind w:firstLine="540"/>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2) формирует прогноз расходов на реализацию мероприятий;</w:t>
      </w:r>
    </w:p>
    <w:p w14:paraId="25EB34DD" w14:textId="77777777" w:rsidR="004878EF" w:rsidRPr="004878EF" w:rsidRDefault="004878EF" w:rsidP="004878EF">
      <w:pPr>
        <w:autoSpaceDE w:val="0"/>
        <w:autoSpaceDN w:val="0"/>
        <w:adjustRightInd w:val="0"/>
        <w:spacing w:after="0" w:line="240" w:lineRule="auto"/>
        <w:ind w:firstLine="540"/>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3) осуществляет взаимодействие с муниципальным заказчиком программы и ответственными за выполнение мероприятий;</w:t>
      </w:r>
    </w:p>
    <w:p w14:paraId="4B57B862" w14:textId="77777777" w:rsidR="004878EF" w:rsidRPr="004878EF" w:rsidRDefault="004878EF" w:rsidP="004878EF">
      <w:pPr>
        <w:autoSpaceDE w:val="0"/>
        <w:autoSpaceDN w:val="0"/>
        <w:adjustRightInd w:val="0"/>
        <w:spacing w:after="0" w:line="240" w:lineRule="auto"/>
        <w:ind w:firstLine="540"/>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4) осуществляет координацию деятельности ответственных за выполнение мероприятий при реализации подпрограммы;</w:t>
      </w:r>
    </w:p>
    <w:p w14:paraId="7F4966FB" w14:textId="77777777" w:rsidR="004878EF" w:rsidRPr="004878EF" w:rsidRDefault="004878EF" w:rsidP="004878EF">
      <w:pPr>
        <w:autoSpaceDE w:val="0"/>
        <w:autoSpaceDN w:val="0"/>
        <w:adjustRightInd w:val="0"/>
        <w:spacing w:after="0" w:line="240" w:lineRule="auto"/>
        <w:ind w:firstLine="540"/>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5) участвует в обсуждении вопросов, связанных с реализацией и финансированием подпрограммы;</w:t>
      </w:r>
    </w:p>
    <w:p w14:paraId="3E00B427" w14:textId="77777777" w:rsidR="004878EF" w:rsidRPr="004878EF" w:rsidRDefault="004878EF" w:rsidP="004878EF">
      <w:pPr>
        <w:autoSpaceDE w:val="0"/>
        <w:autoSpaceDN w:val="0"/>
        <w:adjustRightInd w:val="0"/>
        <w:spacing w:after="0" w:line="240" w:lineRule="auto"/>
        <w:ind w:firstLine="540"/>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6) формирует проекты адресных перечней, а также предложения по внесению в них изменений;</w:t>
      </w:r>
    </w:p>
    <w:p w14:paraId="3C0C1782" w14:textId="77777777" w:rsidR="004878EF" w:rsidRPr="004878EF" w:rsidRDefault="004878EF" w:rsidP="004878EF">
      <w:pPr>
        <w:autoSpaceDE w:val="0"/>
        <w:autoSpaceDN w:val="0"/>
        <w:adjustRightInd w:val="0"/>
        <w:spacing w:after="0" w:line="240" w:lineRule="auto"/>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 xml:space="preserve">         7) обеспечивает соответствие содержания подпрограмм муниципальных программ, размещенных в подсистеме ГАСУ Московской области, подпрограммам муниципальных программ и изменениям в них, утвержденным на бумажном носителе.</w:t>
      </w:r>
    </w:p>
    <w:p w14:paraId="36EE99D0" w14:textId="77777777" w:rsidR="004878EF" w:rsidRPr="004878EF" w:rsidRDefault="004878EF" w:rsidP="004878EF">
      <w:pPr>
        <w:autoSpaceDE w:val="0"/>
        <w:autoSpaceDN w:val="0"/>
        <w:adjustRightInd w:val="0"/>
        <w:spacing w:after="0" w:line="240" w:lineRule="auto"/>
        <w:ind w:firstLine="540"/>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8) формирует в подсистеме ГАСУ МО «Дорожные карты», вносит в них изменения, отчеты об их исполнении. По решению муниципального заказчика подпрограммы введение информации в ГАСУ МО осуществляется ответственным за выполнение мероприятия.</w:t>
      </w:r>
    </w:p>
    <w:p w14:paraId="7A8F9441" w14:textId="77777777" w:rsidR="004878EF" w:rsidRPr="004878EF" w:rsidRDefault="004878EF" w:rsidP="004878EF">
      <w:pPr>
        <w:autoSpaceDE w:val="0"/>
        <w:autoSpaceDN w:val="0"/>
        <w:adjustRightInd w:val="0"/>
        <w:spacing w:after="0" w:line="240" w:lineRule="auto"/>
        <w:ind w:firstLine="540"/>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Ответственный за выполнение мероприятия:</w:t>
      </w:r>
    </w:p>
    <w:p w14:paraId="71377DB1" w14:textId="77777777" w:rsidR="004878EF" w:rsidRPr="004878EF" w:rsidRDefault="004878EF" w:rsidP="004878EF">
      <w:pPr>
        <w:autoSpaceDE w:val="0"/>
        <w:autoSpaceDN w:val="0"/>
        <w:adjustRightInd w:val="0"/>
        <w:spacing w:after="0" w:line="240" w:lineRule="auto"/>
        <w:ind w:firstLine="540"/>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1) формирует прогноз расходов на реализацию мероприятия и направляет его муниципальному заказчику подпрограммы;</w:t>
      </w:r>
    </w:p>
    <w:p w14:paraId="78DDE7B5" w14:textId="77777777" w:rsidR="004878EF" w:rsidRPr="004878EF" w:rsidRDefault="004878EF" w:rsidP="004878EF">
      <w:pPr>
        <w:autoSpaceDE w:val="0"/>
        <w:autoSpaceDN w:val="0"/>
        <w:adjustRightInd w:val="0"/>
        <w:spacing w:after="0" w:line="240" w:lineRule="auto"/>
        <w:ind w:firstLine="540"/>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2) участвует в обсуждении вопросов, связанных с реализацией и финансированием подпрограммы в части соответствующего мероприятия;</w:t>
      </w:r>
    </w:p>
    <w:p w14:paraId="740F070F" w14:textId="77777777" w:rsidR="004878EF" w:rsidRPr="004878EF" w:rsidRDefault="004878EF" w:rsidP="004878EF">
      <w:pPr>
        <w:autoSpaceDE w:val="0"/>
        <w:autoSpaceDN w:val="0"/>
        <w:adjustRightInd w:val="0"/>
        <w:spacing w:after="0" w:line="240" w:lineRule="auto"/>
        <w:ind w:firstLine="540"/>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3) готовит и направляет муниципальному заказчику предложения по формированию адресных перечней объектов;</w:t>
      </w:r>
    </w:p>
    <w:p w14:paraId="7F8EB179" w14:textId="77777777" w:rsidR="004878EF" w:rsidRPr="004878EF" w:rsidRDefault="004878EF" w:rsidP="004878EF">
      <w:pPr>
        <w:autoSpaceDE w:val="0"/>
        <w:autoSpaceDN w:val="0"/>
        <w:adjustRightInd w:val="0"/>
        <w:spacing w:after="0" w:line="240" w:lineRule="auto"/>
        <w:ind w:firstLine="540"/>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3) готовит и представляет муниципальному заказчику подпрограммы отчет о реализации мероприятий, а также отчет о выполнении мероприятий по объектам строительства, реконструкции и капитального ремонта;</w:t>
      </w:r>
    </w:p>
    <w:p w14:paraId="203B65DF" w14:textId="77777777" w:rsidR="004878EF" w:rsidRPr="004878EF" w:rsidRDefault="004878EF" w:rsidP="004878EF">
      <w:pPr>
        <w:autoSpaceDE w:val="0"/>
        <w:autoSpaceDN w:val="0"/>
        <w:adjustRightInd w:val="0"/>
        <w:spacing w:after="0" w:line="240" w:lineRule="auto"/>
        <w:ind w:firstLine="540"/>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5) направляет муниципальному заказчику подпрограммы предложения по формированию «Дорожных карт».</w:t>
      </w:r>
    </w:p>
    <w:p w14:paraId="21BFD9AE" w14:textId="77777777" w:rsidR="004878EF" w:rsidRPr="004878EF" w:rsidRDefault="004878EF" w:rsidP="004878EF">
      <w:pPr>
        <w:autoSpaceDE w:val="0"/>
        <w:autoSpaceDN w:val="0"/>
        <w:adjustRightInd w:val="0"/>
        <w:spacing w:after="0" w:line="240" w:lineRule="auto"/>
        <w:ind w:firstLine="540"/>
        <w:jc w:val="both"/>
        <w:rPr>
          <w:rFonts w:ascii="Arial" w:eastAsia="Times New Roman" w:hAnsi="Arial" w:cs="Arial"/>
          <w:sz w:val="24"/>
          <w:szCs w:val="24"/>
          <w:lang w:eastAsia="ru-RU"/>
        </w:rPr>
      </w:pPr>
      <w:bookmarkStart w:id="3" w:name="P187"/>
      <w:bookmarkEnd w:id="3"/>
      <w:r w:rsidRPr="004878EF">
        <w:rPr>
          <w:rFonts w:ascii="Arial" w:eastAsia="Times New Roman" w:hAnsi="Arial" w:cs="Arial"/>
          <w:sz w:val="24"/>
          <w:szCs w:val="24"/>
          <w:lang w:eastAsia="ru-RU"/>
        </w:rPr>
        <w:t>Администрация городского округа Павловский Посад Московской области (функциональный или отраслевой орган), определенный ответственным за выполнение мероприятия муниципальной программы (подпрограммы), заключает с хозяйствующими субъектами, участвующими в финансировании муниципальной программы (подпрограммы), соглашения о предоставлении субсидии на реализацию мероприятий муниципальной программы в очередном финансовом году и плановом периоде.</w:t>
      </w:r>
    </w:p>
    <w:p w14:paraId="580EAE7E" w14:textId="77777777" w:rsidR="004878EF" w:rsidRPr="004878EF" w:rsidRDefault="004878EF" w:rsidP="004878EF">
      <w:pPr>
        <w:autoSpaceDE w:val="0"/>
        <w:autoSpaceDN w:val="0"/>
        <w:adjustRightInd w:val="0"/>
        <w:spacing w:after="0" w:line="240" w:lineRule="auto"/>
        <w:ind w:firstLine="540"/>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Формы соглашений подлежат согласованию с финансовым управлением Администрации городского округа Павловский Посад Московской области в срок не более 5-ти рабочих дней.</w:t>
      </w:r>
    </w:p>
    <w:p w14:paraId="46490026" w14:textId="77777777" w:rsidR="004878EF" w:rsidRPr="004878EF" w:rsidRDefault="004878EF" w:rsidP="004878EF">
      <w:pPr>
        <w:autoSpaceDE w:val="0"/>
        <w:autoSpaceDN w:val="0"/>
        <w:adjustRightInd w:val="0"/>
        <w:spacing w:after="0" w:line="240" w:lineRule="auto"/>
        <w:ind w:firstLine="540"/>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Функциональный или отраслевой орган Администрации городского округа Павловский Посад Московской области, определенный ответственным за выполнение мероприятия муниципальной программы (подпрограммы), в недельный срок после заключения соглашений, предусмотренных настоящим Порядком, доводит до муниципального заказчика программы информацию о заключенных соглашениях.</w:t>
      </w:r>
    </w:p>
    <w:p w14:paraId="79978C9D" w14:textId="77777777" w:rsidR="004878EF" w:rsidRPr="004878EF" w:rsidRDefault="004878EF" w:rsidP="004878EF">
      <w:pPr>
        <w:autoSpaceDE w:val="0"/>
        <w:autoSpaceDN w:val="0"/>
        <w:adjustRightInd w:val="0"/>
        <w:spacing w:after="0" w:line="240" w:lineRule="auto"/>
        <w:ind w:firstLine="540"/>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Муниципальный заказчик программы осуществляет координацию деятельности муниципальных заказчиков подпрограмм по подготовке и реализации мероприятий, анализу и рациональному использованию средств бюджета городского округа Павловский Посад Московской области и иных привлекаемых для реализации муниципальной программы источников.</w:t>
      </w:r>
    </w:p>
    <w:p w14:paraId="45FA68EF" w14:textId="77777777" w:rsidR="004878EF" w:rsidRPr="004878EF" w:rsidRDefault="004878EF" w:rsidP="004878EF">
      <w:pPr>
        <w:autoSpaceDE w:val="0"/>
        <w:autoSpaceDN w:val="0"/>
        <w:adjustRightInd w:val="0"/>
        <w:spacing w:after="0" w:line="240" w:lineRule="auto"/>
        <w:ind w:firstLine="540"/>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Муниципальный заказчик программы несет ответственность за подготовку и реализацию муниципальной программы, а также обеспечение достижения показателей реализации муниципальной программы.</w:t>
      </w:r>
    </w:p>
    <w:p w14:paraId="32986314" w14:textId="77777777" w:rsidR="004878EF" w:rsidRPr="004878EF" w:rsidRDefault="004878EF" w:rsidP="004878EF">
      <w:pPr>
        <w:autoSpaceDE w:val="0"/>
        <w:autoSpaceDN w:val="0"/>
        <w:adjustRightInd w:val="0"/>
        <w:spacing w:after="0" w:line="240" w:lineRule="auto"/>
        <w:ind w:firstLine="540"/>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Реализация основных мероприятий осуществляется в соответствии с «Дорожными картами». Для подпрограммы «Обеспечивающая подпрограмма» «Дорожная карта» не разрабатывается.</w:t>
      </w:r>
    </w:p>
    <w:p w14:paraId="1B1DD055"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p w14:paraId="61CE0D17"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9. Состав, форма и сроки предоставления отчетности о ходе реализации мероприятия ответственным за выполнение мероприятия муниципальному заказчику подпрограммы.</w:t>
      </w:r>
    </w:p>
    <w:p w14:paraId="38D91EBF" w14:textId="77777777" w:rsidR="004878EF" w:rsidRPr="004878EF" w:rsidRDefault="004878EF" w:rsidP="004878EF">
      <w:pPr>
        <w:autoSpaceDE w:val="0"/>
        <w:autoSpaceDN w:val="0"/>
        <w:adjustRightInd w:val="0"/>
        <w:spacing w:after="0" w:line="240" w:lineRule="auto"/>
        <w:ind w:firstLine="540"/>
        <w:rPr>
          <w:rFonts w:ascii="Arial" w:eastAsia="Times New Roman" w:hAnsi="Arial" w:cs="Arial"/>
          <w:sz w:val="24"/>
          <w:szCs w:val="24"/>
          <w:lang w:eastAsia="ru-RU"/>
        </w:rPr>
      </w:pPr>
    </w:p>
    <w:p w14:paraId="7C7D54BB" w14:textId="77777777" w:rsidR="004878EF" w:rsidRPr="004878EF" w:rsidRDefault="004878EF" w:rsidP="004878EF">
      <w:pPr>
        <w:autoSpaceDE w:val="0"/>
        <w:autoSpaceDN w:val="0"/>
        <w:adjustRightInd w:val="0"/>
        <w:spacing w:after="0" w:line="240" w:lineRule="auto"/>
        <w:ind w:firstLine="540"/>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Контроль за реализацией муниципальной программы осуществляется Администрацией городского округа Павловский Посад Московской области.</w:t>
      </w:r>
    </w:p>
    <w:p w14:paraId="6F2897D8" w14:textId="77777777" w:rsidR="004878EF" w:rsidRPr="004878EF" w:rsidRDefault="004878EF" w:rsidP="004878EF">
      <w:pPr>
        <w:autoSpaceDE w:val="0"/>
        <w:autoSpaceDN w:val="0"/>
        <w:adjustRightInd w:val="0"/>
        <w:spacing w:after="0" w:line="240" w:lineRule="auto"/>
        <w:ind w:firstLine="540"/>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 xml:space="preserve">С целью контроля за реализацией муниципальной программы муниципальный заказчик программы (подпрограммы) ежеквартально до 10 числа месяца, следующего за отчетным кварталом, направляет в отдел финансового контроля и муниципальных программ ежеквартальный отчёт для последующего размещения в подсистеме «Государственные и муниципальные программы Московской области» автоматизированной информационно-аналитической системы «Мониторинг социально-экономического развития Московской области с использованием типового регионального сегмента ГАС «Управление» (подсистема формирования и мониторинга муниципальных программ Московской области) за исключением: </w:t>
      </w:r>
    </w:p>
    <w:p w14:paraId="03563AE0" w14:textId="77777777" w:rsidR="004878EF" w:rsidRPr="004878EF" w:rsidRDefault="004878EF" w:rsidP="004878EF">
      <w:pPr>
        <w:autoSpaceDE w:val="0"/>
        <w:autoSpaceDN w:val="0"/>
        <w:adjustRightInd w:val="0"/>
        <w:spacing w:after="0" w:line="240" w:lineRule="auto"/>
        <w:ind w:firstLine="540"/>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 отчёта за 4 квартал – отчёт предоставляется до 20 числа месяца, следующего за отчетным кварталом;</w:t>
      </w:r>
    </w:p>
    <w:p w14:paraId="1E1D4B2A" w14:textId="77777777" w:rsidR="004878EF" w:rsidRPr="004878EF" w:rsidRDefault="004878EF" w:rsidP="004878EF">
      <w:pPr>
        <w:autoSpaceDE w:val="0"/>
        <w:autoSpaceDN w:val="0"/>
        <w:adjustRightInd w:val="0"/>
        <w:spacing w:after="0" w:line="240" w:lineRule="auto"/>
        <w:ind w:firstLine="540"/>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 xml:space="preserve">- годового отчёта - годовой отчёт предоставляется в соответствии с пунктом 53. </w:t>
      </w:r>
    </w:p>
    <w:p w14:paraId="64D94F0A" w14:textId="77777777" w:rsidR="004878EF" w:rsidRPr="004878EF" w:rsidRDefault="004878EF" w:rsidP="004878EF">
      <w:pPr>
        <w:autoSpaceDE w:val="0"/>
        <w:autoSpaceDN w:val="0"/>
        <w:adjustRightInd w:val="0"/>
        <w:spacing w:after="0" w:line="240" w:lineRule="auto"/>
        <w:ind w:firstLine="540"/>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Ежеквартальный отчёт содержит:</w:t>
      </w:r>
    </w:p>
    <w:p w14:paraId="7FBA2917" w14:textId="77777777" w:rsidR="004878EF" w:rsidRPr="004878EF" w:rsidRDefault="004878EF" w:rsidP="004878EF">
      <w:pPr>
        <w:autoSpaceDE w:val="0"/>
        <w:autoSpaceDN w:val="0"/>
        <w:adjustRightInd w:val="0"/>
        <w:spacing w:after="0" w:line="240" w:lineRule="auto"/>
        <w:ind w:firstLine="540"/>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 xml:space="preserve">1) оперативный отчёт о реализации мероприятий муниципальной программы по форме согласно </w:t>
      </w:r>
      <w:hyperlink w:anchor="P1451" w:history="1">
        <w:r w:rsidRPr="004878EF">
          <w:rPr>
            <w:rFonts w:ascii="Arial" w:eastAsia="Times New Roman" w:hAnsi="Arial" w:cs="Arial"/>
            <w:sz w:val="24"/>
            <w:szCs w:val="24"/>
            <w:lang w:eastAsia="ru-RU"/>
          </w:rPr>
          <w:t>приложениям №</w:t>
        </w:r>
      </w:hyperlink>
      <w:r w:rsidRPr="004878EF">
        <w:rPr>
          <w:rFonts w:ascii="Arial" w:eastAsia="Times New Roman" w:hAnsi="Arial" w:cs="Arial"/>
          <w:sz w:val="24"/>
          <w:szCs w:val="24"/>
          <w:lang w:eastAsia="ru-RU"/>
        </w:rPr>
        <w:t xml:space="preserve">7 и </w:t>
      </w:r>
      <w:hyperlink w:anchor="P1551" w:history="1">
        <w:r w:rsidRPr="004878EF">
          <w:rPr>
            <w:rFonts w:ascii="Arial" w:eastAsia="Times New Roman" w:hAnsi="Arial" w:cs="Arial"/>
            <w:sz w:val="24"/>
            <w:szCs w:val="24"/>
            <w:lang w:eastAsia="ru-RU"/>
          </w:rPr>
          <w:t>№</w:t>
        </w:r>
      </w:hyperlink>
      <w:r w:rsidRPr="004878EF">
        <w:rPr>
          <w:rFonts w:ascii="Arial" w:eastAsia="Times New Roman" w:hAnsi="Arial" w:cs="Arial"/>
          <w:sz w:val="24"/>
          <w:szCs w:val="24"/>
          <w:lang w:eastAsia="ru-RU"/>
        </w:rPr>
        <w:t>8 к настоящему Порядку, который содержит:</w:t>
      </w:r>
    </w:p>
    <w:p w14:paraId="23C75E3A" w14:textId="77777777" w:rsidR="004878EF" w:rsidRPr="004878EF" w:rsidRDefault="004878EF" w:rsidP="004878EF">
      <w:pPr>
        <w:autoSpaceDE w:val="0"/>
        <w:autoSpaceDN w:val="0"/>
        <w:adjustRightInd w:val="0"/>
        <w:spacing w:after="0" w:line="240" w:lineRule="auto"/>
        <w:ind w:firstLine="540"/>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а) перечень всех мероприятий муниципальной программы с указанием объемов, источников финансирования, степени и результатов выполнения мероприятий, в том числе с указанием реквизитов и информации о заключённых муниципальных контрактах в рамках выполнения того или иного мероприятия, причин их невыполнения или несвоевременного выполнения.</w:t>
      </w:r>
    </w:p>
    <w:p w14:paraId="3276AF1D" w14:textId="77777777" w:rsidR="004878EF" w:rsidRPr="004878EF" w:rsidRDefault="004878EF" w:rsidP="004878EF">
      <w:pPr>
        <w:autoSpaceDE w:val="0"/>
        <w:autoSpaceDN w:val="0"/>
        <w:adjustRightInd w:val="0"/>
        <w:spacing w:after="0" w:line="240" w:lineRule="auto"/>
        <w:ind w:firstLine="540"/>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б) информацию о плановых и фактически достигнутых результатах реализации муниципальной программы (подпрограммы) (показателях) с указанием причины невыполнения или несвоевременного выполнения, а также предложений по их выполнению.</w:t>
      </w:r>
    </w:p>
    <w:p w14:paraId="0E28AF6C" w14:textId="77777777" w:rsidR="004878EF" w:rsidRPr="004878EF" w:rsidRDefault="004878EF" w:rsidP="004878EF">
      <w:pPr>
        <w:autoSpaceDE w:val="0"/>
        <w:autoSpaceDN w:val="0"/>
        <w:adjustRightInd w:val="0"/>
        <w:spacing w:after="0" w:line="240" w:lineRule="auto"/>
        <w:ind w:firstLine="540"/>
        <w:rPr>
          <w:rFonts w:ascii="Arial" w:eastAsia="TimesNewRomanPSMT" w:hAnsi="Arial" w:cs="Arial"/>
          <w:sz w:val="24"/>
          <w:szCs w:val="24"/>
          <w:lang w:eastAsia="ru-RU"/>
        </w:rPr>
      </w:pPr>
      <w:r w:rsidRPr="004878EF">
        <w:rPr>
          <w:rFonts w:ascii="Arial" w:eastAsia="TimesNewRomanPSMT" w:hAnsi="Arial" w:cs="Arial"/>
          <w:sz w:val="24"/>
          <w:szCs w:val="24"/>
          <w:lang w:eastAsia="ru-RU"/>
        </w:rPr>
        <w:t>2) аналитическую записку, в которой отражаются результаты:</w:t>
      </w:r>
    </w:p>
    <w:p w14:paraId="49DE8B70" w14:textId="77777777" w:rsidR="004878EF" w:rsidRPr="004878EF" w:rsidRDefault="004878EF" w:rsidP="004878EF">
      <w:pPr>
        <w:autoSpaceDE w:val="0"/>
        <w:autoSpaceDN w:val="0"/>
        <w:adjustRightInd w:val="0"/>
        <w:spacing w:after="0" w:line="240" w:lineRule="auto"/>
        <w:ind w:right="142"/>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   анализа достижения показателей реализации муниципальной программы;</w:t>
      </w:r>
    </w:p>
    <w:p w14:paraId="79983348" w14:textId="77777777" w:rsidR="004878EF" w:rsidRPr="004878EF" w:rsidRDefault="004878EF" w:rsidP="004878EF">
      <w:pPr>
        <w:autoSpaceDE w:val="0"/>
        <w:autoSpaceDN w:val="0"/>
        <w:adjustRightInd w:val="0"/>
        <w:spacing w:after="0" w:line="240" w:lineRule="auto"/>
        <w:ind w:right="142"/>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 анализа выполнения мероприятий муниципальной программы, влияющих на достижение показателей реализации муниципальной программы;</w:t>
      </w:r>
    </w:p>
    <w:p w14:paraId="5EF44B10" w14:textId="77777777" w:rsidR="004878EF" w:rsidRPr="004878EF" w:rsidRDefault="004878EF" w:rsidP="004878EF">
      <w:pPr>
        <w:autoSpaceDE w:val="0"/>
        <w:autoSpaceDN w:val="0"/>
        <w:adjustRightInd w:val="0"/>
        <w:spacing w:after="0" w:line="240" w:lineRule="auto"/>
        <w:ind w:right="142"/>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 анализа причин невыполнения или выполнения не в полном объеме мероприятий муниципальной программы, недостижения показателей реализации муниципальной программы;</w:t>
      </w:r>
    </w:p>
    <w:p w14:paraId="5CF09308" w14:textId="77777777" w:rsidR="004878EF" w:rsidRPr="004878EF" w:rsidRDefault="004878EF" w:rsidP="004878EF">
      <w:pPr>
        <w:autoSpaceDE w:val="0"/>
        <w:autoSpaceDN w:val="0"/>
        <w:adjustRightInd w:val="0"/>
        <w:spacing w:after="0" w:line="240" w:lineRule="auto"/>
        <w:ind w:right="142"/>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  анализа фактически произведенных расходов, в том числе по источникам финансирования, с указанием основных причин неосвоения средств.</w:t>
      </w:r>
    </w:p>
    <w:p w14:paraId="14457B2B" w14:textId="77777777" w:rsidR="004878EF" w:rsidRPr="004878EF" w:rsidRDefault="004878EF" w:rsidP="004878EF">
      <w:pPr>
        <w:autoSpaceDE w:val="0"/>
        <w:autoSpaceDN w:val="0"/>
        <w:adjustRightInd w:val="0"/>
        <w:spacing w:after="0" w:line="240" w:lineRule="auto"/>
        <w:ind w:firstLine="540"/>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 xml:space="preserve">3) оперативный (годовой) </w:t>
      </w:r>
      <w:hyperlink w:anchor="P1662" w:history="1">
        <w:r w:rsidRPr="004878EF">
          <w:rPr>
            <w:rFonts w:ascii="Arial" w:eastAsia="Times New Roman" w:hAnsi="Arial" w:cs="Arial"/>
            <w:sz w:val="24"/>
            <w:szCs w:val="24"/>
            <w:lang w:eastAsia="ru-RU"/>
          </w:rPr>
          <w:t>отчёт</w:t>
        </w:r>
      </w:hyperlink>
      <w:r w:rsidRPr="004878EF">
        <w:rPr>
          <w:rFonts w:ascii="Arial" w:eastAsia="Times New Roman" w:hAnsi="Arial" w:cs="Arial"/>
          <w:sz w:val="24"/>
          <w:szCs w:val="24"/>
          <w:lang w:eastAsia="ru-RU"/>
        </w:rPr>
        <w:t xml:space="preserve"> о выполнении муниципальной программы по объектам строительства, реконструкции и капитального ремонта по форме согласно приложению №9 к настоящему Порядку, который содержит:</w:t>
      </w:r>
    </w:p>
    <w:p w14:paraId="4892CB41" w14:textId="77777777" w:rsidR="004878EF" w:rsidRPr="004878EF" w:rsidRDefault="004878EF" w:rsidP="004878EF">
      <w:pPr>
        <w:autoSpaceDE w:val="0"/>
        <w:autoSpaceDN w:val="0"/>
        <w:adjustRightInd w:val="0"/>
        <w:spacing w:after="0" w:line="240" w:lineRule="auto"/>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-наименование объекта, адрес объекта, планируемые работы;</w:t>
      </w:r>
    </w:p>
    <w:p w14:paraId="428C6404" w14:textId="77777777" w:rsidR="004878EF" w:rsidRPr="004878EF" w:rsidRDefault="004878EF" w:rsidP="004878EF">
      <w:pPr>
        <w:autoSpaceDE w:val="0"/>
        <w:autoSpaceDN w:val="0"/>
        <w:adjustRightInd w:val="0"/>
        <w:spacing w:after="0" w:line="240" w:lineRule="auto"/>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-перечень фактически выполненных работ по этапам строительства, реконструкции, ремонта с указанием объемов, источников финансирования;</w:t>
      </w:r>
    </w:p>
    <w:p w14:paraId="1EE5BA68" w14:textId="77777777" w:rsidR="004878EF" w:rsidRPr="004878EF" w:rsidRDefault="004878EF" w:rsidP="004878EF">
      <w:pPr>
        <w:autoSpaceDE w:val="0"/>
        <w:autoSpaceDN w:val="0"/>
        <w:adjustRightInd w:val="0"/>
        <w:spacing w:after="0" w:line="240" w:lineRule="auto"/>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-анализ причин невыполнения (несвоевременного выполнения) работ.</w:t>
      </w:r>
    </w:p>
    <w:p w14:paraId="6E2CF029" w14:textId="77777777" w:rsidR="004878EF" w:rsidRPr="004878EF" w:rsidRDefault="004878EF" w:rsidP="004878EF">
      <w:pPr>
        <w:autoSpaceDE w:val="0"/>
        <w:autoSpaceDN w:val="0"/>
        <w:adjustRightInd w:val="0"/>
        <w:spacing w:after="0" w:line="240" w:lineRule="auto"/>
        <w:ind w:firstLine="540"/>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С целью контроля за реализацией муниципальной программы финансовое управление Администрации ежеквартально до 10 числа месяца, следующего за отчетным кварталом, направляет в отдел финансового контроля и муниципальных программ отчет нарастающим итогом с начала года о финансировании муниципальных программ по форме согласно приложению №10.</w:t>
      </w:r>
    </w:p>
    <w:p w14:paraId="4D064091" w14:textId="77777777" w:rsidR="004878EF" w:rsidRPr="004878EF" w:rsidRDefault="004878EF" w:rsidP="004878EF">
      <w:pPr>
        <w:autoSpaceDE w:val="0"/>
        <w:autoSpaceDN w:val="0"/>
        <w:adjustRightInd w:val="0"/>
        <w:spacing w:after="0" w:line="240" w:lineRule="auto"/>
        <w:ind w:firstLine="540"/>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Отдел финансового контроля и муниципальных программ с учетом информации, полученной от муниципальных заказчиков и финансового управления Администрации до 20 числа месяца, следующего за отчетным кварталом, формирует ежеквартальные отчёты о ходе реализации муниципальных программ в подсистеме «Государственные и муниципальные программы Московской области» автоматизированной информационно-аналитической системы «Мониторинг социально-экономического развития Московской области с использованием типового регионального сегмента ГАС «Управление» (подсистема формирования и мониторинга муниципальных программ Московской области).</w:t>
      </w:r>
    </w:p>
    <w:p w14:paraId="03E7D545" w14:textId="77777777" w:rsidR="004878EF" w:rsidRPr="004878EF" w:rsidRDefault="004878EF" w:rsidP="004878EF">
      <w:pPr>
        <w:autoSpaceDE w:val="0"/>
        <w:autoSpaceDN w:val="0"/>
        <w:adjustRightInd w:val="0"/>
        <w:spacing w:after="0" w:line="240" w:lineRule="auto"/>
        <w:ind w:firstLine="540"/>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 xml:space="preserve"> Отдел финансового контроля и муниципальных программ с учетом информации, полученной от муниципальных заказчиков и финансового управления Администрации, в течение 5 дней после сдачи отчётов подготавливает сводный оперативный отчет о ходе реализации муниципальных программ и размещает его на официальном сайте Администрации городского округа Павловский Посад Московской области в сети Интернет.</w:t>
      </w:r>
    </w:p>
    <w:p w14:paraId="6FED5C54" w14:textId="77777777" w:rsidR="004878EF" w:rsidRPr="004878EF" w:rsidRDefault="004878EF" w:rsidP="004878EF">
      <w:pPr>
        <w:autoSpaceDE w:val="0"/>
        <w:autoSpaceDN w:val="0"/>
        <w:adjustRightInd w:val="0"/>
        <w:spacing w:after="0" w:line="240" w:lineRule="auto"/>
        <w:ind w:firstLine="540"/>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Муниципальный заказчик ежегодно в срок до 20 февраля года, следующего за отчетным, готовит годовой отчет о реализации муниципальной программы по форме согласно приложению №11, предоставляет его в отдел финансового контроля и муниципальных программ для формирования в подсистеме «Государственные и муниципальные программы Московской области» автоматизированной информационно-аналитической системы «Мониторинг социально-экономического развития Московской области с использованием типового регионального сегмента ГАС «Управление» (подсистема формирования и мониторинга муниципальных программ Московской области) и для проведения оценки эффективности реализации муниципальной программы.</w:t>
      </w:r>
    </w:p>
    <w:p w14:paraId="7FFBFF6B" w14:textId="77777777" w:rsidR="004878EF" w:rsidRPr="004878EF" w:rsidRDefault="004878EF" w:rsidP="004878EF">
      <w:pPr>
        <w:autoSpaceDE w:val="0"/>
        <w:autoSpaceDN w:val="0"/>
        <w:adjustRightInd w:val="0"/>
        <w:spacing w:after="0" w:line="240" w:lineRule="auto"/>
        <w:ind w:firstLine="540"/>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Годовой отчёт о реализации муниципальной программы содержит аналитическую записку, в которой отражаются результаты:</w:t>
      </w:r>
    </w:p>
    <w:p w14:paraId="0182A449" w14:textId="77777777" w:rsidR="004878EF" w:rsidRPr="004878EF" w:rsidRDefault="004878EF" w:rsidP="004878EF">
      <w:pPr>
        <w:autoSpaceDE w:val="0"/>
        <w:autoSpaceDN w:val="0"/>
        <w:adjustRightInd w:val="0"/>
        <w:spacing w:after="0" w:line="240" w:lineRule="auto"/>
        <w:ind w:right="142"/>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   анализа достижения показателей реализации муниципальной программы;</w:t>
      </w:r>
    </w:p>
    <w:p w14:paraId="0BE5341A" w14:textId="77777777" w:rsidR="004878EF" w:rsidRPr="004878EF" w:rsidRDefault="004878EF" w:rsidP="004878EF">
      <w:pPr>
        <w:autoSpaceDE w:val="0"/>
        <w:autoSpaceDN w:val="0"/>
        <w:adjustRightInd w:val="0"/>
        <w:spacing w:after="0" w:line="240" w:lineRule="auto"/>
        <w:ind w:right="142"/>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 анализа выполнения мероприятий муниципальной программы, влияющих на достижение показателей реализации муниципальной программы;</w:t>
      </w:r>
    </w:p>
    <w:p w14:paraId="730C8A08" w14:textId="77777777" w:rsidR="004878EF" w:rsidRPr="004878EF" w:rsidRDefault="004878EF" w:rsidP="004878EF">
      <w:pPr>
        <w:autoSpaceDE w:val="0"/>
        <w:autoSpaceDN w:val="0"/>
        <w:adjustRightInd w:val="0"/>
        <w:spacing w:after="0" w:line="240" w:lineRule="auto"/>
        <w:ind w:right="142"/>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 анализа причин невыполнения или выполнения не в полном объеме мероприятий муниципальной программы, недостижения показателей реализации муниципальной программы;</w:t>
      </w:r>
    </w:p>
    <w:p w14:paraId="43185047" w14:textId="77777777" w:rsidR="004878EF" w:rsidRPr="004878EF" w:rsidRDefault="004878EF" w:rsidP="004878EF">
      <w:pPr>
        <w:autoSpaceDE w:val="0"/>
        <w:autoSpaceDN w:val="0"/>
        <w:adjustRightInd w:val="0"/>
        <w:spacing w:after="0" w:line="240" w:lineRule="auto"/>
        <w:ind w:right="142"/>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  анализа фактически произведенных расходов, в том числе по источникам финансирования, с указанием основных причин неосвоения средств.</w:t>
      </w:r>
    </w:p>
    <w:p w14:paraId="16CC7D4D" w14:textId="77777777" w:rsidR="004878EF" w:rsidRPr="004878EF" w:rsidRDefault="004878EF" w:rsidP="004878EF">
      <w:pPr>
        <w:autoSpaceDE w:val="0"/>
        <w:autoSpaceDN w:val="0"/>
        <w:adjustRightInd w:val="0"/>
        <w:spacing w:after="0" w:line="240" w:lineRule="auto"/>
        <w:ind w:firstLine="540"/>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Не позднее 1 мая года, следующего за отчётным отдел финансового контроля и муниципальных программ с учетом информации, полученной от муниципальных заказчиков подготавливает сводный годовой отчет о ходе реализации муниципальных программ и направляет для размещения его на официальном сайте Администрации городского округа Павловский Посад Московской области в сети Интернет.</w:t>
      </w:r>
    </w:p>
    <w:p w14:paraId="3DEFADB8"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p w14:paraId="2EE82EE8"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p w14:paraId="1C5C4390"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p w14:paraId="1A98B784"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p w14:paraId="6FC51260"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p w14:paraId="765EDB64"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p>
    <w:p w14:paraId="30138889"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Паспорт подпрограммы 1</w:t>
      </w:r>
    </w:p>
    <w:p w14:paraId="7869B753" w14:textId="77777777" w:rsidR="004878EF" w:rsidRPr="004878EF" w:rsidRDefault="004878EF" w:rsidP="004878E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«Комфортная городская среда»</w:t>
      </w:r>
    </w:p>
    <w:p w14:paraId="0AAAD6E7" w14:textId="77777777" w:rsidR="004878EF" w:rsidRPr="004878EF" w:rsidRDefault="004878EF" w:rsidP="004878EF">
      <w:pPr>
        <w:widowControl w:val="0"/>
        <w:autoSpaceDE w:val="0"/>
        <w:autoSpaceDN w:val="0"/>
        <w:adjustRightInd w:val="0"/>
        <w:spacing w:after="0" w:line="240" w:lineRule="auto"/>
        <w:jc w:val="center"/>
        <w:rPr>
          <w:rFonts w:ascii="Arial" w:eastAsia="Times New Roman" w:hAnsi="Arial" w:cs="Arial"/>
          <w:sz w:val="24"/>
          <w:szCs w:val="24"/>
          <w:lang w:eastAsia="ru-RU"/>
        </w:rPr>
      </w:pPr>
    </w:p>
    <w:tbl>
      <w:tblPr>
        <w:tblW w:w="500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2059"/>
        <w:gridCol w:w="1915"/>
        <w:gridCol w:w="2099"/>
        <w:gridCol w:w="1457"/>
        <w:gridCol w:w="1451"/>
        <w:gridCol w:w="1451"/>
        <w:gridCol w:w="1352"/>
        <w:gridCol w:w="1550"/>
        <w:gridCol w:w="1793"/>
      </w:tblGrid>
      <w:tr w:rsidR="004878EF" w:rsidRPr="004878EF" w14:paraId="308305A9" w14:textId="77777777" w:rsidTr="004878EF">
        <w:trPr>
          <w:trHeight w:val="241"/>
          <w:tblCellSpacing w:w="5" w:type="nil"/>
        </w:trPr>
        <w:tc>
          <w:tcPr>
            <w:tcW w:w="1106" w:type="pct"/>
            <w:gridSpan w:val="2"/>
          </w:tcPr>
          <w:p w14:paraId="5703172F"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 xml:space="preserve">Муниципальный заказчик подпрограммы             </w:t>
            </w:r>
          </w:p>
        </w:tc>
        <w:tc>
          <w:tcPr>
            <w:tcW w:w="3894" w:type="pct"/>
            <w:gridSpan w:val="7"/>
          </w:tcPr>
          <w:p w14:paraId="2C9D59EA"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Отдел благоустройства и экологии управления строительства, дорожного хозяйства и благоустройства Администрации городского округа Павловский Посад Московской области</w:t>
            </w:r>
          </w:p>
          <w:p w14:paraId="2B8F38CE"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Отдел архитектуры, градостроительства и рекламы Администрации городского округа Павловский Посад Московской области</w:t>
            </w:r>
          </w:p>
        </w:tc>
      </w:tr>
      <w:tr w:rsidR="004878EF" w:rsidRPr="004878EF" w14:paraId="3F22E26F" w14:textId="77777777" w:rsidTr="004878EF">
        <w:trPr>
          <w:trHeight w:val="346"/>
          <w:tblCellSpacing w:w="5" w:type="nil"/>
        </w:trPr>
        <w:tc>
          <w:tcPr>
            <w:tcW w:w="692" w:type="pct"/>
            <w:vMerge w:val="restart"/>
          </w:tcPr>
          <w:p w14:paraId="2D7D0188"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 xml:space="preserve">Источники            </w:t>
            </w:r>
            <w:r w:rsidRPr="004878EF">
              <w:rPr>
                <w:rFonts w:ascii="Arial" w:eastAsia="Times New Roman" w:hAnsi="Arial" w:cs="Arial"/>
                <w:sz w:val="24"/>
                <w:szCs w:val="24"/>
                <w:lang w:eastAsia="ru-RU"/>
              </w:rPr>
              <w:br/>
              <w:t xml:space="preserve">финансирования       </w:t>
            </w:r>
            <w:r w:rsidRPr="004878EF">
              <w:rPr>
                <w:rFonts w:ascii="Arial" w:eastAsia="Times New Roman" w:hAnsi="Arial" w:cs="Arial"/>
                <w:sz w:val="24"/>
                <w:szCs w:val="24"/>
                <w:lang w:eastAsia="ru-RU"/>
              </w:rPr>
              <w:br/>
              <w:t>подпрограммы по годам</w:t>
            </w:r>
            <w:r w:rsidRPr="004878EF">
              <w:rPr>
                <w:rFonts w:ascii="Arial" w:eastAsia="Times New Roman" w:hAnsi="Arial" w:cs="Arial"/>
                <w:sz w:val="24"/>
                <w:szCs w:val="24"/>
                <w:lang w:eastAsia="ru-RU"/>
              </w:rPr>
              <w:br/>
              <w:t xml:space="preserve">реализации и главным </w:t>
            </w:r>
            <w:r w:rsidRPr="004878EF">
              <w:rPr>
                <w:rFonts w:ascii="Arial" w:eastAsia="Times New Roman" w:hAnsi="Arial" w:cs="Arial"/>
                <w:sz w:val="24"/>
                <w:szCs w:val="24"/>
                <w:lang w:eastAsia="ru-RU"/>
              </w:rPr>
              <w:br/>
              <w:t xml:space="preserve">распорядителям       </w:t>
            </w:r>
            <w:r w:rsidRPr="004878EF">
              <w:rPr>
                <w:rFonts w:ascii="Arial" w:eastAsia="Times New Roman" w:hAnsi="Arial" w:cs="Arial"/>
                <w:sz w:val="24"/>
                <w:szCs w:val="24"/>
                <w:lang w:eastAsia="ru-RU"/>
              </w:rPr>
              <w:br/>
              <w:t xml:space="preserve">бюджетных средств,   </w:t>
            </w:r>
            <w:r w:rsidRPr="004878EF">
              <w:rPr>
                <w:rFonts w:ascii="Arial" w:eastAsia="Times New Roman" w:hAnsi="Arial" w:cs="Arial"/>
                <w:sz w:val="24"/>
                <w:szCs w:val="24"/>
                <w:lang w:eastAsia="ru-RU"/>
              </w:rPr>
              <w:br/>
              <w:t>в том числе по годам:</w:t>
            </w:r>
          </w:p>
        </w:tc>
        <w:tc>
          <w:tcPr>
            <w:tcW w:w="413" w:type="pct"/>
            <w:vMerge w:val="restart"/>
          </w:tcPr>
          <w:p w14:paraId="2FB08FC8"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 xml:space="preserve">Главный      </w:t>
            </w:r>
            <w:r w:rsidRPr="004878EF">
              <w:rPr>
                <w:rFonts w:ascii="Arial" w:eastAsia="Times New Roman" w:hAnsi="Arial" w:cs="Arial"/>
                <w:sz w:val="24"/>
                <w:szCs w:val="24"/>
                <w:lang w:eastAsia="ru-RU"/>
              </w:rPr>
              <w:br/>
              <w:t>распорядитель</w:t>
            </w:r>
            <w:r w:rsidRPr="004878EF">
              <w:rPr>
                <w:rFonts w:ascii="Arial" w:eastAsia="Times New Roman" w:hAnsi="Arial" w:cs="Arial"/>
                <w:sz w:val="24"/>
                <w:szCs w:val="24"/>
                <w:lang w:eastAsia="ru-RU"/>
              </w:rPr>
              <w:br/>
              <w:t xml:space="preserve">бюджетных    </w:t>
            </w:r>
            <w:r w:rsidRPr="004878EF">
              <w:rPr>
                <w:rFonts w:ascii="Arial" w:eastAsia="Times New Roman" w:hAnsi="Arial" w:cs="Arial"/>
                <w:sz w:val="24"/>
                <w:szCs w:val="24"/>
                <w:lang w:eastAsia="ru-RU"/>
              </w:rPr>
              <w:br/>
              <w:t xml:space="preserve">средств      </w:t>
            </w:r>
          </w:p>
        </w:tc>
        <w:tc>
          <w:tcPr>
            <w:tcW w:w="737" w:type="pct"/>
            <w:vMerge w:val="restart"/>
          </w:tcPr>
          <w:p w14:paraId="2388A92D"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 xml:space="preserve">Источник      </w:t>
            </w:r>
            <w:r w:rsidRPr="004878EF">
              <w:rPr>
                <w:rFonts w:ascii="Arial" w:eastAsia="Times New Roman" w:hAnsi="Arial" w:cs="Arial"/>
                <w:sz w:val="24"/>
                <w:szCs w:val="24"/>
                <w:lang w:eastAsia="ru-RU"/>
              </w:rPr>
              <w:br/>
              <w:t>финансирования</w:t>
            </w:r>
          </w:p>
        </w:tc>
        <w:tc>
          <w:tcPr>
            <w:tcW w:w="509" w:type="pct"/>
          </w:tcPr>
          <w:p w14:paraId="4CCEDBB1"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tc>
        <w:tc>
          <w:tcPr>
            <w:tcW w:w="2648" w:type="pct"/>
            <w:gridSpan w:val="5"/>
          </w:tcPr>
          <w:p w14:paraId="36CF05EB"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Расходы (тыс. руб.)</w:t>
            </w:r>
          </w:p>
        </w:tc>
      </w:tr>
      <w:tr w:rsidR="004878EF" w:rsidRPr="004878EF" w14:paraId="4C83703D" w14:textId="77777777" w:rsidTr="004878EF">
        <w:trPr>
          <w:trHeight w:val="502"/>
          <w:tblCellSpacing w:w="5" w:type="nil"/>
        </w:trPr>
        <w:tc>
          <w:tcPr>
            <w:tcW w:w="692" w:type="pct"/>
            <w:vMerge/>
          </w:tcPr>
          <w:p w14:paraId="3855A2E7"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p>
        </w:tc>
        <w:tc>
          <w:tcPr>
            <w:tcW w:w="413" w:type="pct"/>
            <w:vMerge/>
          </w:tcPr>
          <w:p w14:paraId="485744F2"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p>
        </w:tc>
        <w:tc>
          <w:tcPr>
            <w:tcW w:w="737" w:type="pct"/>
            <w:vMerge/>
          </w:tcPr>
          <w:p w14:paraId="56FCC743"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p>
        </w:tc>
        <w:tc>
          <w:tcPr>
            <w:tcW w:w="509" w:type="pct"/>
          </w:tcPr>
          <w:p w14:paraId="3A753CE4"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Итого</w:t>
            </w:r>
          </w:p>
        </w:tc>
        <w:tc>
          <w:tcPr>
            <w:tcW w:w="507" w:type="pct"/>
            <w:vAlign w:val="center"/>
          </w:tcPr>
          <w:p w14:paraId="3EADD1B7"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2020</w:t>
            </w:r>
          </w:p>
          <w:p w14:paraId="2D533FFC"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 xml:space="preserve"> год</w:t>
            </w:r>
          </w:p>
        </w:tc>
        <w:tc>
          <w:tcPr>
            <w:tcW w:w="507" w:type="pct"/>
            <w:vAlign w:val="center"/>
          </w:tcPr>
          <w:p w14:paraId="6DCA6C9A"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2021</w:t>
            </w:r>
          </w:p>
          <w:p w14:paraId="09B549C8"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 xml:space="preserve"> год</w:t>
            </w:r>
          </w:p>
        </w:tc>
        <w:tc>
          <w:tcPr>
            <w:tcW w:w="461" w:type="pct"/>
            <w:vAlign w:val="center"/>
          </w:tcPr>
          <w:p w14:paraId="0ADC3E9F"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2022</w:t>
            </w:r>
          </w:p>
          <w:p w14:paraId="3E5B1FBF"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год</w:t>
            </w:r>
          </w:p>
        </w:tc>
        <w:tc>
          <w:tcPr>
            <w:tcW w:w="553" w:type="pct"/>
            <w:vAlign w:val="center"/>
          </w:tcPr>
          <w:p w14:paraId="48DDAEE3"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2023</w:t>
            </w:r>
          </w:p>
          <w:p w14:paraId="7B8B25C2"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год</w:t>
            </w:r>
          </w:p>
        </w:tc>
        <w:tc>
          <w:tcPr>
            <w:tcW w:w="619" w:type="pct"/>
            <w:vAlign w:val="center"/>
          </w:tcPr>
          <w:p w14:paraId="243487E0"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2024</w:t>
            </w:r>
          </w:p>
          <w:p w14:paraId="0E4D74B8"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год</w:t>
            </w:r>
          </w:p>
        </w:tc>
      </w:tr>
      <w:tr w:rsidR="004878EF" w:rsidRPr="004878EF" w14:paraId="41D839AB" w14:textId="77777777" w:rsidTr="004878EF">
        <w:trPr>
          <w:trHeight w:val="523"/>
          <w:tblCellSpacing w:w="5" w:type="nil"/>
        </w:trPr>
        <w:tc>
          <w:tcPr>
            <w:tcW w:w="692" w:type="pct"/>
            <w:vMerge/>
          </w:tcPr>
          <w:p w14:paraId="6975B33E"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p>
        </w:tc>
        <w:tc>
          <w:tcPr>
            <w:tcW w:w="413" w:type="pct"/>
            <w:vMerge/>
          </w:tcPr>
          <w:p w14:paraId="636A3E9E"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p>
        </w:tc>
        <w:tc>
          <w:tcPr>
            <w:tcW w:w="737" w:type="pct"/>
          </w:tcPr>
          <w:p w14:paraId="7DF11F37"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Всего:</w:t>
            </w:r>
          </w:p>
          <w:p w14:paraId="26478FCC"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 xml:space="preserve">в том числе:  </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tcPr>
          <w:p w14:paraId="226440AE"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564 423,33</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7B121632"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62 874,21</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7FEA64D6"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239 068,08</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14:paraId="5E2B5C81"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122 577,30</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14:paraId="408896F5"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86 613,74</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14:paraId="53140387"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53 290,0</w:t>
            </w:r>
          </w:p>
        </w:tc>
      </w:tr>
      <w:tr w:rsidR="004878EF" w:rsidRPr="004878EF" w14:paraId="590CC9A9" w14:textId="77777777" w:rsidTr="004878EF">
        <w:trPr>
          <w:trHeight w:val="523"/>
          <w:tblCellSpacing w:w="5" w:type="nil"/>
        </w:trPr>
        <w:tc>
          <w:tcPr>
            <w:tcW w:w="692" w:type="pct"/>
            <w:vMerge/>
          </w:tcPr>
          <w:p w14:paraId="1F2936FB"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p>
        </w:tc>
        <w:tc>
          <w:tcPr>
            <w:tcW w:w="413" w:type="pct"/>
            <w:vMerge w:val="restart"/>
          </w:tcPr>
          <w:p w14:paraId="0B2EF734"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Администрация городского округа Павловский Посад Московской области</w:t>
            </w:r>
          </w:p>
        </w:tc>
        <w:tc>
          <w:tcPr>
            <w:tcW w:w="737" w:type="pct"/>
          </w:tcPr>
          <w:p w14:paraId="23CE4C53"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Средства бюджета Московской области</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tcPr>
          <w:p w14:paraId="3C52DC1A"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129 215,75</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51D2A404"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17 252,56</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18EB0DBD"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95 366,16</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14:paraId="0C7ACECD"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3 332,05</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14:paraId="5E5C385B"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13 264,98</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14:paraId="12EAE982"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r>
      <w:tr w:rsidR="004878EF" w:rsidRPr="004878EF" w14:paraId="634F356D" w14:textId="77777777" w:rsidTr="004878EF">
        <w:trPr>
          <w:trHeight w:val="523"/>
          <w:tblCellSpacing w:w="5" w:type="nil"/>
        </w:trPr>
        <w:tc>
          <w:tcPr>
            <w:tcW w:w="692" w:type="pct"/>
            <w:vMerge/>
          </w:tcPr>
          <w:p w14:paraId="5AA14364"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p>
        </w:tc>
        <w:tc>
          <w:tcPr>
            <w:tcW w:w="413" w:type="pct"/>
            <w:vMerge/>
          </w:tcPr>
          <w:p w14:paraId="77A33BDA"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p>
        </w:tc>
        <w:tc>
          <w:tcPr>
            <w:tcW w:w="737" w:type="pct"/>
          </w:tcPr>
          <w:p w14:paraId="4C3C02F2"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Средства Дорожного фонда Московской области</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tcPr>
          <w:p w14:paraId="3549D55B"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610,94</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6C8ADCEC"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264A33E9"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610,94</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14:paraId="07B633F6"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14:paraId="73F40E53"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14:paraId="74D67B90"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r>
      <w:tr w:rsidR="004878EF" w:rsidRPr="004878EF" w14:paraId="26287B09" w14:textId="77777777" w:rsidTr="004878EF">
        <w:trPr>
          <w:trHeight w:val="523"/>
          <w:tblCellSpacing w:w="5" w:type="nil"/>
        </w:trPr>
        <w:tc>
          <w:tcPr>
            <w:tcW w:w="692" w:type="pct"/>
            <w:vMerge/>
          </w:tcPr>
          <w:p w14:paraId="70C18903"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p>
        </w:tc>
        <w:tc>
          <w:tcPr>
            <w:tcW w:w="413" w:type="pct"/>
            <w:vMerge/>
          </w:tcPr>
          <w:p w14:paraId="4BB21FF1"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p>
        </w:tc>
        <w:tc>
          <w:tcPr>
            <w:tcW w:w="737" w:type="pct"/>
          </w:tcPr>
          <w:p w14:paraId="0B80311A"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Средства федерального бюджета</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tcPr>
          <w:p w14:paraId="4FE87009"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54545,49</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231EEEF3"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74C1A668"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54545,49</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14:paraId="4419E495"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14:paraId="30630B43"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14:paraId="62B3C8BA"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r>
      <w:tr w:rsidR="004878EF" w:rsidRPr="004878EF" w14:paraId="54F0E8D1" w14:textId="77777777" w:rsidTr="004878EF">
        <w:trPr>
          <w:trHeight w:val="913"/>
          <w:tblCellSpacing w:w="5" w:type="nil"/>
        </w:trPr>
        <w:tc>
          <w:tcPr>
            <w:tcW w:w="692" w:type="pct"/>
            <w:vMerge/>
          </w:tcPr>
          <w:p w14:paraId="7A04DE95"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p>
        </w:tc>
        <w:tc>
          <w:tcPr>
            <w:tcW w:w="413" w:type="pct"/>
            <w:vMerge/>
          </w:tcPr>
          <w:p w14:paraId="27DC03ED"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p>
        </w:tc>
        <w:tc>
          <w:tcPr>
            <w:tcW w:w="737" w:type="pct"/>
          </w:tcPr>
          <w:p w14:paraId="3E8F5013"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Средства бюджета городского округа Павловский Посад Московской области</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tcPr>
          <w:p w14:paraId="1AFFAC7E"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380 051,15</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5D890B1B"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45 621,65</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14:paraId="6D7BE086"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88 545,49</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14:paraId="44616D17"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119 245,25</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14:paraId="68A2E14C"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 xml:space="preserve">73 348,76                                                                                                                                                                                                                                                                                                                                                                                                                                                                                                                                                                                                                       </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14:paraId="4BAA078F"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53 290,0</w:t>
            </w:r>
          </w:p>
        </w:tc>
      </w:tr>
    </w:tbl>
    <w:p w14:paraId="39207B09" w14:textId="77777777" w:rsidR="004878EF" w:rsidRPr="004878EF" w:rsidRDefault="004878EF" w:rsidP="004878EF">
      <w:pPr>
        <w:spacing w:after="0" w:line="240" w:lineRule="auto"/>
        <w:rPr>
          <w:rFonts w:ascii="Arial" w:eastAsia="Times New Roman" w:hAnsi="Arial" w:cs="Arial"/>
          <w:sz w:val="24"/>
          <w:szCs w:val="24"/>
          <w:lang w:eastAsia="ru-RU"/>
        </w:rPr>
      </w:pPr>
    </w:p>
    <w:p w14:paraId="2E1CCB55" w14:textId="77777777" w:rsidR="004878EF" w:rsidRPr="004878EF" w:rsidRDefault="004878EF" w:rsidP="004878EF">
      <w:pPr>
        <w:spacing w:after="0" w:line="240" w:lineRule="auto"/>
        <w:jc w:val="center"/>
        <w:rPr>
          <w:rFonts w:ascii="Arial" w:eastAsia="Times New Roman" w:hAnsi="Arial" w:cs="Arial"/>
          <w:sz w:val="24"/>
          <w:szCs w:val="24"/>
          <w:lang w:eastAsia="ru-RU"/>
        </w:rPr>
      </w:pPr>
    </w:p>
    <w:p w14:paraId="21B14529"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 xml:space="preserve">Характеристика проблем, решаемых посредством мероприятий  </w:t>
      </w:r>
    </w:p>
    <w:p w14:paraId="28B70219" w14:textId="77777777" w:rsidR="004878EF" w:rsidRPr="004878EF" w:rsidRDefault="004878EF" w:rsidP="004878EF">
      <w:pPr>
        <w:spacing w:after="0" w:line="240" w:lineRule="auto"/>
        <w:jc w:val="center"/>
        <w:rPr>
          <w:rFonts w:ascii="Arial" w:eastAsia="Times New Roman" w:hAnsi="Arial" w:cs="Arial"/>
          <w:sz w:val="24"/>
          <w:szCs w:val="24"/>
          <w:lang w:eastAsia="ru-RU"/>
        </w:rPr>
      </w:pPr>
    </w:p>
    <w:p w14:paraId="0FD84882" w14:textId="77777777" w:rsidR="004878EF" w:rsidRPr="004878EF" w:rsidRDefault="004878EF" w:rsidP="004878EF">
      <w:pPr>
        <w:spacing w:after="0" w:line="240" w:lineRule="auto"/>
        <w:ind w:firstLine="709"/>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 xml:space="preserve">Мероприятия подпрограммы 1 предусматривают как средства бюджета городского округа Павловский Посад, так и бюджет Московской области, направленные на выполнение мероприятий по благоустройству общественных территорий и дворовых территорий. </w:t>
      </w:r>
    </w:p>
    <w:p w14:paraId="77626B61" w14:textId="77777777" w:rsidR="004878EF" w:rsidRPr="004878EF" w:rsidRDefault="004878EF" w:rsidP="004878EF">
      <w:pPr>
        <w:spacing w:after="0" w:line="240" w:lineRule="auto"/>
        <w:ind w:firstLine="709"/>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В рамках указанной Подпрограммы 1 планируется увеличение доли благоустроенных общественных и дворовых территорий от общего количества общественных и дворовых территорий городского округа Павловский Посад.</w:t>
      </w:r>
    </w:p>
    <w:p w14:paraId="15BE655F" w14:textId="77777777" w:rsidR="004878EF" w:rsidRPr="004878EF" w:rsidRDefault="004878EF" w:rsidP="004878EF">
      <w:pPr>
        <w:autoSpaceDE w:val="0"/>
        <w:autoSpaceDN w:val="0"/>
        <w:adjustRightInd w:val="0"/>
        <w:spacing w:after="0" w:line="240" w:lineRule="auto"/>
        <w:ind w:firstLine="708"/>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Подпрограмма направлена на совершенствование обеспечения комфортного проживания населения, благоустройство дворовых и общественных территорий и дорог, организацию досуга населения на детских игровых и спортивных площадках, приобретение коммунальной техники для нужд благоустройства территорий муниципальных образований Московской области, разработку архитектурно-планировочных концепции благоустройства общественных территорий.</w:t>
      </w:r>
    </w:p>
    <w:p w14:paraId="4443AE2D" w14:textId="77777777" w:rsidR="004878EF" w:rsidRPr="004878EF" w:rsidRDefault="004878EF" w:rsidP="004878EF">
      <w:pPr>
        <w:autoSpaceDE w:val="0"/>
        <w:autoSpaceDN w:val="0"/>
        <w:adjustRightInd w:val="0"/>
        <w:spacing w:after="0" w:line="240" w:lineRule="auto"/>
        <w:ind w:firstLine="708"/>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В программном обращении Губернатора Московской области «Наше Подмосковье. Новая реальность –новые возможности» одним из ключевых направлений в сфере ЖКХ определено ежегодное комплексное благоустройство не менее 10 % дворовых территорий. В рамках комплексного благоустройства дворовой территории понимается приведение в нормативное состояние в соответствии с нормативными требованиями, установленными Законом Московской области № 191/2014-ОЗ «О благоустройстве в Московской области», следующие 8 обязательных элементов благоустройства: детская игровая площадка, асфальтовое покрытие, озеленение, освещение, контейнерная площадка для сбора мусора, информационный стенд дворовой территории, лавочки, урны.</w:t>
      </w:r>
    </w:p>
    <w:p w14:paraId="737DC4D1" w14:textId="77777777" w:rsidR="004878EF" w:rsidRPr="004878EF" w:rsidRDefault="004878EF" w:rsidP="004878EF">
      <w:pPr>
        <w:autoSpaceDE w:val="0"/>
        <w:autoSpaceDN w:val="0"/>
        <w:adjustRightInd w:val="0"/>
        <w:spacing w:after="0" w:line="240" w:lineRule="auto"/>
        <w:ind w:firstLine="708"/>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Освещение дворовых территорий способствует обеспечению важнейшего права человека на безопасность и комфортность проживания, формированию привлекательного вечернего облика двора. Содержание освещения дворовых территорий заключается в поддержании технически исправного состояния линий электропередач и системы управления уличного освещения, в регулярной замене сгоревших ламп, а также текущем обслуживании коммутационных и установочных элементов. Мероприятия направлены на обеспечение безаварийной, надежной и экономичной работы сетей освещения дворовых территорий.</w:t>
      </w:r>
    </w:p>
    <w:p w14:paraId="3AF48947" w14:textId="77777777" w:rsidR="004878EF" w:rsidRPr="004878EF" w:rsidRDefault="004878EF" w:rsidP="004878EF">
      <w:pPr>
        <w:autoSpaceDE w:val="0"/>
        <w:autoSpaceDN w:val="0"/>
        <w:adjustRightInd w:val="0"/>
        <w:spacing w:after="0" w:line="240" w:lineRule="auto"/>
        <w:ind w:firstLine="708"/>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Большой проблемой является отсутствие во дворах стоянок для личного автотранспорта, в результате автомобили стоят на газонах и детских площадках, затрудняют проезд спецтехники. Из-за отсутствия ливневой канализации талые и дождевые воды скапливаются на дорогах, что затрудняет проход пешеходов. Дворовые территории многоквартирных жилых домов недостаточно обустроены детскими площадками, малыми архитектурными формами, цветниками и газонами.</w:t>
      </w:r>
    </w:p>
    <w:p w14:paraId="52432C4D" w14:textId="77777777" w:rsidR="004878EF" w:rsidRPr="004878EF" w:rsidRDefault="004878EF" w:rsidP="004878EF">
      <w:pPr>
        <w:autoSpaceDE w:val="0"/>
        <w:autoSpaceDN w:val="0"/>
        <w:adjustRightInd w:val="0"/>
        <w:spacing w:after="0" w:line="240" w:lineRule="auto"/>
        <w:ind w:firstLine="708"/>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В сложившемся положении необходимо продолжать комплексное благоустройство в жилых кварталах, восстановление и устройство новых детских игровых площадок с установкой малых архитектурных форм.</w:t>
      </w:r>
    </w:p>
    <w:p w14:paraId="7607790F" w14:textId="77777777" w:rsidR="004878EF" w:rsidRPr="004878EF" w:rsidRDefault="004878EF" w:rsidP="004878EF">
      <w:pPr>
        <w:spacing w:after="0" w:line="240" w:lineRule="auto"/>
        <w:ind w:firstLine="709"/>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С 2018 года в городском округе Павловский Посад Московской области реализуется приоритетный проект Губернатора Московской области «Светлый город». В рамках данного мероприятия из бюджета Московской области софинансируются расходы, связанные с проектированием, устройством и капитальным ремонтом объектов электросетевого хозяйства, систем наружного и архитектурно-художественного освещения зданий, строений, сооружений, памятников, а также улиц, тротуаров, дворовых территорий, пешеходных и парковых зон, набережных, площадей и скверов.</w:t>
      </w:r>
    </w:p>
    <w:p w14:paraId="17BC34A8" w14:textId="77777777" w:rsidR="004878EF" w:rsidRPr="004878EF" w:rsidRDefault="004878EF" w:rsidP="004878EF">
      <w:pPr>
        <w:spacing w:after="0" w:line="240" w:lineRule="auto"/>
        <w:ind w:firstLine="709"/>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Проведение указанных мероприятий позволит создать комфортную световую среду, повысить безопасность в населенных пунктах Подмосковья, а также сократить число аварийно-опасных участков на дорогах по причине недостаточного уровня освещенности. Данное мероприятие осуществляется как за счет средств бюджета городского округа Павловский Посад, так и за бюджет Московской области.</w:t>
      </w:r>
    </w:p>
    <w:p w14:paraId="2A3CBC6B" w14:textId="77777777" w:rsidR="004878EF" w:rsidRPr="004878EF" w:rsidRDefault="004878EF" w:rsidP="004878EF">
      <w:pPr>
        <w:spacing w:after="0" w:line="240" w:lineRule="auto"/>
        <w:ind w:firstLine="709"/>
        <w:jc w:val="both"/>
        <w:rPr>
          <w:rFonts w:ascii="Arial" w:eastAsia="Times New Roman" w:hAnsi="Arial" w:cs="Arial"/>
          <w:sz w:val="24"/>
          <w:szCs w:val="24"/>
          <w:lang w:eastAsia="ru-RU"/>
        </w:rPr>
      </w:pPr>
    </w:p>
    <w:p w14:paraId="77150EDD" w14:textId="77777777" w:rsidR="004878EF" w:rsidRPr="004878EF" w:rsidRDefault="004878EF" w:rsidP="004878E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Перечень мероприятий Подпрограммы 1</w:t>
      </w:r>
    </w:p>
    <w:p w14:paraId="7DE824C0"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«Комфортная городская среда»</w:t>
      </w:r>
    </w:p>
    <w:p w14:paraId="4DD6CC51"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p>
    <w:tbl>
      <w:tblPr>
        <w:tblW w:w="5000" w:type="pct"/>
        <w:tblCellSpacing w:w="5" w:type="nil"/>
        <w:tblCellMar>
          <w:left w:w="75" w:type="dxa"/>
          <w:right w:w="75" w:type="dxa"/>
        </w:tblCellMar>
        <w:tblLook w:val="0020" w:firstRow="1" w:lastRow="0" w:firstColumn="0" w:lastColumn="0" w:noHBand="0" w:noVBand="0"/>
      </w:tblPr>
      <w:tblGrid>
        <w:gridCol w:w="636"/>
        <w:gridCol w:w="1673"/>
        <w:gridCol w:w="1313"/>
        <w:gridCol w:w="1663"/>
        <w:gridCol w:w="1103"/>
        <w:gridCol w:w="997"/>
        <w:gridCol w:w="1103"/>
        <w:gridCol w:w="1103"/>
        <w:gridCol w:w="997"/>
        <w:gridCol w:w="891"/>
        <w:gridCol w:w="1758"/>
        <w:gridCol w:w="1890"/>
      </w:tblGrid>
      <w:tr w:rsidR="004878EF" w:rsidRPr="004878EF" w14:paraId="04052818" w14:textId="77777777" w:rsidTr="004878EF">
        <w:trPr>
          <w:trHeight w:val="54"/>
          <w:tblCellSpacing w:w="5" w:type="nil"/>
        </w:trPr>
        <w:tc>
          <w:tcPr>
            <w:tcW w:w="221" w:type="pct"/>
            <w:vMerge w:val="restart"/>
            <w:tcBorders>
              <w:top w:val="single" w:sz="4" w:space="0" w:color="auto"/>
              <w:left w:val="single" w:sz="4" w:space="0" w:color="auto"/>
              <w:bottom w:val="single" w:sz="4" w:space="0" w:color="auto"/>
              <w:right w:val="single" w:sz="4" w:space="0" w:color="auto"/>
            </w:tcBorders>
          </w:tcPr>
          <w:p w14:paraId="44690EED" w14:textId="77777777" w:rsidR="004878EF" w:rsidRPr="004878EF" w:rsidRDefault="004878EF" w:rsidP="004878EF">
            <w:pPr>
              <w:autoSpaceDE w:val="0"/>
              <w:autoSpaceDN w:val="0"/>
              <w:adjustRightInd w:val="0"/>
              <w:spacing w:after="0" w:line="240" w:lineRule="auto"/>
              <w:ind w:left="-94"/>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Код</w:t>
            </w:r>
          </w:p>
        </w:tc>
        <w:tc>
          <w:tcPr>
            <w:tcW w:w="506" w:type="pct"/>
            <w:vMerge w:val="restart"/>
            <w:tcBorders>
              <w:top w:val="single" w:sz="4" w:space="0" w:color="auto"/>
              <w:left w:val="single" w:sz="4" w:space="0" w:color="auto"/>
              <w:bottom w:val="single" w:sz="4" w:space="0" w:color="auto"/>
              <w:right w:val="single" w:sz="4" w:space="0" w:color="auto"/>
            </w:tcBorders>
          </w:tcPr>
          <w:p w14:paraId="0D6E693A"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 xml:space="preserve">Мероприятие </w:t>
            </w:r>
            <w:r w:rsidRPr="004878EF">
              <w:rPr>
                <w:rFonts w:ascii="Arial" w:eastAsia="Times New Roman" w:hAnsi="Arial" w:cs="Arial"/>
                <w:sz w:val="24"/>
                <w:szCs w:val="24"/>
                <w:lang w:eastAsia="ru-RU"/>
              </w:rPr>
              <w:br/>
              <w:t>подпрограммы</w:t>
            </w:r>
          </w:p>
        </w:tc>
        <w:tc>
          <w:tcPr>
            <w:tcW w:w="292" w:type="pct"/>
            <w:vMerge w:val="restart"/>
            <w:tcBorders>
              <w:top w:val="single" w:sz="4" w:space="0" w:color="auto"/>
              <w:left w:val="single" w:sz="4" w:space="0" w:color="auto"/>
              <w:right w:val="single" w:sz="4" w:space="0" w:color="auto"/>
            </w:tcBorders>
          </w:tcPr>
          <w:p w14:paraId="5FC7825A"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Сроки исполнения мероприятия</w:t>
            </w:r>
          </w:p>
        </w:tc>
        <w:tc>
          <w:tcPr>
            <w:tcW w:w="384" w:type="pct"/>
            <w:vMerge w:val="restart"/>
            <w:tcBorders>
              <w:top w:val="single" w:sz="4" w:space="0" w:color="auto"/>
              <w:left w:val="single" w:sz="4" w:space="0" w:color="auto"/>
              <w:bottom w:val="single" w:sz="4" w:space="0" w:color="auto"/>
              <w:right w:val="single" w:sz="4" w:space="0" w:color="auto"/>
            </w:tcBorders>
          </w:tcPr>
          <w:p w14:paraId="03E09DF3"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 xml:space="preserve">Источник     </w:t>
            </w:r>
            <w:r w:rsidRPr="004878EF">
              <w:rPr>
                <w:rFonts w:ascii="Arial" w:eastAsia="Times New Roman" w:hAnsi="Arial" w:cs="Arial"/>
                <w:sz w:val="24"/>
                <w:szCs w:val="24"/>
                <w:lang w:eastAsia="ru-RU"/>
              </w:rPr>
              <w:br/>
              <w:t>финансирования</w:t>
            </w:r>
          </w:p>
        </w:tc>
        <w:tc>
          <w:tcPr>
            <w:tcW w:w="414" w:type="pct"/>
            <w:vMerge w:val="restart"/>
            <w:tcBorders>
              <w:top w:val="single" w:sz="4" w:space="0" w:color="auto"/>
              <w:left w:val="single" w:sz="4" w:space="0" w:color="auto"/>
              <w:bottom w:val="single" w:sz="4" w:space="0" w:color="auto"/>
              <w:right w:val="single" w:sz="4" w:space="0" w:color="auto"/>
            </w:tcBorders>
          </w:tcPr>
          <w:p w14:paraId="5B18324A"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Всего</w:t>
            </w:r>
            <w:r w:rsidRPr="004878EF">
              <w:rPr>
                <w:rFonts w:ascii="Arial" w:eastAsia="Times New Roman" w:hAnsi="Arial" w:cs="Arial"/>
                <w:sz w:val="24"/>
                <w:szCs w:val="24"/>
                <w:lang w:eastAsia="ru-RU"/>
              </w:rPr>
              <w:br/>
              <w:t>(тыс.</w:t>
            </w:r>
            <w:r w:rsidRPr="004878EF">
              <w:rPr>
                <w:rFonts w:ascii="Arial" w:eastAsia="Times New Roman" w:hAnsi="Arial" w:cs="Arial"/>
                <w:sz w:val="24"/>
                <w:szCs w:val="24"/>
                <w:lang w:eastAsia="ru-RU"/>
              </w:rPr>
              <w:br/>
              <w:t>руб.)</w:t>
            </w:r>
          </w:p>
        </w:tc>
        <w:tc>
          <w:tcPr>
            <w:tcW w:w="2409" w:type="pct"/>
            <w:gridSpan w:val="5"/>
            <w:tcBorders>
              <w:top w:val="single" w:sz="4" w:space="0" w:color="auto"/>
              <w:left w:val="single" w:sz="4" w:space="0" w:color="auto"/>
              <w:bottom w:val="single" w:sz="4" w:space="0" w:color="auto"/>
              <w:right w:val="single" w:sz="4" w:space="0" w:color="auto"/>
            </w:tcBorders>
          </w:tcPr>
          <w:p w14:paraId="4A4E37DE"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Объем финансирования по годам (тыс. руб.)</w:t>
            </w:r>
          </w:p>
        </w:tc>
        <w:tc>
          <w:tcPr>
            <w:tcW w:w="409" w:type="pct"/>
            <w:tcBorders>
              <w:top w:val="single" w:sz="4" w:space="0" w:color="auto"/>
              <w:left w:val="single" w:sz="4" w:space="0" w:color="auto"/>
              <w:bottom w:val="single" w:sz="4" w:space="0" w:color="auto"/>
              <w:right w:val="single" w:sz="4" w:space="0" w:color="auto"/>
            </w:tcBorders>
          </w:tcPr>
          <w:p w14:paraId="35C22A92"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Ответственный за выполнение мероприятия подпрограммы</w:t>
            </w:r>
          </w:p>
        </w:tc>
        <w:tc>
          <w:tcPr>
            <w:tcW w:w="364" w:type="pct"/>
            <w:tcBorders>
              <w:top w:val="single" w:sz="4" w:space="0" w:color="auto"/>
              <w:left w:val="single" w:sz="4" w:space="0" w:color="auto"/>
              <w:bottom w:val="single" w:sz="4" w:space="0" w:color="auto"/>
              <w:right w:val="single" w:sz="4" w:space="0" w:color="auto"/>
            </w:tcBorders>
          </w:tcPr>
          <w:p w14:paraId="74E80498"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 xml:space="preserve">Результаты    </w:t>
            </w:r>
            <w:r w:rsidRPr="004878EF">
              <w:rPr>
                <w:rFonts w:ascii="Arial" w:eastAsia="Times New Roman" w:hAnsi="Arial" w:cs="Arial"/>
                <w:sz w:val="24"/>
                <w:szCs w:val="24"/>
                <w:lang w:eastAsia="ru-RU"/>
              </w:rPr>
              <w:br/>
              <w:t xml:space="preserve">выполнения    </w:t>
            </w:r>
            <w:r w:rsidRPr="004878EF">
              <w:rPr>
                <w:rFonts w:ascii="Arial" w:eastAsia="Times New Roman" w:hAnsi="Arial" w:cs="Arial"/>
                <w:sz w:val="24"/>
                <w:szCs w:val="24"/>
                <w:lang w:eastAsia="ru-RU"/>
              </w:rPr>
              <w:br/>
              <w:t xml:space="preserve">мероприятия  </w:t>
            </w:r>
            <w:r w:rsidRPr="004878EF">
              <w:rPr>
                <w:rFonts w:ascii="Arial" w:eastAsia="Times New Roman" w:hAnsi="Arial" w:cs="Arial"/>
                <w:sz w:val="24"/>
                <w:szCs w:val="24"/>
                <w:lang w:eastAsia="ru-RU"/>
              </w:rPr>
              <w:br/>
              <w:t>подпрограммы</w:t>
            </w:r>
          </w:p>
        </w:tc>
      </w:tr>
      <w:tr w:rsidR="004878EF" w:rsidRPr="004878EF" w14:paraId="5BEFBCB8" w14:textId="77777777" w:rsidTr="004878EF">
        <w:trPr>
          <w:trHeight w:val="136"/>
          <w:tblCellSpacing w:w="5" w:type="nil"/>
        </w:trPr>
        <w:tc>
          <w:tcPr>
            <w:tcW w:w="221" w:type="pct"/>
            <w:vMerge/>
            <w:tcBorders>
              <w:left w:val="single" w:sz="4" w:space="0" w:color="auto"/>
              <w:bottom w:val="single" w:sz="4" w:space="0" w:color="auto"/>
              <w:right w:val="single" w:sz="4" w:space="0" w:color="auto"/>
            </w:tcBorders>
          </w:tcPr>
          <w:p w14:paraId="54DFD159"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p>
        </w:tc>
        <w:tc>
          <w:tcPr>
            <w:tcW w:w="506" w:type="pct"/>
            <w:vMerge/>
            <w:tcBorders>
              <w:left w:val="single" w:sz="4" w:space="0" w:color="auto"/>
              <w:bottom w:val="single" w:sz="4" w:space="0" w:color="auto"/>
              <w:right w:val="single" w:sz="4" w:space="0" w:color="auto"/>
            </w:tcBorders>
          </w:tcPr>
          <w:p w14:paraId="296F18C1"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p>
        </w:tc>
        <w:tc>
          <w:tcPr>
            <w:tcW w:w="292" w:type="pct"/>
            <w:vMerge/>
            <w:tcBorders>
              <w:left w:val="single" w:sz="4" w:space="0" w:color="auto"/>
              <w:bottom w:val="single" w:sz="4" w:space="0" w:color="auto"/>
              <w:right w:val="single" w:sz="4" w:space="0" w:color="auto"/>
            </w:tcBorders>
          </w:tcPr>
          <w:p w14:paraId="26155A4A"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p>
        </w:tc>
        <w:tc>
          <w:tcPr>
            <w:tcW w:w="384" w:type="pct"/>
            <w:vMerge/>
            <w:tcBorders>
              <w:left w:val="single" w:sz="4" w:space="0" w:color="auto"/>
              <w:bottom w:val="single" w:sz="4" w:space="0" w:color="auto"/>
              <w:right w:val="single" w:sz="4" w:space="0" w:color="auto"/>
            </w:tcBorders>
          </w:tcPr>
          <w:p w14:paraId="1C3588E0"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p>
        </w:tc>
        <w:tc>
          <w:tcPr>
            <w:tcW w:w="414" w:type="pct"/>
            <w:vMerge/>
            <w:tcBorders>
              <w:left w:val="single" w:sz="4" w:space="0" w:color="auto"/>
              <w:bottom w:val="single" w:sz="4" w:space="0" w:color="auto"/>
              <w:right w:val="single" w:sz="4" w:space="0" w:color="auto"/>
            </w:tcBorders>
          </w:tcPr>
          <w:p w14:paraId="4CD0B17F"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p>
        </w:tc>
        <w:tc>
          <w:tcPr>
            <w:tcW w:w="636" w:type="pct"/>
            <w:tcBorders>
              <w:left w:val="single" w:sz="4" w:space="0" w:color="auto"/>
              <w:bottom w:val="single" w:sz="4" w:space="0" w:color="auto"/>
              <w:right w:val="single" w:sz="4" w:space="0" w:color="auto"/>
            </w:tcBorders>
            <w:vAlign w:val="center"/>
          </w:tcPr>
          <w:p w14:paraId="7D3630D8"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2020</w:t>
            </w:r>
          </w:p>
          <w:p w14:paraId="22FCDB43"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год</w:t>
            </w:r>
          </w:p>
        </w:tc>
        <w:tc>
          <w:tcPr>
            <w:tcW w:w="409" w:type="pct"/>
            <w:tcBorders>
              <w:left w:val="single" w:sz="4" w:space="0" w:color="auto"/>
              <w:bottom w:val="single" w:sz="4" w:space="0" w:color="auto"/>
              <w:right w:val="single" w:sz="4" w:space="0" w:color="auto"/>
            </w:tcBorders>
            <w:vAlign w:val="center"/>
          </w:tcPr>
          <w:p w14:paraId="59745881"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2021</w:t>
            </w:r>
          </w:p>
          <w:p w14:paraId="5F742B6C"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год</w:t>
            </w:r>
          </w:p>
        </w:tc>
        <w:tc>
          <w:tcPr>
            <w:tcW w:w="454" w:type="pct"/>
            <w:tcBorders>
              <w:left w:val="single" w:sz="4" w:space="0" w:color="auto"/>
              <w:bottom w:val="single" w:sz="4" w:space="0" w:color="auto"/>
              <w:right w:val="single" w:sz="4" w:space="0" w:color="auto"/>
            </w:tcBorders>
            <w:vAlign w:val="center"/>
          </w:tcPr>
          <w:p w14:paraId="06B2B0EB"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2022</w:t>
            </w:r>
          </w:p>
          <w:p w14:paraId="1039E351"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год</w:t>
            </w:r>
          </w:p>
        </w:tc>
        <w:tc>
          <w:tcPr>
            <w:tcW w:w="409" w:type="pct"/>
            <w:tcBorders>
              <w:left w:val="single" w:sz="4" w:space="0" w:color="auto"/>
              <w:bottom w:val="single" w:sz="4" w:space="0" w:color="auto"/>
              <w:right w:val="single" w:sz="4" w:space="0" w:color="auto"/>
            </w:tcBorders>
            <w:vAlign w:val="center"/>
          </w:tcPr>
          <w:p w14:paraId="17D259E5"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2023</w:t>
            </w:r>
          </w:p>
          <w:p w14:paraId="7BCF53E5"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год</w:t>
            </w:r>
          </w:p>
        </w:tc>
        <w:tc>
          <w:tcPr>
            <w:tcW w:w="500" w:type="pct"/>
            <w:tcBorders>
              <w:left w:val="single" w:sz="4" w:space="0" w:color="auto"/>
              <w:bottom w:val="single" w:sz="4" w:space="0" w:color="auto"/>
              <w:right w:val="single" w:sz="4" w:space="0" w:color="auto"/>
            </w:tcBorders>
            <w:vAlign w:val="center"/>
          </w:tcPr>
          <w:p w14:paraId="5BD270C0"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2024</w:t>
            </w:r>
          </w:p>
          <w:p w14:paraId="333C59A1"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год</w:t>
            </w:r>
          </w:p>
        </w:tc>
        <w:tc>
          <w:tcPr>
            <w:tcW w:w="409" w:type="pct"/>
            <w:tcBorders>
              <w:left w:val="single" w:sz="4" w:space="0" w:color="auto"/>
              <w:bottom w:val="single" w:sz="4" w:space="0" w:color="auto"/>
              <w:right w:val="single" w:sz="4" w:space="0" w:color="auto"/>
            </w:tcBorders>
          </w:tcPr>
          <w:p w14:paraId="2D475433"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p>
        </w:tc>
        <w:tc>
          <w:tcPr>
            <w:tcW w:w="364" w:type="pct"/>
            <w:tcBorders>
              <w:left w:val="single" w:sz="4" w:space="0" w:color="auto"/>
              <w:bottom w:val="single" w:sz="4" w:space="0" w:color="auto"/>
              <w:right w:val="single" w:sz="4" w:space="0" w:color="auto"/>
            </w:tcBorders>
          </w:tcPr>
          <w:p w14:paraId="2475F2C9"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p>
        </w:tc>
      </w:tr>
      <w:tr w:rsidR="004878EF" w:rsidRPr="004878EF" w14:paraId="72FDEBFA" w14:textId="77777777" w:rsidTr="004878EF">
        <w:trPr>
          <w:trHeight w:val="388"/>
          <w:tblCellSpacing w:w="5" w:type="nil"/>
        </w:trPr>
        <w:tc>
          <w:tcPr>
            <w:tcW w:w="221" w:type="pct"/>
            <w:tcBorders>
              <w:left w:val="single" w:sz="4" w:space="0" w:color="auto"/>
              <w:bottom w:val="single" w:sz="4" w:space="0" w:color="auto"/>
              <w:right w:val="single" w:sz="4" w:space="0" w:color="auto"/>
            </w:tcBorders>
          </w:tcPr>
          <w:p w14:paraId="1727C56C"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w:t>
            </w:r>
          </w:p>
        </w:tc>
        <w:tc>
          <w:tcPr>
            <w:tcW w:w="506" w:type="pct"/>
            <w:tcBorders>
              <w:left w:val="single" w:sz="4" w:space="0" w:color="auto"/>
              <w:bottom w:val="single" w:sz="4" w:space="0" w:color="auto"/>
              <w:right w:val="single" w:sz="4" w:space="0" w:color="auto"/>
            </w:tcBorders>
          </w:tcPr>
          <w:p w14:paraId="6BCD8D42"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w:t>
            </w:r>
          </w:p>
        </w:tc>
        <w:tc>
          <w:tcPr>
            <w:tcW w:w="292" w:type="pct"/>
            <w:tcBorders>
              <w:left w:val="single" w:sz="4" w:space="0" w:color="auto"/>
              <w:bottom w:val="single" w:sz="4" w:space="0" w:color="auto"/>
              <w:right w:val="single" w:sz="4" w:space="0" w:color="auto"/>
            </w:tcBorders>
          </w:tcPr>
          <w:p w14:paraId="47B112B0"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3</w:t>
            </w:r>
          </w:p>
        </w:tc>
        <w:tc>
          <w:tcPr>
            <w:tcW w:w="384" w:type="pct"/>
            <w:tcBorders>
              <w:left w:val="single" w:sz="4" w:space="0" w:color="auto"/>
              <w:bottom w:val="single" w:sz="4" w:space="0" w:color="auto"/>
              <w:right w:val="single" w:sz="4" w:space="0" w:color="auto"/>
            </w:tcBorders>
          </w:tcPr>
          <w:p w14:paraId="6F26D190"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4</w:t>
            </w:r>
          </w:p>
        </w:tc>
        <w:tc>
          <w:tcPr>
            <w:tcW w:w="414" w:type="pct"/>
            <w:tcBorders>
              <w:left w:val="single" w:sz="4" w:space="0" w:color="auto"/>
              <w:bottom w:val="single" w:sz="4" w:space="0" w:color="auto"/>
              <w:right w:val="single" w:sz="4" w:space="0" w:color="auto"/>
            </w:tcBorders>
          </w:tcPr>
          <w:p w14:paraId="3F42632B"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5</w:t>
            </w:r>
          </w:p>
        </w:tc>
        <w:tc>
          <w:tcPr>
            <w:tcW w:w="636" w:type="pct"/>
            <w:tcBorders>
              <w:left w:val="single" w:sz="4" w:space="0" w:color="auto"/>
              <w:bottom w:val="single" w:sz="4" w:space="0" w:color="auto"/>
              <w:right w:val="single" w:sz="4" w:space="0" w:color="auto"/>
            </w:tcBorders>
          </w:tcPr>
          <w:p w14:paraId="70E34B26"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6</w:t>
            </w:r>
          </w:p>
        </w:tc>
        <w:tc>
          <w:tcPr>
            <w:tcW w:w="409" w:type="pct"/>
            <w:tcBorders>
              <w:left w:val="single" w:sz="4" w:space="0" w:color="auto"/>
              <w:bottom w:val="single" w:sz="4" w:space="0" w:color="auto"/>
              <w:right w:val="single" w:sz="4" w:space="0" w:color="auto"/>
            </w:tcBorders>
          </w:tcPr>
          <w:p w14:paraId="5AC6EB89"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7</w:t>
            </w:r>
          </w:p>
        </w:tc>
        <w:tc>
          <w:tcPr>
            <w:tcW w:w="454" w:type="pct"/>
            <w:tcBorders>
              <w:left w:val="single" w:sz="4" w:space="0" w:color="auto"/>
              <w:bottom w:val="single" w:sz="4" w:space="0" w:color="auto"/>
              <w:right w:val="single" w:sz="4" w:space="0" w:color="auto"/>
            </w:tcBorders>
          </w:tcPr>
          <w:p w14:paraId="1C46D4FE"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8</w:t>
            </w:r>
          </w:p>
        </w:tc>
        <w:tc>
          <w:tcPr>
            <w:tcW w:w="409" w:type="pct"/>
            <w:tcBorders>
              <w:left w:val="single" w:sz="4" w:space="0" w:color="auto"/>
              <w:bottom w:val="single" w:sz="4" w:space="0" w:color="auto"/>
              <w:right w:val="single" w:sz="4" w:space="0" w:color="auto"/>
            </w:tcBorders>
          </w:tcPr>
          <w:p w14:paraId="6465CF2A"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9</w:t>
            </w:r>
          </w:p>
        </w:tc>
        <w:tc>
          <w:tcPr>
            <w:tcW w:w="500" w:type="pct"/>
            <w:tcBorders>
              <w:left w:val="single" w:sz="4" w:space="0" w:color="auto"/>
              <w:bottom w:val="single" w:sz="4" w:space="0" w:color="auto"/>
              <w:right w:val="single" w:sz="4" w:space="0" w:color="auto"/>
            </w:tcBorders>
          </w:tcPr>
          <w:p w14:paraId="30C9759F"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10</w:t>
            </w:r>
          </w:p>
        </w:tc>
        <w:tc>
          <w:tcPr>
            <w:tcW w:w="409" w:type="pct"/>
            <w:tcBorders>
              <w:left w:val="single" w:sz="4" w:space="0" w:color="auto"/>
              <w:bottom w:val="single" w:sz="4" w:space="0" w:color="auto"/>
              <w:right w:val="single" w:sz="4" w:space="0" w:color="auto"/>
            </w:tcBorders>
          </w:tcPr>
          <w:p w14:paraId="3BB215CD"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11</w:t>
            </w:r>
          </w:p>
        </w:tc>
        <w:tc>
          <w:tcPr>
            <w:tcW w:w="364" w:type="pct"/>
            <w:tcBorders>
              <w:left w:val="single" w:sz="4" w:space="0" w:color="auto"/>
              <w:bottom w:val="single" w:sz="4" w:space="0" w:color="auto"/>
              <w:right w:val="single" w:sz="4" w:space="0" w:color="auto"/>
            </w:tcBorders>
          </w:tcPr>
          <w:p w14:paraId="39FB266D"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12</w:t>
            </w:r>
          </w:p>
        </w:tc>
      </w:tr>
      <w:tr w:rsidR="004878EF" w:rsidRPr="004878EF" w14:paraId="17B530AB" w14:textId="77777777" w:rsidTr="004878EF">
        <w:trPr>
          <w:trHeight w:val="785"/>
          <w:tblCellSpacing w:w="5" w:type="nil"/>
        </w:trPr>
        <w:tc>
          <w:tcPr>
            <w:tcW w:w="221" w:type="pct"/>
            <w:vMerge w:val="restart"/>
            <w:tcBorders>
              <w:left w:val="single" w:sz="4" w:space="0" w:color="auto"/>
              <w:right w:val="single" w:sz="4" w:space="0" w:color="auto"/>
            </w:tcBorders>
          </w:tcPr>
          <w:p w14:paraId="1252C17F"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w:t>
            </w:r>
          </w:p>
        </w:tc>
        <w:tc>
          <w:tcPr>
            <w:tcW w:w="506" w:type="pct"/>
            <w:vMerge w:val="restart"/>
            <w:tcBorders>
              <w:left w:val="single" w:sz="4" w:space="0" w:color="auto"/>
              <w:right w:val="single" w:sz="4" w:space="0" w:color="auto"/>
            </w:tcBorders>
          </w:tcPr>
          <w:p w14:paraId="0BD5D95E"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Основное мероприятие 1</w:t>
            </w:r>
          </w:p>
          <w:p w14:paraId="26008F6A"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Благоустройство общественных территорий муниципальных образований Московской области</w:t>
            </w:r>
          </w:p>
        </w:tc>
        <w:tc>
          <w:tcPr>
            <w:tcW w:w="292" w:type="pct"/>
            <w:vMerge w:val="restart"/>
            <w:tcBorders>
              <w:left w:val="single" w:sz="4" w:space="0" w:color="auto"/>
              <w:right w:val="single" w:sz="4" w:space="0" w:color="auto"/>
            </w:tcBorders>
          </w:tcPr>
          <w:p w14:paraId="7E8AAC0C"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2020г.-2024г.</w:t>
            </w:r>
          </w:p>
        </w:tc>
        <w:tc>
          <w:tcPr>
            <w:tcW w:w="384" w:type="pct"/>
            <w:tcBorders>
              <w:left w:val="single" w:sz="4" w:space="0" w:color="auto"/>
              <w:bottom w:val="single" w:sz="4" w:space="0" w:color="auto"/>
              <w:right w:val="single" w:sz="4" w:space="0" w:color="auto"/>
            </w:tcBorders>
          </w:tcPr>
          <w:p w14:paraId="28F740B2"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Итого:</w:t>
            </w:r>
          </w:p>
        </w:tc>
        <w:tc>
          <w:tcPr>
            <w:tcW w:w="414" w:type="pct"/>
            <w:tcBorders>
              <w:left w:val="single" w:sz="4" w:space="0" w:color="auto"/>
              <w:bottom w:val="single" w:sz="4" w:space="0" w:color="auto"/>
              <w:right w:val="single" w:sz="4" w:space="0" w:color="auto"/>
            </w:tcBorders>
          </w:tcPr>
          <w:p w14:paraId="3079BBB7"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352 802,12</w:t>
            </w:r>
          </w:p>
        </w:tc>
        <w:tc>
          <w:tcPr>
            <w:tcW w:w="636" w:type="pct"/>
            <w:tcBorders>
              <w:left w:val="single" w:sz="4" w:space="0" w:color="auto"/>
              <w:bottom w:val="single" w:sz="4" w:space="0" w:color="auto"/>
              <w:right w:val="single" w:sz="4" w:space="0" w:color="auto"/>
            </w:tcBorders>
          </w:tcPr>
          <w:p w14:paraId="49232728"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33 848,89</w:t>
            </w:r>
          </w:p>
        </w:tc>
        <w:tc>
          <w:tcPr>
            <w:tcW w:w="409" w:type="pct"/>
            <w:tcBorders>
              <w:left w:val="single" w:sz="4" w:space="0" w:color="auto"/>
              <w:bottom w:val="single" w:sz="4" w:space="0" w:color="auto"/>
              <w:right w:val="single" w:sz="4" w:space="0" w:color="auto"/>
            </w:tcBorders>
          </w:tcPr>
          <w:p w14:paraId="64A214E7"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77 115,28</w:t>
            </w:r>
          </w:p>
        </w:tc>
        <w:tc>
          <w:tcPr>
            <w:tcW w:w="454" w:type="pct"/>
            <w:tcBorders>
              <w:left w:val="single" w:sz="4" w:space="0" w:color="auto"/>
              <w:bottom w:val="single" w:sz="4" w:space="0" w:color="auto"/>
              <w:right w:val="single" w:sz="4" w:space="0" w:color="auto"/>
            </w:tcBorders>
          </w:tcPr>
          <w:p w14:paraId="3908C6EC"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118 432,95</w:t>
            </w:r>
          </w:p>
        </w:tc>
        <w:tc>
          <w:tcPr>
            <w:tcW w:w="409" w:type="pct"/>
            <w:tcBorders>
              <w:left w:val="single" w:sz="4" w:space="0" w:color="auto"/>
              <w:bottom w:val="single" w:sz="4" w:space="0" w:color="auto"/>
              <w:right w:val="single" w:sz="4" w:space="0" w:color="auto"/>
            </w:tcBorders>
          </w:tcPr>
          <w:p w14:paraId="20C41FE2"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70 115,00</w:t>
            </w:r>
          </w:p>
        </w:tc>
        <w:tc>
          <w:tcPr>
            <w:tcW w:w="500" w:type="pct"/>
            <w:tcBorders>
              <w:left w:val="single" w:sz="4" w:space="0" w:color="auto"/>
              <w:bottom w:val="single" w:sz="4" w:space="0" w:color="auto"/>
              <w:right w:val="single" w:sz="4" w:space="0" w:color="auto"/>
            </w:tcBorders>
          </w:tcPr>
          <w:p w14:paraId="1F07D3E8"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53 290,0</w:t>
            </w:r>
          </w:p>
        </w:tc>
        <w:tc>
          <w:tcPr>
            <w:tcW w:w="409" w:type="pct"/>
            <w:vMerge w:val="restart"/>
            <w:tcBorders>
              <w:left w:val="single" w:sz="4" w:space="0" w:color="auto"/>
              <w:right w:val="single" w:sz="4" w:space="0" w:color="auto"/>
            </w:tcBorders>
          </w:tcPr>
          <w:p w14:paraId="0A59249B"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МБУ «Благоустройство Павловский Посад», Управление по культуре спорту и работе с молодежью, Отдел благоустройства и экологии Управления строительства, дорожного хозяйства и благоустройства Администрации</w:t>
            </w:r>
          </w:p>
        </w:tc>
        <w:tc>
          <w:tcPr>
            <w:tcW w:w="364" w:type="pct"/>
            <w:vMerge w:val="restart"/>
            <w:tcBorders>
              <w:left w:val="single" w:sz="4" w:space="0" w:color="auto"/>
              <w:right w:val="single" w:sz="4" w:space="0" w:color="auto"/>
            </w:tcBorders>
          </w:tcPr>
          <w:p w14:paraId="18DE0010"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Обеспечение комфортного проживания населения</w:t>
            </w:r>
          </w:p>
        </w:tc>
      </w:tr>
      <w:tr w:rsidR="004878EF" w:rsidRPr="004878EF" w14:paraId="559E3728" w14:textId="77777777" w:rsidTr="004878EF">
        <w:trPr>
          <w:trHeight w:val="785"/>
          <w:tblCellSpacing w:w="5" w:type="nil"/>
        </w:trPr>
        <w:tc>
          <w:tcPr>
            <w:tcW w:w="221" w:type="pct"/>
            <w:vMerge/>
            <w:tcBorders>
              <w:left w:val="single" w:sz="4" w:space="0" w:color="auto"/>
              <w:right w:val="single" w:sz="4" w:space="0" w:color="auto"/>
            </w:tcBorders>
          </w:tcPr>
          <w:p w14:paraId="1D18D535"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tc>
        <w:tc>
          <w:tcPr>
            <w:tcW w:w="506" w:type="pct"/>
            <w:vMerge/>
            <w:tcBorders>
              <w:left w:val="single" w:sz="4" w:space="0" w:color="auto"/>
              <w:right w:val="single" w:sz="4" w:space="0" w:color="auto"/>
            </w:tcBorders>
          </w:tcPr>
          <w:p w14:paraId="5CB817DC"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p>
        </w:tc>
        <w:tc>
          <w:tcPr>
            <w:tcW w:w="292" w:type="pct"/>
            <w:vMerge/>
            <w:tcBorders>
              <w:left w:val="single" w:sz="4" w:space="0" w:color="auto"/>
              <w:right w:val="single" w:sz="4" w:space="0" w:color="auto"/>
            </w:tcBorders>
          </w:tcPr>
          <w:p w14:paraId="1D784950"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tc>
        <w:tc>
          <w:tcPr>
            <w:tcW w:w="384" w:type="pct"/>
            <w:tcBorders>
              <w:left w:val="single" w:sz="4" w:space="0" w:color="auto"/>
              <w:bottom w:val="single" w:sz="4" w:space="0" w:color="auto"/>
              <w:right w:val="single" w:sz="4" w:space="0" w:color="auto"/>
            </w:tcBorders>
          </w:tcPr>
          <w:p w14:paraId="2AA1353D"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Средства бюджета Московской области</w:t>
            </w:r>
          </w:p>
        </w:tc>
        <w:tc>
          <w:tcPr>
            <w:tcW w:w="414" w:type="pct"/>
            <w:tcBorders>
              <w:left w:val="single" w:sz="4" w:space="0" w:color="auto"/>
              <w:bottom w:val="single" w:sz="4" w:space="0" w:color="auto"/>
              <w:right w:val="single" w:sz="4" w:space="0" w:color="auto"/>
            </w:tcBorders>
          </w:tcPr>
          <w:p w14:paraId="05844153"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17 954,34</w:t>
            </w:r>
          </w:p>
        </w:tc>
        <w:tc>
          <w:tcPr>
            <w:tcW w:w="636" w:type="pct"/>
            <w:tcBorders>
              <w:left w:val="single" w:sz="4" w:space="0" w:color="auto"/>
              <w:bottom w:val="single" w:sz="4" w:space="0" w:color="auto"/>
              <w:right w:val="single" w:sz="4" w:space="0" w:color="auto"/>
            </w:tcBorders>
          </w:tcPr>
          <w:p w14:paraId="3DCAD0AA"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9" w:type="pct"/>
            <w:tcBorders>
              <w:left w:val="single" w:sz="4" w:space="0" w:color="auto"/>
              <w:bottom w:val="single" w:sz="4" w:space="0" w:color="auto"/>
              <w:right w:val="single" w:sz="4" w:space="0" w:color="auto"/>
            </w:tcBorders>
          </w:tcPr>
          <w:p w14:paraId="28B3D67C"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17 954,34</w:t>
            </w:r>
          </w:p>
        </w:tc>
        <w:tc>
          <w:tcPr>
            <w:tcW w:w="454" w:type="pct"/>
            <w:tcBorders>
              <w:left w:val="single" w:sz="4" w:space="0" w:color="auto"/>
              <w:bottom w:val="single" w:sz="4" w:space="0" w:color="auto"/>
              <w:right w:val="single" w:sz="4" w:space="0" w:color="auto"/>
            </w:tcBorders>
          </w:tcPr>
          <w:p w14:paraId="16382CE4"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9" w:type="pct"/>
            <w:tcBorders>
              <w:left w:val="single" w:sz="4" w:space="0" w:color="auto"/>
              <w:bottom w:val="single" w:sz="4" w:space="0" w:color="auto"/>
              <w:right w:val="single" w:sz="4" w:space="0" w:color="auto"/>
            </w:tcBorders>
          </w:tcPr>
          <w:p w14:paraId="041ED224"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500" w:type="pct"/>
            <w:tcBorders>
              <w:left w:val="single" w:sz="4" w:space="0" w:color="auto"/>
              <w:bottom w:val="single" w:sz="4" w:space="0" w:color="auto"/>
              <w:right w:val="single" w:sz="4" w:space="0" w:color="auto"/>
            </w:tcBorders>
          </w:tcPr>
          <w:p w14:paraId="2D70621B"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9" w:type="pct"/>
            <w:vMerge/>
            <w:tcBorders>
              <w:left w:val="single" w:sz="4" w:space="0" w:color="auto"/>
              <w:right w:val="single" w:sz="4" w:space="0" w:color="auto"/>
            </w:tcBorders>
          </w:tcPr>
          <w:p w14:paraId="4B707409"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p>
        </w:tc>
        <w:tc>
          <w:tcPr>
            <w:tcW w:w="364" w:type="pct"/>
            <w:vMerge/>
            <w:tcBorders>
              <w:left w:val="single" w:sz="4" w:space="0" w:color="auto"/>
              <w:right w:val="single" w:sz="4" w:space="0" w:color="auto"/>
            </w:tcBorders>
          </w:tcPr>
          <w:p w14:paraId="34204906"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p>
        </w:tc>
      </w:tr>
      <w:tr w:rsidR="004878EF" w:rsidRPr="004878EF" w14:paraId="06F2E390" w14:textId="77777777" w:rsidTr="004878EF">
        <w:trPr>
          <w:trHeight w:val="785"/>
          <w:tblCellSpacing w:w="5" w:type="nil"/>
        </w:trPr>
        <w:tc>
          <w:tcPr>
            <w:tcW w:w="221" w:type="pct"/>
            <w:vMerge/>
            <w:tcBorders>
              <w:left w:val="single" w:sz="4" w:space="0" w:color="auto"/>
              <w:right w:val="single" w:sz="4" w:space="0" w:color="auto"/>
            </w:tcBorders>
          </w:tcPr>
          <w:p w14:paraId="31B6DA6A"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tc>
        <w:tc>
          <w:tcPr>
            <w:tcW w:w="506" w:type="pct"/>
            <w:vMerge/>
            <w:tcBorders>
              <w:left w:val="single" w:sz="4" w:space="0" w:color="auto"/>
              <w:right w:val="single" w:sz="4" w:space="0" w:color="auto"/>
            </w:tcBorders>
          </w:tcPr>
          <w:p w14:paraId="4EE5E907"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p>
        </w:tc>
        <w:tc>
          <w:tcPr>
            <w:tcW w:w="292" w:type="pct"/>
            <w:vMerge/>
            <w:tcBorders>
              <w:left w:val="single" w:sz="4" w:space="0" w:color="auto"/>
              <w:right w:val="single" w:sz="4" w:space="0" w:color="auto"/>
            </w:tcBorders>
          </w:tcPr>
          <w:p w14:paraId="6529872F"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tc>
        <w:tc>
          <w:tcPr>
            <w:tcW w:w="384" w:type="pct"/>
            <w:tcBorders>
              <w:left w:val="single" w:sz="4" w:space="0" w:color="auto"/>
              <w:bottom w:val="single" w:sz="4" w:space="0" w:color="auto"/>
              <w:right w:val="single" w:sz="4" w:space="0" w:color="auto"/>
            </w:tcBorders>
          </w:tcPr>
          <w:p w14:paraId="05340785"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Средства Дорожного фонда Московской области</w:t>
            </w:r>
          </w:p>
        </w:tc>
        <w:tc>
          <w:tcPr>
            <w:tcW w:w="414" w:type="pct"/>
            <w:tcBorders>
              <w:left w:val="single" w:sz="4" w:space="0" w:color="auto"/>
              <w:bottom w:val="single" w:sz="4" w:space="0" w:color="auto"/>
              <w:right w:val="single" w:sz="4" w:space="0" w:color="auto"/>
            </w:tcBorders>
          </w:tcPr>
          <w:p w14:paraId="38112CF1"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610,94</w:t>
            </w:r>
          </w:p>
        </w:tc>
        <w:tc>
          <w:tcPr>
            <w:tcW w:w="636" w:type="pct"/>
            <w:tcBorders>
              <w:left w:val="single" w:sz="4" w:space="0" w:color="auto"/>
              <w:bottom w:val="single" w:sz="4" w:space="0" w:color="auto"/>
              <w:right w:val="single" w:sz="4" w:space="0" w:color="auto"/>
            </w:tcBorders>
          </w:tcPr>
          <w:p w14:paraId="05F5F92A"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9" w:type="pct"/>
            <w:tcBorders>
              <w:left w:val="single" w:sz="4" w:space="0" w:color="auto"/>
              <w:bottom w:val="single" w:sz="4" w:space="0" w:color="auto"/>
              <w:right w:val="single" w:sz="4" w:space="0" w:color="auto"/>
            </w:tcBorders>
          </w:tcPr>
          <w:p w14:paraId="48646B0B"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610,94</w:t>
            </w:r>
          </w:p>
        </w:tc>
        <w:tc>
          <w:tcPr>
            <w:tcW w:w="454" w:type="pct"/>
            <w:tcBorders>
              <w:left w:val="single" w:sz="4" w:space="0" w:color="auto"/>
              <w:bottom w:val="single" w:sz="4" w:space="0" w:color="auto"/>
              <w:right w:val="single" w:sz="4" w:space="0" w:color="auto"/>
            </w:tcBorders>
          </w:tcPr>
          <w:p w14:paraId="4F6B53F8"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9" w:type="pct"/>
            <w:tcBorders>
              <w:left w:val="single" w:sz="4" w:space="0" w:color="auto"/>
              <w:bottom w:val="single" w:sz="4" w:space="0" w:color="auto"/>
              <w:right w:val="single" w:sz="4" w:space="0" w:color="auto"/>
            </w:tcBorders>
          </w:tcPr>
          <w:p w14:paraId="63813C2A"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500" w:type="pct"/>
            <w:tcBorders>
              <w:left w:val="single" w:sz="4" w:space="0" w:color="auto"/>
              <w:bottom w:val="single" w:sz="4" w:space="0" w:color="auto"/>
              <w:right w:val="single" w:sz="4" w:space="0" w:color="auto"/>
            </w:tcBorders>
          </w:tcPr>
          <w:p w14:paraId="6FEE06C0"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9" w:type="pct"/>
            <w:vMerge/>
            <w:tcBorders>
              <w:left w:val="single" w:sz="4" w:space="0" w:color="auto"/>
              <w:right w:val="single" w:sz="4" w:space="0" w:color="auto"/>
            </w:tcBorders>
          </w:tcPr>
          <w:p w14:paraId="1985D862"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p>
        </w:tc>
        <w:tc>
          <w:tcPr>
            <w:tcW w:w="364" w:type="pct"/>
            <w:vMerge/>
            <w:tcBorders>
              <w:left w:val="single" w:sz="4" w:space="0" w:color="auto"/>
              <w:right w:val="single" w:sz="4" w:space="0" w:color="auto"/>
            </w:tcBorders>
          </w:tcPr>
          <w:p w14:paraId="3ECAD8FB"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p>
        </w:tc>
      </w:tr>
      <w:tr w:rsidR="004878EF" w:rsidRPr="004878EF" w14:paraId="29578392" w14:textId="77777777" w:rsidTr="004878EF">
        <w:trPr>
          <w:trHeight w:val="2379"/>
          <w:tblCellSpacing w:w="5" w:type="nil"/>
        </w:trPr>
        <w:tc>
          <w:tcPr>
            <w:tcW w:w="221" w:type="pct"/>
            <w:vMerge/>
            <w:tcBorders>
              <w:left w:val="single" w:sz="4" w:space="0" w:color="auto"/>
              <w:bottom w:val="single" w:sz="4" w:space="0" w:color="auto"/>
              <w:right w:val="single" w:sz="4" w:space="0" w:color="auto"/>
            </w:tcBorders>
          </w:tcPr>
          <w:p w14:paraId="2F10BEA4"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tc>
        <w:tc>
          <w:tcPr>
            <w:tcW w:w="506" w:type="pct"/>
            <w:vMerge/>
            <w:tcBorders>
              <w:left w:val="single" w:sz="4" w:space="0" w:color="auto"/>
              <w:bottom w:val="single" w:sz="4" w:space="0" w:color="auto"/>
              <w:right w:val="single" w:sz="4" w:space="0" w:color="auto"/>
            </w:tcBorders>
          </w:tcPr>
          <w:p w14:paraId="306E5D51"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p>
        </w:tc>
        <w:tc>
          <w:tcPr>
            <w:tcW w:w="292" w:type="pct"/>
            <w:vMerge/>
            <w:tcBorders>
              <w:left w:val="single" w:sz="4" w:space="0" w:color="auto"/>
              <w:bottom w:val="single" w:sz="4" w:space="0" w:color="auto"/>
              <w:right w:val="single" w:sz="4" w:space="0" w:color="auto"/>
            </w:tcBorders>
          </w:tcPr>
          <w:p w14:paraId="14FEA7B2"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tc>
        <w:tc>
          <w:tcPr>
            <w:tcW w:w="384" w:type="pct"/>
            <w:tcBorders>
              <w:top w:val="single" w:sz="4" w:space="0" w:color="auto"/>
              <w:left w:val="single" w:sz="4" w:space="0" w:color="auto"/>
              <w:bottom w:val="single" w:sz="4" w:space="0" w:color="auto"/>
              <w:right w:val="single" w:sz="4" w:space="0" w:color="auto"/>
            </w:tcBorders>
          </w:tcPr>
          <w:p w14:paraId="08742525"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Средства бюджета городского округа Павловский Посад</w:t>
            </w:r>
          </w:p>
        </w:tc>
        <w:tc>
          <w:tcPr>
            <w:tcW w:w="414" w:type="pct"/>
            <w:tcBorders>
              <w:top w:val="single" w:sz="4" w:space="0" w:color="auto"/>
              <w:left w:val="single" w:sz="4" w:space="0" w:color="auto"/>
              <w:bottom w:val="single" w:sz="4" w:space="0" w:color="auto"/>
              <w:right w:val="single" w:sz="4" w:space="0" w:color="auto"/>
            </w:tcBorders>
          </w:tcPr>
          <w:p w14:paraId="6AC1A8DF"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334 236,84</w:t>
            </w:r>
          </w:p>
        </w:tc>
        <w:tc>
          <w:tcPr>
            <w:tcW w:w="636" w:type="pct"/>
            <w:tcBorders>
              <w:top w:val="single" w:sz="4" w:space="0" w:color="auto"/>
              <w:left w:val="single" w:sz="4" w:space="0" w:color="auto"/>
              <w:bottom w:val="single" w:sz="4" w:space="0" w:color="auto"/>
              <w:right w:val="single" w:sz="4" w:space="0" w:color="auto"/>
            </w:tcBorders>
          </w:tcPr>
          <w:p w14:paraId="22786834"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33 848,89</w:t>
            </w:r>
          </w:p>
        </w:tc>
        <w:tc>
          <w:tcPr>
            <w:tcW w:w="409" w:type="pct"/>
            <w:tcBorders>
              <w:top w:val="single" w:sz="4" w:space="0" w:color="auto"/>
              <w:left w:val="single" w:sz="4" w:space="0" w:color="auto"/>
              <w:bottom w:val="single" w:sz="4" w:space="0" w:color="auto"/>
              <w:right w:val="single" w:sz="4" w:space="0" w:color="auto"/>
            </w:tcBorders>
          </w:tcPr>
          <w:p w14:paraId="004249AB"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58 550,0</w:t>
            </w:r>
          </w:p>
        </w:tc>
        <w:tc>
          <w:tcPr>
            <w:tcW w:w="454" w:type="pct"/>
            <w:tcBorders>
              <w:top w:val="single" w:sz="4" w:space="0" w:color="auto"/>
              <w:left w:val="single" w:sz="4" w:space="0" w:color="auto"/>
              <w:bottom w:val="single" w:sz="4" w:space="0" w:color="auto"/>
              <w:right w:val="single" w:sz="4" w:space="0" w:color="auto"/>
            </w:tcBorders>
          </w:tcPr>
          <w:p w14:paraId="0A10D022"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118 432,95</w:t>
            </w:r>
          </w:p>
        </w:tc>
        <w:tc>
          <w:tcPr>
            <w:tcW w:w="409" w:type="pct"/>
            <w:tcBorders>
              <w:top w:val="single" w:sz="4" w:space="0" w:color="auto"/>
              <w:left w:val="single" w:sz="4" w:space="0" w:color="auto"/>
              <w:bottom w:val="single" w:sz="4" w:space="0" w:color="auto"/>
              <w:right w:val="single" w:sz="4" w:space="0" w:color="auto"/>
            </w:tcBorders>
          </w:tcPr>
          <w:p w14:paraId="420D65DF"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70 115,00</w:t>
            </w:r>
          </w:p>
        </w:tc>
        <w:tc>
          <w:tcPr>
            <w:tcW w:w="500" w:type="pct"/>
            <w:tcBorders>
              <w:top w:val="single" w:sz="4" w:space="0" w:color="auto"/>
              <w:left w:val="single" w:sz="4" w:space="0" w:color="auto"/>
              <w:bottom w:val="single" w:sz="4" w:space="0" w:color="auto"/>
              <w:right w:val="single" w:sz="4" w:space="0" w:color="auto"/>
            </w:tcBorders>
          </w:tcPr>
          <w:p w14:paraId="1709E2BD"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53 290,0</w:t>
            </w:r>
          </w:p>
        </w:tc>
        <w:tc>
          <w:tcPr>
            <w:tcW w:w="409" w:type="pct"/>
            <w:vMerge/>
            <w:tcBorders>
              <w:left w:val="single" w:sz="4" w:space="0" w:color="auto"/>
              <w:bottom w:val="single" w:sz="4" w:space="0" w:color="auto"/>
              <w:right w:val="single" w:sz="4" w:space="0" w:color="auto"/>
            </w:tcBorders>
          </w:tcPr>
          <w:p w14:paraId="714C22D5"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tc>
        <w:tc>
          <w:tcPr>
            <w:tcW w:w="364" w:type="pct"/>
            <w:vMerge/>
            <w:tcBorders>
              <w:left w:val="single" w:sz="4" w:space="0" w:color="auto"/>
              <w:bottom w:val="single" w:sz="4" w:space="0" w:color="auto"/>
              <w:right w:val="single" w:sz="4" w:space="0" w:color="auto"/>
            </w:tcBorders>
          </w:tcPr>
          <w:p w14:paraId="10E12BBC"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p>
        </w:tc>
      </w:tr>
      <w:tr w:rsidR="004878EF" w:rsidRPr="004878EF" w14:paraId="05D9938E" w14:textId="77777777" w:rsidTr="004878EF">
        <w:trPr>
          <w:trHeight w:val="841"/>
          <w:tblCellSpacing w:w="5" w:type="nil"/>
        </w:trPr>
        <w:tc>
          <w:tcPr>
            <w:tcW w:w="221" w:type="pct"/>
            <w:vMerge w:val="restart"/>
            <w:tcBorders>
              <w:left w:val="single" w:sz="4" w:space="0" w:color="auto"/>
              <w:right w:val="single" w:sz="4" w:space="0" w:color="auto"/>
            </w:tcBorders>
          </w:tcPr>
          <w:p w14:paraId="1D5F3B54"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1.4</w:t>
            </w:r>
          </w:p>
        </w:tc>
        <w:tc>
          <w:tcPr>
            <w:tcW w:w="506" w:type="pct"/>
            <w:vMerge w:val="restart"/>
            <w:tcBorders>
              <w:left w:val="single" w:sz="4" w:space="0" w:color="auto"/>
              <w:right w:val="single" w:sz="4" w:space="0" w:color="auto"/>
            </w:tcBorders>
          </w:tcPr>
          <w:p w14:paraId="6973BD56" w14:textId="77777777" w:rsidR="004878EF" w:rsidRPr="004878EF" w:rsidRDefault="004878EF" w:rsidP="004878EF">
            <w:pPr>
              <w:widowControl w:val="0"/>
              <w:autoSpaceDE w:val="0"/>
              <w:autoSpaceDN w:val="0"/>
              <w:adjustRightInd w:val="0"/>
              <w:spacing w:after="0" w:line="240" w:lineRule="auto"/>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Мероприятие 01.04:</w:t>
            </w:r>
          </w:p>
          <w:p w14:paraId="18337272"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Комплексное благоустройство территорий муниципальных образований Московской области</w:t>
            </w:r>
          </w:p>
        </w:tc>
        <w:tc>
          <w:tcPr>
            <w:tcW w:w="292" w:type="pct"/>
            <w:vMerge w:val="restart"/>
            <w:tcBorders>
              <w:left w:val="single" w:sz="4" w:space="0" w:color="auto"/>
              <w:right w:val="single" w:sz="4" w:space="0" w:color="auto"/>
            </w:tcBorders>
          </w:tcPr>
          <w:p w14:paraId="08BA4FF7"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tc>
        <w:tc>
          <w:tcPr>
            <w:tcW w:w="384" w:type="pct"/>
            <w:tcBorders>
              <w:top w:val="single" w:sz="4" w:space="0" w:color="auto"/>
              <w:left w:val="single" w:sz="4" w:space="0" w:color="auto"/>
              <w:bottom w:val="single" w:sz="4" w:space="0" w:color="auto"/>
              <w:right w:val="single" w:sz="4" w:space="0" w:color="auto"/>
            </w:tcBorders>
          </w:tcPr>
          <w:p w14:paraId="6E9A7452"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Итого:</w:t>
            </w:r>
          </w:p>
        </w:tc>
        <w:tc>
          <w:tcPr>
            <w:tcW w:w="414" w:type="pct"/>
            <w:tcBorders>
              <w:top w:val="single" w:sz="4" w:space="0" w:color="auto"/>
              <w:left w:val="single" w:sz="4" w:space="0" w:color="auto"/>
              <w:bottom w:val="single" w:sz="4" w:space="0" w:color="auto"/>
              <w:right w:val="single" w:sz="4" w:space="0" w:color="auto"/>
            </w:tcBorders>
          </w:tcPr>
          <w:p w14:paraId="366D5378"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208,82</w:t>
            </w:r>
          </w:p>
        </w:tc>
        <w:tc>
          <w:tcPr>
            <w:tcW w:w="636" w:type="pct"/>
            <w:tcBorders>
              <w:top w:val="single" w:sz="4" w:space="0" w:color="auto"/>
              <w:left w:val="single" w:sz="4" w:space="0" w:color="auto"/>
              <w:bottom w:val="single" w:sz="4" w:space="0" w:color="auto"/>
              <w:right w:val="single" w:sz="4" w:space="0" w:color="auto"/>
            </w:tcBorders>
          </w:tcPr>
          <w:p w14:paraId="1B27E8CE"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w:t>
            </w:r>
          </w:p>
        </w:tc>
        <w:tc>
          <w:tcPr>
            <w:tcW w:w="409" w:type="pct"/>
            <w:tcBorders>
              <w:top w:val="single" w:sz="4" w:space="0" w:color="auto"/>
              <w:left w:val="single" w:sz="4" w:space="0" w:color="auto"/>
              <w:bottom w:val="single" w:sz="4" w:space="0" w:color="auto"/>
              <w:right w:val="single" w:sz="4" w:space="0" w:color="auto"/>
            </w:tcBorders>
          </w:tcPr>
          <w:p w14:paraId="651AE1E1"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208,82</w:t>
            </w:r>
          </w:p>
        </w:tc>
        <w:tc>
          <w:tcPr>
            <w:tcW w:w="454" w:type="pct"/>
            <w:tcBorders>
              <w:top w:val="single" w:sz="4" w:space="0" w:color="auto"/>
              <w:left w:val="single" w:sz="4" w:space="0" w:color="auto"/>
              <w:bottom w:val="single" w:sz="4" w:space="0" w:color="auto"/>
              <w:right w:val="single" w:sz="4" w:space="0" w:color="auto"/>
            </w:tcBorders>
          </w:tcPr>
          <w:p w14:paraId="535853AC"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w:t>
            </w:r>
          </w:p>
        </w:tc>
        <w:tc>
          <w:tcPr>
            <w:tcW w:w="409" w:type="pct"/>
            <w:tcBorders>
              <w:top w:val="single" w:sz="4" w:space="0" w:color="auto"/>
              <w:left w:val="single" w:sz="4" w:space="0" w:color="auto"/>
              <w:bottom w:val="single" w:sz="4" w:space="0" w:color="auto"/>
              <w:right w:val="single" w:sz="4" w:space="0" w:color="auto"/>
            </w:tcBorders>
          </w:tcPr>
          <w:p w14:paraId="7E8ECCA4"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w:t>
            </w:r>
          </w:p>
        </w:tc>
        <w:tc>
          <w:tcPr>
            <w:tcW w:w="500" w:type="pct"/>
            <w:tcBorders>
              <w:top w:val="single" w:sz="4" w:space="0" w:color="auto"/>
              <w:left w:val="single" w:sz="4" w:space="0" w:color="auto"/>
              <w:bottom w:val="single" w:sz="4" w:space="0" w:color="auto"/>
              <w:right w:val="single" w:sz="4" w:space="0" w:color="auto"/>
            </w:tcBorders>
          </w:tcPr>
          <w:p w14:paraId="474DA3A4"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w:t>
            </w:r>
          </w:p>
        </w:tc>
        <w:tc>
          <w:tcPr>
            <w:tcW w:w="409" w:type="pct"/>
            <w:vMerge w:val="restart"/>
            <w:tcBorders>
              <w:left w:val="single" w:sz="4" w:space="0" w:color="auto"/>
              <w:right w:val="single" w:sz="4" w:space="0" w:color="auto"/>
            </w:tcBorders>
          </w:tcPr>
          <w:p w14:paraId="088BB25C"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Отдел благоустройства и экологии Управления строительства, дорожного хозяйства и благоустройства Администрации, МБУ «Благоустройство Павловский Посад»</w:t>
            </w:r>
          </w:p>
        </w:tc>
        <w:tc>
          <w:tcPr>
            <w:tcW w:w="364" w:type="pct"/>
            <w:vMerge w:val="restart"/>
            <w:tcBorders>
              <w:left w:val="single" w:sz="4" w:space="0" w:color="auto"/>
              <w:right w:val="single" w:sz="4" w:space="0" w:color="auto"/>
            </w:tcBorders>
          </w:tcPr>
          <w:p w14:paraId="7246167C"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Обеспечение комфортного проживания населения</w:t>
            </w:r>
          </w:p>
        </w:tc>
      </w:tr>
      <w:tr w:rsidR="004878EF" w:rsidRPr="004878EF" w14:paraId="55C42F8B" w14:textId="77777777" w:rsidTr="004878EF">
        <w:trPr>
          <w:trHeight w:val="967"/>
          <w:tblCellSpacing w:w="5" w:type="nil"/>
        </w:trPr>
        <w:tc>
          <w:tcPr>
            <w:tcW w:w="221" w:type="pct"/>
            <w:vMerge/>
            <w:tcBorders>
              <w:left w:val="single" w:sz="4" w:space="0" w:color="auto"/>
              <w:right w:val="single" w:sz="4" w:space="0" w:color="auto"/>
            </w:tcBorders>
          </w:tcPr>
          <w:p w14:paraId="06FE4F7C"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tc>
        <w:tc>
          <w:tcPr>
            <w:tcW w:w="506" w:type="pct"/>
            <w:vMerge/>
            <w:tcBorders>
              <w:left w:val="single" w:sz="4" w:space="0" w:color="auto"/>
              <w:right w:val="single" w:sz="4" w:space="0" w:color="auto"/>
            </w:tcBorders>
          </w:tcPr>
          <w:p w14:paraId="653BF18E" w14:textId="77777777" w:rsidR="004878EF" w:rsidRPr="004878EF" w:rsidRDefault="004878EF" w:rsidP="004878EF">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292" w:type="pct"/>
            <w:vMerge/>
            <w:tcBorders>
              <w:left w:val="single" w:sz="4" w:space="0" w:color="auto"/>
              <w:right w:val="single" w:sz="4" w:space="0" w:color="auto"/>
            </w:tcBorders>
          </w:tcPr>
          <w:p w14:paraId="47AEC68D"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tc>
        <w:tc>
          <w:tcPr>
            <w:tcW w:w="384" w:type="pct"/>
            <w:tcBorders>
              <w:top w:val="single" w:sz="4" w:space="0" w:color="auto"/>
              <w:left w:val="single" w:sz="4" w:space="0" w:color="auto"/>
              <w:bottom w:val="single" w:sz="4" w:space="0" w:color="auto"/>
              <w:right w:val="single" w:sz="4" w:space="0" w:color="auto"/>
            </w:tcBorders>
          </w:tcPr>
          <w:p w14:paraId="1703F3A1"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Средства бюджета Московской области</w:t>
            </w:r>
          </w:p>
        </w:tc>
        <w:tc>
          <w:tcPr>
            <w:tcW w:w="414" w:type="pct"/>
            <w:tcBorders>
              <w:top w:val="single" w:sz="4" w:space="0" w:color="auto"/>
              <w:left w:val="single" w:sz="4" w:space="0" w:color="auto"/>
              <w:bottom w:val="single" w:sz="4" w:space="0" w:color="auto"/>
              <w:right w:val="single" w:sz="4" w:space="0" w:color="auto"/>
            </w:tcBorders>
          </w:tcPr>
          <w:p w14:paraId="0DA62A41"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167,89</w:t>
            </w:r>
          </w:p>
        </w:tc>
        <w:tc>
          <w:tcPr>
            <w:tcW w:w="636" w:type="pct"/>
            <w:tcBorders>
              <w:top w:val="single" w:sz="4" w:space="0" w:color="auto"/>
              <w:left w:val="single" w:sz="4" w:space="0" w:color="auto"/>
              <w:bottom w:val="single" w:sz="4" w:space="0" w:color="auto"/>
              <w:right w:val="single" w:sz="4" w:space="0" w:color="auto"/>
            </w:tcBorders>
          </w:tcPr>
          <w:p w14:paraId="3AAFAD05"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w:t>
            </w:r>
          </w:p>
        </w:tc>
        <w:tc>
          <w:tcPr>
            <w:tcW w:w="409" w:type="pct"/>
            <w:tcBorders>
              <w:top w:val="single" w:sz="4" w:space="0" w:color="auto"/>
              <w:left w:val="single" w:sz="4" w:space="0" w:color="auto"/>
              <w:bottom w:val="single" w:sz="4" w:space="0" w:color="auto"/>
              <w:right w:val="single" w:sz="4" w:space="0" w:color="auto"/>
            </w:tcBorders>
          </w:tcPr>
          <w:p w14:paraId="008D7582"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167,89</w:t>
            </w:r>
          </w:p>
        </w:tc>
        <w:tc>
          <w:tcPr>
            <w:tcW w:w="454" w:type="pct"/>
            <w:tcBorders>
              <w:top w:val="single" w:sz="4" w:space="0" w:color="auto"/>
              <w:left w:val="single" w:sz="4" w:space="0" w:color="auto"/>
              <w:bottom w:val="single" w:sz="4" w:space="0" w:color="auto"/>
              <w:right w:val="single" w:sz="4" w:space="0" w:color="auto"/>
            </w:tcBorders>
          </w:tcPr>
          <w:p w14:paraId="4DE1A3CA"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w:t>
            </w:r>
          </w:p>
        </w:tc>
        <w:tc>
          <w:tcPr>
            <w:tcW w:w="409" w:type="pct"/>
            <w:tcBorders>
              <w:top w:val="single" w:sz="4" w:space="0" w:color="auto"/>
              <w:left w:val="single" w:sz="4" w:space="0" w:color="auto"/>
              <w:bottom w:val="single" w:sz="4" w:space="0" w:color="auto"/>
              <w:right w:val="single" w:sz="4" w:space="0" w:color="auto"/>
            </w:tcBorders>
          </w:tcPr>
          <w:p w14:paraId="645552A0"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w:t>
            </w:r>
          </w:p>
        </w:tc>
        <w:tc>
          <w:tcPr>
            <w:tcW w:w="500" w:type="pct"/>
            <w:tcBorders>
              <w:top w:val="single" w:sz="4" w:space="0" w:color="auto"/>
              <w:left w:val="single" w:sz="4" w:space="0" w:color="auto"/>
              <w:bottom w:val="single" w:sz="4" w:space="0" w:color="auto"/>
              <w:right w:val="single" w:sz="4" w:space="0" w:color="auto"/>
            </w:tcBorders>
          </w:tcPr>
          <w:p w14:paraId="384FAC0D"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w:t>
            </w:r>
          </w:p>
        </w:tc>
        <w:tc>
          <w:tcPr>
            <w:tcW w:w="409" w:type="pct"/>
            <w:vMerge/>
            <w:tcBorders>
              <w:left w:val="single" w:sz="4" w:space="0" w:color="auto"/>
              <w:right w:val="single" w:sz="4" w:space="0" w:color="auto"/>
            </w:tcBorders>
          </w:tcPr>
          <w:p w14:paraId="63884616"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tc>
        <w:tc>
          <w:tcPr>
            <w:tcW w:w="364" w:type="pct"/>
            <w:vMerge/>
            <w:tcBorders>
              <w:left w:val="single" w:sz="4" w:space="0" w:color="auto"/>
              <w:right w:val="single" w:sz="4" w:space="0" w:color="auto"/>
            </w:tcBorders>
          </w:tcPr>
          <w:p w14:paraId="7DF5B240"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p>
        </w:tc>
      </w:tr>
      <w:tr w:rsidR="004878EF" w:rsidRPr="004878EF" w14:paraId="58676332" w14:textId="77777777" w:rsidTr="004878EF">
        <w:trPr>
          <w:trHeight w:val="2106"/>
          <w:tblCellSpacing w:w="5" w:type="nil"/>
        </w:trPr>
        <w:tc>
          <w:tcPr>
            <w:tcW w:w="221" w:type="pct"/>
            <w:vMerge/>
            <w:tcBorders>
              <w:left w:val="single" w:sz="4" w:space="0" w:color="auto"/>
              <w:bottom w:val="single" w:sz="4" w:space="0" w:color="auto"/>
              <w:right w:val="single" w:sz="4" w:space="0" w:color="auto"/>
            </w:tcBorders>
          </w:tcPr>
          <w:p w14:paraId="6260CFB8"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tc>
        <w:tc>
          <w:tcPr>
            <w:tcW w:w="506" w:type="pct"/>
            <w:vMerge/>
            <w:tcBorders>
              <w:left w:val="single" w:sz="4" w:space="0" w:color="auto"/>
              <w:bottom w:val="single" w:sz="4" w:space="0" w:color="auto"/>
              <w:right w:val="single" w:sz="4" w:space="0" w:color="auto"/>
            </w:tcBorders>
          </w:tcPr>
          <w:p w14:paraId="370DB916" w14:textId="77777777" w:rsidR="004878EF" w:rsidRPr="004878EF" w:rsidRDefault="004878EF" w:rsidP="004878EF">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292" w:type="pct"/>
            <w:vMerge/>
            <w:tcBorders>
              <w:left w:val="single" w:sz="4" w:space="0" w:color="auto"/>
              <w:bottom w:val="single" w:sz="4" w:space="0" w:color="auto"/>
              <w:right w:val="single" w:sz="4" w:space="0" w:color="auto"/>
            </w:tcBorders>
          </w:tcPr>
          <w:p w14:paraId="24824268"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tc>
        <w:tc>
          <w:tcPr>
            <w:tcW w:w="384" w:type="pct"/>
            <w:tcBorders>
              <w:top w:val="single" w:sz="4" w:space="0" w:color="auto"/>
              <w:left w:val="single" w:sz="4" w:space="0" w:color="auto"/>
              <w:bottom w:val="single" w:sz="4" w:space="0" w:color="auto"/>
              <w:right w:val="single" w:sz="4" w:space="0" w:color="auto"/>
            </w:tcBorders>
          </w:tcPr>
          <w:p w14:paraId="343A5936"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Средства бюджета городского округа Павловский Посад</w:t>
            </w:r>
          </w:p>
        </w:tc>
        <w:tc>
          <w:tcPr>
            <w:tcW w:w="414" w:type="pct"/>
            <w:tcBorders>
              <w:top w:val="single" w:sz="4" w:space="0" w:color="auto"/>
              <w:left w:val="single" w:sz="4" w:space="0" w:color="auto"/>
              <w:bottom w:val="single" w:sz="4" w:space="0" w:color="auto"/>
              <w:right w:val="single" w:sz="4" w:space="0" w:color="auto"/>
            </w:tcBorders>
          </w:tcPr>
          <w:p w14:paraId="3D7D46C2"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40,93</w:t>
            </w:r>
          </w:p>
        </w:tc>
        <w:tc>
          <w:tcPr>
            <w:tcW w:w="636" w:type="pct"/>
            <w:tcBorders>
              <w:top w:val="single" w:sz="4" w:space="0" w:color="auto"/>
              <w:left w:val="single" w:sz="4" w:space="0" w:color="auto"/>
              <w:bottom w:val="single" w:sz="4" w:space="0" w:color="auto"/>
              <w:right w:val="single" w:sz="4" w:space="0" w:color="auto"/>
            </w:tcBorders>
          </w:tcPr>
          <w:p w14:paraId="0A1047A9"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w:t>
            </w:r>
          </w:p>
        </w:tc>
        <w:tc>
          <w:tcPr>
            <w:tcW w:w="409" w:type="pct"/>
            <w:tcBorders>
              <w:top w:val="single" w:sz="4" w:space="0" w:color="auto"/>
              <w:left w:val="single" w:sz="4" w:space="0" w:color="auto"/>
              <w:bottom w:val="single" w:sz="4" w:space="0" w:color="auto"/>
              <w:right w:val="single" w:sz="4" w:space="0" w:color="auto"/>
            </w:tcBorders>
          </w:tcPr>
          <w:p w14:paraId="2D99E74D"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40,93</w:t>
            </w:r>
          </w:p>
        </w:tc>
        <w:tc>
          <w:tcPr>
            <w:tcW w:w="454" w:type="pct"/>
            <w:tcBorders>
              <w:top w:val="single" w:sz="4" w:space="0" w:color="auto"/>
              <w:left w:val="single" w:sz="4" w:space="0" w:color="auto"/>
              <w:bottom w:val="single" w:sz="4" w:space="0" w:color="auto"/>
              <w:right w:val="single" w:sz="4" w:space="0" w:color="auto"/>
            </w:tcBorders>
          </w:tcPr>
          <w:p w14:paraId="044B44B3"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w:t>
            </w:r>
          </w:p>
        </w:tc>
        <w:tc>
          <w:tcPr>
            <w:tcW w:w="409" w:type="pct"/>
            <w:tcBorders>
              <w:top w:val="single" w:sz="4" w:space="0" w:color="auto"/>
              <w:left w:val="single" w:sz="4" w:space="0" w:color="auto"/>
              <w:bottom w:val="single" w:sz="4" w:space="0" w:color="auto"/>
              <w:right w:val="single" w:sz="4" w:space="0" w:color="auto"/>
            </w:tcBorders>
          </w:tcPr>
          <w:p w14:paraId="569744B1"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w:t>
            </w:r>
          </w:p>
        </w:tc>
        <w:tc>
          <w:tcPr>
            <w:tcW w:w="500" w:type="pct"/>
            <w:tcBorders>
              <w:top w:val="single" w:sz="4" w:space="0" w:color="auto"/>
              <w:left w:val="single" w:sz="4" w:space="0" w:color="auto"/>
              <w:bottom w:val="single" w:sz="4" w:space="0" w:color="auto"/>
              <w:right w:val="single" w:sz="4" w:space="0" w:color="auto"/>
            </w:tcBorders>
          </w:tcPr>
          <w:p w14:paraId="043326F3"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w:t>
            </w:r>
          </w:p>
        </w:tc>
        <w:tc>
          <w:tcPr>
            <w:tcW w:w="409" w:type="pct"/>
            <w:vMerge/>
            <w:tcBorders>
              <w:left w:val="single" w:sz="4" w:space="0" w:color="auto"/>
              <w:bottom w:val="single" w:sz="4" w:space="0" w:color="auto"/>
              <w:right w:val="single" w:sz="4" w:space="0" w:color="auto"/>
            </w:tcBorders>
          </w:tcPr>
          <w:p w14:paraId="3969FA4A"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tc>
        <w:tc>
          <w:tcPr>
            <w:tcW w:w="364" w:type="pct"/>
            <w:vMerge/>
            <w:tcBorders>
              <w:left w:val="single" w:sz="4" w:space="0" w:color="auto"/>
              <w:bottom w:val="single" w:sz="4" w:space="0" w:color="auto"/>
              <w:right w:val="single" w:sz="4" w:space="0" w:color="auto"/>
            </w:tcBorders>
          </w:tcPr>
          <w:p w14:paraId="31B3C3B2"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p>
        </w:tc>
      </w:tr>
      <w:tr w:rsidR="004878EF" w:rsidRPr="004878EF" w14:paraId="74952CD6" w14:textId="77777777" w:rsidTr="004878EF">
        <w:trPr>
          <w:trHeight w:val="330"/>
          <w:tblCellSpacing w:w="5" w:type="nil"/>
        </w:trPr>
        <w:tc>
          <w:tcPr>
            <w:tcW w:w="221" w:type="pct"/>
            <w:vMerge w:val="restart"/>
            <w:tcBorders>
              <w:left w:val="single" w:sz="4" w:space="0" w:color="auto"/>
              <w:right w:val="single" w:sz="4" w:space="0" w:color="auto"/>
            </w:tcBorders>
          </w:tcPr>
          <w:p w14:paraId="115565B6"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1.6.</w:t>
            </w:r>
          </w:p>
        </w:tc>
        <w:tc>
          <w:tcPr>
            <w:tcW w:w="506" w:type="pct"/>
            <w:vMerge w:val="restart"/>
            <w:tcBorders>
              <w:left w:val="single" w:sz="4" w:space="0" w:color="auto"/>
              <w:right w:val="single" w:sz="4" w:space="0" w:color="auto"/>
            </w:tcBorders>
          </w:tcPr>
          <w:p w14:paraId="142BA3DA"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Мероприятие 1.6 Устройство контейнерных площадок</w:t>
            </w:r>
          </w:p>
        </w:tc>
        <w:tc>
          <w:tcPr>
            <w:tcW w:w="292" w:type="pct"/>
            <w:vMerge w:val="restart"/>
            <w:tcBorders>
              <w:left w:val="single" w:sz="4" w:space="0" w:color="auto"/>
              <w:right w:val="single" w:sz="4" w:space="0" w:color="auto"/>
            </w:tcBorders>
          </w:tcPr>
          <w:p w14:paraId="6939A687"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2020г.-2023г.</w:t>
            </w:r>
          </w:p>
        </w:tc>
        <w:tc>
          <w:tcPr>
            <w:tcW w:w="384" w:type="pct"/>
            <w:tcBorders>
              <w:top w:val="single" w:sz="4" w:space="0" w:color="auto"/>
              <w:bottom w:val="single" w:sz="4" w:space="0" w:color="auto"/>
              <w:right w:val="single" w:sz="4" w:space="0" w:color="auto"/>
            </w:tcBorders>
            <w:shd w:val="clear" w:color="auto" w:fill="auto"/>
          </w:tcPr>
          <w:p w14:paraId="63B67C0E"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Итого:</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6AC21E51"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16 954,87</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14:paraId="34120595"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1 956,82</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326CFE25"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7 398,05</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1A5EA331"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3 800,0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3BA748CC"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3 800,0</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1BA08437"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7FCFE1B"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МБУ «Благоустройство Павловский Посад»</w:t>
            </w:r>
          </w:p>
        </w:tc>
        <w:tc>
          <w:tcPr>
            <w:tcW w:w="364" w:type="pct"/>
            <w:vMerge w:val="restart"/>
            <w:tcBorders>
              <w:top w:val="single" w:sz="4" w:space="0" w:color="auto"/>
              <w:left w:val="single" w:sz="4" w:space="0" w:color="auto"/>
              <w:bottom w:val="single" w:sz="4" w:space="0" w:color="auto"/>
              <w:right w:val="single" w:sz="4" w:space="0" w:color="auto"/>
            </w:tcBorders>
          </w:tcPr>
          <w:p w14:paraId="3FAD40A1"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Приведение контейнерных площадок для ТКО в нормативное состояние</w:t>
            </w:r>
          </w:p>
        </w:tc>
      </w:tr>
      <w:tr w:rsidR="004878EF" w:rsidRPr="004878EF" w14:paraId="52D9AF80" w14:textId="77777777" w:rsidTr="004878EF">
        <w:trPr>
          <w:trHeight w:val="465"/>
          <w:tblCellSpacing w:w="5" w:type="nil"/>
        </w:trPr>
        <w:tc>
          <w:tcPr>
            <w:tcW w:w="221" w:type="pct"/>
            <w:vMerge/>
            <w:tcBorders>
              <w:left w:val="single" w:sz="4" w:space="0" w:color="auto"/>
              <w:bottom w:val="single" w:sz="4" w:space="0" w:color="auto"/>
              <w:right w:val="single" w:sz="4" w:space="0" w:color="auto"/>
            </w:tcBorders>
          </w:tcPr>
          <w:p w14:paraId="19E61178"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tc>
        <w:tc>
          <w:tcPr>
            <w:tcW w:w="506" w:type="pct"/>
            <w:vMerge/>
            <w:tcBorders>
              <w:left w:val="single" w:sz="4" w:space="0" w:color="auto"/>
              <w:bottom w:val="single" w:sz="4" w:space="0" w:color="auto"/>
              <w:right w:val="single" w:sz="4" w:space="0" w:color="auto"/>
            </w:tcBorders>
          </w:tcPr>
          <w:p w14:paraId="2A38E8A9"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p>
        </w:tc>
        <w:tc>
          <w:tcPr>
            <w:tcW w:w="292" w:type="pct"/>
            <w:vMerge/>
            <w:tcBorders>
              <w:left w:val="single" w:sz="4" w:space="0" w:color="auto"/>
              <w:bottom w:val="single" w:sz="4" w:space="0" w:color="auto"/>
              <w:right w:val="single" w:sz="4" w:space="0" w:color="auto"/>
            </w:tcBorders>
          </w:tcPr>
          <w:p w14:paraId="64425A7B"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tc>
        <w:tc>
          <w:tcPr>
            <w:tcW w:w="384" w:type="pct"/>
            <w:tcBorders>
              <w:top w:val="single" w:sz="4" w:space="0" w:color="auto"/>
              <w:bottom w:val="single" w:sz="4" w:space="0" w:color="auto"/>
              <w:right w:val="single" w:sz="4" w:space="0" w:color="auto"/>
            </w:tcBorders>
            <w:shd w:val="clear" w:color="auto" w:fill="auto"/>
          </w:tcPr>
          <w:p w14:paraId="60961EA3"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Средства бюджета городского округа Павловский Посад</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7A223A03"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16 954,87</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14:paraId="0E188D63"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1956,82</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5EF4D206"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7 398,05</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712A1FD2"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3 800,0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7813ADDA"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3 800,0</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26017A0F"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1B460A7"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tc>
        <w:tc>
          <w:tcPr>
            <w:tcW w:w="364" w:type="pct"/>
            <w:vMerge/>
            <w:tcBorders>
              <w:top w:val="single" w:sz="4" w:space="0" w:color="auto"/>
              <w:left w:val="single" w:sz="4" w:space="0" w:color="auto"/>
              <w:bottom w:val="single" w:sz="4" w:space="0" w:color="auto"/>
              <w:right w:val="single" w:sz="4" w:space="0" w:color="auto"/>
            </w:tcBorders>
          </w:tcPr>
          <w:p w14:paraId="1FEC99EC"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p>
        </w:tc>
      </w:tr>
      <w:tr w:rsidR="004878EF" w:rsidRPr="004878EF" w14:paraId="5C72FB0F" w14:textId="77777777" w:rsidTr="004878EF">
        <w:trPr>
          <w:trHeight w:val="618"/>
          <w:tblCellSpacing w:w="5" w:type="nil"/>
        </w:trPr>
        <w:tc>
          <w:tcPr>
            <w:tcW w:w="221" w:type="pct"/>
            <w:vMerge w:val="restart"/>
            <w:tcBorders>
              <w:left w:val="single" w:sz="4" w:space="0" w:color="auto"/>
              <w:right w:val="single" w:sz="4" w:space="0" w:color="auto"/>
            </w:tcBorders>
          </w:tcPr>
          <w:p w14:paraId="042EA742"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1.9</w:t>
            </w:r>
          </w:p>
        </w:tc>
        <w:tc>
          <w:tcPr>
            <w:tcW w:w="506" w:type="pct"/>
            <w:vMerge w:val="restart"/>
            <w:tcBorders>
              <w:left w:val="single" w:sz="4" w:space="0" w:color="auto"/>
              <w:right w:val="single" w:sz="4" w:space="0" w:color="auto"/>
            </w:tcBorders>
          </w:tcPr>
          <w:p w14:paraId="0CD335B8" w14:textId="77777777" w:rsidR="004878EF" w:rsidRPr="004878EF" w:rsidRDefault="004878EF" w:rsidP="004878EF">
            <w:pPr>
              <w:widowControl w:val="0"/>
              <w:autoSpaceDE w:val="0"/>
              <w:autoSpaceDN w:val="0"/>
              <w:adjustRightInd w:val="0"/>
              <w:spacing w:after="0" w:line="240" w:lineRule="auto"/>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Мероприятие 1.9</w:t>
            </w:r>
          </w:p>
          <w:p w14:paraId="1DC083CD"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Создание новых и (или) благоустройство существующих парков культуры и отдыха за счет средств местного бюджета</w:t>
            </w:r>
          </w:p>
        </w:tc>
        <w:tc>
          <w:tcPr>
            <w:tcW w:w="292" w:type="pct"/>
            <w:vMerge w:val="restart"/>
            <w:tcBorders>
              <w:left w:val="single" w:sz="4" w:space="0" w:color="auto"/>
              <w:right w:val="single" w:sz="4" w:space="0" w:color="auto"/>
            </w:tcBorders>
          </w:tcPr>
          <w:p w14:paraId="7D8D0C89"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 xml:space="preserve">2020 г. </w:t>
            </w:r>
          </w:p>
        </w:tc>
        <w:tc>
          <w:tcPr>
            <w:tcW w:w="384" w:type="pct"/>
            <w:tcBorders>
              <w:top w:val="single" w:sz="4" w:space="0" w:color="auto"/>
              <w:bottom w:val="single" w:sz="4" w:space="0" w:color="auto"/>
              <w:right w:val="single" w:sz="4" w:space="0" w:color="auto"/>
            </w:tcBorders>
            <w:shd w:val="clear" w:color="auto" w:fill="auto"/>
          </w:tcPr>
          <w:p w14:paraId="2726E566"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Итого:</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1A3B36D3"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400,0</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14:paraId="6CB2FC0A"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400,0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297BFF19"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14F6387A"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44E1645B"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15D3CE34"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9" w:type="pct"/>
            <w:vMerge w:val="restart"/>
            <w:tcBorders>
              <w:top w:val="single" w:sz="4" w:space="0" w:color="auto"/>
              <w:left w:val="single" w:sz="4" w:space="0" w:color="auto"/>
              <w:right w:val="single" w:sz="4" w:space="0" w:color="auto"/>
            </w:tcBorders>
            <w:shd w:val="clear" w:color="auto" w:fill="auto"/>
            <w:vAlign w:val="center"/>
          </w:tcPr>
          <w:p w14:paraId="799A5DE1"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Управление по культуре спорту и работе с молодежью</w:t>
            </w:r>
          </w:p>
          <w:p w14:paraId="32107B66"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tc>
        <w:tc>
          <w:tcPr>
            <w:tcW w:w="364" w:type="pct"/>
            <w:vMerge w:val="restart"/>
            <w:tcBorders>
              <w:top w:val="single" w:sz="4" w:space="0" w:color="auto"/>
              <w:left w:val="single" w:sz="4" w:space="0" w:color="auto"/>
              <w:right w:val="single" w:sz="4" w:space="0" w:color="auto"/>
            </w:tcBorders>
          </w:tcPr>
          <w:p w14:paraId="3D5AB8DE"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Наличие благоустроенных парков культуры и отдыха городского округа Павловский Посад Московской области</w:t>
            </w:r>
          </w:p>
        </w:tc>
      </w:tr>
      <w:tr w:rsidR="004878EF" w:rsidRPr="004878EF" w14:paraId="331FA106" w14:textId="77777777" w:rsidTr="004878EF">
        <w:trPr>
          <w:trHeight w:val="1230"/>
          <w:tblCellSpacing w:w="5" w:type="nil"/>
        </w:trPr>
        <w:tc>
          <w:tcPr>
            <w:tcW w:w="221" w:type="pct"/>
            <w:vMerge/>
            <w:tcBorders>
              <w:left w:val="single" w:sz="4" w:space="0" w:color="auto"/>
              <w:bottom w:val="single" w:sz="4" w:space="0" w:color="auto"/>
              <w:right w:val="single" w:sz="4" w:space="0" w:color="auto"/>
            </w:tcBorders>
          </w:tcPr>
          <w:p w14:paraId="42164331"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tc>
        <w:tc>
          <w:tcPr>
            <w:tcW w:w="506" w:type="pct"/>
            <w:vMerge/>
            <w:tcBorders>
              <w:left w:val="single" w:sz="4" w:space="0" w:color="auto"/>
              <w:bottom w:val="single" w:sz="4" w:space="0" w:color="auto"/>
              <w:right w:val="single" w:sz="4" w:space="0" w:color="auto"/>
            </w:tcBorders>
          </w:tcPr>
          <w:p w14:paraId="6B1C9959" w14:textId="77777777" w:rsidR="004878EF" w:rsidRPr="004878EF" w:rsidRDefault="004878EF" w:rsidP="004878EF">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292" w:type="pct"/>
            <w:vMerge/>
            <w:tcBorders>
              <w:left w:val="single" w:sz="4" w:space="0" w:color="auto"/>
              <w:bottom w:val="single" w:sz="4" w:space="0" w:color="auto"/>
              <w:right w:val="single" w:sz="4" w:space="0" w:color="auto"/>
            </w:tcBorders>
          </w:tcPr>
          <w:p w14:paraId="4333D069"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tc>
        <w:tc>
          <w:tcPr>
            <w:tcW w:w="384" w:type="pct"/>
            <w:tcBorders>
              <w:top w:val="single" w:sz="4" w:space="0" w:color="auto"/>
              <w:bottom w:val="single" w:sz="4" w:space="0" w:color="auto"/>
              <w:right w:val="single" w:sz="4" w:space="0" w:color="auto"/>
            </w:tcBorders>
            <w:shd w:val="clear" w:color="auto" w:fill="auto"/>
          </w:tcPr>
          <w:p w14:paraId="35CF2755"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Средства бюджета городского округа Павловский Посад</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6724C3E4"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400,0</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14:paraId="087BDDC5"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400,0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12F77D2D"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3B89DA13"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327FE39E"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6F4C00A2"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9" w:type="pct"/>
            <w:vMerge/>
            <w:tcBorders>
              <w:left w:val="single" w:sz="4" w:space="0" w:color="auto"/>
              <w:bottom w:val="single" w:sz="4" w:space="0" w:color="auto"/>
              <w:right w:val="single" w:sz="4" w:space="0" w:color="auto"/>
            </w:tcBorders>
            <w:shd w:val="clear" w:color="auto" w:fill="auto"/>
            <w:vAlign w:val="center"/>
          </w:tcPr>
          <w:p w14:paraId="51C137B1"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tc>
        <w:tc>
          <w:tcPr>
            <w:tcW w:w="364" w:type="pct"/>
            <w:vMerge/>
            <w:tcBorders>
              <w:left w:val="single" w:sz="4" w:space="0" w:color="auto"/>
              <w:bottom w:val="single" w:sz="4" w:space="0" w:color="auto"/>
              <w:right w:val="single" w:sz="4" w:space="0" w:color="auto"/>
            </w:tcBorders>
          </w:tcPr>
          <w:p w14:paraId="7C82706B"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p>
        </w:tc>
      </w:tr>
      <w:tr w:rsidR="004878EF" w:rsidRPr="004878EF" w14:paraId="7ECAB7E6" w14:textId="77777777" w:rsidTr="004878EF">
        <w:trPr>
          <w:trHeight w:val="630"/>
          <w:tblCellSpacing w:w="5" w:type="nil"/>
        </w:trPr>
        <w:tc>
          <w:tcPr>
            <w:tcW w:w="221" w:type="pct"/>
            <w:vMerge w:val="restart"/>
            <w:tcBorders>
              <w:left w:val="single" w:sz="4" w:space="0" w:color="auto"/>
              <w:right w:val="single" w:sz="4" w:space="0" w:color="auto"/>
            </w:tcBorders>
          </w:tcPr>
          <w:p w14:paraId="5F71293C"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 xml:space="preserve">1.10 </w:t>
            </w:r>
          </w:p>
        </w:tc>
        <w:tc>
          <w:tcPr>
            <w:tcW w:w="506" w:type="pct"/>
            <w:vMerge w:val="restart"/>
            <w:tcBorders>
              <w:left w:val="single" w:sz="4" w:space="0" w:color="auto"/>
              <w:right w:val="single" w:sz="4" w:space="0" w:color="auto"/>
            </w:tcBorders>
          </w:tcPr>
          <w:p w14:paraId="1347DCA2" w14:textId="77777777" w:rsidR="004878EF" w:rsidRPr="004878EF" w:rsidRDefault="004878EF" w:rsidP="004878EF">
            <w:pPr>
              <w:widowControl w:val="0"/>
              <w:autoSpaceDE w:val="0"/>
              <w:autoSpaceDN w:val="0"/>
              <w:adjustRightInd w:val="0"/>
              <w:spacing w:after="0" w:line="240" w:lineRule="auto"/>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 xml:space="preserve">Мероприятие 1.10 Обустройство и установка детских игровых площадок на территории муниципальных образований Московской области за счет средств местного бюджета </w:t>
            </w:r>
          </w:p>
          <w:p w14:paraId="46E7F3AA"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tc>
        <w:tc>
          <w:tcPr>
            <w:tcW w:w="292" w:type="pct"/>
            <w:vMerge w:val="restart"/>
            <w:tcBorders>
              <w:left w:val="single" w:sz="4" w:space="0" w:color="auto"/>
              <w:right w:val="single" w:sz="4" w:space="0" w:color="auto"/>
            </w:tcBorders>
          </w:tcPr>
          <w:p w14:paraId="4B7B9F2B"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2021г.-2023г.</w:t>
            </w:r>
          </w:p>
        </w:tc>
        <w:tc>
          <w:tcPr>
            <w:tcW w:w="384" w:type="pct"/>
            <w:tcBorders>
              <w:top w:val="single" w:sz="4" w:space="0" w:color="auto"/>
              <w:left w:val="single" w:sz="4" w:space="0" w:color="auto"/>
              <w:bottom w:val="single" w:sz="4" w:space="0" w:color="auto"/>
              <w:right w:val="single" w:sz="4" w:space="0" w:color="auto"/>
            </w:tcBorders>
          </w:tcPr>
          <w:p w14:paraId="6096095D"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Итого:</w:t>
            </w:r>
          </w:p>
        </w:tc>
        <w:tc>
          <w:tcPr>
            <w:tcW w:w="414" w:type="pct"/>
            <w:tcBorders>
              <w:top w:val="single" w:sz="4" w:space="0" w:color="auto"/>
              <w:left w:val="single" w:sz="4" w:space="0" w:color="auto"/>
              <w:bottom w:val="single" w:sz="4" w:space="0" w:color="auto"/>
              <w:right w:val="single" w:sz="4" w:space="0" w:color="auto"/>
            </w:tcBorders>
          </w:tcPr>
          <w:p w14:paraId="76F21F55"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894,0</w:t>
            </w:r>
          </w:p>
        </w:tc>
        <w:tc>
          <w:tcPr>
            <w:tcW w:w="636" w:type="pct"/>
            <w:tcBorders>
              <w:top w:val="single" w:sz="4" w:space="0" w:color="auto"/>
              <w:left w:val="single" w:sz="4" w:space="0" w:color="auto"/>
              <w:bottom w:val="single" w:sz="4" w:space="0" w:color="auto"/>
              <w:right w:val="single" w:sz="4" w:space="0" w:color="auto"/>
            </w:tcBorders>
          </w:tcPr>
          <w:p w14:paraId="41A8E4F5"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tcPr>
          <w:p w14:paraId="07646632"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94,0</w:t>
            </w:r>
          </w:p>
        </w:tc>
        <w:tc>
          <w:tcPr>
            <w:tcW w:w="454" w:type="pct"/>
            <w:tcBorders>
              <w:top w:val="single" w:sz="4" w:space="0" w:color="auto"/>
              <w:left w:val="single" w:sz="4" w:space="0" w:color="auto"/>
              <w:bottom w:val="single" w:sz="4" w:space="0" w:color="auto"/>
              <w:right w:val="single" w:sz="4" w:space="0" w:color="auto"/>
            </w:tcBorders>
          </w:tcPr>
          <w:p w14:paraId="31B141D0"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400,0</w:t>
            </w:r>
          </w:p>
        </w:tc>
        <w:tc>
          <w:tcPr>
            <w:tcW w:w="409" w:type="pct"/>
            <w:tcBorders>
              <w:top w:val="single" w:sz="4" w:space="0" w:color="auto"/>
              <w:left w:val="single" w:sz="4" w:space="0" w:color="auto"/>
              <w:bottom w:val="single" w:sz="4" w:space="0" w:color="auto"/>
              <w:right w:val="single" w:sz="4" w:space="0" w:color="auto"/>
            </w:tcBorders>
          </w:tcPr>
          <w:p w14:paraId="7836A47F"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400,0</w:t>
            </w:r>
          </w:p>
        </w:tc>
        <w:tc>
          <w:tcPr>
            <w:tcW w:w="500" w:type="pct"/>
            <w:tcBorders>
              <w:top w:val="single" w:sz="4" w:space="0" w:color="auto"/>
              <w:left w:val="single" w:sz="4" w:space="0" w:color="auto"/>
              <w:bottom w:val="single" w:sz="4" w:space="0" w:color="auto"/>
              <w:right w:val="single" w:sz="4" w:space="0" w:color="auto"/>
            </w:tcBorders>
          </w:tcPr>
          <w:p w14:paraId="63519778"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9" w:type="pct"/>
            <w:vMerge w:val="restart"/>
            <w:tcBorders>
              <w:top w:val="single" w:sz="4" w:space="0" w:color="auto"/>
              <w:left w:val="single" w:sz="4" w:space="0" w:color="auto"/>
              <w:right w:val="single" w:sz="4" w:space="0" w:color="auto"/>
            </w:tcBorders>
          </w:tcPr>
          <w:p w14:paraId="4C2CAFD5"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Отдел благоустройства и экологии Управления строительства, дорожного хозяйства и благоустройства Администрации</w:t>
            </w:r>
          </w:p>
        </w:tc>
        <w:tc>
          <w:tcPr>
            <w:tcW w:w="364" w:type="pct"/>
            <w:vMerge w:val="restart"/>
            <w:tcBorders>
              <w:top w:val="single" w:sz="4" w:space="0" w:color="auto"/>
              <w:left w:val="single" w:sz="4" w:space="0" w:color="auto"/>
              <w:right w:val="single" w:sz="4" w:space="0" w:color="auto"/>
            </w:tcBorders>
          </w:tcPr>
          <w:p w14:paraId="69626507"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Благоустройство дворовых территорий в рамках Губернаторской программы «Наше Подмосковье. Новая реальность –новые возможности»</w:t>
            </w:r>
          </w:p>
        </w:tc>
      </w:tr>
      <w:tr w:rsidR="004878EF" w:rsidRPr="004878EF" w14:paraId="0273AA7B" w14:textId="77777777" w:rsidTr="004878EF">
        <w:trPr>
          <w:trHeight w:val="1860"/>
          <w:tblCellSpacing w:w="5" w:type="nil"/>
        </w:trPr>
        <w:tc>
          <w:tcPr>
            <w:tcW w:w="221" w:type="pct"/>
            <w:vMerge/>
            <w:tcBorders>
              <w:left w:val="single" w:sz="4" w:space="0" w:color="auto"/>
              <w:bottom w:val="single" w:sz="4" w:space="0" w:color="auto"/>
              <w:right w:val="single" w:sz="4" w:space="0" w:color="auto"/>
            </w:tcBorders>
          </w:tcPr>
          <w:p w14:paraId="41FDE425"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tc>
        <w:tc>
          <w:tcPr>
            <w:tcW w:w="506" w:type="pct"/>
            <w:vMerge/>
            <w:tcBorders>
              <w:left w:val="single" w:sz="4" w:space="0" w:color="auto"/>
              <w:bottom w:val="single" w:sz="4" w:space="0" w:color="auto"/>
              <w:right w:val="single" w:sz="4" w:space="0" w:color="auto"/>
            </w:tcBorders>
          </w:tcPr>
          <w:p w14:paraId="4426475E" w14:textId="77777777" w:rsidR="004878EF" w:rsidRPr="004878EF" w:rsidRDefault="004878EF" w:rsidP="004878EF">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292" w:type="pct"/>
            <w:vMerge/>
            <w:tcBorders>
              <w:left w:val="single" w:sz="4" w:space="0" w:color="auto"/>
              <w:bottom w:val="single" w:sz="4" w:space="0" w:color="auto"/>
              <w:right w:val="single" w:sz="4" w:space="0" w:color="auto"/>
            </w:tcBorders>
          </w:tcPr>
          <w:p w14:paraId="0B8CB885"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tc>
        <w:tc>
          <w:tcPr>
            <w:tcW w:w="384" w:type="pct"/>
            <w:tcBorders>
              <w:top w:val="single" w:sz="4" w:space="0" w:color="auto"/>
              <w:left w:val="single" w:sz="4" w:space="0" w:color="auto"/>
              <w:bottom w:val="single" w:sz="4" w:space="0" w:color="auto"/>
              <w:right w:val="single" w:sz="4" w:space="0" w:color="auto"/>
            </w:tcBorders>
          </w:tcPr>
          <w:p w14:paraId="308F71DA"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Средства бюджета городского округа Павловский Посад</w:t>
            </w:r>
          </w:p>
        </w:tc>
        <w:tc>
          <w:tcPr>
            <w:tcW w:w="414" w:type="pct"/>
            <w:tcBorders>
              <w:top w:val="single" w:sz="4" w:space="0" w:color="auto"/>
              <w:left w:val="single" w:sz="4" w:space="0" w:color="auto"/>
              <w:bottom w:val="single" w:sz="4" w:space="0" w:color="auto"/>
              <w:right w:val="single" w:sz="4" w:space="0" w:color="auto"/>
            </w:tcBorders>
          </w:tcPr>
          <w:p w14:paraId="0A0F8021"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894,0</w:t>
            </w:r>
          </w:p>
        </w:tc>
        <w:tc>
          <w:tcPr>
            <w:tcW w:w="636" w:type="pct"/>
            <w:tcBorders>
              <w:top w:val="single" w:sz="4" w:space="0" w:color="auto"/>
              <w:left w:val="single" w:sz="4" w:space="0" w:color="auto"/>
              <w:bottom w:val="single" w:sz="4" w:space="0" w:color="auto"/>
              <w:right w:val="single" w:sz="4" w:space="0" w:color="auto"/>
            </w:tcBorders>
          </w:tcPr>
          <w:p w14:paraId="0FB333DB"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tcPr>
          <w:p w14:paraId="68D8FF12"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94,0</w:t>
            </w:r>
          </w:p>
        </w:tc>
        <w:tc>
          <w:tcPr>
            <w:tcW w:w="454" w:type="pct"/>
            <w:tcBorders>
              <w:top w:val="single" w:sz="4" w:space="0" w:color="auto"/>
              <w:left w:val="single" w:sz="4" w:space="0" w:color="auto"/>
              <w:bottom w:val="single" w:sz="4" w:space="0" w:color="auto"/>
              <w:right w:val="single" w:sz="4" w:space="0" w:color="auto"/>
            </w:tcBorders>
          </w:tcPr>
          <w:p w14:paraId="67BE3D50"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400,0</w:t>
            </w:r>
          </w:p>
        </w:tc>
        <w:tc>
          <w:tcPr>
            <w:tcW w:w="409" w:type="pct"/>
            <w:tcBorders>
              <w:top w:val="single" w:sz="4" w:space="0" w:color="auto"/>
              <w:left w:val="single" w:sz="4" w:space="0" w:color="auto"/>
              <w:bottom w:val="single" w:sz="4" w:space="0" w:color="auto"/>
              <w:right w:val="single" w:sz="4" w:space="0" w:color="auto"/>
            </w:tcBorders>
          </w:tcPr>
          <w:p w14:paraId="084315DC"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400,0</w:t>
            </w:r>
          </w:p>
        </w:tc>
        <w:tc>
          <w:tcPr>
            <w:tcW w:w="500" w:type="pct"/>
            <w:tcBorders>
              <w:top w:val="single" w:sz="4" w:space="0" w:color="auto"/>
              <w:left w:val="single" w:sz="4" w:space="0" w:color="auto"/>
              <w:bottom w:val="single" w:sz="4" w:space="0" w:color="auto"/>
              <w:right w:val="single" w:sz="4" w:space="0" w:color="auto"/>
            </w:tcBorders>
          </w:tcPr>
          <w:p w14:paraId="10AA4CB3"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9" w:type="pct"/>
            <w:vMerge/>
            <w:tcBorders>
              <w:left w:val="single" w:sz="4" w:space="0" w:color="auto"/>
              <w:bottom w:val="single" w:sz="4" w:space="0" w:color="auto"/>
              <w:right w:val="single" w:sz="4" w:space="0" w:color="auto"/>
            </w:tcBorders>
          </w:tcPr>
          <w:p w14:paraId="704D3635"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tc>
        <w:tc>
          <w:tcPr>
            <w:tcW w:w="364" w:type="pct"/>
            <w:vMerge/>
            <w:tcBorders>
              <w:left w:val="single" w:sz="4" w:space="0" w:color="auto"/>
              <w:bottom w:val="single" w:sz="4" w:space="0" w:color="auto"/>
              <w:right w:val="single" w:sz="4" w:space="0" w:color="auto"/>
            </w:tcBorders>
          </w:tcPr>
          <w:p w14:paraId="5D257E85"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tc>
      </w:tr>
      <w:tr w:rsidR="004878EF" w:rsidRPr="004878EF" w14:paraId="1DA5D5C7" w14:textId="77777777" w:rsidTr="004878EF">
        <w:trPr>
          <w:trHeight w:val="853"/>
          <w:tblCellSpacing w:w="5" w:type="nil"/>
        </w:trPr>
        <w:tc>
          <w:tcPr>
            <w:tcW w:w="221" w:type="pct"/>
            <w:vMerge w:val="restart"/>
            <w:tcBorders>
              <w:left w:val="single" w:sz="4" w:space="0" w:color="auto"/>
              <w:right w:val="single" w:sz="4" w:space="0" w:color="auto"/>
            </w:tcBorders>
          </w:tcPr>
          <w:p w14:paraId="2A5FF552"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1.12</w:t>
            </w:r>
          </w:p>
        </w:tc>
        <w:tc>
          <w:tcPr>
            <w:tcW w:w="506" w:type="pct"/>
            <w:vMerge w:val="restart"/>
            <w:tcBorders>
              <w:left w:val="single" w:sz="4" w:space="0" w:color="auto"/>
              <w:right w:val="single" w:sz="4" w:space="0" w:color="auto"/>
            </w:tcBorders>
          </w:tcPr>
          <w:p w14:paraId="3E530CF4"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Мероприятие 1.12 Устройство и капитальный ремонт систем наружного освещения в рамках реализации проекта "Светлый город" за счет средств местного бюджета</w:t>
            </w:r>
          </w:p>
        </w:tc>
        <w:tc>
          <w:tcPr>
            <w:tcW w:w="292" w:type="pct"/>
            <w:vMerge w:val="restart"/>
            <w:tcBorders>
              <w:left w:val="single" w:sz="4" w:space="0" w:color="auto"/>
              <w:right w:val="single" w:sz="4" w:space="0" w:color="auto"/>
            </w:tcBorders>
          </w:tcPr>
          <w:p w14:paraId="1324C608"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2020г.-2023г.</w:t>
            </w:r>
          </w:p>
        </w:tc>
        <w:tc>
          <w:tcPr>
            <w:tcW w:w="384" w:type="pct"/>
            <w:tcBorders>
              <w:top w:val="single" w:sz="4" w:space="0" w:color="auto"/>
              <w:left w:val="single" w:sz="4" w:space="0" w:color="auto"/>
              <w:bottom w:val="single" w:sz="4" w:space="0" w:color="auto"/>
              <w:right w:val="single" w:sz="4" w:space="0" w:color="auto"/>
            </w:tcBorders>
          </w:tcPr>
          <w:p w14:paraId="04CDEF23"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Итого:</w:t>
            </w:r>
          </w:p>
        </w:tc>
        <w:tc>
          <w:tcPr>
            <w:tcW w:w="414" w:type="pct"/>
            <w:tcBorders>
              <w:top w:val="single" w:sz="4" w:space="0" w:color="auto"/>
              <w:left w:val="single" w:sz="4" w:space="0" w:color="auto"/>
              <w:bottom w:val="single" w:sz="4" w:space="0" w:color="auto"/>
              <w:right w:val="single" w:sz="4" w:space="0" w:color="auto"/>
            </w:tcBorders>
          </w:tcPr>
          <w:p w14:paraId="6B5BB71A"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50 119,95</w:t>
            </w:r>
          </w:p>
        </w:tc>
        <w:tc>
          <w:tcPr>
            <w:tcW w:w="636" w:type="pct"/>
            <w:tcBorders>
              <w:top w:val="single" w:sz="4" w:space="0" w:color="auto"/>
              <w:left w:val="single" w:sz="4" w:space="0" w:color="auto"/>
              <w:bottom w:val="single" w:sz="4" w:space="0" w:color="auto"/>
              <w:right w:val="single" w:sz="4" w:space="0" w:color="auto"/>
            </w:tcBorders>
          </w:tcPr>
          <w:p w14:paraId="388C52C9"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tcPr>
          <w:p w14:paraId="7A50CA0C"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3 623,0</w:t>
            </w:r>
          </w:p>
        </w:tc>
        <w:tc>
          <w:tcPr>
            <w:tcW w:w="454" w:type="pct"/>
            <w:tcBorders>
              <w:top w:val="single" w:sz="4" w:space="0" w:color="auto"/>
              <w:left w:val="single" w:sz="4" w:space="0" w:color="auto"/>
              <w:bottom w:val="single" w:sz="4" w:space="0" w:color="auto"/>
              <w:right w:val="single" w:sz="4" w:space="0" w:color="auto"/>
            </w:tcBorders>
          </w:tcPr>
          <w:p w14:paraId="0864372F"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46 196,95</w:t>
            </w:r>
          </w:p>
        </w:tc>
        <w:tc>
          <w:tcPr>
            <w:tcW w:w="409" w:type="pct"/>
            <w:tcBorders>
              <w:top w:val="single" w:sz="4" w:space="0" w:color="auto"/>
              <w:left w:val="single" w:sz="4" w:space="0" w:color="auto"/>
              <w:bottom w:val="single" w:sz="4" w:space="0" w:color="auto"/>
              <w:right w:val="single" w:sz="4" w:space="0" w:color="auto"/>
            </w:tcBorders>
          </w:tcPr>
          <w:p w14:paraId="07A5AD44"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300,0</w:t>
            </w:r>
          </w:p>
        </w:tc>
        <w:tc>
          <w:tcPr>
            <w:tcW w:w="500" w:type="pct"/>
            <w:tcBorders>
              <w:top w:val="single" w:sz="4" w:space="0" w:color="auto"/>
              <w:left w:val="single" w:sz="4" w:space="0" w:color="auto"/>
              <w:bottom w:val="single" w:sz="4" w:space="0" w:color="auto"/>
              <w:right w:val="single" w:sz="4" w:space="0" w:color="auto"/>
            </w:tcBorders>
          </w:tcPr>
          <w:p w14:paraId="79F4BD1A"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9" w:type="pct"/>
            <w:vMerge w:val="restart"/>
            <w:tcBorders>
              <w:left w:val="single" w:sz="4" w:space="0" w:color="auto"/>
              <w:right w:val="single" w:sz="4" w:space="0" w:color="auto"/>
            </w:tcBorders>
            <w:shd w:val="clear" w:color="auto" w:fill="auto"/>
          </w:tcPr>
          <w:p w14:paraId="3D077F83"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Отдел благоустройства и экологии Управления строительства, дорожного хозяйства и благоустройства Администрации</w:t>
            </w:r>
          </w:p>
        </w:tc>
        <w:tc>
          <w:tcPr>
            <w:tcW w:w="364" w:type="pct"/>
            <w:vMerge w:val="restart"/>
            <w:tcBorders>
              <w:left w:val="single" w:sz="4" w:space="0" w:color="auto"/>
              <w:right w:val="single" w:sz="4" w:space="0" w:color="auto"/>
            </w:tcBorders>
          </w:tcPr>
          <w:p w14:paraId="63B3A22C"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Создание комфортной городской среды, повышение уровня удовлетворенности граждан городской средой, ликвидация "темных мест" на территории городского округа Павловский Посад.</w:t>
            </w:r>
          </w:p>
          <w:p w14:paraId="7D616D2A"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Экономия электроэнергии.</w:t>
            </w:r>
          </w:p>
        </w:tc>
      </w:tr>
      <w:tr w:rsidR="004878EF" w:rsidRPr="004878EF" w14:paraId="1F5C5A48" w14:textId="77777777" w:rsidTr="004878EF">
        <w:trPr>
          <w:trHeight w:val="1683"/>
          <w:tblCellSpacing w:w="5" w:type="nil"/>
        </w:trPr>
        <w:tc>
          <w:tcPr>
            <w:tcW w:w="221" w:type="pct"/>
            <w:vMerge/>
            <w:tcBorders>
              <w:left w:val="single" w:sz="4" w:space="0" w:color="auto"/>
              <w:bottom w:val="single" w:sz="4" w:space="0" w:color="auto"/>
              <w:right w:val="single" w:sz="4" w:space="0" w:color="auto"/>
            </w:tcBorders>
          </w:tcPr>
          <w:p w14:paraId="7E06EDF5"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tc>
        <w:tc>
          <w:tcPr>
            <w:tcW w:w="506" w:type="pct"/>
            <w:vMerge/>
            <w:tcBorders>
              <w:left w:val="single" w:sz="4" w:space="0" w:color="auto"/>
              <w:bottom w:val="single" w:sz="4" w:space="0" w:color="auto"/>
              <w:right w:val="single" w:sz="4" w:space="0" w:color="auto"/>
            </w:tcBorders>
          </w:tcPr>
          <w:p w14:paraId="6AE3D8D2"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p>
        </w:tc>
        <w:tc>
          <w:tcPr>
            <w:tcW w:w="292" w:type="pct"/>
            <w:vMerge/>
            <w:tcBorders>
              <w:left w:val="single" w:sz="4" w:space="0" w:color="auto"/>
              <w:bottom w:val="single" w:sz="4" w:space="0" w:color="auto"/>
              <w:right w:val="single" w:sz="4" w:space="0" w:color="auto"/>
            </w:tcBorders>
          </w:tcPr>
          <w:p w14:paraId="4201E434"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tc>
        <w:tc>
          <w:tcPr>
            <w:tcW w:w="384" w:type="pct"/>
            <w:tcBorders>
              <w:top w:val="single" w:sz="4" w:space="0" w:color="auto"/>
              <w:left w:val="single" w:sz="4" w:space="0" w:color="auto"/>
              <w:bottom w:val="single" w:sz="4" w:space="0" w:color="auto"/>
              <w:right w:val="single" w:sz="4" w:space="0" w:color="auto"/>
            </w:tcBorders>
          </w:tcPr>
          <w:p w14:paraId="5D9C78BA"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Средства бюджета городского округа Павловский Посад</w:t>
            </w:r>
          </w:p>
        </w:tc>
        <w:tc>
          <w:tcPr>
            <w:tcW w:w="414" w:type="pct"/>
            <w:tcBorders>
              <w:top w:val="single" w:sz="4" w:space="0" w:color="auto"/>
              <w:left w:val="single" w:sz="4" w:space="0" w:color="auto"/>
              <w:bottom w:val="single" w:sz="4" w:space="0" w:color="auto"/>
              <w:right w:val="single" w:sz="4" w:space="0" w:color="auto"/>
            </w:tcBorders>
          </w:tcPr>
          <w:p w14:paraId="56D06F9B"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50 119,95</w:t>
            </w:r>
          </w:p>
        </w:tc>
        <w:tc>
          <w:tcPr>
            <w:tcW w:w="636" w:type="pct"/>
            <w:tcBorders>
              <w:top w:val="single" w:sz="4" w:space="0" w:color="auto"/>
              <w:left w:val="single" w:sz="4" w:space="0" w:color="auto"/>
              <w:bottom w:val="single" w:sz="4" w:space="0" w:color="auto"/>
              <w:right w:val="single" w:sz="4" w:space="0" w:color="auto"/>
            </w:tcBorders>
          </w:tcPr>
          <w:p w14:paraId="155666B3"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tcPr>
          <w:p w14:paraId="2EAEAF41"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3 623,0</w:t>
            </w:r>
          </w:p>
        </w:tc>
        <w:tc>
          <w:tcPr>
            <w:tcW w:w="454" w:type="pct"/>
            <w:tcBorders>
              <w:top w:val="single" w:sz="4" w:space="0" w:color="auto"/>
              <w:left w:val="single" w:sz="4" w:space="0" w:color="auto"/>
              <w:bottom w:val="single" w:sz="4" w:space="0" w:color="auto"/>
              <w:right w:val="single" w:sz="4" w:space="0" w:color="auto"/>
            </w:tcBorders>
          </w:tcPr>
          <w:p w14:paraId="7E861C5D"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46 196,95</w:t>
            </w:r>
          </w:p>
        </w:tc>
        <w:tc>
          <w:tcPr>
            <w:tcW w:w="409" w:type="pct"/>
            <w:tcBorders>
              <w:top w:val="single" w:sz="4" w:space="0" w:color="auto"/>
              <w:left w:val="single" w:sz="4" w:space="0" w:color="auto"/>
              <w:bottom w:val="single" w:sz="4" w:space="0" w:color="auto"/>
              <w:right w:val="single" w:sz="4" w:space="0" w:color="auto"/>
            </w:tcBorders>
          </w:tcPr>
          <w:p w14:paraId="79FB0E1F"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300,0</w:t>
            </w:r>
          </w:p>
        </w:tc>
        <w:tc>
          <w:tcPr>
            <w:tcW w:w="500" w:type="pct"/>
            <w:tcBorders>
              <w:top w:val="single" w:sz="4" w:space="0" w:color="auto"/>
              <w:left w:val="single" w:sz="4" w:space="0" w:color="auto"/>
              <w:bottom w:val="single" w:sz="4" w:space="0" w:color="auto"/>
              <w:right w:val="single" w:sz="4" w:space="0" w:color="auto"/>
            </w:tcBorders>
          </w:tcPr>
          <w:p w14:paraId="2F59C2A9"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9" w:type="pct"/>
            <w:vMerge/>
            <w:tcBorders>
              <w:left w:val="single" w:sz="4" w:space="0" w:color="auto"/>
              <w:bottom w:val="single" w:sz="4" w:space="0" w:color="auto"/>
              <w:right w:val="single" w:sz="4" w:space="0" w:color="auto"/>
            </w:tcBorders>
          </w:tcPr>
          <w:p w14:paraId="218D8990"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tc>
        <w:tc>
          <w:tcPr>
            <w:tcW w:w="364" w:type="pct"/>
            <w:vMerge/>
            <w:tcBorders>
              <w:left w:val="single" w:sz="4" w:space="0" w:color="auto"/>
              <w:bottom w:val="single" w:sz="4" w:space="0" w:color="auto"/>
              <w:right w:val="single" w:sz="4" w:space="0" w:color="auto"/>
            </w:tcBorders>
          </w:tcPr>
          <w:p w14:paraId="4DE32DAE"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tc>
      </w:tr>
      <w:tr w:rsidR="004878EF" w:rsidRPr="004878EF" w14:paraId="082C530C" w14:textId="77777777" w:rsidTr="004878EF">
        <w:trPr>
          <w:trHeight w:val="416"/>
          <w:tblCellSpacing w:w="5" w:type="nil"/>
        </w:trPr>
        <w:tc>
          <w:tcPr>
            <w:tcW w:w="221" w:type="pct"/>
            <w:vMerge w:val="restart"/>
            <w:tcBorders>
              <w:top w:val="single" w:sz="4" w:space="0" w:color="auto"/>
              <w:left w:val="single" w:sz="4" w:space="0" w:color="auto"/>
              <w:right w:val="single" w:sz="4" w:space="0" w:color="auto"/>
            </w:tcBorders>
          </w:tcPr>
          <w:p w14:paraId="35004F7A"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1.13</w:t>
            </w:r>
          </w:p>
        </w:tc>
        <w:tc>
          <w:tcPr>
            <w:tcW w:w="506" w:type="pct"/>
            <w:vMerge w:val="restart"/>
            <w:tcBorders>
              <w:top w:val="single" w:sz="4" w:space="0" w:color="auto"/>
              <w:left w:val="single" w:sz="4" w:space="0" w:color="auto"/>
              <w:right w:val="single" w:sz="4" w:space="0" w:color="auto"/>
            </w:tcBorders>
          </w:tcPr>
          <w:p w14:paraId="67F5D48F"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Мероприятие 1.13 Обустройство и установка детских игровых площадок на территории парков культуры и отдыха Московской области за счет средств местного бюджета</w:t>
            </w:r>
          </w:p>
        </w:tc>
        <w:tc>
          <w:tcPr>
            <w:tcW w:w="292" w:type="pct"/>
            <w:vMerge w:val="restart"/>
            <w:tcBorders>
              <w:top w:val="single" w:sz="4" w:space="0" w:color="auto"/>
              <w:left w:val="single" w:sz="4" w:space="0" w:color="auto"/>
              <w:right w:val="single" w:sz="4" w:space="0" w:color="auto"/>
            </w:tcBorders>
          </w:tcPr>
          <w:p w14:paraId="5CE85899"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2020г.</w:t>
            </w:r>
          </w:p>
        </w:tc>
        <w:tc>
          <w:tcPr>
            <w:tcW w:w="384" w:type="pct"/>
            <w:tcBorders>
              <w:top w:val="single" w:sz="4" w:space="0" w:color="auto"/>
              <w:left w:val="single" w:sz="4" w:space="0" w:color="auto"/>
              <w:bottom w:val="single" w:sz="4" w:space="0" w:color="auto"/>
              <w:right w:val="single" w:sz="4" w:space="0" w:color="auto"/>
            </w:tcBorders>
          </w:tcPr>
          <w:p w14:paraId="589BDFF0"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Итого</w:t>
            </w:r>
          </w:p>
        </w:tc>
        <w:tc>
          <w:tcPr>
            <w:tcW w:w="414" w:type="pct"/>
            <w:tcBorders>
              <w:top w:val="single" w:sz="4" w:space="0" w:color="auto"/>
              <w:left w:val="single" w:sz="4" w:space="0" w:color="auto"/>
              <w:bottom w:val="single" w:sz="4" w:space="0" w:color="auto"/>
              <w:right w:val="single" w:sz="4" w:space="0" w:color="auto"/>
            </w:tcBorders>
          </w:tcPr>
          <w:p w14:paraId="6EEAEBC7"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 xml:space="preserve">5 960,28 </w:t>
            </w:r>
          </w:p>
        </w:tc>
        <w:tc>
          <w:tcPr>
            <w:tcW w:w="636" w:type="pct"/>
            <w:tcBorders>
              <w:top w:val="single" w:sz="4" w:space="0" w:color="auto"/>
              <w:left w:val="single" w:sz="4" w:space="0" w:color="auto"/>
              <w:bottom w:val="single" w:sz="4" w:space="0" w:color="auto"/>
              <w:right w:val="single" w:sz="4" w:space="0" w:color="auto"/>
            </w:tcBorders>
          </w:tcPr>
          <w:p w14:paraId="45641938"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 xml:space="preserve">5 960,28 </w:t>
            </w:r>
          </w:p>
        </w:tc>
        <w:tc>
          <w:tcPr>
            <w:tcW w:w="409" w:type="pct"/>
            <w:tcBorders>
              <w:top w:val="single" w:sz="4" w:space="0" w:color="auto"/>
              <w:left w:val="single" w:sz="4" w:space="0" w:color="auto"/>
              <w:bottom w:val="single" w:sz="4" w:space="0" w:color="auto"/>
              <w:right w:val="single" w:sz="4" w:space="0" w:color="auto"/>
            </w:tcBorders>
          </w:tcPr>
          <w:p w14:paraId="2C2850C9"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54" w:type="pct"/>
            <w:tcBorders>
              <w:top w:val="single" w:sz="4" w:space="0" w:color="auto"/>
              <w:left w:val="single" w:sz="4" w:space="0" w:color="auto"/>
              <w:bottom w:val="single" w:sz="4" w:space="0" w:color="auto"/>
              <w:right w:val="single" w:sz="4" w:space="0" w:color="auto"/>
            </w:tcBorders>
          </w:tcPr>
          <w:p w14:paraId="21B007E3"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tcPr>
          <w:p w14:paraId="792B5346"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500" w:type="pct"/>
            <w:tcBorders>
              <w:top w:val="single" w:sz="4" w:space="0" w:color="auto"/>
              <w:left w:val="single" w:sz="4" w:space="0" w:color="auto"/>
              <w:bottom w:val="single" w:sz="4" w:space="0" w:color="auto"/>
              <w:right w:val="single" w:sz="4" w:space="0" w:color="auto"/>
            </w:tcBorders>
          </w:tcPr>
          <w:p w14:paraId="0E268D08"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9" w:type="pct"/>
            <w:vMerge w:val="restart"/>
            <w:tcBorders>
              <w:left w:val="single" w:sz="4" w:space="0" w:color="auto"/>
              <w:right w:val="single" w:sz="4" w:space="0" w:color="auto"/>
            </w:tcBorders>
          </w:tcPr>
          <w:p w14:paraId="77FD3542"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 xml:space="preserve">Отдел благоустройства и экологии Управления строительства, дорожного хозяйства и благоустройства Администрации, Управление по культуре спорту и работе с молодежью </w:t>
            </w:r>
          </w:p>
        </w:tc>
        <w:tc>
          <w:tcPr>
            <w:tcW w:w="364" w:type="pct"/>
            <w:vMerge w:val="restart"/>
            <w:tcBorders>
              <w:left w:val="single" w:sz="4" w:space="0" w:color="auto"/>
              <w:right w:val="single" w:sz="4" w:space="0" w:color="auto"/>
            </w:tcBorders>
          </w:tcPr>
          <w:p w14:paraId="47F11E83"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Благоустройство парка культуры и отдыха</w:t>
            </w:r>
          </w:p>
        </w:tc>
      </w:tr>
      <w:tr w:rsidR="004878EF" w:rsidRPr="004878EF" w14:paraId="0F034549" w14:textId="77777777" w:rsidTr="004878EF">
        <w:trPr>
          <w:trHeight w:val="1967"/>
          <w:tblCellSpacing w:w="5" w:type="nil"/>
        </w:trPr>
        <w:tc>
          <w:tcPr>
            <w:tcW w:w="221" w:type="pct"/>
            <w:vMerge/>
            <w:tcBorders>
              <w:left w:val="single" w:sz="4" w:space="0" w:color="auto"/>
              <w:bottom w:val="single" w:sz="4" w:space="0" w:color="auto"/>
              <w:right w:val="single" w:sz="4" w:space="0" w:color="auto"/>
            </w:tcBorders>
          </w:tcPr>
          <w:p w14:paraId="277AA377"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tc>
        <w:tc>
          <w:tcPr>
            <w:tcW w:w="506" w:type="pct"/>
            <w:vMerge/>
            <w:tcBorders>
              <w:left w:val="single" w:sz="4" w:space="0" w:color="auto"/>
              <w:bottom w:val="single" w:sz="4" w:space="0" w:color="auto"/>
              <w:right w:val="single" w:sz="4" w:space="0" w:color="auto"/>
            </w:tcBorders>
          </w:tcPr>
          <w:p w14:paraId="26DDD73C"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p>
        </w:tc>
        <w:tc>
          <w:tcPr>
            <w:tcW w:w="292" w:type="pct"/>
            <w:vMerge/>
            <w:tcBorders>
              <w:left w:val="single" w:sz="4" w:space="0" w:color="auto"/>
              <w:bottom w:val="single" w:sz="4" w:space="0" w:color="auto"/>
              <w:right w:val="single" w:sz="4" w:space="0" w:color="auto"/>
            </w:tcBorders>
          </w:tcPr>
          <w:p w14:paraId="2796EBD2"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tc>
        <w:tc>
          <w:tcPr>
            <w:tcW w:w="384" w:type="pct"/>
            <w:tcBorders>
              <w:top w:val="single" w:sz="4" w:space="0" w:color="auto"/>
              <w:left w:val="single" w:sz="4" w:space="0" w:color="auto"/>
              <w:bottom w:val="single" w:sz="4" w:space="0" w:color="auto"/>
              <w:right w:val="single" w:sz="4" w:space="0" w:color="auto"/>
            </w:tcBorders>
          </w:tcPr>
          <w:p w14:paraId="63E194A7"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Средства бюджета городского округа Павловский Посад</w:t>
            </w:r>
          </w:p>
        </w:tc>
        <w:tc>
          <w:tcPr>
            <w:tcW w:w="414" w:type="pct"/>
            <w:tcBorders>
              <w:top w:val="single" w:sz="4" w:space="0" w:color="auto"/>
              <w:left w:val="single" w:sz="4" w:space="0" w:color="auto"/>
              <w:bottom w:val="single" w:sz="4" w:space="0" w:color="auto"/>
              <w:right w:val="single" w:sz="4" w:space="0" w:color="auto"/>
            </w:tcBorders>
          </w:tcPr>
          <w:p w14:paraId="6010C1CD"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5 960,28</w:t>
            </w:r>
          </w:p>
        </w:tc>
        <w:tc>
          <w:tcPr>
            <w:tcW w:w="636" w:type="pct"/>
            <w:tcBorders>
              <w:top w:val="single" w:sz="4" w:space="0" w:color="auto"/>
              <w:left w:val="single" w:sz="4" w:space="0" w:color="auto"/>
              <w:bottom w:val="single" w:sz="4" w:space="0" w:color="auto"/>
              <w:right w:val="single" w:sz="4" w:space="0" w:color="auto"/>
            </w:tcBorders>
          </w:tcPr>
          <w:p w14:paraId="7DE7CE54"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5 960,28</w:t>
            </w:r>
          </w:p>
        </w:tc>
        <w:tc>
          <w:tcPr>
            <w:tcW w:w="409" w:type="pct"/>
            <w:tcBorders>
              <w:top w:val="single" w:sz="4" w:space="0" w:color="auto"/>
              <w:left w:val="single" w:sz="4" w:space="0" w:color="auto"/>
              <w:bottom w:val="single" w:sz="4" w:space="0" w:color="auto"/>
              <w:right w:val="single" w:sz="4" w:space="0" w:color="auto"/>
            </w:tcBorders>
          </w:tcPr>
          <w:p w14:paraId="40E36C32"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54" w:type="pct"/>
            <w:tcBorders>
              <w:top w:val="single" w:sz="4" w:space="0" w:color="auto"/>
              <w:left w:val="single" w:sz="4" w:space="0" w:color="auto"/>
              <w:bottom w:val="single" w:sz="4" w:space="0" w:color="auto"/>
              <w:right w:val="single" w:sz="4" w:space="0" w:color="auto"/>
            </w:tcBorders>
          </w:tcPr>
          <w:p w14:paraId="6FBA816B"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tcPr>
          <w:p w14:paraId="6103DC1B"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500" w:type="pct"/>
            <w:tcBorders>
              <w:top w:val="single" w:sz="4" w:space="0" w:color="auto"/>
              <w:left w:val="single" w:sz="4" w:space="0" w:color="auto"/>
              <w:bottom w:val="single" w:sz="4" w:space="0" w:color="auto"/>
              <w:right w:val="single" w:sz="4" w:space="0" w:color="auto"/>
            </w:tcBorders>
          </w:tcPr>
          <w:p w14:paraId="6C1FE9EC"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9" w:type="pct"/>
            <w:vMerge/>
            <w:tcBorders>
              <w:left w:val="single" w:sz="4" w:space="0" w:color="auto"/>
              <w:bottom w:val="single" w:sz="4" w:space="0" w:color="auto"/>
              <w:right w:val="single" w:sz="4" w:space="0" w:color="auto"/>
            </w:tcBorders>
          </w:tcPr>
          <w:p w14:paraId="1F5DF514"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tc>
        <w:tc>
          <w:tcPr>
            <w:tcW w:w="364" w:type="pct"/>
            <w:vMerge/>
            <w:tcBorders>
              <w:left w:val="single" w:sz="4" w:space="0" w:color="auto"/>
              <w:bottom w:val="single" w:sz="4" w:space="0" w:color="auto"/>
              <w:right w:val="single" w:sz="4" w:space="0" w:color="auto"/>
            </w:tcBorders>
          </w:tcPr>
          <w:p w14:paraId="728FBAEF"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tc>
      </w:tr>
      <w:tr w:rsidR="004878EF" w:rsidRPr="004878EF" w14:paraId="1D504501" w14:textId="77777777" w:rsidTr="004878EF">
        <w:trPr>
          <w:trHeight w:val="557"/>
          <w:tblCellSpacing w:w="5" w:type="nil"/>
        </w:trPr>
        <w:tc>
          <w:tcPr>
            <w:tcW w:w="221" w:type="pct"/>
            <w:vMerge w:val="restart"/>
            <w:tcBorders>
              <w:left w:val="single" w:sz="4" w:space="0" w:color="auto"/>
              <w:right w:val="single" w:sz="4" w:space="0" w:color="auto"/>
            </w:tcBorders>
          </w:tcPr>
          <w:p w14:paraId="0B85A8B6"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1.14</w:t>
            </w:r>
          </w:p>
        </w:tc>
        <w:tc>
          <w:tcPr>
            <w:tcW w:w="506" w:type="pct"/>
            <w:vMerge w:val="restart"/>
            <w:tcBorders>
              <w:left w:val="single" w:sz="4" w:space="0" w:color="auto"/>
              <w:right w:val="single" w:sz="4" w:space="0" w:color="auto"/>
            </w:tcBorders>
          </w:tcPr>
          <w:p w14:paraId="21A60185"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Мероприятие 1.14 Ремонт дворовых территорий за счет средств местного бюджета</w:t>
            </w:r>
          </w:p>
        </w:tc>
        <w:tc>
          <w:tcPr>
            <w:tcW w:w="292" w:type="pct"/>
            <w:vMerge w:val="restart"/>
            <w:tcBorders>
              <w:left w:val="single" w:sz="4" w:space="0" w:color="auto"/>
              <w:right w:val="single" w:sz="4" w:space="0" w:color="auto"/>
            </w:tcBorders>
          </w:tcPr>
          <w:p w14:paraId="78951604"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2020г.-2023г.</w:t>
            </w:r>
          </w:p>
        </w:tc>
        <w:tc>
          <w:tcPr>
            <w:tcW w:w="384" w:type="pct"/>
            <w:tcBorders>
              <w:top w:val="single" w:sz="4" w:space="0" w:color="auto"/>
              <w:left w:val="single" w:sz="4" w:space="0" w:color="auto"/>
              <w:bottom w:val="single" w:sz="4" w:space="0" w:color="auto"/>
              <w:right w:val="single" w:sz="4" w:space="0" w:color="auto"/>
            </w:tcBorders>
          </w:tcPr>
          <w:p w14:paraId="0A7A9B55"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Итого</w:t>
            </w:r>
          </w:p>
        </w:tc>
        <w:tc>
          <w:tcPr>
            <w:tcW w:w="414" w:type="pct"/>
            <w:tcBorders>
              <w:top w:val="single" w:sz="4" w:space="0" w:color="auto"/>
              <w:left w:val="single" w:sz="4" w:space="0" w:color="auto"/>
              <w:bottom w:val="single" w:sz="4" w:space="0" w:color="auto"/>
              <w:right w:val="single" w:sz="4" w:space="0" w:color="auto"/>
            </w:tcBorders>
          </w:tcPr>
          <w:p w14:paraId="1CA5B35E"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19964,06</w:t>
            </w:r>
          </w:p>
        </w:tc>
        <w:tc>
          <w:tcPr>
            <w:tcW w:w="636" w:type="pct"/>
            <w:tcBorders>
              <w:top w:val="single" w:sz="4" w:space="0" w:color="auto"/>
              <w:left w:val="single" w:sz="4" w:space="0" w:color="auto"/>
              <w:bottom w:val="single" w:sz="4" w:space="0" w:color="auto"/>
              <w:right w:val="single" w:sz="4" w:space="0" w:color="auto"/>
            </w:tcBorders>
          </w:tcPr>
          <w:p w14:paraId="1BDEEC6D"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 xml:space="preserve"> 1007,0</w:t>
            </w:r>
          </w:p>
        </w:tc>
        <w:tc>
          <w:tcPr>
            <w:tcW w:w="409" w:type="pct"/>
            <w:tcBorders>
              <w:top w:val="single" w:sz="4" w:space="0" w:color="auto"/>
              <w:left w:val="single" w:sz="4" w:space="0" w:color="auto"/>
              <w:bottom w:val="single" w:sz="4" w:space="0" w:color="auto"/>
              <w:right w:val="single" w:sz="4" w:space="0" w:color="auto"/>
            </w:tcBorders>
          </w:tcPr>
          <w:p w14:paraId="5220CBD1"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602,06</w:t>
            </w:r>
          </w:p>
        </w:tc>
        <w:tc>
          <w:tcPr>
            <w:tcW w:w="454" w:type="pct"/>
            <w:tcBorders>
              <w:top w:val="single" w:sz="4" w:space="0" w:color="auto"/>
              <w:left w:val="single" w:sz="4" w:space="0" w:color="auto"/>
              <w:bottom w:val="single" w:sz="4" w:space="0" w:color="auto"/>
              <w:right w:val="single" w:sz="4" w:space="0" w:color="auto"/>
            </w:tcBorders>
          </w:tcPr>
          <w:p w14:paraId="4F37EFEF"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10 388,0</w:t>
            </w:r>
          </w:p>
        </w:tc>
        <w:tc>
          <w:tcPr>
            <w:tcW w:w="409" w:type="pct"/>
            <w:tcBorders>
              <w:top w:val="single" w:sz="4" w:space="0" w:color="auto"/>
              <w:left w:val="single" w:sz="4" w:space="0" w:color="auto"/>
              <w:bottom w:val="single" w:sz="4" w:space="0" w:color="auto"/>
              <w:right w:val="single" w:sz="4" w:space="0" w:color="auto"/>
            </w:tcBorders>
          </w:tcPr>
          <w:p w14:paraId="2FFC89F4"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7 967,0</w:t>
            </w:r>
          </w:p>
        </w:tc>
        <w:tc>
          <w:tcPr>
            <w:tcW w:w="500" w:type="pct"/>
            <w:tcBorders>
              <w:top w:val="single" w:sz="4" w:space="0" w:color="auto"/>
              <w:left w:val="single" w:sz="4" w:space="0" w:color="auto"/>
              <w:bottom w:val="single" w:sz="4" w:space="0" w:color="auto"/>
              <w:right w:val="single" w:sz="4" w:space="0" w:color="auto"/>
            </w:tcBorders>
          </w:tcPr>
          <w:p w14:paraId="06451F39"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9" w:type="pct"/>
            <w:vMerge w:val="restart"/>
            <w:tcBorders>
              <w:left w:val="single" w:sz="4" w:space="0" w:color="auto"/>
              <w:right w:val="single" w:sz="4" w:space="0" w:color="auto"/>
            </w:tcBorders>
            <w:shd w:val="clear" w:color="auto" w:fill="auto"/>
          </w:tcPr>
          <w:p w14:paraId="24CB8F6C"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Отдел благоустройства и экологии Управления строительства, дорожного хозяйства и благоустройства Администрации</w:t>
            </w:r>
          </w:p>
        </w:tc>
        <w:tc>
          <w:tcPr>
            <w:tcW w:w="364" w:type="pct"/>
            <w:vMerge w:val="restart"/>
            <w:tcBorders>
              <w:left w:val="single" w:sz="4" w:space="0" w:color="auto"/>
              <w:right w:val="single" w:sz="4" w:space="0" w:color="auto"/>
            </w:tcBorders>
          </w:tcPr>
          <w:p w14:paraId="3049E12D"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Обеспечение комфортного проживания населения</w:t>
            </w:r>
          </w:p>
        </w:tc>
      </w:tr>
      <w:tr w:rsidR="004878EF" w:rsidRPr="004878EF" w14:paraId="28004ACE" w14:textId="77777777" w:rsidTr="004878EF">
        <w:trPr>
          <w:trHeight w:val="1438"/>
          <w:tblCellSpacing w:w="5" w:type="nil"/>
        </w:trPr>
        <w:tc>
          <w:tcPr>
            <w:tcW w:w="221" w:type="pct"/>
            <w:vMerge/>
            <w:tcBorders>
              <w:left w:val="single" w:sz="4" w:space="0" w:color="auto"/>
              <w:bottom w:val="single" w:sz="4" w:space="0" w:color="auto"/>
              <w:right w:val="single" w:sz="4" w:space="0" w:color="auto"/>
            </w:tcBorders>
          </w:tcPr>
          <w:p w14:paraId="2B74000C"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tc>
        <w:tc>
          <w:tcPr>
            <w:tcW w:w="506" w:type="pct"/>
            <w:vMerge/>
            <w:tcBorders>
              <w:left w:val="single" w:sz="4" w:space="0" w:color="auto"/>
              <w:bottom w:val="single" w:sz="4" w:space="0" w:color="auto"/>
              <w:right w:val="single" w:sz="4" w:space="0" w:color="auto"/>
            </w:tcBorders>
          </w:tcPr>
          <w:p w14:paraId="1C32872E"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p>
        </w:tc>
        <w:tc>
          <w:tcPr>
            <w:tcW w:w="292" w:type="pct"/>
            <w:vMerge/>
            <w:tcBorders>
              <w:left w:val="single" w:sz="4" w:space="0" w:color="auto"/>
              <w:bottom w:val="single" w:sz="4" w:space="0" w:color="auto"/>
              <w:right w:val="single" w:sz="4" w:space="0" w:color="auto"/>
            </w:tcBorders>
          </w:tcPr>
          <w:p w14:paraId="5978B9BD"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tc>
        <w:tc>
          <w:tcPr>
            <w:tcW w:w="384" w:type="pct"/>
            <w:tcBorders>
              <w:top w:val="single" w:sz="4" w:space="0" w:color="auto"/>
              <w:left w:val="single" w:sz="4" w:space="0" w:color="auto"/>
              <w:bottom w:val="single" w:sz="4" w:space="0" w:color="auto"/>
              <w:right w:val="single" w:sz="4" w:space="0" w:color="auto"/>
            </w:tcBorders>
          </w:tcPr>
          <w:p w14:paraId="077A7330"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Средства бюджета городского округа Павловский Посад</w:t>
            </w:r>
          </w:p>
        </w:tc>
        <w:tc>
          <w:tcPr>
            <w:tcW w:w="414" w:type="pct"/>
            <w:tcBorders>
              <w:top w:val="single" w:sz="4" w:space="0" w:color="auto"/>
              <w:left w:val="single" w:sz="4" w:space="0" w:color="auto"/>
              <w:bottom w:val="single" w:sz="4" w:space="0" w:color="auto"/>
              <w:right w:val="single" w:sz="4" w:space="0" w:color="auto"/>
            </w:tcBorders>
          </w:tcPr>
          <w:p w14:paraId="7FA19EA6"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19964,06</w:t>
            </w:r>
          </w:p>
        </w:tc>
        <w:tc>
          <w:tcPr>
            <w:tcW w:w="636" w:type="pct"/>
            <w:tcBorders>
              <w:top w:val="single" w:sz="4" w:space="0" w:color="auto"/>
              <w:left w:val="single" w:sz="4" w:space="0" w:color="auto"/>
              <w:bottom w:val="single" w:sz="4" w:space="0" w:color="auto"/>
              <w:right w:val="single" w:sz="4" w:space="0" w:color="auto"/>
            </w:tcBorders>
          </w:tcPr>
          <w:p w14:paraId="76503891"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1007,0</w:t>
            </w:r>
          </w:p>
        </w:tc>
        <w:tc>
          <w:tcPr>
            <w:tcW w:w="409" w:type="pct"/>
            <w:tcBorders>
              <w:top w:val="single" w:sz="4" w:space="0" w:color="auto"/>
              <w:left w:val="single" w:sz="4" w:space="0" w:color="auto"/>
              <w:bottom w:val="single" w:sz="4" w:space="0" w:color="auto"/>
              <w:right w:val="single" w:sz="4" w:space="0" w:color="auto"/>
            </w:tcBorders>
          </w:tcPr>
          <w:p w14:paraId="7E971306"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602,06</w:t>
            </w:r>
          </w:p>
        </w:tc>
        <w:tc>
          <w:tcPr>
            <w:tcW w:w="454" w:type="pct"/>
            <w:tcBorders>
              <w:top w:val="single" w:sz="4" w:space="0" w:color="auto"/>
              <w:left w:val="single" w:sz="4" w:space="0" w:color="auto"/>
              <w:bottom w:val="single" w:sz="4" w:space="0" w:color="auto"/>
              <w:right w:val="single" w:sz="4" w:space="0" w:color="auto"/>
            </w:tcBorders>
          </w:tcPr>
          <w:p w14:paraId="04C1D33B"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10 388,0</w:t>
            </w:r>
          </w:p>
        </w:tc>
        <w:tc>
          <w:tcPr>
            <w:tcW w:w="409" w:type="pct"/>
            <w:tcBorders>
              <w:top w:val="single" w:sz="4" w:space="0" w:color="auto"/>
              <w:left w:val="single" w:sz="4" w:space="0" w:color="auto"/>
              <w:bottom w:val="single" w:sz="4" w:space="0" w:color="auto"/>
              <w:right w:val="single" w:sz="4" w:space="0" w:color="auto"/>
            </w:tcBorders>
          </w:tcPr>
          <w:p w14:paraId="1AD13043"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7 967,0</w:t>
            </w:r>
          </w:p>
        </w:tc>
        <w:tc>
          <w:tcPr>
            <w:tcW w:w="500" w:type="pct"/>
            <w:tcBorders>
              <w:top w:val="single" w:sz="4" w:space="0" w:color="auto"/>
              <w:left w:val="single" w:sz="4" w:space="0" w:color="auto"/>
              <w:bottom w:val="single" w:sz="4" w:space="0" w:color="auto"/>
              <w:right w:val="single" w:sz="4" w:space="0" w:color="auto"/>
            </w:tcBorders>
          </w:tcPr>
          <w:p w14:paraId="66354C29"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9" w:type="pct"/>
            <w:vMerge/>
            <w:tcBorders>
              <w:left w:val="single" w:sz="4" w:space="0" w:color="auto"/>
              <w:bottom w:val="single" w:sz="4" w:space="0" w:color="auto"/>
              <w:right w:val="single" w:sz="4" w:space="0" w:color="auto"/>
            </w:tcBorders>
          </w:tcPr>
          <w:p w14:paraId="25B7A839"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tc>
        <w:tc>
          <w:tcPr>
            <w:tcW w:w="364" w:type="pct"/>
            <w:vMerge/>
            <w:tcBorders>
              <w:left w:val="single" w:sz="4" w:space="0" w:color="auto"/>
              <w:bottom w:val="single" w:sz="4" w:space="0" w:color="auto"/>
              <w:right w:val="single" w:sz="4" w:space="0" w:color="auto"/>
            </w:tcBorders>
          </w:tcPr>
          <w:p w14:paraId="11BD58B1"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tc>
      </w:tr>
      <w:tr w:rsidR="004878EF" w:rsidRPr="004878EF" w14:paraId="39F6F40A" w14:textId="77777777" w:rsidTr="004878EF">
        <w:trPr>
          <w:trHeight w:val="450"/>
          <w:tblCellSpacing w:w="5" w:type="nil"/>
        </w:trPr>
        <w:tc>
          <w:tcPr>
            <w:tcW w:w="221" w:type="pct"/>
            <w:vMerge w:val="restart"/>
            <w:tcBorders>
              <w:left w:val="single" w:sz="4" w:space="0" w:color="auto"/>
              <w:right w:val="single" w:sz="4" w:space="0" w:color="auto"/>
            </w:tcBorders>
          </w:tcPr>
          <w:p w14:paraId="2E4285C5"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1.15</w:t>
            </w:r>
          </w:p>
        </w:tc>
        <w:tc>
          <w:tcPr>
            <w:tcW w:w="506" w:type="pct"/>
            <w:vMerge w:val="restart"/>
            <w:tcBorders>
              <w:left w:val="single" w:sz="4" w:space="0" w:color="auto"/>
              <w:right w:val="single" w:sz="4" w:space="0" w:color="auto"/>
            </w:tcBorders>
          </w:tcPr>
          <w:p w14:paraId="4912B49A"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Мероприятие 1.15 Благоустройство общественных территорий</w:t>
            </w:r>
          </w:p>
        </w:tc>
        <w:tc>
          <w:tcPr>
            <w:tcW w:w="292" w:type="pct"/>
            <w:vMerge w:val="restart"/>
            <w:tcBorders>
              <w:left w:val="single" w:sz="4" w:space="0" w:color="auto"/>
              <w:right w:val="single" w:sz="4" w:space="0" w:color="auto"/>
            </w:tcBorders>
          </w:tcPr>
          <w:p w14:paraId="6DA75035"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2020г.-2023г.</w:t>
            </w:r>
          </w:p>
        </w:tc>
        <w:tc>
          <w:tcPr>
            <w:tcW w:w="384" w:type="pct"/>
            <w:tcBorders>
              <w:top w:val="single" w:sz="4" w:space="0" w:color="auto"/>
              <w:left w:val="single" w:sz="4" w:space="0" w:color="auto"/>
              <w:bottom w:val="single" w:sz="4" w:space="0" w:color="auto"/>
              <w:right w:val="single" w:sz="4" w:space="0" w:color="auto"/>
            </w:tcBorders>
          </w:tcPr>
          <w:p w14:paraId="46BD0068"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Итого</w:t>
            </w:r>
          </w:p>
        </w:tc>
        <w:tc>
          <w:tcPr>
            <w:tcW w:w="414" w:type="pct"/>
            <w:tcBorders>
              <w:top w:val="single" w:sz="4" w:space="0" w:color="auto"/>
              <w:left w:val="single" w:sz="4" w:space="0" w:color="auto"/>
              <w:bottom w:val="single" w:sz="4" w:space="0" w:color="auto"/>
              <w:right w:val="single" w:sz="4" w:space="0" w:color="auto"/>
            </w:tcBorders>
          </w:tcPr>
          <w:p w14:paraId="5BC5790F"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16 812,0</w:t>
            </w:r>
          </w:p>
        </w:tc>
        <w:tc>
          <w:tcPr>
            <w:tcW w:w="636" w:type="pct"/>
            <w:tcBorders>
              <w:top w:val="single" w:sz="4" w:space="0" w:color="auto"/>
              <w:left w:val="single" w:sz="4" w:space="0" w:color="auto"/>
              <w:bottom w:val="single" w:sz="4" w:space="0" w:color="auto"/>
              <w:right w:val="single" w:sz="4" w:space="0" w:color="auto"/>
            </w:tcBorders>
          </w:tcPr>
          <w:p w14:paraId="41C22824"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tcPr>
          <w:p w14:paraId="508AB1F0"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2 612,0,0</w:t>
            </w:r>
          </w:p>
        </w:tc>
        <w:tc>
          <w:tcPr>
            <w:tcW w:w="454" w:type="pct"/>
            <w:tcBorders>
              <w:top w:val="single" w:sz="4" w:space="0" w:color="auto"/>
              <w:left w:val="single" w:sz="4" w:space="0" w:color="auto"/>
              <w:bottom w:val="single" w:sz="4" w:space="0" w:color="auto"/>
              <w:right w:val="single" w:sz="4" w:space="0" w:color="auto"/>
            </w:tcBorders>
          </w:tcPr>
          <w:p w14:paraId="73D91B40"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7 100,0</w:t>
            </w:r>
          </w:p>
        </w:tc>
        <w:tc>
          <w:tcPr>
            <w:tcW w:w="409" w:type="pct"/>
            <w:tcBorders>
              <w:top w:val="single" w:sz="4" w:space="0" w:color="auto"/>
              <w:left w:val="single" w:sz="4" w:space="0" w:color="auto"/>
              <w:bottom w:val="single" w:sz="4" w:space="0" w:color="auto"/>
              <w:right w:val="single" w:sz="4" w:space="0" w:color="auto"/>
            </w:tcBorders>
          </w:tcPr>
          <w:p w14:paraId="6AF768FF"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7 100,0</w:t>
            </w:r>
          </w:p>
        </w:tc>
        <w:tc>
          <w:tcPr>
            <w:tcW w:w="500" w:type="pct"/>
            <w:tcBorders>
              <w:top w:val="single" w:sz="4" w:space="0" w:color="auto"/>
              <w:left w:val="single" w:sz="4" w:space="0" w:color="auto"/>
              <w:bottom w:val="single" w:sz="4" w:space="0" w:color="auto"/>
              <w:right w:val="single" w:sz="4" w:space="0" w:color="auto"/>
            </w:tcBorders>
            <w:vAlign w:val="center"/>
          </w:tcPr>
          <w:p w14:paraId="3083FD7E"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9" w:type="pct"/>
            <w:vMerge w:val="restart"/>
            <w:tcBorders>
              <w:left w:val="single" w:sz="4" w:space="0" w:color="auto"/>
              <w:right w:val="single" w:sz="4" w:space="0" w:color="auto"/>
            </w:tcBorders>
            <w:vAlign w:val="center"/>
          </w:tcPr>
          <w:p w14:paraId="52A0922E"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Отдел благоустройства и экологии Управления строительства, дорожного хозяйства и благоустройства Администрации, МБУ «Благоустройство Павловский Посад»</w:t>
            </w:r>
          </w:p>
        </w:tc>
        <w:tc>
          <w:tcPr>
            <w:tcW w:w="364" w:type="pct"/>
            <w:vMerge w:val="restart"/>
            <w:tcBorders>
              <w:left w:val="single" w:sz="4" w:space="0" w:color="auto"/>
              <w:right w:val="single" w:sz="4" w:space="0" w:color="auto"/>
            </w:tcBorders>
          </w:tcPr>
          <w:p w14:paraId="7514CC85"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Создание комфортной городской среды</w:t>
            </w:r>
          </w:p>
        </w:tc>
      </w:tr>
      <w:tr w:rsidR="004878EF" w:rsidRPr="004878EF" w14:paraId="0C5F0D4B" w14:textId="77777777" w:rsidTr="004878EF">
        <w:trPr>
          <w:trHeight w:val="930"/>
          <w:tblCellSpacing w:w="5" w:type="nil"/>
        </w:trPr>
        <w:tc>
          <w:tcPr>
            <w:tcW w:w="221" w:type="pct"/>
            <w:vMerge/>
            <w:tcBorders>
              <w:left w:val="single" w:sz="4" w:space="0" w:color="auto"/>
              <w:bottom w:val="single" w:sz="4" w:space="0" w:color="auto"/>
              <w:right w:val="single" w:sz="4" w:space="0" w:color="auto"/>
            </w:tcBorders>
          </w:tcPr>
          <w:p w14:paraId="51FD08DC"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tc>
        <w:tc>
          <w:tcPr>
            <w:tcW w:w="506" w:type="pct"/>
            <w:vMerge/>
            <w:tcBorders>
              <w:left w:val="single" w:sz="4" w:space="0" w:color="auto"/>
              <w:bottom w:val="single" w:sz="4" w:space="0" w:color="auto"/>
              <w:right w:val="single" w:sz="4" w:space="0" w:color="auto"/>
            </w:tcBorders>
          </w:tcPr>
          <w:p w14:paraId="7349C8F8"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p>
        </w:tc>
        <w:tc>
          <w:tcPr>
            <w:tcW w:w="292" w:type="pct"/>
            <w:vMerge/>
            <w:tcBorders>
              <w:left w:val="single" w:sz="4" w:space="0" w:color="auto"/>
              <w:bottom w:val="single" w:sz="4" w:space="0" w:color="auto"/>
              <w:right w:val="single" w:sz="4" w:space="0" w:color="auto"/>
            </w:tcBorders>
          </w:tcPr>
          <w:p w14:paraId="70AFC542"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tc>
        <w:tc>
          <w:tcPr>
            <w:tcW w:w="384" w:type="pct"/>
            <w:tcBorders>
              <w:top w:val="single" w:sz="4" w:space="0" w:color="auto"/>
              <w:left w:val="single" w:sz="4" w:space="0" w:color="auto"/>
              <w:bottom w:val="single" w:sz="4" w:space="0" w:color="auto"/>
              <w:right w:val="single" w:sz="4" w:space="0" w:color="auto"/>
            </w:tcBorders>
          </w:tcPr>
          <w:p w14:paraId="222F55DC"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Средства бюджета городского округа Павловский Посад</w:t>
            </w:r>
          </w:p>
        </w:tc>
        <w:tc>
          <w:tcPr>
            <w:tcW w:w="414" w:type="pct"/>
            <w:tcBorders>
              <w:top w:val="single" w:sz="4" w:space="0" w:color="auto"/>
              <w:left w:val="single" w:sz="4" w:space="0" w:color="auto"/>
              <w:bottom w:val="single" w:sz="4" w:space="0" w:color="auto"/>
              <w:right w:val="single" w:sz="4" w:space="0" w:color="auto"/>
            </w:tcBorders>
          </w:tcPr>
          <w:p w14:paraId="0CFDAD85"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16 812,0</w:t>
            </w:r>
          </w:p>
        </w:tc>
        <w:tc>
          <w:tcPr>
            <w:tcW w:w="636" w:type="pct"/>
            <w:tcBorders>
              <w:top w:val="single" w:sz="4" w:space="0" w:color="auto"/>
              <w:left w:val="single" w:sz="4" w:space="0" w:color="auto"/>
              <w:bottom w:val="single" w:sz="4" w:space="0" w:color="auto"/>
              <w:right w:val="single" w:sz="4" w:space="0" w:color="auto"/>
            </w:tcBorders>
          </w:tcPr>
          <w:p w14:paraId="7AF67D90"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tcPr>
          <w:p w14:paraId="5D3BEAA2"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2 612,0,0</w:t>
            </w:r>
          </w:p>
        </w:tc>
        <w:tc>
          <w:tcPr>
            <w:tcW w:w="454" w:type="pct"/>
            <w:tcBorders>
              <w:top w:val="single" w:sz="4" w:space="0" w:color="auto"/>
              <w:left w:val="single" w:sz="4" w:space="0" w:color="auto"/>
              <w:bottom w:val="single" w:sz="4" w:space="0" w:color="auto"/>
              <w:right w:val="single" w:sz="4" w:space="0" w:color="auto"/>
            </w:tcBorders>
          </w:tcPr>
          <w:p w14:paraId="5EA5234A"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7 100,0</w:t>
            </w:r>
          </w:p>
        </w:tc>
        <w:tc>
          <w:tcPr>
            <w:tcW w:w="409" w:type="pct"/>
            <w:tcBorders>
              <w:top w:val="single" w:sz="4" w:space="0" w:color="auto"/>
              <w:left w:val="single" w:sz="4" w:space="0" w:color="auto"/>
              <w:bottom w:val="single" w:sz="4" w:space="0" w:color="auto"/>
              <w:right w:val="single" w:sz="4" w:space="0" w:color="auto"/>
            </w:tcBorders>
          </w:tcPr>
          <w:p w14:paraId="0047B0F1"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7 100,0</w:t>
            </w:r>
          </w:p>
        </w:tc>
        <w:tc>
          <w:tcPr>
            <w:tcW w:w="500" w:type="pct"/>
            <w:tcBorders>
              <w:top w:val="single" w:sz="4" w:space="0" w:color="auto"/>
              <w:left w:val="single" w:sz="4" w:space="0" w:color="auto"/>
              <w:bottom w:val="single" w:sz="4" w:space="0" w:color="auto"/>
              <w:right w:val="single" w:sz="4" w:space="0" w:color="auto"/>
            </w:tcBorders>
            <w:vAlign w:val="center"/>
          </w:tcPr>
          <w:p w14:paraId="595BC5F8"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9" w:type="pct"/>
            <w:vMerge/>
            <w:tcBorders>
              <w:left w:val="single" w:sz="4" w:space="0" w:color="auto"/>
              <w:bottom w:val="single" w:sz="4" w:space="0" w:color="auto"/>
              <w:right w:val="single" w:sz="4" w:space="0" w:color="auto"/>
            </w:tcBorders>
          </w:tcPr>
          <w:p w14:paraId="30C6B2AF"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tc>
        <w:tc>
          <w:tcPr>
            <w:tcW w:w="364" w:type="pct"/>
            <w:vMerge/>
            <w:tcBorders>
              <w:left w:val="single" w:sz="4" w:space="0" w:color="auto"/>
              <w:bottom w:val="single" w:sz="4" w:space="0" w:color="auto"/>
              <w:right w:val="single" w:sz="4" w:space="0" w:color="auto"/>
            </w:tcBorders>
          </w:tcPr>
          <w:p w14:paraId="51C1A18A"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tc>
      </w:tr>
      <w:tr w:rsidR="004878EF" w:rsidRPr="004878EF" w14:paraId="6F88CF7F" w14:textId="77777777" w:rsidTr="004878EF">
        <w:trPr>
          <w:trHeight w:val="1017"/>
          <w:tblCellSpacing w:w="5" w:type="nil"/>
        </w:trPr>
        <w:tc>
          <w:tcPr>
            <w:tcW w:w="221" w:type="pct"/>
            <w:vMerge w:val="restart"/>
            <w:tcBorders>
              <w:top w:val="single" w:sz="4" w:space="0" w:color="auto"/>
              <w:left w:val="single" w:sz="4" w:space="0" w:color="auto"/>
              <w:right w:val="single" w:sz="4" w:space="0" w:color="auto"/>
            </w:tcBorders>
          </w:tcPr>
          <w:p w14:paraId="358DA7C6"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1.16.</w:t>
            </w:r>
          </w:p>
        </w:tc>
        <w:tc>
          <w:tcPr>
            <w:tcW w:w="506" w:type="pct"/>
            <w:vMerge w:val="restart"/>
            <w:tcBorders>
              <w:top w:val="single" w:sz="4" w:space="0" w:color="auto"/>
              <w:left w:val="single" w:sz="4" w:space="0" w:color="auto"/>
              <w:right w:val="single" w:sz="4" w:space="0" w:color="auto"/>
            </w:tcBorders>
          </w:tcPr>
          <w:p w14:paraId="166A333F"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Мероприятие 1.16 Комплексное благоустройство дворовых территорий</w:t>
            </w:r>
          </w:p>
        </w:tc>
        <w:tc>
          <w:tcPr>
            <w:tcW w:w="292" w:type="pct"/>
            <w:vMerge w:val="restart"/>
            <w:tcBorders>
              <w:top w:val="single" w:sz="4" w:space="0" w:color="auto"/>
              <w:left w:val="single" w:sz="4" w:space="0" w:color="auto"/>
              <w:right w:val="single" w:sz="4" w:space="0" w:color="auto"/>
            </w:tcBorders>
          </w:tcPr>
          <w:p w14:paraId="033CA2F9"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2020г.-2024г.</w:t>
            </w:r>
          </w:p>
        </w:tc>
        <w:tc>
          <w:tcPr>
            <w:tcW w:w="384" w:type="pct"/>
            <w:tcBorders>
              <w:top w:val="single" w:sz="4" w:space="0" w:color="auto"/>
              <w:left w:val="single" w:sz="4" w:space="0" w:color="auto"/>
              <w:bottom w:val="single" w:sz="4" w:space="0" w:color="auto"/>
              <w:right w:val="single" w:sz="4" w:space="0" w:color="auto"/>
            </w:tcBorders>
          </w:tcPr>
          <w:p w14:paraId="4844EEF1"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Итого</w:t>
            </w:r>
          </w:p>
        </w:tc>
        <w:tc>
          <w:tcPr>
            <w:tcW w:w="414" w:type="pct"/>
            <w:tcBorders>
              <w:left w:val="single" w:sz="4" w:space="0" w:color="auto"/>
              <w:bottom w:val="single" w:sz="4" w:space="0" w:color="auto"/>
              <w:right w:val="single" w:sz="4" w:space="0" w:color="auto"/>
            </w:tcBorders>
          </w:tcPr>
          <w:p w14:paraId="178F6E25"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218 605,79</w:t>
            </w:r>
          </w:p>
        </w:tc>
        <w:tc>
          <w:tcPr>
            <w:tcW w:w="636" w:type="pct"/>
            <w:tcBorders>
              <w:top w:val="single" w:sz="4" w:space="0" w:color="auto"/>
              <w:left w:val="single" w:sz="4" w:space="0" w:color="auto"/>
              <w:bottom w:val="single" w:sz="4" w:space="0" w:color="auto"/>
              <w:right w:val="single" w:sz="4" w:space="0" w:color="auto"/>
            </w:tcBorders>
          </w:tcPr>
          <w:p w14:paraId="74813CB5"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24 524,79</w:t>
            </w:r>
          </w:p>
        </w:tc>
        <w:tc>
          <w:tcPr>
            <w:tcW w:w="409" w:type="pct"/>
            <w:tcBorders>
              <w:top w:val="single" w:sz="4" w:space="0" w:color="auto"/>
              <w:left w:val="single" w:sz="4" w:space="0" w:color="auto"/>
              <w:bottom w:val="single" w:sz="4" w:space="0" w:color="auto"/>
              <w:right w:val="single" w:sz="4" w:space="0" w:color="auto"/>
            </w:tcBorders>
          </w:tcPr>
          <w:p w14:paraId="1D02DF98"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39 695,0</w:t>
            </w:r>
          </w:p>
        </w:tc>
        <w:tc>
          <w:tcPr>
            <w:tcW w:w="454" w:type="pct"/>
            <w:tcBorders>
              <w:top w:val="single" w:sz="4" w:space="0" w:color="auto"/>
              <w:left w:val="single" w:sz="4" w:space="0" w:color="auto"/>
              <w:bottom w:val="single" w:sz="4" w:space="0" w:color="auto"/>
              <w:right w:val="single" w:sz="4" w:space="0" w:color="auto"/>
            </w:tcBorders>
          </w:tcPr>
          <w:p w14:paraId="12489D2B"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50 548,0</w:t>
            </w:r>
          </w:p>
        </w:tc>
        <w:tc>
          <w:tcPr>
            <w:tcW w:w="409" w:type="pct"/>
            <w:tcBorders>
              <w:top w:val="single" w:sz="4" w:space="0" w:color="auto"/>
              <w:left w:val="single" w:sz="4" w:space="0" w:color="auto"/>
              <w:bottom w:val="single" w:sz="4" w:space="0" w:color="auto"/>
              <w:right w:val="single" w:sz="4" w:space="0" w:color="auto"/>
            </w:tcBorders>
          </w:tcPr>
          <w:p w14:paraId="06C23106"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50 548,0</w:t>
            </w:r>
          </w:p>
        </w:tc>
        <w:tc>
          <w:tcPr>
            <w:tcW w:w="500" w:type="pct"/>
            <w:tcBorders>
              <w:top w:val="single" w:sz="4" w:space="0" w:color="auto"/>
              <w:left w:val="single" w:sz="4" w:space="0" w:color="auto"/>
              <w:bottom w:val="single" w:sz="4" w:space="0" w:color="auto"/>
              <w:right w:val="single" w:sz="4" w:space="0" w:color="auto"/>
            </w:tcBorders>
          </w:tcPr>
          <w:p w14:paraId="62DF61B5"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53 290,0</w:t>
            </w:r>
          </w:p>
        </w:tc>
        <w:tc>
          <w:tcPr>
            <w:tcW w:w="409" w:type="pct"/>
            <w:vMerge w:val="restart"/>
            <w:tcBorders>
              <w:top w:val="single" w:sz="4" w:space="0" w:color="auto"/>
              <w:left w:val="single" w:sz="4" w:space="0" w:color="auto"/>
              <w:right w:val="single" w:sz="4" w:space="0" w:color="auto"/>
            </w:tcBorders>
          </w:tcPr>
          <w:p w14:paraId="2EB4553D"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МБУ «Благоустройство Павловский Посад»</w:t>
            </w:r>
          </w:p>
        </w:tc>
        <w:tc>
          <w:tcPr>
            <w:tcW w:w="364" w:type="pct"/>
            <w:vMerge w:val="restart"/>
            <w:tcBorders>
              <w:top w:val="single" w:sz="4" w:space="0" w:color="auto"/>
              <w:left w:val="single" w:sz="4" w:space="0" w:color="auto"/>
              <w:right w:val="single" w:sz="4" w:space="0" w:color="auto"/>
            </w:tcBorders>
          </w:tcPr>
          <w:p w14:paraId="5736E1FF"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Достижение обеспеченности обустроенными дворовыми территориями</w:t>
            </w:r>
          </w:p>
        </w:tc>
      </w:tr>
      <w:tr w:rsidR="004878EF" w:rsidRPr="004878EF" w14:paraId="7AC64186" w14:textId="77777777" w:rsidTr="004878EF">
        <w:trPr>
          <w:trHeight w:val="1612"/>
          <w:tblCellSpacing w:w="5" w:type="nil"/>
        </w:trPr>
        <w:tc>
          <w:tcPr>
            <w:tcW w:w="221" w:type="pct"/>
            <w:vMerge/>
            <w:tcBorders>
              <w:left w:val="single" w:sz="4" w:space="0" w:color="auto"/>
              <w:bottom w:val="single" w:sz="4" w:space="0" w:color="auto"/>
              <w:right w:val="single" w:sz="4" w:space="0" w:color="auto"/>
            </w:tcBorders>
          </w:tcPr>
          <w:p w14:paraId="6E8D2F7F"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tc>
        <w:tc>
          <w:tcPr>
            <w:tcW w:w="506" w:type="pct"/>
            <w:vMerge/>
            <w:tcBorders>
              <w:left w:val="single" w:sz="4" w:space="0" w:color="auto"/>
              <w:bottom w:val="single" w:sz="4" w:space="0" w:color="auto"/>
              <w:right w:val="single" w:sz="4" w:space="0" w:color="auto"/>
            </w:tcBorders>
          </w:tcPr>
          <w:p w14:paraId="39641EC9"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p>
        </w:tc>
        <w:tc>
          <w:tcPr>
            <w:tcW w:w="292" w:type="pct"/>
            <w:vMerge/>
            <w:tcBorders>
              <w:left w:val="single" w:sz="4" w:space="0" w:color="auto"/>
              <w:bottom w:val="single" w:sz="4" w:space="0" w:color="auto"/>
              <w:right w:val="single" w:sz="4" w:space="0" w:color="auto"/>
            </w:tcBorders>
          </w:tcPr>
          <w:p w14:paraId="50FDE467"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tc>
        <w:tc>
          <w:tcPr>
            <w:tcW w:w="384" w:type="pct"/>
            <w:tcBorders>
              <w:top w:val="single" w:sz="4" w:space="0" w:color="auto"/>
              <w:left w:val="single" w:sz="4" w:space="0" w:color="auto"/>
              <w:bottom w:val="single" w:sz="4" w:space="0" w:color="auto"/>
              <w:right w:val="single" w:sz="4" w:space="0" w:color="auto"/>
            </w:tcBorders>
          </w:tcPr>
          <w:p w14:paraId="37302606"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Средства бюджета городского округа Павловский Посад</w:t>
            </w:r>
          </w:p>
        </w:tc>
        <w:tc>
          <w:tcPr>
            <w:tcW w:w="414" w:type="pct"/>
            <w:tcBorders>
              <w:left w:val="single" w:sz="4" w:space="0" w:color="auto"/>
              <w:bottom w:val="single" w:sz="4" w:space="0" w:color="auto"/>
              <w:right w:val="single" w:sz="4" w:space="0" w:color="auto"/>
            </w:tcBorders>
          </w:tcPr>
          <w:p w14:paraId="4D2F8F84"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218 605,79</w:t>
            </w:r>
          </w:p>
        </w:tc>
        <w:tc>
          <w:tcPr>
            <w:tcW w:w="636" w:type="pct"/>
            <w:tcBorders>
              <w:top w:val="single" w:sz="4" w:space="0" w:color="auto"/>
              <w:left w:val="single" w:sz="4" w:space="0" w:color="auto"/>
              <w:bottom w:val="single" w:sz="4" w:space="0" w:color="auto"/>
              <w:right w:val="single" w:sz="4" w:space="0" w:color="auto"/>
            </w:tcBorders>
          </w:tcPr>
          <w:p w14:paraId="34A1A4E7"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24 524,79</w:t>
            </w:r>
          </w:p>
        </w:tc>
        <w:tc>
          <w:tcPr>
            <w:tcW w:w="409" w:type="pct"/>
            <w:tcBorders>
              <w:top w:val="single" w:sz="4" w:space="0" w:color="auto"/>
              <w:left w:val="single" w:sz="4" w:space="0" w:color="auto"/>
              <w:bottom w:val="single" w:sz="4" w:space="0" w:color="auto"/>
              <w:right w:val="single" w:sz="4" w:space="0" w:color="auto"/>
            </w:tcBorders>
          </w:tcPr>
          <w:p w14:paraId="3840059D"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39 695,0</w:t>
            </w:r>
          </w:p>
        </w:tc>
        <w:tc>
          <w:tcPr>
            <w:tcW w:w="454" w:type="pct"/>
            <w:tcBorders>
              <w:top w:val="single" w:sz="4" w:space="0" w:color="auto"/>
              <w:left w:val="single" w:sz="4" w:space="0" w:color="auto"/>
              <w:bottom w:val="single" w:sz="4" w:space="0" w:color="auto"/>
              <w:right w:val="single" w:sz="4" w:space="0" w:color="auto"/>
            </w:tcBorders>
          </w:tcPr>
          <w:p w14:paraId="0B242DC2"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50 548,0</w:t>
            </w:r>
          </w:p>
        </w:tc>
        <w:tc>
          <w:tcPr>
            <w:tcW w:w="409" w:type="pct"/>
            <w:tcBorders>
              <w:top w:val="single" w:sz="4" w:space="0" w:color="auto"/>
              <w:left w:val="single" w:sz="4" w:space="0" w:color="auto"/>
              <w:bottom w:val="single" w:sz="4" w:space="0" w:color="auto"/>
              <w:right w:val="single" w:sz="4" w:space="0" w:color="auto"/>
            </w:tcBorders>
          </w:tcPr>
          <w:p w14:paraId="05FC172A"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50 548,0</w:t>
            </w:r>
          </w:p>
        </w:tc>
        <w:tc>
          <w:tcPr>
            <w:tcW w:w="500" w:type="pct"/>
            <w:tcBorders>
              <w:top w:val="single" w:sz="4" w:space="0" w:color="auto"/>
              <w:left w:val="single" w:sz="4" w:space="0" w:color="auto"/>
              <w:bottom w:val="single" w:sz="4" w:space="0" w:color="auto"/>
              <w:right w:val="single" w:sz="4" w:space="0" w:color="auto"/>
            </w:tcBorders>
          </w:tcPr>
          <w:p w14:paraId="331155C3"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53 290,0</w:t>
            </w:r>
          </w:p>
        </w:tc>
        <w:tc>
          <w:tcPr>
            <w:tcW w:w="409" w:type="pct"/>
            <w:vMerge/>
            <w:tcBorders>
              <w:left w:val="single" w:sz="4" w:space="0" w:color="auto"/>
              <w:bottom w:val="single" w:sz="4" w:space="0" w:color="auto"/>
              <w:right w:val="single" w:sz="4" w:space="0" w:color="auto"/>
            </w:tcBorders>
          </w:tcPr>
          <w:p w14:paraId="3B13F9D3"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tc>
        <w:tc>
          <w:tcPr>
            <w:tcW w:w="364" w:type="pct"/>
            <w:vMerge/>
            <w:tcBorders>
              <w:left w:val="single" w:sz="4" w:space="0" w:color="auto"/>
              <w:bottom w:val="single" w:sz="4" w:space="0" w:color="auto"/>
              <w:right w:val="single" w:sz="4" w:space="0" w:color="auto"/>
            </w:tcBorders>
          </w:tcPr>
          <w:p w14:paraId="0863E148"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tc>
      </w:tr>
      <w:tr w:rsidR="004878EF" w:rsidRPr="004878EF" w14:paraId="4ACCE2D1" w14:textId="77777777" w:rsidTr="004878EF">
        <w:trPr>
          <w:trHeight w:val="690"/>
          <w:tblCellSpacing w:w="5" w:type="nil"/>
        </w:trPr>
        <w:tc>
          <w:tcPr>
            <w:tcW w:w="221" w:type="pct"/>
            <w:vMerge w:val="restart"/>
            <w:tcBorders>
              <w:top w:val="single" w:sz="4" w:space="0" w:color="auto"/>
              <w:left w:val="single" w:sz="4" w:space="0" w:color="auto"/>
              <w:right w:val="single" w:sz="4" w:space="0" w:color="auto"/>
            </w:tcBorders>
          </w:tcPr>
          <w:p w14:paraId="22CC9EA1"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 xml:space="preserve">1.21 </w:t>
            </w:r>
          </w:p>
        </w:tc>
        <w:tc>
          <w:tcPr>
            <w:tcW w:w="506" w:type="pct"/>
            <w:vMerge w:val="restart"/>
            <w:tcBorders>
              <w:top w:val="single" w:sz="4" w:space="0" w:color="auto"/>
              <w:left w:val="single" w:sz="4" w:space="0" w:color="auto"/>
              <w:right w:val="single" w:sz="4" w:space="0" w:color="auto"/>
            </w:tcBorders>
          </w:tcPr>
          <w:p w14:paraId="1EEE3E2A"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Мероприятие 1.21 Ямочный ремонт асфальтового покрытия дворовых территорий</w:t>
            </w:r>
          </w:p>
        </w:tc>
        <w:tc>
          <w:tcPr>
            <w:tcW w:w="292" w:type="pct"/>
            <w:vMerge w:val="restart"/>
            <w:tcBorders>
              <w:top w:val="single" w:sz="4" w:space="0" w:color="auto"/>
              <w:left w:val="single" w:sz="4" w:space="0" w:color="auto"/>
              <w:right w:val="single" w:sz="4" w:space="0" w:color="auto"/>
            </w:tcBorders>
          </w:tcPr>
          <w:p w14:paraId="34D38329"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2021г.</w:t>
            </w:r>
          </w:p>
        </w:tc>
        <w:tc>
          <w:tcPr>
            <w:tcW w:w="384" w:type="pct"/>
            <w:tcBorders>
              <w:top w:val="single" w:sz="4" w:space="0" w:color="auto"/>
              <w:left w:val="single" w:sz="4" w:space="0" w:color="auto"/>
              <w:bottom w:val="single" w:sz="4" w:space="0" w:color="auto"/>
              <w:right w:val="single" w:sz="4" w:space="0" w:color="auto"/>
            </w:tcBorders>
          </w:tcPr>
          <w:p w14:paraId="315B94B0"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Итого</w:t>
            </w:r>
          </w:p>
        </w:tc>
        <w:tc>
          <w:tcPr>
            <w:tcW w:w="414" w:type="pct"/>
            <w:tcBorders>
              <w:top w:val="single" w:sz="4" w:space="0" w:color="auto"/>
              <w:left w:val="single" w:sz="4" w:space="0" w:color="auto"/>
              <w:bottom w:val="single" w:sz="4" w:space="0" w:color="auto"/>
              <w:right w:val="single" w:sz="4" w:space="0" w:color="auto"/>
            </w:tcBorders>
          </w:tcPr>
          <w:p w14:paraId="2163E0C8"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12 682,33</w:t>
            </w:r>
          </w:p>
        </w:tc>
        <w:tc>
          <w:tcPr>
            <w:tcW w:w="636" w:type="pct"/>
            <w:tcBorders>
              <w:top w:val="single" w:sz="4" w:space="0" w:color="auto"/>
              <w:left w:val="single" w:sz="4" w:space="0" w:color="auto"/>
              <w:bottom w:val="single" w:sz="4" w:space="0" w:color="auto"/>
              <w:right w:val="single" w:sz="4" w:space="0" w:color="auto"/>
            </w:tcBorders>
          </w:tcPr>
          <w:p w14:paraId="0FB31F04"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tcPr>
          <w:p w14:paraId="65B9A56E"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12 682,33</w:t>
            </w:r>
          </w:p>
        </w:tc>
        <w:tc>
          <w:tcPr>
            <w:tcW w:w="454" w:type="pct"/>
            <w:tcBorders>
              <w:top w:val="single" w:sz="4" w:space="0" w:color="auto"/>
              <w:left w:val="single" w:sz="4" w:space="0" w:color="auto"/>
              <w:bottom w:val="single" w:sz="4" w:space="0" w:color="auto"/>
              <w:right w:val="single" w:sz="4" w:space="0" w:color="auto"/>
            </w:tcBorders>
          </w:tcPr>
          <w:p w14:paraId="1E0C6A05"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tcPr>
          <w:p w14:paraId="5D4BFB5C"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500" w:type="pct"/>
            <w:tcBorders>
              <w:top w:val="single" w:sz="4" w:space="0" w:color="auto"/>
              <w:left w:val="single" w:sz="4" w:space="0" w:color="auto"/>
              <w:bottom w:val="single" w:sz="4" w:space="0" w:color="auto"/>
              <w:right w:val="single" w:sz="4" w:space="0" w:color="auto"/>
            </w:tcBorders>
          </w:tcPr>
          <w:p w14:paraId="46F6E571"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9" w:type="pct"/>
            <w:vMerge w:val="restart"/>
            <w:tcBorders>
              <w:left w:val="single" w:sz="4" w:space="0" w:color="auto"/>
              <w:right w:val="single" w:sz="4" w:space="0" w:color="auto"/>
            </w:tcBorders>
          </w:tcPr>
          <w:p w14:paraId="08CD04E8"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Отдел благоустройства и экологии Управления строительства, дорожного хозяйства и благоустройства Администрации,</w:t>
            </w:r>
          </w:p>
        </w:tc>
        <w:tc>
          <w:tcPr>
            <w:tcW w:w="364" w:type="pct"/>
            <w:vMerge w:val="restart"/>
            <w:tcBorders>
              <w:left w:val="single" w:sz="4" w:space="0" w:color="auto"/>
              <w:right w:val="single" w:sz="4" w:space="0" w:color="auto"/>
            </w:tcBorders>
          </w:tcPr>
          <w:p w14:paraId="3C41FE7D"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Обеспечение комфортного передвижения населения на дворовых территориях</w:t>
            </w:r>
          </w:p>
        </w:tc>
      </w:tr>
      <w:tr w:rsidR="004878EF" w:rsidRPr="004878EF" w14:paraId="04536510" w14:textId="77777777" w:rsidTr="004878EF">
        <w:trPr>
          <w:trHeight w:val="690"/>
          <w:tblCellSpacing w:w="5" w:type="nil"/>
        </w:trPr>
        <w:tc>
          <w:tcPr>
            <w:tcW w:w="221" w:type="pct"/>
            <w:vMerge/>
            <w:tcBorders>
              <w:top w:val="single" w:sz="4" w:space="0" w:color="auto"/>
              <w:left w:val="single" w:sz="4" w:space="0" w:color="auto"/>
              <w:right w:val="single" w:sz="4" w:space="0" w:color="auto"/>
            </w:tcBorders>
          </w:tcPr>
          <w:p w14:paraId="31264ADC"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tc>
        <w:tc>
          <w:tcPr>
            <w:tcW w:w="506" w:type="pct"/>
            <w:vMerge/>
            <w:tcBorders>
              <w:top w:val="single" w:sz="4" w:space="0" w:color="auto"/>
              <w:left w:val="single" w:sz="4" w:space="0" w:color="auto"/>
              <w:right w:val="single" w:sz="4" w:space="0" w:color="auto"/>
            </w:tcBorders>
          </w:tcPr>
          <w:p w14:paraId="2512B915"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p>
        </w:tc>
        <w:tc>
          <w:tcPr>
            <w:tcW w:w="292" w:type="pct"/>
            <w:vMerge/>
            <w:tcBorders>
              <w:top w:val="single" w:sz="4" w:space="0" w:color="auto"/>
              <w:left w:val="single" w:sz="4" w:space="0" w:color="auto"/>
              <w:right w:val="single" w:sz="4" w:space="0" w:color="auto"/>
            </w:tcBorders>
          </w:tcPr>
          <w:p w14:paraId="5A532854"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tc>
        <w:tc>
          <w:tcPr>
            <w:tcW w:w="384" w:type="pct"/>
            <w:tcBorders>
              <w:top w:val="single" w:sz="4" w:space="0" w:color="auto"/>
              <w:left w:val="single" w:sz="4" w:space="0" w:color="auto"/>
              <w:bottom w:val="single" w:sz="4" w:space="0" w:color="auto"/>
              <w:right w:val="single" w:sz="4" w:space="0" w:color="auto"/>
            </w:tcBorders>
          </w:tcPr>
          <w:p w14:paraId="433F0637"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Средства бюджета Московской области</w:t>
            </w:r>
          </w:p>
        </w:tc>
        <w:tc>
          <w:tcPr>
            <w:tcW w:w="414" w:type="pct"/>
            <w:tcBorders>
              <w:top w:val="single" w:sz="4" w:space="0" w:color="auto"/>
              <w:left w:val="single" w:sz="4" w:space="0" w:color="auto"/>
              <w:bottom w:val="single" w:sz="4" w:space="0" w:color="auto"/>
              <w:right w:val="single" w:sz="4" w:space="0" w:color="auto"/>
            </w:tcBorders>
          </w:tcPr>
          <w:p w14:paraId="63DE54CE"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10 196,58</w:t>
            </w:r>
          </w:p>
        </w:tc>
        <w:tc>
          <w:tcPr>
            <w:tcW w:w="636" w:type="pct"/>
            <w:tcBorders>
              <w:top w:val="single" w:sz="4" w:space="0" w:color="auto"/>
              <w:left w:val="single" w:sz="4" w:space="0" w:color="auto"/>
              <w:bottom w:val="single" w:sz="4" w:space="0" w:color="auto"/>
              <w:right w:val="single" w:sz="4" w:space="0" w:color="auto"/>
            </w:tcBorders>
          </w:tcPr>
          <w:p w14:paraId="63684118"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tcPr>
          <w:p w14:paraId="319622E4"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10 196,58</w:t>
            </w:r>
          </w:p>
        </w:tc>
        <w:tc>
          <w:tcPr>
            <w:tcW w:w="454" w:type="pct"/>
            <w:tcBorders>
              <w:top w:val="single" w:sz="4" w:space="0" w:color="auto"/>
              <w:left w:val="single" w:sz="4" w:space="0" w:color="auto"/>
              <w:bottom w:val="single" w:sz="4" w:space="0" w:color="auto"/>
              <w:right w:val="single" w:sz="4" w:space="0" w:color="auto"/>
            </w:tcBorders>
          </w:tcPr>
          <w:p w14:paraId="67C55141"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tcPr>
          <w:p w14:paraId="17CB0EF2"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500" w:type="pct"/>
            <w:tcBorders>
              <w:top w:val="single" w:sz="4" w:space="0" w:color="auto"/>
              <w:left w:val="single" w:sz="4" w:space="0" w:color="auto"/>
              <w:bottom w:val="single" w:sz="4" w:space="0" w:color="auto"/>
              <w:right w:val="single" w:sz="4" w:space="0" w:color="auto"/>
            </w:tcBorders>
          </w:tcPr>
          <w:p w14:paraId="640915B4"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9" w:type="pct"/>
            <w:vMerge/>
            <w:tcBorders>
              <w:left w:val="single" w:sz="4" w:space="0" w:color="auto"/>
              <w:right w:val="single" w:sz="4" w:space="0" w:color="auto"/>
            </w:tcBorders>
          </w:tcPr>
          <w:p w14:paraId="4B9298A5"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p>
        </w:tc>
        <w:tc>
          <w:tcPr>
            <w:tcW w:w="364" w:type="pct"/>
            <w:vMerge/>
            <w:tcBorders>
              <w:left w:val="single" w:sz="4" w:space="0" w:color="auto"/>
              <w:right w:val="single" w:sz="4" w:space="0" w:color="auto"/>
            </w:tcBorders>
          </w:tcPr>
          <w:p w14:paraId="51F6CE41"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p>
        </w:tc>
      </w:tr>
      <w:tr w:rsidR="004878EF" w:rsidRPr="004878EF" w14:paraId="3FD44A48" w14:textId="77777777" w:rsidTr="004878EF">
        <w:trPr>
          <w:trHeight w:val="1752"/>
          <w:tblCellSpacing w:w="5" w:type="nil"/>
        </w:trPr>
        <w:tc>
          <w:tcPr>
            <w:tcW w:w="221" w:type="pct"/>
            <w:vMerge/>
            <w:tcBorders>
              <w:left w:val="single" w:sz="4" w:space="0" w:color="auto"/>
              <w:bottom w:val="single" w:sz="4" w:space="0" w:color="auto"/>
              <w:right w:val="single" w:sz="4" w:space="0" w:color="auto"/>
            </w:tcBorders>
          </w:tcPr>
          <w:p w14:paraId="0E58DB4D"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tc>
        <w:tc>
          <w:tcPr>
            <w:tcW w:w="506" w:type="pct"/>
            <w:vMerge/>
            <w:tcBorders>
              <w:left w:val="single" w:sz="4" w:space="0" w:color="auto"/>
              <w:bottom w:val="single" w:sz="4" w:space="0" w:color="auto"/>
              <w:right w:val="single" w:sz="4" w:space="0" w:color="auto"/>
            </w:tcBorders>
          </w:tcPr>
          <w:p w14:paraId="01E1CD34"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p>
        </w:tc>
        <w:tc>
          <w:tcPr>
            <w:tcW w:w="292" w:type="pct"/>
            <w:vMerge/>
            <w:tcBorders>
              <w:left w:val="single" w:sz="4" w:space="0" w:color="auto"/>
              <w:bottom w:val="single" w:sz="4" w:space="0" w:color="auto"/>
              <w:right w:val="single" w:sz="4" w:space="0" w:color="auto"/>
            </w:tcBorders>
          </w:tcPr>
          <w:p w14:paraId="4E89E828"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tc>
        <w:tc>
          <w:tcPr>
            <w:tcW w:w="384" w:type="pct"/>
            <w:tcBorders>
              <w:top w:val="single" w:sz="4" w:space="0" w:color="auto"/>
              <w:left w:val="single" w:sz="4" w:space="0" w:color="auto"/>
              <w:bottom w:val="single" w:sz="4" w:space="0" w:color="auto"/>
              <w:right w:val="single" w:sz="4" w:space="0" w:color="auto"/>
            </w:tcBorders>
          </w:tcPr>
          <w:p w14:paraId="1B9C1D14"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Средства бюджета городского округа Павловский Посад</w:t>
            </w:r>
          </w:p>
        </w:tc>
        <w:tc>
          <w:tcPr>
            <w:tcW w:w="414" w:type="pct"/>
            <w:tcBorders>
              <w:top w:val="single" w:sz="4" w:space="0" w:color="auto"/>
              <w:left w:val="single" w:sz="4" w:space="0" w:color="auto"/>
              <w:bottom w:val="single" w:sz="4" w:space="0" w:color="auto"/>
              <w:right w:val="single" w:sz="4" w:space="0" w:color="auto"/>
            </w:tcBorders>
          </w:tcPr>
          <w:p w14:paraId="4F144AE0"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2 485,75</w:t>
            </w:r>
          </w:p>
        </w:tc>
        <w:tc>
          <w:tcPr>
            <w:tcW w:w="636" w:type="pct"/>
            <w:tcBorders>
              <w:top w:val="single" w:sz="4" w:space="0" w:color="auto"/>
              <w:left w:val="single" w:sz="4" w:space="0" w:color="auto"/>
              <w:bottom w:val="single" w:sz="4" w:space="0" w:color="auto"/>
              <w:right w:val="single" w:sz="4" w:space="0" w:color="auto"/>
            </w:tcBorders>
          </w:tcPr>
          <w:p w14:paraId="58895F92"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tcPr>
          <w:p w14:paraId="292448F8"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2 485,75</w:t>
            </w:r>
          </w:p>
        </w:tc>
        <w:tc>
          <w:tcPr>
            <w:tcW w:w="454" w:type="pct"/>
            <w:tcBorders>
              <w:top w:val="single" w:sz="4" w:space="0" w:color="auto"/>
              <w:left w:val="single" w:sz="4" w:space="0" w:color="auto"/>
              <w:bottom w:val="single" w:sz="4" w:space="0" w:color="auto"/>
              <w:right w:val="single" w:sz="4" w:space="0" w:color="auto"/>
            </w:tcBorders>
          </w:tcPr>
          <w:p w14:paraId="70101F44"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tcPr>
          <w:p w14:paraId="358C775A"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500" w:type="pct"/>
            <w:tcBorders>
              <w:top w:val="single" w:sz="4" w:space="0" w:color="auto"/>
              <w:left w:val="single" w:sz="4" w:space="0" w:color="auto"/>
              <w:bottom w:val="single" w:sz="4" w:space="0" w:color="auto"/>
              <w:right w:val="single" w:sz="4" w:space="0" w:color="auto"/>
            </w:tcBorders>
          </w:tcPr>
          <w:p w14:paraId="68CB9714"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9" w:type="pct"/>
            <w:vMerge/>
            <w:tcBorders>
              <w:left w:val="single" w:sz="4" w:space="0" w:color="auto"/>
              <w:bottom w:val="single" w:sz="4" w:space="0" w:color="auto"/>
              <w:right w:val="single" w:sz="4" w:space="0" w:color="auto"/>
            </w:tcBorders>
          </w:tcPr>
          <w:p w14:paraId="656FBCDF"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tc>
        <w:tc>
          <w:tcPr>
            <w:tcW w:w="364" w:type="pct"/>
            <w:vMerge/>
            <w:tcBorders>
              <w:left w:val="single" w:sz="4" w:space="0" w:color="auto"/>
              <w:bottom w:val="single" w:sz="4" w:space="0" w:color="auto"/>
              <w:right w:val="single" w:sz="4" w:space="0" w:color="auto"/>
            </w:tcBorders>
          </w:tcPr>
          <w:p w14:paraId="0AAD925A"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tc>
      </w:tr>
      <w:tr w:rsidR="004878EF" w:rsidRPr="004878EF" w14:paraId="29B7F955" w14:textId="77777777" w:rsidTr="004878EF">
        <w:trPr>
          <w:trHeight w:val="630"/>
          <w:tblCellSpacing w:w="5" w:type="nil"/>
        </w:trPr>
        <w:tc>
          <w:tcPr>
            <w:tcW w:w="221" w:type="pct"/>
            <w:vMerge w:val="restart"/>
            <w:tcBorders>
              <w:left w:val="single" w:sz="4" w:space="0" w:color="auto"/>
              <w:right w:val="single" w:sz="4" w:space="0" w:color="auto"/>
            </w:tcBorders>
          </w:tcPr>
          <w:p w14:paraId="4E327FDA"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1.24</w:t>
            </w:r>
          </w:p>
        </w:tc>
        <w:tc>
          <w:tcPr>
            <w:tcW w:w="506" w:type="pct"/>
            <w:vMerge w:val="restart"/>
            <w:tcBorders>
              <w:top w:val="single" w:sz="4" w:space="0" w:color="auto"/>
              <w:left w:val="single" w:sz="4" w:space="0" w:color="auto"/>
              <w:right w:val="single" w:sz="4" w:space="0" w:color="auto"/>
            </w:tcBorders>
          </w:tcPr>
          <w:p w14:paraId="025FA3EB"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Мероприятие 1.24 Улучшение архитектурно-художественного облика улиц городов</w:t>
            </w:r>
          </w:p>
        </w:tc>
        <w:tc>
          <w:tcPr>
            <w:tcW w:w="292" w:type="pct"/>
            <w:vMerge w:val="restart"/>
            <w:tcBorders>
              <w:left w:val="single" w:sz="4" w:space="0" w:color="auto"/>
              <w:right w:val="single" w:sz="4" w:space="0" w:color="auto"/>
            </w:tcBorders>
          </w:tcPr>
          <w:p w14:paraId="2A201A0E"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2021г.</w:t>
            </w:r>
          </w:p>
        </w:tc>
        <w:tc>
          <w:tcPr>
            <w:tcW w:w="384" w:type="pct"/>
            <w:tcBorders>
              <w:top w:val="single" w:sz="4" w:space="0" w:color="auto"/>
              <w:left w:val="single" w:sz="4" w:space="0" w:color="auto"/>
              <w:bottom w:val="single" w:sz="4" w:space="0" w:color="auto"/>
              <w:right w:val="single" w:sz="4" w:space="0" w:color="auto"/>
            </w:tcBorders>
          </w:tcPr>
          <w:p w14:paraId="2C9460F5"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Итого</w:t>
            </w:r>
          </w:p>
        </w:tc>
        <w:tc>
          <w:tcPr>
            <w:tcW w:w="414" w:type="pct"/>
            <w:tcBorders>
              <w:top w:val="single" w:sz="4" w:space="0" w:color="auto"/>
              <w:left w:val="single" w:sz="4" w:space="0" w:color="auto"/>
              <w:bottom w:val="single" w:sz="4" w:space="0" w:color="auto"/>
              <w:right w:val="single" w:sz="4" w:space="0" w:color="auto"/>
            </w:tcBorders>
          </w:tcPr>
          <w:p w14:paraId="535867A0"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636" w:type="pct"/>
            <w:tcBorders>
              <w:top w:val="single" w:sz="4" w:space="0" w:color="auto"/>
              <w:left w:val="single" w:sz="4" w:space="0" w:color="auto"/>
              <w:bottom w:val="single" w:sz="4" w:space="0" w:color="auto"/>
              <w:right w:val="single" w:sz="4" w:space="0" w:color="auto"/>
            </w:tcBorders>
          </w:tcPr>
          <w:p w14:paraId="018C500D"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tcPr>
          <w:p w14:paraId="7EE7BDEA"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54" w:type="pct"/>
            <w:tcBorders>
              <w:top w:val="single" w:sz="4" w:space="0" w:color="auto"/>
              <w:left w:val="single" w:sz="4" w:space="0" w:color="auto"/>
              <w:bottom w:val="single" w:sz="4" w:space="0" w:color="auto"/>
              <w:right w:val="single" w:sz="4" w:space="0" w:color="auto"/>
            </w:tcBorders>
          </w:tcPr>
          <w:p w14:paraId="1B6DA6E2"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tcPr>
          <w:p w14:paraId="58A7E845"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500" w:type="pct"/>
            <w:tcBorders>
              <w:top w:val="single" w:sz="4" w:space="0" w:color="auto"/>
              <w:left w:val="single" w:sz="4" w:space="0" w:color="auto"/>
              <w:bottom w:val="single" w:sz="4" w:space="0" w:color="auto"/>
              <w:right w:val="single" w:sz="4" w:space="0" w:color="auto"/>
            </w:tcBorders>
          </w:tcPr>
          <w:p w14:paraId="3C867370"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9" w:type="pct"/>
            <w:vMerge w:val="restart"/>
            <w:tcBorders>
              <w:left w:val="single" w:sz="4" w:space="0" w:color="auto"/>
              <w:right w:val="single" w:sz="4" w:space="0" w:color="auto"/>
            </w:tcBorders>
          </w:tcPr>
          <w:p w14:paraId="0D075766"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Отдел благоустройства и экологии Управления строительства, дорожного хозяйства и благоустройства Администрации</w:t>
            </w:r>
          </w:p>
        </w:tc>
        <w:tc>
          <w:tcPr>
            <w:tcW w:w="364" w:type="pct"/>
            <w:vMerge w:val="restart"/>
            <w:tcBorders>
              <w:left w:val="single" w:sz="4" w:space="0" w:color="auto"/>
              <w:right w:val="single" w:sz="4" w:space="0" w:color="auto"/>
            </w:tcBorders>
          </w:tcPr>
          <w:p w14:paraId="6DB09102" w14:textId="77777777" w:rsidR="004878EF" w:rsidRPr="004878EF" w:rsidRDefault="004878EF" w:rsidP="004878EF">
            <w:pPr>
              <w:autoSpaceDE w:val="0"/>
              <w:autoSpaceDN w:val="0"/>
              <w:adjustRightInd w:val="0"/>
              <w:spacing w:after="0" w:line="240" w:lineRule="auto"/>
              <w:rPr>
                <w:rFonts w:ascii="Arial" w:eastAsia="Times New Roman" w:hAnsi="Arial" w:cs="Arial"/>
                <w:iCs/>
                <w:sz w:val="24"/>
                <w:szCs w:val="24"/>
                <w:lang w:eastAsia="ru-RU"/>
              </w:rPr>
            </w:pPr>
            <w:r w:rsidRPr="004878EF">
              <w:rPr>
                <w:rFonts w:ascii="Arial" w:eastAsia="Calibri" w:hAnsi="Arial" w:cs="Arial"/>
                <w:iCs/>
                <w:sz w:val="24"/>
                <w:szCs w:val="24"/>
              </w:rPr>
              <w:t>Соответствие внешнего вида ограждений региональным требованиям</w:t>
            </w:r>
          </w:p>
        </w:tc>
      </w:tr>
      <w:tr w:rsidR="004878EF" w:rsidRPr="004878EF" w14:paraId="3B805555" w14:textId="77777777" w:rsidTr="004878EF">
        <w:trPr>
          <w:trHeight w:val="1050"/>
          <w:tblCellSpacing w:w="5" w:type="nil"/>
        </w:trPr>
        <w:tc>
          <w:tcPr>
            <w:tcW w:w="221" w:type="pct"/>
            <w:vMerge/>
            <w:tcBorders>
              <w:left w:val="single" w:sz="4" w:space="0" w:color="auto"/>
              <w:right w:val="single" w:sz="4" w:space="0" w:color="auto"/>
            </w:tcBorders>
          </w:tcPr>
          <w:p w14:paraId="11E4F23F"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tc>
        <w:tc>
          <w:tcPr>
            <w:tcW w:w="506" w:type="pct"/>
            <w:vMerge/>
            <w:tcBorders>
              <w:left w:val="single" w:sz="4" w:space="0" w:color="auto"/>
              <w:right w:val="single" w:sz="4" w:space="0" w:color="auto"/>
            </w:tcBorders>
          </w:tcPr>
          <w:p w14:paraId="172E0F7D"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p>
        </w:tc>
        <w:tc>
          <w:tcPr>
            <w:tcW w:w="292" w:type="pct"/>
            <w:vMerge/>
            <w:tcBorders>
              <w:left w:val="single" w:sz="4" w:space="0" w:color="auto"/>
              <w:right w:val="single" w:sz="4" w:space="0" w:color="auto"/>
            </w:tcBorders>
          </w:tcPr>
          <w:p w14:paraId="5D14F584"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tc>
        <w:tc>
          <w:tcPr>
            <w:tcW w:w="384" w:type="pct"/>
            <w:tcBorders>
              <w:top w:val="single" w:sz="4" w:space="0" w:color="auto"/>
              <w:left w:val="single" w:sz="4" w:space="0" w:color="auto"/>
              <w:bottom w:val="single" w:sz="4" w:space="0" w:color="auto"/>
              <w:right w:val="single" w:sz="4" w:space="0" w:color="auto"/>
            </w:tcBorders>
          </w:tcPr>
          <w:p w14:paraId="081BB142"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 xml:space="preserve">Средства бюджета </w:t>
            </w:r>
            <w:r w:rsidRPr="004878EF">
              <w:rPr>
                <w:rFonts w:ascii="Arial" w:eastAsia="Times New Roman" w:hAnsi="Arial" w:cs="Arial"/>
                <w:iCs/>
                <w:sz w:val="24"/>
                <w:szCs w:val="24"/>
                <w:lang w:eastAsia="ru-RU"/>
              </w:rPr>
              <w:t>Московской</w:t>
            </w:r>
            <w:r w:rsidRPr="004878EF">
              <w:rPr>
                <w:rFonts w:ascii="Arial" w:eastAsia="Times New Roman" w:hAnsi="Arial" w:cs="Arial"/>
                <w:sz w:val="24"/>
                <w:szCs w:val="24"/>
                <w:lang w:eastAsia="ru-RU"/>
              </w:rPr>
              <w:t xml:space="preserve"> области</w:t>
            </w:r>
          </w:p>
        </w:tc>
        <w:tc>
          <w:tcPr>
            <w:tcW w:w="414" w:type="pct"/>
            <w:tcBorders>
              <w:top w:val="single" w:sz="4" w:space="0" w:color="auto"/>
              <w:left w:val="single" w:sz="4" w:space="0" w:color="auto"/>
              <w:bottom w:val="single" w:sz="4" w:space="0" w:color="auto"/>
              <w:right w:val="single" w:sz="4" w:space="0" w:color="auto"/>
            </w:tcBorders>
          </w:tcPr>
          <w:p w14:paraId="296BDE76"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636" w:type="pct"/>
            <w:tcBorders>
              <w:top w:val="single" w:sz="4" w:space="0" w:color="auto"/>
              <w:left w:val="single" w:sz="4" w:space="0" w:color="auto"/>
              <w:bottom w:val="single" w:sz="4" w:space="0" w:color="auto"/>
              <w:right w:val="single" w:sz="4" w:space="0" w:color="auto"/>
            </w:tcBorders>
          </w:tcPr>
          <w:p w14:paraId="2A421229"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tcPr>
          <w:p w14:paraId="43BF78B3"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54" w:type="pct"/>
            <w:tcBorders>
              <w:top w:val="single" w:sz="4" w:space="0" w:color="auto"/>
              <w:left w:val="single" w:sz="4" w:space="0" w:color="auto"/>
              <w:bottom w:val="single" w:sz="4" w:space="0" w:color="auto"/>
              <w:right w:val="single" w:sz="4" w:space="0" w:color="auto"/>
            </w:tcBorders>
          </w:tcPr>
          <w:p w14:paraId="238641A6"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tcPr>
          <w:p w14:paraId="70912FE1"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500" w:type="pct"/>
            <w:tcBorders>
              <w:top w:val="single" w:sz="4" w:space="0" w:color="auto"/>
              <w:left w:val="single" w:sz="4" w:space="0" w:color="auto"/>
              <w:bottom w:val="single" w:sz="4" w:space="0" w:color="auto"/>
              <w:right w:val="single" w:sz="4" w:space="0" w:color="auto"/>
            </w:tcBorders>
          </w:tcPr>
          <w:p w14:paraId="0CE6BBE2"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9" w:type="pct"/>
            <w:vMerge/>
            <w:tcBorders>
              <w:left w:val="single" w:sz="4" w:space="0" w:color="auto"/>
              <w:right w:val="single" w:sz="4" w:space="0" w:color="auto"/>
            </w:tcBorders>
          </w:tcPr>
          <w:p w14:paraId="0AC28B5F"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tc>
        <w:tc>
          <w:tcPr>
            <w:tcW w:w="364" w:type="pct"/>
            <w:vMerge/>
            <w:tcBorders>
              <w:left w:val="single" w:sz="4" w:space="0" w:color="auto"/>
              <w:right w:val="single" w:sz="4" w:space="0" w:color="auto"/>
            </w:tcBorders>
          </w:tcPr>
          <w:p w14:paraId="64696CD0"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tc>
      </w:tr>
      <w:tr w:rsidR="004878EF" w:rsidRPr="004878EF" w14:paraId="68E3C6B4" w14:textId="77777777" w:rsidTr="004878EF">
        <w:trPr>
          <w:trHeight w:val="1570"/>
          <w:tblCellSpacing w:w="5" w:type="nil"/>
        </w:trPr>
        <w:tc>
          <w:tcPr>
            <w:tcW w:w="221" w:type="pct"/>
            <w:vMerge/>
            <w:tcBorders>
              <w:left w:val="single" w:sz="4" w:space="0" w:color="auto"/>
              <w:bottom w:val="single" w:sz="4" w:space="0" w:color="auto"/>
              <w:right w:val="single" w:sz="4" w:space="0" w:color="auto"/>
            </w:tcBorders>
          </w:tcPr>
          <w:p w14:paraId="45567BB0"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tc>
        <w:tc>
          <w:tcPr>
            <w:tcW w:w="506" w:type="pct"/>
            <w:vMerge/>
            <w:tcBorders>
              <w:left w:val="single" w:sz="4" w:space="0" w:color="auto"/>
              <w:bottom w:val="single" w:sz="4" w:space="0" w:color="auto"/>
              <w:right w:val="single" w:sz="4" w:space="0" w:color="auto"/>
            </w:tcBorders>
          </w:tcPr>
          <w:p w14:paraId="21D3F8AA"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p>
        </w:tc>
        <w:tc>
          <w:tcPr>
            <w:tcW w:w="292" w:type="pct"/>
            <w:vMerge/>
            <w:tcBorders>
              <w:left w:val="single" w:sz="4" w:space="0" w:color="auto"/>
              <w:bottom w:val="single" w:sz="4" w:space="0" w:color="auto"/>
              <w:right w:val="single" w:sz="4" w:space="0" w:color="auto"/>
            </w:tcBorders>
          </w:tcPr>
          <w:p w14:paraId="5BF7508C"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tc>
        <w:tc>
          <w:tcPr>
            <w:tcW w:w="384" w:type="pct"/>
            <w:tcBorders>
              <w:top w:val="single" w:sz="4" w:space="0" w:color="auto"/>
              <w:left w:val="single" w:sz="4" w:space="0" w:color="auto"/>
              <w:bottom w:val="single" w:sz="4" w:space="0" w:color="auto"/>
              <w:right w:val="single" w:sz="4" w:space="0" w:color="auto"/>
            </w:tcBorders>
          </w:tcPr>
          <w:p w14:paraId="39D9ECF1"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Средства бюджета городского округа Павловский Посад</w:t>
            </w:r>
          </w:p>
        </w:tc>
        <w:tc>
          <w:tcPr>
            <w:tcW w:w="414" w:type="pct"/>
            <w:tcBorders>
              <w:top w:val="single" w:sz="4" w:space="0" w:color="auto"/>
              <w:left w:val="single" w:sz="4" w:space="0" w:color="auto"/>
              <w:bottom w:val="single" w:sz="4" w:space="0" w:color="auto"/>
              <w:right w:val="single" w:sz="4" w:space="0" w:color="auto"/>
            </w:tcBorders>
          </w:tcPr>
          <w:p w14:paraId="7863AA78"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636" w:type="pct"/>
            <w:tcBorders>
              <w:top w:val="single" w:sz="4" w:space="0" w:color="auto"/>
              <w:left w:val="single" w:sz="4" w:space="0" w:color="auto"/>
              <w:bottom w:val="single" w:sz="4" w:space="0" w:color="auto"/>
              <w:right w:val="single" w:sz="4" w:space="0" w:color="auto"/>
            </w:tcBorders>
          </w:tcPr>
          <w:p w14:paraId="228FC464"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tcPr>
          <w:p w14:paraId="006E017B"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54" w:type="pct"/>
            <w:tcBorders>
              <w:top w:val="single" w:sz="4" w:space="0" w:color="auto"/>
              <w:left w:val="single" w:sz="4" w:space="0" w:color="auto"/>
              <w:bottom w:val="single" w:sz="4" w:space="0" w:color="auto"/>
              <w:right w:val="single" w:sz="4" w:space="0" w:color="auto"/>
            </w:tcBorders>
          </w:tcPr>
          <w:p w14:paraId="173B744C"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tcPr>
          <w:p w14:paraId="5EE94C51"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500" w:type="pct"/>
            <w:tcBorders>
              <w:top w:val="single" w:sz="4" w:space="0" w:color="auto"/>
              <w:left w:val="single" w:sz="4" w:space="0" w:color="auto"/>
              <w:bottom w:val="single" w:sz="4" w:space="0" w:color="auto"/>
              <w:right w:val="single" w:sz="4" w:space="0" w:color="auto"/>
            </w:tcBorders>
          </w:tcPr>
          <w:p w14:paraId="3721BA6C"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9" w:type="pct"/>
            <w:vMerge/>
            <w:tcBorders>
              <w:left w:val="single" w:sz="4" w:space="0" w:color="auto"/>
              <w:bottom w:val="single" w:sz="4" w:space="0" w:color="auto"/>
              <w:right w:val="single" w:sz="4" w:space="0" w:color="auto"/>
            </w:tcBorders>
          </w:tcPr>
          <w:p w14:paraId="23F98E1D"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tc>
        <w:tc>
          <w:tcPr>
            <w:tcW w:w="364" w:type="pct"/>
            <w:vMerge/>
            <w:tcBorders>
              <w:left w:val="single" w:sz="4" w:space="0" w:color="auto"/>
              <w:bottom w:val="single" w:sz="4" w:space="0" w:color="auto"/>
              <w:right w:val="single" w:sz="4" w:space="0" w:color="auto"/>
            </w:tcBorders>
          </w:tcPr>
          <w:p w14:paraId="37CDAFF3"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tc>
      </w:tr>
      <w:tr w:rsidR="004878EF" w:rsidRPr="004878EF" w14:paraId="29EAC819" w14:textId="77777777" w:rsidTr="004878EF">
        <w:trPr>
          <w:trHeight w:val="600"/>
          <w:tblCellSpacing w:w="5" w:type="nil"/>
        </w:trPr>
        <w:tc>
          <w:tcPr>
            <w:tcW w:w="221" w:type="pct"/>
            <w:vMerge w:val="restart"/>
            <w:tcBorders>
              <w:left w:val="single" w:sz="4" w:space="0" w:color="auto"/>
              <w:right w:val="single" w:sz="4" w:space="0" w:color="auto"/>
            </w:tcBorders>
          </w:tcPr>
          <w:p w14:paraId="054AE7E6"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1.25</w:t>
            </w:r>
          </w:p>
        </w:tc>
        <w:tc>
          <w:tcPr>
            <w:tcW w:w="506" w:type="pct"/>
            <w:vMerge w:val="restart"/>
            <w:tcBorders>
              <w:left w:val="single" w:sz="4" w:space="0" w:color="auto"/>
              <w:right w:val="single" w:sz="4" w:space="0" w:color="auto"/>
            </w:tcBorders>
          </w:tcPr>
          <w:p w14:paraId="25AF0360"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Мероприятие 1.25 Создание и ремонт пешеходных коммуникаций</w:t>
            </w:r>
          </w:p>
          <w:p w14:paraId="462142C8"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(приложение № 8)</w:t>
            </w:r>
          </w:p>
        </w:tc>
        <w:tc>
          <w:tcPr>
            <w:tcW w:w="292" w:type="pct"/>
            <w:vMerge w:val="restart"/>
            <w:tcBorders>
              <w:left w:val="single" w:sz="4" w:space="0" w:color="auto"/>
              <w:right w:val="single" w:sz="4" w:space="0" w:color="auto"/>
            </w:tcBorders>
          </w:tcPr>
          <w:p w14:paraId="050BC262"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2021</w:t>
            </w:r>
          </w:p>
        </w:tc>
        <w:tc>
          <w:tcPr>
            <w:tcW w:w="384" w:type="pct"/>
            <w:tcBorders>
              <w:top w:val="single" w:sz="4" w:space="0" w:color="auto"/>
              <w:left w:val="single" w:sz="4" w:space="0" w:color="auto"/>
              <w:bottom w:val="single" w:sz="4" w:space="0" w:color="auto"/>
              <w:right w:val="single" w:sz="4" w:space="0" w:color="auto"/>
            </w:tcBorders>
          </w:tcPr>
          <w:p w14:paraId="2F2CE745"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Итого</w:t>
            </w:r>
          </w:p>
        </w:tc>
        <w:tc>
          <w:tcPr>
            <w:tcW w:w="414" w:type="pct"/>
            <w:tcBorders>
              <w:top w:val="single" w:sz="4" w:space="0" w:color="auto"/>
              <w:left w:val="single" w:sz="4" w:space="0" w:color="auto"/>
              <w:bottom w:val="single" w:sz="4" w:space="0" w:color="auto"/>
              <w:right w:val="single" w:sz="4" w:space="0" w:color="auto"/>
            </w:tcBorders>
          </w:tcPr>
          <w:p w14:paraId="68B10859"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7 800,02</w:t>
            </w:r>
          </w:p>
        </w:tc>
        <w:tc>
          <w:tcPr>
            <w:tcW w:w="636" w:type="pct"/>
            <w:tcBorders>
              <w:top w:val="single" w:sz="4" w:space="0" w:color="auto"/>
              <w:left w:val="single" w:sz="4" w:space="0" w:color="auto"/>
              <w:bottom w:val="single" w:sz="4" w:space="0" w:color="auto"/>
              <w:right w:val="single" w:sz="4" w:space="0" w:color="auto"/>
            </w:tcBorders>
          </w:tcPr>
          <w:p w14:paraId="6A9A26B4"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tcPr>
          <w:p w14:paraId="36CBC891"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7 800,02</w:t>
            </w:r>
          </w:p>
        </w:tc>
        <w:tc>
          <w:tcPr>
            <w:tcW w:w="454" w:type="pct"/>
            <w:tcBorders>
              <w:top w:val="single" w:sz="4" w:space="0" w:color="auto"/>
              <w:left w:val="single" w:sz="4" w:space="0" w:color="auto"/>
              <w:bottom w:val="single" w:sz="4" w:space="0" w:color="auto"/>
              <w:right w:val="single" w:sz="4" w:space="0" w:color="auto"/>
            </w:tcBorders>
          </w:tcPr>
          <w:p w14:paraId="42DA4236"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tcPr>
          <w:p w14:paraId="4A2ADBCC"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500" w:type="pct"/>
            <w:tcBorders>
              <w:top w:val="single" w:sz="4" w:space="0" w:color="auto"/>
              <w:left w:val="single" w:sz="4" w:space="0" w:color="auto"/>
              <w:bottom w:val="single" w:sz="4" w:space="0" w:color="auto"/>
              <w:right w:val="single" w:sz="4" w:space="0" w:color="auto"/>
            </w:tcBorders>
          </w:tcPr>
          <w:p w14:paraId="693EF434"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9" w:type="pct"/>
            <w:vMerge w:val="restart"/>
            <w:tcBorders>
              <w:left w:val="single" w:sz="4" w:space="0" w:color="auto"/>
              <w:right w:val="single" w:sz="4" w:space="0" w:color="auto"/>
            </w:tcBorders>
          </w:tcPr>
          <w:p w14:paraId="2F2B5997"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Отдел благоустройства и экологии Управления строительства, дорожного хозяйства и благоустройства Администрации</w:t>
            </w:r>
          </w:p>
        </w:tc>
        <w:tc>
          <w:tcPr>
            <w:tcW w:w="364" w:type="pct"/>
            <w:vMerge w:val="restart"/>
            <w:tcBorders>
              <w:left w:val="single" w:sz="4" w:space="0" w:color="auto"/>
              <w:right w:val="single" w:sz="4" w:space="0" w:color="auto"/>
            </w:tcBorders>
          </w:tcPr>
          <w:p w14:paraId="2D18C282"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zh-CN" w:bidi="ru-RU"/>
              </w:rPr>
              <w:t>Количество благоустроенных с привлечением субсидии пешеходных коммуникаций с твердым (асфальтовым) покрытием</w:t>
            </w:r>
          </w:p>
        </w:tc>
      </w:tr>
      <w:tr w:rsidR="004878EF" w:rsidRPr="004878EF" w14:paraId="315B7DA2" w14:textId="77777777" w:rsidTr="004878EF">
        <w:trPr>
          <w:trHeight w:val="975"/>
          <w:tblCellSpacing w:w="5" w:type="nil"/>
        </w:trPr>
        <w:tc>
          <w:tcPr>
            <w:tcW w:w="221" w:type="pct"/>
            <w:vMerge/>
            <w:tcBorders>
              <w:left w:val="single" w:sz="4" w:space="0" w:color="auto"/>
              <w:right w:val="single" w:sz="4" w:space="0" w:color="auto"/>
            </w:tcBorders>
          </w:tcPr>
          <w:p w14:paraId="2F0B3CE0"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tc>
        <w:tc>
          <w:tcPr>
            <w:tcW w:w="506" w:type="pct"/>
            <w:vMerge/>
            <w:tcBorders>
              <w:left w:val="single" w:sz="4" w:space="0" w:color="auto"/>
              <w:right w:val="single" w:sz="4" w:space="0" w:color="auto"/>
            </w:tcBorders>
          </w:tcPr>
          <w:p w14:paraId="5D2B3663"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p>
        </w:tc>
        <w:tc>
          <w:tcPr>
            <w:tcW w:w="292" w:type="pct"/>
            <w:vMerge/>
            <w:tcBorders>
              <w:left w:val="single" w:sz="4" w:space="0" w:color="auto"/>
              <w:right w:val="single" w:sz="4" w:space="0" w:color="auto"/>
            </w:tcBorders>
          </w:tcPr>
          <w:p w14:paraId="5DD26C13"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tc>
        <w:tc>
          <w:tcPr>
            <w:tcW w:w="384" w:type="pct"/>
            <w:tcBorders>
              <w:top w:val="single" w:sz="4" w:space="0" w:color="auto"/>
              <w:left w:val="single" w:sz="4" w:space="0" w:color="auto"/>
              <w:bottom w:val="single" w:sz="4" w:space="0" w:color="auto"/>
              <w:right w:val="single" w:sz="4" w:space="0" w:color="auto"/>
            </w:tcBorders>
          </w:tcPr>
          <w:p w14:paraId="6C88F542"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Средства бюджета Московской области</w:t>
            </w:r>
          </w:p>
        </w:tc>
        <w:tc>
          <w:tcPr>
            <w:tcW w:w="414" w:type="pct"/>
            <w:tcBorders>
              <w:top w:val="single" w:sz="4" w:space="0" w:color="auto"/>
              <w:left w:val="single" w:sz="4" w:space="0" w:color="auto"/>
              <w:bottom w:val="single" w:sz="4" w:space="0" w:color="auto"/>
              <w:right w:val="single" w:sz="4" w:space="0" w:color="auto"/>
            </w:tcBorders>
          </w:tcPr>
          <w:p w14:paraId="5D35D571"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p w14:paraId="754A429D" w14:textId="77777777" w:rsidR="004878EF" w:rsidRPr="004878EF" w:rsidRDefault="004878EF" w:rsidP="004878EF">
            <w:pPr>
              <w:tabs>
                <w:tab w:val="left" w:pos="810"/>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5 660,27</w:t>
            </w:r>
          </w:p>
        </w:tc>
        <w:tc>
          <w:tcPr>
            <w:tcW w:w="636" w:type="pct"/>
            <w:tcBorders>
              <w:top w:val="single" w:sz="4" w:space="0" w:color="auto"/>
              <w:left w:val="single" w:sz="4" w:space="0" w:color="auto"/>
              <w:bottom w:val="single" w:sz="4" w:space="0" w:color="auto"/>
              <w:right w:val="single" w:sz="4" w:space="0" w:color="auto"/>
            </w:tcBorders>
          </w:tcPr>
          <w:p w14:paraId="3CEA76D3"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tcPr>
          <w:p w14:paraId="09DD44D0"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p w14:paraId="08A58FF8" w14:textId="77777777" w:rsidR="004878EF" w:rsidRPr="004878EF" w:rsidRDefault="004878EF" w:rsidP="004878EF">
            <w:pPr>
              <w:tabs>
                <w:tab w:val="left" w:pos="810"/>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5 660,27</w:t>
            </w:r>
          </w:p>
        </w:tc>
        <w:tc>
          <w:tcPr>
            <w:tcW w:w="454" w:type="pct"/>
            <w:tcBorders>
              <w:top w:val="single" w:sz="4" w:space="0" w:color="auto"/>
              <w:left w:val="single" w:sz="4" w:space="0" w:color="auto"/>
              <w:bottom w:val="single" w:sz="4" w:space="0" w:color="auto"/>
              <w:right w:val="single" w:sz="4" w:space="0" w:color="auto"/>
            </w:tcBorders>
          </w:tcPr>
          <w:p w14:paraId="5290DD9B"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tcPr>
          <w:p w14:paraId="1A926C36"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500" w:type="pct"/>
            <w:tcBorders>
              <w:top w:val="single" w:sz="4" w:space="0" w:color="auto"/>
              <w:left w:val="single" w:sz="4" w:space="0" w:color="auto"/>
              <w:bottom w:val="single" w:sz="4" w:space="0" w:color="auto"/>
              <w:right w:val="single" w:sz="4" w:space="0" w:color="auto"/>
            </w:tcBorders>
          </w:tcPr>
          <w:p w14:paraId="7E4E127B"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9" w:type="pct"/>
            <w:vMerge/>
            <w:tcBorders>
              <w:left w:val="single" w:sz="4" w:space="0" w:color="auto"/>
              <w:right w:val="single" w:sz="4" w:space="0" w:color="auto"/>
            </w:tcBorders>
          </w:tcPr>
          <w:p w14:paraId="1427E1BC"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tc>
        <w:tc>
          <w:tcPr>
            <w:tcW w:w="364" w:type="pct"/>
            <w:vMerge/>
            <w:tcBorders>
              <w:left w:val="single" w:sz="4" w:space="0" w:color="auto"/>
              <w:right w:val="single" w:sz="4" w:space="0" w:color="auto"/>
            </w:tcBorders>
          </w:tcPr>
          <w:p w14:paraId="590BB63F"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tc>
      </w:tr>
      <w:tr w:rsidR="004878EF" w:rsidRPr="004878EF" w14:paraId="35749961" w14:textId="77777777" w:rsidTr="004878EF">
        <w:trPr>
          <w:trHeight w:val="975"/>
          <w:tblCellSpacing w:w="5" w:type="nil"/>
        </w:trPr>
        <w:tc>
          <w:tcPr>
            <w:tcW w:w="221" w:type="pct"/>
            <w:vMerge/>
            <w:tcBorders>
              <w:left w:val="single" w:sz="4" w:space="0" w:color="auto"/>
              <w:right w:val="single" w:sz="4" w:space="0" w:color="auto"/>
            </w:tcBorders>
          </w:tcPr>
          <w:p w14:paraId="1DEF752A"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tc>
        <w:tc>
          <w:tcPr>
            <w:tcW w:w="506" w:type="pct"/>
            <w:vMerge/>
            <w:tcBorders>
              <w:left w:val="single" w:sz="4" w:space="0" w:color="auto"/>
              <w:right w:val="single" w:sz="4" w:space="0" w:color="auto"/>
            </w:tcBorders>
          </w:tcPr>
          <w:p w14:paraId="066E8069"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p>
        </w:tc>
        <w:tc>
          <w:tcPr>
            <w:tcW w:w="292" w:type="pct"/>
            <w:vMerge/>
            <w:tcBorders>
              <w:left w:val="single" w:sz="4" w:space="0" w:color="auto"/>
              <w:right w:val="single" w:sz="4" w:space="0" w:color="auto"/>
            </w:tcBorders>
          </w:tcPr>
          <w:p w14:paraId="5840FFCE"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tc>
        <w:tc>
          <w:tcPr>
            <w:tcW w:w="384" w:type="pct"/>
            <w:tcBorders>
              <w:top w:val="single" w:sz="4" w:space="0" w:color="auto"/>
              <w:left w:val="single" w:sz="4" w:space="0" w:color="auto"/>
              <w:bottom w:val="single" w:sz="4" w:space="0" w:color="auto"/>
              <w:right w:val="single" w:sz="4" w:space="0" w:color="auto"/>
            </w:tcBorders>
          </w:tcPr>
          <w:p w14:paraId="50A25C80"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Средства Дорожного фонда Московской области</w:t>
            </w:r>
          </w:p>
        </w:tc>
        <w:tc>
          <w:tcPr>
            <w:tcW w:w="414" w:type="pct"/>
            <w:tcBorders>
              <w:top w:val="single" w:sz="4" w:space="0" w:color="auto"/>
              <w:left w:val="single" w:sz="4" w:space="0" w:color="auto"/>
              <w:bottom w:val="single" w:sz="4" w:space="0" w:color="auto"/>
              <w:right w:val="single" w:sz="4" w:space="0" w:color="auto"/>
            </w:tcBorders>
          </w:tcPr>
          <w:p w14:paraId="7FC36C18"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610,94</w:t>
            </w:r>
          </w:p>
        </w:tc>
        <w:tc>
          <w:tcPr>
            <w:tcW w:w="636" w:type="pct"/>
            <w:tcBorders>
              <w:top w:val="single" w:sz="4" w:space="0" w:color="auto"/>
              <w:left w:val="single" w:sz="4" w:space="0" w:color="auto"/>
              <w:bottom w:val="single" w:sz="4" w:space="0" w:color="auto"/>
              <w:right w:val="single" w:sz="4" w:space="0" w:color="auto"/>
            </w:tcBorders>
          </w:tcPr>
          <w:p w14:paraId="0716CD82"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tcPr>
          <w:p w14:paraId="10D6A036"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610,94</w:t>
            </w:r>
          </w:p>
        </w:tc>
        <w:tc>
          <w:tcPr>
            <w:tcW w:w="454" w:type="pct"/>
            <w:tcBorders>
              <w:top w:val="single" w:sz="4" w:space="0" w:color="auto"/>
              <w:left w:val="single" w:sz="4" w:space="0" w:color="auto"/>
              <w:bottom w:val="single" w:sz="4" w:space="0" w:color="auto"/>
              <w:right w:val="single" w:sz="4" w:space="0" w:color="auto"/>
            </w:tcBorders>
          </w:tcPr>
          <w:p w14:paraId="14CD02FF"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tcPr>
          <w:p w14:paraId="17F8C023"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500" w:type="pct"/>
            <w:tcBorders>
              <w:top w:val="single" w:sz="4" w:space="0" w:color="auto"/>
              <w:left w:val="single" w:sz="4" w:space="0" w:color="auto"/>
              <w:bottom w:val="single" w:sz="4" w:space="0" w:color="auto"/>
              <w:right w:val="single" w:sz="4" w:space="0" w:color="auto"/>
            </w:tcBorders>
          </w:tcPr>
          <w:p w14:paraId="3CEFCDD7"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9" w:type="pct"/>
            <w:vMerge/>
            <w:tcBorders>
              <w:left w:val="single" w:sz="4" w:space="0" w:color="auto"/>
              <w:right w:val="single" w:sz="4" w:space="0" w:color="auto"/>
            </w:tcBorders>
          </w:tcPr>
          <w:p w14:paraId="56B883C0"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tc>
        <w:tc>
          <w:tcPr>
            <w:tcW w:w="364" w:type="pct"/>
            <w:vMerge/>
            <w:tcBorders>
              <w:left w:val="single" w:sz="4" w:space="0" w:color="auto"/>
              <w:right w:val="single" w:sz="4" w:space="0" w:color="auto"/>
            </w:tcBorders>
          </w:tcPr>
          <w:p w14:paraId="7FA343FF"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tc>
      </w:tr>
      <w:tr w:rsidR="004878EF" w:rsidRPr="004878EF" w14:paraId="497DE5FC" w14:textId="77777777" w:rsidTr="004878EF">
        <w:trPr>
          <w:trHeight w:val="1460"/>
          <w:tblCellSpacing w:w="5" w:type="nil"/>
        </w:trPr>
        <w:tc>
          <w:tcPr>
            <w:tcW w:w="221" w:type="pct"/>
            <w:vMerge/>
            <w:tcBorders>
              <w:left w:val="single" w:sz="4" w:space="0" w:color="auto"/>
              <w:bottom w:val="single" w:sz="4" w:space="0" w:color="auto"/>
              <w:right w:val="single" w:sz="4" w:space="0" w:color="auto"/>
            </w:tcBorders>
          </w:tcPr>
          <w:p w14:paraId="552CEEEF"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tc>
        <w:tc>
          <w:tcPr>
            <w:tcW w:w="506" w:type="pct"/>
            <w:vMerge/>
            <w:tcBorders>
              <w:left w:val="single" w:sz="4" w:space="0" w:color="auto"/>
              <w:bottom w:val="single" w:sz="4" w:space="0" w:color="auto"/>
              <w:right w:val="single" w:sz="4" w:space="0" w:color="auto"/>
            </w:tcBorders>
          </w:tcPr>
          <w:p w14:paraId="37D738B7"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p>
        </w:tc>
        <w:tc>
          <w:tcPr>
            <w:tcW w:w="292" w:type="pct"/>
            <w:vMerge/>
            <w:tcBorders>
              <w:left w:val="single" w:sz="4" w:space="0" w:color="auto"/>
              <w:bottom w:val="single" w:sz="4" w:space="0" w:color="auto"/>
              <w:right w:val="single" w:sz="4" w:space="0" w:color="auto"/>
            </w:tcBorders>
          </w:tcPr>
          <w:p w14:paraId="56A7A1EA"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tc>
        <w:tc>
          <w:tcPr>
            <w:tcW w:w="384" w:type="pct"/>
            <w:tcBorders>
              <w:top w:val="single" w:sz="4" w:space="0" w:color="auto"/>
              <w:left w:val="single" w:sz="4" w:space="0" w:color="auto"/>
              <w:bottom w:val="single" w:sz="4" w:space="0" w:color="auto"/>
              <w:right w:val="single" w:sz="4" w:space="0" w:color="auto"/>
            </w:tcBorders>
          </w:tcPr>
          <w:p w14:paraId="77FB7B40"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Средства бюджета городского округа Павловский Посад</w:t>
            </w:r>
          </w:p>
        </w:tc>
        <w:tc>
          <w:tcPr>
            <w:tcW w:w="414" w:type="pct"/>
            <w:tcBorders>
              <w:top w:val="single" w:sz="4" w:space="0" w:color="auto"/>
              <w:left w:val="single" w:sz="4" w:space="0" w:color="auto"/>
              <w:bottom w:val="single" w:sz="4" w:space="0" w:color="auto"/>
              <w:right w:val="single" w:sz="4" w:space="0" w:color="auto"/>
            </w:tcBorders>
          </w:tcPr>
          <w:p w14:paraId="05B44003"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1 528,81</w:t>
            </w:r>
          </w:p>
        </w:tc>
        <w:tc>
          <w:tcPr>
            <w:tcW w:w="636" w:type="pct"/>
            <w:tcBorders>
              <w:top w:val="single" w:sz="4" w:space="0" w:color="auto"/>
              <w:left w:val="single" w:sz="4" w:space="0" w:color="auto"/>
              <w:bottom w:val="single" w:sz="4" w:space="0" w:color="auto"/>
              <w:right w:val="single" w:sz="4" w:space="0" w:color="auto"/>
            </w:tcBorders>
          </w:tcPr>
          <w:p w14:paraId="6F086D02"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tcPr>
          <w:p w14:paraId="314ACF3A"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1 528,81</w:t>
            </w:r>
          </w:p>
        </w:tc>
        <w:tc>
          <w:tcPr>
            <w:tcW w:w="454" w:type="pct"/>
            <w:tcBorders>
              <w:top w:val="single" w:sz="4" w:space="0" w:color="auto"/>
              <w:left w:val="single" w:sz="4" w:space="0" w:color="auto"/>
              <w:bottom w:val="single" w:sz="4" w:space="0" w:color="auto"/>
              <w:right w:val="single" w:sz="4" w:space="0" w:color="auto"/>
            </w:tcBorders>
          </w:tcPr>
          <w:p w14:paraId="1DFCB452"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tcPr>
          <w:p w14:paraId="029E75E0"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500" w:type="pct"/>
            <w:tcBorders>
              <w:top w:val="single" w:sz="4" w:space="0" w:color="auto"/>
              <w:left w:val="single" w:sz="4" w:space="0" w:color="auto"/>
              <w:bottom w:val="single" w:sz="4" w:space="0" w:color="auto"/>
              <w:right w:val="single" w:sz="4" w:space="0" w:color="auto"/>
            </w:tcBorders>
          </w:tcPr>
          <w:p w14:paraId="141CBBD0"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9" w:type="pct"/>
            <w:vMerge/>
            <w:tcBorders>
              <w:left w:val="single" w:sz="4" w:space="0" w:color="auto"/>
              <w:bottom w:val="single" w:sz="4" w:space="0" w:color="auto"/>
              <w:right w:val="single" w:sz="4" w:space="0" w:color="auto"/>
            </w:tcBorders>
          </w:tcPr>
          <w:p w14:paraId="2D5DDF33"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tc>
        <w:tc>
          <w:tcPr>
            <w:tcW w:w="364" w:type="pct"/>
            <w:vMerge/>
            <w:tcBorders>
              <w:left w:val="single" w:sz="4" w:space="0" w:color="auto"/>
              <w:bottom w:val="single" w:sz="4" w:space="0" w:color="auto"/>
              <w:right w:val="single" w:sz="4" w:space="0" w:color="auto"/>
            </w:tcBorders>
          </w:tcPr>
          <w:p w14:paraId="054880B2"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tc>
      </w:tr>
      <w:tr w:rsidR="004878EF" w:rsidRPr="004878EF" w14:paraId="289D1FED" w14:textId="77777777" w:rsidTr="004878EF">
        <w:trPr>
          <w:trHeight w:val="700"/>
          <w:tblCellSpacing w:w="5" w:type="nil"/>
        </w:trPr>
        <w:tc>
          <w:tcPr>
            <w:tcW w:w="221" w:type="pct"/>
            <w:vMerge w:val="restart"/>
            <w:tcBorders>
              <w:left w:val="single" w:sz="4" w:space="0" w:color="auto"/>
              <w:right w:val="single" w:sz="4" w:space="0" w:color="auto"/>
            </w:tcBorders>
          </w:tcPr>
          <w:p w14:paraId="7DECCCA9"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1.27</w:t>
            </w:r>
          </w:p>
        </w:tc>
        <w:tc>
          <w:tcPr>
            <w:tcW w:w="506" w:type="pct"/>
            <w:vMerge w:val="restart"/>
            <w:tcBorders>
              <w:left w:val="single" w:sz="4" w:space="0" w:color="auto"/>
              <w:right w:val="single" w:sz="4" w:space="0" w:color="auto"/>
            </w:tcBorders>
          </w:tcPr>
          <w:p w14:paraId="0074609E"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 xml:space="preserve">Мероприятие 1.27 </w:t>
            </w:r>
            <w:bookmarkStart w:id="4" w:name="_Hlk88466109"/>
            <w:r w:rsidRPr="004878EF">
              <w:rPr>
                <w:rFonts w:ascii="Arial" w:eastAsia="Times New Roman" w:hAnsi="Arial" w:cs="Arial"/>
                <w:sz w:val="24"/>
                <w:szCs w:val="24"/>
                <w:lang w:eastAsia="ru-RU"/>
              </w:rPr>
              <w:t>Размещение общественных туалетов нестационарного типа на территориях общего пользования</w:t>
            </w:r>
            <w:bookmarkEnd w:id="4"/>
          </w:p>
        </w:tc>
        <w:tc>
          <w:tcPr>
            <w:tcW w:w="292" w:type="pct"/>
            <w:vMerge w:val="restart"/>
            <w:tcBorders>
              <w:left w:val="single" w:sz="4" w:space="0" w:color="auto"/>
              <w:right w:val="single" w:sz="4" w:space="0" w:color="auto"/>
            </w:tcBorders>
          </w:tcPr>
          <w:p w14:paraId="0BAB2C33"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2021</w:t>
            </w:r>
          </w:p>
        </w:tc>
        <w:tc>
          <w:tcPr>
            <w:tcW w:w="384" w:type="pct"/>
            <w:tcBorders>
              <w:top w:val="single" w:sz="4" w:space="0" w:color="auto"/>
              <w:left w:val="single" w:sz="4" w:space="0" w:color="auto"/>
              <w:bottom w:val="single" w:sz="4" w:space="0" w:color="auto"/>
              <w:right w:val="single" w:sz="4" w:space="0" w:color="auto"/>
            </w:tcBorders>
          </w:tcPr>
          <w:p w14:paraId="40CB46BE"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Итого</w:t>
            </w:r>
          </w:p>
        </w:tc>
        <w:tc>
          <w:tcPr>
            <w:tcW w:w="414" w:type="pct"/>
            <w:tcBorders>
              <w:top w:val="single" w:sz="4" w:space="0" w:color="auto"/>
              <w:left w:val="single" w:sz="4" w:space="0" w:color="auto"/>
              <w:bottom w:val="single" w:sz="4" w:space="0" w:color="auto"/>
              <w:right w:val="single" w:sz="4" w:space="0" w:color="auto"/>
            </w:tcBorders>
          </w:tcPr>
          <w:p w14:paraId="5165BE6D"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2 400,0</w:t>
            </w:r>
          </w:p>
        </w:tc>
        <w:tc>
          <w:tcPr>
            <w:tcW w:w="636" w:type="pct"/>
            <w:tcBorders>
              <w:top w:val="single" w:sz="4" w:space="0" w:color="auto"/>
              <w:left w:val="single" w:sz="4" w:space="0" w:color="auto"/>
              <w:bottom w:val="single" w:sz="4" w:space="0" w:color="auto"/>
              <w:right w:val="single" w:sz="4" w:space="0" w:color="auto"/>
            </w:tcBorders>
          </w:tcPr>
          <w:p w14:paraId="47474433"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tcPr>
          <w:p w14:paraId="141021E3"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2 400,0</w:t>
            </w:r>
          </w:p>
        </w:tc>
        <w:tc>
          <w:tcPr>
            <w:tcW w:w="454" w:type="pct"/>
            <w:tcBorders>
              <w:top w:val="single" w:sz="4" w:space="0" w:color="auto"/>
              <w:left w:val="single" w:sz="4" w:space="0" w:color="auto"/>
              <w:bottom w:val="single" w:sz="4" w:space="0" w:color="auto"/>
              <w:right w:val="single" w:sz="4" w:space="0" w:color="auto"/>
            </w:tcBorders>
          </w:tcPr>
          <w:p w14:paraId="49F0AE46"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tcPr>
          <w:p w14:paraId="315A7EBC"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500" w:type="pct"/>
            <w:tcBorders>
              <w:top w:val="single" w:sz="4" w:space="0" w:color="auto"/>
              <w:left w:val="single" w:sz="4" w:space="0" w:color="auto"/>
              <w:bottom w:val="single" w:sz="4" w:space="0" w:color="auto"/>
              <w:right w:val="single" w:sz="4" w:space="0" w:color="auto"/>
            </w:tcBorders>
          </w:tcPr>
          <w:p w14:paraId="77BCBAD3"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9" w:type="pct"/>
            <w:vMerge w:val="restart"/>
            <w:tcBorders>
              <w:left w:val="single" w:sz="4" w:space="0" w:color="auto"/>
              <w:right w:val="single" w:sz="4" w:space="0" w:color="auto"/>
            </w:tcBorders>
          </w:tcPr>
          <w:p w14:paraId="1E582A43"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Управление по культуре спорту и работе с молодежью</w:t>
            </w:r>
          </w:p>
          <w:p w14:paraId="375A1EB0"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tc>
        <w:tc>
          <w:tcPr>
            <w:tcW w:w="364" w:type="pct"/>
            <w:vMerge w:val="restart"/>
            <w:tcBorders>
              <w:left w:val="single" w:sz="4" w:space="0" w:color="auto"/>
              <w:right w:val="single" w:sz="4" w:space="0" w:color="auto"/>
            </w:tcBorders>
          </w:tcPr>
          <w:p w14:paraId="17581151"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Наличие общественных туалетов на территории общего пользования</w:t>
            </w:r>
          </w:p>
        </w:tc>
      </w:tr>
      <w:tr w:rsidR="004878EF" w:rsidRPr="004878EF" w14:paraId="7F2DB720" w14:textId="77777777" w:rsidTr="004878EF">
        <w:trPr>
          <w:trHeight w:val="1127"/>
          <w:tblCellSpacing w:w="5" w:type="nil"/>
        </w:trPr>
        <w:tc>
          <w:tcPr>
            <w:tcW w:w="221" w:type="pct"/>
            <w:vMerge/>
            <w:tcBorders>
              <w:left w:val="single" w:sz="4" w:space="0" w:color="auto"/>
              <w:right w:val="single" w:sz="4" w:space="0" w:color="auto"/>
            </w:tcBorders>
          </w:tcPr>
          <w:p w14:paraId="2EDE9639"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tc>
        <w:tc>
          <w:tcPr>
            <w:tcW w:w="506" w:type="pct"/>
            <w:vMerge/>
            <w:tcBorders>
              <w:left w:val="single" w:sz="4" w:space="0" w:color="auto"/>
              <w:right w:val="single" w:sz="4" w:space="0" w:color="auto"/>
            </w:tcBorders>
          </w:tcPr>
          <w:p w14:paraId="2C35DB5B"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p>
        </w:tc>
        <w:tc>
          <w:tcPr>
            <w:tcW w:w="292" w:type="pct"/>
            <w:vMerge/>
            <w:tcBorders>
              <w:left w:val="single" w:sz="4" w:space="0" w:color="auto"/>
              <w:right w:val="single" w:sz="4" w:space="0" w:color="auto"/>
            </w:tcBorders>
          </w:tcPr>
          <w:p w14:paraId="292CF2F3"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tc>
        <w:tc>
          <w:tcPr>
            <w:tcW w:w="384" w:type="pct"/>
            <w:tcBorders>
              <w:top w:val="single" w:sz="4" w:space="0" w:color="auto"/>
              <w:left w:val="single" w:sz="4" w:space="0" w:color="auto"/>
              <w:bottom w:val="single" w:sz="4" w:space="0" w:color="auto"/>
              <w:right w:val="single" w:sz="4" w:space="0" w:color="auto"/>
            </w:tcBorders>
          </w:tcPr>
          <w:p w14:paraId="3C71134B"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Средства бюджета Московской области</w:t>
            </w:r>
          </w:p>
        </w:tc>
        <w:tc>
          <w:tcPr>
            <w:tcW w:w="414" w:type="pct"/>
            <w:tcBorders>
              <w:top w:val="single" w:sz="4" w:space="0" w:color="auto"/>
              <w:left w:val="single" w:sz="4" w:space="0" w:color="auto"/>
              <w:bottom w:val="single" w:sz="4" w:space="0" w:color="auto"/>
              <w:right w:val="single" w:sz="4" w:space="0" w:color="auto"/>
            </w:tcBorders>
          </w:tcPr>
          <w:p w14:paraId="58FDF4DE"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1 929,60</w:t>
            </w:r>
          </w:p>
        </w:tc>
        <w:tc>
          <w:tcPr>
            <w:tcW w:w="636" w:type="pct"/>
            <w:tcBorders>
              <w:top w:val="single" w:sz="4" w:space="0" w:color="auto"/>
              <w:left w:val="single" w:sz="4" w:space="0" w:color="auto"/>
              <w:bottom w:val="single" w:sz="4" w:space="0" w:color="auto"/>
              <w:right w:val="single" w:sz="4" w:space="0" w:color="auto"/>
            </w:tcBorders>
          </w:tcPr>
          <w:p w14:paraId="21A7D393"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tcPr>
          <w:p w14:paraId="3E6C6999"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1 929,60</w:t>
            </w:r>
          </w:p>
        </w:tc>
        <w:tc>
          <w:tcPr>
            <w:tcW w:w="454" w:type="pct"/>
            <w:tcBorders>
              <w:top w:val="single" w:sz="4" w:space="0" w:color="auto"/>
              <w:left w:val="single" w:sz="4" w:space="0" w:color="auto"/>
              <w:bottom w:val="single" w:sz="4" w:space="0" w:color="auto"/>
              <w:right w:val="single" w:sz="4" w:space="0" w:color="auto"/>
            </w:tcBorders>
          </w:tcPr>
          <w:p w14:paraId="601BD917"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tcPr>
          <w:p w14:paraId="27641E46"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500" w:type="pct"/>
            <w:tcBorders>
              <w:top w:val="single" w:sz="4" w:space="0" w:color="auto"/>
              <w:left w:val="single" w:sz="4" w:space="0" w:color="auto"/>
              <w:bottom w:val="single" w:sz="4" w:space="0" w:color="auto"/>
              <w:right w:val="single" w:sz="4" w:space="0" w:color="auto"/>
            </w:tcBorders>
          </w:tcPr>
          <w:p w14:paraId="46EA31E1"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9" w:type="pct"/>
            <w:vMerge/>
            <w:tcBorders>
              <w:left w:val="single" w:sz="4" w:space="0" w:color="auto"/>
              <w:right w:val="single" w:sz="4" w:space="0" w:color="auto"/>
            </w:tcBorders>
          </w:tcPr>
          <w:p w14:paraId="21886566"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tc>
        <w:tc>
          <w:tcPr>
            <w:tcW w:w="364" w:type="pct"/>
            <w:vMerge/>
            <w:tcBorders>
              <w:left w:val="single" w:sz="4" w:space="0" w:color="auto"/>
              <w:right w:val="single" w:sz="4" w:space="0" w:color="auto"/>
            </w:tcBorders>
          </w:tcPr>
          <w:p w14:paraId="08A6B9AC"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tc>
      </w:tr>
      <w:tr w:rsidR="004878EF" w:rsidRPr="004878EF" w14:paraId="0964BB8E" w14:textId="77777777" w:rsidTr="004878EF">
        <w:trPr>
          <w:trHeight w:val="1696"/>
          <w:tblCellSpacing w:w="5" w:type="nil"/>
        </w:trPr>
        <w:tc>
          <w:tcPr>
            <w:tcW w:w="221" w:type="pct"/>
            <w:vMerge/>
            <w:tcBorders>
              <w:left w:val="single" w:sz="4" w:space="0" w:color="auto"/>
              <w:bottom w:val="single" w:sz="4" w:space="0" w:color="auto"/>
              <w:right w:val="single" w:sz="4" w:space="0" w:color="auto"/>
            </w:tcBorders>
          </w:tcPr>
          <w:p w14:paraId="17D736F2"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tc>
        <w:tc>
          <w:tcPr>
            <w:tcW w:w="506" w:type="pct"/>
            <w:vMerge/>
            <w:tcBorders>
              <w:left w:val="single" w:sz="4" w:space="0" w:color="auto"/>
              <w:bottom w:val="single" w:sz="4" w:space="0" w:color="auto"/>
              <w:right w:val="single" w:sz="4" w:space="0" w:color="auto"/>
            </w:tcBorders>
          </w:tcPr>
          <w:p w14:paraId="3663A02E"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p>
        </w:tc>
        <w:tc>
          <w:tcPr>
            <w:tcW w:w="292" w:type="pct"/>
            <w:vMerge/>
            <w:tcBorders>
              <w:left w:val="single" w:sz="4" w:space="0" w:color="auto"/>
              <w:bottom w:val="single" w:sz="4" w:space="0" w:color="auto"/>
              <w:right w:val="single" w:sz="4" w:space="0" w:color="auto"/>
            </w:tcBorders>
          </w:tcPr>
          <w:p w14:paraId="2704DC61"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tc>
        <w:tc>
          <w:tcPr>
            <w:tcW w:w="384" w:type="pct"/>
            <w:tcBorders>
              <w:top w:val="single" w:sz="4" w:space="0" w:color="auto"/>
              <w:left w:val="single" w:sz="4" w:space="0" w:color="auto"/>
              <w:bottom w:val="single" w:sz="4" w:space="0" w:color="auto"/>
              <w:right w:val="single" w:sz="4" w:space="0" w:color="auto"/>
            </w:tcBorders>
          </w:tcPr>
          <w:p w14:paraId="00873CA6"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Средства бюджета городского округа Павловский Посад</w:t>
            </w:r>
          </w:p>
        </w:tc>
        <w:tc>
          <w:tcPr>
            <w:tcW w:w="414" w:type="pct"/>
            <w:tcBorders>
              <w:top w:val="single" w:sz="4" w:space="0" w:color="auto"/>
              <w:left w:val="single" w:sz="4" w:space="0" w:color="auto"/>
              <w:bottom w:val="single" w:sz="4" w:space="0" w:color="auto"/>
              <w:right w:val="single" w:sz="4" w:space="0" w:color="auto"/>
            </w:tcBorders>
          </w:tcPr>
          <w:p w14:paraId="5F2E63C0"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470,40</w:t>
            </w:r>
          </w:p>
        </w:tc>
        <w:tc>
          <w:tcPr>
            <w:tcW w:w="636" w:type="pct"/>
            <w:tcBorders>
              <w:top w:val="single" w:sz="4" w:space="0" w:color="auto"/>
              <w:left w:val="single" w:sz="4" w:space="0" w:color="auto"/>
              <w:bottom w:val="single" w:sz="4" w:space="0" w:color="auto"/>
              <w:right w:val="single" w:sz="4" w:space="0" w:color="auto"/>
            </w:tcBorders>
          </w:tcPr>
          <w:p w14:paraId="11B5A67A"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tcPr>
          <w:p w14:paraId="00C06094"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470,40</w:t>
            </w:r>
          </w:p>
        </w:tc>
        <w:tc>
          <w:tcPr>
            <w:tcW w:w="454" w:type="pct"/>
            <w:tcBorders>
              <w:top w:val="single" w:sz="4" w:space="0" w:color="auto"/>
              <w:left w:val="single" w:sz="4" w:space="0" w:color="auto"/>
              <w:bottom w:val="single" w:sz="4" w:space="0" w:color="auto"/>
              <w:right w:val="single" w:sz="4" w:space="0" w:color="auto"/>
            </w:tcBorders>
          </w:tcPr>
          <w:p w14:paraId="6F45C177"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tcPr>
          <w:p w14:paraId="621BD8CF"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500" w:type="pct"/>
            <w:tcBorders>
              <w:top w:val="single" w:sz="4" w:space="0" w:color="auto"/>
              <w:left w:val="single" w:sz="4" w:space="0" w:color="auto"/>
              <w:bottom w:val="single" w:sz="4" w:space="0" w:color="auto"/>
              <w:right w:val="single" w:sz="4" w:space="0" w:color="auto"/>
            </w:tcBorders>
          </w:tcPr>
          <w:p w14:paraId="615955D6"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9" w:type="pct"/>
            <w:vMerge/>
            <w:tcBorders>
              <w:left w:val="single" w:sz="4" w:space="0" w:color="auto"/>
              <w:bottom w:val="single" w:sz="4" w:space="0" w:color="auto"/>
              <w:right w:val="single" w:sz="4" w:space="0" w:color="auto"/>
            </w:tcBorders>
          </w:tcPr>
          <w:p w14:paraId="3B3EEE60"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tc>
        <w:tc>
          <w:tcPr>
            <w:tcW w:w="364" w:type="pct"/>
            <w:vMerge/>
            <w:tcBorders>
              <w:left w:val="single" w:sz="4" w:space="0" w:color="auto"/>
              <w:bottom w:val="single" w:sz="4" w:space="0" w:color="auto"/>
              <w:right w:val="single" w:sz="4" w:space="0" w:color="auto"/>
            </w:tcBorders>
          </w:tcPr>
          <w:p w14:paraId="784BA779"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tc>
      </w:tr>
      <w:tr w:rsidR="004878EF" w:rsidRPr="004878EF" w14:paraId="72C351CA" w14:textId="77777777" w:rsidTr="004878EF">
        <w:trPr>
          <w:trHeight w:val="951"/>
          <w:tblCellSpacing w:w="5" w:type="nil"/>
        </w:trPr>
        <w:tc>
          <w:tcPr>
            <w:tcW w:w="221" w:type="pct"/>
            <w:vMerge w:val="restart"/>
            <w:tcBorders>
              <w:left w:val="single" w:sz="4" w:space="0" w:color="auto"/>
              <w:right w:val="single" w:sz="4" w:space="0" w:color="auto"/>
            </w:tcBorders>
          </w:tcPr>
          <w:p w14:paraId="787BEDF4"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1.35</w:t>
            </w:r>
          </w:p>
        </w:tc>
        <w:tc>
          <w:tcPr>
            <w:tcW w:w="506" w:type="pct"/>
            <w:vMerge w:val="restart"/>
            <w:tcBorders>
              <w:left w:val="single" w:sz="4" w:space="0" w:color="auto"/>
              <w:right w:val="single" w:sz="4" w:space="0" w:color="auto"/>
            </w:tcBorders>
          </w:tcPr>
          <w:p w14:paraId="4564B2C2"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shd w:val="clear" w:color="auto" w:fill="F7F7F7"/>
                <w:lang w:eastAsia="ru-RU"/>
              </w:rPr>
            </w:pPr>
            <w:r w:rsidRPr="004878EF">
              <w:rPr>
                <w:rFonts w:ascii="Arial" w:eastAsia="Times New Roman" w:hAnsi="Arial" w:cs="Arial"/>
                <w:sz w:val="24"/>
                <w:szCs w:val="24"/>
                <w:shd w:val="clear" w:color="auto" w:fill="F7F7F7"/>
                <w:lang w:eastAsia="ru-RU"/>
              </w:rPr>
              <w:t>Мероприятие 1.35</w:t>
            </w:r>
          </w:p>
          <w:p w14:paraId="432AA5E7"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shd w:val="clear" w:color="auto" w:fill="F7F7F7"/>
                <w:lang w:eastAsia="ru-RU"/>
              </w:rPr>
              <w:t>Реализация программ формирования современной городской среды в части благоустройства общественных территорий за счет средств местного бюджета»</w:t>
            </w:r>
          </w:p>
        </w:tc>
        <w:tc>
          <w:tcPr>
            <w:tcW w:w="292" w:type="pct"/>
            <w:vMerge w:val="restart"/>
            <w:tcBorders>
              <w:left w:val="single" w:sz="4" w:space="0" w:color="auto"/>
              <w:right w:val="single" w:sz="4" w:space="0" w:color="auto"/>
            </w:tcBorders>
          </w:tcPr>
          <w:p w14:paraId="562B5832"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2020-2024</w:t>
            </w:r>
          </w:p>
        </w:tc>
        <w:tc>
          <w:tcPr>
            <w:tcW w:w="384" w:type="pct"/>
            <w:tcBorders>
              <w:top w:val="single" w:sz="4" w:space="0" w:color="auto"/>
              <w:left w:val="single" w:sz="4" w:space="0" w:color="auto"/>
              <w:bottom w:val="single" w:sz="4" w:space="0" w:color="auto"/>
              <w:right w:val="single" w:sz="4" w:space="0" w:color="auto"/>
            </w:tcBorders>
          </w:tcPr>
          <w:p w14:paraId="57E368BA"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Итого</w:t>
            </w:r>
          </w:p>
        </w:tc>
        <w:tc>
          <w:tcPr>
            <w:tcW w:w="414" w:type="pct"/>
            <w:tcBorders>
              <w:top w:val="single" w:sz="4" w:space="0" w:color="auto"/>
              <w:left w:val="single" w:sz="4" w:space="0" w:color="auto"/>
              <w:bottom w:val="single" w:sz="4" w:space="0" w:color="auto"/>
              <w:right w:val="single" w:sz="4" w:space="0" w:color="auto"/>
            </w:tcBorders>
          </w:tcPr>
          <w:p w14:paraId="4A359D5B"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636" w:type="pct"/>
            <w:tcBorders>
              <w:top w:val="single" w:sz="4" w:space="0" w:color="auto"/>
              <w:left w:val="single" w:sz="4" w:space="0" w:color="auto"/>
              <w:bottom w:val="single" w:sz="4" w:space="0" w:color="auto"/>
              <w:right w:val="single" w:sz="4" w:space="0" w:color="auto"/>
            </w:tcBorders>
          </w:tcPr>
          <w:p w14:paraId="05E29A95"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tcPr>
          <w:p w14:paraId="6150F688"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54" w:type="pct"/>
            <w:tcBorders>
              <w:top w:val="single" w:sz="4" w:space="0" w:color="auto"/>
              <w:left w:val="single" w:sz="4" w:space="0" w:color="auto"/>
              <w:bottom w:val="single" w:sz="4" w:space="0" w:color="auto"/>
              <w:right w:val="single" w:sz="4" w:space="0" w:color="auto"/>
            </w:tcBorders>
          </w:tcPr>
          <w:p w14:paraId="7A0EA648"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tcPr>
          <w:p w14:paraId="1F0E010F"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500" w:type="pct"/>
            <w:tcBorders>
              <w:top w:val="single" w:sz="4" w:space="0" w:color="auto"/>
              <w:left w:val="single" w:sz="4" w:space="0" w:color="auto"/>
              <w:bottom w:val="single" w:sz="4" w:space="0" w:color="auto"/>
              <w:right w:val="single" w:sz="4" w:space="0" w:color="auto"/>
            </w:tcBorders>
          </w:tcPr>
          <w:p w14:paraId="774B5B50"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9" w:type="pct"/>
            <w:vMerge w:val="restart"/>
            <w:tcBorders>
              <w:left w:val="single" w:sz="4" w:space="0" w:color="auto"/>
              <w:right w:val="single" w:sz="4" w:space="0" w:color="auto"/>
            </w:tcBorders>
          </w:tcPr>
          <w:p w14:paraId="20FAF51D"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Отдел благоустройства и экологии Управления строительства, дорожного хозяйства и благоустройства Администрации</w:t>
            </w:r>
          </w:p>
        </w:tc>
        <w:tc>
          <w:tcPr>
            <w:tcW w:w="364" w:type="pct"/>
            <w:vMerge w:val="restart"/>
            <w:tcBorders>
              <w:left w:val="single" w:sz="4" w:space="0" w:color="auto"/>
              <w:right w:val="single" w:sz="4" w:space="0" w:color="auto"/>
            </w:tcBorders>
          </w:tcPr>
          <w:p w14:paraId="569A267C"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Создание комфортной городской среды</w:t>
            </w:r>
          </w:p>
        </w:tc>
      </w:tr>
      <w:tr w:rsidR="004878EF" w:rsidRPr="004878EF" w14:paraId="0C99F8EE" w14:textId="77777777" w:rsidTr="004878EF">
        <w:trPr>
          <w:trHeight w:val="1725"/>
          <w:tblCellSpacing w:w="5" w:type="nil"/>
        </w:trPr>
        <w:tc>
          <w:tcPr>
            <w:tcW w:w="221" w:type="pct"/>
            <w:vMerge/>
            <w:tcBorders>
              <w:left w:val="single" w:sz="4" w:space="0" w:color="auto"/>
              <w:bottom w:val="single" w:sz="4" w:space="0" w:color="auto"/>
              <w:right w:val="single" w:sz="4" w:space="0" w:color="auto"/>
            </w:tcBorders>
          </w:tcPr>
          <w:p w14:paraId="4A259E0E"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tc>
        <w:tc>
          <w:tcPr>
            <w:tcW w:w="506" w:type="pct"/>
            <w:vMerge/>
            <w:tcBorders>
              <w:left w:val="single" w:sz="4" w:space="0" w:color="auto"/>
              <w:bottom w:val="single" w:sz="4" w:space="0" w:color="auto"/>
              <w:right w:val="single" w:sz="4" w:space="0" w:color="auto"/>
            </w:tcBorders>
          </w:tcPr>
          <w:p w14:paraId="202D59AD"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shd w:val="clear" w:color="auto" w:fill="F7F7F7"/>
                <w:lang w:eastAsia="ru-RU"/>
              </w:rPr>
            </w:pPr>
          </w:p>
        </w:tc>
        <w:tc>
          <w:tcPr>
            <w:tcW w:w="292" w:type="pct"/>
            <w:vMerge/>
            <w:tcBorders>
              <w:left w:val="single" w:sz="4" w:space="0" w:color="auto"/>
              <w:bottom w:val="single" w:sz="4" w:space="0" w:color="auto"/>
              <w:right w:val="single" w:sz="4" w:space="0" w:color="auto"/>
            </w:tcBorders>
          </w:tcPr>
          <w:p w14:paraId="06D60C7B"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tc>
        <w:tc>
          <w:tcPr>
            <w:tcW w:w="384" w:type="pct"/>
            <w:tcBorders>
              <w:top w:val="single" w:sz="4" w:space="0" w:color="auto"/>
              <w:left w:val="single" w:sz="4" w:space="0" w:color="auto"/>
              <w:bottom w:val="single" w:sz="4" w:space="0" w:color="auto"/>
              <w:right w:val="single" w:sz="4" w:space="0" w:color="auto"/>
            </w:tcBorders>
          </w:tcPr>
          <w:p w14:paraId="5CA97ADC"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Средства бюджета городского округа Павловский Посад</w:t>
            </w:r>
          </w:p>
        </w:tc>
        <w:tc>
          <w:tcPr>
            <w:tcW w:w="414" w:type="pct"/>
            <w:tcBorders>
              <w:top w:val="single" w:sz="4" w:space="0" w:color="auto"/>
              <w:left w:val="single" w:sz="4" w:space="0" w:color="auto"/>
              <w:bottom w:val="single" w:sz="4" w:space="0" w:color="auto"/>
              <w:right w:val="single" w:sz="4" w:space="0" w:color="auto"/>
            </w:tcBorders>
          </w:tcPr>
          <w:p w14:paraId="6CDB4241"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636" w:type="pct"/>
            <w:tcBorders>
              <w:top w:val="single" w:sz="4" w:space="0" w:color="auto"/>
              <w:left w:val="single" w:sz="4" w:space="0" w:color="auto"/>
              <w:bottom w:val="single" w:sz="4" w:space="0" w:color="auto"/>
              <w:right w:val="single" w:sz="4" w:space="0" w:color="auto"/>
            </w:tcBorders>
          </w:tcPr>
          <w:p w14:paraId="3289ACE1"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tcPr>
          <w:p w14:paraId="66B9F18D"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54" w:type="pct"/>
            <w:tcBorders>
              <w:top w:val="single" w:sz="4" w:space="0" w:color="auto"/>
              <w:left w:val="single" w:sz="4" w:space="0" w:color="auto"/>
              <w:bottom w:val="single" w:sz="4" w:space="0" w:color="auto"/>
              <w:right w:val="single" w:sz="4" w:space="0" w:color="auto"/>
            </w:tcBorders>
          </w:tcPr>
          <w:p w14:paraId="0674A8CF"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tcPr>
          <w:p w14:paraId="447CC6F8"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500" w:type="pct"/>
            <w:tcBorders>
              <w:top w:val="single" w:sz="4" w:space="0" w:color="auto"/>
              <w:left w:val="single" w:sz="4" w:space="0" w:color="auto"/>
              <w:bottom w:val="single" w:sz="4" w:space="0" w:color="auto"/>
              <w:right w:val="single" w:sz="4" w:space="0" w:color="auto"/>
            </w:tcBorders>
          </w:tcPr>
          <w:p w14:paraId="01E9F3A9"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9" w:type="pct"/>
            <w:vMerge/>
            <w:tcBorders>
              <w:left w:val="single" w:sz="4" w:space="0" w:color="auto"/>
              <w:bottom w:val="single" w:sz="4" w:space="0" w:color="auto"/>
              <w:right w:val="single" w:sz="4" w:space="0" w:color="auto"/>
            </w:tcBorders>
          </w:tcPr>
          <w:p w14:paraId="07354C86"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tc>
        <w:tc>
          <w:tcPr>
            <w:tcW w:w="364" w:type="pct"/>
            <w:vMerge/>
            <w:tcBorders>
              <w:left w:val="single" w:sz="4" w:space="0" w:color="auto"/>
              <w:bottom w:val="single" w:sz="4" w:space="0" w:color="auto"/>
              <w:right w:val="single" w:sz="4" w:space="0" w:color="auto"/>
            </w:tcBorders>
          </w:tcPr>
          <w:p w14:paraId="22C57804"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tc>
      </w:tr>
      <w:tr w:rsidR="004878EF" w:rsidRPr="004878EF" w14:paraId="1C3AF88F" w14:textId="77777777" w:rsidTr="004878EF">
        <w:trPr>
          <w:trHeight w:val="54"/>
          <w:tblCellSpacing w:w="5" w:type="nil"/>
        </w:trPr>
        <w:tc>
          <w:tcPr>
            <w:tcW w:w="221" w:type="pct"/>
            <w:vMerge w:val="restart"/>
            <w:tcBorders>
              <w:left w:val="single" w:sz="4" w:space="0" w:color="auto"/>
              <w:right w:val="single" w:sz="4" w:space="0" w:color="auto"/>
            </w:tcBorders>
            <w:shd w:val="clear" w:color="auto" w:fill="auto"/>
          </w:tcPr>
          <w:p w14:paraId="09EF71A2"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val="en-US" w:eastAsia="ru-RU"/>
              </w:rPr>
            </w:pPr>
            <w:r w:rsidRPr="004878EF">
              <w:rPr>
                <w:rFonts w:ascii="Arial" w:eastAsia="Times New Roman" w:hAnsi="Arial" w:cs="Arial"/>
                <w:sz w:val="24"/>
                <w:szCs w:val="24"/>
                <w:lang w:val="en-US" w:eastAsia="ru-RU"/>
              </w:rPr>
              <w:t>F2</w:t>
            </w:r>
          </w:p>
        </w:tc>
        <w:tc>
          <w:tcPr>
            <w:tcW w:w="506" w:type="pct"/>
            <w:vMerge w:val="restart"/>
            <w:tcBorders>
              <w:left w:val="single" w:sz="4" w:space="0" w:color="auto"/>
              <w:right w:val="single" w:sz="4" w:space="0" w:color="auto"/>
            </w:tcBorders>
            <w:shd w:val="clear" w:color="auto" w:fill="auto"/>
          </w:tcPr>
          <w:p w14:paraId="41E7014C"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 xml:space="preserve">Основное мероприятие </w:t>
            </w:r>
            <w:r w:rsidRPr="004878EF">
              <w:rPr>
                <w:rFonts w:ascii="Arial" w:eastAsia="Times New Roman" w:hAnsi="Arial" w:cs="Arial"/>
                <w:sz w:val="24"/>
                <w:szCs w:val="24"/>
                <w:lang w:val="en-US" w:eastAsia="ru-RU"/>
              </w:rPr>
              <w:t>F</w:t>
            </w:r>
            <w:r w:rsidRPr="004878EF">
              <w:rPr>
                <w:rFonts w:ascii="Arial" w:eastAsia="Times New Roman" w:hAnsi="Arial" w:cs="Arial"/>
                <w:sz w:val="24"/>
                <w:szCs w:val="24"/>
                <w:lang w:eastAsia="ru-RU"/>
              </w:rPr>
              <w:t>2</w:t>
            </w:r>
          </w:p>
          <w:p w14:paraId="56298D99"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Формирование комфортной городской среды</w:t>
            </w:r>
          </w:p>
        </w:tc>
        <w:tc>
          <w:tcPr>
            <w:tcW w:w="292" w:type="pct"/>
            <w:vMerge w:val="restart"/>
            <w:tcBorders>
              <w:top w:val="single" w:sz="4" w:space="0" w:color="auto"/>
              <w:left w:val="single" w:sz="4" w:space="0" w:color="auto"/>
              <w:right w:val="single" w:sz="4" w:space="0" w:color="auto"/>
            </w:tcBorders>
            <w:shd w:val="clear" w:color="auto" w:fill="auto"/>
          </w:tcPr>
          <w:p w14:paraId="132A0598"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2020г.-2021г.</w:t>
            </w:r>
          </w:p>
        </w:tc>
        <w:tc>
          <w:tcPr>
            <w:tcW w:w="384" w:type="pct"/>
            <w:tcBorders>
              <w:top w:val="single" w:sz="4" w:space="0" w:color="auto"/>
              <w:left w:val="single" w:sz="4" w:space="0" w:color="auto"/>
              <w:bottom w:val="single" w:sz="4" w:space="0" w:color="auto"/>
              <w:right w:val="single" w:sz="4" w:space="0" w:color="auto"/>
            </w:tcBorders>
            <w:shd w:val="clear" w:color="auto" w:fill="auto"/>
          </w:tcPr>
          <w:p w14:paraId="4E2557FB"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 xml:space="preserve">Итого         </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09AD2821"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211 621,21</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14:paraId="52E93BB3"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29 025,32</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58A42754"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161 952,80</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2C85B189"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4 144,35</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1FF89D74"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16 498,74</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1FBD25F6"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9" w:type="pct"/>
            <w:vMerge w:val="restart"/>
            <w:tcBorders>
              <w:top w:val="single" w:sz="4" w:space="0" w:color="auto"/>
              <w:left w:val="single" w:sz="4" w:space="0" w:color="auto"/>
              <w:right w:val="single" w:sz="4" w:space="0" w:color="auto"/>
            </w:tcBorders>
            <w:shd w:val="clear" w:color="auto" w:fill="auto"/>
          </w:tcPr>
          <w:p w14:paraId="36661866"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Отдел благоустройства и экологии Управления строительства, дорожного хозяйства и благоустройства Администрации</w:t>
            </w:r>
          </w:p>
        </w:tc>
        <w:tc>
          <w:tcPr>
            <w:tcW w:w="364" w:type="pct"/>
            <w:vMerge w:val="restart"/>
            <w:tcBorders>
              <w:top w:val="single" w:sz="4" w:space="0" w:color="auto"/>
              <w:left w:val="single" w:sz="4" w:space="0" w:color="auto"/>
              <w:right w:val="single" w:sz="4" w:space="0" w:color="auto"/>
            </w:tcBorders>
          </w:tcPr>
          <w:p w14:paraId="05C2C638"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w:t>
            </w:r>
          </w:p>
        </w:tc>
      </w:tr>
      <w:tr w:rsidR="004878EF" w:rsidRPr="004878EF" w14:paraId="77F1F3D3" w14:textId="77777777" w:rsidTr="004878EF">
        <w:trPr>
          <w:trHeight w:val="585"/>
          <w:tblCellSpacing w:w="5" w:type="nil"/>
        </w:trPr>
        <w:tc>
          <w:tcPr>
            <w:tcW w:w="221" w:type="pct"/>
            <w:vMerge/>
            <w:tcBorders>
              <w:left w:val="single" w:sz="4" w:space="0" w:color="auto"/>
              <w:right w:val="single" w:sz="4" w:space="0" w:color="auto"/>
            </w:tcBorders>
            <w:shd w:val="clear" w:color="auto" w:fill="auto"/>
          </w:tcPr>
          <w:p w14:paraId="1D5E51DB"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p>
        </w:tc>
        <w:tc>
          <w:tcPr>
            <w:tcW w:w="506" w:type="pct"/>
            <w:vMerge/>
            <w:tcBorders>
              <w:left w:val="single" w:sz="4" w:space="0" w:color="auto"/>
              <w:right w:val="single" w:sz="4" w:space="0" w:color="auto"/>
            </w:tcBorders>
            <w:shd w:val="clear" w:color="auto" w:fill="auto"/>
          </w:tcPr>
          <w:p w14:paraId="4676F21C"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p>
        </w:tc>
        <w:tc>
          <w:tcPr>
            <w:tcW w:w="292" w:type="pct"/>
            <w:vMerge/>
            <w:tcBorders>
              <w:left w:val="single" w:sz="4" w:space="0" w:color="auto"/>
              <w:right w:val="single" w:sz="4" w:space="0" w:color="auto"/>
            </w:tcBorders>
            <w:shd w:val="clear" w:color="auto" w:fill="auto"/>
          </w:tcPr>
          <w:p w14:paraId="5C32F4D0"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tc>
        <w:tc>
          <w:tcPr>
            <w:tcW w:w="384" w:type="pct"/>
            <w:tcBorders>
              <w:top w:val="single" w:sz="4" w:space="0" w:color="auto"/>
              <w:left w:val="single" w:sz="4" w:space="0" w:color="auto"/>
              <w:bottom w:val="single" w:sz="4" w:space="0" w:color="auto"/>
              <w:right w:val="single" w:sz="4" w:space="0" w:color="auto"/>
            </w:tcBorders>
            <w:shd w:val="clear" w:color="auto" w:fill="auto"/>
          </w:tcPr>
          <w:p w14:paraId="29E6A4D5"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p>
          <w:p w14:paraId="104E4DFB"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Средства бюджета Московской области</w:t>
            </w:r>
          </w:p>
          <w:p w14:paraId="27125E6B"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06BCE63F"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111 261,41</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14:paraId="17D9BB48"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17 252,56</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16F27C12"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77 411,82</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6F8E79E1"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3 332,05</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47E6A78C"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13 264,98</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76B6749B"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9" w:type="pct"/>
            <w:vMerge/>
            <w:tcBorders>
              <w:left w:val="single" w:sz="4" w:space="0" w:color="auto"/>
              <w:right w:val="single" w:sz="4" w:space="0" w:color="auto"/>
            </w:tcBorders>
            <w:shd w:val="clear" w:color="auto" w:fill="auto"/>
          </w:tcPr>
          <w:p w14:paraId="50A45AD7"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p>
        </w:tc>
        <w:tc>
          <w:tcPr>
            <w:tcW w:w="364" w:type="pct"/>
            <w:vMerge/>
            <w:tcBorders>
              <w:left w:val="single" w:sz="4" w:space="0" w:color="auto"/>
              <w:right w:val="single" w:sz="4" w:space="0" w:color="auto"/>
            </w:tcBorders>
          </w:tcPr>
          <w:p w14:paraId="4C3DBFC0"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tc>
      </w:tr>
      <w:tr w:rsidR="004878EF" w:rsidRPr="004878EF" w14:paraId="30EEA09C" w14:textId="77777777" w:rsidTr="004878EF">
        <w:trPr>
          <w:trHeight w:val="585"/>
          <w:tblCellSpacing w:w="5" w:type="nil"/>
        </w:trPr>
        <w:tc>
          <w:tcPr>
            <w:tcW w:w="221" w:type="pct"/>
            <w:vMerge/>
            <w:tcBorders>
              <w:left w:val="single" w:sz="4" w:space="0" w:color="auto"/>
              <w:right w:val="single" w:sz="4" w:space="0" w:color="auto"/>
            </w:tcBorders>
            <w:shd w:val="clear" w:color="auto" w:fill="auto"/>
          </w:tcPr>
          <w:p w14:paraId="1823E602"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p>
        </w:tc>
        <w:tc>
          <w:tcPr>
            <w:tcW w:w="506" w:type="pct"/>
            <w:vMerge/>
            <w:tcBorders>
              <w:left w:val="single" w:sz="4" w:space="0" w:color="auto"/>
              <w:right w:val="single" w:sz="4" w:space="0" w:color="auto"/>
            </w:tcBorders>
            <w:shd w:val="clear" w:color="auto" w:fill="auto"/>
          </w:tcPr>
          <w:p w14:paraId="343B940C"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p>
        </w:tc>
        <w:tc>
          <w:tcPr>
            <w:tcW w:w="292" w:type="pct"/>
            <w:vMerge/>
            <w:tcBorders>
              <w:left w:val="single" w:sz="4" w:space="0" w:color="auto"/>
              <w:right w:val="single" w:sz="4" w:space="0" w:color="auto"/>
            </w:tcBorders>
            <w:shd w:val="clear" w:color="auto" w:fill="auto"/>
          </w:tcPr>
          <w:p w14:paraId="6CAB6879"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tc>
        <w:tc>
          <w:tcPr>
            <w:tcW w:w="384" w:type="pct"/>
            <w:tcBorders>
              <w:top w:val="single" w:sz="4" w:space="0" w:color="auto"/>
              <w:left w:val="single" w:sz="4" w:space="0" w:color="auto"/>
              <w:bottom w:val="single" w:sz="4" w:space="0" w:color="auto"/>
              <w:right w:val="single" w:sz="4" w:space="0" w:color="auto"/>
            </w:tcBorders>
            <w:shd w:val="clear" w:color="auto" w:fill="auto"/>
          </w:tcPr>
          <w:p w14:paraId="06D3DB2D"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Calibri" w:hAnsi="Arial" w:cs="Arial"/>
                <w:sz w:val="24"/>
                <w:szCs w:val="24"/>
              </w:rPr>
              <w:t>Средства федерального бюджета</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088C1283"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54545,49</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14:paraId="00AED1CF"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4DB397BD"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54 545,49</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7DD10792"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571C7681"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79FB2679"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9" w:type="pct"/>
            <w:vMerge/>
            <w:tcBorders>
              <w:left w:val="single" w:sz="4" w:space="0" w:color="auto"/>
              <w:right w:val="single" w:sz="4" w:space="0" w:color="auto"/>
            </w:tcBorders>
            <w:shd w:val="clear" w:color="auto" w:fill="auto"/>
          </w:tcPr>
          <w:p w14:paraId="32FFFA93"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p>
        </w:tc>
        <w:tc>
          <w:tcPr>
            <w:tcW w:w="364" w:type="pct"/>
            <w:vMerge/>
            <w:tcBorders>
              <w:left w:val="single" w:sz="4" w:space="0" w:color="auto"/>
              <w:right w:val="single" w:sz="4" w:space="0" w:color="auto"/>
            </w:tcBorders>
          </w:tcPr>
          <w:p w14:paraId="213CB4BE"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tc>
      </w:tr>
      <w:tr w:rsidR="004878EF" w:rsidRPr="004878EF" w14:paraId="70766C47" w14:textId="77777777" w:rsidTr="004878EF">
        <w:trPr>
          <w:trHeight w:val="1470"/>
          <w:tblCellSpacing w:w="5" w:type="nil"/>
        </w:trPr>
        <w:tc>
          <w:tcPr>
            <w:tcW w:w="221" w:type="pct"/>
            <w:vMerge/>
            <w:tcBorders>
              <w:left w:val="single" w:sz="4" w:space="0" w:color="auto"/>
              <w:bottom w:val="single" w:sz="4" w:space="0" w:color="auto"/>
              <w:right w:val="single" w:sz="4" w:space="0" w:color="auto"/>
            </w:tcBorders>
            <w:shd w:val="clear" w:color="auto" w:fill="auto"/>
          </w:tcPr>
          <w:p w14:paraId="4D94545E"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p>
        </w:tc>
        <w:tc>
          <w:tcPr>
            <w:tcW w:w="506" w:type="pct"/>
            <w:vMerge/>
            <w:tcBorders>
              <w:left w:val="single" w:sz="4" w:space="0" w:color="auto"/>
              <w:bottom w:val="single" w:sz="4" w:space="0" w:color="auto"/>
              <w:right w:val="single" w:sz="4" w:space="0" w:color="auto"/>
            </w:tcBorders>
            <w:shd w:val="clear" w:color="auto" w:fill="auto"/>
          </w:tcPr>
          <w:p w14:paraId="4E756FDE"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p>
        </w:tc>
        <w:tc>
          <w:tcPr>
            <w:tcW w:w="292" w:type="pct"/>
            <w:vMerge/>
            <w:tcBorders>
              <w:left w:val="single" w:sz="4" w:space="0" w:color="auto"/>
              <w:bottom w:val="single" w:sz="4" w:space="0" w:color="auto"/>
              <w:right w:val="single" w:sz="4" w:space="0" w:color="auto"/>
            </w:tcBorders>
            <w:shd w:val="clear" w:color="auto" w:fill="auto"/>
          </w:tcPr>
          <w:p w14:paraId="0A5169B3"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tc>
        <w:tc>
          <w:tcPr>
            <w:tcW w:w="384" w:type="pct"/>
            <w:tcBorders>
              <w:top w:val="single" w:sz="4" w:space="0" w:color="auto"/>
              <w:left w:val="single" w:sz="4" w:space="0" w:color="auto"/>
              <w:bottom w:val="single" w:sz="4" w:space="0" w:color="auto"/>
              <w:right w:val="single" w:sz="4" w:space="0" w:color="auto"/>
            </w:tcBorders>
            <w:shd w:val="clear" w:color="auto" w:fill="auto"/>
          </w:tcPr>
          <w:p w14:paraId="7050A787"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Средства бюджета городского округа Павловский Посад</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6137EC63"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45 814,31</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14:paraId="39748608"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11 772,76</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4646A23E"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29 995,49</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1ECB0D5A"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812,30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6ECBED97"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3 233,76</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2066A707"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9" w:type="pct"/>
            <w:vMerge/>
            <w:tcBorders>
              <w:left w:val="single" w:sz="4" w:space="0" w:color="auto"/>
              <w:bottom w:val="single" w:sz="4" w:space="0" w:color="auto"/>
              <w:right w:val="single" w:sz="4" w:space="0" w:color="auto"/>
            </w:tcBorders>
            <w:shd w:val="clear" w:color="auto" w:fill="auto"/>
          </w:tcPr>
          <w:p w14:paraId="1D22840C"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p>
        </w:tc>
        <w:tc>
          <w:tcPr>
            <w:tcW w:w="364" w:type="pct"/>
            <w:vMerge/>
            <w:tcBorders>
              <w:left w:val="single" w:sz="4" w:space="0" w:color="auto"/>
              <w:bottom w:val="single" w:sz="4" w:space="0" w:color="auto"/>
              <w:right w:val="single" w:sz="4" w:space="0" w:color="auto"/>
            </w:tcBorders>
          </w:tcPr>
          <w:p w14:paraId="5030854B"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tc>
      </w:tr>
      <w:tr w:rsidR="004878EF" w:rsidRPr="004878EF" w14:paraId="7918B4E8" w14:textId="77777777" w:rsidTr="004878EF">
        <w:trPr>
          <w:trHeight w:val="542"/>
          <w:tblCellSpacing w:w="5" w:type="nil"/>
        </w:trPr>
        <w:tc>
          <w:tcPr>
            <w:tcW w:w="221" w:type="pct"/>
            <w:vMerge w:val="restart"/>
            <w:tcBorders>
              <w:top w:val="single" w:sz="4" w:space="0" w:color="auto"/>
              <w:left w:val="single" w:sz="4" w:space="0" w:color="auto"/>
              <w:right w:val="single" w:sz="4" w:space="0" w:color="auto"/>
            </w:tcBorders>
            <w:shd w:val="clear" w:color="auto" w:fill="auto"/>
          </w:tcPr>
          <w:p w14:paraId="0A24DE6D"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val="en-US" w:eastAsia="ru-RU"/>
              </w:rPr>
            </w:pPr>
            <w:r w:rsidRPr="004878EF">
              <w:rPr>
                <w:rFonts w:ascii="Arial" w:eastAsia="Times New Roman" w:hAnsi="Arial" w:cs="Arial"/>
                <w:sz w:val="24"/>
                <w:szCs w:val="24"/>
                <w:lang w:val="en-US" w:eastAsia="ru-RU"/>
              </w:rPr>
              <w:t>F2.3</w:t>
            </w:r>
          </w:p>
        </w:tc>
        <w:tc>
          <w:tcPr>
            <w:tcW w:w="506" w:type="pct"/>
            <w:vMerge w:val="restart"/>
            <w:tcBorders>
              <w:top w:val="single" w:sz="4" w:space="0" w:color="auto"/>
              <w:left w:val="single" w:sz="4" w:space="0" w:color="auto"/>
              <w:bottom w:val="single" w:sz="4" w:space="0" w:color="auto"/>
              <w:right w:val="single" w:sz="4" w:space="0" w:color="auto"/>
            </w:tcBorders>
            <w:shd w:val="clear" w:color="auto" w:fill="auto"/>
          </w:tcPr>
          <w:p w14:paraId="4375AE2D"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Мероприятие F2.3 Реализация программ формирования современной городской среды в части благоустройства общественных территорий</w:t>
            </w:r>
          </w:p>
        </w:tc>
        <w:tc>
          <w:tcPr>
            <w:tcW w:w="292" w:type="pct"/>
            <w:vMerge w:val="restart"/>
            <w:tcBorders>
              <w:left w:val="single" w:sz="4" w:space="0" w:color="auto"/>
              <w:bottom w:val="single" w:sz="4" w:space="0" w:color="auto"/>
              <w:right w:val="single" w:sz="4" w:space="0" w:color="auto"/>
            </w:tcBorders>
            <w:shd w:val="clear" w:color="auto" w:fill="auto"/>
          </w:tcPr>
          <w:p w14:paraId="14A7BF21"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val="en-US" w:eastAsia="ru-RU"/>
              </w:rPr>
              <w:t>2021</w:t>
            </w:r>
            <w:r w:rsidRPr="004878EF">
              <w:rPr>
                <w:rFonts w:ascii="Arial" w:eastAsia="Times New Roman" w:hAnsi="Arial" w:cs="Arial"/>
                <w:sz w:val="24"/>
                <w:szCs w:val="24"/>
                <w:lang w:eastAsia="ru-RU"/>
              </w:rPr>
              <w:t>г.</w:t>
            </w:r>
          </w:p>
        </w:tc>
        <w:tc>
          <w:tcPr>
            <w:tcW w:w="384" w:type="pct"/>
            <w:tcBorders>
              <w:top w:val="single" w:sz="4" w:space="0" w:color="auto"/>
              <w:left w:val="single" w:sz="4" w:space="0" w:color="auto"/>
              <w:bottom w:val="single" w:sz="4" w:space="0" w:color="auto"/>
              <w:right w:val="single" w:sz="4" w:space="0" w:color="auto"/>
            </w:tcBorders>
            <w:shd w:val="clear" w:color="auto" w:fill="auto"/>
          </w:tcPr>
          <w:p w14:paraId="025C131C"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 xml:space="preserve">Итого         </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2155BC8A"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90456,87</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14:paraId="712EC9C8"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2AFFF1B9"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90456,87</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37E9079F"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01D62832"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0FD0B9F1"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9" w:type="pct"/>
            <w:vMerge w:val="restart"/>
            <w:tcBorders>
              <w:left w:val="single" w:sz="4" w:space="0" w:color="auto"/>
              <w:bottom w:val="single" w:sz="4" w:space="0" w:color="auto"/>
              <w:right w:val="single" w:sz="4" w:space="0" w:color="auto"/>
            </w:tcBorders>
            <w:shd w:val="clear" w:color="auto" w:fill="auto"/>
          </w:tcPr>
          <w:p w14:paraId="557A19BC"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Отдел благоустройства и экологии Управления строительства, дорожного хозяйства и благоустройства Администрации</w:t>
            </w:r>
          </w:p>
        </w:tc>
        <w:tc>
          <w:tcPr>
            <w:tcW w:w="364" w:type="pct"/>
            <w:vMerge w:val="restart"/>
            <w:tcBorders>
              <w:left w:val="single" w:sz="4" w:space="0" w:color="auto"/>
              <w:bottom w:val="single" w:sz="4" w:space="0" w:color="auto"/>
              <w:right w:val="single" w:sz="4" w:space="0" w:color="auto"/>
            </w:tcBorders>
          </w:tcPr>
          <w:p w14:paraId="483A2134"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Наличие благоустроенных общественных территорий городского округа Павловский Посад Московской области</w:t>
            </w:r>
          </w:p>
        </w:tc>
      </w:tr>
      <w:tr w:rsidR="004878EF" w:rsidRPr="004878EF" w14:paraId="12E6DED3" w14:textId="77777777" w:rsidTr="004878EF">
        <w:trPr>
          <w:trHeight w:val="670"/>
          <w:tblCellSpacing w:w="5" w:type="nil"/>
        </w:trPr>
        <w:tc>
          <w:tcPr>
            <w:tcW w:w="221" w:type="pct"/>
            <w:vMerge/>
            <w:tcBorders>
              <w:left w:val="single" w:sz="4" w:space="0" w:color="auto"/>
              <w:right w:val="single" w:sz="4" w:space="0" w:color="auto"/>
            </w:tcBorders>
            <w:shd w:val="clear" w:color="auto" w:fill="auto"/>
          </w:tcPr>
          <w:p w14:paraId="43E13380"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p>
        </w:tc>
        <w:tc>
          <w:tcPr>
            <w:tcW w:w="506" w:type="pct"/>
            <w:vMerge/>
            <w:tcBorders>
              <w:left w:val="single" w:sz="4" w:space="0" w:color="auto"/>
              <w:bottom w:val="single" w:sz="4" w:space="0" w:color="auto"/>
              <w:right w:val="single" w:sz="4" w:space="0" w:color="auto"/>
            </w:tcBorders>
            <w:shd w:val="clear" w:color="auto" w:fill="auto"/>
          </w:tcPr>
          <w:p w14:paraId="31817BDC"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p>
        </w:tc>
        <w:tc>
          <w:tcPr>
            <w:tcW w:w="292" w:type="pct"/>
            <w:vMerge/>
            <w:tcBorders>
              <w:left w:val="single" w:sz="4" w:space="0" w:color="auto"/>
              <w:bottom w:val="single" w:sz="4" w:space="0" w:color="auto"/>
              <w:right w:val="single" w:sz="4" w:space="0" w:color="auto"/>
            </w:tcBorders>
            <w:shd w:val="clear" w:color="auto" w:fill="auto"/>
          </w:tcPr>
          <w:p w14:paraId="4F796FE7"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tc>
        <w:tc>
          <w:tcPr>
            <w:tcW w:w="384" w:type="pct"/>
            <w:tcBorders>
              <w:top w:val="single" w:sz="4" w:space="0" w:color="auto"/>
              <w:left w:val="single" w:sz="4" w:space="0" w:color="auto"/>
              <w:bottom w:val="single" w:sz="4" w:space="0" w:color="auto"/>
              <w:right w:val="single" w:sz="4" w:space="0" w:color="auto"/>
            </w:tcBorders>
            <w:shd w:val="clear" w:color="auto" w:fill="auto"/>
          </w:tcPr>
          <w:p w14:paraId="00C6C79D"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p>
          <w:p w14:paraId="64E48B94"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Средства бюджета Московской области</w:t>
            </w:r>
          </w:p>
          <w:p w14:paraId="2ECB99CA"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53D7A456"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18181,83</w:t>
            </w:r>
          </w:p>
          <w:p w14:paraId="12C85BCD" w14:textId="77777777" w:rsidR="004878EF" w:rsidRPr="004878EF" w:rsidRDefault="004878EF" w:rsidP="004878EF">
            <w:pPr>
              <w:spacing w:after="0" w:line="240" w:lineRule="auto"/>
              <w:jc w:val="center"/>
              <w:rPr>
                <w:rFonts w:ascii="Arial" w:eastAsia="Times New Roman" w:hAnsi="Arial" w:cs="Arial"/>
                <w:sz w:val="24"/>
                <w:szCs w:val="24"/>
                <w:lang w:eastAsia="ru-RU"/>
              </w:rPr>
            </w:pP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14:paraId="2B7671CF"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79F8DDB9"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18181,83</w:t>
            </w:r>
          </w:p>
          <w:p w14:paraId="5B5F0601" w14:textId="77777777" w:rsidR="004878EF" w:rsidRPr="004878EF" w:rsidRDefault="004878EF" w:rsidP="004878EF">
            <w:pPr>
              <w:spacing w:after="0" w:line="240" w:lineRule="auto"/>
              <w:jc w:val="center"/>
              <w:rPr>
                <w:rFonts w:ascii="Arial" w:eastAsia="Times New Roman" w:hAnsi="Arial" w:cs="Arial"/>
                <w:sz w:val="24"/>
                <w:szCs w:val="24"/>
                <w:lang w:eastAsia="ru-RU"/>
              </w:rPr>
            </w:pP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677641AE"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3EC2B0F0"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4E0AC346"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9" w:type="pct"/>
            <w:vMerge/>
            <w:tcBorders>
              <w:left w:val="single" w:sz="4" w:space="0" w:color="auto"/>
              <w:bottom w:val="single" w:sz="4" w:space="0" w:color="auto"/>
              <w:right w:val="single" w:sz="4" w:space="0" w:color="auto"/>
            </w:tcBorders>
            <w:shd w:val="clear" w:color="auto" w:fill="auto"/>
          </w:tcPr>
          <w:p w14:paraId="0DF23757"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p>
        </w:tc>
        <w:tc>
          <w:tcPr>
            <w:tcW w:w="364" w:type="pct"/>
            <w:vMerge/>
            <w:tcBorders>
              <w:left w:val="single" w:sz="4" w:space="0" w:color="auto"/>
              <w:bottom w:val="single" w:sz="4" w:space="0" w:color="auto"/>
              <w:right w:val="single" w:sz="4" w:space="0" w:color="auto"/>
            </w:tcBorders>
          </w:tcPr>
          <w:p w14:paraId="2041AF18"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tc>
      </w:tr>
      <w:tr w:rsidR="004878EF" w:rsidRPr="004878EF" w14:paraId="23CFBD15" w14:textId="77777777" w:rsidTr="004878EF">
        <w:trPr>
          <w:trHeight w:val="810"/>
          <w:tblCellSpacing w:w="5" w:type="nil"/>
        </w:trPr>
        <w:tc>
          <w:tcPr>
            <w:tcW w:w="221" w:type="pct"/>
            <w:vMerge/>
            <w:tcBorders>
              <w:left w:val="single" w:sz="4" w:space="0" w:color="auto"/>
              <w:right w:val="single" w:sz="4" w:space="0" w:color="auto"/>
            </w:tcBorders>
            <w:shd w:val="clear" w:color="auto" w:fill="auto"/>
          </w:tcPr>
          <w:p w14:paraId="3DFEF37C"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val="en-US" w:eastAsia="ru-RU"/>
              </w:rPr>
            </w:pPr>
          </w:p>
        </w:tc>
        <w:tc>
          <w:tcPr>
            <w:tcW w:w="506" w:type="pct"/>
            <w:vMerge/>
            <w:tcBorders>
              <w:left w:val="single" w:sz="4" w:space="0" w:color="auto"/>
              <w:bottom w:val="single" w:sz="4" w:space="0" w:color="auto"/>
              <w:right w:val="single" w:sz="4" w:space="0" w:color="auto"/>
            </w:tcBorders>
            <w:shd w:val="clear" w:color="auto" w:fill="auto"/>
          </w:tcPr>
          <w:p w14:paraId="78CFA3AD"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p>
        </w:tc>
        <w:tc>
          <w:tcPr>
            <w:tcW w:w="292" w:type="pct"/>
            <w:vMerge/>
            <w:tcBorders>
              <w:left w:val="single" w:sz="4" w:space="0" w:color="auto"/>
              <w:bottom w:val="single" w:sz="4" w:space="0" w:color="auto"/>
              <w:right w:val="single" w:sz="4" w:space="0" w:color="auto"/>
            </w:tcBorders>
            <w:shd w:val="clear" w:color="auto" w:fill="auto"/>
          </w:tcPr>
          <w:p w14:paraId="50C71690"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val="en-US" w:eastAsia="ru-RU"/>
              </w:rPr>
            </w:pPr>
          </w:p>
        </w:tc>
        <w:tc>
          <w:tcPr>
            <w:tcW w:w="384" w:type="pct"/>
            <w:tcBorders>
              <w:top w:val="single" w:sz="4" w:space="0" w:color="auto"/>
              <w:left w:val="single" w:sz="4" w:space="0" w:color="auto"/>
              <w:bottom w:val="single" w:sz="4" w:space="0" w:color="auto"/>
              <w:right w:val="single" w:sz="4" w:space="0" w:color="auto"/>
            </w:tcBorders>
            <w:shd w:val="clear" w:color="auto" w:fill="auto"/>
          </w:tcPr>
          <w:p w14:paraId="00B96FC1"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Calibri" w:hAnsi="Arial" w:cs="Arial"/>
                <w:sz w:val="24"/>
                <w:szCs w:val="24"/>
              </w:rPr>
              <w:t>Средства федерального бюджета</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6500DFA1"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54545,49</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14:paraId="6D901D3F"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4CBEE58F"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54545,49</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52797989"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19386DC4"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24D7A862"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9" w:type="pct"/>
            <w:vMerge/>
            <w:tcBorders>
              <w:left w:val="single" w:sz="4" w:space="0" w:color="auto"/>
              <w:bottom w:val="single" w:sz="4" w:space="0" w:color="auto"/>
              <w:right w:val="single" w:sz="4" w:space="0" w:color="auto"/>
            </w:tcBorders>
            <w:shd w:val="clear" w:color="auto" w:fill="auto"/>
          </w:tcPr>
          <w:p w14:paraId="00638994"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p>
        </w:tc>
        <w:tc>
          <w:tcPr>
            <w:tcW w:w="364" w:type="pct"/>
            <w:vMerge/>
            <w:tcBorders>
              <w:left w:val="single" w:sz="4" w:space="0" w:color="auto"/>
              <w:bottom w:val="single" w:sz="4" w:space="0" w:color="auto"/>
              <w:right w:val="single" w:sz="4" w:space="0" w:color="auto"/>
            </w:tcBorders>
          </w:tcPr>
          <w:p w14:paraId="05A19B4E"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tc>
      </w:tr>
      <w:tr w:rsidR="004878EF" w:rsidRPr="004878EF" w14:paraId="371C4C2B" w14:textId="77777777" w:rsidTr="004878EF">
        <w:trPr>
          <w:trHeight w:val="1708"/>
          <w:tblCellSpacing w:w="5" w:type="nil"/>
        </w:trPr>
        <w:tc>
          <w:tcPr>
            <w:tcW w:w="221" w:type="pct"/>
            <w:vMerge/>
            <w:tcBorders>
              <w:left w:val="single" w:sz="4" w:space="0" w:color="auto"/>
              <w:bottom w:val="single" w:sz="4" w:space="0" w:color="auto"/>
              <w:right w:val="single" w:sz="4" w:space="0" w:color="auto"/>
            </w:tcBorders>
            <w:shd w:val="clear" w:color="auto" w:fill="auto"/>
          </w:tcPr>
          <w:p w14:paraId="739583E3"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val="en-US" w:eastAsia="ru-RU"/>
              </w:rPr>
            </w:pPr>
          </w:p>
        </w:tc>
        <w:tc>
          <w:tcPr>
            <w:tcW w:w="506" w:type="pct"/>
            <w:vMerge/>
            <w:tcBorders>
              <w:left w:val="single" w:sz="4" w:space="0" w:color="auto"/>
              <w:bottom w:val="single" w:sz="4" w:space="0" w:color="auto"/>
              <w:right w:val="single" w:sz="4" w:space="0" w:color="auto"/>
            </w:tcBorders>
            <w:shd w:val="clear" w:color="auto" w:fill="auto"/>
          </w:tcPr>
          <w:p w14:paraId="49F18A65"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p>
        </w:tc>
        <w:tc>
          <w:tcPr>
            <w:tcW w:w="292" w:type="pct"/>
            <w:vMerge/>
            <w:tcBorders>
              <w:left w:val="single" w:sz="4" w:space="0" w:color="auto"/>
              <w:bottom w:val="single" w:sz="4" w:space="0" w:color="auto"/>
              <w:right w:val="single" w:sz="4" w:space="0" w:color="auto"/>
            </w:tcBorders>
            <w:shd w:val="clear" w:color="auto" w:fill="auto"/>
          </w:tcPr>
          <w:p w14:paraId="52572EB7"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val="en-US" w:eastAsia="ru-RU"/>
              </w:rPr>
            </w:pPr>
          </w:p>
        </w:tc>
        <w:tc>
          <w:tcPr>
            <w:tcW w:w="384" w:type="pct"/>
            <w:tcBorders>
              <w:top w:val="single" w:sz="4" w:space="0" w:color="auto"/>
              <w:left w:val="single" w:sz="4" w:space="0" w:color="auto"/>
              <w:bottom w:val="single" w:sz="4" w:space="0" w:color="auto"/>
              <w:right w:val="single" w:sz="4" w:space="0" w:color="auto"/>
            </w:tcBorders>
            <w:shd w:val="clear" w:color="auto" w:fill="auto"/>
          </w:tcPr>
          <w:p w14:paraId="75A7FD24"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Средства бюджета городского округа Павловский Посад</w:t>
            </w:r>
          </w:p>
          <w:p w14:paraId="48A7460A" w14:textId="77777777" w:rsidR="004878EF" w:rsidRPr="004878EF" w:rsidRDefault="004878EF" w:rsidP="004878EF">
            <w:pPr>
              <w:spacing w:after="0" w:line="240" w:lineRule="auto"/>
              <w:rPr>
                <w:rFonts w:ascii="Arial" w:eastAsia="Times New Roman" w:hAnsi="Arial" w:cs="Arial"/>
                <w:sz w:val="24"/>
                <w:szCs w:val="24"/>
                <w:lang w:eastAsia="ru-RU"/>
              </w:rPr>
            </w:pPr>
          </w:p>
          <w:p w14:paraId="5436C021" w14:textId="77777777" w:rsidR="004878EF" w:rsidRPr="004878EF" w:rsidRDefault="004878EF" w:rsidP="004878EF">
            <w:pPr>
              <w:spacing w:after="0" w:line="240" w:lineRule="auto"/>
              <w:rPr>
                <w:rFonts w:ascii="Arial" w:eastAsia="Times New Roman" w:hAnsi="Arial" w:cs="Arial"/>
                <w:sz w:val="24"/>
                <w:szCs w:val="24"/>
                <w:lang w:eastAsia="ru-RU"/>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53758B4D"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17729,55</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14:paraId="5F6DF697"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1899F518"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17729,55</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655C6552"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24A7DF32"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572A43ED"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9" w:type="pct"/>
            <w:vMerge/>
            <w:tcBorders>
              <w:left w:val="single" w:sz="4" w:space="0" w:color="auto"/>
              <w:bottom w:val="single" w:sz="4" w:space="0" w:color="auto"/>
              <w:right w:val="single" w:sz="4" w:space="0" w:color="auto"/>
            </w:tcBorders>
            <w:shd w:val="clear" w:color="auto" w:fill="auto"/>
          </w:tcPr>
          <w:p w14:paraId="0B7CAEDF"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p>
        </w:tc>
        <w:tc>
          <w:tcPr>
            <w:tcW w:w="364" w:type="pct"/>
            <w:vMerge/>
            <w:tcBorders>
              <w:left w:val="single" w:sz="4" w:space="0" w:color="auto"/>
              <w:bottom w:val="single" w:sz="4" w:space="0" w:color="auto"/>
              <w:right w:val="single" w:sz="4" w:space="0" w:color="auto"/>
            </w:tcBorders>
          </w:tcPr>
          <w:p w14:paraId="494D5756"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tc>
      </w:tr>
      <w:tr w:rsidR="004878EF" w:rsidRPr="004878EF" w14:paraId="7352534C" w14:textId="77777777" w:rsidTr="004878EF">
        <w:trPr>
          <w:trHeight w:val="773"/>
          <w:tblCellSpacing w:w="5" w:type="nil"/>
        </w:trPr>
        <w:tc>
          <w:tcPr>
            <w:tcW w:w="221" w:type="pct"/>
            <w:vMerge w:val="restart"/>
            <w:tcBorders>
              <w:left w:val="single" w:sz="4" w:space="0" w:color="auto"/>
              <w:right w:val="single" w:sz="4" w:space="0" w:color="auto"/>
            </w:tcBorders>
            <w:shd w:val="clear" w:color="auto" w:fill="auto"/>
          </w:tcPr>
          <w:p w14:paraId="53A2E3DD"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val="en-US" w:eastAsia="ru-RU"/>
              </w:rPr>
            </w:pPr>
            <w:r w:rsidRPr="004878EF">
              <w:rPr>
                <w:rFonts w:ascii="Arial" w:eastAsia="Times New Roman" w:hAnsi="Arial" w:cs="Arial"/>
                <w:sz w:val="24"/>
                <w:szCs w:val="24"/>
                <w:lang w:val="en-US" w:eastAsia="ru-RU"/>
              </w:rPr>
              <w:t>F2.7</w:t>
            </w:r>
          </w:p>
        </w:tc>
        <w:tc>
          <w:tcPr>
            <w:tcW w:w="506" w:type="pct"/>
            <w:vMerge w:val="restart"/>
            <w:tcBorders>
              <w:left w:val="single" w:sz="4" w:space="0" w:color="auto"/>
              <w:right w:val="single" w:sz="4" w:space="0" w:color="auto"/>
            </w:tcBorders>
            <w:shd w:val="clear" w:color="auto" w:fill="auto"/>
          </w:tcPr>
          <w:p w14:paraId="2B0C71C0" w14:textId="77777777" w:rsidR="004878EF" w:rsidRPr="004878EF" w:rsidRDefault="004878EF" w:rsidP="004878EF">
            <w:pPr>
              <w:autoSpaceDE w:val="0"/>
              <w:autoSpaceDN w:val="0"/>
              <w:adjustRightInd w:val="0"/>
              <w:spacing w:after="0" w:line="240" w:lineRule="auto"/>
              <w:ind w:right="-75"/>
              <w:rPr>
                <w:rFonts w:ascii="Arial" w:eastAsia="Times New Roman" w:hAnsi="Arial" w:cs="Arial"/>
                <w:sz w:val="24"/>
                <w:szCs w:val="24"/>
                <w:lang w:eastAsia="ru-RU"/>
              </w:rPr>
            </w:pPr>
            <w:r w:rsidRPr="004878EF">
              <w:rPr>
                <w:rFonts w:ascii="Arial" w:eastAsia="Times New Roman" w:hAnsi="Arial" w:cs="Arial"/>
                <w:sz w:val="24"/>
                <w:szCs w:val="24"/>
                <w:lang w:eastAsia="ru-RU"/>
              </w:rPr>
              <w:t xml:space="preserve">Мероприятие </w:t>
            </w:r>
            <w:r w:rsidRPr="004878EF">
              <w:rPr>
                <w:rFonts w:ascii="Arial" w:eastAsia="Times New Roman" w:hAnsi="Arial" w:cs="Arial"/>
                <w:sz w:val="24"/>
                <w:szCs w:val="24"/>
                <w:lang w:val="en-US" w:eastAsia="ru-RU"/>
              </w:rPr>
              <w:t>F</w:t>
            </w:r>
            <w:r w:rsidRPr="004878EF">
              <w:rPr>
                <w:rFonts w:ascii="Arial" w:eastAsia="Times New Roman" w:hAnsi="Arial" w:cs="Arial"/>
                <w:sz w:val="24"/>
                <w:szCs w:val="24"/>
                <w:lang w:eastAsia="ru-RU"/>
              </w:rPr>
              <w:t>2.7 Реализация программ формирования современной городской среды в части достижения основного результата по благоустройству общественных территорий (Таблица № 3, 4 к мп)</w:t>
            </w:r>
          </w:p>
          <w:p w14:paraId="17748BC6"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p>
        </w:tc>
        <w:tc>
          <w:tcPr>
            <w:tcW w:w="292" w:type="pct"/>
            <w:vMerge w:val="restart"/>
            <w:tcBorders>
              <w:left w:val="single" w:sz="4" w:space="0" w:color="auto"/>
              <w:right w:val="single" w:sz="4" w:space="0" w:color="auto"/>
            </w:tcBorders>
            <w:shd w:val="clear" w:color="auto" w:fill="auto"/>
          </w:tcPr>
          <w:p w14:paraId="6D22E72B"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2021г.</w:t>
            </w:r>
          </w:p>
        </w:tc>
        <w:tc>
          <w:tcPr>
            <w:tcW w:w="384" w:type="pct"/>
            <w:tcBorders>
              <w:top w:val="single" w:sz="4" w:space="0" w:color="auto"/>
              <w:left w:val="single" w:sz="4" w:space="0" w:color="auto"/>
              <w:bottom w:val="single" w:sz="4" w:space="0" w:color="auto"/>
              <w:right w:val="single" w:sz="4" w:space="0" w:color="auto"/>
            </w:tcBorders>
            <w:shd w:val="clear" w:color="auto" w:fill="auto"/>
          </w:tcPr>
          <w:p w14:paraId="6F0B5E52"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Итого:</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222E59D1"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10 762,24</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14:paraId="67385B4C"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78137189"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10 762,24</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1CF7896F"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5F603A1E"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09A28617"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9" w:type="pct"/>
            <w:vMerge w:val="restart"/>
            <w:tcBorders>
              <w:left w:val="single" w:sz="4" w:space="0" w:color="auto"/>
              <w:right w:val="single" w:sz="4" w:space="0" w:color="auto"/>
            </w:tcBorders>
            <w:shd w:val="clear" w:color="auto" w:fill="auto"/>
          </w:tcPr>
          <w:p w14:paraId="3AFED721"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Отдел благоустройства и экологии Управления строительства, дорожного хозяйства и благоустройства Администрации</w:t>
            </w:r>
          </w:p>
        </w:tc>
        <w:tc>
          <w:tcPr>
            <w:tcW w:w="364" w:type="pct"/>
            <w:vMerge w:val="restart"/>
            <w:tcBorders>
              <w:left w:val="single" w:sz="4" w:space="0" w:color="auto"/>
              <w:right w:val="single" w:sz="4" w:space="0" w:color="auto"/>
            </w:tcBorders>
          </w:tcPr>
          <w:p w14:paraId="5D8FDE5C"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Наличие благоустроенных общественных территорий городского округа Павловский Посад Московской области</w:t>
            </w:r>
          </w:p>
        </w:tc>
      </w:tr>
      <w:tr w:rsidR="004878EF" w:rsidRPr="004878EF" w14:paraId="2781B231" w14:textId="77777777" w:rsidTr="004878EF">
        <w:trPr>
          <w:trHeight w:val="1110"/>
          <w:tblCellSpacing w:w="5" w:type="nil"/>
        </w:trPr>
        <w:tc>
          <w:tcPr>
            <w:tcW w:w="221" w:type="pct"/>
            <w:vMerge/>
            <w:tcBorders>
              <w:left w:val="single" w:sz="4" w:space="0" w:color="auto"/>
              <w:right w:val="single" w:sz="4" w:space="0" w:color="auto"/>
            </w:tcBorders>
            <w:shd w:val="clear" w:color="auto" w:fill="auto"/>
          </w:tcPr>
          <w:p w14:paraId="38528FAF"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p>
        </w:tc>
        <w:tc>
          <w:tcPr>
            <w:tcW w:w="506" w:type="pct"/>
            <w:vMerge/>
            <w:tcBorders>
              <w:left w:val="single" w:sz="4" w:space="0" w:color="auto"/>
              <w:right w:val="single" w:sz="4" w:space="0" w:color="auto"/>
            </w:tcBorders>
            <w:shd w:val="clear" w:color="auto" w:fill="auto"/>
          </w:tcPr>
          <w:p w14:paraId="525EF6D4"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p>
        </w:tc>
        <w:tc>
          <w:tcPr>
            <w:tcW w:w="292" w:type="pct"/>
            <w:vMerge/>
            <w:tcBorders>
              <w:left w:val="single" w:sz="4" w:space="0" w:color="auto"/>
              <w:right w:val="single" w:sz="4" w:space="0" w:color="auto"/>
            </w:tcBorders>
            <w:shd w:val="clear" w:color="auto" w:fill="auto"/>
          </w:tcPr>
          <w:p w14:paraId="202FFD15"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tc>
        <w:tc>
          <w:tcPr>
            <w:tcW w:w="384" w:type="pct"/>
            <w:tcBorders>
              <w:top w:val="single" w:sz="4" w:space="0" w:color="auto"/>
              <w:left w:val="single" w:sz="4" w:space="0" w:color="auto"/>
              <w:bottom w:val="single" w:sz="4" w:space="0" w:color="auto"/>
              <w:right w:val="single" w:sz="4" w:space="0" w:color="auto"/>
            </w:tcBorders>
            <w:shd w:val="clear" w:color="auto" w:fill="auto"/>
          </w:tcPr>
          <w:p w14:paraId="6C0CCED7"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p>
          <w:p w14:paraId="4268017F"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Средства бюджета Московской области</w:t>
            </w:r>
          </w:p>
          <w:p w14:paraId="2B0E347D"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5B006099"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8 652,84</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14:paraId="3886A879"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20F9EA19"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8 652,84</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2E968724"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5FCB438C"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13EB390A"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9" w:type="pct"/>
            <w:vMerge/>
            <w:tcBorders>
              <w:left w:val="single" w:sz="4" w:space="0" w:color="auto"/>
              <w:right w:val="single" w:sz="4" w:space="0" w:color="auto"/>
            </w:tcBorders>
            <w:shd w:val="clear" w:color="auto" w:fill="auto"/>
          </w:tcPr>
          <w:p w14:paraId="41F7ECAE"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p>
        </w:tc>
        <w:tc>
          <w:tcPr>
            <w:tcW w:w="364" w:type="pct"/>
            <w:vMerge/>
            <w:tcBorders>
              <w:left w:val="single" w:sz="4" w:space="0" w:color="auto"/>
              <w:right w:val="single" w:sz="4" w:space="0" w:color="auto"/>
            </w:tcBorders>
          </w:tcPr>
          <w:p w14:paraId="5F3FA3F4"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tc>
      </w:tr>
      <w:tr w:rsidR="004878EF" w:rsidRPr="004878EF" w14:paraId="04DEF123" w14:textId="77777777" w:rsidTr="004878EF">
        <w:trPr>
          <w:trHeight w:val="855"/>
          <w:tblCellSpacing w:w="5" w:type="nil"/>
        </w:trPr>
        <w:tc>
          <w:tcPr>
            <w:tcW w:w="221" w:type="pct"/>
            <w:vMerge/>
            <w:tcBorders>
              <w:left w:val="single" w:sz="4" w:space="0" w:color="auto"/>
              <w:bottom w:val="single" w:sz="4" w:space="0" w:color="auto"/>
              <w:right w:val="single" w:sz="4" w:space="0" w:color="auto"/>
            </w:tcBorders>
            <w:shd w:val="clear" w:color="auto" w:fill="auto"/>
          </w:tcPr>
          <w:p w14:paraId="359DC084"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val="en-US" w:eastAsia="ru-RU"/>
              </w:rPr>
            </w:pPr>
          </w:p>
        </w:tc>
        <w:tc>
          <w:tcPr>
            <w:tcW w:w="506" w:type="pct"/>
            <w:vMerge/>
            <w:tcBorders>
              <w:left w:val="single" w:sz="4" w:space="0" w:color="auto"/>
              <w:bottom w:val="single" w:sz="4" w:space="0" w:color="auto"/>
              <w:right w:val="single" w:sz="4" w:space="0" w:color="auto"/>
            </w:tcBorders>
            <w:shd w:val="clear" w:color="auto" w:fill="auto"/>
          </w:tcPr>
          <w:p w14:paraId="7FEF6310"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p>
        </w:tc>
        <w:tc>
          <w:tcPr>
            <w:tcW w:w="292" w:type="pct"/>
            <w:vMerge/>
            <w:tcBorders>
              <w:left w:val="single" w:sz="4" w:space="0" w:color="auto"/>
              <w:bottom w:val="single" w:sz="4" w:space="0" w:color="auto"/>
              <w:right w:val="single" w:sz="4" w:space="0" w:color="auto"/>
            </w:tcBorders>
            <w:shd w:val="clear" w:color="auto" w:fill="auto"/>
          </w:tcPr>
          <w:p w14:paraId="1DB85839"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tc>
        <w:tc>
          <w:tcPr>
            <w:tcW w:w="384" w:type="pct"/>
            <w:tcBorders>
              <w:top w:val="single" w:sz="4" w:space="0" w:color="auto"/>
              <w:left w:val="single" w:sz="4" w:space="0" w:color="auto"/>
              <w:bottom w:val="single" w:sz="4" w:space="0" w:color="auto"/>
              <w:right w:val="single" w:sz="4" w:space="0" w:color="auto"/>
            </w:tcBorders>
            <w:shd w:val="clear" w:color="auto" w:fill="auto"/>
          </w:tcPr>
          <w:p w14:paraId="441D3C7A"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Средства бюджета городского округа Павловский Посад</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30A5EFE2"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2 109,40</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14:paraId="68F08997"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6EDB538C"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2 109,40</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6F211F10"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64B196BB"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0BF06FC2"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9" w:type="pct"/>
            <w:vMerge/>
            <w:tcBorders>
              <w:left w:val="single" w:sz="4" w:space="0" w:color="auto"/>
              <w:bottom w:val="single" w:sz="4" w:space="0" w:color="auto"/>
              <w:right w:val="single" w:sz="4" w:space="0" w:color="auto"/>
            </w:tcBorders>
            <w:shd w:val="clear" w:color="auto" w:fill="auto"/>
          </w:tcPr>
          <w:p w14:paraId="21FC2791"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p>
        </w:tc>
        <w:tc>
          <w:tcPr>
            <w:tcW w:w="364" w:type="pct"/>
            <w:vMerge/>
            <w:tcBorders>
              <w:left w:val="single" w:sz="4" w:space="0" w:color="auto"/>
              <w:bottom w:val="single" w:sz="4" w:space="0" w:color="auto"/>
              <w:right w:val="single" w:sz="4" w:space="0" w:color="auto"/>
            </w:tcBorders>
          </w:tcPr>
          <w:p w14:paraId="6186A118"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tc>
      </w:tr>
      <w:tr w:rsidR="004878EF" w:rsidRPr="004878EF" w14:paraId="1659B8A6" w14:textId="77777777" w:rsidTr="004878EF">
        <w:trPr>
          <w:trHeight w:val="395"/>
          <w:tblCellSpacing w:w="5" w:type="nil"/>
        </w:trPr>
        <w:tc>
          <w:tcPr>
            <w:tcW w:w="221" w:type="pct"/>
            <w:vMerge w:val="restart"/>
            <w:tcBorders>
              <w:left w:val="single" w:sz="4" w:space="0" w:color="auto"/>
              <w:right w:val="single" w:sz="4" w:space="0" w:color="auto"/>
            </w:tcBorders>
            <w:shd w:val="clear" w:color="auto" w:fill="auto"/>
          </w:tcPr>
          <w:p w14:paraId="77D56FE7"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val="en-US" w:eastAsia="ru-RU"/>
              </w:rPr>
              <w:t>F2.8</w:t>
            </w:r>
          </w:p>
        </w:tc>
        <w:tc>
          <w:tcPr>
            <w:tcW w:w="506" w:type="pct"/>
            <w:vMerge w:val="restart"/>
            <w:tcBorders>
              <w:left w:val="single" w:sz="4" w:space="0" w:color="auto"/>
              <w:right w:val="single" w:sz="4" w:space="0" w:color="auto"/>
            </w:tcBorders>
            <w:shd w:val="clear" w:color="auto" w:fill="auto"/>
          </w:tcPr>
          <w:p w14:paraId="5232E6DB"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 xml:space="preserve">Мероприятие </w:t>
            </w:r>
            <w:r w:rsidRPr="004878EF">
              <w:rPr>
                <w:rFonts w:ascii="Arial" w:eastAsia="Times New Roman" w:hAnsi="Arial" w:cs="Arial"/>
                <w:sz w:val="24"/>
                <w:szCs w:val="24"/>
                <w:lang w:val="en-US" w:eastAsia="ru-RU"/>
              </w:rPr>
              <w:t>F</w:t>
            </w:r>
            <w:r w:rsidRPr="004878EF">
              <w:rPr>
                <w:rFonts w:ascii="Arial" w:eastAsia="Times New Roman" w:hAnsi="Arial" w:cs="Arial"/>
                <w:sz w:val="24"/>
                <w:szCs w:val="24"/>
                <w:lang w:eastAsia="ru-RU"/>
              </w:rPr>
              <w:t xml:space="preserve">2.8 </w:t>
            </w:r>
          </w:p>
          <w:p w14:paraId="05CF35CE"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Ремонт дворовых территорий</w:t>
            </w:r>
          </w:p>
          <w:p w14:paraId="794FD5EE"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(Адресный перечень согласно таблице № 5)</w:t>
            </w:r>
          </w:p>
        </w:tc>
        <w:tc>
          <w:tcPr>
            <w:tcW w:w="292" w:type="pct"/>
            <w:vMerge w:val="restart"/>
            <w:tcBorders>
              <w:left w:val="single" w:sz="4" w:space="0" w:color="auto"/>
              <w:right w:val="single" w:sz="4" w:space="0" w:color="auto"/>
            </w:tcBorders>
            <w:shd w:val="clear" w:color="auto" w:fill="auto"/>
          </w:tcPr>
          <w:p w14:paraId="06CF1136"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2020г.</w:t>
            </w:r>
          </w:p>
        </w:tc>
        <w:tc>
          <w:tcPr>
            <w:tcW w:w="384" w:type="pct"/>
            <w:tcBorders>
              <w:top w:val="single" w:sz="4" w:space="0" w:color="auto"/>
              <w:left w:val="single" w:sz="4" w:space="0" w:color="auto"/>
              <w:bottom w:val="single" w:sz="4" w:space="0" w:color="auto"/>
              <w:right w:val="single" w:sz="4" w:space="0" w:color="auto"/>
            </w:tcBorders>
            <w:shd w:val="clear" w:color="auto" w:fill="auto"/>
          </w:tcPr>
          <w:p w14:paraId="50D400EF"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Итого:</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7034B321"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40 250,86</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14:paraId="30C8DED1"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9 225,32</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2518CC12"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31 025,54</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4359A7B4"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61838413"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0D6EA505"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9" w:type="pct"/>
            <w:vMerge w:val="restart"/>
            <w:tcBorders>
              <w:left w:val="single" w:sz="4" w:space="0" w:color="auto"/>
              <w:right w:val="single" w:sz="4" w:space="0" w:color="auto"/>
            </w:tcBorders>
            <w:shd w:val="clear" w:color="auto" w:fill="auto"/>
          </w:tcPr>
          <w:p w14:paraId="68BD7BAB"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Отдел благоустройства и экологии Управления строительства, дорожного хозяйства и благоустройства Администрации</w:t>
            </w:r>
          </w:p>
        </w:tc>
        <w:tc>
          <w:tcPr>
            <w:tcW w:w="364" w:type="pct"/>
            <w:vMerge w:val="restart"/>
            <w:tcBorders>
              <w:left w:val="single" w:sz="4" w:space="0" w:color="auto"/>
              <w:right w:val="single" w:sz="4" w:space="0" w:color="auto"/>
            </w:tcBorders>
          </w:tcPr>
          <w:p w14:paraId="483E3A91"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Обеспечение комфортного проживания населения</w:t>
            </w:r>
          </w:p>
        </w:tc>
      </w:tr>
      <w:tr w:rsidR="004878EF" w:rsidRPr="004878EF" w14:paraId="7C43CF04" w14:textId="77777777" w:rsidTr="004878EF">
        <w:trPr>
          <w:trHeight w:val="645"/>
          <w:tblCellSpacing w:w="5" w:type="nil"/>
        </w:trPr>
        <w:tc>
          <w:tcPr>
            <w:tcW w:w="221" w:type="pct"/>
            <w:vMerge/>
            <w:tcBorders>
              <w:left w:val="single" w:sz="4" w:space="0" w:color="auto"/>
              <w:bottom w:val="single" w:sz="4" w:space="0" w:color="auto"/>
              <w:right w:val="single" w:sz="4" w:space="0" w:color="auto"/>
            </w:tcBorders>
            <w:shd w:val="clear" w:color="auto" w:fill="auto"/>
          </w:tcPr>
          <w:p w14:paraId="0B0D8855"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p>
        </w:tc>
        <w:tc>
          <w:tcPr>
            <w:tcW w:w="506" w:type="pct"/>
            <w:vMerge/>
            <w:tcBorders>
              <w:left w:val="single" w:sz="4" w:space="0" w:color="auto"/>
              <w:right w:val="single" w:sz="4" w:space="0" w:color="auto"/>
            </w:tcBorders>
            <w:shd w:val="clear" w:color="auto" w:fill="auto"/>
          </w:tcPr>
          <w:p w14:paraId="2133D80F" w14:textId="77777777" w:rsidR="004878EF" w:rsidRPr="004878EF" w:rsidRDefault="004878EF" w:rsidP="004878EF">
            <w:pPr>
              <w:spacing w:after="0" w:line="240" w:lineRule="auto"/>
              <w:rPr>
                <w:rFonts w:ascii="Arial" w:eastAsia="Times New Roman" w:hAnsi="Arial" w:cs="Arial"/>
                <w:sz w:val="24"/>
                <w:szCs w:val="24"/>
                <w:lang w:eastAsia="ru-RU"/>
              </w:rPr>
            </w:pPr>
          </w:p>
        </w:tc>
        <w:tc>
          <w:tcPr>
            <w:tcW w:w="292" w:type="pct"/>
            <w:vMerge/>
            <w:tcBorders>
              <w:left w:val="single" w:sz="4" w:space="0" w:color="auto"/>
              <w:right w:val="single" w:sz="4" w:space="0" w:color="auto"/>
            </w:tcBorders>
            <w:shd w:val="clear" w:color="auto" w:fill="auto"/>
          </w:tcPr>
          <w:p w14:paraId="5CF46D3F"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tc>
        <w:tc>
          <w:tcPr>
            <w:tcW w:w="384" w:type="pct"/>
            <w:tcBorders>
              <w:top w:val="single" w:sz="4" w:space="0" w:color="auto"/>
              <w:left w:val="single" w:sz="4" w:space="0" w:color="auto"/>
              <w:bottom w:val="single" w:sz="4" w:space="0" w:color="auto"/>
              <w:right w:val="single" w:sz="4" w:space="0" w:color="auto"/>
            </w:tcBorders>
            <w:shd w:val="clear" w:color="auto" w:fill="auto"/>
          </w:tcPr>
          <w:p w14:paraId="280FF3C3"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Средства бюджета Московской области</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07074C92" w14:textId="77777777" w:rsidR="004878EF" w:rsidRPr="004878EF" w:rsidRDefault="004878EF" w:rsidP="004878EF">
            <w:pPr>
              <w:adjustRightInd w:val="0"/>
              <w:spacing w:after="0" w:line="240" w:lineRule="auto"/>
              <w:ind w:right="-75"/>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32 297,09</w:t>
            </w:r>
          </w:p>
          <w:p w14:paraId="3E113084" w14:textId="77777777" w:rsidR="004878EF" w:rsidRPr="004878EF" w:rsidRDefault="004878EF" w:rsidP="004878EF">
            <w:pPr>
              <w:spacing w:after="0" w:line="240" w:lineRule="auto"/>
              <w:jc w:val="center"/>
              <w:rPr>
                <w:rFonts w:ascii="Arial" w:eastAsia="Times New Roman" w:hAnsi="Arial" w:cs="Arial"/>
                <w:sz w:val="24"/>
                <w:szCs w:val="24"/>
                <w:lang w:eastAsia="ru-RU"/>
              </w:rPr>
            </w:pP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14:paraId="347F09A0" w14:textId="77777777" w:rsidR="004878EF" w:rsidRPr="004878EF" w:rsidRDefault="004878EF" w:rsidP="004878EF">
            <w:pPr>
              <w:adjustRightInd w:val="0"/>
              <w:spacing w:after="0" w:line="240" w:lineRule="auto"/>
              <w:ind w:right="-75"/>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7 352,56</w:t>
            </w:r>
          </w:p>
          <w:p w14:paraId="08A11885" w14:textId="77777777" w:rsidR="004878EF" w:rsidRPr="004878EF" w:rsidRDefault="004878EF" w:rsidP="004878EF">
            <w:pPr>
              <w:spacing w:after="0" w:line="240" w:lineRule="auto"/>
              <w:jc w:val="center"/>
              <w:rPr>
                <w:rFonts w:ascii="Arial" w:eastAsia="Times New Roman" w:hAnsi="Arial" w:cs="Arial"/>
                <w:sz w:val="24"/>
                <w:szCs w:val="24"/>
                <w:lang w:eastAsia="ru-RU"/>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27364E2E"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 xml:space="preserve">24 944,53 </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69620676"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709ECF35"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17800524"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9" w:type="pct"/>
            <w:vMerge/>
            <w:tcBorders>
              <w:left w:val="single" w:sz="4" w:space="0" w:color="auto"/>
              <w:right w:val="single" w:sz="4" w:space="0" w:color="auto"/>
            </w:tcBorders>
            <w:shd w:val="clear" w:color="auto" w:fill="auto"/>
          </w:tcPr>
          <w:p w14:paraId="2551E450"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p>
        </w:tc>
        <w:tc>
          <w:tcPr>
            <w:tcW w:w="364" w:type="pct"/>
            <w:vMerge/>
            <w:tcBorders>
              <w:left w:val="single" w:sz="4" w:space="0" w:color="auto"/>
              <w:right w:val="single" w:sz="4" w:space="0" w:color="auto"/>
            </w:tcBorders>
          </w:tcPr>
          <w:p w14:paraId="51B0874F"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tc>
      </w:tr>
      <w:tr w:rsidR="004878EF" w:rsidRPr="004878EF" w14:paraId="4C60D0A5" w14:textId="77777777" w:rsidTr="004878EF">
        <w:trPr>
          <w:trHeight w:val="645"/>
          <w:tblCellSpacing w:w="5" w:type="nil"/>
        </w:trPr>
        <w:tc>
          <w:tcPr>
            <w:tcW w:w="221" w:type="pct"/>
            <w:vMerge/>
            <w:tcBorders>
              <w:top w:val="single" w:sz="4" w:space="0" w:color="auto"/>
              <w:left w:val="single" w:sz="4" w:space="0" w:color="auto"/>
              <w:bottom w:val="single" w:sz="4" w:space="0" w:color="auto"/>
              <w:right w:val="single" w:sz="4" w:space="0" w:color="auto"/>
            </w:tcBorders>
            <w:shd w:val="clear" w:color="auto" w:fill="auto"/>
          </w:tcPr>
          <w:p w14:paraId="5069CD2E"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p>
        </w:tc>
        <w:tc>
          <w:tcPr>
            <w:tcW w:w="506" w:type="pct"/>
            <w:vMerge/>
            <w:tcBorders>
              <w:left w:val="single" w:sz="4" w:space="0" w:color="auto"/>
              <w:bottom w:val="single" w:sz="4" w:space="0" w:color="auto"/>
              <w:right w:val="single" w:sz="4" w:space="0" w:color="auto"/>
            </w:tcBorders>
            <w:shd w:val="clear" w:color="auto" w:fill="auto"/>
          </w:tcPr>
          <w:p w14:paraId="05F139F4" w14:textId="77777777" w:rsidR="004878EF" w:rsidRPr="004878EF" w:rsidRDefault="004878EF" w:rsidP="004878EF">
            <w:pPr>
              <w:spacing w:after="0" w:line="240" w:lineRule="auto"/>
              <w:rPr>
                <w:rFonts w:ascii="Arial" w:eastAsia="Times New Roman" w:hAnsi="Arial" w:cs="Arial"/>
                <w:sz w:val="24"/>
                <w:szCs w:val="24"/>
                <w:lang w:eastAsia="ru-RU"/>
              </w:rPr>
            </w:pPr>
          </w:p>
        </w:tc>
        <w:tc>
          <w:tcPr>
            <w:tcW w:w="292" w:type="pct"/>
            <w:vMerge/>
            <w:tcBorders>
              <w:left w:val="single" w:sz="4" w:space="0" w:color="auto"/>
              <w:bottom w:val="single" w:sz="4" w:space="0" w:color="auto"/>
              <w:right w:val="single" w:sz="4" w:space="0" w:color="auto"/>
            </w:tcBorders>
            <w:shd w:val="clear" w:color="auto" w:fill="auto"/>
          </w:tcPr>
          <w:p w14:paraId="1248E9C2"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tc>
        <w:tc>
          <w:tcPr>
            <w:tcW w:w="384" w:type="pct"/>
            <w:tcBorders>
              <w:top w:val="single" w:sz="4" w:space="0" w:color="auto"/>
              <w:left w:val="single" w:sz="4" w:space="0" w:color="auto"/>
              <w:bottom w:val="single" w:sz="4" w:space="0" w:color="auto"/>
              <w:right w:val="single" w:sz="4" w:space="0" w:color="auto"/>
            </w:tcBorders>
            <w:shd w:val="clear" w:color="auto" w:fill="auto"/>
          </w:tcPr>
          <w:p w14:paraId="123C8016"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Средства</w:t>
            </w:r>
          </w:p>
          <w:p w14:paraId="360A7FD8"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бюджета городского округа Павловский Посад</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4BD74F9E" w14:textId="77777777" w:rsidR="004878EF" w:rsidRPr="004878EF" w:rsidRDefault="004878EF" w:rsidP="004878EF">
            <w:pPr>
              <w:adjustRightInd w:val="0"/>
              <w:spacing w:after="0" w:line="240" w:lineRule="auto"/>
              <w:ind w:right="-75"/>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7 953,77</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14:paraId="1E164B8C" w14:textId="77777777" w:rsidR="004878EF" w:rsidRPr="004878EF" w:rsidRDefault="004878EF" w:rsidP="004878EF">
            <w:pPr>
              <w:spacing w:after="0" w:line="240" w:lineRule="auto"/>
              <w:jc w:val="center"/>
              <w:rPr>
                <w:rFonts w:ascii="Arial" w:eastAsia="Times New Roman" w:hAnsi="Arial" w:cs="Arial"/>
                <w:sz w:val="24"/>
                <w:szCs w:val="24"/>
                <w:lang w:val="en-US" w:eastAsia="ru-RU"/>
              </w:rPr>
            </w:pPr>
            <w:r w:rsidRPr="004878EF">
              <w:rPr>
                <w:rFonts w:ascii="Arial" w:eastAsia="Times New Roman" w:hAnsi="Arial" w:cs="Arial"/>
                <w:sz w:val="24"/>
                <w:szCs w:val="24"/>
                <w:lang w:eastAsia="ru-RU"/>
              </w:rPr>
              <w:t>1 872,76</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585D09F5" w14:textId="77777777" w:rsidR="004878EF" w:rsidRPr="004878EF" w:rsidRDefault="004878EF" w:rsidP="004878EF">
            <w:pPr>
              <w:spacing w:after="0" w:line="240" w:lineRule="auto"/>
              <w:jc w:val="center"/>
              <w:rPr>
                <w:rFonts w:ascii="Arial" w:eastAsia="Times New Roman" w:hAnsi="Arial" w:cs="Arial"/>
                <w:sz w:val="24"/>
                <w:szCs w:val="24"/>
                <w:lang w:val="en-US" w:eastAsia="ru-RU"/>
              </w:rPr>
            </w:pPr>
            <w:r w:rsidRPr="004878EF">
              <w:rPr>
                <w:rFonts w:ascii="Arial" w:eastAsia="Times New Roman" w:hAnsi="Arial" w:cs="Arial"/>
                <w:sz w:val="24"/>
                <w:szCs w:val="24"/>
                <w:lang w:eastAsia="ru-RU"/>
              </w:rPr>
              <w:t>6 081,01</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0453DC84"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203F65A2"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3B2ABBBD"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9" w:type="pct"/>
            <w:vMerge/>
            <w:tcBorders>
              <w:left w:val="single" w:sz="4" w:space="0" w:color="auto"/>
              <w:bottom w:val="single" w:sz="4" w:space="0" w:color="auto"/>
              <w:right w:val="single" w:sz="4" w:space="0" w:color="auto"/>
            </w:tcBorders>
            <w:shd w:val="clear" w:color="auto" w:fill="auto"/>
          </w:tcPr>
          <w:p w14:paraId="71710ADD"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p>
        </w:tc>
        <w:tc>
          <w:tcPr>
            <w:tcW w:w="364" w:type="pct"/>
            <w:vMerge/>
            <w:tcBorders>
              <w:left w:val="single" w:sz="4" w:space="0" w:color="auto"/>
              <w:bottom w:val="single" w:sz="4" w:space="0" w:color="auto"/>
              <w:right w:val="single" w:sz="4" w:space="0" w:color="auto"/>
            </w:tcBorders>
          </w:tcPr>
          <w:p w14:paraId="18BAABE3"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tc>
      </w:tr>
      <w:tr w:rsidR="004878EF" w:rsidRPr="004878EF" w14:paraId="45A10F55" w14:textId="77777777" w:rsidTr="004878EF">
        <w:trPr>
          <w:trHeight w:val="610"/>
          <w:tblCellSpacing w:w="5" w:type="nil"/>
        </w:trPr>
        <w:tc>
          <w:tcPr>
            <w:tcW w:w="221" w:type="pct"/>
            <w:vMerge w:val="restart"/>
            <w:tcBorders>
              <w:top w:val="single" w:sz="4" w:space="0" w:color="auto"/>
              <w:left w:val="single" w:sz="4" w:space="0" w:color="auto"/>
              <w:right w:val="single" w:sz="4" w:space="0" w:color="auto"/>
            </w:tcBorders>
            <w:shd w:val="clear" w:color="auto" w:fill="auto"/>
          </w:tcPr>
          <w:p w14:paraId="39313816"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p>
          <w:p w14:paraId="30417E48"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val="en-US" w:eastAsia="ru-RU"/>
              </w:rPr>
              <w:t>F2.</w:t>
            </w:r>
            <w:r w:rsidRPr="004878EF">
              <w:rPr>
                <w:rFonts w:ascii="Arial" w:eastAsia="Times New Roman" w:hAnsi="Arial" w:cs="Arial"/>
                <w:sz w:val="24"/>
                <w:szCs w:val="24"/>
                <w:lang w:eastAsia="ru-RU"/>
              </w:rPr>
              <w:t>10</w:t>
            </w:r>
          </w:p>
        </w:tc>
        <w:tc>
          <w:tcPr>
            <w:tcW w:w="506" w:type="pct"/>
            <w:vMerge w:val="restart"/>
            <w:tcBorders>
              <w:top w:val="single" w:sz="4" w:space="0" w:color="auto"/>
              <w:left w:val="single" w:sz="4" w:space="0" w:color="auto"/>
              <w:right w:val="single" w:sz="4" w:space="0" w:color="auto"/>
            </w:tcBorders>
            <w:shd w:val="clear" w:color="auto" w:fill="auto"/>
          </w:tcPr>
          <w:p w14:paraId="5B966546"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 xml:space="preserve">Мероприятие </w:t>
            </w:r>
            <w:r w:rsidRPr="004878EF">
              <w:rPr>
                <w:rFonts w:ascii="Arial" w:eastAsia="Times New Roman" w:hAnsi="Arial" w:cs="Arial"/>
                <w:sz w:val="24"/>
                <w:szCs w:val="24"/>
                <w:lang w:val="en-US" w:eastAsia="ru-RU"/>
              </w:rPr>
              <w:t>F</w:t>
            </w:r>
            <w:r w:rsidRPr="004878EF">
              <w:rPr>
                <w:rFonts w:ascii="Arial" w:eastAsia="Times New Roman" w:hAnsi="Arial" w:cs="Arial"/>
                <w:sz w:val="24"/>
                <w:szCs w:val="24"/>
                <w:lang w:eastAsia="ru-RU"/>
              </w:rPr>
              <w:t>2.10 Устройство и капитальный ремонт систем наружного освещения в рамках реализации проекта «Светлый город»</w:t>
            </w:r>
          </w:p>
          <w:p w14:paraId="33B81575" w14:textId="77777777" w:rsidR="004878EF" w:rsidRPr="004878EF" w:rsidRDefault="004878EF" w:rsidP="004878EF">
            <w:pPr>
              <w:spacing w:after="0" w:line="240" w:lineRule="auto"/>
              <w:rPr>
                <w:rFonts w:ascii="Arial" w:eastAsia="Times New Roman" w:hAnsi="Arial" w:cs="Arial"/>
                <w:sz w:val="24"/>
                <w:szCs w:val="24"/>
                <w:lang w:eastAsia="ru-RU"/>
              </w:rPr>
            </w:pPr>
          </w:p>
        </w:tc>
        <w:tc>
          <w:tcPr>
            <w:tcW w:w="292" w:type="pct"/>
            <w:vMerge w:val="restart"/>
            <w:tcBorders>
              <w:top w:val="single" w:sz="4" w:space="0" w:color="auto"/>
              <w:left w:val="single" w:sz="4" w:space="0" w:color="auto"/>
              <w:right w:val="single" w:sz="4" w:space="0" w:color="auto"/>
            </w:tcBorders>
            <w:shd w:val="clear" w:color="auto" w:fill="auto"/>
          </w:tcPr>
          <w:p w14:paraId="381BF9FA"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2020г.-2024г..</w:t>
            </w:r>
          </w:p>
        </w:tc>
        <w:tc>
          <w:tcPr>
            <w:tcW w:w="384" w:type="pct"/>
            <w:tcBorders>
              <w:top w:val="single" w:sz="4" w:space="0" w:color="auto"/>
              <w:left w:val="single" w:sz="4" w:space="0" w:color="auto"/>
              <w:bottom w:val="single" w:sz="4" w:space="0" w:color="auto"/>
              <w:right w:val="single" w:sz="4" w:space="0" w:color="auto"/>
            </w:tcBorders>
            <w:shd w:val="clear" w:color="auto" w:fill="auto"/>
          </w:tcPr>
          <w:p w14:paraId="2451C8CF"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Итого:</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709170A2"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40 957,30</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14:paraId="169AE2FA"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4F02487E"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20 314,21</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25A3E20A"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4 144,35</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1B23726D"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16 498,74</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39E97C71"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9" w:type="pct"/>
            <w:vMerge w:val="restart"/>
            <w:tcBorders>
              <w:left w:val="single" w:sz="4" w:space="0" w:color="auto"/>
              <w:right w:val="single" w:sz="4" w:space="0" w:color="auto"/>
            </w:tcBorders>
            <w:shd w:val="clear" w:color="auto" w:fill="auto"/>
          </w:tcPr>
          <w:p w14:paraId="4D57C168"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Отдел благоустройства и экологии Управления строительства, дорожного хозяйства и благоустройства Администрации</w:t>
            </w:r>
          </w:p>
        </w:tc>
        <w:tc>
          <w:tcPr>
            <w:tcW w:w="364" w:type="pct"/>
            <w:vMerge w:val="restart"/>
            <w:tcBorders>
              <w:left w:val="single" w:sz="4" w:space="0" w:color="auto"/>
              <w:right w:val="single" w:sz="4" w:space="0" w:color="auto"/>
            </w:tcBorders>
          </w:tcPr>
          <w:p w14:paraId="3AA3A220"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Создание комфортной городской среды, повышение уровня удовлетворенности граждан городской средой, ликвидация "темных мест" на территории городского округа Павловский Посад.</w:t>
            </w:r>
          </w:p>
          <w:p w14:paraId="328F7C51"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Экономия электроэнергии.</w:t>
            </w:r>
          </w:p>
        </w:tc>
      </w:tr>
      <w:tr w:rsidR="004878EF" w:rsidRPr="004878EF" w14:paraId="26F49397" w14:textId="77777777" w:rsidTr="004878EF">
        <w:trPr>
          <w:trHeight w:val="1140"/>
          <w:tblCellSpacing w:w="5" w:type="nil"/>
        </w:trPr>
        <w:tc>
          <w:tcPr>
            <w:tcW w:w="221" w:type="pct"/>
            <w:vMerge/>
            <w:tcBorders>
              <w:left w:val="single" w:sz="4" w:space="0" w:color="auto"/>
              <w:right w:val="single" w:sz="4" w:space="0" w:color="auto"/>
            </w:tcBorders>
            <w:shd w:val="clear" w:color="auto" w:fill="auto"/>
          </w:tcPr>
          <w:p w14:paraId="4ED61CE6"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p>
        </w:tc>
        <w:tc>
          <w:tcPr>
            <w:tcW w:w="506" w:type="pct"/>
            <w:vMerge/>
            <w:tcBorders>
              <w:left w:val="single" w:sz="4" w:space="0" w:color="auto"/>
              <w:right w:val="single" w:sz="4" w:space="0" w:color="auto"/>
            </w:tcBorders>
            <w:shd w:val="clear" w:color="auto" w:fill="auto"/>
          </w:tcPr>
          <w:p w14:paraId="071F8869" w14:textId="77777777" w:rsidR="004878EF" w:rsidRPr="004878EF" w:rsidRDefault="004878EF" w:rsidP="004878EF">
            <w:pPr>
              <w:spacing w:after="0" w:line="240" w:lineRule="auto"/>
              <w:rPr>
                <w:rFonts w:ascii="Arial" w:eastAsia="Times New Roman" w:hAnsi="Arial" w:cs="Arial"/>
                <w:sz w:val="24"/>
                <w:szCs w:val="24"/>
                <w:lang w:eastAsia="ru-RU"/>
              </w:rPr>
            </w:pPr>
          </w:p>
        </w:tc>
        <w:tc>
          <w:tcPr>
            <w:tcW w:w="292" w:type="pct"/>
            <w:vMerge/>
            <w:tcBorders>
              <w:left w:val="single" w:sz="4" w:space="0" w:color="auto"/>
              <w:right w:val="single" w:sz="4" w:space="0" w:color="auto"/>
            </w:tcBorders>
            <w:shd w:val="clear" w:color="auto" w:fill="auto"/>
          </w:tcPr>
          <w:p w14:paraId="5FC0EA5A"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tc>
        <w:tc>
          <w:tcPr>
            <w:tcW w:w="384" w:type="pct"/>
            <w:tcBorders>
              <w:top w:val="single" w:sz="4" w:space="0" w:color="auto"/>
              <w:left w:val="single" w:sz="4" w:space="0" w:color="auto"/>
              <w:bottom w:val="single" w:sz="4" w:space="0" w:color="auto"/>
              <w:right w:val="single" w:sz="4" w:space="0" w:color="auto"/>
            </w:tcBorders>
            <w:shd w:val="clear" w:color="auto" w:fill="auto"/>
          </w:tcPr>
          <w:p w14:paraId="06EB601B"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Средства бюджета Московской области</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0ED2A462"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32 929,65</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14:paraId="41F8FC66"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07F7A2C2"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16 332,62</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422BADD0"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3 332,05</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20B7ED64"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13 264,98</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4B1ACD39"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9" w:type="pct"/>
            <w:vMerge/>
            <w:tcBorders>
              <w:left w:val="single" w:sz="4" w:space="0" w:color="auto"/>
              <w:right w:val="single" w:sz="4" w:space="0" w:color="auto"/>
            </w:tcBorders>
            <w:shd w:val="clear" w:color="auto" w:fill="auto"/>
          </w:tcPr>
          <w:p w14:paraId="5E3FF0E0"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p>
        </w:tc>
        <w:tc>
          <w:tcPr>
            <w:tcW w:w="364" w:type="pct"/>
            <w:vMerge/>
            <w:tcBorders>
              <w:left w:val="single" w:sz="4" w:space="0" w:color="auto"/>
              <w:right w:val="single" w:sz="4" w:space="0" w:color="auto"/>
            </w:tcBorders>
          </w:tcPr>
          <w:p w14:paraId="5608B42A"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tc>
      </w:tr>
      <w:tr w:rsidR="004878EF" w:rsidRPr="004878EF" w14:paraId="681FD44B" w14:textId="77777777" w:rsidTr="004878EF">
        <w:trPr>
          <w:trHeight w:val="1455"/>
          <w:tblCellSpacing w:w="5" w:type="nil"/>
        </w:trPr>
        <w:tc>
          <w:tcPr>
            <w:tcW w:w="221" w:type="pct"/>
            <w:vMerge/>
            <w:tcBorders>
              <w:left w:val="single" w:sz="4" w:space="0" w:color="auto"/>
              <w:bottom w:val="single" w:sz="4" w:space="0" w:color="auto"/>
              <w:right w:val="single" w:sz="4" w:space="0" w:color="auto"/>
            </w:tcBorders>
            <w:shd w:val="clear" w:color="auto" w:fill="auto"/>
          </w:tcPr>
          <w:p w14:paraId="0FCEC3A7"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p>
        </w:tc>
        <w:tc>
          <w:tcPr>
            <w:tcW w:w="506" w:type="pct"/>
            <w:vMerge/>
            <w:tcBorders>
              <w:left w:val="single" w:sz="4" w:space="0" w:color="auto"/>
              <w:bottom w:val="single" w:sz="4" w:space="0" w:color="auto"/>
              <w:right w:val="single" w:sz="4" w:space="0" w:color="auto"/>
            </w:tcBorders>
            <w:shd w:val="clear" w:color="auto" w:fill="auto"/>
          </w:tcPr>
          <w:p w14:paraId="0A348F33" w14:textId="77777777" w:rsidR="004878EF" w:rsidRPr="004878EF" w:rsidRDefault="004878EF" w:rsidP="004878EF">
            <w:pPr>
              <w:spacing w:after="0" w:line="240" w:lineRule="auto"/>
              <w:rPr>
                <w:rFonts w:ascii="Arial" w:eastAsia="Times New Roman" w:hAnsi="Arial" w:cs="Arial"/>
                <w:sz w:val="24"/>
                <w:szCs w:val="24"/>
                <w:lang w:eastAsia="ru-RU"/>
              </w:rPr>
            </w:pPr>
          </w:p>
        </w:tc>
        <w:tc>
          <w:tcPr>
            <w:tcW w:w="292" w:type="pct"/>
            <w:vMerge/>
            <w:tcBorders>
              <w:left w:val="single" w:sz="4" w:space="0" w:color="auto"/>
              <w:bottom w:val="single" w:sz="4" w:space="0" w:color="auto"/>
              <w:right w:val="single" w:sz="4" w:space="0" w:color="auto"/>
            </w:tcBorders>
            <w:shd w:val="clear" w:color="auto" w:fill="auto"/>
          </w:tcPr>
          <w:p w14:paraId="1D664D7A"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tc>
        <w:tc>
          <w:tcPr>
            <w:tcW w:w="384" w:type="pct"/>
            <w:tcBorders>
              <w:top w:val="single" w:sz="4" w:space="0" w:color="auto"/>
              <w:left w:val="single" w:sz="4" w:space="0" w:color="auto"/>
              <w:bottom w:val="single" w:sz="4" w:space="0" w:color="auto"/>
              <w:right w:val="single" w:sz="4" w:space="0" w:color="auto"/>
            </w:tcBorders>
            <w:shd w:val="clear" w:color="auto" w:fill="auto"/>
          </w:tcPr>
          <w:p w14:paraId="78B712C4"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Средства бюджета городского округа Павловский Посад</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2257D40E"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8 027,65</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14:paraId="1E6ED177"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1C66746F"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3 981,59</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218D94A0"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812,30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4F8B90D8"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3 233,76</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38409CB0"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9" w:type="pct"/>
            <w:vMerge/>
            <w:tcBorders>
              <w:left w:val="single" w:sz="4" w:space="0" w:color="auto"/>
              <w:bottom w:val="single" w:sz="4" w:space="0" w:color="auto"/>
              <w:right w:val="single" w:sz="4" w:space="0" w:color="auto"/>
            </w:tcBorders>
            <w:shd w:val="clear" w:color="auto" w:fill="auto"/>
          </w:tcPr>
          <w:p w14:paraId="21C7ED32"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p>
        </w:tc>
        <w:tc>
          <w:tcPr>
            <w:tcW w:w="364" w:type="pct"/>
            <w:vMerge/>
            <w:tcBorders>
              <w:left w:val="single" w:sz="4" w:space="0" w:color="auto"/>
              <w:bottom w:val="single" w:sz="4" w:space="0" w:color="auto"/>
              <w:right w:val="single" w:sz="4" w:space="0" w:color="auto"/>
            </w:tcBorders>
          </w:tcPr>
          <w:p w14:paraId="0DE3682A"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tc>
      </w:tr>
      <w:tr w:rsidR="004878EF" w:rsidRPr="004878EF" w14:paraId="463BD15F" w14:textId="77777777" w:rsidTr="004878EF">
        <w:trPr>
          <w:trHeight w:val="480"/>
          <w:tblCellSpacing w:w="5" w:type="nil"/>
        </w:trPr>
        <w:tc>
          <w:tcPr>
            <w:tcW w:w="221" w:type="pct"/>
            <w:vMerge w:val="restart"/>
            <w:tcBorders>
              <w:left w:val="single" w:sz="4" w:space="0" w:color="auto"/>
              <w:right w:val="single" w:sz="4" w:space="0" w:color="auto"/>
            </w:tcBorders>
            <w:shd w:val="clear" w:color="auto" w:fill="auto"/>
          </w:tcPr>
          <w:p w14:paraId="28203490"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val="en-US" w:eastAsia="ru-RU"/>
              </w:rPr>
            </w:pPr>
            <w:r w:rsidRPr="004878EF">
              <w:rPr>
                <w:rFonts w:ascii="Arial" w:eastAsia="Times New Roman" w:hAnsi="Arial" w:cs="Arial"/>
                <w:sz w:val="24"/>
                <w:szCs w:val="24"/>
                <w:lang w:val="en-US" w:eastAsia="ru-RU"/>
              </w:rPr>
              <w:t>F2.</w:t>
            </w:r>
            <w:r w:rsidRPr="004878EF">
              <w:rPr>
                <w:rFonts w:ascii="Arial" w:eastAsia="Times New Roman" w:hAnsi="Arial" w:cs="Arial"/>
                <w:sz w:val="24"/>
                <w:szCs w:val="24"/>
                <w:lang w:eastAsia="ru-RU"/>
              </w:rPr>
              <w:t>15</w:t>
            </w:r>
          </w:p>
        </w:tc>
        <w:tc>
          <w:tcPr>
            <w:tcW w:w="506" w:type="pct"/>
            <w:vMerge w:val="restart"/>
            <w:tcBorders>
              <w:left w:val="single" w:sz="4" w:space="0" w:color="auto"/>
              <w:right w:val="single" w:sz="4" w:space="0" w:color="auto"/>
            </w:tcBorders>
            <w:shd w:val="clear" w:color="auto" w:fill="auto"/>
          </w:tcPr>
          <w:p w14:paraId="768D40B1"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 xml:space="preserve">Мероприятие </w:t>
            </w:r>
            <w:r w:rsidRPr="004878EF">
              <w:rPr>
                <w:rFonts w:ascii="Arial" w:eastAsia="Times New Roman" w:hAnsi="Arial" w:cs="Arial"/>
                <w:sz w:val="24"/>
                <w:szCs w:val="24"/>
                <w:lang w:val="en-US" w:eastAsia="ru-RU"/>
              </w:rPr>
              <w:t>F</w:t>
            </w:r>
            <w:r w:rsidRPr="004878EF">
              <w:rPr>
                <w:rFonts w:ascii="Arial" w:eastAsia="Times New Roman" w:hAnsi="Arial" w:cs="Arial"/>
                <w:sz w:val="24"/>
                <w:szCs w:val="24"/>
                <w:lang w:eastAsia="ru-RU"/>
              </w:rPr>
              <w:t xml:space="preserve">2.15 Обустройство и установка детских игровых площадок на территории муниципальных образований Московской области </w:t>
            </w:r>
          </w:p>
          <w:p w14:paraId="23F7B1FA"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2021г.:</w:t>
            </w:r>
          </w:p>
          <w:p w14:paraId="7073780B"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1.г.о. Павловский Посад, д. Алферово, д.1-4</w:t>
            </w:r>
          </w:p>
          <w:p w14:paraId="18D12EFE"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2.г.о. Павловский Посад, с Рахманово, в районе д. 168 (сквер)</w:t>
            </w:r>
          </w:p>
        </w:tc>
        <w:tc>
          <w:tcPr>
            <w:tcW w:w="292" w:type="pct"/>
            <w:vMerge w:val="restart"/>
            <w:tcBorders>
              <w:left w:val="single" w:sz="4" w:space="0" w:color="auto"/>
              <w:right w:val="single" w:sz="4" w:space="0" w:color="auto"/>
            </w:tcBorders>
            <w:shd w:val="clear" w:color="auto" w:fill="auto"/>
          </w:tcPr>
          <w:p w14:paraId="2C047674"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2020г.-2024г.</w:t>
            </w:r>
          </w:p>
        </w:tc>
        <w:tc>
          <w:tcPr>
            <w:tcW w:w="384" w:type="pct"/>
            <w:tcBorders>
              <w:top w:val="single" w:sz="4" w:space="0" w:color="auto"/>
              <w:left w:val="single" w:sz="4" w:space="0" w:color="auto"/>
              <w:bottom w:val="single" w:sz="4" w:space="0" w:color="auto"/>
              <w:right w:val="single" w:sz="4" w:space="0" w:color="auto"/>
            </w:tcBorders>
            <w:shd w:val="clear" w:color="auto" w:fill="auto"/>
          </w:tcPr>
          <w:p w14:paraId="4241121D"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Итого:</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5560B16F"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9 393,94</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14:paraId="7983D36D"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5152F036"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9 393,94</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75D62BF1"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3460C512"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7F751B94"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9" w:type="pct"/>
            <w:vMerge w:val="restart"/>
            <w:tcBorders>
              <w:left w:val="single" w:sz="4" w:space="0" w:color="auto"/>
              <w:right w:val="single" w:sz="4" w:space="0" w:color="auto"/>
            </w:tcBorders>
            <w:shd w:val="clear" w:color="auto" w:fill="auto"/>
          </w:tcPr>
          <w:p w14:paraId="4AAFE703"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Отдел благоустройства и экологии Управления строительства, дорожного хозяйства и благоустройства Администрации</w:t>
            </w:r>
          </w:p>
        </w:tc>
        <w:tc>
          <w:tcPr>
            <w:tcW w:w="364" w:type="pct"/>
            <w:vMerge w:val="restart"/>
            <w:tcBorders>
              <w:left w:val="single" w:sz="4" w:space="0" w:color="auto"/>
              <w:right w:val="single" w:sz="4" w:space="0" w:color="auto"/>
            </w:tcBorders>
          </w:tcPr>
          <w:p w14:paraId="593E4DCF"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Благоустройство дворовых территорий в рамках Губернаторской программы «Наше Подмосковье. Новая реальность –новые возможности»</w:t>
            </w:r>
          </w:p>
        </w:tc>
      </w:tr>
      <w:tr w:rsidR="004878EF" w:rsidRPr="004878EF" w14:paraId="5F454883" w14:textId="77777777" w:rsidTr="004878EF">
        <w:trPr>
          <w:trHeight w:val="1305"/>
          <w:tblCellSpacing w:w="5" w:type="nil"/>
        </w:trPr>
        <w:tc>
          <w:tcPr>
            <w:tcW w:w="221" w:type="pct"/>
            <w:vMerge/>
            <w:tcBorders>
              <w:left w:val="single" w:sz="4" w:space="0" w:color="auto"/>
              <w:right w:val="single" w:sz="4" w:space="0" w:color="auto"/>
            </w:tcBorders>
            <w:shd w:val="clear" w:color="auto" w:fill="auto"/>
          </w:tcPr>
          <w:p w14:paraId="7FDBF4D0"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p>
        </w:tc>
        <w:tc>
          <w:tcPr>
            <w:tcW w:w="506" w:type="pct"/>
            <w:vMerge/>
            <w:tcBorders>
              <w:left w:val="single" w:sz="4" w:space="0" w:color="auto"/>
              <w:right w:val="single" w:sz="4" w:space="0" w:color="auto"/>
            </w:tcBorders>
            <w:shd w:val="clear" w:color="auto" w:fill="auto"/>
          </w:tcPr>
          <w:p w14:paraId="344BBE75" w14:textId="77777777" w:rsidR="004878EF" w:rsidRPr="004878EF" w:rsidRDefault="004878EF" w:rsidP="004878EF">
            <w:pPr>
              <w:spacing w:after="0" w:line="240" w:lineRule="auto"/>
              <w:rPr>
                <w:rFonts w:ascii="Arial" w:eastAsia="Times New Roman" w:hAnsi="Arial" w:cs="Arial"/>
                <w:sz w:val="24"/>
                <w:szCs w:val="24"/>
                <w:lang w:eastAsia="ru-RU"/>
              </w:rPr>
            </w:pPr>
          </w:p>
        </w:tc>
        <w:tc>
          <w:tcPr>
            <w:tcW w:w="292" w:type="pct"/>
            <w:vMerge/>
            <w:tcBorders>
              <w:left w:val="single" w:sz="4" w:space="0" w:color="auto"/>
              <w:right w:val="single" w:sz="4" w:space="0" w:color="auto"/>
            </w:tcBorders>
            <w:shd w:val="clear" w:color="auto" w:fill="auto"/>
          </w:tcPr>
          <w:p w14:paraId="58D661C0"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tc>
        <w:tc>
          <w:tcPr>
            <w:tcW w:w="384" w:type="pct"/>
            <w:tcBorders>
              <w:top w:val="single" w:sz="4" w:space="0" w:color="auto"/>
              <w:left w:val="single" w:sz="4" w:space="0" w:color="auto"/>
              <w:bottom w:val="single" w:sz="4" w:space="0" w:color="auto"/>
              <w:right w:val="single" w:sz="4" w:space="0" w:color="auto"/>
            </w:tcBorders>
            <w:shd w:val="clear" w:color="auto" w:fill="auto"/>
          </w:tcPr>
          <w:p w14:paraId="3370D506"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p>
          <w:p w14:paraId="0AA90B98"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Средства бюджета Московской области</w:t>
            </w:r>
          </w:p>
          <w:p w14:paraId="122E737B"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1B10DE13" w14:textId="77777777" w:rsidR="004878EF" w:rsidRPr="004878EF" w:rsidRDefault="004878EF" w:rsidP="004878EF">
            <w:pPr>
              <w:spacing w:after="0" w:line="240" w:lineRule="auto"/>
              <w:jc w:val="center"/>
              <w:rPr>
                <w:rFonts w:ascii="Arial" w:eastAsia="Times New Roman" w:hAnsi="Arial" w:cs="Arial"/>
                <w:sz w:val="24"/>
                <w:szCs w:val="24"/>
                <w:lang w:eastAsia="ru-RU"/>
              </w:rPr>
            </w:pPr>
          </w:p>
          <w:p w14:paraId="71242EB4" w14:textId="77777777" w:rsidR="004878EF" w:rsidRPr="004878EF" w:rsidRDefault="004878EF" w:rsidP="004878EF">
            <w:pPr>
              <w:spacing w:after="0" w:line="240" w:lineRule="auto"/>
              <w:jc w:val="center"/>
              <w:rPr>
                <w:rFonts w:ascii="Arial" w:eastAsia="Times New Roman" w:hAnsi="Arial" w:cs="Arial"/>
                <w:sz w:val="24"/>
                <w:szCs w:val="24"/>
                <w:lang w:eastAsia="ru-RU"/>
              </w:rPr>
            </w:pPr>
          </w:p>
          <w:p w14:paraId="1420AB40"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9 300,0</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14:paraId="44567377" w14:textId="77777777" w:rsidR="004878EF" w:rsidRPr="004878EF" w:rsidRDefault="004878EF" w:rsidP="004878EF">
            <w:pPr>
              <w:spacing w:after="0" w:line="240" w:lineRule="auto"/>
              <w:jc w:val="center"/>
              <w:rPr>
                <w:rFonts w:ascii="Arial" w:eastAsia="Times New Roman" w:hAnsi="Arial" w:cs="Arial"/>
                <w:sz w:val="24"/>
                <w:szCs w:val="24"/>
                <w:lang w:eastAsia="ru-RU"/>
              </w:rPr>
            </w:pPr>
          </w:p>
          <w:p w14:paraId="4398856E" w14:textId="77777777" w:rsidR="004878EF" w:rsidRPr="004878EF" w:rsidRDefault="004878EF" w:rsidP="004878EF">
            <w:pPr>
              <w:spacing w:after="0" w:line="240" w:lineRule="auto"/>
              <w:jc w:val="center"/>
              <w:rPr>
                <w:rFonts w:ascii="Arial" w:eastAsia="Times New Roman" w:hAnsi="Arial" w:cs="Arial"/>
                <w:sz w:val="24"/>
                <w:szCs w:val="24"/>
                <w:lang w:eastAsia="ru-RU"/>
              </w:rPr>
            </w:pPr>
          </w:p>
          <w:p w14:paraId="4D43A7B3"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37855698" w14:textId="77777777" w:rsidR="004878EF" w:rsidRPr="004878EF" w:rsidRDefault="004878EF" w:rsidP="004878EF">
            <w:pPr>
              <w:spacing w:after="0" w:line="240" w:lineRule="auto"/>
              <w:jc w:val="center"/>
              <w:rPr>
                <w:rFonts w:ascii="Arial" w:eastAsia="Times New Roman" w:hAnsi="Arial" w:cs="Arial"/>
                <w:sz w:val="24"/>
                <w:szCs w:val="24"/>
                <w:lang w:eastAsia="ru-RU"/>
              </w:rPr>
            </w:pPr>
          </w:p>
          <w:p w14:paraId="1157D386" w14:textId="77777777" w:rsidR="004878EF" w:rsidRPr="004878EF" w:rsidRDefault="004878EF" w:rsidP="004878EF">
            <w:pPr>
              <w:spacing w:after="0" w:line="240" w:lineRule="auto"/>
              <w:jc w:val="center"/>
              <w:rPr>
                <w:rFonts w:ascii="Arial" w:eastAsia="Times New Roman" w:hAnsi="Arial" w:cs="Arial"/>
                <w:sz w:val="24"/>
                <w:szCs w:val="24"/>
                <w:lang w:eastAsia="ru-RU"/>
              </w:rPr>
            </w:pPr>
          </w:p>
          <w:p w14:paraId="715A6809"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9 300,0</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34560F7D" w14:textId="77777777" w:rsidR="004878EF" w:rsidRPr="004878EF" w:rsidRDefault="004878EF" w:rsidP="004878EF">
            <w:pPr>
              <w:spacing w:after="0" w:line="240" w:lineRule="auto"/>
              <w:jc w:val="center"/>
              <w:rPr>
                <w:rFonts w:ascii="Arial" w:eastAsia="Times New Roman" w:hAnsi="Arial" w:cs="Arial"/>
                <w:sz w:val="24"/>
                <w:szCs w:val="24"/>
                <w:lang w:eastAsia="ru-RU"/>
              </w:rPr>
            </w:pPr>
          </w:p>
          <w:p w14:paraId="649D0FBD" w14:textId="77777777" w:rsidR="004878EF" w:rsidRPr="004878EF" w:rsidRDefault="004878EF" w:rsidP="004878EF">
            <w:pPr>
              <w:spacing w:after="0" w:line="240" w:lineRule="auto"/>
              <w:jc w:val="center"/>
              <w:rPr>
                <w:rFonts w:ascii="Arial" w:eastAsia="Times New Roman" w:hAnsi="Arial" w:cs="Arial"/>
                <w:sz w:val="24"/>
                <w:szCs w:val="24"/>
                <w:lang w:eastAsia="ru-RU"/>
              </w:rPr>
            </w:pPr>
          </w:p>
          <w:p w14:paraId="7871C3FC"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3F78A431" w14:textId="77777777" w:rsidR="004878EF" w:rsidRPr="004878EF" w:rsidRDefault="004878EF" w:rsidP="004878EF">
            <w:pPr>
              <w:spacing w:after="0" w:line="240" w:lineRule="auto"/>
              <w:jc w:val="center"/>
              <w:rPr>
                <w:rFonts w:ascii="Arial" w:eastAsia="Times New Roman" w:hAnsi="Arial" w:cs="Arial"/>
                <w:sz w:val="24"/>
                <w:szCs w:val="24"/>
                <w:lang w:eastAsia="ru-RU"/>
              </w:rPr>
            </w:pPr>
          </w:p>
          <w:p w14:paraId="123FB934" w14:textId="77777777" w:rsidR="004878EF" w:rsidRPr="004878EF" w:rsidRDefault="004878EF" w:rsidP="004878EF">
            <w:pPr>
              <w:spacing w:after="0" w:line="240" w:lineRule="auto"/>
              <w:jc w:val="center"/>
              <w:rPr>
                <w:rFonts w:ascii="Arial" w:eastAsia="Times New Roman" w:hAnsi="Arial" w:cs="Arial"/>
                <w:sz w:val="24"/>
                <w:szCs w:val="24"/>
                <w:lang w:eastAsia="ru-RU"/>
              </w:rPr>
            </w:pPr>
          </w:p>
          <w:p w14:paraId="31B0CBB8"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668424CA" w14:textId="77777777" w:rsidR="004878EF" w:rsidRPr="004878EF" w:rsidRDefault="004878EF" w:rsidP="004878EF">
            <w:pPr>
              <w:spacing w:after="0" w:line="240" w:lineRule="auto"/>
              <w:jc w:val="center"/>
              <w:rPr>
                <w:rFonts w:ascii="Arial" w:eastAsia="Times New Roman" w:hAnsi="Arial" w:cs="Arial"/>
                <w:sz w:val="24"/>
                <w:szCs w:val="24"/>
                <w:lang w:eastAsia="ru-RU"/>
              </w:rPr>
            </w:pPr>
          </w:p>
          <w:p w14:paraId="76843624" w14:textId="77777777" w:rsidR="004878EF" w:rsidRPr="004878EF" w:rsidRDefault="004878EF" w:rsidP="004878EF">
            <w:pPr>
              <w:spacing w:after="0" w:line="240" w:lineRule="auto"/>
              <w:jc w:val="center"/>
              <w:rPr>
                <w:rFonts w:ascii="Arial" w:eastAsia="Times New Roman" w:hAnsi="Arial" w:cs="Arial"/>
                <w:sz w:val="24"/>
                <w:szCs w:val="24"/>
                <w:lang w:eastAsia="ru-RU"/>
              </w:rPr>
            </w:pPr>
          </w:p>
          <w:p w14:paraId="491DFE56"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9" w:type="pct"/>
            <w:vMerge/>
            <w:tcBorders>
              <w:left w:val="single" w:sz="4" w:space="0" w:color="auto"/>
              <w:right w:val="single" w:sz="4" w:space="0" w:color="auto"/>
            </w:tcBorders>
            <w:shd w:val="clear" w:color="auto" w:fill="auto"/>
          </w:tcPr>
          <w:p w14:paraId="1EB2FB71"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p>
        </w:tc>
        <w:tc>
          <w:tcPr>
            <w:tcW w:w="364" w:type="pct"/>
            <w:vMerge/>
            <w:tcBorders>
              <w:left w:val="single" w:sz="4" w:space="0" w:color="auto"/>
              <w:right w:val="single" w:sz="4" w:space="0" w:color="auto"/>
            </w:tcBorders>
          </w:tcPr>
          <w:p w14:paraId="5364DB7E"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tc>
      </w:tr>
      <w:tr w:rsidR="004878EF" w:rsidRPr="004878EF" w14:paraId="0E3F5123" w14:textId="77777777" w:rsidTr="004878EF">
        <w:trPr>
          <w:trHeight w:val="1650"/>
          <w:tblCellSpacing w:w="5" w:type="nil"/>
        </w:trPr>
        <w:tc>
          <w:tcPr>
            <w:tcW w:w="221" w:type="pct"/>
            <w:vMerge/>
            <w:tcBorders>
              <w:left w:val="single" w:sz="4" w:space="0" w:color="auto"/>
              <w:bottom w:val="single" w:sz="4" w:space="0" w:color="auto"/>
              <w:right w:val="single" w:sz="4" w:space="0" w:color="auto"/>
            </w:tcBorders>
            <w:shd w:val="clear" w:color="auto" w:fill="auto"/>
          </w:tcPr>
          <w:p w14:paraId="7FFBBE53"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val="en-US" w:eastAsia="ru-RU"/>
              </w:rPr>
            </w:pPr>
          </w:p>
        </w:tc>
        <w:tc>
          <w:tcPr>
            <w:tcW w:w="506" w:type="pct"/>
            <w:vMerge/>
            <w:tcBorders>
              <w:left w:val="single" w:sz="4" w:space="0" w:color="auto"/>
              <w:bottom w:val="single" w:sz="4" w:space="0" w:color="auto"/>
              <w:right w:val="single" w:sz="4" w:space="0" w:color="auto"/>
            </w:tcBorders>
            <w:shd w:val="clear" w:color="auto" w:fill="auto"/>
          </w:tcPr>
          <w:p w14:paraId="77C17634" w14:textId="77777777" w:rsidR="004878EF" w:rsidRPr="004878EF" w:rsidRDefault="004878EF" w:rsidP="004878EF">
            <w:pPr>
              <w:spacing w:after="0" w:line="240" w:lineRule="auto"/>
              <w:rPr>
                <w:rFonts w:ascii="Arial" w:eastAsia="Times New Roman" w:hAnsi="Arial" w:cs="Arial"/>
                <w:sz w:val="24"/>
                <w:szCs w:val="24"/>
                <w:lang w:eastAsia="ru-RU"/>
              </w:rPr>
            </w:pPr>
          </w:p>
        </w:tc>
        <w:tc>
          <w:tcPr>
            <w:tcW w:w="292" w:type="pct"/>
            <w:vMerge/>
            <w:tcBorders>
              <w:left w:val="single" w:sz="4" w:space="0" w:color="auto"/>
              <w:bottom w:val="single" w:sz="4" w:space="0" w:color="auto"/>
              <w:right w:val="single" w:sz="4" w:space="0" w:color="auto"/>
            </w:tcBorders>
            <w:shd w:val="clear" w:color="auto" w:fill="auto"/>
          </w:tcPr>
          <w:p w14:paraId="53E09310"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tc>
        <w:tc>
          <w:tcPr>
            <w:tcW w:w="384" w:type="pct"/>
            <w:tcBorders>
              <w:top w:val="single" w:sz="4" w:space="0" w:color="auto"/>
              <w:left w:val="single" w:sz="4" w:space="0" w:color="auto"/>
              <w:bottom w:val="single" w:sz="4" w:space="0" w:color="auto"/>
              <w:right w:val="single" w:sz="4" w:space="0" w:color="auto"/>
            </w:tcBorders>
            <w:shd w:val="clear" w:color="auto" w:fill="auto"/>
          </w:tcPr>
          <w:p w14:paraId="6976B57C"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Средства бюджета городского округа Павловский Посад</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0A1D4CBD" w14:textId="77777777" w:rsidR="004878EF" w:rsidRPr="004878EF" w:rsidRDefault="004878EF" w:rsidP="004878EF">
            <w:pPr>
              <w:spacing w:after="0" w:line="240" w:lineRule="auto"/>
              <w:jc w:val="center"/>
              <w:rPr>
                <w:rFonts w:ascii="Arial" w:eastAsia="Times New Roman" w:hAnsi="Arial" w:cs="Arial"/>
                <w:sz w:val="24"/>
                <w:szCs w:val="24"/>
                <w:lang w:eastAsia="ru-RU"/>
              </w:rPr>
            </w:pPr>
          </w:p>
          <w:p w14:paraId="21159759" w14:textId="77777777" w:rsidR="004878EF" w:rsidRPr="004878EF" w:rsidRDefault="004878EF" w:rsidP="004878EF">
            <w:pPr>
              <w:spacing w:after="0" w:line="240" w:lineRule="auto"/>
              <w:jc w:val="center"/>
              <w:rPr>
                <w:rFonts w:ascii="Arial" w:eastAsia="Times New Roman" w:hAnsi="Arial" w:cs="Arial"/>
                <w:sz w:val="24"/>
                <w:szCs w:val="24"/>
                <w:lang w:eastAsia="ru-RU"/>
              </w:rPr>
            </w:pPr>
          </w:p>
          <w:p w14:paraId="545BFD02"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93,94</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14:paraId="68062119" w14:textId="77777777" w:rsidR="004878EF" w:rsidRPr="004878EF" w:rsidRDefault="004878EF" w:rsidP="004878EF">
            <w:pPr>
              <w:spacing w:after="0" w:line="240" w:lineRule="auto"/>
              <w:jc w:val="center"/>
              <w:rPr>
                <w:rFonts w:ascii="Arial" w:eastAsia="Times New Roman" w:hAnsi="Arial" w:cs="Arial"/>
                <w:sz w:val="24"/>
                <w:szCs w:val="24"/>
                <w:lang w:eastAsia="ru-RU"/>
              </w:rPr>
            </w:pPr>
          </w:p>
          <w:p w14:paraId="4E30A116" w14:textId="77777777" w:rsidR="004878EF" w:rsidRPr="004878EF" w:rsidRDefault="004878EF" w:rsidP="004878EF">
            <w:pPr>
              <w:spacing w:after="0" w:line="240" w:lineRule="auto"/>
              <w:jc w:val="center"/>
              <w:rPr>
                <w:rFonts w:ascii="Arial" w:eastAsia="Times New Roman" w:hAnsi="Arial" w:cs="Arial"/>
                <w:sz w:val="24"/>
                <w:szCs w:val="24"/>
                <w:lang w:eastAsia="ru-RU"/>
              </w:rPr>
            </w:pPr>
          </w:p>
          <w:p w14:paraId="3AA09D23"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3EB920E1" w14:textId="77777777" w:rsidR="004878EF" w:rsidRPr="004878EF" w:rsidRDefault="004878EF" w:rsidP="004878EF">
            <w:pPr>
              <w:spacing w:after="0" w:line="240" w:lineRule="auto"/>
              <w:jc w:val="center"/>
              <w:rPr>
                <w:rFonts w:ascii="Arial" w:eastAsia="Times New Roman" w:hAnsi="Arial" w:cs="Arial"/>
                <w:sz w:val="24"/>
                <w:szCs w:val="24"/>
                <w:lang w:eastAsia="ru-RU"/>
              </w:rPr>
            </w:pPr>
          </w:p>
          <w:p w14:paraId="5F2F376C" w14:textId="77777777" w:rsidR="004878EF" w:rsidRPr="004878EF" w:rsidRDefault="004878EF" w:rsidP="004878EF">
            <w:pPr>
              <w:spacing w:after="0" w:line="240" w:lineRule="auto"/>
              <w:jc w:val="center"/>
              <w:rPr>
                <w:rFonts w:ascii="Arial" w:eastAsia="Times New Roman" w:hAnsi="Arial" w:cs="Arial"/>
                <w:sz w:val="24"/>
                <w:szCs w:val="24"/>
                <w:lang w:eastAsia="ru-RU"/>
              </w:rPr>
            </w:pPr>
          </w:p>
          <w:p w14:paraId="316E025A"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93,94</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645D018C" w14:textId="77777777" w:rsidR="004878EF" w:rsidRPr="004878EF" w:rsidRDefault="004878EF" w:rsidP="004878EF">
            <w:pPr>
              <w:spacing w:after="0" w:line="240" w:lineRule="auto"/>
              <w:jc w:val="center"/>
              <w:rPr>
                <w:rFonts w:ascii="Arial" w:eastAsia="Times New Roman" w:hAnsi="Arial" w:cs="Arial"/>
                <w:sz w:val="24"/>
                <w:szCs w:val="24"/>
                <w:lang w:eastAsia="ru-RU"/>
              </w:rPr>
            </w:pPr>
          </w:p>
          <w:p w14:paraId="5F11434E" w14:textId="77777777" w:rsidR="004878EF" w:rsidRPr="004878EF" w:rsidRDefault="004878EF" w:rsidP="004878EF">
            <w:pPr>
              <w:spacing w:after="0" w:line="240" w:lineRule="auto"/>
              <w:jc w:val="center"/>
              <w:rPr>
                <w:rFonts w:ascii="Arial" w:eastAsia="Times New Roman" w:hAnsi="Arial" w:cs="Arial"/>
                <w:sz w:val="24"/>
                <w:szCs w:val="24"/>
                <w:lang w:eastAsia="ru-RU"/>
              </w:rPr>
            </w:pPr>
          </w:p>
          <w:p w14:paraId="344FF34F"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7A35EDB8" w14:textId="77777777" w:rsidR="004878EF" w:rsidRPr="004878EF" w:rsidRDefault="004878EF" w:rsidP="004878EF">
            <w:pPr>
              <w:spacing w:after="0" w:line="240" w:lineRule="auto"/>
              <w:jc w:val="center"/>
              <w:rPr>
                <w:rFonts w:ascii="Arial" w:eastAsia="Times New Roman" w:hAnsi="Arial" w:cs="Arial"/>
                <w:sz w:val="24"/>
                <w:szCs w:val="24"/>
                <w:lang w:eastAsia="ru-RU"/>
              </w:rPr>
            </w:pPr>
          </w:p>
          <w:p w14:paraId="01EDABC0" w14:textId="77777777" w:rsidR="004878EF" w:rsidRPr="004878EF" w:rsidRDefault="004878EF" w:rsidP="004878EF">
            <w:pPr>
              <w:spacing w:after="0" w:line="240" w:lineRule="auto"/>
              <w:jc w:val="center"/>
              <w:rPr>
                <w:rFonts w:ascii="Arial" w:eastAsia="Times New Roman" w:hAnsi="Arial" w:cs="Arial"/>
                <w:sz w:val="24"/>
                <w:szCs w:val="24"/>
                <w:lang w:eastAsia="ru-RU"/>
              </w:rPr>
            </w:pPr>
          </w:p>
          <w:p w14:paraId="15E29AA0"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3152B69B" w14:textId="77777777" w:rsidR="004878EF" w:rsidRPr="004878EF" w:rsidRDefault="004878EF" w:rsidP="004878EF">
            <w:pPr>
              <w:spacing w:after="0" w:line="240" w:lineRule="auto"/>
              <w:jc w:val="center"/>
              <w:rPr>
                <w:rFonts w:ascii="Arial" w:eastAsia="Times New Roman" w:hAnsi="Arial" w:cs="Arial"/>
                <w:sz w:val="24"/>
                <w:szCs w:val="24"/>
                <w:lang w:eastAsia="ru-RU"/>
              </w:rPr>
            </w:pPr>
          </w:p>
          <w:p w14:paraId="4D3437EB" w14:textId="77777777" w:rsidR="004878EF" w:rsidRPr="004878EF" w:rsidRDefault="004878EF" w:rsidP="004878EF">
            <w:pPr>
              <w:spacing w:after="0" w:line="240" w:lineRule="auto"/>
              <w:jc w:val="center"/>
              <w:rPr>
                <w:rFonts w:ascii="Arial" w:eastAsia="Times New Roman" w:hAnsi="Arial" w:cs="Arial"/>
                <w:sz w:val="24"/>
                <w:szCs w:val="24"/>
                <w:lang w:eastAsia="ru-RU"/>
              </w:rPr>
            </w:pPr>
          </w:p>
          <w:p w14:paraId="67520384"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9" w:type="pct"/>
            <w:vMerge/>
            <w:tcBorders>
              <w:left w:val="single" w:sz="4" w:space="0" w:color="auto"/>
              <w:bottom w:val="single" w:sz="4" w:space="0" w:color="auto"/>
              <w:right w:val="single" w:sz="4" w:space="0" w:color="auto"/>
            </w:tcBorders>
            <w:shd w:val="clear" w:color="auto" w:fill="auto"/>
          </w:tcPr>
          <w:p w14:paraId="505DD44A"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p>
        </w:tc>
        <w:tc>
          <w:tcPr>
            <w:tcW w:w="364" w:type="pct"/>
            <w:vMerge/>
            <w:tcBorders>
              <w:left w:val="single" w:sz="4" w:space="0" w:color="auto"/>
              <w:bottom w:val="single" w:sz="4" w:space="0" w:color="auto"/>
              <w:right w:val="single" w:sz="4" w:space="0" w:color="auto"/>
            </w:tcBorders>
          </w:tcPr>
          <w:p w14:paraId="3AA605F5"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tc>
      </w:tr>
      <w:tr w:rsidR="004878EF" w:rsidRPr="004878EF" w14:paraId="6AD1B6E3" w14:textId="77777777" w:rsidTr="004878EF">
        <w:trPr>
          <w:trHeight w:val="505"/>
          <w:tblCellSpacing w:w="5" w:type="nil"/>
        </w:trPr>
        <w:tc>
          <w:tcPr>
            <w:tcW w:w="221" w:type="pct"/>
            <w:vMerge w:val="restart"/>
            <w:tcBorders>
              <w:top w:val="single" w:sz="4" w:space="0" w:color="auto"/>
              <w:left w:val="single" w:sz="4" w:space="0" w:color="auto"/>
              <w:right w:val="single" w:sz="4" w:space="0" w:color="auto"/>
            </w:tcBorders>
            <w:shd w:val="clear" w:color="auto" w:fill="auto"/>
          </w:tcPr>
          <w:p w14:paraId="2E1869FB"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val="en-US" w:eastAsia="ru-RU"/>
              </w:rPr>
              <w:t>F2.</w:t>
            </w:r>
            <w:r w:rsidRPr="004878EF">
              <w:rPr>
                <w:rFonts w:ascii="Arial" w:eastAsia="Times New Roman" w:hAnsi="Arial" w:cs="Arial"/>
                <w:sz w:val="24"/>
                <w:szCs w:val="24"/>
                <w:lang w:eastAsia="ru-RU"/>
              </w:rPr>
              <w:t>22</w:t>
            </w:r>
          </w:p>
        </w:tc>
        <w:tc>
          <w:tcPr>
            <w:tcW w:w="506" w:type="pct"/>
            <w:vMerge w:val="restart"/>
            <w:tcBorders>
              <w:top w:val="single" w:sz="4" w:space="0" w:color="auto"/>
              <w:left w:val="single" w:sz="4" w:space="0" w:color="auto"/>
              <w:right w:val="single" w:sz="4" w:space="0" w:color="auto"/>
            </w:tcBorders>
            <w:shd w:val="clear" w:color="auto" w:fill="auto"/>
          </w:tcPr>
          <w:p w14:paraId="79A699D9"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 xml:space="preserve">Мероприятие </w:t>
            </w:r>
            <w:r w:rsidRPr="004878EF">
              <w:rPr>
                <w:rFonts w:ascii="Arial" w:eastAsia="Times New Roman" w:hAnsi="Arial" w:cs="Arial"/>
                <w:sz w:val="24"/>
                <w:szCs w:val="24"/>
                <w:lang w:val="en-US" w:eastAsia="ru-RU"/>
              </w:rPr>
              <w:t>F</w:t>
            </w:r>
            <w:r w:rsidRPr="004878EF">
              <w:rPr>
                <w:rFonts w:ascii="Arial" w:eastAsia="Times New Roman" w:hAnsi="Arial" w:cs="Arial"/>
                <w:sz w:val="24"/>
                <w:szCs w:val="24"/>
                <w:lang w:eastAsia="ru-RU"/>
              </w:rPr>
              <w:t>2.22 Реализация программ формирования современной городской среды в части достижения основного результата по благоустройству общественных территорий (Создание новых и (или) благоустройство существующих парков культуры и отдыха)</w:t>
            </w:r>
          </w:p>
          <w:p w14:paraId="0769079B" w14:textId="77777777" w:rsidR="004878EF" w:rsidRPr="004878EF" w:rsidRDefault="004878EF" w:rsidP="004878EF">
            <w:pPr>
              <w:spacing w:after="0" w:line="240" w:lineRule="auto"/>
              <w:rPr>
                <w:rFonts w:ascii="Arial" w:eastAsia="Times New Roman" w:hAnsi="Arial" w:cs="Arial"/>
                <w:sz w:val="24"/>
                <w:szCs w:val="24"/>
                <w:lang w:eastAsia="ru-RU"/>
              </w:rPr>
            </w:pPr>
          </w:p>
        </w:tc>
        <w:tc>
          <w:tcPr>
            <w:tcW w:w="292" w:type="pct"/>
            <w:vMerge w:val="restart"/>
            <w:tcBorders>
              <w:left w:val="single" w:sz="4" w:space="0" w:color="auto"/>
              <w:right w:val="single" w:sz="4" w:space="0" w:color="auto"/>
            </w:tcBorders>
            <w:shd w:val="clear" w:color="auto" w:fill="auto"/>
          </w:tcPr>
          <w:p w14:paraId="63557CD4"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2020г.</w:t>
            </w:r>
          </w:p>
        </w:tc>
        <w:tc>
          <w:tcPr>
            <w:tcW w:w="384" w:type="pct"/>
            <w:tcBorders>
              <w:top w:val="single" w:sz="4" w:space="0" w:color="auto"/>
              <w:left w:val="single" w:sz="4" w:space="0" w:color="auto"/>
              <w:bottom w:val="single" w:sz="4" w:space="0" w:color="auto"/>
              <w:right w:val="single" w:sz="4" w:space="0" w:color="auto"/>
            </w:tcBorders>
            <w:shd w:val="clear" w:color="auto" w:fill="auto"/>
          </w:tcPr>
          <w:p w14:paraId="61A2C1B5"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Итого:</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3BEE1DC9"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19 800,0</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14:paraId="38F98A7A"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19 800,0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584237B8"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7F608008"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341CAC37"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4B0796D1"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9" w:type="pct"/>
            <w:vMerge w:val="restart"/>
            <w:tcBorders>
              <w:left w:val="single" w:sz="4" w:space="0" w:color="auto"/>
              <w:right w:val="single" w:sz="4" w:space="0" w:color="auto"/>
            </w:tcBorders>
            <w:shd w:val="clear" w:color="auto" w:fill="auto"/>
          </w:tcPr>
          <w:p w14:paraId="7D31ABC9"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Отдел благоустройства и экологии Управления строительства, дорожного хозяйства и благоустройства Администрации</w:t>
            </w:r>
          </w:p>
        </w:tc>
        <w:tc>
          <w:tcPr>
            <w:tcW w:w="364" w:type="pct"/>
            <w:vMerge w:val="restart"/>
            <w:tcBorders>
              <w:left w:val="single" w:sz="4" w:space="0" w:color="auto"/>
              <w:right w:val="single" w:sz="4" w:space="0" w:color="auto"/>
            </w:tcBorders>
          </w:tcPr>
          <w:p w14:paraId="75983261"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Наличие благоустроенных парков культуры и отдыха городского округа Павловский Посад Московской области</w:t>
            </w:r>
          </w:p>
        </w:tc>
      </w:tr>
      <w:tr w:rsidR="004878EF" w:rsidRPr="004878EF" w14:paraId="3DDEC36D" w14:textId="77777777" w:rsidTr="004878EF">
        <w:trPr>
          <w:trHeight w:val="630"/>
          <w:tblCellSpacing w:w="5" w:type="nil"/>
        </w:trPr>
        <w:tc>
          <w:tcPr>
            <w:tcW w:w="221" w:type="pct"/>
            <w:vMerge/>
            <w:tcBorders>
              <w:left w:val="single" w:sz="4" w:space="0" w:color="auto"/>
              <w:right w:val="single" w:sz="4" w:space="0" w:color="auto"/>
            </w:tcBorders>
            <w:shd w:val="clear" w:color="auto" w:fill="auto"/>
          </w:tcPr>
          <w:p w14:paraId="0A6201DA"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p>
        </w:tc>
        <w:tc>
          <w:tcPr>
            <w:tcW w:w="506" w:type="pct"/>
            <w:vMerge/>
            <w:tcBorders>
              <w:left w:val="single" w:sz="4" w:space="0" w:color="auto"/>
              <w:right w:val="single" w:sz="4" w:space="0" w:color="auto"/>
            </w:tcBorders>
            <w:shd w:val="clear" w:color="auto" w:fill="auto"/>
          </w:tcPr>
          <w:p w14:paraId="6CEDC483" w14:textId="77777777" w:rsidR="004878EF" w:rsidRPr="004878EF" w:rsidRDefault="004878EF" w:rsidP="004878EF">
            <w:pPr>
              <w:spacing w:after="0" w:line="240" w:lineRule="auto"/>
              <w:rPr>
                <w:rFonts w:ascii="Arial" w:eastAsia="Times New Roman" w:hAnsi="Arial" w:cs="Arial"/>
                <w:sz w:val="24"/>
                <w:szCs w:val="24"/>
                <w:lang w:eastAsia="ru-RU"/>
              </w:rPr>
            </w:pPr>
          </w:p>
        </w:tc>
        <w:tc>
          <w:tcPr>
            <w:tcW w:w="292" w:type="pct"/>
            <w:vMerge/>
            <w:tcBorders>
              <w:left w:val="single" w:sz="4" w:space="0" w:color="auto"/>
              <w:right w:val="single" w:sz="4" w:space="0" w:color="auto"/>
            </w:tcBorders>
            <w:shd w:val="clear" w:color="auto" w:fill="auto"/>
          </w:tcPr>
          <w:p w14:paraId="7898B7E5"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tc>
        <w:tc>
          <w:tcPr>
            <w:tcW w:w="384" w:type="pct"/>
            <w:tcBorders>
              <w:top w:val="single" w:sz="4" w:space="0" w:color="auto"/>
              <w:left w:val="single" w:sz="4" w:space="0" w:color="auto"/>
              <w:bottom w:val="single" w:sz="4" w:space="0" w:color="auto"/>
              <w:right w:val="single" w:sz="4" w:space="0" w:color="auto"/>
            </w:tcBorders>
            <w:shd w:val="clear" w:color="auto" w:fill="auto"/>
          </w:tcPr>
          <w:p w14:paraId="15D3B206"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Средства бюджета Московской области</w:t>
            </w:r>
          </w:p>
          <w:p w14:paraId="75613DF5"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2E92DF89"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9 900,0</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14:paraId="5396443D"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9 900,0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46C4BE36"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04C20698"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2283BB0E"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32ABC6A7"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9" w:type="pct"/>
            <w:vMerge/>
            <w:tcBorders>
              <w:left w:val="single" w:sz="4" w:space="0" w:color="auto"/>
              <w:right w:val="single" w:sz="4" w:space="0" w:color="auto"/>
            </w:tcBorders>
            <w:shd w:val="clear" w:color="auto" w:fill="auto"/>
          </w:tcPr>
          <w:p w14:paraId="02F0C1D9"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p>
        </w:tc>
        <w:tc>
          <w:tcPr>
            <w:tcW w:w="364" w:type="pct"/>
            <w:vMerge/>
            <w:tcBorders>
              <w:left w:val="single" w:sz="4" w:space="0" w:color="auto"/>
              <w:right w:val="single" w:sz="4" w:space="0" w:color="auto"/>
            </w:tcBorders>
          </w:tcPr>
          <w:p w14:paraId="694958C1"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tc>
      </w:tr>
      <w:tr w:rsidR="004878EF" w:rsidRPr="004878EF" w14:paraId="660852B4" w14:textId="77777777" w:rsidTr="004878EF">
        <w:trPr>
          <w:trHeight w:val="675"/>
          <w:tblCellSpacing w:w="5" w:type="nil"/>
        </w:trPr>
        <w:tc>
          <w:tcPr>
            <w:tcW w:w="221" w:type="pct"/>
            <w:vMerge/>
            <w:tcBorders>
              <w:left w:val="single" w:sz="4" w:space="0" w:color="auto"/>
              <w:bottom w:val="single" w:sz="4" w:space="0" w:color="auto"/>
              <w:right w:val="single" w:sz="4" w:space="0" w:color="auto"/>
            </w:tcBorders>
            <w:shd w:val="clear" w:color="auto" w:fill="auto"/>
          </w:tcPr>
          <w:p w14:paraId="25FBF8E0"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val="en-US" w:eastAsia="ru-RU"/>
              </w:rPr>
            </w:pPr>
          </w:p>
        </w:tc>
        <w:tc>
          <w:tcPr>
            <w:tcW w:w="506" w:type="pct"/>
            <w:vMerge/>
            <w:tcBorders>
              <w:left w:val="single" w:sz="4" w:space="0" w:color="auto"/>
              <w:bottom w:val="single" w:sz="4" w:space="0" w:color="auto"/>
              <w:right w:val="single" w:sz="4" w:space="0" w:color="auto"/>
            </w:tcBorders>
            <w:shd w:val="clear" w:color="auto" w:fill="auto"/>
          </w:tcPr>
          <w:p w14:paraId="4E877FC4" w14:textId="77777777" w:rsidR="004878EF" w:rsidRPr="004878EF" w:rsidRDefault="004878EF" w:rsidP="004878EF">
            <w:pPr>
              <w:spacing w:after="0" w:line="240" w:lineRule="auto"/>
              <w:rPr>
                <w:rFonts w:ascii="Arial" w:eastAsia="Times New Roman" w:hAnsi="Arial" w:cs="Arial"/>
                <w:sz w:val="24"/>
                <w:szCs w:val="24"/>
                <w:lang w:eastAsia="ru-RU"/>
              </w:rPr>
            </w:pPr>
          </w:p>
        </w:tc>
        <w:tc>
          <w:tcPr>
            <w:tcW w:w="292" w:type="pct"/>
            <w:vMerge/>
            <w:tcBorders>
              <w:left w:val="single" w:sz="4" w:space="0" w:color="auto"/>
              <w:bottom w:val="single" w:sz="4" w:space="0" w:color="auto"/>
              <w:right w:val="single" w:sz="4" w:space="0" w:color="auto"/>
            </w:tcBorders>
            <w:shd w:val="clear" w:color="auto" w:fill="auto"/>
          </w:tcPr>
          <w:p w14:paraId="3F3D6C9A"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tc>
        <w:tc>
          <w:tcPr>
            <w:tcW w:w="384" w:type="pct"/>
            <w:tcBorders>
              <w:top w:val="single" w:sz="4" w:space="0" w:color="auto"/>
              <w:left w:val="single" w:sz="4" w:space="0" w:color="auto"/>
              <w:bottom w:val="single" w:sz="4" w:space="0" w:color="auto"/>
              <w:right w:val="single" w:sz="4" w:space="0" w:color="auto"/>
            </w:tcBorders>
            <w:shd w:val="clear" w:color="auto" w:fill="auto"/>
          </w:tcPr>
          <w:p w14:paraId="327C2717"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Средства бюджета городского округа Павловский Посад</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5FF45A58"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9 900,0</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14:paraId="3C3ADCA0"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9 900,0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392ECD3A"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53840183"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0A3AD775"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0E686751"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9" w:type="pct"/>
            <w:vMerge/>
            <w:tcBorders>
              <w:left w:val="single" w:sz="4" w:space="0" w:color="auto"/>
              <w:bottom w:val="single" w:sz="4" w:space="0" w:color="auto"/>
              <w:right w:val="single" w:sz="4" w:space="0" w:color="auto"/>
            </w:tcBorders>
            <w:shd w:val="clear" w:color="auto" w:fill="auto"/>
          </w:tcPr>
          <w:p w14:paraId="565050A9"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p>
        </w:tc>
        <w:tc>
          <w:tcPr>
            <w:tcW w:w="364" w:type="pct"/>
            <w:vMerge/>
            <w:tcBorders>
              <w:left w:val="single" w:sz="4" w:space="0" w:color="auto"/>
              <w:bottom w:val="single" w:sz="4" w:space="0" w:color="auto"/>
              <w:right w:val="single" w:sz="4" w:space="0" w:color="auto"/>
            </w:tcBorders>
          </w:tcPr>
          <w:p w14:paraId="6233531C"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tc>
      </w:tr>
      <w:tr w:rsidR="004878EF" w:rsidRPr="004878EF" w14:paraId="737458FC" w14:textId="77777777" w:rsidTr="004878EF">
        <w:trPr>
          <w:trHeight w:val="408"/>
          <w:tblCellSpacing w:w="5" w:type="nil"/>
        </w:trPr>
        <w:tc>
          <w:tcPr>
            <w:tcW w:w="1020" w:type="pct"/>
            <w:gridSpan w:val="3"/>
            <w:vMerge w:val="restart"/>
            <w:tcBorders>
              <w:top w:val="single" w:sz="4" w:space="0" w:color="auto"/>
              <w:left w:val="single" w:sz="4" w:space="0" w:color="auto"/>
              <w:right w:val="single" w:sz="4" w:space="0" w:color="auto"/>
            </w:tcBorders>
            <w:shd w:val="clear" w:color="auto" w:fill="auto"/>
          </w:tcPr>
          <w:p w14:paraId="6859B50E"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Итого по подпрограмме</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5483C8FB"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Итого</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5EC2186D"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564 423,33</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14:paraId="5730063B"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62 874,21</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686BF034"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239 068,08</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0FEAF4E1"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122 577,30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43C10420"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86 613,74</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5EC815CA"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53 290,0</w:t>
            </w:r>
          </w:p>
        </w:tc>
        <w:tc>
          <w:tcPr>
            <w:tcW w:w="409" w:type="pct"/>
            <w:tcBorders>
              <w:top w:val="single" w:sz="4" w:space="0" w:color="auto"/>
              <w:left w:val="single" w:sz="4" w:space="0" w:color="auto"/>
              <w:right w:val="single" w:sz="4" w:space="0" w:color="auto"/>
            </w:tcBorders>
            <w:shd w:val="clear" w:color="auto" w:fill="auto"/>
          </w:tcPr>
          <w:p w14:paraId="3CF8E23D"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Отдел благоустройства и экологии Управления строительства, дорожного хозяйства и благоустройства Администрации</w:t>
            </w:r>
          </w:p>
        </w:tc>
        <w:tc>
          <w:tcPr>
            <w:tcW w:w="364" w:type="pct"/>
            <w:tcBorders>
              <w:top w:val="single" w:sz="4" w:space="0" w:color="auto"/>
              <w:left w:val="single" w:sz="4" w:space="0" w:color="auto"/>
              <w:right w:val="single" w:sz="4" w:space="0" w:color="auto"/>
            </w:tcBorders>
          </w:tcPr>
          <w:p w14:paraId="330C21AB"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w:t>
            </w:r>
          </w:p>
        </w:tc>
      </w:tr>
      <w:tr w:rsidR="004878EF" w:rsidRPr="004878EF" w14:paraId="259D237D" w14:textId="77777777" w:rsidTr="004878EF">
        <w:trPr>
          <w:trHeight w:val="1140"/>
          <w:tblCellSpacing w:w="5" w:type="nil"/>
        </w:trPr>
        <w:tc>
          <w:tcPr>
            <w:tcW w:w="1020" w:type="pct"/>
            <w:gridSpan w:val="3"/>
            <w:vMerge/>
            <w:tcBorders>
              <w:left w:val="single" w:sz="4" w:space="0" w:color="auto"/>
              <w:right w:val="single" w:sz="4" w:space="0" w:color="auto"/>
            </w:tcBorders>
            <w:shd w:val="clear" w:color="auto" w:fill="auto"/>
          </w:tcPr>
          <w:p w14:paraId="5186C0C5"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tc>
        <w:tc>
          <w:tcPr>
            <w:tcW w:w="384" w:type="pct"/>
            <w:tcBorders>
              <w:top w:val="single" w:sz="4" w:space="0" w:color="auto"/>
              <w:left w:val="single" w:sz="4" w:space="0" w:color="auto"/>
              <w:bottom w:val="single" w:sz="4" w:space="0" w:color="auto"/>
              <w:right w:val="single" w:sz="4" w:space="0" w:color="auto"/>
            </w:tcBorders>
            <w:shd w:val="clear" w:color="auto" w:fill="auto"/>
          </w:tcPr>
          <w:p w14:paraId="399E1DE8"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p>
          <w:p w14:paraId="01EE2D0B"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Средства бюджета Московской области</w:t>
            </w:r>
          </w:p>
          <w:p w14:paraId="2942B7B8"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7F8ED493"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129 215,75</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14:paraId="257E0E3B"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17 252,56</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6FF4A69A"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95 366,16</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17A8527E"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3 332,05</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2F7158A8"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13 264,98</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2A62F74E"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9" w:type="pct"/>
            <w:tcBorders>
              <w:left w:val="single" w:sz="4" w:space="0" w:color="auto"/>
              <w:right w:val="single" w:sz="4" w:space="0" w:color="auto"/>
            </w:tcBorders>
            <w:shd w:val="clear" w:color="auto" w:fill="auto"/>
          </w:tcPr>
          <w:p w14:paraId="31B62FBF"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p>
          <w:p w14:paraId="35528602"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МБУ «Благоустройство Павловский Посад»</w:t>
            </w:r>
          </w:p>
        </w:tc>
        <w:tc>
          <w:tcPr>
            <w:tcW w:w="364" w:type="pct"/>
            <w:tcBorders>
              <w:left w:val="single" w:sz="4" w:space="0" w:color="auto"/>
              <w:right w:val="single" w:sz="4" w:space="0" w:color="auto"/>
            </w:tcBorders>
          </w:tcPr>
          <w:p w14:paraId="39EBC97A"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tc>
      </w:tr>
      <w:tr w:rsidR="004878EF" w:rsidRPr="004878EF" w14:paraId="140C76F0" w14:textId="77777777" w:rsidTr="004878EF">
        <w:trPr>
          <w:trHeight w:val="1140"/>
          <w:tblCellSpacing w:w="5" w:type="nil"/>
        </w:trPr>
        <w:tc>
          <w:tcPr>
            <w:tcW w:w="1020" w:type="pct"/>
            <w:gridSpan w:val="3"/>
            <w:vMerge/>
            <w:tcBorders>
              <w:left w:val="single" w:sz="4" w:space="0" w:color="auto"/>
              <w:right w:val="single" w:sz="4" w:space="0" w:color="auto"/>
            </w:tcBorders>
            <w:shd w:val="clear" w:color="auto" w:fill="auto"/>
          </w:tcPr>
          <w:p w14:paraId="186747E8"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tc>
        <w:tc>
          <w:tcPr>
            <w:tcW w:w="384" w:type="pct"/>
            <w:tcBorders>
              <w:top w:val="single" w:sz="4" w:space="0" w:color="auto"/>
              <w:left w:val="single" w:sz="4" w:space="0" w:color="auto"/>
              <w:bottom w:val="single" w:sz="4" w:space="0" w:color="auto"/>
              <w:right w:val="single" w:sz="4" w:space="0" w:color="auto"/>
            </w:tcBorders>
            <w:shd w:val="clear" w:color="auto" w:fill="auto"/>
          </w:tcPr>
          <w:p w14:paraId="4D3E4C6C"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Средства Дорожного фонда Московской области</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6A06AD77"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610,94</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14:paraId="1D398D18"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43E6838C"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610,94</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7D5163AD"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3669F18A"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19640132"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9" w:type="pct"/>
            <w:tcBorders>
              <w:left w:val="single" w:sz="4" w:space="0" w:color="auto"/>
              <w:right w:val="single" w:sz="4" w:space="0" w:color="auto"/>
            </w:tcBorders>
            <w:shd w:val="clear" w:color="auto" w:fill="auto"/>
          </w:tcPr>
          <w:p w14:paraId="2C8E8846"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p>
        </w:tc>
        <w:tc>
          <w:tcPr>
            <w:tcW w:w="364" w:type="pct"/>
            <w:tcBorders>
              <w:left w:val="single" w:sz="4" w:space="0" w:color="auto"/>
              <w:right w:val="single" w:sz="4" w:space="0" w:color="auto"/>
            </w:tcBorders>
          </w:tcPr>
          <w:p w14:paraId="730EA63D"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tc>
      </w:tr>
      <w:tr w:rsidR="004878EF" w:rsidRPr="004878EF" w14:paraId="3E141225" w14:textId="77777777" w:rsidTr="004878EF">
        <w:trPr>
          <w:trHeight w:val="1140"/>
          <w:tblCellSpacing w:w="5" w:type="nil"/>
        </w:trPr>
        <w:tc>
          <w:tcPr>
            <w:tcW w:w="1020" w:type="pct"/>
            <w:gridSpan w:val="3"/>
            <w:vMerge/>
            <w:tcBorders>
              <w:left w:val="single" w:sz="4" w:space="0" w:color="auto"/>
              <w:right w:val="single" w:sz="4" w:space="0" w:color="auto"/>
            </w:tcBorders>
            <w:shd w:val="clear" w:color="auto" w:fill="auto"/>
          </w:tcPr>
          <w:p w14:paraId="3D3B8392"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tc>
        <w:tc>
          <w:tcPr>
            <w:tcW w:w="384" w:type="pct"/>
            <w:tcBorders>
              <w:top w:val="single" w:sz="4" w:space="0" w:color="auto"/>
              <w:left w:val="single" w:sz="4" w:space="0" w:color="auto"/>
              <w:bottom w:val="single" w:sz="4" w:space="0" w:color="auto"/>
              <w:right w:val="single" w:sz="4" w:space="0" w:color="auto"/>
            </w:tcBorders>
            <w:shd w:val="clear" w:color="auto" w:fill="auto"/>
          </w:tcPr>
          <w:p w14:paraId="2F333C3A"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Средства федерального бюджета</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5B9A3BC9"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54545,49</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14:paraId="46F46922"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29721266"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54545,49</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18388CC1"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4C7C7658"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5DD4EA94"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9" w:type="pct"/>
            <w:tcBorders>
              <w:left w:val="single" w:sz="4" w:space="0" w:color="auto"/>
              <w:right w:val="single" w:sz="4" w:space="0" w:color="auto"/>
            </w:tcBorders>
            <w:shd w:val="clear" w:color="auto" w:fill="auto"/>
          </w:tcPr>
          <w:p w14:paraId="4C381D16"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p>
        </w:tc>
        <w:tc>
          <w:tcPr>
            <w:tcW w:w="364" w:type="pct"/>
            <w:tcBorders>
              <w:left w:val="single" w:sz="4" w:space="0" w:color="auto"/>
              <w:right w:val="single" w:sz="4" w:space="0" w:color="auto"/>
            </w:tcBorders>
          </w:tcPr>
          <w:p w14:paraId="1FC0AF5C"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tc>
      </w:tr>
      <w:tr w:rsidR="004878EF" w:rsidRPr="004878EF" w14:paraId="46D4E98B" w14:textId="77777777" w:rsidTr="004878EF">
        <w:trPr>
          <w:trHeight w:val="1140"/>
          <w:tblCellSpacing w:w="5" w:type="nil"/>
        </w:trPr>
        <w:tc>
          <w:tcPr>
            <w:tcW w:w="1020" w:type="pct"/>
            <w:gridSpan w:val="3"/>
            <w:tcBorders>
              <w:left w:val="single" w:sz="4" w:space="0" w:color="auto"/>
              <w:bottom w:val="single" w:sz="4" w:space="0" w:color="auto"/>
              <w:right w:val="single" w:sz="4" w:space="0" w:color="auto"/>
            </w:tcBorders>
            <w:shd w:val="clear" w:color="auto" w:fill="auto"/>
          </w:tcPr>
          <w:p w14:paraId="2308F859"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tc>
        <w:tc>
          <w:tcPr>
            <w:tcW w:w="384" w:type="pct"/>
            <w:tcBorders>
              <w:top w:val="single" w:sz="4" w:space="0" w:color="auto"/>
              <w:left w:val="single" w:sz="4" w:space="0" w:color="auto"/>
              <w:bottom w:val="single" w:sz="4" w:space="0" w:color="auto"/>
              <w:right w:val="single" w:sz="4" w:space="0" w:color="auto"/>
            </w:tcBorders>
            <w:shd w:val="clear" w:color="auto" w:fill="auto"/>
          </w:tcPr>
          <w:p w14:paraId="2A2C3F2E"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Средства бюджета городского округа Павловский Посад</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14:paraId="7E80A12C"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380 051,15</w:t>
            </w:r>
          </w:p>
        </w:tc>
        <w:tc>
          <w:tcPr>
            <w:tcW w:w="636" w:type="pct"/>
            <w:tcBorders>
              <w:top w:val="single" w:sz="4" w:space="0" w:color="auto"/>
              <w:left w:val="single" w:sz="4" w:space="0" w:color="auto"/>
              <w:bottom w:val="single" w:sz="4" w:space="0" w:color="auto"/>
              <w:right w:val="single" w:sz="4" w:space="0" w:color="auto"/>
            </w:tcBorders>
            <w:shd w:val="clear" w:color="auto" w:fill="auto"/>
            <w:vAlign w:val="center"/>
          </w:tcPr>
          <w:p w14:paraId="27B4108B"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45 621,65</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41EB6C34"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88 545,49</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14:paraId="7FA2DA35"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119 245,25</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259A22DC"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 xml:space="preserve">73 348,76                                                                                                                                                                                                                                                                                                                                                                                                                                                                                                                                                                                                                       </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2538124A"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53 290,0</w:t>
            </w:r>
          </w:p>
        </w:tc>
        <w:tc>
          <w:tcPr>
            <w:tcW w:w="409" w:type="pct"/>
            <w:tcBorders>
              <w:left w:val="single" w:sz="4" w:space="0" w:color="auto"/>
              <w:bottom w:val="single" w:sz="4" w:space="0" w:color="auto"/>
              <w:right w:val="single" w:sz="4" w:space="0" w:color="auto"/>
            </w:tcBorders>
            <w:shd w:val="clear" w:color="auto" w:fill="auto"/>
          </w:tcPr>
          <w:p w14:paraId="7322557B"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p>
        </w:tc>
        <w:tc>
          <w:tcPr>
            <w:tcW w:w="364" w:type="pct"/>
            <w:tcBorders>
              <w:left w:val="single" w:sz="4" w:space="0" w:color="auto"/>
              <w:bottom w:val="single" w:sz="4" w:space="0" w:color="auto"/>
              <w:right w:val="single" w:sz="4" w:space="0" w:color="auto"/>
            </w:tcBorders>
          </w:tcPr>
          <w:p w14:paraId="07363D28"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tc>
      </w:tr>
    </w:tbl>
    <w:p w14:paraId="7110544E" w14:textId="77777777" w:rsidR="004878EF" w:rsidRPr="004878EF" w:rsidRDefault="004878EF" w:rsidP="004878EF">
      <w:pPr>
        <w:widowControl w:val="0"/>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 Перечень видов работ по благоустройству: разработка проектно-сметной документации, установка ограждений, закупка и установка малых архитектурных форм, детского и спортивного оборудования, озеленение, укладка асфальта, установка источников света, иллюминации, освещение, включая архитектурно-художественное, установка информационных стендов и знаков, установка контейнерных площадок, установка детских игровых площадок, установка лавочек (скамеек) и урн, ремонт асфальтового покрытия дворовых территорий, обустройство автомобильных парковок.</w:t>
      </w:r>
    </w:p>
    <w:p w14:paraId="1A7F3A3C" w14:textId="77777777" w:rsidR="004878EF" w:rsidRPr="004878EF" w:rsidRDefault="004878EF" w:rsidP="004878EF">
      <w:pPr>
        <w:widowControl w:val="0"/>
        <w:autoSpaceDE w:val="0"/>
        <w:autoSpaceDN w:val="0"/>
        <w:adjustRightInd w:val="0"/>
        <w:spacing w:after="0" w:line="240" w:lineRule="auto"/>
        <w:jc w:val="center"/>
        <w:rPr>
          <w:rFonts w:ascii="Arial" w:eastAsia="Times New Roman" w:hAnsi="Arial" w:cs="Arial"/>
          <w:sz w:val="24"/>
          <w:szCs w:val="24"/>
          <w:lang w:eastAsia="ru-RU"/>
        </w:rPr>
      </w:pPr>
    </w:p>
    <w:p w14:paraId="1DE9DA0E" w14:textId="77777777" w:rsidR="004878EF" w:rsidRPr="004878EF" w:rsidRDefault="004878EF" w:rsidP="004878EF">
      <w:pPr>
        <w:tabs>
          <w:tab w:val="left" w:pos="7692"/>
        </w:tabs>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w:t>
      </w:r>
    </w:p>
    <w:p w14:paraId="2F5EFECA" w14:textId="77777777" w:rsidR="004878EF" w:rsidRPr="004878EF" w:rsidRDefault="004878EF" w:rsidP="004878EF">
      <w:pPr>
        <w:tabs>
          <w:tab w:val="left" w:pos="7692"/>
        </w:tabs>
        <w:spacing w:after="0" w:line="240" w:lineRule="auto"/>
        <w:jc w:val="right"/>
        <w:rPr>
          <w:rFonts w:ascii="Arial" w:eastAsia="Times New Roman" w:hAnsi="Arial" w:cs="Arial"/>
          <w:sz w:val="24"/>
          <w:szCs w:val="24"/>
          <w:lang w:eastAsia="ru-RU"/>
        </w:rPr>
      </w:pPr>
    </w:p>
    <w:p w14:paraId="6A614B98" w14:textId="77777777" w:rsidR="004878EF" w:rsidRPr="004878EF" w:rsidRDefault="004878EF" w:rsidP="004878EF">
      <w:pPr>
        <w:tabs>
          <w:tab w:val="left" w:pos="7692"/>
        </w:tabs>
        <w:spacing w:after="0" w:line="240" w:lineRule="auto"/>
        <w:jc w:val="right"/>
        <w:rPr>
          <w:rFonts w:ascii="Arial" w:eastAsia="Times New Roman" w:hAnsi="Arial" w:cs="Arial"/>
          <w:sz w:val="24"/>
          <w:szCs w:val="24"/>
          <w:lang w:eastAsia="ru-RU"/>
        </w:rPr>
      </w:pPr>
      <w:r w:rsidRPr="004878EF">
        <w:rPr>
          <w:rFonts w:ascii="Arial" w:eastAsia="Times New Roman" w:hAnsi="Arial" w:cs="Arial"/>
          <w:sz w:val="24"/>
          <w:szCs w:val="24"/>
          <w:lang w:eastAsia="ru-RU"/>
        </w:rPr>
        <w:t>Таблица № 1</w:t>
      </w:r>
    </w:p>
    <w:p w14:paraId="319DF99C" w14:textId="77777777" w:rsidR="004878EF" w:rsidRPr="004878EF" w:rsidRDefault="004878EF" w:rsidP="004878EF">
      <w:pPr>
        <w:tabs>
          <w:tab w:val="left" w:pos="7692"/>
        </w:tabs>
        <w:spacing w:after="0" w:line="240" w:lineRule="auto"/>
        <w:jc w:val="right"/>
        <w:rPr>
          <w:rFonts w:ascii="Arial" w:eastAsia="Times New Roman" w:hAnsi="Arial" w:cs="Arial"/>
          <w:sz w:val="24"/>
          <w:szCs w:val="24"/>
          <w:lang w:eastAsia="ru-RU"/>
        </w:rPr>
      </w:pPr>
      <w:r w:rsidRPr="004878EF">
        <w:rPr>
          <w:rFonts w:ascii="Arial" w:eastAsia="Times New Roman" w:hAnsi="Arial" w:cs="Arial"/>
          <w:sz w:val="24"/>
          <w:szCs w:val="24"/>
          <w:lang w:eastAsia="ru-RU"/>
        </w:rPr>
        <w:t>к муниципальной программе</w:t>
      </w:r>
    </w:p>
    <w:p w14:paraId="147DA506"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p w14:paraId="3330985E"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 xml:space="preserve">Адресный перечень по комплексному благоустройству дворовых территорий городского округа Павловский Посад </w:t>
      </w:r>
    </w:p>
    <w:p w14:paraId="6A522909"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 xml:space="preserve"> в 2021-2024 годах</w:t>
      </w:r>
    </w:p>
    <w:p w14:paraId="6CFD24C5" w14:textId="77777777" w:rsidR="004878EF" w:rsidRPr="004878EF" w:rsidRDefault="004878EF" w:rsidP="004878EF">
      <w:pPr>
        <w:autoSpaceDE w:val="0"/>
        <w:autoSpaceDN w:val="0"/>
        <w:adjustRightInd w:val="0"/>
        <w:spacing w:after="0" w:line="240" w:lineRule="auto"/>
        <w:jc w:val="both"/>
        <w:rPr>
          <w:rFonts w:ascii="Arial" w:eastAsia="Times New Roman" w:hAnsi="Arial" w:cs="Arial"/>
          <w:sz w:val="24"/>
          <w:szCs w:val="24"/>
          <w:lang w:eastAsia="ru-RU"/>
        </w:rPr>
      </w:pPr>
      <w:bookmarkStart w:id="5" w:name="P967"/>
      <w:bookmarkEnd w:id="5"/>
    </w:p>
    <w:p w14:paraId="467885FD" w14:textId="77777777" w:rsidR="004878EF" w:rsidRPr="004878EF" w:rsidRDefault="004878EF" w:rsidP="004878EF">
      <w:pPr>
        <w:tabs>
          <w:tab w:val="left" w:pos="7692"/>
        </w:tabs>
        <w:spacing w:after="0" w:line="240" w:lineRule="auto"/>
        <w:rPr>
          <w:rFonts w:ascii="Arial" w:eastAsia="Times New Roman" w:hAnsi="Arial" w:cs="Arial"/>
          <w:sz w:val="24"/>
          <w:szCs w:val="24"/>
          <w:lang w:eastAsia="ru-RU"/>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492"/>
        <w:gridCol w:w="13635"/>
      </w:tblGrid>
      <w:tr w:rsidR="004878EF" w:rsidRPr="004878EF" w14:paraId="6F9CD8CE" w14:textId="77777777" w:rsidTr="004878EF">
        <w:tc>
          <w:tcPr>
            <w:tcW w:w="493" w:type="pct"/>
          </w:tcPr>
          <w:p w14:paraId="18B90E75"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N п/п</w:t>
            </w:r>
          </w:p>
        </w:tc>
        <w:tc>
          <w:tcPr>
            <w:tcW w:w="4507" w:type="pct"/>
          </w:tcPr>
          <w:p w14:paraId="0E6C664A"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 xml:space="preserve">Наименование муниципального образования/адрес объекта (наименование объекта) </w:t>
            </w:r>
          </w:p>
        </w:tc>
      </w:tr>
      <w:tr w:rsidR="004878EF" w:rsidRPr="004878EF" w14:paraId="44E336B0" w14:textId="77777777" w:rsidTr="004878EF">
        <w:trPr>
          <w:trHeight w:val="381"/>
        </w:trPr>
        <w:tc>
          <w:tcPr>
            <w:tcW w:w="493" w:type="pct"/>
            <w:vAlign w:val="center"/>
          </w:tcPr>
          <w:p w14:paraId="6F365251" w14:textId="77777777" w:rsidR="004878EF" w:rsidRPr="004878EF" w:rsidRDefault="004878EF" w:rsidP="004878EF">
            <w:pPr>
              <w:numPr>
                <w:ilvl w:val="0"/>
                <w:numId w:val="47"/>
              </w:numPr>
              <w:spacing w:after="0" w:line="276" w:lineRule="auto"/>
              <w:contextualSpacing/>
              <w:rPr>
                <w:rFonts w:ascii="Arial" w:eastAsia="Times New Roman" w:hAnsi="Arial" w:cs="Arial"/>
                <w:sz w:val="24"/>
                <w:szCs w:val="24"/>
              </w:rPr>
            </w:pPr>
          </w:p>
        </w:tc>
        <w:tc>
          <w:tcPr>
            <w:tcW w:w="4507" w:type="pct"/>
            <w:vAlign w:val="center"/>
          </w:tcPr>
          <w:p w14:paraId="1200D475"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г.Павловский Посад, ул. Каляева, д.10,12, пер. Герцена, д.17/1, 17/4</w:t>
            </w:r>
          </w:p>
        </w:tc>
      </w:tr>
      <w:tr w:rsidR="004878EF" w:rsidRPr="004878EF" w14:paraId="1F83BA5D" w14:textId="77777777" w:rsidTr="004878EF">
        <w:tc>
          <w:tcPr>
            <w:tcW w:w="493" w:type="pct"/>
            <w:vAlign w:val="center"/>
          </w:tcPr>
          <w:p w14:paraId="5BB5E1E4" w14:textId="77777777" w:rsidR="004878EF" w:rsidRPr="004878EF" w:rsidRDefault="004878EF" w:rsidP="004878EF">
            <w:pPr>
              <w:numPr>
                <w:ilvl w:val="0"/>
                <w:numId w:val="47"/>
              </w:numPr>
              <w:spacing w:after="0" w:line="276" w:lineRule="auto"/>
              <w:contextualSpacing/>
              <w:rPr>
                <w:rFonts w:ascii="Arial" w:eastAsia="Times New Roman" w:hAnsi="Arial" w:cs="Arial"/>
                <w:sz w:val="24"/>
                <w:szCs w:val="24"/>
              </w:rPr>
            </w:pPr>
          </w:p>
        </w:tc>
        <w:tc>
          <w:tcPr>
            <w:tcW w:w="4507" w:type="pct"/>
            <w:vAlign w:val="center"/>
          </w:tcPr>
          <w:p w14:paraId="6BA7CD81"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г. Павловский Посад, ул. Орджоникидзе, д.11,13</w:t>
            </w:r>
          </w:p>
        </w:tc>
      </w:tr>
      <w:tr w:rsidR="004878EF" w:rsidRPr="004878EF" w14:paraId="2D5A249B" w14:textId="77777777" w:rsidTr="004878EF">
        <w:tc>
          <w:tcPr>
            <w:tcW w:w="493" w:type="pct"/>
            <w:vAlign w:val="center"/>
          </w:tcPr>
          <w:p w14:paraId="1B9135DD" w14:textId="77777777" w:rsidR="004878EF" w:rsidRPr="004878EF" w:rsidRDefault="004878EF" w:rsidP="004878EF">
            <w:pPr>
              <w:numPr>
                <w:ilvl w:val="0"/>
                <w:numId w:val="47"/>
              </w:numPr>
              <w:spacing w:after="0" w:line="276" w:lineRule="auto"/>
              <w:contextualSpacing/>
              <w:rPr>
                <w:rFonts w:ascii="Arial" w:eastAsia="Times New Roman" w:hAnsi="Arial" w:cs="Arial"/>
                <w:sz w:val="24"/>
                <w:szCs w:val="24"/>
              </w:rPr>
            </w:pPr>
          </w:p>
        </w:tc>
        <w:tc>
          <w:tcPr>
            <w:tcW w:w="4507" w:type="pct"/>
            <w:vAlign w:val="center"/>
          </w:tcPr>
          <w:p w14:paraId="2CCC1BFB"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г. Павловский Посад, ул. Южная, д.36,37</w:t>
            </w:r>
          </w:p>
        </w:tc>
      </w:tr>
      <w:tr w:rsidR="004878EF" w:rsidRPr="004878EF" w14:paraId="7FA38F5B" w14:textId="77777777" w:rsidTr="004878EF">
        <w:tc>
          <w:tcPr>
            <w:tcW w:w="493" w:type="pct"/>
            <w:vAlign w:val="center"/>
          </w:tcPr>
          <w:p w14:paraId="763B1F87" w14:textId="77777777" w:rsidR="004878EF" w:rsidRPr="004878EF" w:rsidRDefault="004878EF" w:rsidP="004878EF">
            <w:pPr>
              <w:numPr>
                <w:ilvl w:val="0"/>
                <w:numId w:val="47"/>
              </w:numPr>
              <w:spacing w:after="0" w:line="276" w:lineRule="auto"/>
              <w:contextualSpacing/>
              <w:rPr>
                <w:rFonts w:ascii="Arial" w:eastAsia="Times New Roman" w:hAnsi="Arial" w:cs="Arial"/>
                <w:sz w:val="24"/>
                <w:szCs w:val="24"/>
              </w:rPr>
            </w:pPr>
          </w:p>
        </w:tc>
        <w:tc>
          <w:tcPr>
            <w:tcW w:w="4507" w:type="pct"/>
            <w:vAlign w:val="center"/>
          </w:tcPr>
          <w:p w14:paraId="55357A59"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г. Павловский Посад, ул. Южная, д.1,2,3</w:t>
            </w:r>
          </w:p>
        </w:tc>
      </w:tr>
      <w:tr w:rsidR="004878EF" w:rsidRPr="004878EF" w14:paraId="30D209E4" w14:textId="77777777" w:rsidTr="004878EF">
        <w:tc>
          <w:tcPr>
            <w:tcW w:w="493" w:type="pct"/>
            <w:vAlign w:val="center"/>
          </w:tcPr>
          <w:p w14:paraId="40BF8CE5" w14:textId="77777777" w:rsidR="004878EF" w:rsidRPr="004878EF" w:rsidRDefault="004878EF" w:rsidP="004878EF">
            <w:pPr>
              <w:numPr>
                <w:ilvl w:val="0"/>
                <w:numId w:val="47"/>
              </w:numPr>
              <w:spacing w:after="0" w:line="276" w:lineRule="auto"/>
              <w:contextualSpacing/>
              <w:rPr>
                <w:rFonts w:ascii="Arial" w:eastAsia="Times New Roman" w:hAnsi="Arial" w:cs="Arial"/>
                <w:sz w:val="24"/>
                <w:szCs w:val="24"/>
              </w:rPr>
            </w:pPr>
          </w:p>
        </w:tc>
        <w:tc>
          <w:tcPr>
            <w:tcW w:w="4507" w:type="pct"/>
            <w:vAlign w:val="center"/>
          </w:tcPr>
          <w:p w14:paraId="0F8D0A55"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г. Павловский Посад, ул. Южная, д.16, 16а, 17,27</w:t>
            </w:r>
          </w:p>
        </w:tc>
      </w:tr>
      <w:tr w:rsidR="004878EF" w:rsidRPr="004878EF" w14:paraId="58F04877" w14:textId="77777777" w:rsidTr="004878EF">
        <w:tc>
          <w:tcPr>
            <w:tcW w:w="493" w:type="pct"/>
            <w:vAlign w:val="center"/>
          </w:tcPr>
          <w:p w14:paraId="04D22D59" w14:textId="77777777" w:rsidR="004878EF" w:rsidRPr="004878EF" w:rsidRDefault="004878EF" w:rsidP="004878EF">
            <w:pPr>
              <w:numPr>
                <w:ilvl w:val="0"/>
                <w:numId w:val="47"/>
              </w:numPr>
              <w:spacing w:after="0" w:line="276" w:lineRule="auto"/>
              <w:contextualSpacing/>
              <w:rPr>
                <w:rFonts w:ascii="Arial" w:eastAsia="Times New Roman" w:hAnsi="Arial" w:cs="Arial"/>
                <w:sz w:val="24"/>
                <w:szCs w:val="24"/>
              </w:rPr>
            </w:pPr>
          </w:p>
        </w:tc>
        <w:tc>
          <w:tcPr>
            <w:tcW w:w="4507" w:type="pct"/>
            <w:vAlign w:val="center"/>
          </w:tcPr>
          <w:p w14:paraId="0E2267AE"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г. Павловский Посад, ул. Интернациональная, д.120</w:t>
            </w:r>
          </w:p>
        </w:tc>
      </w:tr>
      <w:tr w:rsidR="004878EF" w:rsidRPr="004878EF" w14:paraId="585EF1AD" w14:textId="77777777" w:rsidTr="004878EF">
        <w:tc>
          <w:tcPr>
            <w:tcW w:w="493" w:type="pct"/>
            <w:vAlign w:val="center"/>
          </w:tcPr>
          <w:p w14:paraId="1518D74C" w14:textId="77777777" w:rsidR="004878EF" w:rsidRPr="004878EF" w:rsidRDefault="004878EF" w:rsidP="004878EF">
            <w:pPr>
              <w:numPr>
                <w:ilvl w:val="0"/>
                <w:numId w:val="47"/>
              </w:numPr>
              <w:spacing w:after="0" w:line="276" w:lineRule="auto"/>
              <w:contextualSpacing/>
              <w:rPr>
                <w:rFonts w:ascii="Arial" w:eastAsia="Times New Roman" w:hAnsi="Arial" w:cs="Arial"/>
                <w:sz w:val="24"/>
                <w:szCs w:val="24"/>
              </w:rPr>
            </w:pPr>
          </w:p>
        </w:tc>
        <w:tc>
          <w:tcPr>
            <w:tcW w:w="4507" w:type="pct"/>
            <w:vAlign w:val="center"/>
          </w:tcPr>
          <w:p w14:paraId="75083ED2"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г.Павловский Посад, ул. 1 Мая, д.72,74</w:t>
            </w:r>
          </w:p>
        </w:tc>
      </w:tr>
      <w:tr w:rsidR="004878EF" w:rsidRPr="004878EF" w14:paraId="3CBB1163" w14:textId="77777777" w:rsidTr="004878EF">
        <w:tc>
          <w:tcPr>
            <w:tcW w:w="493" w:type="pct"/>
            <w:vAlign w:val="center"/>
          </w:tcPr>
          <w:p w14:paraId="4D6A6F8F" w14:textId="77777777" w:rsidR="004878EF" w:rsidRPr="004878EF" w:rsidRDefault="004878EF" w:rsidP="004878EF">
            <w:pPr>
              <w:numPr>
                <w:ilvl w:val="0"/>
                <w:numId w:val="47"/>
              </w:numPr>
              <w:spacing w:after="0" w:line="276" w:lineRule="auto"/>
              <w:contextualSpacing/>
              <w:rPr>
                <w:rFonts w:ascii="Arial" w:eastAsia="Times New Roman" w:hAnsi="Arial" w:cs="Arial"/>
                <w:sz w:val="24"/>
                <w:szCs w:val="24"/>
              </w:rPr>
            </w:pPr>
          </w:p>
        </w:tc>
        <w:tc>
          <w:tcPr>
            <w:tcW w:w="4507" w:type="pct"/>
            <w:vAlign w:val="center"/>
          </w:tcPr>
          <w:p w14:paraId="0746A881"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г. Павловский Посад, пер. Герцена, д.30, ул. Карповская, д.53/2</w:t>
            </w:r>
          </w:p>
        </w:tc>
      </w:tr>
      <w:tr w:rsidR="004878EF" w:rsidRPr="004878EF" w14:paraId="6479E836" w14:textId="77777777" w:rsidTr="004878EF">
        <w:tc>
          <w:tcPr>
            <w:tcW w:w="493" w:type="pct"/>
            <w:vAlign w:val="center"/>
          </w:tcPr>
          <w:p w14:paraId="6F96E977" w14:textId="77777777" w:rsidR="004878EF" w:rsidRPr="004878EF" w:rsidRDefault="004878EF" w:rsidP="004878EF">
            <w:pPr>
              <w:numPr>
                <w:ilvl w:val="0"/>
                <w:numId w:val="47"/>
              </w:numPr>
              <w:spacing w:after="0" w:line="276" w:lineRule="auto"/>
              <w:contextualSpacing/>
              <w:rPr>
                <w:rFonts w:ascii="Arial" w:eastAsia="Times New Roman" w:hAnsi="Arial" w:cs="Arial"/>
                <w:sz w:val="24"/>
                <w:szCs w:val="24"/>
              </w:rPr>
            </w:pPr>
          </w:p>
        </w:tc>
        <w:tc>
          <w:tcPr>
            <w:tcW w:w="4507" w:type="pct"/>
            <w:vAlign w:val="center"/>
          </w:tcPr>
          <w:p w14:paraId="0B8766A8"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г. Павловский Посад, ул. Тимирязева, д.2, 2/2, ул. Щорса, д.8,10,12,14</w:t>
            </w:r>
          </w:p>
        </w:tc>
      </w:tr>
      <w:tr w:rsidR="004878EF" w:rsidRPr="004878EF" w14:paraId="2700231C" w14:textId="77777777" w:rsidTr="004878EF">
        <w:tc>
          <w:tcPr>
            <w:tcW w:w="493" w:type="pct"/>
            <w:vAlign w:val="center"/>
          </w:tcPr>
          <w:p w14:paraId="33CE4DC3" w14:textId="77777777" w:rsidR="004878EF" w:rsidRPr="004878EF" w:rsidRDefault="004878EF" w:rsidP="004878EF">
            <w:pPr>
              <w:numPr>
                <w:ilvl w:val="0"/>
                <w:numId w:val="47"/>
              </w:numPr>
              <w:spacing w:after="0" w:line="276" w:lineRule="auto"/>
              <w:contextualSpacing/>
              <w:rPr>
                <w:rFonts w:ascii="Arial" w:eastAsia="Times New Roman" w:hAnsi="Arial" w:cs="Arial"/>
                <w:sz w:val="24"/>
                <w:szCs w:val="24"/>
              </w:rPr>
            </w:pPr>
          </w:p>
        </w:tc>
        <w:tc>
          <w:tcPr>
            <w:tcW w:w="4507" w:type="pct"/>
            <w:vAlign w:val="center"/>
          </w:tcPr>
          <w:p w14:paraId="0C8A0C22"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г. Павловский Посад, ул. Орджоникидзе, д.7а</w:t>
            </w:r>
          </w:p>
        </w:tc>
      </w:tr>
      <w:tr w:rsidR="004878EF" w:rsidRPr="004878EF" w14:paraId="2C3FE5F8" w14:textId="77777777" w:rsidTr="004878EF">
        <w:tc>
          <w:tcPr>
            <w:tcW w:w="493" w:type="pct"/>
            <w:vAlign w:val="center"/>
          </w:tcPr>
          <w:p w14:paraId="4B4FA9D6" w14:textId="77777777" w:rsidR="004878EF" w:rsidRPr="004878EF" w:rsidRDefault="004878EF" w:rsidP="004878EF">
            <w:pPr>
              <w:numPr>
                <w:ilvl w:val="0"/>
                <w:numId w:val="47"/>
              </w:numPr>
              <w:spacing w:after="0" w:line="276" w:lineRule="auto"/>
              <w:contextualSpacing/>
              <w:rPr>
                <w:rFonts w:ascii="Arial" w:eastAsia="Times New Roman" w:hAnsi="Arial" w:cs="Arial"/>
                <w:sz w:val="24"/>
                <w:szCs w:val="24"/>
              </w:rPr>
            </w:pPr>
          </w:p>
        </w:tc>
        <w:tc>
          <w:tcPr>
            <w:tcW w:w="4507" w:type="pct"/>
            <w:vAlign w:val="center"/>
          </w:tcPr>
          <w:p w14:paraId="4A334737"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г. Павловский Посад, ул. Тимирязева, д.10/2,12/2,12, ул. Зыбина, д. 4,6,6/2</w:t>
            </w:r>
          </w:p>
        </w:tc>
      </w:tr>
      <w:tr w:rsidR="004878EF" w:rsidRPr="004878EF" w14:paraId="723BE237" w14:textId="77777777" w:rsidTr="004878EF">
        <w:tc>
          <w:tcPr>
            <w:tcW w:w="493" w:type="pct"/>
            <w:vAlign w:val="center"/>
          </w:tcPr>
          <w:p w14:paraId="2A661E88" w14:textId="77777777" w:rsidR="004878EF" w:rsidRPr="004878EF" w:rsidRDefault="004878EF" w:rsidP="004878EF">
            <w:pPr>
              <w:numPr>
                <w:ilvl w:val="0"/>
                <w:numId w:val="47"/>
              </w:numPr>
              <w:spacing w:after="0" w:line="276" w:lineRule="auto"/>
              <w:contextualSpacing/>
              <w:rPr>
                <w:rFonts w:ascii="Arial" w:eastAsia="Times New Roman" w:hAnsi="Arial" w:cs="Arial"/>
                <w:sz w:val="24"/>
                <w:szCs w:val="24"/>
              </w:rPr>
            </w:pPr>
          </w:p>
        </w:tc>
        <w:tc>
          <w:tcPr>
            <w:tcW w:w="4507" w:type="pct"/>
            <w:vAlign w:val="center"/>
          </w:tcPr>
          <w:p w14:paraId="2AAE0D2B"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г. Павловский Посад, ул. Герцена, д.22</w:t>
            </w:r>
          </w:p>
        </w:tc>
      </w:tr>
      <w:tr w:rsidR="004878EF" w:rsidRPr="004878EF" w14:paraId="46DF3530" w14:textId="77777777" w:rsidTr="004878EF">
        <w:tc>
          <w:tcPr>
            <w:tcW w:w="493" w:type="pct"/>
            <w:vAlign w:val="center"/>
          </w:tcPr>
          <w:p w14:paraId="7E624FA3" w14:textId="77777777" w:rsidR="004878EF" w:rsidRPr="004878EF" w:rsidRDefault="004878EF" w:rsidP="004878EF">
            <w:pPr>
              <w:numPr>
                <w:ilvl w:val="0"/>
                <w:numId w:val="47"/>
              </w:numPr>
              <w:spacing w:after="0" w:line="276" w:lineRule="auto"/>
              <w:contextualSpacing/>
              <w:rPr>
                <w:rFonts w:ascii="Arial" w:eastAsia="Times New Roman" w:hAnsi="Arial" w:cs="Arial"/>
                <w:sz w:val="24"/>
                <w:szCs w:val="24"/>
              </w:rPr>
            </w:pPr>
          </w:p>
        </w:tc>
        <w:tc>
          <w:tcPr>
            <w:tcW w:w="4507" w:type="pct"/>
            <w:vAlign w:val="center"/>
          </w:tcPr>
          <w:p w14:paraId="1C962391"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г. Павловский Посад, 1-й пер. 1 Мая, д.7а, 8а, 1а, 2а, 3а,5а,6а</w:t>
            </w:r>
          </w:p>
        </w:tc>
      </w:tr>
      <w:tr w:rsidR="004878EF" w:rsidRPr="004878EF" w14:paraId="427F78D4" w14:textId="77777777" w:rsidTr="004878EF">
        <w:tc>
          <w:tcPr>
            <w:tcW w:w="493" w:type="pct"/>
            <w:vAlign w:val="center"/>
          </w:tcPr>
          <w:p w14:paraId="7C083F29" w14:textId="77777777" w:rsidR="004878EF" w:rsidRPr="004878EF" w:rsidRDefault="004878EF" w:rsidP="004878EF">
            <w:pPr>
              <w:numPr>
                <w:ilvl w:val="0"/>
                <w:numId w:val="47"/>
              </w:numPr>
              <w:spacing w:after="0" w:line="276" w:lineRule="auto"/>
              <w:contextualSpacing/>
              <w:rPr>
                <w:rFonts w:ascii="Arial" w:eastAsia="Times New Roman" w:hAnsi="Arial" w:cs="Arial"/>
                <w:sz w:val="24"/>
                <w:szCs w:val="24"/>
              </w:rPr>
            </w:pPr>
          </w:p>
        </w:tc>
        <w:tc>
          <w:tcPr>
            <w:tcW w:w="4507" w:type="pct"/>
            <w:vAlign w:val="center"/>
          </w:tcPr>
          <w:p w14:paraId="636C0818"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г. Павловский Посад, ул. Орджоникидзе, д.7,9,9а</w:t>
            </w:r>
          </w:p>
        </w:tc>
      </w:tr>
      <w:tr w:rsidR="004878EF" w:rsidRPr="004878EF" w14:paraId="2DB54A50" w14:textId="77777777" w:rsidTr="004878EF">
        <w:trPr>
          <w:trHeight w:val="295"/>
        </w:trPr>
        <w:tc>
          <w:tcPr>
            <w:tcW w:w="493" w:type="pct"/>
            <w:vAlign w:val="center"/>
          </w:tcPr>
          <w:p w14:paraId="2F4B3D60" w14:textId="77777777" w:rsidR="004878EF" w:rsidRPr="004878EF" w:rsidRDefault="004878EF" w:rsidP="004878EF">
            <w:pPr>
              <w:numPr>
                <w:ilvl w:val="0"/>
                <w:numId w:val="47"/>
              </w:numPr>
              <w:spacing w:after="0" w:line="276" w:lineRule="auto"/>
              <w:contextualSpacing/>
              <w:rPr>
                <w:rFonts w:ascii="Arial" w:eastAsia="Times New Roman" w:hAnsi="Arial" w:cs="Arial"/>
                <w:sz w:val="24"/>
                <w:szCs w:val="24"/>
              </w:rPr>
            </w:pPr>
          </w:p>
        </w:tc>
        <w:tc>
          <w:tcPr>
            <w:tcW w:w="4507" w:type="pct"/>
            <w:vAlign w:val="center"/>
          </w:tcPr>
          <w:p w14:paraId="747E55FA"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г. Павловский Посад, ул. 1 Мая, д.30</w:t>
            </w:r>
          </w:p>
        </w:tc>
      </w:tr>
      <w:tr w:rsidR="004878EF" w:rsidRPr="004878EF" w14:paraId="60E14E9C" w14:textId="77777777" w:rsidTr="004878EF">
        <w:tc>
          <w:tcPr>
            <w:tcW w:w="493" w:type="pct"/>
            <w:vAlign w:val="center"/>
          </w:tcPr>
          <w:p w14:paraId="1EF0A785" w14:textId="77777777" w:rsidR="004878EF" w:rsidRPr="004878EF" w:rsidRDefault="004878EF" w:rsidP="004878EF">
            <w:pPr>
              <w:numPr>
                <w:ilvl w:val="0"/>
                <w:numId w:val="47"/>
              </w:numPr>
              <w:spacing w:after="0" w:line="276" w:lineRule="auto"/>
              <w:contextualSpacing/>
              <w:rPr>
                <w:rFonts w:ascii="Arial" w:eastAsia="Times New Roman" w:hAnsi="Arial" w:cs="Arial"/>
                <w:sz w:val="24"/>
                <w:szCs w:val="24"/>
              </w:rPr>
            </w:pPr>
          </w:p>
        </w:tc>
        <w:tc>
          <w:tcPr>
            <w:tcW w:w="4507" w:type="pct"/>
            <w:vAlign w:val="center"/>
          </w:tcPr>
          <w:p w14:paraId="11576599"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г. Павловский Посад, ул. Орджоникидзе, д.2, д.6</w:t>
            </w:r>
          </w:p>
        </w:tc>
      </w:tr>
      <w:tr w:rsidR="004878EF" w:rsidRPr="004878EF" w14:paraId="01562492" w14:textId="77777777" w:rsidTr="004878EF">
        <w:tc>
          <w:tcPr>
            <w:tcW w:w="493" w:type="pct"/>
            <w:vAlign w:val="center"/>
          </w:tcPr>
          <w:p w14:paraId="3E91A112" w14:textId="77777777" w:rsidR="004878EF" w:rsidRPr="004878EF" w:rsidRDefault="004878EF" w:rsidP="004878EF">
            <w:pPr>
              <w:numPr>
                <w:ilvl w:val="0"/>
                <w:numId w:val="47"/>
              </w:numPr>
              <w:spacing w:after="0" w:line="276" w:lineRule="auto"/>
              <w:contextualSpacing/>
              <w:rPr>
                <w:rFonts w:ascii="Arial" w:eastAsia="Times New Roman" w:hAnsi="Arial" w:cs="Arial"/>
                <w:sz w:val="24"/>
                <w:szCs w:val="24"/>
              </w:rPr>
            </w:pPr>
          </w:p>
        </w:tc>
        <w:tc>
          <w:tcPr>
            <w:tcW w:w="4507" w:type="pct"/>
            <w:vAlign w:val="center"/>
          </w:tcPr>
          <w:p w14:paraId="73DD06AE"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г. Павловский Посад, 1-й пер. 1 Мая, д.8,10,12</w:t>
            </w:r>
          </w:p>
        </w:tc>
      </w:tr>
      <w:tr w:rsidR="004878EF" w:rsidRPr="004878EF" w14:paraId="091D93DB" w14:textId="77777777" w:rsidTr="004878EF">
        <w:tc>
          <w:tcPr>
            <w:tcW w:w="493" w:type="pct"/>
            <w:vAlign w:val="center"/>
          </w:tcPr>
          <w:p w14:paraId="60C5A31E" w14:textId="77777777" w:rsidR="004878EF" w:rsidRPr="004878EF" w:rsidRDefault="004878EF" w:rsidP="004878EF">
            <w:pPr>
              <w:numPr>
                <w:ilvl w:val="0"/>
                <w:numId w:val="47"/>
              </w:numPr>
              <w:spacing w:after="0" w:line="276" w:lineRule="auto"/>
              <w:contextualSpacing/>
              <w:rPr>
                <w:rFonts w:ascii="Arial" w:eastAsia="Times New Roman" w:hAnsi="Arial" w:cs="Arial"/>
                <w:sz w:val="24"/>
                <w:szCs w:val="24"/>
              </w:rPr>
            </w:pPr>
          </w:p>
        </w:tc>
        <w:tc>
          <w:tcPr>
            <w:tcW w:w="4507" w:type="pct"/>
            <w:vAlign w:val="center"/>
          </w:tcPr>
          <w:p w14:paraId="190FAAF1"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г. Павловский Посад, ул. Привокзальная, д.19</w:t>
            </w:r>
          </w:p>
        </w:tc>
      </w:tr>
      <w:tr w:rsidR="004878EF" w:rsidRPr="004878EF" w14:paraId="45AB04F8" w14:textId="77777777" w:rsidTr="004878EF">
        <w:tc>
          <w:tcPr>
            <w:tcW w:w="493" w:type="pct"/>
            <w:vAlign w:val="center"/>
          </w:tcPr>
          <w:p w14:paraId="4EBDE3CB" w14:textId="77777777" w:rsidR="004878EF" w:rsidRPr="004878EF" w:rsidRDefault="004878EF" w:rsidP="004878EF">
            <w:pPr>
              <w:numPr>
                <w:ilvl w:val="0"/>
                <w:numId w:val="47"/>
              </w:numPr>
              <w:spacing w:after="0" w:line="276" w:lineRule="auto"/>
              <w:contextualSpacing/>
              <w:rPr>
                <w:rFonts w:ascii="Arial" w:eastAsia="Times New Roman" w:hAnsi="Arial" w:cs="Arial"/>
                <w:sz w:val="24"/>
                <w:szCs w:val="24"/>
              </w:rPr>
            </w:pPr>
          </w:p>
        </w:tc>
        <w:tc>
          <w:tcPr>
            <w:tcW w:w="4507" w:type="pct"/>
            <w:vAlign w:val="center"/>
          </w:tcPr>
          <w:p w14:paraId="65D8B52A"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г. Павловский Посад, пер. Интернациональный, д.4,6,8,10,12</w:t>
            </w:r>
          </w:p>
        </w:tc>
      </w:tr>
      <w:tr w:rsidR="004878EF" w:rsidRPr="004878EF" w14:paraId="57B355A1" w14:textId="77777777" w:rsidTr="004878EF">
        <w:tc>
          <w:tcPr>
            <w:tcW w:w="493" w:type="pct"/>
            <w:vAlign w:val="center"/>
          </w:tcPr>
          <w:p w14:paraId="4CEA6979" w14:textId="77777777" w:rsidR="004878EF" w:rsidRPr="004878EF" w:rsidRDefault="004878EF" w:rsidP="004878EF">
            <w:pPr>
              <w:numPr>
                <w:ilvl w:val="0"/>
                <w:numId w:val="47"/>
              </w:numPr>
              <w:spacing w:after="0" w:line="276" w:lineRule="auto"/>
              <w:contextualSpacing/>
              <w:rPr>
                <w:rFonts w:ascii="Arial" w:eastAsia="Times New Roman" w:hAnsi="Arial" w:cs="Arial"/>
                <w:sz w:val="24"/>
                <w:szCs w:val="24"/>
              </w:rPr>
            </w:pPr>
          </w:p>
        </w:tc>
        <w:tc>
          <w:tcPr>
            <w:tcW w:w="4507" w:type="pct"/>
            <w:vAlign w:val="center"/>
          </w:tcPr>
          <w:p w14:paraId="57DD1674"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г. Павловский Посад, пер. Интернациональный, д.1,3,5,7</w:t>
            </w:r>
          </w:p>
        </w:tc>
      </w:tr>
      <w:tr w:rsidR="004878EF" w:rsidRPr="004878EF" w14:paraId="60DA1052" w14:textId="77777777" w:rsidTr="004878EF">
        <w:tc>
          <w:tcPr>
            <w:tcW w:w="493" w:type="pct"/>
            <w:vAlign w:val="center"/>
          </w:tcPr>
          <w:p w14:paraId="15E8D423" w14:textId="77777777" w:rsidR="004878EF" w:rsidRPr="004878EF" w:rsidRDefault="004878EF" w:rsidP="004878EF">
            <w:pPr>
              <w:numPr>
                <w:ilvl w:val="0"/>
                <w:numId w:val="47"/>
              </w:numPr>
              <w:spacing w:after="0" w:line="276" w:lineRule="auto"/>
              <w:contextualSpacing/>
              <w:rPr>
                <w:rFonts w:ascii="Arial" w:eastAsia="Times New Roman" w:hAnsi="Arial" w:cs="Arial"/>
                <w:sz w:val="24"/>
                <w:szCs w:val="24"/>
              </w:rPr>
            </w:pPr>
          </w:p>
        </w:tc>
        <w:tc>
          <w:tcPr>
            <w:tcW w:w="4507" w:type="pct"/>
            <w:vAlign w:val="center"/>
          </w:tcPr>
          <w:p w14:paraId="201F039B"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г. Павловский Посад, ул. Каляева, д.19, 2-й Карповский пер., д.2Б, пер. Герцена, д.44</w:t>
            </w:r>
          </w:p>
        </w:tc>
      </w:tr>
      <w:tr w:rsidR="004878EF" w:rsidRPr="004878EF" w14:paraId="67BF9AC0" w14:textId="77777777" w:rsidTr="004878EF">
        <w:tc>
          <w:tcPr>
            <w:tcW w:w="493" w:type="pct"/>
            <w:vAlign w:val="center"/>
          </w:tcPr>
          <w:p w14:paraId="28B110C7" w14:textId="77777777" w:rsidR="004878EF" w:rsidRPr="004878EF" w:rsidRDefault="004878EF" w:rsidP="004878EF">
            <w:pPr>
              <w:numPr>
                <w:ilvl w:val="0"/>
                <w:numId w:val="47"/>
              </w:numPr>
              <w:spacing w:after="0" w:line="276" w:lineRule="auto"/>
              <w:contextualSpacing/>
              <w:rPr>
                <w:rFonts w:ascii="Arial" w:eastAsia="Times New Roman" w:hAnsi="Arial" w:cs="Arial"/>
                <w:sz w:val="24"/>
                <w:szCs w:val="24"/>
              </w:rPr>
            </w:pPr>
          </w:p>
        </w:tc>
        <w:tc>
          <w:tcPr>
            <w:tcW w:w="4507" w:type="pct"/>
            <w:vAlign w:val="center"/>
          </w:tcPr>
          <w:p w14:paraId="2BDD66DB"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г. Павловский Посад, 2-й пер. 1 Мая, д.7,9,11</w:t>
            </w:r>
          </w:p>
        </w:tc>
      </w:tr>
      <w:tr w:rsidR="004878EF" w:rsidRPr="004878EF" w14:paraId="77E967A8" w14:textId="77777777" w:rsidTr="004878EF">
        <w:tc>
          <w:tcPr>
            <w:tcW w:w="493" w:type="pct"/>
            <w:vAlign w:val="center"/>
          </w:tcPr>
          <w:p w14:paraId="3CA0A49F" w14:textId="77777777" w:rsidR="004878EF" w:rsidRPr="004878EF" w:rsidRDefault="004878EF" w:rsidP="004878EF">
            <w:pPr>
              <w:numPr>
                <w:ilvl w:val="0"/>
                <w:numId w:val="47"/>
              </w:numPr>
              <w:spacing w:after="0" w:line="276" w:lineRule="auto"/>
              <w:contextualSpacing/>
              <w:rPr>
                <w:rFonts w:ascii="Arial" w:eastAsia="Times New Roman" w:hAnsi="Arial" w:cs="Arial"/>
                <w:sz w:val="24"/>
                <w:szCs w:val="24"/>
              </w:rPr>
            </w:pPr>
          </w:p>
        </w:tc>
        <w:tc>
          <w:tcPr>
            <w:tcW w:w="4507" w:type="pct"/>
            <w:vAlign w:val="center"/>
          </w:tcPr>
          <w:p w14:paraId="79D83EAD"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г.о. Павловский Посад, г. Павловский Посад, ул. Кирова, д.77</w:t>
            </w:r>
          </w:p>
        </w:tc>
      </w:tr>
      <w:tr w:rsidR="004878EF" w:rsidRPr="004878EF" w14:paraId="784F4DCB" w14:textId="77777777" w:rsidTr="004878EF">
        <w:tc>
          <w:tcPr>
            <w:tcW w:w="493" w:type="pct"/>
            <w:vAlign w:val="center"/>
          </w:tcPr>
          <w:p w14:paraId="503A9F20" w14:textId="77777777" w:rsidR="004878EF" w:rsidRPr="004878EF" w:rsidRDefault="004878EF" w:rsidP="004878EF">
            <w:pPr>
              <w:numPr>
                <w:ilvl w:val="0"/>
                <w:numId w:val="47"/>
              </w:numPr>
              <w:spacing w:after="0" w:line="276" w:lineRule="auto"/>
              <w:contextualSpacing/>
              <w:rPr>
                <w:rFonts w:ascii="Arial" w:eastAsia="Times New Roman" w:hAnsi="Arial" w:cs="Arial"/>
                <w:sz w:val="24"/>
                <w:szCs w:val="24"/>
              </w:rPr>
            </w:pPr>
          </w:p>
        </w:tc>
        <w:tc>
          <w:tcPr>
            <w:tcW w:w="4507" w:type="pct"/>
            <w:vAlign w:val="center"/>
          </w:tcPr>
          <w:p w14:paraId="73F77BA5"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г. Павловский Посад, 2-й пер. 1 Мая, д.10,12,14,8,16,18</w:t>
            </w:r>
          </w:p>
        </w:tc>
      </w:tr>
      <w:tr w:rsidR="004878EF" w:rsidRPr="004878EF" w14:paraId="481F8AF7" w14:textId="77777777" w:rsidTr="004878EF">
        <w:tc>
          <w:tcPr>
            <w:tcW w:w="493" w:type="pct"/>
            <w:vAlign w:val="center"/>
          </w:tcPr>
          <w:p w14:paraId="15685178" w14:textId="77777777" w:rsidR="004878EF" w:rsidRPr="004878EF" w:rsidRDefault="004878EF" w:rsidP="004878EF">
            <w:pPr>
              <w:numPr>
                <w:ilvl w:val="0"/>
                <w:numId w:val="47"/>
              </w:numPr>
              <w:spacing w:after="0" w:line="276" w:lineRule="auto"/>
              <w:contextualSpacing/>
              <w:rPr>
                <w:rFonts w:ascii="Arial" w:eastAsia="Times New Roman" w:hAnsi="Arial" w:cs="Arial"/>
                <w:sz w:val="24"/>
                <w:szCs w:val="24"/>
              </w:rPr>
            </w:pPr>
          </w:p>
        </w:tc>
        <w:tc>
          <w:tcPr>
            <w:tcW w:w="4507" w:type="pct"/>
            <w:vAlign w:val="center"/>
          </w:tcPr>
          <w:p w14:paraId="5E0A31A6"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г. Павловский Посад, ул. 1 Мая, д.115</w:t>
            </w:r>
          </w:p>
        </w:tc>
      </w:tr>
      <w:tr w:rsidR="004878EF" w:rsidRPr="004878EF" w14:paraId="2812C1AA" w14:textId="77777777" w:rsidTr="004878EF">
        <w:tc>
          <w:tcPr>
            <w:tcW w:w="493" w:type="pct"/>
            <w:vAlign w:val="center"/>
          </w:tcPr>
          <w:p w14:paraId="7D230184" w14:textId="77777777" w:rsidR="004878EF" w:rsidRPr="004878EF" w:rsidRDefault="004878EF" w:rsidP="004878EF">
            <w:pPr>
              <w:numPr>
                <w:ilvl w:val="0"/>
                <w:numId w:val="47"/>
              </w:numPr>
              <w:spacing w:after="0" w:line="276" w:lineRule="auto"/>
              <w:contextualSpacing/>
              <w:rPr>
                <w:rFonts w:ascii="Arial" w:eastAsia="Times New Roman" w:hAnsi="Arial" w:cs="Arial"/>
                <w:sz w:val="24"/>
                <w:szCs w:val="24"/>
              </w:rPr>
            </w:pPr>
          </w:p>
        </w:tc>
        <w:tc>
          <w:tcPr>
            <w:tcW w:w="4507" w:type="pct"/>
            <w:vAlign w:val="center"/>
          </w:tcPr>
          <w:p w14:paraId="42FE1259"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г. Павловский Посад, ул. Фрунзе, д.14</w:t>
            </w:r>
          </w:p>
        </w:tc>
      </w:tr>
      <w:tr w:rsidR="004878EF" w:rsidRPr="004878EF" w14:paraId="0C1092D1" w14:textId="77777777" w:rsidTr="004878EF">
        <w:tc>
          <w:tcPr>
            <w:tcW w:w="493" w:type="pct"/>
            <w:vAlign w:val="center"/>
          </w:tcPr>
          <w:p w14:paraId="729C6EB9" w14:textId="77777777" w:rsidR="004878EF" w:rsidRPr="004878EF" w:rsidRDefault="004878EF" w:rsidP="004878EF">
            <w:pPr>
              <w:numPr>
                <w:ilvl w:val="0"/>
                <w:numId w:val="47"/>
              </w:numPr>
              <w:spacing w:after="0" w:line="276" w:lineRule="auto"/>
              <w:contextualSpacing/>
              <w:rPr>
                <w:rFonts w:ascii="Arial" w:eastAsia="Times New Roman" w:hAnsi="Arial" w:cs="Arial"/>
                <w:sz w:val="24"/>
                <w:szCs w:val="24"/>
              </w:rPr>
            </w:pPr>
          </w:p>
        </w:tc>
        <w:tc>
          <w:tcPr>
            <w:tcW w:w="4507" w:type="pct"/>
            <w:vAlign w:val="center"/>
          </w:tcPr>
          <w:p w14:paraId="7650927C"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г. Павловский Посад, пер. Интернациональный, д.13,14,15</w:t>
            </w:r>
          </w:p>
        </w:tc>
      </w:tr>
      <w:tr w:rsidR="004878EF" w:rsidRPr="004878EF" w14:paraId="1B74C016" w14:textId="77777777" w:rsidTr="004878EF">
        <w:tc>
          <w:tcPr>
            <w:tcW w:w="493" w:type="pct"/>
            <w:vAlign w:val="center"/>
          </w:tcPr>
          <w:p w14:paraId="72DD0176" w14:textId="77777777" w:rsidR="004878EF" w:rsidRPr="004878EF" w:rsidRDefault="004878EF" w:rsidP="004878EF">
            <w:pPr>
              <w:numPr>
                <w:ilvl w:val="0"/>
                <w:numId w:val="47"/>
              </w:numPr>
              <w:spacing w:after="0" w:line="276" w:lineRule="auto"/>
              <w:contextualSpacing/>
              <w:rPr>
                <w:rFonts w:ascii="Arial" w:eastAsia="Times New Roman" w:hAnsi="Arial" w:cs="Arial"/>
                <w:sz w:val="24"/>
                <w:szCs w:val="24"/>
              </w:rPr>
            </w:pPr>
          </w:p>
        </w:tc>
        <w:tc>
          <w:tcPr>
            <w:tcW w:w="4507" w:type="pct"/>
            <w:vAlign w:val="center"/>
          </w:tcPr>
          <w:p w14:paraId="238E0C25"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г. Павловский Посад, 3-я Пушкинская, д.1</w:t>
            </w:r>
          </w:p>
        </w:tc>
      </w:tr>
      <w:tr w:rsidR="004878EF" w:rsidRPr="004878EF" w14:paraId="10083EC4" w14:textId="77777777" w:rsidTr="004878EF">
        <w:tc>
          <w:tcPr>
            <w:tcW w:w="493" w:type="pct"/>
            <w:vAlign w:val="center"/>
          </w:tcPr>
          <w:p w14:paraId="68F9BAE5" w14:textId="77777777" w:rsidR="004878EF" w:rsidRPr="004878EF" w:rsidRDefault="004878EF" w:rsidP="004878EF">
            <w:pPr>
              <w:numPr>
                <w:ilvl w:val="0"/>
                <w:numId w:val="47"/>
              </w:numPr>
              <w:spacing w:after="0" w:line="276" w:lineRule="auto"/>
              <w:contextualSpacing/>
              <w:rPr>
                <w:rFonts w:ascii="Arial" w:eastAsia="Times New Roman" w:hAnsi="Arial" w:cs="Arial"/>
                <w:sz w:val="24"/>
                <w:szCs w:val="24"/>
              </w:rPr>
            </w:pPr>
          </w:p>
        </w:tc>
        <w:tc>
          <w:tcPr>
            <w:tcW w:w="4507" w:type="pct"/>
            <w:vAlign w:val="center"/>
          </w:tcPr>
          <w:p w14:paraId="4F83D827"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г. Павловский Посад, пер. Интернациональный, д.27,27А,29</w:t>
            </w:r>
          </w:p>
        </w:tc>
      </w:tr>
      <w:tr w:rsidR="004878EF" w:rsidRPr="004878EF" w14:paraId="506065CE" w14:textId="77777777" w:rsidTr="004878EF">
        <w:tc>
          <w:tcPr>
            <w:tcW w:w="493" w:type="pct"/>
            <w:vAlign w:val="center"/>
          </w:tcPr>
          <w:p w14:paraId="275C9C94" w14:textId="77777777" w:rsidR="004878EF" w:rsidRPr="004878EF" w:rsidRDefault="004878EF" w:rsidP="004878EF">
            <w:pPr>
              <w:numPr>
                <w:ilvl w:val="0"/>
                <w:numId w:val="47"/>
              </w:numPr>
              <w:spacing w:after="0" w:line="276" w:lineRule="auto"/>
              <w:contextualSpacing/>
              <w:rPr>
                <w:rFonts w:ascii="Arial" w:eastAsia="Times New Roman" w:hAnsi="Arial" w:cs="Arial"/>
                <w:sz w:val="24"/>
                <w:szCs w:val="24"/>
              </w:rPr>
            </w:pPr>
          </w:p>
        </w:tc>
        <w:tc>
          <w:tcPr>
            <w:tcW w:w="4507" w:type="pct"/>
            <w:vAlign w:val="center"/>
          </w:tcPr>
          <w:p w14:paraId="26EF9629"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г. Павловский Посад, ул. Кирова, д.13</w:t>
            </w:r>
          </w:p>
        </w:tc>
      </w:tr>
      <w:tr w:rsidR="004878EF" w:rsidRPr="004878EF" w14:paraId="773EAD39" w14:textId="77777777" w:rsidTr="004878EF">
        <w:tc>
          <w:tcPr>
            <w:tcW w:w="493" w:type="pct"/>
            <w:vAlign w:val="center"/>
          </w:tcPr>
          <w:p w14:paraId="1D2E718B" w14:textId="77777777" w:rsidR="004878EF" w:rsidRPr="004878EF" w:rsidRDefault="004878EF" w:rsidP="004878EF">
            <w:pPr>
              <w:numPr>
                <w:ilvl w:val="0"/>
                <w:numId w:val="47"/>
              </w:numPr>
              <w:spacing w:after="0" w:line="276" w:lineRule="auto"/>
              <w:contextualSpacing/>
              <w:rPr>
                <w:rFonts w:ascii="Arial" w:eastAsia="Times New Roman" w:hAnsi="Arial" w:cs="Arial"/>
                <w:sz w:val="24"/>
                <w:szCs w:val="24"/>
              </w:rPr>
            </w:pPr>
          </w:p>
        </w:tc>
        <w:tc>
          <w:tcPr>
            <w:tcW w:w="4507" w:type="pct"/>
            <w:vAlign w:val="center"/>
          </w:tcPr>
          <w:p w14:paraId="19C6B5F1"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г. Павловский Посад, пер. Интернациональный, д.6/1,6/2,6/3</w:t>
            </w:r>
          </w:p>
        </w:tc>
      </w:tr>
      <w:tr w:rsidR="004878EF" w:rsidRPr="004878EF" w14:paraId="69792736" w14:textId="77777777" w:rsidTr="004878EF">
        <w:tc>
          <w:tcPr>
            <w:tcW w:w="493" w:type="pct"/>
            <w:vAlign w:val="center"/>
          </w:tcPr>
          <w:p w14:paraId="3A885945" w14:textId="77777777" w:rsidR="004878EF" w:rsidRPr="004878EF" w:rsidRDefault="004878EF" w:rsidP="004878EF">
            <w:pPr>
              <w:numPr>
                <w:ilvl w:val="0"/>
                <w:numId w:val="47"/>
              </w:numPr>
              <w:spacing w:after="0" w:line="276" w:lineRule="auto"/>
              <w:contextualSpacing/>
              <w:rPr>
                <w:rFonts w:ascii="Arial" w:eastAsia="Times New Roman" w:hAnsi="Arial" w:cs="Arial"/>
                <w:sz w:val="24"/>
                <w:szCs w:val="24"/>
              </w:rPr>
            </w:pPr>
          </w:p>
        </w:tc>
        <w:tc>
          <w:tcPr>
            <w:tcW w:w="4507" w:type="pct"/>
            <w:vAlign w:val="center"/>
          </w:tcPr>
          <w:p w14:paraId="1BD585C2"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г. Павловский Посад, ул. Мира, д.8, 8А, 10, 10/2</w:t>
            </w:r>
          </w:p>
        </w:tc>
      </w:tr>
      <w:tr w:rsidR="004878EF" w:rsidRPr="004878EF" w14:paraId="26454A5E" w14:textId="77777777" w:rsidTr="004878EF">
        <w:tc>
          <w:tcPr>
            <w:tcW w:w="493" w:type="pct"/>
            <w:vAlign w:val="center"/>
          </w:tcPr>
          <w:p w14:paraId="67E2243F" w14:textId="77777777" w:rsidR="004878EF" w:rsidRPr="004878EF" w:rsidRDefault="004878EF" w:rsidP="004878EF">
            <w:pPr>
              <w:numPr>
                <w:ilvl w:val="0"/>
                <w:numId w:val="47"/>
              </w:numPr>
              <w:spacing w:after="0" w:line="276" w:lineRule="auto"/>
              <w:contextualSpacing/>
              <w:rPr>
                <w:rFonts w:ascii="Arial" w:eastAsia="Times New Roman" w:hAnsi="Arial" w:cs="Arial"/>
                <w:sz w:val="24"/>
                <w:szCs w:val="24"/>
              </w:rPr>
            </w:pPr>
          </w:p>
        </w:tc>
        <w:tc>
          <w:tcPr>
            <w:tcW w:w="4507" w:type="pct"/>
            <w:vAlign w:val="center"/>
          </w:tcPr>
          <w:p w14:paraId="699578B9"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г. Павловский Посад, пер. Ленинградский, д.51,51/2,42</w:t>
            </w:r>
          </w:p>
        </w:tc>
      </w:tr>
      <w:tr w:rsidR="004878EF" w:rsidRPr="004878EF" w14:paraId="0CA76798" w14:textId="77777777" w:rsidTr="004878EF">
        <w:tc>
          <w:tcPr>
            <w:tcW w:w="493" w:type="pct"/>
            <w:vAlign w:val="center"/>
          </w:tcPr>
          <w:p w14:paraId="4B42C6F9" w14:textId="77777777" w:rsidR="004878EF" w:rsidRPr="004878EF" w:rsidRDefault="004878EF" w:rsidP="004878EF">
            <w:pPr>
              <w:numPr>
                <w:ilvl w:val="0"/>
                <w:numId w:val="47"/>
              </w:numPr>
              <w:spacing w:after="0" w:line="276" w:lineRule="auto"/>
              <w:contextualSpacing/>
              <w:rPr>
                <w:rFonts w:ascii="Arial" w:eastAsia="Times New Roman" w:hAnsi="Arial" w:cs="Arial"/>
                <w:sz w:val="24"/>
                <w:szCs w:val="24"/>
              </w:rPr>
            </w:pPr>
          </w:p>
        </w:tc>
        <w:tc>
          <w:tcPr>
            <w:tcW w:w="4507" w:type="pct"/>
            <w:vAlign w:val="center"/>
          </w:tcPr>
          <w:p w14:paraId="5BD81B97"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г. Павловский Посад, 2-й пер. 1 Мая, д.8,24,26,22,20</w:t>
            </w:r>
          </w:p>
        </w:tc>
      </w:tr>
      <w:tr w:rsidR="004878EF" w:rsidRPr="004878EF" w14:paraId="00ABBCFC" w14:textId="77777777" w:rsidTr="004878EF">
        <w:tc>
          <w:tcPr>
            <w:tcW w:w="493" w:type="pct"/>
            <w:vAlign w:val="center"/>
          </w:tcPr>
          <w:p w14:paraId="0D3DEFBD" w14:textId="77777777" w:rsidR="004878EF" w:rsidRPr="004878EF" w:rsidRDefault="004878EF" w:rsidP="004878EF">
            <w:pPr>
              <w:numPr>
                <w:ilvl w:val="0"/>
                <w:numId w:val="47"/>
              </w:numPr>
              <w:spacing w:after="0" w:line="276" w:lineRule="auto"/>
              <w:contextualSpacing/>
              <w:rPr>
                <w:rFonts w:ascii="Arial" w:eastAsia="Times New Roman" w:hAnsi="Arial" w:cs="Arial"/>
                <w:sz w:val="24"/>
                <w:szCs w:val="24"/>
              </w:rPr>
            </w:pPr>
          </w:p>
        </w:tc>
        <w:tc>
          <w:tcPr>
            <w:tcW w:w="4507" w:type="pct"/>
            <w:vAlign w:val="center"/>
          </w:tcPr>
          <w:p w14:paraId="1C22DE02"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г. Павловский Посад, ул. Орджоникидзе, д.8</w:t>
            </w:r>
          </w:p>
        </w:tc>
      </w:tr>
      <w:tr w:rsidR="004878EF" w:rsidRPr="004878EF" w14:paraId="4ADB63B8" w14:textId="77777777" w:rsidTr="004878EF">
        <w:tc>
          <w:tcPr>
            <w:tcW w:w="493" w:type="pct"/>
            <w:vAlign w:val="center"/>
          </w:tcPr>
          <w:p w14:paraId="577DC33F" w14:textId="77777777" w:rsidR="004878EF" w:rsidRPr="004878EF" w:rsidRDefault="004878EF" w:rsidP="004878EF">
            <w:pPr>
              <w:numPr>
                <w:ilvl w:val="0"/>
                <w:numId w:val="47"/>
              </w:numPr>
              <w:spacing w:after="0" w:line="276" w:lineRule="auto"/>
              <w:contextualSpacing/>
              <w:rPr>
                <w:rFonts w:ascii="Arial" w:eastAsia="Times New Roman" w:hAnsi="Arial" w:cs="Arial"/>
                <w:sz w:val="24"/>
                <w:szCs w:val="24"/>
              </w:rPr>
            </w:pPr>
          </w:p>
        </w:tc>
        <w:tc>
          <w:tcPr>
            <w:tcW w:w="4507" w:type="pct"/>
            <w:vAlign w:val="center"/>
          </w:tcPr>
          <w:p w14:paraId="0EB82E78"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г.о. Павловский Посад, г. Павловский Посад, 2-й пер. 1 Мая, д.4/1,2</w:t>
            </w:r>
          </w:p>
        </w:tc>
      </w:tr>
      <w:tr w:rsidR="004878EF" w:rsidRPr="004878EF" w14:paraId="1DE4A14E" w14:textId="77777777" w:rsidTr="004878EF">
        <w:tc>
          <w:tcPr>
            <w:tcW w:w="493" w:type="pct"/>
            <w:vAlign w:val="center"/>
          </w:tcPr>
          <w:p w14:paraId="5D8D778A" w14:textId="77777777" w:rsidR="004878EF" w:rsidRPr="004878EF" w:rsidRDefault="004878EF" w:rsidP="004878EF">
            <w:pPr>
              <w:numPr>
                <w:ilvl w:val="0"/>
                <w:numId w:val="47"/>
              </w:numPr>
              <w:spacing w:after="0" w:line="276" w:lineRule="auto"/>
              <w:contextualSpacing/>
              <w:rPr>
                <w:rFonts w:ascii="Arial" w:eastAsia="Times New Roman" w:hAnsi="Arial" w:cs="Arial"/>
                <w:sz w:val="24"/>
                <w:szCs w:val="24"/>
              </w:rPr>
            </w:pPr>
          </w:p>
        </w:tc>
        <w:tc>
          <w:tcPr>
            <w:tcW w:w="4507" w:type="pct"/>
            <w:vAlign w:val="center"/>
          </w:tcPr>
          <w:p w14:paraId="172FBFFA"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г.о. Павловский Посад, г. Павловский Посад, пер. Корнево-Юдинский, д.2,18,20</w:t>
            </w:r>
          </w:p>
        </w:tc>
      </w:tr>
      <w:tr w:rsidR="004878EF" w:rsidRPr="004878EF" w14:paraId="70430438" w14:textId="77777777" w:rsidTr="004878EF">
        <w:tc>
          <w:tcPr>
            <w:tcW w:w="493" w:type="pct"/>
            <w:vAlign w:val="center"/>
          </w:tcPr>
          <w:p w14:paraId="670CEBC0" w14:textId="77777777" w:rsidR="004878EF" w:rsidRPr="004878EF" w:rsidRDefault="004878EF" w:rsidP="004878EF">
            <w:pPr>
              <w:numPr>
                <w:ilvl w:val="0"/>
                <w:numId w:val="47"/>
              </w:numPr>
              <w:spacing w:after="0" w:line="276" w:lineRule="auto"/>
              <w:contextualSpacing/>
              <w:rPr>
                <w:rFonts w:ascii="Arial" w:eastAsia="Times New Roman" w:hAnsi="Arial" w:cs="Arial"/>
                <w:sz w:val="24"/>
                <w:szCs w:val="24"/>
              </w:rPr>
            </w:pPr>
          </w:p>
        </w:tc>
        <w:tc>
          <w:tcPr>
            <w:tcW w:w="4507" w:type="pct"/>
            <w:vAlign w:val="center"/>
          </w:tcPr>
          <w:p w14:paraId="75BD0A5A"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г. Павловский Посад, ул. Кирова, д.93</w:t>
            </w:r>
          </w:p>
        </w:tc>
      </w:tr>
      <w:tr w:rsidR="004878EF" w:rsidRPr="004878EF" w14:paraId="0F5C47AC" w14:textId="77777777" w:rsidTr="004878EF">
        <w:tc>
          <w:tcPr>
            <w:tcW w:w="493" w:type="pct"/>
            <w:vAlign w:val="center"/>
          </w:tcPr>
          <w:p w14:paraId="5605DD57" w14:textId="77777777" w:rsidR="004878EF" w:rsidRPr="004878EF" w:rsidRDefault="004878EF" w:rsidP="004878EF">
            <w:pPr>
              <w:numPr>
                <w:ilvl w:val="0"/>
                <w:numId w:val="47"/>
              </w:numPr>
              <w:spacing w:after="0" w:line="276" w:lineRule="auto"/>
              <w:contextualSpacing/>
              <w:rPr>
                <w:rFonts w:ascii="Arial" w:eastAsia="Times New Roman" w:hAnsi="Arial" w:cs="Arial"/>
                <w:sz w:val="24"/>
                <w:szCs w:val="24"/>
              </w:rPr>
            </w:pPr>
          </w:p>
        </w:tc>
        <w:tc>
          <w:tcPr>
            <w:tcW w:w="4507" w:type="pct"/>
            <w:vAlign w:val="center"/>
          </w:tcPr>
          <w:p w14:paraId="3A093C54"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г. Павловский Посад, 2-й пер. 1 Мая, д.32,34,36</w:t>
            </w:r>
          </w:p>
        </w:tc>
      </w:tr>
      <w:tr w:rsidR="004878EF" w:rsidRPr="004878EF" w14:paraId="2725CFFF" w14:textId="77777777" w:rsidTr="004878EF">
        <w:tc>
          <w:tcPr>
            <w:tcW w:w="493" w:type="pct"/>
            <w:vAlign w:val="center"/>
          </w:tcPr>
          <w:p w14:paraId="62364D33" w14:textId="77777777" w:rsidR="004878EF" w:rsidRPr="004878EF" w:rsidRDefault="004878EF" w:rsidP="004878EF">
            <w:pPr>
              <w:numPr>
                <w:ilvl w:val="0"/>
                <w:numId w:val="47"/>
              </w:numPr>
              <w:spacing w:after="0" w:line="276" w:lineRule="auto"/>
              <w:contextualSpacing/>
              <w:rPr>
                <w:rFonts w:ascii="Arial" w:eastAsia="Times New Roman" w:hAnsi="Arial" w:cs="Arial"/>
                <w:sz w:val="24"/>
                <w:szCs w:val="24"/>
              </w:rPr>
            </w:pPr>
          </w:p>
        </w:tc>
        <w:tc>
          <w:tcPr>
            <w:tcW w:w="4507" w:type="pct"/>
            <w:vAlign w:val="center"/>
          </w:tcPr>
          <w:p w14:paraId="583C94D0"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г. Павловский Посад, 2-й пер. 1 Мая, д.6,28,30</w:t>
            </w:r>
          </w:p>
        </w:tc>
      </w:tr>
      <w:tr w:rsidR="004878EF" w:rsidRPr="004878EF" w14:paraId="15633488" w14:textId="77777777" w:rsidTr="004878EF">
        <w:tc>
          <w:tcPr>
            <w:tcW w:w="493" w:type="pct"/>
            <w:vAlign w:val="center"/>
          </w:tcPr>
          <w:p w14:paraId="70A93AB5" w14:textId="77777777" w:rsidR="004878EF" w:rsidRPr="004878EF" w:rsidRDefault="004878EF" w:rsidP="004878EF">
            <w:pPr>
              <w:numPr>
                <w:ilvl w:val="0"/>
                <w:numId w:val="47"/>
              </w:numPr>
              <w:spacing w:after="0" w:line="276" w:lineRule="auto"/>
              <w:contextualSpacing/>
              <w:rPr>
                <w:rFonts w:ascii="Arial" w:eastAsia="Times New Roman" w:hAnsi="Arial" w:cs="Arial"/>
                <w:sz w:val="24"/>
                <w:szCs w:val="24"/>
              </w:rPr>
            </w:pPr>
          </w:p>
        </w:tc>
        <w:tc>
          <w:tcPr>
            <w:tcW w:w="4507" w:type="pct"/>
            <w:vAlign w:val="center"/>
          </w:tcPr>
          <w:p w14:paraId="273E2020"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г. Павловский Посад, ул. Разина, д.2,4,6, 8,10</w:t>
            </w:r>
          </w:p>
        </w:tc>
      </w:tr>
      <w:tr w:rsidR="004878EF" w:rsidRPr="004878EF" w14:paraId="3B18C11A" w14:textId="77777777" w:rsidTr="004878EF">
        <w:tc>
          <w:tcPr>
            <w:tcW w:w="493" w:type="pct"/>
            <w:vAlign w:val="center"/>
          </w:tcPr>
          <w:p w14:paraId="19E31522" w14:textId="77777777" w:rsidR="004878EF" w:rsidRPr="004878EF" w:rsidRDefault="004878EF" w:rsidP="004878EF">
            <w:pPr>
              <w:numPr>
                <w:ilvl w:val="0"/>
                <w:numId w:val="47"/>
              </w:numPr>
              <w:spacing w:after="0" w:line="276" w:lineRule="auto"/>
              <w:contextualSpacing/>
              <w:rPr>
                <w:rFonts w:ascii="Arial" w:eastAsia="Times New Roman" w:hAnsi="Arial" w:cs="Arial"/>
                <w:sz w:val="24"/>
                <w:szCs w:val="24"/>
              </w:rPr>
            </w:pPr>
          </w:p>
        </w:tc>
        <w:tc>
          <w:tcPr>
            <w:tcW w:w="4507" w:type="pct"/>
            <w:vAlign w:val="center"/>
          </w:tcPr>
          <w:p w14:paraId="37AE7705"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г. Павловский Посад, ул. Вохно-Набережная, д.32</w:t>
            </w:r>
          </w:p>
        </w:tc>
      </w:tr>
      <w:tr w:rsidR="004878EF" w:rsidRPr="004878EF" w14:paraId="2D76DDF6" w14:textId="77777777" w:rsidTr="004878EF">
        <w:tc>
          <w:tcPr>
            <w:tcW w:w="493" w:type="pct"/>
            <w:vAlign w:val="center"/>
          </w:tcPr>
          <w:p w14:paraId="3FB4C475" w14:textId="77777777" w:rsidR="004878EF" w:rsidRPr="004878EF" w:rsidRDefault="004878EF" w:rsidP="004878EF">
            <w:pPr>
              <w:numPr>
                <w:ilvl w:val="0"/>
                <w:numId w:val="47"/>
              </w:numPr>
              <w:spacing w:after="0" w:line="276" w:lineRule="auto"/>
              <w:contextualSpacing/>
              <w:rPr>
                <w:rFonts w:ascii="Arial" w:eastAsia="Times New Roman" w:hAnsi="Arial" w:cs="Arial"/>
                <w:sz w:val="24"/>
                <w:szCs w:val="24"/>
              </w:rPr>
            </w:pPr>
          </w:p>
        </w:tc>
        <w:tc>
          <w:tcPr>
            <w:tcW w:w="4507" w:type="pct"/>
            <w:vAlign w:val="center"/>
          </w:tcPr>
          <w:p w14:paraId="14E19752"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г.о. Павловский Посад, г. Павловский Посад, 1-й пер. 1 Мая, д.4а,3</w:t>
            </w:r>
          </w:p>
        </w:tc>
      </w:tr>
      <w:tr w:rsidR="004878EF" w:rsidRPr="004878EF" w14:paraId="7D286456" w14:textId="77777777" w:rsidTr="004878EF">
        <w:tc>
          <w:tcPr>
            <w:tcW w:w="493" w:type="pct"/>
            <w:vAlign w:val="center"/>
          </w:tcPr>
          <w:p w14:paraId="442DF08C" w14:textId="77777777" w:rsidR="004878EF" w:rsidRPr="004878EF" w:rsidRDefault="004878EF" w:rsidP="004878EF">
            <w:pPr>
              <w:numPr>
                <w:ilvl w:val="0"/>
                <w:numId w:val="47"/>
              </w:numPr>
              <w:spacing w:after="0" w:line="276" w:lineRule="auto"/>
              <w:contextualSpacing/>
              <w:rPr>
                <w:rFonts w:ascii="Arial" w:eastAsia="Times New Roman" w:hAnsi="Arial" w:cs="Arial"/>
                <w:sz w:val="24"/>
                <w:szCs w:val="24"/>
              </w:rPr>
            </w:pPr>
          </w:p>
        </w:tc>
        <w:tc>
          <w:tcPr>
            <w:tcW w:w="4507" w:type="pct"/>
            <w:vAlign w:val="center"/>
          </w:tcPr>
          <w:p w14:paraId="3171FDF5"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г. Павловский Посад, ул. Кирова, д.4,8</w:t>
            </w:r>
          </w:p>
        </w:tc>
      </w:tr>
      <w:tr w:rsidR="004878EF" w:rsidRPr="004878EF" w14:paraId="41A5527F" w14:textId="77777777" w:rsidTr="004878EF">
        <w:tc>
          <w:tcPr>
            <w:tcW w:w="493" w:type="pct"/>
            <w:vAlign w:val="center"/>
          </w:tcPr>
          <w:p w14:paraId="119E2A43" w14:textId="77777777" w:rsidR="004878EF" w:rsidRPr="004878EF" w:rsidRDefault="004878EF" w:rsidP="004878EF">
            <w:pPr>
              <w:numPr>
                <w:ilvl w:val="0"/>
                <w:numId w:val="47"/>
              </w:numPr>
              <w:spacing w:after="0" w:line="276" w:lineRule="auto"/>
              <w:contextualSpacing/>
              <w:rPr>
                <w:rFonts w:ascii="Arial" w:eastAsia="Times New Roman" w:hAnsi="Arial" w:cs="Arial"/>
                <w:sz w:val="24"/>
                <w:szCs w:val="24"/>
              </w:rPr>
            </w:pPr>
          </w:p>
        </w:tc>
        <w:tc>
          <w:tcPr>
            <w:tcW w:w="4507" w:type="pct"/>
            <w:vAlign w:val="center"/>
          </w:tcPr>
          <w:p w14:paraId="7BC7F8EB"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г. Павловский Посад, ул. Орджоникидзе, д.1/2</w:t>
            </w:r>
          </w:p>
        </w:tc>
      </w:tr>
      <w:tr w:rsidR="004878EF" w:rsidRPr="004878EF" w14:paraId="1BE8AD50" w14:textId="77777777" w:rsidTr="004878EF">
        <w:tc>
          <w:tcPr>
            <w:tcW w:w="493" w:type="pct"/>
            <w:vAlign w:val="center"/>
          </w:tcPr>
          <w:p w14:paraId="7E5AA72D" w14:textId="77777777" w:rsidR="004878EF" w:rsidRPr="004878EF" w:rsidRDefault="004878EF" w:rsidP="004878EF">
            <w:pPr>
              <w:numPr>
                <w:ilvl w:val="0"/>
                <w:numId w:val="47"/>
              </w:numPr>
              <w:spacing w:after="0" w:line="276" w:lineRule="auto"/>
              <w:contextualSpacing/>
              <w:rPr>
                <w:rFonts w:ascii="Arial" w:eastAsia="Times New Roman" w:hAnsi="Arial" w:cs="Arial"/>
                <w:sz w:val="24"/>
                <w:szCs w:val="24"/>
              </w:rPr>
            </w:pPr>
          </w:p>
        </w:tc>
        <w:tc>
          <w:tcPr>
            <w:tcW w:w="4507" w:type="pct"/>
            <w:vAlign w:val="center"/>
          </w:tcPr>
          <w:p w14:paraId="76CC6FC4"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г. Павловский Посад, ул. Вокзальная, д.3</w:t>
            </w:r>
          </w:p>
        </w:tc>
      </w:tr>
      <w:tr w:rsidR="004878EF" w:rsidRPr="004878EF" w14:paraId="26D313BC" w14:textId="77777777" w:rsidTr="004878EF">
        <w:tc>
          <w:tcPr>
            <w:tcW w:w="493" w:type="pct"/>
            <w:vAlign w:val="center"/>
          </w:tcPr>
          <w:p w14:paraId="484D9A52" w14:textId="77777777" w:rsidR="004878EF" w:rsidRPr="004878EF" w:rsidRDefault="004878EF" w:rsidP="004878EF">
            <w:pPr>
              <w:numPr>
                <w:ilvl w:val="0"/>
                <w:numId w:val="47"/>
              </w:numPr>
              <w:spacing w:after="0" w:line="276" w:lineRule="auto"/>
              <w:contextualSpacing/>
              <w:rPr>
                <w:rFonts w:ascii="Arial" w:eastAsia="Times New Roman" w:hAnsi="Arial" w:cs="Arial"/>
                <w:sz w:val="24"/>
                <w:szCs w:val="24"/>
              </w:rPr>
            </w:pPr>
          </w:p>
        </w:tc>
        <w:tc>
          <w:tcPr>
            <w:tcW w:w="4507" w:type="pct"/>
            <w:vAlign w:val="center"/>
          </w:tcPr>
          <w:p w14:paraId="642627D5"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г. Павловский Посад, ул. Чапаева, д.6,9</w:t>
            </w:r>
          </w:p>
        </w:tc>
      </w:tr>
      <w:tr w:rsidR="004878EF" w:rsidRPr="004878EF" w14:paraId="1D6C2CCF" w14:textId="77777777" w:rsidTr="004878EF">
        <w:tc>
          <w:tcPr>
            <w:tcW w:w="493" w:type="pct"/>
            <w:vAlign w:val="center"/>
          </w:tcPr>
          <w:p w14:paraId="0AA8E8B8" w14:textId="77777777" w:rsidR="004878EF" w:rsidRPr="004878EF" w:rsidRDefault="004878EF" w:rsidP="004878EF">
            <w:pPr>
              <w:numPr>
                <w:ilvl w:val="0"/>
                <w:numId w:val="47"/>
              </w:numPr>
              <w:spacing w:after="0" w:line="276" w:lineRule="auto"/>
              <w:contextualSpacing/>
              <w:rPr>
                <w:rFonts w:ascii="Arial" w:eastAsia="Times New Roman" w:hAnsi="Arial" w:cs="Arial"/>
                <w:sz w:val="24"/>
                <w:szCs w:val="24"/>
              </w:rPr>
            </w:pPr>
          </w:p>
        </w:tc>
        <w:tc>
          <w:tcPr>
            <w:tcW w:w="4507" w:type="pct"/>
            <w:vAlign w:val="center"/>
          </w:tcPr>
          <w:p w14:paraId="0CF49105"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г. Павловский Посад, ул. Каляева, д.14</w:t>
            </w:r>
          </w:p>
        </w:tc>
      </w:tr>
      <w:tr w:rsidR="004878EF" w:rsidRPr="004878EF" w14:paraId="2B1DC6EE" w14:textId="77777777" w:rsidTr="004878EF">
        <w:tc>
          <w:tcPr>
            <w:tcW w:w="493" w:type="pct"/>
            <w:vAlign w:val="center"/>
          </w:tcPr>
          <w:p w14:paraId="59FFB952" w14:textId="77777777" w:rsidR="004878EF" w:rsidRPr="004878EF" w:rsidRDefault="004878EF" w:rsidP="004878EF">
            <w:pPr>
              <w:numPr>
                <w:ilvl w:val="0"/>
                <w:numId w:val="47"/>
              </w:numPr>
              <w:spacing w:after="0" w:line="276" w:lineRule="auto"/>
              <w:contextualSpacing/>
              <w:rPr>
                <w:rFonts w:ascii="Arial" w:eastAsia="Times New Roman" w:hAnsi="Arial" w:cs="Arial"/>
                <w:sz w:val="24"/>
                <w:szCs w:val="24"/>
              </w:rPr>
            </w:pPr>
          </w:p>
        </w:tc>
        <w:tc>
          <w:tcPr>
            <w:tcW w:w="4507" w:type="pct"/>
            <w:vAlign w:val="center"/>
          </w:tcPr>
          <w:p w14:paraId="42755A80"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г. Павловский Посад, ул. Герцена, д.12</w:t>
            </w:r>
          </w:p>
        </w:tc>
      </w:tr>
      <w:tr w:rsidR="004878EF" w:rsidRPr="004878EF" w14:paraId="3B1F795D" w14:textId="77777777" w:rsidTr="004878EF">
        <w:tc>
          <w:tcPr>
            <w:tcW w:w="493" w:type="pct"/>
            <w:vAlign w:val="center"/>
          </w:tcPr>
          <w:p w14:paraId="3065578D" w14:textId="77777777" w:rsidR="004878EF" w:rsidRPr="004878EF" w:rsidRDefault="004878EF" w:rsidP="004878EF">
            <w:pPr>
              <w:numPr>
                <w:ilvl w:val="0"/>
                <w:numId w:val="47"/>
              </w:numPr>
              <w:spacing w:after="0" w:line="276" w:lineRule="auto"/>
              <w:contextualSpacing/>
              <w:rPr>
                <w:rFonts w:ascii="Arial" w:eastAsia="Times New Roman" w:hAnsi="Arial" w:cs="Arial"/>
                <w:sz w:val="24"/>
                <w:szCs w:val="24"/>
              </w:rPr>
            </w:pPr>
          </w:p>
        </w:tc>
        <w:tc>
          <w:tcPr>
            <w:tcW w:w="4507" w:type="pct"/>
            <w:vAlign w:val="center"/>
          </w:tcPr>
          <w:p w14:paraId="3ADC93D1"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г. Павловский Посад, ул. Каляева, д.10А, 10А/2</w:t>
            </w:r>
          </w:p>
        </w:tc>
      </w:tr>
      <w:tr w:rsidR="004878EF" w:rsidRPr="004878EF" w14:paraId="71F204B0" w14:textId="77777777" w:rsidTr="004878EF">
        <w:tc>
          <w:tcPr>
            <w:tcW w:w="493" w:type="pct"/>
            <w:vAlign w:val="center"/>
          </w:tcPr>
          <w:p w14:paraId="417FC6B7" w14:textId="77777777" w:rsidR="004878EF" w:rsidRPr="004878EF" w:rsidRDefault="004878EF" w:rsidP="004878EF">
            <w:pPr>
              <w:numPr>
                <w:ilvl w:val="0"/>
                <w:numId w:val="47"/>
              </w:numPr>
              <w:spacing w:after="0" w:line="276" w:lineRule="auto"/>
              <w:contextualSpacing/>
              <w:rPr>
                <w:rFonts w:ascii="Arial" w:eastAsia="Times New Roman" w:hAnsi="Arial" w:cs="Arial"/>
                <w:sz w:val="24"/>
                <w:szCs w:val="24"/>
              </w:rPr>
            </w:pPr>
          </w:p>
        </w:tc>
        <w:tc>
          <w:tcPr>
            <w:tcW w:w="4507" w:type="pct"/>
            <w:vAlign w:val="center"/>
          </w:tcPr>
          <w:p w14:paraId="5DF743D4"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г.о. Павловский Посад, г. Павловский Посад, ул. Урицкого, д.26</w:t>
            </w:r>
          </w:p>
        </w:tc>
      </w:tr>
      <w:tr w:rsidR="004878EF" w:rsidRPr="004878EF" w14:paraId="0C81291B" w14:textId="77777777" w:rsidTr="004878EF">
        <w:trPr>
          <w:trHeight w:val="201"/>
        </w:trPr>
        <w:tc>
          <w:tcPr>
            <w:tcW w:w="493" w:type="pct"/>
            <w:vAlign w:val="center"/>
          </w:tcPr>
          <w:p w14:paraId="6CAACA9F" w14:textId="77777777" w:rsidR="004878EF" w:rsidRPr="004878EF" w:rsidRDefault="004878EF" w:rsidP="004878EF">
            <w:pPr>
              <w:numPr>
                <w:ilvl w:val="0"/>
                <w:numId w:val="47"/>
              </w:numPr>
              <w:spacing w:after="0" w:line="276" w:lineRule="auto"/>
              <w:contextualSpacing/>
              <w:rPr>
                <w:rFonts w:ascii="Arial" w:eastAsia="Times New Roman" w:hAnsi="Arial" w:cs="Arial"/>
                <w:sz w:val="24"/>
                <w:szCs w:val="24"/>
              </w:rPr>
            </w:pPr>
          </w:p>
        </w:tc>
        <w:tc>
          <w:tcPr>
            <w:tcW w:w="4507" w:type="pct"/>
            <w:vAlign w:val="center"/>
          </w:tcPr>
          <w:p w14:paraId="6F2C2B2C"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г. Павловский Посад, ул. Володарского, д.48,52</w:t>
            </w:r>
          </w:p>
        </w:tc>
      </w:tr>
      <w:tr w:rsidR="004878EF" w:rsidRPr="004878EF" w14:paraId="469C534F" w14:textId="77777777" w:rsidTr="004878EF">
        <w:tc>
          <w:tcPr>
            <w:tcW w:w="493" w:type="pct"/>
            <w:vAlign w:val="center"/>
          </w:tcPr>
          <w:p w14:paraId="5212967F" w14:textId="77777777" w:rsidR="004878EF" w:rsidRPr="004878EF" w:rsidRDefault="004878EF" w:rsidP="004878EF">
            <w:pPr>
              <w:numPr>
                <w:ilvl w:val="0"/>
                <w:numId w:val="47"/>
              </w:numPr>
              <w:spacing w:after="0" w:line="276" w:lineRule="auto"/>
              <w:contextualSpacing/>
              <w:rPr>
                <w:rFonts w:ascii="Arial" w:eastAsia="Times New Roman" w:hAnsi="Arial" w:cs="Arial"/>
                <w:sz w:val="24"/>
                <w:szCs w:val="24"/>
              </w:rPr>
            </w:pPr>
          </w:p>
        </w:tc>
        <w:tc>
          <w:tcPr>
            <w:tcW w:w="4507" w:type="pct"/>
            <w:vAlign w:val="center"/>
          </w:tcPr>
          <w:p w14:paraId="2E246DFD"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г. Павловский Посад, ул. 1 Мая, д.40Б к.1, 40Б к.2</w:t>
            </w:r>
          </w:p>
        </w:tc>
      </w:tr>
      <w:tr w:rsidR="004878EF" w:rsidRPr="004878EF" w14:paraId="326191E1" w14:textId="77777777" w:rsidTr="004878EF">
        <w:tc>
          <w:tcPr>
            <w:tcW w:w="493" w:type="pct"/>
            <w:vAlign w:val="center"/>
          </w:tcPr>
          <w:p w14:paraId="7634D3B7" w14:textId="77777777" w:rsidR="004878EF" w:rsidRPr="004878EF" w:rsidRDefault="004878EF" w:rsidP="004878EF">
            <w:pPr>
              <w:numPr>
                <w:ilvl w:val="0"/>
                <w:numId w:val="47"/>
              </w:numPr>
              <w:spacing w:after="0" w:line="276" w:lineRule="auto"/>
              <w:contextualSpacing/>
              <w:rPr>
                <w:rFonts w:ascii="Arial" w:eastAsia="Times New Roman" w:hAnsi="Arial" w:cs="Arial"/>
                <w:sz w:val="24"/>
                <w:szCs w:val="24"/>
              </w:rPr>
            </w:pPr>
          </w:p>
        </w:tc>
        <w:tc>
          <w:tcPr>
            <w:tcW w:w="4507" w:type="pct"/>
            <w:vAlign w:val="center"/>
          </w:tcPr>
          <w:p w14:paraId="63AB0166"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г.о. Павловский Посад, г. Павловский Посад, кв-л Первомайский, д.1,2</w:t>
            </w:r>
          </w:p>
        </w:tc>
      </w:tr>
      <w:tr w:rsidR="004878EF" w:rsidRPr="004878EF" w14:paraId="3B49D3BD" w14:textId="77777777" w:rsidTr="004878EF">
        <w:tc>
          <w:tcPr>
            <w:tcW w:w="493" w:type="pct"/>
            <w:vAlign w:val="center"/>
          </w:tcPr>
          <w:p w14:paraId="642626D3" w14:textId="77777777" w:rsidR="004878EF" w:rsidRPr="004878EF" w:rsidRDefault="004878EF" w:rsidP="004878EF">
            <w:pPr>
              <w:numPr>
                <w:ilvl w:val="0"/>
                <w:numId w:val="47"/>
              </w:numPr>
              <w:spacing w:after="0" w:line="276" w:lineRule="auto"/>
              <w:contextualSpacing/>
              <w:rPr>
                <w:rFonts w:ascii="Arial" w:eastAsia="Times New Roman" w:hAnsi="Arial" w:cs="Arial"/>
                <w:sz w:val="24"/>
                <w:szCs w:val="24"/>
              </w:rPr>
            </w:pPr>
          </w:p>
        </w:tc>
        <w:tc>
          <w:tcPr>
            <w:tcW w:w="4507" w:type="pct"/>
            <w:vAlign w:val="center"/>
          </w:tcPr>
          <w:p w14:paraId="26AC4E70"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г. Павловский Посад, ул. Южная, д.5</w:t>
            </w:r>
          </w:p>
        </w:tc>
      </w:tr>
      <w:tr w:rsidR="004878EF" w:rsidRPr="004878EF" w14:paraId="20AFBAAE" w14:textId="77777777" w:rsidTr="004878EF">
        <w:tc>
          <w:tcPr>
            <w:tcW w:w="493" w:type="pct"/>
            <w:vAlign w:val="center"/>
          </w:tcPr>
          <w:p w14:paraId="1A4CC437" w14:textId="77777777" w:rsidR="004878EF" w:rsidRPr="004878EF" w:rsidRDefault="004878EF" w:rsidP="004878EF">
            <w:pPr>
              <w:numPr>
                <w:ilvl w:val="0"/>
                <w:numId w:val="47"/>
              </w:numPr>
              <w:spacing w:after="0" w:line="276" w:lineRule="auto"/>
              <w:contextualSpacing/>
              <w:rPr>
                <w:rFonts w:ascii="Arial" w:eastAsia="Times New Roman" w:hAnsi="Arial" w:cs="Arial"/>
                <w:sz w:val="24"/>
                <w:szCs w:val="24"/>
              </w:rPr>
            </w:pPr>
          </w:p>
        </w:tc>
        <w:tc>
          <w:tcPr>
            <w:tcW w:w="4507" w:type="pct"/>
            <w:vAlign w:val="center"/>
          </w:tcPr>
          <w:p w14:paraId="0E10418F"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с. Рахманово, д.102,129</w:t>
            </w:r>
          </w:p>
        </w:tc>
      </w:tr>
      <w:tr w:rsidR="004878EF" w:rsidRPr="004878EF" w14:paraId="31507198" w14:textId="77777777" w:rsidTr="004878EF">
        <w:tc>
          <w:tcPr>
            <w:tcW w:w="493" w:type="pct"/>
            <w:vAlign w:val="center"/>
          </w:tcPr>
          <w:p w14:paraId="109973BD" w14:textId="77777777" w:rsidR="004878EF" w:rsidRPr="004878EF" w:rsidRDefault="004878EF" w:rsidP="004878EF">
            <w:pPr>
              <w:numPr>
                <w:ilvl w:val="0"/>
                <w:numId w:val="47"/>
              </w:numPr>
              <w:spacing w:after="0" w:line="276" w:lineRule="auto"/>
              <w:contextualSpacing/>
              <w:rPr>
                <w:rFonts w:ascii="Arial" w:eastAsia="Times New Roman" w:hAnsi="Arial" w:cs="Arial"/>
                <w:sz w:val="24"/>
                <w:szCs w:val="24"/>
              </w:rPr>
            </w:pPr>
          </w:p>
        </w:tc>
        <w:tc>
          <w:tcPr>
            <w:tcW w:w="4507" w:type="pct"/>
            <w:vAlign w:val="center"/>
          </w:tcPr>
          <w:p w14:paraId="69F9DAEC"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с. Рахманово, д.115</w:t>
            </w:r>
          </w:p>
        </w:tc>
      </w:tr>
      <w:tr w:rsidR="004878EF" w:rsidRPr="004878EF" w14:paraId="6848A92A" w14:textId="77777777" w:rsidTr="004878EF">
        <w:tc>
          <w:tcPr>
            <w:tcW w:w="493" w:type="pct"/>
            <w:vAlign w:val="center"/>
          </w:tcPr>
          <w:p w14:paraId="7622903C" w14:textId="77777777" w:rsidR="004878EF" w:rsidRPr="004878EF" w:rsidRDefault="004878EF" w:rsidP="004878EF">
            <w:pPr>
              <w:numPr>
                <w:ilvl w:val="0"/>
                <w:numId w:val="47"/>
              </w:numPr>
              <w:spacing w:after="0" w:line="276" w:lineRule="auto"/>
              <w:contextualSpacing/>
              <w:rPr>
                <w:rFonts w:ascii="Arial" w:eastAsia="Times New Roman" w:hAnsi="Arial" w:cs="Arial"/>
                <w:sz w:val="24"/>
                <w:szCs w:val="24"/>
              </w:rPr>
            </w:pPr>
          </w:p>
        </w:tc>
        <w:tc>
          <w:tcPr>
            <w:tcW w:w="4507" w:type="pct"/>
            <w:vAlign w:val="center"/>
          </w:tcPr>
          <w:p w14:paraId="27043A98"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с Рахманово, д.125</w:t>
            </w:r>
          </w:p>
        </w:tc>
      </w:tr>
      <w:tr w:rsidR="004878EF" w:rsidRPr="004878EF" w14:paraId="41801821" w14:textId="77777777" w:rsidTr="004878EF">
        <w:tc>
          <w:tcPr>
            <w:tcW w:w="493" w:type="pct"/>
            <w:vAlign w:val="center"/>
          </w:tcPr>
          <w:p w14:paraId="468EA931" w14:textId="77777777" w:rsidR="004878EF" w:rsidRPr="004878EF" w:rsidRDefault="004878EF" w:rsidP="004878EF">
            <w:pPr>
              <w:numPr>
                <w:ilvl w:val="0"/>
                <w:numId w:val="47"/>
              </w:numPr>
              <w:spacing w:after="0" w:line="276" w:lineRule="auto"/>
              <w:contextualSpacing/>
              <w:rPr>
                <w:rFonts w:ascii="Arial" w:eastAsia="Times New Roman" w:hAnsi="Arial" w:cs="Arial"/>
                <w:sz w:val="24"/>
                <w:szCs w:val="24"/>
              </w:rPr>
            </w:pPr>
          </w:p>
        </w:tc>
        <w:tc>
          <w:tcPr>
            <w:tcW w:w="4507" w:type="pct"/>
            <w:vAlign w:val="center"/>
          </w:tcPr>
          <w:p w14:paraId="69FD9D15"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с. Рахманово, д.131,137а</w:t>
            </w:r>
          </w:p>
        </w:tc>
      </w:tr>
      <w:tr w:rsidR="004878EF" w:rsidRPr="004878EF" w14:paraId="7080A052" w14:textId="77777777" w:rsidTr="004878EF">
        <w:tc>
          <w:tcPr>
            <w:tcW w:w="493" w:type="pct"/>
            <w:vAlign w:val="center"/>
          </w:tcPr>
          <w:p w14:paraId="6A2A7A3C" w14:textId="77777777" w:rsidR="004878EF" w:rsidRPr="004878EF" w:rsidRDefault="004878EF" w:rsidP="004878EF">
            <w:pPr>
              <w:numPr>
                <w:ilvl w:val="0"/>
                <w:numId w:val="47"/>
              </w:numPr>
              <w:spacing w:after="0" w:line="276" w:lineRule="auto"/>
              <w:contextualSpacing/>
              <w:rPr>
                <w:rFonts w:ascii="Arial" w:eastAsia="Times New Roman" w:hAnsi="Arial" w:cs="Arial"/>
                <w:sz w:val="24"/>
                <w:szCs w:val="24"/>
              </w:rPr>
            </w:pPr>
          </w:p>
        </w:tc>
        <w:tc>
          <w:tcPr>
            <w:tcW w:w="4507" w:type="pct"/>
            <w:vAlign w:val="center"/>
          </w:tcPr>
          <w:p w14:paraId="7AA03E3D"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с. Рахманово, д.162</w:t>
            </w:r>
          </w:p>
        </w:tc>
      </w:tr>
      <w:tr w:rsidR="004878EF" w:rsidRPr="004878EF" w14:paraId="08C78603" w14:textId="77777777" w:rsidTr="004878EF">
        <w:tc>
          <w:tcPr>
            <w:tcW w:w="493" w:type="pct"/>
            <w:vAlign w:val="center"/>
          </w:tcPr>
          <w:p w14:paraId="119354DD" w14:textId="77777777" w:rsidR="004878EF" w:rsidRPr="004878EF" w:rsidRDefault="004878EF" w:rsidP="004878EF">
            <w:pPr>
              <w:numPr>
                <w:ilvl w:val="0"/>
                <w:numId w:val="47"/>
              </w:numPr>
              <w:spacing w:after="0" w:line="276" w:lineRule="auto"/>
              <w:contextualSpacing/>
              <w:rPr>
                <w:rFonts w:ascii="Arial" w:eastAsia="Times New Roman" w:hAnsi="Arial" w:cs="Arial"/>
                <w:sz w:val="24"/>
                <w:szCs w:val="24"/>
              </w:rPr>
            </w:pPr>
          </w:p>
        </w:tc>
        <w:tc>
          <w:tcPr>
            <w:tcW w:w="4507" w:type="pct"/>
            <w:vAlign w:val="center"/>
          </w:tcPr>
          <w:p w14:paraId="5C2B6B7D"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с. Рахманово, д.168а, 168 б</w:t>
            </w:r>
          </w:p>
        </w:tc>
      </w:tr>
      <w:tr w:rsidR="004878EF" w:rsidRPr="004878EF" w14:paraId="334AC0E8" w14:textId="77777777" w:rsidTr="004878EF">
        <w:tc>
          <w:tcPr>
            <w:tcW w:w="493" w:type="pct"/>
            <w:vAlign w:val="center"/>
          </w:tcPr>
          <w:p w14:paraId="696CCE45" w14:textId="77777777" w:rsidR="004878EF" w:rsidRPr="004878EF" w:rsidRDefault="004878EF" w:rsidP="004878EF">
            <w:pPr>
              <w:numPr>
                <w:ilvl w:val="0"/>
                <w:numId w:val="47"/>
              </w:numPr>
              <w:spacing w:after="0" w:line="276" w:lineRule="auto"/>
              <w:contextualSpacing/>
              <w:rPr>
                <w:rFonts w:ascii="Arial" w:eastAsia="Times New Roman" w:hAnsi="Arial" w:cs="Arial"/>
                <w:sz w:val="24"/>
                <w:szCs w:val="24"/>
              </w:rPr>
            </w:pPr>
          </w:p>
        </w:tc>
        <w:tc>
          <w:tcPr>
            <w:tcW w:w="4507" w:type="pct"/>
            <w:vAlign w:val="center"/>
          </w:tcPr>
          <w:p w14:paraId="0E321B37"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с. Рахманово, д.168д</w:t>
            </w:r>
          </w:p>
        </w:tc>
      </w:tr>
      <w:tr w:rsidR="004878EF" w:rsidRPr="004878EF" w14:paraId="6D374719" w14:textId="77777777" w:rsidTr="004878EF">
        <w:tc>
          <w:tcPr>
            <w:tcW w:w="493" w:type="pct"/>
            <w:vAlign w:val="center"/>
          </w:tcPr>
          <w:p w14:paraId="55D75966" w14:textId="77777777" w:rsidR="004878EF" w:rsidRPr="004878EF" w:rsidRDefault="004878EF" w:rsidP="004878EF">
            <w:pPr>
              <w:numPr>
                <w:ilvl w:val="0"/>
                <w:numId w:val="47"/>
              </w:numPr>
              <w:spacing w:after="0" w:line="276" w:lineRule="auto"/>
              <w:contextualSpacing/>
              <w:rPr>
                <w:rFonts w:ascii="Arial" w:eastAsia="Times New Roman" w:hAnsi="Arial" w:cs="Arial"/>
                <w:sz w:val="24"/>
                <w:szCs w:val="24"/>
              </w:rPr>
            </w:pPr>
          </w:p>
        </w:tc>
        <w:tc>
          <w:tcPr>
            <w:tcW w:w="4507" w:type="pct"/>
            <w:vAlign w:val="center"/>
          </w:tcPr>
          <w:p w14:paraId="418D8515"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с. Рахманово, ул. Механизаторов, д.5</w:t>
            </w:r>
          </w:p>
        </w:tc>
      </w:tr>
      <w:tr w:rsidR="004878EF" w:rsidRPr="004878EF" w14:paraId="05C7448C" w14:textId="77777777" w:rsidTr="004878EF">
        <w:tc>
          <w:tcPr>
            <w:tcW w:w="493" w:type="pct"/>
            <w:vAlign w:val="center"/>
          </w:tcPr>
          <w:p w14:paraId="7CAF8D6E" w14:textId="77777777" w:rsidR="004878EF" w:rsidRPr="004878EF" w:rsidRDefault="004878EF" w:rsidP="004878EF">
            <w:pPr>
              <w:numPr>
                <w:ilvl w:val="0"/>
                <w:numId w:val="47"/>
              </w:numPr>
              <w:spacing w:after="0" w:line="276" w:lineRule="auto"/>
              <w:contextualSpacing/>
              <w:rPr>
                <w:rFonts w:ascii="Arial" w:eastAsia="Times New Roman" w:hAnsi="Arial" w:cs="Arial"/>
                <w:sz w:val="24"/>
                <w:szCs w:val="24"/>
              </w:rPr>
            </w:pPr>
          </w:p>
        </w:tc>
        <w:tc>
          <w:tcPr>
            <w:tcW w:w="4507" w:type="pct"/>
            <w:vAlign w:val="center"/>
          </w:tcPr>
          <w:p w14:paraId="75D19ED5"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с. Казанское, д.44</w:t>
            </w:r>
          </w:p>
        </w:tc>
      </w:tr>
      <w:tr w:rsidR="004878EF" w:rsidRPr="004878EF" w14:paraId="1505221F" w14:textId="77777777" w:rsidTr="004878EF">
        <w:tc>
          <w:tcPr>
            <w:tcW w:w="493" w:type="pct"/>
            <w:vAlign w:val="center"/>
          </w:tcPr>
          <w:p w14:paraId="489D6961" w14:textId="77777777" w:rsidR="004878EF" w:rsidRPr="004878EF" w:rsidRDefault="004878EF" w:rsidP="004878EF">
            <w:pPr>
              <w:numPr>
                <w:ilvl w:val="0"/>
                <w:numId w:val="47"/>
              </w:numPr>
              <w:spacing w:after="0" w:line="276" w:lineRule="auto"/>
              <w:contextualSpacing/>
              <w:rPr>
                <w:rFonts w:ascii="Arial" w:eastAsia="Times New Roman" w:hAnsi="Arial" w:cs="Arial"/>
                <w:sz w:val="24"/>
                <w:szCs w:val="24"/>
              </w:rPr>
            </w:pPr>
          </w:p>
        </w:tc>
        <w:tc>
          <w:tcPr>
            <w:tcW w:w="4507" w:type="pct"/>
            <w:vAlign w:val="center"/>
          </w:tcPr>
          <w:p w14:paraId="59E082C2"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с. Казанское, д.55</w:t>
            </w:r>
          </w:p>
        </w:tc>
      </w:tr>
      <w:tr w:rsidR="004878EF" w:rsidRPr="004878EF" w14:paraId="6D47B7D3" w14:textId="77777777" w:rsidTr="004878EF">
        <w:tc>
          <w:tcPr>
            <w:tcW w:w="493" w:type="pct"/>
            <w:vAlign w:val="center"/>
          </w:tcPr>
          <w:p w14:paraId="00FACA58" w14:textId="77777777" w:rsidR="004878EF" w:rsidRPr="004878EF" w:rsidRDefault="004878EF" w:rsidP="004878EF">
            <w:pPr>
              <w:numPr>
                <w:ilvl w:val="0"/>
                <w:numId w:val="47"/>
              </w:numPr>
              <w:spacing w:after="0" w:line="276" w:lineRule="auto"/>
              <w:contextualSpacing/>
              <w:rPr>
                <w:rFonts w:ascii="Arial" w:eastAsia="Times New Roman" w:hAnsi="Arial" w:cs="Arial"/>
                <w:sz w:val="24"/>
                <w:szCs w:val="24"/>
              </w:rPr>
            </w:pPr>
          </w:p>
        </w:tc>
        <w:tc>
          <w:tcPr>
            <w:tcW w:w="4507" w:type="pct"/>
            <w:vAlign w:val="center"/>
          </w:tcPr>
          <w:p w14:paraId="30314598"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с.Казанское, д.62</w:t>
            </w:r>
          </w:p>
        </w:tc>
      </w:tr>
      <w:tr w:rsidR="004878EF" w:rsidRPr="004878EF" w14:paraId="0F3D5B9B" w14:textId="77777777" w:rsidTr="004878EF">
        <w:tc>
          <w:tcPr>
            <w:tcW w:w="493" w:type="pct"/>
            <w:vAlign w:val="center"/>
          </w:tcPr>
          <w:p w14:paraId="73641CA9" w14:textId="77777777" w:rsidR="004878EF" w:rsidRPr="004878EF" w:rsidRDefault="004878EF" w:rsidP="004878EF">
            <w:pPr>
              <w:numPr>
                <w:ilvl w:val="0"/>
                <w:numId w:val="47"/>
              </w:numPr>
              <w:spacing w:after="0" w:line="276" w:lineRule="auto"/>
              <w:contextualSpacing/>
              <w:rPr>
                <w:rFonts w:ascii="Arial" w:eastAsia="Times New Roman" w:hAnsi="Arial" w:cs="Arial"/>
                <w:sz w:val="24"/>
                <w:szCs w:val="24"/>
              </w:rPr>
            </w:pPr>
          </w:p>
        </w:tc>
        <w:tc>
          <w:tcPr>
            <w:tcW w:w="4507" w:type="pct"/>
            <w:vAlign w:val="center"/>
          </w:tcPr>
          <w:p w14:paraId="62AC837E"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д. Грибаново, д.69</w:t>
            </w:r>
          </w:p>
        </w:tc>
      </w:tr>
      <w:tr w:rsidR="004878EF" w:rsidRPr="004878EF" w14:paraId="0A171901" w14:textId="77777777" w:rsidTr="004878EF">
        <w:tc>
          <w:tcPr>
            <w:tcW w:w="493" w:type="pct"/>
            <w:vAlign w:val="center"/>
          </w:tcPr>
          <w:p w14:paraId="3FF01330" w14:textId="77777777" w:rsidR="004878EF" w:rsidRPr="004878EF" w:rsidRDefault="004878EF" w:rsidP="004878EF">
            <w:pPr>
              <w:numPr>
                <w:ilvl w:val="0"/>
                <w:numId w:val="47"/>
              </w:numPr>
              <w:spacing w:after="0" w:line="276" w:lineRule="auto"/>
              <w:contextualSpacing/>
              <w:rPr>
                <w:rFonts w:ascii="Arial" w:eastAsia="Times New Roman" w:hAnsi="Arial" w:cs="Arial"/>
                <w:sz w:val="24"/>
                <w:szCs w:val="24"/>
              </w:rPr>
            </w:pPr>
          </w:p>
        </w:tc>
        <w:tc>
          <w:tcPr>
            <w:tcW w:w="4507" w:type="pct"/>
            <w:vAlign w:val="center"/>
          </w:tcPr>
          <w:p w14:paraId="781CF605"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д. Кузнецы, ул. Новая, д.18</w:t>
            </w:r>
          </w:p>
        </w:tc>
      </w:tr>
      <w:tr w:rsidR="004878EF" w:rsidRPr="004878EF" w14:paraId="353ABC1D" w14:textId="77777777" w:rsidTr="004878EF">
        <w:trPr>
          <w:trHeight w:val="261"/>
        </w:trPr>
        <w:tc>
          <w:tcPr>
            <w:tcW w:w="493" w:type="pct"/>
            <w:vAlign w:val="center"/>
          </w:tcPr>
          <w:p w14:paraId="3326E027" w14:textId="77777777" w:rsidR="004878EF" w:rsidRPr="004878EF" w:rsidRDefault="004878EF" w:rsidP="004878EF">
            <w:pPr>
              <w:numPr>
                <w:ilvl w:val="0"/>
                <w:numId w:val="47"/>
              </w:numPr>
              <w:spacing w:after="0" w:line="276" w:lineRule="auto"/>
              <w:contextualSpacing/>
              <w:rPr>
                <w:rFonts w:ascii="Arial" w:eastAsia="Times New Roman" w:hAnsi="Arial" w:cs="Arial"/>
                <w:sz w:val="24"/>
                <w:szCs w:val="24"/>
              </w:rPr>
            </w:pPr>
          </w:p>
        </w:tc>
        <w:tc>
          <w:tcPr>
            <w:tcW w:w="4507" w:type="pct"/>
            <w:vAlign w:val="center"/>
          </w:tcPr>
          <w:p w14:paraId="7572191F"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д. Тарасово, ул. Совхозная, д.1А</w:t>
            </w:r>
          </w:p>
        </w:tc>
      </w:tr>
      <w:tr w:rsidR="004878EF" w:rsidRPr="004878EF" w14:paraId="3CEA2647" w14:textId="77777777" w:rsidTr="004878EF">
        <w:tc>
          <w:tcPr>
            <w:tcW w:w="493" w:type="pct"/>
            <w:vAlign w:val="center"/>
          </w:tcPr>
          <w:p w14:paraId="294F7622" w14:textId="77777777" w:rsidR="004878EF" w:rsidRPr="004878EF" w:rsidRDefault="004878EF" w:rsidP="004878EF">
            <w:pPr>
              <w:numPr>
                <w:ilvl w:val="0"/>
                <w:numId w:val="47"/>
              </w:numPr>
              <w:spacing w:after="0" w:line="276" w:lineRule="auto"/>
              <w:contextualSpacing/>
              <w:rPr>
                <w:rFonts w:ascii="Arial" w:eastAsia="Times New Roman" w:hAnsi="Arial" w:cs="Arial"/>
                <w:sz w:val="24"/>
                <w:szCs w:val="24"/>
              </w:rPr>
            </w:pPr>
          </w:p>
        </w:tc>
        <w:tc>
          <w:tcPr>
            <w:tcW w:w="4507" w:type="pct"/>
            <w:vAlign w:val="center"/>
          </w:tcPr>
          <w:p w14:paraId="6873C8C5"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г.о. Павловский Посад, д. Тарасово, ул.Совхозная, д.2а</w:t>
            </w:r>
          </w:p>
        </w:tc>
      </w:tr>
      <w:tr w:rsidR="004878EF" w:rsidRPr="004878EF" w14:paraId="2611B43F" w14:textId="77777777" w:rsidTr="004878EF">
        <w:tc>
          <w:tcPr>
            <w:tcW w:w="493" w:type="pct"/>
            <w:vAlign w:val="center"/>
          </w:tcPr>
          <w:p w14:paraId="7DCB3D2B" w14:textId="77777777" w:rsidR="004878EF" w:rsidRPr="004878EF" w:rsidRDefault="004878EF" w:rsidP="004878EF">
            <w:pPr>
              <w:numPr>
                <w:ilvl w:val="0"/>
                <w:numId w:val="47"/>
              </w:numPr>
              <w:spacing w:after="0" w:line="276" w:lineRule="auto"/>
              <w:contextualSpacing/>
              <w:rPr>
                <w:rFonts w:ascii="Arial" w:eastAsia="Times New Roman" w:hAnsi="Arial" w:cs="Arial"/>
                <w:sz w:val="24"/>
                <w:szCs w:val="24"/>
              </w:rPr>
            </w:pPr>
          </w:p>
        </w:tc>
        <w:tc>
          <w:tcPr>
            <w:tcW w:w="4507" w:type="pct"/>
            <w:vAlign w:val="center"/>
          </w:tcPr>
          <w:p w14:paraId="78F6907B"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д. Тарасово, ул.Совхозная, д.13</w:t>
            </w:r>
          </w:p>
        </w:tc>
      </w:tr>
      <w:tr w:rsidR="004878EF" w:rsidRPr="004878EF" w14:paraId="04B23B23" w14:textId="77777777" w:rsidTr="004878EF">
        <w:tc>
          <w:tcPr>
            <w:tcW w:w="493" w:type="pct"/>
            <w:vAlign w:val="center"/>
          </w:tcPr>
          <w:p w14:paraId="103CAE94" w14:textId="77777777" w:rsidR="004878EF" w:rsidRPr="004878EF" w:rsidRDefault="004878EF" w:rsidP="004878EF">
            <w:pPr>
              <w:numPr>
                <w:ilvl w:val="0"/>
                <w:numId w:val="47"/>
              </w:numPr>
              <w:spacing w:after="0" w:line="276" w:lineRule="auto"/>
              <w:contextualSpacing/>
              <w:rPr>
                <w:rFonts w:ascii="Arial" w:eastAsia="Times New Roman" w:hAnsi="Arial" w:cs="Arial"/>
                <w:sz w:val="24"/>
                <w:szCs w:val="24"/>
              </w:rPr>
            </w:pPr>
          </w:p>
        </w:tc>
        <w:tc>
          <w:tcPr>
            <w:tcW w:w="4507" w:type="pct"/>
            <w:vAlign w:val="center"/>
          </w:tcPr>
          <w:p w14:paraId="03022781"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д. Кузнецы, ул. Дорожная, д.5</w:t>
            </w:r>
          </w:p>
        </w:tc>
      </w:tr>
      <w:tr w:rsidR="004878EF" w:rsidRPr="004878EF" w14:paraId="64EBE5AC" w14:textId="77777777" w:rsidTr="004878EF">
        <w:tc>
          <w:tcPr>
            <w:tcW w:w="493" w:type="pct"/>
            <w:vAlign w:val="center"/>
          </w:tcPr>
          <w:p w14:paraId="449354D4" w14:textId="77777777" w:rsidR="004878EF" w:rsidRPr="004878EF" w:rsidRDefault="004878EF" w:rsidP="004878EF">
            <w:pPr>
              <w:numPr>
                <w:ilvl w:val="0"/>
                <w:numId w:val="47"/>
              </w:numPr>
              <w:spacing w:after="0" w:line="276" w:lineRule="auto"/>
              <w:contextualSpacing/>
              <w:rPr>
                <w:rFonts w:ascii="Arial" w:eastAsia="Times New Roman" w:hAnsi="Arial" w:cs="Arial"/>
                <w:sz w:val="24"/>
                <w:szCs w:val="24"/>
              </w:rPr>
            </w:pPr>
          </w:p>
        </w:tc>
        <w:tc>
          <w:tcPr>
            <w:tcW w:w="4507" w:type="pct"/>
            <w:vAlign w:val="center"/>
          </w:tcPr>
          <w:p w14:paraId="632A32CE"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пос. Большие Дворы, ул. Маяковского, д.2А, 2Б</w:t>
            </w:r>
          </w:p>
        </w:tc>
      </w:tr>
      <w:tr w:rsidR="004878EF" w:rsidRPr="004878EF" w14:paraId="0C635918" w14:textId="77777777" w:rsidTr="004878EF">
        <w:tc>
          <w:tcPr>
            <w:tcW w:w="493" w:type="pct"/>
            <w:vAlign w:val="center"/>
          </w:tcPr>
          <w:p w14:paraId="48D6D359" w14:textId="77777777" w:rsidR="004878EF" w:rsidRPr="004878EF" w:rsidRDefault="004878EF" w:rsidP="004878EF">
            <w:pPr>
              <w:numPr>
                <w:ilvl w:val="0"/>
                <w:numId w:val="47"/>
              </w:numPr>
              <w:spacing w:after="0" w:line="276" w:lineRule="auto"/>
              <w:contextualSpacing/>
              <w:rPr>
                <w:rFonts w:ascii="Arial" w:eastAsia="Times New Roman" w:hAnsi="Arial" w:cs="Arial"/>
                <w:sz w:val="24"/>
                <w:szCs w:val="24"/>
              </w:rPr>
            </w:pPr>
          </w:p>
        </w:tc>
        <w:tc>
          <w:tcPr>
            <w:tcW w:w="4507" w:type="pct"/>
            <w:vAlign w:val="center"/>
          </w:tcPr>
          <w:p w14:paraId="7476CB54"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пос. Большие Дворы, ул. Маяковского, д.196А</w:t>
            </w:r>
          </w:p>
        </w:tc>
      </w:tr>
      <w:tr w:rsidR="004878EF" w:rsidRPr="004878EF" w14:paraId="0A27C152" w14:textId="77777777" w:rsidTr="004878EF">
        <w:tc>
          <w:tcPr>
            <w:tcW w:w="493" w:type="pct"/>
            <w:vAlign w:val="center"/>
          </w:tcPr>
          <w:p w14:paraId="5A5D9FB2" w14:textId="77777777" w:rsidR="004878EF" w:rsidRPr="004878EF" w:rsidRDefault="004878EF" w:rsidP="004878EF">
            <w:pPr>
              <w:numPr>
                <w:ilvl w:val="0"/>
                <w:numId w:val="47"/>
              </w:numPr>
              <w:spacing w:after="0" w:line="276" w:lineRule="auto"/>
              <w:contextualSpacing/>
              <w:rPr>
                <w:rFonts w:ascii="Arial" w:eastAsia="Times New Roman" w:hAnsi="Arial" w:cs="Arial"/>
                <w:sz w:val="24"/>
                <w:szCs w:val="24"/>
              </w:rPr>
            </w:pPr>
          </w:p>
        </w:tc>
        <w:tc>
          <w:tcPr>
            <w:tcW w:w="4507" w:type="pct"/>
            <w:vAlign w:val="center"/>
          </w:tcPr>
          <w:p w14:paraId="54C44F6C"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пос. Большие Дворы, ул. М.Горького, д.3,5,7</w:t>
            </w:r>
          </w:p>
        </w:tc>
      </w:tr>
      <w:tr w:rsidR="004878EF" w:rsidRPr="004878EF" w14:paraId="6269AE2A" w14:textId="77777777" w:rsidTr="004878EF">
        <w:tc>
          <w:tcPr>
            <w:tcW w:w="493" w:type="pct"/>
            <w:vAlign w:val="center"/>
          </w:tcPr>
          <w:p w14:paraId="32302D86" w14:textId="77777777" w:rsidR="004878EF" w:rsidRPr="004878EF" w:rsidRDefault="004878EF" w:rsidP="004878EF">
            <w:pPr>
              <w:numPr>
                <w:ilvl w:val="0"/>
                <w:numId w:val="47"/>
              </w:numPr>
              <w:spacing w:after="0" w:line="276" w:lineRule="auto"/>
              <w:contextualSpacing/>
              <w:rPr>
                <w:rFonts w:ascii="Arial" w:eastAsia="Times New Roman" w:hAnsi="Arial" w:cs="Arial"/>
                <w:sz w:val="24"/>
                <w:szCs w:val="24"/>
              </w:rPr>
            </w:pPr>
          </w:p>
        </w:tc>
        <w:tc>
          <w:tcPr>
            <w:tcW w:w="4507" w:type="pct"/>
            <w:vAlign w:val="center"/>
          </w:tcPr>
          <w:p w14:paraId="7D4F3323"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пос. Большие Дворы, ул. Спортивная, д.2, 4/5</w:t>
            </w:r>
          </w:p>
        </w:tc>
      </w:tr>
      <w:tr w:rsidR="004878EF" w:rsidRPr="004878EF" w14:paraId="509C34B2" w14:textId="77777777" w:rsidTr="004878EF">
        <w:tc>
          <w:tcPr>
            <w:tcW w:w="493" w:type="pct"/>
            <w:vAlign w:val="center"/>
          </w:tcPr>
          <w:p w14:paraId="0B4B6331" w14:textId="77777777" w:rsidR="004878EF" w:rsidRPr="004878EF" w:rsidRDefault="004878EF" w:rsidP="004878EF">
            <w:pPr>
              <w:numPr>
                <w:ilvl w:val="0"/>
                <w:numId w:val="47"/>
              </w:numPr>
              <w:spacing w:after="0" w:line="276" w:lineRule="auto"/>
              <w:contextualSpacing/>
              <w:rPr>
                <w:rFonts w:ascii="Arial" w:eastAsia="Times New Roman" w:hAnsi="Arial" w:cs="Arial"/>
                <w:sz w:val="24"/>
                <w:szCs w:val="24"/>
              </w:rPr>
            </w:pPr>
          </w:p>
        </w:tc>
        <w:tc>
          <w:tcPr>
            <w:tcW w:w="4507" w:type="pct"/>
            <w:vAlign w:val="center"/>
          </w:tcPr>
          <w:p w14:paraId="662911C9"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пос. Большие Дворы, ул. Текстильщиков, д.13/1</w:t>
            </w:r>
          </w:p>
        </w:tc>
      </w:tr>
      <w:tr w:rsidR="004878EF" w:rsidRPr="004878EF" w14:paraId="7827E10B" w14:textId="77777777" w:rsidTr="004878EF">
        <w:tc>
          <w:tcPr>
            <w:tcW w:w="493" w:type="pct"/>
            <w:vAlign w:val="center"/>
          </w:tcPr>
          <w:p w14:paraId="139E60FD" w14:textId="77777777" w:rsidR="004878EF" w:rsidRPr="004878EF" w:rsidRDefault="004878EF" w:rsidP="004878EF">
            <w:pPr>
              <w:numPr>
                <w:ilvl w:val="0"/>
                <w:numId w:val="47"/>
              </w:numPr>
              <w:spacing w:after="0" w:line="276" w:lineRule="auto"/>
              <w:contextualSpacing/>
              <w:rPr>
                <w:rFonts w:ascii="Arial" w:eastAsia="Times New Roman" w:hAnsi="Arial" w:cs="Arial"/>
                <w:sz w:val="24"/>
                <w:szCs w:val="24"/>
              </w:rPr>
            </w:pPr>
          </w:p>
        </w:tc>
        <w:tc>
          <w:tcPr>
            <w:tcW w:w="4507" w:type="pct"/>
            <w:vAlign w:val="center"/>
          </w:tcPr>
          <w:p w14:paraId="3DFB98F6"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пос.Большие Дворы, ул. Спортивная, д.13/4, ул. Крупской, д.3, ул.Текстильщиков, д.14/2</w:t>
            </w:r>
          </w:p>
        </w:tc>
      </w:tr>
      <w:tr w:rsidR="004878EF" w:rsidRPr="004878EF" w14:paraId="1730F930" w14:textId="77777777" w:rsidTr="004878EF">
        <w:tc>
          <w:tcPr>
            <w:tcW w:w="493" w:type="pct"/>
            <w:vAlign w:val="center"/>
          </w:tcPr>
          <w:p w14:paraId="2CF14E5F" w14:textId="77777777" w:rsidR="004878EF" w:rsidRPr="004878EF" w:rsidRDefault="004878EF" w:rsidP="004878EF">
            <w:pPr>
              <w:numPr>
                <w:ilvl w:val="0"/>
                <w:numId w:val="47"/>
              </w:numPr>
              <w:spacing w:after="0" w:line="276" w:lineRule="auto"/>
              <w:contextualSpacing/>
              <w:rPr>
                <w:rFonts w:ascii="Arial" w:eastAsia="Times New Roman" w:hAnsi="Arial" w:cs="Arial"/>
                <w:sz w:val="24"/>
                <w:szCs w:val="24"/>
              </w:rPr>
            </w:pPr>
          </w:p>
        </w:tc>
        <w:tc>
          <w:tcPr>
            <w:tcW w:w="4507" w:type="pct"/>
            <w:vAlign w:val="center"/>
          </w:tcPr>
          <w:p w14:paraId="4058513A"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д. Евсеево, д.1а, 2а,3а,6а,9а</w:t>
            </w:r>
          </w:p>
        </w:tc>
      </w:tr>
      <w:tr w:rsidR="004878EF" w:rsidRPr="004878EF" w14:paraId="04EC6E9A" w14:textId="77777777" w:rsidTr="004878EF">
        <w:tc>
          <w:tcPr>
            <w:tcW w:w="493" w:type="pct"/>
            <w:vAlign w:val="center"/>
          </w:tcPr>
          <w:p w14:paraId="4CD4551E" w14:textId="77777777" w:rsidR="004878EF" w:rsidRPr="004878EF" w:rsidRDefault="004878EF" w:rsidP="004878EF">
            <w:pPr>
              <w:numPr>
                <w:ilvl w:val="0"/>
                <w:numId w:val="47"/>
              </w:numPr>
              <w:spacing w:after="0" w:line="276" w:lineRule="auto"/>
              <w:contextualSpacing/>
              <w:rPr>
                <w:rFonts w:ascii="Arial" w:eastAsia="Times New Roman" w:hAnsi="Arial" w:cs="Arial"/>
                <w:sz w:val="24"/>
                <w:szCs w:val="24"/>
              </w:rPr>
            </w:pPr>
          </w:p>
        </w:tc>
        <w:tc>
          <w:tcPr>
            <w:tcW w:w="4507" w:type="pct"/>
            <w:vAlign w:val="center"/>
          </w:tcPr>
          <w:p w14:paraId="08D23FF6"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д.Евсеево, д.11а, 12а, 27а</w:t>
            </w:r>
          </w:p>
        </w:tc>
      </w:tr>
      <w:tr w:rsidR="004878EF" w:rsidRPr="004878EF" w14:paraId="5D7650B3" w14:textId="77777777" w:rsidTr="004878EF">
        <w:tc>
          <w:tcPr>
            <w:tcW w:w="493" w:type="pct"/>
            <w:vAlign w:val="center"/>
          </w:tcPr>
          <w:p w14:paraId="7D5BC031" w14:textId="77777777" w:rsidR="004878EF" w:rsidRPr="004878EF" w:rsidRDefault="004878EF" w:rsidP="004878EF">
            <w:pPr>
              <w:numPr>
                <w:ilvl w:val="0"/>
                <w:numId w:val="47"/>
              </w:numPr>
              <w:spacing w:after="0" w:line="276" w:lineRule="auto"/>
              <w:contextualSpacing/>
              <w:rPr>
                <w:rFonts w:ascii="Arial" w:eastAsia="Times New Roman" w:hAnsi="Arial" w:cs="Arial"/>
                <w:sz w:val="24"/>
                <w:szCs w:val="24"/>
              </w:rPr>
            </w:pPr>
          </w:p>
        </w:tc>
        <w:tc>
          <w:tcPr>
            <w:tcW w:w="4507" w:type="pct"/>
            <w:vAlign w:val="center"/>
          </w:tcPr>
          <w:p w14:paraId="43E9051F"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д.Евсеево, д.4а, 10а</w:t>
            </w:r>
          </w:p>
        </w:tc>
      </w:tr>
    </w:tbl>
    <w:p w14:paraId="1F02C616" w14:textId="77777777" w:rsidR="004878EF" w:rsidRPr="004878EF" w:rsidRDefault="004878EF" w:rsidP="004878EF">
      <w:pPr>
        <w:tabs>
          <w:tab w:val="left" w:pos="7692"/>
        </w:tabs>
        <w:spacing w:after="0" w:line="240" w:lineRule="auto"/>
        <w:jc w:val="right"/>
        <w:rPr>
          <w:rFonts w:ascii="Arial" w:eastAsia="Times New Roman" w:hAnsi="Arial" w:cs="Arial"/>
          <w:sz w:val="24"/>
          <w:szCs w:val="24"/>
          <w:lang w:eastAsia="ru-RU"/>
        </w:rPr>
      </w:pPr>
    </w:p>
    <w:p w14:paraId="4875F26A" w14:textId="77777777" w:rsidR="004878EF" w:rsidRPr="004878EF" w:rsidRDefault="004878EF" w:rsidP="004878EF">
      <w:pPr>
        <w:tabs>
          <w:tab w:val="left" w:pos="7692"/>
        </w:tabs>
        <w:spacing w:after="0" w:line="240" w:lineRule="auto"/>
        <w:rPr>
          <w:rFonts w:ascii="Arial" w:eastAsia="Times New Roman" w:hAnsi="Arial" w:cs="Arial"/>
          <w:sz w:val="24"/>
          <w:szCs w:val="24"/>
          <w:lang w:eastAsia="ru-RU"/>
        </w:rPr>
      </w:pPr>
    </w:p>
    <w:p w14:paraId="65FAE081" w14:textId="77777777" w:rsidR="004878EF" w:rsidRPr="004878EF" w:rsidRDefault="004878EF" w:rsidP="004878EF">
      <w:pPr>
        <w:tabs>
          <w:tab w:val="left" w:pos="7692"/>
        </w:tabs>
        <w:spacing w:after="0" w:line="240" w:lineRule="auto"/>
        <w:jc w:val="right"/>
        <w:rPr>
          <w:rFonts w:ascii="Arial" w:eastAsia="Times New Roman" w:hAnsi="Arial" w:cs="Arial"/>
          <w:sz w:val="24"/>
          <w:szCs w:val="24"/>
          <w:lang w:eastAsia="ru-RU"/>
        </w:rPr>
      </w:pPr>
    </w:p>
    <w:p w14:paraId="6483A70D" w14:textId="77777777" w:rsidR="004878EF" w:rsidRPr="004878EF" w:rsidRDefault="004878EF" w:rsidP="004878EF">
      <w:pPr>
        <w:tabs>
          <w:tab w:val="left" w:pos="7692"/>
        </w:tabs>
        <w:spacing w:after="0" w:line="240" w:lineRule="auto"/>
        <w:jc w:val="right"/>
        <w:rPr>
          <w:rFonts w:ascii="Arial" w:eastAsia="Times New Roman" w:hAnsi="Arial" w:cs="Arial"/>
          <w:sz w:val="24"/>
          <w:szCs w:val="24"/>
          <w:lang w:eastAsia="ru-RU"/>
        </w:rPr>
      </w:pPr>
      <w:r w:rsidRPr="004878EF">
        <w:rPr>
          <w:rFonts w:ascii="Arial" w:eastAsia="Times New Roman" w:hAnsi="Arial" w:cs="Arial"/>
          <w:sz w:val="24"/>
          <w:szCs w:val="24"/>
          <w:lang w:eastAsia="ru-RU"/>
        </w:rPr>
        <w:t>Таблица № 2</w:t>
      </w:r>
    </w:p>
    <w:p w14:paraId="29AC9709" w14:textId="77777777" w:rsidR="004878EF" w:rsidRPr="004878EF" w:rsidRDefault="004878EF" w:rsidP="004878EF">
      <w:pPr>
        <w:tabs>
          <w:tab w:val="left" w:pos="7692"/>
        </w:tabs>
        <w:spacing w:after="0" w:line="240" w:lineRule="auto"/>
        <w:jc w:val="right"/>
        <w:rPr>
          <w:rFonts w:ascii="Arial" w:eastAsia="Times New Roman" w:hAnsi="Arial" w:cs="Arial"/>
          <w:sz w:val="24"/>
          <w:szCs w:val="24"/>
          <w:lang w:eastAsia="ru-RU"/>
        </w:rPr>
      </w:pPr>
      <w:r w:rsidRPr="004878EF">
        <w:rPr>
          <w:rFonts w:ascii="Arial" w:eastAsia="Times New Roman" w:hAnsi="Arial" w:cs="Arial"/>
          <w:sz w:val="24"/>
          <w:szCs w:val="24"/>
          <w:lang w:eastAsia="ru-RU"/>
        </w:rPr>
        <w:t>к муниципальной программе</w:t>
      </w:r>
    </w:p>
    <w:p w14:paraId="5D2AEAAB"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p w14:paraId="52797704"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 xml:space="preserve">Адресный перечень по комплексному благоустройству дворовых территорий городского округа Павловский Посад </w:t>
      </w:r>
    </w:p>
    <w:p w14:paraId="18D7A694"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на 2021 год</w:t>
      </w:r>
    </w:p>
    <w:p w14:paraId="241E323E"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p>
    <w:p w14:paraId="357A2A06" w14:textId="77777777" w:rsidR="004878EF" w:rsidRPr="004878EF" w:rsidRDefault="004878EF" w:rsidP="004878EF">
      <w:pPr>
        <w:tabs>
          <w:tab w:val="left" w:pos="7692"/>
        </w:tabs>
        <w:spacing w:after="0" w:line="240" w:lineRule="auto"/>
        <w:rPr>
          <w:rFonts w:ascii="Arial" w:eastAsia="Times New Roman" w:hAnsi="Arial" w:cs="Arial"/>
          <w:sz w:val="24"/>
          <w:szCs w:val="24"/>
          <w:lang w:eastAsia="ru-RU"/>
        </w:rPr>
      </w:pPr>
    </w:p>
    <w:tbl>
      <w:tblPr>
        <w:tblW w:w="5000" w:type="pct"/>
        <w:jc w:val="center"/>
        <w:tblLook w:val="04A0" w:firstRow="1" w:lastRow="0" w:firstColumn="1" w:lastColumn="0" w:noHBand="0" w:noVBand="1"/>
      </w:tblPr>
      <w:tblGrid>
        <w:gridCol w:w="1198"/>
        <w:gridCol w:w="13929"/>
      </w:tblGrid>
      <w:tr w:rsidR="004878EF" w:rsidRPr="004878EF" w14:paraId="21DC7914" w14:textId="77777777" w:rsidTr="004878EF">
        <w:trPr>
          <w:trHeight w:val="600"/>
          <w:jc w:val="center"/>
        </w:trPr>
        <w:tc>
          <w:tcPr>
            <w:tcW w:w="396" w:type="pct"/>
            <w:tcBorders>
              <w:top w:val="single" w:sz="4" w:space="0" w:color="auto"/>
              <w:left w:val="single" w:sz="4" w:space="0" w:color="auto"/>
              <w:bottom w:val="single" w:sz="4" w:space="0" w:color="auto"/>
              <w:right w:val="single" w:sz="4" w:space="0" w:color="auto"/>
            </w:tcBorders>
            <w:shd w:val="clear" w:color="auto" w:fill="auto"/>
            <w:hideMark/>
          </w:tcPr>
          <w:p w14:paraId="2AAAF62F" w14:textId="77777777" w:rsidR="004878EF" w:rsidRPr="004878EF" w:rsidRDefault="004878EF" w:rsidP="004878EF">
            <w:pPr>
              <w:tabs>
                <w:tab w:val="left" w:pos="7692"/>
              </w:tabs>
              <w:spacing w:after="0" w:line="240" w:lineRule="auto"/>
              <w:jc w:val="right"/>
              <w:rPr>
                <w:rFonts w:ascii="Arial" w:eastAsia="Times New Roman" w:hAnsi="Arial" w:cs="Arial"/>
                <w:sz w:val="24"/>
                <w:szCs w:val="24"/>
                <w:lang w:eastAsia="ru-RU"/>
              </w:rPr>
            </w:pPr>
            <w:r w:rsidRPr="004878EF">
              <w:rPr>
                <w:rFonts w:ascii="Arial" w:eastAsia="Times New Roman" w:hAnsi="Arial" w:cs="Arial"/>
                <w:sz w:val="24"/>
                <w:szCs w:val="24"/>
                <w:lang w:eastAsia="ru-RU"/>
              </w:rPr>
              <w:t>№ п/п</w:t>
            </w:r>
          </w:p>
        </w:tc>
        <w:tc>
          <w:tcPr>
            <w:tcW w:w="4604" w:type="pct"/>
            <w:tcBorders>
              <w:top w:val="single" w:sz="4" w:space="0" w:color="auto"/>
              <w:left w:val="nil"/>
              <w:bottom w:val="single" w:sz="4" w:space="0" w:color="auto"/>
              <w:right w:val="single" w:sz="4" w:space="0" w:color="auto"/>
            </w:tcBorders>
            <w:shd w:val="clear" w:color="auto" w:fill="auto"/>
            <w:noWrap/>
            <w:hideMark/>
          </w:tcPr>
          <w:p w14:paraId="7BB31FEB" w14:textId="77777777" w:rsidR="004878EF" w:rsidRPr="004878EF" w:rsidRDefault="004878EF" w:rsidP="004878EF">
            <w:pPr>
              <w:tabs>
                <w:tab w:val="left" w:pos="7692"/>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Адрес</w:t>
            </w:r>
          </w:p>
        </w:tc>
      </w:tr>
      <w:tr w:rsidR="004878EF" w:rsidRPr="004878EF" w14:paraId="56B79E4E" w14:textId="77777777" w:rsidTr="004878EF">
        <w:trPr>
          <w:trHeight w:val="300"/>
          <w:jc w:val="center"/>
        </w:trPr>
        <w:tc>
          <w:tcPr>
            <w:tcW w:w="396" w:type="pct"/>
            <w:tcBorders>
              <w:top w:val="nil"/>
              <w:left w:val="single" w:sz="4" w:space="0" w:color="auto"/>
              <w:bottom w:val="single" w:sz="4" w:space="0" w:color="auto"/>
              <w:right w:val="single" w:sz="4" w:space="0" w:color="auto"/>
            </w:tcBorders>
            <w:shd w:val="clear" w:color="auto" w:fill="auto"/>
            <w:noWrap/>
            <w:vAlign w:val="bottom"/>
            <w:hideMark/>
          </w:tcPr>
          <w:p w14:paraId="221DADBD" w14:textId="77777777" w:rsidR="004878EF" w:rsidRPr="004878EF" w:rsidRDefault="004878EF" w:rsidP="004878EF">
            <w:pPr>
              <w:tabs>
                <w:tab w:val="left" w:pos="7692"/>
              </w:tabs>
              <w:spacing w:after="0" w:line="240" w:lineRule="auto"/>
              <w:jc w:val="right"/>
              <w:rPr>
                <w:rFonts w:ascii="Arial" w:eastAsia="Times New Roman" w:hAnsi="Arial" w:cs="Arial"/>
                <w:sz w:val="24"/>
                <w:szCs w:val="24"/>
                <w:lang w:eastAsia="ru-RU"/>
              </w:rPr>
            </w:pPr>
            <w:r w:rsidRPr="004878EF">
              <w:rPr>
                <w:rFonts w:ascii="Arial" w:eastAsia="Times New Roman" w:hAnsi="Arial" w:cs="Arial"/>
                <w:sz w:val="24"/>
                <w:szCs w:val="24"/>
                <w:lang w:eastAsia="ru-RU"/>
              </w:rPr>
              <w:t>1</w:t>
            </w:r>
          </w:p>
        </w:tc>
        <w:tc>
          <w:tcPr>
            <w:tcW w:w="4604" w:type="pct"/>
            <w:tcBorders>
              <w:top w:val="nil"/>
              <w:left w:val="nil"/>
              <w:bottom w:val="single" w:sz="4" w:space="0" w:color="auto"/>
              <w:right w:val="single" w:sz="4" w:space="0" w:color="auto"/>
            </w:tcBorders>
            <w:shd w:val="clear" w:color="auto" w:fill="auto"/>
            <w:vAlign w:val="bottom"/>
          </w:tcPr>
          <w:p w14:paraId="679EEB59" w14:textId="77777777" w:rsidR="004878EF" w:rsidRPr="004878EF" w:rsidRDefault="004878EF" w:rsidP="004878EF">
            <w:pPr>
              <w:tabs>
                <w:tab w:val="left" w:pos="7692"/>
              </w:tabs>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г.о. Павловский Посад, д. Тарасово, ул. Совхозная, д.13</w:t>
            </w:r>
          </w:p>
        </w:tc>
      </w:tr>
      <w:tr w:rsidR="004878EF" w:rsidRPr="004878EF" w14:paraId="1B18B06C" w14:textId="77777777" w:rsidTr="004878EF">
        <w:trPr>
          <w:trHeight w:val="300"/>
          <w:jc w:val="center"/>
        </w:trPr>
        <w:tc>
          <w:tcPr>
            <w:tcW w:w="396" w:type="pct"/>
            <w:tcBorders>
              <w:top w:val="nil"/>
              <w:left w:val="single" w:sz="4" w:space="0" w:color="auto"/>
              <w:bottom w:val="single" w:sz="4" w:space="0" w:color="auto"/>
              <w:right w:val="single" w:sz="4" w:space="0" w:color="auto"/>
            </w:tcBorders>
            <w:shd w:val="clear" w:color="auto" w:fill="auto"/>
            <w:noWrap/>
            <w:vAlign w:val="bottom"/>
          </w:tcPr>
          <w:p w14:paraId="5D410288" w14:textId="77777777" w:rsidR="004878EF" w:rsidRPr="004878EF" w:rsidRDefault="004878EF" w:rsidP="004878EF">
            <w:pPr>
              <w:tabs>
                <w:tab w:val="left" w:pos="7692"/>
              </w:tabs>
              <w:spacing w:after="0" w:line="240" w:lineRule="auto"/>
              <w:jc w:val="right"/>
              <w:rPr>
                <w:rFonts w:ascii="Arial" w:eastAsia="Times New Roman" w:hAnsi="Arial" w:cs="Arial"/>
                <w:sz w:val="24"/>
                <w:szCs w:val="24"/>
                <w:lang w:eastAsia="ru-RU"/>
              </w:rPr>
            </w:pPr>
            <w:r w:rsidRPr="004878EF">
              <w:rPr>
                <w:rFonts w:ascii="Arial" w:eastAsia="Times New Roman" w:hAnsi="Arial" w:cs="Arial"/>
                <w:sz w:val="24"/>
                <w:szCs w:val="24"/>
                <w:lang w:eastAsia="ru-RU"/>
              </w:rPr>
              <w:t>2</w:t>
            </w:r>
          </w:p>
        </w:tc>
        <w:tc>
          <w:tcPr>
            <w:tcW w:w="4604" w:type="pct"/>
            <w:tcBorders>
              <w:top w:val="nil"/>
              <w:left w:val="nil"/>
              <w:bottom w:val="single" w:sz="4" w:space="0" w:color="auto"/>
              <w:right w:val="single" w:sz="4" w:space="0" w:color="auto"/>
            </w:tcBorders>
            <w:shd w:val="clear" w:color="auto" w:fill="auto"/>
            <w:vAlign w:val="bottom"/>
          </w:tcPr>
          <w:p w14:paraId="220B0056" w14:textId="77777777" w:rsidR="004878EF" w:rsidRPr="004878EF" w:rsidRDefault="004878EF" w:rsidP="004878EF">
            <w:pPr>
              <w:tabs>
                <w:tab w:val="left" w:pos="7692"/>
              </w:tabs>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г.о. Павловский Посад, д. Евсеево, д.1а,2а,3а,6а,9а</w:t>
            </w:r>
          </w:p>
        </w:tc>
      </w:tr>
      <w:tr w:rsidR="004878EF" w:rsidRPr="004878EF" w14:paraId="584F62BE" w14:textId="77777777" w:rsidTr="004878EF">
        <w:trPr>
          <w:trHeight w:val="300"/>
          <w:jc w:val="center"/>
        </w:trPr>
        <w:tc>
          <w:tcPr>
            <w:tcW w:w="396" w:type="pct"/>
            <w:tcBorders>
              <w:top w:val="nil"/>
              <w:left w:val="single" w:sz="4" w:space="0" w:color="auto"/>
              <w:bottom w:val="single" w:sz="4" w:space="0" w:color="auto"/>
              <w:right w:val="single" w:sz="4" w:space="0" w:color="auto"/>
            </w:tcBorders>
            <w:shd w:val="clear" w:color="auto" w:fill="auto"/>
            <w:noWrap/>
            <w:vAlign w:val="bottom"/>
          </w:tcPr>
          <w:p w14:paraId="1D34D629" w14:textId="77777777" w:rsidR="004878EF" w:rsidRPr="004878EF" w:rsidRDefault="004878EF" w:rsidP="004878EF">
            <w:pPr>
              <w:tabs>
                <w:tab w:val="left" w:pos="7692"/>
              </w:tabs>
              <w:spacing w:after="0" w:line="240" w:lineRule="auto"/>
              <w:jc w:val="right"/>
              <w:rPr>
                <w:rFonts w:ascii="Arial" w:eastAsia="Times New Roman" w:hAnsi="Arial" w:cs="Arial"/>
                <w:sz w:val="24"/>
                <w:szCs w:val="24"/>
                <w:lang w:eastAsia="ru-RU"/>
              </w:rPr>
            </w:pPr>
            <w:r w:rsidRPr="004878EF">
              <w:rPr>
                <w:rFonts w:ascii="Arial" w:eastAsia="Times New Roman" w:hAnsi="Arial" w:cs="Arial"/>
                <w:sz w:val="24"/>
                <w:szCs w:val="24"/>
                <w:lang w:eastAsia="ru-RU"/>
              </w:rPr>
              <w:t>3</w:t>
            </w:r>
          </w:p>
        </w:tc>
        <w:tc>
          <w:tcPr>
            <w:tcW w:w="4604" w:type="pct"/>
            <w:tcBorders>
              <w:top w:val="nil"/>
              <w:left w:val="nil"/>
              <w:bottom w:val="single" w:sz="4" w:space="0" w:color="auto"/>
              <w:right w:val="single" w:sz="4" w:space="0" w:color="auto"/>
            </w:tcBorders>
            <w:shd w:val="clear" w:color="auto" w:fill="auto"/>
            <w:vAlign w:val="bottom"/>
          </w:tcPr>
          <w:p w14:paraId="0F089BD8" w14:textId="77777777" w:rsidR="004878EF" w:rsidRPr="004878EF" w:rsidRDefault="004878EF" w:rsidP="004878EF">
            <w:pPr>
              <w:tabs>
                <w:tab w:val="left" w:pos="7692"/>
              </w:tabs>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г.о. Павловский Посад, пос. Большие Дворы, ул. Спортивная, д.13/4, ул. Крупской, д.3, ул. Текстильщиков, д.14/2</w:t>
            </w:r>
          </w:p>
        </w:tc>
      </w:tr>
      <w:tr w:rsidR="004878EF" w:rsidRPr="004878EF" w14:paraId="2214B545" w14:textId="77777777" w:rsidTr="004878EF">
        <w:trPr>
          <w:trHeight w:val="300"/>
          <w:jc w:val="center"/>
        </w:trPr>
        <w:tc>
          <w:tcPr>
            <w:tcW w:w="396" w:type="pct"/>
            <w:tcBorders>
              <w:top w:val="nil"/>
              <w:left w:val="single" w:sz="4" w:space="0" w:color="auto"/>
              <w:bottom w:val="single" w:sz="4" w:space="0" w:color="auto"/>
              <w:right w:val="single" w:sz="4" w:space="0" w:color="auto"/>
            </w:tcBorders>
            <w:shd w:val="clear" w:color="auto" w:fill="auto"/>
            <w:noWrap/>
            <w:vAlign w:val="bottom"/>
          </w:tcPr>
          <w:p w14:paraId="788BF27B" w14:textId="77777777" w:rsidR="004878EF" w:rsidRPr="004878EF" w:rsidRDefault="004878EF" w:rsidP="004878EF">
            <w:pPr>
              <w:tabs>
                <w:tab w:val="left" w:pos="7692"/>
              </w:tabs>
              <w:spacing w:after="0" w:line="240" w:lineRule="auto"/>
              <w:jc w:val="right"/>
              <w:rPr>
                <w:rFonts w:ascii="Arial" w:eastAsia="Times New Roman" w:hAnsi="Arial" w:cs="Arial"/>
                <w:sz w:val="24"/>
                <w:szCs w:val="24"/>
                <w:lang w:eastAsia="ru-RU"/>
              </w:rPr>
            </w:pPr>
            <w:r w:rsidRPr="004878EF">
              <w:rPr>
                <w:rFonts w:ascii="Arial" w:eastAsia="Times New Roman" w:hAnsi="Arial" w:cs="Arial"/>
                <w:sz w:val="24"/>
                <w:szCs w:val="24"/>
                <w:lang w:eastAsia="ru-RU"/>
              </w:rPr>
              <w:t>4</w:t>
            </w:r>
          </w:p>
        </w:tc>
        <w:tc>
          <w:tcPr>
            <w:tcW w:w="4604" w:type="pct"/>
            <w:tcBorders>
              <w:top w:val="nil"/>
              <w:left w:val="nil"/>
              <w:bottom w:val="single" w:sz="4" w:space="0" w:color="auto"/>
              <w:right w:val="single" w:sz="4" w:space="0" w:color="auto"/>
            </w:tcBorders>
            <w:shd w:val="clear" w:color="auto" w:fill="auto"/>
            <w:vAlign w:val="bottom"/>
          </w:tcPr>
          <w:p w14:paraId="2BE24242" w14:textId="77777777" w:rsidR="004878EF" w:rsidRPr="004878EF" w:rsidRDefault="004878EF" w:rsidP="004878EF">
            <w:pPr>
              <w:tabs>
                <w:tab w:val="left" w:pos="7692"/>
              </w:tabs>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г. Павловский Посад, ул. 1 Мая, д.72,74</w:t>
            </w:r>
          </w:p>
        </w:tc>
      </w:tr>
      <w:tr w:rsidR="004878EF" w:rsidRPr="004878EF" w14:paraId="0D5073CB" w14:textId="77777777" w:rsidTr="004878EF">
        <w:trPr>
          <w:trHeight w:val="300"/>
          <w:jc w:val="center"/>
        </w:trPr>
        <w:tc>
          <w:tcPr>
            <w:tcW w:w="396" w:type="pct"/>
            <w:tcBorders>
              <w:top w:val="nil"/>
              <w:left w:val="single" w:sz="4" w:space="0" w:color="auto"/>
              <w:bottom w:val="single" w:sz="4" w:space="0" w:color="auto"/>
              <w:right w:val="single" w:sz="4" w:space="0" w:color="auto"/>
            </w:tcBorders>
            <w:shd w:val="clear" w:color="auto" w:fill="auto"/>
            <w:noWrap/>
            <w:vAlign w:val="bottom"/>
          </w:tcPr>
          <w:p w14:paraId="0F7AE2FF" w14:textId="77777777" w:rsidR="004878EF" w:rsidRPr="004878EF" w:rsidRDefault="004878EF" w:rsidP="004878EF">
            <w:pPr>
              <w:tabs>
                <w:tab w:val="left" w:pos="7692"/>
              </w:tabs>
              <w:spacing w:after="0" w:line="240" w:lineRule="auto"/>
              <w:jc w:val="right"/>
              <w:rPr>
                <w:rFonts w:ascii="Arial" w:eastAsia="Times New Roman" w:hAnsi="Arial" w:cs="Arial"/>
                <w:sz w:val="24"/>
                <w:szCs w:val="24"/>
                <w:lang w:eastAsia="ru-RU"/>
              </w:rPr>
            </w:pPr>
            <w:r w:rsidRPr="004878EF">
              <w:rPr>
                <w:rFonts w:ascii="Arial" w:eastAsia="Times New Roman" w:hAnsi="Arial" w:cs="Arial"/>
                <w:sz w:val="24"/>
                <w:szCs w:val="24"/>
                <w:lang w:eastAsia="ru-RU"/>
              </w:rPr>
              <w:t>5</w:t>
            </w:r>
          </w:p>
        </w:tc>
        <w:tc>
          <w:tcPr>
            <w:tcW w:w="4604" w:type="pct"/>
            <w:tcBorders>
              <w:top w:val="nil"/>
              <w:left w:val="nil"/>
              <w:bottom w:val="single" w:sz="4" w:space="0" w:color="auto"/>
              <w:right w:val="single" w:sz="4" w:space="0" w:color="auto"/>
            </w:tcBorders>
            <w:shd w:val="clear" w:color="auto" w:fill="auto"/>
            <w:vAlign w:val="bottom"/>
          </w:tcPr>
          <w:p w14:paraId="78631CB0" w14:textId="77777777" w:rsidR="004878EF" w:rsidRPr="004878EF" w:rsidRDefault="004878EF" w:rsidP="004878EF">
            <w:pPr>
              <w:tabs>
                <w:tab w:val="left" w:pos="7692"/>
              </w:tabs>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г. Павловский Посад, ул. Южная, д.16, 16а, 17, 27</w:t>
            </w:r>
          </w:p>
        </w:tc>
      </w:tr>
      <w:tr w:rsidR="004878EF" w:rsidRPr="004878EF" w14:paraId="64931A2F" w14:textId="77777777" w:rsidTr="004878EF">
        <w:trPr>
          <w:trHeight w:val="300"/>
          <w:jc w:val="center"/>
        </w:trPr>
        <w:tc>
          <w:tcPr>
            <w:tcW w:w="396" w:type="pct"/>
            <w:tcBorders>
              <w:top w:val="nil"/>
              <w:left w:val="single" w:sz="4" w:space="0" w:color="auto"/>
              <w:bottom w:val="single" w:sz="4" w:space="0" w:color="auto"/>
              <w:right w:val="single" w:sz="4" w:space="0" w:color="auto"/>
            </w:tcBorders>
            <w:shd w:val="clear" w:color="auto" w:fill="auto"/>
            <w:noWrap/>
            <w:vAlign w:val="bottom"/>
          </w:tcPr>
          <w:p w14:paraId="6276DCEE" w14:textId="77777777" w:rsidR="004878EF" w:rsidRPr="004878EF" w:rsidRDefault="004878EF" w:rsidP="004878EF">
            <w:pPr>
              <w:tabs>
                <w:tab w:val="left" w:pos="7692"/>
              </w:tabs>
              <w:spacing w:after="0" w:line="240" w:lineRule="auto"/>
              <w:jc w:val="right"/>
              <w:rPr>
                <w:rFonts w:ascii="Arial" w:eastAsia="Times New Roman" w:hAnsi="Arial" w:cs="Arial"/>
                <w:sz w:val="24"/>
                <w:szCs w:val="24"/>
                <w:lang w:eastAsia="ru-RU"/>
              </w:rPr>
            </w:pPr>
            <w:r w:rsidRPr="004878EF">
              <w:rPr>
                <w:rFonts w:ascii="Arial" w:eastAsia="Times New Roman" w:hAnsi="Arial" w:cs="Arial"/>
                <w:sz w:val="24"/>
                <w:szCs w:val="24"/>
                <w:lang w:eastAsia="ru-RU"/>
              </w:rPr>
              <w:t>6</w:t>
            </w:r>
          </w:p>
        </w:tc>
        <w:tc>
          <w:tcPr>
            <w:tcW w:w="4604" w:type="pct"/>
            <w:tcBorders>
              <w:top w:val="nil"/>
              <w:left w:val="nil"/>
              <w:bottom w:val="single" w:sz="4" w:space="0" w:color="auto"/>
              <w:right w:val="single" w:sz="4" w:space="0" w:color="auto"/>
            </w:tcBorders>
            <w:shd w:val="clear" w:color="auto" w:fill="auto"/>
            <w:vAlign w:val="bottom"/>
          </w:tcPr>
          <w:p w14:paraId="05067A6B" w14:textId="77777777" w:rsidR="004878EF" w:rsidRPr="004878EF" w:rsidRDefault="004878EF" w:rsidP="004878EF">
            <w:pPr>
              <w:tabs>
                <w:tab w:val="left" w:pos="7692"/>
              </w:tabs>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г.о. Павловский Посад, д. Грибаново, д.69</w:t>
            </w:r>
          </w:p>
        </w:tc>
      </w:tr>
      <w:tr w:rsidR="004878EF" w:rsidRPr="004878EF" w14:paraId="38B68B74" w14:textId="77777777" w:rsidTr="004878EF">
        <w:trPr>
          <w:trHeight w:val="300"/>
          <w:jc w:val="center"/>
        </w:trPr>
        <w:tc>
          <w:tcPr>
            <w:tcW w:w="396" w:type="pct"/>
            <w:tcBorders>
              <w:top w:val="nil"/>
              <w:left w:val="single" w:sz="4" w:space="0" w:color="auto"/>
              <w:bottom w:val="single" w:sz="4" w:space="0" w:color="auto"/>
              <w:right w:val="single" w:sz="4" w:space="0" w:color="auto"/>
            </w:tcBorders>
            <w:shd w:val="clear" w:color="auto" w:fill="auto"/>
            <w:noWrap/>
            <w:vAlign w:val="bottom"/>
          </w:tcPr>
          <w:p w14:paraId="7A606991" w14:textId="77777777" w:rsidR="004878EF" w:rsidRPr="004878EF" w:rsidRDefault="004878EF" w:rsidP="004878EF">
            <w:pPr>
              <w:tabs>
                <w:tab w:val="left" w:pos="7692"/>
              </w:tabs>
              <w:spacing w:after="0" w:line="240" w:lineRule="auto"/>
              <w:jc w:val="right"/>
              <w:rPr>
                <w:rFonts w:ascii="Arial" w:eastAsia="Times New Roman" w:hAnsi="Arial" w:cs="Arial"/>
                <w:sz w:val="24"/>
                <w:szCs w:val="24"/>
                <w:lang w:eastAsia="ru-RU"/>
              </w:rPr>
            </w:pPr>
            <w:r w:rsidRPr="004878EF">
              <w:rPr>
                <w:rFonts w:ascii="Arial" w:eastAsia="Times New Roman" w:hAnsi="Arial" w:cs="Arial"/>
                <w:sz w:val="24"/>
                <w:szCs w:val="24"/>
                <w:lang w:eastAsia="ru-RU"/>
              </w:rPr>
              <w:t>7</w:t>
            </w:r>
          </w:p>
        </w:tc>
        <w:tc>
          <w:tcPr>
            <w:tcW w:w="4604" w:type="pct"/>
            <w:tcBorders>
              <w:top w:val="nil"/>
              <w:left w:val="nil"/>
              <w:bottom w:val="single" w:sz="4" w:space="0" w:color="auto"/>
              <w:right w:val="single" w:sz="4" w:space="0" w:color="auto"/>
            </w:tcBorders>
            <w:shd w:val="clear" w:color="auto" w:fill="auto"/>
            <w:vAlign w:val="bottom"/>
          </w:tcPr>
          <w:p w14:paraId="5FBEE07A" w14:textId="77777777" w:rsidR="004878EF" w:rsidRPr="004878EF" w:rsidRDefault="004878EF" w:rsidP="004878EF">
            <w:pPr>
              <w:tabs>
                <w:tab w:val="left" w:pos="7692"/>
              </w:tabs>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г. Павловский Посад, ул. Каляева, д.10,12, пер. Герцена, д.17/1,17/4</w:t>
            </w:r>
          </w:p>
        </w:tc>
      </w:tr>
      <w:tr w:rsidR="004878EF" w:rsidRPr="004878EF" w14:paraId="542FA78B" w14:textId="77777777" w:rsidTr="004878EF">
        <w:trPr>
          <w:trHeight w:val="300"/>
          <w:jc w:val="center"/>
        </w:trPr>
        <w:tc>
          <w:tcPr>
            <w:tcW w:w="396" w:type="pct"/>
            <w:tcBorders>
              <w:top w:val="nil"/>
              <w:left w:val="single" w:sz="4" w:space="0" w:color="auto"/>
              <w:bottom w:val="single" w:sz="4" w:space="0" w:color="auto"/>
              <w:right w:val="single" w:sz="4" w:space="0" w:color="auto"/>
            </w:tcBorders>
            <w:shd w:val="clear" w:color="auto" w:fill="auto"/>
            <w:noWrap/>
            <w:vAlign w:val="bottom"/>
          </w:tcPr>
          <w:p w14:paraId="4E10A088" w14:textId="77777777" w:rsidR="004878EF" w:rsidRPr="004878EF" w:rsidRDefault="004878EF" w:rsidP="004878EF">
            <w:pPr>
              <w:tabs>
                <w:tab w:val="left" w:pos="7692"/>
              </w:tabs>
              <w:spacing w:after="0" w:line="240" w:lineRule="auto"/>
              <w:jc w:val="right"/>
              <w:rPr>
                <w:rFonts w:ascii="Arial" w:eastAsia="Times New Roman" w:hAnsi="Arial" w:cs="Arial"/>
                <w:sz w:val="24"/>
                <w:szCs w:val="24"/>
                <w:lang w:eastAsia="ru-RU"/>
              </w:rPr>
            </w:pPr>
            <w:r w:rsidRPr="004878EF">
              <w:rPr>
                <w:rFonts w:ascii="Arial" w:eastAsia="Times New Roman" w:hAnsi="Arial" w:cs="Arial"/>
                <w:sz w:val="24"/>
                <w:szCs w:val="24"/>
                <w:lang w:eastAsia="ru-RU"/>
              </w:rPr>
              <w:t>8</w:t>
            </w:r>
          </w:p>
        </w:tc>
        <w:tc>
          <w:tcPr>
            <w:tcW w:w="4604" w:type="pct"/>
            <w:tcBorders>
              <w:top w:val="nil"/>
              <w:left w:val="nil"/>
              <w:bottom w:val="single" w:sz="4" w:space="0" w:color="auto"/>
              <w:right w:val="single" w:sz="4" w:space="0" w:color="auto"/>
            </w:tcBorders>
            <w:shd w:val="clear" w:color="auto" w:fill="auto"/>
            <w:vAlign w:val="bottom"/>
          </w:tcPr>
          <w:p w14:paraId="6EEB4E81" w14:textId="77777777" w:rsidR="004878EF" w:rsidRPr="004878EF" w:rsidRDefault="004878EF" w:rsidP="004878EF">
            <w:pPr>
              <w:tabs>
                <w:tab w:val="left" w:pos="7692"/>
              </w:tabs>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г. Павловский Посад, ул. Тимирязева, д.2,2/2, ул. Щорса, д.8,10,12,14</w:t>
            </w:r>
          </w:p>
        </w:tc>
      </w:tr>
      <w:tr w:rsidR="004878EF" w:rsidRPr="004878EF" w14:paraId="68C12166" w14:textId="77777777" w:rsidTr="004878EF">
        <w:trPr>
          <w:trHeight w:val="300"/>
          <w:jc w:val="center"/>
        </w:trPr>
        <w:tc>
          <w:tcPr>
            <w:tcW w:w="396" w:type="pct"/>
            <w:tcBorders>
              <w:top w:val="nil"/>
              <w:left w:val="single" w:sz="4" w:space="0" w:color="auto"/>
              <w:bottom w:val="single" w:sz="4" w:space="0" w:color="auto"/>
              <w:right w:val="single" w:sz="4" w:space="0" w:color="auto"/>
            </w:tcBorders>
            <w:shd w:val="clear" w:color="auto" w:fill="auto"/>
            <w:noWrap/>
            <w:vAlign w:val="bottom"/>
          </w:tcPr>
          <w:p w14:paraId="433B62ED" w14:textId="77777777" w:rsidR="004878EF" w:rsidRPr="004878EF" w:rsidRDefault="004878EF" w:rsidP="004878EF">
            <w:pPr>
              <w:tabs>
                <w:tab w:val="left" w:pos="7692"/>
              </w:tabs>
              <w:spacing w:after="0" w:line="240" w:lineRule="auto"/>
              <w:jc w:val="right"/>
              <w:rPr>
                <w:rFonts w:ascii="Arial" w:eastAsia="Times New Roman" w:hAnsi="Arial" w:cs="Arial"/>
                <w:sz w:val="24"/>
                <w:szCs w:val="24"/>
                <w:lang w:eastAsia="ru-RU"/>
              </w:rPr>
            </w:pPr>
            <w:r w:rsidRPr="004878EF">
              <w:rPr>
                <w:rFonts w:ascii="Arial" w:eastAsia="Times New Roman" w:hAnsi="Arial" w:cs="Arial"/>
                <w:sz w:val="24"/>
                <w:szCs w:val="24"/>
                <w:lang w:eastAsia="ru-RU"/>
              </w:rPr>
              <w:t>9</w:t>
            </w:r>
          </w:p>
        </w:tc>
        <w:tc>
          <w:tcPr>
            <w:tcW w:w="4604" w:type="pct"/>
            <w:tcBorders>
              <w:top w:val="nil"/>
              <w:left w:val="nil"/>
              <w:bottom w:val="single" w:sz="4" w:space="0" w:color="auto"/>
              <w:right w:val="single" w:sz="4" w:space="0" w:color="auto"/>
            </w:tcBorders>
            <w:shd w:val="clear" w:color="auto" w:fill="auto"/>
            <w:vAlign w:val="bottom"/>
          </w:tcPr>
          <w:p w14:paraId="584EF95C" w14:textId="77777777" w:rsidR="004878EF" w:rsidRPr="004878EF" w:rsidRDefault="004878EF" w:rsidP="004878EF">
            <w:pPr>
              <w:tabs>
                <w:tab w:val="left" w:pos="7692"/>
              </w:tabs>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г. Павловский Посад, ул. Фрунзе, д.20,22,24, пер. Орджоникидзе, д.7</w:t>
            </w:r>
          </w:p>
        </w:tc>
      </w:tr>
      <w:tr w:rsidR="004878EF" w:rsidRPr="004878EF" w14:paraId="727E45A5" w14:textId="77777777" w:rsidTr="004878EF">
        <w:trPr>
          <w:trHeight w:val="300"/>
          <w:jc w:val="center"/>
        </w:trPr>
        <w:tc>
          <w:tcPr>
            <w:tcW w:w="396" w:type="pct"/>
            <w:tcBorders>
              <w:top w:val="nil"/>
              <w:left w:val="single" w:sz="4" w:space="0" w:color="auto"/>
              <w:bottom w:val="single" w:sz="4" w:space="0" w:color="auto"/>
              <w:right w:val="single" w:sz="4" w:space="0" w:color="auto"/>
            </w:tcBorders>
            <w:shd w:val="clear" w:color="auto" w:fill="auto"/>
            <w:noWrap/>
            <w:vAlign w:val="bottom"/>
          </w:tcPr>
          <w:p w14:paraId="542B443C" w14:textId="77777777" w:rsidR="004878EF" w:rsidRPr="004878EF" w:rsidRDefault="004878EF" w:rsidP="004878EF">
            <w:pPr>
              <w:tabs>
                <w:tab w:val="left" w:pos="7692"/>
              </w:tabs>
              <w:spacing w:after="0" w:line="240" w:lineRule="auto"/>
              <w:jc w:val="right"/>
              <w:rPr>
                <w:rFonts w:ascii="Arial" w:eastAsia="Times New Roman" w:hAnsi="Arial" w:cs="Arial"/>
                <w:sz w:val="24"/>
                <w:szCs w:val="24"/>
                <w:lang w:eastAsia="ru-RU"/>
              </w:rPr>
            </w:pPr>
            <w:r w:rsidRPr="004878EF">
              <w:rPr>
                <w:rFonts w:ascii="Arial" w:eastAsia="Times New Roman" w:hAnsi="Arial" w:cs="Arial"/>
                <w:sz w:val="24"/>
                <w:szCs w:val="24"/>
                <w:lang w:eastAsia="ru-RU"/>
              </w:rPr>
              <w:t>10</w:t>
            </w:r>
          </w:p>
        </w:tc>
        <w:tc>
          <w:tcPr>
            <w:tcW w:w="4604" w:type="pct"/>
            <w:tcBorders>
              <w:top w:val="nil"/>
              <w:left w:val="nil"/>
              <w:bottom w:val="single" w:sz="4" w:space="0" w:color="auto"/>
              <w:right w:val="single" w:sz="4" w:space="0" w:color="auto"/>
            </w:tcBorders>
            <w:shd w:val="clear" w:color="auto" w:fill="auto"/>
            <w:vAlign w:val="bottom"/>
          </w:tcPr>
          <w:p w14:paraId="1AE58725" w14:textId="77777777" w:rsidR="004878EF" w:rsidRPr="004878EF" w:rsidRDefault="004878EF" w:rsidP="004878EF">
            <w:pPr>
              <w:tabs>
                <w:tab w:val="left" w:pos="7692"/>
              </w:tabs>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г. Павловский Посад, пер. Интернациональный, д.13,14,15</w:t>
            </w:r>
          </w:p>
        </w:tc>
      </w:tr>
      <w:tr w:rsidR="004878EF" w:rsidRPr="004878EF" w14:paraId="711A4993" w14:textId="77777777" w:rsidTr="004878EF">
        <w:trPr>
          <w:trHeight w:val="300"/>
          <w:jc w:val="center"/>
        </w:trPr>
        <w:tc>
          <w:tcPr>
            <w:tcW w:w="396" w:type="pct"/>
            <w:tcBorders>
              <w:top w:val="nil"/>
              <w:left w:val="single" w:sz="4" w:space="0" w:color="auto"/>
              <w:bottom w:val="single" w:sz="4" w:space="0" w:color="auto"/>
              <w:right w:val="single" w:sz="4" w:space="0" w:color="auto"/>
            </w:tcBorders>
            <w:shd w:val="clear" w:color="auto" w:fill="auto"/>
            <w:noWrap/>
            <w:vAlign w:val="bottom"/>
          </w:tcPr>
          <w:p w14:paraId="7142B569" w14:textId="77777777" w:rsidR="004878EF" w:rsidRPr="004878EF" w:rsidRDefault="004878EF" w:rsidP="004878EF">
            <w:pPr>
              <w:tabs>
                <w:tab w:val="left" w:pos="7692"/>
              </w:tabs>
              <w:spacing w:after="0" w:line="240" w:lineRule="auto"/>
              <w:jc w:val="right"/>
              <w:rPr>
                <w:rFonts w:ascii="Arial" w:eastAsia="Times New Roman" w:hAnsi="Arial" w:cs="Arial"/>
                <w:sz w:val="24"/>
                <w:szCs w:val="24"/>
                <w:lang w:eastAsia="ru-RU"/>
              </w:rPr>
            </w:pPr>
            <w:r w:rsidRPr="004878EF">
              <w:rPr>
                <w:rFonts w:ascii="Arial" w:eastAsia="Times New Roman" w:hAnsi="Arial" w:cs="Arial"/>
                <w:sz w:val="24"/>
                <w:szCs w:val="24"/>
                <w:lang w:eastAsia="ru-RU"/>
              </w:rPr>
              <w:t>11</w:t>
            </w:r>
          </w:p>
        </w:tc>
        <w:tc>
          <w:tcPr>
            <w:tcW w:w="4604" w:type="pct"/>
            <w:tcBorders>
              <w:top w:val="nil"/>
              <w:left w:val="nil"/>
              <w:bottom w:val="single" w:sz="4" w:space="0" w:color="auto"/>
              <w:right w:val="single" w:sz="4" w:space="0" w:color="auto"/>
            </w:tcBorders>
            <w:shd w:val="clear" w:color="auto" w:fill="auto"/>
            <w:vAlign w:val="bottom"/>
          </w:tcPr>
          <w:p w14:paraId="273681B2" w14:textId="77777777" w:rsidR="004878EF" w:rsidRPr="004878EF" w:rsidRDefault="004878EF" w:rsidP="004878EF">
            <w:pPr>
              <w:tabs>
                <w:tab w:val="left" w:pos="7692"/>
              </w:tabs>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г. Павловский Посад, ул. Орджоникидзе, д. 9,9А</w:t>
            </w:r>
          </w:p>
        </w:tc>
      </w:tr>
      <w:tr w:rsidR="004878EF" w:rsidRPr="004878EF" w14:paraId="439C8EF6" w14:textId="77777777" w:rsidTr="004878EF">
        <w:trPr>
          <w:trHeight w:val="300"/>
          <w:jc w:val="center"/>
        </w:trPr>
        <w:tc>
          <w:tcPr>
            <w:tcW w:w="396" w:type="pct"/>
            <w:tcBorders>
              <w:top w:val="nil"/>
              <w:left w:val="single" w:sz="4" w:space="0" w:color="auto"/>
              <w:bottom w:val="single" w:sz="4" w:space="0" w:color="auto"/>
              <w:right w:val="single" w:sz="4" w:space="0" w:color="auto"/>
            </w:tcBorders>
            <w:shd w:val="clear" w:color="auto" w:fill="auto"/>
            <w:noWrap/>
            <w:vAlign w:val="bottom"/>
          </w:tcPr>
          <w:p w14:paraId="18858A49" w14:textId="77777777" w:rsidR="004878EF" w:rsidRPr="004878EF" w:rsidRDefault="004878EF" w:rsidP="004878EF">
            <w:pPr>
              <w:tabs>
                <w:tab w:val="left" w:pos="7692"/>
              </w:tabs>
              <w:spacing w:after="0" w:line="240" w:lineRule="auto"/>
              <w:jc w:val="right"/>
              <w:rPr>
                <w:rFonts w:ascii="Arial" w:eastAsia="Times New Roman" w:hAnsi="Arial" w:cs="Arial"/>
                <w:sz w:val="24"/>
                <w:szCs w:val="24"/>
                <w:lang w:eastAsia="ru-RU"/>
              </w:rPr>
            </w:pPr>
            <w:r w:rsidRPr="004878EF">
              <w:rPr>
                <w:rFonts w:ascii="Arial" w:eastAsia="Times New Roman" w:hAnsi="Arial" w:cs="Arial"/>
                <w:sz w:val="24"/>
                <w:szCs w:val="24"/>
                <w:lang w:eastAsia="ru-RU"/>
              </w:rPr>
              <w:t>12</w:t>
            </w:r>
          </w:p>
        </w:tc>
        <w:tc>
          <w:tcPr>
            <w:tcW w:w="4604" w:type="pct"/>
            <w:tcBorders>
              <w:top w:val="nil"/>
              <w:left w:val="nil"/>
              <w:bottom w:val="single" w:sz="4" w:space="0" w:color="auto"/>
              <w:right w:val="single" w:sz="4" w:space="0" w:color="auto"/>
            </w:tcBorders>
            <w:shd w:val="clear" w:color="auto" w:fill="auto"/>
            <w:vAlign w:val="bottom"/>
          </w:tcPr>
          <w:p w14:paraId="5616CBFD" w14:textId="77777777" w:rsidR="004878EF" w:rsidRPr="004878EF" w:rsidRDefault="004878EF" w:rsidP="004878EF">
            <w:pPr>
              <w:tabs>
                <w:tab w:val="left" w:pos="7692"/>
              </w:tabs>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г. Павловский Посад, ул. Южная, д. 36,37</w:t>
            </w:r>
          </w:p>
        </w:tc>
      </w:tr>
      <w:tr w:rsidR="004878EF" w:rsidRPr="004878EF" w14:paraId="4C38DA67" w14:textId="77777777" w:rsidTr="004878EF">
        <w:trPr>
          <w:trHeight w:val="300"/>
          <w:jc w:val="center"/>
        </w:trPr>
        <w:tc>
          <w:tcPr>
            <w:tcW w:w="396" w:type="pct"/>
            <w:tcBorders>
              <w:top w:val="nil"/>
              <w:left w:val="single" w:sz="4" w:space="0" w:color="auto"/>
              <w:bottom w:val="single" w:sz="4" w:space="0" w:color="auto"/>
              <w:right w:val="single" w:sz="4" w:space="0" w:color="auto"/>
            </w:tcBorders>
            <w:shd w:val="clear" w:color="auto" w:fill="auto"/>
            <w:noWrap/>
            <w:vAlign w:val="bottom"/>
          </w:tcPr>
          <w:p w14:paraId="68255C57" w14:textId="77777777" w:rsidR="004878EF" w:rsidRPr="004878EF" w:rsidRDefault="004878EF" w:rsidP="004878EF">
            <w:pPr>
              <w:tabs>
                <w:tab w:val="left" w:pos="7692"/>
              </w:tabs>
              <w:spacing w:after="0" w:line="240" w:lineRule="auto"/>
              <w:jc w:val="right"/>
              <w:rPr>
                <w:rFonts w:ascii="Arial" w:eastAsia="Times New Roman" w:hAnsi="Arial" w:cs="Arial"/>
                <w:sz w:val="24"/>
                <w:szCs w:val="24"/>
                <w:lang w:eastAsia="ru-RU"/>
              </w:rPr>
            </w:pPr>
            <w:r w:rsidRPr="004878EF">
              <w:rPr>
                <w:rFonts w:ascii="Arial" w:eastAsia="Times New Roman" w:hAnsi="Arial" w:cs="Arial"/>
                <w:sz w:val="24"/>
                <w:szCs w:val="24"/>
                <w:lang w:eastAsia="ru-RU"/>
              </w:rPr>
              <w:t>13</w:t>
            </w:r>
          </w:p>
        </w:tc>
        <w:tc>
          <w:tcPr>
            <w:tcW w:w="4604" w:type="pct"/>
            <w:tcBorders>
              <w:top w:val="nil"/>
              <w:left w:val="nil"/>
              <w:bottom w:val="single" w:sz="4" w:space="0" w:color="auto"/>
              <w:right w:val="single" w:sz="4" w:space="0" w:color="auto"/>
            </w:tcBorders>
            <w:shd w:val="clear" w:color="auto" w:fill="auto"/>
            <w:vAlign w:val="bottom"/>
          </w:tcPr>
          <w:p w14:paraId="7C5461CC" w14:textId="77777777" w:rsidR="004878EF" w:rsidRPr="004878EF" w:rsidRDefault="004878EF" w:rsidP="004878EF">
            <w:pPr>
              <w:tabs>
                <w:tab w:val="left" w:pos="7692"/>
              </w:tabs>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г. Павловский Посад, ул. Орджоникидзе, д. 11,13</w:t>
            </w:r>
          </w:p>
        </w:tc>
      </w:tr>
      <w:tr w:rsidR="004878EF" w:rsidRPr="004878EF" w14:paraId="2A949010" w14:textId="77777777" w:rsidTr="004878EF">
        <w:trPr>
          <w:trHeight w:val="300"/>
          <w:jc w:val="center"/>
        </w:trPr>
        <w:tc>
          <w:tcPr>
            <w:tcW w:w="396" w:type="pct"/>
            <w:tcBorders>
              <w:top w:val="nil"/>
              <w:left w:val="single" w:sz="4" w:space="0" w:color="auto"/>
              <w:bottom w:val="single" w:sz="4" w:space="0" w:color="auto"/>
              <w:right w:val="single" w:sz="4" w:space="0" w:color="auto"/>
            </w:tcBorders>
            <w:shd w:val="clear" w:color="auto" w:fill="auto"/>
            <w:noWrap/>
            <w:vAlign w:val="bottom"/>
          </w:tcPr>
          <w:p w14:paraId="3C1F6EAB" w14:textId="77777777" w:rsidR="004878EF" w:rsidRPr="004878EF" w:rsidRDefault="004878EF" w:rsidP="004878EF">
            <w:pPr>
              <w:tabs>
                <w:tab w:val="left" w:pos="7692"/>
              </w:tabs>
              <w:spacing w:after="0" w:line="240" w:lineRule="auto"/>
              <w:jc w:val="right"/>
              <w:rPr>
                <w:rFonts w:ascii="Arial" w:eastAsia="Times New Roman" w:hAnsi="Arial" w:cs="Arial"/>
                <w:sz w:val="24"/>
                <w:szCs w:val="24"/>
                <w:lang w:eastAsia="ru-RU"/>
              </w:rPr>
            </w:pPr>
            <w:r w:rsidRPr="004878EF">
              <w:rPr>
                <w:rFonts w:ascii="Arial" w:eastAsia="Times New Roman" w:hAnsi="Arial" w:cs="Arial"/>
                <w:sz w:val="24"/>
                <w:szCs w:val="24"/>
                <w:lang w:eastAsia="ru-RU"/>
              </w:rPr>
              <w:t>14</w:t>
            </w:r>
          </w:p>
        </w:tc>
        <w:tc>
          <w:tcPr>
            <w:tcW w:w="4604" w:type="pct"/>
            <w:tcBorders>
              <w:top w:val="nil"/>
              <w:left w:val="nil"/>
              <w:bottom w:val="single" w:sz="4" w:space="0" w:color="auto"/>
              <w:right w:val="single" w:sz="4" w:space="0" w:color="auto"/>
            </w:tcBorders>
            <w:shd w:val="clear" w:color="auto" w:fill="auto"/>
            <w:vAlign w:val="bottom"/>
          </w:tcPr>
          <w:p w14:paraId="1CE57A61" w14:textId="77777777" w:rsidR="004878EF" w:rsidRPr="004878EF" w:rsidRDefault="004878EF" w:rsidP="004878EF">
            <w:pPr>
              <w:tabs>
                <w:tab w:val="left" w:pos="7692"/>
              </w:tabs>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г. Павловский Посад, ул. Герцена, д. 22</w:t>
            </w:r>
          </w:p>
        </w:tc>
      </w:tr>
      <w:tr w:rsidR="004878EF" w:rsidRPr="004878EF" w14:paraId="2AC5A0D3" w14:textId="77777777" w:rsidTr="004878EF">
        <w:trPr>
          <w:trHeight w:val="300"/>
          <w:jc w:val="center"/>
        </w:trPr>
        <w:tc>
          <w:tcPr>
            <w:tcW w:w="396" w:type="pct"/>
            <w:tcBorders>
              <w:top w:val="nil"/>
              <w:left w:val="single" w:sz="4" w:space="0" w:color="auto"/>
              <w:bottom w:val="single" w:sz="4" w:space="0" w:color="auto"/>
              <w:right w:val="single" w:sz="4" w:space="0" w:color="auto"/>
            </w:tcBorders>
            <w:shd w:val="clear" w:color="auto" w:fill="auto"/>
            <w:noWrap/>
            <w:vAlign w:val="bottom"/>
          </w:tcPr>
          <w:p w14:paraId="206791D4" w14:textId="77777777" w:rsidR="004878EF" w:rsidRPr="004878EF" w:rsidRDefault="004878EF" w:rsidP="004878EF">
            <w:pPr>
              <w:tabs>
                <w:tab w:val="left" w:pos="7692"/>
              </w:tabs>
              <w:spacing w:after="0" w:line="240" w:lineRule="auto"/>
              <w:jc w:val="right"/>
              <w:rPr>
                <w:rFonts w:ascii="Arial" w:eastAsia="Times New Roman" w:hAnsi="Arial" w:cs="Arial"/>
                <w:sz w:val="24"/>
                <w:szCs w:val="24"/>
                <w:lang w:eastAsia="ru-RU"/>
              </w:rPr>
            </w:pPr>
            <w:r w:rsidRPr="004878EF">
              <w:rPr>
                <w:rFonts w:ascii="Arial" w:eastAsia="Times New Roman" w:hAnsi="Arial" w:cs="Arial"/>
                <w:sz w:val="24"/>
                <w:szCs w:val="24"/>
                <w:lang w:eastAsia="ru-RU"/>
              </w:rPr>
              <w:t>15</w:t>
            </w:r>
          </w:p>
        </w:tc>
        <w:tc>
          <w:tcPr>
            <w:tcW w:w="4604" w:type="pct"/>
            <w:tcBorders>
              <w:top w:val="nil"/>
              <w:left w:val="nil"/>
              <w:bottom w:val="single" w:sz="4" w:space="0" w:color="auto"/>
              <w:right w:val="single" w:sz="4" w:space="0" w:color="auto"/>
            </w:tcBorders>
            <w:shd w:val="clear" w:color="auto" w:fill="auto"/>
            <w:vAlign w:val="bottom"/>
          </w:tcPr>
          <w:p w14:paraId="40522797" w14:textId="77777777" w:rsidR="004878EF" w:rsidRPr="004878EF" w:rsidRDefault="004878EF" w:rsidP="004878EF">
            <w:pPr>
              <w:tabs>
                <w:tab w:val="left" w:pos="7692"/>
              </w:tabs>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г. Павловский Посад, ул. Мира, д. 8,8А,10,10/2</w:t>
            </w:r>
          </w:p>
        </w:tc>
      </w:tr>
      <w:tr w:rsidR="004878EF" w:rsidRPr="004878EF" w14:paraId="28D22AE6" w14:textId="77777777" w:rsidTr="004878EF">
        <w:trPr>
          <w:trHeight w:val="300"/>
          <w:jc w:val="center"/>
        </w:trPr>
        <w:tc>
          <w:tcPr>
            <w:tcW w:w="396" w:type="pct"/>
            <w:tcBorders>
              <w:top w:val="nil"/>
              <w:left w:val="single" w:sz="4" w:space="0" w:color="auto"/>
              <w:bottom w:val="single" w:sz="4" w:space="0" w:color="auto"/>
              <w:right w:val="single" w:sz="4" w:space="0" w:color="auto"/>
            </w:tcBorders>
            <w:shd w:val="clear" w:color="auto" w:fill="auto"/>
            <w:noWrap/>
            <w:vAlign w:val="bottom"/>
          </w:tcPr>
          <w:p w14:paraId="7AB797BD" w14:textId="77777777" w:rsidR="004878EF" w:rsidRPr="004878EF" w:rsidRDefault="004878EF" w:rsidP="004878EF">
            <w:pPr>
              <w:tabs>
                <w:tab w:val="left" w:pos="7692"/>
              </w:tabs>
              <w:spacing w:after="0" w:line="240" w:lineRule="auto"/>
              <w:jc w:val="right"/>
              <w:rPr>
                <w:rFonts w:ascii="Arial" w:eastAsia="Times New Roman" w:hAnsi="Arial" w:cs="Arial"/>
                <w:sz w:val="24"/>
                <w:szCs w:val="24"/>
                <w:lang w:eastAsia="ru-RU"/>
              </w:rPr>
            </w:pPr>
            <w:r w:rsidRPr="004878EF">
              <w:rPr>
                <w:rFonts w:ascii="Arial" w:eastAsia="Times New Roman" w:hAnsi="Arial" w:cs="Arial"/>
                <w:sz w:val="24"/>
                <w:szCs w:val="24"/>
                <w:lang w:eastAsia="ru-RU"/>
              </w:rPr>
              <w:t>16</w:t>
            </w:r>
          </w:p>
        </w:tc>
        <w:tc>
          <w:tcPr>
            <w:tcW w:w="4604" w:type="pct"/>
            <w:tcBorders>
              <w:top w:val="nil"/>
              <w:left w:val="nil"/>
              <w:bottom w:val="single" w:sz="4" w:space="0" w:color="auto"/>
              <w:right w:val="single" w:sz="4" w:space="0" w:color="auto"/>
            </w:tcBorders>
            <w:shd w:val="clear" w:color="auto" w:fill="auto"/>
            <w:vAlign w:val="bottom"/>
          </w:tcPr>
          <w:p w14:paraId="70452CBC" w14:textId="77777777" w:rsidR="004878EF" w:rsidRPr="004878EF" w:rsidRDefault="004878EF" w:rsidP="004878EF">
            <w:pPr>
              <w:tabs>
                <w:tab w:val="left" w:pos="7692"/>
              </w:tabs>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г. Павловский Посад, ул. Фрунзе, д. 14</w:t>
            </w:r>
          </w:p>
        </w:tc>
      </w:tr>
      <w:tr w:rsidR="004878EF" w:rsidRPr="004878EF" w14:paraId="0B3C767C" w14:textId="77777777" w:rsidTr="004878EF">
        <w:trPr>
          <w:trHeight w:val="300"/>
          <w:jc w:val="center"/>
        </w:trPr>
        <w:tc>
          <w:tcPr>
            <w:tcW w:w="396" w:type="pct"/>
            <w:tcBorders>
              <w:top w:val="nil"/>
              <w:left w:val="single" w:sz="4" w:space="0" w:color="auto"/>
              <w:bottom w:val="single" w:sz="4" w:space="0" w:color="auto"/>
              <w:right w:val="single" w:sz="4" w:space="0" w:color="auto"/>
            </w:tcBorders>
            <w:shd w:val="clear" w:color="auto" w:fill="auto"/>
            <w:noWrap/>
            <w:vAlign w:val="bottom"/>
          </w:tcPr>
          <w:p w14:paraId="21C4841C" w14:textId="77777777" w:rsidR="004878EF" w:rsidRPr="004878EF" w:rsidRDefault="004878EF" w:rsidP="004878EF">
            <w:pPr>
              <w:tabs>
                <w:tab w:val="left" w:pos="7692"/>
              </w:tabs>
              <w:spacing w:after="0" w:line="240" w:lineRule="auto"/>
              <w:jc w:val="right"/>
              <w:rPr>
                <w:rFonts w:ascii="Arial" w:eastAsia="Times New Roman" w:hAnsi="Arial" w:cs="Arial"/>
                <w:sz w:val="24"/>
                <w:szCs w:val="24"/>
                <w:lang w:eastAsia="ru-RU"/>
              </w:rPr>
            </w:pPr>
            <w:r w:rsidRPr="004878EF">
              <w:rPr>
                <w:rFonts w:ascii="Arial" w:eastAsia="Times New Roman" w:hAnsi="Arial" w:cs="Arial"/>
                <w:sz w:val="24"/>
                <w:szCs w:val="24"/>
                <w:lang w:eastAsia="ru-RU"/>
              </w:rPr>
              <w:t>17</w:t>
            </w:r>
          </w:p>
        </w:tc>
        <w:tc>
          <w:tcPr>
            <w:tcW w:w="4604" w:type="pct"/>
            <w:tcBorders>
              <w:top w:val="nil"/>
              <w:left w:val="nil"/>
              <w:bottom w:val="single" w:sz="4" w:space="0" w:color="auto"/>
              <w:right w:val="single" w:sz="4" w:space="0" w:color="auto"/>
            </w:tcBorders>
            <w:shd w:val="clear" w:color="auto" w:fill="auto"/>
            <w:vAlign w:val="bottom"/>
          </w:tcPr>
          <w:p w14:paraId="0B0CF5C0" w14:textId="77777777" w:rsidR="004878EF" w:rsidRPr="004878EF" w:rsidRDefault="004878EF" w:rsidP="004878EF">
            <w:pPr>
              <w:tabs>
                <w:tab w:val="left" w:pos="7692"/>
              </w:tabs>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г. Павловский Посад, ул. Интернациональная, д. 120</w:t>
            </w:r>
          </w:p>
        </w:tc>
      </w:tr>
      <w:tr w:rsidR="004878EF" w:rsidRPr="004878EF" w14:paraId="1EBF4499" w14:textId="77777777" w:rsidTr="004878EF">
        <w:trPr>
          <w:trHeight w:val="300"/>
          <w:jc w:val="center"/>
        </w:trPr>
        <w:tc>
          <w:tcPr>
            <w:tcW w:w="396" w:type="pct"/>
            <w:tcBorders>
              <w:top w:val="nil"/>
              <w:left w:val="single" w:sz="4" w:space="0" w:color="auto"/>
              <w:bottom w:val="single" w:sz="4" w:space="0" w:color="auto"/>
              <w:right w:val="single" w:sz="4" w:space="0" w:color="auto"/>
            </w:tcBorders>
            <w:shd w:val="clear" w:color="auto" w:fill="auto"/>
            <w:noWrap/>
            <w:vAlign w:val="bottom"/>
          </w:tcPr>
          <w:p w14:paraId="299A1B36" w14:textId="77777777" w:rsidR="004878EF" w:rsidRPr="004878EF" w:rsidRDefault="004878EF" w:rsidP="004878EF">
            <w:pPr>
              <w:tabs>
                <w:tab w:val="left" w:pos="7692"/>
              </w:tabs>
              <w:spacing w:after="0" w:line="240" w:lineRule="auto"/>
              <w:jc w:val="right"/>
              <w:rPr>
                <w:rFonts w:ascii="Arial" w:eastAsia="Times New Roman" w:hAnsi="Arial" w:cs="Arial"/>
                <w:sz w:val="24"/>
                <w:szCs w:val="24"/>
                <w:lang w:eastAsia="ru-RU"/>
              </w:rPr>
            </w:pPr>
            <w:r w:rsidRPr="004878EF">
              <w:rPr>
                <w:rFonts w:ascii="Arial" w:eastAsia="Times New Roman" w:hAnsi="Arial" w:cs="Arial"/>
                <w:sz w:val="24"/>
                <w:szCs w:val="24"/>
                <w:lang w:eastAsia="ru-RU"/>
              </w:rPr>
              <w:t>18</w:t>
            </w:r>
          </w:p>
        </w:tc>
        <w:tc>
          <w:tcPr>
            <w:tcW w:w="4604" w:type="pct"/>
            <w:tcBorders>
              <w:top w:val="nil"/>
              <w:left w:val="nil"/>
              <w:bottom w:val="single" w:sz="4" w:space="0" w:color="auto"/>
              <w:right w:val="single" w:sz="4" w:space="0" w:color="auto"/>
            </w:tcBorders>
            <w:shd w:val="clear" w:color="auto" w:fill="auto"/>
            <w:vAlign w:val="bottom"/>
          </w:tcPr>
          <w:p w14:paraId="1812A7E2" w14:textId="77777777" w:rsidR="004878EF" w:rsidRPr="004878EF" w:rsidRDefault="004878EF" w:rsidP="004878EF">
            <w:pPr>
              <w:tabs>
                <w:tab w:val="left" w:pos="7692"/>
              </w:tabs>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г.о. Павловский Посад, д. Кузнецы, ул. Новая, д. 18</w:t>
            </w:r>
          </w:p>
        </w:tc>
      </w:tr>
      <w:tr w:rsidR="004878EF" w:rsidRPr="004878EF" w14:paraId="161E9031" w14:textId="77777777" w:rsidTr="004878EF">
        <w:trPr>
          <w:trHeight w:val="300"/>
          <w:jc w:val="center"/>
        </w:trPr>
        <w:tc>
          <w:tcPr>
            <w:tcW w:w="396" w:type="pct"/>
            <w:tcBorders>
              <w:top w:val="nil"/>
              <w:left w:val="single" w:sz="4" w:space="0" w:color="auto"/>
              <w:bottom w:val="single" w:sz="4" w:space="0" w:color="auto"/>
              <w:right w:val="single" w:sz="4" w:space="0" w:color="auto"/>
            </w:tcBorders>
            <w:shd w:val="clear" w:color="auto" w:fill="auto"/>
            <w:noWrap/>
            <w:vAlign w:val="bottom"/>
          </w:tcPr>
          <w:p w14:paraId="2AB75D9A" w14:textId="77777777" w:rsidR="004878EF" w:rsidRPr="004878EF" w:rsidRDefault="004878EF" w:rsidP="004878EF">
            <w:pPr>
              <w:tabs>
                <w:tab w:val="left" w:pos="7692"/>
              </w:tabs>
              <w:spacing w:after="0" w:line="240" w:lineRule="auto"/>
              <w:jc w:val="right"/>
              <w:rPr>
                <w:rFonts w:ascii="Arial" w:eastAsia="Times New Roman" w:hAnsi="Arial" w:cs="Arial"/>
                <w:sz w:val="24"/>
                <w:szCs w:val="24"/>
                <w:lang w:eastAsia="ru-RU"/>
              </w:rPr>
            </w:pPr>
            <w:r w:rsidRPr="004878EF">
              <w:rPr>
                <w:rFonts w:ascii="Arial" w:eastAsia="Times New Roman" w:hAnsi="Arial" w:cs="Arial"/>
                <w:sz w:val="24"/>
                <w:szCs w:val="24"/>
                <w:lang w:eastAsia="ru-RU"/>
              </w:rPr>
              <w:t>19</w:t>
            </w:r>
          </w:p>
        </w:tc>
        <w:tc>
          <w:tcPr>
            <w:tcW w:w="4604" w:type="pct"/>
            <w:tcBorders>
              <w:top w:val="nil"/>
              <w:left w:val="nil"/>
              <w:bottom w:val="single" w:sz="4" w:space="0" w:color="auto"/>
              <w:right w:val="single" w:sz="4" w:space="0" w:color="auto"/>
            </w:tcBorders>
            <w:shd w:val="clear" w:color="auto" w:fill="auto"/>
            <w:vAlign w:val="bottom"/>
          </w:tcPr>
          <w:p w14:paraId="578EA360" w14:textId="77777777" w:rsidR="004878EF" w:rsidRPr="004878EF" w:rsidRDefault="004878EF" w:rsidP="004878EF">
            <w:pPr>
              <w:tabs>
                <w:tab w:val="left" w:pos="7692"/>
              </w:tabs>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г. Павловский Посад, ул. Тихонова, д. 48,52</w:t>
            </w:r>
          </w:p>
        </w:tc>
      </w:tr>
      <w:tr w:rsidR="004878EF" w:rsidRPr="004878EF" w14:paraId="68488339" w14:textId="77777777" w:rsidTr="004878EF">
        <w:trPr>
          <w:trHeight w:val="300"/>
          <w:jc w:val="center"/>
        </w:trPr>
        <w:tc>
          <w:tcPr>
            <w:tcW w:w="39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D8E5403" w14:textId="77777777" w:rsidR="004878EF" w:rsidRPr="004878EF" w:rsidRDefault="004878EF" w:rsidP="004878EF">
            <w:pPr>
              <w:tabs>
                <w:tab w:val="left" w:pos="7692"/>
              </w:tabs>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 xml:space="preserve"> 20</w:t>
            </w:r>
          </w:p>
        </w:tc>
        <w:tc>
          <w:tcPr>
            <w:tcW w:w="4604" w:type="pct"/>
            <w:tcBorders>
              <w:top w:val="single" w:sz="4" w:space="0" w:color="auto"/>
              <w:left w:val="nil"/>
              <w:bottom w:val="single" w:sz="4" w:space="0" w:color="auto"/>
              <w:right w:val="single" w:sz="4" w:space="0" w:color="auto"/>
            </w:tcBorders>
            <w:shd w:val="clear" w:color="auto" w:fill="auto"/>
            <w:vAlign w:val="bottom"/>
          </w:tcPr>
          <w:p w14:paraId="4839B102" w14:textId="77777777" w:rsidR="004878EF" w:rsidRPr="004878EF" w:rsidRDefault="004878EF" w:rsidP="004878EF">
            <w:pPr>
              <w:tabs>
                <w:tab w:val="left" w:pos="7692"/>
              </w:tabs>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г.о. Павловский Посад, с. Рахманово, д. 102,129</w:t>
            </w:r>
          </w:p>
        </w:tc>
      </w:tr>
      <w:tr w:rsidR="004878EF" w:rsidRPr="004878EF" w14:paraId="37B13FD0" w14:textId="77777777" w:rsidTr="004878EF">
        <w:trPr>
          <w:trHeight w:val="300"/>
          <w:jc w:val="center"/>
        </w:trPr>
        <w:tc>
          <w:tcPr>
            <w:tcW w:w="39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0DF1852" w14:textId="77777777" w:rsidR="004878EF" w:rsidRPr="004878EF" w:rsidRDefault="004878EF" w:rsidP="004878EF">
            <w:pPr>
              <w:tabs>
                <w:tab w:val="left" w:pos="7692"/>
              </w:tabs>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21</w:t>
            </w:r>
          </w:p>
        </w:tc>
        <w:tc>
          <w:tcPr>
            <w:tcW w:w="4604" w:type="pct"/>
            <w:tcBorders>
              <w:top w:val="single" w:sz="4" w:space="0" w:color="auto"/>
              <w:left w:val="nil"/>
              <w:bottom w:val="single" w:sz="4" w:space="0" w:color="auto"/>
              <w:right w:val="single" w:sz="4" w:space="0" w:color="auto"/>
            </w:tcBorders>
            <w:shd w:val="clear" w:color="auto" w:fill="auto"/>
            <w:vAlign w:val="bottom"/>
          </w:tcPr>
          <w:p w14:paraId="49B4C9DF" w14:textId="77777777" w:rsidR="004878EF" w:rsidRPr="004878EF" w:rsidRDefault="004878EF" w:rsidP="004878EF">
            <w:pPr>
              <w:tabs>
                <w:tab w:val="left" w:pos="7692"/>
              </w:tabs>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г.о. Павловский Посад, д. Алферово, д.1-4</w:t>
            </w:r>
          </w:p>
        </w:tc>
      </w:tr>
    </w:tbl>
    <w:p w14:paraId="25E9D333" w14:textId="77777777" w:rsidR="004878EF" w:rsidRPr="004878EF" w:rsidRDefault="004878EF" w:rsidP="004878EF">
      <w:pPr>
        <w:tabs>
          <w:tab w:val="left" w:pos="7692"/>
        </w:tabs>
        <w:spacing w:after="0" w:line="240" w:lineRule="auto"/>
        <w:rPr>
          <w:rFonts w:ascii="Arial" w:eastAsia="Times New Roman" w:hAnsi="Arial" w:cs="Arial"/>
          <w:sz w:val="24"/>
          <w:szCs w:val="24"/>
          <w:lang w:eastAsia="ru-RU"/>
        </w:rPr>
      </w:pPr>
    </w:p>
    <w:p w14:paraId="16580DB1" w14:textId="77777777" w:rsidR="004878EF" w:rsidRPr="004878EF" w:rsidRDefault="004878EF" w:rsidP="004878EF">
      <w:pPr>
        <w:tabs>
          <w:tab w:val="left" w:pos="7692"/>
        </w:tabs>
        <w:spacing w:after="0" w:line="240" w:lineRule="auto"/>
        <w:rPr>
          <w:rFonts w:ascii="Arial" w:eastAsia="Times New Roman" w:hAnsi="Arial" w:cs="Arial"/>
          <w:sz w:val="24"/>
          <w:szCs w:val="24"/>
          <w:lang w:eastAsia="ru-RU"/>
        </w:rPr>
      </w:pPr>
    </w:p>
    <w:p w14:paraId="4B1201B0" w14:textId="77777777" w:rsidR="004878EF" w:rsidRPr="004878EF" w:rsidRDefault="004878EF" w:rsidP="004878EF">
      <w:pPr>
        <w:tabs>
          <w:tab w:val="left" w:pos="7692"/>
        </w:tabs>
        <w:spacing w:after="0" w:line="240" w:lineRule="auto"/>
        <w:jc w:val="right"/>
        <w:rPr>
          <w:rFonts w:ascii="Arial" w:eastAsia="Times New Roman" w:hAnsi="Arial" w:cs="Arial"/>
          <w:sz w:val="24"/>
          <w:szCs w:val="24"/>
          <w:lang w:eastAsia="ru-RU"/>
        </w:rPr>
      </w:pPr>
    </w:p>
    <w:p w14:paraId="0CD7943B" w14:textId="77777777" w:rsidR="004878EF" w:rsidRPr="004878EF" w:rsidRDefault="004878EF" w:rsidP="004878EF">
      <w:pPr>
        <w:tabs>
          <w:tab w:val="left" w:pos="7692"/>
        </w:tabs>
        <w:spacing w:after="0" w:line="240" w:lineRule="auto"/>
        <w:jc w:val="right"/>
        <w:rPr>
          <w:rFonts w:ascii="Arial" w:eastAsia="Times New Roman" w:hAnsi="Arial" w:cs="Arial"/>
          <w:sz w:val="24"/>
          <w:szCs w:val="24"/>
          <w:lang w:eastAsia="ru-RU"/>
        </w:rPr>
      </w:pPr>
      <w:r w:rsidRPr="004878EF">
        <w:rPr>
          <w:rFonts w:ascii="Arial" w:eastAsia="Times New Roman" w:hAnsi="Arial" w:cs="Arial"/>
          <w:sz w:val="24"/>
          <w:szCs w:val="24"/>
          <w:lang w:eastAsia="ru-RU"/>
        </w:rPr>
        <w:t>Таблица № 3</w:t>
      </w:r>
    </w:p>
    <w:p w14:paraId="455E665D" w14:textId="77777777" w:rsidR="004878EF" w:rsidRPr="004878EF" w:rsidRDefault="004878EF" w:rsidP="004878EF">
      <w:pPr>
        <w:tabs>
          <w:tab w:val="left" w:pos="7692"/>
        </w:tabs>
        <w:spacing w:after="0" w:line="240" w:lineRule="auto"/>
        <w:jc w:val="right"/>
        <w:rPr>
          <w:rFonts w:ascii="Arial" w:eastAsia="Times New Roman" w:hAnsi="Arial" w:cs="Arial"/>
          <w:sz w:val="24"/>
          <w:szCs w:val="24"/>
          <w:lang w:eastAsia="ru-RU"/>
        </w:rPr>
      </w:pPr>
      <w:r w:rsidRPr="004878EF">
        <w:rPr>
          <w:rFonts w:ascii="Arial" w:eastAsia="Times New Roman" w:hAnsi="Arial" w:cs="Arial"/>
          <w:sz w:val="24"/>
          <w:szCs w:val="24"/>
          <w:lang w:eastAsia="ru-RU"/>
        </w:rPr>
        <w:t>к муниципальной программе</w:t>
      </w:r>
    </w:p>
    <w:p w14:paraId="5189C9D6" w14:textId="77777777" w:rsidR="004878EF" w:rsidRPr="004878EF" w:rsidRDefault="004878EF" w:rsidP="004878EF">
      <w:pPr>
        <w:autoSpaceDE w:val="0"/>
        <w:autoSpaceDN w:val="0"/>
        <w:adjustRightInd w:val="0"/>
        <w:spacing w:after="0" w:line="240" w:lineRule="auto"/>
        <w:jc w:val="right"/>
        <w:rPr>
          <w:rFonts w:ascii="Arial" w:eastAsia="Times New Roman" w:hAnsi="Arial" w:cs="Arial"/>
          <w:sz w:val="24"/>
          <w:szCs w:val="24"/>
          <w:lang w:eastAsia="ru-RU"/>
        </w:rPr>
      </w:pPr>
    </w:p>
    <w:p w14:paraId="2E10FE98"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Адресный перечень по благоустройству общественных территорий городского округа Павловский Посад на 2020-2024 года</w:t>
      </w:r>
    </w:p>
    <w:p w14:paraId="5D03DD9E"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46"/>
        <w:gridCol w:w="11781"/>
        <w:gridCol w:w="2100"/>
      </w:tblGrid>
      <w:tr w:rsidR="004878EF" w:rsidRPr="004878EF" w14:paraId="30B3DA53" w14:textId="77777777" w:rsidTr="004878EF">
        <w:trPr>
          <w:trHeight w:val="648"/>
        </w:trPr>
        <w:tc>
          <w:tcPr>
            <w:tcW w:w="412" w:type="pct"/>
            <w:shd w:val="clear" w:color="auto" w:fill="FFFFFF"/>
            <w:vAlign w:val="center"/>
          </w:tcPr>
          <w:p w14:paraId="7859CC6A"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 xml:space="preserve">№ </w:t>
            </w:r>
            <w:r w:rsidRPr="004878EF">
              <w:rPr>
                <w:rFonts w:ascii="Arial" w:eastAsia="Times New Roman" w:hAnsi="Arial" w:cs="Arial"/>
                <w:sz w:val="24"/>
                <w:szCs w:val="24"/>
                <w:lang w:eastAsia="ru-RU"/>
              </w:rPr>
              <w:br/>
              <w:t>п/п</w:t>
            </w:r>
          </w:p>
        </w:tc>
        <w:tc>
          <w:tcPr>
            <w:tcW w:w="3894" w:type="pct"/>
            <w:shd w:val="clear" w:color="auto" w:fill="FFFFFF"/>
          </w:tcPr>
          <w:p w14:paraId="2803EC6E"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Наименование муниципального образовании адрес объекта (наименование объекта)</w:t>
            </w:r>
          </w:p>
        </w:tc>
        <w:tc>
          <w:tcPr>
            <w:tcW w:w="694" w:type="pct"/>
            <w:shd w:val="clear" w:color="auto" w:fill="FFFFFF"/>
            <w:vAlign w:val="center"/>
          </w:tcPr>
          <w:p w14:paraId="3991FD6C"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Год реализации</w:t>
            </w:r>
          </w:p>
        </w:tc>
      </w:tr>
      <w:tr w:rsidR="004878EF" w:rsidRPr="004878EF" w14:paraId="2857E53D" w14:textId="77777777" w:rsidTr="004878EF">
        <w:trPr>
          <w:trHeight w:val="648"/>
        </w:trPr>
        <w:tc>
          <w:tcPr>
            <w:tcW w:w="412" w:type="pct"/>
            <w:shd w:val="clear" w:color="auto" w:fill="FFFFFF"/>
            <w:vAlign w:val="center"/>
          </w:tcPr>
          <w:p w14:paraId="7ECB5D91"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w:t>
            </w:r>
          </w:p>
        </w:tc>
        <w:tc>
          <w:tcPr>
            <w:tcW w:w="3894" w:type="pct"/>
            <w:shd w:val="clear" w:color="auto" w:fill="FFFFFF"/>
          </w:tcPr>
          <w:p w14:paraId="5AD18573"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shd w:val="clear" w:color="auto" w:fill="FFFFFF"/>
                <w:lang w:eastAsia="ru-RU"/>
              </w:rPr>
              <w:t>МУК «Парк культуры и отдыха», ул. Кирова, д.85, г. Павловский Посад</w:t>
            </w:r>
          </w:p>
        </w:tc>
        <w:tc>
          <w:tcPr>
            <w:tcW w:w="694" w:type="pct"/>
            <w:shd w:val="clear" w:color="auto" w:fill="FFFFFF"/>
            <w:vAlign w:val="bottom"/>
          </w:tcPr>
          <w:p w14:paraId="32F97DB2"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2020</w:t>
            </w:r>
          </w:p>
        </w:tc>
      </w:tr>
      <w:tr w:rsidR="004878EF" w:rsidRPr="004878EF" w14:paraId="2E087C77" w14:textId="77777777" w:rsidTr="004878EF">
        <w:trPr>
          <w:trHeight w:val="648"/>
        </w:trPr>
        <w:tc>
          <w:tcPr>
            <w:tcW w:w="412" w:type="pct"/>
            <w:shd w:val="clear" w:color="auto" w:fill="FFFFFF"/>
            <w:vAlign w:val="center"/>
          </w:tcPr>
          <w:p w14:paraId="4F022B41"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w:t>
            </w:r>
          </w:p>
        </w:tc>
        <w:tc>
          <w:tcPr>
            <w:tcW w:w="3894" w:type="pct"/>
            <w:shd w:val="clear" w:color="auto" w:fill="FFFFFF"/>
            <w:vAlign w:val="center"/>
          </w:tcPr>
          <w:p w14:paraId="21422B24"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shd w:val="clear" w:color="auto" w:fill="FFFFFF"/>
                <w:lang w:eastAsia="ru-RU"/>
              </w:rPr>
              <w:t>Пешеходная зона «Родина Павловопосадского платка» 2 этап по адресу: МО, г.о. Павловский Посад, ул.Герцена-ул.Кирова-ул.Каляева-пр-д.Каляева-Музейно-выставочный центр «Чудо-шаль»-пер.Герцена»</w:t>
            </w:r>
          </w:p>
        </w:tc>
        <w:tc>
          <w:tcPr>
            <w:tcW w:w="694" w:type="pct"/>
            <w:shd w:val="clear" w:color="auto" w:fill="FFFFFF"/>
            <w:vAlign w:val="bottom"/>
          </w:tcPr>
          <w:p w14:paraId="027DC558"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2021</w:t>
            </w:r>
          </w:p>
        </w:tc>
      </w:tr>
      <w:tr w:rsidR="004878EF" w:rsidRPr="004878EF" w14:paraId="17003ED6" w14:textId="77777777" w:rsidTr="004878EF">
        <w:trPr>
          <w:trHeight w:val="432"/>
        </w:trPr>
        <w:tc>
          <w:tcPr>
            <w:tcW w:w="412" w:type="pct"/>
            <w:shd w:val="clear" w:color="auto" w:fill="FFFFFF"/>
            <w:vAlign w:val="bottom"/>
          </w:tcPr>
          <w:p w14:paraId="169B9D41"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3.</w:t>
            </w:r>
          </w:p>
        </w:tc>
        <w:tc>
          <w:tcPr>
            <w:tcW w:w="3894" w:type="pct"/>
            <w:shd w:val="clear" w:color="auto" w:fill="FFFFFF"/>
            <w:vAlign w:val="center"/>
          </w:tcPr>
          <w:p w14:paraId="6AEC7DAF"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shd w:val="clear" w:color="auto" w:fill="FFFFFF"/>
                <w:lang w:eastAsia="ru-RU"/>
              </w:rPr>
              <w:t>Сквер пос. Большие Дворы, ул. Спортивная, д.15/3, г.о. Павловский Посад</w:t>
            </w:r>
          </w:p>
        </w:tc>
        <w:tc>
          <w:tcPr>
            <w:tcW w:w="694" w:type="pct"/>
            <w:shd w:val="clear" w:color="auto" w:fill="FFFFFF"/>
            <w:vAlign w:val="bottom"/>
          </w:tcPr>
          <w:p w14:paraId="0D9E8FD3"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2021</w:t>
            </w:r>
          </w:p>
        </w:tc>
      </w:tr>
      <w:tr w:rsidR="004878EF" w:rsidRPr="004878EF" w14:paraId="23393A84" w14:textId="77777777" w:rsidTr="004878EF">
        <w:trPr>
          <w:trHeight w:val="432"/>
        </w:trPr>
        <w:tc>
          <w:tcPr>
            <w:tcW w:w="412" w:type="pct"/>
            <w:shd w:val="clear" w:color="auto" w:fill="FFFFFF"/>
            <w:vAlign w:val="bottom"/>
          </w:tcPr>
          <w:p w14:paraId="7F775F85"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4.</w:t>
            </w:r>
          </w:p>
        </w:tc>
        <w:tc>
          <w:tcPr>
            <w:tcW w:w="3894" w:type="pct"/>
            <w:shd w:val="clear" w:color="auto" w:fill="FFFFFF"/>
            <w:vAlign w:val="center"/>
          </w:tcPr>
          <w:p w14:paraId="219871F8"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Пешеходная зона «Дом музей В.В. Тихонова» по ул. Тихонова</w:t>
            </w:r>
          </w:p>
        </w:tc>
        <w:tc>
          <w:tcPr>
            <w:tcW w:w="694" w:type="pct"/>
            <w:shd w:val="clear" w:color="auto" w:fill="FFFFFF"/>
            <w:vAlign w:val="bottom"/>
          </w:tcPr>
          <w:p w14:paraId="70590C49"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2022</w:t>
            </w:r>
          </w:p>
        </w:tc>
      </w:tr>
      <w:tr w:rsidR="004878EF" w:rsidRPr="004878EF" w14:paraId="70EDF224" w14:textId="77777777" w:rsidTr="004878EF">
        <w:trPr>
          <w:trHeight w:val="432"/>
        </w:trPr>
        <w:tc>
          <w:tcPr>
            <w:tcW w:w="412" w:type="pct"/>
            <w:shd w:val="clear" w:color="auto" w:fill="FFFFFF"/>
            <w:vAlign w:val="bottom"/>
          </w:tcPr>
          <w:p w14:paraId="6586A64E"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5.</w:t>
            </w:r>
          </w:p>
        </w:tc>
        <w:tc>
          <w:tcPr>
            <w:tcW w:w="3894" w:type="pct"/>
            <w:shd w:val="clear" w:color="auto" w:fill="FFFFFF"/>
            <w:vAlign w:val="center"/>
          </w:tcPr>
          <w:p w14:paraId="79A6DBB2"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Парк ул. Каляева – ул. Чапаева, г. Павловский Посад</w:t>
            </w:r>
          </w:p>
        </w:tc>
        <w:tc>
          <w:tcPr>
            <w:tcW w:w="694" w:type="pct"/>
            <w:shd w:val="clear" w:color="auto" w:fill="FFFFFF"/>
            <w:vAlign w:val="bottom"/>
          </w:tcPr>
          <w:p w14:paraId="114721F2"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2022</w:t>
            </w:r>
          </w:p>
        </w:tc>
      </w:tr>
      <w:tr w:rsidR="004878EF" w:rsidRPr="004878EF" w14:paraId="6796B323" w14:textId="77777777" w:rsidTr="004878EF">
        <w:trPr>
          <w:trHeight w:val="432"/>
        </w:trPr>
        <w:tc>
          <w:tcPr>
            <w:tcW w:w="412" w:type="pct"/>
            <w:shd w:val="clear" w:color="auto" w:fill="FFFFFF"/>
            <w:vAlign w:val="bottom"/>
          </w:tcPr>
          <w:p w14:paraId="736F35E0"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6.</w:t>
            </w:r>
          </w:p>
        </w:tc>
        <w:tc>
          <w:tcPr>
            <w:tcW w:w="3894" w:type="pct"/>
            <w:shd w:val="clear" w:color="auto" w:fill="FFFFFF"/>
            <w:vAlign w:val="center"/>
          </w:tcPr>
          <w:p w14:paraId="0C72DAAC"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Calibri" w:hAnsi="Arial" w:cs="Arial"/>
                <w:sz w:val="24"/>
                <w:szCs w:val="24"/>
              </w:rPr>
              <w:t>Зона отдыха «Ленская», г. Павловский Посад</w:t>
            </w:r>
          </w:p>
        </w:tc>
        <w:tc>
          <w:tcPr>
            <w:tcW w:w="694" w:type="pct"/>
            <w:shd w:val="clear" w:color="auto" w:fill="FFFFFF"/>
            <w:vAlign w:val="bottom"/>
          </w:tcPr>
          <w:p w14:paraId="2D3BBB8C"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2023</w:t>
            </w:r>
          </w:p>
        </w:tc>
      </w:tr>
      <w:tr w:rsidR="004878EF" w:rsidRPr="004878EF" w14:paraId="3A2D2C4A" w14:textId="77777777" w:rsidTr="004878EF">
        <w:trPr>
          <w:trHeight w:val="432"/>
        </w:trPr>
        <w:tc>
          <w:tcPr>
            <w:tcW w:w="412" w:type="pct"/>
            <w:shd w:val="clear" w:color="auto" w:fill="FFFFFF"/>
            <w:vAlign w:val="bottom"/>
          </w:tcPr>
          <w:p w14:paraId="1B633848"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7.</w:t>
            </w:r>
          </w:p>
        </w:tc>
        <w:tc>
          <w:tcPr>
            <w:tcW w:w="3894" w:type="pct"/>
            <w:shd w:val="clear" w:color="auto" w:fill="FFFFFF"/>
            <w:vAlign w:val="center"/>
          </w:tcPr>
          <w:p w14:paraId="4872F194"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shd w:val="clear" w:color="auto" w:fill="FFFFFF"/>
                <w:lang w:eastAsia="ru-RU"/>
              </w:rPr>
              <w:t>Сквер «Патриот», ул. Южная, г. Павловский Посад</w:t>
            </w:r>
          </w:p>
        </w:tc>
        <w:tc>
          <w:tcPr>
            <w:tcW w:w="694" w:type="pct"/>
            <w:shd w:val="clear" w:color="auto" w:fill="FFFFFF"/>
            <w:vAlign w:val="bottom"/>
          </w:tcPr>
          <w:p w14:paraId="7CAAA948"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2023</w:t>
            </w:r>
          </w:p>
        </w:tc>
      </w:tr>
      <w:tr w:rsidR="004878EF" w:rsidRPr="004878EF" w14:paraId="7DA1DED2" w14:textId="77777777" w:rsidTr="004878EF">
        <w:trPr>
          <w:trHeight w:val="432"/>
        </w:trPr>
        <w:tc>
          <w:tcPr>
            <w:tcW w:w="412" w:type="pct"/>
            <w:shd w:val="clear" w:color="auto" w:fill="FFFFFF"/>
            <w:vAlign w:val="bottom"/>
          </w:tcPr>
          <w:p w14:paraId="7208D38B"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8.</w:t>
            </w:r>
          </w:p>
        </w:tc>
        <w:tc>
          <w:tcPr>
            <w:tcW w:w="3894" w:type="pct"/>
            <w:shd w:val="clear" w:color="auto" w:fill="FFFFFF"/>
            <w:vAlign w:val="center"/>
          </w:tcPr>
          <w:p w14:paraId="57A87255"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Сквер по пер. Пушкинский в г. Павловский Посад</w:t>
            </w:r>
          </w:p>
        </w:tc>
        <w:tc>
          <w:tcPr>
            <w:tcW w:w="694" w:type="pct"/>
            <w:shd w:val="clear" w:color="auto" w:fill="FFFFFF"/>
            <w:vAlign w:val="bottom"/>
          </w:tcPr>
          <w:p w14:paraId="74370403"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2023</w:t>
            </w:r>
          </w:p>
        </w:tc>
      </w:tr>
      <w:tr w:rsidR="004878EF" w:rsidRPr="004878EF" w14:paraId="74514986" w14:textId="77777777" w:rsidTr="004878EF">
        <w:trPr>
          <w:trHeight w:val="432"/>
        </w:trPr>
        <w:tc>
          <w:tcPr>
            <w:tcW w:w="412" w:type="pct"/>
            <w:shd w:val="clear" w:color="auto" w:fill="FFFFFF"/>
            <w:vAlign w:val="bottom"/>
          </w:tcPr>
          <w:p w14:paraId="45EE28AE"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9.</w:t>
            </w:r>
          </w:p>
        </w:tc>
        <w:tc>
          <w:tcPr>
            <w:tcW w:w="3894" w:type="pct"/>
            <w:shd w:val="clear" w:color="auto" w:fill="FFFFFF"/>
            <w:vAlign w:val="center"/>
          </w:tcPr>
          <w:p w14:paraId="5C9B87EE"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Calibri" w:hAnsi="Arial" w:cs="Arial"/>
                <w:sz w:val="24"/>
                <w:szCs w:val="24"/>
              </w:rPr>
              <w:t>Парк «Городковская фабрика», г. Павловский Посад</w:t>
            </w:r>
          </w:p>
        </w:tc>
        <w:tc>
          <w:tcPr>
            <w:tcW w:w="694" w:type="pct"/>
            <w:shd w:val="clear" w:color="auto" w:fill="FFFFFF"/>
            <w:vAlign w:val="bottom"/>
          </w:tcPr>
          <w:p w14:paraId="55BAA4CE"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2024</w:t>
            </w:r>
          </w:p>
        </w:tc>
      </w:tr>
    </w:tbl>
    <w:p w14:paraId="6D7E9FF3" w14:textId="77777777" w:rsidR="004878EF" w:rsidRPr="004878EF" w:rsidRDefault="004878EF" w:rsidP="004878EF">
      <w:pPr>
        <w:tabs>
          <w:tab w:val="left" w:pos="7692"/>
        </w:tabs>
        <w:spacing w:after="0" w:line="240" w:lineRule="auto"/>
        <w:rPr>
          <w:rFonts w:ascii="Arial" w:eastAsia="Times New Roman" w:hAnsi="Arial" w:cs="Arial"/>
          <w:sz w:val="24"/>
          <w:szCs w:val="24"/>
          <w:lang w:eastAsia="ru-RU"/>
        </w:rPr>
      </w:pPr>
    </w:p>
    <w:p w14:paraId="2DCB1A4D" w14:textId="77777777" w:rsidR="004878EF" w:rsidRPr="004878EF" w:rsidRDefault="004878EF" w:rsidP="004878EF">
      <w:pPr>
        <w:tabs>
          <w:tab w:val="left" w:pos="7692"/>
        </w:tabs>
        <w:spacing w:after="0" w:line="240" w:lineRule="auto"/>
        <w:jc w:val="right"/>
        <w:rPr>
          <w:rFonts w:ascii="Arial" w:eastAsia="Times New Roman" w:hAnsi="Arial" w:cs="Arial"/>
          <w:sz w:val="24"/>
          <w:szCs w:val="24"/>
          <w:lang w:eastAsia="ru-RU"/>
        </w:rPr>
      </w:pPr>
    </w:p>
    <w:p w14:paraId="6A88DEE9" w14:textId="77777777" w:rsidR="004878EF" w:rsidRPr="004878EF" w:rsidRDefault="004878EF" w:rsidP="004878EF">
      <w:pPr>
        <w:tabs>
          <w:tab w:val="left" w:pos="7692"/>
        </w:tabs>
        <w:spacing w:after="0" w:line="240" w:lineRule="auto"/>
        <w:jc w:val="right"/>
        <w:rPr>
          <w:rFonts w:ascii="Arial" w:eastAsia="Times New Roman" w:hAnsi="Arial" w:cs="Arial"/>
          <w:sz w:val="24"/>
          <w:szCs w:val="24"/>
          <w:lang w:eastAsia="ru-RU"/>
        </w:rPr>
      </w:pPr>
      <w:r w:rsidRPr="004878EF">
        <w:rPr>
          <w:rFonts w:ascii="Arial" w:eastAsia="Times New Roman" w:hAnsi="Arial" w:cs="Arial"/>
          <w:sz w:val="24"/>
          <w:szCs w:val="24"/>
          <w:lang w:eastAsia="ru-RU"/>
        </w:rPr>
        <w:t>Таблица № 4</w:t>
      </w:r>
    </w:p>
    <w:p w14:paraId="1FDC8AEE" w14:textId="77777777" w:rsidR="004878EF" w:rsidRPr="004878EF" w:rsidRDefault="004878EF" w:rsidP="004878EF">
      <w:pPr>
        <w:tabs>
          <w:tab w:val="left" w:pos="7692"/>
        </w:tabs>
        <w:spacing w:after="0" w:line="240" w:lineRule="auto"/>
        <w:jc w:val="right"/>
        <w:rPr>
          <w:rFonts w:ascii="Arial" w:eastAsia="Times New Roman" w:hAnsi="Arial" w:cs="Arial"/>
          <w:sz w:val="24"/>
          <w:szCs w:val="24"/>
          <w:lang w:eastAsia="ru-RU"/>
        </w:rPr>
      </w:pPr>
      <w:r w:rsidRPr="004878EF">
        <w:rPr>
          <w:rFonts w:ascii="Arial" w:eastAsia="Times New Roman" w:hAnsi="Arial" w:cs="Arial"/>
          <w:sz w:val="24"/>
          <w:szCs w:val="24"/>
          <w:lang w:eastAsia="ru-RU"/>
        </w:rPr>
        <w:t>к муниципальной программе</w:t>
      </w:r>
    </w:p>
    <w:p w14:paraId="6ACA90B8" w14:textId="77777777" w:rsidR="004878EF" w:rsidRPr="004878EF" w:rsidRDefault="004878EF" w:rsidP="004878EF">
      <w:pPr>
        <w:tabs>
          <w:tab w:val="left" w:pos="10915"/>
        </w:tabs>
        <w:spacing w:after="0" w:line="240" w:lineRule="auto"/>
        <w:ind w:left="10773"/>
        <w:rPr>
          <w:rFonts w:ascii="Arial" w:eastAsia="Times New Roman" w:hAnsi="Arial" w:cs="Arial"/>
          <w:sz w:val="24"/>
          <w:szCs w:val="24"/>
          <w:lang w:eastAsia="ru-RU"/>
        </w:rPr>
      </w:pPr>
    </w:p>
    <w:p w14:paraId="781ECEE3" w14:textId="77777777" w:rsidR="004878EF" w:rsidRPr="004878EF" w:rsidRDefault="004878EF" w:rsidP="004878EF">
      <w:pPr>
        <w:tabs>
          <w:tab w:val="left" w:pos="10915"/>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Адресный перечень общественных территорий, которые будут благоустроены в ближайшие 5 лет по итогам голосования на портале «Добродел»</w:t>
      </w:r>
    </w:p>
    <w:p w14:paraId="50F3D7F8" w14:textId="77777777" w:rsidR="004878EF" w:rsidRPr="004878EF" w:rsidRDefault="004878EF" w:rsidP="004878EF">
      <w:pPr>
        <w:tabs>
          <w:tab w:val="left" w:pos="10915"/>
        </w:tabs>
        <w:spacing w:after="0" w:line="240" w:lineRule="auto"/>
        <w:jc w:val="center"/>
        <w:rPr>
          <w:rFonts w:ascii="Arial" w:eastAsia="Times New Roman" w:hAnsi="Arial" w:cs="Arial"/>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07"/>
        <w:gridCol w:w="10961"/>
        <w:gridCol w:w="2959"/>
      </w:tblGrid>
      <w:tr w:rsidR="004878EF" w:rsidRPr="004878EF" w14:paraId="1BF2A83A" w14:textId="77777777" w:rsidTr="004878EF">
        <w:trPr>
          <w:trHeight w:val="648"/>
          <w:jc w:val="center"/>
        </w:trPr>
        <w:tc>
          <w:tcPr>
            <w:tcW w:w="399" w:type="pct"/>
            <w:shd w:val="clear" w:color="auto" w:fill="FFFFFF"/>
            <w:vAlign w:val="center"/>
          </w:tcPr>
          <w:p w14:paraId="35B12886"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 xml:space="preserve">№ </w:t>
            </w:r>
            <w:r w:rsidRPr="004878EF">
              <w:rPr>
                <w:rFonts w:ascii="Arial" w:eastAsia="Times New Roman" w:hAnsi="Arial" w:cs="Arial"/>
                <w:sz w:val="24"/>
                <w:szCs w:val="24"/>
                <w:lang w:eastAsia="ru-RU"/>
              </w:rPr>
              <w:br/>
              <w:t>п/п</w:t>
            </w:r>
          </w:p>
        </w:tc>
        <w:tc>
          <w:tcPr>
            <w:tcW w:w="3623" w:type="pct"/>
            <w:shd w:val="clear" w:color="auto" w:fill="FFFFFF"/>
          </w:tcPr>
          <w:p w14:paraId="686C77F1"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Наименование муниципального образовании адрес объекта (наименование объекта)</w:t>
            </w:r>
          </w:p>
        </w:tc>
        <w:tc>
          <w:tcPr>
            <w:tcW w:w="978" w:type="pct"/>
            <w:shd w:val="clear" w:color="auto" w:fill="FFFFFF"/>
            <w:vAlign w:val="center"/>
          </w:tcPr>
          <w:p w14:paraId="24423B88"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Год реализации</w:t>
            </w:r>
          </w:p>
        </w:tc>
      </w:tr>
      <w:tr w:rsidR="004878EF" w:rsidRPr="004878EF" w14:paraId="3059EE2B" w14:textId="77777777" w:rsidTr="004878EF">
        <w:trPr>
          <w:trHeight w:val="648"/>
          <w:jc w:val="center"/>
        </w:trPr>
        <w:tc>
          <w:tcPr>
            <w:tcW w:w="399" w:type="pct"/>
            <w:shd w:val="clear" w:color="auto" w:fill="FFFFFF"/>
            <w:vAlign w:val="center"/>
          </w:tcPr>
          <w:p w14:paraId="472C680D"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w:t>
            </w:r>
          </w:p>
        </w:tc>
        <w:tc>
          <w:tcPr>
            <w:tcW w:w="3623" w:type="pct"/>
            <w:shd w:val="clear" w:color="auto" w:fill="FFFFFF"/>
          </w:tcPr>
          <w:p w14:paraId="0DA0904B"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shd w:val="clear" w:color="auto" w:fill="FFFFFF"/>
                <w:lang w:eastAsia="ru-RU"/>
              </w:rPr>
              <w:t>МУК «Парк культуры и отдыха», ул. Кирова, д.85, г. Павловский Посад</w:t>
            </w:r>
          </w:p>
        </w:tc>
        <w:tc>
          <w:tcPr>
            <w:tcW w:w="978" w:type="pct"/>
            <w:shd w:val="clear" w:color="auto" w:fill="FFFFFF"/>
            <w:vAlign w:val="center"/>
          </w:tcPr>
          <w:p w14:paraId="63CC515B"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2020</w:t>
            </w:r>
          </w:p>
        </w:tc>
      </w:tr>
      <w:tr w:rsidR="004878EF" w:rsidRPr="004878EF" w14:paraId="0067C182" w14:textId="77777777" w:rsidTr="004878EF">
        <w:trPr>
          <w:trHeight w:val="432"/>
          <w:jc w:val="center"/>
        </w:trPr>
        <w:tc>
          <w:tcPr>
            <w:tcW w:w="399" w:type="pct"/>
            <w:shd w:val="clear" w:color="auto" w:fill="FFFFFF"/>
            <w:vAlign w:val="bottom"/>
          </w:tcPr>
          <w:p w14:paraId="0512C6DC"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w:t>
            </w:r>
          </w:p>
        </w:tc>
        <w:tc>
          <w:tcPr>
            <w:tcW w:w="3623" w:type="pct"/>
            <w:shd w:val="clear" w:color="auto" w:fill="FFFFFF"/>
          </w:tcPr>
          <w:p w14:paraId="3C63943A"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shd w:val="clear" w:color="auto" w:fill="FFFFFF"/>
                <w:lang w:eastAsia="ru-RU"/>
              </w:rPr>
              <w:t>Пешеходная зона «Родина Павловопосадского платка» 2 этап по адресу: МО, г.о. Павловский Посад, ул.Герцена-ул.Кирова-ул.Каляева-пр-д.Каляева-Музейно-выставочный центр «Чудо-шаль»-пер.Герцена»</w:t>
            </w:r>
          </w:p>
        </w:tc>
        <w:tc>
          <w:tcPr>
            <w:tcW w:w="978" w:type="pct"/>
            <w:shd w:val="clear" w:color="auto" w:fill="FFFFFF"/>
            <w:vAlign w:val="bottom"/>
          </w:tcPr>
          <w:p w14:paraId="533A58A6"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2021</w:t>
            </w:r>
          </w:p>
        </w:tc>
      </w:tr>
      <w:tr w:rsidR="004878EF" w:rsidRPr="004878EF" w14:paraId="4DBDFFB8" w14:textId="77777777" w:rsidTr="004878EF">
        <w:trPr>
          <w:trHeight w:val="432"/>
          <w:jc w:val="center"/>
        </w:trPr>
        <w:tc>
          <w:tcPr>
            <w:tcW w:w="399" w:type="pct"/>
            <w:shd w:val="clear" w:color="auto" w:fill="FFFFFF"/>
            <w:vAlign w:val="bottom"/>
          </w:tcPr>
          <w:p w14:paraId="27774C9A"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3</w:t>
            </w:r>
          </w:p>
        </w:tc>
        <w:tc>
          <w:tcPr>
            <w:tcW w:w="3623" w:type="pct"/>
            <w:shd w:val="clear" w:color="auto" w:fill="FFFFFF"/>
          </w:tcPr>
          <w:p w14:paraId="26C28884" w14:textId="77777777" w:rsidR="004878EF" w:rsidRPr="004878EF" w:rsidRDefault="004878EF" w:rsidP="004878EF">
            <w:pPr>
              <w:spacing w:after="0" w:line="240" w:lineRule="auto"/>
              <w:rPr>
                <w:rFonts w:ascii="Arial" w:eastAsia="Times New Roman" w:hAnsi="Arial" w:cs="Arial"/>
                <w:sz w:val="24"/>
                <w:szCs w:val="24"/>
                <w:shd w:val="clear" w:color="auto" w:fill="FFFFFF"/>
                <w:lang w:eastAsia="ru-RU"/>
              </w:rPr>
            </w:pPr>
            <w:r w:rsidRPr="004878EF">
              <w:rPr>
                <w:rFonts w:ascii="Arial" w:eastAsia="Times New Roman" w:hAnsi="Arial" w:cs="Arial"/>
                <w:sz w:val="24"/>
                <w:szCs w:val="24"/>
                <w:shd w:val="clear" w:color="auto" w:fill="FFFFFF"/>
                <w:lang w:eastAsia="ru-RU"/>
              </w:rPr>
              <w:t>Сквер пос. Большие Дворы, ул. Спортивная, д.15/3, г.о. Павловский Посад</w:t>
            </w:r>
          </w:p>
        </w:tc>
        <w:tc>
          <w:tcPr>
            <w:tcW w:w="978" w:type="pct"/>
            <w:shd w:val="clear" w:color="auto" w:fill="FFFFFF"/>
            <w:vAlign w:val="bottom"/>
          </w:tcPr>
          <w:p w14:paraId="0FFBE648"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2021</w:t>
            </w:r>
          </w:p>
        </w:tc>
      </w:tr>
      <w:tr w:rsidR="004878EF" w:rsidRPr="004878EF" w14:paraId="66843849" w14:textId="77777777" w:rsidTr="004878EF">
        <w:trPr>
          <w:trHeight w:val="432"/>
          <w:jc w:val="center"/>
        </w:trPr>
        <w:tc>
          <w:tcPr>
            <w:tcW w:w="399" w:type="pct"/>
            <w:shd w:val="clear" w:color="auto" w:fill="FFFFFF"/>
            <w:vAlign w:val="bottom"/>
          </w:tcPr>
          <w:p w14:paraId="0D080C17"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4</w:t>
            </w:r>
          </w:p>
        </w:tc>
        <w:tc>
          <w:tcPr>
            <w:tcW w:w="3623" w:type="pct"/>
            <w:shd w:val="clear" w:color="auto" w:fill="FFFFFF"/>
            <w:vAlign w:val="center"/>
          </w:tcPr>
          <w:p w14:paraId="08C48475"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shd w:val="clear" w:color="auto" w:fill="FFFFFF"/>
                <w:lang w:eastAsia="ru-RU"/>
              </w:rPr>
            </w:pPr>
            <w:r w:rsidRPr="004878EF">
              <w:rPr>
                <w:rFonts w:ascii="Arial" w:eastAsia="Times New Roman" w:hAnsi="Arial" w:cs="Arial"/>
                <w:sz w:val="24"/>
                <w:szCs w:val="24"/>
                <w:lang w:eastAsia="ru-RU"/>
              </w:rPr>
              <w:t>Пешеходная зона «Дом музей В.В. Тихонова» по ул. Тихонова</w:t>
            </w:r>
          </w:p>
        </w:tc>
        <w:tc>
          <w:tcPr>
            <w:tcW w:w="978" w:type="pct"/>
            <w:shd w:val="clear" w:color="auto" w:fill="FFFFFF"/>
            <w:vAlign w:val="bottom"/>
          </w:tcPr>
          <w:p w14:paraId="761A3585"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2022</w:t>
            </w:r>
          </w:p>
        </w:tc>
      </w:tr>
      <w:tr w:rsidR="004878EF" w:rsidRPr="004878EF" w14:paraId="3405CB32" w14:textId="77777777" w:rsidTr="004878EF">
        <w:trPr>
          <w:trHeight w:val="432"/>
          <w:jc w:val="center"/>
        </w:trPr>
        <w:tc>
          <w:tcPr>
            <w:tcW w:w="399" w:type="pct"/>
            <w:shd w:val="clear" w:color="auto" w:fill="FFFFFF"/>
            <w:vAlign w:val="bottom"/>
          </w:tcPr>
          <w:p w14:paraId="797023DB"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5</w:t>
            </w:r>
          </w:p>
        </w:tc>
        <w:tc>
          <w:tcPr>
            <w:tcW w:w="3623" w:type="pct"/>
            <w:shd w:val="clear" w:color="auto" w:fill="FFFFFF"/>
            <w:vAlign w:val="center"/>
          </w:tcPr>
          <w:p w14:paraId="5E1C7281"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shd w:val="clear" w:color="auto" w:fill="FFFFFF"/>
                <w:lang w:eastAsia="ru-RU"/>
              </w:rPr>
              <w:t>Сквер «Патриот», ул. Южная, г. Павловский Посад</w:t>
            </w:r>
          </w:p>
        </w:tc>
        <w:tc>
          <w:tcPr>
            <w:tcW w:w="978" w:type="pct"/>
            <w:shd w:val="clear" w:color="auto" w:fill="FFFFFF"/>
            <w:vAlign w:val="bottom"/>
          </w:tcPr>
          <w:p w14:paraId="0461B913"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2023</w:t>
            </w:r>
          </w:p>
        </w:tc>
      </w:tr>
    </w:tbl>
    <w:p w14:paraId="5D5106F8" w14:textId="77777777" w:rsidR="004878EF" w:rsidRPr="004878EF" w:rsidRDefault="004878EF" w:rsidP="004878EF">
      <w:pPr>
        <w:tabs>
          <w:tab w:val="left" w:pos="10915"/>
        </w:tabs>
        <w:spacing w:after="0" w:line="240" w:lineRule="auto"/>
        <w:jc w:val="center"/>
        <w:rPr>
          <w:rFonts w:ascii="Arial" w:eastAsia="Times New Roman" w:hAnsi="Arial" w:cs="Arial"/>
          <w:sz w:val="24"/>
          <w:szCs w:val="24"/>
          <w:lang w:eastAsia="ru-RU"/>
        </w:rPr>
      </w:pPr>
    </w:p>
    <w:p w14:paraId="08852EB7" w14:textId="77777777" w:rsidR="004878EF" w:rsidRPr="004878EF" w:rsidRDefault="004878EF" w:rsidP="004878EF">
      <w:pPr>
        <w:tabs>
          <w:tab w:val="left" w:pos="12735"/>
        </w:tabs>
        <w:autoSpaceDE w:val="0"/>
        <w:autoSpaceDN w:val="0"/>
        <w:adjustRightInd w:val="0"/>
        <w:spacing w:after="0" w:line="240" w:lineRule="auto"/>
        <w:rPr>
          <w:rFonts w:ascii="Arial" w:eastAsia="Times New Roman" w:hAnsi="Arial" w:cs="Arial"/>
          <w:sz w:val="24"/>
          <w:szCs w:val="24"/>
          <w:lang w:eastAsia="ru-RU"/>
        </w:rPr>
      </w:pPr>
    </w:p>
    <w:p w14:paraId="785DD50E" w14:textId="77777777" w:rsidR="004878EF" w:rsidRPr="004878EF" w:rsidRDefault="004878EF" w:rsidP="004878EF">
      <w:pPr>
        <w:tabs>
          <w:tab w:val="left" w:pos="12735"/>
        </w:tabs>
        <w:autoSpaceDE w:val="0"/>
        <w:autoSpaceDN w:val="0"/>
        <w:adjustRightInd w:val="0"/>
        <w:spacing w:after="0" w:line="240" w:lineRule="auto"/>
        <w:jc w:val="right"/>
        <w:rPr>
          <w:rFonts w:ascii="Arial" w:eastAsia="Times New Roman" w:hAnsi="Arial" w:cs="Arial"/>
          <w:sz w:val="24"/>
          <w:szCs w:val="24"/>
          <w:lang w:eastAsia="ru-RU"/>
        </w:rPr>
      </w:pPr>
      <w:r w:rsidRPr="004878EF">
        <w:rPr>
          <w:rFonts w:ascii="Arial" w:eastAsia="Times New Roman" w:hAnsi="Arial" w:cs="Arial"/>
          <w:sz w:val="24"/>
          <w:szCs w:val="24"/>
          <w:lang w:eastAsia="ru-RU"/>
        </w:rPr>
        <w:t xml:space="preserve">Таблица № 5 </w:t>
      </w:r>
    </w:p>
    <w:p w14:paraId="42C36B3A" w14:textId="77777777" w:rsidR="004878EF" w:rsidRPr="004878EF" w:rsidRDefault="004878EF" w:rsidP="004878EF">
      <w:pPr>
        <w:tabs>
          <w:tab w:val="left" w:pos="7692"/>
        </w:tabs>
        <w:spacing w:after="0" w:line="240" w:lineRule="auto"/>
        <w:jc w:val="right"/>
        <w:rPr>
          <w:rFonts w:ascii="Arial" w:eastAsia="Times New Roman" w:hAnsi="Arial" w:cs="Arial"/>
          <w:sz w:val="24"/>
          <w:szCs w:val="24"/>
          <w:lang w:eastAsia="ru-RU"/>
        </w:rPr>
      </w:pPr>
      <w:r w:rsidRPr="004878EF">
        <w:rPr>
          <w:rFonts w:ascii="Arial" w:eastAsia="Times New Roman" w:hAnsi="Arial" w:cs="Arial"/>
          <w:sz w:val="24"/>
          <w:szCs w:val="24"/>
          <w:lang w:eastAsia="ru-RU"/>
        </w:rPr>
        <w:t>к муниципальной программе</w:t>
      </w:r>
    </w:p>
    <w:p w14:paraId="5DF574B3" w14:textId="77777777" w:rsidR="004878EF" w:rsidRPr="004878EF" w:rsidRDefault="004878EF" w:rsidP="004878EF">
      <w:pPr>
        <w:tabs>
          <w:tab w:val="left" w:pos="12735"/>
        </w:tabs>
        <w:autoSpaceDE w:val="0"/>
        <w:autoSpaceDN w:val="0"/>
        <w:adjustRightInd w:val="0"/>
        <w:spacing w:after="0" w:line="240" w:lineRule="auto"/>
        <w:rPr>
          <w:rFonts w:ascii="Arial" w:eastAsia="Times New Roman" w:hAnsi="Arial" w:cs="Arial"/>
          <w:sz w:val="24"/>
          <w:szCs w:val="24"/>
          <w:lang w:eastAsia="ru-RU"/>
        </w:rPr>
      </w:pPr>
    </w:p>
    <w:p w14:paraId="2C8ACEB2"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 xml:space="preserve">Адресный перечень по ремонту дворовых территорий (асфальт) городского округа Павловский Посад </w:t>
      </w:r>
    </w:p>
    <w:p w14:paraId="64284A12"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на 2021 год</w:t>
      </w:r>
    </w:p>
    <w:p w14:paraId="78AE7259"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14071"/>
      </w:tblGrid>
      <w:tr w:rsidR="004878EF" w:rsidRPr="004878EF" w14:paraId="2C93A61D" w14:textId="77777777" w:rsidTr="004878EF">
        <w:trPr>
          <w:jc w:val="center"/>
        </w:trPr>
        <w:tc>
          <w:tcPr>
            <w:tcW w:w="349" w:type="pct"/>
            <w:shd w:val="clear" w:color="auto" w:fill="auto"/>
          </w:tcPr>
          <w:p w14:paraId="5765AA0E" w14:textId="77777777" w:rsidR="004878EF" w:rsidRPr="004878EF" w:rsidRDefault="004878EF" w:rsidP="004878EF">
            <w:pPr>
              <w:autoSpaceDE w:val="0"/>
              <w:autoSpaceDN w:val="0"/>
              <w:adjustRightInd w:val="0"/>
              <w:spacing w:after="0" w:line="36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w:t>
            </w:r>
          </w:p>
        </w:tc>
        <w:tc>
          <w:tcPr>
            <w:tcW w:w="4651" w:type="pct"/>
            <w:shd w:val="clear" w:color="auto" w:fill="auto"/>
          </w:tcPr>
          <w:p w14:paraId="7239C050" w14:textId="77777777" w:rsidR="004878EF" w:rsidRPr="004878EF" w:rsidRDefault="004878EF" w:rsidP="004878EF">
            <w:pPr>
              <w:autoSpaceDE w:val="0"/>
              <w:autoSpaceDN w:val="0"/>
              <w:adjustRightInd w:val="0"/>
              <w:spacing w:after="0" w:line="36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Наименование муниципального образования/адрес объекта (наименование объекта)</w:t>
            </w:r>
          </w:p>
        </w:tc>
      </w:tr>
      <w:tr w:rsidR="004878EF" w:rsidRPr="004878EF" w14:paraId="3169130E" w14:textId="77777777" w:rsidTr="004878EF">
        <w:trPr>
          <w:jc w:val="center"/>
        </w:trPr>
        <w:tc>
          <w:tcPr>
            <w:tcW w:w="349" w:type="pct"/>
            <w:shd w:val="clear" w:color="auto" w:fill="auto"/>
          </w:tcPr>
          <w:p w14:paraId="3758737D" w14:textId="77777777" w:rsidR="004878EF" w:rsidRPr="004878EF" w:rsidRDefault="004878EF" w:rsidP="004878EF">
            <w:pPr>
              <w:autoSpaceDE w:val="0"/>
              <w:autoSpaceDN w:val="0"/>
              <w:adjustRightInd w:val="0"/>
              <w:spacing w:after="0" w:line="36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w:t>
            </w:r>
          </w:p>
        </w:tc>
        <w:tc>
          <w:tcPr>
            <w:tcW w:w="4651" w:type="pct"/>
          </w:tcPr>
          <w:p w14:paraId="57534ACA"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г.о. Павловский Посад, пос. Большие Дворы, ул. Спортивная, д.13/4, ул. Крупской, д.3, ул. Текстильщиков, д.14/2</w:t>
            </w:r>
          </w:p>
        </w:tc>
      </w:tr>
      <w:tr w:rsidR="004878EF" w:rsidRPr="004878EF" w14:paraId="151C59FA" w14:textId="77777777" w:rsidTr="004878EF">
        <w:trPr>
          <w:jc w:val="center"/>
        </w:trPr>
        <w:tc>
          <w:tcPr>
            <w:tcW w:w="349" w:type="pct"/>
            <w:shd w:val="clear" w:color="auto" w:fill="auto"/>
          </w:tcPr>
          <w:p w14:paraId="270CDA9A" w14:textId="77777777" w:rsidR="004878EF" w:rsidRPr="004878EF" w:rsidRDefault="004878EF" w:rsidP="004878EF">
            <w:pPr>
              <w:autoSpaceDE w:val="0"/>
              <w:autoSpaceDN w:val="0"/>
              <w:adjustRightInd w:val="0"/>
              <w:spacing w:after="0" w:line="36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w:t>
            </w:r>
          </w:p>
        </w:tc>
        <w:tc>
          <w:tcPr>
            <w:tcW w:w="4651" w:type="pct"/>
          </w:tcPr>
          <w:p w14:paraId="332B099B"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г.о. Павловский Посад, д. Кузнецы, ул. Новая, д. 18</w:t>
            </w:r>
          </w:p>
        </w:tc>
      </w:tr>
      <w:tr w:rsidR="004878EF" w:rsidRPr="004878EF" w14:paraId="4BFA1B93" w14:textId="77777777" w:rsidTr="004878EF">
        <w:trPr>
          <w:jc w:val="center"/>
        </w:trPr>
        <w:tc>
          <w:tcPr>
            <w:tcW w:w="349" w:type="pct"/>
            <w:shd w:val="clear" w:color="auto" w:fill="auto"/>
          </w:tcPr>
          <w:p w14:paraId="7BB4770D" w14:textId="77777777" w:rsidR="004878EF" w:rsidRPr="004878EF" w:rsidRDefault="004878EF" w:rsidP="004878EF">
            <w:pPr>
              <w:autoSpaceDE w:val="0"/>
              <w:autoSpaceDN w:val="0"/>
              <w:adjustRightInd w:val="0"/>
              <w:spacing w:after="0" w:line="36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3.</w:t>
            </w:r>
          </w:p>
        </w:tc>
        <w:tc>
          <w:tcPr>
            <w:tcW w:w="4651" w:type="pct"/>
          </w:tcPr>
          <w:p w14:paraId="55482682"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г.о. Павловский Посад, г. Павловский Посад, пер. Интернациональный, д.13,14,15</w:t>
            </w:r>
          </w:p>
        </w:tc>
      </w:tr>
      <w:tr w:rsidR="004878EF" w:rsidRPr="004878EF" w14:paraId="26A8DEA8" w14:textId="77777777" w:rsidTr="004878EF">
        <w:trPr>
          <w:jc w:val="center"/>
        </w:trPr>
        <w:tc>
          <w:tcPr>
            <w:tcW w:w="349" w:type="pct"/>
            <w:shd w:val="clear" w:color="auto" w:fill="auto"/>
          </w:tcPr>
          <w:p w14:paraId="5500A1C7" w14:textId="77777777" w:rsidR="004878EF" w:rsidRPr="004878EF" w:rsidRDefault="004878EF" w:rsidP="004878EF">
            <w:pPr>
              <w:autoSpaceDE w:val="0"/>
              <w:autoSpaceDN w:val="0"/>
              <w:adjustRightInd w:val="0"/>
              <w:spacing w:after="0" w:line="36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4.</w:t>
            </w:r>
          </w:p>
        </w:tc>
        <w:tc>
          <w:tcPr>
            <w:tcW w:w="4651" w:type="pct"/>
          </w:tcPr>
          <w:p w14:paraId="144B4528"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г.о. Павловский Посад, г. Павловский Посад, ул. Орджоникидзе, д. 9,9А</w:t>
            </w:r>
          </w:p>
        </w:tc>
      </w:tr>
      <w:tr w:rsidR="004878EF" w:rsidRPr="004878EF" w14:paraId="03783577" w14:textId="77777777" w:rsidTr="004878EF">
        <w:trPr>
          <w:jc w:val="center"/>
        </w:trPr>
        <w:tc>
          <w:tcPr>
            <w:tcW w:w="349" w:type="pct"/>
            <w:shd w:val="clear" w:color="auto" w:fill="auto"/>
          </w:tcPr>
          <w:p w14:paraId="3772A5AE" w14:textId="77777777" w:rsidR="004878EF" w:rsidRPr="004878EF" w:rsidRDefault="004878EF" w:rsidP="004878EF">
            <w:pPr>
              <w:autoSpaceDE w:val="0"/>
              <w:autoSpaceDN w:val="0"/>
              <w:adjustRightInd w:val="0"/>
              <w:spacing w:after="0" w:line="36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5.</w:t>
            </w:r>
          </w:p>
        </w:tc>
        <w:tc>
          <w:tcPr>
            <w:tcW w:w="4651" w:type="pct"/>
          </w:tcPr>
          <w:p w14:paraId="444AC519"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г.о. Павловский Посад, д. Евсеево, д.1а,2а,3а, 6а,9а</w:t>
            </w:r>
          </w:p>
        </w:tc>
      </w:tr>
      <w:tr w:rsidR="004878EF" w:rsidRPr="004878EF" w14:paraId="61B2AC6F" w14:textId="77777777" w:rsidTr="004878EF">
        <w:trPr>
          <w:jc w:val="center"/>
        </w:trPr>
        <w:tc>
          <w:tcPr>
            <w:tcW w:w="349" w:type="pct"/>
            <w:shd w:val="clear" w:color="auto" w:fill="auto"/>
          </w:tcPr>
          <w:p w14:paraId="35A7C07E" w14:textId="77777777" w:rsidR="004878EF" w:rsidRPr="004878EF" w:rsidRDefault="004878EF" w:rsidP="004878EF">
            <w:pPr>
              <w:autoSpaceDE w:val="0"/>
              <w:autoSpaceDN w:val="0"/>
              <w:adjustRightInd w:val="0"/>
              <w:spacing w:after="0" w:line="36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6.</w:t>
            </w:r>
          </w:p>
        </w:tc>
        <w:tc>
          <w:tcPr>
            <w:tcW w:w="4651" w:type="pct"/>
          </w:tcPr>
          <w:p w14:paraId="7F906654"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г.о. Павловский Посад, г. Павловский Посад, ул. Фрунзе, д. 14</w:t>
            </w:r>
          </w:p>
        </w:tc>
      </w:tr>
      <w:tr w:rsidR="004878EF" w:rsidRPr="004878EF" w14:paraId="63434BDC" w14:textId="77777777" w:rsidTr="004878EF">
        <w:trPr>
          <w:jc w:val="center"/>
        </w:trPr>
        <w:tc>
          <w:tcPr>
            <w:tcW w:w="349" w:type="pct"/>
            <w:shd w:val="clear" w:color="auto" w:fill="auto"/>
          </w:tcPr>
          <w:p w14:paraId="1E8E0B59" w14:textId="77777777" w:rsidR="004878EF" w:rsidRPr="004878EF" w:rsidRDefault="004878EF" w:rsidP="004878EF">
            <w:pPr>
              <w:autoSpaceDE w:val="0"/>
              <w:autoSpaceDN w:val="0"/>
              <w:adjustRightInd w:val="0"/>
              <w:spacing w:after="0" w:line="36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7.</w:t>
            </w:r>
          </w:p>
        </w:tc>
        <w:tc>
          <w:tcPr>
            <w:tcW w:w="4651" w:type="pct"/>
          </w:tcPr>
          <w:p w14:paraId="4A5613D2"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г.о. Павловский Посад, г. Павловский Посад, ул. Южная, д.16, 16а, 17,27</w:t>
            </w:r>
          </w:p>
        </w:tc>
      </w:tr>
      <w:tr w:rsidR="004878EF" w:rsidRPr="004878EF" w14:paraId="25D873F0" w14:textId="77777777" w:rsidTr="004878EF">
        <w:trPr>
          <w:jc w:val="center"/>
        </w:trPr>
        <w:tc>
          <w:tcPr>
            <w:tcW w:w="349" w:type="pct"/>
            <w:shd w:val="clear" w:color="auto" w:fill="auto"/>
          </w:tcPr>
          <w:p w14:paraId="27C21855" w14:textId="77777777" w:rsidR="004878EF" w:rsidRPr="004878EF" w:rsidRDefault="004878EF" w:rsidP="004878EF">
            <w:pPr>
              <w:autoSpaceDE w:val="0"/>
              <w:autoSpaceDN w:val="0"/>
              <w:adjustRightInd w:val="0"/>
              <w:spacing w:after="0" w:line="36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8.</w:t>
            </w:r>
          </w:p>
        </w:tc>
        <w:tc>
          <w:tcPr>
            <w:tcW w:w="4651" w:type="pct"/>
          </w:tcPr>
          <w:p w14:paraId="5C2C2D73"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г.о. Павловский Посад, г. Павловский Посад, ул. Орджоникидзе, д. 11,13</w:t>
            </w:r>
          </w:p>
        </w:tc>
      </w:tr>
      <w:tr w:rsidR="004878EF" w:rsidRPr="004878EF" w14:paraId="28371316" w14:textId="77777777" w:rsidTr="004878EF">
        <w:trPr>
          <w:jc w:val="center"/>
        </w:trPr>
        <w:tc>
          <w:tcPr>
            <w:tcW w:w="349" w:type="pct"/>
            <w:shd w:val="clear" w:color="auto" w:fill="auto"/>
          </w:tcPr>
          <w:p w14:paraId="7BE48BE3" w14:textId="77777777" w:rsidR="004878EF" w:rsidRPr="004878EF" w:rsidRDefault="004878EF" w:rsidP="004878EF">
            <w:pPr>
              <w:autoSpaceDE w:val="0"/>
              <w:autoSpaceDN w:val="0"/>
              <w:adjustRightInd w:val="0"/>
              <w:spacing w:after="0" w:line="36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9.</w:t>
            </w:r>
          </w:p>
        </w:tc>
        <w:tc>
          <w:tcPr>
            <w:tcW w:w="4651" w:type="pct"/>
          </w:tcPr>
          <w:p w14:paraId="09D76B2B"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г.о. Павловский Посад, г. Павловский Посад, ул. Южная, д. 36,37</w:t>
            </w:r>
          </w:p>
        </w:tc>
      </w:tr>
      <w:tr w:rsidR="004878EF" w:rsidRPr="004878EF" w14:paraId="3AAD80A4" w14:textId="77777777" w:rsidTr="004878EF">
        <w:trPr>
          <w:jc w:val="center"/>
        </w:trPr>
        <w:tc>
          <w:tcPr>
            <w:tcW w:w="349" w:type="pct"/>
            <w:shd w:val="clear" w:color="auto" w:fill="auto"/>
          </w:tcPr>
          <w:p w14:paraId="63E3EAE3" w14:textId="77777777" w:rsidR="004878EF" w:rsidRPr="004878EF" w:rsidRDefault="004878EF" w:rsidP="004878EF">
            <w:pPr>
              <w:autoSpaceDE w:val="0"/>
              <w:autoSpaceDN w:val="0"/>
              <w:adjustRightInd w:val="0"/>
              <w:spacing w:after="0" w:line="36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10.</w:t>
            </w:r>
          </w:p>
        </w:tc>
        <w:tc>
          <w:tcPr>
            <w:tcW w:w="4651" w:type="pct"/>
          </w:tcPr>
          <w:p w14:paraId="39B6F3A3"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г.о. Павловский Посад, г. Павловский Посад, ул. Герцена, д. 22</w:t>
            </w:r>
          </w:p>
        </w:tc>
      </w:tr>
      <w:tr w:rsidR="004878EF" w:rsidRPr="004878EF" w14:paraId="01B9DD95" w14:textId="77777777" w:rsidTr="004878EF">
        <w:trPr>
          <w:jc w:val="center"/>
        </w:trPr>
        <w:tc>
          <w:tcPr>
            <w:tcW w:w="349" w:type="pct"/>
            <w:shd w:val="clear" w:color="auto" w:fill="auto"/>
          </w:tcPr>
          <w:p w14:paraId="2D2CF7E9" w14:textId="77777777" w:rsidR="004878EF" w:rsidRPr="004878EF" w:rsidRDefault="004878EF" w:rsidP="004878EF">
            <w:pPr>
              <w:autoSpaceDE w:val="0"/>
              <w:autoSpaceDN w:val="0"/>
              <w:adjustRightInd w:val="0"/>
              <w:spacing w:after="0" w:line="36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11.</w:t>
            </w:r>
          </w:p>
        </w:tc>
        <w:tc>
          <w:tcPr>
            <w:tcW w:w="4651" w:type="pct"/>
          </w:tcPr>
          <w:p w14:paraId="312F6170"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г.о. Павловский Посад, г. Павловский Посад, ул. Тимирязева, д.2,2/2, ул. Щорса,</w:t>
            </w:r>
          </w:p>
        </w:tc>
      </w:tr>
    </w:tbl>
    <w:p w14:paraId="52765314"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p>
    <w:p w14:paraId="205DF7B8" w14:textId="77777777" w:rsidR="004878EF" w:rsidRPr="004878EF" w:rsidRDefault="004878EF" w:rsidP="004878EF">
      <w:pPr>
        <w:tabs>
          <w:tab w:val="left" w:pos="12735"/>
        </w:tabs>
        <w:autoSpaceDE w:val="0"/>
        <w:autoSpaceDN w:val="0"/>
        <w:adjustRightInd w:val="0"/>
        <w:spacing w:after="0" w:line="240" w:lineRule="auto"/>
        <w:jc w:val="right"/>
        <w:rPr>
          <w:rFonts w:ascii="Arial" w:eastAsia="Times New Roman" w:hAnsi="Arial" w:cs="Arial"/>
          <w:sz w:val="24"/>
          <w:szCs w:val="24"/>
          <w:lang w:eastAsia="ru-RU"/>
        </w:rPr>
      </w:pPr>
      <w:r w:rsidRPr="004878EF">
        <w:rPr>
          <w:rFonts w:ascii="Arial" w:eastAsia="Times New Roman" w:hAnsi="Arial" w:cs="Arial"/>
          <w:sz w:val="24"/>
          <w:szCs w:val="24"/>
          <w:lang w:eastAsia="ru-RU"/>
        </w:rPr>
        <w:t xml:space="preserve">        </w:t>
      </w:r>
    </w:p>
    <w:p w14:paraId="4FF502F8" w14:textId="77777777" w:rsidR="004878EF" w:rsidRPr="004878EF" w:rsidRDefault="004878EF" w:rsidP="004878EF">
      <w:pPr>
        <w:tabs>
          <w:tab w:val="left" w:pos="12735"/>
        </w:tabs>
        <w:autoSpaceDE w:val="0"/>
        <w:autoSpaceDN w:val="0"/>
        <w:adjustRightInd w:val="0"/>
        <w:spacing w:after="0" w:line="240" w:lineRule="auto"/>
        <w:jc w:val="right"/>
        <w:rPr>
          <w:rFonts w:ascii="Arial" w:eastAsia="Times New Roman" w:hAnsi="Arial" w:cs="Arial"/>
          <w:sz w:val="24"/>
          <w:szCs w:val="24"/>
          <w:lang w:eastAsia="ru-RU"/>
        </w:rPr>
      </w:pPr>
      <w:r w:rsidRPr="004878EF">
        <w:rPr>
          <w:rFonts w:ascii="Arial" w:eastAsia="Times New Roman" w:hAnsi="Arial" w:cs="Arial"/>
          <w:sz w:val="24"/>
          <w:szCs w:val="24"/>
          <w:lang w:eastAsia="ru-RU"/>
        </w:rPr>
        <w:t xml:space="preserve">    </w:t>
      </w:r>
    </w:p>
    <w:p w14:paraId="057FB59F" w14:textId="77777777" w:rsidR="004878EF" w:rsidRPr="004878EF" w:rsidRDefault="004878EF" w:rsidP="004878EF">
      <w:pPr>
        <w:tabs>
          <w:tab w:val="left" w:pos="12735"/>
        </w:tabs>
        <w:autoSpaceDE w:val="0"/>
        <w:autoSpaceDN w:val="0"/>
        <w:adjustRightInd w:val="0"/>
        <w:spacing w:after="0" w:line="240" w:lineRule="auto"/>
        <w:jc w:val="right"/>
        <w:rPr>
          <w:rFonts w:ascii="Arial" w:eastAsia="Times New Roman" w:hAnsi="Arial" w:cs="Arial"/>
          <w:sz w:val="24"/>
          <w:szCs w:val="24"/>
          <w:lang w:eastAsia="ru-RU"/>
        </w:rPr>
      </w:pPr>
      <w:r w:rsidRPr="004878EF">
        <w:rPr>
          <w:rFonts w:ascii="Arial" w:eastAsia="Times New Roman" w:hAnsi="Arial" w:cs="Arial"/>
          <w:sz w:val="24"/>
          <w:szCs w:val="24"/>
          <w:lang w:eastAsia="ru-RU"/>
        </w:rPr>
        <w:t xml:space="preserve"> Таблица № 6 </w:t>
      </w:r>
    </w:p>
    <w:p w14:paraId="0F6739DB" w14:textId="77777777" w:rsidR="004878EF" w:rsidRPr="004878EF" w:rsidRDefault="004878EF" w:rsidP="004878EF">
      <w:pPr>
        <w:tabs>
          <w:tab w:val="left" w:pos="7692"/>
        </w:tabs>
        <w:spacing w:after="0" w:line="240" w:lineRule="auto"/>
        <w:jc w:val="right"/>
        <w:rPr>
          <w:rFonts w:ascii="Arial" w:eastAsia="Times New Roman" w:hAnsi="Arial" w:cs="Arial"/>
          <w:sz w:val="24"/>
          <w:szCs w:val="24"/>
          <w:lang w:eastAsia="ru-RU"/>
        </w:rPr>
      </w:pPr>
      <w:r w:rsidRPr="004878EF">
        <w:rPr>
          <w:rFonts w:ascii="Arial" w:eastAsia="Times New Roman" w:hAnsi="Arial" w:cs="Arial"/>
          <w:sz w:val="24"/>
          <w:szCs w:val="24"/>
          <w:lang w:eastAsia="ru-RU"/>
        </w:rPr>
        <w:t>к муниципальной программе</w:t>
      </w:r>
    </w:p>
    <w:p w14:paraId="062336AB" w14:textId="77777777" w:rsidR="004878EF" w:rsidRPr="004878EF" w:rsidRDefault="004878EF" w:rsidP="004878EF">
      <w:pPr>
        <w:tabs>
          <w:tab w:val="left" w:pos="12735"/>
        </w:tabs>
        <w:autoSpaceDE w:val="0"/>
        <w:autoSpaceDN w:val="0"/>
        <w:adjustRightInd w:val="0"/>
        <w:spacing w:after="0" w:line="240" w:lineRule="auto"/>
        <w:rPr>
          <w:rFonts w:ascii="Arial" w:eastAsia="Times New Roman" w:hAnsi="Arial" w:cs="Arial"/>
          <w:sz w:val="24"/>
          <w:szCs w:val="24"/>
          <w:lang w:eastAsia="ru-RU"/>
        </w:rPr>
      </w:pPr>
    </w:p>
    <w:p w14:paraId="0FF4E2C4"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Адресный перечень мест размещения (обустройства) детских игровых площадок на территории городского округа Павловский Посад в 2021 году</w:t>
      </w:r>
    </w:p>
    <w:p w14:paraId="40AC25DC"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14071"/>
      </w:tblGrid>
      <w:tr w:rsidR="004878EF" w:rsidRPr="004878EF" w14:paraId="6BBB888B" w14:textId="77777777" w:rsidTr="004878EF">
        <w:trPr>
          <w:jc w:val="center"/>
        </w:trPr>
        <w:tc>
          <w:tcPr>
            <w:tcW w:w="349" w:type="pct"/>
            <w:shd w:val="clear" w:color="auto" w:fill="auto"/>
          </w:tcPr>
          <w:p w14:paraId="27354CA7" w14:textId="77777777" w:rsidR="004878EF" w:rsidRPr="004878EF" w:rsidRDefault="004878EF" w:rsidP="004878EF">
            <w:pPr>
              <w:autoSpaceDE w:val="0"/>
              <w:autoSpaceDN w:val="0"/>
              <w:adjustRightInd w:val="0"/>
              <w:spacing w:after="0" w:line="36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w:t>
            </w:r>
          </w:p>
        </w:tc>
        <w:tc>
          <w:tcPr>
            <w:tcW w:w="4651" w:type="pct"/>
            <w:shd w:val="clear" w:color="auto" w:fill="auto"/>
          </w:tcPr>
          <w:p w14:paraId="42CA7371" w14:textId="77777777" w:rsidR="004878EF" w:rsidRPr="004878EF" w:rsidRDefault="004878EF" w:rsidP="004878EF">
            <w:pPr>
              <w:autoSpaceDE w:val="0"/>
              <w:autoSpaceDN w:val="0"/>
              <w:adjustRightInd w:val="0"/>
              <w:spacing w:after="0" w:line="36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Наименование муниципального образования/адрес объекта (наименование объекта)</w:t>
            </w:r>
          </w:p>
        </w:tc>
      </w:tr>
      <w:tr w:rsidR="004878EF" w:rsidRPr="004878EF" w14:paraId="7EF6772E" w14:textId="77777777" w:rsidTr="004878EF">
        <w:trPr>
          <w:jc w:val="center"/>
        </w:trPr>
        <w:tc>
          <w:tcPr>
            <w:tcW w:w="349" w:type="pct"/>
            <w:shd w:val="clear" w:color="auto" w:fill="auto"/>
          </w:tcPr>
          <w:p w14:paraId="14723C2D" w14:textId="77777777" w:rsidR="004878EF" w:rsidRPr="004878EF" w:rsidRDefault="004878EF" w:rsidP="004878EF">
            <w:pPr>
              <w:autoSpaceDE w:val="0"/>
              <w:autoSpaceDN w:val="0"/>
              <w:adjustRightInd w:val="0"/>
              <w:spacing w:after="0" w:line="36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w:t>
            </w:r>
          </w:p>
        </w:tc>
        <w:tc>
          <w:tcPr>
            <w:tcW w:w="4651" w:type="pct"/>
          </w:tcPr>
          <w:p w14:paraId="7D7B519A"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г.о. Павловский Посад, д. Алферово, д.1-4</w:t>
            </w:r>
          </w:p>
        </w:tc>
      </w:tr>
      <w:tr w:rsidR="004878EF" w:rsidRPr="004878EF" w14:paraId="461F7A07" w14:textId="77777777" w:rsidTr="004878EF">
        <w:trPr>
          <w:jc w:val="center"/>
        </w:trPr>
        <w:tc>
          <w:tcPr>
            <w:tcW w:w="349" w:type="pct"/>
            <w:shd w:val="clear" w:color="auto" w:fill="auto"/>
          </w:tcPr>
          <w:p w14:paraId="504711D3" w14:textId="77777777" w:rsidR="004878EF" w:rsidRPr="004878EF" w:rsidRDefault="004878EF" w:rsidP="004878EF">
            <w:pPr>
              <w:autoSpaceDE w:val="0"/>
              <w:autoSpaceDN w:val="0"/>
              <w:adjustRightInd w:val="0"/>
              <w:spacing w:after="0" w:line="36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w:t>
            </w:r>
          </w:p>
        </w:tc>
        <w:tc>
          <w:tcPr>
            <w:tcW w:w="4651" w:type="pct"/>
          </w:tcPr>
          <w:p w14:paraId="5183BE11"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г.о. Павловский Посад, с Рахманово, в районе д. 168 (сквер)</w:t>
            </w:r>
          </w:p>
        </w:tc>
      </w:tr>
    </w:tbl>
    <w:p w14:paraId="40992EF1"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p w14:paraId="4FAAA991" w14:textId="77777777" w:rsidR="004878EF" w:rsidRPr="004878EF" w:rsidRDefault="004878EF" w:rsidP="004878EF">
      <w:pPr>
        <w:autoSpaceDE w:val="0"/>
        <w:autoSpaceDN w:val="0"/>
        <w:adjustRightInd w:val="0"/>
        <w:spacing w:after="0" w:line="240" w:lineRule="auto"/>
        <w:jc w:val="right"/>
        <w:rPr>
          <w:rFonts w:ascii="Arial" w:eastAsia="Times New Roman" w:hAnsi="Arial" w:cs="Arial"/>
          <w:sz w:val="24"/>
          <w:szCs w:val="24"/>
          <w:lang w:eastAsia="ru-RU"/>
        </w:rPr>
      </w:pPr>
      <w:r w:rsidRPr="004878EF">
        <w:rPr>
          <w:rFonts w:ascii="Arial" w:eastAsia="Times New Roman" w:hAnsi="Arial" w:cs="Arial"/>
          <w:sz w:val="24"/>
          <w:szCs w:val="24"/>
          <w:lang w:eastAsia="ru-RU"/>
        </w:rPr>
        <w:t>Таблица № 7</w:t>
      </w:r>
    </w:p>
    <w:p w14:paraId="61380D98" w14:textId="77777777" w:rsidR="004878EF" w:rsidRPr="004878EF" w:rsidRDefault="004878EF" w:rsidP="004878EF">
      <w:pPr>
        <w:autoSpaceDE w:val="0"/>
        <w:autoSpaceDN w:val="0"/>
        <w:adjustRightInd w:val="0"/>
        <w:spacing w:after="0" w:line="240" w:lineRule="auto"/>
        <w:jc w:val="right"/>
        <w:rPr>
          <w:rFonts w:ascii="Arial" w:eastAsia="Times New Roman" w:hAnsi="Arial" w:cs="Arial"/>
          <w:sz w:val="24"/>
          <w:szCs w:val="24"/>
          <w:lang w:eastAsia="ru-RU"/>
        </w:rPr>
      </w:pPr>
      <w:r w:rsidRPr="004878EF">
        <w:rPr>
          <w:rFonts w:ascii="Arial" w:eastAsia="Times New Roman" w:hAnsi="Arial" w:cs="Arial"/>
          <w:sz w:val="24"/>
          <w:szCs w:val="24"/>
          <w:lang w:eastAsia="ru-RU"/>
        </w:rPr>
        <w:t>к муниципальной программе</w:t>
      </w:r>
    </w:p>
    <w:p w14:paraId="3E6E6BF7"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p w14:paraId="2D30C437"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Адресный перечень объектов по устройству и капитальному ремонту</w:t>
      </w:r>
    </w:p>
    <w:p w14:paraId="42E43185"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систем наружного освещения в рамках реализации проекта «Светлый город»</w:t>
      </w:r>
    </w:p>
    <w:p w14:paraId="474C965B" w14:textId="77777777" w:rsidR="004878EF" w:rsidRPr="004878EF" w:rsidRDefault="004878EF" w:rsidP="004878EF">
      <w:pPr>
        <w:spacing w:after="0" w:line="240" w:lineRule="auto"/>
        <w:jc w:val="center"/>
        <w:rPr>
          <w:rFonts w:ascii="Arial" w:eastAsia="Times New Roman" w:hAnsi="Arial" w:cs="Arial"/>
          <w:sz w:val="24"/>
          <w:szCs w:val="24"/>
          <w:lang w:eastAsia="ru-RU"/>
        </w:rPr>
      </w:pPr>
    </w:p>
    <w:p w14:paraId="6030EF22"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8"/>
        <w:gridCol w:w="12909"/>
      </w:tblGrid>
      <w:tr w:rsidR="004878EF" w:rsidRPr="004878EF" w14:paraId="13F068A1" w14:textId="77777777" w:rsidTr="004878EF">
        <w:trPr>
          <w:trHeight w:val="480"/>
          <w:jc w:val="center"/>
        </w:trPr>
        <w:tc>
          <w:tcPr>
            <w:tcW w:w="5000" w:type="pct"/>
            <w:gridSpan w:val="2"/>
            <w:vMerge w:val="restart"/>
            <w:shd w:val="clear" w:color="auto" w:fill="auto"/>
            <w:hideMark/>
          </w:tcPr>
          <w:p w14:paraId="5052CF88"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Наименование объекта</w:t>
            </w:r>
          </w:p>
        </w:tc>
      </w:tr>
      <w:tr w:rsidR="004878EF" w:rsidRPr="004878EF" w14:paraId="2C5F998A" w14:textId="77777777" w:rsidTr="004878EF">
        <w:trPr>
          <w:trHeight w:val="345"/>
          <w:jc w:val="center"/>
        </w:trPr>
        <w:tc>
          <w:tcPr>
            <w:tcW w:w="5000" w:type="pct"/>
            <w:gridSpan w:val="2"/>
            <w:vMerge/>
            <w:shd w:val="clear" w:color="auto" w:fill="auto"/>
            <w:hideMark/>
          </w:tcPr>
          <w:p w14:paraId="08EAA243" w14:textId="77777777" w:rsidR="004878EF" w:rsidRPr="004878EF" w:rsidRDefault="004878EF" w:rsidP="004878EF">
            <w:pPr>
              <w:spacing w:after="0" w:line="240" w:lineRule="auto"/>
              <w:rPr>
                <w:rFonts w:ascii="Arial" w:eastAsia="Times New Roman" w:hAnsi="Arial" w:cs="Arial"/>
                <w:sz w:val="24"/>
                <w:szCs w:val="24"/>
                <w:lang w:eastAsia="ru-RU"/>
              </w:rPr>
            </w:pPr>
          </w:p>
        </w:tc>
      </w:tr>
      <w:tr w:rsidR="004878EF" w:rsidRPr="004878EF" w14:paraId="023A9076" w14:textId="77777777" w:rsidTr="004878EF">
        <w:trPr>
          <w:trHeight w:val="276"/>
          <w:jc w:val="center"/>
        </w:trPr>
        <w:tc>
          <w:tcPr>
            <w:tcW w:w="5000" w:type="pct"/>
            <w:gridSpan w:val="2"/>
            <w:vMerge/>
            <w:shd w:val="clear" w:color="auto" w:fill="auto"/>
            <w:hideMark/>
          </w:tcPr>
          <w:p w14:paraId="6A921B9F" w14:textId="77777777" w:rsidR="004878EF" w:rsidRPr="004878EF" w:rsidRDefault="004878EF" w:rsidP="004878EF">
            <w:pPr>
              <w:spacing w:after="0" w:line="240" w:lineRule="auto"/>
              <w:rPr>
                <w:rFonts w:ascii="Arial" w:eastAsia="Times New Roman" w:hAnsi="Arial" w:cs="Arial"/>
                <w:sz w:val="24"/>
                <w:szCs w:val="24"/>
                <w:lang w:eastAsia="ru-RU"/>
              </w:rPr>
            </w:pPr>
          </w:p>
        </w:tc>
      </w:tr>
      <w:tr w:rsidR="004878EF" w:rsidRPr="004878EF" w14:paraId="67971758" w14:textId="77777777" w:rsidTr="004878EF">
        <w:trPr>
          <w:trHeight w:val="214"/>
          <w:jc w:val="center"/>
        </w:trPr>
        <w:tc>
          <w:tcPr>
            <w:tcW w:w="733" w:type="pct"/>
            <w:shd w:val="clear" w:color="auto" w:fill="auto"/>
            <w:hideMark/>
          </w:tcPr>
          <w:p w14:paraId="1BC4AF59"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 1</w:t>
            </w:r>
          </w:p>
        </w:tc>
        <w:tc>
          <w:tcPr>
            <w:tcW w:w="4267" w:type="pct"/>
            <w:shd w:val="clear" w:color="auto" w:fill="auto"/>
            <w:hideMark/>
          </w:tcPr>
          <w:p w14:paraId="6387B0D0"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с. Рахманово, д. 128А, 128Б</w:t>
            </w:r>
          </w:p>
        </w:tc>
      </w:tr>
      <w:tr w:rsidR="004878EF" w:rsidRPr="004878EF" w14:paraId="39C76A77" w14:textId="77777777" w:rsidTr="004878EF">
        <w:trPr>
          <w:trHeight w:val="289"/>
          <w:jc w:val="center"/>
        </w:trPr>
        <w:tc>
          <w:tcPr>
            <w:tcW w:w="733" w:type="pct"/>
            <w:shd w:val="clear" w:color="auto" w:fill="auto"/>
            <w:hideMark/>
          </w:tcPr>
          <w:p w14:paraId="2A676782"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 2</w:t>
            </w:r>
          </w:p>
        </w:tc>
        <w:tc>
          <w:tcPr>
            <w:tcW w:w="4267" w:type="pct"/>
            <w:shd w:val="clear" w:color="auto" w:fill="auto"/>
            <w:hideMark/>
          </w:tcPr>
          <w:p w14:paraId="5BFAA637"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д. Алферово, д. 5</w:t>
            </w:r>
          </w:p>
        </w:tc>
      </w:tr>
      <w:tr w:rsidR="004878EF" w:rsidRPr="004878EF" w14:paraId="4F2FB546" w14:textId="77777777" w:rsidTr="004878EF">
        <w:trPr>
          <w:trHeight w:val="223"/>
          <w:jc w:val="center"/>
        </w:trPr>
        <w:tc>
          <w:tcPr>
            <w:tcW w:w="733" w:type="pct"/>
            <w:shd w:val="clear" w:color="auto" w:fill="auto"/>
            <w:hideMark/>
          </w:tcPr>
          <w:p w14:paraId="324C32F2"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 3</w:t>
            </w:r>
          </w:p>
        </w:tc>
        <w:tc>
          <w:tcPr>
            <w:tcW w:w="4267" w:type="pct"/>
            <w:shd w:val="clear" w:color="auto" w:fill="auto"/>
            <w:hideMark/>
          </w:tcPr>
          <w:p w14:paraId="304B2DFB"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г. Павловский Посад, ул. Южная, д. 22, 31, 34</w:t>
            </w:r>
          </w:p>
        </w:tc>
      </w:tr>
      <w:tr w:rsidR="004878EF" w:rsidRPr="004878EF" w14:paraId="60272354" w14:textId="77777777" w:rsidTr="004878EF">
        <w:trPr>
          <w:trHeight w:val="256"/>
          <w:jc w:val="center"/>
        </w:trPr>
        <w:tc>
          <w:tcPr>
            <w:tcW w:w="733" w:type="pct"/>
            <w:shd w:val="clear" w:color="auto" w:fill="auto"/>
            <w:hideMark/>
          </w:tcPr>
          <w:p w14:paraId="744A1605"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 4</w:t>
            </w:r>
          </w:p>
        </w:tc>
        <w:tc>
          <w:tcPr>
            <w:tcW w:w="4267" w:type="pct"/>
            <w:shd w:val="clear" w:color="auto" w:fill="auto"/>
            <w:hideMark/>
          </w:tcPr>
          <w:p w14:paraId="593BA49E"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п. Большие Дворы, ул. Крупской, д. 14</w:t>
            </w:r>
          </w:p>
        </w:tc>
      </w:tr>
      <w:tr w:rsidR="004878EF" w:rsidRPr="004878EF" w14:paraId="77B141B0" w14:textId="77777777" w:rsidTr="004878EF">
        <w:trPr>
          <w:trHeight w:val="259"/>
          <w:jc w:val="center"/>
        </w:trPr>
        <w:tc>
          <w:tcPr>
            <w:tcW w:w="733" w:type="pct"/>
            <w:shd w:val="clear" w:color="auto" w:fill="auto"/>
            <w:hideMark/>
          </w:tcPr>
          <w:p w14:paraId="588336DD"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 5</w:t>
            </w:r>
          </w:p>
        </w:tc>
        <w:tc>
          <w:tcPr>
            <w:tcW w:w="4267" w:type="pct"/>
            <w:shd w:val="clear" w:color="auto" w:fill="auto"/>
            <w:hideMark/>
          </w:tcPr>
          <w:p w14:paraId="3CDCA4F6"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г. Павловский Посад, ул. Южная, д. 38, 39</w:t>
            </w:r>
          </w:p>
        </w:tc>
      </w:tr>
      <w:tr w:rsidR="004878EF" w:rsidRPr="004878EF" w14:paraId="053B31C2" w14:textId="77777777" w:rsidTr="004878EF">
        <w:trPr>
          <w:trHeight w:val="277"/>
          <w:jc w:val="center"/>
        </w:trPr>
        <w:tc>
          <w:tcPr>
            <w:tcW w:w="733" w:type="pct"/>
            <w:shd w:val="clear" w:color="auto" w:fill="auto"/>
            <w:hideMark/>
          </w:tcPr>
          <w:p w14:paraId="6631F259"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 6</w:t>
            </w:r>
          </w:p>
        </w:tc>
        <w:tc>
          <w:tcPr>
            <w:tcW w:w="4267" w:type="pct"/>
            <w:shd w:val="clear" w:color="auto" w:fill="auto"/>
            <w:hideMark/>
          </w:tcPr>
          <w:p w14:paraId="252B3273"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г. Павловский Посад, ул. Корневская, д. 9А, 11</w:t>
            </w:r>
          </w:p>
        </w:tc>
      </w:tr>
      <w:tr w:rsidR="004878EF" w:rsidRPr="004878EF" w14:paraId="2F1CF42D" w14:textId="77777777" w:rsidTr="004878EF">
        <w:trPr>
          <w:trHeight w:val="166"/>
          <w:jc w:val="center"/>
        </w:trPr>
        <w:tc>
          <w:tcPr>
            <w:tcW w:w="733" w:type="pct"/>
            <w:shd w:val="clear" w:color="auto" w:fill="auto"/>
            <w:hideMark/>
          </w:tcPr>
          <w:p w14:paraId="4AF099FF"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 7</w:t>
            </w:r>
          </w:p>
        </w:tc>
        <w:tc>
          <w:tcPr>
            <w:tcW w:w="4267" w:type="pct"/>
            <w:shd w:val="clear" w:color="auto" w:fill="auto"/>
            <w:hideMark/>
          </w:tcPr>
          <w:p w14:paraId="0B50A029"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г. Павловский Посад, ул. Кузьмина, д. 35,41,43</w:t>
            </w:r>
          </w:p>
        </w:tc>
      </w:tr>
      <w:tr w:rsidR="004878EF" w:rsidRPr="004878EF" w14:paraId="5563C21A" w14:textId="77777777" w:rsidTr="004878EF">
        <w:trPr>
          <w:trHeight w:val="183"/>
          <w:jc w:val="center"/>
        </w:trPr>
        <w:tc>
          <w:tcPr>
            <w:tcW w:w="733" w:type="pct"/>
            <w:shd w:val="clear" w:color="auto" w:fill="auto"/>
            <w:hideMark/>
          </w:tcPr>
          <w:p w14:paraId="04D02D6E"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 8</w:t>
            </w:r>
          </w:p>
        </w:tc>
        <w:tc>
          <w:tcPr>
            <w:tcW w:w="4267" w:type="pct"/>
            <w:shd w:val="clear" w:color="auto" w:fill="auto"/>
            <w:hideMark/>
          </w:tcPr>
          <w:p w14:paraId="416B8896"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г. Павловский Посад, ул. Щорса, д. 5,6,7</w:t>
            </w:r>
          </w:p>
        </w:tc>
      </w:tr>
      <w:tr w:rsidR="004878EF" w:rsidRPr="004878EF" w14:paraId="20457107" w14:textId="77777777" w:rsidTr="004878EF">
        <w:trPr>
          <w:trHeight w:val="216"/>
          <w:jc w:val="center"/>
        </w:trPr>
        <w:tc>
          <w:tcPr>
            <w:tcW w:w="733" w:type="pct"/>
            <w:shd w:val="clear" w:color="auto" w:fill="auto"/>
            <w:hideMark/>
          </w:tcPr>
          <w:p w14:paraId="6F1A3097"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 9</w:t>
            </w:r>
          </w:p>
        </w:tc>
        <w:tc>
          <w:tcPr>
            <w:tcW w:w="4267" w:type="pct"/>
            <w:shd w:val="clear" w:color="auto" w:fill="auto"/>
            <w:hideMark/>
          </w:tcPr>
          <w:p w14:paraId="5AC70631"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г. Павловский Посад, ул. Щорса, д. 11,13,15,17</w:t>
            </w:r>
          </w:p>
        </w:tc>
      </w:tr>
      <w:tr w:rsidR="004878EF" w:rsidRPr="004878EF" w14:paraId="2B94E8D9" w14:textId="77777777" w:rsidTr="004878EF">
        <w:trPr>
          <w:trHeight w:val="106"/>
          <w:jc w:val="center"/>
        </w:trPr>
        <w:tc>
          <w:tcPr>
            <w:tcW w:w="733" w:type="pct"/>
            <w:shd w:val="clear" w:color="auto" w:fill="auto"/>
            <w:hideMark/>
          </w:tcPr>
          <w:p w14:paraId="230DCA40"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 10</w:t>
            </w:r>
          </w:p>
        </w:tc>
        <w:tc>
          <w:tcPr>
            <w:tcW w:w="4267" w:type="pct"/>
            <w:shd w:val="clear" w:color="auto" w:fill="auto"/>
            <w:hideMark/>
          </w:tcPr>
          <w:p w14:paraId="6314AF46"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д. Козлово, д. 88/2 – 88/11</w:t>
            </w:r>
          </w:p>
        </w:tc>
      </w:tr>
      <w:tr w:rsidR="004878EF" w:rsidRPr="004878EF" w14:paraId="1B50C319" w14:textId="77777777" w:rsidTr="004878EF">
        <w:trPr>
          <w:trHeight w:val="280"/>
          <w:jc w:val="center"/>
        </w:trPr>
        <w:tc>
          <w:tcPr>
            <w:tcW w:w="733" w:type="pct"/>
            <w:shd w:val="clear" w:color="auto" w:fill="auto"/>
            <w:hideMark/>
          </w:tcPr>
          <w:p w14:paraId="0AB58D33"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 11</w:t>
            </w:r>
          </w:p>
        </w:tc>
        <w:tc>
          <w:tcPr>
            <w:tcW w:w="4267" w:type="pct"/>
            <w:shd w:val="clear" w:color="auto" w:fill="auto"/>
            <w:hideMark/>
          </w:tcPr>
          <w:p w14:paraId="71F69220"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д. Кузнецы, ул. Новая, д. 14, МОУ Кузнецовская ООШ</w:t>
            </w:r>
          </w:p>
        </w:tc>
      </w:tr>
      <w:tr w:rsidR="004878EF" w:rsidRPr="004878EF" w14:paraId="694B1FF0" w14:textId="77777777" w:rsidTr="004878EF">
        <w:trPr>
          <w:trHeight w:val="270"/>
          <w:jc w:val="center"/>
        </w:trPr>
        <w:tc>
          <w:tcPr>
            <w:tcW w:w="733" w:type="pct"/>
            <w:shd w:val="clear" w:color="auto" w:fill="auto"/>
            <w:hideMark/>
          </w:tcPr>
          <w:p w14:paraId="04595819"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 12</w:t>
            </w:r>
          </w:p>
        </w:tc>
        <w:tc>
          <w:tcPr>
            <w:tcW w:w="4267" w:type="pct"/>
            <w:shd w:val="clear" w:color="auto" w:fill="auto"/>
            <w:hideMark/>
          </w:tcPr>
          <w:p w14:paraId="72956B87"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г. Павловский Посад, ул. Тимирязева, д. 9, 9А</w:t>
            </w:r>
          </w:p>
        </w:tc>
      </w:tr>
      <w:tr w:rsidR="004878EF" w:rsidRPr="004878EF" w14:paraId="10013023" w14:textId="77777777" w:rsidTr="004878EF">
        <w:trPr>
          <w:trHeight w:val="699"/>
          <w:jc w:val="center"/>
        </w:trPr>
        <w:tc>
          <w:tcPr>
            <w:tcW w:w="733" w:type="pct"/>
            <w:shd w:val="clear" w:color="auto" w:fill="auto"/>
            <w:hideMark/>
          </w:tcPr>
          <w:p w14:paraId="02152ACF"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 13</w:t>
            </w:r>
          </w:p>
        </w:tc>
        <w:tc>
          <w:tcPr>
            <w:tcW w:w="4267" w:type="pct"/>
            <w:shd w:val="clear" w:color="auto" w:fill="auto"/>
            <w:hideMark/>
          </w:tcPr>
          <w:p w14:paraId="0117FAE7"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г. Павловский Посад, ул. Орджоникидзе, д. 15,17,19,21, пер. Орджоникидзе, д. 10,12, пер. Фрунзе, д. 3,5</w:t>
            </w:r>
          </w:p>
        </w:tc>
      </w:tr>
      <w:tr w:rsidR="004878EF" w:rsidRPr="004878EF" w14:paraId="58999EB3" w14:textId="77777777" w:rsidTr="004878EF">
        <w:trPr>
          <w:trHeight w:val="427"/>
          <w:jc w:val="center"/>
        </w:trPr>
        <w:tc>
          <w:tcPr>
            <w:tcW w:w="733" w:type="pct"/>
            <w:shd w:val="clear" w:color="auto" w:fill="auto"/>
            <w:hideMark/>
          </w:tcPr>
          <w:p w14:paraId="18A06C61"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 14</w:t>
            </w:r>
          </w:p>
        </w:tc>
        <w:tc>
          <w:tcPr>
            <w:tcW w:w="4267" w:type="pct"/>
            <w:shd w:val="clear" w:color="auto" w:fill="auto"/>
            <w:hideMark/>
          </w:tcPr>
          <w:p w14:paraId="5D6A7865"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г. Павловский Посад, ул. Фрунзе, д. 35/2, ул. Южная, д. 40</w:t>
            </w:r>
          </w:p>
        </w:tc>
      </w:tr>
      <w:tr w:rsidR="004878EF" w:rsidRPr="004878EF" w14:paraId="14988442" w14:textId="77777777" w:rsidTr="004878EF">
        <w:trPr>
          <w:trHeight w:val="252"/>
          <w:jc w:val="center"/>
        </w:trPr>
        <w:tc>
          <w:tcPr>
            <w:tcW w:w="733" w:type="pct"/>
            <w:shd w:val="clear" w:color="auto" w:fill="auto"/>
            <w:hideMark/>
          </w:tcPr>
          <w:p w14:paraId="186A2D8B"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 15</w:t>
            </w:r>
          </w:p>
        </w:tc>
        <w:tc>
          <w:tcPr>
            <w:tcW w:w="4267" w:type="pct"/>
            <w:shd w:val="clear" w:color="auto" w:fill="auto"/>
            <w:hideMark/>
          </w:tcPr>
          <w:p w14:paraId="3C61F248"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д. Ефимово, д. 58,60,48,50</w:t>
            </w:r>
          </w:p>
        </w:tc>
      </w:tr>
      <w:tr w:rsidR="004878EF" w:rsidRPr="004878EF" w14:paraId="3C837F39" w14:textId="77777777" w:rsidTr="004878EF">
        <w:trPr>
          <w:trHeight w:val="203"/>
          <w:jc w:val="center"/>
        </w:trPr>
        <w:tc>
          <w:tcPr>
            <w:tcW w:w="733" w:type="pct"/>
            <w:shd w:val="clear" w:color="auto" w:fill="auto"/>
            <w:hideMark/>
          </w:tcPr>
          <w:p w14:paraId="3A16921F"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 16</w:t>
            </w:r>
          </w:p>
        </w:tc>
        <w:tc>
          <w:tcPr>
            <w:tcW w:w="4267" w:type="pct"/>
            <w:shd w:val="clear" w:color="auto" w:fill="auto"/>
            <w:hideMark/>
          </w:tcPr>
          <w:p w14:paraId="0EF0874E"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п. им. Калинина</w:t>
            </w:r>
          </w:p>
        </w:tc>
      </w:tr>
      <w:tr w:rsidR="004878EF" w:rsidRPr="004878EF" w14:paraId="1B098212" w14:textId="77777777" w:rsidTr="004878EF">
        <w:trPr>
          <w:trHeight w:val="581"/>
          <w:jc w:val="center"/>
        </w:trPr>
        <w:tc>
          <w:tcPr>
            <w:tcW w:w="733" w:type="pct"/>
            <w:shd w:val="clear" w:color="auto" w:fill="auto"/>
            <w:hideMark/>
          </w:tcPr>
          <w:p w14:paraId="1BB476EA"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 17</w:t>
            </w:r>
          </w:p>
        </w:tc>
        <w:tc>
          <w:tcPr>
            <w:tcW w:w="4267" w:type="pct"/>
            <w:shd w:val="clear" w:color="auto" w:fill="auto"/>
            <w:hideMark/>
          </w:tcPr>
          <w:p w14:paraId="7542B43D"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г. Павловский Посад, ул. Красноармейская, ул. Осипенко, ул. Буденного, ул. К.Цеткин, ул. Радищева</w:t>
            </w:r>
          </w:p>
        </w:tc>
      </w:tr>
      <w:tr w:rsidR="004878EF" w:rsidRPr="004878EF" w14:paraId="69C8A646" w14:textId="77777777" w:rsidTr="004878EF">
        <w:trPr>
          <w:trHeight w:val="277"/>
          <w:jc w:val="center"/>
        </w:trPr>
        <w:tc>
          <w:tcPr>
            <w:tcW w:w="733" w:type="pct"/>
            <w:shd w:val="clear" w:color="auto" w:fill="auto"/>
            <w:hideMark/>
          </w:tcPr>
          <w:p w14:paraId="56CFB465"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 18</w:t>
            </w:r>
          </w:p>
        </w:tc>
        <w:tc>
          <w:tcPr>
            <w:tcW w:w="4267" w:type="pct"/>
            <w:shd w:val="clear" w:color="auto" w:fill="auto"/>
            <w:hideMark/>
          </w:tcPr>
          <w:p w14:paraId="794867F2"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д. Крупино, д. 80,154</w:t>
            </w:r>
          </w:p>
        </w:tc>
      </w:tr>
      <w:tr w:rsidR="004878EF" w:rsidRPr="004878EF" w14:paraId="56BB8926" w14:textId="77777777" w:rsidTr="004878EF">
        <w:trPr>
          <w:trHeight w:val="489"/>
          <w:jc w:val="center"/>
        </w:trPr>
        <w:tc>
          <w:tcPr>
            <w:tcW w:w="733" w:type="pct"/>
            <w:shd w:val="clear" w:color="auto" w:fill="auto"/>
            <w:hideMark/>
          </w:tcPr>
          <w:p w14:paraId="519FB2E8"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 19</w:t>
            </w:r>
          </w:p>
        </w:tc>
        <w:tc>
          <w:tcPr>
            <w:tcW w:w="4267" w:type="pct"/>
            <w:shd w:val="clear" w:color="auto" w:fill="auto"/>
            <w:hideMark/>
          </w:tcPr>
          <w:p w14:paraId="769F4233"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г. Павловский Посад, ул. Володарского, д. 79/1, 79/2, БЖД пр. д. 6</w:t>
            </w:r>
          </w:p>
        </w:tc>
      </w:tr>
      <w:tr w:rsidR="004878EF" w:rsidRPr="004878EF" w14:paraId="6C669CE5" w14:textId="77777777" w:rsidTr="004878EF">
        <w:trPr>
          <w:trHeight w:val="248"/>
          <w:jc w:val="center"/>
        </w:trPr>
        <w:tc>
          <w:tcPr>
            <w:tcW w:w="733" w:type="pct"/>
            <w:shd w:val="clear" w:color="auto" w:fill="auto"/>
            <w:hideMark/>
          </w:tcPr>
          <w:p w14:paraId="738962EC"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 20</w:t>
            </w:r>
          </w:p>
        </w:tc>
        <w:tc>
          <w:tcPr>
            <w:tcW w:w="4267" w:type="pct"/>
            <w:shd w:val="clear" w:color="auto" w:fill="auto"/>
            <w:hideMark/>
          </w:tcPr>
          <w:p w14:paraId="78A4FC0E"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п. Большие Дворы, ул. Крупской, д. 16</w:t>
            </w:r>
          </w:p>
        </w:tc>
      </w:tr>
      <w:tr w:rsidR="004878EF" w:rsidRPr="004878EF" w14:paraId="56347919" w14:textId="77777777" w:rsidTr="004878EF">
        <w:trPr>
          <w:trHeight w:val="266"/>
          <w:jc w:val="center"/>
        </w:trPr>
        <w:tc>
          <w:tcPr>
            <w:tcW w:w="733" w:type="pct"/>
            <w:shd w:val="clear" w:color="auto" w:fill="auto"/>
            <w:hideMark/>
          </w:tcPr>
          <w:p w14:paraId="379DE81D"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 21</w:t>
            </w:r>
          </w:p>
        </w:tc>
        <w:tc>
          <w:tcPr>
            <w:tcW w:w="4267" w:type="pct"/>
            <w:shd w:val="clear" w:color="auto" w:fill="auto"/>
            <w:hideMark/>
          </w:tcPr>
          <w:p w14:paraId="3FDE822B"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д. Кузнецы, ул. Новая, д. 18</w:t>
            </w:r>
          </w:p>
        </w:tc>
      </w:tr>
      <w:tr w:rsidR="004878EF" w:rsidRPr="004878EF" w14:paraId="758A5572" w14:textId="77777777" w:rsidTr="004878EF">
        <w:trPr>
          <w:trHeight w:val="217"/>
          <w:jc w:val="center"/>
        </w:trPr>
        <w:tc>
          <w:tcPr>
            <w:tcW w:w="733" w:type="pct"/>
            <w:shd w:val="clear" w:color="auto" w:fill="auto"/>
            <w:hideMark/>
          </w:tcPr>
          <w:p w14:paraId="361686E1"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 22</w:t>
            </w:r>
          </w:p>
        </w:tc>
        <w:tc>
          <w:tcPr>
            <w:tcW w:w="4267" w:type="pct"/>
            <w:shd w:val="clear" w:color="auto" w:fill="auto"/>
            <w:hideMark/>
          </w:tcPr>
          <w:p w14:paraId="19413491"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с. Рахманово, д. 168</w:t>
            </w:r>
          </w:p>
        </w:tc>
      </w:tr>
      <w:tr w:rsidR="004878EF" w:rsidRPr="004878EF" w14:paraId="4D57D706" w14:textId="77777777" w:rsidTr="004878EF">
        <w:trPr>
          <w:trHeight w:val="392"/>
          <w:jc w:val="center"/>
        </w:trPr>
        <w:tc>
          <w:tcPr>
            <w:tcW w:w="733" w:type="pct"/>
            <w:shd w:val="clear" w:color="auto" w:fill="auto"/>
            <w:hideMark/>
          </w:tcPr>
          <w:p w14:paraId="56FCEE26"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 23</w:t>
            </w:r>
          </w:p>
        </w:tc>
        <w:tc>
          <w:tcPr>
            <w:tcW w:w="4267" w:type="pct"/>
            <w:shd w:val="clear" w:color="auto" w:fill="auto"/>
            <w:hideMark/>
          </w:tcPr>
          <w:p w14:paraId="40490BD6"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г. Павловский Посад, ул. Кирова, д. 91, 89, ул. Герцена, 18</w:t>
            </w:r>
          </w:p>
        </w:tc>
      </w:tr>
      <w:tr w:rsidR="004878EF" w:rsidRPr="004878EF" w14:paraId="002A7398" w14:textId="77777777" w:rsidTr="004878EF">
        <w:trPr>
          <w:trHeight w:val="291"/>
          <w:jc w:val="center"/>
        </w:trPr>
        <w:tc>
          <w:tcPr>
            <w:tcW w:w="733" w:type="pct"/>
            <w:shd w:val="clear" w:color="auto" w:fill="auto"/>
            <w:hideMark/>
          </w:tcPr>
          <w:p w14:paraId="3DE0E98E"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 24</w:t>
            </w:r>
          </w:p>
        </w:tc>
        <w:tc>
          <w:tcPr>
            <w:tcW w:w="4267" w:type="pct"/>
            <w:shd w:val="clear" w:color="auto" w:fill="auto"/>
            <w:hideMark/>
          </w:tcPr>
          <w:p w14:paraId="786CC765"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г. Павловский Посад, ул. Кузьмина, д. 34,36,38,40</w:t>
            </w:r>
          </w:p>
        </w:tc>
      </w:tr>
      <w:tr w:rsidR="004878EF" w:rsidRPr="004878EF" w14:paraId="358990C3" w14:textId="77777777" w:rsidTr="004878EF">
        <w:trPr>
          <w:trHeight w:val="385"/>
          <w:jc w:val="center"/>
        </w:trPr>
        <w:tc>
          <w:tcPr>
            <w:tcW w:w="733" w:type="pct"/>
            <w:shd w:val="clear" w:color="auto" w:fill="auto"/>
            <w:hideMark/>
          </w:tcPr>
          <w:p w14:paraId="77A1321B"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 25</w:t>
            </w:r>
          </w:p>
        </w:tc>
        <w:tc>
          <w:tcPr>
            <w:tcW w:w="4267" w:type="pct"/>
            <w:shd w:val="clear" w:color="auto" w:fill="auto"/>
            <w:hideMark/>
          </w:tcPr>
          <w:p w14:paraId="7E0C363C"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г. Павловский Посад, ул. Фрунзе, д. 47,49,51,53,55,57,59</w:t>
            </w:r>
          </w:p>
        </w:tc>
      </w:tr>
      <w:tr w:rsidR="004878EF" w:rsidRPr="004878EF" w14:paraId="774CB313" w14:textId="77777777" w:rsidTr="004878EF">
        <w:trPr>
          <w:trHeight w:val="292"/>
          <w:jc w:val="center"/>
        </w:trPr>
        <w:tc>
          <w:tcPr>
            <w:tcW w:w="733" w:type="pct"/>
            <w:shd w:val="clear" w:color="auto" w:fill="auto"/>
            <w:hideMark/>
          </w:tcPr>
          <w:p w14:paraId="79835124"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 26</w:t>
            </w:r>
          </w:p>
        </w:tc>
        <w:tc>
          <w:tcPr>
            <w:tcW w:w="4267" w:type="pct"/>
            <w:shd w:val="clear" w:color="auto" w:fill="auto"/>
            <w:hideMark/>
          </w:tcPr>
          <w:p w14:paraId="3DCCDD25"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д, Козлово, участки для многодетных</w:t>
            </w:r>
          </w:p>
        </w:tc>
      </w:tr>
    </w:tbl>
    <w:p w14:paraId="547EC98D"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p>
    <w:p w14:paraId="1F07048F"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p w14:paraId="57E8FAA5" w14:textId="77777777" w:rsidR="004878EF" w:rsidRPr="004878EF" w:rsidRDefault="004878EF" w:rsidP="004878EF">
      <w:pPr>
        <w:tabs>
          <w:tab w:val="left" w:pos="13065"/>
        </w:tabs>
        <w:autoSpaceDE w:val="0"/>
        <w:autoSpaceDN w:val="0"/>
        <w:adjustRightInd w:val="0"/>
        <w:spacing w:after="0" w:line="240" w:lineRule="auto"/>
        <w:ind w:left="11907"/>
        <w:jc w:val="right"/>
        <w:rPr>
          <w:rFonts w:ascii="Arial" w:eastAsia="Times New Roman" w:hAnsi="Arial" w:cs="Arial"/>
          <w:sz w:val="24"/>
          <w:szCs w:val="24"/>
          <w:lang w:eastAsia="ru-RU"/>
        </w:rPr>
      </w:pPr>
      <w:r w:rsidRPr="004878EF">
        <w:rPr>
          <w:rFonts w:ascii="Arial" w:eastAsia="Times New Roman" w:hAnsi="Arial" w:cs="Arial"/>
          <w:sz w:val="24"/>
          <w:szCs w:val="24"/>
          <w:lang w:eastAsia="ru-RU"/>
        </w:rPr>
        <w:t>Таблица №8</w:t>
      </w:r>
    </w:p>
    <w:p w14:paraId="1FE47DAF" w14:textId="77777777" w:rsidR="004878EF" w:rsidRPr="004878EF" w:rsidRDefault="004878EF" w:rsidP="004878EF">
      <w:pPr>
        <w:tabs>
          <w:tab w:val="left" w:pos="13065"/>
        </w:tabs>
        <w:autoSpaceDE w:val="0"/>
        <w:autoSpaceDN w:val="0"/>
        <w:adjustRightInd w:val="0"/>
        <w:spacing w:after="0" w:line="240" w:lineRule="auto"/>
        <w:ind w:left="11907"/>
        <w:jc w:val="right"/>
        <w:rPr>
          <w:rFonts w:ascii="Arial" w:eastAsia="Times New Roman" w:hAnsi="Arial" w:cs="Arial"/>
          <w:sz w:val="24"/>
          <w:szCs w:val="24"/>
          <w:lang w:eastAsia="ru-RU"/>
        </w:rPr>
      </w:pPr>
      <w:r w:rsidRPr="004878EF">
        <w:rPr>
          <w:rFonts w:ascii="Arial" w:eastAsia="Times New Roman" w:hAnsi="Arial" w:cs="Arial"/>
          <w:sz w:val="24"/>
          <w:szCs w:val="24"/>
          <w:lang w:eastAsia="ru-RU"/>
        </w:rPr>
        <w:t>к муниципальной программе</w:t>
      </w:r>
    </w:p>
    <w:p w14:paraId="1BB67213"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zh-CN" w:bidi="ru-RU"/>
        </w:rPr>
      </w:pPr>
    </w:p>
    <w:p w14:paraId="41431207"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zh-CN" w:bidi="ru-RU"/>
        </w:rPr>
      </w:pPr>
      <w:r w:rsidRPr="004878EF">
        <w:rPr>
          <w:rFonts w:ascii="Arial" w:eastAsia="Times New Roman" w:hAnsi="Arial" w:cs="Arial"/>
          <w:sz w:val="24"/>
          <w:szCs w:val="24"/>
          <w:lang w:eastAsia="zh-CN" w:bidi="ru-RU"/>
        </w:rPr>
        <w:t>Адресный перечень благоустроенных пешеходных коммуникаций с твердым (асфальтовым) покрытием с привлечением субсидии</w:t>
      </w:r>
    </w:p>
    <w:p w14:paraId="45176930"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
        <w:gridCol w:w="13554"/>
      </w:tblGrid>
      <w:tr w:rsidR="004878EF" w:rsidRPr="004878EF" w14:paraId="7B96EA0C" w14:textId="77777777" w:rsidTr="004878EF">
        <w:trPr>
          <w:jc w:val="center"/>
        </w:trPr>
        <w:tc>
          <w:tcPr>
            <w:tcW w:w="520" w:type="pct"/>
            <w:shd w:val="clear" w:color="auto" w:fill="auto"/>
          </w:tcPr>
          <w:p w14:paraId="2E2B3DB1"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 xml:space="preserve">№ </w:t>
            </w:r>
          </w:p>
        </w:tc>
        <w:tc>
          <w:tcPr>
            <w:tcW w:w="4480" w:type="pct"/>
            <w:shd w:val="clear" w:color="auto" w:fill="auto"/>
          </w:tcPr>
          <w:p w14:paraId="4BEA6E51"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Наименование объекта</w:t>
            </w:r>
          </w:p>
        </w:tc>
      </w:tr>
      <w:tr w:rsidR="004878EF" w:rsidRPr="004878EF" w14:paraId="499172DC" w14:textId="77777777" w:rsidTr="004878EF">
        <w:trPr>
          <w:jc w:val="center"/>
        </w:trPr>
        <w:tc>
          <w:tcPr>
            <w:tcW w:w="520" w:type="pct"/>
            <w:shd w:val="clear" w:color="auto" w:fill="auto"/>
          </w:tcPr>
          <w:p w14:paraId="679DB948"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w:t>
            </w:r>
          </w:p>
        </w:tc>
        <w:tc>
          <w:tcPr>
            <w:tcW w:w="4480" w:type="pct"/>
            <w:shd w:val="clear" w:color="auto" w:fill="auto"/>
          </w:tcPr>
          <w:p w14:paraId="28D9E0CA"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zh-CN" w:bidi="ru-RU"/>
              </w:rPr>
              <w:t>от дома №17 по ул. Южной в сторону детской игровой площадки.</w:t>
            </w:r>
          </w:p>
        </w:tc>
      </w:tr>
      <w:tr w:rsidR="004878EF" w:rsidRPr="004878EF" w14:paraId="59348E41" w14:textId="77777777" w:rsidTr="004878EF">
        <w:trPr>
          <w:jc w:val="center"/>
        </w:trPr>
        <w:tc>
          <w:tcPr>
            <w:tcW w:w="520" w:type="pct"/>
            <w:shd w:val="clear" w:color="auto" w:fill="auto"/>
          </w:tcPr>
          <w:p w14:paraId="6BF034B7"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w:t>
            </w:r>
          </w:p>
        </w:tc>
        <w:tc>
          <w:tcPr>
            <w:tcW w:w="4480" w:type="pct"/>
            <w:shd w:val="clear" w:color="auto" w:fill="auto"/>
          </w:tcPr>
          <w:p w14:paraId="792345AA"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zh-CN" w:bidi="ru-RU"/>
              </w:rPr>
              <w:t>от ул. 1 Мая в сторону кв-л Первомайский</w:t>
            </w:r>
          </w:p>
        </w:tc>
      </w:tr>
      <w:tr w:rsidR="004878EF" w:rsidRPr="004878EF" w14:paraId="30EA5538" w14:textId="77777777" w:rsidTr="004878EF">
        <w:trPr>
          <w:jc w:val="center"/>
        </w:trPr>
        <w:tc>
          <w:tcPr>
            <w:tcW w:w="520" w:type="pct"/>
            <w:shd w:val="clear" w:color="auto" w:fill="auto"/>
          </w:tcPr>
          <w:p w14:paraId="50424B6C"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3</w:t>
            </w:r>
          </w:p>
        </w:tc>
        <w:tc>
          <w:tcPr>
            <w:tcW w:w="4480" w:type="pct"/>
            <w:shd w:val="clear" w:color="auto" w:fill="auto"/>
          </w:tcPr>
          <w:p w14:paraId="1A545916"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zh-CN" w:bidi="ru-RU"/>
              </w:rPr>
              <w:t>от дома №34 ул. 1 Мая к начальной школе №24</w:t>
            </w:r>
          </w:p>
        </w:tc>
      </w:tr>
      <w:tr w:rsidR="004878EF" w:rsidRPr="004878EF" w14:paraId="3CA1C3F9" w14:textId="77777777" w:rsidTr="004878EF">
        <w:trPr>
          <w:jc w:val="center"/>
        </w:trPr>
        <w:tc>
          <w:tcPr>
            <w:tcW w:w="520" w:type="pct"/>
            <w:shd w:val="clear" w:color="auto" w:fill="auto"/>
          </w:tcPr>
          <w:p w14:paraId="28D40FF9"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4</w:t>
            </w:r>
          </w:p>
        </w:tc>
        <w:tc>
          <w:tcPr>
            <w:tcW w:w="4480" w:type="pct"/>
            <w:shd w:val="clear" w:color="auto" w:fill="auto"/>
          </w:tcPr>
          <w:p w14:paraId="6A7599FF"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zh-CN" w:bidi="ru-RU"/>
              </w:rPr>
              <w:t>Пешеходная дорожка за музыкальной школой ул. Кирова</w:t>
            </w:r>
          </w:p>
        </w:tc>
      </w:tr>
      <w:tr w:rsidR="004878EF" w:rsidRPr="004878EF" w14:paraId="287E4983" w14:textId="77777777" w:rsidTr="004878EF">
        <w:trPr>
          <w:jc w:val="center"/>
        </w:trPr>
        <w:tc>
          <w:tcPr>
            <w:tcW w:w="520" w:type="pct"/>
            <w:shd w:val="clear" w:color="auto" w:fill="auto"/>
          </w:tcPr>
          <w:p w14:paraId="24E7F65C"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5</w:t>
            </w:r>
          </w:p>
        </w:tc>
        <w:tc>
          <w:tcPr>
            <w:tcW w:w="4480" w:type="pct"/>
            <w:shd w:val="clear" w:color="auto" w:fill="auto"/>
          </w:tcPr>
          <w:p w14:paraId="71E2E529"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zh-CN" w:bidi="ru-RU"/>
              </w:rPr>
              <w:t>от дома №78 по ул. Кирова в сторону ул. Карповская</w:t>
            </w:r>
          </w:p>
        </w:tc>
      </w:tr>
      <w:tr w:rsidR="004878EF" w:rsidRPr="004878EF" w14:paraId="3AB539EA" w14:textId="77777777" w:rsidTr="004878EF">
        <w:trPr>
          <w:jc w:val="center"/>
        </w:trPr>
        <w:tc>
          <w:tcPr>
            <w:tcW w:w="520" w:type="pct"/>
            <w:shd w:val="clear" w:color="auto" w:fill="auto"/>
          </w:tcPr>
          <w:p w14:paraId="0FD6E48F"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6</w:t>
            </w:r>
          </w:p>
        </w:tc>
        <w:tc>
          <w:tcPr>
            <w:tcW w:w="4480" w:type="pct"/>
            <w:shd w:val="clear" w:color="auto" w:fill="auto"/>
          </w:tcPr>
          <w:p w14:paraId="420AFDBE"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zh-CN" w:bidi="ru-RU"/>
              </w:rPr>
              <w:t>вдоль д.№50 по ул. Кузьмина</w:t>
            </w:r>
          </w:p>
        </w:tc>
      </w:tr>
      <w:tr w:rsidR="004878EF" w:rsidRPr="004878EF" w14:paraId="6FE2E9A4" w14:textId="77777777" w:rsidTr="004878EF">
        <w:trPr>
          <w:jc w:val="center"/>
        </w:trPr>
        <w:tc>
          <w:tcPr>
            <w:tcW w:w="520" w:type="pct"/>
            <w:shd w:val="clear" w:color="auto" w:fill="auto"/>
          </w:tcPr>
          <w:p w14:paraId="557BA252"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7</w:t>
            </w:r>
          </w:p>
        </w:tc>
        <w:tc>
          <w:tcPr>
            <w:tcW w:w="4480" w:type="pct"/>
            <w:shd w:val="clear" w:color="auto" w:fill="auto"/>
          </w:tcPr>
          <w:p w14:paraId="030EF53D"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zh-CN" w:bidi="ru-RU"/>
              </w:rPr>
              <w:t>вдоль дома №10 по ул. Южная</w:t>
            </w:r>
          </w:p>
        </w:tc>
      </w:tr>
      <w:tr w:rsidR="004878EF" w:rsidRPr="004878EF" w14:paraId="6151652F" w14:textId="77777777" w:rsidTr="004878EF">
        <w:trPr>
          <w:jc w:val="center"/>
        </w:trPr>
        <w:tc>
          <w:tcPr>
            <w:tcW w:w="520" w:type="pct"/>
            <w:shd w:val="clear" w:color="auto" w:fill="auto"/>
          </w:tcPr>
          <w:p w14:paraId="6F2A3988"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8</w:t>
            </w:r>
          </w:p>
        </w:tc>
        <w:tc>
          <w:tcPr>
            <w:tcW w:w="4480" w:type="pct"/>
            <w:shd w:val="clear" w:color="auto" w:fill="auto"/>
          </w:tcPr>
          <w:p w14:paraId="41EDF80A"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zh-CN" w:bidi="ru-RU"/>
              </w:rPr>
              <w:t>вдоль дома №48 по ул. Кузьмина</w:t>
            </w:r>
          </w:p>
        </w:tc>
      </w:tr>
      <w:tr w:rsidR="004878EF" w:rsidRPr="004878EF" w14:paraId="734299B5" w14:textId="77777777" w:rsidTr="004878EF">
        <w:trPr>
          <w:jc w:val="center"/>
        </w:trPr>
        <w:tc>
          <w:tcPr>
            <w:tcW w:w="520" w:type="pct"/>
            <w:shd w:val="clear" w:color="auto" w:fill="auto"/>
          </w:tcPr>
          <w:p w14:paraId="0AA395D8"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9</w:t>
            </w:r>
          </w:p>
        </w:tc>
        <w:tc>
          <w:tcPr>
            <w:tcW w:w="4480" w:type="pct"/>
            <w:shd w:val="clear" w:color="auto" w:fill="auto"/>
          </w:tcPr>
          <w:p w14:paraId="40B823CF"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zh-CN" w:bidi="ru-RU"/>
              </w:rPr>
              <w:t>от дома №18 по ул. Южная до Гимназии</w:t>
            </w:r>
          </w:p>
        </w:tc>
      </w:tr>
      <w:tr w:rsidR="004878EF" w:rsidRPr="004878EF" w14:paraId="5F8E339A" w14:textId="77777777" w:rsidTr="004878EF">
        <w:trPr>
          <w:jc w:val="center"/>
        </w:trPr>
        <w:tc>
          <w:tcPr>
            <w:tcW w:w="520" w:type="pct"/>
            <w:shd w:val="clear" w:color="auto" w:fill="auto"/>
          </w:tcPr>
          <w:p w14:paraId="5D0FA8F7"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10</w:t>
            </w:r>
          </w:p>
        </w:tc>
        <w:tc>
          <w:tcPr>
            <w:tcW w:w="4480" w:type="pct"/>
            <w:shd w:val="clear" w:color="auto" w:fill="auto"/>
          </w:tcPr>
          <w:p w14:paraId="3CD20171"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zh-CN" w:bidi="ru-RU"/>
              </w:rPr>
              <w:t>от дома №42 по ул. Кузьмина к школе №9</w:t>
            </w:r>
            <w:r w:rsidRPr="004878EF">
              <w:rPr>
                <w:rFonts w:ascii="Arial" w:eastAsia="Times New Roman" w:hAnsi="Arial" w:cs="Arial"/>
                <w:sz w:val="24"/>
                <w:szCs w:val="24"/>
                <w:lang w:eastAsia="zh-CN" w:bidi="ru-RU"/>
              </w:rPr>
              <w:br/>
            </w:r>
          </w:p>
        </w:tc>
      </w:tr>
      <w:tr w:rsidR="004878EF" w:rsidRPr="004878EF" w14:paraId="08076E2A" w14:textId="77777777" w:rsidTr="004878EF">
        <w:trPr>
          <w:jc w:val="center"/>
        </w:trPr>
        <w:tc>
          <w:tcPr>
            <w:tcW w:w="520" w:type="pct"/>
            <w:shd w:val="clear" w:color="auto" w:fill="auto"/>
          </w:tcPr>
          <w:p w14:paraId="6D5E75D5"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11</w:t>
            </w:r>
          </w:p>
        </w:tc>
        <w:tc>
          <w:tcPr>
            <w:tcW w:w="4480" w:type="pct"/>
            <w:shd w:val="clear" w:color="auto" w:fill="auto"/>
          </w:tcPr>
          <w:p w14:paraId="5BDB52E1"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zh-CN" w:bidi="ru-RU"/>
              </w:rPr>
              <w:t>вдоль Часовни по ул. Мира</w:t>
            </w:r>
          </w:p>
        </w:tc>
      </w:tr>
      <w:tr w:rsidR="004878EF" w:rsidRPr="004878EF" w14:paraId="5AC757C7" w14:textId="77777777" w:rsidTr="004878EF">
        <w:trPr>
          <w:jc w:val="center"/>
        </w:trPr>
        <w:tc>
          <w:tcPr>
            <w:tcW w:w="520" w:type="pct"/>
            <w:shd w:val="clear" w:color="auto" w:fill="auto"/>
          </w:tcPr>
          <w:p w14:paraId="2019EE5E"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12</w:t>
            </w:r>
          </w:p>
        </w:tc>
        <w:tc>
          <w:tcPr>
            <w:tcW w:w="4480" w:type="pct"/>
            <w:shd w:val="clear" w:color="auto" w:fill="auto"/>
          </w:tcPr>
          <w:p w14:paraId="1DDA4CF7"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zh-CN" w:bidi="ru-RU"/>
              </w:rPr>
              <w:t>Дворовая территория, г. Павловский Посад, ул. Чапаева, д. 3</w:t>
            </w:r>
            <w:r w:rsidRPr="004878EF">
              <w:rPr>
                <w:rFonts w:ascii="Arial" w:eastAsia="Times New Roman" w:hAnsi="Arial" w:cs="Arial"/>
                <w:sz w:val="24"/>
                <w:szCs w:val="24"/>
                <w:lang w:eastAsia="zh-CN" w:bidi="ru-RU"/>
              </w:rPr>
              <w:br/>
            </w:r>
          </w:p>
        </w:tc>
      </w:tr>
      <w:tr w:rsidR="004878EF" w:rsidRPr="004878EF" w14:paraId="2EF16001" w14:textId="77777777" w:rsidTr="004878EF">
        <w:trPr>
          <w:jc w:val="center"/>
        </w:trPr>
        <w:tc>
          <w:tcPr>
            <w:tcW w:w="520" w:type="pct"/>
            <w:shd w:val="clear" w:color="auto" w:fill="auto"/>
          </w:tcPr>
          <w:p w14:paraId="2C7F420A"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13</w:t>
            </w:r>
          </w:p>
        </w:tc>
        <w:tc>
          <w:tcPr>
            <w:tcW w:w="4480" w:type="pct"/>
            <w:shd w:val="clear" w:color="auto" w:fill="auto"/>
          </w:tcPr>
          <w:p w14:paraId="29153DD2"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zh-CN" w:bidi="ru-RU"/>
              </w:rPr>
              <w:t>Дворовая территория, г. Павловский Посад, ул. Герцена, д.11</w:t>
            </w:r>
            <w:r w:rsidRPr="004878EF">
              <w:rPr>
                <w:rFonts w:ascii="Arial" w:eastAsia="Times New Roman" w:hAnsi="Arial" w:cs="Arial"/>
                <w:sz w:val="24"/>
                <w:szCs w:val="24"/>
                <w:lang w:eastAsia="zh-CN" w:bidi="ru-RU"/>
              </w:rPr>
              <w:br/>
            </w:r>
          </w:p>
        </w:tc>
      </w:tr>
      <w:tr w:rsidR="004878EF" w:rsidRPr="004878EF" w14:paraId="476001EB" w14:textId="77777777" w:rsidTr="004878EF">
        <w:trPr>
          <w:jc w:val="center"/>
        </w:trPr>
        <w:tc>
          <w:tcPr>
            <w:tcW w:w="520" w:type="pct"/>
            <w:shd w:val="clear" w:color="auto" w:fill="auto"/>
          </w:tcPr>
          <w:p w14:paraId="7CFCE179"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14</w:t>
            </w:r>
          </w:p>
        </w:tc>
        <w:tc>
          <w:tcPr>
            <w:tcW w:w="4480" w:type="pct"/>
            <w:shd w:val="clear" w:color="auto" w:fill="auto"/>
          </w:tcPr>
          <w:p w14:paraId="0C62DA5E"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zh-CN" w:bidi="ru-RU"/>
              </w:rPr>
              <w:t>Дворовая территория, г. Павловский Посад, ул. Кузьмина, д. 34, 36, 38,40</w:t>
            </w:r>
          </w:p>
        </w:tc>
      </w:tr>
      <w:tr w:rsidR="004878EF" w:rsidRPr="004878EF" w14:paraId="318C76C2" w14:textId="77777777" w:rsidTr="004878EF">
        <w:trPr>
          <w:jc w:val="center"/>
        </w:trPr>
        <w:tc>
          <w:tcPr>
            <w:tcW w:w="520" w:type="pct"/>
            <w:shd w:val="clear" w:color="auto" w:fill="auto"/>
          </w:tcPr>
          <w:p w14:paraId="49366FEF"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15</w:t>
            </w:r>
          </w:p>
        </w:tc>
        <w:tc>
          <w:tcPr>
            <w:tcW w:w="4480" w:type="pct"/>
            <w:shd w:val="clear" w:color="auto" w:fill="auto"/>
          </w:tcPr>
          <w:p w14:paraId="4870FC50"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zh-CN" w:bidi="ru-RU"/>
              </w:rPr>
            </w:pPr>
            <w:r w:rsidRPr="004878EF">
              <w:rPr>
                <w:rFonts w:ascii="Arial" w:eastAsia="Times New Roman" w:hAnsi="Arial" w:cs="Arial"/>
                <w:sz w:val="24"/>
                <w:szCs w:val="24"/>
                <w:lang w:eastAsia="zh-CN" w:bidi="ru-RU"/>
              </w:rPr>
              <w:t>Дворовая территория, г. Павловский Посад, ул. Герцена, д.1</w:t>
            </w:r>
          </w:p>
        </w:tc>
      </w:tr>
    </w:tbl>
    <w:p w14:paraId="74B4C751"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p w14:paraId="564F5C45"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p w14:paraId="3D93A7FF"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Адресный перечень по мероприятию «Улучшение архитектурно-художественного облика улиц городов» на 2022 год.</w:t>
      </w:r>
    </w:p>
    <w:p w14:paraId="64A0AED0"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14177"/>
      </w:tblGrid>
      <w:tr w:rsidR="004878EF" w:rsidRPr="004878EF" w14:paraId="6FF542B6" w14:textId="77777777" w:rsidTr="004878EF">
        <w:trPr>
          <w:jc w:val="center"/>
        </w:trPr>
        <w:tc>
          <w:tcPr>
            <w:tcW w:w="314" w:type="pct"/>
            <w:shd w:val="clear" w:color="auto" w:fill="auto"/>
          </w:tcPr>
          <w:p w14:paraId="035F3EDA" w14:textId="77777777" w:rsidR="004878EF" w:rsidRPr="004878EF" w:rsidRDefault="004878EF" w:rsidP="004878EF">
            <w:pPr>
              <w:autoSpaceDE w:val="0"/>
              <w:autoSpaceDN w:val="0"/>
              <w:adjustRightInd w:val="0"/>
              <w:spacing w:after="0" w:line="36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w:t>
            </w:r>
          </w:p>
        </w:tc>
        <w:tc>
          <w:tcPr>
            <w:tcW w:w="4686" w:type="pct"/>
            <w:shd w:val="clear" w:color="auto" w:fill="auto"/>
          </w:tcPr>
          <w:p w14:paraId="77FAEA23" w14:textId="77777777" w:rsidR="004878EF" w:rsidRPr="004878EF" w:rsidRDefault="004878EF" w:rsidP="004878EF">
            <w:pPr>
              <w:autoSpaceDE w:val="0"/>
              <w:autoSpaceDN w:val="0"/>
              <w:adjustRightInd w:val="0"/>
              <w:spacing w:after="0" w:line="36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Наименование муниципального образования/адрес объекта (наименование объекта)</w:t>
            </w:r>
          </w:p>
        </w:tc>
      </w:tr>
      <w:tr w:rsidR="004878EF" w:rsidRPr="004878EF" w14:paraId="63D0E6D1" w14:textId="77777777" w:rsidTr="004878EF">
        <w:trPr>
          <w:jc w:val="center"/>
        </w:trPr>
        <w:tc>
          <w:tcPr>
            <w:tcW w:w="314" w:type="pct"/>
            <w:shd w:val="clear" w:color="auto" w:fill="auto"/>
          </w:tcPr>
          <w:p w14:paraId="2F0D4604" w14:textId="77777777" w:rsidR="004878EF" w:rsidRPr="004878EF" w:rsidRDefault="004878EF" w:rsidP="004878EF">
            <w:pPr>
              <w:autoSpaceDE w:val="0"/>
              <w:autoSpaceDN w:val="0"/>
              <w:adjustRightInd w:val="0"/>
              <w:spacing w:after="0" w:line="36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w:t>
            </w:r>
          </w:p>
        </w:tc>
        <w:tc>
          <w:tcPr>
            <w:tcW w:w="4686" w:type="pct"/>
          </w:tcPr>
          <w:p w14:paraId="2B43D1B5"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городской округ Павловский Посад, город Павловский Посад, ул. Кропоткина</w:t>
            </w:r>
          </w:p>
        </w:tc>
      </w:tr>
    </w:tbl>
    <w:p w14:paraId="6033C680"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p w14:paraId="3D530FE4"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p w14:paraId="12249253"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Паспорт подпрограммы 2</w:t>
      </w:r>
    </w:p>
    <w:p w14:paraId="200E3233"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«Благоустройство территорий»</w:t>
      </w:r>
    </w:p>
    <w:p w14:paraId="5BA8A345"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p w14:paraId="6F8C789D" w14:textId="77777777" w:rsidR="004878EF" w:rsidRPr="004878EF" w:rsidRDefault="004878EF" w:rsidP="004878EF">
      <w:pPr>
        <w:autoSpaceDE w:val="0"/>
        <w:autoSpaceDN w:val="0"/>
        <w:adjustRightInd w:val="0"/>
        <w:spacing w:after="0" w:line="240" w:lineRule="auto"/>
        <w:jc w:val="both"/>
        <w:rPr>
          <w:rFonts w:ascii="Arial" w:eastAsia="Times New Roman" w:hAnsi="Arial" w:cs="Arial"/>
          <w:sz w:val="24"/>
          <w:szCs w:val="24"/>
          <w:lang w:eastAsia="ru-RU"/>
        </w:rPr>
      </w:pPr>
    </w:p>
    <w:tbl>
      <w:tblPr>
        <w:tblW w:w="5000" w:type="pct"/>
        <w:tblCellSpacing w:w="5" w:type="nil"/>
        <w:tblCellMar>
          <w:left w:w="75" w:type="dxa"/>
          <w:right w:w="75" w:type="dxa"/>
        </w:tblCellMar>
        <w:tblLook w:val="0000" w:firstRow="0" w:lastRow="0" w:firstColumn="0" w:lastColumn="0" w:noHBand="0" w:noVBand="0"/>
      </w:tblPr>
      <w:tblGrid>
        <w:gridCol w:w="2120"/>
        <w:gridCol w:w="1915"/>
        <w:gridCol w:w="2059"/>
        <w:gridCol w:w="1552"/>
        <w:gridCol w:w="1566"/>
        <w:gridCol w:w="1567"/>
        <w:gridCol w:w="1352"/>
        <w:gridCol w:w="1352"/>
        <w:gridCol w:w="1644"/>
      </w:tblGrid>
      <w:tr w:rsidR="004878EF" w:rsidRPr="004878EF" w14:paraId="15286028" w14:textId="77777777" w:rsidTr="004878EF">
        <w:trPr>
          <w:trHeight w:val="492"/>
          <w:tblCellSpacing w:w="5" w:type="nil"/>
        </w:trPr>
        <w:tc>
          <w:tcPr>
            <w:tcW w:w="1258" w:type="pct"/>
            <w:gridSpan w:val="2"/>
            <w:tcBorders>
              <w:top w:val="single" w:sz="4" w:space="0" w:color="auto"/>
              <w:left w:val="single" w:sz="4" w:space="0" w:color="auto"/>
              <w:bottom w:val="single" w:sz="4" w:space="0" w:color="auto"/>
              <w:right w:val="single" w:sz="4" w:space="0" w:color="auto"/>
            </w:tcBorders>
          </w:tcPr>
          <w:p w14:paraId="7AFC041C"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 xml:space="preserve">Муниципальный заказчик подпрограммы             </w:t>
            </w:r>
          </w:p>
        </w:tc>
        <w:tc>
          <w:tcPr>
            <w:tcW w:w="3742" w:type="pct"/>
            <w:gridSpan w:val="7"/>
            <w:tcBorders>
              <w:top w:val="single" w:sz="4" w:space="0" w:color="auto"/>
              <w:left w:val="single" w:sz="4" w:space="0" w:color="auto"/>
              <w:bottom w:val="single" w:sz="4" w:space="0" w:color="auto"/>
              <w:right w:val="single" w:sz="4" w:space="0" w:color="auto"/>
            </w:tcBorders>
          </w:tcPr>
          <w:p w14:paraId="3136A7B9"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Отдел благоустройства и экологии управления строительства, дорожного хозяйства и благоустройства Администрации городского округа Павловский Посад Московской области</w:t>
            </w:r>
          </w:p>
          <w:p w14:paraId="18CD404C"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МБУ «Благоустройство Павловский Посад»</w:t>
            </w:r>
          </w:p>
        </w:tc>
      </w:tr>
      <w:tr w:rsidR="004878EF" w:rsidRPr="004878EF" w14:paraId="76C23C15" w14:textId="77777777" w:rsidTr="004878EF">
        <w:trPr>
          <w:trHeight w:val="354"/>
          <w:tblCellSpacing w:w="5" w:type="nil"/>
        </w:trPr>
        <w:tc>
          <w:tcPr>
            <w:tcW w:w="751" w:type="pct"/>
            <w:vMerge w:val="restart"/>
            <w:tcBorders>
              <w:top w:val="single" w:sz="4" w:space="0" w:color="auto"/>
              <w:left w:val="single" w:sz="4" w:space="0" w:color="auto"/>
              <w:bottom w:val="single" w:sz="4" w:space="0" w:color="auto"/>
              <w:right w:val="single" w:sz="4" w:space="0" w:color="auto"/>
            </w:tcBorders>
          </w:tcPr>
          <w:p w14:paraId="48FD8904"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 xml:space="preserve">Источники            </w:t>
            </w:r>
            <w:r w:rsidRPr="004878EF">
              <w:rPr>
                <w:rFonts w:ascii="Arial" w:eastAsia="Times New Roman" w:hAnsi="Arial" w:cs="Arial"/>
                <w:sz w:val="24"/>
                <w:szCs w:val="24"/>
                <w:lang w:eastAsia="ru-RU"/>
              </w:rPr>
              <w:br/>
              <w:t xml:space="preserve">финансирования       </w:t>
            </w:r>
            <w:r w:rsidRPr="004878EF">
              <w:rPr>
                <w:rFonts w:ascii="Arial" w:eastAsia="Times New Roman" w:hAnsi="Arial" w:cs="Arial"/>
                <w:sz w:val="24"/>
                <w:szCs w:val="24"/>
                <w:lang w:eastAsia="ru-RU"/>
              </w:rPr>
              <w:br/>
              <w:t>подпрограммы по годам</w:t>
            </w:r>
            <w:r w:rsidRPr="004878EF">
              <w:rPr>
                <w:rFonts w:ascii="Arial" w:eastAsia="Times New Roman" w:hAnsi="Arial" w:cs="Arial"/>
                <w:sz w:val="24"/>
                <w:szCs w:val="24"/>
                <w:lang w:eastAsia="ru-RU"/>
              </w:rPr>
              <w:br/>
              <w:t xml:space="preserve">реализации и главным </w:t>
            </w:r>
            <w:r w:rsidRPr="004878EF">
              <w:rPr>
                <w:rFonts w:ascii="Arial" w:eastAsia="Times New Roman" w:hAnsi="Arial" w:cs="Arial"/>
                <w:sz w:val="24"/>
                <w:szCs w:val="24"/>
                <w:lang w:eastAsia="ru-RU"/>
              </w:rPr>
              <w:br/>
              <w:t xml:space="preserve">распорядителям       </w:t>
            </w:r>
            <w:r w:rsidRPr="004878EF">
              <w:rPr>
                <w:rFonts w:ascii="Arial" w:eastAsia="Times New Roman" w:hAnsi="Arial" w:cs="Arial"/>
                <w:sz w:val="24"/>
                <w:szCs w:val="24"/>
                <w:lang w:eastAsia="ru-RU"/>
              </w:rPr>
              <w:br/>
              <w:t xml:space="preserve">бюджетных средств,   </w:t>
            </w:r>
            <w:r w:rsidRPr="004878EF">
              <w:rPr>
                <w:rFonts w:ascii="Arial" w:eastAsia="Times New Roman" w:hAnsi="Arial" w:cs="Arial"/>
                <w:sz w:val="24"/>
                <w:szCs w:val="24"/>
                <w:lang w:eastAsia="ru-RU"/>
              </w:rPr>
              <w:br/>
              <w:t>в том числе по годам:</w:t>
            </w:r>
          </w:p>
        </w:tc>
        <w:tc>
          <w:tcPr>
            <w:tcW w:w="507" w:type="pct"/>
            <w:vMerge w:val="restart"/>
            <w:tcBorders>
              <w:top w:val="single" w:sz="4" w:space="0" w:color="auto"/>
              <w:left w:val="single" w:sz="4" w:space="0" w:color="auto"/>
              <w:bottom w:val="single" w:sz="4" w:space="0" w:color="auto"/>
              <w:right w:val="single" w:sz="4" w:space="0" w:color="auto"/>
            </w:tcBorders>
          </w:tcPr>
          <w:p w14:paraId="417E37EB"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 xml:space="preserve">Главный      </w:t>
            </w:r>
            <w:r w:rsidRPr="004878EF">
              <w:rPr>
                <w:rFonts w:ascii="Arial" w:eastAsia="Times New Roman" w:hAnsi="Arial" w:cs="Arial"/>
                <w:sz w:val="24"/>
                <w:szCs w:val="24"/>
                <w:lang w:eastAsia="ru-RU"/>
              </w:rPr>
              <w:br/>
              <w:t>распорядитель</w:t>
            </w:r>
            <w:r w:rsidRPr="004878EF">
              <w:rPr>
                <w:rFonts w:ascii="Arial" w:eastAsia="Times New Roman" w:hAnsi="Arial" w:cs="Arial"/>
                <w:sz w:val="24"/>
                <w:szCs w:val="24"/>
                <w:lang w:eastAsia="ru-RU"/>
              </w:rPr>
              <w:br/>
              <w:t xml:space="preserve">бюджетных    </w:t>
            </w:r>
            <w:r w:rsidRPr="004878EF">
              <w:rPr>
                <w:rFonts w:ascii="Arial" w:eastAsia="Times New Roman" w:hAnsi="Arial" w:cs="Arial"/>
                <w:sz w:val="24"/>
                <w:szCs w:val="24"/>
                <w:lang w:eastAsia="ru-RU"/>
              </w:rPr>
              <w:br/>
              <w:t xml:space="preserve">средств      </w:t>
            </w:r>
          </w:p>
        </w:tc>
        <w:tc>
          <w:tcPr>
            <w:tcW w:w="616" w:type="pct"/>
            <w:vMerge w:val="restart"/>
            <w:tcBorders>
              <w:left w:val="single" w:sz="4" w:space="0" w:color="auto"/>
              <w:bottom w:val="single" w:sz="4" w:space="0" w:color="auto"/>
              <w:right w:val="single" w:sz="4" w:space="0" w:color="auto"/>
            </w:tcBorders>
          </w:tcPr>
          <w:p w14:paraId="22340791"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 xml:space="preserve">Источник      </w:t>
            </w:r>
            <w:r w:rsidRPr="004878EF">
              <w:rPr>
                <w:rFonts w:ascii="Arial" w:eastAsia="Times New Roman" w:hAnsi="Arial" w:cs="Arial"/>
                <w:sz w:val="24"/>
                <w:szCs w:val="24"/>
                <w:lang w:eastAsia="ru-RU"/>
              </w:rPr>
              <w:br/>
              <w:t>финансирования</w:t>
            </w:r>
          </w:p>
        </w:tc>
        <w:tc>
          <w:tcPr>
            <w:tcW w:w="474" w:type="pct"/>
            <w:tcBorders>
              <w:left w:val="single" w:sz="4" w:space="0" w:color="auto"/>
              <w:bottom w:val="single" w:sz="4" w:space="0" w:color="auto"/>
              <w:right w:val="single" w:sz="4" w:space="0" w:color="auto"/>
            </w:tcBorders>
          </w:tcPr>
          <w:p w14:paraId="41130D4F"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tc>
        <w:tc>
          <w:tcPr>
            <w:tcW w:w="2653" w:type="pct"/>
            <w:gridSpan w:val="5"/>
            <w:tcBorders>
              <w:left w:val="single" w:sz="4" w:space="0" w:color="auto"/>
              <w:bottom w:val="single" w:sz="4" w:space="0" w:color="auto"/>
              <w:right w:val="single" w:sz="4" w:space="0" w:color="auto"/>
            </w:tcBorders>
          </w:tcPr>
          <w:p w14:paraId="12F25C0E"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Расходы (тыс. руб.)</w:t>
            </w:r>
          </w:p>
        </w:tc>
      </w:tr>
      <w:tr w:rsidR="004878EF" w:rsidRPr="004878EF" w14:paraId="5480DDA8" w14:textId="77777777" w:rsidTr="004878EF">
        <w:trPr>
          <w:trHeight w:val="513"/>
          <w:tblCellSpacing w:w="5" w:type="nil"/>
        </w:trPr>
        <w:tc>
          <w:tcPr>
            <w:tcW w:w="751" w:type="pct"/>
            <w:vMerge/>
            <w:tcBorders>
              <w:top w:val="single" w:sz="4" w:space="0" w:color="auto"/>
              <w:left w:val="single" w:sz="4" w:space="0" w:color="auto"/>
              <w:bottom w:val="single" w:sz="4" w:space="0" w:color="auto"/>
              <w:right w:val="single" w:sz="4" w:space="0" w:color="auto"/>
            </w:tcBorders>
          </w:tcPr>
          <w:p w14:paraId="1487D7E9"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p>
        </w:tc>
        <w:tc>
          <w:tcPr>
            <w:tcW w:w="507" w:type="pct"/>
            <w:vMerge/>
            <w:tcBorders>
              <w:top w:val="single" w:sz="4" w:space="0" w:color="auto"/>
              <w:left w:val="single" w:sz="4" w:space="0" w:color="auto"/>
              <w:bottom w:val="single" w:sz="4" w:space="0" w:color="auto"/>
              <w:right w:val="single" w:sz="4" w:space="0" w:color="auto"/>
            </w:tcBorders>
          </w:tcPr>
          <w:p w14:paraId="3A72B6E0"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p>
        </w:tc>
        <w:tc>
          <w:tcPr>
            <w:tcW w:w="616" w:type="pct"/>
            <w:vMerge/>
            <w:tcBorders>
              <w:left w:val="single" w:sz="4" w:space="0" w:color="auto"/>
              <w:bottom w:val="single" w:sz="4" w:space="0" w:color="auto"/>
              <w:right w:val="single" w:sz="4" w:space="0" w:color="auto"/>
            </w:tcBorders>
          </w:tcPr>
          <w:p w14:paraId="5DDE6FD0"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p>
        </w:tc>
        <w:tc>
          <w:tcPr>
            <w:tcW w:w="474" w:type="pct"/>
            <w:tcBorders>
              <w:left w:val="single" w:sz="4" w:space="0" w:color="auto"/>
              <w:bottom w:val="single" w:sz="4" w:space="0" w:color="auto"/>
              <w:right w:val="single" w:sz="4" w:space="0" w:color="auto"/>
            </w:tcBorders>
            <w:vAlign w:val="center"/>
          </w:tcPr>
          <w:p w14:paraId="3974607F"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Всего</w:t>
            </w:r>
          </w:p>
        </w:tc>
        <w:tc>
          <w:tcPr>
            <w:tcW w:w="568" w:type="pct"/>
            <w:tcBorders>
              <w:left w:val="single" w:sz="4" w:space="0" w:color="auto"/>
              <w:bottom w:val="single" w:sz="4" w:space="0" w:color="auto"/>
              <w:right w:val="single" w:sz="4" w:space="0" w:color="auto"/>
            </w:tcBorders>
            <w:vAlign w:val="center"/>
          </w:tcPr>
          <w:p w14:paraId="40A6AB1F"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 xml:space="preserve">2020 </w:t>
            </w:r>
          </w:p>
          <w:p w14:paraId="54FFACF0"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год</w:t>
            </w:r>
          </w:p>
        </w:tc>
        <w:tc>
          <w:tcPr>
            <w:tcW w:w="568" w:type="pct"/>
            <w:tcBorders>
              <w:left w:val="single" w:sz="4" w:space="0" w:color="auto"/>
              <w:bottom w:val="single" w:sz="4" w:space="0" w:color="auto"/>
              <w:right w:val="single" w:sz="4" w:space="0" w:color="auto"/>
            </w:tcBorders>
            <w:vAlign w:val="center"/>
          </w:tcPr>
          <w:p w14:paraId="6F9A4382"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 xml:space="preserve">2021 </w:t>
            </w:r>
          </w:p>
          <w:p w14:paraId="0C1CC7A5"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год</w:t>
            </w:r>
          </w:p>
        </w:tc>
        <w:tc>
          <w:tcPr>
            <w:tcW w:w="474" w:type="pct"/>
            <w:tcBorders>
              <w:left w:val="single" w:sz="4" w:space="0" w:color="auto"/>
              <w:bottom w:val="single" w:sz="4" w:space="0" w:color="auto"/>
              <w:right w:val="single" w:sz="4" w:space="0" w:color="auto"/>
            </w:tcBorders>
            <w:vAlign w:val="center"/>
          </w:tcPr>
          <w:p w14:paraId="4723AA55"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2022</w:t>
            </w:r>
          </w:p>
          <w:p w14:paraId="3E4A4ADB"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год</w:t>
            </w:r>
          </w:p>
        </w:tc>
        <w:tc>
          <w:tcPr>
            <w:tcW w:w="426" w:type="pct"/>
            <w:tcBorders>
              <w:left w:val="single" w:sz="4" w:space="0" w:color="auto"/>
              <w:bottom w:val="single" w:sz="4" w:space="0" w:color="auto"/>
              <w:right w:val="single" w:sz="4" w:space="0" w:color="auto"/>
            </w:tcBorders>
            <w:vAlign w:val="center"/>
          </w:tcPr>
          <w:p w14:paraId="43269471"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2023</w:t>
            </w:r>
          </w:p>
          <w:p w14:paraId="3A198792"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год</w:t>
            </w:r>
          </w:p>
        </w:tc>
        <w:tc>
          <w:tcPr>
            <w:tcW w:w="616" w:type="pct"/>
            <w:tcBorders>
              <w:left w:val="single" w:sz="4" w:space="0" w:color="auto"/>
              <w:bottom w:val="single" w:sz="4" w:space="0" w:color="auto"/>
              <w:right w:val="single" w:sz="4" w:space="0" w:color="auto"/>
            </w:tcBorders>
            <w:vAlign w:val="center"/>
          </w:tcPr>
          <w:p w14:paraId="0072C1B0"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2024</w:t>
            </w:r>
          </w:p>
          <w:p w14:paraId="4D7D21A7"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год</w:t>
            </w:r>
          </w:p>
        </w:tc>
      </w:tr>
      <w:tr w:rsidR="004878EF" w:rsidRPr="004878EF" w14:paraId="7B925EA2" w14:textId="77777777" w:rsidTr="004878EF">
        <w:trPr>
          <w:trHeight w:val="535"/>
          <w:tblCellSpacing w:w="5" w:type="nil"/>
        </w:trPr>
        <w:tc>
          <w:tcPr>
            <w:tcW w:w="751" w:type="pct"/>
            <w:vMerge/>
            <w:tcBorders>
              <w:top w:val="single" w:sz="4" w:space="0" w:color="auto"/>
              <w:left w:val="single" w:sz="4" w:space="0" w:color="auto"/>
              <w:bottom w:val="single" w:sz="4" w:space="0" w:color="auto"/>
              <w:right w:val="single" w:sz="4" w:space="0" w:color="auto"/>
            </w:tcBorders>
          </w:tcPr>
          <w:p w14:paraId="6EC4611A"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p>
        </w:tc>
        <w:tc>
          <w:tcPr>
            <w:tcW w:w="507" w:type="pct"/>
            <w:vMerge/>
            <w:tcBorders>
              <w:top w:val="single" w:sz="4" w:space="0" w:color="auto"/>
              <w:left w:val="single" w:sz="4" w:space="0" w:color="auto"/>
              <w:bottom w:val="single" w:sz="4" w:space="0" w:color="auto"/>
              <w:right w:val="single" w:sz="4" w:space="0" w:color="auto"/>
            </w:tcBorders>
          </w:tcPr>
          <w:p w14:paraId="7ECE11EF"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p>
        </w:tc>
        <w:tc>
          <w:tcPr>
            <w:tcW w:w="616" w:type="pct"/>
            <w:tcBorders>
              <w:left w:val="single" w:sz="4" w:space="0" w:color="auto"/>
              <w:bottom w:val="single" w:sz="4" w:space="0" w:color="auto"/>
              <w:right w:val="single" w:sz="4" w:space="0" w:color="auto"/>
            </w:tcBorders>
          </w:tcPr>
          <w:p w14:paraId="429308D1"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Всего:</w:t>
            </w:r>
          </w:p>
          <w:p w14:paraId="1DC611AB"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 xml:space="preserve">в том числе:  </w:t>
            </w:r>
          </w:p>
        </w:tc>
        <w:tc>
          <w:tcPr>
            <w:tcW w:w="474" w:type="pct"/>
            <w:tcBorders>
              <w:top w:val="single" w:sz="4" w:space="0" w:color="auto"/>
              <w:bottom w:val="single" w:sz="4" w:space="0" w:color="auto"/>
              <w:right w:val="single" w:sz="4" w:space="0" w:color="auto"/>
            </w:tcBorders>
            <w:shd w:val="clear" w:color="auto" w:fill="auto"/>
            <w:vAlign w:val="center"/>
          </w:tcPr>
          <w:p w14:paraId="52A09B7F"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1 039 824,95</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767A30D3" w14:textId="77777777" w:rsidR="004878EF" w:rsidRPr="004878EF" w:rsidRDefault="004878EF" w:rsidP="004878EF">
            <w:pPr>
              <w:spacing w:after="0" w:line="276"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187 472,58</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48AFF8C0"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401 033,37</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21E6BF62"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159 426,00</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14:paraId="2C48E014"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159 926,00</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14:paraId="02C93211"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131 967,0</w:t>
            </w:r>
          </w:p>
        </w:tc>
      </w:tr>
      <w:tr w:rsidR="004878EF" w:rsidRPr="004878EF" w14:paraId="57107D3C" w14:textId="77777777" w:rsidTr="004878EF">
        <w:trPr>
          <w:trHeight w:val="535"/>
          <w:tblCellSpacing w:w="5" w:type="nil"/>
        </w:trPr>
        <w:tc>
          <w:tcPr>
            <w:tcW w:w="751" w:type="pct"/>
            <w:vMerge/>
            <w:tcBorders>
              <w:top w:val="single" w:sz="4" w:space="0" w:color="auto"/>
              <w:left w:val="single" w:sz="4" w:space="0" w:color="auto"/>
              <w:bottom w:val="single" w:sz="4" w:space="0" w:color="auto"/>
              <w:right w:val="single" w:sz="4" w:space="0" w:color="auto"/>
            </w:tcBorders>
          </w:tcPr>
          <w:p w14:paraId="3945705B"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p>
        </w:tc>
        <w:tc>
          <w:tcPr>
            <w:tcW w:w="507" w:type="pct"/>
            <w:vMerge w:val="restart"/>
            <w:tcBorders>
              <w:top w:val="single" w:sz="4" w:space="0" w:color="auto"/>
              <w:left w:val="single" w:sz="4" w:space="0" w:color="auto"/>
              <w:right w:val="single" w:sz="4" w:space="0" w:color="auto"/>
            </w:tcBorders>
          </w:tcPr>
          <w:p w14:paraId="37F41512"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Администрация городского округа Павловский Посад Московской области</w:t>
            </w:r>
          </w:p>
        </w:tc>
        <w:tc>
          <w:tcPr>
            <w:tcW w:w="616" w:type="pct"/>
            <w:tcBorders>
              <w:left w:val="single" w:sz="4" w:space="0" w:color="auto"/>
              <w:bottom w:val="single" w:sz="4" w:space="0" w:color="auto"/>
              <w:right w:val="single" w:sz="4" w:space="0" w:color="auto"/>
            </w:tcBorders>
          </w:tcPr>
          <w:p w14:paraId="29D92E5B"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Средства бюджета Московской области</w:t>
            </w:r>
          </w:p>
        </w:tc>
        <w:tc>
          <w:tcPr>
            <w:tcW w:w="474" w:type="pct"/>
            <w:tcBorders>
              <w:top w:val="single" w:sz="4" w:space="0" w:color="auto"/>
              <w:bottom w:val="single" w:sz="4" w:space="0" w:color="auto"/>
              <w:right w:val="single" w:sz="4" w:space="0" w:color="auto"/>
            </w:tcBorders>
            <w:shd w:val="clear" w:color="auto" w:fill="auto"/>
            <w:vAlign w:val="center"/>
          </w:tcPr>
          <w:p w14:paraId="0BD4123B"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61CC2B9C" w14:textId="77777777" w:rsidR="004878EF" w:rsidRPr="004878EF" w:rsidRDefault="004878EF" w:rsidP="004878EF">
            <w:pPr>
              <w:spacing w:after="0" w:line="276"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70B1F921" w14:textId="77777777" w:rsidR="004878EF" w:rsidRPr="004878EF" w:rsidRDefault="004878EF" w:rsidP="004878EF">
            <w:pPr>
              <w:spacing w:after="0" w:line="276"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76AF51AF" w14:textId="77777777" w:rsidR="004878EF" w:rsidRPr="004878EF" w:rsidRDefault="004878EF" w:rsidP="004878EF">
            <w:pPr>
              <w:spacing w:after="0" w:line="276"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14:paraId="3EDD9997"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14:paraId="565A08CD"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r>
      <w:tr w:rsidR="004878EF" w:rsidRPr="004878EF" w14:paraId="424CF7F3" w14:textId="77777777" w:rsidTr="004878EF">
        <w:trPr>
          <w:trHeight w:val="933"/>
          <w:tblCellSpacing w:w="5" w:type="nil"/>
        </w:trPr>
        <w:tc>
          <w:tcPr>
            <w:tcW w:w="751" w:type="pct"/>
            <w:vMerge/>
            <w:tcBorders>
              <w:top w:val="single" w:sz="4" w:space="0" w:color="auto"/>
              <w:left w:val="single" w:sz="4" w:space="0" w:color="auto"/>
              <w:bottom w:val="single" w:sz="4" w:space="0" w:color="auto"/>
              <w:right w:val="single" w:sz="4" w:space="0" w:color="auto"/>
            </w:tcBorders>
          </w:tcPr>
          <w:p w14:paraId="2EA13BB1"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p>
        </w:tc>
        <w:tc>
          <w:tcPr>
            <w:tcW w:w="507" w:type="pct"/>
            <w:vMerge/>
            <w:tcBorders>
              <w:left w:val="single" w:sz="4" w:space="0" w:color="auto"/>
              <w:bottom w:val="single" w:sz="4" w:space="0" w:color="auto"/>
              <w:right w:val="single" w:sz="4" w:space="0" w:color="auto"/>
            </w:tcBorders>
          </w:tcPr>
          <w:p w14:paraId="7A7BC76B"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tcPr>
          <w:p w14:paraId="799E5711"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Средства бюджета городского округа Павловский Посад Московской области</w:t>
            </w:r>
          </w:p>
        </w:tc>
        <w:tc>
          <w:tcPr>
            <w:tcW w:w="474" w:type="pct"/>
            <w:tcBorders>
              <w:top w:val="single" w:sz="4" w:space="0" w:color="auto"/>
              <w:bottom w:val="single" w:sz="4" w:space="0" w:color="auto"/>
              <w:right w:val="single" w:sz="4" w:space="0" w:color="auto"/>
            </w:tcBorders>
            <w:shd w:val="clear" w:color="auto" w:fill="auto"/>
            <w:vAlign w:val="center"/>
          </w:tcPr>
          <w:p w14:paraId="4A7F297A"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1 039 824,95</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0B67025E" w14:textId="77777777" w:rsidR="004878EF" w:rsidRPr="004878EF" w:rsidRDefault="004878EF" w:rsidP="004878EF">
            <w:pPr>
              <w:spacing w:after="0" w:line="276"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187 472,58</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09D289D9"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401 033,37</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14:paraId="6CFEF80F"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159 426,00</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14:paraId="0C7F5A6D"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159 926,00</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14:paraId="0CBCCE8F"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131 967,0</w:t>
            </w:r>
          </w:p>
        </w:tc>
      </w:tr>
    </w:tbl>
    <w:p w14:paraId="1DD1015E" w14:textId="77777777" w:rsidR="004878EF" w:rsidRPr="004878EF" w:rsidRDefault="004878EF" w:rsidP="004878EF">
      <w:pPr>
        <w:spacing w:after="0" w:line="240" w:lineRule="auto"/>
        <w:ind w:hanging="426"/>
        <w:rPr>
          <w:rFonts w:ascii="Arial" w:eastAsia="Times New Roman" w:hAnsi="Arial" w:cs="Arial"/>
          <w:sz w:val="24"/>
          <w:szCs w:val="24"/>
          <w:lang w:eastAsia="ru-RU"/>
        </w:rPr>
      </w:pPr>
    </w:p>
    <w:p w14:paraId="762E2FB0" w14:textId="77777777" w:rsidR="004878EF" w:rsidRPr="004878EF" w:rsidRDefault="004878EF" w:rsidP="004878EF">
      <w:pPr>
        <w:spacing w:after="0" w:line="240" w:lineRule="auto"/>
        <w:ind w:hanging="426"/>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 Характеристика проблем, решаемых посредством мероприятий.</w:t>
      </w:r>
    </w:p>
    <w:p w14:paraId="64E86A26" w14:textId="77777777" w:rsidR="004878EF" w:rsidRPr="004878EF" w:rsidRDefault="004878EF" w:rsidP="004878EF">
      <w:pPr>
        <w:spacing w:after="0" w:line="240" w:lineRule="auto"/>
        <w:ind w:hanging="426"/>
        <w:jc w:val="center"/>
        <w:rPr>
          <w:rFonts w:ascii="Arial" w:eastAsia="Times New Roman" w:hAnsi="Arial" w:cs="Arial"/>
          <w:sz w:val="24"/>
          <w:szCs w:val="24"/>
          <w:lang w:eastAsia="ru-RU"/>
        </w:rPr>
      </w:pPr>
    </w:p>
    <w:p w14:paraId="433D0D58" w14:textId="77777777" w:rsidR="004878EF" w:rsidRPr="004878EF" w:rsidRDefault="004878EF" w:rsidP="004878EF">
      <w:pPr>
        <w:autoSpaceDE w:val="0"/>
        <w:autoSpaceDN w:val="0"/>
        <w:adjustRightInd w:val="0"/>
        <w:spacing w:after="0" w:line="240" w:lineRule="auto"/>
        <w:ind w:firstLine="709"/>
        <w:rPr>
          <w:rFonts w:ascii="Arial" w:eastAsia="Times New Roman" w:hAnsi="Arial" w:cs="Arial"/>
          <w:sz w:val="24"/>
          <w:szCs w:val="24"/>
          <w:lang w:eastAsia="ru-RU"/>
        </w:rPr>
      </w:pPr>
      <w:r w:rsidRPr="004878EF">
        <w:rPr>
          <w:rFonts w:ascii="Arial" w:eastAsia="Times New Roman" w:hAnsi="Arial" w:cs="Arial"/>
          <w:sz w:val="24"/>
          <w:szCs w:val="24"/>
          <w:lang w:eastAsia="ru-RU"/>
        </w:rPr>
        <w:t>Цели Подпрограммы является повышение уровня санитарного содержания городского округа Павловский Посад, повышение комфортной среды на территории городского округа Павловский Посад.</w:t>
      </w:r>
    </w:p>
    <w:p w14:paraId="1835C522" w14:textId="77777777" w:rsidR="004878EF" w:rsidRPr="004878EF" w:rsidRDefault="004878EF" w:rsidP="004878EF">
      <w:pPr>
        <w:autoSpaceDE w:val="0"/>
        <w:autoSpaceDN w:val="0"/>
        <w:adjustRightInd w:val="0"/>
        <w:spacing w:after="0" w:line="240" w:lineRule="auto"/>
        <w:ind w:firstLine="709"/>
        <w:rPr>
          <w:rFonts w:ascii="Arial" w:eastAsia="Times New Roman" w:hAnsi="Arial" w:cs="Arial"/>
          <w:spacing w:val="-7"/>
          <w:sz w:val="24"/>
          <w:szCs w:val="24"/>
          <w:lang w:eastAsia="ru-RU"/>
        </w:rPr>
      </w:pPr>
      <w:r w:rsidRPr="004878EF">
        <w:rPr>
          <w:rFonts w:ascii="Arial" w:eastAsia="Times New Roman" w:hAnsi="Arial" w:cs="Arial"/>
          <w:sz w:val="24"/>
          <w:szCs w:val="24"/>
          <w:lang w:eastAsia="ru-RU"/>
        </w:rPr>
        <w:t xml:space="preserve">На основании Закона Московской области от 30 ноября 2004 года № 161/2004-ОЗ «О государственном административно – техническом надзоре на территории Московской области» «Несанкционированная свалка мусора - 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50 квадратных метров и объемом свыше 30 кубических метров». Свалка отходов, в местах не предназначенных для этого, уродует облик городского округа Павловский Посад, угрожает экологической обстановке и влияет на здоровье жителей. Наиболее крупные несанкционированные свалки образуются, как правило, в оврагах, на пустырях, на обочинах дорог, в частном секторе. В основном в состав этих свалок входит строительный мусор, а также бытовой мусор, упакованный в полиэтиленовые мешки и свёртки. Но также в состав могут входить любые виды отходов, включая опасные биологические, медицинские, промышленные, сельскохозяйственные не исключаются и радиоактивные. </w:t>
      </w:r>
    </w:p>
    <w:p w14:paraId="61D86CDC" w14:textId="77777777" w:rsidR="004878EF" w:rsidRPr="004878EF" w:rsidRDefault="004878EF" w:rsidP="004878EF">
      <w:pPr>
        <w:autoSpaceDE w:val="0"/>
        <w:autoSpaceDN w:val="0"/>
        <w:adjustRightInd w:val="0"/>
        <w:spacing w:after="0" w:line="240" w:lineRule="auto"/>
        <w:ind w:firstLine="708"/>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 xml:space="preserve">Работы по ликвидации несанкционированных свалок мусора на территории городского округа Павловский Посад выполняются в соответствии с требованиями СанПиН 42-128-4690- 88 «Санитарные правила содержания территорий населенных мест» и с целью обеспечения должного санитарного состояния территории. При выполнении работ по уборке несанкционированных свалок предусматривается ручная и механизированная очистка от мусора площадей, где расположены несанкционированные свалки, вывоз и размещение отходов на полигоне ТБО. Проблема удаления и обезвреживания твердых бытовых отходов (далее - ТБО) и крупногабаритного мусора (далее - КГМ), объем которых ежегодно возрастает, является одной из самых актуальных в плане поддержания санитарно-гигиенических условий проживания населения городского округа Павловский Посад и охраны окружающей среды. </w:t>
      </w:r>
    </w:p>
    <w:p w14:paraId="46D52703" w14:textId="77777777" w:rsidR="004878EF" w:rsidRPr="004878EF" w:rsidRDefault="004878EF" w:rsidP="004878EF">
      <w:pPr>
        <w:autoSpaceDE w:val="0"/>
        <w:autoSpaceDN w:val="0"/>
        <w:adjustRightInd w:val="0"/>
        <w:spacing w:after="0" w:line="240" w:lineRule="auto"/>
        <w:ind w:firstLine="708"/>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 xml:space="preserve">В соответствии со статьей 8 Федерального закона от 24.06.1998 № 89-ФЗ «Об отходах производства и потребления» (с изменениями и дополнениями) организация сбора и вывоза бытовых отходов и мусора, в том числе и от жилищного фонда, относится к полномочиям органов местного самоуправления. В соответствии с Федеральным законом от 06.10.2003 г. № 131-ФЗ «Об общих принципах организации местного самоуправления в Российской Федерации» организация сбора и вывоза бытовых отходов и мусора относится к полномочиям органов местного самоуправления, осуществляющих координацию и оказывает содействие во взаимодействии управляющих организаций, обслуживающих многоквартирные жилые дома городского округа Павловский Посад и специализированными организациями по сбору и вывозу ТБО и КГМ. </w:t>
      </w:r>
    </w:p>
    <w:p w14:paraId="7A4677ED" w14:textId="77777777" w:rsidR="004878EF" w:rsidRPr="004878EF" w:rsidRDefault="004878EF" w:rsidP="004878EF">
      <w:pPr>
        <w:autoSpaceDE w:val="0"/>
        <w:autoSpaceDN w:val="0"/>
        <w:adjustRightInd w:val="0"/>
        <w:spacing w:after="0" w:line="240" w:lineRule="auto"/>
        <w:ind w:firstLine="708"/>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Сбор и вывоз отходов на территории городского округа Павловский Посад осуществляется на планово–регулярной основе в сроки, предусмотренные санитарными правилами. Вывоз мусора осуществляется специализированной техникой. Кроме того, подавляющая часть контейнеров для сбора ТБО старого типа (не закрываются крышками).</w:t>
      </w:r>
    </w:p>
    <w:p w14:paraId="7C73B721" w14:textId="77777777" w:rsidR="004878EF" w:rsidRPr="004878EF" w:rsidRDefault="004878EF" w:rsidP="004878EF">
      <w:pPr>
        <w:autoSpaceDE w:val="0"/>
        <w:autoSpaceDN w:val="0"/>
        <w:adjustRightInd w:val="0"/>
        <w:spacing w:after="0" w:line="240" w:lineRule="auto"/>
        <w:ind w:firstLine="708"/>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 xml:space="preserve"> Возникла необходимость обустройства данных площадок, а именно установка контейнеров нового, закрытого типа, устройство твердого основания с уклоном в сторону проезжей части, разворотной площадки и ограждения площадки. Также на территории жилого фонда, как муниципального, так и частного, должны быть определены специальные места для размещения контейнеров, созданы наилучшие условия для сбора отходов и работы специального автотранспорта. Контейнерные площадки должны быть оборудованы в соответствии с требованиями СанПиН 2.1.2.2645-10 «Санитарно-эпидемиологические требования к условиям проживания в жилых зданиях и помещениях».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ТБО. </w:t>
      </w:r>
    </w:p>
    <w:p w14:paraId="7E456CE3" w14:textId="77777777" w:rsidR="004878EF" w:rsidRPr="004878EF" w:rsidRDefault="004878EF" w:rsidP="004878EF">
      <w:pPr>
        <w:widowControl w:val="0"/>
        <w:autoSpaceDE w:val="0"/>
        <w:autoSpaceDN w:val="0"/>
        <w:adjustRightInd w:val="0"/>
        <w:spacing w:after="0" w:line="240" w:lineRule="auto"/>
        <w:ind w:firstLine="709"/>
        <w:rPr>
          <w:rFonts w:ascii="Arial" w:eastAsia="Times New Roman" w:hAnsi="Arial" w:cs="Arial"/>
          <w:sz w:val="24"/>
          <w:szCs w:val="24"/>
          <w:lang w:eastAsia="ru-RU"/>
        </w:rPr>
      </w:pPr>
      <w:r w:rsidRPr="004878EF">
        <w:rPr>
          <w:rFonts w:ascii="Arial" w:eastAsia="Times New Roman" w:hAnsi="Arial" w:cs="Arial"/>
          <w:sz w:val="24"/>
          <w:szCs w:val="24"/>
          <w:lang w:eastAsia="ru-RU"/>
        </w:rPr>
        <w:t>Подпрограмма «Благоустройство территорий» направлена на создание условий, обеспечивающих комфортные условия проживания и отдыха населения городского округа. Целями улучшения показателей социально-экономической эффективности реализации подпрограммы является повышение уровня благоустройства и санитарного состояния территории городского округа Павловский Посад.</w:t>
      </w:r>
    </w:p>
    <w:p w14:paraId="486F4311" w14:textId="77777777" w:rsidR="004878EF" w:rsidRPr="004878EF" w:rsidRDefault="004878EF" w:rsidP="004878EF">
      <w:pPr>
        <w:widowControl w:val="0"/>
        <w:autoSpaceDE w:val="0"/>
        <w:autoSpaceDN w:val="0"/>
        <w:adjustRightInd w:val="0"/>
        <w:spacing w:after="0" w:line="240" w:lineRule="auto"/>
        <w:rPr>
          <w:rFonts w:ascii="Arial" w:eastAsia="Times New Roman" w:hAnsi="Arial" w:cs="Arial"/>
          <w:sz w:val="24"/>
          <w:szCs w:val="24"/>
          <w:lang w:eastAsia="ru-RU"/>
        </w:rPr>
      </w:pPr>
    </w:p>
    <w:p w14:paraId="6F6CADBA" w14:textId="77777777" w:rsidR="004878EF" w:rsidRPr="004878EF" w:rsidRDefault="004878EF" w:rsidP="004878E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Перечень мероприятий Подпрограммы 2</w:t>
      </w:r>
    </w:p>
    <w:p w14:paraId="3751AE82"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«Благоустройство территорий»</w:t>
      </w:r>
    </w:p>
    <w:p w14:paraId="53A08778"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tbl>
      <w:tblPr>
        <w:tblW w:w="500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569"/>
        <w:gridCol w:w="1725"/>
        <w:gridCol w:w="1179"/>
        <w:gridCol w:w="1485"/>
        <w:gridCol w:w="1130"/>
        <w:gridCol w:w="991"/>
        <w:gridCol w:w="991"/>
        <w:gridCol w:w="991"/>
        <w:gridCol w:w="991"/>
        <w:gridCol w:w="897"/>
        <w:gridCol w:w="2496"/>
        <w:gridCol w:w="1682"/>
      </w:tblGrid>
      <w:tr w:rsidR="004878EF" w:rsidRPr="004878EF" w14:paraId="1AA246FF" w14:textId="77777777" w:rsidTr="004878EF">
        <w:trPr>
          <w:trHeight w:val="320"/>
          <w:tblCellSpacing w:w="5" w:type="nil"/>
        </w:trPr>
        <w:tc>
          <w:tcPr>
            <w:tcW w:w="228" w:type="pct"/>
            <w:vMerge w:val="restart"/>
          </w:tcPr>
          <w:p w14:paraId="5079E30E" w14:textId="77777777" w:rsidR="004878EF" w:rsidRPr="004878EF" w:rsidRDefault="004878EF" w:rsidP="004878EF">
            <w:pPr>
              <w:autoSpaceDE w:val="0"/>
              <w:autoSpaceDN w:val="0"/>
              <w:adjustRightInd w:val="0"/>
              <w:spacing w:after="0" w:line="240" w:lineRule="auto"/>
              <w:ind w:left="-94"/>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Код</w:t>
            </w:r>
          </w:p>
        </w:tc>
        <w:tc>
          <w:tcPr>
            <w:tcW w:w="503" w:type="pct"/>
            <w:vMerge w:val="restart"/>
          </w:tcPr>
          <w:p w14:paraId="6F086F78"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Мероприятия по</w:t>
            </w:r>
            <w:r w:rsidRPr="004878EF">
              <w:rPr>
                <w:rFonts w:ascii="Arial" w:eastAsia="Times New Roman" w:hAnsi="Arial" w:cs="Arial"/>
                <w:sz w:val="24"/>
                <w:szCs w:val="24"/>
                <w:lang w:eastAsia="ru-RU"/>
              </w:rPr>
              <w:br/>
              <w:t xml:space="preserve">реализации     </w:t>
            </w:r>
            <w:r w:rsidRPr="004878EF">
              <w:rPr>
                <w:rFonts w:ascii="Arial" w:eastAsia="Times New Roman" w:hAnsi="Arial" w:cs="Arial"/>
                <w:sz w:val="24"/>
                <w:szCs w:val="24"/>
                <w:lang w:eastAsia="ru-RU"/>
              </w:rPr>
              <w:br/>
              <w:t>подпрограммы</w:t>
            </w:r>
          </w:p>
        </w:tc>
        <w:tc>
          <w:tcPr>
            <w:tcW w:w="320" w:type="pct"/>
            <w:vMerge w:val="restart"/>
          </w:tcPr>
          <w:p w14:paraId="31A93133"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Сроки исполнения мероприятий</w:t>
            </w:r>
          </w:p>
        </w:tc>
        <w:tc>
          <w:tcPr>
            <w:tcW w:w="458" w:type="pct"/>
            <w:vMerge w:val="restart"/>
          </w:tcPr>
          <w:p w14:paraId="42D14CDD"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 xml:space="preserve">Источники     </w:t>
            </w:r>
            <w:r w:rsidRPr="004878EF">
              <w:rPr>
                <w:rFonts w:ascii="Arial" w:eastAsia="Times New Roman" w:hAnsi="Arial" w:cs="Arial"/>
                <w:sz w:val="24"/>
                <w:szCs w:val="24"/>
                <w:lang w:eastAsia="ru-RU"/>
              </w:rPr>
              <w:br/>
              <w:t>финансирования</w:t>
            </w:r>
          </w:p>
        </w:tc>
        <w:tc>
          <w:tcPr>
            <w:tcW w:w="413" w:type="pct"/>
            <w:vMerge w:val="restart"/>
          </w:tcPr>
          <w:p w14:paraId="727EA43B"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Всего</w:t>
            </w:r>
            <w:r w:rsidRPr="004878EF">
              <w:rPr>
                <w:rFonts w:ascii="Arial" w:eastAsia="Times New Roman" w:hAnsi="Arial" w:cs="Arial"/>
                <w:sz w:val="24"/>
                <w:szCs w:val="24"/>
                <w:lang w:eastAsia="ru-RU"/>
              </w:rPr>
              <w:br/>
              <w:t>(тыс.</w:t>
            </w:r>
            <w:r w:rsidRPr="004878EF">
              <w:rPr>
                <w:rFonts w:ascii="Arial" w:eastAsia="Times New Roman" w:hAnsi="Arial" w:cs="Arial"/>
                <w:sz w:val="24"/>
                <w:szCs w:val="24"/>
                <w:lang w:eastAsia="ru-RU"/>
              </w:rPr>
              <w:br/>
              <w:t>руб.)</w:t>
            </w:r>
          </w:p>
        </w:tc>
        <w:tc>
          <w:tcPr>
            <w:tcW w:w="2068" w:type="pct"/>
            <w:gridSpan w:val="5"/>
          </w:tcPr>
          <w:p w14:paraId="7F6F657D"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Объем финансирования по годам (тыс. руб.)</w:t>
            </w:r>
          </w:p>
        </w:tc>
        <w:tc>
          <w:tcPr>
            <w:tcW w:w="571" w:type="pct"/>
            <w:vMerge w:val="restart"/>
          </w:tcPr>
          <w:p w14:paraId="6F956890"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Ответственный за выполнение мероприятия подпрограммы</w:t>
            </w:r>
          </w:p>
        </w:tc>
        <w:tc>
          <w:tcPr>
            <w:tcW w:w="438" w:type="pct"/>
            <w:vMerge w:val="restart"/>
          </w:tcPr>
          <w:p w14:paraId="51D95BC4"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 xml:space="preserve">Результаты    </w:t>
            </w:r>
            <w:r w:rsidRPr="004878EF">
              <w:rPr>
                <w:rFonts w:ascii="Arial" w:eastAsia="Times New Roman" w:hAnsi="Arial" w:cs="Arial"/>
                <w:sz w:val="24"/>
                <w:szCs w:val="24"/>
                <w:lang w:eastAsia="ru-RU"/>
              </w:rPr>
              <w:br/>
              <w:t xml:space="preserve">выполнения    </w:t>
            </w:r>
            <w:r w:rsidRPr="004878EF">
              <w:rPr>
                <w:rFonts w:ascii="Arial" w:eastAsia="Times New Roman" w:hAnsi="Arial" w:cs="Arial"/>
                <w:sz w:val="24"/>
                <w:szCs w:val="24"/>
                <w:lang w:eastAsia="ru-RU"/>
              </w:rPr>
              <w:br/>
              <w:t xml:space="preserve">мероприятий   </w:t>
            </w:r>
            <w:r w:rsidRPr="004878EF">
              <w:rPr>
                <w:rFonts w:ascii="Arial" w:eastAsia="Times New Roman" w:hAnsi="Arial" w:cs="Arial"/>
                <w:sz w:val="24"/>
                <w:szCs w:val="24"/>
                <w:lang w:eastAsia="ru-RU"/>
              </w:rPr>
              <w:br/>
              <w:t>подпрограммы</w:t>
            </w:r>
          </w:p>
        </w:tc>
      </w:tr>
      <w:tr w:rsidR="004878EF" w:rsidRPr="004878EF" w14:paraId="02AC9953" w14:textId="77777777" w:rsidTr="004878EF">
        <w:trPr>
          <w:trHeight w:val="800"/>
          <w:tblCellSpacing w:w="5" w:type="nil"/>
        </w:trPr>
        <w:tc>
          <w:tcPr>
            <w:tcW w:w="228" w:type="pct"/>
            <w:vMerge/>
          </w:tcPr>
          <w:p w14:paraId="5E8A617A"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p>
        </w:tc>
        <w:tc>
          <w:tcPr>
            <w:tcW w:w="503" w:type="pct"/>
            <w:vMerge/>
          </w:tcPr>
          <w:p w14:paraId="7DCA720A"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p>
        </w:tc>
        <w:tc>
          <w:tcPr>
            <w:tcW w:w="320" w:type="pct"/>
            <w:vMerge/>
          </w:tcPr>
          <w:p w14:paraId="5A85D8FA"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p>
        </w:tc>
        <w:tc>
          <w:tcPr>
            <w:tcW w:w="458" w:type="pct"/>
            <w:vMerge/>
          </w:tcPr>
          <w:p w14:paraId="5BE1C5A9"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p>
        </w:tc>
        <w:tc>
          <w:tcPr>
            <w:tcW w:w="413" w:type="pct"/>
            <w:vMerge/>
          </w:tcPr>
          <w:p w14:paraId="7F68D23C"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p>
        </w:tc>
        <w:tc>
          <w:tcPr>
            <w:tcW w:w="509" w:type="pct"/>
            <w:vAlign w:val="center"/>
          </w:tcPr>
          <w:p w14:paraId="735652F0"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 xml:space="preserve">2020 </w:t>
            </w:r>
          </w:p>
          <w:p w14:paraId="51B8A6DD"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год</w:t>
            </w:r>
          </w:p>
        </w:tc>
        <w:tc>
          <w:tcPr>
            <w:tcW w:w="367" w:type="pct"/>
            <w:vAlign w:val="center"/>
          </w:tcPr>
          <w:p w14:paraId="33E658DB"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 xml:space="preserve">2021 </w:t>
            </w:r>
          </w:p>
          <w:p w14:paraId="26EBAAF8"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год</w:t>
            </w:r>
          </w:p>
        </w:tc>
        <w:tc>
          <w:tcPr>
            <w:tcW w:w="367" w:type="pct"/>
            <w:vAlign w:val="center"/>
          </w:tcPr>
          <w:p w14:paraId="3A0AA4AA"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 xml:space="preserve">2022 </w:t>
            </w:r>
          </w:p>
          <w:p w14:paraId="455BECEB"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год</w:t>
            </w:r>
          </w:p>
        </w:tc>
        <w:tc>
          <w:tcPr>
            <w:tcW w:w="367" w:type="pct"/>
            <w:vAlign w:val="center"/>
          </w:tcPr>
          <w:p w14:paraId="729CC112"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2023 год</w:t>
            </w:r>
          </w:p>
        </w:tc>
        <w:tc>
          <w:tcPr>
            <w:tcW w:w="459" w:type="pct"/>
            <w:vAlign w:val="center"/>
          </w:tcPr>
          <w:p w14:paraId="02A7B73E"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2024</w:t>
            </w:r>
          </w:p>
          <w:p w14:paraId="772D87FB"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год</w:t>
            </w:r>
          </w:p>
        </w:tc>
        <w:tc>
          <w:tcPr>
            <w:tcW w:w="571" w:type="pct"/>
            <w:vMerge/>
          </w:tcPr>
          <w:p w14:paraId="28C6ACD0"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p>
        </w:tc>
        <w:tc>
          <w:tcPr>
            <w:tcW w:w="438" w:type="pct"/>
            <w:vMerge/>
          </w:tcPr>
          <w:p w14:paraId="68E05F15"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p>
        </w:tc>
      </w:tr>
      <w:tr w:rsidR="004878EF" w:rsidRPr="004878EF" w14:paraId="57E12C3A" w14:textId="77777777" w:rsidTr="004878EF">
        <w:trPr>
          <w:trHeight w:val="354"/>
          <w:tblCellSpacing w:w="5" w:type="nil"/>
        </w:trPr>
        <w:tc>
          <w:tcPr>
            <w:tcW w:w="228" w:type="pct"/>
          </w:tcPr>
          <w:p w14:paraId="3282BFD3"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w:t>
            </w:r>
          </w:p>
        </w:tc>
        <w:tc>
          <w:tcPr>
            <w:tcW w:w="503" w:type="pct"/>
          </w:tcPr>
          <w:p w14:paraId="5D05BDBF"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w:t>
            </w:r>
          </w:p>
        </w:tc>
        <w:tc>
          <w:tcPr>
            <w:tcW w:w="320" w:type="pct"/>
          </w:tcPr>
          <w:p w14:paraId="404D2CCA"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3</w:t>
            </w:r>
          </w:p>
        </w:tc>
        <w:tc>
          <w:tcPr>
            <w:tcW w:w="458" w:type="pct"/>
          </w:tcPr>
          <w:p w14:paraId="6BBC2A81"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4</w:t>
            </w:r>
          </w:p>
        </w:tc>
        <w:tc>
          <w:tcPr>
            <w:tcW w:w="413" w:type="pct"/>
          </w:tcPr>
          <w:p w14:paraId="2CB790FF"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5</w:t>
            </w:r>
          </w:p>
        </w:tc>
        <w:tc>
          <w:tcPr>
            <w:tcW w:w="509" w:type="pct"/>
          </w:tcPr>
          <w:p w14:paraId="1942637A"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6</w:t>
            </w:r>
          </w:p>
        </w:tc>
        <w:tc>
          <w:tcPr>
            <w:tcW w:w="367" w:type="pct"/>
          </w:tcPr>
          <w:p w14:paraId="22EEF4D2"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7</w:t>
            </w:r>
          </w:p>
        </w:tc>
        <w:tc>
          <w:tcPr>
            <w:tcW w:w="367" w:type="pct"/>
          </w:tcPr>
          <w:p w14:paraId="4432EA4A"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8</w:t>
            </w:r>
          </w:p>
        </w:tc>
        <w:tc>
          <w:tcPr>
            <w:tcW w:w="367" w:type="pct"/>
          </w:tcPr>
          <w:p w14:paraId="7052F617"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9</w:t>
            </w:r>
          </w:p>
        </w:tc>
        <w:tc>
          <w:tcPr>
            <w:tcW w:w="459" w:type="pct"/>
          </w:tcPr>
          <w:p w14:paraId="39B7CF0F"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10</w:t>
            </w:r>
          </w:p>
        </w:tc>
        <w:tc>
          <w:tcPr>
            <w:tcW w:w="571" w:type="pct"/>
          </w:tcPr>
          <w:p w14:paraId="5B8F5248"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11</w:t>
            </w:r>
          </w:p>
        </w:tc>
        <w:tc>
          <w:tcPr>
            <w:tcW w:w="438" w:type="pct"/>
          </w:tcPr>
          <w:p w14:paraId="24547A36"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12</w:t>
            </w:r>
          </w:p>
        </w:tc>
      </w:tr>
      <w:tr w:rsidR="004878EF" w:rsidRPr="004878EF" w14:paraId="66BFDF67" w14:textId="77777777" w:rsidTr="004878EF">
        <w:trPr>
          <w:trHeight w:val="257"/>
          <w:tblCellSpacing w:w="5" w:type="nil"/>
        </w:trPr>
        <w:tc>
          <w:tcPr>
            <w:tcW w:w="228" w:type="pct"/>
            <w:vMerge w:val="restart"/>
            <w:shd w:val="clear" w:color="auto" w:fill="auto"/>
          </w:tcPr>
          <w:p w14:paraId="746A9944"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1.</w:t>
            </w:r>
          </w:p>
        </w:tc>
        <w:tc>
          <w:tcPr>
            <w:tcW w:w="503" w:type="pct"/>
            <w:vMerge w:val="restart"/>
            <w:shd w:val="clear" w:color="auto" w:fill="auto"/>
          </w:tcPr>
          <w:p w14:paraId="3886AAA2"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Основное мероприятие 1: Обеспечение комфортной среды проживания на территории муниципального образования</w:t>
            </w:r>
          </w:p>
        </w:tc>
        <w:tc>
          <w:tcPr>
            <w:tcW w:w="320" w:type="pct"/>
            <w:vMerge w:val="restart"/>
            <w:shd w:val="clear" w:color="auto" w:fill="auto"/>
          </w:tcPr>
          <w:p w14:paraId="214CD61B"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2020 г.-2024г.</w:t>
            </w:r>
          </w:p>
        </w:tc>
        <w:tc>
          <w:tcPr>
            <w:tcW w:w="458" w:type="pct"/>
            <w:shd w:val="clear" w:color="auto" w:fill="auto"/>
          </w:tcPr>
          <w:p w14:paraId="1BBE87B4"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 xml:space="preserve">Итого         </w:t>
            </w:r>
          </w:p>
        </w:tc>
        <w:tc>
          <w:tcPr>
            <w:tcW w:w="413" w:type="pct"/>
            <w:shd w:val="clear" w:color="auto" w:fill="auto"/>
            <w:vAlign w:val="center"/>
          </w:tcPr>
          <w:p w14:paraId="7768B936"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1 039 824,95</w:t>
            </w:r>
          </w:p>
        </w:tc>
        <w:tc>
          <w:tcPr>
            <w:tcW w:w="509" w:type="pct"/>
            <w:shd w:val="clear" w:color="auto" w:fill="auto"/>
            <w:vAlign w:val="center"/>
          </w:tcPr>
          <w:p w14:paraId="07964EFF" w14:textId="77777777" w:rsidR="004878EF" w:rsidRPr="004878EF" w:rsidRDefault="004878EF" w:rsidP="004878EF">
            <w:pPr>
              <w:spacing w:after="0" w:line="276"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187 472,58</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2C614236"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401 033,37</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2A35E696"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159 426,00</w:t>
            </w:r>
          </w:p>
        </w:tc>
        <w:tc>
          <w:tcPr>
            <w:tcW w:w="367" w:type="pct"/>
            <w:shd w:val="clear" w:color="auto" w:fill="auto"/>
            <w:vAlign w:val="center"/>
          </w:tcPr>
          <w:p w14:paraId="70DBE194"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159 926,00</w:t>
            </w:r>
          </w:p>
        </w:tc>
        <w:tc>
          <w:tcPr>
            <w:tcW w:w="459" w:type="pct"/>
            <w:shd w:val="clear" w:color="auto" w:fill="auto"/>
            <w:vAlign w:val="center"/>
          </w:tcPr>
          <w:p w14:paraId="3E69E9D8"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131 967,0</w:t>
            </w:r>
          </w:p>
        </w:tc>
        <w:tc>
          <w:tcPr>
            <w:tcW w:w="571" w:type="pct"/>
            <w:vMerge w:val="restart"/>
            <w:shd w:val="clear" w:color="auto" w:fill="auto"/>
            <w:vAlign w:val="center"/>
          </w:tcPr>
          <w:p w14:paraId="003CDFB6"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МБУ «Благоустройство Павловский Посад», отдел благоустройства и экологии Управления строительства, дорожного хозяйства и благоустройства</w:t>
            </w:r>
          </w:p>
        </w:tc>
        <w:tc>
          <w:tcPr>
            <w:tcW w:w="438" w:type="pct"/>
            <w:vMerge w:val="restart"/>
          </w:tcPr>
          <w:p w14:paraId="3A5EED3C"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w:t>
            </w:r>
          </w:p>
        </w:tc>
      </w:tr>
      <w:tr w:rsidR="004878EF" w:rsidRPr="004878EF" w14:paraId="1BF4B3BA" w14:textId="77777777" w:rsidTr="004878EF">
        <w:trPr>
          <w:trHeight w:val="320"/>
          <w:tblCellSpacing w:w="5" w:type="nil"/>
        </w:trPr>
        <w:tc>
          <w:tcPr>
            <w:tcW w:w="228" w:type="pct"/>
            <w:vMerge/>
            <w:shd w:val="clear" w:color="auto" w:fill="auto"/>
          </w:tcPr>
          <w:p w14:paraId="69EA5B04"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p>
        </w:tc>
        <w:tc>
          <w:tcPr>
            <w:tcW w:w="503" w:type="pct"/>
            <w:vMerge/>
            <w:shd w:val="clear" w:color="auto" w:fill="auto"/>
          </w:tcPr>
          <w:p w14:paraId="5EB2982B"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p>
        </w:tc>
        <w:tc>
          <w:tcPr>
            <w:tcW w:w="320" w:type="pct"/>
            <w:vMerge/>
            <w:shd w:val="clear" w:color="auto" w:fill="auto"/>
          </w:tcPr>
          <w:p w14:paraId="0484A329"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tc>
        <w:tc>
          <w:tcPr>
            <w:tcW w:w="458" w:type="pct"/>
            <w:shd w:val="clear" w:color="auto" w:fill="auto"/>
          </w:tcPr>
          <w:p w14:paraId="6F7400D5"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Средства бюджета Московской области</w:t>
            </w:r>
          </w:p>
        </w:tc>
        <w:tc>
          <w:tcPr>
            <w:tcW w:w="413" w:type="pct"/>
            <w:shd w:val="clear" w:color="auto" w:fill="auto"/>
            <w:vAlign w:val="center"/>
          </w:tcPr>
          <w:p w14:paraId="5050DA46"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509" w:type="pct"/>
            <w:shd w:val="clear" w:color="auto" w:fill="auto"/>
            <w:vAlign w:val="center"/>
          </w:tcPr>
          <w:p w14:paraId="48D282AD" w14:textId="77777777" w:rsidR="004878EF" w:rsidRPr="004878EF" w:rsidRDefault="004878EF" w:rsidP="004878EF">
            <w:pPr>
              <w:spacing w:after="0" w:line="276"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367" w:type="pct"/>
            <w:shd w:val="clear" w:color="auto" w:fill="auto"/>
            <w:vAlign w:val="center"/>
          </w:tcPr>
          <w:p w14:paraId="4EEBF91E" w14:textId="77777777" w:rsidR="004878EF" w:rsidRPr="004878EF" w:rsidRDefault="004878EF" w:rsidP="004878EF">
            <w:pPr>
              <w:spacing w:after="0" w:line="276"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367" w:type="pct"/>
            <w:shd w:val="clear" w:color="auto" w:fill="auto"/>
            <w:vAlign w:val="center"/>
          </w:tcPr>
          <w:p w14:paraId="4DC0DEAC" w14:textId="77777777" w:rsidR="004878EF" w:rsidRPr="004878EF" w:rsidRDefault="004878EF" w:rsidP="004878EF">
            <w:pPr>
              <w:spacing w:after="0" w:line="276"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367" w:type="pct"/>
            <w:shd w:val="clear" w:color="auto" w:fill="auto"/>
            <w:vAlign w:val="center"/>
          </w:tcPr>
          <w:p w14:paraId="7B2B401A"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14:paraId="45471A8F"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571" w:type="pct"/>
            <w:vMerge/>
            <w:shd w:val="clear" w:color="auto" w:fill="auto"/>
            <w:vAlign w:val="center"/>
          </w:tcPr>
          <w:p w14:paraId="53D2B631" w14:textId="77777777" w:rsidR="004878EF" w:rsidRPr="004878EF" w:rsidRDefault="004878EF" w:rsidP="004878EF">
            <w:pPr>
              <w:spacing w:after="0" w:line="240" w:lineRule="auto"/>
              <w:rPr>
                <w:rFonts w:ascii="Arial" w:eastAsia="Times New Roman" w:hAnsi="Arial" w:cs="Arial"/>
                <w:sz w:val="24"/>
                <w:szCs w:val="24"/>
                <w:lang w:eastAsia="ru-RU"/>
              </w:rPr>
            </w:pPr>
          </w:p>
        </w:tc>
        <w:tc>
          <w:tcPr>
            <w:tcW w:w="438" w:type="pct"/>
            <w:vMerge/>
          </w:tcPr>
          <w:p w14:paraId="55A45243"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tc>
      </w:tr>
      <w:tr w:rsidR="004878EF" w:rsidRPr="004878EF" w14:paraId="554AAFA5" w14:textId="77777777" w:rsidTr="004878EF">
        <w:trPr>
          <w:trHeight w:val="320"/>
          <w:tblCellSpacing w:w="5" w:type="nil"/>
        </w:trPr>
        <w:tc>
          <w:tcPr>
            <w:tcW w:w="228" w:type="pct"/>
            <w:vMerge/>
            <w:shd w:val="clear" w:color="auto" w:fill="auto"/>
          </w:tcPr>
          <w:p w14:paraId="159FA2D1"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p>
        </w:tc>
        <w:tc>
          <w:tcPr>
            <w:tcW w:w="503" w:type="pct"/>
            <w:vMerge/>
            <w:shd w:val="clear" w:color="auto" w:fill="auto"/>
          </w:tcPr>
          <w:p w14:paraId="2835E0E7"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p>
        </w:tc>
        <w:tc>
          <w:tcPr>
            <w:tcW w:w="320" w:type="pct"/>
            <w:vMerge/>
            <w:shd w:val="clear" w:color="auto" w:fill="auto"/>
          </w:tcPr>
          <w:p w14:paraId="3601C181"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tc>
        <w:tc>
          <w:tcPr>
            <w:tcW w:w="458" w:type="pct"/>
            <w:shd w:val="clear" w:color="auto" w:fill="auto"/>
          </w:tcPr>
          <w:p w14:paraId="7C69458E"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Средства бюджета городского округа Павловский Посад</w:t>
            </w:r>
          </w:p>
        </w:tc>
        <w:tc>
          <w:tcPr>
            <w:tcW w:w="413" w:type="pct"/>
            <w:shd w:val="clear" w:color="auto" w:fill="auto"/>
            <w:vAlign w:val="center"/>
          </w:tcPr>
          <w:p w14:paraId="6D9E54AA"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1 039 824,95</w:t>
            </w:r>
          </w:p>
        </w:tc>
        <w:tc>
          <w:tcPr>
            <w:tcW w:w="509" w:type="pct"/>
            <w:shd w:val="clear" w:color="auto" w:fill="auto"/>
            <w:vAlign w:val="center"/>
          </w:tcPr>
          <w:p w14:paraId="6E22F62A" w14:textId="77777777" w:rsidR="004878EF" w:rsidRPr="004878EF" w:rsidRDefault="004878EF" w:rsidP="004878EF">
            <w:pPr>
              <w:spacing w:after="0" w:line="276"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187 472,58</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4E4AA590"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401 033,37</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20BE6C57"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159 426,00</w:t>
            </w:r>
          </w:p>
        </w:tc>
        <w:tc>
          <w:tcPr>
            <w:tcW w:w="367" w:type="pct"/>
            <w:shd w:val="clear" w:color="auto" w:fill="auto"/>
            <w:vAlign w:val="center"/>
          </w:tcPr>
          <w:p w14:paraId="444F1614"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159 926,00</w:t>
            </w:r>
          </w:p>
        </w:tc>
        <w:tc>
          <w:tcPr>
            <w:tcW w:w="459" w:type="pct"/>
            <w:shd w:val="clear" w:color="auto" w:fill="auto"/>
            <w:vAlign w:val="center"/>
          </w:tcPr>
          <w:p w14:paraId="290EDA41"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131 967,0</w:t>
            </w:r>
          </w:p>
        </w:tc>
        <w:tc>
          <w:tcPr>
            <w:tcW w:w="571" w:type="pct"/>
            <w:vMerge/>
            <w:shd w:val="clear" w:color="auto" w:fill="auto"/>
            <w:vAlign w:val="center"/>
          </w:tcPr>
          <w:p w14:paraId="39D7B30D" w14:textId="77777777" w:rsidR="004878EF" w:rsidRPr="004878EF" w:rsidRDefault="004878EF" w:rsidP="004878EF">
            <w:pPr>
              <w:spacing w:after="0" w:line="240" w:lineRule="auto"/>
              <w:rPr>
                <w:rFonts w:ascii="Arial" w:eastAsia="Times New Roman" w:hAnsi="Arial" w:cs="Arial"/>
                <w:sz w:val="24"/>
                <w:szCs w:val="24"/>
                <w:lang w:eastAsia="ru-RU"/>
              </w:rPr>
            </w:pPr>
          </w:p>
        </w:tc>
        <w:tc>
          <w:tcPr>
            <w:tcW w:w="438" w:type="pct"/>
            <w:vMerge/>
          </w:tcPr>
          <w:p w14:paraId="22FCBF7C"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tc>
      </w:tr>
      <w:tr w:rsidR="004878EF" w:rsidRPr="004878EF" w14:paraId="130971BE" w14:textId="77777777" w:rsidTr="004878EF">
        <w:trPr>
          <w:trHeight w:val="380"/>
          <w:tblCellSpacing w:w="5" w:type="nil"/>
        </w:trPr>
        <w:tc>
          <w:tcPr>
            <w:tcW w:w="228" w:type="pct"/>
            <w:vMerge w:val="restart"/>
            <w:shd w:val="clear" w:color="auto" w:fill="auto"/>
          </w:tcPr>
          <w:p w14:paraId="2D411E3D"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1.1.</w:t>
            </w:r>
          </w:p>
        </w:tc>
        <w:tc>
          <w:tcPr>
            <w:tcW w:w="503" w:type="pct"/>
            <w:vMerge w:val="restart"/>
            <w:shd w:val="clear" w:color="auto" w:fill="auto"/>
          </w:tcPr>
          <w:p w14:paraId="3631E712"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Мероприятие 1.1 Содержание, ремонт объектов благоустройства, в т.ч. озеленение территорий</w:t>
            </w:r>
          </w:p>
        </w:tc>
        <w:tc>
          <w:tcPr>
            <w:tcW w:w="320" w:type="pct"/>
            <w:vMerge w:val="restart"/>
            <w:shd w:val="clear" w:color="auto" w:fill="auto"/>
          </w:tcPr>
          <w:p w14:paraId="337A805F"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2020 г.-2024г.</w:t>
            </w:r>
          </w:p>
        </w:tc>
        <w:tc>
          <w:tcPr>
            <w:tcW w:w="458" w:type="pct"/>
            <w:shd w:val="clear" w:color="auto" w:fill="auto"/>
          </w:tcPr>
          <w:p w14:paraId="7D9B8663"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 xml:space="preserve">Итого         </w:t>
            </w:r>
          </w:p>
        </w:tc>
        <w:tc>
          <w:tcPr>
            <w:tcW w:w="413" w:type="pct"/>
            <w:shd w:val="clear" w:color="auto" w:fill="auto"/>
            <w:vAlign w:val="center"/>
          </w:tcPr>
          <w:p w14:paraId="527F87EA"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652 951,97</w:t>
            </w:r>
          </w:p>
        </w:tc>
        <w:tc>
          <w:tcPr>
            <w:tcW w:w="509" w:type="pct"/>
            <w:shd w:val="clear" w:color="auto" w:fill="auto"/>
            <w:vAlign w:val="center"/>
          </w:tcPr>
          <w:p w14:paraId="018DF0E8" w14:textId="77777777" w:rsidR="004878EF" w:rsidRPr="004878EF" w:rsidRDefault="004878EF" w:rsidP="004878EF">
            <w:pPr>
              <w:spacing w:after="0" w:line="276"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120 193,09</w:t>
            </w:r>
          </w:p>
        </w:tc>
        <w:tc>
          <w:tcPr>
            <w:tcW w:w="367" w:type="pct"/>
            <w:shd w:val="clear" w:color="auto" w:fill="auto"/>
            <w:vAlign w:val="center"/>
          </w:tcPr>
          <w:p w14:paraId="3D5FA00A"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308 158,88</w:t>
            </w:r>
          </w:p>
        </w:tc>
        <w:tc>
          <w:tcPr>
            <w:tcW w:w="367" w:type="pct"/>
            <w:shd w:val="clear" w:color="auto" w:fill="auto"/>
            <w:vAlign w:val="center"/>
          </w:tcPr>
          <w:p w14:paraId="188B7C79"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75 300,0</w:t>
            </w:r>
          </w:p>
        </w:tc>
        <w:tc>
          <w:tcPr>
            <w:tcW w:w="367" w:type="pct"/>
            <w:shd w:val="clear" w:color="auto" w:fill="auto"/>
            <w:vAlign w:val="center"/>
          </w:tcPr>
          <w:p w14:paraId="3A32EEEC"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75 800,0</w:t>
            </w:r>
          </w:p>
        </w:tc>
        <w:tc>
          <w:tcPr>
            <w:tcW w:w="459" w:type="pct"/>
            <w:shd w:val="clear" w:color="auto" w:fill="auto"/>
            <w:vAlign w:val="center"/>
          </w:tcPr>
          <w:p w14:paraId="4F0499B8"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73 500,0</w:t>
            </w:r>
          </w:p>
        </w:tc>
        <w:tc>
          <w:tcPr>
            <w:tcW w:w="571" w:type="pct"/>
            <w:vMerge w:val="restart"/>
            <w:shd w:val="clear" w:color="auto" w:fill="auto"/>
            <w:vAlign w:val="center"/>
          </w:tcPr>
          <w:p w14:paraId="7E89F458"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МБУ «Благоустройство Павловский Посад»</w:t>
            </w:r>
          </w:p>
        </w:tc>
        <w:tc>
          <w:tcPr>
            <w:tcW w:w="438" w:type="pct"/>
            <w:vMerge w:val="restart"/>
          </w:tcPr>
          <w:p w14:paraId="0D6FBF45"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w:t>
            </w:r>
          </w:p>
        </w:tc>
      </w:tr>
      <w:tr w:rsidR="004878EF" w:rsidRPr="004878EF" w14:paraId="18A744C9" w14:textId="77777777" w:rsidTr="004878EF">
        <w:trPr>
          <w:trHeight w:val="510"/>
          <w:tblCellSpacing w:w="5" w:type="nil"/>
        </w:trPr>
        <w:tc>
          <w:tcPr>
            <w:tcW w:w="228" w:type="pct"/>
            <w:vMerge/>
            <w:shd w:val="clear" w:color="auto" w:fill="auto"/>
          </w:tcPr>
          <w:p w14:paraId="6C5D37EC"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p>
        </w:tc>
        <w:tc>
          <w:tcPr>
            <w:tcW w:w="503" w:type="pct"/>
            <w:vMerge/>
            <w:shd w:val="clear" w:color="auto" w:fill="auto"/>
          </w:tcPr>
          <w:p w14:paraId="4F3757E3"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p>
        </w:tc>
        <w:tc>
          <w:tcPr>
            <w:tcW w:w="320" w:type="pct"/>
            <w:vMerge/>
            <w:shd w:val="clear" w:color="auto" w:fill="auto"/>
          </w:tcPr>
          <w:p w14:paraId="193382BF" w14:textId="77777777" w:rsidR="004878EF" w:rsidRPr="004878EF" w:rsidRDefault="004878EF" w:rsidP="004878EF">
            <w:pPr>
              <w:spacing w:after="0" w:line="240" w:lineRule="auto"/>
              <w:rPr>
                <w:rFonts w:ascii="Arial" w:eastAsia="Times New Roman" w:hAnsi="Arial" w:cs="Arial"/>
                <w:sz w:val="24"/>
                <w:szCs w:val="24"/>
                <w:lang w:eastAsia="ru-RU"/>
              </w:rPr>
            </w:pPr>
          </w:p>
        </w:tc>
        <w:tc>
          <w:tcPr>
            <w:tcW w:w="458" w:type="pct"/>
            <w:shd w:val="clear" w:color="auto" w:fill="auto"/>
          </w:tcPr>
          <w:p w14:paraId="682BA6B6"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Средства бюджета Московской области</w:t>
            </w:r>
          </w:p>
        </w:tc>
        <w:tc>
          <w:tcPr>
            <w:tcW w:w="413" w:type="pct"/>
            <w:shd w:val="clear" w:color="auto" w:fill="auto"/>
            <w:vAlign w:val="center"/>
          </w:tcPr>
          <w:p w14:paraId="6DA77F56"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509" w:type="pct"/>
            <w:shd w:val="clear" w:color="auto" w:fill="auto"/>
            <w:vAlign w:val="center"/>
          </w:tcPr>
          <w:p w14:paraId="4DCD03AC" w14:textId="77777777" w:rsidR="004878EF" w:rsidRPr="004878EF" w:rsidRDefault="004878EF" w:rsidP="004878EF">
            <w:pPr>
              <w:spacing w:after="0" w:line="276"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367" w:type="pct"/>
            <w:shd w:val="clear" w:color="auto" w:fill="auto"/>
            <w:vAlign w:val="center"/>
          </w:tcPr>
          <w:p w14:paraId="4D12BA05" w14:textId="77777777" w:rsidR="004878EF" w:rsidRPr="004878EF" w:rsidRDefault="004878EF" w:rsidP="004878EF">
            <w:pPr>
              <w:spacing w:after="0" w:line="276"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367" w:type="pct"/>
            <w:shd w:val="clear" w:color="auto" w:fill="auto"/>
            <w:vAlign w:val="center"/>
          </w:tcPr>
          <w:p w14:paraId="6277382B"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367" w:type="pct"/>
            <w:shd w:val="clear" w:color="auto" w:fill="auto"/>
            <w:vAlign w:val="center"/>
          </w:tcPr>
          <w:p w14:paraId="12B2A81C"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59" w:type="pct"/>
            <w:shd w:val="clear" w:color="auto" w:fill="auto"/>
            <w:vAlign w:val="center"/>
          </w:tcPr>
          <w:p w14:paraId="6AE7EF85"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571" w:type="pct"/>
            <w:vMerge/>
            <w:shd w:val="clear" w:color="auto" w:fill="auto"/>
            <w:vAlign w:val="center"/>
          </w:tcPr>
          <w:p w14:paraId="5EDCA7BE" w14:textId="77777777" w:rsidR="004878EF" w:rsidRPr="004878EF" w:rsidRDefault="004878EF" w:rsidP="004878EF">
            <w:pPr>
              <w:spacing w:after="0" w:line="240" w:lineRule="auto"/>
              <w:rPr>
                <w:rFonts w:ascii="Arial" w:eastAsia="Times New Roman" w:hAnsi="Arial" w:cs="Arial"/>
                <w:sz w:val="24"/>
                <w:szCs w:val="24"/>
                <w:lang w:eastAsia="ru-RU"/>
              </w:rPr>
            </w:pPr>
          </w:p>
        </w:tc>
        <w:tc>
          <w:tcPr>
            <w:tcW w:w="438" w:type="pct"/>
            <w:vMerge/>
          </w:tcPr>
          <w:p w14:paraId="521C098D"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tc>
      </w:tr>
      <w:tr w:rsidR="004878EF" w:rsidRPr="004878EF" w14:paraId="5734AA3C" w14:textId="77777777" w:rsidTr="004878EF">
        <w:trPr>
          <w:trHeight w:val="690"/>
          <w:tblCellSpacing w:w="5" w:type="nil"/>
        </w:trPr>
        <w:tc>
          <w:tcPr>
            <w:tcW w:w="228" w:type="pct"/>
            <w:vMerge/>
            <w:shd w:val="clear" w:color="auto" w:fill="auto"/>
          </w:tcPr>
          <w:p w14:paraId="64068F56"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p>
        </w:tc>
        <w:tc>
          <w:tcPr>
            <w:tcW w:w="503" w:type="pct"/>
            <w:vMerge/>
            <w:shd w:val="clear" w:color="auto" w:fill="auto"/>
          </w:tcPr>
          <w:p w14:paraId="6AB5B88C"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p>
        </w:tc>
        <w:tc>
          <w:tcPr>
            <w:tcW w:w="320" w:type="pct"/>
            <w:vMerge/>
            <w:shd w:val="clear" w:color="auto" w:fill="auto"/>
          </w:tcPr>
          <w:p w14:paraId="5875B8B0" w14:textId="77777777" w:rsidR="004878EF" w:rsidRPr="004878EF" w:rsidRDefault="004878EF" w:rsidP="004878EF">
            <w:pPr>
              <w:spacing w:after="0" w:line="240" w:lineRule="auto"/>
              <w:rPr>
                <w:rFonts w:ascii="Arial" w:eastAsia="Times New Roman" w:hAnsi="Arial" w:cs="Arial"/>
                <w:sz w:val="24"/>
                <w:szCs w:val="24"/>
                <w:lang w:eastAsia="ru-RU"/>
              </w:rPr>
            </w:pPr>
          </w:p>
        </w:tc>
        <w:tc>
          <w:tcPr>
            <w:tcW w:w="458" w:type="pct"/>
            <w:shd w:val="clear" w:color="auto" w:fill="auto"/>
          </w:tcPr>
          <w:p w14:paraId="373B0C02"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Средства бюджета городского округа Павловский Посад</w:t>
            </w:r>
          </w:p>
        </w:tc>
        <w:tc>
          <w:tcPr>
            <w:tcW w:w="413" w:type="pct"/>
            <w:shd w:val="clear" w:color="auto" w:fill="auto"/>
            <w:vAlign w:val="center"/>
          </w:tcPr>
          <w:p w14:paraId="6F487AEC"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652 951,97</w:t>
            </w:r>
          </w:p>
        </w:tc>
        <w:tc>
          <w:tcPr>
            <w:tcW w:w="509" w:type="pct"/>
            <w:shd w:val="clear" w:color="auto" w:fill="auto"/>
            <w:vAlign w:val="center"/>
          </w:tcPr>
          <w:p w14:paraId="4AA0938A" w14:textId="77777777" w:rsidR="004878EF" w:rsidRPr="004878EF" w:rsidRDefault="004878EF" w:rsidP="004878EF">
            <w:pPr>
              <w:spacing w:after="0" w:line="276"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120 193,09</w:t>
            </w:r>
          </w:p>
        </w:tc>
        <w:tc>
          <w:tcPr>
            <w:tcW w:w="367" w:type="pct"/>
            <w:shd w:val="clear" w:color="auto" w:fill="auto"/>
            <w:vAlign w:val="center"/>
          </w:tcPr>
          <w:p w14:paraId="0D48ECE1"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308 158,88</w:t>
            </w:r>
          </w:p>
        </w:tc>
        <w:tc>
          <w:tcPr>
            <w:tcW w:w="367" w:type="pct"/>
            <w:shd w:val="clear" w:color="auto" w:fill="auto"/>
            <w:vAlign w:val="center"/>
          </w:tcPr>
          <w:p w14:paraId="41B41BC0"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75 300,0</w:t>
            </w:r>
          </w:p>
        </w:tc>
        <w:tc>
          <w:tcPr>
            <w:tcW w:w="367" w:type="pct"/>
            <w:shd w:val="clear" w:color="auto" w:fill="auto"/>
            <w:vAlign w:val="center"/>
          </w:tcPr>
          <w:p w14:paraId="35996E71"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75 800,0</w:t>
            </w:r>
          </w:p>
        </w:tc>
        <w:tc>
          <w:tcPr>
            <w:tcW w:w="459" w:type="pct"/>
            <w:shd w:val="clear" w:color="auto" w:fill="auto"/>
            <w:vAlign w:val="center"/>
          </w:tcPr>
          <w:p w14:paraId="5A2EA8C9"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73 500,0</w:t>
            </w:r>
          </w:p>
        </w:tc>
        <w:tc>
          <w:tcPr>
            <w:tcW w:w="571" w:type="pct"/>
            <w:vMerge/>
            <w:shd w:val="clear" w:color="auto" w:fill="auto"/>
            <w:vAlign w:val="center"/>
          </w:tcPr>
          <w:p w14:paraId="4B0E08A7" w14:textId="77777777" w:rsidR="004878EF" w:rsidRPr="004878EF" w:rsidRDefault="004878EF" w:rsidP="004878EF">
            <w:pPr>
              <w:spacing w:after="0" w:line="240" w:lineRule="auto"/>
              <w:rPr>
                <w:rFonts w:ascii="Arial" w:eastAsia="Times New Roman" w:hAnsi="Arial" w:cs="Arial"/>
                <w:sz w:val="24"/>
                <w:szCs w:val="24"/>
                <w:lang w:eastAsia="ru-RU"/>
              </w:rPr>
            </w:pPr>
          </w:p>
        </w:tc>
        <w:tc>
          <w:tcPr>
            <w:tcW w:w="438" w:type="pct"/>
            <w:vMerge/>
          </w:tcPr>
          <w:p w14:paraId="746EBC24"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tc>
      </w:tr>
      <w:tr w:rsidR="004878EF" w:rsidRPr="004878EF" w14:paraId="7D9F1E4F" w14:textId="77777777" w:rsidTr="004878EF">
        <w:trPr>
          <w:trHeight w:val="450"/>
          <w:tblCellSpacing w:w="5" w:type="nil"/>
        </w:trPr>
        <w:tc>
          <w:tcPr>
            <w:tcW w:w="228" w:type="pct"/>
            <w:vMerge w:val="restart"/>
            <w:shd w:val="clear" w:color="auto" w:fill="auto"/>
          </w:tcPr>
          <w:p w14:paraId="1A73B510"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1.1.1.</w:t>
            </w:r>
          </w:p>
        </w:tc>
        <w:tc>
          <w:tcPr>
            <w:tcW w:w="503" w:type="pct"/>
            <w:vMerge w:val="restart"/>
            <w:shd w:val="clear" w:color="auto" w:fill="auto"/>
          </w:tcPr>
          <w:p w14:paraId="63F5E48D"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Мероприятие 1.1.1. Содержанию и ремонт объектов монументального искусства (памятники, стелы, обелиски)</w:t>
            </w:r>
          </w:p>
        </w:tc>
        <w:tc>
          <w:tcPr>
            <w:tcW w:w="320" w:type="pct"/>
            <w:vMerge w:val="restart"/>
            <w:shd w:val="clear" w:color="auto" w:fill="auto"/>
          </w:tcPr>
          <w:p w14:paraId="6B4DE8D6"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2020 г.-2023г.</w:t>
            </w:r>
          </w:p>
        </w:tc>
        <w:tc>
          <w:tcPr>
            <w:tcW w:w="458" w:type="pct"/>
            <w:shd w:val="clear" w:color="auto" w:fill="auto"/>
          </w:tcPr>
          <w:p w14:paraId="26EA3E00"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 xml:space="preserve">Итого         </w:t>
            </w:r>
          </w:p>
        </w:tc>
        <w:tc>
          <w:tcPr>
            <w:tcW w:w="413" w:type="pct"/>
            <w:shd w:val="clear" w:color="auto" w:fill="auto"/>
            <w:vAlign w:val="center"/>
          </w:tcPr>
          <w:p w14:paraId="03593AFA"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3 000,0</w:t>
            </w:r>
          </w:p>
        </w:tc>
        <w:tc>
          <w:tcPr>
            <w:tcW w:w="509" w:type="pct"/>
            <w:shd w:val="clear" w:color="auto" w:fill="auto"/>
            <w:vAlign w:val="center"/>
          </w:tcPr>
          <w:p w14:paraId="11384C69"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1 000,0</w:t>
            </w:r>
          </w:p>
        </w:tc>
        <w:tc>
          <w:tcPr>
            <w:tcW w:w="367" w:type="pct"/>
            <w:shd w:val="clear" w:color="auto" w:fill="auto"/>
            <w:vAlign w:val="center"/>
          </w:tcPr>
          <w:p w14:paraId="37D8057A"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367" w:type="pct"/>
            <w:shd w:val="clear" w:color="auto" w:fill="auto"/>
            <w:vAlign w:val="center"/>
          </w:tcPr>
          <w:p w14:paraId="7556EF09"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1 000,0</w:t>
            </w:r>
          </w:p>
        </w:tc>
        <w:tc>
          <w:tcPr>
            <w:tcW w:w="367" w:type="pct"/>
            <w:shd w:val="clear" w:color="auto" w:fill="auto"/>
            <w:vAlign w:val="center"/>
          </w:tcPr>
          <w:p w14:paraId="231D24AE"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1 000,0</w:t>
            </w:r>
          </w:p>
        </w:tc>
        <w:tc>
          <w:tcPr>
            <w:tcW w:w="459" w:type="pct"/>
            <w:shd w:val="clear" w:color="auto" w:fill="auto"/>
            <w:vAlign w:val="center"/>
          </w:tcPr>
          <w:p w14:paraId="3014FD28"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571" w:type="pct"/>
            <w:vMerge w:val="restart"/>
            <w:shd w:val="clear" w:color="auto" w:fill="auto"/>
            <w:vAlign w:val="center"/>
          </w:tcPr>
          <w:p w14:paraId="3040A81F"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МБУ «Благоустройство Павловский Посад»</w:t>
            </w:r>
          </w:p>
        </w:tc>
        <w:tc>
          <w:tcPr>
            <w:tcW w:w="438" w:type="pct"/>
            <w:vMerge w:val="restart"/>
          </w:tcPr>
          <w:p w14:paraId="3B7E76C4"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Восстановление внешнего облика объектов монументального искусства</w:t>
            </w:r>
          </w:p>
        </w:tc>
      </w:tr>
      <w:tr w:rsidR="004878EF" w:rsidRPr="004878EF" w14:paraId="735C86C0" w14:textId="77777777" w:rsidTr="004878EF">
        <w:trPr>
          <w:trHeight w:val="660"/>
          <w:tblCellSpacing w:w="5" w:type="nil"/>
        </w:trPr>
        <w:tc>
          <w:tcPr>
            <w:tcW w:w="228" w:type="pct"/>
            <w:vMerge/>
            <w:shd w:val="clear" w:color="auto" w:fill="auto"/>
          </w:tcPr>
          <w:p w14:paraId="5C5AA61F"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p>
        </w:tc>
        <w:tc>
          <w:tcPr>
            <w:tcW w:w="503" w:type="pct"/>
            <w:vMerge/>
            <w:shd w:val="clear" w:color="auto" w:fill="auto"/>
          </w:tcPr>
          <w:p w14:paraId="1CA3E2FB"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p>
        </w:tc>
        <w:tc>
          <w:tcPr>
            <w:tcW w:w="320" w:type="pct"/>
            <w:vMerge/>
            <w:shd w:val="clear" w:color="auto" w:fill="auto"/>
          </w:tcPr>
          <w:p w14:paraId="56478A5A" w14:textId="77777777" w:rsidR="004878EF" w:rsidRPr="004878EF" w:rsidRDefault="004878EF" w:rsidP="004878EF">
            <w:pPr>
              <w:spacing w:after="0" w:line="240" w:lineRule="auto"/>
              <w:rPr>
                <w:rFonts w:ascii="Arial" w:eastAsia="Times New Roman" w:hAnsi="Arial" w:cs="Arial"/>
                <w:sz w:val="24"/>
                <w:szCs w:val="24"/>
                <w:lang w:eastAsia="ru-RU"/>
              </w:rPr>
            </w:pPr>
          </w:p>
        </w:tc>
        <w:tc>
          <w:tcPr>
            <w:tcW w:w="458" w:type="pct"/>
            <w:shd w:val="clear" w:color="auto" w:fill="auto"/>
          </w:tcPr>
          <w:p w14:paraId="1193905D"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Средства бюджета Московской области</w:t>
            </w:r>
          </w:p>
        </w:tc>
        <w:tc>
          <w:tcPr>
            <w:tcW w:w="413" w:type="pct"/>
            <w:shd w:val="clear" w:color="auto" w:fill="auto"/>
            <w:vAlign w:val="center"/>
          </w:tcPr>
          <w:p w14:paraId="65160850"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509" w:type="pct"/>
            <w:shd w:val="clear" w:color="auto" w:fill="auto"/>
            <w:vAlign w:val="center"/>
          </w:tcPr>
          <w:p w14:paraId="1949DEAC"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367" w:type="pct"/>
            <w:shd w:val="clear" w:color="auto" w:fill="auto"/>
            <w:vAlign w:val="center"/>
          </w:tcPr>
          <w:p w14:paraId="41F03EC1"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367" w:type="pct"/>
            <w:shd w:val="clear" w:color="auto" w:fill="auto"/>
            <w:vAlign w:val="center"/>
          </w:tcPr>
          <w:p w14:paraId="38A45CE3"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367" w:type="pct"/>
            <w:shd w:val="clear" w:color="auto" w:fill="auto"/>
            <w:vAlign w:val="center"/>
          </w:tcPr>
          <w:p w14:paraId="148C4416"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59" w:type="pct"/>
            <w:shd w:val="clear" w:color="auto" w:fill="auto"/>
            <w:vAlign w:val="center"/>
          </w:tcPr>
          <w:p w14:paraId="641CCEBD"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571" w:type="pct"/>
            <w:vMerge/>
            <w:shd w:val="clear" w:color="auto" w:fill="auto"/>
            <w:vAlign w:val="center"/>
          </w:tcPr>
          <w:p w14:paraId="40342531" w14:textId="77777777" w:rsidR="004878EF" w:rsidRPr="004878EF" w:rsidRDefault="004878EF" w:rsidP="004878EF">
            <w:pPr>
              <w:spacing w:after="0" w:line="240" w:lineRule="auto"/>
              <w:rPr>
                <w:rFonts w:ascii="Arial" w:eastAsia="Times New Roman" w:hAnsi="Arial" w:cs="Arial"/>
                <w:sz w:val="24"/>
                <w:szCs w:val="24"/>
                <w:lang w:eastAsia="ru-RU"/>
              </w:rPr>
            </w:pPr>
          </w:p>
        </w:tc>
        <w:tc>
          <w:tcPr>
            <w:tcW w:w="438" w:type="pct"/>
            <w:vMerge/>
          </w:tcPr>
          <w:p w14:paraId="2B839E4C"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tc>
      </w:tr>
      <w:tr w:rsidR="004878EF" w:rsidRPr="004878EF" w14:paraId="042B37DF" w14:textId="77777777" w:rsidTr="004878EF">
        <w:trPr>
          <w:trHeight w:val="930"/>
          <w:tblCellSpacing w:w="5" w:type="nil"/>
        </w:trPr>
        <w:tc>
          <w:tcPr>
            <w:tcW w:w="228" w:type="pct"/>
            <w:vMerge/>
            <w:shd w:val="clear" w:color="auto" w:fill="auto"/>
          </w:tcPr>
          <w:p w14:paraId="3FAA55FB"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p>
        </w:tc>
        <w:tc>
          <w:tcPr>
            <w:tcW w:w="503" w:type="pct"/>
            <w:vMerge/>
            <w:shd w:val="clear" w:color="auto" w:fill="auto"/>
          </w:tcPr>
          <w:p w14:paraId="04B15D1F"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p>
        </w:tc>
        <w:tc>
          <w:tcPr>
            <w:tcW w:w="320" w:type="pct"/>
            <w:vMerge/>
            <w:shd w:val="clear" w:color="auto" w:fill="auto"/>
          </w:tcPr>
          <w:p w14:paraId="234E270F" w14:textId="77777777" w:rsidR="004878EF" w:rsidRPr="004878EF" w:rsidRDefault="004878EF" w:rsidP="004878EF">
            <w:pPr>
              <w:spacing w:after="0" w:line="240" w:lineRule="auto"/>
              <w:rPr>
                <w:rFonts w:ascii="Arial" w:eastAsia="Times New Roman" w:hAnsi="Arial" w:cs="Arial"/>
                <w:sz w:val="24"/>
                <w:szCs w:val="24"/>
                <w:lang w:eastAsia="ru-RU"/>
              </w:rPr>
            </w:pPr>
          </w:p>
        </w:tc>
        <w:tc>
          <w:tcPr>
            <w:tcW w:w="458" w:type="pct"/>
            <w:shd w:val="clear" w:color="auto" w:fill="auto"/>
          </w:tcPr>
          <w:p w14:paraId="083D3827"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Средства бюджета городского округа Павловский Посад</w:t>
            </w:r>
          </w:p>
        </w:tc>
        <w:tc>
          <w:tcPr>
            <w:tcW w:w="413" w:type="pct"/>
            <w:shd w:val="clear" w:color="auto" w:fill="auto"/>
            <w:vAlign w:val="center"/>
          </w:tcPr>
          <w:p w14:paraId="2F9FF182"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3 000,0</w:t>
            </w:r>
          </w:p>
        </w:tc>
        <w:tc>
          <w:tcPr>
            <w:tcW w:w="509" w:type="pct"/>
            <w:shd w:val="clear" w:color="auto" w:fill="auto"/>
            <w:vAlign w:val="center"/>
          </w:tcPr>
          <w:p w14:paraId="2600CAB1"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1 000,0</w:t>
            </w:r>
          </w:p>
        </w:tc>
        <w:tc>
          <w:tcPr>
            <w:tcW w:w="367" w:type="pct"/>
            <w:shd w:val="clear" w:color="auto" w:fill="auto"/>
            <w:vAlign w:val="center"/>
          </w:tcPr>
          <w:p w14:paraId="076CA033"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0,00</w:t>
            </w:r>
          </w:p>
        </w:tc>
        <w:tc>
          <w:tcPr>
            <w:tcW w:w="367" w:type="pct"/>
            <w:shd w:val="clear" w:color="auto" w:fill="auto"/>
            <w:vAlign w:val="center"/>
          </w:tcPr>
          <w:p w14:paraId="6D4A8B55"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1 000,0</w:t>
            </w:r>
          </w:p>
        </w:tc>
        <w:tc>
          <w:tcPr>
            <w:tcW w:w="367" w:type="pct"/>
            <w:shd w:val="clear" w:color="auto" w:fill="auto"/>
            <w:vAlign w:val="center"/>
          </w:tcPr>
          <w:p w14:paraId="5FD02EAB"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1 000,0</w:t>
            </w:r>
          </w:p>
        </w:tc>
        <w:tc>
          <w:tcPr>
            <w:tcW w:w="459" w:type="pct"/>
            <w:shd w:val="clear" w:color="auto" w:fill="auto"/>
            <w:vAlign w:val="center"/>
          </w:tcPr>
          <w:p w14:paraId="509B3A73"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571" w:type="pct"/>
            <w:vMerge/>
            <w:shd w:val="clear" w:color="auto" w:fill="auto"/>
            <w:vAlign w:val="center"/>
          </w:tcPr>
          <w:p w14:paraId="6E1E2FEE" w14:textId="77777777" w:rsidR="004878EF" w:rsidRPr="004878EF" w:rsidRDefault="004878EF" w:rsidP="004878EF">
            <w:pPr>
              <w:spacing w:after="0" w:line="240" w:lineRule="auto"/>
              <w:rPr>
                <w:rFonts w:ascii="Arial" w:eastAsia="Times New Roman" w:hAnsi="Arial" w:cs="Arial"/>
                <w:sz w:val="24"/>
                <w:szCs w:val="24"/>
                <w:lang w:eastAsia="ru-RU"/>
              </w:rPr>
            </w:pPr>
          </w:p>
        </w:tc>
        <w:tc>
          <w:tcPr>
            <w:tcW w:w="438" w:type="pct"/>
            <w:vMerge/>
          </w:tcPr>
          <w:p w14:paraId="1721BBB8"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tc>
      </w:tr>
      <w:tr w:rsidR="004878EF" w:rsidRPr="004878EF" w14:paraId="0E827539" w14:textId="77777777" w:rsidTr="004878EF">
        <w:trPr>
          <w:trHeight w:val="515"/>
          <w:tblCellSpacing w:w="5" w:type="nil"/>
        </w:trPr>
        <w:tc>
          <w:tcPr>
            <w:tcW w:w="228" w:type="pct"/>
            <w:vMerge w:val="restart"/>
            <w:shd w:val="clear" w:color="auto" w:fill="auto"/>
          </w:tcPr>
          <w:p w14:paraId="090B1811"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1.1.2</w:t>
            </w:r>
          </w:p>
        </w:tc>
        <w:tc>
          <w:tcPr>
            <w:tcW w:w="503" w:type="pct"/>
            <w:vMerge w:val="restart"/>
            <w:shd w:val="clear" w:color="auto" w:fill="auto"/>
          </w:tcPr>
          <w:p w14:paraId="09A7048B"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 xml:space="preserve">Мероприятие 1.1.2. </w:t>
            </w:r>
          </w:p>
          <w:p w14:paraId="6765FD18"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Посадка и содержание цветников, зеленых насаждений,</w:t>
            </w:r>
          </w:p>
          <w:p w14:paraId="4EAB6F30"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объектов озеленения</w:t>
            </w:r>
          </w:p>
        </w:tc>
        <w:tc>
          <w:tcPr>
            <w:tcW w:w="320" w:type="pct"/>
            <w:vMerge w:val="restart"/>
            <w:shd w:val="clear" w:color="auto" w:fill="auto"/>
          </w:tcPr>
          <w:p w14:paraId="21D56CBD"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2020 г.-2024г</w:t>
            </w:r>
          </w:p>
        </w:tc>
        <w:tc>
          <w:tcPr>
            <w:tcW w:w="458" w:type="pct"/>
            <w:shd w:val="clear" w:color="auto" w:fill="auto"/>
          </w:tcPr>
          <w:p w14:paraId="13B96282"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Итого</w:t>
            </w:r>
          </w:p>
        </w:tc>
        <w:tc>
          <w:tcPr>
            <w:tcW w:w="413" w:type="pct"/>
            <w:tcBorders>
              <w:top w:val="nil"/>
            </w:tcBorders>
            <w:shd w:val="clear" w:color="auto" w:fill="auto"/>
            <w:vAlign w:val="center"/>
          </w:tcPr>
          <w:p w14:paraId="4A04D285"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96 431,93</w:t>
            </w:r>
          </w:p>
        </w:tc>
        <w:tc>
          <w:tcPr>
            <w:tcW w:w="509" w:type="pct"/>
            <w:tcBorders>
              <w:top w:val="nil"/>
            </w:tcBorders>
            <w:shd w:val="clear" w:color="auto" w:fill="auto"/>
            <w:vAlign w:val="center"/>
          </w:tcPr>
          <w:p w14:paraId="360D021F"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13 573,00</w:t>
            </w:r>
          </w:p>
        </w:tc>
        <w:tc>
          <w:tcPr>
            <w:tcW w:w="367" w:type="pct"/>
            <w:tcBorders>
              <w:top w:val="nil"/>
            </w:tcBorders>
            <w:shd w:val="clear" w:color="auto" w:fill="auto"/>
            <w:vAlign w:val="center"/>
          </w:tcPr>
          <w:p w14:paraId="2C1735E1" w14:textId="77777777" w:rsidR="004878EF" w:rsidRPr="004878EF" w:rsidRDefault="004878EF" w:rsidP="004878EF">
            <w:pPr>
              <w:spacing w:after="0" w:line="240" w:lineRule="auto"/>
              <w:jc w:val="center"/>
              <w:rPr>
                <w:rFonts w:ascii="Arial" w:eastAsia="Times New Roman" w:hAnsi="Arial" w:cs="Arial"/>
                <w:bCs/>
                <w:sz w:val="24"/>
                <w:szCs w:val="24"/>
                <w:lang w:eastAsia="ru-RU"/>
              </w:rPr>
            </w:pPr>
            <w:r w:rsidRPr="004878EF">
              <w:rPr>
                <w:rFonts w:ascii="Arial" w:eastAsia="Times New Roman" w:hAnsi="Arial" w:cs="Arial"/>
                <w:bCs/>
                <w:sz w:val="24"/>
                <w:szCs w:val="24"/>
                <w:lang w:eastAsia="ru-RU"/>
              </w:rPr>
              <w:t>23 058,93</w:t>
            </w:r>
          </w:p>
        </w:tc>
        <w:tc>
          <w:tcPr>
            <w:tcW w:w="367" w:type="pct"/>
            <w:tcBorders>
              <w:top w:val="nil"/>
            </w:tcBorders>
            <w:shd w:val="clear" w:color="auto" w:fill="auto"/>
            <w:vAlign w:val="center"/>
          </w:tcPr>
          <w:p w14:paraId="117AD1AE"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17 000,00</w:t>
            </w:r>
          </w:p>
        </w:tc>
        <w:tc>
          <w:tcPr>
            <w:tcW w:w="367" w:type="pct"/>
            <w:tcBorders>
              <w:top w:val="nil"/>
            </w:tcBorders>
            <w:shd w:val="clear" w:color="auto" w:fill="auto"/>
            <w:vAlign w:val="center"/>
          </w:tcPr>
          <w:p w14:paraId="2FCACAFE"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17 000,00</w:t>
            </w:r>
          </w:p>
        </w:tc>
        <w:tc>
          <w:tcPr>
            <w:tcW w:w="459" w:type="pct"/>
            <w:tcBorders>
              <w:top w:val="nil"/>
            </w:tcBorders>
            <w:shd w:val="clear" w:color="auto" w:fill="auto"/>
            <w:vAlign w:val="center"/>
          </w:tcPr>
          <w:p w14:paraId="11DA3064"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25 800,00</w:t>
            </w:r>
          </w:p>
        </w:tc>
        <w:tc>
          <w:tcPr>
            <w:tcW w:w="571" w:type="pct"/>
            <w:vMerge w:val="restart"/>
            <w:shd w:val="clear" w:color="auto" w:fill="auto"/>
            <w:vAlign w:val="center"/>
          </w:tcPr>
          <w:p w14:paraId="7A7F360E"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МБУ «Благоустройство Павловский Посад»</w:t>
            </w:r>
          </w:p>
        </w:tc>
        <w:tc>
          <w:tcPr>
            <w:tcW w:w="438" w:type="pct"/>
            <w:vMerge w:val="restart"/>
            <w:tcBorders>
              <w:top w:val="single" w:sz="4" w:space="0" w:color="auto"/>
            </w:tcBorders>
            <w:shd w:val="clear" w:color="auto" w:fill="auto"/>
          </w:tcPr>
          <w:p w14:paraId="7D49AD18"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 xml:space="preserve">Содержание и уход за зелеными насаждениями, ликвидация старовозрастных и аварийных деревьев  </w:t>
            </w:r>
          </w:p>
        </w:tc>
      </w:tr>
      <w:tr w:rsidR="004878EF" w:rsidRPr="004878EF" w14:paraId="7D41B6E6" w14:textId="77777777" w:rsidTr="004878EF">
        <w:trPr>
          <w:trHeight w:val="1080"/>
          <w:tblCellSpacing w:w="5" w:type="nil"/>
        </w:trPr>
        <w:tc>
          <w:tcPr>
            <w:tcW w:w="228" w:type="pct"/>
            <w:vMerge/>
            <w:shd w:val="clear" w:color="auto" w:fill="auto"/>
          </w:tcPr>
          <w:p w14:paraId="3DD7B6CB"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p>
        </w:tc>
        <w:tc>
          <w:tcPr>
            <w:tcW w:w="503" w:type="pct"/>
            <w:vMerge/>
            <w:shd w:val="clear" w:color="auto" w:fill="auto"/>
          </w:tcPr>
          <w:p w14:paraId="178C4E3C"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p>
        </w:tc>
        <w:tc>
          <w:tcPr>
            <w:tcW w:w="320" w:type="pct"/>
            <w:vMerge/>
            <w:shd w:val="clear" w:color="auto" w:fill="auto"/>
          </w:tcPr>
          <w:p w14:paraId="7CA20805" w14:textId="77777777" w:rsidR="004878EF" w:rsidRPr="004878EF" w:rsidRDefault="004878EF" w:rsidP="004878EF">
            <w:pPr>
              <w:spacing w:after="0" w:line="240" w:lineRule="auto"/>
              <w:rPr>
                <w:rFonts w:ascii="Arial" w:eastAsia="Times New Roman" w:hAnsi="Arial" w:cs="Arial"/>
                <w:sz w:val="24"/>
                <w:szCs w:val="24"/>
                <w:lang w:eastAsia="ru-RU"/>
              </w:rPr>
            </w:pPr>
          </w:p>
        </w:tc>
        <w:tc>
          <w:tcPr>
            <w:tcW w:w="458" w:type="pct"/>
            <w:shd w:val="clear" w:color="auto" w:fill="auto"/>
          </w:tcPr>
          <w:p w14:paraId="6F1A98CE"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Средства бюджета городского округа Павловский Посад</w:t>
            </w:r>
          </w:p>
        </w:tc>
        <w:tc>
          <w:tcPr>
            <w:tcW w:w="413" w:type="pct"/>
            <w:tcBorders>
              <w:top w:val="nil"/>
            </w:tcBorders>
            <w:shd w:val="clear" w:color="auto" w:fill="auto"/>
            <w:vAlign w:val="center"/>
          </w:tcPr>
          <w:p w14:paraId="6A6513BD"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96 431,93</w:t>
            </w:r>
          </w:p>
        </w:tc>
        <w:tc>
          <w:tcPr>
            <w:tcW w:w="509" w:type="pct"/>
            <w:tcBorders>
              <w:top w:val="nil"/>
            </w:tcBorders>
            <w:shd w:val="clear" w:color="auto" w:fill="auto"/>
            <w:vAlign w:val="center"/>
          </w:tcPr>
          <w:p w14:paraId="42B33212"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13 573,00</w:t>
            </w:r>
          </w:p>
        </w:tc>
        <w:tc>
          <w:tcPr>
            <w:tcW w:w="367" w:type="pct"/>
            <w:tcBorders>
              <w:top w:val="nil"/>
            </w:tcBorders>
            <w:shd w:val="clear" w:color="auto" w:fill="auto"/>
            <w:vAlign w:val="center"/>
          </w:tcPr>
          <w:p w14:paraId="6F94B268" w14:textId="77777777" w:rsidR="004878EF" w:rsidRPr="004878EF" w:rsidRDefault="004878EF" w:rsidP="004878EF">
            <w:pPr>
              <w:spacing w:after="0" w:line="240" w:lineRule="auto"/>
              <w:jc w:val="center"/>
              <w:rPr>
                <w:rFonts w:ascii="Arial" w:eastAsia="Times New Roman" w:hAnsi="Arial" w:cs="Arial"/>
                <w:bCs/>
                <w:sz w:val="24"/>
                <w:szCs w:val="24"/>
                <w:lang w:eastAsia="ru-RU"/>
              </w:rPr>
            </w:pPr>
            <w:r w:rsidRPr="004878EF">
              <w:rPr>
                <w:rFonts w:ascii="Arial" w:eastAsia="Times New Roman" w:hAnsi="Arial" w:cs="Arial"/>
                <w:bCs/>
                <w:sz w:val="24"/>
                <w:szCs w:val="24"/>
                <w:lang w:eastAsia="ru-RU"/>
              </w:rPr>
              <w:t>23 058,93</w:t>
            </w:r>
          </w:p>
        </w:tc>
        <w:tc>
          <w:tcPr>
            <w:tcW w:w="367" w:type="pct"/>
            <w:tcBorders>
              <w:top w:val="nil"/>
            </w:tcBorders>
            <w:shd w:val="clear" w:color="auto" w:fill="auto"/>
            <w:vAlign w:val="center"/>
          </w:tcPr>
          <w:p w14:paraId="368D1FC4"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17 000,00</w:t>
            </w:r>
          </w:p>
        </w:tc>
        <w:tc>
          <w:tcPr>
            <w:tcW w:w="367" w:type="pct"/>
            <w:tcBorders>
              <w:top w:val="nil"/>
            </w:tcBorders>
            <w:shd w:val="clear" w:color="auto" w:fill="auto"/>
            <w:vAlign w:val="center"/>
          </w:tcPr>
          <w:p w14:paraId="5F086FE7"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17 000,00</w:t>
            </w:r>
          </w:p>
        </w:tc>
        <w:tc>
          <w:tcPr>
            <w:tcW w:w="459" w:type="pct"/>
            <w:tcBorders>
              <w:top w:val="nil"/>
            </w:tcBorders>
            <w:shd w:val="clear" w:color="auto" w:fill="auto"/>
            <w:vAlign w:val="center"/>
          </w:tcPr>
          <w:p w14:paraId="61B9D89E"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25 800,00</w:t>
            </w:r>
          </w:p>
        </w:tc>
        <w:tc>
          <w:tcPr>
            <w:tcW w:w="571" w:type="pct"/>
            <w:vMerge/>
            <w:shd w:val="clear" w:color="auto" w:fill="auto"/>
            <w:vAlign w:val="center"/>
          </w:tcPr>
          <w:p w14:paraId="31B80E39" w14:textId="77777777" w:rsidR="004878EF" w:rsidRPr="004878EF" w:rsidRDefault="004878EF" w:rsidP="004878EF">
            <w:pPr>
              <w:spacing w:after="0" w:line="240" w:lineRule="auto"/>
              <w:rPr>
                <w:rFonts w:ascii="Arial" w:eastAsia="Times New Roman" w:hAnsi="Arial" w:cs="Arial"/>
                <w:sz w:val="24"/>
                <w:szCs w:val="24"/>
                <w:lang w:eastAsia="ru-RU"/>
              </w:rPr>
            </w:pPr>
          </w:p>
        </w:tc>
        <w:tc>
          <w:tcPr>
            <w:tcW w:w="438" w:type="pct"/>
            <w:vMerge/>
          </w:tcPr>
          <w:p w14:paraId="7D067EF7"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tc>
      </w:tr>
      <w:tr w:rsidR="004878EF" w:rsidRPr="004878EF" w14:paraId="3B1FFFE9" w14:textId="77777777" w:rsidTr="004878EF">
        <w:trPr>
          <w:trHeight w:val="588"/>
          <w:tblCellSpacing w:w="5" w:type="nil"/>
        </w:trPr>
        <w:tc>
          <w:tcPr>
            <w:tcW w:w="228" w:type="pct"/>
            <w:vMerge w:val="restart"/>
            <w:shd w:val="clear" w:color="auto" w:fill="auto"/>
          </w:tcPr>
          <w:p w14:paraId="5D12886B"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1.1.3.</w:t>
            </w:r>
          </w:p>
        </w:tc>
        <w:tc>
          <w:tcPr>
            <w:tcW w:w="503" w:type="pct"/>
            <w:vMerge w:val="restart"/>
            <w:shd w:val="clear" w:color="auto" w:fill="auto"/>
          </w:tcPr>
          <w:p w14:paraId="2B085C3F"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Мероприятие 1.1.3.</w:t>
            </w:r>
          </w:p>
          <w:p w14:paraId="7AC79B86"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 xml:space="preserve">Ремонт резинового покрытия </w:t>
            </w:r>
          </w:p>
        </w:tc>
        <w:tc>
          <w:tcPr>
            <w:tcW w:w="320" w:type="pct"/>
            <w:vMerge w:val="restart"/>
            <w:shd w:val="clear" w:color="auto" w:fill="auto"/>
          </w:tcPr>
          <w:p w14:paraId="56A65E30"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2020 г.-2023г.</w:t>
            </w:r>
          </w:p>
        </w:tc>
        <w:tc>
          <w:tcPr>
            <w:tcW w:w="458" w:type="pct"/>
            <w:shd w:val="clear" w:color="auto" w:fill="auto"/>
          </w:tcPr>
          <w:p w14:paraId="477830AD"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Итого</w:t>
            </w:r>
          </w:p>
        </w:tc>
        <w:tc>
          <w:tcPr>
            <w:tcW w:w="413" w:type="pct"/>
            <w:shd w:val="clear" w:color="auto" w:fill="auto"/>
            <w:vAlign w:val="center"/>
          </w:tcPr>
          <w:p w14:paraId="68F0437F"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3 000,0</w:t>
            </w:r>
          </w:p>
        </w:tc>
        <w:tc>
          <w:tcPr>
            <w:tcW w:w="509" w:type="pct"/>
            <w:shd w:val="clear" w:color="auto" w:fill="auto"/>
            <w:vAlign w:val="center"/>
          </w:tcPr>
          <w:p w14:paraId="645A597E" w14:textId="77777777" w:rsidR="004878EF" w:rsidRPr="004878EF" w:rsidRDefault="004878EF" w:rsidP="004878EF">
            <w:pPr>
              <w:spacing w:after="0" w:line="276"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367" w:type="pct"/>
            <w:shd w:val="clear" w:color="auto" w:fill="auto"/>
            <w:vAlign w:val="center"/>
          </w:tcPr>
          <w:p w14:paraId="7928285D"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1000,0</w:t>
            </w:r>
          </w:p>
        </w:tc>
        <w:tc>
          <w:tcPr>
            <w:tcW w:w="367" w:type="pct"/>
            <w:shd w:val="clear" w:color="auto" w:fill="auto"/>
            <w:vAlign w:val="center"/>
          </w:tcPr>
          <w:p w14:paraId="14A15FB7"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1000,0</w:t>
            </w:r>
          </w:p>
        </w:tc>
        <w:tc>
          <w:tcPr>
            <w:tcW w:w="367" w:type="pct"/>
            <w:shd w:val="clear" w:color="auto" w:fill="auto"/>
            <w:vAlign w:val="center"/>
          </w:tcPr>
          <w:p w14:paraId="0DE1A090"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1000,0</w:t>
            </w:r>
          </w:p>
        </w:tc>
        <w:tc>
          <w:tcPr>
            <w:tcW w:w="459" w:type="pct"/>
            <w:shd w:val="clear" w:color="auto" w:fill="auto"/>
            <w:vAlign w:val="center"/>
          </w:tcPr>
          <w:p w14:paraId="23D966D1"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571" w:type="pct"/>
            <w:vMerge w:val="restart"/>
            <w:shd w:val="clear" w:color="auto" w:fill="auto"/>
            <w:vAlign w:val="center"/>
          </w:tcPr>
          <w:p w14:paraId="664A23BC"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МБУ «Благоустройство Павловский Посад»</w:t>
            </w:r>
          </w:p>
        </w:tc>
        <w:tc>
          <w:tcPr>
            <w:tcW w:w="438" w:type="pct"/>
            <w:vMerge w:val="restart"/>
          </w:tcPr>
          <w:p w14:paraId="4549CBE6"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Восстановление изношенного резинового покрытия на детских игровых и спортивных площадках</w:t>
            </w:r>
          </w:p>
        </w:tc>
      </w:tr>
      <w:tr w:rsidR="004878EF" w:rsidRPr="004878EF" w14:paraId="6EA098ED" w14:textId="77777777" w:rsidTr="004878EF">
        <w:trPr>
          <w:trHeight w:val="825"/>
          <w:tblCellSpacing w:w="5" w:type="nil"/>
        </w:trPr>
        <w:tc>
          <w:tcPr>
            <w:tcW w:w="228" w:type="pct"/>
            <w:vMerge/>
            <w:shd w:val="clear" w:color="auto" w:fill="auto"/>
          </w:tcPr>
          <w:p w14:paraId="55A960D0"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p>
        </w:tc>
        <w:tc>
          <w:tcPr>
            <w:tcW w:w="503" w:type="pct"/>
            <w:vMerge/>
            <w:shd w:val="clear" w:color="auto" w:fill="auto"/>
          </w:tcPr>
          <w:p w14:paraId="5DF3FD3A"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p>
        </w:tc>
        <w:tc>
          <w:tcPr>
            <w:tcW w:w="320" w:type="pct"/>
            <w:vMerge/>
            <w:shd w:val="clear" w:color="auto" w:fill="auto"/>
          </w:tcPr>
          <w:p w14:paraId="744688F6" w14:textId="77777777" w:rsidR="004878EF" w:rsidRPr="004878EF" w:rsidRDefault="004878EF" w:rsidP="004878EF">
            <w:pPr>
              <w:spacing w:after="0" w:line="240" w:lineRule="auto"/>
              <w:rPr>
                <w:rFonts w:ascii="Arial" w:eastAsia="Times New Roman" w:hAnsi="Arial" w:cs="Arial"/>
                <w:sz w:val="24"/>
                <w:szCs w:val="24"/>
                <w:lang w:eastAsia="ru-RU"/>
              </w:rPr>
            </w:pPr>
          </w:p>
        </w:tc>
        <w:tc>
          <w:tcPr>
            <w:tcW w:w="458" w:type="pct"/>
            <w:shd w:val="clear" w:color="auto" w:fill="auto"/>
          </w:tcPr>
          <w:p w14:paraId="51013EFA"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Средства бюджета городского округа Павловский Посад</w:t>
            </w:r>
          </w:p>
        </w:tc>
        <w:tc>
          <w:tcPr>
            <w:tcW w:w="413" w:type="pct"/>
            <w:shd w:val="clear" w:color="auto" w:fill="auto"/>
            <w:vAlign w:val="center"/>
          </w:tcPr>
          <w:p w14:paraId="37D9CF2B"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3 000,0</w:t>
            </w:r>
          </w:p>
        </w:tc>
        <w:tc>
          <w:tcPr>
            <w:tcW w:w="509" w:type="pct"/>
            <w:shd w:val="clear" w:color="auto" w:fill="auto"/>
            <w:vAlign w:val="center"/>
          </w:tcPr>
          <w:p w14:paraId="39ED7000" w14:textId="77777777" w:rsidR="004878EF" w:rsidRPr="004878EF" w:rsidRDefault="004878EF" w:rsidP="004878EF">
            <w:pPr>
              <w:spacing w:after="0" w:line="276"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367" w:type="pct"/>
            <w:shd w:val="clear" w:color="auto" w:fill="auto"/>
            <w:vAlign w:val="center"/>
          </w:tcPr>
          <w:p w14:paraId="64EE7F7F"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1000,0</w:t>
            </w:r>
          </w:p>
        </w:tc>
        <w:tc>
          <w:tcPr>
            <w:tcW w:w="367" w:type="pct"/>
            <w:shd w:val="clear" w:color="auto" w:fill="auto"/>
            <w:vAlign w:val="center"/>
          </w:tcPr>
          <w:p w14:paraId="2C9E20A0"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1000,0</w:t>
            </w:r>
          </w:p>
        </w:tc>
        <w:tc>
          <w:tcPr>
            <w:tcW w:w="367" w:type="pct"/>
            <w:shd w:val="clear" w:color="auto" w:fill="auto"/>
            <w:vAlign w:val="center"/>
          </w:tcPr>
          <w:p w14:paraId="49566CC5"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1000,0</w:t>
            </w:r>
          </w:p>
        </w:tc>
        <w:tc>
          <w:tcPr>
            <w:tcW w:w="459" w:type="pct"/>
            <w:shd w:val="clear" w:color="auto" w:fill="auto"/>
            <w:vAlign w:val="center"/>
          </w:tcPr>
          <w:p w14:paraId="1397A8D2"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571" w:type="pct"/>
            <w:vMerge/>
            <w:shd w:val="clear" w:color="auto" w:fill="auto"/>
            <w:vAlign w:val="center"/>
          </w:tcPr>
          <w:p w14:paraId="3C343F4E" w14:textId="77777777" w:rsidR="004878EF" w:rsidRPr="004878EF" w:rsidRDefault="004878EF" w:rsidP="004878EF">
            <w:pPr>
              <w:spacing w:after="0" w:line="240" w:lineRule="auto"/>
              <w:rPr>
                <w:rFonts w:ascii="Arial" w:eastAsia="Times New Roman" w:hAnsi="Arial" w:cs="Arial"/>
                <w:sz w:val="24"/>
                <w:szCs w:val="24"/>
                <w:lang w:eastAsia="ru-RU"/>
              </w:rPr>
            </w:pPr>
          </w:p>
        </w:tc>
        <w:tc>
          <w:tcPr>
            <w:tcW w:w="438" w:type="pct"/>
            <w:vMerge/>
          </w:tcPr>
          <w:p w14:paraId="3B6D63F6"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tc>
      </w:tr>
      <w:tr w:rsidR="004878EF" w:rsidRPr="004878EF" w14:paraId="6721DA64" w14:textId="77777777" w:rsidTr="004878EF">
        <w:trPr>
          <w:trHeight w:val="350"/>
          <w:tblCellSpacing w:w="5" w:type="nil"/>
        </w:trPr>
        <w:tc>
          <w:tcPr>
            <w:tcW w:w="228" w:type="pct"/>
            <w:vMerge w:val="restart"/>
            <w:shd w:val="clear" w:color="auto" w:fill="auto"/>
          </w:tcPr>
          <w:p w14:paraId="22179DA8"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1.1.4.</w:t>
            </w:r>
          </w:p>
        </w:tc>
        <w:tc>
          <w:tcPr>
            <w:tcW w:w="503" w:type="pct"/>
            <w:vMerge w:val="restart"/>
            <w:shd w:val="clear" w:color="auto" w:fill="auto"/>
          </w:tcPr>
          <w:p w14:paraId="7F07FCAF"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Мероприятие 1.1.4.</w:t>
            </w:r>
          </w:p>
          <w:p w14:paraId="7075D0CA"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Снос хозяйственных построек</w:t>
            </w:r>
          </w:p>
          <w:p w14:paraId="72D7C21A"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p>
        </w:tc>
        <w:tc>
          <w:tcPr>
            <w:tcW w:w="320" w:type="pct"/>
            <w:vMerge w:val="restart"/>
            <w:shd w:val="clear" w:color="auto" w:fill="auto"/>
          </w:tcPr>
          <w:p w14:paraId="5A3E4EDD"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2020 г.-2024г.</w:t>
            </w:r>
          </w:p>
        </w:tc>
        <w:tc>
          <w:tcPr>
            <w:tcW w:w="458" w:type="pct"/>
            <w:shd w:val="clear" w:color="auto" w:fill="auto"/>
          </w:tcPr>
          <w:p w14:paraId="23645206"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Итого</w:t>
            </w:r>
          </w:p>
        </w:tc>
        <w:tc>
          <w:tcPr>
            <w:tcW w:w="413" w:type="pct"/>
            <w:shd w:val="clear" w:color="auto" w:fill="auto"/>
            <w:vAlign w:val="center"/>
          </w:tcPr>
          <w:p w14:paraId="5AAB6C92"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 xml:space="preserve">13 104,39  </w:t>
            </w:r>
          </w:p>
        </w:tc>
        <w:tc>
          <w:tcPr>
            <w:tcW w:w="509" w:type="pct"/>
            <w:shd w:val="clear" w:color="auto" w:fill="auto"/>
            <w:vAlign w:val="center"/>
          </w:tcPr>
          <w:p w14:paraId="7D71064F"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2 294,39</w:t>
            </w:r>
          </w:p>
        </w:tc>
        <w:tc>
          <w:tcPr>
            <w:tcW w:w="367" w:type="pct"/>
            <w:shd w:val="clear" w:color="auto" w:fill="auto"/>
            <w:vAlign w:val="center"/>
          </w:tcPr>
          <w:p w14:paraId="740C0CC4"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3 310,00</w:t>
            </w:r>
          </w:p>
        </w:tc>
        <w:tc>
          <w:tcPr>
            <w:tcW w:w="367" w:type="pct"/>
            <w:shd w:val="clear" w:color="auto" w:fill="auto"/>
            <w:vAlign w:val="center"/>
          </w:tcPr>
          <w:p w14:paraId="0D52B604"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3 000,0</w:t>
            </w:r>
          </w:p>
        </w:tc>
        <w:tc>
          <w:tcPr>
            <w:tcW w:w="367" w:type="pct"/>
            <w:shd w:val="clear" w:color="auto" w:fill="auto"/>
            <w:vAlign w:val="center"/>
          </w:tcPr>
          <w:p w14:paraId="391D5FD7"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3 500,0</w:t>
            </w:r>
          </w:p>
        </w:tc>
        <w:tc>
          <w:tcPr>
            <w:tcW w:w="459" w:type="pct"/>
            <w:shd w:val="clear" w:color="auto" w:fill="auto"/>
            <w:vAlign w:val="center"/>
          </w:tcPr>
          <w:p w14:paraId="36F29146"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1 000,00</w:t>
            </w:r>
          </w:p>
        </w:tc>
        <w:tc>
          <w:tcPr>
            <w:tcW w:w="571" w:type="pct"/>
            <w:vMerge w:val="restart"/>
            <w:shd w:val="clear" w:color="auto" w:fill="auto"/>
            <w:vAlign w:val="center"/>
          </w:tcPr>
          <w:p w14:paraId="12BBFFED"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МБУ «Благоустройство Павловский Посад»</w:t>
            </w:r>
          </w:p>
        </w:tc>
        <w:tc>
          <w:tcPr>
            <w:tcW w:w="438" w:type="pct"/>
            <w:vMerge w:val="restart"/>
          </w:tcPr>
          <w:p w14:paraId="5155E43D"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Создание комфортных условий для проживания населения, содержание территории</w:t>
            </w:r>
          </w:p>
        </w:tc>
      </w:tr>
      <w:tr w:rsidR="004878EF" w:rsidRPr="004878EF" w14:paraId="0B322A1E" w14:textId="77777777" w:rsidTr="004878EF">
        <w:trPr>
          <w:trHeight w:val="555"/>
          <w:tblCellSpacing w:w="5" w:type="nil"/>
        </w:trPr>
        <w:tc>
          <w:tcPr>
            <w:tcW w:w="228" w:type="pct"/>
            <w:vMerge/>
            <w:shd w:val="clear" w:color="auto" w:fill="auto"/>
          </w:tcPr>
          <w:p w14:paraId="18C40D31"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p>
        </w:tc>
        <w:tc>
          <w:tcPr>
            <w:tcW w:w="503" w:type="pct"/>
            <w:vMerge/>
            <w:shd w:val="clear" w:color="auto" w:fill="auto"/>
          </w:tcPr>
          <w:p w14:paraId="343AC2A1"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p>
        </w:tc>
        <w:tc>
          <w:tcPr>
            <w:tcW w:w="320" w:type="pct"/>
            <w:vMerge/>
            <w:shd w:val="clear" w:color="auto" w:fill="auto"/>
          </w:tcPr>
          <w:p w14:paraId="4D496C4F" w14:textId="77777777" w:rsidR="004878EF" w:rsidRPr="004878EF" w:rsidRDefault="004878EF" w:rsidP="004878EF">
            <w:pPr>
              <w:spacing w:after="0" w:line="240" w:lineRule="auto"/>
              <w:rPr>
                <w:rFonts w:ascii="Arial" w:eastAsia="Times New Roman" w:hAnsi="Arial" w:cs="Arial"/>
                <w:sz w:val="24"/>
                <w:szCs w:val="24"/>
                <w:lang w:eastAsia="ru-RU"/>
              </w:rPr>
            </w:pPr>
          </w:p>
        </w:tc>
        <w:tc>
          <w:tcPr>
            <w:tcW w:w="458" w:type="pct"/>
            <w:shd w:val="clear" w:color="auto" w:fill="auto"/>
          </w:tcPr>
          <w:p w14:paraId="14CCFA07"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Средства бюджета городского округа Павловский Посад</w:t>
            </w:r>
          </w:p>
        </w:tc>
        <w:tc>
          <w:tcPr>
            <w:tcW w:w="413" w:type="pct"/>
            <w:shd w:val="clear" w:color="auto" w:fill="auto"/>
            <w:vAlign w:val="center"/>
          </w:tcPr>
          <w:p w14:paraId="16A0A487"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13 104,39</w:t>
            </w:r>
          </w:p>
        </w:tc>
        <w:tc>
          <w:tcPr>
            <w:tcW w:w="509" w:type="pct"/>
            <w:shd w:val="clear" w:color="auto" w:fill="auto"/>
            <w:vAlign w:val="center"/>
          </w:tcPr>
          <w:p w14:paraId="2BD49B8C"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2 294,39</w:t>
            </w:r>
          </w:p>
        </w:tc>
        <w:tc>
          <w:tcPr>
            <w:tcW w:w="367" w:type="pct"/>
            <w:shd w:val="clear" w:color="auto" w:fill="auto"/>
            <w:vAlign w:val="center"/>
          </w:tcPr>
          <w:p w14:paraId="16600ECC"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 xml:space="preserve"> 3 310,00</w:t>
            </w:r>
          </w:p>
        </w:tc>
        <w:tc>
          <w:tcPr>
            <w:tcW w:w="367" w:type="pct"/>
            <w:shd w:val="clear" w:color="auto" w:fill="auto"/>
            <w:vAlign w:val="center"/>
          </w:tcPr>
          <w:p w14:paraId="7E245FC7"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 xml:space="preserve"> 3 000,0</w:t>
            </w:r>
          </w:p>
        </w:tc>
        <w:tc>
          <w:tcPr>
            <w:tcW w:w="367" w:type="pct"/>
            <w:shd w:val="clear" w:color="auto" w:fill="auto"/>
            <w:vAlign w:val="center"/>
          </w:tcPr>
          <w:p w14:paraId="547B53EC"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 xml:space="preserve"> 3 500,0</w:t>
            </w:r>
          </w:p>
        </w:tc>
        <w:tc>
          <w:tcPr>
            <w:tcW w:w="459" w:type="pct"/>
            <w:shd w:val="clear" w:color="auto" w:fill="auto"/>
            <w:vAlign w:val="center"/>
          </w:tcPr>
          <w:p w14:paraId="1A4F5DAD"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1 000,00</w:t>
            </w:r>
          </w:p>
        </w:tc>
        <w:tc>
          <w:tcPr>
            <w:tcW w:w="571" w:type="pct"/>
            <w:vMerge/>
            <w:shd w:val="clear" w:color="auto" w:fill="auto"/>
            <w:vAlign w:val="center"/>
          </w:tcPr>
          <w:p w14:paraId="71C980A0" w14:textId="77777777" w:rsidR="004878EF" w:rsidRPr="004878EF" w:rsidRDefault="004878EF" w:rsidP="004878EF">
            <w:pPr>
              <w:spacing w:after="0" w:line="240" w:lineRule="auto"/>
              <w:rPr>
                <w:rFonts w:ascii="Arial" w:eastAsia="Times New Roman" w:hAnsi="Arial" w:cs="Arial"/>
                <w:sz w:val="24"/>
                <w:szCs w:val="24"/>
                <w:lang w:eastAsia="ru-RU"/>
              </w:rPr>
            </w:pPr>
          </w:p>
        </w:tc>
        <w:tc>
          <w:tcPr>
            <w:tcW w:w="438" w:type="pct"/>
            <w:vMerge/>
          </w:tcPr>
          <w:p w14:paraId="5A585E9A"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tc>
      </w:tr>
      <w:tr w:rsidR="004878EF" w:rsidRPr="004878EF" w14:paraId="671FA4D5" w14:textId="77777777" w:rsidTr="004878EF">
        <w:trPr>
          <w:trHeight w:val="345"/>
          <w:tblCellSpacing w:w="5" w:type="nil"/>
        </w:trPr>
        <w:tc>
          <w:tcPr>
            <w:tcW w:w="228" w:type="pct"/>
            <w:vMerge w:val="restart"/>
            <w:shd w:val="clear" w:color="auto" w:fill="auto"/>
          </w:tcPr>
          <w:p w14:paraId="1E867128"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1.1.5.</w:t>
            </w:r>
          </w:p>
        </w:tc>
        <w:tc>
          <w:tcPr>
            <w:tcW w:w="503" w:type="pct"/>
            <w:vMerge w:val="restart"/>
            <w:shd w:val="clear" w:color="auto" w:fill="auto"/>
          </w:tcPr>
          <w:p w14:paraId="26AFBE1C"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Мероприятие 1.1.5. Содержание и уборка мусора из металлических урн, содержание и уборка парков и скверов.</w:t>
            </w:r>
          </w:p>
        </w:tc>
        <w:tc>
          <w:tcPr>
            <w:tcW w:w="320" w:type="pct"/>
            <w:vMerge w:val="restart"/>
            <w:shd w:val="clear" w:color="auto" w:fill="auto"/>
          </w:tcPr>
          <w:p w14:paraId="3F1D02F3"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2020 г.-2024г.</w:t>
            </w:r>
          </w:p>
        </w:tc>
        <w:tc>
          <w:tcPr>
            <w:tcW w:w="458" w:type="pct"/>
            <w:shd w:val="clear" w:color="auto" w:fill="auto"/>
          </w:tcPr>
          <w:p w14:paraId="570708C1"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Итого</w:t>
            </w:r>
          </w:p>
        </w:tc>
        <w:tc>
          <w:tcPr>
            <w:tcW w:w="413" w:type="pct"/>
            <w:shd w:val="clear" w:color="auto" w:fill="auto"/>
            <w:vAlign w:val="center"/>
          </w:tcPr>
          <w:p w14:paraId="43E7C435" w14:textId="77777777" w:rsidR="004878EF" w:rsidRPr="004878EF" w:rsidRDefault="004878EF" w:rsidP="004878EF">
            <w:pPr>
              <w:spacing w:after="0" w:line="240" w:lineRule="auto"/>
              <w:jc w:val="center"/>
              <w:rPr>
                <w:rFonts w:ascii="Arial" w:eastAsia="Times New Roman" w:hAnsi="Arial" w:cs="Arial"/>
                <w:bCs/>
                <w:sz w:val="24"/>
                <w:szCs w:val="24"/>
                <w:lang w:eastAsia="ru-RU"/>
              </w:rPr>
            </w:pPr>
            <w:r w:rsidRPr="004878EF">
              <w:rPr>
                <w:rFonts w:ascii="Arial" w:eastAsia="Times New Roman" w:hAnsi="Arial" w:cs="Arial"/>
                <w:bCs/>
                <w:sz w:val="24"/>
                <w:szCs w:val="24"/>
                <w:lang w:eastAsia="ru-RU"/>
              </w:rPr>
              <w:t>208 518,44</w:t>
            </w:r>
          </w:p>
        </w:tc>
        <w:tc>
          <w:tcPr>
            <w:tcW w:w="509" w:type="pct"/>
            <w:shd w:val="clear" w:color="auto" w:fill="auto"/>
            <w:vAlign w:val="center"/>
          </w:tcPr>
          <w:p w14:paraId="2D5EF4E7" w14:textId="77777777" w:rsidR="004878EF" w:rsidRPr="004878EF" w:rsidRDefault="004878EF" w:rsidP="004878EF">
            <w:pPr>
              <w:spacing w:after="0" w:line="240" w:lineRule="auto"/>
              <w:jc w:val="center"/>
              <w:rPr>
                <w:rFonts w:ascii="Arial" w:eastAsia="Times New Roman" w:hAnsi="Arial" w:cs="Arial"/>
                <w:bCs/>
                <w:sz w:val="24"/>
                <w:szCs w:val="24"/>
                <w:lang w:eastAsia="ru-RU"/>
              </w:rPr>
            </w:pPr>
            <w:r w:rsidRPr="004878EF">
              <w:rPr>
                <w:rFonts w:ascii="Arial" w:eastAsia="Times New Roman" w:hAnsi="Arial" w:cs="Arial"/>
                <w:bCs/>
                <w:sz w:val="24"/>
                <w:szCs w:val="24"/>
                <w:lang w:eastAsia="ru-RU"/>
              </w:rPr>
              <w:t>35 854,70</w:t>
            </w:r>
          </w:p>
        </w:tc>
        <w:tc>
          <w:tcPr>
            <w:tcW w:w="367" w:type="pct"/>
            <w:shd w:val="clear" w:color="auto" w:fill="auto"/>
            <w:vAlign w:val="center"/>
          </w:tcPr>
          <w:p w14:paraId="2EE61EFB" w14:textId="77777777" w:rsidR="004878EF" w:rsidRPr="004878EF" w:rsidRDefault="004878EF" w:rsidP="004878EF">
            <w:pPr>
              <w:spacing w:after="0" w:line="240" w:lineRule="auto"/>
              <w:jc w:val="center"/>
              <w:rPr>
                <w:rFonts w:ascii="Arial" w:eastAsia="Times New Roman" w:hAnsi="Arial" w:cs="Arial"/>
                <w:bCs/>
                <w:sz w:val="24"/>
                <w:szCs w:val="24"/>
                <w:lang w:eastAsia="ru-RU"/>
              </w:rPr>
            </w:pPr>
            <w:r w:rsidRPr="004878EF">
              <w:rPr>
                <w:rFonts w:ascii="Arial" w:eastAsia="Times New Roman" w:hAnsi="Arial" w:cs="Arial"/>
                <w:bCs/>
                <w:sz w:val="24"/>
                <w:szCs w:val="24"/>
                <w:lang w:eastAsia="ru-RU"/>
              </w:rPr>
              <w:t>70 163,74</w:t>
            </w:r>
          </w:p>
        </w:tc>
        <w:tc>
          <w:tcPr>
            <w:tcW w:w="367" w:type="pct"/>
            <w:shd w:val="clear" w:color="auto" w:fill="auto"/>
            <w:vAlign w:val="center"/>
          </w:tcPr>
          <w:p w14:paraId="4D3F4D96"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40 000,0</w:t>
            </w:r>
          </w:p>
        </w:tc>
        <w:tc>
          <w:tcPr>
            <w:tcW w:w="367" w:type="pct"/>
            <w:shd w:val="clear" w:color="auto" w:fill="auto"/>
            <w:vAlign w:val="center"/>
          </w:tcPr>
          <w:p w14:paraId="10905B7F"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40 000,0</w:t>
            </w:r>
          </w:p>
        </w:tc>
        <w:tc>
          <w:tcPr>
            <w:tcW w:w="459" w:type="pct"/>
            <w:shd w:val="clear" w:color="auto" w:fill="auto"/>
            <w:vAlign w:val="center"/>
          </w:tcPr>
          <w:p w14:paraId="0D12CF1D"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22 500,00</w:t>
            </w:r>
          </w:p>
        </w:tc>
        <w:tc>
          <w:tcPr>
            <w:tcW w:w="571" w:type="pct"/>
            <w:vMerge w:val="restart"/>
            <w:shd w:val="clear" w:color="auto" w:fill="auto"/>
            <w:vAlign w:val="center"/>
          </w:tcPr>
          <w:p w14:paraId="25A032F3"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МБУ «Благоустройство Павловский Посад»</w:t>
            </w:r>
          </w:p>
        </w:tc>
        <w:tc>
          <w:tcPr>
            <w:tcW w:w="438" w:type="pct"/>
            <w:vMerge w:val="restart"/>
          </w:tcPr>
          <w:p w14:paraId="0DCF5C96"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Обеспечение надлежащего санитарного состояния общегородских территорий</w:t>
            </w:r>
          </w:p>
        </w:tc>
      </w:tr>
      <w:tr w:rsidR="004878EF" w:rsidRPr="004878EF" w14:paraId="6BEDD379" w14:textId="77777777" w:rsidTr="004878EF">
        <w:trPr>
          <w:trHeight w:val="2316"/>
          <w:tblCellSpacing w:w="5" w:type="nil"/>
        </w:trPr>
        <w:tc>
          <w:tcPr>
            <w:tcW w:w="228" w:type="pct"/>
            <w:vMerge/>
            <w:shd w:val="clear" w:color="auto" w:fill="auto"/>
          </w:tcPr>
          <w:p w14:paraId="44035E03"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p>
        </w:tc>
        <w:tc>
          <w:tcPr>
            <w:tcW w:w="503" w:type="pct"/>
            <w:vMerge/>
            <w:shd w:val="clear" w:color="auto" w:fill="auto"/>
          </w:tcPr>
          <w:p w14:paraId="503A82BD"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p>
        </w:tc>
        <w:tc>
          <w:tcPr>
            <w:tcW w:w="320" w:type="pct"/>
            <w:vMerge/>
            <w:shd w:val="clear" w:color="auto" w:fill="auto"/>
          </w:tcPr>
          <w:p w14:paraId="6FB66AD8" w14:textId="77777777" w:rsidR="004878EF" w:rsidRPr="004878EF" w:rsidRDefault="004878EF" w:rsidP="004878EF">
            <w:pPr>
              <w:spacing w:after="0" w:line="240" w:lineRule="auto"/>
              <w:rPr>
                <w:rFonts w:ascii="Arial" w:eastAsia="Times New Roman" w:hAnsi="Arial" w:cs="Arial"/>
                <w:sz w:val="24"/>
                <w:szCs w:val="24"/>
                <w:lang w:eastAsia="ru-RU"/>
              </w:rPr>
            </w:pPr>
          </w:p>
        </w:tc>
        <w:tc>
          <w:tcPr>
            <w:tcW w:w="458" w:type="pct"/>
            <w:shd w:val="clear" w:color="auto" w:fill="auto"/>
          </w:tcPr>
          <w:p w14:paraId="442DC6AC"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Средства бюджета городского округа Павловский Посад</w:t>
            </w:r>
          </w:p>
        </w:tc>
        <w:tc>
          <w:tcPr>
            <w:tcW w:w="413" w:type="pct"/>
            <w:shd w:val="clear" w:color="auto" w:fill="auto"/>
            <w:vAlign w:val="center"/>
          </w:tcPr>
          <w:p w14:paraId="2B2B8509" w14:textId="77777777" w:rsidR="004878EF" w:rsidRPr="004878EF" w:rsidRDefault="004878EF" w:rsidP="004878EF">
            <w:pPr>
              <w:spacing w:after="0" w:line="240" w:lineRule="auto"/>
              <w:jc w:val="center"/>
              <w:rPr>
                <w:rFonts w:ascii="Arial" w:eastAsia="Times New Roman" w:hAnsi="Arial" w:cs="Arial"/>
                <w:bCs/>
                <w:sz w:val="24"/>
                <w:szCs w:val="24"/>
                <w:lang w:eastAsia="ru-RU"/>
              </w:rPr>
            </w:pPr>
            <w:r w:rsidRPr="004878EF">
              <w:rPr>
                <w:rFonts w:ascii="Arial" w:eastAsia="Times New Roman" w:hAnsi="Arial" w:cs="Arial"/>
                <w:bCs/>
                <w:sz w:val="24"/>
                <w:szCs w:val="24"/>
                <w:lang w:eastAsia="ru-RU"/>
              </w:rPr>
              <w:t>208 518,44</w:t>
            </w:r>
          </w:p>
        </w:tc>
        <w:tc>
          <w:tcPr>
            <w:tcW w:w="509" w:type="pct"/>
            <w:shd w:val="clear" w:color="auto" w:fill="auto"/>
            <w:vAlign w:val="center"/>
          </w:tcPr>
          <w:p w14:paraId="3F9B67DC" w14:textId="77777777" w:rsidR="004878EF" w:rsidRPr="004878EF" w:rsidRDefault="004878EF" w:rsidP="004878EF">
            <w:pPr>
              <w:spacing w:after="0" w:line="240" w:lineRule="auto"/>
              <w:jc w:val="center"/>
              <w:rPr>
                <w:rFonts w:ascii="Arial" w:eastAsia="Times New Roman" w:hAnsi="Arial" w:cs="Arial"/>
                <w:bCs/>
                <w:sz w:val="24"/>
                <w:szCs w:val="24"/>
                <w:lang w:eastAsia="ru-RU"/>
              </w:rPr>
            </w:pPr>
            <w:r w:rsidRPr="004878EF">
              <w:rPr>
                <w:rFonts w:ascii="Arial" w:eastAsia="Times New Roman" w:hAnsi="Arial" w:cs="Arial"/>
                <w:bCs/>
                <w:sz w:val="24"/>
                <w:szCs w:val="24"/>
                <w:lang w:eastAsia="ru-RU"/>
              </w:rPr>
              <w:t>35 854,70</w:t>
            </w:r>
          </w:p>
        </w:tc>
        <w:tc>
          <w:tcPr>
            <w:tcW w:w="367" w:type="pct"/>
            <w:shd w:val="clear" w:color="auto" w:fill="auto"/>
            <w:vAlign w:val="center"/>
          </w:tcPr>
          <w:p w14:paraId="47EC4899" w14:textId="77777777" w:rsidR="004878EF" w:rsidRPr="004878EF" w:rsidRDefault="004878EF" w:rsidP="004878EF">
            <w:pPr>
              <w:spacing w:after="0" w:line="240" w:lineRule="auto"/>
              <w:jc w:val="center"/>
              <w:rPr>
                <w:rFonts w:ascii="Arial" w:eastAsia="Times New Roman" w:hAnsi="Arial" w:cs="Arial"/>
                <w:bCs/>
                <w:sz w:val="24"/>
                <w:szCs w:val="24"/>
                <w:lang w:eastAsia="ru-RU"/>
              </w:rPr>
            </w:pPr>
            <w:r w:rsidRPr="004878EF">
              <w:rPr>
                <w:rFonts w:ascii="Arial" w:eastAsia="Times New Roman" w:hAnsi="Arial" w:cs="Arial"/>
                <w:bCs/>
                <w:sz w:val="24"/>
                <w:szCs w:val="24"/>
                <w:lang w:eastAsia="ru-RU"/>
              </w:rPr>
              <w:t>70 163,74</w:t>
            </w:r>
          </w:p>
        </w:tc>
        <w:tc>
          <w:tcPr>
            <w:tcW w:w="367" w:type="pct"/>
            <w:shd w:val="clear" w:color="auto" w:fill="auto"/>
            <w:vAlign w:val="center"/>
          </w:tcPr>
          <w:p w14:paraId="4EAA0214"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40 000,0</w:t>
            </w:r>
          </w:p>
        </w:tc>
        <w:tc>
          <w:tcPr>
            <w:tcW w:w="367" w:type="pct"/>
            <w:shd w:val="clear" w:color="auto" w:fill="auto"/>
            <w:vAlign w:val="center"/>
          </w:tcPr>
          <w:p w14:paraId="6B1E93B4"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40 000,0</w:t>
            </w:r>
          </w:p>
        </w:tc>
        <w:tc>
          <w:tcPr>
            <w:tcW w:w="459" w:type="pct"/>
            <w:shd w:val="clear" w:color="auto" w:fill="auto"/>
            <w:vAlign w:val="center"/>
          </w:tcPr>
          <w:p w14:paraId="0F154373"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22 500,00</w:t>
            </w:r>
          </w:p>
        </w:tc>
        <w:tc>
          <w:tcPr>
            <w:tcW w:w="571" w:type="pct"/>
            <w:vMerge/>
            <w:shd w:val="clear" w:color="auto" w:fill="auto"/>
            <w:vAlign w:val="center"/>
          </w:tcPr>
          <w:p w14:paraId="3DC94B59" w14:textId="77777777" w:rsidR="004878EF" w:rsidRPr="004878EF" w:rsidRDefault="004878EF" w:rsidP="004878EF">
            <w:pPr>
              <w:spacing w:after="0" w:line="240" w:lineRule="auto"/>
              <w:rPr>
                <w:rFonts w:ascii="Arial" w:eastAsia="Times New Roman" w:hAnsi="Arial" w:cs="Arial"/>
                <w:sz w:val="24"/>
                <w:szCs w:val="24"/>
                <w:lang w:eastAsia="ru-RU"/>
              </w:rPr>
            </w:pPr>
          </w:p>
        </w:tc>
        <w:tc>
          <w:tcPr>
            <w:tcW w:w="438" w:type="pct"/>
            <w:vMerge/>
          </w:tcPr>
          <w:p w14:paraId="6E5C747D"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tc>
      </w:tr>
      <w:tr w:rsidR="004878EF" w:rsidRPr="004878EF" w14:paraId="70471051" w14:textId="77777777" w:rsidTr="004878EF">
        <w:trPr>
          <w:trHeight w:val="490"/>
          <w:tblCellSpacing w:w="5" w:type="nil"/>
        </w:trPr>
        <w:tc>
          <w:tcPr>
            <w:tcW w:w="228" w:type="pct"/>
            <w:vMerge w:val="restart"/>
            <w:shd w:val="clear" w:color="auto" w:fill="auto"/>
          </w:tcPr>
          <w:p w14:paraId="1DD6B0BC"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1.1.6.</w:t>
            </w:r>
          </w:p>
        </w:tc>
        <w:tc>
          <w:tcPr>
            <w:tcW w:w="503" w:type="pct"/>
            <w:vMerge w:val="restart"/>
            <w:shd w:val="clear" w:color="auto" w:fill="auto"/>
          </w:tcPr>
          <w:p w14:paraId="5046E5CD"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Мероприятие 1.1.6. Содержание внутриквартальных дорог</w:t>
            </w:r>
          </w:p>
        </w:tc>
        <w:tc>
          <w:tcPr>
            <w:tcW w:w="320" w:type="pct"/>
            <w:vMerge w:val="restart"/>
            <w:shd w:val="clear" w:color="auto" w:fill="auto"/>
          </w:tcPr>
          <w:p w14:paraId="4AEACA94"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2020 г.-2024г.</w:t>
            </w:r>
          </w:p>
        </w:tc>
        <w:tc>
          <w:tcPr>
            <w:tcW w:w="458" w:type="pct"/>
            <w:shd w:val="clear" w:color="auto" w:fill="auto"/>
          </w:tcPr>
          <w:p w14:paraId="2C6A7931"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Итого</w:t>
            </w:r>
          </w:p>
        </w:tc>
        <w:tc>
          <w:tcPr>
            <w:tcW w:w="413" w:type="pct"/>
            <w:shd w:val="clear" w:color="auto" w:fill="auto"/>
            <w:vAlign w:val="center"/>
          </w:tcPr>
          <w:p w14:paraId="0BB81616"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58 202,21</w:t>
            </w:r>
          </w:p>
        </w:tc>
        <w:tc>
          <w:tcPr>
            <w:tcW w:w="509" w:type="pct"/>
            <w:shd w:val="clear" w:color="auto" w:fill="auto"/>
            <w:vAlign w:val="center"/>
          </w:tcPr>
          <w:p w14:paraId="3033EFD5"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11 500,00</w:t>
            </w:r>
          </w:p>
        </w:tc>
        <w:tc>
          <w:tcPr>
            <w:tcW w:w="367" w:type="pct"/>
            <w:shd w:val="clear" w:color="auto" w:fill="auto"/>
            <w:vAlign w:val="center"/>
          </w:tcPr>
          <w:p w14:paraId="53848DCD"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10 702,21</w:t>
            </w:r>
          </w:p>
        </w:tc>
        <w:tc>
          <w:tcPr>
            <w:tcW w:w="367" w:type="pct"/>
            <w:shd w:val="clear" w:color="auto" w:fill="auto"/>
            <w:vAlign w:val="center"/>
          </w:tcPr>
          <w:p w14:paraId="1F40DFFF"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12 000,00</w:t>
            </w:r>
          </w:p>
        </w:tc>
        <w:tc>
          <w:tcPr>
            <w:tcW w:w="367" w:type="pct"/>
            <w:shd w:val="clear" w:color="auto" w:fill="auto"/>
            <w:vAlign w:val="center"/>
          </w:tcPr>
          <w:p w14:paraId="16DDEA0B"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12 000,00</w:t>
            </w:r>
          </w:p>
        </w:tc>
        <w:tc>
          <w:tcPr>
            <w:tcW w:w="459" w:type="pct"/>
            <w:shd w:val="clear" w:color="auto" w:fill="auto"/>
            <w:vAlign w:val="center"/>
          </w:tcPr>
          <w:p w14:paraId="5A686882"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12 000,00</w:t>
            </w:r>
          </w:p>
        </w:tc>
        <w:tc>
          <w:tcPr>
            <w:tcW w:w="571" w:type="pct"/>
            <w:vMerge w:val="restart"/>
            <w:shd w:val="clear" w:color="auto" w:fill="auto"/>
            <w:vAlign w:val="center"/>
          </w:tcPr>
          <w:p w14:paraId="727E2C20"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МБУ «Благоустройство Павловский Посад»</w:t>
            </w:r>
          </w:p>
        </w:tc>
        <w:tc>
          <w:tcPr>
            <w:tcW w:w="438" w:type="pct"/>
            <w:vMerge w:val="restart"/>
          </w:tcPr>
          <w:p w14:paraId="6D6FACDA"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Создание комфортных условий для проживания населения, обеспечение нормативного состояния содержания внутриквартальных и проездов</w:t>
            </w:r>
          </w:p>
        </w:tc>
      </w:tr>
      <w:tr w:rsidR="004878EF" w:rsidRPr="004878EF" w14:paraId="2007309E" w14:textId="77777777" w:rsidTr="004878EF">
        <w:trPr>
          <w:trHeight w:val="1680"/>
          <w:tblCellSpacing w:w="5" w:type="nil"/>
        </w:trPr>
        <w:tc>
          <w:tcPr>
            <w:tcW w:w="228" w:type="pct"/>
            <w:vMerge/>
            <w:shd w:val="clear" w:color="auto" w:fill="auto"/>
          </w:tcPr>
          <w:p w14:paraId="7149EDA2"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p>
        </w:tc>
        <w:tc>
          <w:tcPr>
            <w:tcW w:w="503" w:type="pct"/>
            <w:vMerge/>
            <w:shd w:val="clear" w:color="auto" w:fill="auto"/>
          </w:tcPr>
          <w:p w14:paraId="3C2E4395"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p>
        </w:tc>
        <w:tc>
          <w:tcPr>
            <w:tcW w:w="320" w:type="pct"/>
            <w:vMerge/>
            <w:shd w:val="clear" w:color="auto" w:fill="auto"/>
          </w:tcPr>
          <w:p w14:paraId="55E37BFA" w14:textId="77777777" w:rsidR="004878EF" w:rsidRPr="004878EF" w:rsidRDefault="004878EF" w:rsidP="004878EF">
            <w:pPr>
              <w:spacing w:after="0" w:line="240" w:lineRule="auto"/>
              <w:rPr>
                <w:rFonts w:ascii="Arial" w:eastAsia="Times New Roman" w:hAnsi="Arial" w:cs="Arial"/>
                <w:sz w:val="24"/>
                <w:szCs w:val="24"/>
                <w:lang w:eastAsia="ru-RU"/>
              </w:rPr>
            </w:pPr>
          </w:p>
        </w:tc>
        <w:tc>
          <w:tcPr>
            <w:tcW w:w="458" w:type="pct"/>
            <w:shd w:val="clear" w:color="auto" w:fill="auto"/>
          </w:tcPr>
          <w:p w14:paraId="1317FF4A"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Средства бюджета городского округа Павловский Посад</w:t>
            </w:r>
          </w:p>
        </w:tc>
        <w:tc>
          <w:tcPr>
            <w:tcW w:w="413" w:type="pct"/>
            <w:shd w:val="clear" w:color="auto" w:fill="auto"/>
            <w:vAlign w:val="center"/>
          </w:tcPr>
          <w:p w14:paraId="1AA968B7"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58 202,21</w:t>
            </w:r>
          </w:p>
        </w:tc>
        <w:tc>
          <w:tcPr>
            <w:tcW w:w="509" w:type="pct"/>
            <w:shd w:val="clear" w:color="auto" w:fill="auto"/>
            <w:vAlign w:val="center"/>
          </w:tcPr>
          <w:p w14:paraId="7022FC1C"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11 500,00</w:t>
            </w:r>
          </w:p>
        </w:tc>
        <w:tc>
          <w:tcPr>
            <w:tcW w:w="367" w:type="pct"/>
            <w:shd w:val="clear" w:color="auto" w:fill="auto"/>
            <w:vAlign w:val="center"/>
          </w:tcPr>
          <w:p w14:paraId="092EB0E4"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10 702,21</w:t>
            </w:r>
          </w:p>
        </w:tc>
        <w:tc>
          <w:tcPr>
            <w:tcW w:w="367" w:type="pct"/>
            <w:shd w:val="clear" w:color="auto" w:fill="auto"/>
            <w:vAlign w:val="center"/>
          </w:tcPr>
          <w:p w14:paraId="5F44D1E6"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12 000,00</w:t>
            </w:r>
          </w:p>
        </w:tc>
        <w:tc>
          <w:tcPr>
            <w:tcW w:w="367" w:type="pct"/>
            <w:shd w:val="clear" w:color="auto" w:fill="auto"/>
            <w:vAlign w:val="center"/>
          </w:tcPr>
          <w:p w14:paraId="6E3551CC"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12 000,00</w:t>
            </w:r>
          </w:p>
        </w:tc>
        <w:tc>
          <w:tcPr>
            <w:tcW w:w="459" w:type="pct"/>
            <w:shd w:val="clear" w:color="auto" w:fill="auto"/>
            <w:vAlign w:val="center"/>
          </w:tcPr>
          <w:p w14:paraId="0E8FF8DF"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12 000,00</w:t>
            </w:r>
          </w:p>
        </w:tc>
        <w:tc>
          <w:tcPr>
            <w:tcW w:w="571" w:type="pct"/>
            <w:vMerge/>
            <w:shd w:val="clear" w:color="auto" w:fill="auto"/>
            <w:vAlign w:val="center"/>
          </w:tcPr>
          <w:p w14:paraId="444B3CEE" w14:textId="77777777" w:rsidR="004878EF" w:rsidRPr="004878EF" w:rsidRDefault="004878EF" w:rsidP="004878EF">
            <w:pPr>
              <w:spacing w:after="0" w:line="240" w:lineRule="auto"/>
              <w:rPr>
                <w:rFonts w:ascii="Arial" w:eastAsia="Times New Roman" w:hAnsi="Arial" w:cs="Arial"/>
                <w:sz w:val="24"/>
                <w:szCs w:val="24"/>
                <w:lang w:eastAsia="ru-RU"/>
              </w:rPr>
            </w:pPr>
          </w:p>
        </w:tc>
        <w:tc>
          <w:tcPr>
            <w:tcW w:w="438" w:type="pct"/>
            <w:vMerge/>
          </w:tcPr>
          <w:p w14:paraId="156D5FF7"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tc>
      </w:tr>
      <w:tr w:rsidR="004878EF" w:rsidRPr="004878EF" w14:paraId="229A13BE" w14:textId="77777777" w:rsidTr="004878EF">
        <w:trPr>
          <w:trHeight w:val="510"/>
          <w:tblCellSpacing w:w="5" w:type="nil"/>
        </w:trPr>
        <w:tc>
          <w:tcPr>
            <w:tcW w:w="228" w:type="pct"/>
            <w:vMerge w:val="restart"/>
            <w:shd w:val="clear" w:color="auto" w:fill="auto"/>
          </w:tcPr>
          <w:p w14:paraId="4EE0E57B"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1.1.7.</w:t>
            </w:r>
          </w:p>
        </w:tc>
        <w:tc>
          <w:tcPr>
            <w:tcW w:w="503" w:type="pct"/>
            <w:vMerge w:val="restart"/>
            <w:shd w:val="clear" w:color="auto" w:fill="auto"/>
          </w:tcPr>
          <w:p w14:paraId="24D06F7C"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 xml:space="preserve">Мероприятие 1.1.7. </w:t>
            </w:r>
          </w:p>
          <w:p w14:paraId="6B51ACAE"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Прочие мероприятия по благоустройству*</w:t>
            </w:r>
          </w:p>
        </w:tc>
        <w:tc>
          <w:tcPr>
            <w:tcW w:w="320" w:type="pct"/>
            <w:vMerge w:val="restart"/>
            <w:shd w:val="clear" w:color="auto" w:fill="auto"/>
          </w:tcPr>
          <w:p w14:paraId="375A77BD"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2020 г.-2024г.</w:t>
            </w:r>
          </w:p>
        </w:tc>
        <w:tc>
          <w:tcPr>
            <w:tcW w:w="458" w:type="pct"/>
            <w:shd w:val="clear" w:color="auto" w:fill="auto"/>
          </w:tcPr>
          <w:p w14:paraId="24B05020"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Итого</w:t>
            </w:r>
          </w:p>
        </w:tc>
        <w:tc>
          <w:tcPr>
            <w:tcW w:w="413" w:type="pct"/>
            <w:shd w:val="clear" w:color="auto" w:fill="auto"/>
            <w:vAlign w:val="center"/>
          </w:tcPr>
          <w:p w14:paraId="1AFE9386"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28 585,00</w:t>
            </w:r>
          </w:p>
        </w:tc>
        <w:tc>
          <w:tcPr>
            <w:tcW w:w="509" w:type="pct"/>
            <w:shd w:val="clear" w:color="auto" w:fill="auto"/>
            <w:vAlign w:val="center"/>
          </w:tcPr>
          <w:p w14:paraId="336E427D"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12 485,00</w:t>
            </w:r>
          </w:p>
        </w:tc>
        <w:tc>
          <w:tcPr>
            <w:tcW w:w="367" w:type="pct"/>
            <w:shd w:val="clear" w:color="auto" w:fill="auto"/>
            <w:vAlign w:val="center"/>
          </w:tcPr>
          <w:p w14:paraId="27F981D7"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1 300,0</w:t>
            </w:r>
          </w:p>
        </w:tc>
        <w:tc>
          <w:tcPr>
            <w:tcW w:w="367" w:type="pct"/>
            <w:shd w:val="clear" w:color="auto" w:fill="auto"/>
            <w:vAlign w:val="center"/>
          </w:tcPr>
          <w:p w14:paraId="29F6D313"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1 300,0</w:t>
            </w:r>
          </w:p>
        </w:tc>
        <w:tc>
          <w:tcPr>
            <w:tcW w:w="367" w:type="pct"/>
            <w:shd w:val="clear" w:color="auto" w:fill="auto"/>
            <w:vAlign w:val="center"/>
          </w:tcPr>
          <w:p w14:paraId="7D0C3BB1"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1 300,0</w:t>
            </w:r>
          </w:p>
        </w:tc>
        <w:tc>
          <w:tcPr>
            <w:tcW w:w="459" w:type="pct"/>
            <w:shd w:val="clear" w:color="auto" w:fill="auto"/>
            <w:vAlign w:val="center"/>
          </w:tcPr>
          <w:p w14:paraId="595AF38E"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12 200,00</w:t>
            </w:r>
          </w:p>
        </w:tc>
        <w:tc>
          <w:tcPr>
            <w:tcW w:w="571" w:type="pct"/>
            <w:vMerge w:val="restart"/>
            <w:shd w:val="clear" w:color="auto" w:fill="auto"/>
            <w:vAlign w:val="center"/>
          </w:tcPr>
          <w:p w14:paraId="113E6AFA"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МБУ «Благоустройство Павловский Посад»</w:t>
            </w:r>
          </w:p>
        </w:tc>
        <w:tc>
          <w:tcPr>
            <w:tcW w:w="438" w:type="pct"/>
            <w:vMerge w:val="restart"/>
          </w:tcPr>
          <w:p w14:paraId="229AAAE0"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Обеспечение исполнения прочих мероприятий по благоустройству</w:t>
            </w:r>
          </w:p>
        </w:tc>
      </w:tr>
      <w:tr w:rsidR="004878EF" w:rsidRPr="004878EF" w14:paraId="71692B87" w14:textId="77777777" w:rsidTr="004878EF">
        <w:trPr>
          <w:trHeight w:val="1170"/>
          <w:tblCellSpacing w:w="5" w:type="nil"/>
        </w:trPr>
        <w:tc>
          <w:tcPr>
            <w:tcW w:w="228" w:type="pct"/>
            <w:vMerge/>
            <w:shd w:val="clear" w:color="auto" w:fill="auto"/>
          </w:tcPr>
          <w:p w14:paraId="0BF414A0"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p>
        </w:tc>
        <w:tc>
          <w:tcPr>
            <w:tcW w:w="503" w:type="pct"/>
            <w:vMerge/>
            <w:shd w:val="clear" w:color="auto" w:fill="auto"/>
          </w:tcPr>
          <w:p w14:paraId="2DC8053C"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p>
        </w:tc>
        <w:tc>
          <w:tcPr>
            <w:tcW w:w="320" w:type="pct"/>
            <w:vMerge/>
            <w:shd w:val="clear" w:color="auto" w:fill="auto"/>
          </w:tcPr>
          <w:p w14:paraId="6D7D90BB" w14:textId="77777777" w:rsidR="004878EF" w:rsidRPr="004878EF" w:rsidRDefault="004878EF" w:rsidP="004878EF">
            <w:pPr>
              <w:spacing w:after="0" w:line="240" w:lineRule="auto"/>
              <w:rPr>
                <w:rFonts w:ascii="Arial" w:eastAsia="Times New Roman" w:hAnsi="Arial" w:cs="Arial"/>
                <w:sz w:val="24"/>
                <w:szCs w:val="24"/>
                <w:lang w:eastAsia="ru-RU"/>
              </w:rPr>
            </w:pPr>
          </w:p>
        </w:tc>
        <w:tc>
          <w:tcPr>
            <w:tcW w:w="458" w:type="pct"/>
            <w:shd w:val="clear" w:color="auto" w:fill="auto"/>
          </w:tcPr>
          <w:p w14:paraId="05265025"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Средства бюджета городского округа Павловский Посад</w:t>
            </w:r>
          </w:p>
        </w:tc>
        <w:tc>
          <w:tcPr>
            <w:tcW w:w="413" w:type="pct"/>
            <w:shd w:val="clear" w:color="auto" w:fill="auto"/>
            <w:vAlign w:val="center"/>
          </w:tcPr>
          <w:p w14:paraId="29DD58CF"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28 585,00</w:t>
            </w:r>
          </w:p>
        </w:tc>
        <w:tc>
          <w:tcPr>
            <w:tcW w:w="509" w:type="pct"/>
            <w:shd w:val="clear" w:color="auto" w:fill="auto"/>
            <w:vAlign w:val="center"/>
          </w:tcPr>
          <w:p w14:paraId="2BA4CDF9"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12 485,00</w:t>
            </w:r>
          </w:p>
        </w:tc>
        <w:tc>
          <w:tcPr>
            <w:tcW w:w="367" w:type="pct"/>
            <w:shd w:val="clear" w:color="auto" w:fill="auto"/>
            <w:vAlign w:val="center"/>
          </w:tcPr>
          <w:p w14:paraId="6C7E9BF3"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1 300,0</w:t>
            </w:r>
          </w:p>
        </w:tc>
        <w:tc>
          <w:tcPr>
            <w:tcW w:w="367" w:type="pct"/>
            <w:shd w:val="clear" w:color="auto" w:fill="auto"/>
            <w:vAlign w:val="center"/>
          </w:tcPr>
          <w:p w14:paraId="5031B8F4"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1 300,0</w:t>
            </w:r>
          </w:p>
        </w:tc>
        <w:tc>
          <w:tcPr>
            <w:tcW w:w="367" w:type="pct"/>
            <w:shd w:val="clear" w:color="auto" w:fill="auto"/>
            <w:vAlign w:val="center"/>
          </w:tcPr>
          <w:p w14:paraId="1E915643"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1 300,0</w:t>
            </w:r>
          </w:p>
        </w:tc>
        <w:tc>
          <w:tcPr>
            <w:tcW w:w="459" w:type="pct"/>
            <w:shd w:val="clear" w:color="auto" w:fill="auto"/>
            <w:vAlign w:val="center"/>
          </w:tcPr>
          <w:p w14:paraId="48A71837"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12 200,00</w:t>
            </w:r>
          </w:p>
        </w:tc>
        <w:tc>
          <w:tcPr>
            <w:tcW w:w="571" w:type="pct"/>
            <w:vMerge/>
            <w:shd w:val="clear" w:color="auto" w:fill="auto"/>
            <w:vAlign w:val="center"/>
          </w:tcPr>
          <w:p w14:paraId="4D58C195" w14:textId="77777777" w:rsidR="004878EF" w:rsidRPr="004878EF" w:rsidRDefault="004878EF" w:rsidP="004878EF">
            <w:pPr>
              <w:spacing w:after="0" w:line="240" w:lineRule="auto"/>
              <w:rPr>
                <w:rFonts w:ascii="Arial" w:eastAsia="Times New Roman" w:hAnsi="Arial" w:cs="Arial"/>
                <w:sz w:val="24"/>
                <w:szCs w:val="24"/>
                <w:lang w:eastAsia="ru-RU"/>
              </w:rPr>
            </w:pPr>
          </w:p>
        </w:tc>
        <w:tc>
          <w:tcPr>
            <w:tcW w:w="438" w:type="pct"/>
            <w:vMerge/>
          </w:tcPr>
          <w:p w14:paraId="61075588"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tc>
      </w:tr>
      <w:tr w:rsidR="004878EF" w:rsidRPr="004878EF" w14:paraId="2A786B23" w14:textId="77777777" w:rsidTr="004878EF">
        <w:trPr>
          <w:trHeight w:val="975"/>
          <w:tblCellSpacing w:w="5" w:type="nil"/>
        </w:trPr>
        <w:tc>
          <w:tcPr>
            <w:tcW w:w="228" w:type="pct"/>
            <w:vMerge w:val="restart"/>
            <w:shd w:val="clear" w:color="auto" w:fill="auto"/>
          </w:tcPr>
          <w:p w14:paraId="6AB7D42C"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1.1.8.</w:t>
            </w:r>
          </w:p>
        </w:tc>
        <w:tc>
          <w:tcPr>
            <w:tcW w:w="503" w:type="pct"/>
            <w:vMerge w:val="restart"/>
            <w:shd w:val="clear" w:color="auto" w:fill="auto"/>
          </w:tcPr>
          <w:p w14:paraId="29539F2F"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Мероприятие 1.1.8. Компенсационная стоимость озеленения территории городского округа Павловский Посад</w:t>
            </w:r>
          </w:p>
        </w:tc>
        <w:tc>
          <w:tcPr>
            <w:tcW w:w="320" w:type="pct"/>
            <w:vMerge w:val="restart"/>
            <w:shd w:val="clear" w:color="auto" w:fill="auto"/>
          </w:tcPr>
          <w:p w14:paraId="080EA9F1"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2020 г.-2022г.</w:t>
            </w:r>
          </w:p>
        </w:tc>
        <w:tc>
          <w:tcPr>
            <w:tcW w:w="458" w:type="pct"/>
            <w:shd w:val="clear" w:color="auto" w:fill="auto"/>
          </w:tcPr>
          <w:p w14:paraId="359A2A30"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Итого</w:t>
            </w:r>
          </w:p>
        </w:tc>
        <w:tc>
          <w:tcPr>
            <w:tcW w:w="413" w:type="pct"/>
            <w:shd w:val="clear" w:color="auto" w:fill="auto"/>
            <w:vAlign w:val="center"/>
          </w:tcPr>
          <w:p w14:paraId="765150A5"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242 110,0</w:t>
            </w:r>
          </w:p>
        </w:tc>
        <w:tc>
          <w:tcPr>
            <w:tcW w:w="509" w:type="pct"/>
            <w:shd w:val="clear" w:color="auto" w:fill="auto"/>
            <w:vAlign w:val="center"/>
          </w:tcPr>
          <w:p w14:paraId="288FC8A6"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43 486,0</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2F1141C7"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198 624,0</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44152EFB"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367" w:type="pct"/>
            <w:shd w:val="clear" w:color="auto" w:fill="auto"/>
            <w:vAlign w:val="center"/>
          </w:tcPr>
          <w:p w14:paraId="7BB83C28"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59" w:type="pct"/>
            <w:shd w:val="clear" w:color="auto" w:fill="auto"/>
            <w:vAlign w:val="center"/>
          </w:tcPr>
          <w:p w14:paraId="65E8B6BA"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571" w:type="pct"/>
            <w:vMerge w:val="restart"/>
            <w:shd w:val="clear" w:color="auto" w:fill="auto"/>
            <w:vAlign w:val="center"/>
          </w:tcPr>
          <w:p w14:paraId="2BB6E280"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МБУ «БлагоустройствоПавловский Посад», Отдел благоустройства и экологии Управления строительства, дорожного хозяйства и благоустройства Администрации</w:t>
            </w:r>
          </w:p>
        </w:tc>
        <w:tc>
          <w:tcPr>
            <w:tcW w:w="438" w:type="pct"/>
            <w:vMerge w:val="restart"/>
          </w:tcPr>
          <w:p w14:paraId="221C15AE"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Посадка зеленых насаждений взамен утраченных</w:t>
            </w:r>
          </w:p>
        </w:tc>
      </w:tr>
      <w:tr w:rsidR="004878EF" w:rsidRPr="004878EF" w14:paraId="353764E8" w14:textId="77777777" w:rsidTr="004878EF">
        <w:trPr>
          <w:trHeight w:val="1380"/>
          <w:tblCellSpacing w:w="5" w:type="nil"/>
        </w:trPr>
        <w:tc>
          <w:tcPr>
            <w:tcW w:w="228" w:type="pct"/>
            <w:vMerge/>
            <w:shd w:val="clear" w:color="auto" w:fill="auto"/>
          </w:tcPr>
          <w:p w14:paraId="68B2D6A8"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p>
        </w:tc>
        <w:tc>
          <w:tcPr>
            <w:tcW w:w="503" w:type="pct"/>
            <w:vMerge/>
            <w:shd w:val="clear" w:color="auto" w:fill="auto"/>
          </w:tcPr>
          <w:p w14:paraId="2FE1ED08"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p>
        </w:tc>
        <w:tc>
          <w:tcPr>
            <w:tcW w:w="320" w:type="pct"/>
            <w:vMerge/>
            <w:shd w:val="clear" w:color="auto" w:fill="auto"/>
          </w:tcPr>
          <w:p w14:paraId="094F2B5E" w14:textId="77777777" w:rsidR="004878EF" w:rsidRPr="004878EF" w:rsidRDefault="004878EF" w:rsidP="004878EF">
            <w:pPr>
              <w:spacing w:after="0" w:line="240" w:lineRule="auto"/>
              <w:rPr>
                <w:rFonts w:ascii="Arial" w:eastAsia="Times New Roman" w:hAnsi="Arial" w:cs="Arial"/>
                <w:sz w:val="24"/>
                <w:szCs w:val="24"/>
                <w:lang w:eastAsia="ru-RU"/>
              </w:rPr>
            </w:pPr>
          </w:p>
        </w:tc>
        <w:tc>
          <w:tcPr>
            <w:tcW w:w="458" w:type="pct"/>
            <w:shd w:val="clear" w:color="auto" w:fill="auto"/>
          </w:tcPr>
          <w:p w14:paraId="3D3F785C"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Средства бюджета городского округа Павловский Посад</w:t>
            </w:r>
          </w:p>
        </w:tc>
        <w:tc>
          <w:tcPr>
            <w:tcW w:w="413" w:type="pct"/>
            <w:shd w:val="clear" w:color="auto" w:fill="auto"/>
            <w:vAlign w:val="center"/>
          </w:tcPr>
          <w:p w14:paraId="46F938A3"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242 110,0</w:t>
            </w:r>
          </w:p>
        </w:tc>
        <w:tc>
          <w:tcPr>
            <w:tcW w:w="509" w:type="pct"/>
            <w:shd w:val="clear" w:color="auto" w:fill="auto"/>
            <w:vAlign w:val="center"/>
          </w:tcPr>
          <w:p w14:paraId="61FEAF89"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43 486,0</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02A1114F"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198 624,0</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7821C4CF"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367" w:type="pct"/>
            <w:shd w:val="clear" w:color="auto" w:fill="auto"/>
            <w:vAlign w:val="center"/>
          </w:tcPr>
          <w:p w14:paraId="4288337C"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59" w:type="pct"/>
            <w:shd w:val="clear" w:color="auto" w:fill="auto"/>
            <w:vAlign w:val="center"/>
          </w:tcPr>
          <w:p w14:paraId="7E2BF762"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571" w:type="pct"/>
            <w:vMerge/>
            <w:shd w:val="clear" w:color="auto" w:fill="auto"/>
            <w:vAlign w:val="center"/>
          </w:tcPr>
          <w:p w14:paraId="77BE548C" w14:textId="77777777" w:rsidR="004878EF" w:rsidRPr="004878EF" w:rsidRDefault="004878EF" w:rsidP="004878EF">
            <w:pPr>
              <w:spacing w:after="0" w:line="240" w:lineRule="auto"/>
              <w:rPr>
                <w:rFonts w:ascii="Arial" w:eastAsia="Times New Roman" w:hAnsi="Arial" w:cs="Arial"/>
                <w:sz w:val="24"/>
                <w:szCs w:val="24"/>
                <w:lang w:eastAsia="ru-RU"/>
              </w:rPr>
            </w:pPr>
          </w:p>
        </w:tc>
        <w:tc>
          <w:tcPr>
            <w:tcW w:w="438" w:type="pct"/>
            <w:vMerge/>
          </w:tcPr>
          <w:p w14:paraId="5BBE7911"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tc>
      </w:tr>
      <w:tr w:rsidR="004878EF" w:rsidRPr="004878EF" w14:paraId="1628AEAB" w14:textId="77777777" w:rsidTr="004878EF">
        <w:trPr>
          <w:trHeight w:val="390"/>
          <w:tblCellSpacing w:w="5" w:type="nil"/>
        </w:trPr>
        <w:tc>
          <w:tcPr>
            <w:tcW w:w="228" w:type="pct"/>
            <w:vMerge w:val="restart"/>
            <w:shd w:val="clear" w:color="auto" w:fill="auto"/>
          </w:tcPr>
          <w:p w14:paraId="2926E90E"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1.2</w:t>
            </w:r>
          </w:p>
        </w:tc>
        <w:tc>
          <w:tcPr>
            <w:tcW w:w="503" w:type="pct"/>
            <w:vMerge w:val="restart"/>
            <w:shd w:val="clear" w:color="auto" w:fill="auto"/>
          </w:tcPr>
          <w:p w14:paraId="54C79095"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Основное мероприятие 1.2. Содержание, ремонт и восстановление уличного освещения</w:t>
            </w:r>
          </w:p>
        </w:tc>
        <w:tc>
          <w:tcPr>
            <w:tcW w:w="320" w:type="pct"/>
            <w:vMerge w:val="restart"/>
            <w:shd w:val="clear" w:color="auto" w:fill="auto"/>
          </w:tcPr>
          <w:p w14:paraId="07027D72"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2020г.-2024г.</w:t>
            </w:r>
          </w:p>
        </w:tc>
        <w:tc>
          <w:tcPr>
            <w:tcW w:w="458" w:type="pct"/>
            <w:shd w:val="clear" w:color="auto" w:fill="auto"/>
          </w:tcPr>
          <w:p w14:paraId="059345AD"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Итого:</w:t>
            </w:r>
          </w:p>
        </w:tc>
        <w:tc>
          <w:tcPr>
            <w:tcW w:w="413" w:type="pct"/>
            <w:shd w:val="clear" w:color="auto" w:fill="auto"/>
            <w:vAlign w:val="center"/>
          </w:tcPr>
          <w:p w14:paraId="7DE4A75B"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250 399,65</w:t>
            </w:r>
          </w:p>
        </w:tc>
        <w:tc>
          <w:tcPr>
            <w:tcW w:w="509" w:type="pct"/>
            <w:shd w:val="clear" w:color="auto" w:fill="auto"/>
            <w:vAlign w:val="center"/>
          </w:tcPr>
          <w:p w14:paraId="47F54006"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48 466,65</w:t>
            </w:r>
          </w:p>
        </w:tc>
        <w:tc>
          <w:tcPr>
            <w:tcW w:w="367" w:type="pct"/>
            <w:shd w:val="clear" w:color="auto" w:fill="auto"/>
            <w:vAlign w:val="center"/>
          </w:tcPr>
          <w:p w14:paraId="26A60AA9"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47 701,0</w:t>
            </w:r>
          </w:p>
        </w:tc>
        <w:tc>
          <w:tcPr>
            <w:tcW w:w="367" w:type="pct"/>
            <w:shd w:val="clear" w:color="auto" w:fill="auto"/>
            <w:vAlign w:val="center"/>
          </w:tcPr>
          <w:p w14:paraId="4AF3BF20"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56 326,0</w:t>
            </w:r>
          </w:p>
        </w:tc>
        <w:tc>
          <w:tcPr>
            <w:tcW w:w="367" w:type="pct"/>
            <w:shd w:val="clear" w:color="auto" w:fill="auto"/>
            <w:vAlign w:val="center"/>
          </w:tcPr>
          <w:p w14:paraId="03F7FE47"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56 326,0</w:t>
            </w:r>
          </w:p>
        </w:tc>
        <w:tc>
          <w:tcPr>
            <w:tcW w:w="459" w:type="pct"/>
            <w:shd w:val="clear" w:color="auto" w:fill="auto"/>
            <w:vAlign w:val="center"/>
          </w:tcPr>
          <w:p w14:paraId="5BE2A07D"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41 580,0</w:t>
            </w:r>
          </w:p>
        </w:tc>
        <w:tc>
          <w:tcPr>
            <w:tcW w:w="571" w:type="pct"/>
            <w:vMerge w:val="restart"/>
            <w:shd w:val="clear" w:color="auto" w:fill="auto"/>
            <w:vAlign w:val="center"/>
          </w:tcPr>
          <w:p w14:paraId="2033CC2E"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МБУ «Благоустройство Павловский Посад»</w:t>
            </w:r>
          </w:p>
        </w:tc>
        <w:tc>
          <w:tcPr>
            <w:tcW w:w="438" w:type="pct"/>
            <w:vMerge w:val="restart"/>
          </w:tcPr>
          <w:p w14:paraId="7E2CC258"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Обеспечение комфортного проживания населения</w:t>
            </w:r>
          </w:p>
        </w:tc>
      </w:tr>
      <w:tr w:rsidR="004878EF" w:rsidRPr="004878EF" w14:paraId="5F246171" w14:textId="77777777" w:rsidTr="004878EF">
        <w:trPr>
          <w:trHeight w:val="975"/>
          <w:tblCellSpacing w:w="5" w:type="nil"/>
        </w:trPr>
        <w:tc>
          <w:tcPr>
            <w:tcW w:w="228" w:type="pct"/>
            <w:vMerge/>
            <w:shd w:val="clear" w:color="auto" w:fill="auto"/>
          </w:tcPr>
          <w:p w14:paraId="31C1A3F9"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p>
        </w:tc>
        <w:tc>
          <w:tcPr>
            <w:tcW w:w="503" w:type="pct"/>
            <w:vMerge/>
            <w:shd w:val="clear" w:color="auto" w:fill="auto"/>
          </w:tcPr>
          <w:p w14:paraId="6CBC56BB"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p>
        </w:tc>
        <w:tc>
          <w:tcPr>
            <w:tcW w:w="320" w:type="pct"/>
            <w:vMerge/>
            <w:shd w:val="clear" w:color="auto" w:fill="auto"/>
          </w:tcPr>
          <w:p w14:paraId="10582485" w14:textId="77777777" w:rsidR="004878EF" w:rsidRPr="004878EF" w:rsidRDefault="004878EF" w:rsidP="004878EF">
            <w:pPr>
              <w:spacing w:after="0" w:line="240" w:lineRule="auto"/>
              <w:rPr>
                <w:rFonts w:ascii="Arial" w:eastAsia="Times New Roman" w:hAnsi="Arial" w:cs="Arial"/>
                <w:sz w:val="24"/>
                <w:szCs w:val="24"/>
                <w:lang w:eastAsia="ru-RU"/>
              </w:rPr>
            </w:pPr>
          </w:p>
        </w:tc>
        <w:tc>
          <w:tcPr>
            <w:tcW w:w="458" w:type="pct"/>
            <w:shd w:val="clear" w:color="auto" w:fill="auto"/>
          </w:tcPr>
          <w:p w14:paraId="207DBB0A"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Средства бюджета городского округа Павловский Посад</w:t>
            </w:r>
          </w:p>
        </w:tc>
        <w:tc>
          <w:tcPr>
            <w:tcW w:w="413" w:type="pct"/>
            <w:shd w:val="clear" w:color="auto" w:fill="auto"/>
            <w:vAlign w:val="center"/>
          </w:tcPr>
          <w:p w14:paraId="127D355E"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250 399,65</w:t>
            </w:r>
          </w:p>
        </w:tc>
        <w:tc>
          <w:tcPr>
            <w:tcW w:w="509" w:type="pct"/>
            <w:shd w:val="clear" w:color="auto" w:fill="auto"/>
            <w:vAlign w:val="center"/>
          </w:tcPr>
          <w:p w14:paraId="68751C9B"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48 466,65</w:t>
            </w:r>
          </w:p>
        </w:tc>
        <w:tc>
          <w:tcPr>
            <w:tcW w:w="367" w:type="pct"/>
            <w:shd w:val="clear" w:color="auto" w:fill="auto"/>
            <w:vAlign w:val="center"/>
          </w:tcPr>
          <w:p w14:paraId="6FD74EC2"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47 701,0</w:t>
            </w:r>
          </w:p>
        </w:tc>
        <w:tc>
          <w:tcPr>
            <w:tcW w:w="367" w:type="pct"/>
            <w:shd w:val="clear" w:color="auto" w:fill="auto"/>
            <w:vAlign w:val="center"/>
          </w:tcPr>
          <w:p w14:paraId="31F54A42"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56 326,0</w:t>
            </w:r>
          </w:p>
        </w:tc>
        <w:tc>
          <w:tcPr>
            <w:tcW w:w="367" w:type="pct"/>
            <w:shd w:val="clear" w:color="auto" w:fill="auto"/>
            <w:vAlign w:val="center"/>
          </w:tcPr>
          <w:p w14:paraId="2A2EA177"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56 326,0</w:t>
            </w:r>
          </w:p>
        </w:tc>
        <w:tc>
          <w:tcPr>
            <w:tcW w:w="459" w:type="pct"/>
            <w:shd w:val="clear" w:color="auto" w:fill="auto"/>
            <w:vAlign w:val="center"/>
          </w:tcPr>
          <w:p w14:paraId="59F523C0"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41 580,0</w:t>
            </w:r>
          </w:p>
        </w:tc>
        <w:tc>
          <w:tcPr>
            <w:tcW w:w="571" w:type="pct"/>
            <w:vMerge/>
            <w:shd w:val="clear" w:color="auto" w:fill="auto"/>
            <w:vAlign w:val="center"/>
          </w:tcPr>
          <w:p w14:paraId="2C696E91" w14:textId="77777777" w:rsidR="004878EF" w:rsidRPr="004878EF" w:rsidRDefault="004878EF" w:rsidP="004878EF">
            <w:pPr>
              <w:spacing w:after="0" w:line="240" w:lineRule="auto"/>
              <w:rPr>
                <w:rFonts w:ascii="Arial" w:eastAsia="Times New Roman" w:hAnsi="Arial" w:cs="Arial"/>
                <w:sz w:val="24"/>
                <w:szCs w:val="24"/>
                <w:lang w:eastAsia="ru-RU"/>
              </w:rPr>
            </w:pPr>
          </w:p>
        </w:tc>
        <w:tc>
          <w:tcPr>
            <w:tcW w:w="438" w:type="pct"/>
            <w:vMerge/>
          </w:tcPr>
          <w:p w14:paraId="63C38724"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tc>
      </w:tr>
      <w:tr w:rsidR="004878EF" w:rsidRPr="004878EF" w14:paraId="61AA864C" w14:textId="77777777" w:rsidTr="004878EF">
        <w:trPr>
          <w:trHeight w:val="480"/>
          <w:tblCellSpacing w:w="5" w:type="nil"/>
        </w:trPr>
        <w:tc>
          <w:tcPr>
            <w:tcW w:w="228" w:type="pct"/>
            <w:vMerge w:val="restart"/>
            <w:shd w:val="clear" w:color="auto" w:fill="auto"/>
          </w:tcPr>
          <w:p w14:paraId="11BB2570"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1.2.1</w:t>
            </w:r>
          </w:p>
        </w:tc>
        <w:tc>
          <w:tcPr>
            <w:tcW w:w="503" w:type="pct"/>
            <w:vMerge w:val="restart"/>
            <w:shd w:val="clear" w:color="auto" w:fill="auto"/>
          </w:tcPr>
          <w:p w14:paraId="5397F70E"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Мероприятие 1.2.1. Эксплуатация и ремонт сетей уличного освещения, внутриквартального освещения</w:t>
            </w:r>
          </w:p>
        </w:tc>
        <w:tc>
          <w:tcPr>
            <w:tcW w:w="320" w:type="pct"/>
            <w:vMerge w:val="restart"/>
            <w:shd w:val="clear" w:color="auto" w:fill="auto"/>
          </w:tcPr>
          <w:p w14:paraId="07EDA4DD"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2020г.-2024г.</w:t>
            </w:r>
          </w:p>
        </w:tc>
        <w:tc>
          <w:tcPr>
            <w:tcW w:w="458" w:type="pct"/>
            <w:shd w:val="clear" w:color="auto" w:fill="auto"/>
          </w:tcPr>
          <w:p w14:paraId="42DA5E6B"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Итого:</w:t>
            </w:r>
          </w:p>
        </w:tc>
        <w:tc>
          <w:tcPr>
            <w:tcW w:w="413" w:type="pct"/>
            <w:shd w:val="clear" w:color="auto" w:fill="auto"/>
            <w:vAlign w:val="center"/>
          </w:tcPr>
          <w:p w14:paraId="4E65082F"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79 386,65</w:t>
            </w:r>
          </w:p>
        </w:tc>
        <w:tc>
          <w:tcPr>
            <w:tcW w:w="509" w:type="pct"/>
            <w:shd w:val="clear" w:color="auto" w:fill="auto"/>
            <w:vAlign w:val="center"/>
          </w:tcPr>
          <w:p w14:paraId="14F7E0B2"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19 466,65</w:t>
            </w:r>
          </w:p>
        </w:tc>
        <w:tc>
          <w:tcPr>
            <w:tcW w:w="367" w:type="pct"/>
            <w:shd w:val="clear" w:color="auto" w:fill="auto"/>
            <w:vAlign w:val="center"/>
          </w:tcPr>
          <w:p w14:paraId="0473DC8B"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12 820,0</w:t>
            </w:r>
          </w:p>
        </w:tc>
        <w:tc>
          <w:tcPr>
            <w:tcW w:w="367" w:type="pct"/>
            <w:shd w:val="clear" w:color="auto" w:fill="auto"/>
            <w:vAlign w:val="center"/>
          </w:tcPr>
          <w:p w14:paraId="6BE065BC"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15 700,00</w:t>
            </w:r>
          </w:p>
        </w:tc>
        <w:tc>
          <w:tcPr>
            <w:tcW w:w="367" w:type="pct"/>
            <w:shd w:val="clear" w:color="auto" w:fill="auto"/>
            <w:vAlign w:val="center"/>
          </w:tcPr>
          <w:p w14:paraId="1AABC1B4"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15 700,00</w:t>
            </w:r>
          </w:p>
        </w:tc>
        <w:tc>
          <w:tcPr>
            <w:tcW w:w="459" w:type="pct"/>
            <w:shd w:val="clear" w:color="auto" w:fill="auto"/>
            <w:vAlign w:val="center"/>
          </w:tcPr>
          <w:p w14:paraId="4A32D927"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15 700,00</w:t>
            </w:r>
          </w:p>
        </w:tc>
        <w:tc>
          <w:tcPr>
            <w:tcW w:w="571" w:type="pct"/>
            <w:vMerge w:val="restart"/>
            <w:shd w:val="clear" w:color="auto" w:fill="auto"/>
            <w:vAlign w:val="center"/>
          </w:tcPr>
          <w:p w14:paraId="1BC180F1"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МБУ «Благоустройство Павловский Посад»</w:t>
            </w:r>
          </w:p>
        </w:tc>
        <w:tc>
          <w:tcPr>
            <w:tcW w:w="438" w:type="pct"/>
            <w:vMerge w:val="restart"/>
          </w:tcPr>
          <w:p w14:paraId="697C53DF"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Обеспечение комфортного проживания населения</w:t>
            </w:r>
          </w:p>
        </w:tc>
      </w:tr>
      <w:tr w:rsidR="004878EF" w:rsidRPr="004878EF" w14:paraId="2EA8471E" w14:textId="77777777" w:rsidTr="004878EF">
        <w:trPr>
          <w:trHeight w:val="885"/>
          <w:tblCellSpacing w:w="5" w:type="nil"/>
        </w:trPr>
        <w:tc>
          <w:tcPr>
            <w:tcW w:w="228" w:type="pct"/>
            <w:vMerge/>
            <w:shd w:val="clear" w:color="auto" w:fill="auto"/>
          </w:tcPr>
          <w:p w14:paraId="65EF0E37"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p>
        </w:tc>
        <w:tc>
          <w:tcPr>
            <w:tcW w:w="503" w:type="pct"/>
            <w:vMerge/>
            <w:shd w:val="clear" w:color="auto" w:fill="auto"/>
          </w:tcPr>
          <w:p w14:paraId="1F013072"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p>
        </w:tc>
        <w:tc>
          <w:tcPr>
            <w:tcW w:w="320" w:type="pct"/>
            <w:vMerge/>
            <w:shd w:val="clear" w:color="auto" w:fill="auto"/>
          </w:tcPr>
          <w:p w14:paraId="0BAC3E70" w14:textId="77777777" w:rsidR="004878EF" w:rsidRPr="004878EF" w:rsidRDefault="004878EF" w:rsidP="004878EF">
            <w:pPr>
              <w:spacing w:after="0" w:line="240" w:lineRule="auto"/>
              <w:rPr>
                <w:rFonts w:ascii="Arial" w:eastAsia="Times New Roman" w:hAnsi="Arial" w:cs="Arial"/>
                <w:sz w:val="24"/>
                <w:szCs w:val="24"/>
                <w:lang w:eastAsia="ru-RU"/>
              </w:rPr>
            </w:pPr>
          </w:p>
        </w:tc>
        <w:tc>
          <w:tcPr>
            <w:tcW w:w="458" w:type="pct"/>
            <w:shd w:val="clear" w:color="auto" w:fill="auto"/>
          </w:tcPr>
          <w:p w14:paraId="69E40AED"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Средства бюджета городского округа Павловский Посад</w:t>
            </w:r>
          </w:p>
        </w:tc>
        <w:tc>
          <w:tcPr>
            <w:tcW w:w="413" w:type="pct"/>
            <w:shd w:val="clear" w:color="auto" w:fill="auto"/>
            <w:vAlign w:val="center"/>
          </w:tcPr>
          <w:p w14:paraId="6C8427CC"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79 386,65</w:t>
            </w:r>
          </w:p>
        </w:tc>
        <w:tc>
          <w:tcPr>
            <w:tcW w:w="509" w:type="pct"/>
            <w:shd w:val="clear" w:color="auto" w:fill="auto"/>
            <w:vAlign w:val="center"/>
          </w:tcPr>
          <w:p w14:paraId="24F7A70F"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19 466,65</w:t>
            </w:r>
          </w:p>
        </w:tc>
        <w:tc>
          <w:tcPr>
            <w:tcW w:w="367" w:type="pct"/>
            <w:shd w:val="clear" w:color="auto" w:fill="auto"/>
            <w:vAlign w:val="center"/>
          </w:tcPr>
          <w:p w14:paraId="4BD0BE4B"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12 820,00</w:t>
            </w:r>
          </w:p>
        </w:tc>
        <w:tc>
          <w:tcPr>
            <w:tcW w:w="367" w:type="pct"/>
            <w:shd w:val="clear" w:color="auto" w:fill="auto"/>
            <w:vAlign w:val="center"/>
          </w:tcPr>
          <w:p w14:paraId="222126E7"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15 700,00</w:t>
            </w:r>
          </w:p>
        </w:tc>
        <w:tc>
          <w:tcPr>
            <w:tcW w:w="367" w:type="pct"/>
            <w:shd w:val="clear" w:color="auto" w:fill="auto"/>
            <w:vAlign w:val="center"/>
          </w:tcPr>
          <w:p w14:paraId="6CDE35B8"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15 700,00</w:t>
            </w:r>
          </w:p>
        </w:tc>
        <w:tc>
          <w:tcPr>
            <w:tcW w:w="459" w:type="pct"/>
            <w:shd w:val="clear" w:color="auto" w:fill="auto"/>
            <w:vAlign w:val="center"/>
          </w:tcPr>
          <w:p w14:paraId="23BFD0D4"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15 700,00</w:t>
            </w:r>
          </w:p>
        </w:tc>
        <w:tc>
          <w:tcPr>
            <w:tcW w:w="571" w:type="pct"/>
            <w:vMerge/>
            <w:shd w:val="clear" w:color="auto" w:fill="auto"/>
            <w:vAlign w:val="center"/>
          </w:tcPr>
          <w:p w14:paraId="10BB0798" w14:textId="77777777" w:rsidR="004878EF" w:rsidRPr="004878EF" w:rsidRDefault="004878EF" w:rsidP="004878EF">
            <w:pPr>
              <w:spacing w:after="0" w:line="240" w:lineRule="auto"/>
              <w:rPr>
                <w:rFonts w:ascii="Arial" w:eastAsia="Times New Roman" w:hAnsi="Arial" w:cs="Arial"/>
                <w:sz w:val="24"/>
                <w:szCs w:val="24"/>
                <w:lang w:eastAsia="ru-RU"/>
              </w:rPr>
            </w:pPr>
          </w:p>
        </w:tc>
        <w:tc>
          <w:tcPr>
            <w:tcW w:w="438" w:type="pct"/>
            <w:vMerge/>
          </w:tcPr>
          <w:p w14:paraId="721F1CFF"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tc>
      </w:tr>
      <w:tr w:rsidR="004878EF" w:rsidRPr="004878EF" w14:paraId="2831B1B3" w14:textId="77777777" w:rsidTr="004878EF">
        <w:trPr>
          <w:trHeight w:val="335"/>
          <w:tblCellSpacing w:w="5" w:type="nil"/>
        </w:trPr>
        <w:tc>
          <w:tcPr>
            <w:tcW w:w="228" w:type="pct"/>
            <w:vMerge w:val="restart"/>
            <w:shd w:val="clear" w:color="auto" w:fill="auto"/>
          </w:tcPr>
          <w:p w14:paraId="08BD13B5"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1.2.2</w:t>
            </w:r>
          </w:p>
        </w:tc>
        <w:tc>
          <w:tcPr>
            <w:tcW w:w="503" w:type="pct"/>
            <w:vMerge w:val="restart"/>
            <w:shd w:val="clear" w:color="auto" w:fill="auto"/>
          </w:tcPr>
          <w:p w14:paraId="58A9B702"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Мероприятие 1.2.2. Приобретение электроэнергии для наружного освещения</w:t>
            </w:r>
          </w:p>
        </w:tc>
        <w:tc>
          <w:tcPr>
            <w:tcW w:w="320" w:type="pct"/>
            <w:vMerge w:val="restart"/>
            <w:shd w:val="clear" w:color="auto" w:fill="auto"/>
          </w:tcPr>
          <w:p w14:paraId="01DEA0AC"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2020г.-2024г.</w:t>
            </w:r>
          </w:p>
        </w:tc>
        <w:tc>
          <w:tcPr>
            <w:tcW w:w="458" w:type="pct"/>
            <w:shd w:val="clear" w:color="auto" w:fill="auto"/>
          </w:tcPr>
          <w:p w14:paraId="54C68AE6"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Итого:</w:t>
            </w:r>
          </w:p>
        </w:tc>
        <w:tc>
          <w:tcPr>
            <w:tcW w:w="413" w:type="pct"/>
            <w:shd w:val="clear" w:color="auto" w:fill="auto"/>
            <w:vAlign w:val="center"/>
          </w:tcPr>
          <w:p w14:paraId="5FCB7E09"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171 013,0</w:t>
            </w:r>
          </w:p>
        </w:tc>
        <w:tc>
          <w:tcPr>
            <w:tcW w:w="509" w:type="pct"/>
            <w:shd w:val="clear" w:color="auto" w:fill="auto"/>
            <w:vAlign w:val="center"/>
          </w:tcPr>
          <w:p w14:paraId="1CAF0001"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29 000,0</w:t>
            </w:r>
          </w:p>
        </w:tc>
        <w:tc>
          <w:tcPr>
            <w:tcW w:w="367" w:type="pct"/>
            <w:shd w:val="clear" w:color="auto" w:fill="auto"/>
            <w:vAlign w:val="center"/>
          </w:tcPr>
          <w:p w14:paraId="009FECF3"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34 881,00</w:t>
            </w:r>
          </w:p>
        </w:tc>
        <w:tc>
          <w:tcPr>
            <w:tcW w:w="367" w:type="pct"/>
            <w:shd w:val="clear" w:color="auto" w:fill="auto"/>
            <w:vAlign w:val="center"/>
          </w:tcPr>
          <w:p w14:paraId="1251DDCD"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40 626,0</w:t>
            </w:r>
          </w:p>
        </w:tc>
        <w:tc>
          <w:tcPr>
            <w:tcW w:w="367" w:type="pct"/>
            <w:shd w:val="clear" w:color="auto" w:fill="auto"/>
            <w:vAlign w:val="center"/>
          </w:tcPr>
          <w:p w14:paraId="69B6CBCD"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40 626,0</w:t>
            </w:r>
          </w:p>
        </w:tc>
        <w:tc>
          <w:tcPr>
            <w:tcW w:w="459" w:type="pct"/>
            <w:shd w:val="clear" w:color="auto" w:fill="auto"/>
            <w:vAlign w:val="center"/>
          </w:tcPr>
          <w:p w14:paraId="24B56402"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25 880,00</w:t>
            </w:r>
          </w:p>
        </w:tc>
        <w:tc>
          <w:tcPr>
            <w:tcW w:w="571" w:type="pct"/>
            <w:vMerge w:val="restart"/>
            <w:shd w:val="clear" w:color="auto" w:fill="auto"/>
            <w:vAlign w:val="center"/>
          </w:tcPr>
          <w:p w14:paraId="5DCA6B81"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МБУ «Благоустройство Павловский Посад»</w:t>
            </w:r>
          </w:p>
        </w:tc>
        <w:tc>
          <w:tcPr>
            <w:tcW w:w="438" w:type="pct"/>
            <w:vMerge w:val="restart"/>
          </w:tcPr>
          <w:p w14:paraId="398B1858"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Обеспечение комфортного проживания населения</w:t>
            </w:r>
          </w:p>
        </w:tc>
      </w:tr>
      <w:tr w:rsidR="004878EF" w:rsidRPr="004878EF" w14:paraId="0F922F5B" w14:textId="77777777" w:rsidTr="004878EF">
        <w:trPr>
          <w:trHeight w:val="570"/>
          <w:tblCellSpacing w:w="5" w:type="nil"/>
        </w:trPr>
        <w:tc>
          <w:tcPr>
            <w:tcW w:w="228" w:type="pct"/>
            <w:vMerge/>
            <w:shd w:val="clear" w:color="auto" w:fill="auto"/>
          </w:tcPr>
          <w:p w14:paraId="157AEFAE"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p>
        </w:tc>
        <w:tc>
          <w:tcPr>
            <w:tcW w:w="503" w:type="pct"/>
            <w:vMerge/>
            <w:shd w:val="clear" w:color="auto" w:fill="auto"/>
          </w:tcPr>
          <w:p w14:paraId="28499CE9"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p>
        </w:tc>
        <w:tc>
          <w:tcPr>
            <w:tcW w:w="320" w:type="pct"/>
            <w:vMerge/>
            <w:shd w:val="clear" w:color="auto" w:fill="auto"/>
          </w:tcPr>
          <w:p w14:paraId="2B15610D" w14:textId="77777777" w:rsidR="004878EF" w:rsidRPr="004878EF" w:rsidRDefault="004878EF" w:rsidP="004878EF">
            <w:pPr>
              <w:spacing w:after="0" w:line="240" w:lineRule="auto"/>
              <w:rPr>
                <w:rFonts w:ascii="Arial" w:eastAsia="Times New Roman" w:hAnsi="Arial" w:cs="Arial"/>
                <w:sz w:val="24"/>
                <w:szCs w:val="24"/>
                <w:lang w:eastAsia="ru-RU"/>
              </w:rPr>
            </w:pPr>
          </w:p>
        </w:tc>
        <w:tc>
          <w:tcPr>
            <w:tcW w:w="458" w:type="pct"/>
            <w:shd w:val="clear" w:color="auto" w:fill="auto"/>
          </w:tcPr>
          <w:p w14:paraId="6E38F15B"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Средства бюджета городского округа Павловский Посад</w:t>
            </w:r>
          </w:p>
        </w:tc>
        <w:tc>
          <w:tcPr>
            <w:tcW w:w="413" w:type="pct"/>
            <w:shd w:val="clear" w:color="auto" w:fill="auto"/>
            <w:vAlign w:val="center"/>
          </w:tcPr>
          <w:p w14:paraId="199034C2"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171 013,0</w:t>
            </w:r>
          </w:p>
        </w:tc>
        <w:tc>
          <w:tcPr>
            <w:tcW w:w="509" w:type="pct"/>
            <w:shd w:val="clear" w:color="auto" w:fill="auto"/>
            <w:vAlign w:val="center"/>
          </w:tcPr>
          <w:p w14:paraId="4C44C454"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29 000,0</w:t>
            </w:r>
          </w:p>
        </w:tc>
        <w:tc>
          <w:tcPr>
            <w:tcW w:w="367" w:type="pct"/>
            <w:shd w:val="clear" w:color="auto" w:fill="auto"/>
            <w:vAlign w:val="center"/>
          </w:tcPr>
          <w:p w14:paraId="052C99CB"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34 881,00</w:t>
            </w:r>
          </w:p>
        </w:tc>
        <w:tc>
          <w:tcPr>
            <w:tcW w:w="367" w:type="pct"/>
            <w:shd w:val="clear" w:color="auto" w:fill="auto"/>
            <w:vAlign w:val="center"/>
          </w:tcPr>
          <w:p w14:paraId="1B14BAF8"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40 626,0</w:t>
            </w:r>
          </w:p>
        </w:tc>
        <w:tc>
          <w:tcPr>
            <w:tcW w:w="367" w:type="pct"/>
            <w:shd w:val="clear" w:color="auto" w:fill="auto"/>
            <w:vAlign w:val="center"/>
          </w:tcPr>
          <w:p w14:paraId="055574BE"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40 626,0</w:t>
            </w:r>
          </w:p>
        </w:tc>
        <w:tc>
          <w:tcPr>
            <w:tcW w:w="459" w:type="pct"/>
            <w:shd w:val="clear" w:color="auto" w:fill="auto"/>
            <w:vAlign w:val="center"/>
          </w:tcPr>
          <w:p w14:paraId="3A6C5CCA"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25 880,00</w:t>
            </w:r>
          </w:p>
        </w:tc>
        <w:tc>
          <w:tcPr>
            <w:tcW w:w="571" w:type="pct"/>
            <w:vMerge/>
            <w:shd w:val="clear" w:color="auto" w:fill="auto"/>
            <w:vAlign w:val="center"/>
          </w:tcPr>
          <w:p w14:paraId="6A307AF6" w14:textId="77777777" w:rsidR="004878EF" w:rsidRPr="004878EF" w:rsidRDefault="004878EF" w:rsidP="004878EF">
            <w:pPr>
              <w:spacing w:after="0" w:line="240" w:lineRule="auto"/>
              <w:rPr>
                <w:rFonts w:ascii="Arial" w:eastAsia="Times New Roman" w:hAnsi="Arial" w:cs="Arial"/>
                <w:sz w:val="24"/>
                <w:szCs w:val="24"/>
                <w:lang w:eastAsia="ru-RU"/>
              </w:rPr>
            </w:pPr>
          </w:p>
        </w:tc>
        <w:tc>
          <w:tcPr>
            <w:tcW w:w="438" w:type="pct"/>
            <w:vMerge/>
          </w:tcPr>
          <w:p w14:paraId="60EA1771"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tc>
      </w:tr>
      <w:tr w:rsidR="004878EF" w:rsidRPr="004878EF" w14:paraId="3671456C" w14:textId="77777777" w:rsidTr="004878EF">
        <w:trPr>
          <w:trHeight w:val="605"/>
          <w:tblCellSpacing w:w="5" w:type="nil"/>
        </w:trPr>
        <w:tc>
          <w:tcPr>
            <w:tcW w:w="228" w:type="pct"/>
            <w:vMerge w:val="restart"/>
            <w:shd w:val="clear" w:color="auto" w:fill="auto"/>
          </w:tcPr>
          <w:p w14:paraId="762F7FB6"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1.3</w:t>
            </w:r>
          </w:p>
        </w:tc>
        <w:tc>
          <w:tcPr>
            <w:tcW w:w="503" w:type="pct"/>
            <w:vMerge w:val="restart"/>
            <w:shd w:val="clear" w:color="auto" w:fill="auto"/>
          </w:tcPr>
          <w:p w14:paraId="1743582A"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Основное мероприятие 1.3. Организация благоустройства территории городского округа в части ремонта асфальтового покрытия дворовых территорий</w:t>
            </w:r>
          </w:p>
        </w:tc>
        <w:tc>
          <w:tcPr>
            <w:tcW w:w="320" w:type="pct"/>
            <w:vMerge w:val="restart"/>
            <w:shd w:val="clear" w:color="auto" w:fill="auto"/>
          </w:tcPr>
          <w:p w14:paraId="0D99FE3B"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2020г.-2023г.</w:t>
            </w:r>
          </w:p>
        </w:tc>
        <w:tc>
          <w:tcPr>
            <w:tcW w:w="458" w:type="pct"/>
            <w:shd w:val="clear" w:color="auto" w:fill="auto"/>
          </w:tcPr>
          <w:p w14:paraId="67BACF09"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Итого:</w:t>
            </w:r>
          </w:p>
        </w:tc>
        <w:tc>
          <w:tcPr>
            <w:tcW w:w="413" w:type="pct"/>
            <w:shd w:val="clear" w:color="auto" w:fill="auto"/>
            <w:vAlign w:val="center"/>
          </w:tcPr>
          <w:p w14:paraId="04A56F8E"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9 257,95</w:t>
            </w:r>
          </w:p>
        </w:tc>
        <w:tc>
          <w:tcPr>
            <w:tcW w:w="509" w:type="pct"/>
            <w:shd w:val="clear" w:color="auto" w:fill="auto"/>
            <w:vAlign w:val="center"/>
          </w:tcPr>
          <w:p w14:paraId="59B5418C"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257,95</w:t>
            </w:r>
          </w:p>
        </w:tc>
        <w:tc>
          <w:tcPr>
            <w:tcW w:w="367" w:type="pct"/>
            <w:shd w:val="clear" w:color="auto" w:fill="auto"/>
            <w:vAlign w:val="center"/>
          </w:tcPr>
          <w:p w14:paraId="19A08316" w14:textId="77777777" w:rsidR="004878EF" w:rsidRPr="004878EF" w:rsidRDefault="004878EF" w:rsidP="004878EF">
            <w:pPr>
              <w:spacing w:after="0" w:line="240" w:lineRule="auto"/>
              <w:jc w:val="center"/>
              <w:rPr>
                <w:rFonts w:ascii="Arial" w:eastAsia="Times New Roman" w:hAnsi="Arial" w:cs="Arial"/>
                <w:sz w:val="24"/>
                <w:szCs w:val="24"/>
                <w:lang w:eastAsia="ru-RU"/>
              </w:rPr>
            </w:pPr>
          </w:p>
          <w:p w14:paraId="3DD193B2"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3 000,0</w:t>
            </w:r>
          </w:p>
        </w:tc>
        <w:tc>
          <w:tcPr>
            <w:tcW w:w="367" w:type="pct"/>
            <w:shd w:val="clear" w:color="auto" w:fill="auto"/>
            <w:vAlign w:val="center"/>
          </w:tcPr>
          <w:p w14:paraId="2C1BF00D" w14:textId="77777777" w:rsidR="004878EF" w:rsidRPr="004878EF" w:rsidRDefault="004878EF" w:rsidP="004878EF">
            <w:pPr>
              <w:spacing w:after="0" w:line="240" w:lineRule="auto"/>
              <w:jc w:val="center"/>
              <w:rPr>
                <w:rFonts w:ascii="Arial" w:eastAsia="Times New Roman" w:hAnsi="Arial" w:cs="Arial"/>
                <w:sz w:val="24"/>
                <w:szCs w:val="24"/>
                <w:lang w:eastAsia="ru-RU"/>
              </w:rPr>
            </w:pPr>
          </w:p>
          <w:p w14:paraId="46D4FB23"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3 000,0</w:t>
            </w:r>
          </w:p>
        </w:tc>
        <w:tc>
          <w:tcPr>
            <w:tcW w:w="367" w:type="pct"/>
            <w:shd w:val="clear" w:color="auto" w:fill="auto"/>
            <w:vAlign w:val="center"/>
          </w:tcPr>
          <w:p w14:paraId="73B35470" w14:textId="77777777" w:rsidR="004878EF" w:rsidRPr="004878EF" w:rsidRDefault="004878EF" w:rsidP="004878EF">
            <w:pPr>
              <w:spacing w:after="0" w:line="240" w:lineRule="auto"/>
              <w:jc w:val="center"/>
              <w:rPr>
                <w:rFonts w:ascii="Arial" w:eastAsia="Times New Roman" w:hAnsi="Arial" w:cs="Arial"/>
                <w:sz w:val="24"/>
                <w:szCs w:val="24"/>
                <w:lang w:eastAsia="ru-RU"/>
              </w:rPr>
            </w:pPr>
          </w:p>
          <w:p w14:paraId="41BB4E04"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3 000,0</w:t>
            </w:r>
          </w:p>
        </w:tc>
        <w:tc>
          <w:tcPr>
            <w:tcW w:w="459" w:type="pct"/>
            <w:shd w:val="clear" w:color="auto" w:fill="auto"/>
            <w:vAlign w:val="center"/>
          </w:tcPr>
          <w:p w14:paraId="49ACB6B6" w14:textId="77777777" w:rsidR="004878EF" w:rsidRPr="004878EF" w:rsidRDefault="004878EF" w:rsidP="004878EF">
            <w:pPr>
              <w:spacing w:after="0" w:line="240" w:lineRule="auto"/>
              <w:jc w:val="center"/>
              <w:rPr>
                <w:rFonts w:ascii="Arial" w:eastAsia="Times New Roman" w:hAnsi="Arial" w:cs="Arial"/>
                <w:sz w:val="24"/>
                <w:szCs w:val="24"/>
                <w:lang w:eastAsia="ru-RU"/>
              </w:rPr>
            </w:pPr>
          </w:p>
          <w:p w14:paraId="01EA33FF"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571" w:type="pct"/>
            <w:vMerge w:val="restart"/>
            <w:shd w:val="clear" w:color="auto" w:fill="auto"/>
            <w:vAlign w:val="center"/>
          </w:tcPr>
          <w:p w14:paraId="10D962E1"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МБУ «Благоустройство Павловский Посад»</w:t>
            </w:r>
          </w:p>
        </w:tc>
        <w:tc>
          <w:tcPr>
            <w:tcW w:w="438" w:type="pct"/>
            <w:vMerge w:val="restart"/>
          </w:tcPr>
          <w:p w14:paraId="7EB30FC7"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Благоустройство внутриквартальных проездов в рамках программы «Ямы во дворах»</w:t>
            </w:r>
          </w:p>
        </w:tc>
      </w:tr>
      <w:tr w:rsidR="004878EF" w:rsidRPr="004878EF" w14:paraId="28022182" w14:textId="77777777" w:rsidTr="004878EF">
        <w:trPr>
          <w:trHeight w:val="1680"/>
          <w:tblCellSpacing w:w="5" w:type="nil"/>
        </w:trPr>
        <w:tc>
          <w:tcPr>
            <w:tcW w:w="228" w:type="pct"/>
            <w:vMerge/>
            <w:shd w:val="clear" w:color="auto" w:fill="auto"/>
          </w:tcPr>
          <w:p w14:paraId="32810B17"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p>
        </w:tc>
        <w:tc>
          <w:tcPr>
            <w:tcW w:w="503" w:type="pct"/>
            <w:vMerge/>
            <w:shd w:val="clear" w:color="auto" w:fill="auto"/>
          </w:tcPr>
          <w:p w14:paraId="1B933671"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p>
        </w:tc>
        <w:tc>
          <w:tcPr>
            <w:tcW w:w="320" w:type="pct"/>
            <w:vMerge/>
            <w:shd w:val="clear" w:color="auto" w:fill="auto"/>
          </w:tcPr>
          <w:p w14:paraId="799C52A8" w14:textId="77777777" w:rsidR="004878EF" w:rsidRPr="004878EF" w:rsidRDefault="004878EF" w:rsidP="004878EF">
            <w:pPr>
              <w:spacing w:after="0" w:line="240" w:lineRule="auto"/>
              <w:rPr>
                <w:rFonts w:ascii="Arial" w:eastAsia="Times New Roman" w:hAnsi="Arial" w:cs="Arial"/>
                <w:sz w:val="24"/>
                <w:szCs w:val="24"/>
                <w:lang w:eastAsia="ru-RU"/>
              </w:rPr>
            </w:pPr>
          </w:p>
        </w:tc>
        <w:tc>
          <w:tcPr>
            <w:tcW w:w="458" w:type="pct"/>
            <w:shd w:val="clear" w:color="auto" w:fill="auto"/>
          </w:tcPr>
          <w:p w14:paraId="7D1BED6A"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Средства бюджета городского округа Павловский Посад</w:t>
            </w:r>
          </w:p>
        </w:tc>
        <w:tc>
          <w:tcPr>
            <w:tcW w:w="413" w:type="pct"/>
            <w:shd w:val="clear" w:color="auto" w:fill="auto"/>
            <w:vAlign w:val="center"/>
          </w:tcPr>
          <w:p w14:paraId="336FFB69"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9 257,95</w:t>
            </w:r>
          </w:p>
        </w:tc>
        <w:tc>
          <w:tcPr>
            <w:tcW w:w="509" w:type="pct"/>
            <w:shd w:val="clear" w:color="auto" w:fill="auto"/>
            <w:vAlign w:val="center"/>
          </w:tcPr>
          <w:p w14:paraId="6A0CC761"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257,95</w:t>
            </w:r>
          </w:p>
        </w:tc>
        <w:tc>
          <w:tcPr>
            <w:tcW w:w="367" w:type="pct"/>
            <w:shd w:val="clear" w:color="auto" w:fill="auto"/>
            <w:vAlign w:val="center"/>
          </w:tcPr>
          <w:p w14:paraId="0749C516"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3 000,0</w:t>
            </w:r>
          </w:p>
        </w:tc>
        <w:tc>
          <w:tcPr>
            <w:tcW w:w="367" w:type="pct"/>
            <w:shd w:val="clear" w:color="auto" w:fill="auto"/>
            <w:vAlign w:val="center"/>
          </w:tcPr>
          <w:p w14:paraId="341A7F3C"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3 000,0</w:t>
            </w:r>
          </w:p>
        </w:tc>
        <w:tc>
          <w:tcPr>
            <w:tcW w:w="367" w:type="pct"/>
            <w:shd w:val="clear" w:color="auto" w:fill="auto"/>
            <w:vAlign w:val="center"/>
          </w:tcPr>
          <w:p w14:paraId="778FFB02"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3 000,0</w:t>
            </w:r>
          </w:p>
        </w:tc>
        <w:tc>
          <w:tcPr>
            <w:tcW w:w="459" w:type="pct"/>
            <w:shd w:val="clear" w:color="auto" w:fill="auto"/>
            <w:vAlign w:val="center"/>
          </w:tcPr>
          <w:p w14:paraId="699D703D"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571" w:type="pct"/>
            <w:vMerge/>
            <w:shd w:val="clear" w:color="auto" w:fill="auto"/>
            <w:vAlign w:val="center"/>
          </w:tcPr>
          <w:p w14:paraId="57E7BF62" w14:textId="77777777" w:rsidR="004878EF" w:rsidRPr="004878EF" w:rsidRDefault="004878EF" w:rsidP="004878EF">
            <w:pPr>
              <w:spacing w:after="0" w:line="240" w:lineRule="auto"/>
              <w:rPr>
                <w:rFonts w:ascii="Arial" w:eastAsia="Times New Roman" w:hAnsi="Arial" w:cs="Arial"/>
                <w:sz w:val="24"/>
                <w:szCs w:val="24"/>
                <w:lang w:eastAsia="ru-RU"/>
              </w:rPr>
            </w:pPr>
          </w:p>
        </w:tc>
        <w:tc>
          <w:tcPr>
            <w:tcW w:w="438" w:type="pct"/>
            <w:vMerge/>
          </w:tcPr>
          <w:p w14:paraId="70A5E9AA"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tc>
      </w:tr>
      <w:tr w:rsidR="004878EF" w:rsidRPr="004878EF" w14:paraId="5B5E5D33" w14:textId="77777777" w:rsidTr="004878EF">
        <w:trPr>
          <w:trHeight w:val="675"/>
          <w:tblCellSpacing w:w="5" w:type="nil"/>
        </w:trPr>
        <w:tc>
          <w:tcPr>
            <w:tcW w:w="228" w:type="pct"/>
            <w:vMerge w:val="restart"/>
            <w:shd w:val="clear" w:color="auto" w:fill="auto"/>
          </w:tcPr>
          <w:p w14:paraId="74CC50B7"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1.4</w:t>
            </w:r>
          </w:p>
        </w:tc>
        <w:tc>
          <w:tcPr>
            <w:tcW w:w="503" w:type="pct"/>
            <w:vMerge w:val="restart"/>
            <w:shd w:val="clear" w:color="auto" w:fill="auto"/>
          </w:tcPr>
          <w:p w14:paraId="5D416A2D"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Основное мероприятие 1.4. Расходы на обеспечение деятельности (оказание услуг) муниципальных учреждений в сфере благоустройства</w:t>
            </w:r>
          </w:p>
        </w:tc>
        <w:tc>
          <w:tcPr>
            <w:tcW w:w="320" w:type="pct"/>
            <w:vMerge w:val="restart"/>
            <w:shd w:val="clear" w:color="auto" w:fill="auto"/>
          </w:tcPr>
          <w:p w14:paraId="31931731"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2020г.-2024г.</w:t>
            </w:r>
          </w:p>
        </w:tc>
        <w:tc>
          <w:tcPr>
            <w:tcW w:w="458" w:type="pct"/>
            <w:shd w:val="clear" w:color="auto" w:fill="auto"/>
          </w:tcPr>
          <w:p w14:paraId="72ED7A48"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Итого:</w:t>
            </w:r>
          </w:p>
        </w:tc>
        <w:tc>
          <w:tcPr>
            <w:tcW w:w="413" w:type="pct"/>
            <w:shd w:val="clear" w:color="auto" w:fill="auto"/>
            <w:vAlign w:val="center"/>
          </w:tcPr>
          <w:p w14:paraId="1B7900F0"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107 688,91</w:t>
            </w:r>
          </w:p>
        </w:tc>
        <w:tc>
          <w:tcPr>
            <w:tcW w:w="509" w:type="pct"/>
            <w:shd w:val="clear" w:color="auto" w:fill="auto"/>
            <w:vAlign w:val="center"/>
          </w:tcPr>
          <w:p w14:paraId="0C25B681"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18 055,03</w:t>
            </w:r>
          </w:p>
        </w:tc>
        <w:tc>
          <w:tcPr>
            <w:tcW w:w="367" w:type="pct"/>
            <w:shd w:val="clear" w:color="auto" w:fill="auto"/>
            <w:vAlign w:val="center"/>
          </w:tcPr>
          <w:p w14:paraId="1DD73900"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32 646,88</w:t>
            </w:r>
          </w:p>
        </w:tc>
        <w:tc>
          <w:tcPr>
            <w:tcW w:w="367" w:type="pct"/>
            <w:shd w:val="clear" w:color="auto" w:fill="auto"/>
            <w:vAlign w:val="center"/>
          </w:tcPr>
          <w:p w14:paraId="64B26913"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20 300,0</w:t>
            </w:r>
          </w:p>
        </w:tc>
        <w:tc>
          <w:tcPr>
            <w:tcW w:w="367" w:type="pct"/>
            <w:shd w:val="clear" w:color="auto" w:fill="auto"/>
            <w:vAlign w:val="center"/>
          </w:tcPr>
          <w:p w14:paraId="2B75E0F6"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20 300,0</w:t>
            </w:r>
          </w:p>
        </w:tc>
        <w:tc>
          <w:tcPr>
            <w:tcW w:w="459" w:type="pct"/>
            <w:shd w:val="clear" w:color="auto" w:fill="auto"/>
            <w:vAlign w:val="center"/>
          </w:tcPr>
          <w:p w14:paraId="6443F5C9"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16 387,0</w:t>
            </w:r>
          </w:p>
        </w:tc>
        <w:tc>
          <w:tcPr>
            <w:tcW w:w="571" w:type="pct"/>
            <w:vMerge w:val="restart"/>
            <w:shd w:val="clear" w:color="auto" w:fill="auto"/>
            <w:vAlign w:val="center"/>
          </w:tcPr>
          <w:p w14:paraId="1E39179C"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МБУ «Благоустройство Павловский Посад»</w:t>
            </w:r>
          </w:p>
        </w:tc>
        <w:tc>
          <w:tcPr>
            <w:tcW w:w="438" w:type="pct"/>
            <w:vMerge w:val="restart"/>
          </w:tcPr>
          <w:p w14:paraId="0F4B6B41"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Обеспечение деятельности сотрудников</w:t>
            </w:r>
          </w:p>
        </w:tc>
      </w:tr>
      <w:tr w:rsidR="004878EF" w:rsidRPr="004878EF" w14:paraId="485B8A4D" w14:textId="77777777" w:rsidTr="004878EF">
        <w:trPr>
          <w:trHeight w:val="1620"/>
          <w:tblCellSpacing w:w="5" w:type="nil"/>
        </w:trPr>
        <w:tc>
          <w:tcPr>
            <w:tcW w:w="228" w:type="pct"/>
            <w:vMerge/>
            <w:shd w:val="clear" w:color="auto" w:fill="auto"/>
          </w:tcPr>
          <w:p w14:paraId="4E2A5D65"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p>
        </w:tc>
        <w:tc>
          <w:tcPr>
            <w:tcW w:w="503" w:type="pct"/>
            <w:vMerge/>
            <w:shd w:val="clear" w:color="auto" w:fill="auto"/>
          </w:tcPr>
          <w:p w14:paraId="4A4DCCCC"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p>
        </w:tc>
        <w:tc>
          <w:tcPr>
            <w:tcW w:w="320" w:type="pct"/>
            <w:vMerge/>
            <w:shd w:val="clear" w:color="auto" w:fill="auto"/>
          </w:tcPr>
          <w:p w14:paraId="25B69789" w14:textId="77777777" w:rsidR="004878EF" w:rsidRPr="004878EF" w:rsidRDefault="004878EF" w:rsidP="004878EF">
            <w:pPr>
              <w:spacing w:after="0" w:line="240" w:lineRule="auto"/>
              <w:rPr>
                <w:rFonts w:ascii="Arial" w:eastAsia="Times New Roman" w:hAnsi="Arial" w:cs="Arial"/>
                <w:sz w:val="24"/>
                <w:szCs w:val="24"/>
                <w:lang w:eastAsia="ru-RU"/>
              </w:rPr>
            </w:pPr>
          </w:p>
        </w:tc>
        <w:tc>
          <w:tcPr>
            <w:tcW w:w="458" w:type="pct"/>
            <w:shd w:val="clear" w:color="auto" w:fill="auto"/>
          </w:tcPr>
          <w:p w14:paraId="68E02C0C"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Средства бюджета городского округа Павловский Посад</w:t>
            </w:r>
          </w:p>
        </w:tc>
        <w:tc>
          <w:tcPr>
            <w:tcW w:w="413" w:type="pct"/>
            <w:shd w:val="clear" w:color="auto" w:fill="auto"/>
            <w:vAlign w:val="center"/>
          </w:tcPr>
          <w:p w14:paraId="7B06BAEC"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107 688,91</w:t>
            </w:r>
          </w:p>
        </w:tc>
        <w:tc>
          <w:tcPr>
            <w:tcW w:w="509" w:type="pct"/>
            <w:shd w:val="clear" w:color="auto" w:fill="auto"/>
            <w:vAlign w:val="center"/>
          </w:tcPr>
          <w:p w14:paraId="4C3DE585"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18 055,03</w:t>
            </w:r>
          </w:p>
        </w:tc>
        <w:tc>
          <w:tcPr>
            <w:tcW w:w="367" w:type="pct"/>
            <w:shd w:val="clear" w:color="auto" w:fill="auto"/>
            <w:vAlign w:val="center"/>
          </w:tcPr>
          <w:p w14:paraId="7D9B0DD5"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 xml:space="preserve">32 646,88 </w:t>
            </w:r>
          </w:p>
        </w:tc>
        <w:tc>
          <w:tcPr>
            <w:tcW w:w="367" w:type="pct"/>
            <w:shd w:val="clear" w:color="auto" w:fill="auto"/>
            <w:vAlign w:val="center"/>
          </w:tcPr>
          <w:p w14:paraId="406EA182"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 xml:space="preserve">20 300,0                                                                                                                                                                                                                                                              </w:t>
            </w:r>
          </w:p>
        </w:tc>
        <w:tc>
          <w:tcPr>
            <w:tcW w:w="367" w:type="pct"/>
            <w:shd w:val="clear" w:color="auto" w:fill="auto"/>
            <w:vAlign w:val="center"/>
          </w:tcPr>
          <w:p w14:paraId="6F36DF40"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20 300,0</w:t>
            </w:r>
          </w:p>
        </w:tc>
        <w:tc>
          <w:tcPr>
            <w:tcW w:w="459" w:type="pct"/>
            <w:shd w:val="clear" w:color="auto" w:fill="auto"/>
            <w:vAlign w:val="center"/>
          </w:tcPr>
          <w:p w14:paraId="271F9117"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16 387,0</w:t>
            </w:r>
          </w:p>
        </w:tc>
        <w:tc>
          <w:tcPr>
            <w:tcW w:w="571" w:type="pct"/>
            <w:vMerge/>
            <w:shd w:val="clear" w:color="auto" w:fill="auto"/>
            <w:vAlign w:val="center"/>
          </w:tcPr>
          <w:p w14:paraId="010DD622" w14:textId="77777777" w:rsidR="004878EF" w:rsidRPr="004878EF" w:rsidRDefault="004878EF" w:rsidP="004878EF">
            <w:pPr>
              <w:spacing w:after="0" w:line="240" w:lineRule="auto"/>
              <w:rPr>
                <w:rFonts w:ascii="Arial" w:eastAsia="Times New Roman" w:hAnsi="Arial" w:cs="Arial"/>
                <w:sz w:val="24"/>
                <w:szCs w:val="24"/>
                <w:lang w:eastAsia="ru-RU"/>
              </w:rPr>
            </w:pPr>
          </w:p>
        </w:tc>
        <w:tc>
          <w:tcPr>
            <w:tcW w:w="438" w:type="pct"/>
            <w:vMerge/>
          </w:tcPr>
          <w:p w14:paraId="0ADC815D"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tc>
      </w:tr>
      <w:tr w:rsidR="004878EF" w:rsidRPr="004878EF" w14:paraId="775F8D54" w14:textId="77777777" w:rsidTr="004878EF">
        <w:trPr>
          <w:trHeight w:val="495"/>
          <w:tblCellSpacing w:w="5" w:type="nil"/>
        </w:trPr>
        <w:tc>
          <w:tcPr>
            <w:tcW w:w="228" w:type="pct"/>
            <w:vMerge w:val="restart"/>
            <w:shd w:val="clear" w:color="auto" w:fill="auto"/>
          </w:tcPr>
          <w:p w14:paraId="7AD5962E"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1.6</w:t>
            </w:r>
          </w:p>
        </w:tc>
        <w:tc>
          <w:tcPr>
            <w:tcW w:w="503" w:type="pct"/>
            <w:vMerge w:val="restart"/>
            <w:shd w:val="clear" w:color="auto" w:fill="auto"/>
          </w:tcPr>
          <w:p w14:paraId="6EEF61F0"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Основное мероприятие 1.6. Вывоз навалов мусора и снега</w:t>
            </w:r>
          </w:p>
        </w:tc>
        <w:tc>
          <w:tcPr>
            <w:tcW w:w="320" w:type="pct"/>
            <w:vMerge w:val="restart"/>
            <w:shd w:val="clear" w:color="auto" w:fill="auto"/>
          </w:tcPr>
          <w:p w14:paraId="708D1E82"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2020г.-2024г.</w:t>
            </w:r>
          </w:p>
        </w:tc>
        <w:tc>
          <w:tcPr>
            <w:tcW w:w="458" w:type="pct"/>
            <w:shd w:val="clear" w:color="auto" w:fill="auto"/>
          </w:tcPr>
          <w:p w14:paraId="70D857D6"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Итого:</w:t>
            </w:r>
          </w:p>
        </w:tc>
        <w:tc>
          <w:tcPr>
            <w:tcW w:w="413" w:type="pct"/>
            <w:shd w:val="clear" w:color="auto" w:fill="auto"/>
            <w:vAlign w:val="center"/>
          </w:tcPr>
          <w:p w14:paraId="36AE9B43"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13 298,47</w:t>
            </w:r>
          </w:p>
        </w:tc>
        <w:tc>
          <w:tcPr>
            <w:tcW w:w="509" w:type="pct"/>
            <w:shd w:val="clear" w:color="auto" w:fill="auto"/>
            <w:vAlign w:val="center"/>
          </w:tcPr>
          <w:p w14:paraId="6387302E"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499,86</w:t>
            </w:r>
          </w:p>
        </w:tc>
        <w:tc>
          <w:tcPr>
            <w:tcW w:w="367" w:type="pct"/>
            <w:shd w:val="clear" w:color="auto" w:fill="auto"/>
            <w:vAlign w:val="center"/>
          </w:tcPr>
          <w:p w14:paraId="5450428E"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3 298,61</w:t>
            </w:r>
          </w:p>
        </w:tc>
        <w:tc>
          <w:tcPr>
            <w:tcW w:w="367" w:type="pct"/>
            <w:shd w:val="clear" w:color="auto" w:fill="auto"/>
            <w:vAlign w:val="center"/>
          </w:tcPr>
          <w:p w14:paraId="2616265E"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4500,0</w:t>
            </w:r>
          </w:p>
        </w:tc>
        <w:tc>
          <w:tcPr>
            <w:tcW w:w="367" w:type="pct"/>
            <w:shd w:val="clear" w:color="auto" w:fill="auto"/>
            <w:vAlign w:val="center"/>
          </w:tcPr>
          <w:p w14:paraId="3ACAA363"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4500,0</w:t>
            </w:r>
          </w:p>
        </w:tc>
        <w:tc>
          <w:tcPr>
            <w:tcW w:w="459" w:type="pct"/>
            <w:shd w:val="clear" w:color="auto" w:fill="auto"/>
            <w:vAlign w:val="center"/>
          </w:tcPr>
          <w:p w14:paraId="0AEAF27F"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500,0</w:t>
            </w:r>
          </w:p>
        </w:tc>
        <w:tc>
          <w:tcPr>
            <w:tcW w:w="571" w:type="pct"/>
            <w:vMerge w:val="restart"/>
            <w:shd w:val="clear" w:color="auto" w:fill="auto"/>
            <w:vAlign w:val="center"/>
          </w:tcPr>
          <w:p w14:paraId="7265AA55"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МБУ «Благоустройство Павловский Посад»</w:t>
            </w:r>
          </w:p>
        </w:tc>
        <w:tc>
          <w:tcPr>
            <w:tcW w:w="438" w:type="pct"/>
            <w:vMerge w:val="restart"/>
          </w:tcPr>
          <w:p w14:paraId="4144618F"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Создание комфортных условий для проживания населения</w:t>
            </w:r>
          </w:p>
        </w:tc>
      </w:tr>
      <w:tr w:rsidR="004878EF" w:rsidRPr="004878EF" w14:paraId="4AF40FC0" w14:textId="77777777" w:rsidTr="004878EF">
        <w:trPr>
          <w:trHeight w:val="1110"/>
          <w:tblCellSpacing w:w="5" w:type="nil"/>
        </w:trPr>
        <w:tc>
          <w:tcPr>
            <w:tcW w:w="228" w:type="pct"/>
            <w:vMerge/>
            <w:shd w:val="clear" w:color="auto" w:fill="auto"/>
          </w:tcPr>
          <w:p w14:paraId="27BDBC50"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p>
        </w:tc>
        <w:tc>
          <w:tcPr>
            <w:tcW w:w="503" w:type="pct"/>
            <w:vMerge/>
            <w:shd w:val="clear" w:color="auto" w:fill="auto"/>
          </w:tcPr>
          <w:p w14:paraId="34EE1903"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p>
        </w:tc>
        <w:tc>
          <w:tcPr>
            <w:tcW w:w="320" w:type="pct"/>
            <w:vMerge/>
            <w:shd w:val="clear" w:color="auto" w:fill="auto"/>
          </w:tcPr>
          <w:p w14:paraId="2D425AAA" w14:textId="77777777" w:rsidR="004878EF" w:rsidRPr="004878EF" w:rsidRDefault="004878EF" w:rsidP="004878EF">
            <w:pPr>
              <w:spacing w:after="0" w:line="240" w:lineRule="auto"/>
              <w:rPr>
                <w:rFonts w:ascii="Arial" w:eastAsia="Times New Roman" w:hAnsi="Arial" w:cs="Arial"/>
                <w:sz w:val="24"/>
                <w:szCs w:val="24"/>
                <w:lang w:eastAsia="ru-RU"/>
              </w:rPr>
            </w:pPr>
          </w:p>
        </w:tc>
        <w:tc>
          <w:tcPr>
            <w:tcW w:w="458" w:type="pct"/>
            <w:shd w:val="clear" w:color="auto" w:fill="auto"/>
          </w:tcPr>
          <w:p w14:paraId="659CE5AD"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Средства бюджета городского округа Павловский Посад</w:t>
            </w:r>
          </w:p>
        </w:tc>
        <w:tc>
          <w:tcPr>
            <w:tcW w:w="413" w:type="pct"/>
            <w:shd w:val="clear" w:color="auto" w:fill="auto"/>
            <w:vAlign w:val="center"/>
          </w:tcPr>
          <w:p w14:paraId="4F240759"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13 298,47</w:t>
            </w:r>
          </w:p>
        </w:tc>
        <w:tc>
          <w:tcPr>
            <w:tcW w:w="509" w:type="pct"/>
            <w:shd w:val="clear" w:color="auto" w:fill="auto"/>
            <w:vAlign w:val="center"/>
          </w:tcPr>
          <w:p w14:paraId="343AB195"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val="en-US" w:eastAsia="ru-RU"/>
              </w:rPr>
              <w:t xml:space="preserve"> </w:t>
            </w:r>
            <w:r w:rsidRPr="004878EF">
              <w:rPr>
                <w:rFonts w:ascii="Arial" w:eastAsia="Times New Roman" w:hAnsi="Arial" w:cs="Arial"/>
                <w:sz w:val="24"/>
                <w:szCs w:val="24"/>
                <w:lang w:eastAsia="ru-RU"/>
              </w:rPr>
              <w:t>499,86</w:t>
            </w:r>
          </w:p>
        </w:tc>
        <w:tc>
          <w:tcPr>
            <w:tcW w:w="367" w:type="pct"/>
            <w:shd w:val="clear" w:color="auto" w:fill="auto"/>
            <w:vAlign w:val="center"/>
          </w:tcPr>
          <w:p w14:paraId="4ABB6936"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3 298,61</w:t>
            </w:r>
          </w:p>
        </w:tc>
        <w:tc>
          <w:tcPr>
            <w:tcW w:w="367" w:type="pct"/>
            <w:shd w:val="clear" w:color="auto" w:fill="auto"/>
            <w:vAlign w:val="center"/>
          </w:tcPr>
          <w:p w14:paraId="12C00C6B"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4500,0</w:t>
            </w:r>
          </w:p>
        </w:tc>
        <w:tc>
          <w:tcPr>
            <w:tcW w:w="367" w:type="pct"/>
            <w:shd w:val="clear" w:color="auto" w:fill="auto"/>
            <w:vAlign w:val="center"/>
          </w:tcPr>
          <w:p w14:paraId="6CA92981"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4500,0</w:t>
            </w:r>
          </w:p>
        </w:tc>
        <w:tc>
          <w:tcPr>
            <w:tcW w:w="459" w:type="pct"/>
            <w:shd w:val="clear" w:color="auto" w:fill="auto"/>
            <w:vAlign w:val="center"/>
          </w:tcPr>
          <w:p w14:paraId="30AA2264"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500,0</w:t>
            </w:r>
          </w:p>
        </w:tc>
        <w:tc>
          <w:tcPr>
            <w:tcW w:w="571" w:type="pct"/>
            <w:vMerge/>
            <w:shd w:val="clear" w:color="auto" w:fill="auto"/>
            <w:vAlign w:val="center"/>
          </w:tcPr>
          <w:p w14:paraId="09F618CB" w14:textId="77777777" w:rsidR="004878EF" w:rsidRPr="004878EF" w:rsidRDefault="004878EF" w:rsidP="004878EF">
            <w:pPr>
              <w:spacing w:after="0" w:line="240" w:lineRule="auto"/>
              <w:rPr>
                <w:rFonts w:ascii="Arial" w:eastAsia="Times New Roman" w:hAnsi="Arial" w:cs="Arial"/>
                <w:sz w:val="24"/>
                <w:szCs w:val="24"/>
                <w:lang w:eastAsia="ru-RU"/>
              </w:rPr>
            </w:pPr>
          </w:p>
        </w:tc>
        <w:tc>
          <w:tcPr>
            <w:tcW w:w="438" w:type="pct"/>
            <w:vMerge/>
          </w:tcPr>
          <w:p w14:paraId="4121DBA5"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tc>
      </w:tr>
      <w:tr w:rsidR="004878EF" w:rsidRPr="004878EF" w14:paraId="4DA33FE0" w14:textId="77777777" w:rsidTr="004878EF">
        <w:trPr>
          <w:trHeight w:val="675"/>
          <w:tblCellSpacing w:w="5" w:type="nil"/>
        </w:trPr>
        <w:tc>
          <w:tcPr>
            <w:tcW w:w="228" w:type="pct"/>
            <w:vMerge w:val="restart"/>
            <w:shd w:val="clear" w:color="auto" w:fill="auto"/>
          </w:tcPr>
          <w:p w14:paraId="100D052E"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1,51</w:t>
            </w:r>
          </w:p>
        </w:tc>
        <w:tc>
          <w:tcPr>
            <w:tcW w:w="503" w:type="pct"/>
            <w:vMerge w:val="restart"/>
            <w:shd w:val="clear" w:color="auto" w:fill="auto"/>
          </w:tcPr>
          <w:p w14:paraId="5E8C73AD"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Основное мероприятие</w:t>
            </w:r>
          </w:p>
          <w:p w14:paraId="4D3E9601"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1,51 Уличное освещение пешеходных переходов.</w:t>
            </w:r>
          </w:p>
        </w:tc>
        <w:tc>
          <w:tcPr>
            <w:tcW w:w="320" w:type="pct"/>
            <w:vMerge w:val="restart"/>
            <w:shd w:val="clear" w:color="auto" w:fill="auto"/>
          </w:tcPr>
          <w:p w14:paraId="750D7C40"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2020г.-2024г.</w:t>
            </w:r>
          </w:p>
        </w:tc>
        <w:tc>
          <w:tcPr>
            <w:tcW w:w="458" w:type="pct"/>
            <w:shd w:val="clear" w:color="auto" w:fill="auto"/>
          </w:tcPr>
          <w:p w14:paraId="2164A5ED"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Итого;</w:t>
            </w:r>
          </w:p>
        </w:tc>
        <w:tc>
          <w:tcPr>
            <w:tcW w:w="413" w:type="pct"/>
            <w:shd w:val="clear" w:color="auto" w:fill="auto"/>
            <w:vAlign w:val="center"/>
          </w:tcPr>
          <w:p w14:paraId="2D3E468C"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 xml:space="preserve">6228,0  </w:t>
            </w:r>
          </w:p>
        </w:tc>
        <w:tc>
          <w:tcPr>
            <w:tcW w:w="509" w:type="pct"/>
            <w:shd w:val="clear" w:color="auto" w:fill="auto"/>
            <w:vAlign w:val="center"/>
          </w:tcPr>
          <w:p w14:paraId="49252D58"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w:t>
            </w:r>
          </w:p>
        </w:tc>
        <w:tc>
          <w:tcPr>
            <w:tcW w:w="367" w:type="pct"/>
            <w:shd w:val="clear" w:color="auto" w:fill="auto"/>
            <w:vAlign w:val="center"/>
          </w:tcPr>
          <w:p w14:paraId="3249638F"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6228,0</w:t>
            </w:r>
          </w:p>
        </w:tc>
        <w:tc>
          <w:tcPr>
            <w:tcW w:w="367" w:type="pct"/>
            <w:shd w:val="clear" w:color="auto" w:fill="auto"/>
            <w:vAlign w:val="center"/>
          </w:tcPr>
          <w:p w14:paraId="447D2F94"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w:t>
            </w:r>
          </w:p>
        </w:tc>
        <w:tc>
          <w:tcPr>
            <w:tcW w:w="367" w:type="pct"/>
            <w:shd w:val="clear" w:color="auto" w:fill="auto"/>
            <w:vAlign w:val="center"/>
          </w:tcPr>
          <w:p w14:paraId="11971750"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w:t>
            </w:r>
          </w:p>
        </w:tc>
        <w:tc>
          <w:tcPr>
            <w:tcW w:w="459" w:type="pct"/>
            <w:shd w:val="clear" w:color="auto" w:fill="auto"/>
            <w:vAlign w:val="center"/>
          </w:tcPr>
          <w:p w14:paraId="6C6603AB"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w:t>
            </w:r>
          </w:p>
        </w:tc>
        <w:tc>
          <w:tcPr>
            <w:tcW w:w="571" w:type="pct"/>
            <w:vMerge w:val="restart"/>
            <w:shd w:val="clear" w:color="auto" w:fill="auto"/>
            <w:vAlign w:val="center"/>
          </w:tcPr>
          <w:p w14:paraId="20A7AC63"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МБУ «Благоустройство Павловский Посад»</w:t>
            </w:r>
          </w:p>
        </w:tc>
        <w:tc>
          <w:tcPr>
            <w:tcW w:w="438" w:type="pct"/>
            <w:vMerge w:val="restart"/>
          </w:tcPr>
          <w:p w14:paraId="5B8D0FC8"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Создание комфортных условий для проживания населения</w:t>
            </w:r>
          </w:p>
        </w:tc>
      </w:tr>
      <w:tr w:rsidR="004878EF" w:rsidRPr="004878EF" w14:paraId="24EFC44F" w14:textId="77777777" w:rsidTr="004878EF">
        <w:trPr>
          <w:trHeight w:val="690"/>
          <w:tblCellSpacing w:w="5" w:type="nil"/>
        </w:trPr>
        <w:tc>
          <w:tcPr>
            <w:tcW w:w="228" w:type="pct"/>
            <w:vMerge/>
            <w:shd w:val="clear" w:color="auto" w:fill="auto"/>
          </w:tcPr>
          <w:p w14:paraId="0AD65483"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p>
        </w:tc>
        <w:tc>
          <w:tcPr>
            <w:tcW w:w="503" w:type="pct"/>
            <w:vMerge/>
            <w:shd w:val="clear" w:color="auto" w:fill="auto"/>
          </w:tcPr>
          <w:p w14:paraId="5B74DACA"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p>
        </w:tc>
        <w:tc>
          <w:tcPr>
            <w:tcW w:w="320" w:type="pct"/>
            <w:vMerge/>
            <w:shd w:val="clear" w:color="auto" w:fill="auto"/>
          </w:tcPr>
          <w:p w14:paraId="2CFA4FE0" w14:textId="77777777" w:rsidR="004878EF" w:rsidRPr="004878EF" w:rsidRDefault="004878EF" w:rsidP="004878EF">
            <w:pPr>
              <w:spacing w:after="0" w:line="240" w:lineRule="auto"/>
              <w:rPr>
                <w:rFonts w:ascii="Arial" w:eastAsia="Times New Roman" w:hAnsi="Arial" w:cs="Arial"/>
                <w:sz w:val="24"/>
                <w:szCs w:val="24"/>
                <w:lang w:eastAsia="ru-RU"/>
              </w:rPr>
            </w:pPr>
          </w:p>
        </w:tc>
        <w:tc>
          <w:tcPr>
            <w:tcW w:w="458" w:type="pct"/>
            <w:shd w:val="clear" w:color="auto" w:fill="auto"/>
          </w:tcPr>
          <w:p w14:paraId="19D70BB6"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Средства бюджета городского округа Павловский Посад</w:t>
            </w:r>
          </w:p>
        </w:tc>
        <w:tc>
          <w:tcPr>
            <w:tcW w:w="413" w:type="pct"/>
            <w:shd w:val="clear" w:color="auto" w:fill="auto"/>
            <w:vAlign w:val="center"/>
          </w:tcPr>
          <w:p w14:paraId="69E8F598"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6228,0</w:t>
            </w:r>
          </w:p>
        </w:tc>
        <w:tc>
          <w:tcPr>
            <w:tcW w:w="509" w:type="pct"/>
            <w:shd w:val="clear" w:color="auto" w:fill="auto"/>
            <w:vAlign w:val="center"/>
          </w:tcPr>
          <w:p w14:paraId="2922B611"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w:t>
            </w:r>
          </w:p>
        </w:tc>
        <w:tc>
          <w:tcPr>
            <w:tcW w:w="367" w:type="pct"/>
            <w:shd w:val="clear" w:color="auto" w:fill="auto"/>
            <w:vAlign w:val="center"/>
          </w:tcPr>
          <w:p w14:paraId="33AF6898"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6228,0</w:t>
            </w:r>
          </w:p>
        </w:tc>
        <w:tc>
          <w:tcPr>
            <w:tcW w:w="367" w:type="pct"/>
            <w:shd w:val="clear" w:color="auto" w:fill="auto"/>
            <w:vAlign w:val="center"/>
          </w:tcPr>
          <w:p w14:paraId="6B4C4E75"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w:t>
            </w:r>
          </w:p>
        </w:tc>
        <w:tc>
          <w:tcPr>
            <w:tcW w:w="367" w:type="pct"/>
            <w:shd w:val="clear" w:color="auto" w:fill="auto"/>
            <w:vAlign w:val="center"/>
          </w:tcPr>
          <w:p w14:paraId="696AC408"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w:t>
            </w:r>
          </w:p>
        </w:tc>
        <w:tc>
          <w:tcPr>
            <w:tcW w:w="459" w:type="pct"/>
            <w:shd w:val="clear" w:color="auto" w:fill="auto"/>
            <w:vAlign w:val="center"/>
          </w:tcPr>
          <w:p w14:paraId="3FEF458A"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w:t>
            </w:r>
          </w:p>
        </w:tc>
        <w:tc>
          <w:tcPr>
            <w:tcW w:w="571" w:type="pct"/>
            <w:vMerge/>
            <w:shd w:val="clear" w:color="auto" w:fill="auto"/>
            <w:vAlign w:val="center"/>
          </w:tcPr>
          <w:p w14:paraId="594BA8C8" w14:textId="77777777" w:rsidR="004878EF" w:rsidRPr="004878EF" w:rsidRDefault="004878EF" w:rsidP="004878EF">
            <w:pPr>
              <w:spacing w:after="0" w:line="240" w:lineRule="auto"/>
              <w:rPr>
                <w:rFonts w:ascii="Arial" w:eastAsia="Times New Roman" w:hAnsi="Arial" w:cs="Arial"/>
                <w:sz w:val="24"/>
                <w:szCs w:val="24"/>
                <w:lang w:eastAsia="ru-RU"/>
              </w:rPr>
            </w:pPr>
          </w:p>
        </w:tc>
        <w:tc>
          <w:tcPr>
            <w:tcW w:w="438" w:type="pct"/>
            <w:vMerge/>
          </w:tcPr>
          <w:p w14:paraId="4696DED7"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tc>
      </w:tr>
      <w:tr w:rsidR="004878EF" w:rsidRPr="004878EF" w14:paraId="525AE8AD" w14:textId="77777777" w:rsidTr="004878EF">
        <w:trPr>
          <w:trHeight w:val="431"/>
          <w:tblCellSpacing w:w="5" w:type="nil"/>
        </w:trPr>
        <w:tc>
          <w:tcPr>
            <w:tcW w:w="1051" w:type="pct"/>
            <w:gridSpan w:val="3"/>
            <w:vMerge w:val="restart"/>
            <w:shd w:val="clear" w:color="auto" w:fill="auto"/>
          </w:tcPr>
          <w:p w14:paraId="1D4ADB40"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Итого по подпрограмме</w:t>
            </w:r>
          </w:p>
        </w:tc>
        <w:tc>
          <w:tcPr>
            <w:tcW w:w="458" w:type="pct"/>
            <w:shd w:val="clear" w:color="auto" w:fill="auto"/>
          </w:tcPr>
          <w:p w14:paraId="5BC9E3D7"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Итого:</w:t>
            </w:r>
          </w:p>
        </w:tc>
        <w:tc>
          <w:tcPr>
            <w:tcW w:w="413" w:type="pct"/>
            <w:shd w:val="clear" w:color="auto" w:fill="auto"/>
            <w:vAlign w:val="center"/>
          </w:tcPr>
          <w:p w14:paraId="6B3694C8"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1 039 824,95</w:t>
            </w:r>
          </w:p>
        </w:tc>
        <w:tc>
          <w:tcPr>
            <w:tcW w:w="509" w:type="pct"/>
            <w:shd w:val="clear" w:color="auto" w:fill="auto"/>
            <w:vAlign w:val="center"/>
          </w:tcPr>
          <w:p w14:paraId="27F6A927" w14:textId="77777777" w:rsidR="004878EF" w:rsidRPr="004878EF" w:rsidRDefault="004878EF" w:rsidP="004878EF">
            <w:pPr>
              <w:spacing w:after="0" w:line="276"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187 472,58</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3CC4179B"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401 033,37</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49CA785D"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159 426,00</w:t>
            </w:r>
          </w:p>
        </w:tc>
        <w:tc>
          <w:tcPr>
            <w:tcW w:w="367" w:type="pct"/>
            <w:shd w:val="clear" w:color="auto" w:fill="auto"/>
            <w:vAlign w:val="center"/>
          </w:tcPr>
          <w:p w14:paraId="77786691"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159 926,00</w:t>
            </w:r>
          </w:p>
        </w:tc>
        <w:tc>
          <w:tcPr>
            <w:tcW w:w="459" w:type="pct"/>
            <w:shd w:val="clear" w:color="auto" w:fill="auto"/>
            <w:vAlign w:val="center"/>
          </w:tcPr>
          <w:p w14:paraId="6103C042"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131 967,0</w:t>
            </w:r>
          </w:p>
        </w:tc>
        <w:tc>
          <w:tcPr>
            <w:tcW w:w="571" w:type="pct"/>
            <w:vMerge w:val="restart"/>
            <w:shd w:val="clear" w:color="auto" w:fill="auto"/>
            <w:vAlign w:val="center"/>
          </w:tcPr>
          <w:p w14:paraId="67F3A048"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МБУ «Благоустройство Павловский Посад», Отдел благоустройства и экологии Управления строительства, дорожного хозяйства и благоустройства Администрации</w:t>
            </w:r>
          </w:p>
        </w:tc>
        <w:tc>
          <w:tcPr>
            <w:tcW w:w="438" w:type="pct"/>
            <w:vMerge w:val="restart"/>
            <w:shd w:val="clear" w:color="auto" w:fill="auto"/>
            <w:vAlign w:val="center"/>
          </w:tcPr>
          <w:p w14:paraId="0858D11D"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w:t>
            </w:r>
          </w:p>
        </w:tc>
      </w:tr>
      <w:tr w:rsidR="004878EF" w:rsidRPr="004878EF" w14:paraId="38F41AB2" w14:textId="77777777" w:rsidTr="004878EF">
        <w:trPr>
          <w:trHeight w:val="999"/>
          <w:tblCellSpacing w:w="5" w:type="nil"/>
        </w:trPr>
        <w:tc>
          <w:tcPr>
            <w:tcW w:w="1051" w:type="pct"/>
            <w:gridSpan w:val="3"/>
            <w:vMerge/>
            <w:shd w:val="clear" w:color="auto" w:fill="auto"/>
          </w:tcPr>
          <w:p w14:paraId="049D15F5" w14:textId="77777777" w:rsidR="004878EF" w:rsidRPr="004878EF" w:rsidRDefault="004878EF" w:rsidP="004878EF">
            <w:pPr>
              <w:spacing w:after="0" w:line="240" w:lineRule="auto"/>
              <w:rPr>
                <w:rFonts w:ascii="Arial" w:eastAsia="Times New Roman" w:hAnsi="Arial" w:cs="Arial"/>
                <w:sz w:val="24"/>
                <w:szCs w:val="24"/>
                <w:lang w:eastAsia="ru-RU"/>
              </w:rPr>
            </w:pPr>
          </w:p>
        </w:tc>
        <w:tc>
          <w:tcPr>
            <w:tcW w:w="458" w:type="pct"/>
            <w:shd w:val="clear" w:color="auto" w:fill="auto"/>
          </w:tcPr>
          <w:p w14:paraId="19601B11"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Средства бюджета Московской области</w:t>
            </w:r>
          </w:p>
        </w:tc>
        <w:tc>
          <w:tcPr>
            <w:tcW w:w="413" w:type="pct"/>
            <w:shd w:val="clear" w:color="auto" w:fill="auto"/>
            <w:vAlign w:val="center"/>
          </w:tcPr>
          <w:p w14:paraId="16FB2475"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509" w:type="pct"/>
            <w:shd w:val="clear" w:color="auto" w:fill="auto"/>
            <w:vAlign w:val="center"/>
          </w:tcPr>
          <w:p w14:paraId="3BB268B5" w14:textId="77777777" w:rsidR="004878EF" w:rsidRPr="004878EF" w:rsidRDefault="004878EF" w:rsidP="004878EF">
            <w:pPr>
              <w:spacing w:after="0" w:line="276"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367" w:type="pct"/>
            <w:shd w:val="clear" w:color="auto" w:fill="auto"/>
            <w:vAlign w:val="center"/>
          </w:tcPr>
          <w:p w14:paraId="4667B72E" w14:textId="77777777" w:rsidR="004878EF" w:rsidRPr="004878EF" w:rsidRDefault="004878EF" w:rsidP="004878EF">
            <w:pPr>
              <w:spacing w:after="0" w:line="276"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367" w:type="pct"/>
            <w:shd w:val="clear" w:color="auto" w:fill="auto"/>
            <w:vAlign w:val="center"/>
          </w:tcPr>
          <w:p w14:paraId="13EB27DF" w14:textId="77777777" w:rsidR="004878EF" w:rsidRPr="004878EF" w:rsidRDefault="004878EF" w:rsidP="004878EF">
            <w:pPr>
              <w:spacing w:after="0" w:line="276"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367" w:type="pct"/>
            <w:shd w:val="clear" w:color="auto" w:fill="auto"/>
            <w:vAlign w:val="center"/>
          </w:tcPr>
          <w:p w14:paraId="3F65466A"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14:paraId="2B4B3763"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571" w:type="pct"/>
            <w:vMerge/>
            <w:shd w:val="clear" w:color="auto" w:fill="auto"/>
            <w:vAlign w:val="center"/>
          </w:tcPr>
          <w:p w14:paraId="7F98937F"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tc>
        <w:tc>
          <w:tcPr>
            <w:tcW w:w="438" w:type="pct"/>
            <w:vMerge/>
            <w:shd w:val="clear" w:color="auto" w:fill="auto"/>
            <w:vAlign w:val="center"/>
          </w:tcPr>
          <w:p w14:paraId="1B5F7ABB"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tc>
      </w:tr>
      <w:tr w:rsidR="004878EF" w:rsidRPr="004878EF" w14:paraId="6315589E" w14:textId="77777777" w:rsidTr="004878EF">
        <w:trPr>
          <w:trHeight w:val="1316"/>
          <w:tblCellSpacing w:w="5" w:type="nil"/>
        </w:trPr>
        <w:tc>
          <w:tcPr>
            <w:tcW w:w="1051" w:type="pct"/>
            <w:gridSpan w:val="3"/>
            <w:vMerge/>
            <w:shd w:val="clear" w:color="auto" w:fill="auto"/>
          </w:tcPr>
          <w:p w14:paraId="07B0F270" w14:textId="77777777" w:rsidR="004878EF" w:rsidRPr="004878EF" w:rsidRDefault="004878EF" w:rsidP="004878EF">
            <w:pPr>
              <w:spacing w:after="0" w:line="240" w:lineRule="auto"/>
              <w:rPr>
                <w:rFonts w:ascii="Arial" w:eastAsia="Times New Roman" w:hAnsi="Arial" w:cs="Arial"/>
                <w:sz w:val="24"/>
                <w:szCs w:val="24"/>
                <w:lang w:eastAsia="ru-RU"/>
              </w:rPr>
            </w:pPr>
          </w:p>
        </w:tc>
        <w:tc>
          <w:tcPr>
            <w:tcW w:w="458" w:type="pct"/>
            <w:shd w:val="clear" w:color="auto" w:fill="auto"/>
          </w:tcPr>
          <w:p w14:paraId="2A516903"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Средства бюджета городского округа Павловский Посад</w:t>
            </w:r>
          </w:p>
        </w:tc>
        <w:tc>
          <w:tcPr>
            <w:tcW w:w="413" w:type="pct"/>
            <w:shd w:val="clear" w:color="auto" w:fill="auto"/>
            <w:vAlign w:val="center"/>
          </w:tcPr>
          <w:p w14:paraId="10366605"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1 039 824,95</w:t>
            </w:r>
          </w:p>
        </w:tc>
        <w:tc>
          <w:tcPr>
            <w:tcW w:w="509" w:type="pct"/>
            <w:shd w:val="clear" w:color="auto" w:fill="auto"/>
            <w:vAlign w:val="center"/>
          </w:tcPr>
          <w:p w14:paraId="11F47DB3" w14:textId="77777777" w:rsidR="004878EF" w:rsidRPr="004878EF" w:rsidRDefault="004878EF" w:rsidP="004878EF">
            <w:pPr>
              <w:spacing w:after="0" w:line="276"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187 472,58</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6B86F220"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401 033,37</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33039503"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159 426,00</w:t>
            </w:r>
          </w:p>
        </w:tc>
        <w:tc>
          <w:tcPr>
            <w:tcW w:w="367" w:type="pct"/>
            <w:shd w:val="clear" w:color="auto" w:fill="auto"/>
            <w:vAlign w:val="center"/>
          </w:tcPr>
          <w:p w14:paraId="2B785069"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159 926,00</w:t>
            </w:r>
          </w:p>
        </w:tc>
        <w:tc>
          <w:tcPr>
            <w:tcW w:w="459" w:type="pct"/>
            <w:shd w:val="clear" w:color="auto" w:fill="auto"/>
            <w:vAlign w:val="center"/>
          </w:tcPr>
          <w:p w14:paraId="41B18816"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131 967,0</w:t>
            </w:r>
          </w:p>
        </w:tc>
        <w:tc>
          <w:tcPr>
            <w:tcW w:w="571" w:type="pct"/>
            <w:vMerge/>
            <w:shd w:val="clear" w:color="auto" w:fill="auto"/>
            <w:vAlign w:val="center"/>
          </w:tcPr>
          <w:p w14:paraId="52BE99D2"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tc>
        <w:tc>
          <w:tcPr>
            <w:tcW w:w="438" w:type="pct"/>
            <w:vMerge/>
            <w:shd w:val="clear" w:color="auto" w:fill="auto"/>
            <w:vAlign w:val="center"/>
          </w:tcPr>
          <w:p w14:paraId="751FE15B"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tc>
      </w:tr>
    </w:tbl>
    <w:p w14:paraId="44F58947"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p>
    <w:p w14:paraId="1AA04781" w14:textId="77777777" w:rsidR="004878EF" w:rsidRPr="004878EF" w:rsidRDefault="004878EF" w:rsidP="004878EF">
      <w:pPr>
        <w:widowControl w:val="0"/>
        <w:tabs>
          <w:tab w:val="left" w:pos="255"/>
        </w:tabs>
        <w:autoSpaceDE w:val="0"/>
        <w:autoSpaceDN w:val="0"/>
        <w:adjustRightInd w:val="0"/>
        <w:spacing w:after="0" w:line="240" w:lineRule="auto"/>
        <w:ind w:left="1068"/>
        <w:rPr>
          <w:rFonts w:ascii="Arial" w:eastAsia="Times New Roman" w:hAnsi="Arial" w:cs="Arial"/>
          <w:sz w:val="24"/>
          <w:szCs w:val="24"/>
          <w:lang w:eastAsia="ru-RU"/>
        </w:rPr>
      </w:pPr>
    </w:p>
    <w:p w14:paraId="11E3EA1F" w14:textId="77777777" w:rsidR="004878EF" w:rsidRPr="004878EF" w:rsidRDefault="004878EF" w:rsidP="004878EF">
      <w:pPr>
        <w:widowControl w:val="0"/>
        <w:tabs>
          <w:tab w:val="left" w:pos="255"/>
        </w:tabs>
        <w:autoSpaceDE w:val="0"/>
        <w:autoSpaceDN w:val="0"/>
        <w:adjustRightInd w:val="0"/>
        <w:spacing w:after="0" w:line="240" w:lineRule="auto"/>
        <w:ind w:left="1068"/>
        <w:rPr>
          <w:rFonts w:ascii="Arial" w:eastAsia="Times New Roman" w:hAnsi="Arial" w:cs="Arial"/>
          <w:sz w:val="24"/>
          <w:szCs w:val="24"/>
          <w:lang w:eastAsia="ru-RU"/>
        </w:rPr>
      </w:pPr>
      <w:r w:rsidRPr="004878EF">
        <w:rPr>
          <w:rFonts w:ascii="Arial" w:eastAsia="Times New Roman" w:hAnsi="Arial" w:cs="Arial"/>
          <w:sz w:val="24"/>
          <w:szCs w:val="24"/>
          <w:lang w:eastAsia="ru-RU"/>
        </w:rPr>
        <w:t>* в прочие мероприятия по благоустройству входит:</w:t>
      </w:r>
    </w:p>
    <w:p w14:paraId="6F995AF6" w14:textId="77777777" w:rsidR="004878EF" w:rsidRPr="004878EF" w:rsidRDefault="004878EF" w:rsidP="004878EF">
      <w:pPr>
        <w:widowControl w:val="0"/>
        <w:tabs>
          <w:tab w:val="left" w:pos="255"/>
        </w:tabs>
        <w:autoSpaceDE w:val="0"/>
        <w:autoSpaceDN w:val="0"/>
        <w:adjustRightInd w:val="0"/>
        <w:spacing w:after="0" w:line="240" w:lineRule="auto"/>
        <w:ind w:left="1428"/>
        <w:rPr>
          <w:rFonts w:ascii="Arial" w:eastAsia="Times New Roman" w:hAnsi="Arial" w:cs="Arial"/>
          <w:sz w:val="24"/>
          <w:szCs w:val="24"/>
          <w:lang w:eastAsia="ru-RU"/>
        </w:rPr>
      </w:pPr>
      <w:r w:rsidRPr="004878EF">
        <w:rPr>
          <w:rFonts w:ascii="Arial" w:eastAsia="Times New Roman" w:hAnsi="Arial" w:cs="Arial"/>
          <w:sz w:val="24"/>
          <w:szCs w:val="24"/>
          <w:lang w:eastAsia="ru-RU"/>
        </w:rPr>
        <w:t>- Организация работ и приобретение материалов для проведения новогодних мероприятий;</w:t>
      </w:r>
    </w:p>
    <w:p w14:paraId="694375F1" w14:textId="77777777" w:rsidR="004878EF" w:rsidRPr="004878EF" w:rsidRDefault="004878EF" w:rsidP="004878EF">
      <w:pPr>
        <w:widowControl w:val="0"/>
        <w:tabs>
          <w:tab w:val="left" w:pos="255"/>
        </w:tabs>
        <w:autoSpaceDE w:val="0"/>
        <w:autoSpaceDN w:val="0"/>
        <w:adjustRightInd w:val="0"/>
        <w:spacing w:after="0" w:line="240" w:lineRule="auto"/>
        <w:ind w:left="1428"/>
        <w:rPr>
          <w:rFonts w:ascii="Arial" w:eastAsia="Times New Roman" w:hAnsi="Arial" w:cs="Arial"/>
          <w:sz w:val="24"/>
          <w:szCs w:val="24"/>
          <w:lang w:eastAsia="ru-RU"/>
        </w:rPr>
      </w:pPr>
      <w:r w:rsidRPr="004878EF">
        <w:rPr>
          <w:rFonts w:ascii="Arial" w:eastAsia="Times New Roman" w:hAnsi="Arial" w:cs="Arial"/>
          <w:sz w:val="24"/>
          <w:szCs w:val="24"/>
          <w:lang w:eastAsia="ru-RU"/>
        </w:rPr>
        <w:t>- Благоустройство парков и скверов;</w:t>
      </w:r>
    </w:p>
    <w:p w14:paraId="5C109204" w14:textId="77777777" w:rsidR="004878EF" w:rsidRPr="004878EF" w:rsidRDefault="004878EF" w:rsidP="004878EF">
      <w:pPr>
        <w:widowControl w:val="0"/>
        <w:tabs>
          <w:tab w:val="left" w:pos="255"/>
        </w:tabs>
        <w:autoSpaceDE w:val="0"/>
        <w:autoSpaceDN w:val="0"/>
        <w:adjustRightInd w:val="0"/>
        <w:spacing w:after="0" w:line="240" w:lineRule="auto"/>
        <w:ind w:left="1428"/>
        <w:rPr>
          <w:rFonts w:ascii="Arial" w:eastAsia="Times New Roman" w:hAnsi="Arial" w:cs="Arial"/>
          <w:bCs/>
          <w:sz w:val="24"/>
          <w:szCs w:val="24"/>
          <w:lang w:eastAsia="ru-RU"/>
        </w:rPr>
      </w:pPr>
      <w:r w:rsidRPr="004878EF">
        <w:rPr>
          <w:rFonts w:ascii="Arial" w:eastAsia="Times New Roman" w:hAnsi="Arial" w:cs="Arial"/>
          <w:sz w:val="24"/>
          <w:szCs w:val="24"/>
          <w:lang w:eastAsia="ru-RU"/>
        </w:rPr>
        <w:t xml:space="preserve">- </w:t>
      </w:r>
      <w:r w:rsidRPr="004878EF">
        <w:rPr>
          <w:rFonts w:ascii="Arial" w:eastAsia="Times New Roman" w:hAnsi="Arial" w:cs="Arial"/>
          <w:bCs/>
          <w:sz w:val="24"/>
          <w:szCs w:val="24"/>
          <w:lang w:eastAsia="ru-RU"/>
        </w:rPr>
        <w:t>Природоохранные мероприятия (в т.ч. противоклещевая обработка);</w:t>
      </w:r>
    </w:p>
    <w:p w14:paraId="02BE79C6" w14:textId="77777777" w:rsidR="004878EF" w:rsidRPr="004878EF" w:rsidRDefault="004878EF" w:rsidP="004878EF">
      <w:pPr>
        <w:widowControl w:val="0"/>
        <w:tabs>
          <w:tab w:val="left" w:pos="255"/>
        </w:tabs>
        <w:autoSpaceDE w:val="0"/>
        <w:autoSpaceDN w:val="0"/>
        <w:adjustRightInd w:val="0"/>
        <w:spacing w:after="0" w:line="240" w:lineRule="auto"/>
        <w:ind w:left="1428"/>
        <w:rPr>
          <w:rFonts w:ascii="Arial" w:eastAsia="Times New Roman" w:hAnsi="Arial" w:cs="Arial"/>
          <w:bCs/>
          <w:sz w:val="24"/>
          <w:szCs w:val="24"/>
          <w:lang w:eastAsia="ru-RU"/>
        </w:rPr>
      </w:pPr>
      <w:r w:rsidRPr="004878EF">
        <w:rPr>
          <w:rFonts w:ascii="Arial" w:eastAsia="Times New Roman" w:hAnsi="Arial" w:cs="Arial"/>
          <w:bCs/>
          <w:sz w:val="24"/>
          <w:szCs w:val="24"/>
          <w:lang w:eastAsia="ru-RU"/>
        </w:rPr>
        <w:t>-Поставка, транспортировка, техобслуживание газа;</w:t>
      </w:r>
    </w:p>
    <w:p w14:paraId="60525DFF" w14:textId="77777777" w:rsidR="004878EF" w:rsidRPr="004878EF" w:rsidRDefault="004878EF" w:rsidP="004878EF">
      <w:pPr>
        <w:widowControl w:val="0"/>
        <w:tabs>
          <w:tab w:val="left" w:pos="255"/>
        </w:tabs>
        <w:autoSpaceDE w:val="0"/>
        <w:autoSpaceDN w:val="0"/>
        <w:adjustRightInd w:val="0"/>
        <w:spacing w:after="0" w:line="240" w:lineRule="auto"/>
        <w:ind w:left="1428"/>
        <w:rPr>
          <w:rFonts w:ascii="Arial" w:eastAsia="Times New Roman" w:hAnsi="Arial" w:cs="Arial"/>
          <w:bCs/>
          <w:sz w:val="24"/>
          <w:szCs w:val="24"/>
          <w:lang w:eastAsia="ru-RU"/>
        </w:rPr>
      </w:pPr>
      <w:r w:rsidRPr="004878EF">
        <w:rPr>
          <w:rFonts w:ascii="Arial" w:eastAsia="Times New Roman" w:hAnsi="Arial" w:cs="Arial"/>
          <w:bCs/>
          <w:sz w:val="24"/>
          <w:szCs w:val="24"/>
          <w:lang w:eastAsia="ru-RU"/>
        </w:rPr>
        <w:t>- Сбор и утилизация ртутных ламп;</w:t>
      </w:r>
    </w:p>
    <w:p w14:paraId="52ECDAE7" w14:textId="77777777" w:rsidR="004878EF" w:rsidRPr="004878EF" w:rsidRDefault="004878EF" w:rsidP="004878EF">
      <w:pPr>
        <w:widowControl w:val="0"/>
        <w:tabs>
          <w:tab w:val="left" w:pos="255"/>
        </w:tabs>
        <w:autoSpaceDE w:val="0"/>
        <w:autoSpaceDN w:val="0"/>
        <w:adjustRightInd w:val="0"/>
        <w:spacing w:after="0" w:line="240" w:lineRule="auto"/>
        <w:ind w:left="1428"/>
        <w:rPr>
          <w:rFonts w:ascii="Arial" w:eastAsia="Times New Roman" w:hAnsi="Arial" w:cs="Arial"/>
          <w:bCs/>
          <w:sz w:val="24"/>
          <w:szCs w:val="24"/>
          <w:lang w:eastAsia="ru-RU"/>
        </w:rPr>
      </w:pPr>
    </w:p>
    <w:p w14:paraId="6396A389" w14:textId="77777777" w:rsidR="004878EF" w:rsidRPr="004878EF" w:rsidRDefault="004878EF" w:rsidP="004878EF">
      <w:pPr>
        <w:widowControl w:val="0"/>
        <w:tabs>
          <w:tab w:val="left" w:pos="255"/>
        </w:tabs>
        <w:autoSpaceDE w:val="0"/>
        <w:autoSpaceDN w:val="0"/>
        <w:adjustRightInd w:val="0"/>
        <w:spacing w:after="0" w:line="240" w:lineRule="auto"/>
        <w:ind w:left="1428"/>
        <w:rPr>
          <w:rFonts w:ascii="Arial" w:eastAsia="Times New Roman" w:hAnsi="Arial" w:cs="Arial"/>
          <w:bCs/>
          <w:sz w:val="24"/>
          <w:szCs w:val="24"/>
          <w:lang w:eastAsia="ru-RU"/>
        </w:rPr>
      </w:pPr>
    </w:p>
    <w:p w14:paraId="250CB3E2" w14:textId="77777777" w:rsidR="004878EF" w:rsidRPr="004878EF" w:rsidRDefault="004878EF" w:rsidP="004878EF">
      <w:pPr>
        <w:widowControl w:val="0"/>
        <w:tabs>
          <w:tab w:val="left" w:pos="255"/>
        </w:tabs>
        <w:autoSpaceDE w:val="0"/>
        <w:autoSpaceDN w:val="0"/>
        <w:adjustRightInd w:val="0"/>
        <w:spacing w:after="0" w:line="240" w:lineRule="auto"/>
        <w:ind w:left="1428"/>
        <w:rPr>
          <w:rFonts w:ascii="Arial" w:eastAsia="Times New Roman" w:hAnsi="Arial" w:cs="Arial"/>
          <w:bCs/>
          <w:sz w:val="24"/>
          <w:szCs w:val="24"/>
          <w:lang w:eastAsia="ru-RU"/>
        </w:rPr>
      </w:pPr>
    </w:p>
    <w:p w14:paraId="735DBB44" w14:textId="77777777" w:rsidR="004878EF" w:rsidRPr="004878EF" w:rsidRDefault="004878EF" w:rsidP="004878EF">
      <w:pPr>
        <w:tabs>
          <w:tab w:val="left" w:pos="7692"/>
        </w:tabs>
        <w:spacing w:after="0" w:line="240" w:lineRule="auto"/>
        <w:jc w:val="right"/>
        <w:rPr>
          <w:rFonts w:ascii="Arial" w:eastAsia="Times New Roman" w:hAnsi="Arial" w:cs="Arial"/>
          <w:sz w:val="24"/>
          <w:szCs w:val="24"/>
          <w:lang w:eastAsia="ru-RU"/>
        </w:rPr>
      </w:pPr>
    </w:p>
    <w:p w14:paraId="6DE61B8F" w14:textId="77777777" w:rsidR="004878EF" w:rsidRPr="004878EF" w:rsidRDefault="004878EF" w:rsidP="004878EF">
      <w:pPr>
        <w:tabs>
          <w:tab w:val="left" w:pos="7692"/>
        </w:tabs>
        <w:spacing w:after="0" w:line="240" w:lineRule="auto"/>
        <w:jc w:val="right"/>
        <w:rPr>
          <w:rFonts w:ascii="Arial" w:eastAsia="Times New Roman" w:hAnsi="Arial" w:cs="Arial"/>
          <w:sz w:val="24"/>
          <w:szCs w:val="24"/>
          <w:lang w:eastAsia="ru-RU"/>
        </w:rPr>
      </w:pPr>
      <w:r w:rsidRPr="004878EF">
        <w:rPr>
          <w:rFonts w:ascii="Arial" w:eastAsia="Times New Roman" w:hAnsi="Arial" w:cs="Arial"/>
          <w:sz w:val="24"/>
          <w:szCs w:val="24"/>
          <w:lang w:eastAsia="ru-RU"/>
        </w:rPr>
        <w:t>Таблица № 7</w:t>
      </w:r>
    </w:p>
    <w:p w14:paraId="2FBC2088" w14:textId="77777777" w:rsidR="004878EF" w:rsidRPr="004878EF" w:rsidRDefault="004878EF" w:rsidP="004878EF">
      <w:pPr>
        <w:tabs>
          <w:tab w:val="left" w:pos="7692"/>
        </w:tabs>
        <w:spacing w:after="0" w:line="240" w:lineRule="auto"/>
        <w:jc w:val="right"/>
        <w:rPr>
          <w:rFonts w:ascii="Arial" w:eastAsia="Times New Roman" w:hAnsi="Arial" w:cs="Arial"/>
          <w:sz w:val="24"/>
          <w:szCs w:val="24"/>
          <w:lang w:eastAsia="ru-RU"/>
        </w:rPr>
      </w:pPr>
      <w:r w:rsidRPr="004878EF">
        <w:rPr>
          <w:rFonts w:ascii="Arial" w:eastAsia="Times New Roman" w:hAnsi="Arial" w:cs="Arial"/>
          <w:sz w:val="24"/>
          <w:szCs w:val="24"/>
          <w:lang w:eastAsia="ru-RU"/>
        </w:rPr>
        <w:t>к муниципальной программе</w:t>
      </w:r>
    </w:p>
    <w:p w14:paraId="5F38C451" w14:textId="77777777" w:rsidR="004878EF" w:rsidRPr="004878EF" w:rsidRDefault="004878EF" w:rsidP="004878EF">
      <w:pPr>
        <w:tabs>
          <w:tab w:val="left" w:pos="7692"/>
        </w:tabs>
        <w:spacing w:after="0" w:line="240" w:lineRule="auto"/>
        <w:jc w:val="right"/>
        <w:rPr>
          <w:rFonts w:ascii="Arial" w:eastAsia="Times New Roman" w:hAnsi="Arial" w:cs="Arial"/>
          <w:sz w:val="24"/>
          <w:szCs w:val="24"/>
          <w:lang w:eastAsia="ru-RU"/>
        </w:rPr>
      </w:pPr>
    </w:p>
    <w:p w14:paraId="1FD03922" w14:textId="77777777" w:rsidR="004878EF" w:rsidRPr="004878EF" w:rsidRDefault="004878EF" w:rsidP="004878EF">
      <w:pPr>
        <w:tabs>
          <w:tab w:val="left" w:pos="7692"/>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Адресный перечень объектов незавершенного строительства, и земельных участков, находящихся в собственности (пользовании) юридических лиц и индивидуальных предпринимателей, на которых необходимо выполнение работ по благоустройству.</w:t>
      </w:r>
    </w:p>
    <w:p w14:paraId="122CA1CD" w14:textId="77777777" w:rsidR="004878EF" w:rsidRPr="004878EF" w:rsidRDefault="004878EF" w:rsidP="004878EF">
      <w:pPr>
        <w:spacing w:after="0" w:line="240" w:lineRule="auto"/>
        <w:rPr>
          <w:rFonts w:ascii="Arial" w:eastAsia="Times New Roman" w:hAnsi="Arial" w:cs="Arial"/>
          <w:sz w:val="24"/>
          <w:szCs w:val="24"/>
          <w:lang w:eastAsia="ru-RU"/>
        </w:rPr>
      </w:pPr>
    </w:p>
    <w:p w14:paraId="5547DDC8" w14:textId="77777777" w:rsidR="004878EF" w:rsidRPr="004878EF" w:rsidRDefault="004878EF" w:rsidP="004878EF">
      <w:pPr>
        <w:spacing w:after="0" w:line="240" w:lineRule="auto"/>
        <w:rPr>
          <w:rFonts w:ascii="Arial" w:eastAsia="Times New Roman" w:hAnsi="Arial" w:cs="Arial"/>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227" w:type="dxa"/>
          <w:bottom w:w="74" w:type="dxa"/>
          <w:right w:w="227" w:type="dxa"/>
        </w:tblCellMar>
        <w:tblLook w:val="04A0" w:firstRow="1" w:lastRow="0" w:firstColumn="1" w:lastColumn="0" w:noHBand="0" w:noVBand="1"/>
      </w:tblPr>
      <w:tblGrid>
        <w:gridCol w:w="712"/>
        <w:gridCol w:w="2546"/>
        <w:gridCol w:w="3776"/>
        <w:gridCol w:w="3821"/>
        <w:gridCol w:w="2475"/>
        <w:gridCol w:w="1797"/>
      </w:tblGrid>
      <w:tr w:rsidR="004878EF" w:rsidRPr="004878EF" w14:paraId="3E19A0CC" w14:textId="77777777" w:rsidTr="004878EF">
        <w:tc>
          <w:tcPr>
            <w:tcW w:w="235" w:type="pct"/>
            <w:shd w:val="clear" w:color="auto" w:fill="auto"/>
            <w:vAlign w:val="center"/>
          </w:tcPr>
          <w:p w14:paraId="41143738"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w:t>
            </w:r>
          </w:p>
        </w:tc>
        <w:tc>
          <w:tcPr>
            <w:tcW w:w="842" w:type="pct"/>
            <w:shd w:val="clear" w:color="auto" w:fill="auto"/>
            <w:vAlign w:val="center"/>
          </w:tcPr>
          <w:p w14:paraId="3F9738F5"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Наименование юридического лица</w:t>
            </w:r>
          </w:p>
        </w:tc>
        <w:tc>
          <w:tcPr>
            <w:tcW w:w="1248" w:type="pct"/>
            <w:shd w:val="clear" w:color="auto" w:fill="auto"/>
            <w:vAlign w:val="center"/>
          </w:tcPr>
          <w:p w14:paraId="2770F223"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Адрес объекта недвижимого имущества (включая объекты незавершенного строительства) и земельных участков , находящихся в собственности ( пользовании) юридических лиц и индивидуальных предпринимателей, подлежащих благоустройству</w:t>
            </w:r>
          </w:p>
        </w:tc>
        <w:tc>
          <w:tcPr>
            <w:tcW w:w="1263" w:type="pct"/>
            <w:shd w:val="clear" w:color="auto" w:fill="auto"/>
            <w:vAlign w:val="center"/>
          </w:tcPr>
          <w:p w14:paraId="3305E81B"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Calibri" w:hAnsi="Arial" w:cs="Arial"/>
                <w:sz w:val="24"/>
                <w:szCs w:val="24"/>
              </w:rPr>
              <w:t>Наименование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w:t>
            </w:r>
          </w:p>
        </w:tc>
        <w:tc>
          <w:tcPr>
            <w:tcW w:w="818" w:type="pct"/>
            <w:shd w:val="clear" w:color="auto" w:fill="auto"/>
            <w:vAlign w:val="center"/>
          </w:tcPr>
          <w:p w14:paraId="04A620EA"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Вид работ</w:t>
            </w:r>
          </w:p>
        </w:tc>
        <w:tc>
          <w:tcPr>
            <w:tcW w:w="594" w:type="pct"/>
            <w:shd w:val="clear" w:color="auto" w:fill="auto"/>
            <w:vAlign w:val="center"/>
          </w:tcPr>
          <w:p w14:paraId="744960F6"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Год реализации</w:t>
            </w:r>
          </w:p>
        </w:tc>
      </w:tr>
      <w:tr w:rsidR="004878EF" w:rsidRPr="004878EF" w14:paraId="02B1E4D4" w14:textId="77777777" w:rsidTr="004878EF">
        <w:tc>
          <w:tcPr>
            <w:tcW w:w="235" w:type="pct"/>
            <w:shd w:val="clear" w:color="auto" w:fill="auto"/>
            <w:vAlign w:val="center"/>
          </w:tcPr>
          <w:p w14:paraId="783A8D72"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1</w:t>
            </w:r>
          </w:p>
        </w:tc>
        <w:tc>
          <w:tcPr>
            <w:tcW w:w="842" w:type="pct"/>
            <w:shd w:val="clear" w:color="auto" w:fill="auto"/>
            <w:vAlign w:val="center"/>
          </w:tcPr>
          <w:p w14:paraId="7951385C"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ООО "Богородско-Глуховская строительная инвестиционная компания"</w:t>
            </w:r>
          </w:p>
        </w:tc>
        <w:tc>
          <w:tcPr>
            <w:tcW w:w="1248" w:type="pct"/>
            <w:shd w:val="clear" w:color="auto" w:fill="auto"/>
            <w:vAlign w:val="center"/>
          </w:tcPr>
          <w:p w14:paraId="3BEC1BA1"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Московская область, г.о. Павловский Посад, п. Большие Дворы, ул. Спортивная</w:t>
            </w:r>
          </w:p>
        </w:tc>
        <w:tc>
          <w:tcPr>
            <w:tcW w:w="1263" w:type="pct"/>
            <w:shd w:val="clear" w:color="auto" w:fill="auto"/>
            <w:vAlign w:val="center"/>
          </w:tcPr>
          <w:p w14:paraId="6BECD337"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Жилой многоквартирный дом (незавершенное строительство)</w:t>
            </w:r>
          </w:p>
        </w:tc>
        <w:tc>
          <w:tcPr>
            <w:tcW w:w="818" w:type="pct"/>
            <w:shd w:val="clear" w:color="auto" w:fill="auto"/>
            <w:vAlign w:val="center"/>
          </w:tcPr>
          <w:p w14:paraId="776FDC1D"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Благоустройство прилегающей территории</w:t>
            </w:r>
          </w:p>
        </w:tc>
        <w:tc>
          <w:tcPr>
            <w:tcW w:w="594" w:type="pct"/>
            <w:shd w:val="clear" w:color="auto" w:fill="auto"/>
            <w:vAlign w:val="center"/>
          </w:tcPr>
          <w:p w14:paraId="195C3D8C"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2020</w:t>
            </w:r>
          </w:p>
        </w:tc>
      </w:tr>
    </w:tbl>
    <w:p w14:paraId="7DA438A2" w14:textId="77777777" w:rsidR="004878EF" w:rsidRPr="004878EF" w:rsidRDefault="004878EF" w:rsidP="004878EF">
      <w:pPr>
        <w:tabs>
          <w:tab w:val="left" w:pos="13485"/>
        </w:tabs>
        <w:spacing w:after="0" w:line="240" w:lineRule="auto"/>
        <w:rPr>
          <w:rFonts w:ascii="Arial" w:eastAsia="Times New Roman" w:hAnsi="Arial" w:cs="Arial"/>
          <w:sz w:val="24"/>
          <w:szCs w:val="24"/>
          <w:lang w:eastAsia="ru-RU"/>
        </w:rPr>
      </w:pPr>
    </w:p>
    <w:p w14:paraId="2FF2339C" w14:textId="77777777" w:rsidR="004878EF" w:rsidRPr="004878EF" w:rsidRDefault="004878EF" w:rsidP="004878EF">
      <w:pPr>
        <w:tabs>
          <w:tab w:val="left" w:pos="13485"/>
        </w:tabs>
        <w:spacing w:after="0" w:line="240" w:lineRule="auto"/>
        <w:jc w:val="right"/>
        <w:rPr>
          <w:rFonts w:ascii="Arial" w:eastAsia="Times New Roman" w:hAnsi="Arial" w:cs="Arial"/>
          <w:sz w:val="24"/>
          <w:szCs w:val="24"/>
          <w:lang w:eastAsia="ru-RU"/>
        </w:rPr>
      </w:pPr>
    </w:p>
    <w:p w14:paraId="79B2B5D2" w14:textId="77777777" w:rsidR="004878EF" w:rsidRPr="004878EF" w:rsidRDefault="004878EF" w:rsidP="004878EF">
      <w:pPr>
        <w:tabs>
          <w:tab w:val="left" w:pos="13485"/>
        </w:tabs>
        <w:spacing w:after="0" w:line="240" w:lineRule="auto"/>
        <w:jc w:val="right"/>
        <w:rPr>
          <w:rFonts w:ascii="Arial" w:eastAsia="Times New Roman" w:hAnsi="Arial" w:cs="Arial"/>
          <w:sz w:val="24"/>
          <w:szCs w:val="24"/>
          <w:lang w:eastAsia="ru-RU"/>
        </w:rPr>
      </w:pPr>
      <w:r w:rsidRPr="004878EF">
        <w:rPr>
          <w:rFonts w:ascii="Arial" w:eastAsia="Times New Roman" w:hAnsi="Arial" w:cs="Arial"/>
          <w:sz w:val="24"/>
          <w:szCs w:val="24"/>
          <w:lang w:eastAsia="ru-RU"/>
        </w:rPr>
        <w:t>Приложение № 8</w:t>
      </w:r>
    </w:p>
    <w:p w14:paraId="57F6246F" w14:textId="77777777" w:rsidR="004878EF" w:rsidRPr="004878EF" w:rsidRDefault="004878EF" w:rsidP="004878EF">
      <w:pPr>
        <w:tabs>
          <w:tab w:val="left" w:pos="13485"/>
        </w:tabs>
        <w:spacing w:after="0" w:line="240" w:lineRule="auto"/>
        <w:jc w:val="right"/>
        <w:rPr>
          <w:rFonts w:ascii="Arial" w:eastAsia="Times New Roman" w:hAnsi="Arial" w:cs="Arial"/>
          <w:sz w:val="24"/>
          <w:szCs w:val="24"/>
          <w:lang w:eastAsia="ru-RU"/>
        </w:rPr>
      </w:pPr>
      <w:r w:rsidRPr="004878EF">
        <w:rPr>
          <w:rFonts w:ascii="Arial" w:eastAsia="Times New Roman" w:hAnsi="Arial" w:cs="Arial"/>
          <w:sz w:val="24"/>
          <w:szCs w:val="24"/>
          <w:lang w:eastAsia="ru-RU"/>
        </w:rPr>
        <w:t>к муниципальной программе</w:t>
      </w:r>
    </w:p>
    <w:p w14:paraId="18E0ACF0" w14:textId="77777777" w:rsidR="004878EF" w:rsidRPr="004878EF" w:rsidRDefault="004878EF" w:rsidP="004878EF">
      <w:pPr>
        <w:spacing w:after="0" w:line="240" w:lineRule="auto"/>
        <w:jc w:val="center"/>
        <w:rPr>
          <w:rFonts w:ascii="Arial" w:eastAsia="Times New Roman" w:hAnsi="Arial" w:cs="Arial"/>
          <w:sz w:val="24"/>
          <w:szCs w:val="24"/>
          <w:lang w:eastAsia="ru-RU"/>
        </w:rPr>
      </w:pPr>
    </w:p>
    <w:p w14:paraId="7E573B44" w14:textId="77777777" w:rsidR="004878EF" w:rsidRPr="004878EF" w:rsidRDefault="004878EF" w:rsidP="004878EF">
      <w:pPr>
        <w:spacing w:after="0" w:line="240" w:lineRule="auto"/>
        <w:jc w:val="center"/>
        <w:rPr>
          <w:rFonts w:ascii="Arial" w:eastAsia="Times New Roman" w:hAnsi="Arial" w:cs="Arial"/>
          <w:sz w:val="24"/>
          <w:szCs w:val="24"/>
          <w:lang w:eastAsia="ru-RU"/>
        </w:rPr>
      </w:pPr>
    </w:p>
    <w:p w14:paraId="738995DD"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Адресный перечень объектов по устройству и капитальному ремонту электросетевого</w:t>
      </w:r>
    </w:p>
    <w:p w14:paraId="00472A5D"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хозяйства систем наружного освещения</w:t>
      </w:r>
    </w:p>
    <w:p w14:paraId="4530D4A0"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13763"/>
      </w:tblGrid>
      <w:tr w:rsidR="004878EF" w:rsidRPr="004878EF" w14:paraId="7D684023" w14:textId="77777777" w:rsidTr="004878EF">
        <w:trPr>
          <w:trHeight w:val="480"/>
          <w:jc w:val="center"/>
        </w:trPr>
        <w:tc>
          <w:tcPr>
            <w:tcW w:w="5000" w:type="pct"/>
            <w:gridSpan w:val="2"/>
            <w:vMerge w:val="restart"/>
            <w:shd w:val="clear" w:color="auto" w:fill="auto"/>
            <w:hideMark/>
          </w:tcPr>
          <w:p w14:paraId="7D59E9B8"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Наименование объекта</w:t>
            </w:r>
          </w:p>
        </w:tc>
      </w:tr>
      <w:tr w:rsidR="004878EF" w:rsidRPr="004878EF" w14:paraId="50B4F66F" w14:textId="77777777" w:rsidTr="004878EF">
        <w:trPr>
          <w:trHeight w:val="345"/>
          <w:jc w:val="center"/>
        </w:trPr>
        <w:tc>
          <w:tcPr>
            <w:tcW w:w="5000" w:type="pct"/>
            <w:gridSpan w:val="2"/>
            <w:vMerge/>
            <w:shd w:val="clear" w:color="auto" w:fill="auto"/>
            <w:hideMark/>
          </w:tcPr>
          <w:p w14:paraId="23716824"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p>
        </w:tc>
      </w:tr>
      <w:tr w:rsidR="004878EF" w:rsidRPr="004878EF" w14:paraId="55E47A70" w14:textId="77777777" w:rsidTr="004878EF">
        <w:trPr>
          <w:trHeight w:val="276"/>
          <w:jc w:val="center"/>
        </w:trPr>
        <w:tc>
          <w:tcPr>
            <w:tcW w:w="5000" w:type="pct"/>
            <w:gridSpan w:val="2"/>
            <w:vMerge/>
            <w:shd w:val="clear" w:color="auto" w:fill="auto"/>
            <w:hideMark/>
          </w:tcPr>
          <w:p w14:paraId="495ED37F"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p>
        </w:tc>
      </w:tr>
      <w:tr w:rsidR="004878EF" w:rsidRPr="004878EF" w14:paraId="2CE07126" w14:textId="77777777" w:rsidTr="004878EF">
        <w:trPr>
          <w:trHeight w:val="214"/>
          <w:jc w:val="center"/>
        </w:trPr>
        <w:tc>
          <w:tcPr>
            <w:tcW w:w="451" w:type="pct"/>
            <w:shd w:val="clear" w:color="auto" w:fill="auto"/>
            <w:hideMark/>
          </w:tcPr>
          <w:p w14:paraId="393A0995"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 1</w:t>
            </w:r>
          </w:p>
        </w:tc>
        <w:tc>
          <w:tcPr>
            <w:tcW w:w="4549" w:type="pct"/>
            <w:shd w:val="clear" w:color="auto" w:fill="auto"/>
            <w:vAlign w:val="bottom"/>
            <w:hideMark/>
          </w:tcPr>
          <w:p w14:paraId="028E6C61"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г. Павловский Посад, пер. Комсомольский, д. 4,6, ул. Чкалова, д. 1,3,5,7</w:t>
            </w:r>
          </w:p>
        </w:tc>
      </w:tr>
      <w:tr w:rsidR="004878EF" w:rsidRPr="004878EF" w14:paraId="5E0A62FE" w14:textId="77777777" w:rsidTr="004878EF">
        <w:trPr>
          <w:trHeight w:val="289"/>
          <w:jc w:val="center"/>
        </w:trPr>
        <w:tc>
          <w:tcPr>
            <w:tcW w:w="451" w:type="pct"/>
            <w:shd w:val="clear" w:color="auto" w:fill="auto"/>
            <w:hideMark/>
          </w:tcPr>
          <w:p w14:paraId="39618338"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 2</w:t>
            </w:r>
          </w:p>
        </w:tc>
        <w:tc>
          <w:tcPr>
            <w:tcW w:w="4549" w:type="pct"/>
            <w:shd w:val="clear" w:color="auto" w:fill="auto"/>
            <w:vAlign w:val="bottom"/>
            <w:hideMark/>
          </w:tcPr>
          <w:p w14:paraId="6CF3BF9A"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г. Павловский Посад, ул. Володарского (переименовалась в ул.Тихонова), д. 30,32, ул. Свердлова, д. 12</w:t>
            </w:r>
          </w:p>
        </w:tc>
      </w:tr>
      <w:tr w:rsidR="004878EF" w:rsidRPr="004878EF" w14:paraId="3B25CC95" w14:textId="77777777" w:rsidTr="004878EF">
        <w:trPr>
          <w:trHeight w:val="223"/>
          <w:jc w:val="center"/>
        </w:trPr>
        <w:tc>
          <w:tcPr>
            <w:tcW w:w="451" w:type="pct"/>
            <w:shd w:val="clear" w:color="auto" w:fill="auto"/>
            <w:hideMark/>
          </w:tcPr>
          <w:p w14:paraId="4F84816A"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 3</w:t>
            </w:r>
          </w:p>
        </w:tc>
        <w:tc>
          <w:tcPr>
            <w:tcW w:w="4549" w:type="pct"/>
            <w:shd w:val="clear" w:color="auto" w:fill="auto"/>
            <w:vAlign w:val="bottom"/>
            <w:hideMark/>
          </w:tcPr>
          <w:p w14:paraId="2965A2DD"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г. Павловский Посад, ул. Кузьмина, д. 15, ул. Зыбина, д. 17, ул. Тимирязева, д. 11, ул. Заводская, д. 4</w:t>
            </w:r>
          </w:p>
        </w:tc>
      </w:tr>
      <w:tr w:rsidR="004878EF" w:rsidRPr="004878EF" w14:paraId="46642738" w14:textId="77777777" w:rsidTr="004878EF">
        <w:trPr>
          <w:trHeight w:val="256"/>
          <w:jc w:val="center"/>
        </w:trPr>
        <w:tc>
          <w:tcPr>
            <w:tcW w:w="451" w:type="pct"/>
            <w:shd w:val="clear" w:color="auto" w:fill="auto"/>
            <w:hideMark/>
          </w:tcPr>
          <w:p w14:paraId="342630DE"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 4</w:t>
            </w:r>
          </w:p>
        </w:tc>
        <w:tc>
          <w:tcPr>
            <w:tcW w:w="4549" w:type="pct"/>
            <w:shd w:val="clear" w:color="auto" w:fill="auto"/>
            <w:vAlign w:val="bottom"/>
            <w:hideMark/>
          </w:tcPr>
          <w:p w14:paraId="382D8C17"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г. Павловский Посад, ул. Кузьмина, д.42,43,44,45</w:t>
            </w:r>
          </w:p>
        </w:tc>
      </w:tr>
      <w:tr w:rsidR="004878EF" w:rsidRPr="004878EF" w14:paraId="43DF01F1" w14:textId="77777777" w:rsidTr="004878EF">
        <w:trPr>
          <w:trHeight w:val="259"/>
          <w:jc w:val="center"/>
        </w:trPr>
        <w:tc>
          <w:tcPr>
            <w:tcW w:w="451" w:type="pct"/>
            <w:shd w:val="clear" w:color="auto" w:fill="auto"/>
            <w:hideMark/>
          </w:tcPr>
          <w:p w14:paraId="0B417985"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 5</w:t>
            </w:r>
          </w:p>
        </w:tc>
        <w:tc>
          <w:tcPr>
            <w:tcW w:w="4549" w:type="pct"/>
            <w:shd w:val="clear" w:color="auto" w:fill="auto"/>
            <w:vAlign w:val="bottom"/>
            <w:hideMark/>
          </w:tcPr>
          <w:p w14:paraId="69DFA58D"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г. Павловский Посад, ул. Кузьмина, д. 46,48,49</w:t>
            </w:r>
          </w:p>
        </w:tc>
      </w:tr>
      <w:tr w:rsidR="004878EF" w:rsidRPr="004878EF" w14:paraId="662FD31E" w14:textId="77777777" w:rsidTr="004878EF">
        <w:trPr>
          <w:trHeight w:val="277"/>
          <w:jc w:val="center"/>
        </w:trPr>
        <w:tc>
          <w:tcPr>
            <w:tcW w:w="451" w:type="pct"/>
            <w:shd w:val="clear" w:color="auto" w:fill="auto"/>
            <w:hideMark/>
          </w:tcPr>
          <w:p w14:paraId="5D5A4DB8"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 6</w:t>
            </w:r>
          </w:p>
        </w:tc>
        <w:tc>
          <w:tcPr>
            <w:tcW w:w="4549" w:type="pct"/>
            <w:shd w:val="clear" w:color="auto" w:fill="auto"/>
            <w:vAlign w:val="bottom"/>
            <w:hideMark/>
          </w:tcPr>
          <w:p w14:paraId="6C647D82"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г. Павловский Посад, ул. Южная, д. 18,20,28,30</w:t>
            </w:r>
          </w:p>
        </w:tc>
      </w:tr>
      <w:tr w:rsidR="004878EF" w:rsidRPr="004878EF" w14:paraId="346042E9" w14:textId="77777777" w:rsidTr="004878EF">
        <w:trPr>
          <w:trHeight w:val="166"/>
          <w:jc w:val="center"/>
        </w:trPr>
        <w:tc>
          <w:tcPr>
            <w:tcW w:w="451" w:type="pct"/>
            <w:shd w:val="clear" w:color="auto" w:fill="auto"/>
            <w:hideMark/>
          </w:tcPr>
          <w:p w14:paraId="53C31F82"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 7</w:t>
            </w:r>
          </w:p>
        </w:tc>
        <w:tc>
          <w:tcPr>
            <w:tcW w:w="4549" w:type="pct"/>
            <w:shd w:val="clear" w:color="auto" w:fill="auto"/>
            <w:vAlign w:val="bottom"/>
            <w:hideMark/>
          </w:tcPr>
          <w:p w14:paraId="7F9C907F"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г. Павловский Посад, ул. Южная, д. 9,10,11</w:t>
            </w:r>
          </w:p>
        </w:tc>
      </w:tr>
      <w:tr w:rsidR="004878EF" w:rsidRPr="004878EF" w14:paraId="43CCBD33" w14:textId="77777777" w:rsidTr="004878EF">
        <w:trPr>
          <w:trHeight w:val="183"/>
          <w:jc w:val="center"/>
        </w:trPr>
        <w:tc>
          <w:tcPr>
            <w:tcW w:w="451" w:type="pct"/>
            <w:shd w:val="clear" w:color="auto" w:fill="auto"/>
            <w:hideMark/>
          </w:tcPr>
          <w:p w14:paraId="6BF3B856"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 8</w:t>
            </w:r>
          </w:p>
        </w:tc>
        <w:tc>
          <w:tcPr>
            <w:tcW w:w="4549" w:type="pct"/>
            <w:shd w:val="clear" w:color="auto" w:fill="auto"/>
            <w:vAlign w:val="bottom"/>
            <w:hideMark/>
          </w:tcPr>
          <w:p w14:paraId="7FF3B752"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г. Павловский Посад, пер. Герцена, д. 28, ул. Карповская, д.45/2</w:t>
            </w:r>
          </w:p>
        </w:tc>
      </w:tr>
      <w:tr w:rsidR="004878EF" w:rsidRPr="004878EF" w14:paraId="7FB3595C" w14:textId="77777777" w:rsidTr="004878EF">
        <w:trPr>
          <w:trHeight w:val="216"/>
          <w:jc w:val="center"/>
        </w:trPr>
        <w:tc>
          <w:tcPr>
            <w:tcW w:w="451" w:type="pct"/>
            <w:shd w:val="clear" w:color="auto" w:fill="auto"/>
            <w:hideMark/>
          </w:tcPr>
          <w:p w14:paraId="20832379"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 9</w:t>
            </w:r>
          </w:p>
        </w:tc>
        <w:tc>
          <w:tcPr>
            <w:tcW w:w="4549" w:type="pct"/>
            <w:shd w:val="clear" w:color="auto" w:fill="auto"/>
            <w:vAlign w:val="bottom"/>
            <w:hideMark/>
          </w:tcPr>
          <w:p w14:paraId="61F4998B"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г. Павловский Посад, ул. Володарского (переименовалась в ул.Тихонова), д. 81, БЖД пр. д.4</w:t>
            </w:r>
          </w:p>
        </w:tc>
      </w:tr>
      <w:tr w:rsidR="004878EF" w:rsidRPr="004878EF" w14:paraId="32CED7E5" w14:textId="77777777" w:rsidTr="004878EF">
        <w:trPr>
          <w:trHeight w:val="106"/>
          <w:jc w:val="center"/>
        </w:trPr>
        <w:tc>
          <w:tcPr>
            <w:tcW w:w="451" w:type="pct"/>
            <w:shd w:val="clear" w:color="auto" w:fill="auto"/>
            <w:hideMark/>
          </w:tcPr>
          <w:p w14:paraId="1E7825E5"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 10</w:t>
            </w:r>
          </w:p>
        </w:tc>
        <w:tc>
          <w:tcPr>
            <w:tcW w:w="4549" w:type="pct"/>
            <w:shd w:val="clear" w:color="auto" w:fill="auto"/>
            <w:vAlign w:val="bottom"/>
            <w:hideMark/>
          </w:tcPr>
          <w:p w14:paraId="02528542"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г. Павловский Посад, ул. Интернациональная, д.95А,97,99,101</w:t>
            </w:r>
          </w:p>
        </w:tc>
      </w:tr>
      <w:tr w:rsidR="004878EF" w:rsidRPr="004878EF" w14:paraId="2BFFA15A" w14:textId="77777777" w:rsidTr="004878EF">
        <w:trPr>
          <w:trHeight w:val="280"/>
          <w:jc w:val="center"/>
        </w:trPr>
        <w:tc>
          <w:tcPr>
            <w:tcW w:w="451" w:type="pct"/>
            <w:shd w:val="clear" w:color="auto" w:fill="auto"/>
            <w:hideMark/>
          </w:tcPr>
          <w:p w14:paraId="443D3865"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 11</w:t>
            </w:r>
          </w:p>
        </w:tc>
        <w:tc>
          <w:tcPr>
            <w:tcW w:w="4549" w:type="pct"/>
            <w:shd w:val="clear" w:color="auto" w:fill="auto"/>
            <w:vAlign w:val="center"/>
            <w:hideMark/>
          </w:tcPr>
          <w:p w14:paraId="7BA9611D"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г. Павловский Посад, ул. 1-я Пушкинская, д. 26,28, ул. Рабочая, д. 2/2</w:t>
            </w:r>
          </w:p>
        </w:tc>
      </w:tr>
      <w:tr w:rsidR="004878EF" w:rsidRPr="004878EF" w14:paraId="01AF3381" w14:textId="77777777" w:rsidTr="004878EF">
        <w:trPr>
          <w:trHeight w:val="270"/>
          <w:jc w:val="center"/>
        </w:trPr>
        <w:tc>
          <w:tcPr>
            <w:tcW w:w="451" w:type="pct"/>
            <w:shd w:val="clear" w:color="auto" w:fill="auto"/>
            <w:hideMark/>
          </w:tcPr>
          <w:p w14:paraId="08DDD171"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 12</w:t>
            </w:r>
          </w:p>
        </w:tc>
        <w:tc>
          <w:tcPr>
            <w:tcW w:w="4549" w:type="pct"/>
            <w:shd w:val="clear" w:color="auto" w:fill="auto"/>
            <w:vAlign w:val="center"/>
            <w:hideMark/>
          </w:tcPr>
          <w:p w14:paraId="40B88410"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г. Павловский Посад, ул. Кирова, д. 60, ул. Карповская, д. 5а</w:t>
            </w:r>
          </w:p>
        </w:tc>
      </w:tr>
      <w:tr w:rsidR="004878EF" w:rsidRPr="004878EF" w14:paraId="1F002C76" w14:textId="77777777" w:rsidTr="004878EF">
        <w:trPr>
          <w:trHeight w:val="699"/>
          <w:jc w:val="center"/>
        </w:trPr>
        <w:tc>
          <w:tcPr>
            <w:tcW w:w="451" w:type="pct"/>
            <w:shd w:val="clear" w:color="auto" w:fill="auto"/>
            <w:hideMark/>
          </w:tcPr>
          <w:p w14:paraId="39579F99"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 13</w:t>
            </w:r>
          </w:p>
        </w:tc>
        <w:tc>
          <w:tcPr>
            <w:tcW w:w="4549" w:type="pct"/>
            <w:shd w:val="clear" w:color="auto" w:fill="auto"/>
            <w:vAlign w:val="center"/>
            <w:hideMark/>
          </w:tcPr>
          <w:p w14:paraId="71929237"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г. Павловский Посад, ул. Пролетарская, д.7, ул. Урицкого, д. 57, ул. Выставкина, 4</w:t>
            </w:r>
          </w:p>
        </w:tc>
      </w:tr>
      <w:tr w:rsidR="004878EF" w:rsidRPr="004878EF" w14:paraId="064ADB64" w14:textId="77777777" w:rsidTr="004878EF">
        <w:trPr>
          <w:trHeight w:val="427"/>
          <w:jc w:val="center"/>
        </w:trPr>
        <w:tc>
          <w:tcPr>
            <w:tcW w:w="451" w:type="pct"/>
            <w:shd w:val="clear" w:color="auto" w:fill="auto"/>
            <w:hideMark/>
          </w:tcPr>
          <w:p w14:paraId="64B674AB"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 14</w:t>
            </w:r>
          </w:p>
        </w:tc>
        <w:tc>
          <w:tcPr>
            <w:tcW w:w="4549" w:type="pct"/>
            <w:shd w:val="clear" w:color="auto" w:fill="auto"/>
            <w:vAlign w:val="center"/>
            <w:hideMark/>
          </w:tcPr>
          <w:p w14:paraId="46A6C11A"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г. Павловский Посад, ул. Щорса</w:t>
            </w:r>
          </w:p>
        </w:tc>
      </w:tr>
      <w:tr w:rsidR="004878EF" w:rsidRPr="004878EF" w14:paraId="4653CE98" w14:textId="77777777" w:rsidTr="004878EF">
        <w:trPr>
          <w:trHeight w:val="252"/>
          <w:jc w:val="center"/>
        </w:trPr>
        <w:tc>
          <w:tcPr>
            <w:tcW w:w="451" w:type="pct"/>
            <w:shd w:val="clear" w:color="auto" w:fill="auto"/>
            <w:hideMark/>
          </w:tcPr>
          <w:p w14:paraId="00CF2FBF"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 15</w:t>
            </w:r>
          </w:p>
        </w:tc>
        <w:tc>
          <w:tcPr>
            <w:tcW w:w="4549" w:type="pct"/>
            <w:shd w:val="clear" w:color="auto" w:fill="auto"/>
            <w:vAlign w:val="center"/>
            <w:hideMark/>
          </w:tcPr>
          <w:p w14:paraId="27677081"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г. Павловский Посад, ул. Володарского (переименовалась в ул.Тихонова), д. 93,95, ул. Герцена, д. 14, БЖД пр., д. 2</w:t>
            </w:r>
          </w:p>
        </w:tc>
      </w:tr>
      <w:tr w:rsidR="004878EF" w:rsidRPr="004878EF" w14:paraId="144BC7AD" w14:textId="77777777" w:rsidTr="004878EF">
        <w:trPr>
          <w:trHeight w:val="203"/>
          <w:jc w:val="center"/>
        </w:trPr>
        <w:tc>
          <w:tcPr>
            <w:tcW w:w="451" w:type="pct"/>
            <w:shd w:val="clear" w:color="auto" w:fill="auto"/>
            <w:hideMark/>
          </w:tcPr>
          <w:p w14:paraId="1829785F"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 16</w:t>
            </w:r>
          </w:p>
        </w:tc>
        <w:tc>
          <w:tcPr>
            <w:tcW w:w="4549" w:type="pct"/>
            <w:shd w:val="clear" w:color="auto" w:fill="auto"/>
            <w:vAlign w:val="center"/>
            <w:hideMark/>
          </w:tcPr>
          <w:p w14:paraId="09FB99E6"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г. Павловский Посад, БЖД пр., д. 64,66,60, ул. Володарского (переименовалась в ул.Тихонова), д. 41</w:t>
            </w:r>
          </w:p>
        </w:tc>
      </w:tr>
      <w:tr w:rsidR="004878EF" w:rsidRPr="004878EF" w14:paraId="60AE3070" w14:textId="77777777" w:rsidTr="004878EF">
        <w:trPr>
          <w:trHeight w:val="581"/>
          <w:jc w:val="center"/>
        </w:trPr>
        <w:tc>
          <w:tcPr>
            <w:tcW w:w="451" w:type="pct"/>
            <w:shd w:val="clear" w:color="auto" w:fill="auto"/>
            <w:hideMark/>
          </w:tcPr>
          <w:p w14:paraId="3A37F763"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 17</w:t>
            </w:r>
          </w:p>
        </w:tc>
        <w:tc>
          <w:tcPr>
            <w:tcW w:w="4549" w:type="pct"/>
            <w:shd w:val="clear" w:color="auto" w:fill="auto"/>
            <w:vAlign w:val="center"/>
            <w:hideMark/>
          </w:tcPr>
          <w:p w14:paraId="101A6C02"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г. Павловский Посад, ул. Щорса, д. 9, ул. Кузьмина, д. 30,32,32а</w:t>
            </w:r>
          </w:p>
        </w:tc>
      </w:tr>
      <w:tr w:rsidR="004878EF" w:rsidRPr="004878EF" w14:paraId="61ABD8C8" w14:textId="77777777" w:rsidTr="004878EF">
        <w:trPr>
          <w:trHeight w:val="277"/>
          <w:jc w:val="center"/>
        </w:trPr>
        <w:tc>
          <w:tcPr>
            <w:tcW w:w="451" w:type="pct"/>
            <w:shd w:val="clear" w:color="auto" w:fill="auto"/>
            <w:hideMark/>
          </w:tcPr>
          <w:p w14:paraId="15851CDF"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 18</w:t>
            </w:r>
          </w:p>
        </w:tc>
        <w:tc>
          <w:tcPr>
            <w:tcW w:w="4549" w:type="pct"/>
            <w:shd w:val="clear" w:color="auto" w:fill="auto"/>
            <w:vAlign w:val="center"/>
            <w:hideMark/>
          </w:tcPr>
          <w:p w14:paraId="2EB144DF"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г. Павловский Посад, ул. Ново-Мишутинская, д.1,3,5,7,9,11</w:t>
            </w:r>
          </w:p>
        </w:tc>
      </w:tr>
      <w:tr w:rsidR="004878EF" w:rsidRPr="004878EF" w14:paraId="690B5112" w14:textId="77777777" w:rsidTr="004878EF">
        <w:trPr>
          <w:trHeight w:val="489"/>
          <w:jc w:val="center"/>
        </w:trPr>
        <w:tc>
          <w:tcPr>
            <w:tcW w:w="451" w:type="pct"/>
            <w:shd w:val="clear" w:color="auto" w:fill="auto"/>
            <w:hideMark/>
          </w:tcPr>
          <w:p w14:paraId="18A84C39"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 19</w:t>
            </w:r>
          </w:p>
        </w:tc>
        <w:tc>
          <w:tcPr>
            <w:tcW w:w="4549" w:type="pct"/>
            <w:shd w:val="clear" w:color="auto" w:fill="auto"/>
            <w:vAlign w:val="center"/>
            <w:hideMark/>
          </w:tcPr>
          <w:p w14:paraId="0B80D8D6"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Павловский Посад, ул. 1 Мая, ул. 11 лет октября</w:t>
            </w:r>
          </w:p>
        </w:tc>
      </w:tr>
    </w:tbl>
    <w:p w14:paraId="72321CBE"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p>
    <w:p w14:paraId="078592DF"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p>
    <w:p w14:paraId="2A603394"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p>
    <w:p w14:paraId="47A781F1"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p>
    <w:p w14:paraId="0030D7D7"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Паспорт подпрограммы 3</w:t>
      </w:r>
    </w:p>
    <w:p w14:paraId="6CD50C0C"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«Создание условий для обеспечения комфортного проживания жителей в многоквартирных домах Московской области»</w:t>
      </w:r>
    </w:p>
    <w:p w14:paraId="443C2A5D" w14:textId="77777777" w:rsidR="004878EF" w:rsidRPr="004878EF" w:rsidRDefault="004878EF" w:rsidP="004878EF">
      <w:pPr>
        <w:tabs>
          <w:tab w:val="left" w:pos="10915"/>
        </w:tabs>
        <w:spacing w:after="0" w:line="240" w:lineRule="auto"/>
        <w:rPr>
          <w:rFonts w:ascii="Arial" w:eastAsia="Times New Roman" w:hAnsi="Arial" w:cs="Arial"/>
          <w:sz w:val="24"/>
          <w:szCs w:val="24"/>
          <w:lang w:eastAsia="ru-RU"/>
        </w:rPr>
      </w:pPr>
    </w:p>
    <w:tbl>
      <w:tblPr>
        <w:tblpPr w:leftFromText="180" w:rightFromText="180" w:vertAnchor="text" w:tblpX="501" w:tblpY="1"/>
        <w:tblOverlap w:val="never"/>
        <w:tblW w:w="4824" w:type="pct"/>
        <w:tblCellSpacing w:w="5" w:type="nil"/>
        <w:tblCellMar>
          <w:left w:w="75" w:type="dxa"/>
          <w:right w:w="75" w:type="dxa"/>
        </w:tblCellMar>
        <w:tblLook w:val="0000" w:firstRow="0" w:lastRow="0" w:firstColumn="0" w:lastColumn="0" w:noHBand="0" w:noVBand="0"/>
      </w:tblPr>
      <w:tblGrid>
        <w:gridCol w:w="2059"/>
        <w:gridCol w:w="1915"/>
        <w:gridCol w:w="2059"/>
        <w:gridCol w:w="1352"/>
        <w:gridCol w:w="1260"/>
        <w:gridCol w:w="1546"/>
        <w:gridCol w:w="1549"/>
        <w:gridCol w:w="1693"/>
        <w:gridCol w:w="1162"/>
      </w:tblGrid>
      <w:tr w:rsidR="004878EF" w:rsidRPr="004878EF" w14:paraId="4BF7E02D" w14:textId="77777777" w:rsidTr="004878EF">
        <w:trPr>
          <w:tblCellSpacing w:w="5" w:type="nil"/>
        </w:trPr>
        <w:tc>
          <w:tcPr>
            <w:tcW w:w="1361" w:type="pct"/>
            <w:gridSpan w:val="2"/>
            <w:tcBorders>
              <w:top w:val="single" w:sz="4" w:space="0" w:color="auto"/>
              <w:left w:val="single" w:sz="4" w:space="0" w:color="auto"/>
              <w:bottom w:val="single" w:sz="4" w:space="0" w:color="auto"/>
              <w:right w:val="single" w:sz="4" w:space="0" w:color="auto"/>
            </w:tcBorders>
          </w:tcPr>
          <w:p w14:paraId="5331F957" w14:textId="77777777" w:rsidR="004878EF" w:rsidRPr="004878EF" w:rsidRDefault="004878EF" w:rsidP="004878EF">
            <w:pPr>
              <w:tabs>
                <w:tab w:val="left" w:pos="3846"/>
              </w:tabs>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 xml:space="preserve">Муниципальный заказчик подпрограммы             </w:t>
            </w:r>
          </w:p>
        </w:tc>
        <w:tc>
          <w:tcPr>
            <w:tcW w:w="3639" w:type="pct"/>
            <w:gridSpan w:val="7"/>
            <w:tcBorders>
              <w:top w:val="single" w:sz="4" w:space="0" w:color="auto"/>
              <w:left w:val="single" w:sz="4" w:space="0" w:color="auto"/>
              <w:bottom w:val="single" w:sz="4" w:space="0" w:color="auto"/>
              <w:right w:val="single" w:sz="4" w:space="0" w:color="auto"/>
            </w:tcBorders>
          </w:tcPr>
          <w:p w14:paraId="3F376A5A" w14:textId="77777777" w:rsidR="004878EF" w:rsidRPr="004878EF" w:rsidRDefault="004878EF" w:rsidP="004878EF">
            <w:pPr>
              <w:tabs>
                <w:tab w:val="left" w:pos="3846"/>
              </w:tabs>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Отдел ЖКХ Управления ЖКХ Администрации городского округа Павловский Посад Московской области</w:t>
            </w:r>
          </w:p>
        </w:tc>
      </w:tr>
      <w:tr w:rsidR="004878EF" w:rsidRPr="004878EF" w14:paraId="71F71A2E" w14:textId="77777777" w:rsidTr="004878EF">
        <w:trPr>
          <w:trHeight w:val="360"/>
          <w:tblCellSpacing w:w="5" w:type="nil"/>
        </w:trPr>
        <w:tc>
          <w:tcPr>
            <w:tcW w:w="705" w:type="pct"/>
            <w:vMerge w:val="restart"/>
            <w:tcBorders>
              <w:top w:val="single" w:sz="4" w:space="0" w:color="auto"/>
              <w:left w:val="single" w:sz="4" w:space="0" w:color="auto"/>
              <w:right w:val="single" w:sz="4" w:space="0" w:color="auto"/>
            </w:tcBorders>
          </w:tcPr>
          <w:p w14:paraId="7F60043F" w14:textId="77777777" w:rsidR="004878EF" w:rsidRPr="004878EF" w:rsidRDefault="004878EF" w:rsidP="004878EF">
            <w:pPr>
              <w:tabs>
                <w:tab w:val="left" w:pos="3846"/>
              </w:tabs>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 xml:space="preserve">Источники            </w:t>
            </w:r>
            <w:r w:rsidRPr="004878EF">
              <w:rPr>
                <w:rFonts w:ascii="Arial" w:eastAsia="Times New Roman" w:hAnsi="Arial" w:cs="Arial"/>
                <w:sz w:val="24"/>
                <w:szCs w:val="24"/>
                <w:lang w:eastAsia="ru-RU"/>
              </w:rPr>
              <w:br/>
              <w:t xml:space="preserve">финансирования       </w:t>
            </w:r>
            <w:r w:rsidRPr="004878EF">
              <w:rPr>
                <w:rFonts w:ascii="Arial" w:eastAsia="Times New Roman" w:hAnsi="Arial" w:cs="Arial"/>
                <w:sz w:val="24"/>
                <w:szCs w:val="24"/>
                <w:lang w:eastAsia="ru-RU"/>
              </w:rPr>
              <w:br/>
              <w:t>подпрограммы по годам</w:t>
            </w:r>
            <w:r w:rsidRPr="004878EF">
              <w:rPr>
                <w:rFonts w:ascii="Arial" w:eastAsia="Times New Roman" w:hAnsi="Arial" w:cs="Arial"/>
                <w:sz w:val="24"/>
                <w:szCs w:val="24"/>
                <w:lang w:eastAsia="ru-RU"/>
              </w:rPr>
              <w:br/>
              <w:t xml:space="preserve">реализации и главным </w:t>
            </w:r>
            <w:r w:rsidRPr="004878EF">
              <w:rPr>
                <w:rFonts w:ascii="Arial" w:eastAsia="Times New Roman" w:hAnsi="Arial" w:cs="Arial"/>
                <w:sz w:val="24"/>
                <w:szCs w:val="24"/>
                <w:lang w:eastAsia="ru-RU"/>
              </w:rPr>
              <w:br/>
              <w:t xml:space="preserve">распорядителям       </w:t>
            </w:r>
            <w:r w:rsidRPr="004878EF">
              <w:rPr>
                <w:rFonts w:ascii="Arial" w:eastAsia="Times New Roman" w:hAnsi="Arial" w:cs="Arial"/>
                <w:sz w:val="24"/>
                <w:szCs w:val="24"/>
                <w:lang w:eastAsia="ru-RU"/>
              </w:rPr>
              <w:br/>
              <w:t xml:space="preserve">бюджетных средств,   </w:t>
            </w:r>
            <w:r w:rsidRPr="004878EF">
              <w:rPr>
                <w:rFonts w:ascii="Arial" w:eastAsia="Times New Roman" w:hAnsi="Arial" w:cs="Arial"/>
                <w:sz w:val="24"/>
                <w:szCs w:val="24"/>
                <w:lang w:eastAsia="ru-RU"/>
              </w:rPr>
              <w:br/>
              <w:t>в том числе по годам:</w:t>
            </w:r>
          </w:p>
        </w:tc>
        <w:tc>
          <w:tcPr>
            <w:tcW w:w="656" w:type="pct"/>
            <w:vMerge w:val="restart"/>
            <w:tcBorders>
              <w:top w:val="single" w:sz="4" w:space="0" w:color="auto"/>
              <w:left w:val="single" w:sz="4" w:space="0" w:color="auto"/>
              <w:bottom w:val="single" w:sz="4" w:space="0" w:color="auto"/>
              <w:right w:val="single" w:sz="4" w:space="0" w:color="auto"/>
            </w:tcBorders>
          </w:tcPr>
          <w:p w14:paraId="218FE64A" w14:textId="77777777" w:rsidR="004878EF" w:rsidRPr="004878EF" w:rsidRDefault="004878EF" w:rsidP="004878EF">
            <w:pPr>
              <w:tabs>
                <w:tab w:val="left" w:pos="3846"/>
              </w:tabs>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 xml:space="preserve">Главный      </w:t>
            </w:r>
            <w:r w:rsidRPr="004878EF">
              <w:rPr>
                <w:rFonts w:ascii="Arial" w:eastAsia="Times New Roman" w:hAnsi="Arial" w:cs="Arial"/>
                <w:sz w:val="24"/>
                <w:szCs w:val="24"/>
                <w:lang w:eastAsia="ru-RU"/>
              </w:rPr>
              <w:br/>
              <w:t>распорядитель</w:t>
            </w:r>
            <w:r w:rsidRPr="004878EF">
              <w:rPr>
                <w:rFonts w:ascii="Arial" w:eastAsia="Times New Roman" w:hAnsi="Arial" w:cs="Arial"/>
                <w:sz w:val="24"/>
                <w:szCs w:val="24"/>
                <w:lang w:eastAsia="ru-RU"/>
              </w:rPr>
              <w:br/>
              <w:t xml:space="preserve">бюджетных    </w:t>
            </w:r>
            <w:r w:rsidRPr="004878EF">
              <w:rPr>
                <w:rFonts w:ascii="Arial" w:eastAsia="Times New Roman" w:hAnsi="Arial" w:cs="Arial"/>
                <w:sz w:val="24"/>
                <w:szCs w:val="24"/>
                <w:lang w:eastAsia="ru-RU"/>
              </w:rPr>
              <w:br/>
              <w:t xml:space="preserve">средств      </w:t>
            </w:r>
          </w:p>
        </w:tc>
        <w:tc>
          <w:tcPr>
            <w:tcW w:w="705" w:type="pct"/>
            <w:vMerge w:val="restart"/>
            <w:tcBorders>
              <w:left w:val="single" w:sz="4" w:space="0" w:color="auto"/>
              <w:bottom w:val="single" w:sz="4" w:space="0" w:color="auto"/>
              <w:right w:val="single" w:sz="4" w:space="0" w:color="auto"/>
            </w:tcBorders>
          </w:tcPr>
          <w:p w14:paraId="28827309" w14:textId="77777777" w:rsidR="004878EF" w:rsidRPr="004878EF" w:rsidRDefault="004878EF" w:rsidP="004878EF">
            <w:pPr>
              <w:tabs>
                <w:tab w:val="left" w:pos="3846"/>
              </w:tabs>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 xml:space="preserve">Источник      </w:t>
            </w:r>
            <w:r w:rsidRPr="004878EF">
              <w:rPr>
                <w:rFonts w:ascii="Arial" w:eastAsia="Times New Roman" w:hAnsi="Arial" w:cs="Arial"/>
                <w:sz w:val="24"/>
                <w:szCs w:val="24"/>
                <w:lang w:eastAsia="ru-RU"/>
              </w:rPr>
              <w:br/>
              <w:t>финансирования</w:t>
            </w:r>
          </w:p>
        </w:tc>
        <w:tc>
          <w:tcPr>
            <w:tcW w:w="2933" w:type="pct"/>
            <w:gridSpan w:val="6"/>
            <w:tcBorders>
              <w:left w:val="single" w:sz="4" w:space="0" w:color="auto"/>
              <w:bottom w:val="single" w:sz="4" w:space="0" w:color="auto"/>
              <w:right w:val="single" w:sz="4" w:space="0" w:color="auto"/>
            </w:tcBorders>
          </w:tcPr>
          <w:p w14:paraId="2F83E50E" w14:textId="77777777" w:rsidR="004878EF" w:rsidRPr="004878EF" w:rsidRDefault="004878EF" w:rsidP="004878EF">
            <w:pPr>
              <w:tabs>
                <w:tab w:val="left" w:pos="3846"/>
              </w:tabs>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Расходы (тыс. руб.)</w:t>
            </w:r>
          </w:p>
        </w:tc>
      </w:tr>
      <w:tr w:rsidR="004878EF" w:rsidRPr="004878EF" w14:paraId="76F1EC7F" w14:textId="77777777" w:rsidTr="004878EF">
        <w:trPr>
          <w:trHeight w:val="522"/>
          <w:tblCellSpacing w:w="5" w:type="nil"/>
        </w:trPr>
        <w:tc>
          <w:tcPr>
            <w:tcW w:w="705" w:type="pct"/>
            <w:vMerge/>
            <w:tcBorders>
              <w:left w:val="single" w:sz="4" w:space="0" w:color="auto"/>
              <w:right w:val="single" w:sz="4" w:space="0" w:color="auto"/>
            </w:tcBorders>
          </w:tcPr>
          <w:p w14:paraId="2FB45D95" w14:textId="77777777" w:rsidR="004878EF" w:rsidRPr="004878EF" w:rsidRDefault="004878EF" w:rsidP="004878EF">
            <w:pPr>
              <w:tabs>
                <w:tab w:val="left" w:pos="3846"/>
              </w:tabs>
              <w:spacing w:after="0" w:line="240" w:lineRule="auto"/>
              <w:rPr>
                <w:rFonts w:ascii="Arial" w:eastAsia="Times New Roman" w:hAnsi="Arial" w:cs="Arial"/>
                <w:sz w:val="24"/>
                <w:szCs w:val="24"/>
                <w:lang w:eastAsia="ru-RU"/>
              </w:rPr>
            </w:pPr>
          </w:p>
        </w:tc>
        <w:tc>
          <w:tcPr>
            <w:tcW w:w="656" w:type="pct"/>
            <w:vMerge/>
            <w:tcBorders>
              <w:top w:val="single" w:sz="4" w:space="0" w:color="auto"/>
              <w:left w:val="single" w:sz="4" w:space="0" w:color="auto"/>
              <w:bottom w:val="single" w:sz="4" w:space="0" w:color="auto"/>
              <w:right w:val="single" w:sz="4" w:space="0" w:color="auto"/>
            </w:tcBorders>
          </w:tcPr>
          <w:p w14:paraId="3576F52C" w14:textId="77777777" w:rsidR="004878EF" w:rsidRPr="004878EF" w:rsidRDefault="004878EF" w:rsidP="004878EF">
            <w:pPr>
              <w:tabs>
                <w:tab w:val="left" w:pos="3846"/>
              </w:tabs>
              <w:spacing w:after="0" w:line="240" w:lineRule="auto"/>
              <w:rPr>
                <w:rFonts w:ascii="Arial" w:eastAsia="Times New Roman" w:hAnsi="Arial" w:cs="Arial"/>
                <w:sz w:val="24"/>
                <w:szCs w:val="24"/>
                <w:lang w:eastAsia="ru-RU"/>
              </w:rPr>
            </w:pPr>
          </w:p>
        </w:tc>
        <w:tc>
          <w:tcPr>
            <w:tcW w:w="705" w:type="pct"/>
            <w:vMerge/>
            <w:tcBorders>
              <w:left w:val="single" w:sz="4" w:space="0" w:color="auto"/>
              <w:bottom w:val="single" w:sz="4" w:space="0" w:color="auto"/>
              <w:right w:val="single" w:sz="4" w:space="0" w:color="auto"/>
            </w:tcBorders>
          </w:tcPr>
          <w:p w14:paraId="2FA85CDF" w14:textId="77777777" w:rsidR="004878EF" w:rsidRPr="004878EF" w:rsidRDefault="004878EF" w:rsidP="004878EF">
            <w:pPr>
              <w:tabs>
                <w:tab w:val="left" w:pos="3846"/>
              </w:tabs>
              <w:spacing w:after="0" w:line="240" w:lineRule="auto"/>
              <w:rPr>
                <w:rFonts w:ascii="Arial" w:eastAsia="Times New Roman" w:hAnsi="Arial" w:cs="Arial"/>
                <w:sz w:val="24"/>
                <w:szCs w:val="24"/>
                <w:lang w:eastAsia="ru-RU"/>
              </w:rPr>
            </w:pPr>
          </w:p>
        </w:tc>
        <w:tc>
          <w:tcPr>
            <w:tcW w:w="463" w:type="pct"/>
            <w:tcBorders>
              <w:left w:val="single" w:sz="4" w:space="0" w:color="auto"/>
              <w:bottom w:val="single" w:sz="4" w:space="0" w:color="auto"/>
              <w:right w:val="single" w:sz="4" w:space="0" w:color="auto"/>
            </w:tcBorders>
            <w:vAlign w:val="center"/>
          </w:tcPr>
          <w:p w14:paraId="68FFA037"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Итого</w:t>
            </w:r>
          </w:p>
        </w:tc>
        <w:tc>
          <w:tcPr>
            <w:tcW w:w="432" w:type="pct"/>
            <w:tcBorders>
              <w:left w:val="single" w:sz="4" w:space="0" w:color="auto"/>
              <w:bottom w:val="single" w:sz="4" w:space="0" w:color="auto"/>
              <w:right w:val="single" w:sz="4" w:space="0" w:color="auto"/>
            </w:tcBorders>
            <w:vAlign w:val="center"/>
          </w:tcPr>
          <w:p w14:paraId="31B24994"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2020</w:t>
            </w:r>
          </w:p>
          <w:p w14:paraId="1FBD8650"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год</w:t>
            </w:r>
          </w:p>
        </w:tc>
        <w:tc>
          <w:tcPr>
            <w:tcW w:w="530" w:type="pct"/>
            <w:tcBorders>
              <w:left w:val="single" w:sz="4" w:space="0" w:color="auto"/>
              <w:bottom w:val="single" w:sz="4" w:space="0" w:color="auto"/>
              <w:right w:val="single" w:sz="4" w:space="0" w:color="auto"/>
            </w:tcBorders>
            <w:vAlign w:val="center"/>
          </w:tcPr>
          <w:p w14:paraId="44D672D8"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2021</w:t>
            </w:r>
          </w:p>
          <w:p w14:paraId="7200A2C1"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год</w:t>
            </w:r>
          </w:p>
        </w:tc>
        <w:tc>
          <w:tcPr>
            <w:tcW w:w="531" w:type="pct"/>
            <w:tcBorders>
              <w:left w:val="single" w:sz="4" w:space="0" w:color="auto"/>
              <w:bottom w:val="single" w:sz="4" w:space="0" w:color="auto"/>
              <w:right w:val="single" w:sz="4" w:space="0" w:color="auto"/>
            </w:tcBorders>
            <w:vAlign w:val="center"/>
          </w:tcPr>
          <w:p w14:paraId="1D70C199"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2022</w:t>
            </w:r>
          </w:p>
          <w:p w14:paraId="09BFCB40"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год</w:t>
            </w:r>
          </w:p>
        </w:tc>
        <w:tc>
          <w:tcPr>
            <w:tcW w:w="580" w:type="pct"/>
            <w:tcBorders>
              <w:left w:val="single" w:sz="4" w:space="0" w:color="auto"/>
              <w:bottom w:val="single" w:sz="4" w:space="0" w:color="auto"/>
              <w:right w:val="single" w:sz="4" w:space="0" w:color="auto"/>
            </w:tcBorders>
            <w:vAlign w:val="center"/>
          </w:tcPr>
          <w:p w14:paraId="1DE5005D"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2023</w:t>
            </w:r>
          </w:p>
          <w:p w14:paraId="754BA668"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год</w:t>
            </w:r>
          </w:p>
        </w:tc>
        <w:tc>
          <w:tcPr>
            <w:tcW w:w="397" w:type="pct"/>
            <w:tcBorders>
              <w:left w:val="single" w:sz="4" w:space="0" w:color="auto"/>
              <w:bottom w:val="single" w:sz="4" w:space="0" w:color="auto"/>
              <w:right w:val="single" w:sz="4" w:space="0" w:color="auto"/>
            </w:tcBorders>
            <w:vAlign w:val="center"/>
          </w:tcPr>
          <w:p w14:paraId="723BCD94"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2024</w:t>
            </w:r>
          </w:p>
          <w:p w14:paraId="7B4A92E2"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год</w:t>
            </w:r>
          </w:p>
        </w:tc>
      </w:tr>
      <w:tr w:rsidR="004878EF" w:rsidRPr="004878EF" w14:paraId="7F6842EE" w14:textId="77777777" w:rsidTr="004878EF">
        <w:trPr>
          <w:trHeight w:val="544"/>
          <w:tblCellSpacing w:w="5" w:type="nil"/>
        </w:trPr>
        <w:tc>
          <w:tcPr>
            <w:tcW w:w="705" w:type="pct"/>
            <w:vMerge/>
            <w:tcBorders>
              <w:left w:val="single" w:sz="4" w:space="0" w:color="auto"/>
              <w:right w:val="single" w:sz="4" w:space="0" w:color="auto"/>
            </w:tcBorders>
          </w:tcPr>
          <w:p w14:paraId="3A0AC2D7" w14:textId="77777777" w:rsidR="004878EF" w:rsidRPr="004878EF" w:rsidRDefault="004878EF" w:rsidP="004878EF">
            <w:pPr>
              <w:tabs>
                <w:tab w:val="left" w:pos="3846"/>
              </w:tabs>
              <w:spacing w:after="0" w:line="240" w:lineRule="auto"/>
              <w:rPr>
                <w:rFonts w:ascii="Arial" w:eastAsia="Times New Roman" w:hAnsi="Arial" w:cs="Arial"/>
                <w:sz w:val="24"/>
                <w:szCs w:val="24"/>
                <w:lang w:eastAsia="ru-RU"/>
              </w:rPr>
            </w:pPr>
          </w:p>
        </w:tc>
        <w:tc>
          <w:tcPr>
            <w:tcW w:w="656" w:type="pct"/>
            <w:vMerge/>
            <w:tcBorders>
              <w:top w:val="single" w:sz="4" w:space="0" w:color="auto"/>
              <w:left w:val="single" w:sz="4" w:space="0" w:color="auto"/>
              <w:bottom w:val="single" w:sz="4" w:space="0" w:color="auto"/>
              <w:right w:val="single" w:sz="4" w:space="0" w:color="auto"/>
            </w:tcBorders>
          </w:tcPr>
          <w:p w14:paraId="49E191F0" w14:textId="77777777" w:rsidR="004878EF" w:rsidRPr="004878EF" w:rsidRDefault="004878EF" w:rsidP="004878EF">
            <w:pPr>
              <w:tabs>
                <w:tab w:val="left" w:pos="3846"/>
              </w:tabs>
              <w:spacing w:after="0" w:line="240" w:lineRule="auto"/>
              <w:rPr>
                <w:rFonts w:ascii="Arial" w:eastAsia="Times New Roman" w:hAnsi="Arial" w:cs="Arial"/>
                <w:sz w:val="24"/>
                <w:szCs w:val="24"/>
                <w:lang w:eastAsia="ru-RU"/>
              </w:rPr>
            </w:pPr>
          </w:p>
        </w:tc>
        <w:tc>
          <w:tcPr>
            <w:tcW w:w="705" w:type="pct"/>
            <w:tcBorders>
              <w:left w:val="single" w:sz="4" w:space="0" w:color="auto"/>
              <w:bottom w:val="single" w:sz="4" w:space="0" w:color="auto"/>
              <w:right w:val="single" w:sz="4" w:space="0" w:color="auto"/>
            </w:tcBorders>
          </w:tcPr>
          <w:p w14:paraId="6DA88A3D" w14:textId="77777777" w:rsidR="004878EF" w:rsidRPr="004878EF" w:rsidRDefault="004878EF" w:rsidP="004878EF">
            <w:pPr>
              <w:tabs>
                <w:tab w:val="left" w:pos="3846"/>
              </w:tabs>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Всего:</w:t>
            </w:r>
          </w:p>
          <w:p w14:paraId="75CC2F22" w14:textId="77777777" w:rsidR="004878EF" w:rsidRPr="004878EF" w:rsidRDefault="004878EF" w:rsidP="004878EF">
            <w:pPr>
              <w:tabs>
                <w:tab w:val="left" w:pos="3846"/>
              </w:tabs>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 xml:space="preserve">в том числе:  </w:t>
            </w:r>
          </w:p>
        </w:tc>
        <w:tc>
          <w:tcPr>
            <w:tcW w:w="463" w:type="pct"/>
            <w:tcBorders>
              <w:top w:val="single" w:sz="4" w:space="0" w:color="auto"/>
              <w:left w:val="single" w:sz="4" w:space="0" w:color="auto"/>
              <w:bottom w:val="single" w:sz="4" w:space="0" w:color="auto"/>
              <w:right w:val="single" w:sz="4" w:space="0" w:color="auto"/>
            </w:tcBorders>
            <w:vAlign w:val="center"/>
          </w:tcPr>
          <w:p w14:paraId="353917A0"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val="en-US" w:eastAsia="ru-RU"/>
              </w:rPr>
            </w:pPr>
            <w:r w:rsidRPr="004878EF">
              <w:rPr>
                <w:rFonts w:ascii="Arial" w:eastAsia="Times New Roman" w:hAnsi="Arial" w:cs="Arial"/>
                <w:sz w:val="24"/>
                <w:szCs w:val="24"/>
                <w:lang w:eastAsia="ru-RU"/>
              </w:rPr>
              <w:t>169 385,73</w:t>
            </w:r>
          </w:p>
        </w:tc>
        <w:tc>
          <w:tcPr>
            <w:tcW w:w="432" w:type="pct"/>
            <w:tcBorders>
              <w:top w:val="single" w:sz="4" w:space="0" w:color="auto"/>
              <w:left w:val="single" w:sz="4" w:space="0" w:color="auto"/>
              <w:bottom w:val="single" w:sz="4" w:space="0" w:color="auto"/>
              <w:right w:val="single" w:sz="4" w:space="0" w:color="auto"/>
            </w:tcBorders>
            <w:vAlign w:val="center"/>
          </w:tcPr>
          <w:p w14:paraId="6A4C1ABB"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2 725,73</w:t>
            </w:r>
          </w:p>
        </w:tc>
        <w:tc>
          <w:tcPr>
            <w:tcW w:w="530" w:type="pct"/>
            <w:tcBorders>
              <w:top w:val="single" w:sz="4" w:space="0" w:color="auto"/>
              <w:left w:val="single" w:sz="4" w:space="0" w:color="auto"/>
              <w:bottom w:val="single" w:sz="4" w:space="0" w:color="auto"/>
              <w:right w:val="single" w:sz="4" w:space="0" w:color="auto"/>
            </w:tcBorders>
            <w:vAlign w:val="center"/>
          </w:tcPr>
          <w:p w14:paraId="04AA6E53"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137 160,0</w:t>
            </w:r>
          </w:p>
        </w:tc>
        <w:tc>
          <w:tcPr>
            <w:tcW w:w="531" w:type="pct"/>
            <w:tcBorders>
              <w:top w:val="single" w:sz="4" w:space="0" w:color="auto"/>
              <w:left w:val="single" w:sz="4" w:space="0" w:color="auto"/>
              <w:bottom w:val="single" w:sz="4" w:space="0" w:color="auto"/>
              <w:right w:val="single" w:sz="4" w:space="0" w:color="auto"/>
            </w:tcBorders>
            <w:vAlign w:val="center"/>
          </w:tcPr>
          <w:p w14:paraId="19571955"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580" w:type="pct"/>
            <w:tcBorders>
              <w:top w:val="single" w:sz="4" w:space="0" w:color="auto"/>
              <w:left w:val="single" w:sz="4" w:space="0" w:color="auto"/>
              <w:bottom w:val="single" w:sz="4" w:space="0" w:color="auto"/>
              <w:right w:val="single" w:sz="4" w:space="0" w:color="auto"/>
            </w:tcBorders>
            <w:vAlign w:val="center"/>
          </w:tcPr>
          <w:p w14:paraId="3D7387AE"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397" w:type="pct"/>
            <w:tcBorders>
              <w:top w:val="single" w:sz="4" w:space="0" w:color="auto"/>
              <w:left w:val="single" w:sz="4" w:space="0" w:color="auto"/>
              <w:bottom w:val="single" w:sz="4" w:space="0" w:color="auto"/>
              <w:right w:val="single" w:sz="4" w:space="0" w:color="auto"/>
            </w:tcBorders>
            <w:vAlign w:val="center"/>
          </w:tcPr>
          <w:p w14:paraId="1428E1B9"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29 500,0</w:t>
            </w:r>
          </w:p>
        </w:tc>
      </w:tr>
      <w:tr w:rsidR="004878EF" w:rsidRPr="004878EF" w14:paraId="7FF6F1A8" w14:textId="77777777" w:rsidTr="004878EF">
        <w:trPr>
          <w:trHeight w:val="569"/>
          <w:tblCellSpacing w:w="5" w:type="nil"/>
        </w:trPr>
        <w:tc>
          <w:tcPr>
            <w:tcW w:w="705" w:type="pct"/>
            <w:vMerge/>
            <w:tcBorders>
              <w:left w:val="single" w:sz="4" w:space="0" w:color="auto"/>
              <w:right w:val="single" w:sz="4" w:space="0" w:color="auto"/>
            </w:tcBorders>
          </w:tcPr>
          <w:p w14:paraId="5DDCA4A9" w14:textId="77777777" w:rsidR="004878EF" w:rsidRPr="004878EF" w:rsidRDefault="004878EF" w:rsidP="004878EF">
            <w:pPr>
              <w:tabs>
                <w:tab w:val="left" w:pos="3846"/>
              </w:tabs>
              <w:spacing w:after="0" w:line="240" w:lineRule="auto"/>
              <w:rPr>
                <w:rFonts w:ascii="Arial" w:eastAsia="Times New Roman" w:hAnsi="Arial" w:cs="Arial"/>
                <w:sz w:val="24"/>
                <w:szCs w:val="24"/>
                <w:lang w:eastAsia="ru-RU"/>
              </w:rPr>
            </w:pPr>
          </w:p>
        </w:tc>
        <w:tc>
          <w:tcPr>
            <w:tcW w:w="656" w:type="pct"/>
            <w:vMerge w:val="restart"/>
            <w:tcBorders>
              <w:top w:val="single" w:sz="4" w:space="0" w:color="auto"/>
              <w:left w:val="single" w:sz="4" w:space="0" w:color="auto"/>
              <w:right w:val="single" w:sz="4" w:space="0" w:color="auto"/>
            </w:tcBorders>
          </w:tcPr>
          <w:p w14:paraId="74A5DF80" w14:textId="77777777" w:rsidR="004878EF" w:rsidRPr="004878EF" w:rsidRDefault="004878EF" w:rsidP="004878EF">
            <w:pPr>
              <w:tabs>
                <w:tab w:val="left" w:pos="3846"/>
              </w:tabs>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Администрация городского округа Павловский Посад Московской области</w:t>
            </w:r>
          </w:p>
        </w:tc>
        <w:tc>
          <w:tcPr>
            <w:tcW w:w="705" w:type="pct"/>
            <w:tcBorders>
              <w:top w:val="single" w:sz="4" w:space="0" w:color="auto"/>
              <w:left w:val="single" w:sz="4" w:space="0" w:color="auto"/>
              <w:bottom w:val="single" w:sz="4" w:space="0" w:color="auto"/>
              <w:right w:val="single" w:sz="4" w:space="0" w:color="auto"/>
            </w:tcBorders>
          </w:tcPr>
          <w:p w14:paraId="1A7C3839" w14:textId="77777777" w:rsidR="004878EF" w:rsidRPr="004878EF" w:rsidRDefault="004878EF" w:rsidP="004878EF">
            <w:pPr>
              <w:tabs>
                <w:tab w:val="left" w:pos="3846"/>
              </w:tabs>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Средства бюджета Московской области</w:t>
            </w:r>
          </w:p>
        </w:tc>
        <w:tc>
          <w:tcPr>
            <w:tcW w:w="463" w:type="pct"/>
            <w:tcBorders>
              <w:top w:val="single" w:sz="4" w:space="0" w:color="auto"/>
              <w:left w:val="single" w:sz="4" w:space="0" w:color="auto"/>
              <w:bottom w:val="single" w:sz="4" w:space="0" w:color="auto"/>
              <w:right w:val="single" w:sz="4" w:space="0" w:color="auto"/>
            </w:tcBorders>
            <w:vAlign w:val="center"/>
          </w:tcPr>
          <w:p w14:paraId="2A85ACF6"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46 271,0</w:t>
            </w:r>
          </w:p>
        </w:tc>
        <w:tc>
          <w:tcPr>
            <w:tcW w:w="432" w:type="pct"/>
            <w:tcBorders>
              <w:top w:val="single" w:sz="4" w:space="0" w:color="auto"/>
              <w:left w:val="single" w:sz="4" w:space="0" w:color="auto"/>
              <w:bottom w:val="single" w:sz="4" w:space="0" w:color="auto"/>
              <w:right w:val="single" w:sz="4" w:space="0" w:color="auto"/>
            </w:tcBorders>
            <w:vAlign w:val="center"/>
          </w:tcPr>
          <w:p w14:paraId="6549336E"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530" w:type="pct"/>
            <w:tcBorders>
              <w:top w:val="single" w:sz="4" w:space="0" w:color="auto"/>
              <w:left w:val="single" w:sz="4" w:space="0" w:color="auto"/>
              <w:bottom w:val="single" w:sz="4" w:space="0" w:color="auto"/>
              <w:right w:val="single" w:sz="4" w:space="0" w:color="auto"/>
            </w:tcBorders>
            <w:vAlign w:val="center"/>
          </w:tcPr>
          <w:p w14:paraId="4446E98A"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46 271,0</w:t>
            </w:r>
          </w:p>
        </w:tc>
        <w:tc>
          <w:tcPr>
            <w:tcW w:w="531" w:type="pct"/>
            <w:tcBorders>
              <w:top w:val="single" w:sz="4" w:space="0" w:color="auto"/>
              <w:left w:val="single" w:sz="4" w:space="0" w:color="auto"/>
              <w:bottom w:val="single" w:sz="4" w:space="0" w:color="auto"/>
              <w:right w:val="single" w:sz="4" w:space="0" w:color="auto"/>
            </w:tcBorders>
            <w:vAlign w:val="center"/>
          </w:tcPr>
          <w:p w14:paraId="6F7A2028" w14:textId="77777777" w:rsidR="004878EF" w:rsidRPr="004878EF" w:rsidRDefault="004878EF" w:rsidP="004878EF">
            <w:pPr>
              <w:tabs>
                <w:tab w:val="left" w:pos="3846"/>
              </w:tabs>
              <w:spacing w:before="240"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580" w:type="pct"/>
            <w:tcBorders>
              <w:top w:val="single" w:sz="4" w:space="0" w:color="auto"/>
              <w:left w:val="single" w:sz="4" w:space="0" w:color="auto"/>
              <w:bottom w:val="single" w:sz="4" w:space="0" w:color="auto"/>
              <w:right w:val="single" w:sz="4" w:space="0" w:color="auto"/>
            </w:tcBorders>
            <w:vAlign w:val="center"/>
          </w:tcPr>
          <w:p w14:paraId="3B30943F"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397" w:type="pct"/>
            <w:tcBorders>
              <w:top w:val="single" w:sz="4" w:space="0" w:color="auto"/>
              <w:left w:val="single" w:sz="4" w:space="0" w:color="auto"/>
              <w:bottom w:val="single" w:sz="4" w:space="0" w:color="auto"/>
              <w:right w:val="single" w:sz="4" w:space="0" w:color="auto"/>
            </w:tcBorders>
            <w:vAlign w:val="center"/>
          </w:tcPr>
          <w:p w14:paraId="51B3F626"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r>
      <w:tr w:rsidR="004878EF" w:rsidRPr="004878EF" w14:paraId="60892E35" w14:textId="77777777" w:rsidTr="004878EF">
        <w:trPr>
          <w:trHeight w:val="1254"/>
          <w:tblCellSpacing w:w="5" w:type="nil"/>
        </w:trPr>
        <w:tc>
          <w:tcPr>
            <w:tcW w:w="705" w:type="pct"/>
            <w:vMerge/>
            <w:tcBorders>
              <w:left w:val="single" w:sz="4" w:space="0" w:color="auto"/>
              <w:right w:val="single" w:sz="4" w:space="0" w:color="auto"/>
            </w:tcBorders>
          </w:tcPr>
          <w:p w14:paraId="3FA1C2C7" w14:textId="77777777" w:rsidR="004878EF" w:rsidRPr="004878EF" w:rsidRDefault="004878EF" w:rsidP="004878EF">
            <w:pPr>
              <w:tabs>
                <w:tab w:val="left" w:pos="3846"/>
              </w:tabs>
              <w:spacing w:after="0" w:line="240" w:lineRule="auto"/>
              <w:rPr>
                <w:rFonts w:ascii="Arial" w:eastAsia="Times New Roman" w:hAnsi="Arial" w:cs="Arial"/>
                <w:sz w:val="24"/>
                <w:szCs w:val="24"/>
                <w:lang w:eastAsia="ru-RU"/>
              </w:rPr>
            </w:pPr>
          </w:p>
        </w:tc>
        <w:tc>
          <w:tcPr>
            <w:tcW w:w="656" w:type="pct"/>
            <w:vMerge/>
            <w:tcBorders>
              <w:left w:val="single" w:sz="4" w:space="0" w:color="auto"/>
              <w:right w:val="single" w:sz="4" w:space="0" w:color="auto"/>
            </w:tcBorders>
          </w:tcPr>
          <w:p w14:paraId="3BBA12CD" w14:textId="77777777" w:rsidR="004878EF" w:rsidRPr="004878EF" w:rsidRDefault="004878EF" w:rsidP="004878EF">
            <w:pPr>
              <w:tabs>
                <w:tab w:val="left" w:pos="3846"/>
              </w:tabs>
              <w:spacing w:after="0" w:line="240" w:lineRule="auto"/>
              <w:rPr>
                <w:rFonts w:ascii="Arial" w:eastAsia="Times New Roman" w:hAnsi="Arial" w:cs="Arial"/>
                <w:sz w:val="24"/>
                <w:szCs w:val="24"/>
                <w:lang w:eastAsia="ru-RU"/>
              </w:rPr>
            </w:pPr>
          </w:p>
        </w:tc>
        <w:tc>
          <w:tcPr>
            <w:tcW w:w="705" w:type="pct"/>
            <w:tcBorders>
              <w:top w:val="single" w:sz="4" w:space="0" w:color="auto"/>
              <w:left w:val="single" w:sz="4" w:space="0" w:color="auto"/>
              <w:bottom w:val="single" w:sz="4" w:space="0" w:color="auto"/>
              <w:right w:val="single" w:sz="4" w:space="0" w:color="auto"/>
            </w:tcBorders>
          </w:tcPr>
          <w:p w14:paraId="6C701963" w14:textId="77777777" w:rsidR="004878EF" w:rsidRPr="004878EF" w:rsidRDefault="004878EF" w:rsidP="004878EF">
            <w:pPr>
              <w:tabs>
                <w:tab w:val="left" w:pos="3846"/>
              </w:tabs>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Бюджет городского округа Павловский Посад Московской области</w:t>
            </w:r>
          </w:p>
        </w:tc>
        <w:tc>
          <w:tcPr>
            <w:tcW w:w="463" w:type="pct"/>
            <w:tcBorders>
              <w:top w:val="single" w:sz="4" w:space="0" w:color="auto"/>
              <w:left w:val="single" w:sz="4" w:space="0" w:color="auto"/>
              <w:bottom w:val="single" w:sz="4" w:space="0" w:color="auto"/>
              <w:right w:val="single" w:sz="4" w:space="0" w:color="auto"/>
            </w:tcBorders>
          </w:tcPr>
          <w:p w14:paraId="238ADFC8" w14:textId="77777777" w:rsidR="004878EF" w:rsidRPr="004878EF" w:rsidRDefault="004878EF" w:rsidP="004878EF">
            <w:pPr>
              <w:spacing w:after="0" w:line="240" w:lineRule="auto"/>
              <w:jc w:val="center"/>
              <w:rPr>
                <w:rFonts w:ascii="Arial" w:eastAsia="Times New Roman" w:hAnsi="Arial" w:cs="Arial"/>
                <w:sz w:val="24"/>
                <w:szCs w:val="24"/>
                <w:lang w:eastAsia="ru-RU"/>
              </w:rPr>
            </w:pPr>
          </w:p>
          <w:p w14:paraId="21B7B607" w14:textId="77777777" w:rsidR="004878EF" w:rsidRPr="004878EF" w:rsidRDefault="004878EF" w:rsidP="004878EF">
            <w:pPr>
              <w:spacing w:after="0" w:line="240" w:lineRule="auto"/>
              <w:jc w:val="center"/>
              <w:rPr>
                <w:rFonts w:ascii="Arial" w:eastAsia="Times New Roman" w:hAnsi="Arial" w:cs="Arial"/>
                <w:sz w:val="24"/>
                <w:szCs w:val="24"/>
                <w:lang w:eastAsia="ru-RU"/>
              </w:rPr>
            </w:pPr>
          </w:p>
          <w:p w14:paraId="1FCEF121" w14:textId="77777777" w:rsidR="004878EF" w:rsidRPr="004878EF" w:rsidRDefault="004878EF" w:rsidP="004878EF">
            <w:pPr>
              <w:spacing w:after="0" w:line="240" w:lineRule="auto"/>
              <w:jc w:val="center"/>
              <w:rPr>
                <w:rFonts w:ascii="Arial" w:eastAsia="Times New Roman" w:hAnsi="Arial" w:cs="Arial"/>
                <w:sz w:val="24"/>
                <w:szCs w:val="24"/>
                <w:lang w:eastAsia="ru-RU"/>
              </w:rPr>
            </w:pPr>
          </w:p>
          <w:p w14:paraId="61053682"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32 005,73</w:t>
            </w:r>
          </w:p>
        </w:tc>
        <w:tc>
          <w:tcPr>
            <w:tcW w:w="432" w:type="pct"/>
            <w:tcBorders>
              <w:top w:val="single" w:sz="4" w:space="0" w:color="auto"/>
              <w:left w:val="single" w:sz="4" w:space="0" w:color="auto"/>
              <w:bottom w:val="single" w:sz="4" w:space="0" w:color="auto"/>
              <w:right w:val="single" w:sz="4" w:space="0" w:color="auto"/>
            </w:tcBorders>
            <w:vAlign w:val="center"/>
          </w:tcPr>
          <w:p w14:paraId="200909EC"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val="en-US" w:eastAsia="ru-RU"/>
              </w:rPr>
            </w:pPr>
            <w:r w:rsidRPr="004878EF">
              <w:rPr>
                <w:rFonts w:ascii="Arial" w:eastAsia="Times New Roman" w:hAnsi="Arial" w:cs="Arial"/>
                <w:sz w:val="24"/>
                <w:szCs w:val="24"/>
                <w:lang w:eastAsia="ru-RU"/>
              </w:rPr>
              <w:t>2 725,73</w:t>
            </w:r>
          </w:p>
        </w:tc>
        <w:tc>
          <w:tcPr>
            <w:tcW w:w="530" w:type="pct"/>
            <w:tcBorders>
              <w:top w:val="single" w:sz="4" w:space="0" w:color="auto"/>
              <w:left w:val="single" w:sz="4" w:space="0" w:color="auto"/>
              <w:bottom w:val="single" w:sz="4" w:space="0" w:color="auto"/>
              <w:right w:val="single" w:sz="4" w:space="0" w:color="auto"/>
            </w:tcBorders>
            <w:vAlign w:val="center"/>
          </w:tcPr>
          <w:p w14:paraId="15CE5D68"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27 280,0</w:t>
            </w:r>
          </w:p>
        </w:tc>
        <w:tc>
          <w:tcPr>
            <w:tcW w:w="531" w:type="pct"/>
            <w:tcBorders>
              <w:top w:val="single" w:sz="4" w:space="0" w:color="auto"/>
              <w:left w:val="single" w:sz="4" w:space="0" w:color="auto"/>
              <w:bottom w:val="single" w:sz="4" w:space="0" w:color="auto"/>
              <w:right w:val="single" w:sz="4" w:space="0" w:color="auto"/>
            </w:tcBorders>
            <w:vAlign w:val="center"/>
          </w:tcPr>
          <w:p w14:paraId="28E21AE0"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580" w:type="pct"/>
            <w:tcBorders>
              <w:top w:val="single" w:sz="4" w:space="0" w:color="auto"/>
              <w:left w:val="single" w:sz="4" w:space="0" w:color="auto"/>
              <w:bottom w:val="single" w:sz="4" w:space="0" w:color="auto"/>
              <w:right w:val="single" w:sz="4" w:space="0" w:color="auto"/>
            </w:tcBorders>
            <w:vAlign w:val="center"/>
          </w:tcPr>
          <w:p w14:paraId="052DD0C8"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397" w:type="pct"/>
            <w:tcBorders>
              <w:top w:val="single" w:sz="4" w:space="0" w:color="auto"/>
              <w:left w:val="single" w:sz="4" w:space="0" w:color="auto"/>
              <w:bottom w:val="single" w:sz="4" w:space="0" w:color="auto"/>
              <w:right w:val="single" w:sz="4" w:space="0" w:color="auto"/>
            </w:tcBorders>
            <w:vAlign w:val="center"/>
          </w:tcPr>
          <w:p w14:paraId="49AF2E1F"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2 000,0</w:t>
            </w:r>
          </w:p>
        </w:tc>
      </w:tr>
      <w:tr w:rsidR="004878EF" w:rsidRPr="004878EF" w14:paraId="394DC3F0" w14:textId="77777777" w:rsidTr="004878EF">
        <w:trPr>
          <w:trHeight w:val="638"/>
          <w:tblCellSpacing w:w="5" w:type="nil"/>
        </w:trPr>
        <w:tc>
          <w:tcPr>
            <w:tcW w:w="705" w:type="pct"/>
            <w:vMerge/>
            <w:tcBorders>
              <w:left w:val="single" w:sz="4" w:space="0" w:color="auto"/>
              <w:bottom w:val="single" w:sz="4" w:space="0" w:color="auto"/>
              <w:right w:val="single" w:sz="4" w:space="0" w:color="auto"/>
            </w:tcBorders>
          </w:tcPr>
          <w:p w14:paraId="09BE8405" w14:textId="77777777" w:rsidR="004878EF" w:rsidRPr="004878EF" w:rsidRDefault="004878EF" w:rsidP="004878EF">
            <w:pPr>
              <w:tabs>
                <w:tab w:val="left" w:pos="3846"/>
              </w:tabs>
              <w:spacing w:after="0" w:line="240" w:lineRule="auto"/>
              <w:rPr>
                <w:rFonts w:ascii="Arial" w:eastAsia="Times New Roman" w:hAnsi="Arial" w:cs="Arial"/>
                <w:sz w:val="24"/>
                <w:szCs w:val="24"/>
                <w:lang w:eastAsia="ru-RU"/>
              </w:rPr>
            </w:pPr>
          </w:p>
        </w:tc>
        <w:tc>
          <w:tcPr>
            <w:tcW w:w="656" w:type="pct"/>
            <w:vMerge/>
            <w:tcBorders>
              <w:left w:val="single" w:sz="4" w:space="0" w:color="auto"/>
              <w:bottom w:val="single" w:sz="4" w:space="0" w:color="auto"/>
              <w:right w:val="single" w:sz="4" w:space="0" w:color="auto"/>
            </w:tcBorders>
          </w:tcPr>
          <w:p w14:paraId="6CDB6258" w14:textId="77777777" w:rsidR="004878EF" w:rsidRPr="004878EF" w:rsidRDefault="004878EF" w:rsidP="004878EF">
            <w:pPr>
              <w:tabs>
                <w:tab w:val="left" w:pos="3846"/>
              </w:tabs>
              <w:spacing w:after="0" w:line="240" w:lineRule="auto"/>
              <w:rPr>
                <w:rFonts w:ascii="Arial" w:eastAsia="Times New Roman" w:hAnsi="Arial" w:cs="Arial"/>
                <w:sz w:val="24"/>
                <w:szCs w:val="24"/>
                <w:lang w:eastAsia="ru-RU"/>
              </w:rPr>
            </w:pPr>
          </w:p>
        </w:tc>
        <w:tc>
          <w:tcPr>
            <w:tcW w:w="705" w:type="pct"/>
            <w:tcBorders>
              <w:top w:val="single" w:sz="4" w:space="0" w:color="auto"/>
              <w:left w:val="single" w:sz="4" w:space="0" w:color="auto"/>
              <w:bottom w:val="single" w:sz="4" w:space="0" w:color="auto"/>
              <w:right w:val="single" w:sz="4" w:space="0" w:color="auto"/>
            </w:tcBorders>
          </w:tcPr>
          <w:p w14:paraId="3758C274" w14:textId="77777777" w:rsidR="004878EF" w:rsidRPr="004878EF" w:rsidRDefault="004878EF" w:rsidP="004878EF">
            <w:pPr>
              <w:tabs>
                <w:tab w:val="left" w:pos="3846"/>
              </w:tabs>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Внебюджетные источники</w:t>
            </w:r>
          </w:p>
        </w:tc>
        <w:tc>
          <w:tcPr>
            <w:tcW w:w="463" w:type="pct"/>
            <w:tcBorders>
              <w:top w:val="single" w:sz="4" w:space="0" w:color="auto"/>
              <w:left w:val="single" w:sz="4" w:space="0" w:color="auto"/>
              <w:bottom w:val="single" w:sz="4" w:space="0" w:color="auto"/>
              <w:right w:val="single" w:sz="4" w:space="0" w:color="auto"/>
            </w:tcBorders>
            <w:vAlign w:val="center"/>
          </w:tcPr>
          <w:p w14:paraId="6328B8FA"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91 109,0</w:t>
            </w:r>
          </w:p>
        </w:tc>
        <w:tc>
          <w:tcPr>
            <w:tcW w:w="432" w:type="pct"/>
            <w:tcBorders>
              <w:top w:val="single" w:sz="4" w:space="0" w:color="auto"/>
              <w:left w:val="single" w:sz="4" w:space="0" w:color="auto"/>
              <w:bottom w:val="single" w:sz="4" w:space="0" w:color="auto"/>
              <w:right w:val="single" w:sz="4" w:space="0" w:color="auto"/>
            </w:tcBorders>
            <w:vAlign w:val="center"/>
          </w:tcPr>
          <w:p w14:paraId="2C4D2AAF"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bidi="ru-RU"/>
              </w:rPr>
              <w:t>0,0</w:t>
            </w:r>
          </w:p>
        </w:tc>
        <w:tc>
          <w:tcPr>
            <w:tcW w:w="530" w:type="pct"/>
            <w:tcBorders>
              <w:top w:val="single" w:sz="4" w:space="0" w:color="auto"/>
              <w:left w:val="single" w:sz="4" w:space="0" w:color="auto"/>
              <w:bottom w:val="single" w:sz="4" w:space="0" w:color="auto"/>
              <w:right w:val="single" w:sz="4" w:space="0" w:color="auto"/>
            </w:tcBorders>
            <w:vAlign w:val="center"/>
          </w:tcPr>
          <w:p w14:paraId="276B4994"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bidi="ru-RU"/>
              </w:rPr>
              <w:t>63 609,0</w:t>
            </w:r>
          </w:p>
        </w:tc>
        <w:tc>
          <w:tcPr>
            <w:tcW w:w="531" w:type="pct"/>
            <w:tcBorders>
              <w:top w:val="single" w:sz="4" w:space="0" w:color="auto"/>
              <w:left w:val="single" w:sz="4" w:space="0" w:color="auto"/>
              <w:bottom w:val="single" w:sz="4" w:space="0" w:color="auto"/>
              <w:right w:val="single" w:sz="4" w:space="0" w:color="auto"/>
            </w:tcBorders>
            <w:vAlign w:val="center"/>
          </w:tcPr>
          <w:p w14:paraId="59F2699D"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580" w:type="pct"/>
            <w:tcBorders>
              <w:top w:val="single" w:sz="4" w:space="0" w:color="auto"/>
              <w:left w:val="single" w:sz="4" w:space="0" w:color="auto"/>
              <w:bottom w:val="single" w:sz="4" w:space="0" w:color="auto"/>
              <w:right w:val="single" w:sz="4" w:space="0" w:color="auto"/>
            </w:tcBorders>
            <w:vAlign w:val="center"/>
          </w:tcPr>
          <w:p w14:paraId="43CA8460"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397" w:type="pct"/>
            <w:tcBorders>
              <w:top w:val="single" w:sz="4" w:space="0" w:color="auto"/>
              <w:left w:val="single" w:sz="4" w:space="0" w:color="auto"/>
              <w:bottom w:val="single" w:sz="4" w:space="0" w:color="auto"/>
              <w:right w:val="single" w:sz="4" w:space="0" w:color="auto"/>
            </w:tcBorders>
            <w:vAlign w:val="center"/>
          </w:tcPr>
          <w:p w14:paraId="4B4536A2"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27 500,0</w:t>
            </w:r>
          </w:p>
        </w:tc>
      </w:tr>
    </w:tbl>
    <w:p w14:paraId="776294EB" w14:textId="77777777" w:rsidR="004878EF" w:rsidRPr="004878EF" w:rsidRDefault="004878EF" w:rsidP="004878EF">
      <w:pPr>
        <w:autoSpaceDE w:val="0"/>
        <w:autoSpaceDN w:val="0"/>
        <w:adjustRightInd w:val="0"/>
        <w:spacing w:after="0" w:line="240" w:lineRule="auto"/>
        <w:jc w:val="right"/>
        <w:rPr>
          <w:rFonts w:ascii="Arial" w:eastAsia="Times New Roman" w:hAnsi="Arial" w:cs="Arial"/>
          <w:sz w:val="24"/>
          <w:szCs w:val="24"/>
          <w:lang w:eastAsia="ru-RU"/>
        </w:rPr>
      </w:pPr>
    </w:p>
    <w:p w14:paraId="1BF7E732" w14:textId="77777777" w:rsidR="004878EF" w:rsidRPr="004878EF" w:rsidRDefault="004878EF" w:rsidP="004878EF">
      <w:pPr>
        <w:autoSpaceDE w:val="0"/>
        <w:autoSpaceDN w:val="0"/>
        <w:adjustRightInd w:val="0"/>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Характеристика проблем, решаемых посредством мероприятий</w:t>
      </w:r>
    </w:p>
    <w:p w14:paraId="106D2B54" w14:textId="77777777" w:rsidR="004878EF" w:rsidRPr="004878EF" w:rsidRDefault="004878EF" w:rsidP="004878EF">
      <w:pPr>
        <w:widowControl w:val="0"/>
        <w:autoSpaceDE w:val="0"/>
        <w:autoSpaceDN w:val="0"/>
        <w:adjustRightInd w:val="0"/>
        <w:spacing w:after="0" w:line="240" w:lineRule="auto"/>
        <w:jc w:val="center"/>
        <w:rPr>
          <w:rFonts w:ascii="Arial" w:eastAsia="Times New Roman" w:hAnsi="Arial" w:cs="Arial"/>
          <w:sz w:val="24"/>
          <w:szCs w:val="24"/>
          <w:lang w:eastAsia="ru-RU"/>
        </w:rPr>
      </w:pPr>
    </w:p>
    <w:p w14:paraId="4723F7E7" w14:textId="77777777" w:rsidR="004878EF" w:rsidRPr="004878EF" w:rsidRDefault="004878EF" w:rsidP="004878EF">
      <w:pPr>
        <w:spacing w:after="0" w:line="240" w:lineRule="auto"/>
        <w:ind w:firstLine="708"/>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Актуальность разработки мероприятий по созданию условий для обеспечения комфортного проживания жителей в многоквартирных домах обусловлена рядом социальных и экономических факторов, в том числе естественным старением муниципального жилищного фонда.</w:t>
      </w:r>
    </w:p>
    <w:p w14:paraId="49EA3036" w14:textId="77777777" w:rsidR="004878EF" w:rsidRPr="004878EF" w:rsidRDefault="004878EF" w:rsidP="004878EF">
      <w:pPr>
        <w:spacing w:after="0" w:line="240" w:lineRule="auto"/>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ab/>
        <w:t>Мероприятия предусматривают снижение физического и морального износа муниципального жилищного фонда, повышения качества предоставления жилищно-коммунальных услуг.</w:t>
      </w:r>
    </w:p>
    <w:p w14:paraId="3848528C" w14:textId="77777777" w:rsidR="004878EF" w:rsidRPr="004878EF" w:rsidRDefault="004878EF" w:rsidP="004878EF">
      <w:pPr>
        <w:spacing w:after="0" w:line="240" w:lineRule="auto"/>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ab/>
        <w:t>В процессе эксплуатации многоквартирных домов возникает необходимость в проведении капитального ремонта общего имущества, в целях уменьшения физического износа общего имущества многоквартирных домов, улучшения эксплуатационных характеристик общего имущества и повышения класса   энергетической эффективности МКД.</w:t>
      </w:r>
    </w:p>
    <w:p w14:paraId="499390E9" w14:textId="77777777" w:rsidR="004878EF" w:rsidRPr="004878EF" w:rsidRDefault="004878EF" w:rsidP="004878EF">
      <w:pPr>
        <w:spacing w:after="0" w:line="240" w:lineRule="auto"/>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ab/>
        <w:t>Мероприятия реализуются на основании краткосрочных планов (адресных перечней) и могут корректироваться в порядке, установленном законодательством Российской Федерации, Московской области, нормативно-правовыми актами городского округа Павловский Посад с учетом предложений эксплуатирующих организаций.</w:t>
      </w:r>
    </w:p>
    <w:p w14:paraId="3D2B227F" w14:textId="77777777" w:rsidR="004878EF" w:rsidRPr="004878EF" w:rsidRDefault="004878EF" w:rsidP="004878EF">
      <w:pPr>
        <w:autoSpaceDE w:val="0"/>
        <w:autoSpaceDN w:val="0"/>
        <w:adjustRightInd w:val="0"/>
        <w:spacing w:after="0" w:line="240" w:lineRule="auto"/>
        <w:ind w:firstLine="708"/>
        <w:rPr>
          <w:rFonts w:ascii="Arial" w:eastAsia="Times New Roman" w:hAnsi="Arial" w:cs="Arial"/>
          <w:sz w:val="24"/>
          <w:szCs w:val="24"/>
          <w:lang w:eastAsia="ru-RU"/>
        </w:rPr>
      </w:pPr>
      <w:r w:rsidRPr="004878EF">
        <w:rPr>
          <w:rFonts w:ascii="Arial" w:eastAsia="Times New Roman" w:hAnsi="Arial" w:cs="Arial"/>
          <w:sz w:val="24"/>
          <w:szCs w:val="24"/>
          <w:lang w:eastAsia="ru-RU"/>
        </w:rPr>
        <w:t xml:space="preserve">Одним из приоритетных вопросов в сфере жилищно-коммунального хозяйства является состояние жилищного фонда и реализация комплекса мер по улучшению его содержания. В соответствии с жилищным законодательством Российской Федерации собственники помещений в многоквартирных домах несут ответственность за содержание жилых помещений и общего имущества многоквартирного дома, в том числе по реализации комплекса мер в части текущего и капитального ремонтов многоквартирных домов. Актуальность разработки муниципальной подпрограммы «Приведение в надлежащее состояние подъездов в многоквартирных домах» обусловлена рядом социальных и экономических факторов. </w:t>
      </w:r>
    </w:p>
    <w:p w14:paraId="3AD73289" w14:textId="77777777" w:rsidR="004878EF" w:rsidRPr="004878EF" w:rsidRDefault="004878EF" w:rsidP="004878EF">
      <w:pPr>
        <w:spacing w:after="0" w:line="240" w:lineRule="auto"/>
        <w:ind w:firstLine="708"/>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Подпрограмма разработана в соответствии с Жилищным кодексом Российской Федерации.</w:t>
      </w:r>
    </w:p>
    <w:p w14:paraId="6CBA87C9" w14:textId="77777777" w:rsidR="004878EF" w:rsidRPr="004878EF" w:rsidRDefault="004878EF" w:rsidP="004878EF">
      <w:pPr>
        <w:spacing w:after="0" w:line="240" w:lineRule="auto"/>
        <w:ind w:right="-1"/>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ab/>
        <w:t>Основными направлениями Подпрограммы являются:</w:t>
      </w:r>
    </w:p>
    <w:p w14:paraId="4AF817F0" w14:textId="77777777" w:rsidR="004878EF" w:rsidRPr="004878EF" w:rsidRDefault="004878EF" w:rsidP="004878EF">
      <w:pPr>
        <w:spacing w:after="0" w:line="240" w:lineRule="auto"/>
        <w:ind w:right="-1"/>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ab/>
        <w:t>- приведение в надлежащее состояние подъездов в многоквартирных домах;</w:t>
      </w:r>
    </w:p>
    <w:p w14:paraId="2ABB3E03" w14:textId="77777777" w:rsidR="004878EF" w:rsidRPr="004878EF" w:rsidRDefault="004878EF" w:rsidP="004878EF">
      <w:pPr>
        <w:spacing w:after="0" w:line="240" w:lineRule="auto"/>
        <w:ind w:right="-1"/>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ab/>
        <w:t>- установка камер видеонаблюдения в подъездах многоквартирных домов;</w:t>
      </w:r>
    </w:p>
    <w:p w14:paraId="6C46BB2D" w14:textId="77777777" w:rsidR="004878EF" w:rsidRPr="004878EF" w:rsidRDefault="004878EF" w:rsidP="004878EF">
      <w:pPr>
        <w:spacing w:after="0" w:line="240" w:lineRule="auto"/>
        <w:ind w:right="-1"/>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ab/>
        <w:t>- проведение капитального ремонта многоквартирных домов;</w:t>
      </w:r>
    </w:p>
    <w:p w14:paraId="70878F20"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ab/>
      </w:r>
    </w:p>
    <w:p w14:paraId="1B8AC07A" w14:textId="77777777" w:rsidR="004878EF" w:rsidRPr="004878EF" w:rsidRDefault="004878EF" w:rsidP="004878EF">
      <w:pPr>
        <w:autoSpaceDE w:val="0"/>
        <w:autoSpaceDN w:val="0"/>
        <w:adjustRightInd w:val="0"/>
        <w:spacing w:after="0" w:line="240" w:lineRule="auto"/>
        <w:ind w:firstLine="708"/>
        <w:jc w:val="both"/>
        <w:rPr>
          <w:rFonts w:ascii="Arial" w:eastAsia="Times New Roman" w:hAnsi="Arial" w:cs="Arial"/>
          <w:sz w:val="24"/>
          <w:szCs w:val="24"/>
          <w:lang w:eastAsia="ru-RU"/>
        </w:rPr>
      </w:pPr>
      <w:r w:rsidRPr="004878EF">
        <w:rPr>
          <w:rFonts w:ascii="Arial" w:eastAsia="Times New Roman" w:hAnsi="Arial" w:cs="Arial"/>
          <w:sz w:val="24"/>
          <w:szCs w:val="24"/>
          <w:lang w:eastAsia="ru-RU"/>
        </w:rPr>
        <w:t xml:space="preserve">Реализация указанных основных мероприятий позволит создать условия для реализации жилищной реформы, организации ремонта и надлежащего содержания жилищного фонда на территории городского округа Павловский Посад Московской области., а также </w:t>
      </w:r>
      <w:r w:rsidRPr="004878EF">
        <w:rPr>
          <w:rFonts w:ascii="Arial" w:eastAsia="Times New Roman" w:hAnsi="Arial" w:cs="Arial"/>
          <w:spacing w:val="6"/>
          <w:sz w:val="24"/>
          <w:szCs w:val="24"/>
          <w:lang w:eastAsia="ru-RU"/>
        </w:rPr>
        <w:t xml:space="preserve">предусматривает более активное участие граждан, в том числе, </w:t>
      </w:r>
      <w:r w:rsidRPr="004878EF">
        <w:rPr>
          <w:rFonts w:ascii="Arial" w:eastAsia="Times New Roman" w:hAnsi="Arial" w:cs="Arial"/>
          <w:sz w:val="24"/>
          <w:szCs w:val="24"/>
          <w:lang w:eastAsia="ru-RU"/>
        </w:rPr>
        <w:t>организация и проведение муниципальных форумов Управдом с участием активных жителей города, информирование граждан через местные СМИ, аккаунты в соцсетях и на официальном сайте Администрации о ходе реализации приоритетных проектов муниципальной программы «Формирование современной городской среды»</w:t>
      </w:r>
    </w:p>
    <w:p w14:paraId="3506D9EB" w14:textId="77777777" w:rsidR="004878EF" w:rsidRPr="004878EF" w:rsidRDefault="004878EF" w:rsidP="004878EF">
      <w:pPr>
        <w:widowControl w:val="0"/>
        <w:autoSpaceDE w:val="0"/>
        <w:autoSpaceDN w:val="0"/>
        <w:adjustRightInd w:val="0"/>
        <w:spacing w:after="0" w:line="240" w:lineRule="auto"/>
        <w:jc w:val="center"/>
        <w:rPr>
          <w:rFonts w:ascii="Arial" w:eastAsia="Times New Roman" w:hAnsi="Arial" w:cs="Arial"/>
          <w:sz w:val="24"/>
          <w:szCs w:val="24"/>
          <w:lang w:eastAsia="ru-RU"/>
        </w:rPr>
      </w:pPr>
    </w:p>
    <w:p w14:paraId="62E2DECA" w14:textId="77777777" w:rsidR="004878EF" w:rsidRPr="004878EF" w:rsidRDefault="004878EF" w:rsidP="004878EF">
      <w:pPr>
        <w:widowControl w:val="0"/>
        <w:autoSpaceDE w:val="0"/>
        <w:autoSpaceDN w:val="0"/>
        <w:adjustRightInd w:val="0"/>
        <w:spacing w:after="0" w:line="240" w:lineRule="auto"/>
        <w:rPr>
          <w:rFonts w:ascii="Arial" w:eastAsia="Times New Roman" w:hAnsi="Arial" w:cs="Arial"/>
          <w:sz w:val="24"/>
          <w:szCs w:val="24"/>
          <w:lang w:eastAsia="ru-RU"/>
        </w:rPr>
      </w:pPr>
    </w:p>
    <w:p w14:paraId="3489E418"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Перечень мероприятий Подпрограммы 3</w:t>
      </w:r>
    </w:p>
    <w:p w14:paraId="29003819"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«Создание условий для обеспечения комфортного проживания жителей в многоквартирных домах Московской области»</w:t>
      </w:r>
    </w:p>
    <w:p w14:paraId="0874E696"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p>
    <w:tbl>
      <w:tblPr>
        <w:tblW w:w="5000" w:type="pct"/>
        <w:tblCellSpacing w:w="5" w:type="nil"/>
        <w:tblCellMar>
          <w:left w:w="75" w:type="dxa"/>
          <w:right w:w="75" w:type="dxa"/>
        </w:tblCellMar>
        <w:tblLook w:val="0000" w:firstRow="0" w:lastRow="0" w:firstColumn="0" w:lastColumn="0" w:noHBand="0" w:noVBand="0"/>
      </w:tblPr>
      <w:tblGrid>
        <w:gridCol w:w="150"/>
        <w:gridCol w:w="329"/>
        <w:gridCol w:w="216"/>
        <w:gridCol w:w="1901"/>
        <w:gridCol w:w="1455"/>
        <w:gridCol w:w="1851"/>
        <w:gridCol w:w="1283"/>
        <w:gridCol w:w="1046"/>
        <w:gridCol w:w="1164"/>
        <w:gridCol w:w="631"/>
        <w:gridCol w:w="631"/>
        <w:gridCol w:w="1046"/>
        <w:gridCol w:w="1773"/>
        <w:gridCol w:w="150"/>
        <w:gridCol w:w="1497"/>
        <w:gridCol w:w="4"/>
      </w:tblGrid>
      <w:tr w:rsidR="004878EF" w:rsidRPr="004878EF" w14:paraId="00EBDE62" w14:textId="77777777" w:rsidTr="004878EF">
        <w:trPr>
          <w:gridAfter w:val="1"/>
          <w:trHeight w:val="320"/>
          <w:tblCellSpacing w:w="5" w:type="nil"/>
        </w:trPr>
        <w:tc>
          <w:tcPr>
            <w:tcW w:w="225" w:type="pct"/>
            <w:gridSpan w:val="3"/>
            <w:vMerge w:val="restart"/>
            <w:tcBorders>
              <w:top w:val="single" w:sz="4" w:space="0" w:color="auto"/>
              <w:left w:val="single" w:sz="4" w:space="0" w:color="auto"/>
              <w:bottom w:val="single" w:sz="4" w:space="0" w:color="auto"/>
              <w:right w:val="single" w:sz="4" w:space="0" w:color="auto"/>
            </w:tcBorders>
          </w:tcPr>
          <w:p w14:paraId="07BEB142"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Код</w:t>
            </w:r>
          </w:p>
        </w:tc>
        <w:tc>
          <w:tcPr>
            <w:tcW w:w="495" w:type="pct"/>
            <w:vMerge w:val="restart"/>
            <w:tcBorders>
              <w:top w:val="single" w:sz="4" w:space="0" w:color="auto"/>
              <w:left w:val="single" w:sz="4" w:space="0" w:color="auto"/>
              <w:bottom w:val="single" w:sz="4" w:space="0" w:color="auto"/>
              <w:right w:val="single" w:sz="4" w:space="0" w:color="auto"/>
            </w:tcBorders>
          </w:tcPr>
          <w:p w14:paraId="39A2DD43"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 xml:space="preserve">Мероприятия </w:t>
            </w:r>
            <w:r w:rsidRPr="004878EF">
              <w:rPr>
                <w:rFonts w:ascii="Arial" w:eastAsia="Times New Roman" w:hAnsi="Arial" w:cs="Arial"/>
                <w:sz w:val="24"/>
                <w:szCs w:val="24"/>
                <w:lang w:eastAsia="ru-RU"/>
              </w:rPr>
              <w:br/>
              <w:t>подпрограммы</w:t>
            </w:r>
          </w:p>
        </w:tc>
        <w:tc>
          <w:tcPr>
            <w:tcW w:w="303" w:type="pct"/>
            <w:vMerge w:val="restart"/>
            <w:tcBorders>
              <w:top w:val="single" w:sz="4" w:space="0" w:color="auto"/>
              <w:left w:val="single" w:sz="4" w:space="0" w:color="auto"/>
              <w:right w:val="single" w:sz="4" w:space="0" w:color="auto"/>
            </w:tcBorders>
          </w:tcPr>
          <w:p w14:paraId="380F143B"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Сроки исполнения мероприятий</w:t>
            </w:r>
          </w:p>
        </w:tc>
        <w:tc>
          <w:tcPr>
            <w:tcW w:w="462" w:type="pct"/>
            <w:vMerge w:val="restart"/>
            <w:tcBorders>
              <w:top w:val="single" w:sz="4" w:space="0" w:color="auto"/>
              <w:left w:val="single" w:sz="4" w:space="0" w:color="auto"/>
              <w:bottom w:val="single" w:sz="4" w:space="0" w:color="auto"/>
              <w:right w:val="single" w:sz="4" w:space="0" w:color="auto"/>
            </w:tcBorders>
          </w:tcPr>
          <w:p w14:paraId="3587DA73"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 xml:space="preserve">Источники     </w:t>
            </w:r>
            <w:r w:rsidRPr="004878EF">
              <w:rPr>
                <w:rFonts w:ascii="Arial" w:eastAsia="Times New Roman" w:hAnsi="Arial" w:cs="Arial"/>
                <w:sz w:val="24"/>
                <w:szCs w:val="24"/>
                <w:lang w:eastAsia="ru-RU"/>
              </w:rPr>
              <w:br/>
              <w:t>финансирования</w:t>
            </w:r>
          </w:p>
        </w:tc>
        <w:tc>
          <w:tcPr>
            <w:tcW w:w="439" w:type="pct"/>
            <w:vMerge w:val="restart"/>
            <w:tcBorders>
              <w:top w:val="single" w:sz="4" w:space="0" w:color="auto"/>
              <w:left w:val="single" w:sz="4" w:space="0" w:color="auto"/>
              <w:bottom w:val="single" w:sz="4" w:space="0" w:color="auto"/>
              <w:right w:val="single" w:sz="4" w:space="0" w:color="auto"/>
            </w:tcBorders>
          </w:tcPr>
          <w:p w14:paraId="37D43E67"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Всего</w:t>
            </w:r>
            <w:r w:rsidRPr="004878EF">
              <w:rPr>
                <w:rFonts w:ascii="Arial" w:eastAsia="Times New Roman" w:hAnsi="Arial" w:cs="Arial"/>
                <w:sz w:val="24"/>
                <w:szCs w:val="24"/>
                <w:lang w:eastAsia="ru-RU"/>
              </w:rPr>
              <w:br/>
              <w:t>(тыс.</w:t>
            </w:r>
            <w:r w:rsidRPr="004878EF">
              <w:rPr>
                <w:rFonts w:ascii="Arial" w:eastAsia="Times New Roman" w:hAnsi="Arial" w:cs="Arial"/>
                <w:sz w:val="24"/>
                <w:szCs w:val="24"/>
                <w:lang w:eastAsia="ru-RU"/>
              </w:rPr>
              <w:br/>
              <w:t>руб.)</w:t>
            </w:r>
          </w:p>
        </w:tc>
        <w:tc>
          <w:tcPr>
            <w:tcW w:w="2217" w:type="pct"/>
            <w:gridSpan w:val="5"/>
            <w:tcBorders>
              <w:top w:val="single" w:sz="4" w:space="0" w:color="auto"/>
              <w:left w:val="single" w:sz="4" w:space="0" w:color="auto"/>
              <w:bottom w:val="single" w:sz="4" w:space="0" w:color="auto"/>
              <w:right w:val="single" w:sz="4" w:space="0" w:color="auto"/>
            </w:tcBorders>
          </w:tcPr>
          <w:p w14:paraId="646AB9FA"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Объем финансирования по годам (тыс. руб.)</w:t>
            </w:r>
          </w:p>
        </w:tc>
        <w:tc>
          <w:tcPr>
            <w:tcW w:w="402" w:type="pct"/>
            <w:vMerge w:val="restart"/>
            <w:tcBorders>
              <w:top w:val="single" w:sz="4" w:space="0" w:color="auto"/>
              <w:left w:val="single" w:sz="4" w:space="0" w:color="auto"/>
              <w:bottom w:val="single" w:sz="4" w:space="0" w:color="auto"/>
              <w:right w:val="single" w:sz="4" w:space="0" w:color="auto"/>
            </w:tcBorders>
          </w:tcPr>
          <w:p w14:paraId="6D6D8D60"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Ответственный за выполнение мероприятия подпрограммы</w:t>
            </w:r>
          </w:p>
        </w:tc>
        <w:tc>
          <w:tcPr>
            <w:tcW w:w="450" w:type="pct"/>
            <w:gridSpan w:val="2"/>
            <w:vMerge w:val="restart"/>
            <w:tcBorders>
              <w:top w:val="single" w:sz="4" w:space="0" w:color="auto"/>
              <w:left w:val="single" w:sz="4" w:space="0" w:color="auto"/>
              <w:bottom w:val="single" w:sz="4" w:space="0" w:color="auto"/>
              <w:right w:val="single" w:sz="4" w:space="0" w:color="auto"/>
            </w:tcBorders>
          </w:tcPr>
          <w:p w14:paraId="1ED588C0"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 xml:space="preserve">Результаты    </w:t>
            </w:r>
            <w:r w:rsidRPr="004878EF">
              <w:rPr>
                <w:rFonts w:ascii="Arial" w:eastAsia="Times New Roman" w:hAnsi="Arial" w:cs="Arial"/>
                <w:sz w:val="24"/>
                <w:szCs w:val="24"/>
                <w:lang w:eastAsia="ru-RU"/>
              </w:rPr>
              <w:br/>
              <w:t xml:space="preserve">выполнения    </w:t>
            </w:r>
            <w:r w:rsidRPr="004878EF">
              <w:rPr>
                <w:rFonts w:ascii="Arial" w:eastAsia="Times New Roman" w:hAnsi="Arial" w:cs="Arial"/>
                <w:sz w:val="24"/>
                <w:szCs w:val="24"/>
                <w:lang w:eastAsia="ru-RU"/>
              </w:rPr>
              <w:br/>
              <w:t xml:space="preserve">мероприятий   </w:t>
            </w:r>
            <w:r w:rsidRPr="004878EF">
              <w:rPr>
                <w:rFonts w:ascii="Arial" w:eastAsia="Times New Roman" w:hAnsi="Arial" w:cs="Arial"/>
                <w:sz w:val="24"/>
                <w:szCs w:val="24"/>
                <w:lang w:eastAsia="ru-RU"/>
              </w:rPr>
              <w:br/>
              <w:t>подпрограммы</w:t>
            </w:r>
          </w:p>
        </w:tc>
      </w:tr>
      <w:tr w:rsidR="004878EF" w:rsidRPr="004878EF" w14:paraId="037AD0CB" w14:textId="77777777" w:rsidTr="004878EF">
        <w:trPr>
          <w:gridAfter w:val="1"/>
          <w:trHeight w:val="800"/>
          <w:tblCellSpacing w:w="5" w:type="nil"/>
        </w:trPr>
        <w:tc>
          <w:tcPr>
            <w:tcW w:w="225" w:type="pct"/>
            <w:gridSpan w:val="3"/>
            <w:vMerge/>
            <w:tcBorders>
              <w:left w:val="single" w:sz="4" w:space="0" w:color="auto"/>
              <w:bottom w:val="single" w:sz="4" w:space="0" w:color="auto"/>
              <w:right w:val="single" w:sz="4" w:space="0" w:color="auto"/>
            </w:tcBorders>
          </w:tcPr>
          <w:p w14:paraId="73BF04A7" w14:textId="77777777" w:rsidR="004878EF" w:rsidRPr="004878EF" w:rsidRDefault="004878EF" w:rsidP="004878EF">
            <w:pPr>
              <w:tabs>
                <w:tab w:val="left" w:pos="3846"/>
              </w:tabs>
              <w:spacing w:after="0" w:line="240" w:lineRule="auto"/>
              <w:rPr>
                <w:rFonts w:ascii="Arial" w:eastAsia="Times New Roman" w:hAnsi="Arial" w:cs="Arial"/>
                <w:sz w:val="24"/>
                <w:szCs w:val="24"/>
                <w:lang w:eastAsia="ru-RU"/>
              </w:rPr>
            </w:pPr>
          </w:p>
        </w:tc>
        <w:tc>
          <w:tcPr>
            <w:tcW w:w="495" w:type="pct"/>
            <w:vMerge/>
            <w:tcBorders>
              <w:left w:val="single" w:sz="4" w:space="0" w:color="auto"/>
              <w:bottom w:val="single" w:sz="4" w:space="0" w:color="auto"/>
              <w:right w:val="single" w:sz="4" w:space="0" w:color="auto"/>
            </w:tcBorders>
          </w:tcPr>
          <w:p w14:paraId="02227D93" w14:textId="77777777" w:rsidR="004878EF" w:rsidRPr="004878EF" w:rsidRDefault="004878EF" w:rsidP="004878EF">
            <w:pPr>
              <w:tabs>
                <w:tab w:val="left" w:pos="3846"/>
              </w:tabs>
              <w:spacing w:after="0" w:line="240" w:lineRule="auto"/>
              <w:rPr>
                <w:rFonts w:ascii="Arial" w:eastAsia="Times New Roman" w:hAnsi="Arial" w:cs="Arial"/>
                <w:sz w:val="24"/>
                <w:szCs w:val="24"/>
                <w:lang w:eastAsia="ru-RU"/>
              </w:rPr>
            </w:pPr>
          </w:p>
        </w:tc>
        <w:tc>
          <w:tcPr>
            <w:tcW w:w="303" w:type="pct"/>
            <w:vMerge/>
            <w:tcBorders>
              <w:left w:val="single" w:sz="4" w:space="0" w:color="auto"/>
              <w:bottom w:val="single" w:sz="4" w:space="0" w:color="auto"/>
              <w:right w:val="single" w:sz="4" w:space="0" w:color="auto"/>
            </w:tcBorders>
          </w:tcPr>
          <w:p w14:paraId="003815A5" w14:textId="77777777" w:rsidR="004878EF" w:rsidRPr="004878EF" w:rsidRDefault="004878EF" w:rsidP="004878EF">
            <w:pPr>
              <w:tabs>
                <w:tab w:val="left" w:pos="3846"/>
              </w:tabs>
              <w:spacing w:after="0" w:line="240" w:lineRule="auto"/>
              <w:rPr>
                <w:rFonts w:ascii="Arial" w:eastAsia="Times New Roman" w:hAnsi="Arial" w:cs="Arial"/>
                <w:sz w:val="24"/>
                <w:szCs w:val="24"/>
                <w:lang w:eastAsia="ru-RU"/>
              </w:rPr>
            </w:pPr>
          </w:p>
        </w:tc>
        <w:tc>
          <w:tcPr>
            <w:tcW w:w="462" w:type="pct"/>
            <w:vMerge/>
            <w:tcBorders>
              <w:left w:val="single" w:sz="4" w:space="0" w:color="auto"/>
              <w:bottom w:val="single" w:sz="4" w:space="0" w:color="auto"/>
              <w:right w:val="single" w:sz="4" w:space="0" w:color="auto"/>
            </w:tcBorders>
          </w:tcPr>
          <w:p w14:paraId="02A318FD" w14:textId="77777777" w:rsidR="004878EF" w:rsidRPr="004878EF" w:rsidRDefault="004878EF" w:rsidP="004878EF">
            <w:pPr>
              <w:tabs>
                <w:tab w:val="left" w:pos="3846"/>
              </w:tabs>
              <w:spacing w:after="0" w:line="240" w:lineRule="auto"/>
              <w:rPr>
                <w:rFonts w:ascii="Arial" w:eastAsia="Times New Roman" w:hAnsi="Arial" w:cs="Arial"/>
                <w:sz w:val="24"/>
                <w:szCs w:val="24"/>
                <w:lang w:eastAsia="ru-RU"/>
              </w:rPr>
            </w:pPr>
          </w:p>
        </w:tc>
        <w:tc>
          <w:tcPr>
            <w:tcW w:w="439" w:type="pct"/>
            <w:vMerge/>
            <w:tcBorders>
              <w:left w:val="single" w:sz="4" w:space="0" w:color="auto"/>
              <w:bottom w:val="single" w:sz="4" w:space="0" w:color="auto"/>
              <w:right w:val="single" w:sz="4" w:space="0" w:color="auto"/>
            </w:tcBorders>
          </w:tcPr>
          <w:p w14:paraId="4602554E" w14:textId="77777777" w:rsidR="004878EF" w:rsidRPr="004878EF" w:rsidRDefault="004878EF" w:rsidP="004878EF">
            <w:pPr>
              <w:tabs>
                <w:tab w:val="left" w:pos="3846"/>
              </w:tabs>
              <w:spacing w:after="0" w:line="240" w:lineRule="auto"/>
              <w:rPr>
                <w:rFonts w:ascii="Arial" w:eastAsia="Times New Roman" w:hAnsi="Arial" w:cs="Arial"/>
                <w:sz w:val="24"/>
                <w:szCs w:val="24"/>
                <w:lang w:eastAsia="ru-RU"/>
              </w:rPr>
            </w:pPr>
          </w:p>
        </w:tc>
        <w:tc>
          <w:tcPr>
            <w:tcW w:w="549" w:type="pct"/>
            <w:tcBorders>
              <w:left w:val="single" w:sz="4" w:space="0" w:color="auto"/>
              <w:bottom w:val="single" w:sz="4" w:space="0" w:color="auto"/>
              <w:right w:val="single" w:sz="4" w:space="0" w:color="auto"/>
            </w:tcBorders>
            <w:vAlign w:val="center"/>
          </w:tcPr>
          <w:p w14:paraId="628F7227"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2020</w:t>
            </w:r>
          </w:p>
          <w:p w14:paraId="341B1F01"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год</w:t>
            </w:r>
          </w:p>
        </w:tc>
        <w:tc>
          <w:tcPr>
            <w:tcW w:w="405" w:type="pct"/>
            <w:tcBorders>
              <w:left w:val="single" w:sz="4" w:space="0" w:color="auto"/>
              <w:bottom w:val="single" w:sz="4" w:space="0" w:color="auto"/>
              <w:right w:val="single" w:sz="4" w:space="0" w:color="auto"/>
            </w:tcBorders>
            <w:vAlign w:val="center"/>
          </w:tcPr>
          <w:p w14:paraId="0F81453B"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2021</w:t>
            </w:r>
          </w:p>
          <w:p w14:paraId="6D499011"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год</w:t>
            </w:r>
          </w:p>
        </w:tc>
        <w:tc>
          <w:tcPr>
            <w:tcW w:w="405" w:type="pct"/>
            <w:tcBorders>
              <w:left w:val="single" w:sz="4" w:space="0" w:color="auto"/>
              <w:bottom w:val="single" w:sz="4" w:space="0" w:color="auto"/>
              <w:right w:val="single" w:sz="4" w:space="0" w:color="auto"/>
            </w:tcBorders>
            <w:vAlign w:val="center"/>
          </w:tcPr>
          <w:p w14:paraId="3A28DFC0"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2022</w:t>
            </w:r>
          </w:p>
          <w:p w14:paraId="4D1CA117"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год</w:t>
            </w:r>
          </w:p>
        </w:tc>
        <w:tc>
          <w:tcPr>
            <w:tcW w:w="405" w:type="pct"/>
            <w:tcBorders>
              <w:left w:val="single" w:sz="4" w:space="0" w:color="auto"/>
              <w:bottom w:val="single" w:sz="4" w:space="0" w:color="auto"/>
              <w:right w:val="single" w:sz="4" w:space="0" w:color="auto"/>
            </w:tcBorders>
            <w:vAlign w:val="center"/>
          </w:tcPr>
          <w:p w14:paraId="5E5CCF1D" w14:textId="77777777" w:rsidR="004878EF" w:rsidRPr="004878EF" w:rsidRDefault="004878EF" w:rsidP="004878EF">
            <w:pPr>
              <w:spacing w:after="0" w:line="240" w:lineRule="auto"/>
              <w:jc w:val="center"/>
              <w:rPr>
                <w:rFonts w:ascii="Arial" w:eastAsia="Times New Roman" w:hAnsi="Arial" w:cs="Arial"/>
                <w:sz w:val="24"/>
                <w:szCs w:val="24"/>
                <w:lang w:eastAsia="ru-RU"/>
              </w:rPr>
            </w:pPr>
          </w:p>
          <w:p w14:paraId="29826A9F"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2023</w:t>
            </w:r>
          </w:p>
          <w:p w14:paraId="0B411C7F"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год</w:t>
            </w:r>
          </w:p>
        </w:tc>
        <w:tc>
          <w:tcPr>
            <w:tcW w:w="453" w:type="pct"/>
            <w:tcBorders>
              <w:left w:val="single" w:sz="4" w:space="0" w:color="auto"/>
              <w:bottom w:val="single" w:sz="4" w:space="0" w:color="auto"/>
              <w:right w:val="single" w:sz="4" w:space="0" w:color="auto"/>
            </w:tcBorders>
            <w:vAlign w:val="center"/>
          </w:tcPr>
          <w:p w14:paraId="5BEEF998" w14:textId="77777777" w:rsidR="004878EF" w:rsidRPr="004878EF" w:rsidRDefault="004878EF" w:rsidP="004878EF">
            <w:pPr>
              <w:spacing w:after="0" w:line="240" w:lineRule="auto"/>
              <w:jc w:val="center"/>
              <w:rPr>
                <w:rFonts w:ascii="Arial" w:eastAsia="Times New Roman" w:hAnsi="Arial" w:cs="Arial"/>
                <w:sz w:val="24"/>
                <w:szCs w:val="24"/>
                <w:lang w:eastAsia="ru-RU"/>
              </w:rPr>
            </w:pPr>
          </w:p>
          <w:p w14:paraId="79EA24AA"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 xml:space="preserve">2024 </w:t>
            </w:r>
          </w:p>
          <w:p w14:paraId="268D95E8"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год</w:t>
            </w:r>
          </w:p>
        </w:tc>
        <w:tc>
          <w:tcPr>
            <w:tcW w:w="402" w:type="pct"/>
            <w:vMerge/>
            <w:tcBorders>
              <w:left w:val="single" w:sz="4" w:space="0" w:color="auto"/>
              <w:bottom w:val="single" w:sz="4" w:space="0" w:color="auto"/>
              <w:right w:val="single" w:sz="4" w:space="0" w:color="auto"/>
            </w:tcBorders>
          </w:tcPr>
          <w:p w14:paraId="20BC9A68" w14:textId="77777777" w:rsidR="004878EF" w:rsidRPr="004878EF" w:rsidRDefault="004878EF" w:rsidP="004878EF">
            <w:pPr>
              <w:tabs>
                <w:tab w:val="left" w:pos="3846"/>
              </w:tabs>
              <w:spacing w:after="0" w:line="240" w:lineRule="auto"/>
              <w:rPr>
                <w:rFonts w:ascii="Arial" w:eastAsia="Times New Roman" w:hAnsi="Arial" w:cs="Arial"/>
                <w:sz w:val="24"/>
                <w:szCs w:val="24"/>
                <w:lang w:eastAsia="ru-RU"/>
              </w:rPr>
            </w:pPr>
          </w:p>
        </w:tc>
        <w:tc>
          <w:tcPr>
            <w:tcW w:w="450" w:type="pct"/>
            <w:gridSpan w:val="2"/>
            <w:vMerge/>
            <w:tcBorders>
              <w:left w:val="single" w:sz="4" w:space="0" w:color="auto"/>
              <w:bottom w:val="single" w:sz="4" w:space="0" w:color="auto"/>
              <w:right w:val="single" w:sz="4" w:space="0" w:color="auto"/>
            </w:tcBorders>
          </w:tcPr>
          <w:p w14:paraId="7E7C594D" w14:textId="77777777" w:rsidR="004878EF" w:rsidRPr="004878EF" w:rsidRDefault="004878EF" w:rsidP="004878EF">
            <w:pPr>
              <w:tabs>
                <w:tab w:val="left" w:pos="3846"/>
              </w:tabs>
              <w:spacing w:after="0" w:line="240" w:lineRule="auto"/>
              <w:rPr>
                <w:rFonts w:ascii="Arial" w:eastAsia="Times New Roman" w:hAnsi="Arial" w:cs="Arial"/>
                <w:sz w:val="24"/>
                <w:szCs w:val="24"/>
                <w:lang w:eastAsia="ru-RU"/>
              </w:rPr>
            </w:pPr>
          </w:p>
        </w:tc>
      </w:tr>
      <w:tr w:rsidR="004878EF" w:rsidRPr="004878EF" w14:paraId="4216E433" w14:textId="77777777" w:rsidTr="004878EF">
        <w:trPr>
          <w:gridAfter w:val="1"/>
          <w:tblCellSpacing w:w="5" w:type="nil"/>
        </w:trPr>
        <w:tc>
          <w:tcPr>
            <w:tcW w:w="225" w:type="pct"/>
            <w:gridSpan w:val="3"/>
            <w:tcBorders>
              <w:left w:val="single" w:sz="4" w:space="0" w:color="auto"/>
              <w:bottom w:val="single" w:sz="4" w:space="0" w:color="auto"/>
              <w:right w:val="single" w:sz="4" w:space="0" w:color="auto"/>
            </w:tcBorders>
          </w:tcPr>
          <w:p w14:paraId="19A8ABED"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w:t>
            </w:r>
          </w:p>
        </w:tc>
        <w:tc>
          <w:tcPr>
            <w:tcW w:w="495" w:type="pct"/>
            <w:tcBorders>
              <w:left w:val="single" w:sz="4" w:space="0" w:color="auto"/>
              <w:bottom w:val="single" w:sz="4" w:space="0" w:color="auto"/>
              <w:right w:val="single" w:sz="4" w:space="0" w:color="auto"/>
            </w:tcBorders>
          </w:tcPr>
          <w:p w14:paraId="76D87511"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w:t>
            </w:r>
          </w:p>
        </w:tc>
        <w:tc>
          <w:tcPr>
            <w:tcW w:w="303" w:type="pct"/>
            <w:tcBorders>
              <w:left w:val="single" w:sz="4" w:space="0" w:color="auto"/>
              <w:bottom w:val="single" w:sz="4" w:space="0" w:color="auto"/>
              <w:right w:val="single" w:sz="4" w:space="0" w:color="auto"/>
            </w:tcBorders>
          </w:tcPr>
          <w:p w14:paraId="69100270"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3</w:t>
            </w:r>
          </w:p>
        </w:tc>
        <w:tc>
          <w:tcPr>
            <w:tcW w:w="462" w:type="pct"/>
            <w:tcBorders>
              <w:left w:val="single" w:sz="4" w:space="0" w:color="auto"/>
              <w:bottom w:val="single" w:sz="4" w:space="0" w:color="auto"/>
              <w:right w:val="single" w:sz="4" w:space="0" w:color="auto"/>
            </w:tcBorders>
          </w:tcPr>
          <w:p w14:paraId="263A66DE"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4</w:t>
            </w:r>
          </w:p>
        </w:tc>
        <w:tc>
          <w:tcPr>
            <w:tcW w:w="439" w:type="pct"/>
            <w:tcBorders>
              <w:left w:val="single" w:sz="4" w:space="0" w:color="auto"/>
              <w:bottom w:val="single" w:sz="4" w:space="0" w:color="auto"/>
              <w:right w:val="single" w:sz="4" w:space="0" w:color="auto"/>
            </w:tcBorders>
          </w:tcPr>
          <w:p w14:paraId="298926DF"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5</w:t>
            </w:r>
          </w:p>
        </w:tc>
        <w:tc>
          <w:tcPr>
            <w:tcW w:w="549" w:type="pct"/>
            <w:tcBorders>
              <w:left w:val="single" w:sz="4" w:space="0" w:color="auto"/>
              <w:bottom w:val="single" w:sz="4" w:space="0" w:color="auto"/>
              <w:right w:val="single" w:sz="4" w:space="0" w:color="auto"/>
            </w:tcBorders>
          </w:tcPr>
          <w:p w14:paraId="0DA4F2C9"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6</w:t>
            </w:r>
          </w:p>
        </w:tc>
        <w:tc>
          <w:tcPr>
            <w:tcW w:w="405" w:type="pct"/>
            <w:tcBorders>
              <w:left w:val="single" w:sz="4" w:space="0" w:color="auto"/>
              <w:bottom w:val="single" w:sz="4" w:space="0" w:color="auto"/>
              <w:right w:val="single" w:sz="4" w:space="0" w:color="auto"/>
            </w:tcBorders>
          </w:tcPr>
          <w:p w14:paraId="0C02BE39"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7</w:t>
            </w:r>
          </w:p>
        </w:tc>
        <w:tc>
          <w:tcPr>
            <w:tcW w:w="405" w:type="pct"/>
            <w:tcBorders>
              <w:left w:val="single" w:sz="4" w:space="0" w:color="auto"/>
              <w:bottom w:val="single" w:sz="4" w:space="0" w:color="auto"/>
              <w:right w:val="single" w:sz="4" w:space="0" w:color="auto"/>
            </w:tcBorders>
          </w:tcPr>
          <w:p w14:paraId="604842D5"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8</w:t>
            </w:r>
          </w:p>
        </w:tc>
        <w:tc>
          <w:tcPr>
            <w:tcW w:w="405" w:type="pct"/>
            <w:tcBorders>
              <w:left w:val="single" w:sz="4" w:space="0" w:color="auto"/>
              <w:bottom w:val="single" w:sz="4" w:space="0" w:color="auto"/>
              <w:right w:val="single" w:sz="4" w:space="0" w:color="auto"/>
            </w:tcBorders>
          </w:tcPr>
          <w:p w14:paraId="4F38D313"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9</w:t>
            </w:r>
          </w:p>
        </w:tc>
        <w:tc>
          <w:tcPr>
            <w:tcW w:w="453" w:type="pct"/>
            <w:tcBorders>
              <w:left w:val="single" w:sz="4" w:space="0" w:color="auto"/>
              <w:bottom w:val="single" w:sz="4" w:space="0" w:color="auto"/>
              <w:right w:val="single" w:sz="4" w:space="0" w:color="auto"/>
            </w:tcBorders>
          </w:tcPr>
          <w:p w14:paraId="520656BE"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10</w:t>
            </w:r>
          </w:p>
        </w:tc>
        <w:tc>
          <w:tcPr>
            <w:tcW w:w="402" w:type="pct"/>
            <w:tcBorders>
              <w:left w:val="single" w:sz="4" w:space="0" w:color="auto"/>
              <w:bottom w:val="single" w:sz="4" w:space="0" w:color="auto"/>
              <w:right w:val="single" w:sz="4" w:space="0" w:color="auto"/>
            </w:tcBorders>
          </w:tcPr>
          <w:p w14:paraId="583AA4DE"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11</w:t>
            </w:r>
          </w:p>
        </w:tc>
        <w:tc>
          <w:tcPr>
            <w:tcW w:w="450" w:type="pct"/>
            <w:gridSpan w:val="2"/>
            <w:tcBorders>
              <w:left w:val="single" w:sz="4" w:space="0" w:color="auto"/>
              <w:bottom w:val="single" w:sz="4" w:space="0" w:color="auto"/>
              <w:right w:val="single" w:sz="4" w:space="0" w:color="auto"/>
            </w:tcBorders>
          </w:tcPr>
          <w:p w14:paraId="5CD3BD6D"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12</w:t>
            </w:r>
          </w:p>
        </w:tc>
      </w:tr>
      <w:tr w:rsidR="004878EF" w:rsidRPr="004878EF" w14:paraId="03F079ED" w14:textId="77777777" w:rsidTr="004878EF">
        <w:trPr>
          <w:gridAfter w:val="1"/>
          <w:trHeight w:val="354"/>
          <w:tblCellSpacing w:w="5" w:type="nil"/>
        </w:trPr>
        <w:tc>
          <w:tcPr>
            <w:tcW w:w="225" w:type="pct"/>
            <w:gridSpan w:val="3"/>
            <w:vMerge w:val="restart"/>
            <w:tcBorders>
              <w:left w:val="single" w:sz="4" w:space="0" w:color="auto"/>
              <w:right w:val="single" w:sz="4" w:space="0" w:color="auto"/>
            </w:tcBorders>
            <w:shd w:val="clear" w:color="auto" w:fill="auto"/>
          </w:tcPr>
          <w:p w14:paraId="033D5E0F"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w:t>
            </w:r>
          </w:p>
        </w:tc>
        <w:tc>
          <w:tcPr>
            <w:tcW w:w="495" w:type="pct"/>
            <w:vMerge w:val="restart"/>
            <w:tcBorders>
              <w:left w:val="single" w:sz="4" w:space="0" w:color="auto"/>
              <w:right w:val="single" w:sz="4" w:space="0" w:color="auto"/>
            </w:tcBorders>
            <w:shd w:val="clear" w:color="auto" w:fill="auto"/>
          </w:tcPr>
          <w:p w14:paraId="644E1DA5" w14:textId="77777777" w:rsidR="004878EF" w:rsidRPr="004878EF" w:rsidRDefault="004878EF" w:rsidP="004878EF">
            <w:pPr>
              <w:tabs>
                <w:tab w:val="left" w:pos="3846"/>
              </w:tabs>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Основное мероприятие 1. Приведение в надлежащее состояние подъездов в многоквартирных домах</w:t>
            </w:r>
          </w:p>
          <w:p w14:paraId="23D425A0" w14:textId="77777777" w:rsidR="004878EF" w:rsidRPr="004878EF" w:rsidRDefault="004878EF" w:rsidP="004878EF">
            <w:pPr>
              <w:tabs>
                <w:tab w:val="left" w:pos="3846"/>
              </w:tabs>
              <w:spacing w:after="0" w:line="240" w:lineRule="auto"/>
              <w:rPr>
                <w:rFonts w:ascii="Arial" w:eastAsia="Times New Roman" w:hAnsi="Arial" w:cs="Arial"/>
                <w:sz w:val="24"/>
                <w:szCs w:val="24"/>
                <w:lang w:eastAsia="ru-RU"/>
              </w:rPr>
            </w:pPr>
          </w:p>
        </w:tc>
        <w:tc>
          <w:tcPr>
            <w:tcW w:w="303" w:type="pct"/>
            <w:vMerge w:val="restart"/>
            <w:tcBorders>
              <w:top w:val="single" w:sz="4" w:space="0" w:color="auto"/>
              <w:left w:val="single" w:sz="4" w:space="0" w:color="auto"/>
              <w:right w:val="single" w:sz="4" w:space="0" w:color="auto"/>
            </w:tcBorders>
            <w:shd w:val="clear" w:color="auto" w:fill="auto"/>
          </w:tcPr>
          <w:p w14:paraId="1CB43E13"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 xml:space="preserve"> 2020 г.-  2021г.,</w:t>
            </w:r>
          </w:p>
          <w:p w14:paraId="49BE154D"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2024г.</w:t>
            </w: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1C43FFDE"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Итого</w:t>
            </w:r>
          </w:p>
        </w:tc>
        <w:tc>
          <w:tcPr>
            <w:tcW w:w="439" w:type="pct"/>
            <w:tcBorders>
              <w:left w:val="single" w:sz="4" w:space="0" w:color="auto"/>
              <w:bottom w:val="single" w:sz="4" w:space="0" w:color="auto"/>
              <w:right w:val="single" w:sz="4" w:space="0" w:color="auto"/>
            </w:tcBorders>
            <w:shd w:val="clear" w:color="auto" w:fill="auto"/>
            <w:vAlign w:val="center"/>
          </w:tcPr>
          <w:p w14:paraId="77BBB9C4"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val="en-US" w:eastAsia="ru-RU"/>
              </w:rPr>
            </w:pPr>
            <w:r w:rsidRPr="004878EF">
              <w:rPr>
                <w:rFonts w:ascii="Arial" w:eastAsia="Times New Roman" w:hAnsi="Arial" w:cs="Arial"/>
                <w:sz w:val="24"/>
                <w:szCs w:val="24"/>
                <w:lang w:eastAsia="ru-RU"/>
              </w:rPr>
              <w:t>166 660,0</w:t>
            </w:r>
          </w:p>
        </w:tc>
        <w:tc>
          <w:tcPr>
            <w:tcW w:w="549" w:type="pct"/>
            <w:tcBorders>
              <w:left w:val="single" w:sz="4" w:space="0" w:color="auto"/>
              <w:bottom w:val="single" w:sz="4" w:space="0" w:color="auto"/>
              <w:right w:val="single" w:sz="4" w:space="0" w:color="auto"/>
            </w:tcBorders>
            <w:shd w:val="clear" w:color="auto" w:fill="auto"/>
            <w:vAlign w:val="center"/>
          </w:tcPr>
          <w:p w14:paraId="77D29766"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5" w:type="pct"/>
            <w:tcBorders>
              <w:top w:val="single" w:sz="4" w:space="0" w:color="auto"/>
              <w:left w:val="single" w:sz="4" w:space="0" w:color="auto"/>
              <w:bottom w:val="single" w:sz="4" w:space="0" w:color="auto"/>
              <w:right w:val="single" w:sz="4" w:space="0" w:color="auto"/>
            </w:tcBorders>
            <w:vAlign w:val="center"/>
          </w:tcPr>
          <w:p w14:paraId="6507265A"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137 160,0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5E57461A"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55293381"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14:paraId="28A9B076"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29 500,0</w:t>
            </w:r>
          </w:p>
        </w:tc>
        <w:tc>
          <w:tcPr>
            <w:tcW w:w="402" w:type="pct"/>
            <w:vMerge w:val="restart"/>
            <w:tcBorders>
              <w:top w:val="single" w:sz="4" w:space="0" w:color="auto"/>
              <w:left w:val="single" w:sz="4" w:space="0" w:color="auto"/>
              <w:right w:val="single" w:sz="4" w:space="0" w:color="auto"/>
            </w:tcBorders>
            <w:shd w:val="clear" w:color="auto" w:fill="auto"/>
          </w:tcPr>
          <w:p w14:paraId="10E3551E"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отдел  ЖКХ Управления ЖКХ Администрации</w:t>
            </w:r>
          </w:p>
        </w:tc>
        <w:tc>
          <w:tcPr>
            <w:tcW w:w="450" w:type="pct"/>
            <w:gridSpan w:val="2"/>
            <w:vMerge w:val="restart"/>
            <w:tcBorders>
              <w:top w:val="single" w:sz="4" w:space="0" w:color="auto"/>
              <w:left w:val="single" w:sz="4" w:space="0" w:color="auto"/>
              <w:right w:val="single" w:sz="4" w:space="0" w:color="auto"/>
            </w:tcBorders>
          </w:tcPr>
          <w:p w14:paraId="7C4526DA"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Обеспечение комфортного проживания населения</w:t>
            </w:r>
          </w:p>
        </w:tc>
      </w:tr>
      <w:tr w:rsidR="004878EF" w:rsidRPr="004878EF" w14:paraId="1936C44C" w14:textId="77777777" w:rsidTr="004878EF">
        <w:trPr>
          <w:gridAfter w:val="1"/>
          <w:trHeight w:val="320"/>
          <w:tblCellSpacing w:w="5" w:type="nil"/>
        </w:trPr>
        <w:tc>
          <w:tcPr>
            <w:tcW w:w="225" w:type="pct"/>
            <w:gridSpan w:val="3"/>
            <w:vMerge/>
            <w:tcBorders>
              <w:left w:val="single" w:sz="4" w:space="0" w:color="auto"/>
              <w:right w:val="single" w:sz="4" w:space="0" w:color="auto"/>
            </w:tcBorders>
            <w:shd w:val="clear" w:color="auto" w:fill="auto"/>
          </w:tcPr>
          <w:p w14:paraId="3B822EF9"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p>
        </w:tc>
        <w:tc>
          <w:tcPr>
            <w:tcW w:w="495" w:type="pct"/>
            <w:vMerge/>
            <w:tcBorders>
              <w:left w:val="single" w:sz="4" w:space="0" w:color="auto"/>
              <w:right w:val="single" w:sz="4" w:space="0" w:color="auto"/>
            </w:tcBorders>
            <w:shd w:val="clear" w:color="auto" w:fill="auto"/>
          </w:tcPr>
          <w:p w14:paraId="0C50D0F0" w14:textId="77777777" w:rsidR="004878EF" w:rsidRPr="004878EF" w:rsidRDefault="004878EF" w:rsidP="004878EF">
            <w:pPr>
              <w:tabs>
                <w:tab w:val="left" w:pos="3846"/>
              </w:tabs>
              <w:spacing w:after="0" w:line="240" w:lineRule="auto"/>
              <w:rPr>
                <w:rFonts w:ascii="Arial" w:eastAsia="Times New Roman" w:hAnsi="Arial" w:cs="Arial"/>
                <w:sz w:val="24"/>
                <w:szCs w:val="24"/>
                <w:lang w:eastAsia="ru-RU"/>
              </w:rPr>
            </w:pPr>
          </w:p>
        </w:tc>
        <w:tc>
          <w:tcPr>
            <w:tcW w:w="303" w:type="pct"/>
            <w:vMerge/>
            <w:tcBorders>
              <w:left w:val="single" w:sz="4" w:space="0" w:color="auto"/>
              <w:right w:val="single" w:sz="4" w:space="0" w:color="auto"/>
            </w:tcBorders>
            <w:shd w:val="clear" w:color="auto" w:fill="auto"/>
          </w:tcPr>
          <w:p w14:paraId="136C4FCC"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3D3DF8F6" w14:textId="77777777" w:rsidR="004878EF" w:rsidRPr="004878EF" w:rsidRDefault="004878EF" w:rsidP="004878EF">
            <w:pPr>
              <w:tabs>
                <w:tab w:val="left" w:pos="3846"/>
              </w:tabs>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Средства бюджета Московской области</w:t>
            </w:r>
          </w:p>
        </w:tc>
        <w:tc>
          <w:tcPr>
            <w:tcW w:w="439" w:type="pct"/>
            <w:tcBorders>
              <w:left w:val="single" w:sz="4" w:space="0" w:color="auto"/>
              <w:bottom w:val="single" w:sz="4" w:space="0" w:color="auto"/>
              <w:right w:val="single" w:sz="4" w:space="0" w:color="auto"/>
            </w:tcBorders>
            <w:shd w:val="clear" w:color="auto" w:fill="auto"/>
            <w:vAlign w:val="center"/>
          </w:tcPr>
          <w:p w14:paraId="0D84C385"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46 271,0</w:t>
            </w:r>
          </w:p>
        </w:tc>
        <w:tc>
          <w:tcPr>
            <w:tcW w:w="549" w:type="pct"/>
            <w:tcBorders>
              <w:left w:val="single" w:sz="4" w:space="0" w:color="auto"/>
              <w:bottom w:val="single" w:sz="4" w:space="0" w:color="auto"/>
              <w:right w:val="single" w:sz="4" w:space="0" w:color="auto"/>
            </w:tcBorders>
            <w:shd w:val="clear" w:color="auto" w:fill="auto"/>
            <w:vAlign w:val="center"/>
          </w:tcPr>
          <w:p w14:paraId="394D8A1A"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5" w:type="pct"/>
            <w:tcBorders>
              <w:top w:val="single" w:sz="4" w:space="0" w:color="auto"/>
              <w:left w:val="single" w:sz="4" w:space="0" w:color="auto"/>
              <w:bottom w:val="single" w:sz="4" w:space="0" w:color="auto"/>
              <w:right w:val="single" w:sz="4" w:space="0" w:color="auto"/>
            </w:tcBorders>
            <w:vAlign w:val="center"/>
          </w:tcPr>
          <w:p w14:paraId="6EB7D78B"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46 271,0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1DD4D002"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083C8E68"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14:paraId="162FEFAB"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2" w:type="pct"/>
            <w:vMerge/>
            <w:tcBorders>
              <w:left w:val="single" w:sz="4" w:space="0" w:color="auto"/>
              <w:right w:val="single" w:sz="4" w:space="0" w:color="auto"/>
            </w:tcBorders>
            <w:shd w:val="clear" w:color="auto" w:fill="auto"/>
          </w:tcPr>
          <w:p w14:paraId="480A3C53"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p>
        </w:tc>
        <w:tc>
          <w:tcPr>
            <w:tcW w:w="450" w:type="pct"/>
            <w:gridSpan w:val="2"/>
            <w:vMerge/>
            <w:tcBorders>
              <w:left w:val="single" w:sz="4" w:space="0" w:color="auto"/>
              <w:right w:val="single" w:sz="4" w:space="0" w:color="auto"/>
            </w:tcBorders>
          </w:tcPr>
          <w:p w14:paraId="4BB927C0"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p>
        </w:tc>
      </w:tr>
      <w:tr w:rsidR="004878EF" w:rsidRPr="004878EF" w14:paraId="1ABC97E9" w14:textId="77777777" w:rsidTr="004878EF">
        <w:trPr>
          <w:gridAfter w:val="1"/>
          <w:trHeight w:val="796"/>
          <w:tblCellSpacing w:w="5" w:type="nil"/>
        </w:trPr>
        <w:tc>
          <w:tcPr>
            <w:tcW w:w="225" w:type="pct"/>
            <w:gridSpan w:val="3"/>
            <w:vMerge/>
            <w:tcBorders>
              <w:left w:val="single" w:sz="4" w:space="0" w:color="auto"/>
              <w:right w:val="single" w:sz="4" w:space="0" w:color="auto"/>
            </w:tcBorders>
            <w:shd w:val="clear" w:color="auto" w:fill="auto"/>
          </w:tcPr>
          <w:p w14:paraId="65155F64"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p>
        </w:tc>
        <w:tc>
          <w:tcPr>
            <w:tcW w:w="495" w:type="pct"/>
            <w:vMerge/>
            <w:tcBorders>
              <w:left w:val="single" w:sz="4" w:space="0" w:color="auto"/>
              <w:right w:val="single" w:sz="4" w:space="0" w:color="auto"/>
            </w:tcBorders>
            <w:shd w:val="clear" w:color="auto" w:fill="auto"/>
          </w:tcPr>
          <w:p w14:paraId="7FF9599D" w14:textId="77777777" w:rsidR="004878EF" w:rsidRPr="004878EF" w:rsidRDefault="004878EF" w:rsidP="004878EF">
            <w:pPr>
              <w:tabs>
                <w:tab w:val="left" w:pos="3846"/>
              </w:tabs>
              <w:spacing w:after="0" w:line="240" w:lineRule="auto"/>
              <w:rPr>
                <w:rFonts w:ascii="Arial" w:eastAsia="Times New Roman" w:hAnsi="Arial" w:cs="Arial"/>
                <w:sz w:val="24"/>
                <w:szCs w:val="24"/>
                <w:lang w:eastAsia="ru-RU"/>
              </w:rPr>
            </w:pPr>
          </w:p>
        </w:tc>
        <w:tc>
          <w:tcPr>
            <w:tcW w:w="303" w:type="pct"/>
            <w:vMerge/>
            <w:tcBorders>
              <w:left w:val="single" w:sz="4" w:space="0" w:color="auto"/>
              <w:right w:val="single" w:sz="4" w:space="0" w:color="auto"/>
            </w:tcBorders>
            <w:shd w:val="clear" w:color="auto" w:fill="auto"/>
          </w:tcPr>
          <w:p w14:paraId="1BEFD785"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5B2BC9FA" w14:textId="77777777" w:rsidR="004878EF" w:rsidRPr="004878EF" w:rsidRDefault="004878EF" w:rsidP="004878EF">
            <w:pPr>
              <w:tabs>
                <w:tab w:val="left" w:pos="3846"/>
              </w:tabs>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Средства</w:t>
            </w:r>
          </w:p>
          <w:p w14:paraId="39F072A8" w14:textId="77777777" w:rsidR="004878EF" w:rsidRPr="004878EF" w:rsidRDefault="004878EF" w:rsidP="004878EF">
            <w:pPr>
              <w:tabs>
                <w:tab w:val="left" w:pos="3846"/>
              </w:tabs>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бюджета городского округа Павловский Посад</w:t>
            </w:r>
          </w:p>
        </w:tc>
        <w:tc>
          <w:tcPr>
            <w:tcW w:w="439" w:type="pct"/>
            <w:tcBorders>
              <w:left w:val="single" w:sz="4" w:space="0" w:color="auto"/>
              <w:bottom w:val="single" w:sz="4" w:space="0" w:color="auto"/>
              <w:right w:val="single" w:sz="4" w:space="0" w:color="auto"/>
            </w:tcBorders>
            <w:shd w:val="clear" w:color="auto" w:fill="auto"/>
          </w:tcPr>
          <w:p w14:paraId="586B7404" w14:textId="77777777" w:rsidR="004878EF" w:rsidRPr="004878EF" w:rsidRDefault="004878EF" w:rsidP="004878EF">
            <w:pPr>
              <w:spacing w:after="0" w:line="240" w:lineRule="auto"/>
              <w:jc w:val="center"/>
              <w:rPr>
                <w:rFonts w:ascii="Arial" w:eastAsia="Times New Roman" w:hAnsi="Arial" w:cs="Arial"/>
                <w:sz w:val="24"/>
                <w:szCs w:val="24"/>
                <w:lang w:eastAsia="ru-RU"/>
              </w:rPr>
            </w:pPr>
          </w:p>
          <w:p w14:paraId="2D4EA741" w14:textId="77777777" w:rsidR="004878EF" w:rsidRPr="004878EF" w:rsidRDefault="004878EF" w:rsidP="004878EF">
            <w:pPr>
              <w:spacing w:after="0" w:line="240" w:lineRule="auto"/>
              <w:jc w:val="center"/>
              <w:rPr>
                <w:rFonts w:ascii="Arial" w:eastAsia="Times New Roman" w:hAnsi="Arial" w:cs="Arial"/>
                <w:sz w:val="24"/>
                <w:szCs w:val="24"/>
                <w:lang w:eastAsia="ru-RU"/>
              </w:rPr>
            </w:pPr>
          </w:p>
          <w:p w14:paraId="3D732E5F" w14:textId="77777777" w:rsidR="004878EF" w:rsidRPr="004878EF" w:rsidRDefault="004878EF" w:rsidP="004878EF">
            <w:pPr>
              <w:spacing w:after="0" w:line="240" w:lineRule="auto"/>
              <w:jc w:val="center"/>
              <w:rPr>
                <w:rFonts w:ascii="Arial" w:eastAsia="Times New Roman" w:hAnsi="Arial" w:cs="Arial"/>
                <w:sz w:val="24"/>
                <w:szCs w:val="24"/>
                <w:lang w:eastAsia="ru-RU"/>
              </w:rPr>
            </w:pPr>
          </w:p>
          <w:p w14:paraId="06C6D07A"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29 280,0</w:t>
            </w:r>
          </w:p>
        </w:tc>
        <w:tc>
          <w:tcPr>
            <w:tcW w:w="549" w:type="pct"/>
            <w:tcBorders>
              <w:left w:val="single" w:sz="4" w:space="0" w:color="auto"/>
              <w:bottom w:val="single" w:sz="4" w:space="0" w:color="auto"/>
              <w:right w:val="single" w:sz="4" w:space="0" w:color="auto"/>
            </w:tcBorders>
            <w:shd w:val="clear" w:color="auto" w:fill="auto"/>
            <w:vAlign w:val="center"/>
          </w:tcPr>
          <w:p w14:paraId="14388342"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val="en-US" w:eastAsia="ru-RU"/>
              </w:rPr>
            </w:pPr>
            <w:r w:rsidRPr="004878EF">
              <w:rPr>
                <w:rFonts w:ascii="Arial" w:eastAsia="Times New Roman" w:hAnsi="Arial" w:cs="Arial"/>
                <w:sz w:val="24"/>
                <w:szCs w:val="24"/>
                <w:lang w:eastAsia="ru-RU"/>
              </w:rPr>
              <w:t>0,0</w:t>
            </w:r>
          </w:p>
        </w:tc>
        <w:tc>
          <w:tcPr>
            <w:tcW w:w="405" w:type="pct"/>
            <w:tcBorders>
              <w:top w:val="single" w:sz="4" w:space="0" w:color="auto"/>
              <w:left w:val="single" w:sz="4" w:space="0" w:color="auto"/>
              <w:bottom w:val="single" w:sz="4" w:space="0" w:color="auto"/>
              <w:right w:val="single" w:sz="4" w:space="0" w:color="auto"/>
            </w:tcBorders>
            <w:vAlign w:val="center"/>
          </w:tcPr>
          <w:p w14:paraId="57103186"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27 280,0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2348C483"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39A79F78"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14:paraId="6E9D9C2D"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2 000,0</w:t>
            </w:r>
          </w:p>
        </w:tc>
        <w:tc>
          <w:tcPr>
            <w:tcW w:w="40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F7D6588"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p>
        </w:tc>
        <w:tc>
          <w:tcPr>
            <w:tcW w:w="450" w:type="pct"/>
            <w:gridSpan w:val="2"/>
            <w:vMerge/>
            <w:tcBorders>
              <w:left w:val="single" w:sz="4" w:space="0" w:color="auto"/>
              <w:right w:val="single" w:sz="4" w:space="0" w:color="auto"/>
            </w:tcBorders>
          </w:tcPr>
          <w:p w14:paraId="78ACDD8E"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p>
        </w:tc>
      </w:tr>
      <w:tr w:rsidR="004878EF" w:rsidRPr="004878EF" w14:paraId="67BDEB2A" w14:textId="77777777" w:rsidTr="004878EF">
        <w:trPr>
          <w:gridAfter w:val="1"/>
          <w:trHeight w:val="376"/>
          <w:tblCellSpacing w:w="5" w:type="nil"/>
        </w:trPr>
        <w:tc>
          <w:tcPr>
            <w:tcW w:w="225" w:type="pct"/>
            <w:gridSpan w:val="3"/>
            <w:vMerge/>
            <w:tcBorders>
              <w:left w:val="single" w:sz="4" w:space="0" w:color="auto"/>
              <w:bottom w:val="single" w:sz="4" w:space="0" w:color="auto"/>
              <w:right w:val="single" w:sz="4" w:space="0" w:color="auto"/>
            </w:tcBorders>
            <w:shd w:val="clear" w:color="auto" w:fill="auto"/>
          </w:tcPr>
          <w:p w14:paraId="501C7AEB"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p>
        </w:tc>
        <w:tc>
          <w:tcPr>
            <w:tcW w:w="495" w:type="pct"/>
            <w:vMerge/>
            <w:tcBorders>
              <w:left w:val="single" w:sz="4" w:space="0" w:color="auto"/>
              <w:bottom w:val="single" w:sz="4" w:space="0" w:color="auto"/>
              <w:right w:val="single" w:sz="4" w:space="0" w:color="auto"/>
            </w:tcBorders>
            <w:shd w:val="clear" w:color="auto" w:fill="auto"/>
          </w:tcPr>
          <w:p w14:paraId="6FA468D4" w14:textId="77777777" w:rsidR="004878EF" w:rsidRPr="004878EF" w:rsidRDefault="004878EF" w:rsidP="004878EF">
            <w:pPr>
              <w:tabs>
                <w:tab w:val="left" w:pos="3846"/>
              </w:tabs>
              <w:spacing w:after="0" w:line="240" w:lineRule="auto"/>
              <w:rPr>
                <w:rFonts w:ascii="Arial" w:eastAsia="Times New Roman" w:hAnsi="Arial" w:cs="Arial"/>
                <w:sz w:val="24"/>
                <w:szCs w:val="24"/>
                <w:lang w:eastAsia="ru-RU"/>
              </w:rPr>
            </w:pPr>
          </w:p>
        </w:tc>
        <w:tc>
          <w:tcPr>
            <w:tcW w:w="303" w:type="pct"/>
            <w:vMerge/>
            <w:tcBorders>
              <w:left w:val="single" w:sz="4" w:space="0" w:color="auto"/>
              <w:right w:val="single" w:sz="4" w:space="0" w:color="auto"/>
            </w:tcBorders>
            <w:shd w:val="clear" w:color="auto" w:fill="auto"/>
          </w:tcPr>
          <w:p w14:paraId="11567698"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3D105626" w14:textId="77777777" w:rsidR="004878EF" w:rsidRPr="004878EF" w:rsidRDefault="004878EF" w:rsidP="004878EF">
            <w:pPr>
              <w:tabs>
                <w:tab w:val="left" w:pos="3846"/>
              </w:tabs>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Внебюджетные источники</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36C5BABC"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91 109,0</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5A998A59"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5" w:type="pct"/>
            <w:tcBorders>
              <w:top w:val="single" w:sz="4" w:space="0" w:color="auto"/>
              <w:left w:val="single" w:sz="4" w:space="0" w:color="auto"/>
              <w:bottom w:val="single" w:sz="4" w:space="0" w:color="auto"/>
              <w:right w:val="single" w:sz="4" w:space="0" w:color="auto"/>
            </w:tcBorders>
            <w:vAlign w:val="center"/>
          </w:tcPr>
          <w:p w14:paraId="4F5D602F"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bidi="ru-RU"/>
              </w:rPr>
              <w:t>63 609,0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4C3FBB79"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4407E6FA"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14:paraId="7E34CC60"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27 500,0</w:t>
            </w:r>
          </w:p>
        </w:tc>
        <w:tc>
          <w:tcPr>
            <w:tcW w:w="402" w:type="pct"/>
            <w:vMerge/>
            <w:tcBorders>
              <w:left w:val="single" w:sz="4" w:space="0" w:color="auto"/>
              <w:right w:val="single" w:sz="4" w:space="0" w:color="auto"/>
            </w:tcBorders>
            <w:shd w:val="clear" w:color="auto" w:fill="auto"/>
          </w:tcPr>
          <w:p w14:paraId="4A916A9F"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p>
        </w:tc>
        <w:tc>
          <w:tcPr>
            <w:tcW w:w="450" w:type="pct"/>
            <w:gridSpan w:val="2"/>
            <w:vMerge/>
            <w:tcBorders>
              <w:left w:val="single" w:sz="4" w:space="0" w:color="auto"/>
              <w:right w:val="single" w:sz="4" w:space="0" w:color="auto"/>
            </w:tcBorders>
          </w:tcPr>
          <w:p w14:paraId="47B43765"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p>
        </w:tc>
      </w:tr>
      <w:tr w:rsidR="004878EF" w:rsidRPr="004878EF" w14:paraId="321579E4" w14:textId="77777777" w:rsidTr="004878EF">
        <w:trPr>
          <w:gridAfter w:val="1"/>
          <w:trHeight w:val="320"/>
          <w:tblCellSpacing w:w="5" w:type="nil"/>
        </w:trPr>
        <w:tc>
          <w:tcPr>
            <w:tcW w:w="225" w:type="pct"/>
            <w:gridSpan w:val="3"/>
            <w:vMerge w:val="restart"/>
            <w:tcBorders>
              <w:left w:val="single" w:sz="4" w:space="0" w:color="auto"/>
              <w:right w:val="single" w:sz="4" w:space="0" w:color="auto"/>
            </w:tcBorders>
          </w:tcPr>
          <w:p w14:paraId="7BF3A36A"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1.1.</w:t>
            </w:r>
          </w:p>
        </w:tc>
        <w:tc>
          <w:tcPr>
            <w:tcW w:w="495" w:type="pct"/>
            <w:vMerge w:val="restart"/>
            <w:tcBorders>
              <w:top w:val="single" w:sz="4" w:space="0" w:color="auto"/>
              <w:left w:val="single" w:sz="4" w:space="0" w:color="auto"/>
              <w:right w:val="single" w:sz="4" w:space="0" w:color="auto"/>
            </w:tcBorders>
            <w:shd w:val="clear" w:color="auto" w:fill="auto"/>
          </w:tcPr>
          <w:p w14:paraId="4CD10EB2" w14:textId="77777777" w:rsidR="004878EF" w:rsidRPr="004878EF" w:rsidRDefault="004878EF" w:rsidP="004878EF">
            <w:pPr>
              <w:tabs>
                <w:tab w:val="left" w:pos="3846"/>
              </w:tabs>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Мероприятие 1.1.</w:t>
            </w:r>
          </w:p>
          <w:p w14:paraId="0B2D9FCE" w14:textId="77777777" w:rsidR="004878EF" w:rsidRPr="004878EF" w:rsidRDefault="004878EF" w:rsidP="004878EF">
            <w:pPr>
              <w:tabs>
                <w:tab w:val="left" w:pos="3846"/>
              </w:tabs>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Ремонт подъездов в многоквартирных домах</w:t>
            </w:r>
          </w:p>
        </w:tc>
        <w:tc>
          <w:tcPr>
            <w:tcW w:w="303" w:type="pct"/>
            <w:vMerge w:val="restart"/>
            <w:tcBorders>
              <w:top w:val="single" w:sz="4" w:space="0" w:color="auto"/>
              <w:left w:val="single" w:sz="4" w:space="0" w:color="auto"/>
              <w:right w:val="single" w:sz="4" w:space="0" w:color="auto"/>
            </w:tcBorders>
            <w:shd w:val="clear" w:color="auto" w:fill="auto"/>
          </w:tcPr>
          <w:p w14:paraId="70584CD8"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2021г.,</w:t>
            </w:r>
          </w:p>
          <w:p w14:paraId="0688DE5A"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2024г.</w:t>
            </w: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4BC6DB1E" w14:textId="77777777" w:rsidR="004878EF" w:rsidRPr="004878EF" w:rsidRDefault="004878EF" w:rsidP="004878EF">
            <w:pPr>
              <w:tabs>
                <w:tab w:val="left" w:pos="3846"/>
              </w:tabs>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Итого</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26D0DF1F"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val="en-US" w:eastAsia="ru-RU"/>
              </w:rPr>
            </w:pPr>
            <w:r w:rsidRPr="004878EF">
              <w:rPr>
                <w:rFonts w:ascii="Arial" w:eastAsia="Times New Roman" w:hAnsi="Arial" w:cs="Arial"/>
                <w:sz w:val="24"/>
                <w:szCs w:val="24"/>
                <w:lang w:eastAsia="ru-RU"/>
              </w:rPr>
              <w:t>150 660,0</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360C7E35"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185277D8"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121 160,0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2ECC62FA"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71FDCB90"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14:paraId="30773CBD"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29 500,0</w:t>
            </w:r>
          </w:p>
        </w:tc>
        <w:tc>
          <w:tcPr>
            <w:tcW w:w="402" w:type="pct"/>
            <w:vMerge w:val="restart"/>
            <w:tcBorders>
              <w:top w:val="single" w:sz="4" w:space="0" w:color="auto"/>
              <w:left w:val="single" w:sz="4" w:space="0" w:color="auto"/>
              <w:right w:val="single" w:sz="4" w:space="0" w:color="auto"/>
            </w:tcBorders>
            <w:shd w:val="clear" w:color="auto" w:fill="auto"/>
          </w:tcPr>
          <w:p w14:paraId="6961E803"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отдел ЖКХ Управления ЖКХ Администрации</w:t>
            </w:r>
          </w:p>
        </w:tc>
        <w:tc>
          <w:tcPr>
            <w:tcW w:w="450" w:type="pct"/>
            <w:gridSpan w:val="2"/>
            <w:vMerge w:val="restart"/>
            <w:tcBorders>
              <w:top w:val="single" w:sz="4" w:space="0" w:color="auto"/>
              <w:left w:val="single" w:sz="4" w:space="0" w:color="auto"/>
              <w:right w:val="single" w:sz="4" w:space="0" w:color="auto"/>
            </w:tcBorders>
          </w:tcPr>
          <w:p w14:paraId="6C0EB49F"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p>
          <w:p w14:paraId="0B34296E"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p>
          <w:p w14:paraId="6B262990"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Обеспечение комфортного проживания населения</w:t>
            </w:r>
          </w:p>
        </w:tc>
      </w:tr>
      <w:tr w:rsidR="004878EF" w:rsidRPr="004878EF" w14:paraId="7406B1AC" w14:textId="77777777" w:rsidTr="004878EF">
        <w:trPr>
          <w:gridAfter w:val="1"/>
          <w:trHeight w:val="305"/>
          <w:tblCellSpacing w:w="5" w:type="nil"/>
        </w:trPr>
        <w:tc>
          <w:tcPr>
            <w:tcW w:w="225" w:type="pct"/>
            <w:gridSpan w:val="3"/>
            <w:vMerge/>
            <w:tcBorders>
              <w:left w:val="single" w:sz="4" w:space="0" w:color="auto"/>
              <w:right w:val="single" w:sz="4" w:space="0" w:color="auto"/>
            </w:tcBorders>
          </w:tcPr>
          <w:p w14:paraId="7CF1EDFA"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p>
        </w:tc>
        <w:tc>
          <w:tcPr>
            <w:tcW w:w="495" w:type="pct"/>
            <w:vMerge/>
            <w:tcBorders>
              <w:left w:val="single" w:sz="4" w:space="0" w:color="auto"/>
              <w:right w:val="single" w:sz="4" w:space="0" w:color="auto"/>
            </w:tcBorders>
            <w:shd w:val="clear" w:color="auto" w:fill="auto"/>
          </w:tcPr>
          <w:p w14:paraId="68437AF7"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p>
        </w:tc>
        <w:tc>
          <w:tcPr>
            <w:tcW w:w="303" w:type="pct"/>
            <w:vMerge/>
            <w:tcBorders>
              <w:left w:val="single" w:sz="4" w:space="0" w:color="auto"/>
              <w:right w:val="single" w:sz="4" w:space="0" w:color="auto"/>
            </w:tcBorders>
            <w:shd w:val="clear" w:color="auto" w:fill="auto"/>
          </w:tcPr>
          <w:p w14:paraId="7FD14C57"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1B6A940D" w14:textId="77777777" w:rsidR="004878EF" w:rsidRPr="004878EF" w:rsidRDefault="004878EF" w:rsidP="004878EF">
            <w:pPr>
              <w:tabs>
                <w:tab w:val="left" w:pos="3846"/>
              </w:tabs>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Средства бюджета Московской области</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62BE86AB"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46 271,0</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4241470E"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5D4FC45E"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46 271,0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582D33A5"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5923378D"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14:paraId="37170AAB"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2" w:type="pct"/>
            <w:vMerge/>
            <w:tcBorders>
              <w:left w:val="single" w:sz="4" w:space="0" w:color="auto"/>
              <w:right w:val="single" w:sz="4" w:space="0" w:color="auto"/>
            </w:tcBorders>
            <w:shd w:val="clear" w:color="auto" w:fill="auto"/>
          </w:tcPr>
          <w:p w14:paraId="0A0111EC"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p>
        </w:tc>
        <w:tc>
          <w:tcPr>
            <w:tcW w:w="450" w:type="pct"/>
            <w:gridSpan w:val="2"/>
            <w:vMerge/>
            <w:tcBorders>
              <w:left w:val="single" w:sz="4" w:space="0" w:color="auto"/>
              <w:right w:val="single" w:sz="4" w:space="0" w:color="auto"/>
            </w:tcBorders>
          </w:tcPr>
          <w:p w14:paraId="66194F5E"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p>
        </w:tc>
      </w:tr>
      <w:tr w:rsidR="004878EF" w:rsidRPr="004878EF" w14:paraId="60C270CB" w14:textId="77777777" w:rsidTr="004878EF">
        <w:trPr>
          <w:gridAfter w:val="1"/>
          <w:trHeight w:val="813"/>
          <w:tblCellSpacing w:w="5" w:type="nil"/>
        </w:trPr>
        <w:tc>
          <w:tcPr>
            <w:tcW w:w="225" w:type="pct"/>
            <w:gridSpan w:val="3"/>
            <w:vMerge/>
            <w:tcBorders>
              <w:left w:val="single" w:sz="4" w:space="0" w:color="auto"/>
              <w:right w:val="single" w:sz="4" w:space="0" w:color="auto"/>
            </w:tcBorders>
          </w:tcPr>
          <w:p w14:paraId="3FDAFC3C"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p>
        </w:tc>
        <w:tc>
          <w:tcPr>
            <w:tcW w:w="495" w:type="pct"/>
            <w:vMerge/>
            <w:tcBorders>
              <w:left w:val="single" w:sz="4" w:space="0" w:color="auto"/>
              <w:right w:val="single" w:sz="4" w:space="0" w:color="auto"/>
            </w:tcBorders>
            <w:shd w:val="clear" w:color="auto" w:fill="auto"/>
          </w:tcPr>
          <w:p w14:paraId="4F0B613D"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p>
        </w:tc>
        <w:tc>
          <w:tcPr>
            <w:tcW w:w="303" w:type="pct"/>
            <w:vMerge/>
            <w:tcBorders>
              <w:left w:val="single" w:sz="4" w:space="0" w:color="auto"/>
              <w:right w:val="single" w:sz="4" w:space="0" w:color="auto"/>
            </w:tcBorders>
            <w:shd w:val="clear" w:color="auto" w:fill="auto"/>
          </w:tcPr>
          <w:p w14:paraId="029E3A07"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0B24E25B" w14:textId="77777777" w:rsidR="004878EF" w:rsidRPr="004878EF" w:rsidRDefault="004878EF" w:rsidP="004878EF">
            <w:pPr>
              <w:tabs>
                <w:tab w:val="left" w:pos="3846"/>
              </w:tabs>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Средства</w:t>
            </w:r>
          </w:p>
          <w:p w14:paraId="210C7F4D" w14:textId="77777777" w:rsidR="004878EF" w:rsidRPr="004878EF" w:rsidRDefault="004878EF" w:rsidP="004878EF">
            <w:pPr>
              <w:tabs>
                <w:tab w:val="left" w:pos="3846"/>
              </w:tabs>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бюджета городского округа Павловский Посад</w:t>
            </w:r>
          </w:p>
        </w:tc>
        <w:tc>
          <w:tcPr>
            <w:tcW w:w="439" w:type="pct"/>
            <w:tcBorders>
              <w:top w:val="single" w:sz="4" w:space="0" w:color="auto"/>
              <w:left w:val="single" w:sz="4" w:space="0" w:color="auto"/>
              <w:bottom w:val="single" w:sz="4" w:space="0" w:color="auto"/>
              <w:right w:val="single" w:sz="4" w:space="0" w:color="auto"/>
            </w:tcBorders>
            <w:shd w:val="clear" w:color="auto" w:fill="auto"/>
          </w:tcPr>
          <w:p w14:paraId="777C66F4" w14:textId="77777777" w:rsidR="004878EF" w:rsidRPr="004878EF" w:rsidRDefault="004878EF" w:rsidP="004878EF">
            <w:pPr>
              <w:spacing w:after="0" w:line="240" w:lineRule="auto"/>
              <w:jc w:val="center"/>
              <w:rPr>
                <w:rFonts w:ascii="Arial" w:eastAsia="Times New Roman" w:hAnsi="Arial" w:cs="Arial"/>
                <w:sz w:val="24"/>
                <w:szCs w:val="24"/>
                <w:lang w:eastAsia="ru-RU"/>
              </w:rPr>
            </w:pPr>
          </w:p>
          <w:p w14:paraId="7A86A638" w14:textId="77777777" w:rsidR="004878EF" w:rsidRPr="004878EF" w:rsidRDefault="004878EF" w:rsidP="004878EF">
            <w:pPr>
              <w:spacing w:after="0" w:line="240" w:lineRule="auto"/>
              <w:jc w:val="center"/>
              <w:rPr>
                <w:rFonts w:ascii="Arial" w:eastAsia="Times New Roman" w:hAnsi="Arial" w:cs="Arial"/>
                <w:sz w:val="24"/>
                <w:szCs w:val="24"/>
                <w:lang w:eastAsia="ru-RU"/>
              </w:rPr>
            </w:pPr>
          </w:p>
          <w:p w14:paraId="1AA3B971"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13 280,0</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160DEAB6"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val="en-US" w:eastAsia="ru-RU"/>
              </w:rPr>
            </w:pPr>
            <w:r w:rsidRPr="004878EF">
              <w:rPr>
                <w:rFonts w:ascii="Arial" w:eastAsia="Times New Roman" w:hAnsi="Arial" w:cs="Arial"/>
                <w:sz w:val="24"/>
                <w:szCs w:val="24"/>
                <w:lang w:eastAsia="ru-RU"/>
              </w:rPr>
              <w:t>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2EF2069C"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11 280,0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15F454E2"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59691D25"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14:paraId="308FF360"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2 000,0</w:t>
            </w:r>
          </w:p>
        </w:tc>
        <w:tc>
          <w:tcPr>
            <w:tcW w:w="402" w:type="pct"/>
            <w:vMerge/>
            <w:tcBorders>
              <w:left w:val="single" w:sz="4" w:space="0" w:color="auto"/>
              <w:right w:val="single" w:sz="4" w:space="0" w:color="auto"/>
            </w:tcBorders>
            <w:shd w:val="clear" w:color="auto" w:fill="auto"/>
          </w:tcPr>
          <w:p w14:paraId="1D788909"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p>
        </w:tc>
        <w:tc>
          <w:tcPr>
            <w:tcW w:w="450" w:type="pct"/>
            <w:gridSpan w:val="2"/>
            <w:vMerge/>
            <w:tcBorders>
              <w:left w:val="single" w:sz="4" w:space="0" w:color="auto"/>
              <w:right w:val="single" w:sz="4" w:space="0" w:color="auto"/>
            </w:tcBorders>
          </w:tcPr>
          <w:p w14:paraId="342DEBF9"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p>
        </w:tc>
      </w:tr>
      <w:tr w:rsidR="004878EF" w:rsidRPr="004878EF" w14:paraId="053E2718" w14:textId="77777777" w:rsidTr="004878EF">
        <w:trPr>
          <w:gridAfter w:val="1"/>
          <w:trHeight w:val="330"/>
          <w:tblCellSpacing w:w="5" w:type="nil"/>
        </w:trPr>
        <w:tc>
          <w:tcPr>
            <w:tcW w:w="225" w:type="pct"/>
            <w:gridSpan w:val="3"/>
            <w:vMerge/>
            <w:tcBorders>
              <w:left w:val="single" w:sz="4" w:space="0" w:color="auto"/>
              <w:bottom w:val="single" w:sz="4" w:space="0" w:color="auto"/>
              <w:right w:val="single" w:sz="4" w:space="0" w:color="auto"/>
            </w:tcBorders>
          </w:tcPr>
          <w:p w14:paraId="1E6E0493"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p>
        </w:tc>
        <w:tc>
          <w:tcPr>
            <w:tcW w:w="495" w:type="pct"/>
            <w:vMerge/>
            <w:tcBorders>
              <w:left w:val="single" w:sz="4" w:space="0" w:color="auto"/>
              <w:bottom w:val="single" w:sz="4" w:space="0" w:color="auto"/>
              <w:right w:val="single" w:sz="4" w:space="0" w:color="auto"/>
            </w:tcBorders>
            <w:shd w:val="clear" w:color="auto" w:fill="auto"/>
          </w:tcPr>
          <w:p w14:paraId="7DB2334C"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p>
        </w:tc>
        <w:tc>
          <w:tcPr>
            <w:tcW w:w="303" w:type="pct"/>
            <w:vMerge/>
            <w:tcBorders>
              <w:left w:val="single" w:sz="4" w:space="0" w:color="auto"/>
              <w:bottom w:val="single" w:sz="4" w:space="0" w:color="auto"/>
              <w:right w:val="single" w:sz="4" w:space="0" w:color="auto"/>
            </w:tcBorders>
            <w:shd w:val="clear" w:color="auto" w:fill="auto"/>
          </w:tcPr>
          <w:p w14:paraId="3866D7C8"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5C70E028"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Внебюджетные источники</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715449D3"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91 109,0</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49A1280D"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468A5310"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bidi="ru-RU"/>
              </w:rPr>
              <w:t>63 609,0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43A16C92"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22CEFC20"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14:paraId="79AB1E5B"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27 500,0</w:t>
            </w:r>
          </w:p>
        </w:tc>
        <w:tc>
          <w:tcPr>
            <w:tcW w:w="402" w:type="pct"/>
            <w:vMerge/>
            <w:tcBorders>
              <w:left w:val="single" w:sz="4" w:space="0" w:color="auto"/>
              <w:bottom w:val="single" w:sz="4" w:space="0" w:color="auto"/>
              <w:right w:val="single" w:sz="4" w:space="0" w:color="auto"/>
            </w:tcBorders>
            <w:shd w:val="clear" w:color="auto" w:fill="auto"/>
          </w:tcPr>
          <w:p w14:paraId="34B874E2"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p>
        </w:tc>
        <w:tc>
          <w:tcPr>
            <w:tcW w:w="450" w:type="pct"/>
            <w:gridSpan w:val="2"/>
            <w:vMerge/>
            <w:tcBorders>
              <w:left w:val="single" w:sz="4" w:space="0" w:color="auto"/>
              <w:bottom w:val="single" w:sz="4" w:space="0" w:color="auto"/>
              <w:right w:val="single" w:sz="4" w:space="0" w:color="auto"/>
            </w:tcBorders>
          </w:tcPr>
          <w:p w14:paraId="2368C444"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p>
        </w:tc>
      </w:tr>
      <w:tr w:rsidR="004878EF" w:rsidRPr="004878EF" w14:paraId="3B4FA881" w14:textId="77777777" w:rsidTr="004878EF">
        <w:trPr>
          <w:gridAfter w:val="1"/>
          <w:trHeight w:val="195"/>
          <w:tblCellSpacing w:w="5" w:type="nil"/>
        </w:trPr>
        <w:tc>
          <w:tcPr>
            <w:tcW w:w="225" w:type="pct"/>
            <w:gridSpan w:val="3"/>
            <w:vMerge w:val="restart"/>
            <w:tcBorders>
              <w:top w:val="single" w:sz="4" w:space="0" w:color="auto"/>
              <w:left w:val="single" w:sz="4" w:space="0" w:color="auto"/>
              <w:right w:val="single" w:sz="4" w:space="0" w:color="auto"/>
            </w:tcBorders>
          </w:tcPr>
          <w:p w14:paraId="3C6E74A6"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1.2</w:t>
            </w:r>
          </w:p>
        </w:tc>
        <w:tc>
          <w:tcPr>
            <w:tcW w:w="495" w:type="pct"/>
            <w:vMerge w:val="restart"/>
            <w:tcBorders>
              <w:top w:val="single" w:sz="4" w:space="0" w:color="auto"/>
              <w:left w:val="single" w:sz="4" w:space="0" w:color="auto"/>
              <w:right w:val="single" w:sz="4" w:space="0" w:color="auto"/>
            </w:tcBorders>
            <w:shd w:val="clear" w:color="auto" w:fill="auto"/>
          </w:tcPr>
          <w:p w14:paraId="747DCF3B" w14:textId="77777777" w:rsidR="004878EF" w:rsidRPr="004878EF" w:rsidRDefault="004878EF" w:rsidP="004878EF">
            <w:pPr>
              <w:tabs>
                <w:tab w:val="left" w:pos="3846"/>
              </w:tabs>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Мероприятие 1.2.</w:t>
            </w:r>
          </w:p>
          <w:p w14:paraId="1983FCDA" w14:textId="77777777" w:rsidR="004878EF" w:rsidRPr="004878EF" w:rsidRDefault="004878EF" w:rsidP="004878EF">
            <w:pPr>
              <w:tabs>
                <w:tab w:val="left" w:pos="3846"/>
              </w:tabs>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 xml:space="preserve">Установка камер видеонаблюдения в подъездах многоквартирных домов  за счет средств местного бюджета </w:t>
            </w:r>
          </w:p>
        </w:tc>
        <w:tc>
          <w:tcPr>
            <w:tcW w:w="303" w:type="pct"/>
            <w:vMerge w:val="restart"/>
            <w:tcBorders>
              <w:top w:val="single" w:sz="4" w:space="0" w:color="auto"/>
              <w:left w:val="single" w:sz="4" w:space="0" w:color="auto"/>
              <w:right w:val="single" w:sz="4" w:space="0" w:color="auto"/>
            </w:tcBorders>
            <w:shd w:val="clear" w:color="auto" w:fill="auto"/>
          </w:tcPr>
          <w:p w14:paraId="7787F8C1"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p>
          <w:p w14:paraId="365F01D8"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2020 г.-2024 г</w:t>
            </w: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75D68D83" w14:textId="77777777" w:rsidR="004878EF" w:rsidRPr="004878EF" w:rsidRDefault="004878EF" w:rsidP="004878EF">
            <w:pPr>
              <w:tabs>
                <w:tab w:val="left" w:pos="3846"/>
              </w:tabs>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Итого</w:t>
            </w:r>
          </w:p>
          <w:p w14:paraId="42FFD6D2"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6BE1166B"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352608CC"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0F2C52C1"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326F6505"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76833F6A"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14:paraId="2424B41B"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2F1E272F" w14:textId="77777777" w:rsidR="004878EF" w:rsidRPr="004878EF" w:rsidRDefault="004878EF" w:rsidP="004878EF">
            <w:pPr>
              <w:tabs>
                <w:tab w:val="left" w:pos="3846"/>
              </w:tabs>
              <w:spacing w:after="0" w:line="240" w:lineRule="auto"/>
              <w:rPr>
                <w:rFonts w:ascii="Arial" w:eastAsia="Times New Roman" w:hAnsi="Arial" w:cs="Arial"/>
                <w:sz w:val="24"/>
                <w:szCs w:val="24"/>
                <w:lang w:eastAsia="ru-RU"/>
              </w:rPr>
            </w:pPr>
          </w:p>
        </w:tc>
        <w:tc>
          <w:tcPr>
            <w:tcW w:w="450" w:type="pct"/>
            <w:gridSpan w:val="2"/>
            <w:tcBorders>
              <w:top w:val="single" w:sz="4" w:space="0" w:color="auto"/>
              <w:left w:val="single" w:sz="4" w:space="0" w:color="auto"/>
              <w:bottom w:val="single" w:sz="4" w:space="0" w:color="auto"/>
              <w:right w:val="single" w:sz="4" w:space="0" w:color="auto"/>
            </w:tcBorders>
          </w:tcPr>
          <w:p w14:paraId="32D1F278"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p>
        </w:tc>
      </w:tr>
      <w:tr w:rsidR="004878EF" w:rsidRPr="004878EF" w14:paraId="54381D82" w14:textId="77777777" w:rsidTr="004878EF">
        <w:trPr>
          <w:gridAfter w:val="1"/>
          <w:trHeight w:val="450"/>
          <w:tblCellSpacing w:w="5" w:type="nil"/>
        </w:trPr>
        <w:tc>
          <w:tcPr>
            <w:tcW w:w="225" w:type="pct"/>
            <w:gridSpan w:val="3"/>
            <w:vMerge/>
            <w:tcBorders>
              <w:left w:val="single" w:sz="4" w:space="0" w:color="auto"/>
              <w:right w:val="single" w:sz="4" w:space="0" w:color="auto"/>
            </w:tcBorders>
          </w:tcPr>
          <w:p w14:paraId="7A003E91"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p>
        </w:tc>
        <w:tc>
          <w:tcPr>
            <w:tcW w:w="495" w:type="pct"/>
            <w:vMerge/>
            <w:tcBorders>
              <w:left w:val="single" w:sz="4" w:space="0" w:color="auto"/>
              <w:right w:val="single" w:sz="4" w:space="0" w:color="auto"/>
            </w:tcBorders>
            <w:shd w:val="clear" w:color="auto" w:fill="auto"/>
          </w:tcPr>
          <w:p w14:paraId="766D3B7B" w14:textId="77777777" w:rsidR="004878EF" w:rsidRPr="004878EF" w:rsidRDefault="004878EF" w:rsidP="004878EF">
            <w:pPr>
              <w:tabs>
                <w:tab w:val="left" w:pos="3846"/>
              </w:tabs>
              <w:spacing w:after="0" w:line="240" w:lineRule="auto"/>
              <w:rPr>
                <w:rFonts w:ascii="Arial" w:eastAsia="Times New Roman" w:hAnsi="Arial" w:cs="Arial"/>
                <w:sz w:val="24"/>
                <w:szCs w:val="24"/>
                <w:lang w:eastAsia="ru-RU"/>
              </w:rPr>
            </w:pPr>
          </w:p>
        </w:tc>
        <w:tc>
          <w:tcPr>
            <w:tcW w:w="303" w:type="pct"/>
            <w:vMerge/>
            <w:tcBorders>
              <w:left w:val="single" w:sz="4" w:space="0" w:color="auto"/>
              <w:right w:val="single" w:sz="4" w:space="0" w:color="auto"/>
            </w:tcBorders>
            <w:shd w:val="clear" w:color="auto" w:fill="auto"/>
          </w:tcPr>
          <w:p w14:paraId="578FD2CC"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4396B25A" w14:textId="77777777" w:rsidR="004878EF" w:rsidRPr="004878EF" w:rsidRDefault="004878EF" w:rsidP="004878EF">
            <w:pPr>
              <w:tabs>
                <w:tab w:val="left" w:pos="3846"/>
              </w:tabs>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Средства бюджета Московской области</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07450329"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7D96F4E9"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233E979E"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334B3D60"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687E4F75"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14:paraId="50BB3590"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2" w:type="pct"/>
            <w:vMerge w:val="restart"/>
            <w:tcBorders>
              <w:left w:val="single" w:sz="4" w:space="0" w:color="auto"/>
              <w:right w:val="single" w:sz="4" w:space="0" w:color="auto"/>
            </w:tcBorders>
            <w:shd w:val="clear" w:color="auto" w:fill="auto"/>
          </w:tcPr>
          <w:p w14:paraId="3902AB08"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отдел ЖКХ Управления ЖКХ Администрации</w:t>
            </w:r>
          </w:p>
        </w:tc>
        <w:tc>
          <w:tcPr>
            <w:tcW w:w="450" w:type="pct"/>
            <w:gridSpan w:val="2"/>
            <w:vMerge w:val="restart"/>
            <w:tcBorders>
              <w:left w:val="single" w:sz="4" w:space="0" w:color="auto"/>
              <w:right w:val="single" w:sz="4" w:space="0" w:color="auto"/>
            </w:tcBorders>
            <w:shd w:val="clear" w:color="auto" w:fill="auto"/>
          </w:tcPr>
          <w:p w14:paraId="366823F4"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Обеспечение комфортного проживания населения</w:t>
            </w:r>
          </w:p>
        </w:tc>
      </w:tr>
      <w:tr w:rsidR="004878EF" w:rsidRPr="004878EF" w14:paraId="707419E2" w14:textId="77777777" w:rsidTr="004878EF">
        <w:trPr>
          <w:gridAfter w:val="1"/>
          <w:trHeight w:val="315"/>
          <w:tblCellSpacing w:w="5" w:type="nil"/>
        </w:trPr>
        <w:tc>
          <w:tcPr>
            <w:tcW w:w="225" w:type="pct"/>
            <w:gridSpan w:val="3"/>
            <w:vMerge/>
            <w:tcBorders>
              <w:left w:val="single" w:sz="4" w:space="0" w:color="auto"/>
              <w:right w:val="single" w:sz="4" w:space="0" w:color="auto"/>
            </w:tcBorders>
          </w:tcPr>
          <w:p w14:paraId="07D0E437"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p>
        </w:tc>
        <w:tc>
          <w:tcPr>
            <w:tcW w:w="495" w:type="pct"/>
            <w:vMerge/>
            <w:tcBorders>
              <w:left w:val="single" w:sz="4" w:space="0" w:color="auto"/>
              <w:right w:val="single" w:sz="4" w:space="0" w:color="auto"/>
            </w:tcBorders>
            <w:shd w:val="clear" w:color="auto" w:fill="auto"/>
          </w:tcPr>
          <w:p w14:paraId="73CFB93D" w14:textId="77777777" w:rsidR="004878EF" w:rsidRPr="004878EF" w:rsidRDefault="004878EF" w:rsidP="004878EF">
            <w:pPr>
              <w:tabs>
                <w:tab w:val="left" w:pos="3846"/>
              </w:tabs>
              <w:spacing w:after="0" w:line="240" w:lineRule="auto"/>
              <w:rPr>
                <w:rFonts w:ascii="Arial" w:eastAsia="Times New Roman" w:hAnsi="Arial" w:cs="Arial"/>
                <w:sz w:val="24"/>
                <w:szCs w:val="24"/>
                <w:lang w:eastAsia="ru-RU"/>
              </w:rPr>
            </w:pPr>
          </w:p>
        </w:tc>
        <w:tc>
          <w:tcPr>
            <w:tcW w:w="303" w:type="pct"/>
            <w:vMerge/>
            <w:tcBorders>
              <w:left w:val="single" w:sz="4" w:space="0" w:color="auto"/>
              <w:right w:val="single" w:sz="4" w:space="0" w:color="auto"/>
            </w:tcBorders>
            <w:shd w:val="clear" w:color="auto" w:fill="auto"/>
          </w:tcPr>
          <w:p w14:paraId="03026043"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0D338AA3" w14:textId="77777777" w:rsidR="004878EF" w:rsidRPr="004878EF" w:rsidRDefault="004878EF" w:rsidP="004878EF">
            <w:pPr>
              <w:tabs>
                <w:tab w:val="left" w:pos="3846"/>
              </w:tabs>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Средства</w:t>
            </w:r>
          </w:p>
          <w:p w14:paraId="0D5A4DB6" w14:textId="77777777" w:rsidR="004878EF" w:rsidRPr="004878EF" w:rsidRDefault="004878EF" w:rsidP="004878EF">
            <w:pPr>
              <w:tabs>
                <w:tab w:val="left" w:pos="3846"/>
              </w:tabs>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бюджета городского округа Павловский Посад</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5C63F5F4"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01DF811A"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76686A01"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1EB7A4F9"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0640B190"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14:paraId="7AE89143"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2" w:type="pct"/>
            <w:vMerge/>
            <w:tcBorders>
              <w:left w:val="single" w:sz="4" w:space="0" w:color="auto"/>
              <w:right w:val="single" w:sz="4" w:space="0" w:color="auto"/>
            </w:tcBorders>
            <w:shd w:val="clear" w:color="auto" w:fill="auto"/>
          </w:tcPr>
          <w:p w14:paraId="4719C122"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p>
        </w:tc>
        <w:tc>
          <w:tcPr>
            <w:tcW w:w="450" w:type="pct"/>
            <w:gridSpan w:val="2"/>
            <w:vMerge/>
            <w:tcBorders>
              <w:left w:val="single" w:sz="4" w:space="0" w:color="auto"/>
              <w:right w:val="single" w:sz="4" w:space="0" w:color="auto"/>
            </w:tcBorders>
          </w:tcPr>
          <w:p w14:paraId="421310B0"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p>
        </w:tc>
      </w:tr>
      <w:tr w:rsidR="004878EF" w:rsidRPr="004878EF" w14:paraId="32A6E34B" w14:textId="77777777" w:rsidTr="004878EF">
        <w:trPr>
          <w:gridAfter w:val="1"/>
          <w:trHeight w:val="408"/>
          <w:tblCellSpacing w:w="5" w:type="nil"/>
        </w:trPr>
        <w:tc>
          <w:tcPr>
            <w:tcW w:w="225" w:type="pct"/>
            <w:gridSpan w:val="3"/>
            <w:vMerge/>
            <w:tcBorders>
              <w:left w:val="single" w:sz="4" w:space="0" w:color="auto"/>
              <w:bottom w:val="single" w:sz="4" w:space="0" w:color="auto"/>
              <w:right w:val="single" w:sz="4" w:space="0" w:color="auto"/>
            </w:tcBorders>
          </w:tcPr>
          <w:p w14:paraId="3111ED29"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p>
        </w:tc>
        <w:tc>
          <w:tcPr>
            <w:tcW w:w="495" w:type="pct"/>
            <w:vMerge/>
            <w:tcBorders>
              <w:left w:val="single" w:sz="4" w:space="0" w:color="auto"/>
              <w:bottom w:val="single" w:sz="4" w:space="0" w:color="auto"/>
              <w:right w:val="single" w:sz="4" w:space="0" w:color="auto"/>
            </w:tcBorders>
            <w:shd w:val="clear" w:color="auto" w:fill="auto"/>
          </w:tcPr>
          <w:p w14:paraId="17C413B1" w14:textId="77777777" w:rsidR="004878EF" w:rsidRPr="004878EF" w:rsidRDefault="004878EF" w:rsidP="004878EF">
            <w:pPr>
              <w:tabs>
                <w:tab w:val="left" w:pos="3846"/>
              </w:tabs>
              <w:spacing w:after="0" w:line="240" w:lineRule="auto"/>
              <w:rPr>
                <w:rFonts w:ascii="Arial" w:eastAsia="Times New Roman" w:hAnsi="Arial" w:cs="Arial"/>
                <w:sz w:val="24"/>
                <w:szCs w:val="24"/>
                <w:lang w:eastAsia="ru-RU"/>
              </w:rPr>
            </w:pPr>
          </w:p>
        </w:tc>
        <w:tc>
          <w:tcPr>
            <w:tcW w:w="303" w:type="pct"/>
            <w:vMerge/>
            <w:tcBorders>
              <w:left w:val="single" w:sz="4" w:space="0" w:color="auto"/>
              <w:bottom w:val="single" w:sz="4" w:space="0" w:color="auto"/>
              <w:right w:val="single" w:sz="4" w:space="0" w:color="auto"/>
            </w:tcBorders>
            <w:shd w:val="clear" w:color="auto" w:fill="auto"/>
          </w:tcPr>
          <w:p w14:paraId="58341FF3"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62BAA563" w14:textId="77777777" w:rsidR="004878EF" w:rsidRPr="004878EF" w:rsidRDefault="004878EF" w:rsidP="004878EF">
            <w:pPr>
              <w:tabs>
                <w:tab w:val="left" w:pos="3846"/>
              </w:tabs>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Внебюджетные источники</w:t>
            </w:r>
          </w:p>
        </w:tc>
        <w:tc>
          <w:tcPr>
            <w:tcW w:w="439" w:type="pct"/>
            <w:tcBorders>
              <w:top w:val="single" w:sz="4" w:space="0" w:color="auto"/>
              <w:left w:val="single" w:sz="4" w:space="0" w:color="auto"/>
              <w:bottom w:val="single" w:sz="4" w:space="0" w:color="auto"/>
              <w:right w:val="single" w:sz="4" w:space="0" w:color="auto"/>
            </w:tcBorders>
            <w:shd w:val="clear" w:color="auto" w:fill="auto"/>
          </w:tcPr>
          <w:p w14:paraId="2D67A753" w14:textId="77777777" w:rsidR="004878EF" w:rsidRPr="004878EF" w:rsidRDefault="004878EF" w:rsidP="004878EF">
            <w:pPr>
              <w:spacing w:before="240" w:after="24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7C8AE541" w14:textId="77777777" w:rsidR="004878EF" w:rsidRPr="004878EF" w:rsidRDefault="004878EF" w:rsidP="004878EF">
            <w:pPr>
              <w:spacing w:before="240" w:after="24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5" w:type="pct"/>
            <w:tcBorders>
              <w:top w:val="single" w:sz="4" w:space="0" w:color="auto"/>
              <w:left w:val="single" w:sz="4" w:space="0" w:color="auto"/>
              <w:bottom w:val="single" w:sz="4" w:space="0" w:color="auto"/>
              <w:right w:val="single" w:sz="4" w:space="0" w:color="auto"/>
            </w:tcBorders>
            <w:shd w:val="clear" w:color="auto" w:fill="auto"/>
          </w:tcPr>
          <w:p w14:paraId="7789E11A" w14:textId="77777777" w:rsidR="004878EF" w:rsidRPr="004878EF" w:rsidRDefault="004878EF" w:rsidP="004878EF">
            <w:pPr>
              <w:spacing w:after="0" w:line="240" w:lineRule="auto"/>
              <w:jc w:val="center"/>
              <w:rPr>
                <w:rFonts w:ascii="Arial" w:eastAsia="Times New Roman" w:hAnsi="Arial" w:cs="Arial"/>
                <w:sz w:val="24"/>
                <w:szCs w:val="24"/>
                <w:lang w:eastAsia="ru-RU"/>
              </w:rPr>
            </w:pPr>
          </w:p>
          <w:p w14:paraId="7F8D9143"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5" w:type="pct"/>
            <w:tcBorders>
              <w:top w:val="single" w:sz="4" w:space="0" w:color="auto"/>
              <w:left w:val="single" w:sz="4" w:space="0" w:color="auto"/>
              <w:bottom w:val="single" w:sz="4" w:space="0" w:color="auto"/>
              <w:right w:val="single" w:sz="4" w:space="0" w:color="auto"/>
            </w:tcBorders>
            <w:shd w:val="clear" w:color="auto" w:fill="auto"/>
          </w:tcPr>
          <w:p w14:paraId="750AAA0D" w14:textId="77777777" w:rsidR="004878EF" w:rsidRPr="004878EF" w:rsidRDefault="004878EF" w:rsidP="004878EF">
            <w:pPr>
              <w:spacing w:after="0" w:line="240" w:lineRule="auto"/>
              <w:jc w:val="center"/>
              <w:rPr>
                <w:rFonts w:ascii="Arial" w:eastAsia="Times New Roman" w:hAnsi="Arial" w:cs="Arial"/>
                <w:sz w:val="24"/>
                <w:szCs w:val="24"/>
                <w:lang w:eastAsia="ru-RU"/>
              </w:rPr>
            </w:pPr>
          </w:p>
          <w:p w14:paraId="352AB886"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42F5B3A3"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14:paraId="66F94E94"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2" w:type="pct"/>
            <w:vMerge/>
            <w:tcBorders>
              <w:left w:val="single" w:sz="4" w:space="0" w:color="auto"/>
              <w:bottom w:val="single" w:sz="4" w:space="0" w:color="auto"/>
              <w:right w:val="single" w:sz="4" w:space="0" w:color="auto"/>
            </w:tcBorders>
            <w:shd w:val="clear" w:color="auto" w:fill="auto"/>
          </w:tcPr>
          <w:p w14:paraId="05485FDB"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p>
        </w:tc>
        <w:tc>
          <w:tcPr>
            <w:tcW w:w="450" w:type="pct"/>
            <w:gridSpan w:val="2"/>
            <w:vMerge/>
            <w:tcBorders>
              <w:left w:val="single" w:sz="4" w:space="0" w:color="auto"/>
              <w:bottom w:val="single" w:sz="4" w:space="0" w:color="auto"/>
              <w:right w:val="single" w:sz="4" w:space="0" w:color="auto"/>
            </w:tcBorders>
          </w:tcPr>
          <w:p w14:paraId="4492111A"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p>
        </w:tc>
      </w:tr>
      <w:tr w:rsidR="004878EF" w:rsidRPr="004878EF" w14:paraId="28EA61E3" w14:textId="77777777" w:rsidTr="004878EF">
        <w:trPr>
          <w:gridAfter w:val="1"/>
          <w:trHeight w:val="249"/>
          <w:tblCellSpacing w:w="5" w:type="nil"/>
        </w:trPr>
        <w:tc>
          <w:tcPr>
            <w:tcW w:w="225" w:type="pct"/>
            <w:gridSpan w:val="3"/>
            <w:vMerge w:val="restart"/>
            <w:tcBorders>
              <w:top w:val="single" w:sz="4" w:space="0" w:color="auto"/>
              <w:left w:val="single" w:sz="4" w:space="0" w:color="auto"/>
              <w:right w:val="single" w:sz="4" w:space="0" w:color="auto"/>
            </w:tcBorders>
          </w:tcPr>
          <w:p w14:paraId="476A8DB6" w14:textId="77777777" w:rsidR="004878EF" w:rsidRPr="004878EF" w:rsidRDefault="004878EF" w:rsidP="004878EF">
            <w:pPr>
              <w:widowControl w:val="0"/>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1.51</w:t>
            </w:r>
          </w:p>
        </w:tc>
        <w:tc>
          <w:tcPr>
            <w:tcW w:w="495" w:type="pct"/>
            <w:vMerge w:val="restart"/>
            <w:tcBorders>
              <w:top w:val="single" w:sz="4" w:space="0" w:color="auto"/>
              <w:left w:val="single" w:sz="4" w:space="0" w:color="auto"/>
              <w:right w:val="single" w:sz="4" w:space="0" w:color="auto"/>
            </w:tcBorders>
            <w:shd w:val="clear" w:color="auto" w:fill="auto"/>
          </w:tcPr>
          <w:p w14:paraId="5DCB544F" w14:textId="77777777" w:rsidR="004878EF" w:rsidRPr="004878EF" w:rsidRDefault="004878EF" w:rsidP="004878EF">
            <w:pPr>
              <w:tabs>
                <w:tab w:val="left" w:pos="3846"/>
              </w:tabs>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Мероприятие 1.51 Возмещение затрат, связанных с проведением ремонта подъездов в многоквартирных домах городского округа Павловский Посад Московской области</w:t>
            </w:r>
          </w:p>
        </w:tc>
        <w:tc>
          <w:tcPr>
            <w:tcW w:w="303" w:type="pct"/>
            <w:vMerge w:val="restart"/>
            <w:tcBorders>
              <w:top w:val="single" w:sz="4" w:space="0" w:color="auto"/>
              <w:left w:val="single" w:sz="4" w:space="0" w:color="auto"/>
              <w:right w:val="single" w:sz="4" w:space="0" w:color="auto"/>
            </w:tcBorders>
            <w:shd w:val="clear" w:color="auto" w:fill="auto"/>
          </w:tcPr>
          <w:p w14:paraId="5C6E48B1"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p>
          <w:p w14:paraId="0DE7A105"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p>
          <w:p w14:paraId="0A18F3D1"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2021г.</w:t>
            </w: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7A4E58D6" w14:textId="77777777" w:rsidR="004878EF" w:rsidRPr="004878EF" w:rsidRDefault="004878EF" w:rsidP="004878EF">
            <w:pPr>
              <w:tabs>
                <w:tab w:val="left" w:pos="3846"/>
              </w:tabs>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Итого</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2AB307A0"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16 000,0</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31383E99"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55C63345"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16 000,0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2FA9C70B"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1F45B6D5"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14:paraId="5083C7F1"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2" w:type="pct"/>
            <w:vMerge w:val="restart"/>
            <w:tcBorders>
              <w:top w:val="single" w:sz="4" w:space="0" w:color="auto"/>
              <w:left w:val="single" w:sz="4" w:space="0" w:color="auto"/>
              <w:right w:val="single" w:sz="4" w:space="0" w:color="auto"/>
            </w:tcBorders>
            <w:shd w:val="clear" w:color="auto" w:fill="auto"/>
          </w:tcPr>
          <w:p w14:paraId="6A9A5C17" w14:textId="77777777" w:rsidR="004878EF" w:rsidRPr="004878EF" w:rsidRDefault="004878EF" w:rsidP="004878EF">
            <w:pPr>
              <w:tabs>
                <w:tab w:val="left" w:pos="3846"/>
              </w:tabs>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отдел ЖКХ Управления ЖКХ Администрации</w:t>
            </w:r>
          </w:p>
        </w:tc>
        <w:tc>
          <w:tcPr>
            <w:tcW w:w="450" w:type="pct"/>
            <w:gridSpan w:val="2"/>
            <w:vMerge w:val="restart"/>
            <w:tcBorders>
              <w:top w:val="single" w:sz="4" w:space="0" w:color="auto"/>
              <w:left w:val="single" w:sz="4" w:space="0" w:color="auto"/>
              <w:right w:val="single" w:sz="4" w:space="0" w:color="auto"/>
            </w:tcBorders>
          </w:tcPr>
          <w:p w14:paraId="3ECBBBA4" w14:textId="77777777" w:rsidR="004878EF" w:rsidRPr="004878EF" w:rsidRDefault="004878EF" w:rsidP="004878EF">
            <w:pPr>
              <w:tabs>
                <w:tab w:val="left" w:pos="3846"/>
              </w:tabs>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Обеспечение комфортного проживания населения</w:t>
            </w:r>
          </w:p>
        </w:tc>
      </w:tr>
      <w:tr w:rsidR="004878EF" w:rsidRPr="004878EF" w14:paraId="314660D3" w14:textId="77777777" w:rsidTr="004878EF">
        <w:trPr>
          <w:gridAfter w:val="1"/>
          <w:trHeight w:val="885"/>
          <w:tblCellSpacing w:w="5" w:type="nil"/>
        </w:trPr>
        <w:tc>
          <w:tcPr>
            <w:tcW w:w="225" w:type="pct"/>
            <w:gridSpan w:val="3"/>
            <w:vMerge/>
            <w:tcBorders>
              <w:left w:val="single" w:sz="4" w:space="0" w:color="auto"/>
              <w:bottom w:val="single" w:sz="4" w:space="0" w:color="auto"/>
              <w:right w:val="single" w:sz="4" w:space="0" w:color="auto"/>
            </w:tcBorders>
          </w:tcPr>
          <w:p w14:paraId="42BA1D1A" w14:textId="77777777" w:rsidR="004878EF" w:rsidRPr="004878EF" w:rsidRDefault="004878EF" w:rsidP="004878EF">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495" w:type="pct"/>
            <w:vMerge/>
            <w:tcBorders>
              <w:left w:val="single" w:sz="4" w:space="0" w:color="auto"/>
              <w:bottom w:val="single" w:sz="4" w:space="0" w:color="auto"/>
              <w:right w:val="single" w:sz="4" w:space="0" w:color="auto"/>
            </w:tcBorders>
            <w:shd w:val="clear" w:color="auto" w:fill="auto"/>
          </w:tcPr>
          <w:p w14:paraId="78FB4DE7" w14:textId="77777777" w:rsidR="004878EF" w:rsidRPr="004878EF" w:rsidRDefault="004878EF" w:rsidP="004878EF">
            <w:pPr>
              <w:tabs>
                <w:tab w:val="left" w:pos="3846"/>
              </w:tabs>
              <w:spacing w:after="0" w:line="240" w:lineRule="auto"/>
              <w:rPr>
                <w:rFonts w:ascii="Arial" w:eastAsia="Times New Roman" w:hAnsi="Arial" w:cs="Arial"/>
                <w:sz w:val="24"/>
                <w:szCs w:val="24"/>
                <w:lang w:eastAsia="ru-RU"/>
              </w:rPr>
            </w:pPr>
          </w:p>
        </w:tc>
        <w:tc>
          <w:tcPr>
            <w:tcW w:w="303" w:type="pct"/>
            <w:vMerge/>
            <w:tcBorders>
              <w:left w:val="single" w:sz="4" w:space="0" w:color="auto"/>
              <w:bottom w:val="single" w:sz="4" w:space="0" w:color="auto"/>
              <w:right w:val="single" w:sz="4" w:space="0" w:color="auto"/>
            </w:tcBorders>
            <w:shd w:val="clear" w:color="auto" w:fill="auto"/>
          </w:tcPr>
          <w:p w14:paraId="5BE8807E"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01963912" w14:textId="77777777" w:rsidR="004878EF" w:rsidRPr="004878EF" w:rsidRDefault="004878EF" w:rsidP="004878EF">
            <w:pPr>
              <w:tabs>
                <w:tab w:val="left" w:pos="3846"/>
              </w:tabs>
              <w:spacing w:after="0" w:line="240" w:lineRule="auto"/>
              <w:rPr>
                <w:rFonts w:ascii="Arial" w:eastAsia="Times New Roman" w:hAnsi="Arial" w:cs="Arial"/>
                <w:sz w:val="24"/>
                <w:szCs w:val="24"/>
                <w:lang w:eastAsia="ru-RU"/>
              </w:rPr>
            </w:pPr>
          </w:p>
          <w:p w14:paraId="7B180C1A" w14:textId="77777777" w:rsidR="004878EF" w:rsidRPr="004878EF" w:rsidRDefault="004878EF" w:rsidP="004878EF">
            <w:pPr>
              <w:tabs>
                <w:tab w:val="left" w:pos="3846"/>
              </w:tabs>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Средства</w:t>
            </w:r>
          </w:p>
          <w:p w14:paraId="649533DC" w14:textId="77777777" w:rsidR="004878EF" w:rsidRPr="004878EF" w:rsidRDefault="004878EF" w:rsidP="004878EF">
            <w:pPr>
              <w:tabs>
                <w:tab w:val="left" w:pos="3846"/>
              </w:tabs>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бюджета городского округа Павловский Посад</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4AF37263"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16 000,0</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78781647"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31FBAB96"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16 000,0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1EF274D5"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5678D2F7"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14:paraId="7442216C"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2" w:type="pct"/>
            <w:vMerge/>
            <w:tcBorders>
              <w:left w:val="single" w:sz="4" w:space="0" w:color="auto"/>
              <w:bottom w:val="single" w:sz="4" w:space="0" w:color="auto"/>
              <w:right w:val="single" w:sz="4" w:space="0" w:color="auto"/>
            </w:tcBorders>
            <w:shd w:val="clear" w:color="auto" w:fill="auto"/>
          </w:tcPr>
          <w:p w14:paraId="28092851" w14:textId="77777777" w:rsidR="004878EF" w:rsidRPr="004878EF" w:rsidRDefault="004878EF" w:rsidP="004878EF">
            <w:pPr>
              <w:tabs>
                <w:tab w:val="left" w:pos="3846"/>
              </w:tabs>
              <w:spacing w:after="0" w:line="240" w:lineRule="auto"/>
              <w:rPr>
                <w:rFonts w:ascii="Arial" w:eastAsia="Times New Roman" w:hAnsi="Arial" w:cs="Arial"/>
                <w:sz w:val="24"/>
                <w:szCs w:val="24"/>
                <w:lang w:eastAsia="ru-RU"/>
              </w:rPr>
            </w:pPr>
          </w:p>
        </w:tc>
        <w:tc>
          <w:tcPr>
            <w:tcW w:w="450" w:type="pct"/>
            <w:gridSpan w:val="2"/>
            <w:vMerge/>
            <w:tcBorders>
              <w:left w:val="single" w:sz="4" w:space="0" w:color="auto"/>
              <w:bottom w:val="single" w:sz="4" w:space="0" w:color="auto"/>
              <w:right w:val="single" w:sz="4" w:space="0" w:color="auto"/>
            </w:tcBorders>
          </w:tcPr>
          <w:p w14:paraId="025C7D7A" w14:textId="77777777" w:rsidR="004878EF" w:rsidRPr="004878EF" w:rsidRDefault="004878EF" w:rsidP="004878EF">
            <w:pPr>
              <w:tabs>
                <w:tab w:val="left" w:pos="3846"/>
              </w:tabs>
              <w:spacing w:after="0" w:line="240" w:lineRule="auto"/>
              <w:rPr>
                <w:rFonts w:ascii="Arial" w:eastAsia="Times New Roman" w:hAnsi="Arial" w:cs="Arial"/>
                <w:sz w:val="24"/>
                <w:szCs w:val="24"/>
                <w:lang w:eastAsia="ru-RU"/>
              </w:rPr>
            </w:pPr>
          </w:p>
        </w:tc>
      </w:tr>
      <w:tr w:rsidR="004878EF" w:rsidRPr="004878EF" w14:paraId="5CEB6DB8" w14:textId="77777777" w:rsidTr="004878EF">
        <w:trPr>
          <w:gridAfter w:val="1"/>
          <w:trHeight w:val="700"/>
          <w:tblCellSpacing w:w="5" w:type="nil"/>
        </w:trPr>
        <w:tc>
          <w:tcPr>
            <w:tcW w:w="225" w:type="pct"/>
            <w:gridSpan w:val="3"/>
            <w:vMerge w:val="restart"/>
            <w:tcBorders>
              <w:top w:val="single" w:sz="4" w:space="0" w:color="auto"/>
              <w:left w:val="single" w:sz="4" w:space="0" w:color="auto"/>
              <w:right w:val="single" w:sz="4" w:space="0" w:color="auto"/>
            </w:tcBorders>
          </w:tcPr>
          <w:p w14:paraId="73FD5EA3"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p>
          <w:p w14:paraId="5A2477D8"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p>
          <w:p w14:paraId="44167136"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p>
          <w:p w14:paraId="2C01F2FE"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p>
          <w:p w14:paraId="61D3D3F6"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w:t>
            </w:r>
          </w:p>
        </w:tc>
        <w:tc>
          <w:tcPr>
            <w:tcW w:w="495" w:type="pct"/>
            <w:vMerge w:val="restart"/>
            <w:tcBorders>
              <w:top w:val="single" w:sz="4" w:space="0" w:color="auto"/>
              <w:left w:val="single" w:sz="4" w:space="0" w:color="auto"/>
              <w:right w:val="single" w:sz="4" w:space="0" w:color="auto"/>
            </w:tcBorders>
            <w:shd w:val="clear" w:color="auto" w:fill="auto"/>
          </w:tcPr>
          <w:p w14:paraId="16776E78" w14:textId="77777777" w:rsidR="004878EF" w:rsidRPr="004878EF" w:rsidRDefault="004878EF" w:rsidP="004878EF">
            <w:pPr>
              <w:tabs>
                <w:tab w:val="left" w:pos="3846"/>
              </w:tabs>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Основное мероприятие 2</w:t>
            </w:r>
          </w:p>
          <w:p w14:paraId="7ED5ACDC" w14:textId="77777777" w:rsidR="004878EF" w:rsidRPr="004878EF" w:rsidRDefault="004878EF" w:rsidP="004878EF">
            <w:pPr>
              <w:autoSpaceDE w:val="0"/>
              <w:autoSpaceDN w:val="0"/>
              <w:adjustRightInd w:val="0"/>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 xml:space="preserve">Создание благоприятных условий для проживания граждан в многоквартирных домах, расположенных на территории Московской области </w:t>
            </w:r>
          </w:p>
        </w:tc>
        <w:tc>
          <w:tcPr>
            <w:tcW w:w="303" w:type="pct"/>
            <w:vMerge w:val="restart"/>
            <w:tcBorders>
              <w:top w:val="single" w:sz="4" w:space="0" w:color="auto"/>
              <w:left w:val="single" w:sz="4" w:space="0" w:color="auto"/>
              <w:right w:val="single" w:sz="4" w:space="0" w:color="auto"/>
            </w:tcBorders>
            <w:shd w:val="clear" w:color="auto" w:fill="auto"/>
          </w:tcPr>
          <w:p w14:paraId="665567C2"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p>
          <w:p w14:paraId="757A76C8"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2020 г.-2024 г</w:t>
            </w: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762BD9C7" w14:textId="77777777" w:rsidR="004878EF" w:rsidRPr="004878EF" w:rsidRDefault="004878EF" w:rsidP="004878EF">
            <w:pPr>
              <w:tabs>
                <w:tab w:val="left" w:pos="3846"/>
              </w:tabs>
              <w:spacing w:after="0" w:line="240" w:lineRule="auto"/>
              <w:rPr>
                <w:rFonts w:ascii="Arial" w:eastAsia="Times New Roman" w:hAnsi="Arial" w:cs="Arial"/>
                <w:sz w:val="24"/>
                <w:szCs w:val="24"/>
                <w:lang w:eastAsia="ru-RU"/>
              </w:rPr>
            </w:pPr>
          </w:p>
          <w:p w14:paraId="0B4EA2B4" w14:textId="77777777" w:rsidR="004878EF" w:rsidRPr="004878EF" w:rsidRDefault="004878EF" w:rsidP="004878EF">
            <w:pPr>
              <w:tabs>
                <w:tab w:val="left" w:pos="3846"/>
              </w:tabs>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Итого</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62C48D29"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val="en-US" w:eastAsia="ru-RU"/>
              </w:rPr>
            </w:pPr>
            <w:r w:rsidRPr="004878EF">
              <w:rPr>
                <w:rFonts w:ascii="Arial" w:eastAsia="Times New Roman" w:hAnsi="Arial" w:cs="Arial"/>
                <w:sz w:val="24"/>
                <w:szCs w:val="24"/>
                <w:lang w:eastAsia="ru-RU"/>
              </w:rPr>
              <w:t>2 725,73</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29683975"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val="en-US" w:eastAsia="ru-RU"/>
              </w:rPr>
            </w:pPr>
            <w:r w:rsidRPr="004878EF">
              <w:rPr>
                <w:rFonts w:ascii="Arial" w:eastAsia="Times New Roman" w:hAnsi="Arial" w:cs="Arial"/>
                <w:sz w:val="24"/>
                <w:szCs w:val="24"/>
                <w:lang w:eastAsia="ru-RU"/>
              </w:rPr>
              <w:t>2 725,73</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1E7115FF"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73659EF7"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p>
          <w:p w14:paraId="1C9066F0" w14:textId="77777777" w:rsidR="004878EF" w:rsidRPr="004878EF" w:rsidRDefault="004878EF" w:rsidP="004878EF">
            <w:pPr>
              <w:tabs>
                <w:tab w:val="left" w:pos="3846"/>
              </w:tabs>
              <w:spacing w:after="24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6AC9CCBE"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p>
          <w:p w14:paraId="5AC080C5" w14:textId="77777777" w:rsidR="004878EF" w:rsidRPr="004878EF" w:rsidRDefault="004878EF" w:rsidP="004878EF">
            <w:pPr>
              <w:tabs>
                <w:tab w:val="left" w:pos="3846"/>
              </w:tabs>
              <w:spacing w:after="24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14:paraId="2618E733"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2" w:type="pct"/>
            <w:vMerge w:val="restart"/>
            <w:tcBorders>
              <w:top w:val="single" w:sz="4" w:space="0" w:color="auto"/>
              <w:left w:val="single" w:sz="4" w:space="0" w:color="auto"/>
              <w:right w:val="single" w:sz="4" w:space="0" w:color="auto"/>
            </w:tcBorders>
            <w:shd w:val="clear" w:color="auto" w:fill="auto"/>
          </w:tcPr>
          <w:p w14:paraId="246A5D01" w14:textId="77777777" w:rsidR="004878EF" w:rsidRPr="004878EF" w:rsidRDefault="004878EF" w:rsidP="004878EF">
            <w:pPr>
              <w:tabs>
                <w:tab w:val="left" w:pos="3846"/>
              </w:tabs>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отдел ЖКХ Управления ЖКХ Администрации</w:t>
            </w:r>
          </w:p>
        </w:tc>
        <w:tc>
          <w:tcPr>
            <w:tcW w:w="450" w:type="pct"/>
            <w:gridSpan w:val="2"/>
            <w:vMerge w:val="restart"/>
            <w:tcBorders>
              <w:top w:val="single" w:sz="4" w:space="0" w:color="auto"/>
              <w:left w:val="single" w:sz="4" w:space="0" w:color="auto"/>
              <w:right w:val="single" w:sz="4" w:space="0" w:color="auto"/>
            </w:tcBorders>
          </w:tcPr>
          <w:p w14:paraId="1F7EC229" w14:textId="77777777" w:rsidR="004878EF" w:rsidRPr="004878EF" w:rsidRDefault="004878EF" w:rsidP="004878EF">
            <w:pPr>
              <w:tabs>
                <w:tab w:val="left" w:pos="3846"/>
              </w:tabs>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Обеспечение комфортного проживания населения</w:t>
            </w:r>
          </w:p>
        </w:tc>
      </w:tr>
      <w:tr w:rsidR="004878EF" w:rsidRPr="004878EF" w14:paraId="13FE6246" w14:textId="77777777" w:rsidTr="004878EF">
        <w:trPr>
          <w:gridAfter w:val="1"/>
          <w:trHeight w:val="901"/>
          <w:tblCellSpacing w:w="5" w:type="nil"/>
        </w:trPr>
        <w:tc>
          <w:tcPr>
            <w:tcW w:w="225" w:type="pct"/>
            <w:gridSpan w:val="3"/>
            <w:vMerge/>
            <w:tcBorders>
              <w:left w:val="single" w:sz="4" w:space="0" w:color="auto"/>
              <w:right w:val="single" w:sz="4" w:space="0" w:color="auto"/>
            </w:tcBorders>
          </w:tcPr>
          <w:p w14:paraId="4EDD08FB" w14:textId="77777777" w:rsidR="004878EF" w:rsidRPr="004878EF" w:rsidRDefault="004878EF" w:rsidP="004878EF">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495" w:type="pct"/>
            <w:vMerge/>
            <w:tcBorders>
              <w:left w:val="single" w:sz="4" w:space="0" w:color="auto"/>
              <w:right w:val="single" w:sz="4" w:space="0" w:color="auto"/>
            </w:tcBorders>
            <w:shd w:val="clear" w:color="auto" w:fill="auto"/>
          </w:tcPr>
          <w:p w14:paraId="10AE568F" w14:textId="77777777" w:rsidR="004878EF" w:rsidRPr="004878EF" w:rsidRDefault="004878EF" w:rsidP="004878EF">
            <w:pPr>
              <w:tabs>
                <w:tab w:val="left" w:pos="3846"/>
              </w:tabs>
              <w:spacing w:after="0" w:line="240" w:lineRule="auto"/>
              <w:rPr>
                <w:rFonts w:ascii="Arial" w:eastAsia="Times New Roman" w:hAnsi="Arial" w:cs="Arial"/>
                <w:sz w:val="24"/>
                <w:szCs w:val="24"/>
                <w:lang w:eastAsia="ru-RU"/>
              </w:rPr>
            </w:pPr>
          </w:p>
        </w:tc>
        <w:tc>
          <w:tcPr>
            <w:tcW w:w="303" w:type="pct"/>
            <w:vMerge/>
            <w:tcBorders>
              <w:left w:val="single" w:sz="4" w:space="0" w:color="auto"/>
              <w:right w:val="single" w:sz="4" w:space="0" w:color="auto"/>
            </w:tcBorders>
            <w:shd w:val="clear" w:color="auto" w:fill="auto"/>
          </w:tcPr>
          <w:p w14:paraId="0B3B6978"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0149D8F2" w14:textId="77777777" w:rsidR="004878EF" w:rsidRPr="004878EF" w:rsidRDefault="004878EF" w:rsidP="004878EF">
            <w:pPr>
              <w:tabs>
                <w:tab w:val="left" w:pos="3846"/>
              </w:tabs>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Средства бюджета Московской области</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09145FCF"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6DAC3BE6"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0382D8A3"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4DBD9AA3"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7DE24C9B"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14:paraId="6DA1DE00"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2" w:type="pct"/>
            <w:vMerge/>
            <w:tcBorders>
              <w:left w:val="single" w:sz="4" w:space="0" w:color="auto"/>
              <w:right w:val="single" w:sz="4" w:space="0" w:color="auto"/>
            </w:tcBorders>
            <w:shd w:val="clear" w:color="auto" w:fill="auto"/>
          </w:tcPr>
          <w:p w14:paraId="75CEA467" w14:textId="77777777" w:rsidR="004878EF" w:rsidRPr="004878EF" w:rsidRDefault="004878EF" w:rsidP="004878EF">
            <w:pPr>
              <w:tabs>
                <w:tab w:val="left" w:pos="3846"/>
              </w:tabs>
              <w:spacing w:after="0" w:line="240" w:lineRule="auto"/>
              <w:rPr>
                <w:rFonts w:ascii="Arial" w:eastAsia="Times New Roman" w:hAnsi="Arial" w:cs="Arial"/>
                <w:sz w:val="24"/>
                <w:szCs w:val="24"/>
                <w:lang w:eastAsia="ru-RU"/>
              </w:rPr>
            </w:pPr>
          </w:p>
        </w:tc>
        <w:tc>
          <w:tcPr>
            <w:tcW w:w="450" w:type="pct"/>
            <w:gridSpan w:val="2"/>
            <w:vMerge/>
            <w:tcBorders>
              <w:left w:val="single" w:sz="4" w:space="0" w:color="auto"/>
              <w:right w:val="single" w:sz="4" w:space="0" w:color="auto"/>
            </w:tcBorders>
          </w:tcPr>
          <w:p w14:paraId="1385EDBF" w14:textId="77777777" w:rsidR="004878EF" w:rsidRPr="004878EF" w:rsidRDefault="004878EF" w:rsidP="004878EF">
            <w:pPr>
              <w:tabs>
                <w:tab w:val="left" w:pos="3846"/>
              </w:tabs>
              <w:spacing w:after="0" w:line="240" w:lineRule="auto"/>
              <w:rPr>
                <w:rFonts w:ascii="Arial" w:eastAsia="Times New Roman" w:hAnsi="Arial" w:cs="Arial"/>
                <w:sz w:val="24"/>
                <w:szCs w:val="24"/>
                <w:lang w:eastAsia="ru-RU"/>
              </w:rPr>
            </w:pPr>
          </w:p>
        </w:tc>
      </w:tr>
      <w:tr w:rsidR="004878EF" w:rsidRPr="004878EF" w14:paraId="746E1589" w14:textId="77777777" w:rsidTr="004878EF">
        <w:trPr>
          <w:gridAfter w:val="1"/>
          <w:trHeight w:val="977"/>
          <w:tblCellSpacing w:w="5" w:type="nil"/>
        </w:trPr>
        <w:tc>
          <w:tcPr>
            <w:tcW w:w="225" w:type="pct"/>
            <w:gridSpan w:val="3"/>
            <w:vMerge/>
            <w:tcBorders>
              <w:left w:val="single" w:sz="4" w:space="0" w:color="auto"/>
              <w:right w:val="single" w:sz="4" w:space="0" w:color="auto"/>
            </w:tcBorders>
          </w:tcPr>
          <w:p w14:paraId="210CDF83" w14:textId="77777777" w:rsidR="004878EF" w:rsidRPr="004878EF" w:rsidRDefault="004878EF" w:rsidP="004878EF">
            <w:pPr>
              <w:widowControl w:val="0"/>
              <w:autoSpaceDE w:val="0"/>
              <w:autoSpaceDN w:val="0"/>
              <w:adjustRightInd w:val="0"/>
              <w:spacing w:after="0" w:line="240" w:lineRule="auto"/>
              <w:jc w:val="center"/>
              <w:rPr>
                <w:rFonts w:ascii="Arial" w:eastAsia="Times New Roman" w:hAnsi="Arial" w:cs="Arial"/>
                <w:sz w:val="24"/>
                <w:szCs w:val="24"/>
                <w:lang w:eastAsia="ru-RU"/>
              </w:rPr>
            </w:pPr>
          </w:p>
        </w:tc>
        <w:tc>
          <w:tcPr>
            <w:tcW w:w="495" w:type="pct"/>
            <w:vMerge/>
            <w:tcBorders>
              <w:left w:val="single" w:sz="4" w:space="0" w:color="auto"/>
              <w:right w:val="single" w:sz="4" w:space="0" w:color="auto"/>
            </w:tcBorders>
            <w:shd w:val="clear" w:color="auto" w:fill="auto"/>
          </w:tcPr>
          <w:p w14:paraId="05E77464" w14:textId="77777777" w:rsidR="004878EF" w:rsidRPr="004878EF" w:rsidRDefault="004878EF" w:rsidP="004878EF">
            <w:pPr>
              <w:tabs>
                <w:tab w:val="left" w:pos="3846"/>
              </w:tabs>
              <w:spacing w:after="0" w:line="240" w:lineRule="auto"/>
              <w:rPr>
                <w:rFonts w:ascii="Arial" w:eastAsia="Times New Roman" w:hAnsi="Arial" w:cs="Arial"/>
                <w:sz w:val="24"/>
                <w:szCs w:val="24"/>
                <w:lang w:eastAsia="ru-RU"/>
              </w:rPr>
            </w:pPr>
          </w:p>
        </w:tc>
        <w:tc>
          <w:tcPr>
            <w:tcW w:w="303" w:type="pct"/>
            <w:vMerge/>
            <w:tcBorders>
              <w:left w:val="single" w:sz="4" w:space="0" w:color="auto"/>
              <w:right w:val="single" w:sz="4" w:space="0" w:color="auto"/>
            </w:tcBorders>
            <w:shd w:val="clear" w:color="auto" w:fill="auto"/>
          </w:tcPr>
          <w:p w14:paraId="1B68E4F7"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p>
        </w:tc>
        <w:tc>
          <w:tcPr>
            <w:tcW w:w="462" w:type="pct"/>
            <w:tcBorders>
              <w:top w:val="single" w:sz="4" w:space="0" w:color="auto"/>
              <w:left w:val="single" w:sz="4" w:space="0" w:color="auto"/>
              <w:right w:val="single" w:sz="4" w:space="0" w:color="auto"/>
            </w:tcBorders>
            <w:shd w:val="clear" w:color="auto" w:fill="auto"/>
          </w:tcPr>
          <w:p w14:paraId="222499E5" w14:textId="77777777" w:rsidR="004878EF" w:rsidRPr="004878EF" w:rsidRDefault="004878EF" w:rsidP="004878EF">
            <w:pPr>
              <w:tabs>
                <w:tab w:val="left" w:pos="3846"/>
              </w:tabs>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Средства бюджета городского округа Павловский Посад</w:t>
            </w:r>
          </w:p>
        </w:tc>
        <w:tc>
          <w:tcPr>
            <w:tcW w:w="439" w:type="pct"/>
            <w:tcBorders>
              <w:top w:val="single" w:sz="4" w:space="0" w:color="auto"/>
              <w:left w:val="single" w:sz="4" w:space="0" w:color="auto"/>
              <w:right w:val="single" w:sz="4" w:space="0" w:color="auto"/>
            </w:tcBorders>
            <w:shd w:val="clear" w:color="auto" w:fill="auto"/>
            <w:vAlign w:val="center"/>
          </w:tcPr>
          <w:p w14:paraId="7130A893"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val="en-US" w:eastAsia="ru-RU"/>
              </w:rPr>
            </w:pPr>
            <w:r w:rsidRPr="004878EF">
              <w:rPr>
                <w:rFonts w:ascii="Arial" w:eastAsia="Times New Roman" w:hAnsi="Arial" w:cs="Arial"/>
                <w:sz w:val="24"/>
                <w:szCs w:val="24"/>
                <w:lang w:eastAsia="ru-RU"/>
              </w:rPr>
              <w:t>2 725,73</w:t>
            </w:r>
          </w:p>
        </w:tc>
        <w:tc>
          <w:tcPr>
            <w:tcW w:w="549" w:type="pct"/>
            <w:tcBorders>
              <w:top w:val="single" w:sz="4" w:space="0" w:color="auto"/>
              <w:left w:val="single" w:sz="4" w:space="0" w:color="auto"/>
              <w:right w:val="single" w:sz="4" w:space="0" w:color="auto"/>
            </w:tcBorders>
            <w:shd w:val="clear" w:color="auto" w:fill="auto"/>
            <w:vAlign w:val="center"/>
          </w:tcPr>
          <w:p w14:paraId="72C00D0E"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val="en-US" w:eastAsia="ru-RU"/>
              </w:rPr>
            </w:pPr>
            <w:r w:rsidRPr="004878EF">
              <w:rPr>
                <w:rFonts w:ascii="Arial" w:eastAsia="Times New Roman" w:hAnsi="Arial" w:cs="Arial"/>
                <w:sz w:val="24"/>
                <w:szCs w:val="24"/>
                <w:lang w:eastAsia="ru-RU"/>
              </w:rPr>
              <w:t>2 725,73</w:t>
            </w:r>
          </w:p>
        </w:tc>
        <w:tc>
          <w:tcPr>
            <w:tcW w:w="405" w:type="pct"/>
            <w:tcBorders>
              <w:top w:val="single" w:sz="4" w:space="0" w:color="auto"/>
              <w:left w:val="single" w:sz="4" w:space="0" w:color="auto"/>
              <w:right w:val="single" w:sz="4" w:space="0" w:color="auto"/>
            </w:tcBorders>
            <w:shd w:val="clear" w:color="auto" w:fill="auto"/>
            <w:vAlign w:val="center"/>
          </w:tcPr>
          <w:p w14:paraId="4CC1C374"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5" w:type="pct"/>
            <w:tcBorders>
              <w:top w:val="single" w:sz="4" w:space="0" w:color="auto"/>
              <w:left w:val="single" w:sz="4" w:space="0" w:color="auto"/>
              <w:right w:val="single" w:sz="4" w:space="0" w:color="auto"/>
            </w:tcBorders>
            <w:shd w:val="clear" w:color="auto" w:fill="auto"/>
            <w:vAlign w:val="center"/>
          </w:tcPr>
          <w:p w14:paraId="40740C3D"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5" w:type="pct"/>
            <w:tcBorders>
              <w:top w:val="single" w:sz="4" w:space="0" w:color="auto"/>
              <w:left w:val="single" w:sz="4" w:space="0" w:color="auto"/>
              <w:right w:val="single" w:sz="4" w:space="0" w:color="auto"/>
            </w:tcBorders>
            <w:shd w:val="clear" w:color="auto" w:fill="auto"/>
            <w:vAlign w:val="center"/>
          </w:tcPr>
          <w:p w14:paraId="3F06447F"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53" w:type="pct"/>
            <w:tcBorders>
              <w:top w:val="single" w:sz="4" w:space="0" w:color="auto"/>
              <w:left w:val="single" w:sz="4" w:space="0" w:color="auto"/>
              <w:right w:val="single" w:sz="4" w:space="0" w:color="auto"/>
            </w:tcBorders>
            <w:shd w:val="clear" w:color="auto" w:fill="auto"/>
            <w:vAlign w:val="center"/>
          </w:tcPr>
          <w:p w14:paraId="6E7E88C9"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2" w:type="pct"/>
            <w:vMerge/>
            <w:tcBorders>
              <w:left w:val="single" w:sz="4" w:space="0" w:color="auto"/>
              <w:right w:val="single" w:sz="4" w:space="0" w:color="auto"/>
            </w:tcBorders>
            <w:shd w:val="clear" w:color="auto" w:fill="auto"/>
          </w:tcPr>
          <w:p w14:paraId="07528042" w14:textId="77777777" w:rsidR="004878EF" w:rsidRPr="004878EF" w:rsidRDefault="004878EF" w:rsidP="004878EF">
            <w:pPr>
              <w:tabs>
                <w:tab w:val="left" w:pos="3846"/>
              </w:tabs>
              <w:spacing w:after="0" w:line="240" w:lineRule="auto"/>
              <w:rPr>
                <w:rFonts w:ascii="Arial" w:eastAsia="Times New Roman" w:hAnsi="Arial" w:cs="Arial"/>
                <w:sz w:val="24"/>
                <w:szCs w:val="24"/>
                <w:lang w:eastAsia="ru-RU"/>
              </w:rPr>
            </w:pPr>
          </w:p>
        </w:tc>
        <w:tc>
          <w:tcPr>
            <w:tcW w:w="450" w:type="pct"/>
            <w:gridSpan w:val="2"/>
            <w:vMerge/>
            <w:tcBorders>
              <w:left w:val="single" w:sz="4" w:space="0" w:color="auto"/>
              <w:right w:val="single" w:sz="4" w:space="0" w:color="auto"/>
            </w:tcBorders>
          </w:tcPr>
          <w:p w14:paraId="030F138F" w14:textId="77777777" w:rsidR="004878EF" w:rsidRPr="004878EF" w:rsidRDefault="004878EF" w:rsidP="004878EF">
            <w:pPr>
              <w:tabs>
                <w:tab w:val="left" w:pos="3846"/>
              </w:tabs>
              <w:spacing w:after="0" w:line="240" w:lineRule="auto"/>
              <w:rPr>
                <w:rFonts w:ascii="Arial" w:eastAsia="Times New Roman" w:hAnsi="Arial" w:cs="Arial"/>
                <w:sz w:val="24"/>
                <w:szCs w:val="24"/>
                <w:lang w:eastAsia="ru-RU"/>
              </w:rPr>
            </w:pPr>
          </w:p>
        </w:tc>
      </w:tr>
      <w:tr w:rsidR="004878EF" w:rsidRPr="004878EF" w14:paraId="4172D4AC" w14:textId="77777777" w:rsidTr="004878EF">
        <w:trPr>
          <w:gridAfter w:val="1"/>
          <w:trHeight w:val="502"/>
          <w:tblCellSpacing w:w="5" w:type="nil"/>
        </w:trPr>
        <w:tc>
          <w:tcPr>
            <w:tcW w:w="225" w:type="pct"/>
            <w:gridSpan w:val="3"/>
            <w:vMerge w:val="restart"/>
            <w:tcBorders>
              <w:top w:val="single" w:sz="4" w:space="0" w:color="auto"/>
              <w:left w:val="single" w:sz="4" w:space="0" w:color="auto"/>
              <w:right w:val="single" w:sz="4" w:space="0" w:color="auto"/>
            </w:tcBorders>
          </w:tcPr>
          <w:p w14:paraId="3E3D18A4"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2.1.</w:t>
            </w:r>
          </w:p>
        </w:tc>
        <w:tc>
          <w:tcPr>
            <w:tcW w:w="495" w:type="pct"/>
            <w:vMerge w:val="restart"/>
            <w:tcBorders>
              <w:top w:val="single" w:sz="4" w:space="0" w:color="auto"/>
              <w:left w:val="single" w:sz="4" w:space="0" w:color="auto"/>
              <w:right w:val="single" w:sz="4" w:space="0" w:color="auto"/>
            </w:tcBorders>
            <w:shd w:val="clear" w:color="auto" w:fill="auto"/>
          </w:tcPr>
          <w:p w14:paraId="48E71D53" w14:textId="77777777" w:rsidR="004878EF" w:rsidRPr="004878EF" w:rsidRDefault="004878EF" w:rsidP="004878EF">
            <w:pPr>
              <w:tabs>
                <w:tab w:val="left" w:pos="3846"/>
              </w:tabs>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Мероприятие 2.1</w:t>
            </w:r>
          </w:p>
          <w:p w14:paraId="655CD982" w14:textId="77777777" w:rsidR="004878EF" w:rsidRPr="004878EF" w:rsidRDefault="004878EF" w:rsidP="004878EF">
            <w:pPr>
              <w:tabs>
                <w:tab w:val="left" w:pos="3846"/>
              </w:tabs>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 xml:space="preserve">Проведение капитального ремонта многоквартирных домов на территории Московской области </w:t>
            </w:r>
          </w:p>
        </w:tc>
        <w:tc>
          <w:tcPr>
            <w:tcW w:w="303" w:type="pct"/>
            <w:vMerge w:val="restart"/>
            <w:tcBorders>
              <w:top w:val="single" w:sz="4" w:space="0" w:color="auto"/>
              <w:left w:val="single" w:sz="4" w:space="0" w:color="auto"/>
              <w:right w:val="single" w:sz="4" w:space="0" w:color="auto"/>
            </w:tcBorders>
            <w:shd w:val="clear" w:color="auto" w:fill="auto"/>
          </w:tcPr>
          <w:p w14:paraId="361140B2"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p>
          <w:p w14:paraId="4EEBB8CA"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2020 г.-2024 г.</w:t>
            </w:r>
          </w:p>
        </w:tc>
        <w:tc>
          <w:tcPr>
            <w:tcW w:w="462" w:type="pct"/>
            <w:tcBorders>
              <w:top w:val="single" w:sz="4" w:space="0" w:color="auto"/>
              <w:left w:val="single" w:sz="4" w:space="0" w:color="auto"/>
              <w:bottom w:val="single" w:sz="4" w:space="0" w:color="auto"/>
              <w:right w:val="single" w:sz="4" w:space="0" w:color="auto"/>
            </w:tcBorders>
            <w:shd w:val="clear" w:color="auto" w:fill="auto"/>
          </w:tcPr>
          <w:p w14:paraId="441D0C34" w14:textId="77777777" w:rsidR="004878EF" w:rsidRPr="004878EF" w:rsidRDefault="004878EF" w:rsidP="004878EF">
            <w:pPr>
              <w:tabs>
                <w:tab w:val="left" w:pos="3846"/>
              </w:tabs>
              <w:spacing w:after="0" w:line="240" w:lineRule="auto"/>
              <w:rPr>
                <w:rFonts w:ascii="Arial" w:eastAsia="Times New Roman" w:hAnsi="Arial" w:cs="Arial"/>
                <w:sz w:val="24"/>
                <w:szCs w:val="24"/>
                <w:lang w:eastAsia="ru-RU"/>
              </w:rPr>
            </w:pPr>
          </w:p>
          <w:p w14:paraId="2969F32B" w14:textId="77777777" w:rsidR="004878EF" w:rsidRPr="004878EF" w:rsidRDefault="004878EF" w:rsidP="004878EF">
            <w:pPr>
              <w:tabs>
                <w:tab w:val="left" w:pos="3846"/>
              </w:tabs>
              <w:spacing w:after="24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Итого</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60A28F03"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2 725,73</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5755507D"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2 725,73</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7EFDA28C"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6351DE93"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56D4A835"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tcPr>
          <w:p w14:paraId="3745EE4B"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2" w:type="pct"/>
            <w:vMerge/>
            <w:tcBorders>
              <w:left w:val="single" w:sz="4" w:space="0" w:color="auto"/>
              <w:right w:val="single" w:sz="4" w:space="0" w:color="auto"/>
            </w:tcBorders>
            <w:shd w:val="clear" w:color="auto" w:fill="auto"/>
          </w:tcPr>
          <w:p w14:paraId="10D38273" w14:textId="77777777" w:rsidR="004878EF" w:rsidRPr="004878EF" w:rsidRDefault="004878EF" w:rsidP="004878EF">
            <w:pPr>
              <w:tabs>
                <w:tab w:val="left" w:pos="3846"/>
              </w:tabs>
              <w:spacing w:after="0" w:line="240" w:lineRule="auto"/>
              <w:rPr>
                <w:rFonts w:ascii="Arial" w:eastAsia="Times New Roman" w:hAnsi="Arial" w:cs="Arial"/>
                <w:sz w:val="24"/>
                <w:szCs w:val="24"/>
                <w:lang w:eastAsia="ru-RU"/>
              </w:rPr>
            </w:pPr>
          </w:p>
        </w:tc>
        <w:tc>
          <w:tcPr>
            <w:tcW w:w="450" w:type="pct"/>
            <w:gridSpan w:val="2"/>
            <w:vMerge/>
            <w:tcBorders>
              <w:left w:val="single" w:sz="4" w:space="0" w:color="auto"/>
              <w:right w:val="single" w:sz="4" w:space="0" w:color="auto"/>
            </w:tcBorders>
          </w:tcPr>
          <w:p w14:paraId="1D402908" w14:textId="77777777" w:rsidR="004878EF" w:rsidRPr="004878EF" w:rsidRDefault="004878EF" w:rsidP="004878EF">
            <w:pPr>
              <w:tabs>
                <w:tab w:val="left" w:pos="3846"/>
              </w:tabs>
              <w:spacing w:after="0" w:line="240" w:lineRule="auto"/>
              <w:rPr>
                <w:rFonts w:ascii="Arial" w:eastAsia="Times New Roman" w:hAnsi="Arial" w:cs="Arial"/>
                <w:sz w:val="24"/>
                <w:szCs w:val="24"/>
                <w:lang w:eastAsia="ru-RU"/>
              </w:rPr>
            </w:pPr>
          </w:p>
        </w:tc>
      </w:tr>
      <w:tr w:rsidR="004878EF" w:rsidRPr="004878EF" w14:paraId="1FE6126C" w14:textId="77777777" w:rsidTr="004878EF">
        <w:trPr>
          <w:gridAfter w:val="1"/>
          <w:trHeight w:val="1349"/>
          <w:tblCellSpacing w:w="5" w:type="nil"/>
        </w:trPr>
        <w:tc>
          <w:tcPr>
            <w:tcW w:w="225" w:type="pct"/>
            <w:gridSpan w:val="3"/>
            <w:vMerge/>
            <w:tcBorders>
              <w:left w:val="single" w:sz="4" w:space="0" w:color="auto"/>
              <w:right w:val="single" w:sz="4" w:space="0" w:color="auto"/>
            </w:tcBorders>
          </w:tcPr>
          <w:p w14:paraId="6D55B03C"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p>
        </w:tc>
        <w:tc>
          <w:tcPr>
            <w:tcW w:w="495" w:type="pct"/>
            <w:vMerge/>
            <w:tcBorders>
              <w:left w:val="single" w:sz="4" w:space="0" w:color="auto"/>
              <w:bottom w:val="single" w:sz="4" w:space="0" w:color="auto"/>
              <w:right w:val="single" w:sz="4" w:space="0" w:color="auto"/>
            </w:tcBorders>
            <w:shd w:val="clear" w:color="auto" w:fill="auto"/>
          </w:tcPr>
          <w:p w14:paraId="0B56E144" w14:textId="77777777" w:rsidR="004878EF" w:rsidRPr="004878EF" w:rsidRDefault="004878EF" w:rsidP="004878EF">
            <w:pPr>
              <w:tabs>
                <w:tab w:val="left" w:pos="3846"/>
              </w:tabs>
              <w:spacing w:after="0" w:line="240" w:lineRule="auto"/>
              <w:rPr>
                <w:rFonts w:ascii="Arial" w:eastAsia="Times New Roman" w:hAnsi="Arial" w:cs="Arial"/>
                <w:sz w:val="24"/>
                <w:szCs w:val="24"/>
                <w:lang w:eastAsia="ru-RU"/>
              </w:rPr>
            </w:pPr>
          </w:p>
        </w:tc>
        <w:tc>
          <w:tcPr>
            <w:tcW w:w="303" w:type="pct"/>
            <w:vMerge/>
            <w:tcBorders>
              <w:left w:val="single" w:sz="4" w:space="0" w:color="auto"/>
              <w:bottom w:val="single" w:sz="4" w:space="0" w:color="auto"/>
              <w:right w:val="single" w:sz="4" w:space="0" w:color="auto"/>
            </w:tcBorders>
            <w:shd w:val="clear" w:color="auto" w:fill="auto"/>
          </w:tcPr>
          <w:p w14:paraId="1F0C9DBC" w14:textId="77777777" w:rsidR="004878EF" w:rsidRPr="004878EF" w:rsidRDefault="004878EF" w:rsidP="004878EF">
            <w:pPr>
              <w:tabs>
                <w:tab w:val="left" w:pos="3846"/>
              </w:tabs>
              <w:spacing w:after="0" w:line="240" w:lineRule="auto"/>
              <w:rPr>
                <w:rFonts w:ascii="Arial" w:eastAsia="Times New Roman" w:hAnsi="Arial" w:cs="Arial"/>
                <w:sz w:val="24"/>
                <w:szCs w:val="24"/>
                <w:lang w:eastAsia="ru-RU"/>
              </w:rPr>
            </w:pPr>
          </w:p>
        </w:tc>
        <w:tc>
          <w:tcPr>
            <w:tcW w:w="462" w:type="pct"/>
            <w:tcBorders>
              <w:top w:val="single" w:sz="4" w:space="0" w:color="auto"/>
              <w:left w:val="single" w:sz="4" w:space="0" w:color="auto"/>
              <w:right w:val="single" w:sz="4" w:space="0" w:color="auto"/>
            </w:tcBorders>
            <w:shd w:val="clear" w:color="auto" w:fill="auto"/>
          </w:tcPr>
          <w:p w14:paraId="420BF955" w14:textId="77777777" w:rsidR="004878EF" w:rsidRPr="004878EF" w:rsidRDefault="004878EF" w:rsidP="004878EF">
            <w:pPr>
              <w:tabs>
                <w:tab w:val="left" w:pos="3846"/>
              </w:tabs>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Средства бюджета городского округа Павловский Посад</w:t>
            </w:r>
          </w:p>
        </w:tc>
        <w:tc>
          <w:tcPr>
            <w:tcW w:w="439" w:type="pct"/>
            <w:tcBorders>
              <w:top w:val="single" w:sz="4" w:space="0" w:color="auto"/>
              <w:left w:val="single" w:sz="4" w:space="0" w:color="auto"/>
              <w:right w:val="single" w:sz="4" w:space="0" w:color="auto"/>
            </w:tcBorders>
            <w:shd w:val="clear" w:color="auto" w:fill="auto"/>
            <w:vAlign w:val="center"/>
          </w:tcPr>
          <w:p w14:paraId="60690905"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2 725,73</w:t>
            </w:r>
          </w:p>
        </w:tc>
        <w:tc>
          <w:tcPr>
            <w:tcW w:w="549" w:type="pct"/>
            <w:tcBorders>
              <w:top w:val="single" w:sz="4" w:space="0" w:color="auto"/>
              <w:left w:val="single" w:sz="4" w:space="0" w:color="auto"/>
              <w:right w:val="single" w:sz="4" w:space="0" w:color="auto"/>
            </w:tcBorders>
            <w:shd w:val="clear" w:color="auto" w:fill="auto"/>
            <w:vAlign w:val="center"/>
          </w:tcPr>
          <w:p w14:paraId="388BE82C"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2 725,73</w:t>
            </w:r>
          </w:p>
        </w:tc>
        <w:tc>
          <w:tcPr>
            <w:tcW w:w="405" w:type="pct"/>
            <w:tcBorders>
              <w:top w:val="single" w:sz="4" w:space="0" w:color="auto"/>
              <w:left w:val="single" w:sz="4" w:space="0" w:color="auto"/>
              <w:right w:val="single" w:sz="4" w:space="0" w:color="auto"/>
            </w:tcBorders>
            <w:shd w:val="clear" w:color="auto" w:fill="auto"/>
            <w:vAlign w:val="center"/>
          </w:tcPr>
          <w:p w14:paraId="6A56B447"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5" w:type="pct"/>
            <w:tcBorders>
              <w:top w:val="single" w:sz="4" w:space="0" w:color="auto"/>
              <w:left w:val="single" w:sz="4" w:space="0" w:color="auto"/>
              <w:right w:val="single" w:sz="4" w:space="0" w:color="auto"/>
            </w:tcBorders>
            <w:shd w:val="clear" w:color="auto" w:fill="auto"/>
            <w:vAlign w:val="center"/>
          </w:tcPr>
          <w:p w14:paraId="1B4EEEE6"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5" w:type="pct"/>
            <w:tcBorders>
              <w:top w:val="single" w:sz="4" w:space="0" w:color="auto"/>
              <w:left w:val="single" w:sz="4" w:space="0" w:color="auto"/>
              <w:right w:val="single" w:sz="4" w:space="0" w:color="auto"/>
            </w:tcBorders>
            <w:shd w:val="clear" w:color="auto" w:fill="auto"/>
            <w:vAlign w:val="center"/>
          </w:tcPr>
          <w:p w14:paraId="3E2F9EA2"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53" w:type="pct"/>
            <w:tcBorders>
              <w:top w:val="single" w:sz="4" w:space="0" w:color="auto"/>
              <w:left w:val="single" w:sz="4" w:space="0" w:color="auto"/>
              <w:right w:val="single" w:sz="4" w:space="0" w:color="auto"/>
            </w:tcBorders>
            <w:shd w:val="clear" w:color="auto" w:fill="auto"/>
            <w:vAlign w:val="center"/>
          </w:tcPr>
          <w:p w14:paraId="43E585B7"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2" w:type="pct"/>
            <w:vMerge/>
            <w:tcBorders>
              <w:left w:val="single" w:sz="4" w:space="0" w:color="auto"/>
              <w:right w:val="single" w:sz="4" w:space="0" w:color="auto"/>
            </w:tcBorders>
            <w:shd w:val="clear" w:color="auto" w:fill="auto"/>
          </w:tcPr>
          <w:p w14:paraId="5747A7A7" w14:textId="77777777" w:rsidR="004878EF" w:rsidRPr="004878EF" w:rsidRDefault="004878EF" w:rsidP="004878EF">
            <w:pPr>
              <w:tabs>
                <w:tab w:val="left" w:pos="3846"/>
              </w:tabs>
              <w:spacing w:after="0" w:line="240" w:lineRule="auto"/>
              <w:rPr>
                <w:rFonts w:ascii="Arial" w:eastAsia="Times New Roman" w:hAnsi="Arial" w:cs="Arial"/>
                <w:sz w:val="24"/>
                <w:szCs w:val="24"/>
                <w:lang w:eastAsia="ru-RU"/>
              </w:rPr>
            </w:pPr>
          </w:p>
        </w:tc>
        <w:tc>
          <w:tcPr>
            <w:tcW w:w="450" w:type="pct"/>
            <w:gridSpan w:val="2"/>
            <w:vMerge/>
            <w:tcBorders>
              <w:left w:val="single" w:sz="4" w:space="0" w:color="auto"/>
              <w:right w:val="single" w:sz="4" w:space="0" w:color="auto"/>
            </w:tcBorders>
          </w:tcPr>
          <w:p w14:paraId="72F79A44" w14:textId="77777777" w:rsidR="004878EF" w:rsidRPr="004878EF" w:rsidRDefault="004878EF" w:rsidP="004878EF">
            <w:pPr>
              <w:tabs>
                <w:tab w:val="left" w:pos="3846"/>
              </w:tabs>
              <w:spacing w:after="0" w:line="240" w:lineRule="auto"/>
              <w:rPr>
                <w:rFonts w:ascii="Arial" w:eastAsia="Times New Roman" w:hAnsi="Arial" w:cs="Arial"/>
                <w:sz w:val="24"/>
                <w:szCs w:val="24"/>
                <w:lang w:eastAsia="ru-RU"/>
              </w:rPr>
            </w:pPr>
          </w:p>
        </w:tc>
      </w:tr>
      <w:tr w:rsidR="004878EF" w:rsidRPr="004878EF" w14:paraId="5C410E16" w14:textId="77777777" w:rsidTr="004878EF">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3" w:type="pct"/>
          <w:trHeight w:val="1261"/>
        </w:trPr>
        <w:tc>
          <w:tcPr>
            <w:tcW w:w="1020" w:type="pct"/>
            <w:gridSpan w:val="4"/>
            <w:tcBorders>
              <w:top w:val="single" w:sz="4" w:space="0" w:color="auto"/>
              <w:bottom w:val="nil"/>
            </w:tcBorders>
          </w:tcPr>
          <w:p w14:paraId="585D8C7B"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Итого по подпрограмме</w:t>
            </w:r>
          </w:p>
        </w:tc>
        <w:tc>
          <w:tcPr>
            <w:tcW w:w="462" w:type="pct"/>
            <w:tcBorders>
              <w:top w:val="single" w:sz="4" w:space="0" w:color="auto"/>
            </w:tcBorders>
          </w:tcPr>
          <w:p w14:paraId="17E31CF5"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Итого</w:t>
            </w:r>
          </w:p>
        </w:tc>
        <w:tc>
          <w:tcPr>
            <w:tcW w:w="439" w:type="pct"/>
            <w:tcBorders>
              <w:top w:val="single" w:sz="4" w:space="0" w:color="auto"/>
              <w:left w:val="single" w:sz="4" w:space="0" w:color="auto"/>
              <w:bottom w:val="single" w:sz="4" w:space="0" w:color="auto"/>
              <w:right w:val="single" w:sz="4" w:space="0" w:color="auto"/>
            </w:tcBorders>
            <w:vAlign w:val="center"/>
          </w:tcPr>
          <w:p w14:paraId="7EDAA769"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val="en-US" w:eastAsia="ru-RU"/>
              </w:rPr>
            </w:pPr>
            <w:r w:rsidRPr="004878EF">
              <w:rPr>
                <w:rFonts w:ascii="Arial" w:eastAsia="Times New Roman" w:hAnsi="Arial" w:cs="Arial"/>
                <w:sz w:val="24"/>
                <w:szCs w:val="24"/>
                <w:lang w:eastAsia="ru-RU"/>
              </w:rPr>
              <w:t>169 385,73</w:t>
            </w:r>
          </w:p>
        </w:tc>
        <w:tc>
          <w:tcPr>
            <w:tcW w:w="549" w:type="pct"/>
            <w:tcBorders>
              <w:top w:val="single" w:sz="4" w:space="0" w:color="auto"/>
              <w:left w:val="single" w:sz="4" w:space="0" w:color="auto"/>
              <w:bottom w:val="single" w:sz="4" w:space="0" w:color="auto"/>
              <w:right w:val="single" w:sz="4" w:space="0" w:color="auto"/>
            </w:tcBorders>
            <w:vAlign w:val="center"/>
          </w:tcPr>
          <w:p w14:paraId="25556121"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2 725,73</w:t>
            </w:r>
          </w:p>
        </w:tc>
        <w:tc>
          <w:tcPr>
            <w:tcW w:w="405" w:type="pct"/>
            <w:tcBorders>
              <w:top w:val="single" w:sz="4" w:space="0" w:color="auto"/>
              <w:left w:val="single" w:sz="4" w:space="0" w:color="auto"/>
              <w:bottom w:val="single" w:sz="4" w:space="0" w:color="auto"/>
              <w:right w:val="single" w:sz="4" w:space="0" w:color="auto"/>
            </w:tcBorders>
            <w:vAlign w:val="center"/>
          </w:tcPr>
          <w:p w14:paraId="577BFDBD"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137 160,0</w:t>
            </w:r>
          </w:p>
        </w:tc>
        <w:tc>
          <w:tcPr>
            <w:tcW w:w="405" w:type="pct"/>
            <w:tcBorders>
              <w:top w:val="single" w:sz="4" w:space="0" w:color="auto"/>
              <w:left w:val="single" w:sz="4" w:space="0" w:color="auto"/>
              <w:bottom w:val="single" w:sz="4" w:space="0" w:color="auto"/>
              <w:right w:val="single" w:sz="4" w:space="0" w:color="auto"/>
            </w:tcBorders>
            <w:vAlign w:val="center"/>
          </w:tcPr>
          <w:p w14:paraId="4AC211D4"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5" w:type="pct"/>
            <w:tcBorders>
              <w:top w:val="single" w:sz="4" w:space="0" w:color="auto"/>
              <w:left w:val="single" w:sz="4" w:space="0" w:color="auto"/>
              <w:bottom w:val="single" w:sz="4" w:space="0" w:color="auto"/>
              <w:right w:val="single" w:sz="4" w:space="0" w:color="auto"/>
            </w:tcBorders>
            <w:vAlign w:val="center"/>
          </w:tcPr>
          <w:p w14:paraId="1232C783"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53" w:type="pct"/>
            <w:tcBorders>
              <w:top w:val="single" w:sz="4" w:space="0" w:color="auto"/>
              <w:left w:val="single" w:sz="4" w:space="0" w:color="auto"/>
              <w:bottom w:val="single" w:sz="4" w:space="0" w:color="auto"/>
              <w:right w:val="single" w:sz="4" w:space="0" w:color="auto"/>
            </w:tcBorders>
            <w:vAlign w:val="center"/>
          </w:tcPr>
          <w:p w14:paraId="411CA9BB"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29 500,0</w:t>
            </w:r>
          </w:p>
        </w:tc>
        <w:tc>
          <w:tcPr>
            <w:tcW w:w="405" w:type="pct"/>
            <w:gridSpan w:val="2"/>
            <w:tcBorders>
              <w:top w:val="single" w:sz="4" w:space="0" w:color="auto"/>
              <w:bottom w:val="nil"/>
            </w:tcBorders>
          </w:tcPr>
          <w:p w14:paraId="03A84D2B" w14:textId="77777777" w:rsidR="004878EF" w:rsidRPr="004878EF" w:rsidRDefault="004878EF" w:rsidP="004878EF">
            <w:pPr>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отдел ЖКХ Управление ЖКХ Администрации</w:t>
            </w:r>
          </w:p>
        </w:tc>
        <w:tc>
          <w:tcPr>
            <w:tcW w:w="454" w:type="pct"/>
            <w:gridSpan w:val="2"/>
            <w:vMerge w:val="restart"/>
            <w:tcBorders>
              <w:top w:val="single" w:sz="4" w:space="0" w:color="auto"/>
            </w:tcBorders>
          </w:tcPr>
          <w:p w14:paraId="6AA5231D" w14:textId="77777777" w:rsidR="004878EF" w:rsidRPr="004878EF" w:rsidRDefault="004878EF" w:rsidP="004878EF">
            <w:pPr>
              <w:spacing w:after="0" w:line="240" w:lineRule="auto"/>
              <w:rPr>
                <w:rFonts w:ascii="Arial" w:eastAsia="Times New Roman" w:hAnsi="Arial" w:cs="Arial"/>
                <w:sz w:val="24"/>
                <w:szCs w:val="24"/>
                <w:lang w:val="en-US" w:eastAsia="ru-RU"/>
              </w:rPr>
            </w:pPr>
            <w:r w:rsidRPr="004878EF">
              <w:rPr>
                <w:rFonts w:ascii="Arial" w:eastAsia="Times New Roman" w:hAnsi="Arial" w:cs="Arial"/>
                <w:sz w:val="24"/>
                <w:szCs w:val="24"/>
                <w:lang w:val="en-US" w:eastAsia="ru-RU"/>
              </w:rPr>
              <w:t>-</w:t>
            </w:r>
          </w:p>
        </w:tc>
      </w:tr>
      <w:tr w:rsidR="004878EF" w:rsidRPr="004878EF" w14:paraId="6F75DDA1" w14:textId="77777777" w:rsidTr="004878EF">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3" w:type="pct"/>
          <w:trHeight w:val="1665"/>
        </w:trPr>
        <w:tc>
          <w:tcPr>
            <w:tcW w:w="176" w:type="pct"/>
            <w:vMerge w:val="restart"/>
            <w:tcBorders>
              <w:top w:val="nil"/>
              <w:right w:val="nil"/>
            </w:tcBorders>
          </w:tcPr>
          <w:p w14:paraId="46C65A2D" w14:textId="77777777" w:rsidR="004878EF" w:rsidRPr="004878EF" w:rsidRDefault="004878EF" w:rsidP="004878EF">
            <w:pPr>
              <w:tabs>
                <w:tab w:val="left" w:pos="10915"/>
              </w:tabs>
              <w:spacing w:after="0" w:line="240" w:lineRule="auto"/>
              <w:ind w:left="131"/>
              <w:rPr>
                <w:rFonts w:ascii="Arial" w:eastAsia="Times New Roman" w:hAnsi="Arial" w:cs="Arial"/>
                <w:sz w:val="24"/>
                <w:szCs w:val="24"/>
                <w:lang w:eastAsia="ru-RU"/>
              </w:rPr>
            </w:pPr>
          </w:p>
        </w:tc>
        <w:tc>
          <w:tcPr>
            <w:tcW w:w="844" w:type="pct"/>
            <w:gridSpan w:val="3"/>
            <w:vMerge w:val="restart"/>
            <w:tcBorders>
              <w:top w:val="nil"/>
              <w:left w:val="nil"/>
            </w:tcBorders>
          </w:tcPr>
          <w:p w14:paraId="427E57AD" w14:textId="77777777" w:rsidR="004878EF" w:rsidRPr="004878EF" w:rsidRDefault="004878EF" w:rsidP="004878EF">
            <w:pPr>
              <w:spacing w:after="0" w:line="240" w:lineRule="auto"/>
              <w:rPr>
                <w:rFonts w:ascii="Arial" w:eastAsia="Times New Roman" w:hAnsi="Arial" w:cs="Arial"/>
                <w:sz w:val="24"/>
                <w:szCs w:val="24"/>
                <w:lang w:eastAsia="ru-RU"/>
              </w:rPr>
            </w:pPr>
          </w:p>
        </w:tc>
        <w:tc>
          <w:tcPr>
            <w:tcW w:w="462" w:type="pct"/>
            <w:tcBorders>
              <w:top w:val="single" w:sz="4" w:space="0" w:color="auto"/>
              <w:left w:val="single" w:sz="4" w:space="0" w:color="auto"/>
              <w:bottom w:val="single" w:sz="4" w:space="0" w:color="auto"/>
              <w:right w:val="single" w:sz="4" w:space="0" w:color="auto"/>
            </w:tcBorders>
          </w:tcPr>
          <w:p w14:paraId="03F64DD6" w14:textId="77777777" w:rsidR="004878EF" w:rsidRPr="004878EF" w:rsidRDefault="004878EF" w:rsidP="004878EF">
            <w:pPr>
              <w:tabs>
                <w:tab w:val="left" w:pos="3846"/>
              </w:tabs>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Средства бюджета Московской области</w:t>
            </w:r>
          </w:p>
        </w:tc>
        <w:tc>
          <w:tcPr>
            <w:tcW w:w="439" w:type="pct"/>
            <w:tcBorders>
              <w:top w:val="single" w:sz="4" w:space="0" w:color="auto"/>
              <w:left w:val="single" w:sz="4" w:space="0" w:color="auto"/>
              <w:bottom w:val="single" w:sz="4" w:space="0" w:color="auto"/>
              <w:right w:val="single" w:sz="4" w:space="0" w:color="auto"/>
            </w:tcBorders>
            <w:vAlign w:val="center"/>
          </w:tcPr>
          <w:p w14:paraId="1B14B0E2"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46 271,0</w:t>
            </w:r>
          </w:p>
        </w:tc>
        <w:tc>
          <w:tcPr>
            <w:tcW w:w="549" w:type="pct"/>
            <w:tcBorders>
              <w:top w:val="single" w:sz="4" w:space="0" w:color="auto"/>
              <w:left w:val="single" w:sz="4" w:space="0" w:color="auto"/>
              <w:bottom w:val="single" w:sz="4" w:space="0" w:color="auto"/>
              <w:right w:val="single" w:sz="4" w:space="0" w:color="auto"/>
            </w:tcBorders>
            <w:vAlign w:val="center"/>
          </w:tcPr>
          <w:p w14:paraId="03D2930A"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5" w:type="pct"/>
            <w:tcBorders>
              <w:top w:val="single" w:sz="4" w:space="0" w:color="auto"/>
              <w:left w:val="single" w:sz="4" w:space="0" w:color="auto"/>
              <w:bottom w:val="single" w:sz="4" w:space="0" w:color="auto"/>
              <w:right w:val="single" w:sz="4" w:space="0" w:color="auto"/>
            </w:tcBorders>
            <w:vAlign w:val="center"/>
          </w:tcPr>
          <w:p w14:paraId="405F9E4E"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46 271,0</w:t>
            </w:r>
          </w:p>
        </w:tc>
        <w:tc>
          <w:tcPr>
            <w:tcW w:w="405" w:type="pct"/>
            <w:tcBorders>
              <w:top w:val="single" w:sz="4" w:space="0" w:color="auto"/>
              <w:left w:val="single" w:sz="4" w:space="0" w:color="auto"/>
              <w:bottom w:val="single" w:sz="4" w:space="0" w:color="auto"/>
              <w:right w:val="single" w:sz="4" w:space="0" w:color="auto"/>
            </w:tcBorders>
            <w:vAlign w:val="center"/>
          </w:tcPr>
          <w:p w14:paraId="2F48EE9A" w14:textId="77777777" w:rsidR="004878EF" w:rsidRPr="004878EF" w:rsidRDefault="004878EF" w:rsidP="004878EF">
            <w:pPr>
              <w:tabs>
                <w:tab w:val="left" w:pos="3846"/>
              </w:tabs>
              <w:spacing w:before="240"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5" w:type="pct"/>
            <w:tcBorders>
              <w:top w:val="single" w:sz="4" w:space="0" w:color="auto"/>
              <w:left w:val="single" w:sz="4" w:space="0" w:color="auto"/>
              <w:bottom w:val="single" w:sz="4" w:space="0" w:color="auto"/>
              <w:right w:val="single" w:sz="4" w:space="0" w:color="auto"/>
            </w:tcBorders>
            <w:vAlign w:val="center"/>
          </w:tcPr>
          <w:p w14:paraId="1BF662BD"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53" w:type="pct"/>
            <w:tcBorders>
              <w:top w:val="single" w:sz="4" w:space="0" w:color="auto"/>
              <w:left w:val="single" w:sz="4" w:space="0" w:color="auto"/>
              <w:bottom w:val="single" w:sz="4" w:space="0" w:color="auto"/>
              <w:right w:val="single" w:sz="4" w:space="0" w:color="auto"/>
            </w:tcBorders>
            <w:vAlign w:val="center"/>
          </w:tcPr>
          <w:p w14:paraId="5636A980"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5" w:type="pct"/>
            <w:gridSpan w:val="2"/>
            <w:vMerge w:val="restart"/>
            <w:tcBorders>
              <w:top w:val="nil"/>
            </w:tcBorders>
          </w:tcPr>
          <w:p w14:paraId="0A118039" w14:textId="77777777" w:rsidR="004878EF" w:rsidRPr="004878EF" w:rsidRDefault="004878EF" w:rsidP="004878EF">
            <w:pPr>
              <w:spacing w:after="0" w:line="240" w:lineRule="auto"/>
              <w:rPr>
                <w:rFonts w:ascii="Arial" w:eastAsia="Times New Roman" w:hAnsi="Arial" w:cs="Arial"/>
                <w:sz w:val="24"/>
                <w:szCs w:val="24"/>
                <w:lang w:eastAsia="ru-RU"/>
              </w:rPr>
            </w:pPr>
          </w:p>
        </w:tc>
        <w:tc>
          <w:tcPr>
            <w:tcW w:w="454" w:type="pct"/>
            <w:gridSpan w:val="2"/>
            <w:vMerge/>
            <w:tcBorders>
              <w:top w:val="nil"/>
            </w:tcBorders>
          </w:tcPr>
          <w:p w14:paraId="5C70D3B0" w14:textId="77777777" w:rsidR="004878EF" w:rsidRPr="004878EF" w:rsidRDefault="004878EF" w:rsidP="004878EF">
            <w:pPr>
              <w:spacing w:after="0" w:line="240" w:lineRule="auto"/>
              <w:rPr>
                <w:rFonts w:ascii="Arial" w:eastAsia="Times New Roman" w:hAnsi="Arial" w:cs="Arial"/>
                <w:sz w:val="24"/>
                <w:szCs w:val="24"/>
                <w:lang w:eastAsia="ru-RU"/>
              </w:rPr>
            </w:pPr>
          </w:p>
        </w:tc>
      </w:tr>
      <w:tr w:rsidR="004878EF" w:rsidRPr="004878EF" w14:paraId="1A9573E3" w14:textId="77777777" w:rsidTr="004878EF">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3" w:type="pct"/>
          <w:trHeight w:val="1665"/>
        </w:trPr>
        <w:tc>
          <w:tcPr>
            <w:tcW w:w="176" w:type="pct"/>
            <w:vMerge/>
            <w:tcBorders>
              <w:top w:val="nil"/>
              <w:right w:val="nil"/>
            </w:tcBorders>
          </w:tcPr>
          <w:p w14:paraId="17C44966" w14:textId="77777777" w:rsidR="004878EF" w:rsidRPr="004878EF" w:rsidRDefault="004878EF" w:rsidP="004878EF">
            <w:pPr>
              <w:tabs>
                <w:tab w:val="left" w:pos="10915"/>
              </w:tabs>
              <w:spacing w:after="0" w:line="240" w:lineRule="auto"/>
              <w:ind w:left="131"/>
              <w:rPr>
                <w:rFonts w:ascii="Arial" w:eastAsia="Times New Roman" w:hAnsi="Arial" w:cs="Arial"/>
                <w:sz w:val="24"/>
                <w:szCs w:val="24"/>
                <w:lang w:eastAsia="ru-RU"/>
              </w:rPr>
            </w:pPr>
          </w:p>
        </w:tc>
        <w:tc>
          <w:tcPr>
            <w:tcW w:w="844" w:type="pct"/>
            <w:gridSpan w:val="3"/>
            <w:vMerge/>
            <w:tcBorders>
              <w:top w:val="nil"/>
              <w:left w:val="nil"/>
            </w:tcBorders>
          </w:tcPr>
          <w:p w14:paraId="604094B6" w14:textId="77777777" w:rsidR="004878EF" w:rsidRPr="004878EF" w:rsidRDefault="004878EF" w:rsidP="004878EF">
            <w:pPr>
              <w:spacing w:after="0" w:line="240" w:lineRule="auto"/>
              <w:rPr>
                <w:rFonts w:ascii="Arial" w:eastAsia="Times New Roman" w:hAnsi="Arial" w:cs="Arial"/>
                <w:sz w:val="24"/>
                <w:szCs w:val="24"/>
                <w:lang w:eastAsia="ru-RU"/>
              </w:rPr>
            </w:pPr>
          </w:p>
        </w:tc>
        <w:tc>
          <w:tcPr>
            <w:tcW w:w="462" w:type="pct"/>
            <w:tcBorders>
              <w:top w:val="single" w:sz="4" w:space="0" w:color="auto"/>
              <w:left w:val="single" w:sz="4" w:space="0" w:color="auto"/>
              <w:bottom w:val="single" w:sz="4" w:space="0" w:color="auto"/>
              <w:right w:val="single" w:sz="4" w:space="0" w:color="auto"/>
            </w:tcBorders>
          </w:tcPr>
          <w:p w14:paraId="2895EEF9" w14:textId="77777777" w:rsidR="004878EF" w:rsidRPr="004878EF" w:rsidRDefault="004878EF" w:rsidP="004878EF">
            <w:pPr>
              <w:tabs>
                <w:tab w:val="left" w:pos="3846"/>
              </w:tabs>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Бюджет городского округа Павловский Посад Московской области</w:t>
            </w:r>
          </w:p>
          <w:p w14:paraId="1AFD8CAB" w14:textId="77777777" w:rsidR="004878EF" w:rsidRPr="004878EF" w:rsidRDefault="004878EF" w:rsidP="004878EF">
            <w:pPr>
              <w:tabs>
                <w:tab w:val="left" w:pos="3846"/>
              </w:tabs>
              <w:spacing w:after="0" w:line="240" w:lineRule="auto"/>
              <w:rPr>
                <w:rFonts w:ascii="Arial" w:eastAsia="Times New Roman" w:hAnsi="Arial" w:cs="Arial"/>
                <w:sz w:val="24"/>
                <w:szCs w:val="24"/>
                <w:lang w:eastAsia="ru-RU"/>
              </w:rPr>
            </w:pPr>
          </w:p>
        </w:tc>
        <w:tc>
          <w:tcPr>
            <w:tcW w:w="439" w:type="pct"/>
            <w:tcBorders>
              <w:top w:val="single" w:sz="4" w:space="0" w:color="auto"/>
              <w:left w:val="single" w:sz="4" w:space="0" w:color="auto"/>
              <w:bottom w:val="single" w:sz="4" w:space="0" w:color="auto"/>
              <w:right w:val="single" w:sz="4" w:space="0" w:color="auto"/>
            </w:tcBorders>
          </w:tcPr>
          <w:p w14:paraId="0C0A372B" w14:textId="77777777" w:rsidR="004878EF" w:rsidRPr="004878EF" w:rsidRDefault="004878EF" w:rsidP="004878EF">
            <w:pPr>
              <w:spacing w:after="0" w:line="240" w:lineRule="auto"/>
              <w:jc w:val="center"/>
              <w:rPr>
                <w:rFonts w:ascii="Arial" w:eastAsia="Times New Roman" w:hAnsi="Arial" w:cs="Arial"/>
                <w:sz w:val="24"/>
                <w:szCs w:val="24"/>
                <w:lang w:eastAsia="ru-RU"/>
              </w:rPr>
            </w:pPr>
          </w:p>
          <w:p w14:paraId="7EF32530" w14:textId="77777777" w:rsidR="004878EF" w:rsidRPr="004878EF" w:rsidRDefault="004878EF" w:rsidP="004878EF">
            <w:pPr>
              <w:spacing w:after="0" w:line="240" w:lineRule="auto"/>
              <w:jc w:val="center"/>
              <w:rPr>
                <w:rFonts w:ascii="Arial" w:eastAsia="Times New Roman" w:hAnsi="Arial" w:cs="Arial"/>
                <w:sz w:val="24"/>
                <w:szCs w:val="24"/>
                <w:lang w:eastAsia="ru-RU"/>
              </w:rPr>
            </w:pPr>
          </w:p>
          <w:p w14:paraId="50E6A7F6" w14:textId="77777777" w:rsidR="004878EF" w:rsidRPr="004878EF" w:rsidRDefault="004878EF" w:rsidP="004878EF">
            <w:pPr>
              <w:spacing w:after="0" w:line="240" w:lineRule="auto"/>
              <w:jc w:val="center"/>
              <w:rPr>
                <w:rFonts w:ascii="Arial" w:eastAsia="Times New Roman" w:hAnsi="Arial" w:cs="Arial"/>
                <w:sz w:val="24"/>
                <w:szCs w:val="24"/>
                <w:lang w:eastAsia="ru-RU"/>
              </w:rPr>
            </w:pPr>
          </w:p>
          <w:p w14:paraId="3BC65638"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32 005,73</w:t>
            </w:r>
          </w:p>
        </w:tc>
        <w:tc>
          <w:tcPr>
            <w:tcW w:w="549" w:type="pct"/>
            <w:tcBorders>
              <w:top w:val="single" w:sz="4" w:space="0" w:color="auto"/>
              <w:left w:val="single" w:sz="4" w:space="0" w:color="auto"/>
              <w:bottom w:val="single" w:sz="4" w:space="0" w:color="auto"/>
              <w:right w:val="single" w:sz="4" w:space="0" w:color="auto"/>
            </w:tcBorders>
            <w:vAlign w:val="center"/>
          </w:tcPr>
          <w:p w14:paraId="42E6719E"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val="en-US" w:eastAsia="ru-RU"/>
              </w:rPr>
            </w:pPr>
            <w:r w:rsidRPr="004878EF">
              <w:rPr>
                <w:rFonts w:ascii="Arial" w:eastAsia="Times New Roman" w:hAnsi="Arial" w:cs="Arial"/>
                <w:sz w:val="24"/>
                <w:szCs w:val="24"/>
                <w:lang w:eastAsia="ru-RU"/>
              </w:rPr>
              <w:t>2 725,73</w:t>
            </w:r>
          </w:p>
        </w:tc>
        <w:tc>
          <w:tcPr>
            <w:tcW w:w="405" w:type="pct"/>
            <w:tcBorders>
              <w:top w:val="single" w:sz="4" w:space="0" w:color="auto"/>
              <w:left w:val="single" w:sz="4" w:space="0" w:color="auto"/>
              <w:bottom w:val="single" w:sz="4" w:space="0" w:color="auto"/>
              <w:right w:val="single" w:sz="4" w:space="0" w:color="auto"/>
            </w:tcBorders>
            <w:vAlign w:val="center"/>
          </w:tcPr>
          <w:p w14:paraId="1DA19AFC"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27 280,0</w:t>
            </w:r>
          </w:p>
        </w:tc>
        <w:tc>
          <w:tcPr>
            <w:tcW w:w="405" w:type="pct"/>
            <w:tcBorders>
              <w:top w:val="single" w:sz="4" w:space="0" w:color="auto"/>
              <w:left w:val="single" w:sz="4" w:space="0" w:color="auto"/>
              <w:bottom w:val="single" w:sz="4" w:space="0" w:color="auto"/>
              <w:right w:val="single" w:sz="4" w:space="0" w:color="auto"/>
            </w:tcBorders>
            <w:vAlign w:val="center"/>
          </w:tcPr>
          <w:p w14:paraId="5BC36E31"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5" w:type="pct"/>
            <w:tcBorders>
              <w:top w:val="single" w:sz="4" w:space="0" w:color="auto"/>
              <w:left w:val="single" w:sz="4" w:space="0" w:color="auto"/>
              <w:bottom w:val="single" w:sz="4" w:space="0" w:color="auto"/>
              <w:right w:val="single" w:sz="4" w:space="0" w:color="auto"/>
            </w:tcBorders>
            <w:vAlign w:val="center"/>
          </w:tcPr>
          <w:p w14:paraId="736733ED"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53" w:type="pct"/>
            <w:tcBorders>
              <w:top w:val="single" w:sz="4" w:space="0" w:color="auto"/>
              <w:left w:val="single" w:sz="4" w:space="0" w:color="auto"/>
              <w:bottom w:val="single" w:sz="4" w:space="0" w:color="auto"/>
              <w:right w:val="single" w:sz="4" w:space="0" w:color="auto"/>
            </w:tcBorders>
            <w:vAlign w:val="center"/>
          </w:tcPr>
          <w:p w14:paraId="593FFB0A" w14:textId="77777777" w:rsidR="004878EF" w:rsidRPr="004878EF" w:rsidRDefault="004878EF" w:rsidP="004878EF">
            <w:pPr>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2 000,0</w:t>
            </w:r>
          </w:p>
        </w:tc>
        <w:tc>
          <w:tcPr>
            <w:tcW w:w="405" w:type="pct"/>
            <w:gridSpan w:val="2"/>
            <w:vMerge/>
            <w:tcBorders>
              <w:top w:val="nil"/>
            </w:tcBorders>
          </w:tcPr>
          <w:p w14:paraId="068E96DD" w14:textId="77777777" w:rsidR="004878EF" w:rsidRPr="004878EF" w:rsidRDefault="004878EF" w:rsidP="004878EF">
            <w:pPr>
              <w:spacing w:after="0" w:line="240" w:lineRule="auto"/>
              <w:rPr>
                <w:rFonts w:ascii="Arial" w:eastAsia="Times New Roman" w:hAnsi="Arial" w:cs="Arial"/>
                <w:sz w:val="24"/>
                <w:szCs w:val="24"/>
                <w:lang w:eastAsia="ru-RU"/>
              </w:rPr>
            </w:pPr>
          </w:p>
        </w:tc>
        <w:tc>
          <w:tcPr>
            <w:tcW w:w="454" w:type="pct"/>
            <w:gridSpan w:val="2"/>
            <w:vMerge/>
            <w:tcBorders>
              <w:top w:val="nil"/>
            </w:tcBorders>
          </w:tcPr>
          <w:p w14:paraId="273E42CD" w14:textId="77777777" w:rsidR="004878EF" w:rsidRPr="004878EF" w:rsidRDefault="004878EF" w:rsidP="004878EF">
            <w:pPr>
              <w:spacing w:after="0" w:line="240" w:lineRule="auto"/>
              <w:rPr>
                <w:rFonts w:ascii="Arial" w:eastAsia="Times New Roman" w:hAnsi="Arial" w:cs="Arial"/>
                <w:sz w:val="24"/>
                <w:szCs w:val="24"/>
                <w:lang w:eastAsia="ru-RU"/>
              </w:rPr>
            </w:pPr>
          </w:p>
        </w:tc>
      </w:tr>
      <w:tr w:rsidR="004878EF" w:rsidRPr="004878EF" w14:paraId="7F830369" w14:textId="77777777" w:rsidTr="004878EF">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3" w:type="pct"/>
          <w:trHeight w:val="972"/>
        </w:trPr>
        <w:tc>
          <w:tcPr>
            <w:tcW w:w="176" w:type="pct"/>
            <w:vMerge/>
            <w:tcBorders>
              <w:top w:val="nil"/>
              <w:right w:val="nil"/>
            </w:tcBorders>
          </w:tcPr>
          <w:p w14:paraId="728B94E4" w14:textId="77777777" w:rsidR="004878EF" w:rsidRPr="004878EF" w:rsidRDefault="004878EF" w:rsidP="004878EF">
            <w:pPr>
              <w:tabs>
                <w:tab w:val="left" w:pos="10915"/>
              </w:tabs>
              <w:spacing w:after="0" w:line="240" w:lineRule="auto"/>
              <w:ind w:left="131"/>
              <w:rPr>
                <w:rFonts w:ascii="Arial" w:eastAsia="Times New Roman" w:hAnsi="Arial" w:cs="Arial"/>
                <w:sz w:val="24"/>
                <w:szCs w:val="24"/>
                <w:lang w:eastAsia="ru-RU"/>
              </w:rPr>
            </w:pPr>
          </w:p>
        </w:tc>
        <w:tc>
          <w:tcPr>
            <w:tcW w:w="844" w:type="pct"/>
            <w:gridSpan w:val="3"/>
            <w:vMerge/>
            <w:tcBorders>
              <w:top w:val="nil"/>
              <w:left w:val="nil"/>
            </w:tcBorders>
          </w:tcPr>
          <w:p w14:paraId="6FDBEF54" w14:textId="77777777" w:rsidR="004878EF" w:rsidRPr="004878EF" w:rsidRDefault="004878EF" w:rsidP="004878EF">
            <w:pPr>
              <w:spacing w:after="0" w:line="240" w:lineRule="auto"/>
              <w:rPr>
                <w:rFonts w:ascii="Arial" w:eastAsia="Times New Roman" w:hAnsi="Arial" w:cs="Arial"/>
                <w:sz w:val="24"/>
                <w:szCs w:val="24"/>
                <w:lang w:eastAsia="ru-RU"/>
              </w:rPr>
            </w:pPr>
          </w:p>
        </w:tc>
        <w:tc>
          <w:tcPr>
            <w:tcW w:w="462" w:type="pct"/>
            <w:tcBorders>
              <w:top w:val="single" w:sz="4" w:space="0" w:color="auto"/>
              <w:left w:val="single" w:sz="4" w:space="0" w:color="auto"/>
              <w:bottom w:val="single" w:sz="4" w:space="0" w:color="auto"/>
              <w:right w:val="single" w:sz="4" w:space="0" w:color="auto"/>
            </w:tcBorders>
          </w:tcPr>
          <w:p w14:paraId="63795722" w14:textId="77777777" w:rsidR="004878EF" w:rsidRPr="004878EF" w:rsidRDefault="004878EF" w:rsidP="004878EF">
            <w:pPr>
              <w:tabs>
                <w:tab w:val="left" w:pos="3846"/>
              </w:tabs>
              <w:spacing w:after="0" w:line="240" w:lineRule="auto"/>
              <w:rPr>
                <w:rFonts w:ascii="Arial" w:eastAsia="Times New Roman" w:hAnsi="Arial" w:cs="Arial"/>
                <w:sz w:val="24"/>
                <w:szCs w:val="24"/>
                <w:lang w:eastAsia="ru-RU"/>
              </w:rPr>
            </w:pPr>
            <w:r w:rsidRPr="004878EF">
              <w:rPr>
                <w:rFonts w:ascii="Arial" w:eastAsia="Times New Roman" w:hAnsi="Arial" w:cs="Arial"/>
                <w:sz w:val="24"/>
                <w:szCs w:val="24"/>
                <w:lang w:eastAsia="ru-RU"/>
              </w:rPr>
              <w:t>Внебюджетные источники</w:t>
            </w:r>
          </w:p>
        </w:tc>
        <w:tc>
          <w:tcPr>
            <w:tcW w:w="439" w:type="pct"/>
            <w:tcBorders>
              <w:top w:val="single" w:sz="4" w:space="0" w:color="auto"/>
              <w:left w:val="single" w:sz="4" w:space="0" w:color="auto"/>
              <w:bottom w:val="single" w:sz="4" w:space="0" w:color="auto"/>
              <w:right w:val="single" w:sz="4" w:space="0" w:color="auto"/>
            </w:tcBorders>
            <w:vAlign w:val="center"/>
          </w:tcPr>
          <w:p w14:paraId="4110A9AA"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91 109,0</w:t>
            </w:r>
          </w:p>
        </w:tc>
        <w:tc>
          <w:tcPr>
            <w:tcW w:w="549" w:type="pct"/>
            <w:tcBorders>
              <w:top w:val="single" w:sz="4" w:space="0" w:color="auto"/>
              <w:left w:val="single" w:sz="4" w:space="0" w:color="auto"/>
              <w:bottom w:val="single" w:sz="4" w:space="0" w:color="auto"/>
              <w:right w:val="single" w:sz="4" w:space="0" w:color="auto"/>
            </w:tcBorders>
            <w:vAlign w:val="center"/>
          </w:tcPr>
          <w:p w14:paraId="3749B154"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bidi="ru-RU"/>
              </w:rPr>
              <w:t>0,0</w:t>
            </w:r>
          </w:p>
        </w:tc>
        <w:tc>
          <w:tcPr>
            <w:tcW w:w="405" w:type="pct"/>
            <w:tcBorders>
              <w:top w:val="single" w:sz="4" w:space="0" w:color="auto"/>
              <w:left w:val="single" w:sz="4" w:space="0" w:color="auto"/>
              <w:bottom w:val="single" w:sz="4" w:space="0" w:color="auto"/>
              <w:right w:val="single" w:sz="4" w:space="0" w:color="auto"/>
            </w:tcBorders>
            <w:vAlign w:val="center"/>
          </w:tcPr>
          <w:p w14:paraId="2124C3CD"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bidi="ru-RU"/>
              </w:rPr>
              <w:t>63 609,0</w:t>
            </w:r>
          </w:p>
        </w:tc>
        <w:tc>
          <w:tcPr>
            <w:tcW w:w="405" w:type="pct"/>
            <w:tcBorders>
              <w:top w:val="single" w:sz="4" w:space="0" w:color="auto"/>
              <w:left w:val="single" w:sz="4" w:space="0" w:color="auto"/>
              <w:bottom w:val="single" w:sz="4" w:space="0" w:color="auto"/>
              <w:right w:val="single" w:sz="4" w:space="0" w:color="auto"/>
            </w:tcBorders>
            <w:vAlign w:val="center"/>
          </w:tcPr>
          <w:p w14:paraId="1A78529C"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05" w:type="pct"/>
            <w:tcBorders>
              <w:top w:val="single" w:sz="4" w:space="0" w:color="auto"/>
              <w:left w:val="single" w:sz="4" w:space="0" w:color="auto"/>
              <w:bottom w:val="single" w:sz="4" w:space="0" w:color="auto"/>
              <w:right w:val="single" w:sz="4" w:space="0" w:color="auto"/>
            </w:tcBorders>
            <w:vAlign w:val="center"/>
          </w:tcPr>
          <w:p w14:paraId="1505FAEC"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0,0</w:t>
            </w:r>
          </w:p>
        </w:tc>
        <w:tc>
          <w:tcPr>
            <w:tcW w:w="453" w:type="pct"/>
            <w:tcBorders>
              <w:top w:val="single" w:sz="4" w:space="0" w:color="auto"/>
              <w:left w:val="single" w:sz="4" w:space="0" w:color="auto"/>
              <w:bottom w:val="single" w:sz="4" w:space="0" w:color="auto"/>
              <w:right w:val="single" w:sz="4" w:space="0" w:color="auto"/>
            </w:tcBorders>
            <w:vAlign w:val="center"/>
          </w:tcPr>
          <w:p w14:paraId="2177F7D1"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r w:rsidRPr="004878EF">
              <w:rPr>
                <w:rFonts w:ascii="Arial" w:eastAsia="Times New Roman" w:hAnsi="Arial" w:cs="Arial"/>
                <w:sz w:val="24"/>
                <w:szCs w:val="24"/>
                <w:lang w:eastAsia="ru-RU"/>
              </w:rPr>
              <w:t>27 500,0</w:t>
            </w:r>
          </w:p>
        </w:tc>
        <w:tc>
          <w:tcPr>
            <w:tcW w:w="405" w:type="pct"/>
            <w:gridSpan w:val="2"/>
            <w:vMerge/>
            <w:tcBorders>
              <w:top w:val="nil"/>
            </w:tcBorders>
          </w:tcPr>
          <w:p w14:paraId="126ADCBA" w14:textId="77777777" w:rsidR="004878EF" w:rsidRPr="004878EF" w:rsidRDefault="004878EF" w:rsidP="004878EF">
            <w:pPr>
              <w:spacing w:after="0" w:line="240" w:lineRule="auto"/>
              <w:rPr>
                <w:rFonts w:ascii="Arial" w:eastAsia="Times New Roman" w:hAnsi="Arial" w:cs="Arial"/>
                <w:sz w:val="24"/>
                <w:szCs w:val="24"/>
                <w:lang w:eastAsia="ru-RU"/>
              </w:rPr>
            </w:pPr>
          </w:p>
        </w:tc>
        <w:tc>
          <w:tcPr>
            <w:tcW w:w="454" w:type="pct"/>
            <w:gridSpan w:val="2"/>
            <w:vMerge/>
            <w:tcBorders>
              <w:top w:val="nil"/>
            </w:tcBorders>
          </w:tcPr>
          <w:p w14:paraId="28A29035" w14:textId="77777777" w:rsidR="004878EF" w:rsidRPr="004878EF" w:rsidRDefault="004878EF" w:rsidP="004878EF">
            <w:pPr>
              <w:spacing w:after="0" w:line="240" w:lineRule="auto"/>
              <w:rPr>
                <w:rFonts w:ascii="Arial" w:eastAsia="Times New Roman" w:hAnsi="Arial" w:cs="Arial"/>
                <w:sz w:val="24"/>
                <w:szCs w:val="24"/>
                <w:lang w:eastAsia="ru-RU"/>
              </w:rPr>
            </w:pPr>
          </w:p>
        </w:tc>
      </w:tr>
    </w:tbl>
    <w:p w14:paraId="6026E242" w14:textId="77777777" w:rsidR="004878EF" w:rsidRPr="004878EF" w:rsidRDefault="004878EF" w:rsidP="004878EF">
      <w:pPr>
        <w:tabs>
          <w:tab w:val="left" w:pos="3846"/>
        </w:tabs>
        <w:spacing w:after="0" w:line="240" w:lineRule="auto"/>
        <w:rPr>
          <w:rFonts w:ascii="Arial" w:eastAsia="Times New Roman" w:hAnsi="Arial" w:cs="Arial"/>
          <w:sz w:val="24"/>
          <w:szCs w:val="24"/>
          <w:lang w:eastAsia="ru-RU"/>
        </w:rPr>
      </w:pPr>
    </w:p>
    <w:p w14:paraId="4EC2D56B" w14:textId="77777777" w:rsidR="004878EF" w:rsidRPr="004878EF" w:rsidRDefault="004878EF" w:rsidP="004878EF">
      <w:pPr>
        <w:tabs>
          <w:tab w:val="left" w:pos="3846"/>
        </w:tabs>
        <w:spacing w:after="0" w:line="240" w:lineRule="auto"/>
        <w:jc w:val="center"/>
        <w:rPr>
          <w:rFonts w:ascii="Arial" w:eastAsia="Times New Roman" w:hAnsi="Arial" w:cs="Arial"/>
          <w:sz w:val="24"/>
          <w:szCs w:val="24"/>
          <w:lang w:eastAsia="ru-RU"/>
        </w:rPr>
      </w:pPr>
    </w:p>
    <w:p w14:paraId="1C930132" w14:textId="4EA18E1D" w:rsidR="004878EF" w:rsidRPr="004878EF" w:rsidRDefault="004878EF" w:rsidP="00E83CA4">
      <w:pPr>
        <w:spacing w:after="0"/>
        <w:rPr>
          <w:rFonts w:ascii="Arial" w:hAnsi="Arial" w:cs="Arial"/>
          <w:sz w:val="24"/>
          <w:szCs w:val="24"/>
        </w:rPr>
      </w:pPr>
    </w:p>
    <w:sectPr w:rsidR="004878EF" w:rsidRPr="004878EF" w:rsidSect="004878EF">
      <w:footerReference w:type="even" r:id="rId6"/>
      <w:footerReference w:type="default" r:id="rId7"/>
      <w:pgSz w:w="16838" w:h="11906" w:orient="landscape"/>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242BD" w14:textId="77777777" w:rsidR="005A212E" w:rsidRDefault="004878EF" w:rsidP="00052ADD">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57471078" w14:textId="77777777" w:rsidR="005A212E" w:rsidRDefault="004878EF" w:rsidP="00DC02D8">
    <w:pPr>
      <w:pStyle w:val="a9"/>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0AB84" w14:textId="7FFF8C7C" w:rsidR="005A212E" w:rsidRDefault="004878EF">
    <w:pPr>
      <w:pStyle w:val="a9"/>
      <w:jc w:val="right"/>
    </w:pPr>
    <w:r>
      <w:rPr>
        <w:noProof/>
      </w:rPr>
      <w:fldChar w:fldCharType="begin"/>
    </w:r>
    <w:r>
      <w:rPr>
        <w:noProof/>
      </w:rPr>
      <w:instrText xml:space="preserve">PAGE   \* </w:instrText>
    </w:r>
    <w:r>
      <w:rPr>
        <w:noProof/>
      </w:rPr>
      <w:instrText>MERGEFOR</w:instrText>
    </w:r>
    <w:r>
      <w:rPr>
        <w:noProof/>
      </w:rPr>
      <w:instrText>MAT</w:instrText>
    </w:r>
    <w:r>
      <w:rPr>
        <w:noProof/>
      </w:rPr>
      <w:fldChar w:fldCharType="separate"/>
    </w:r>
    <w:r>
      <w:rPr>
        <w:noProof/>
      </w:rPr>
      <w:t>2</w:t>
    </w:r>
    <w:r>
      <w:rPr>
        <w:noProof/>
      </w:rPr>
      <w:fldChar w:fldCharType="end"/>
    </w:r>
  </w:p>
  <w:p w14:paraId="1280E07D" w14:textId="77777777" w:rsidR="005A212E" w:rsidRPr="00C04D7D" w:rsidRDefault="004878EF" w:rsidP="00DC02D8">
    <w:pPr>
      <w:pStyle w:val="a9"/>
      <w:ind w:right="360"/>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177CEF"/>
    <w:multiLevelType w:val="hybridMultilevel"/>
    <w:tmpl w:val="2A848F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D1698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0409B5"/>
    <w:multiLevelType w:val="multilevel"/>
    <w:tmpl w:val="4AA2B4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68789B"/>
    <w:multiLevelType w:val="hybridMultilevel"/>
    <w:tmpl w:val="63402A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562AA7"/>
    <w:multiLevelType w:val="hybridMultilevel"/>
    <w:tmpl w:val="DD72D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DC2CFB"/>
    <w:multiLevelType w:val="hybridMultilevel"/>
    <w:tmpl w:val="B5D092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153964"/>
    <w:multiLevelType w:val="hybridMultilevel"/>
    <w:tmpl w:val="0C02E4D8"/>
    <w:lvl w:ilvl="0" w:tplc="B1BCED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944620"/>
    <w:multiLevelType w:val="hybridMultilevel"/>
    <w:tmpl w:val="2A848F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6B6942"/>
    <w:multiLevelType w:val="hybridMultilevel"/>
    <w:tmpl w:val="9AC02EE8"/>
    <w:lvl w:ilvl="0" w:tplc="7D964A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2566CAE"/>
    <w:multiLevelType w:val="hybridMultilevel"/>
    <w:tmpl w:val="F146A72C"/>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3B05B4F"/>
    <w:multiLevelType w:val="hybridMultilevel"/>
    <w:tmpl w:val="35D488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263D26F5"/>
    <w:multiLevelType w:val="hybridMultilevel"/>
    <w:tmpl w:val="58529918"/>
    <w:lvl w:ilvl="0" w:tplc="89F88D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8D538FB"/>
    <w:multiLevelType w:val="hybridMultilevel"/>
    <w:tmpl w:val="9402B348"/>
    <w:lvl w:ilvl="0" w:tplc="F11ED1DC">
      <w:start w:val="1"/>
      <w:numFmt w:val="decimal"/>
      <w:lvlText w:val="%1."/>
      <w:lvlJc w:val="left"/>
      <w:pPr>
        <w:ind w:left="851" w:firstLine="85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14" w15:restartNumberingAfterBreak="0">
    <w:nsid w:val="28FF6A54"/>
    <w:multiLevelType w:val="hybridMultilevel"/>
    <w:tmpl w:val="4CD87B0A"/>
    <w:lvl w:ilvl="0" w:tplc="B69643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5B2730"/>
    <w:multiLevelType w:val="hybridMultilevel"/>
    <w:tmpl w:val="E04A280A"/>
    <w:lvl w:ilvl="0" w:tplc="79F63606">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B104F0E"/>
    <w:multiLevelType w:val="hybridMultilevel"/>
    <w:tmpl w:val="2A848F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D431FA"/>
    <w:multiLevelType w:val="hybridMultilevel"/>
    <w:tmpl w:val="F342CF6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EF5F18"/>
    <w:multiLevelType w:val="hybridMultilevel"/>
    <w:tmpl w:val="AA6698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FC7DF8"/>
    <w:multiLevelType w:val="multilevel"/>
    <w:tmpl w:val="EF3A28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D0946FA"/>
    <w:multiLevelType w:val="hybridMultilevel"/>
    <w:tmpl w:val="DF0C7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0AA7A03"/>
    <w:multiLevelType w:val="multilevel"/>
    <w:tmpl w:val="F84659CA"/>
    <w:lvl w:ilvl="0">
      <w:start w:val="1"/>
      <w:numFmt w:val="decimal"/>
      <w:lvlText w:val="%1"/>
      <w:lvlJc w:val="left"/>
      <w:pPr>
        <w:ind w:left="720" w:hanging="360"/>
      </w:pPr>
      <w:rPr>
        <w:rFonts w:hint="default"/>
        <w:b w:val="0"/>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1564924"/>
    <w:multiLevelType w:val="hybridMultilevel"/>
    <w:tmpl w:val="639835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3265217"/>
    <w:multiLevelType w:val="hybridMultilevel"/>
    <w:tmpl w:val="2A848F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62F31CE"/>
    <w:multiLevelType w:val="multilevel"/>
    <w:tmpl w:val="1CFEA4EC"/>
    <w:lvl w:ilvl="0">
      <w:start w:val="1"/>
      <w:numFmt w:val="decimal"/>
      <w:lvlText w:val="%1."/>
      <w:lvlJc w:val="left"/>
      <w:pPr>
        <w:ind w:left="720" w:hanging="360"/>
      </w:pPr>
    </w:lvl>
    <w:lvl w:ilvl="1">
      <w:start w:val="5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472B092D"/>
    <w:multiLevelType w:val="hybridMultilevel"/>
    <w:tmpl w:val="23AA8024"/>
    <w:lvl w:ilvl="0" w:tplc="FAE4AEE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84D02EC"/>
    <w:multiLevelType w:val="hybridMultilevel"/>
    <w:tmpl w:val="7C5C4A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E8D401D"/>
    <w:multiLevelType w:val="hybridMultilevel"/>
    <w:tmpl w:val="C8C00C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0551FA3"/>
    <w:multiLevelType w:val="hybridMultilevel"/>
    <w:tmpl w:val="6672BC38"/>
    <w:lvl w:ilvl="0" w:tplc="EAE4E1A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8197FBA"/>
    <w:multiLevelType w:val="hybridMultilevel"/>
    <w:tmpl w:val="A0D6D2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BE64DED"/>
    <w:multiLevelType w:val="hybridMultilevel"/>
    <w:tmpl w:val="2A848F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FCE3BBB"/>
    <w:multiLevelType w:val="hybridMultilevel"/>
    <w:tmpl w:val="1D3A9E90"/>
    <w:lvl w:ilvl="0" w:tplc="AAF2B0B6">
      <w:start w:val="1"/>
      <w:numFmt w:val="decimal"/>
      <w:lvlText w:val="%1"/>
      <w:lvlJc w:val="left"/>
      <w:pPr>
        <w:ind w:left="720" w:hanging="360"/>
      </w:pPr>
      <w:rPr>
        <w:rFonts w:hint="default"/>
        <w:b w:val="0"/>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0183409"/>
    <w:multiLevelType w:val="hybridMultilevel"/>
    <w:tmpl w:val="EC8A16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09E4750"/>
    <w:multiLevelType w:val="hybridMultilevel"/>
    <w:tmpl w:val="0BAAEF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0F60D2E"/>
    <w:multiLevelType w:val="multilevel"/>
    <w:tmpl w:val="D83065EE"/>
    <w:lvl w:ilvl="0">
      <w:start w:val="1"/>
      <w:numFmt w:val="bullet"/>
      <w:lvlText w:val=""/>
      <w:lvlJc w:val="left"/>
      <w:pPr>
        <w:ind w:left="710"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619852BA"/>
    <w:multiLevelType w:val="hybridMultilevel"/>
    <w:tmpl w:val="500A0682"/>
    <w:lvl w:ilvl="0" w:tplc="01043FF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52D4AC5"/>
    <w:multiLevelType w:val="hybridMultilevel"/>
    <w:tmpl w:val="DD72D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6FD4C37"/>
    <w:multiLevelType w:val="hybridMultilevel"/>
    <w:tmpl w:val="97FA0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91F2075"/>
    <w:multiLevelType w:val="multilevel"/>
    <w:tmpl w:val="FEAA7D7E"/>
    <w:lvl w:ilvl="0">
      <w:start w:val="2"/>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94434B7"/>
    <w:multiLevelType w:val="hybridMultilevel"/>
    <w:tmpl w:val="C1BAAC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A476878"/>
    <w:multiLevelType w:val="hybridMultilevel"/>
    <w:tmpl w:val="2A848F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E7A0574"/>
    <w:multiLevelType w:val="hybridMultilevel"/>
    <w:tmpl w:val="D084CD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765F615D"/>
    <w:multiLevelType w:val="hybridMultilevel"/>
    <w:tmpl w:val="2B744EB2"/>
    <w:lvl w:ilvl="0" w:tplc="8C484948">
      <w:start w:val="1"/>
      <w:numFmt w:val="decimal"/>
      <w:lvlText w:val="%1."/>
      <w:lvlJc w:val="left"/>
      <w:pPr>
        <w:ind w:left="1144" w:hanging="360"/>
      </w:pPr>
      <w:rPr>
        <w:rFonts w:hint="default"/>
        <w:b/>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43" w15:restartNumberingAfterBreak="0">
    <w:nsid w:val="76AA383E"/>
    <w:multiLevelType w:val="hybridMultilevel"/>
    <w:tmpl w:val="E326BB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72E663A"/>
    <w:multiLevelType w:val="hybridMultilevel"/>
    <w:tmpl w:val="00CE5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7CE5BA6"/>
    <w:multiLevelType w:val="hybridMultilevel"/>
    <w:tmpl w:val="958EDE1E"/>
    <w:lvl w:ilvl="0" w:tplc="F460D2E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6" w15:restartNumberingAfterBreak="0">
    <w:nsid w:val="7E794BF9"/>
    <w:multiLevelType w:val="hybridMultilevel"/>
    <w:tmpl w:val="1644927E"/>
    <w:lvl w:ilvl="0" w:tplc="4A00741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0"/>
  </w:num>
  <w:num w:numId="3">
    <w:abstractNumId w:val="20"/>
  </w:num>
  <w:num w:numId="4">
    <w:abstractNumId w:val="45"/>
  </w:num>
  <w:num w:numId="5">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9"/>
  </w:num>
  <w:num w:numId="8">
    <w:abstractNumId w:val="44"/>
  </w:num>
  <w:num w:numId="9">
    <w:abstractNumId w:val="17"/>
  </w:num>
  <w:num w:numId="10">
    <w:abstractNumId w:val="9"/>
  </w:num>
  <w:num w:numId="11">
    <w:abstractNumId w:val="12"/>
  </w:num>
  <w:num w:numId="12">
    <w:abstractNumId w:val="37"/>
  </w:num>
  <w:num w:numId="13">
    <w:abstractNumId w:val="38"/>
  </w:num>
  <w:num w:numId="14">
    <w:abstractNumId w:val="42"/>
  </w:num>
  <w:num w:numId="15">
    <w:abstractNumId w:val="2"/>
  </w:num>
  <w:num w:numId="16">
    <w:abstractNumId w:val="6"/>
  </w:num>
  <w:num w:numId="17">
    <w:abstractNumId w:val="15"/>
  </w:num>
  <w:num w:numId="18">
    <w:abstractNumId w:val="43"/>
  </w:num>
  <w:num w:numId="19">
    <w:abstractNumId w:val="25"/>
  </w:num>
  <w:num w:numId="20">
    <w:abstractNumId w:val="14"/>
  </w:num>
  <w:num w:numId="21">
    <w:abstractNumId w:val="28"/>
  </w:num>
  <w:num w:numId="22">
    <w:abstractNumId w:val="7"/>
  </w:num>
  <w:num w:numId="23">
    <w:abstractNumId w:val="31"/>
  </w:num>
  <w:num w:numId="24">
    <w:abstractNumId w:val="46"/>
  </w:num>
  <w:num w:numId="25">
    <w:abstractNumId w:val="21"/>
  </w:num>
  <w:num w:numId="26">
    <w:abstractNumId w:val="39"/>
  </w:num>
  <w:num w:numId="27">
    <w:abstractNumId w:val="36"/>
  </w:num>
  <w:num w:numId="28">
    <w:abstractNumId w:val="5"/>
  </w:num>
  <w:num w:numId="29">
    <w:abstractNumId w:val="32"/>
  </w:num>
  <w:num w:numId="30">
    <w:abstractNumId w:val="29"/>
  </w:num>
  <w:num w:numId="31">
    <w:abstractNumId w:val="22"/>
  </w:num>
  <w:num w:numId="32">
    <w:abstractNumId w:val="16"/>
  </w:num>
  <w:num w:numId="33">
    <w:abstractNumId w:val="30"/>
  </w:num>
  <w:num w:numId="34">
    <w:abstractNumId w:val="24"/>
  </w:num>
  <w:num w:numId="35">
    <w:abstractNumId w:val="40"/>
  </w:num>
  <w:num w:numId="36">
    <w:abstractNumId w:val="8"/>
  </w:num>
  <w:num w:numId="37">
    <w:abstractNumId w:val="1"/>
  </w:num>
  <w:num w:numId="38">
    <w:abstractNumId w:val="23"/>
  </w:num>
  <w:num w:numId="39">
    <w:abstractNumId w:val="34"/>
  </w:num>
  <w:num w:numId="40">
    <w:abstractNumId w:val="11"/>
  </w:num>
  <w:num w:numId="41">
    <w:abstractNumId w:val="35"/>
  </w:num>
  <w:num w:numId="42">
    <w:abstractNumId w:val="27"/>
  </w:num>
  <w:num w:numId="43">
    <w:abstractNumId w:val="18"/>
  </w:num>
  <w:num w:numId="44">
    <w:abstractNumId w:val="41"/>
  </w:num>
  <w:num w:numId="45">
    <w:abstractNumId w:val="33"/>
  </w:num>
  <w:num w:numId="46">
    <w:abstractNumId w:val="4"/>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A48"/>
    <w:rsid w:val="00031BB7"/>
    <w:rsid w:val="00060189"/>
    <w:rsid w:val="000D4437"/>
    <w:rsid w:val="000D6839"/>
    <w:rsid w:val="001213CB"/>
    <w:rsid w:val="00155DED"/>
    <w:rsid w:val="00167146"/>
    <w:rsid w:val="00181EE8"/>
    <w:rsid w:val="001C6460"/>
    <w:rsid w:val="001D65C1"/>
    <w:rsid w:val="001F64CF"/>
    <w:rsid w:val="00273AA2"/>
    <w:rsid w:val="002D796E"/>
    <w:rsid w:val="00346FC2"/>
    <w:rsid w:val="00351628"/>
    <w:rsid w:val="003D7DAB"/>
    <w:rsid w:val="003F764C"/>
    <w:rsid w:val="00435695"/>
    <w:rsid w:val="004664C7"/>
    <w:rsid w:val="004878EF"/>
    <w:rsid w:val="005409C0"/>
    <w:rsid w:val="005A2D22"/>
    <w:rsid w:val="005E4942"/>
    <w:rsid w:val="00647E1A"/>
    <w:rsid w:val="006538A4"/>
    <w:rsid w:val="00674F42"/>
    <w:rsid w:val="00693664"/>
    <w:rsid w:val="006A0122"/>
    <w:rsid w:val="006B7E40"/>
    <w:rsid w:val="006E26C9"/>
    <w:rsid w:val="00761E01"/>
    <w:rsid w:val="00764902"/>
    <w:rsid w:val="00767E64"/>
    <w:rsid w:val="0077652A"/>
    <w:rsid w:val="007E011C"/>
    <w:rsid w:val="00817B0A"/>
    <w:rsid w:val="0083297A"/>
    <w:rsid w:val="00840DB5"/>
    <w:rsid w:val="00861A48"/>
    <w:rsid w:val="0087040B"/>
    <w:rsid w:val="008715A1"/>
    <w:rsid w:val="00884D27"/>
    <w:rsid w:val="00890290"/>
    <w:rsid w:val="008A441A"/>
    <w:rsid w:val="008E456A"/>
    <w:rsid w:val="00900881"/>
    <w:rsid w:val="00963987"/>
    <w:rsid w:val="00967506"/>
    <w:rsid w:val="00981326"/>
    <w:rsid w:val="009F2A7F"/>
    <w:rsid w:val="009F58FE"/>
    <w:rsid w:val="00A02CC6"/>
    <w:rsid w:val="00A339AF"/>
    <w:rsid w:val="00A42730"/>
    <w:rsid w:val="00A70084"/>
    <w:rsid w:val="00AA2B9C"/>
    <w:rsid w:val="00AA5DA1"/>
    <w:rsid w:val="00AB70E3"/>
    <w:rsid w:val="00B12DD2"/>
    <w:rsid w:val="00B50ABC"/>
    <w:rsid w:val="00B572CC"/>
    <w:rsid w:val="00B86D08"/>
    <w:rsid w:val="00BC78D6"/>
    <w:rsid w:val="00BE1EA5"/>
    <w:rsid w:val="00C04182"/>
    <w:rsid w:val="00C06C42"/>
    <w:rsid w:val="00C23F80"/>
    <w:rsid w:val="00C65491"/>
    <w:rsid w:val="00C66B0E"/>
    <w:rsid w:val="00C768E7"/>
    <w:rsid w:val="00C873AC"/>
    <w:rsid w:val="00CC50D3"/>
    <w:rsid w:val="00CD6677"/>
    <w:rsid w:val="00CF542D"/>
    <w:rsid w:val="00CF62D4"/>
    <w:rsid w:val="00D05D24"/>
    <w:rsid w:val="00D45ED6"/>
    <w:rsid w:val="00DD54D9"/>
    <w:rsid w:val="00DF0DC2"/>
    <w:rsid w:val="00DF4317"/>
    <w:rsid w:val="00E00F9A"/>
    <w:rsid w:val="00E3079C"/>
    <w:rsid w:val="00E31FFD"/>
    <w:rsid w:val="00E506B7"/>
    <w:rsid w:val="00E83CA4"/>
    <w:rsid w:val="00EA3AFE"/>
    <w:rsid w:val="00F13B91"/>
    <w:rsid w:val="00F454A4"/>
    <w:rsid w:val="00F53419"/>
    <w:rsid w:val="00F96F0A"/>
    <w:rsid w:val="00FD76BF"/>
    <w:rsid w:val="00FF08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12259"/>
  <w15:docId w15:val="{70A87239-100D-4BA5-9A94-4857C599A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1E01"/>
  </w:style>
  <w:style w:type="paragraph" w:styleId="1">
    <w:name w:val="heading 1"/>
    <w:basedOn w:val="a"/>
    <w:next w:val="a"/>
    <w:link w:val="10"/>
    <w:qFormat/>
    <w:rsid w:val="00761E01"/>
    <w:pPr>
      <w:keepNext/>
      <w:spacing w:after="0" w:line="240" w:lineRule="auto"/>
      <w:jc w:val="center"/>
      <w:outlineLvl w:val="0"/>
    </w:pPr>
    <w:rPr>
      <w:rFonts w:ascii="Arial" w:eastAsia="Times New Roman" w:hAnsi="Arial" w:cs="Times New Roman"/>
      <w:b/>
      <w:sz w:val="28"/>
      <w:szCs w:val="20"/>
      <w:lang w:eastAsia="ru-RU"/>
    </w:rPr>
  </w:style>
  <w:style w:type="paragraph" w:styleId="2">
    <w:name w:val="heading 2"/>
    <w:basedOn w:val="a"/>
    <w:next w:val="a"/>
    <w:link w:val="20"/>
    <w:qFormat/>
    <w:rsid w:val="004878EF"/>
    <w:pPr>
      <w:keepNext/>
      <w:spacing w:after="0" w:line="360" w:lineRule="auto"/>
      <w:jc w:val="center"/>
      <w:outlineLvl w:val="1"/>
    </w:pPr>
    <w:rPr>
      <w:rFonts w:ascii="Arial" w:eastAsia="Times New Roman" w:hAnsi="Arial" w:cs="Times New Roman"/>
      <w:b/>
      <w:caps/>
      <w:sz w:val="32"/>
      <w:szCs w:val="20"/>
      <w:lang w:eastAsia="ru-RU"/>
    </w:rPr>
  </w:style>
  <w:style w:type="paragraph" w:styleId="3">
    <w:name w:val="heading 3"/>
    <w:basedOn w:val="a"/>
    <w:next w:val="a"/>
    <w:link w:val="30"/>
    <w:uiPriority w:val="99"/>
    <w:qFormat/>
    <w:rsid w:val="004878EF"/>
    <w:pPr>
      <w:keepNext/>
      <w:autoSpaceDE w:val="0"/>
      <w:autoSpaceDN w:val="0"/>
      <w:spacing w:after="0" w:line="360" w:lineRule="auto"/>
      <w:jc w:val="center"/>
      <w:outlineLvl w:val="2"/>
    </w:pPr>
    <w:rPr>
      <w:rFonts w:ascii="Arial" w:eastAsia="Times New Roman" w:hAnsi="Arial"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1E01"/>
    <w:rPr>
      <w:rFonts w:ascii="Arial" w:eastAsia="Times New Roman" w:hAnsi="Arial" w:cs="Times New Roman"/>
      <w:b/>
      <w:sz w:val="28"/>
      <w:szCs w:val="20"/>
      <w:lang w:eastAsia="ru-RU"/>
    </w:rPr>
  </w:style>
  <w:style w:type="paragraph" w:styleId="a3">
    <w:name w:val="List Paragraph"/>
    <w:basedOn w:val="a"/>
    <w:uiPriority w:val="34"/>
    <w:qFormat/>
    <w:rsid w:val="00761E01"/>
    <w:pPr>
      <w:ind w:left="720"/>
      <w:contextualSpacing/>
    </w:pPr>
  </w:style>
  <w:style w:type="paragraph" w:styleId="a4">
    <w:name w:val="Balloon Text"/>
    <w:basedOn w:val="a"/>
    <w:link w:val="a5"/>
    <w:uiPriority w:val="99"/>
    <w:unhideWhenUsed/>
    <w:rsid w:val="00DD54D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rsid w:val="00DD54D9"/>
    <w:rPr>
      <w:rFonts w:ascii="Segoe UI" w:hAnsi="Segoe UI" w:cs="Segoe UI"/>
      <w:sz w:val="18"/>
      <w:szCs w:val="18"/>
    </w:rPr>
  </w:style>
  <w:style w:type="character" w:customStyle="1" w:styleId="20">
    <w:name w:val="Заголовок 2 Знак"/>
    <w:basedOn w:val="a0"/>
    <w:link w:val="2"/>
    <w:rsid w:val="004878EF"/>
    <w:rPr>
      <w:rFonts w:ascii="Arial" w:eastAsia="Times New Roman" w:hAnsi="Arial" w:cs="Times New Roman"/>
      <w:b/>
      <w:caps/>
      <w:sz w:val="32"/>
      <w:szCs w:val="20"/>
      <w:lang w:eastAsia="ru-RU"/>
    </w:rPr>
  </w:style>
  <w:style w:type="character" w:customStyle="1" w:styleId="30">
    <w:name w:val="Заголовок 3 Знак"/>
    <w:basedOn w:val="a0"/>
    <w:link w:val="3"/>
    <w:uiPriority w:val="99"/>
    <w:rsid w:val="004878EF"/>
    <w:rPr>
      <w:rFonts w:ascii="Arial" w:eastAsia="Times New Roman" w:hAnsi="Arial" w:cs="Times New Roman"/>
      <w:b/>
      <w:bCs/>
      <w:sz w:val="36"/>
      <w:szCs w:val="36"/>
      <w:lang w:eastAsia="ru-RU"/>
    </w:rPr>
  </w:style>
  <w:style w:type="numbering" w:customStyle="1" w:styleId="11">
    <w:name w:val="Нет списка1"/>
    <w:next w:val="a2"/>
    <w:uiPriority w:val="99"/>
    <w:semiHidden/>
    <w:unhideWhenUsed/>
    <w:rsid w:val="004878EF"/>
  </w:style>
  <w:style w:type="paragraph" w:styleId="a6">
    <w:name w:val="Normal (Web)"/>
    <w:basedOn w:val="a"/>
    <w:uiPriority w:val="99"/>
    <w:rsid w:val="004878EF"/>
    <w:pPr>
      <w:spacing w:before="100" w:beforeAutospacing="1" w:after="119" w:line="240" w:lineRule="auto"/>
    </w:pPr>
    <w:rPr>
      <w:rFonts w:ascii="Times New Roman" w:eastAsia="Times New Roman" w:hAnsi="Times New Roman" w:cs="Times New Roman"/>
      <w:sz w:val="24"/>
      <w:szCs w:val="24"/>
      <w:lang w:eastAsia="ru-RU"/>
    </w:rPr>
  </w:style>
  <w:style w:type="table" w:styleId="a7">
    <w:name w:val="Table Grid"/>
    <w:basedOn w:val="a1"/>
    <w:uiPriority w:val="39"/>
    <w:rsid w:val="004878E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Absatz-Standardschriftart">
    <w:name w:val="WW-Absatz-Standardschriftart"/>
    <w:rsid w:val="004878EF"/>
  </w:style>
  <w:style w:type="paragraph" w:customStyle="1" w:styleId="a8">
    <w:name w:val="Содержимое таблицы"/>
    <w:basedOn w:val="a"/>
    <w:rsid w:val="004878EF"/>
    <w:pPr>
      <w:widowControl w:val="0"/>
      <w:suppressLineNumbers/>
      <w:suppressAutoHyphens/>
      <w:spacing w:after="0" w:line="240" w:lineRule="auto"/>
    </w:pPr>
    <w:rPr>
      <w:rFonts w:ascii="Arial" w:eastAsia="Lucida Sans Unicode" w:hAnsi="Arial" w:cs="Times New Roman"/>
      <w:sz w:val="24"/>
      <w:szCs w:val="24"/>
      <w:lang w:eastAsia="ru-RU"/>
    </w:rPr>
  </w:style>
  <w:style w:type="paragraph" w:styleId="a9">
    <w:name w:val="footer"/>
    <w:basedOn w:val="a"/>
    <w:link w:val="aa"/>
    <w:uiPriority w:val="99"/>
    <w:rsid w:val="004878E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4878EF"/>
    <w:rPr>
      <w:rFonts w:ascii="Times New Roman" w:eastAsia="Times New Roman" w:hAnsi="Times New Roman" w:cs="Times New Roman"/>
      <w:sz w:val="24"/>
      <w:szCs w:val="24"/>
      <w:lang w:eastAsia="ru-RU"/>
    </w:rPr>
  </w:style>
  <w:style w:type="character" w:styleId="ab">
    <w:name w:val="page number"/>
    <w:basedOn w:val="a0"/>
    <w:rsid w:val="004878EF"/>
  </w:style>
  <w:style w:type="paragraph" w:customStyle="1" w:styleId="ConsPlusCell">
    <w:name w:val="ConsPlusCell"/>
    <w:rsid w:val="004878EF"/>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4878EF"/>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4878E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c">
    <w:name w:val="Гипертекстовая ссылка"/>
    <w:rsid w:val="004878EF"/>
    <w:rPr>
      <w:color w:val="106BBE"/>
    </w:rPr>
  </w:style>
  <w:style w:type="character" w:styleId="ad">
    <w:name w:val="Hyperlink"/>
    <w:rsid w:val="004878EF"/>
    <w:rPr>
      <w:color w:val="000080"/>
      <w:u w:val="single"/>
    </w:rPr>
  </w:style>
  <w:style w:type="character" w:customStyle="1" w:styleId="31">
    <w:name w:val="Основной текст (3)_"/>
    <w:link w:val="32"/>
    <w:rsid w:val="004878EF"/>
    <w:rPr>
      <w:sz w:val="21"/>
      <w:szCs w:val="21"/>
      <w:shd w:val="clear" w:color="auto" w:fill="FFFFFF"/>
    </w:rPr>
  </w:style>
  <w:style w:type="paragraph" w:customStyle="1" w:styleId="32">
    <w:name w:val="Основной текст (3)"/>
    <w:basedOn w:val="a"/>
    <w:link w:val="31"/>
    <w:rsid w:val="004878EF"/>
    <w:pPr>
      <w:widowControl w:val="0"/>
      <w:shd w:val="clear" w:color="auto" w:fill="FFFFFF"/>
      <w:spacing w:after="0" w:line="274" w:lineRule="exact"/>
      <w:jc w:val="right"/>
    </w:pPr>
    <w:rPr>
      <w:sz w:val="21"/>
      <w:szCs w:val="21"/>
    </w:rPr>
  </w:style>
  <w:style w:type="character" w:customStyle="1" w:styleId="21">
    <w:name w:val="Основной текст (2)_"/>
    <w:link w:val="22"/>
    <w:rsid w:val="004878EF"/>
    <w:rPr>
      <w:sz w:val="28"/>
      <w:szCs w:val="28"/>
      <w:shd w:val="clear" w:color="auto" w:fill="FFFFFF"/>
    </w:rPr>
  </w:style>
  <w:style w:type="paragraph" w:customStyle="1" w:styleId="22">
    <w:name w:val="Основной текст (2)"/>
    <w:basedOn w:val="a"/>
    <w:link w:val="21"/>
    <w:rsid w:val="004878EF"/>
    <w:pPr>
      <w:widowControl w:val="0"/>
      <w:shd w:val="clear" w:color="auto" w:fill="FFFFFF"/>
      <w:spacing w:after="720" w:line="0" w:lineRule="atLeast"/>
      <w:jc w:val="both"/>
    </w:pPr>
    <w:rPr>
      <w:sz w:val="28"/>
      <w:szCs w:val="28"/>
    </w:rPr>
  </w:style>
  <w:style w:type="character" w:customStyle="1" w:styleId="29pt">
    <w:name w:val="Основной текст (2) + 9 pt;Полужирный"/>
    <w:rsid w:val="004878EF"/>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3">
    <w:name w:val="Сноска (2)_"/>
    <w:link w:val="24"/>
    <w:rsid w:val="004878EF"/>
    <w:rPr>
      <w:b/>
      <w:bCs/>
      <w:sz w:val="18"/>
      <w:szCs w:val="18"/>
      <w:shd w:val="clear" w:color="auto" w:fill="FFFFFF"/>
    </w:rPr>
  </w:style>
  <w:style w:type="paragraph" w:customStyle="1" w:styleId="24">
    <w:name w:val="Сноска (2)"/>
    <w:basedOn w:val="a"/>
    <w:link w:val="23"/>
    <w:rsid w:val="004878EF"/>
    <w:pPr>
      <w:widowControl w:val="0"/>
      <w:shd w:val="clear" w:color="auto" w:fill="FFFFFF"/>
      <w:spacing w:after="0" w:line="259" w:lineRule="exact"/>
    </w:pPr>
    <w:rPr>
      <w:b/>
      <w:bCs/>
      <w:sz w:val="18"/>
      <w:szCs w:val="18"/>
    </w:rPr>
  </w:style>
  <w:style w:type="character" w:customStyle="1" w:styleId="2105pt">
    <w:name w:val="Основной текст (2) + 10;5 pt"/>
    <w:rsid w:val="004878EF"/>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styleId="ae">
    <w:name w:val="header"/>
    <w:basedOn w:val="a"/>
    <w:link w:val="af"/>
    <w:uiPriority w:val="99"/>
    <w:unhideWhenUsed/>
    <w:rsid w:val="004878EF"/>
    <w:pPr>
      <w:tabs>
        <w:tab w:val="center" w:pos="4677"/>
        <w:tab w:val="right" w:pos="9355"/>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Верхний колонтитул Знак"/>
    <w:basedOn w:val="a0"/>
    <w:link w:val="ae"/>
    <w:uiPriority w:val="99"/>
    <w:rsid w:val="004878EF"/>
    <w:rPr>
      <w:rFonts w:ascii="Times New Roman" w:eastAsia="Times New Roman" w:hAnsi="Times New Roman" w:cs="Times New Roman"/>
      <w:sz w:val="20"/>
      <w:szCs w:val="20"/>
      <w:lang w:eastAsia="ru-RU"/>
    </w:rPr>
  </w:style>
  <w:style w:type="paragraph" w:customStyle="1" w:styleId="Default">
    <w:name w:val="Default"/>
    <w:rsid w:val="004878E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0">
    <w:basedOn w:val="a"/>
    <w:next w:val="af1"/>
    <w:link w:val="af2"/>
    <w:uiPriority w:val="99"/>
    <w:qFormat/>
    <w:rsid w:val="004878EF"/>
    <w:pPr>
      <w:spacing w:after="0" w:line="240" w:lineRule="auto"/>
      <w:jc w:val="center"/>
    </w:pPr>
    <w:rPr>
      <w:sz w:val="28"/>
      <w:szCs w:val="28"/>
    </w:rPr>
  </w:style>
  <w:style w:type="character" w:customStyle="1" w:styleId="af2">
    <w:name w:val="Название Знак"/>
    <w:link w:val="af0"/>
    <w:uiPriority w:val="99"/>
    <w:rsid w:val="004878EF"/>
    <w:rPr>
      <w:sz w:val="28"/>
      <w:szCs w:val="28"/>
    </w:rPr>
  </w:style>
  <w:style w:type="paragraph" w:styleId="af3">
    <w:name w:val="Body Text Indent"/>
    <w:basedOn w:val="a"/>
    <w:link w:val="af4"/>
    <w:uiPriority w:val="99"/>
    <w:rsid w:val="004878EF"/>
    <w:pPr>
      <w:spacing w:after="0" w:line="240" w:lineRule="auto"/>
      <w:ind w:firstLine="720"/>
      <w:jc w:val="both"/>
    </w:pPr>
    <w:rPr>
      <w:rFonts w:ascii="Arial" w:eastAsia="Times New Roman" w:hAnsi="Arial" w:cs="Times New Roman"/>
      <w:sz w:val="24"/>
      <w:szCs w:val="20"/>
      <w:lang w:eastAsia="ru-RU"/>
    </w:rPr>
  </w:style>
  <w:style w:type="character" w:customStyle="1" w:styleId="af4">
    <w:name w:val="Основной текст с отступом Знак"/>
    <w:basedOn w:val="a0"/>
    <w:link w:val="af3"/>
    <w:uiPriority w:val="99"/>
    <w:rsid w:val="004878EF"/>
    <w:rPr>
      <w:rFonts w:ascii="Arial" w:eastAsia="Times New Roman" w:hAnsi="Arial" w:cs="Times New Roman"/>
      <w:sz w:val="24"/>
      <w:szCs w:val="20"/>
      <w:lang w:eastAsia="ru-RU"/>
    </w:rPr>
  </w:style>
  <w:style w:type="paragraph" w:styleId="af5">
    <w:name w:val="Document Map"/>
    <w:basedOn w:val="a"/>
    <w:link w:val="af6"/>
    <w:rsid w:val="004878EF"/>
    <w:pPr>
      <w:spacing w:after="0" w:line="240" w:lineRule="auto"/>
    </w:pPr>
    <w:rPr>
      <w:rFonts w:ascii="Tahoma" w:eastAsia="Times New Roman" w:hAnsi="Tahoma" w:cs="Times New Roman"/>
      <w:sz w:val="16"/>
      <w:szCs w:val="16"/>
      <w:lang w:eastAsia="ru-RU"/>
    </w:rPr>
  </w:style>
  <w:style w:type="character" w:customStyle="1" w:styleId="af6">
    <w:name w:val="Схема документа Знак"/>
    <w:basedOn w:val="a0"/>
    <w:link w:val="af5"/>
    <w:rsid w:val="004878EF"/>
    <w:rPr>
      <w:rFonts w:ascii="Tahoma" w:eastAsia="Times New Roman" w:hAnsi="Tahoma" w:cs="Times New Roman"/>
      <w:sz w:val="16"/>
      <w:szCs w:val="16"/>
      <w:lang w:eastAsia="ru-RU"/>
    </w:rPr>
  </w:style>
  <w:style w:type="character" w:customStyle="1" w:styleId="FontStyle48">
    <w:name w:val="Font Style48"/>
    <w:rsid w:val="004878EF"/>
    <w:rPr>
      <w:rFonts w:ascii="Times New Roman" w:hAnsi="Times New Roman" w:cs="Times New Roman" w:hint="default"/>
      <w:sz w:val="22"/>
      <w:szCs w:val="22"/>
    </w:rPr>
  </w:style>
  <w:style w:type="paragraph" w:styleId="af7">
    <w:name w:val="No Spacing"/>
    <w:uiPriority w:val="1"/>
    <w:qFormat/>
    <w:rsid w:val="004878EF"/>
    <w:pPr>
      <w:autoSpaceDE w:val="0"/>
      <w:autoSpaceDN w:val="0"/>
      <w:spacing w:after="0" w:line="240" w:lineRule="auto"/>
    </w:pPr>
    <w:rPr>
      <w:rFonts w:ascii="Times New Roman" w:eastAsia="Times New Roman" w:hAnsi="Times New Roman" w:cs="Times New Roman"/>
      <w:sz w:val="20"/>
      <w:szCs w:val="20"/>
      <w:lang w:eastAsia="ru-RU"/>
    </w:rPr>
  </w:style>
  <w:style w:type="paragraph" w:styleId="25">
    <w:name w:val="Body Text Indent 2"/>
    <w:basedOn w:val="a"/>
    <w:link w:val="26"/>
    <w:unhideWhenUsed/>
    <w:rsid w:val="004878EF"/>
    <w:pPr>
      <w:autoSpaceDE w:val="0"/>
      <w:autoSpaceDN w:val="0"/>
      <w:spacing w:after="120" w:line="480" w:lineRule="auto"/>
      <w:ind w:left="283"/>
    </w:pPr>
    <w:rPr>
      <w:rFonts w:ascii="Times New Roman" w:eastAsia="Times New Roman" w:hAnsi="Times New Roman" w:cs="Times New Roman"/>
      <w:sz w:val="20"/>
      <w:szCs w:val="20"/>
      <w:lang w:eastAsia="ru-RU"/>
    </w:rPr>
  </w:style>
  <w:style w:type="character" w:customStyle="1" w:styleId="26">
    <w:name w:val="Основной текст с отступом 2 Знак"/>
    <w:basedOn w:val="a0"/>
    <w:link w:val="25"/>
    <w:rsid w:val="004878EF"/>
    <w:rPr>
      <w:rFonts w:ascii="Times New Roman" w:eastAsia="Times New Roman" w:hAnsi="Times New Roman" w:cs="Times New Roman"/>
      <w:sz w:val="20"/>
      <w:szCs w:val="20"/>
      <w:lang w:eastAsia="ru-RU"/>
    </w:rPr>
  </w:style>
  <w:style w:type="numbering" w:customStyle="1" w:styleId="110">
    <w:name w:val="Нет списка11"/>
    <w:next w:val="a2"/>
    <w:uiPriority w:val="99"/>
    <w:semiHidden/>
    <w:unhideWhenUsed/>
    <w:rsid w:val="004878EF"/>
  </w:style>
  <w:style w:type="paragraph" w:customStyle="1" w:styleId="27">
    <w:name w:val="Знак Знак Знак2 Знак"/>
    <w:basedOn w:val="a"/>
    <w:rsid w:val="004878EF"/>
    <w:pPr>
      <w:widowControl w:val="0"/>
      <w:autoSpaceDN w:val="0"/>
      <w:adjustRightInd w:val="0"/>
      <w:spacing w:line="240" w:lineRule="exact"/>
      <w:jc w:val="right"/>
    </w:pPr>
    <w:rPr>
      <w:rFonts w:ascii="Times New Roman" w:eastAsia="Times New Roman" w:hAnsi="Times New Roman" w:cs="Times New Roman"/>
      <w:sz w:val="20"/>
      <w:szCs w:val="20"/>
      <w:lang w:val="en-GB"/>
    </w:rPr>
  </w:style>
  <w:style w:type="character" w:styleId="af8">
    <w:name w:val="Placeholder Text"/>
    <w:uiPriority w:val="99"/>
    <w:semiHidden/>
    <w:rsid w:val="004878EF"/>
    <w:rPr>
      <w:color w:val="808080"/>
    </w:rPr>
  </w:style>
  <w:style w:type="paragraph" w:customStyle="1" w:styleId="12">
    <w:name w:val="Без интервала1"/>
    <w:uiPriority w:val="99"/>
    <w:rsid w:val="004878EF"/>
    <w:pPr>
      <w:spacing w:after="0" w:line="240" w:lineRule="auto"/>
    </w:pPr>
    <w:rPr>
      <w:rFonts w:ascii="Calibri" w:eastAsia="Times New Roman" w:hAnsi="Calibri" w:cs="Calibri"/>
      <w:lang w:eastAsia="ru-RU"/>
    </w:rPr>
  </w:style>
  <w:style w:type="paragraph" w:styleId="af9">
    <w:name w:val="Block Text"/>
    <w:basedOn w:val="a"/>
    <w:uiPriority w:val="99"/>
    <w:rsid w:val="004878EF"/>
    <w:pPr>
      <w:widowControl w:val="0"/>
      <w:shd w:val="clear" w:color="auto" w:fill="FFFFFF"/>
      <w:spacing w:after="0" w:line="360" w:lineRule="auto"/>
      <w:ind w:left="-284" w:right="29"/>
      <w:jc w:val="both"/>
    </w:pPr>
    <w:rPr>
      <w:rFonts w:ascii="Arial" w:eastAsia="Times New Roman" w:hAnsi="Arial" w:cs="Arial"/>
      <w:sz w:val="24"/>
      <w:szCs w:val="24"/>
      <w:lang w:eastAsia="ru-RU"/>
    </w:rPr>
  </w:style>
  <w:style w:type="character" w:styleId="afa">
    <w:name w:val="Emphasis"/>
    <w:uiPriority w:val="20"/>
    <w:qFormat/>
    <w:rsid w:val="004878EF"/>
    <w:rPr>
      <w:i/>
      <w:iCs/>
    </w:rPr>
  </w:style>
  <w:style w:type="paragraph" w:customStyle="1" w:styleId="ConsPlusTitle">
    <w:name w:val="ConsPlusTitle"/>
    <w:rsid w:val="004878EF"/>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styleId="afb">
    <w:name w:val="line number"/>
    <w:rsid w:val="004878EF"/>
  </w:style>
  <w:style w:type="character" w:styleId="afc">
    <w:name w:val="annotation reference"/>
    <w:rsid w:val="004878EF"/>
    <w:rPr>
      <w:sz w:val="16"/>
      <w:szCs w:val="16"/>
    </w:rPr>
  </w:style>
  <w:style w:type="paragraph" w:styleId="afd">
    <w:name w:val="annotation text"/>
    <w:basedOn w:val="a"/>
    <w:link w:val="afe"/>
    <w:rsid w:val="004878EF"/>
    <w:pPr>
      <w:spacing w:after="0" w:line="240" w:lineRule="auto"/>
    </w:pPr>
    <w:rPr>
      <w:rFonts w:ascii="Times New Roman" w:eastAsia="Times New Roman" w:hAnsi="Times New Roman" w:cs="Times New Roman"/>
      <w:sz w:val="20"/>
      <w:szCs w:val="20"/>
      <w:lang w:eastAsia="ru-RU"/>
    </w:rPr>
  </w:style>
  <w:style w:type="character" w:customStyle="1" w:styleId="afe">
    <w:name w:val="Текст примечания Знак"/>
    <w:basedOn w:val="a0"/>
    <w:link w:val="afd"/>
    <w:rsid w:val="004878EF"/>
    <w:rPr>
      <w:rFonts w:ascii="Times New Roman" w:eastAsia="Times New Roman" w:hAnsi="Times New Roman" w:cs="Times New Roman"/>
      <w:sz w:val="20"/>
      <w:szCs w:val="20"/>
      <w:lang w:eastAsia="ru-RU"/>
    </w:rPr>
  </w:style>
  <w:style w:type="paragraph" w:styleId="aff">
    <w:name w:val="annotation subject"/>
    <w:basedOn w:val="afd"/>
    <w:next w:val="afd"/>
    <w:link w:val="aff0"/>
    <w:rsid w:val="004878EF"/>
    <w:rPr>
      <w:b/>
      <w:bCs/>
    </w:rPr>
  </w:style>
  <w:style w:type="character" w:customStyle="1" w:styleId="aff0">
    <w:name w:val="Тема примечания Знак"/>
    <w:basedOn w:val="afe"/>
    <w:link w:val="aff"/>
    <w:rsid w:val="004878EF"/>
    <w:rPr>
      <w:rFonts w:ascii="Times New Roman" w:eastAsia="Times New Roman" w:hAnsi="Times New Roman" w:cs="Times New Roman"/>
      <w:b/>
      <w:bCs/>
      <w:sz w:val="20"/>
      <w:szCs w:val="20"/>
      <w:lang w:eastAsia="ru-RU"/>
    </w:rPr>
  </w:style>
  <w:style w:type="character" w:customStyle="1" w:styleId="aff1">
    <w:name w:val="Основной текст_"/>
    <w:link w:val="28"/>
    <w:rsid w:val="004878EF"/>
    <w:rPr>
      <w:sz w:val="26"/>
      <w:szCs w:val="26"/>
      <w:shd w:val="clear" w:color="auto" w:fill="FFFFFF"/>
    </w:rPr>
  </w:style>
  <w:style w:type="paragraph" w:customStyle="1" w:styleId="28">
    <w:name w:val="Основной текст2"/>
    <w:basedOn w:val="a"/>
    <w:link w:val="aff1"/>
    <w:rsid w:val="004878EF"/>
    <w:pPr>
      <w:widowControl w:val="0"/>
      <w:shd w:val="clear" w:color="auto" w:fill="FFFFFF"/>
      <w:spacing w:before="300" w:after="300" w:line="322" w:lineRule="exact"/>
      <w:ind w:hanging="1540"/>
      <w:jc w:val="center"/>
    </w:pPr>
    <w:rPr>
      <w:sz w:val="26"/>
      <w:szCs w:val="26"/>
    </w:rPr>
  </w:style>
  <w:style w:type="character" w:customStyle="1" w:styleId="readonly">
    <w:name w:val="readonly"/>
    <w:rsid w:val="004878EF"/>
  </w:style>
  <w:style w:type="paragraph" w:styleId="af1">
    <w:name w:val="Title"/>
    <w:basedOn w:val="a"/>
    <w:next w:val="a"/>
    <w:link w:val="aff2"/>
    <w:uiPriority w:val="10"/>
    <w:qFormat/>
    <w:rsid w:val="004878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2">
    <w:name w:val="Заголовок Знак"/>
    <w:basedOn w:val="a0"/>
    <w:link w:val="af1"/>
    <w:uiPriority w:val="10"/>
    <w:rsid w:val="004878E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20647">
      <w:bodyDiv w:val="1"/>
      <w:marLeft w:val="0"/>
      <w:marRight w:val="0"/>
      <w:marTop w:val="0"/>
      <w:marBottom w:val="0"/>
      <w:divBdr>
        <w:top w:val="none" w:sz="0" w:space="0" w:color="auto"/>
        <w:left w:val="none" w:sz="0" w:space="0" w:color="auto"/>
        <w:bottom w:val="none" w:sz="0" w:space="0" w:color="auto"/>
        <w:right w:val="none" w:sz="0" w:space="0" w:color="auto"/>
      </w:divBdr>
    </w:div>
    <w:div w:id="142614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consultantplus://offline/ref=0E18F3E9FC44B85957640E9F2043FA0536215C11AF99871B8C48D9A839164482D0DC618A5F43B0A7EC9A6535572AgC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83</Pages>
  <Words>19897</Words>
  <Characters>113418</Characters>
  <Application>Microsoft Office Word</Application>
  <DocSecurity>0</DocSecurity>
  <Lines>945</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Анастасия Александровна Иванкина</dc:creator>
  <cp:lastModifiedBy>Ольга Александровна Осипова</cp:lastModifiedBy>
  <cp:revision>3</cp:revision>
  <cp:lastPrinted>2021-02-11T13:51:00Z</cp:lastPrinted>
  <dcterms:created xsi:type="dcterms:W3CDTF">2021-12-21T08:58:00Z</dcterms:created>
  <dcterms:modified xsi:type="dcterms:W3CDTF">2021-12-21T09:19:00Z</dcterms:modified>
</cp:coreProperties>
</file>