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B0" w:rsidRPr="00813B7A" w:rsidRDefault="000602B0" w:rsidP="00552881">
      <w:pPr>
        <w:keepNext/>
        <w:numPr>
          <w:ilvl w:val="0"/>
          <w:numId w:val="1"/>
        </w:numPr>
        <w:suppressAutoHyphens/>
        <w:spacing w:line="360" w:lineRule="auto"/>
        <w:ind w:left="0" w:firstLine="0"/>
        <w:jc w:val="center"/>
        <w:outlineLvl w:val="0"/>
        <w:rPr>
          <w:rFonts w:ascii="Arial" w:hAnsi="Arial" w:cs="Arial"/>
          <w:caps/>
          <w:lang w:eastAsia="ar-SA"/>
        </w:rPr>
      </w:pPr>
      <w:r w:rsidRPr="00813B7A">
        <w:rPr>
          <w:rFonts w:ascii="Arial" w:hAnsi="Arial" w:cs="Arial"/>
          <w:caps/>
          <w:lang w:eastAsia="ar-SA"/>
        </w:rPr>
        <w:t>АДМИНИСТРАЦИя</w:t>
      </w:r>
    </w:p>
    <w:p w:rsidR="00EE7547" w:rsidRPr="00813B7A" w:rsidRDefault="00EE7547" w:rsidP="00552881">
      <w:pPr>
        <w:keepNext/>
        <w:numPr>
          <w:ilvl w:val="0"/>
          <w:numId w:val="1"/>
        </w:numPr>
        <w:suppressAutoHyphens/>
        <w:spacing w:line="360" w:lineRule="auto"/>
        <w:ind w:left="0" w:firstLine="0"/>
        <w:jc w:val="center"/>
        <w:outlineLvl w:val="0"/>
        <w:rPr>
          <w:rFonts w:ascii="Arial" w:hAnsi="Arial" w:cs="Arial"/>
          <w:caps/>
          <w:lang w:eastAsia="ar-SA"/>
        </w:rPr>
      </w:pPr>
      <w:r w:rsidRPr="00813B7A">
        <w:rPr>
          <w:rFonts w:ascii="Arial" w:hAnsi="Arial" w:cs="Arial"/>
          <w:caps/>
          <w:lang w:eastAsia="ar-SA"/>
        </w:rPr>
        <w:t xml:space="preserve">городского округа </w:t>
      </w:r>
      <w:r w:rsidR="000602B0" w:rsidRPr="00813B7A">
        <w:rPr>
          <w:rFonts w:ascii="Arial" w:hAnsi="Arial" w:cs="Arial"/>
          <w:caps/>
          <w:lang w:eastAsia="ar-SA"/>
        </w:rPr>
        <w:t>ПАВЛОВ</w:t>
      </w:r>
      <w:r w:rsidRPr="00813B7A">
        <w:rPr>
          <w:rFonts w:ascii="Arial" w:hAnsi="Arial" w:cs="Arial"/>
          <w:caps/>
          <w:lang w:eastAsia="ar-SA"/>
        </w:rPr>
        <w:t xml:space="preserve">ский </w:t>
      </w:r>
      <w:r w:rsidR="000602B0" w:rsidRPr="00813B7A">
        <w:rPr>
          <w:rFonts w:ascii="Arial" w:hAnsi="Arial" w:cs="Arial"/>
          <w:caps/>
          <w:lang w:eastAsia="ar-SA"/>
        </w:rPr>
        <w:t xml:space="preserve">ПОСАД </w:t>
      </w:r>
    </w:p>
    <w:p w:rsidR="000602B0" w:rsidRPr="00813B7A" w:rsidRDefault="000602B0" w:rsidP="00552881">
      <w:pPr>
        <w:keepNext/>
        <w:numPr>
          <w:ilvl w:val="0"/>
          <w:numId w:val="1"/>
        </w:numPr>
        <w:suppressAutoHyphens/>
        <w:spacing w:line="360" w:lineRule="auto"/>
        <w:ind w:left="0" w:firstLine="0"/>
        <w:jc w:val="center"/>
        <w:outlineLvl w:val="0"/>
        <w:rPr>
          <w:rFonts w:ascii="Arial" w:hAnsi="Arial" w:cs="Arial"/>
          <w:caps/>
          <w:lang w:eastAsia="ar-SA"/>
        </w:rPr>
      </w:pPr>
      <w:r w:rsidRPr="00813B7A">
        <w:rPr>
          <w:rFonts w:ascii="Arial" w:hAnsi="Arial" w:cs="Arial"/>
          <w:caps/>
          <w:lang w:eastAsia="ar-SA"/>
        </w:rPr>
        <w:t>МОСКОВСКОЙ ОБЛАСТИ</w:t>
      </w:r>
    </w:p>
    <w:p w:rsidR="000602B0" w:rsidRPr="00813B7A" w:rsidRDefault="000602B0" w:rsidP="00552881">
      <w:pPr>
        <w:keepNext/>
        <w:numPr>
          <w:ilvl w:val="0"/>
          <w:numId w:val="1"/>
        </w:numPr>
        <w:suppressAutoHyphens/>
        <w:spacing w:line="360" w:lineRule="auto"/>
        <w:ind w:left="0" w:firstLine="0"/>
        <w:jc w:val="center"/>
        <w:outlineLvl w:val="0"/>
        <w:rPr>
          <w:rFonts w:ascii="Arial" w:hAnsi="Arial" w:cs="Arial"/>
          <w:lang w:eastAsia="ar-SA"/>
        </w:rPr>
      </w:pPr>
      <w:r w:rsidRPr="00813B7A">
        <w:rPr>
          <w:rFonts w:ascii="Arial" w:hAnsi="Arial" w:cs="Arial"/>
          <w:caps/>
          <w:lang w:eastAsia="ar-SA"/>
        </w:rPr>
        <w:t>ПОСТАНОВЛЕНИЕ</w:t>
      </w:r>
    </w:p>
    <w:p w:rsidR="000602B0" w:rsidRPr="00813B7A" w:rsidRDefault="00ED0EED" w:rsidP="00552881">
      <w:pPr>
        <w:suppressAutoHyphens/>
        <w:jc w:val="center"/>
        <w:rPr>
          <w:rFonts w:ascii="Arial" w:hAnsi="Arial" w:cs="Arial"/>
          <w:lang w:eastAsia="ar-SA"/>
        </w:rPr>
      </w:pPr>
      <w:r w:rsidRPr="00813B7A">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page">
                  <wp:posOffset>2747645</wp:posOffset>
                </wp:positionH>
                <wp:positionV relativeFrom="paragraph">
                  <wp:posOffset>90805</wp:posOffset>
                </wp:positionV>
                <wp:extent cx="2699385" cy="180340"/>
                <wp:effectExtent l="4445" t="6985" r="1270" b="317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2B27DF">
                              <w:tc>
                                <w:tcPr>
                                  <w:tcW w:w="1925" w:type="dxa"/>
                                  <w:tcBorders>
                                    <w:top w:val="nil"/>
                                    <w:left w:val="nil"/>
                                    <w:bottom w:val="single" w:sz="4" w:space="0" w:color="000000"/>
                                    <w:right w:val="nil"/>
                                  </w:tcBorders>
                                  <w:vAlign w:val="bottom"/>
                                  <w:hideMark/>
                                </w:tcPr>
                                <w:p w:rsidR="002B27DF" w:rsidRPr="00813B7A" w:rsidRDefault="00405726" w:rsidP="002B27DF">
                                  <w:pPr>
                                    <w:snapToGrid w:val="0"/>
                                    <w:jc w:val="center"/>
                                    <w:rPr>
                                      <w:rFonts w:ascii="Arial" w:hAnsi="Arial" w:cs="Arial"/>
                                    </w:rPr>
                                  </w:pPr>
                                  <w:r w:rsidRPr="00813B7A">
                                    <w:rPr>
                                      <w:rFonts w:ascii="Arial" w:hAnsi="Arial" w:cs="Arial"/>
                                    </w:rPr>
                                    <w:t>14.12.2021</w:t>
                                  </w:r>
                                </w:p>
                              </w:tc>
                              <w:tc>
                                <w:tcPr>
                                  <w:tcW w:w="406" w:type="dxa"/>
                                  <w:vAlign w:val="bottom"/>
                                  <w:hideMark/>
                                </w:tcPr>
                                <w:p w:rsidR="002B27DF" w:rsidRPr="00813B7A" w:rsidRDefault="002B27DF" w:rsidP="002B27DF">
                                  <w:pPr>
                                    <w:jc w:val="center"/>
                                    <w:rPr>
                                      <w:rFonts w:ascii="Arial" w:hAnsi="Arial" w:cs="Arial"/>
                                    </w:rPr>
                                  </w:pPr>
                                  <w:r w:rsidRPr="00813B7A">
                                    <w:rPr>
                                      <w:rFonts w:ascii="Arial" w:hAnsi="Arial" w:cs="Arial"/>
                                    </w:rPr>
                                    <w:t>№</w:t>
                                  </w:r>
                                </w:p>
                              </w:tc>
                              <w:tc>
                                <w:tcPr>
                                  <w:tcW w:w="1922" w:type="dxa"/>
                                  <w:tcBorders>
                                    <w:top w:val="nil"/>
                                    <w:left w:val="nil"/>
                                    <w:bottom w:val="single" w:sz="4" w:space="0" w:color="000000"/>
                                    <w:right w:val="nil"/>
                                  </w:tcBorders>
                                  <w:vAlign w:val="bottom"/>
                                  <w:hideMark/>
                                </w:tcPr>
                                <w:p w:rsidR="002B27DF" w:rsidRPr="00813B7A" w:rsidRDefault="00405726" w:rsidP="002B27DF">
                                  <w:pPr>
                                    <w:snapToGrid w:val="0"/>
                                    <w:jc w:val="center"/>
                                    <w:rPr>
                                      <w:rFonts w:ascii="Arial" w:hAnsi="Arial" w:cs="Arial"/>
                                    </w:rPr>
                                  </w:pPr>
                                  <w:r w:rsidRPr="00813B7A">
                                    <w:rPr>
                                      <w:rFonts w:ascii="Arial" w:hAnsi="Arial" w:cs="Arial"/>
                                    </w:rPr>
                                    <w:t>2315</w:t>
                                  </w:r>
                                </w:p>
                              </w:tc>
                            </w:tr>
                          </w:tbl>
                          <w:p w:rsidR="001120E5" w:rsidRDefault="001120E5" w:rsidP="000602B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35pt;margin-top:7.15pt;width:212.55pt;height:1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vqiwIAABw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" stroked="f">
                <v:fill opacity="0"/>
                <v:textbox inset="0,0,0,0">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2B27DF">
                        <w:tc>
                          <w:tcPr>
                            <w:tcW w:w="1925" w:type="dxa"/>
                            <w:tcBorders>
                              <w:top w:val="nil"/>
                              <w:left w:val="nil"/>
                              <w:bottom w:val="single" w:sz="4" w:space="0" w:color="000000"/>
                              <w:right w:val="nil"/>
                            </w:tcBorders>
                            <w:vAlign w:val="bottom"/>
                            <w:hideMark/>
                          </w:tcPr>
                          <w:p w:rsidR="002B27DF" w:rsidRPr="00813B7A" w:rsidRDefault="00405726" w:rsidP="002B27DF">
                            <w:pPr>
                              <w:snapToGrid w:val="0"/>
                              <w:jc w:val="center"/>
                              <w:rPr>
                                <w:rFonts w:ascii="Arial" w:hAnsi="Arial" w:cs="Arial"/>
                              </w:rPr>
                            </w:pPr>
                            <w:r w:rsidRPr="00813B7A">
                              <w:rPr>
                                <w:rFonts w:ascii="Arial" w:hAnsi="Arial" w:cs="Arial"/>
                              </w:rPr>
                              <w:t>14.12.2021</w:t>
                            </w:r>
                          </w:p>
                        </w:tc>
                        <w:tc>
                          <w:tcPr>
                            <w:tcW w:w="406" w:type="dxa"/>
                            <w:vAlign w:val="bottom"/>
                            <w:hideMark/>
                          </w:tcPr>
                          <w:p w:rsidR="002B27DF" w:rsidRPr="00813B7A" w:rsidRDefault="002B27DF" w:rsidP="002B27DF">
                            <w:pPr>
                              <w:jc w:val="center"/>
                              <w:rPr>
                                <w:rFonts w:ascii="Arial" w:hAnsi="Arial" w:cs="Arial"/>
                              </w:rPr>
                            </w:pPr>
                            <w:r w:rsidRPr="00813B7A">
                              <w:rPr>
                                <w:rFonts w:ascii="Arial" w:hAnsi="Arial" w:cs="Arial"/>
                              </w:rPr>
                              <w:t>№</w:t>
                            </w:r>
                          </w:p>
                        </w:tc>
                        <w:tc>
                          <w:tcPr>
                            <w:tcW w:w="1922" w:type="dxa"/>
                            <w:tcBorders>
                              <w:top w:val="nil"/>
                              <w:left w:val="nil"/>
                              <w:bottom w:val="single" w:sz="4" w:space="0" w:color="000000"/>
                              <w:right w:val="nil"/>
                            </w:tcBorders>
                            <w:vAlign w:val="bottom"/>
                            <w:hideMark/>
                          </w:tcPr>
                          <w:p w:rsidR="002B27DF" w:rsidRPr="00813B7A" w:rsidRDefault="00405726" w:rsidP="002B27DF">
                            <w:pPr>
                              <w:snapToGrid w:val="0"/>
                              <w:jc w:val="center"/>
                              <w:rPr>
                                <w:rFonts w:ascii="Arial" w:hAnsi="Arial" w:cs="Arial"/>
                              </w:rPr>
                            </w:pPr>
                            <w:r w:rsidRPr="00813B7A">
                              <w:rPr>
                                <w:rFonts w:ascii="Arial" w:hAnsi="Arial" w:cs="Arial"/>
                              </w:rPr>
                              <w:t>2315</w:t>
                            </w:r>
                          </w:p>
                        </w:tc>
                      </w:tr>
                    </w:tbl>
                    <w:p w:rsidR="001120E5" w:rsidRDefault="001120E5" w:rsidP="000602B0">
                      <w:r>
                        <w:t xml:space="preserve"> </w:t>
                      </w:r>
                    </w:p>
                  </w:txbxContent>
                </v:textbox>
                <w10:wrap type="square" side="largest" anchorx="page"/>
              </v:shape>
            </w:pict>
          </mc:Fallback>
        </mc:AlternateContent>
      </w:r>
    </w:p>
    <w:p w:rsidR="000602B0" w:rsidRPr="00813B7A" w:rsidRDefault="000602B0" w:rsidP="00552881">
      <w:pPr>
        <w:suppressAutoHyphens/>
        <w:jc w:val="center"/>
        <w:rPr>
          <w:rFonts w:ascii="Arial" w:hAnsi="Arial" w:cs="Arial"/>
          <w:lang w:eastAsia="ar-SA"/>
        </w:rPr>
      </w:pPr>
    </w:p>
    <w:p w:rsidR="000602B0" w:rsidRPr="00813B7A" w:rsidRDefault="000602B0" w:rsidP="00552881">
      <w:pPr>
        <w:suppressAutoHyphens/>
        <w:jc w:val="center"/>
        <w:rPr>
          <w:rFonts w:ascii="Arial" w:hAnsi="Arial" w:cs="Arial"/>
          <w:lang w:eastAsia="ar-SA"/>
        </w:rPr>
      </w:pPr>
      <w:r w:rsidRPr="00813B7A">
        <w:rPr>
          <w:rFonts w:ascii="Arial" w:hAnsi="Arial" w:cs="Arial"/>
          <w:lang w:eastAsia="ar-SA"/>
        </w:rPr>
        <w:t>г. Павловский Посад</w:t>
      </w:r>
    </w:p>
    <w:p w:rsidR="00283A38" w:rsidRPr="00813B7A" w:rsidRDefault="00283A38" w:rsidP="009B28CE">
      <w:pPr>
        <w:widowControl w:val="0"/>
        <w:autoSpaceDE w:val="0"/>
        <w:autoSpaceDN w:val="0"/>
        <w:adjustRightInd w:val="0"/>
        <w:rPr>
          <w:rFonts w:ascii="Arial" w:hAnsi="Arial" w:cs="Arial"/>
        </w:rPr>
      </w:pPr>
    </w:p>
    <w:p w:rsidR="003E2DC7" w:rsidRPr="00813B7A" w:rsidRDefault="001E2FEB" w:rsidP="009B28CE">
      <w:pPr>
        <w:widowControl w:val="0"/>
        <w:autoSpaceDE w:val="0"/>
        <w:autoSpaceDN w:val="0"/>
        <w:adjustRightInd w:val="0"/>
        <w:rPr>
          <w:rFonts w:ascii="Arial" w:hAnsi="Arial" w:cs="Arial"/>
        </w:rPr>
      </w:pPr>
      <w:r w:rsidRPr="00813B7A">
        <w:rPr>
          <w:rFonts w:ascii="Arial" w:hAnsi="Arial" w:cs="Arial"/>
        </w:rPr>
        <w:t>О</w:t>
      </w:r>
      <w:r w:rsidR="00E024F5" w:rsidRPr="00813B7A">
        <w:rPr>
          <w:rFonts w:ascii="Arial" w:hAnsi="Arial" w:cs="Arial"/>
        </w:rPr>
        <w:t xml:space="preserve"> </w:t>
      </w:r>
      <w:r w:rsidR="00CB5143" w:rsidRPr="00813B7A">
        <w:rPr>
          <w:rFonts w:ascii="Arial" w:hAnsi="Arial" w:cs="Arial"/>
        </w:rPr>
        <w:t>внесении изменений в</w:t>
      </w:r>
      <w:r w:rsidR="00E024F5" w:rsidRPr="00813B7A">
        <w:rPr>
          <w:rFonts w:ascii="Arial" w:hAnsi="Arial" w:cs="Arial"/>
        </w:rPr>
        <w:t xml:space="preserve"> муниципальн</w:t>
      </w:r>
      <w:r w:rsidR="00CB5143" w:rsidRPr="00813B7A">
        <w:rPr>
          <w:rFonts w:ascii="Arial" w:hAnsi="Arial" w:cs="Arial"/>
        </w:rPr>
        <w:t>ую</w:t>
      </w:r>
      <w:r w:rsidRPr="00813B7A">
        <w:rPr>
          <w:rFonts w:ascii="Arial" w:hAnsi="Arial" w:cs="Arial"/>
        </w:rPr>
        <w:t xml:space="preserve"> программ</w:t>
      </w:r>
      <w:r w:rsidR="00CB5143" w:rsidRPr="00813B7A">
        <w:rPr>
          <w:rFonts w:ascii="Arial" w:hAnsi="Arial" w:cs="Arial"/>
        </w:rPr>
        <w:t>у</w:t>
      </w:r>
    </w:p>
    <w:p w:rsidR="00582EA1" w:rsidRPr="00813B7A" w:rsidRDefault="009B28CE" w:rsidP="00A8209E">
      <w:pPr>
        <w:widowControl w:val="0"/>
        <w:autoSpaceDE w:val="0"/>
        <w:autoSpaceDN w:val="0"/>
        <w:adjustRightInd w:val="0"/>
        <w:rPr>
          <w:rFonts w:ascii="Arial" w:hAnsi="Arial" w:cs="Arial"/>
        </w:rPr>
      </w:pPr>
      <w:r w:rsidRPr="00813B7A">
        <w:rPr>
          <w:rFonts w:ascii="Arial" w:hAnsi="Arial" w:cs="Arial"/>
        </w:rPr>
        <w:t>«</w:t>
      </w:r>
      <w:r w:rsidR="00A8209E" w:rsidRPr="00813B7A">
        <w:rPr>
          <w:rFonts w:ascii="Arial" w:hAnsi="Arial" w:cs="Arial"/>
        </w:rPr>
        <w:t>Образование</w:t>
      </w:r>
      <w:r w:rsidRPr="00813B7A">
        <w:rPr>
          <w:rFonts w:ascii="Arial" w:hAnsi="Arial" w:cs="Arial"/>
        </w:rPr>
        <w:t>»</w:t>
      </w:r>
      <w:r w:rsidR="00CB5143" w:rsidRPr="00813B7A">
        <w:rPr>
          <w:rFonts w:ascii="Arial" w:hAnsi="Arial" w:cs="Arial"/>
        </w:rPr>
        <w:t xml:space="preserve">, утверждённую </w:t>
      </w:r>
    </w:p>
    <w:p w:rsidR="00E65C7E" w:rsidRPr="00813B7A" w:rsidRDefault="00582EA1" w:rsidP="00E65C7E">
      <w:pPr>
        <w:widowControl w:val="0"/>
        <w:autoSpaceDE w:val="0"/>
        <w:autoSpaceDN w:val="0"/>
        <w:adjustRightInd w:val="0"/>
        <w:rPr>
          <w:rFonts w:ascii="Arial" w:hAnsi="Arial" w:cs="Arial"/>
        </w:rPr>
      </w:pPr>
      <w:r w:rsidRPr="00813B7A">
        <w:rPr>
          <w:rFonts w:ascii="Arial" w:hAnsi="Arial" w:cs="Arial"/>
        </w:rPr>
        <w:t>п</w:t>
      </w:r>
      <w:r w:rsidR="00CB5143" w:rsidRPr="00813B7A">
        <w:rPr>
          <w:rFonts w:ascii="Arial" w:hAnsi="Arial" w:cs="Arial"/>
        </w:rPr>
        <w:t>остановлением</w:t>
      </w:r>
      <w:r w:rsidRPr="00813B7A">
        <w:rPr>
          <w:rFonts w:ascii="Arial" w:hAnsi="Arial" w:cs="Arial"/>
        </w:rPr>
        <w:t xml:space="preserve"> </w:t>
      </w:r>
      <w:r w:rsidR="00CB5143" w:rsidRPr="00813B7A">
        <w:rPr>
          <w:rFonts w:ascii="Arial" w:hAnsi="Arial" w:cs="Arial"/>
        </w:rPr>
        <w:t xml:space="preserve">Администрации </w:t>
      </w:r>
      <w:r w:rsidR="00E65C7E" w:rsidRPr="00813B7A">
        <w:rPr>
          <w:rFonts w:ascii="Arial" w:hAnsi="Arial" w:cs="Arial"/>
        </w:rPr>
        <w:t>городского округа Павловский Посад</w:t>
      </w:r>
    </w:p>
    <w:p w:rsidR="00F4625A" w:rsidRPr="00813B7A" w:rsidRDefault="00CB5143" w:rsidP="00E65C7E">
      <w:pPr>
        <w:widowControl w:val="0"/>
        <w:autoSpaceDE w:val="0"/>
        <w:autoSpaceDN w:val="0"/>
        <w:adjustRightInd w:val="0"/>
        <w:rPr>
          <w:rFonts w:ascii="Arial" w:hAnsi="Arial" w:cs="Arial"/>
        </w:rPr>
      </w:pPr>
      <w:r w:rsidRPr="00813B7A">
        <w:rPr>
          <w:rFonts w:ascii="Arial" w:hAnsi="Arial" w:cs="Arial"/>
        </w:rPr>
        <w:t xml:space="preserve"> Московской области от </w:t>
      </w:r>
      <w:r w:rsidR="00A8209E" w:rsidRPr="00813B7A">
        <w:rPr>
          <w:rFonts w:ascii="Arial" w:hAnsi="Arial" w:cs="Arial"/>
        </w:rPr>
        <w:t>22</w:t>
      </w:r>
      <w:r w:rsidRPr="00813B7A">
        <w:rPr>
          <w:rFonts w:ascii="Arial" w:hAnsi="Arial" w:cs="Arial"/>
        </w:rPr>
        <w:t>.11.201</w:t>
      </w:r>
      <w:r w:rsidR="00A8209E" w:rsidRPr="00813B7A">
        <w:rPr>
          <w:rFonts w:ascii="Arial" w:hAnsi="Arial" w:cs="Arial"/>
        </w:rPr>
        <w:t>9</w:t>
      </w:r>
      <w:r w:rsidRPr="00813B7A">
        <w:rPr>
          <w:rFonts w:ascii="Arial" w:hAnsi="Arial" w:cs="Arial"/>
        </w:rPr>
        <w:t xml:space="preserve"> №</w:t>
      </w:r>
      <w:r w:rsidR="00A8209E" w:rsidRPr="00813B7A">
        <w:rPr>
          <w:rFonts w:ascii="Arial" w:hAnsi="Arial" w:cs="Arial"/>
        </w:rPr>
        <w:t>2106</w:t>
      </w:r>
    </w:p>
    <w:p w:rsidR="00A06615" w:rsidRPr="00813B7A" w:rsidRDefault="00692426" w:rsidP="00955F6D">
      <w:pPr>
        <w:widowControl w:val="0"/>
        <w:autoSpaceDE w:val="0"/>
        <w:autoSpaceDN w:val="0"/>
        <w:adjustRightInd w:val="0"/>
        <w:rPr>
          <w:rFonts w:ascii="Arial" w:hAnsi="Arial" w:cs="Arial"/>
        </w:rPr>
      </w:pPr>
      <w:r w:rsidRPr="00813B7A">
        <w:rPr>
          <w:rFonts w:ascii="Arial" w:hAnsi="Arial" w:cs="Arial"/>
        </w:rPr>
        <w:t xml:space="preserve">(в ред. </w:t>
      </w:r>
      <w:r w:rsidR="00F4625A" w:rsidRPr="00813B7A">
        <w:rPr>
          <w:rFonts w:ascii="Arial" w:hAnsi="Arial" w:cs="Arial"/>
        </w:rPr>
        <w:t>от 22.05.2020 №649</w:t>
      </w:r>
      <w:r w:rsidR="00C63EB7" w:rsidRPr="00813B7A">
        <w:rPr>
          <w:rFonts w:ascii="Arial" w:hAnsi="Arial" w:cs="Arial"/>
        </w:rPr>
        <w:t>, от 11.11.2020 №1572</w:t>
      </w:r>
      <w:r w:rsidR="00A06615" w:rsidRPr="00813B7A">
        <w:rPr>
          <w:rFonts w:ascii="Arial" w:hAnsi="Arial" w:cs="Arial"/>
        </w:rPr>
        <w:t xml:space="preserve">, </w:t>
      </w:r>
    </w:p>
    <w:p w:rsidR="00B155E4" w:rsidRPr="00813B7A" w:rsidRDefault="00A06615" w:rsidP="00955F6D">
      <w:pPr>
        <w:widowControl w:val="0"/>
        <w:autoSpaceDE w:val="0"/>
        <w:autoSpaceDN w:val="0"/>
        <w:adjustRightInd w:val="0"/>
        <w:rPr>
          <w:rFonts w:ascii="Arial" w:hAnsi="Arial" w:cs="Arial"/>
        </w:rPr>
      </w:pPr>
      <w:r w:rsidRPr="00813B7A">
        <w:rPr>
          <w:rFonts w:ascii="Arial" w:hAnsi="Arial" w:cs="Arial"/>
        </w:rPr>
        <w:t>от 18.12.2020 № 1864</w:t>
      </w:r>
      <w:r w:rsidR="004A288D" w:rsidRPr="00813B7A">
        <w:rPr>
          <w:rFonts w:ascii="Arial" w:hAnsi="Arial" w:cs="Arial"/>
        </w:rPr>
        <w:t>, от 18.03.2021 №455</w:t>
      </w:r>
      <w:r w:rsidR="004B194C" w:rsidRPr="00813B7A">
        <w:rPr>
          <w:rFonts w:ascii="Arial" w:hAnsi="Arial" w:cs="Arial"/>
        </w:rPr>
        <w:t>, от 30.06.2021 №1166</w:t>
      </w:r>
      <w:r w:rsidR="00B155E4" w:rsidRPr="00813B7A">
        <w:rPr>
          <w:rFonts w:ascii="Arial" w:hAnsi="Arial" w:cs="Arial"/>
        </w:rPr>
        <w:t>,</w:t>
      </w:r>
    </w:p>
    <w:p w:rsidR="00F610A9" w:rsidRPr="00813B7A" w:rsidRDefault="00B155E4" w:rsidP="00955F6D">
      <w:pPr>
        <w:widowControl w:val="0"/>
        <w:autoSpaceDE w:val="0"/>
        <w:autoSpaceDN w:val="0"/>
        <w:adjustRightInd w:val="0"/>
        <w:rPr>
          <w:rFonts w:ascii="Arial" w:hAnsi="Arial" w:cs="Arial"/>
        </w:rPr>
      </w:pPr>
      <w:r w:rsidRPr="00813B7A">
        <w:rPr>
          <w:rFonts w:ascii="Arial" w:hAnsi="Arial" w:cs="Arial"/>
        </w:rPr>
        <w:t>от 03.09.2021 №1628</w:t>
      </w:r>
      <w:r w:rsidR="00586A27" w:rsidRPr="00813B7A">
        <w:rPr>
          <w:rFonts w:ascii="Arial" w:hAnsi="Arial" w:cs="Arial"/>
        </w:rPr>
        <w:t>, от 26.11.2021 №2155</w:t>
      </w:r>
      <w:r w:rsidR="00F4625A" w:rsidRPr="00813B7A">
        <w:rPr>
          <w:rFonts w:ascii="Arial" w:hAnsi="Arial" w:cs="Arial"/>
        </w:rPr>
        <w:t>)</w:t>
      </w:r>
    </w:p>
    <w:p w:rsidR="00B233FB" w:rsidRPr="00813B7A" w:rsidRDefault="00B233FB" w:rsidP="00E477C4">
      <w:pPr>
        <w:autoSpaceDE w:val="0"/>
        <w:autoSpaceDN w:val="0"/>
        <w:adjustRightInd w:val="0"/>
        <w:outlineLvl w:val="0"/>
        <w:rPr>
          <w:rFonts w:ascii="Arial" w:hAnsi="Arial" w:cs="Arial"/>
        </w:rPr>
      </w:pPr>
    </w:p>
    <w:p w:rsidR="00F05013" w:rsidRPr="00813B7A" w:rsidRDefault="00F05013" w:rsidP="00F05013">
      <w:pPr>
        <w:autoSpaceDE w:val="0"/>
        <w:autoSpaceDN w:val="0"/>
        <w:adjustRightInd w:val="0"/>
        <w:ind w:firstLine="709"/>
        <w:jc w:val="both"/>
        <w:outlineLvl w:val="0"/>
        <w:rPr>
          <w:rFonts w:ascii="Arial" w:hAnsi="Arial" w:cs="Arial"/>
        </w:rPr>
      </w:pPr>
      <w:r w:rsidRPr="00813B7A">
        <w:rPr>
          <w:rFonts w:ascii="Arial" w:hAnsi="Arial" w:cs="Arial"/>
        </w:rPr>
        <w:t xml:space="preserve">В соответствии с Бюджетным кодексом Российской Федерации, постановлением Администрации городского округа Павловский Посад Московской области от </w:t>
      </w:r>
      <w:r w:rsidR="00E93DA1" w:rsidRPr="00813B7A">
        <w:rPr>
          <w:rFonts w:ascii="Arial" w:hAnsi="Arial" w:cs="Arial"/>
        </w:rPr>
        <w:t>05.08.20</w:t>
      </w:r>
      <w:r w:rsidR="00E65C7E" w:rsidRPr="00813B7A">
        <w:rPr>
          <w:rFonts w:ascii="Arial" w:hAnsi="Arial" w:cs="Arial"/>
        </w:rPr>
        <w:t>20</w:t>
      </w:r>
      <w:r w:rsidRPr="00813B7A">
        <w:rPr>
          <w:rFonts w:ascii="Arial" w:hAnsi="Arial" w:cs="Arial"/>
        </w:rPr>
        <w:t xml:space="preserve"> №</w:t>
      </w:r>
      <w:r w:rsidR="00E93DA1" w:rsidRPr="00813B7A">
        <w:rPr>
          <w:rFonts w:ascii="Arial" w:hAnsi="Arial" w:cs="Arial"/>
        </w:rPr>
        <w:t>999</w:t>
      </w:r>
      <w:r w:rsidRPr="00813B7A">
        <w:rPr>
          <w:rFonts w:ascii="Arial" w:hAnsi="Arial" w:cs="Arial"/>
        </w:rPr>
        <w:t xml:space="preserve"> «Об утверждении Порядка разработки и реализации муниципальных программ городского округа Павловский Посад Московской области», в связи с уточнением </w:t>
      </w:r>
      <w:r w:rsidR="00F610A9" w:rsidRPr="00813B7A">
        <w:rPr>
          <w:rFonts w:ascii="Arial" w:hAnsi="Arial" w:cs="Arial"/>
        </w:rPr>
        <w:t>объёмов</w:t>
      </w:r>
      <w:r w:rsidR="00582EA1" w:rsidRPr="00813B7A">
        <w:rPr>
          <w:rFonts w:ascii="Arial" w:hAnsi="Arial" w:cs="Arial"/>
        </w:rPr>
        <w:t xml:space="preserve"> финансирования</w:t>
      </w:r>
      <w:r w:rsidR="00F610A9" w:rsidRPr="00813B7A">
        <w:rPr>
          <w:rFonts w:ascii="Arial" w:hAnsi="Arial" w:cs="Arial"/>
        </w:rPr>
        <w:t xml:space="preserve"> муниципальной программы</w:t>
      </w:r>
      <w:r w:rsidR="00582EA1" w:rsidRPr="00813B7A">
        <w:rPr>
          <w:rFonts w:ascii="Arial" w:hAnsi="Arial" w:cs="Arial"/>
        </w:rPr>
        <w:t xml:space="preserve"> на </w:t>
      </w:r>
      <w:r w:rsidR="004B194C" w:rsidRPr="00813B7A">
        <w:rPr>
          <w:rFonts w:ascii="Arial" w:hAnsi="Arial" w:cs="Arial"/>
        </w:rPr>
        <w:t>2021</w:t>
      </w:r>
      <w:r w:rsidR="00E64E94" w:rsidRPr="00813B7A">
        <w:rPr>
          <w:rFonts w:ascii="Arial" w:hAnsi="Arial" w:cs="Arial"/>
        </w:rPr>
        <w:t xml:space="preserve"> </w:t>
      </w:r>
      <w:r w:rsidR="00C14C4D" w:rsidRPr="00813B7A">
        <w:rPr>
          <w:rFonts w:ascii="Arial" w:hAnsi="Arial" w:cs="Arial"/>
        </w:rPr>
        <w:t>год и целевых показателей развития</w:t>
      </w:r>
      <w:r w:rsidR="007B4685" w:rsidRPr="00813B7A">
        <w:rPr>
          <w:rFonts w:ascii="Arial" w:hAnsi="Arial" w:cs="Arial"/>
        </w:rPr>
        <w:t>,</w:t>
      </w:r>
    </w:p>
    <w:p w:rsidR="00BB0006" w:rsidRPr="00813B7A" w:rsidRDefault="00BB0006" w:rsidP="00E40695">
      <w:pPr>
        <w:autoSpaceDE w:val="0"/>
        <w:autoSpaceDN w:val="0"/>
        <w:adjustRightInd w:val="0"/>
        <w:jc w:val="center"/>
        <w:outlineLvl w:val="0"/>
        <w:rPr>
          <w:rFonts w:ascii="Arial" w:hAnsi="Arial" w:cs="Arial"/>
        </w:rPr>
      </w:pPr>
    </w:p>
    <w:p w:rsidR="00E477C4" w:rsidRPr="00813B7A" w:rsidRDefault="00E477C4" w:rsidP="00E40695">
      <w:pPr>
        <w:autoSpaceDE w:val="0"/>
        <w:autoSpaceDN w:val="0"/>
        <w:adjustRightInd w:val="0"/>
        <w:jc w:val="center"/>
        <w:outlineLvl w:val="0"/>
        <w:rPr>
          <w:rFonts w:ascii="Arial" w:hAnsi="Arial" w:cs="Arial"/>
        </w:rPr>
      </w:pPr>
      <w:r w:rsidRPr="00813B7A">
        <w:rPr>
          <w:rFonts w:ascii="Arial" w:hAnsi="Arial" w:cs="Arial"/>
        </w:rPr>
        <w:t>ПОСТАНОВЛЯЮ</w:t>
      </w:r>
      <w:r w:rsidR="00F21405" w:rsidRPr="00813B7A">
        <w:rPr>
          <w:rFonts w:ascii="Arial" w:hAnsi="Arial" w:cs="Arial"/>
        </w:rPr>
        <w:t>:</w:t>
      </w:r>
    </w:p>
    <w:p w:rsidR="00D16B12" w:rsidRPr="00813B7A" w:rsidRDefault="00D16B12" w:rsidP="00E40695">
      <w:pPr>
        <w:autoSpaceDE w:val="0"/>
        <w:autoSpaceDN w:val="0"/>
        <w:adjustRightInd w:val="0"/>
        <w:jc w:val="both"/>
        <w:outlineLvl w:val="0"/>
        <w:rPr>
          <w:rFonts w:ascii="Arial" w:hAnsi="Arial" w:cs="Arial"/>
        </w:rPr>
      </w:pPr>
    </w:p>
    <w:p w:rsidR="00F50165" w:rsidRPr="00813B7A" w:rsidRDefault="00CB5143" w:rsidP="00BB0006">
      <w:pPr>
        <w:widowControl w:val="0"/>
        <w:numPr>
          <w:ilvl w:val="0"/>
          <w:numId w:val="9"/>
        </w:numPr>
        <w:tabs>
          <w:tab w:val="left" w:pos="993"/>
        </w:tabs>
        <w:autoSpaceDE w:val="0"/>
        <w:autoSpaceDN w:val="0"/>
        <w:adjustRightInd w:val="0"/>
        <w:ind w:left="0" w:firstLine="709"/>
        <w:jc w:val="both"/>
        <w:rPr>
          <w:rFonts w:ascii="Arial" w:hAnsi="Arial" w:cs="Arial"/>
        </w:rPr>
      </w:pPr>
      <w:r w:rsidRPr="00813B7A">
        <w:rPr>
          <w:rFonts w:ascii="Arial" w:hAnsi="Arial" w:cs="Arial"/>
        </w:rPr>
        <w:t>Внести</w:t>
      </w:r>
      <w:r w:rsidR="00873739" w:rsidRPr="00813B7A">
        <w:rPr>
          <w:rFonts w:ascii="Arial" w:hAnsi="Arial" w:cs="Arial"/>
        </w:rPr>
        <w:t xml:space="preserve"> </w:t>
      </w:r>
      <w:r w:rsidRPr="00813B7A">
        <w:rPr>
          <w:rFonts w:ascii="Arial" w:hAnsi="Arial" w:cs="Arial"/>
        </w:rPr>
        <w:t>изменения в</w:t>
      </w:r>
      <w:r w:rsidR="009952C0" w:rsidRPr="00813B7A">
        <w:rPr>
          <w:rFonts w:ascii="Arial" w:hAnsi="Arial" w:cs="Arial"/>
        </w:rPr>
        <w:t xml:space="preserve"> муниципальную программу </w:t>
      </w:r>
      <w:r w:rsidR="003E2DC7" w:rsidRPr="00813B7A">
        <w:rPr>
          <w:rFonts w:ascii="Arial" w:hAnsi="Arial" w:cs="Arial"/>
        </w:rPr>
        <w:t>«</w:t>
      </w:r>
      <w:r w:rsidR="00A8209E" w:rsidRPr="00813B7A">
        <w:rPr>
          <w:rFonts w:ascii="Arial" w:hAnsi="Arial" w:cs="Arial"/>
        </w:rPr>
        <w:t>Образование</w:t>
      </w:r>
      <w:r w:rsidR="003E2DC7" w:rsidRPr="00813B7A">
        <w:rPr>
          <w:rFonts w:ascii="Arial" w:hAnsi="Arial" w:cs="Arial"/>
        </w:rPr>
        <w:t>»</w:t>
      </w:r>
      <w:r w:rsidR="007F2354" w:rsidRPr="00813B7A">
        <w:rPr>
          <w:rFonts w:ascii="Arial" w:hAnsi="Arial" w:cs="Arial"/>
        </w:rPr>
        <w:t>,</w:t>
      </w:r>
      <w:r w:rsidRPr="00813B7A">
        <w:rPr>
          <w:rFonts w:ascii="Arial" w:hAnsi="Arial" w:cs="Arial"/>
        </w:rPr>
        <w:t xml:space="preserve"> утверждённую постановлением Администрации </w:t>
      </w:r>
      <w:r w:rsidR="00E65C7E" w:rsidRPr="00813B7A">
        <w:rPr>
          <w:rFonts w:ascii="Arial" w:hAnsi="Arial" w:cs="Arial"/>
        </w:rPr>
        <w:t>городского округа Павловский Посад</w:t>
      </w:r>
      <w:r w:rsidRPr="00813B7A">
        <w:rPr>
          <w:rFonts w:ascii="Arial" w:hAnsi="Arial" w:cs="Arial"/>
        </w:rPr>
        <w:t xml:space="preserve"> Московской области от </w:t>
      </w:r>
      <w:r w:rsidR="00A8209E" w:rsidRPr="00813B7A">
        <w:rPr>
          <w:rFonts w:ascii="Arial" w:hAnsi="Arial" w:cs="Arial"/>
        </w:rPr>
        <w:t>22.11.2019 №2106</w:t>
      </w:r>
      <w:r w:rsidR="00692426" w:rsidRPr="00813B7A">
        <w:rPr>
          <w:rFonts w:ascii="Arial" w:hAnsi="Arial" w:cs="Arial"/>
        </w:rPr>
        <w:t xml:space="preserve"> (</w:t>
      </w:r>
      <w:r w:rsidR="007B6E19" w:rsidRPr="00813B7A">
        <w:rPr>
          <w:rFonts w:ascii="Arial" w:hAnsi="Arial" w:cs="Arial"/>
        </w:rPr>
        <w:t xml:space="preserve">с изм. </w:t>
      </w:r>
      <w:r w:rsidR="00F4625A" w:rsidRPr="00813B7A">
        <w:rPr>
          <w:rFonts w:ascii="Arial" w:hAnsi="Arial" w:cs="Arial"/>
        </w:rPr>
        <w:t xml:space="preserve">от </w:t>
      </w:r>
      <w:r w:rsidR="0023642D" w:rsidRPr="00813B7A">
        <w:rPr>
          <w:rFonts w:ascii="Arial" w:hAnsi="Arial" w:cs="Arial"/>
        </w:rPr>
        <w:t>2</w:t>
      </w:r>
      <w:r w:rsidR="00F4625A" w:rsidRPr="00813B7A">
        <w:rPr>
          <w:rFonts w:ascii="Arial" w:hAnsi="Arial" w:cs="Arial"/>
        </w:rPr>
        <w:t>2.05.2020 №649</w:t>
      </w:r>
      <w:r w:rsidR="00C63EB7" w:rsidRPr="00813B7A">
        <w:rPr>
          <w:rFonts w:ascii="Arial" w:hAnsi="Arial" w:cs="Arial"/>
        </w:rPr>
        <w:t>, от 11.11.2020 №1572</w:t>
      </w:r>
      <w:r w:rsidR="00A06615" w:rsidRPr="00813B7A">
        <w:rPr>
          <w:rFonts w:ascii="Arial" w:hAnsi="Arial" w:cs="Arial"/>
        </w:rPr>
        <w:t>, от 18.12.2020 № 1864</w:t>
      </w:r>
      <w:r w:rsidR="004A288D" w:rsidRPr="00813B7A">
        <w:rPr>
          <w:rFonts w:ascii="Arial" w:hAnsi="Arial" w:cs="Arial"/>
        </w:rPr>
        <w:t>, от 18.03.2021 №455</w:t>
      </w:r>
      <w:r w:rsidR="004B194C" w:rsidRPr="00813B7A">
        <w:rPr>
          <w:rFonts w:ascii="Arial" w:hAnsi="Arial" w:cs="Arial"/>
        </w:rPr>
        <w:t>, от 30.06.2021 №1166</w:t>
      </w:r>
      <w:r w:rsidR="00B155E4" w:rsidRPr="00813B7A">
        <w:rPr>
          <w:rFonts w:ascii="Arial" w:hAnsi="Arial" w:cs="Arial"/>
        </w:rPr>
        <w:t>, от 03.09.2021 №1628</w:t>
      </w:r>
      <w:r w:rsidR="00586A27" w:rsidRPr="00813B7A">
        <w:rPr>
          <w:rFonts w:ascii="Arial" w:hAnsi="Arial" w:cs="Arial"/>
        </w:rPr>
        <w:t>, от 26.11.2021 №2155</w:t>
      </w:r>
      <w:r w:rsidR="00A06615" w:rsidRPr="00813B7A">
        <w:rPr>
          <w:rFonts w:ascii="Arial" w:hAnsi="Arial" w:cs="Arial"/>
        </w:rPr>
        <w:t xml:space="preserve"> </w:t>
      </w:r>
      <w:r w:rsidR="00F4625A" w:rsidRPr="00813B7A">
        <w:rPr>
          <w:rFonts w:ascii="Arial" w:hAnsi="Arial" w:cs="Arial"/>
        </w:rPr>
        <w:t>)</w:t>
      </w:r>
      <w:r w:rsidR="00C14C4D" w:rsidRPr="00813B7A">
        <w:rPr>
          <w:rFonts w:ascii="Arial" w:hAnsi="Arial" w:cs="Arial"/>
        </w:rPr>
        <w:t>, изложив её в новой редакции (прилагается).</w:t>
      </w:r>
    </w:p>
    <w:p w:rsidR="006E5D40" w:rsidRPr="00813B7A" w:rsidRDefault="00EE7547" w:rsidP="00BB0006">
      <w:pPr>
        <w:widowControl w:val="0"/>
        <w:numPr>
          <w:ilvl w:val="0"/>
          <w:numId w:val="9"/>
        </w:numPr>
        <w:tabs>
          <w:tab w:val="left" w:pos="993"/>
        </w:tabs>
        <w:autoSpaceDE w:val="0"/>
        <w:autoSpaceDN w:val="0"/>
        <w:adjustRightInd w:val="0"/>
        <w:ind w:left="0" w:firstLine="709"/>
        <w:jc w:val="both"/>
        <w:rPr>
          <w:rFonts w:ascii="Arial" w:hAnsi="Arial" w:cs="Arial"/>
        </w:rPr>
      </w:pPr>
      <w:r w:rsidRPr="00813B7A">
        <w:rPr>
          <w:rFonts w:ascii="Arial" w:hAnsi="Arial" w:cs="Arial"/>
        </w:rPr>
        <w:t xml:space="preserve">Опубликовать настоящее постановление в официальном печатном средстве массовой информации городского округа Павловский Посад Московской области и разместить на официальном сайте Администрации </w:t>
      </w:r>
      <w:bookmarkStart w:id="0" w:name="_Hlk482960362"/>
      <w:r w:rsidRPr="00813B7A">
        <w:rPr>
          <w:rFonts w:ascii="Arial" w:hAnsi="Arial" w:cs="Arial"/>
        </w:rPr>
        <w:t xml:space="preserve">городского округа Павловский Посад </w:t>
      </w:r>
      <w:bookmarkEnd w:id="0"/>
      <w:r w:rsidRPr="00813B7A">
        <w:rPr>
          <w:rFonts w:ascii="Arial" w:hAnsi="Arial" w:cs="Arial"/>
        </w:rPr>
        <w:t>Московской области в сети Интернет</w:t>
      </w:r>
      <w:r w:rsidR="006E5D40" w:rsidRPr="00813B7A">
        <w:rPr>
          <w:rFonts w:ascii="Arial" w:hAnsi="Arial" w:cs="Arial"/>
        </w:rPr>
        <w:t>.</w:t>
      </w:r>
    </w:p>
    <w:p w:rsidR="003614C2" w:rsidRPr="00813B7A" w:rsidRDefault="00EE7547" w:rsidP="00BB0006">
      <w:pPr>
        <w:widowControl w:val="0"/>
        <w:numPr>
          <w:ilvl w:val="0"/>
          <w:numId w:val="9"/>
        </w:numPr>
        <w:tabs>
          <w:tab w:val="left" w:pos="993"/>
        </w:tabs>
        <w:autoSpaceDE w:val="0"/>
        <w:autoSpaceDN w:val="0"/>
        <w:adjustRightInd w:val="0"/>
        <w:ind w:left="0" w:firstLine="709"/>
        <w:jc w:val="both"/>
        <w:rPr>
          <w:rFonts w:ascii="Arial" w:hAnsi="Arial" w:cs="Arial"/>
        </w:rPr>
      </w:pPr>
      <w:r w:rsidRPr="00813B7A">
        <w:rPr>
          <w:rFonts w:ascii="Arial" w:hAnsi="Arial" w:cs="Arial"/>
        </w:rPr>
        <w:t>Контроль за исполнением настоящего постановления возложить на заместителя Главы Администрации городского округа Павловский Посад Московской области</w:t>
      </w:r>
      <w:r w:rsidR="00F10D59" w:rsidRPr="00813B7A">
        <w:rPr>
          <w:rFonts w:ascii="Arial" w:hAnsi="Arial" w:cs="Arial"/>
        </w:rPr>
        <w:t xml:space="preserve"> </w:t>
      </w:r>
      <w:r w:rsidR="00BB0006" w:rsidRPr="00813B7A">
        <w:rPr>
          <w:rFonts w:ascii="Arial" w:hAnsi="Arial" w:cs="Arial"/>
        </w:rPr>
        <w:t xml:space="preserve">                  </w:t>
      </w:r>
      <w:r w:rsidR="00A8209E" w:rsidRPr="00813B7A">
        <w:rPr>
          <w:rFonts w:ascii="Arial" w:hAnsi="Arial" w:cs="Arial"/>
        </w:rPr>
        <w:t>Аргунову С.Ю.</w:t>
      </w:r>
    </w:p>
    <w:p w:rsidR="00D16B12" w:rsidRPr="00813B7A" w:rsidRDefault="00D16B12" w:rsidP="003614C2">
      <w:pPr>
        <w:autoSpaceDE w:val="0"/>
        <w:autoSpaceDN w:val="0"/>
        <w:adjustRightInd w:val="0"/>
        <w:jc w:val="both"/>
        <w:outlineLvl w:val="0"/>
        <w:rPr>
          <w:rFonts w:ascii="Arial" w:hAnsi="Arial" w:cs="Arial"/>
        </w:rPr>
      </w:pPr>
    </w:p>
    <w:p w:rsidR="00D81393" w:rsidRPr="00813B7A" w:rsidRDefault="00D81393" w:rsidP="003614C2">
      <w:pPr>
        <w:autoSpaceDE w:val="0"/>
        <w:autoSpaceDN w:val="0"/>
        <w:adjustRightInd w:val="0"/>
        <w:jc w:val="both"/>
        <w:outlineLvl w:val="0"/>
        <w:rPr>
          <w:rFonts w:ascii="Arial" w:hAnsi="Arial" w:cs="Arial"/>
        </w:rPr>
      </w:pPr>
    </w:p>
    <w:p w:rsidR="00EE7547" w:rsidRPr="00813B7A" w:rsidRDefault="00EE7547" w:rsidP="003614C2">
      <w:pPr>
        <w:autoSpaceDE w:val="0"/>
        <w:autoSpaceDN w:val="0"/>
        <w:adjustRightInd w:val="0"/>
        <w:outlineLvl w:val="0"/>
        <w:rPr>
          <w:rFonts w:ascii="Arial" w:hAnsi="Arial" w:cs="Arial"/>
        </w:rPr>
      </w:pPr>
      <w:r w:rsidRPr="00813B7A">
        <w:rPr>
          <w:rFonts w:ascii="Arial" w:hAnsi="Arial" w:cs="Arial"/>
        </w:rPr>
        <w:t>Глав</w:t>
      </w:r>
      <w:r w:rsidR="00057770" w:rsidRPr="00813B7A">
        <w:rPr>
          <w:rFonts w:ascii="Arial" w:hAnsi="Arial" w:cs="Arial"/>
        </w:rPr>
        <w:t>а</w:t>
      </w:r>
      <w:r w:rsidRPr="00813B7A">
        <w:rPr>
          <w:rFonts w:ascii="Arial" w:hAnsi="Arial" w:cs="Arial"/>
        </w:rPr>
        <w:t xml:space="preserve"> городского округа</w:t>
      </w:r>
    </w:p>
    <w:p w:rsidR="00813B7A" w:rsidRPr="00813B7A" w:rsidRDefault="00EE7547" w:rsidP="00813B7A">
      <w:pPr>
        <w:autoSpaceDE w:val="0"/>
        <w:autoSpaceDN w:val="0"/>
        <w:adjustRightInd w:val="0"/>
        <w:outlineLvl w:val="0"/>
        <w:rPr>
          <w:rFonts w:ascii="Arial" w:hAnsi="Arial" w:cs="Arial"/>
        </w:rPr>
      </w:pPr>
      <w:r w:rsidRPr="00813B7A">
        <w:rPr>
          <w:rFonts w:ascii="Arial" w:hAnsi="Arial" w:cs="Arial"/>
        </w:rPr>
        <w:t>Павловский Посад</w:t>
      </w:r>
      <w:r w:rsidR="003614C2" w:rsidRPr="00813B7A">
        <w:rPr>
          <w:rFonts w:ascii="Arial" w:hAnsi="Arial" w:cs="Arial"/>
        </w:rPr>
        <w:tab/>
      </w:r>
      <w:r w:rsidR="003614C2" w:rsidRPr="00813B7A">
        <w:rPr>
          <w:rFonts w:ascii="Arial" w:hAnsi="Arial" w:cs="Arial"/>
        </w:rPr>
        <w:tab/>
      </w:r>
      <w:r w:rsidR="003614C2" w:rsidRPr="00813B7A">
        <w:rPr>
          <w:rFonts w:ascii="Arial" w:hAnsi="Arial" w:cs="Arial"/>
        </w:rPr>
        <w:tab/>
      </w:r>
      <w:r w:rsidR="003614C2" w:rsidRPr="00813B7A">
        <w:rPr>
          <w:rFonts w:ascii="Arial" w:hAnsi="Arial" w:cs="Arial"/>
        </w:rPr>
        <w:tab/>
      </w:r>
      <w:r w:rsidR="003614C2" w:rsidRPr="00813B7A">
        <w:rPr>
          <w:rFonts w:ascii="Arial" w:hAnsi="Arial" w:cs="Arial"/>
        </w:rPr>
        <w:tab/>
        <w:t xml:space="preserve">          </w:t>
      </w:r>
      <w:r w:rsidR="003614C2" w:rsidRPr="00813B7A">
        <w:rPr>
          <w:rFonts w:ascii="Arial" w:hAnsi="Arial" w:cs="Arial"/>
        </w:rPr>
        <w:tab/>
        <w:t xml:space="preserve">       </w:t>
      </w:r>
      <w:r w:rsidR="003E509B" w:rsidRPr="00813B7A">
        <w:rPr>
          <w:rFonts w:ascii="Arial" w:hAnsi="Arial" w:cs="Arial"/>
        </w:rPr>
        <w:tab/>
      </w:r>
      <w:r w:rsidR="00813B7A" w:rsidRPr="00813B7A">
        <w:rPr>
          <w:rFonts w:ascii="Arial" w:hAnsi="Arial" w:cs="Arial"/>
        </w:rPr>
        <w:t>Д.О.Семенов</w:t>
      </w:r>
    </w:p>
    <w:p w:rsidR="003614C2" w:rsidRPr="00813B7A" w:rsidRDefault="003E509B" w:rsidP="003614C2">
      <w:pPr>
        <w:autoSpaceDE w:val="0"/>
        <w:autoSpaceDN w:val="0"/>
        <w:adjustRightInd w:val="0"/>
        <w:outlineLvl w:val="0"/>
        <w:rPr>
          <w:rFonts w:ascii="Arial" w:hAnsi="Arial" w:cs="Arial"/>
        </w:rPr>
      </w:pPr>
      <w:r w:rsidRPr="00813B7A">
        <w:rPr>
          <w:rFonts w:ascii="Arial" w:hAnsi="Arial" w:cs="Arial"/>
        </w:rPr>
        <w:t xml:space="preserve">     </w:t>
      </w:r>
      <w:r w:rsidR="00EE7547" w:rsidRPr="00813B7A">
        <w:rPr>
          <w:rFonts w:ascii="Arial" w:hAnsi="Arial" w:cs="Arial"/>
        </w:rPr>
        <w:t xml:space="preserve">   </w:t>
      </w:r>
      <w:r w:rsidR="00A06615" w:rsidRPr="00813B7A">
        <w:rPr>
          <w:rFonts w:ascii="Arial" w:hAnsi="Arial" w:cs="Arial"/>
        </w:rPr>
        <w:t xml:space="preserve">  </w:t>
      </w:r>
      <w:r w:rsidR="00BB0006" w:rsidRPr="00813B7A">
        <w:rPr>
          <w:rFonts w:ascii="Arial" w:hAnsi="Arial" w:cs="Arial"/>
        </w:rPr>
        <w:t xml:space="preserve">       </w:t>
      </w:r>
      <w:r w:rsidR="00A06615" w:rsidRPr="00813B7A">
        <w:rPr>
          <w:rFonts w:ascii="Arial" w:hAnsi="Arial" w:cs="Arial"/>
        </w:rPr>
        <w:t xml:space="preserve">    </w:t>
      </w:r>
      <w:r w:rsidR="00EE7547" w:rsidRPr="00813B7A">
        <w:rPr>
          <w:rFonts w:ascii="Arial" w:hAnsi="Arial" w:cs="Arial"/>
        </w:rPr>
        <w:t xml:space="preserve">  </w:t>
      </w:r>
      <w:r w:rsidR="00EE7547" w:rsidRPr="00813B7A">
        <w:rPr>
          <w:rFonts w:ascii="Arial" w:hAnsi="Arial" w:cs="Arial"/>
        </w:rPr>
        <w:tab/>
      </w:r>
      <w:r w:rsidR="00813B7A">
        <w:rPr>
          <w:rFonts w:ascii="Arial" w:hAnsi="Arial" w:cs="Arial"/>
        </w:rPr>
        <w:t xml:space="preserve">       </w:t>
      </w:r>
    </w:p>
    <w:p w:rsidR="00C96465" w:rsidRPr="00813B7A" w:rsidRDefault="00C96465" w:rsidP="00430E6F">
      <w:pPr>
        <w:autoSpaceDE w:val="0"/>
        <w:autoSpaceDN w:val="0"/>
        <w:adjustRightInd w:val="0"/>
        <w:outlineLvl w:val="0"/>
        <w:rPr>
          <w:rFonts w:ascii="Arial" w:hAnsi="Arial" w:cs="Arial"/>
        </w:rPr>
      </w:pPr>
    </w:p>
    <w:p w:rsidR="00C14C4D" w:rsidRPr="00813B7A" w:rsidRDefault="00C14C4D" w:rsidP="00430E6F">
      <w:pPr>
        <w:autoSpaceDE w:val="0"/>
        <w:autoSpaceDN w:val="0"/>
        <w:adjustRightInd w:val="0"/>
        <w:outlineLvl w:val="0"/>
        <w:rPr>
          <w:rFonts w:ascii="Arial" w:hAnsi="Arial" w:cs="Arial"/>
        </w:rPr>
      </w:pPr>
    </w:p>
    <w:p w:rsidR="00813B7A" w:rsidRPr="00813B7A" w:rsidRDefault="00813B7A" w:rsidP="00430E6F">
      <w:pPr>
        <w:autoSpaceDE w:val="0"/>
        <w:autoSpaceDN w:val="0"/>
        <w:adjustRightInd w:val="0"/>
        <w:outlineLvl w:val="0"/>
        <w:rPr>
          <w:rFonts w:ascii="Arial" w:hAnsi="Arial" w:cs="Arial"/>
        </w:rPr>
      </w:pPr>
    </w:p>
    <w:p w:rsidR="00813B7A" w:rsidRPr="00813B7A" w:rsidRDefault="00813B7A" w:rsidP="00430E6F">
      <w:pPr>
        <w:autoSpaceDE w:val="0"/>
        <w:autoSpaceDN w:val="0"/>
        <w:adjustRightInd w:val="0"/>
        <w:outlineLvl w:val="0"/>
        <w:rPr>
          <w:rFonts w:ascii="Arial" w:hAnsi="Arial" w:cs="Arial"/>
        </w:rPr>
      </w:pPr>
    </w:p>
    <w:p w:rsidR="00813B7A" w:rsidRPr="00813B7A" w:rsidRDefault="00813B7A" w:rsidP="00430E6F">
      <w:pPr>
        <w:autoSpaceDE w:val="0"/>
        <w:autoSpaceDN w:val="0"/>
        <w:adjustRightInd w:val="0"/>
        <w:outlineLvl w:val="0"/>
        <w:rPr>
          <w:rFonts w:ascii="Arial" w:hAnsi="Arial" w:cs="Arial"/>
        </w:rPr>
      </w:pPr>
    </w:p>
    <w:p w:rsidR="00813B7A" w:rsidRPr="00813B7A" w:rsidRDefault="00813B7A" w:rsidP="00430E6F">
      <w:pPr>
        <w:autoSpaceDE w:val="0"/>
        <w:autoSpaceDN w:val="0"/>
        <w:adjustRightInd w:val="0"/>
        <w:outlineLvl w:val="0"/>
        <w:rPr>
          <w:rFonts w:ascii="Arial" w:hAnsi="Arial" w:cs="Arial"/>
        </w:rPr>
      </w:pPr>
    </w:p>
    <w:p w:rsidR="00813B7A" w:rsidRPr="00813B7A" w:rsidRDefault="00813B7A" w:rsidP="00430E6F">
      <w:pPr>
        <w:autoSpaceDE w:val="0"/>
        <w:autoSpaceDN w:val="0"/>
        <w:adjustRightInd w:val="0"/>
        <w:outlineLvl w:val="0"/>
        <w:rPr>
          <w:rFonts w:ascii="Arial" w:hAnsi="Arial" w:cs="Arial"/>
        </w:rPr>
        <w:sectPr w:rsidR="00813B7A" w:rsidRPr="00813B7A" w:rsidSect="00813B7A">
          <w:type w:val="nextColumn"/>
          <w:pgSz w:w="11906" w:h="16838"/>
          <w:pgMar w:top="1134" w:right="567" w:bottom="1134" w:left="1134" w:header="720" w:footer="720" w:gutter="0"/>
          <w:cols w:space="720"/>
          <w:noEndnote/>
          <w:docGrid w:linePitch="326"/>
        </w:sectPr>
      </w:pPr>
    </w:p>
    <w:p w:rsidR="00813B7A" w:rsidRPr="00813B7A" w:rsidRDefault="00813B7A" w:rsidP="00813B7A">
      <w:pPr>
        <w:spacing w:after="1" w:line="220" w:lineRule="atLeast"/>
        <w:jc w:val="center"/>
        <w:rPr>
          <w:rFonts w:ascii="Arial" w:eastAsia="Calibri" w:hAnsi="Arial" w:cs="Arial"/>
          <w:lang w:eastAsia="en-US"/>
        </w:rPr>
      </w:pPr>
      <w:r w:rsidRPr="00813B7A">
        <w:rPr>
          <w:rFonts w:ascii="Arial" w:eastAsia="Calibri" w:hAnsi="Arial" w:cs="Arial"/>
          <w:lang w:eastAsia="en-US"/>
        </w:rPr>
        <w:lastRenderedPageBreak/>
        <w:t>МУНИЦИПАЛЬНАЯ ПРОГРАММА</w:t>
      </w:r>
    </w:p>
    <w:p w:rsidR="00813B7A" w:rsidRPr="00813B7A" w:rsidRDefault="00813B7A" w:rsidP="00813B7A">
      <w:pPr>
        <w:spacing w:after="1" w:line="220" w:lineRule="atLeast"/>
        <w:jc w:val="center"/>
        <w:rPr>
          <w:rFonts w:ascii="Arial" w:eastAsia="Calibri" w:hAnsi="Arial" w:cs="Arial"/>
          <w:lang w:eastAsia="en-US"/>
        </w:rPr>
      </w:pPr>
      <w:r w:rsidRPr="00813B7A">
        <w:rPr>
          <w:rFonts w:ascii="Arial" w:eastAsia="Calibri" w:hAnsi="Arial" w:cs="Arial"/>
          <w:lang w:eastAsia="en-US"/>
        </w:rPr>
        <w:t>городского округа Павловский Посад Московской области «ОБРАЗОВАНИЕ»</w:t>
      </w:r>
    </w:p>
    <w:p w:rsidR="00813B7A" w:rsidRPr="00813B7A" w:rsidRDefault="00813B7A" w:rsidP="00813B7A">
      <w:pPr>
        <w:spacing w:after="1" w:line="220" w:lineRule="atLeast"/>
        <w:jc w:val="both"/>
        <w:rPr>
          <w:rFonts w:ascii="Arial" w:eastAsia="Calibri" w:hAnsi="Arial" w:cs="Arial"/>
          <w:lang w:eastAsia="en-US"/>
        </w:rPr>
      </w:pPr>
    </w:p>
    <w:p w:rsidR="00813B7A" w:rsidRPr="00813B7A" w:rsidRDefault="00813B7A" w:rsidP="00813B7A">
      <w:pPr>
        <w:numPr>
          <w:ilvl w:val="0"/>
          <w:numId w:val="16"/>
        </w:numPr>
        <w:tabs>
          <w:tab w:val="left" w:pos="330"/>
        </w:tabs>
        <w:spacing w:after="1" w:line="220" w:lineRule="atLeast"/>
        <w:ind w:left="0" w:firstLine="0"/>
        <w:jc w:val="center"/>
        <w:outlineLvl w:val="1"/>
        <w:rPr>
          <w:rFonts w:ascii="Arial" w:eastAsia="Calibri" w:hAnsi="Arial" w:cs="Arial"/>
          <w:lang w:eastAsia="en-US"/>
        </w:rPr>
      </w:pPr>
      <w:r w:rsidRPr="00813B7A">
        <w:rPr>
          <w:rFonts w:ascii="Arial" w:eastAsia="Calibri" w:hAnsi="Arial" w:cs="Arial"/>
          <w:lang w:eastAsia="en-US"/>
        </w:rPr>
        <w:t>Паспорт муниципальной программы</w:t>
      </w:r>
    </w:p>
    <w:p w:rsidR="00813B7A" w:rsidRPr="00813B7A" w:rsidRDefault="00813B7A" w:rsidP="00813B7A">
      <w:pPr>
        <w:spacing w:after="1" w:line="220" w:lineRule="atLeast"/>
        <w:outlineLvl w:val="1"/>
        <w:rPr>
          <w:rFonts w:ascii="Arial" w:eastAsia="Calibri" w:hAnsi="Arial" w:cs="Arial"/>
          <w:lang w:eastAsia="en-US"/>
        </w:rPr>
      </w:pPr>
    </w:p>
    <w:p w:rsidR="00813B7A" w:rsidRPr="00813B7A" w:rsidRDefault="00813B7A" w:rsidP="00813B7A">
      <w:pPr>
        <w:spacing w:after="1" w:line="220" w:lineRule="atLeast"/>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43"/>
        <w:gridCol w:w="1926"/>
        <w:gridCol w:w="1793"/>
        <w:gridCol w:w="1793"/>
        <w:gridCol w:w="1793"/>
        <w:gridCol w:w="1793"/>
        <w:gridCol w:w="1793"/>
        <w:gridCol w:w="1793"/>
      </w:tblGrid>
      <w:tr w:rsidR="00813B7A" w:rsidRPr="00813B7A" w:rsidTr="00813B7A">
        <w:tc>
          <w:tcPr>
            <w:tcW w:w="145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Координатор муниципальной программы</w:t>
            </w:r>
          </w:p>
        </w:tc>
        <w:tc>
          <w:tcPr>
            <w:tcW w:w="3545" w:type="pct"/>
            <w:gridSpan w:val="7"/>
          </w:tcPr>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Заместитель Главы Администрации городского округа Павловский Посад Московской области</w:t>
            </w:r>
          </w:p>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С.Ю. Аргунова</w:t>
            </w:r>
          </w:p>
        </w:tc>
      </w:tr>
      <w:tr w:rsidR="00813B7A" w:rsidRPr="00813B7A" w:rsidTr="00813B7A">
        <w:tc>
          <w:tcPr>
            <w:tcW w:w="145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 xml:space="preserve">Муниципальный заказчик программы </w:t>
            </w:r>
          </w:p>
        </w:tc>
        <w:tc>
          <w:tcPr>
            <w:tcW w:w="3545" w:type="pct"/>
            <w:gridSpan w:val="7"/>
          </w:tcPr>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Управление образования Администрации городского округа Павловский Посад Московской области</w:t>
            </w:r>
          </w:p>
        </w:tc>
      </w:tr>
      <w:tr w:rsidR="00813B7A" w:rsidRPr="00813B7A" w:rsidTr="00813B7A">
        <w:tc>
          <w:tcPr>
            <w:tcW w:w="145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Цели муниципальной программы</w:t>
            </w:r>
          </w:p>
        </w:tc>
        <w:tc>
          <w:tcPr>
            <w:tcW w:w="3545" w:type="pct"/>
            <w:gridSpan w:val="7"/>
          </w:tcPr>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Повышение доступности, качества и эффективности образования в городском округе Павловский Посад с учетом запросов личности, общества и государства, сохранение тенденций устойчивого развития муниципальных образовательных организаций</w:t>
            </w:r>
          </w:p>
        </w:tc>
      </w:tr>
      <w:tr w:rsidR="00813B7A" w:rsidRPr="00813B7A" w:rsidTr="00813B7A">
        <w:tc>
          <w:tcPr>
            <w:tcW w:w="145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 xml:space="preserve">Перечень подпрограмм </w:t>
            </w:r>
          </w:p>
          <w:p w:rsidR="00813B7A" w:rsidRPr="00813B7A" w:rsidRDefault="00813B7A" w:rsidP="00813B7A">
            <w:pPr>
              <w:spacing w:after="1" w:line="220" w:lineRule="atLeast"/>
              <w:rPr>
                <w:rFonts w:ascii="Arial" w:eastAsia="Calibri" w:hAnsi="Arial" w:cs="Arial"/>
                <w:lang w:eastAsia="en-US"/>
              </w:rPr>
            </w:pPr>
          </w:p>
        </w:tc>
        <w:tc>
          <w:tcPr>
            <w:tcW w:w="3545" w:type="pct"/>
            <w:gridSpan w:val="7"/>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Подпрограмма I «Дошкольное образование»</w:t>
            </w:r>
          </w:p>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Подпрограмма II «Общее образование»</w:t>
            </w:r>
          </w:p>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Подпрограмма III «Дополнительное образование, воспитание и психолого-социальное сопровождение детей»</w:t>
            </w:r>
          </w:p>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 xml:space="preserve">Подпрограмма </w:t>
            </w:r>
            <w:r w:rsidRPr="00813B7A">
              <w:rPr>
                <w:rFonts w:ascii="Arial" w:eastAsia="Calibri" w:hAnsi="Arial" w:cs="Arial"/>
                <w:lang w:val="en-US" w:eastAsia="en-US"/>
              </w:rPr>
              <w:t>I</w:t>
            </w:r>
            <w:r w:rsidRPr="00813B7A">
              <w:rPr>
                <w:rFonts w:ascii="Arial" w:eastAsia="Calibri" w:hAnsi="Arial" w:cs="Arial"/>
                <w:lang w:eastAsia="en-US"/>
              </w:rPr>
              <w:t>V «Профессиональное образование»</w:t>
            </w:r>
          </w:p>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Подпрограмма V «Обеспечивающая подпрограмма»</w:t>
            </w:r>
          </w:p>
        </w:tc>
      </w:tr>
      <w:tr w:rsidR="00813B7A" w:rsidRPr="00813B7A" w:rsidTr="00813B7A">
        <w:tc>
          <w:tcPr>
            <w:tcW w:w="1455"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 xml:space="preserve">Источники финансирования </w:t>
            </w:r>
          </w:p>
        </w:tc>
        <w:tc>
          <w:tcPr>
            <w:tcW w:w="3545" w:type="pct"/>
            <w:gridSpan w:val="7"/>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Расходы (тыс. руб.) муниципальной программы, в том числе по годам:</w:t>
            </w:r>
          </w:p>
        </w:tc>
      </w:tr>
      <w:tr w:rsidR="00813B7A" w:rsidRPr="00813B7A" w:rsidTr="00813B7A">
        <w:tc>
          <w:tcPr>
            <w:tcW w:w="1455" w:type="pct"/>
            <w:vMerge/>
          </w:tcPr>
          <w:p w:rsidR="00813B7A" w:rsidRPr="00813B7A" w:rsidRDefault="00813B7A" w:rsidP="00813B7A">
            <w:pPr>
              <w:spacing w:after="200" w:line="276" w:lineRule="auto"/>
              <w:rPr>
                <w:rFonts w:ascii="Arial" w:eastAsia="Calibri" w:hAnsi="Arial" w:cs="Arial"/>
                <w:lang w:eastAsia="en-US"/>
              </w:rPr>
            </w:pPr>
          </w:p>
        </w:tc>
        <w:tc>
          <w:tcPr>
            <w:tcW w:w="591"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Всего</w:t>
            </w:r>
          </w:p>
        </w:tc>
        <w:tc>
          <w:tcPr>
            <w:tcW w:w="45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2020 год</w:t>
            </w:r>
          </w:p>
        </w:tc>
        <w:tc>
          <w:tcPr>
            <w:tcW w:w="54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2021 год</w:t>
            </w:r>
          </w:p>
        </w:tc>
        <w:tc>
          <w:tcPr>
            <w:tcW w:w="500"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2022 год</w:t>
            </w:r>
          </w:p>
        </w:tc>
        <w:tc>
          <w:tcPr>
            <w:tcW w:w="500"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2023 год</w:t>
            </w:r>
          </w:p>
        </w:tc>
        <w:tc>
          <w:tcPr>
            <w:tcW w:w="45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2024 год</w:t>
            </w:r>
          </w:p>
        </w:tc>
        <w:tc>
          <w:tcPr>
            <w:tcW w:w="500"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2025 год</w:t>
            </w:r>
          </w:p>
        </w:tc>
      </w:tr>
      <w:tr w:rsidR="00813B7A" w:rsidRPr="00813B7A" w:rsidTr="00813B7A">
        <w:tc>
          <w:tcPr>
            <w:tcW w:w="145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бюджета Московской области</w:t>
            </w:r>
          </w:p>
        </w:tc>
        <w:tc>
          <w:tcPr>
            <w:tcW w:w="591"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7503193,42200</w:t>
            </w:r>
          </w:p>
        </w:tc>
        <w:tc>
          <w:tcPr>
            <w:tcW w:w="45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1189681,80000</w:t>
            </w:r>
          </w:p>
        </w:tc>
        <w:tc>
          <w:tcPr>
            <w:tcW w:w="54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1158448,01110</w:t>
            </w:r>
          </w:p>
        </w:tc>
        <w:tc>
          <w:tcPr>
            <w:tcW w:w="50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1448456,70627</w:t>
            </w:r>
          </w:p>
        </w:tc>
        <w:tc>
          <w:tcPr>
            <w:tcW w:w="50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1355520,90463</w:t>
            </w:r>
          </w:p>
        </w:tc>
        <w:tc>
          <w:tcPr>
            <w:tcW w:w="45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1175543,00000</w:t>
            </w:r>
          </w:p>
        </w:tc>
        <w:tc>
          <w:tcPr>
            <w:tcW w:w="50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1175543,00000</w:t>
            </w:r>
          </w:p>
        </w:tc>
      </w:tr>
      <w:tr w:rsidR="00813B7A" w:rsidRPr="00813B7A" w:rsidTr="00813B7A">
        <w:tc>
          <w:tcPr>
            <w:tcW w:w="145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бюджета муниципального образования</w:t>
            </w:r>
          </w:p>
        </w:tc>
        <w:tc>
          <w:tcPr>
            <w:tcW w:w="591"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3428583,62104</w:t>
            </w:r>
          </w:p>
        </w:tc>
        <w:tc>
          <w:tcPr>
            <w:tcW w:w="45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590034,80000</w:t>
            </w:r>
          </w:p>
        </w:tc>
        <w:tc>
          <w:tcPr>
            <w:tcW w:w="54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599125,40688</w:t>
            </w:r>
          </w:p>
        </w:tc>
        <w:tc>
          <w:tcPr>
            <w:tcW w:w="50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550343,41416</w:t>
            </w:r>
          </w:p>
        </w:tc>
        <w:tc>
          <w:tcPr>
            <w:tcW w:w="50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517760,00000</w:t>
            </w:r>
          </w:p>
        </w:tc>
        <w:tc>
          <w:tcPr>
            <w:tcW w:w="45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585660,00000</w:t>
            </w:r>
          </w:p>
        </w:tc>
        <w:tc>
          <w:tcPr>
            <w:tcW w:w="50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585660,00000</w:t>
            </w:r>
          </w:p>
        </w:tc>
      </w:tr>
      <w:tr w:rsidR="00813B7A" w:rsidRPr="00813B7A" w:rsidTr="00813B7A">
        <w:tc>
          <w:tcPr>
            <w:tcW w:w="145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lastRenderedPageBreak/>
              <w:t>Внебюджетные средства</w:t>
            </w:r>
          </w:p>
        </w:tc>
        <w:tc>
          <w:tcPr>
            <w:tcW w:w="591"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758698,93168</w:t>
            </w:r>
          </w:p>
        </w:tc>
        <w:tc>
          <w:tcPr>
            <w:tcW w:w="45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114048,00000</w:t>
            </w:r>
          </w:p>
        </w:tc>
        <w:tc>
          <w:tcPr>
            <w:tcW w:w="54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185054,93168</w:t>
            </w:r>
          </w:p>
        </w:tc>
        <w:tc>
          <w:tcPr>
            <w:tcW w:w="50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114899,00000</w:t>
            </w:r>
          </w:p>
        </w:tc>
        <w:tc>
          <w:tcPr>
            <w:tcW w:w="50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114899,00000</w:t>
            </w:r>
          </w:p>
        </w:tc>
        <w:tc>
          <w:tcPr>
            <w:tcW w:w="45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114899,00000</w:t>
            </w:r>
          </w:p>
        </w:tc>
        <w:tc>
          <w:tcPr>
            <w:tcW w:w="50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114899,00000</w:t>
            </w:r>
          </w:p>
        </w:tc>
      </w:tr>
      <w:tr w:rsidR="00813B7A" w:rsidRPr="00813B7A" w:rsidTr="00813B7A">
        <w:trPr>
          <w:trHeight w:val="734"/>
        </w:trPr>
        <w:tc>
          <w:tcPr>
            <w:tcW w:w="145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федерального бюджета</w:t>
            </w:r>
          </w:p>
        </w:tc>
        <w:tc>
          <w:tcPr>
            <w:tcW w:w="591"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240368,16290</w:t>
            </w:r>
          </w:p>
        </w:tc>
        <w:tc>
          <w:tcPr>
            <w:tcW w:w="45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19447,20000</w:t>
            </w:r>
          </w:p>
        </w:tc>
        <w:tc>
          <w:tcPr>
            <w:tcW w:w="54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53562,47380</w:t>
            </w:r>
          </w:p>
        </w:tc>
        <w:tc>
          <w:tcPr>
            <w:tcW w:w="50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54796,49373</w:t>
            </w:r>
          </w:p>
        </w:tc>
        <w:tc>
          <w:tcPr>
            <w:tcW w:w="50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56003,99537</w:t>
            </w:r>
          </w:p>
        </w:tc>
        <w:tc>
          <w:tcPr>
            <w:tcW w:w="45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50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26794,00000</w:t>
            </w:r>
          </w:p>
        </w:tc>
      </w:tr>
      <w:tr w:rsidR="00813B7A" w:rsidRPr="00813B7A" w:rsidTr="00813B7A">
        <w:tblPrEx>
          <w:tblBorders>
            <w:insideH w:val="nil"/>
          </w:tblBorders>
        </w:tblPrEx>
        <w:tc>
          <w:tcPr>
            <w:tcW w:w="1455" w:type="pct"/>
            <w:tcBorders>
              <w:bottom w:val="single" w:sz="4" w:space="0" w:color="auto"/>
            </w:tcBorders>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Всего, в том числе по годам:</w:t>
            </w:r>
          </w:p>
        </w:tc>
        <w:tc>
          <w:tcPr>
            <w:tcW w:w="591" w:type="pct"/>
            <w:tcBorders>
              <w:bottom w:val="single" w:sz="4" w:space="0" w:color="auto"/>
            </w:tcBorders>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11930844,13762</w:t>
            </w:r>
          </w:p>
        </w:tc>
        <w:tc>
          <w:tcPr>
            <w:tcW w:w="455" w:type="pct"/>
            <w:tcBorders>
              <w:bottom w:val="single" w:sz="4" w:space="0" w:color="auto"/>
            </w:tcBorders>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1913211,80000</w:t>
            </w:r>
          </w:p>
        </w:tc>
        <w:tc>
          <w:tcPr>
            <w:tcW w:w="545" w:type="pct"/>
            <w:tcBorders>
              <w:bottom w:val="single" w:sz="4" w:space="0" w:color="auto"/>
            </w:tcBorders>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1996190,82346</w:t>
            </w:r>
          </w:p>
        </w:tc>
        <w:tc>
          <w:tcPr>
            <w:tcW w:w="500" w:type="pct"/>
            <w:tcBorders>
              <w:bottom w:val="single" w:sz="4" w:space="0" w:color="auto"/>
            </w:tcBorders>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2168495,61416</w:t>
            </w:r>
          </w:p>
        </w:tc>
        <w:tc>
          <w:tcPr>
            <w:tcW w:w="500" w:type="pct"/>
            <w:tcBorders>
              <w:bottom w:val="single" w:sz="4" w:space="0" w:color="auto"/>
            </w:tcBorders>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2044183,90000</w:t>
            </w:r>
          </w:p>
        </w:tc>
        <w:tc>
          <w:tcPr>
            <w:tcW w:w="455" w:type="pct"/>
            <w:tcBorders>
              <w:bottom w:val="single" w:sz="4" w:space="0" w:color="auto"/>
            </w:tcBorders>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1905866,00000</w:t>
            </w:r>
          </w:p>
        </w:tc>
        <w:tc>
          <w:tcPr>
            <w:tcW w:w="500" w:type="pct"/>
            <w:tcBorders>
              <w:bottom w:val="single" w:sz="4" w:space="0" w:color="auto"/>
            </w:tcBorders>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1902896,00000</w:t>
            </w:r>
          </w:p>
        </w:tc>
      </w:tr>
    </w:tbl>
    <w:p w:rsidR="00813B7A" w:rsidRPr="00813B7A" w:rsidRDefault="00813B7A" w:rsidP="00813B7A">
      <w:pPr>
        <w:numPr>
          <w:ilvl w:val="0"/>
          <w:numId w:val="16"/>
        </w:numPr>
        <w:tabs>
          <w:tab w:val="left" w:pos="330"/>
        </w:tabs>
        <w:spacing w:after="1" w:line="220" w:lineRule="atLeast"/>
        <w:outlineLvl w:val="1"/>
        <w:rPr>
          <w:rFonts w:ascii="Arial" w:eastAsia="Calibri" w:hAnsi="Arial" w:cs="Arial"/>
          <w:lang w:eastAsia="en-US"/>
        </w:rPr>
      </w:pPr>
    </w:p>
    <w:p w:rsidR="00813B7A" w:rsidRPr="00813B7A" w:rsidRDefault="00813B7A" w:rsidP="00813B7A">
      <w:pPr>
        <w:tabs>
          <w:tab w:val="left" w:pos="330"/>
        </w:tabs>
        <w:spacing w:after="1" w:line="220" w:lineRule="atLeast"/>
        <w:outlineLvl w:val="1"/>
        <w:rPr>
          <w:rFonts w:ascii="Arial" w:eastAsia="Calibri" w:hAnsi="Arial" w:cs="Arial"/>
          <w:lang w:eastAsia="en-US"/>
        </w:rPr>
      </w:pPr>
      <w:r w:rsidRPr="00813B7A">
        <w:rPr>
          <w:rFonts w:ascii="Arial" w:eastAsia="Calibri" w:hAnsi="Arial" w:cs="Arial"/>
          <w:lang w:eastAsia="en-US"/>
        </w:rPr>
        <w:tab/>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813B7A" w:rsidRPr="00813B7A" w:rsidRDefault="00813B7A" w:rsidP="00813B7A">
      <w:pPr>
        <w:widowControl w:val="0"/>
        <w:autoSpaceDE w:val="0"/>
        <w:autoSpaceDN w:val="0"/>
        <w:adjustRightInd w:val="0"/>
        <w:ind w:left="360"/>
        <w:jc w:val="center"/>
        <w:rPr>
          <w:rFonts w:ascii="Arial" w:eastAsia="Calibri" w:hAnsi="Arial" w:cs="Arial"/>
          <w:lang w:eastAsia="en-US"/>
        </w:rPr>
      </w:pPr>
      <w:r w:rsidRPr="00813B7A">
        <w:rPr>
          <w:rFonts w:ascii="Arial" w:eastAsia="Calibri" w:hAnsi="Arial" w:cs="Arial"/>
          <w:lang w:eastAsia="en-US"/>
        </w:rPr>
        <w:t>Дошкольное, общее и дополнительное образование</w:t>
      </w:r>
    </w:p>
    <w:p w:rsidR="00813B7A" w:rsidRPr="00813B7A" w:rsidRDefault="00813B7A" w:rsidP="00813B7A">
      <w:pPr>
        <w:widowControl w:val="0"/>
        <w:autoSpaceDE w:val="0"/>
        <w:autoSpaceDN w:val="0"/>
        <w:adjustRightInd w:val="0"/>
        <w:ind w:left="360"/>
        <w:jc w:val="center"/>
        <w:rPr>
          <w:rFonts w:ascii="Arial" w:eastAsia="Calibri" w:hAnsi="Arial" w:cs="Arial"/>
          <w:lang w:eastAsia="en-US"/>
        </w:rPr>
      </w:pP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Образовательные учреждения городского округа Павловский Посад в течение 2021 года прошли процесс реорганизации, в котором приняли участие 22 образовательных организации.</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С 1 сентября 2021 года учреждения работают как образовательные комплексы, которые включают в себя либо две школы, либо школу и детский сад. Такие комплексы составили МОУ СОШ № 18 имени Н.В. Менчинского и МОУ СОШ № 5, МОУ Рахмановская СОШ имени Е.Ф. Кошенкова и МДОУ №27 «Родничок», единым целым стали МОУ «Лицей №1» и МОУ СОШ № 24, объединились МУ «Лицей № 2 имени В.В. Тихонова» и МОУ СОШ № 4; МОУ СОШ № 9 и МДОУ № 45 «Золотой петушок»; МОУ СОШ №13 и МДОУ № 20 «Журавушка»; МБОУ СОШ № 2 и МОУ СОШ №6; МОУ СОШ № 11 и МОУ Кузнецовская ООШ; комплексы из МОУ Евсеевской СОШ, МОУ Крупинской СОШ и МОУ Ефимовской ООШ, а также комплекс – МОУ Алферовская школа-сад и МДОУ № 32 и МДОУ № 30, расположенные в деревнях Евсеево и Крупино.</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Созданы комплексы:</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школа + школа = 6 комплексов</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школа + детский сад = 4 комплекса.</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 результате реорганизации на территории городского округа действуют 38 образовательных организаций, из них 12 школ (было 19) с количеством учащихся 9147 чел., 22 детских сада (было 26) с количеством воспитанников 3851 чел. и 4 учреждения дополнительного образования (4270 воспитанников).</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 городском округе Павловский Посад обеспечены высокие, в сравнении со средними по Московской области, показатели охвата детей образовательными услугами:</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-услугами дошкольного образования охвачено 100% детей в возрасте от 3 до 7 лет; 45% детей в возрасте от 2 месяцев до 3 лет; 97% детей в возрасте от 1,5 до 7 лет;</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-услугами общего образования охвачено 100 % детей и подростков;</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lastRenderedPageBreak/>
        <w:t>-услугами дополнительного образования детей в организациях дополнительного образования охвачен 91% детей в возрасте от 5 до 18 лет включительно.</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1. Система образования городского округа развивается в трендах федеральной и региональной политики.</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2. Для сферы образования города характерны системность в работе, акцент на реализацию проектов и инноваций.</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3. Реализуются новые формы творчества детей и подростков, их социальной активности.</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4. Создаются современные безопасные условия пребывания детей в образовательных организациях, сохранения их здоровья.</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 рамках приоритетного национального проекта «Образование» победителем в областном конкурсе на статус Региональная инновационная площадка в 2018 году являются МОУ СОШ 11 и МДОУ №6 «Рябинка». МБОУ СОШ 2 и Крупинская средняя школа вошли в список 100 лучших школ Московской области по итогам 2018-2019 учебного года. В рамках реализации в 2019 году мероприятий федерального проекта «Современная школа» национального проекта «Образование» по обновлению материально-технической базы для формирования у обучающихся современных технологических и гуманитарных навыков в округе с 1 сентября 2019 года открыты 2 центра образования цифрового и гуманитарного профилей в МОУ Евсеевская средняя школа и МОУ Рахмановская средняя школа. Центры позволяют обеспечить 100% охват учащихся новыми методами обучения и воспитания по предметным областям «Технология», «Информатика», «Основы безопасности жизнедеятельности» с использованием обновлённого оборудования. Школьники занимаются по дополнительным программам цифрового, естественнонаучного, технического и гуманитарного профиля во внеурочное время. Данные центры оснащены мощными компьютерами, видеокамерами, 3D-принтерами, тренажерами-манекенами, квадрокоптерами. В сентябре 2021-2022 учебного года такой центр открылся в МОУ СОШ 11. На приобретения современного оборудования израсходовано 1,5 млн. руб., на ремонт помещений и приобретение мебели – 0,9 млн. руб.</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Все общеобразовательные организации городского округа Павловский Посад Московской области выполняют федеральный стандарт по критериям скорости подключения к сети Интернет, что составляет не менее 100 мегабит для городских школ и не менее 50 мегабит для сельских школ. Это создаёт благоприятную среду для развития цифрового образования. Для обеспечения Интернета в учреждениях образования израсходовано в 2021 году 2,7 млн. руб.</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 МОУ Рахмановская СОШ и МОУ Крупинская СОШ поставлены комплекты оборудования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в 2021 году в рамках реализации федерального проекта «Цифровая образовательная среда» национального проекта «Образование» на сумму 1,07 млн. руб.</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С целью обеспечения доступности школьного образования в 4 образовательных учреждениях округа имеются школьные автобусы, которыми осуществляется подвоз обучающихся МОУ Евсеевская СОШ, МОУ Рахмановская СОШ, в школы д. Крупино, д. Кузнецы. Ежедневно к месту учебы осуществляется подвоз 160 детей. Обслуживание и содержание автобусов в год составляет 6,7 млн. рублей.</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 xml:space="preserve">3962 обучающиеся начальных классов получают бесплатный завтрак, 1216 обучающихся 5-11 классов получают бесплатный завтрак, 1744 детей из многодетных семей обеспечены бесплатными завтраками и обедами. Всего же горячим питанием охвачено более 80% школьников. Стоимость завтрака для учащихся 1-4 классов составляет 67 рублей, для учащихся 5-11 классов – 73 рубля, стоимость обеда для обучающихся 1-11 классов составляет 89 рублей. На организацию питания учащихся школ в 2021 году выделены средства </w:t>
      </w:r>
      <w:r w:rsidRPr="00813B7A">
        <w:rPr>
          <w:rFonts w:ascii="Arial" w:eastAsia="Calibri" w:hAnsi="Arial" w:cs="Arial"/>
          <w:lang w:eastAsia="en-US"/>
        </w:rPr>
        <w:lastRenderedPageBreak/>
        <w:t>федеральные, областные и муниципальные в размере 65 млн. руб, в том числе местный бюджет -16,3 млн.руб. Родителям 36 учащихся с ОВЗ, обучающихся на дому, выплачивается компенсация за питание в размере стоимости питания в месяц. Общая сумма средств на компенсацию питания в бюджете составляет в 2021 году 0,9 млн. руб.</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По итогам 2020-2021 учебного года первую и высшую квалификационные категории имеют 1018 педагогов, что составляет 93.7 % от общей численности педагогических работников. Педагоги городского округа получили более 1000 удостоверений о повышении квалификации.</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Растет количество активных, творческих, ищущих педагогов.</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Глухова Ольга Тимофеевна, воспитатель МДОУ д/с №17«Заинька» стала победителем в номинации «Особому ребенку – лучший педагог» регионального конкурса «Воспитатель года – 2020». В 2019-2020 учебном году Попова Алла Витальевна, учитель географии МОУ СОШ №18 стала победителем муниципального и регионального этапов конкурса на денежное поощрение лучших учителей в Московской области. По инициативе Уполномоченного по правам ребенка в Московской области О.В. Мишоновой в целях профилактики школьных конфликтов и популяризации положительного образа педагога в обществе, а 2019-2020 учебном году был проведен Московский областной конкурс</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«Любимый учитель» среди педагогов Московской области. Лауреатом конкурса стала учитель изобразительного искусства МОУ СОШ №18 Амелина Ирина Николаевна.</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Маренкова Евгения Сергеевна, учитель истории и обществознания МОУ СОШ № 18 имени Н.В. Менчинского стала лауреатом регионального конкурса «Учитель года – 2021». В 2020-2021 учебном году Косова Светлана, учитель истории и обществознания МБОУ СОШ №2 стала победителем муниципального и регионального этапов конкурса на денежное поощрение лучших учителей в Московской области.</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Городской округ Павловский Посад стал участником федеральной программы «Земский учитель». С августа 2020 года в МОУ Рахмановской СОШ к работе приступил победитель конкурсного отбора на право участия в федеральной программе «Земский учитель», учитель биологии из Воронежской области.</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Во всех общеобразовательных учреждениях обеспечено своевременное и качественное введение ФГОС начального, основного и среднего общего образования.</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Национальный проект в сфере образования ставит задачу создания условий для раннего развития детей в возрасте до 3-х лет, как в детских садах, так и в семье. Продолжена работа по созданию дополнительных мест для детей раннего возраста. С 1 сентября 2019 года перепрофилированы группы для детей дошкольного возраста в группы для детей раннего возраста в детском саду № 1 «Соловушка», № 22 «Семицветик», № 45 «Золотой петушок». После проведения капитального ремонта в дошкольной образовательной организации № 20 «Журавушка» дополнительно открыта группа для детей раннего возраста. С 1 сентября 2020 года перепрофилирована группа для детей дошкольного возраста в группу для детей раннего возраста в детском саду №7 «Топотушки». Это существенно сократило очередность в дошкольные образовательные организации городского округа Павловский Посад.</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 xml:space="preserve">Важным направлением остаётся раннее выявление и коррекция нарушений развития дошкольников. Система дошкольного образования городского округа Павловский Посад ориентирована на запросы времени и, соответственно, родителей, поэтому одной из актуальных задач, поставленных на конференции прошлого года, является открытие групп комбинированной и компенсирующей </w:t>
      </w:r>
      <w:r w:rsidRPr="00813B7A">
        <w:rPr>
          <w:rFonts w:ascii="Arial" w:eastAsia="Calibri" w:hAnsi="Arial" w:cs="Arial"/>
          <w:lang w:eastAsia="en-US"/>
        </w:rPr>
        <w:lastRenderedPageBreak/>
        <w:t>направленности, в том числе для работы с детьми с ограниченными возможностями здоровья и детьми-инвалидами. На сегодняшний день в городском округе Павловский Посад функционируют 3 группы для детей с ограниченными возможностями здоровья со сложным дефектом в дошкольных образовательных организациях: МДОУ № 6 «Рябинка», МДОУ № 11 «Солнышко», МДОУ № 27 №Родничок». С 1 сентября 2019 года в связи с потребностью, в дошкольном образовательном учреждении № 9 «Малыш» открыта группа для детей с РАС (аутизмом) «Особый ребенок».</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Семьям, чьи дети по состоянию здоровья не могут посещать ДОУ, выплачивается ежемесячная компенсация на получение дошкольного образования в размере 5000 рублей. В 2019-2020 году 11 семей получали данную компенсацию. В 2020-2021 году 10 семей получали данную компенсацию.</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Все общеобразовательные учреждения включены в региональный проект профессиональной подготовки учащихся «Путевка в жизнь. Профессия вместе с аттестатом». С сентября 2019 года школы городского округа Павловский Посад реализуют проект ранней профессиональной ориентации школьников 6-11 классов «Билет в будущее». Проект нацелен на то, чтобы ученики получили возможность не просто узнать или увидеть профессию, а именно попробовать ее. Онлайн-диагностика позволяет определить уровень осознанности и готовности к выбору образовательной траектории, а также уровень владения основными гибкими навыками. Координаторами проекта являются в общеобразовате6льных организациях педагоги-навигаторы из числа педагогических сотрудников, прошедшие обучение на курсах в очно-заочной форме. Каждый обучающийся проходит несколько этапов тестирования, после чего для него становятся доступными профессиональные пробы. До 2024 года все школьники 6-11 классов смогут принять участие в проекте.</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Лауреатами именной стипендии Губернатора Московской области за выдающиеся успехи в области науки, искусства и спорта стали 25 школьников и студентов. Стипендиатами именной стипендии Губернатора Московской области в сфере образования для детей-инвалидов и детей с ОВЗ стали 10 учащихся школ городского округа. 53 учеников являются стипендиатами Главы городского округа Павловский Посад.</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 рамках федерального проекта "Успех каждого ребёнка" национального проекта "Образование", в городском округе Павловский Посад продолжается внедрение системы персонифицированного финансирования дополнительного образования детей. С сентября 2020 года родители детей от 5 до 18 лет смогли получить сертификат персфинансирования и воспользоваться им, отдав в объединение дополнительного образования или образовательную организацию, имеющих лицензии на дополнительное образование, с учётом интересов своего ребёнка.</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 рамках проекта, на базе МУДО детского эколого-биологического центра городского округа Павловский Посад третий год успешно функционирует Муниципальный опорный центр, основной задачей которого является координация деятельности и оказание методической поддержки организациям, реализующим дополнительные общеобразовательные программы. Проведена инвентаризация инфраструктурных, материально-технических и кадровых ресурсов системы образования в целях повышения доступности образования и развития сетевой формы реализации образовательных программ.</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На основании Указа Президента Российской Федерации «О мероприятиях по реализации государственной социальной политики» от 07.05.2012 № 597:</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 xml:space="preserve">- отношение средней заработной платы педагогических работников общеобразовательных организаций к средней заработной плате </w:t>
      </w:r>
      <w:r w:rsidRPr="00813B7A">
        <w:rPr>
          <w:rFonts w:ascii="Arial" w:eastAsia="Calibri" w:hAnsi="Arial" w:cs="Arial"/>
          <w:lang w:eastAsia="en-US"/>
        </w:rPr>
        <w:lastRenderedPageBreak/>
        <w:t>по Московской области в 2020 году должна составлять 100 %. В городском округе средняя заработная плата педагогов дошкольных учреждений за 9 месяцев составила 56363,98 рублей, что составляет 103,6%;</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 в городском округе Павловский Посад средняя заработная плата педагогов школ за 9 месяцев составила 59233,84 рублей, что составляет 118,28 % от средней заработной платы в сфере общего образования по Московской области;</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 в городском округе Павловский Посад средняя заработная плата педагогов по дополнительному образованию (с учреждениями культуры) за 9 месяцев составила 61298,96 рублей, отношение средней заработной платы педагогических работников общеобразовательных организаций дополнительного образования детей к среднемесячной заработной плате учителей в Московской области в 2021 году составила 100,1%.</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Программные показатели за 2021 год до конца года будут выполнены на 100%.</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ab/>
      </w:r>
    </w:p>
    <w:p w:rsidR="00813B7A" w:rsidRPr="00813B7A" w:rsidRDefault="00813B7A" w:rsidP="00813B7A">
      <w:pPr>
        <w:jc w:val="both"/>
        <w:textAlignment w:val="baseline"/>
        <w:rPr>
          <w:rFonts w:ascii="Arial" w:eastAsia="Calibri" w:hAnsi="Arial" w:cs="Arial"/>
          <w:lang w:eastAsia="en-US"/>
        </w:rPr>
      </w:pPr>
      <w:r w:rsidRPr="00813B7A">
        <w:rPr>
          <w:rFonts w:ascii="Arial" w:eastAsia="Calibri" w:hAnsi="Arial" w:cs="Arial"/>
          <w:u w:val="single"/>
          <w:lang w:eastAsia="en-US"/>
        </w:rPr>
        <w:t>Целью муниципальной программы является</w:t>
      </w:r>
      <w:r w:rsidRPr="00813B7A">
        <w:rPr>
          <w:rFonts w:ascii="Arial" w:eastAsia="Calibri" w:hAnsi="Arial" w:cs="Arial"/>
          <w:lang w:eastAsia="en-US"/>
        </w:rPr>
        <w:t>: обеспечение доступного качественного образования и успешной социализации детей и молодежи, удовлетворение потребности экономики городского округа Павловский Посад и Московской области в кадрах высокой квалификации.</w:t>
      </w:r>
    </w:p>
    <w:p w:rsidR="00813B7A" w:rsidRPr="00813B7A" w:rsidRDefault="00813B7A" w:rsidP="00813B7A">
      <w:pPr>
        <w:jc w:val="both"/>
        <w:textAlignment w:val="baseline"/>
        <w:rPr>
          <w:rFonts w:ascii="Arial" w:eastAsia="Calibri" w:hAnsi="Arial" w:cs="Arial"/>
          <w:lang w:eastAsia="en-US"/>
        </w:rPr>
      </w:pPr>
      <w:r w:rsidRPr="00813B7A">
        <w:rPr>
          <w:rFonts w:ascii="Arial" w:eastAsia="Calibri" w:hAnsi="Arial" w:cs="Arial"/>
          <w:lang w:eastAsia="en-US"/>
        </w:rPr>
        <w:t>В рамках реализации целей решаются следующие задачи.</w:t>
      </w:r>
    </w:p>
    <w:p w:rsidR="00813B7A" w:rsidRPr="00813B7A" w:rsidRDefault="00813B7A" w:rsidP="00813B7A">
      <w:pPr>
        <w:jc w:val="both"/>
        <w:textAlignment w:val="baseline"/>
        <w:rPr>
          <w:rFonts w:ascii="Arial" w:eastAsia="Calibri" w:hAnsi="Arial" w:cs="Arial"/>
          <w:lang w:eastAsia="en-US"/>
        </w:rPr>
      </w:pPr>
      <w:r w:rsidRPr="00813B7A">
        <w:rPr>
          <w:rFonts w:ascii="Arial" w:eastAsia="Calibri" w:hAnsi="Arial" w:cs="Arial"/>
          <w:lang w:eastAsia="en-US"/>
        </w:rPr>
        <w:t>Задача 1 - повышение доступности, качества и эффективности образовательных услуг через совершенствование сети образовательных организаций, обновление содержания и технологий образования, внедрение современных организационно-экономических моделей предоставления услуг, развитие кадрового потенциала системы образования.</w:t>
      </w:r>
    </w:p>
    <w:p w:rsidR="00813B7A" w:rsidRPr="00813B7A" w:rsidRDefault="00813B7A" w:rsidP="00813B7A">
      <w:pPr>
        <w:jc w:val="both"/>
        <w:textAlignment w:val="baseline"/>
        <w:rPr>
          <w:rFonts w:ascii="Arial" w:eastAsia="Calibri" w:hAnsi="Arial" w:cs="Arial"/>
          <w:lang w:eastAsia="en-US"/>
        </w:rPr>
      </w:pPr>
      <w:r w:rsidRPr="00813B7A">
        <w:rPr>
          <w:rFonts w:ascii="Arial" w:eastAsia="Calibri" w:hAnsi="Arial" w:cs="Arial"/>
          <w:lang w:eastAsia="en-US"/>
        </w:rPr>
        <w:t>Задача 2 -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813B7A" w:rsidRPr="00813B7A" w:rsidRDefault="00813B7A" w:rsidP="00813B7A">
      <w:pPr>
        <w:jc w:val="both"/>
        <w:textAlignment w:val="baseline"/>
        <w:rPr>
          <w:rFonts w:ascii="Arial" w:eastAsia="Calibri" w:hAnsi="Arial" w:cs="Arial"/>
          <w:lang w:eastAsia="en-US"/>
        </w:rPr>
      </w:pPr>
      <w:r w:rsidRPr="00813B7A">
        <w:rPr>
          <w:rFonts w:ascii="Arial" w:eastAsia="Calibri" w:hAnsi="Arial" w:cs="Arial"/>
          <w:lang w:eastAsia="en-US"/>
        </w:rPr>
        <w:t>Задача 3 - развитие материально-технической базы образовательных организаций городского округа Павловский Посад</w:t>
      </w:r>
    </w:p>
    <w:p w:rsidR="00813B7A" w:rsidRPr="00813B7A" w:rsidRDefault="00813B7A" w:rsidP="00813B7A">
      <w:pPr>
        <w:jc w:val="both"/>
        <w:textAlignment w:val="baseline"/>
        <w:rPr>
          <w:rFonts w:ascii="Arial" w:eastAsia="Calibri" w:hAnsi="Arial" w:cs="Arial"/>
          <w:lang w:eastAsia="en-US"/>
        </w:rPr>
      </w:pPr>
      <w:r w:rsidRPr="00813B7A">
        <w:rPr>
          <w:rFonts w:ascii="Arial" w:eastAsia="Calibri" w:hAnsi="Arial" w:cs="Arial"/>
          <w:lang w:eastAsia="en-US"/>
        </w:rPr>
        <w:t>Задача 4 - обеспечение односменного режима обучения в 1-11 классах общеобразовательных организаций городского округа Павловский Посад</w:t>
      </w:r>
    </w:p>
    <w:p w:rsidR="00813B7A" w:rsidRPr="00813B7A" w:rsidRDefault="00813B7A" w:rsidP="00813B7A">
      <w:pPr>
        <w:jc w:val="both"/>
        <w:textAlignment w:val="baseline"/>
        <w:rPr>
          <w:rFonts w:ascii="Arial" w:eastAsia="Calibri" w:hAnsi="Arial" w:cs="Arial"/>
          <w:lang w:eastAsia="en-US"/>
        </w:rPr>
      </w:pPr>
      <w:r w:rsidRPr="00813B7A">
        <w:rPr>
          <w:rFonts w:ascii="Arial" w:eastAsia="Calibri" w:hAnsi="Arial" w:cs="Arial"/>
          <w:lang w:eastAsia="en-US"/>
        </w:rPr>
        <w:t>Указанные цели и задачи будут достигнуты в процессе реализации вышеназванных подпрограмм.</w:t>
      </w:r>
    </w:p>
    <w:p w:rsidR="00813B7A" w:rsidRPr="00813B7A" w:rsidRDefault="00813B7A" w:rsidP="00813B7A">
      <w:pPr>
        <w:widowControl w:val="0"/>
        <w:autoSpaceDE w:val="0"/>
        <w:autoSpaceDN w:val="0"/>
        <w:adjustRightInd w:val="0"/>
        <w:jc w:val="both"/>
        <w:rPr>
          <w:rFonts w:ascii="Arial" w:eastAsia="Calibri" w:hAnsi="Arial" w:cs="Arial"/>
          <w:lang w:eastAsia="en-US"/>
        </w:rPr>
      </w:pP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Анализ текущего состояния системы образования городского округа позволяет обозначить ряд проблем, которые необходимо решить в рамках муниципальной программы.</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1) Доступность дошкольного и общего образования.</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Выполняя Указ Президента Российской Федерации от 7 мая 2012 года № 599 «О мерах по реализации государственной политики в области образования и науки» (далее – Указ Президента Российской Федерации № 599) к 2020 году ликвидирована очередь в дошкольные образовательные организации и обеспечено 97 процентов доступности дошкольного образования для детей от 1,5 до 7 лет. Рост численности детей в дошкольных образовательных учреждениях не прогнозируется. Имеется возможность удовлетворить и обеспечить всех нуждающихся детей в возрасте от 1 года до 7 лет в получении услуги дошкольного образования.</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4 городские школы работают в 2 смены, 878 учащихся занимались во 2-ой смене, что составляет 9,84 % от общей численности. Строительство школы на 1100 мест позволит ликвидировать 2 смену.</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lastRenderedPageBreak/>
        <w:t>2) Современное качество дошкольного и общего образования.</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 настоящее время все виды благоустройства имеют 97 процентов зданий дошкольных образовательных организаций. Реализация федерального государственного образовательного стандарта дошкольного образования требует укрепления материально-технической базы и обеспечения всех необходимых по стандарту условий в дошкольных образовательных организациях городского округа. 25 процентов детских садов размещаются в зданиях, имеющих 60 процентов износа. Требуют капитального ремонта следующие МДОУ: ДОУ №5, 6, 7, 15, 17, 26. Проведены капитальные ремонты ДОУ №20, МДОУ №30.</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Важным показателем эффективности развития образовательной политики является совершенствование системы поиска, сопровождения и поддержки талантливых детей, развитие общей и специальной одаренности школьников. Данное направление приобретает системный характер. В системе общего образования городского округа Павловский Посад в целом обеспечивается высокое качество образовательных результатов. С 2018 по 2021 гг. наблюдается повышение количества выпускников, набравших 220 баллов и более по 3 предметам.</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Прежде всего, это связано с развитием олимпиадного движения: сегодня каждый второй ученик проявляет интерес к олимпиаде. Ежегодно около 30 человек становятся победителями и призерами двух и более олимпиад.</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3) Педагогический корпус.</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 городском округе Павловский Посад созданы благоприятные условия для педагогических работников.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до 2024 года необходимо обеспечить сохранение данного показателя не ниже достигнутого уровня.</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 тоже время актуальными остаются проблемы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недостаточной динамики обновления компетенций в условиях введения федеральных государственных образовательных стандартов общего и дошкольного образования.</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4) Воспитание и социализация детей и подростков, защиты их прав и интересов.</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Несмотря на реализуемые в городском округе Павловский Посад меры, направленные на профилактику правонарушений, наркомании, подростковых суицидов, формирование здорового образа жизни, данные проблемы остаются актуальными и на сегодняшний день. Значительным ресурсом в преодолении и профилактике указанных</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проблем обладает система дополнительного образования. Уровень охвата детей дополнительными образовательными программами в городском округе Павловский Посад достаточно высок и соответствует параметрам, определенным в Указе Президента Российской Федерации от 07.05.2012 №599.</w:t>
      </w:r>
    </w:p>
    <w:p w:rsidR="00813B7A" w:rsidRPr="00813B7A" w:rsidRDefault="00813B7A" w:rsidP="00813B7A">
      <w:pPr>
        <w:widowControl w:val="0"/>
        <w:autoSpaceDE w:val="0"/>
        <w:autoSpaceDN w:val="0"/>
        <w:adjustRightInd w:val="0"/>
        <w:jc w:val="both"/>
        <w:rPr>
          <w:rFonts w:ascii="Arial" w:eastAsia="Calibri" w:hAnsi="Arial" w:cs="Arial"/>
          <w:lang w:eastAsia="en-US"/>
        </w:rPr>
      </w:pPr>
      <w:r w:rsidRPr="00813B7A">
        <w:rPr>
          <w:rFonts w:ascii="Arial" w:eastAsia="Calibri" w:hAnsi="Arial" w:cs="Arial"/>
          <w:lang w:eastAsia="en-US"/>
        </w:rPr>
        <w:t>В городском округе Павловский Посад проживает около 17200 детей, в том числе 209 детей - сирот и детей, оставшихся без попечения родителей, 288 детей-инвалидов, около 2000 детей из многодетных семей.</w:t>
      </w:r>
    </w:p>
    <w:p w:rsidR="00813B7A" w:rsidRPr="00813B7A" w:rsidRDefault="00813B7A" w:rsidP="00813B7A">
      <w:pPr>
        <w:widowControl w:val="0"/>
        <w:autoSpaceDE w:val="0"/>
        <w:autoSpaceDN w:val="0"/>
        <w:adjustRightInd w:val="0"/>
        <w:jc w:val="both"/>
        <w:rPr>
          <w:rFonts w:ascii="Arial" w:eastAsia="Calibri" w:hAnsi="Arial" w:cs="Arial"/>
          <w:lang w:eastAsia="en-US"/>
        </w:rPr>
      </w:pPr>
    </w:p>
    <w:p w:rsidR="00813B7A" w:rsidRPr="00813B7A" w:rsidRDefault="00813B7A" w:rsidP="00813B7A">
      <w:pPr>
        <w:numPr>
          <w:ilvl w:val="0"/>
          <w:numId w:val="16"/>
        </w:numPr>
        <w:tabs>
          <w:tab w:val="left" w:pos="330"/>
        </w:tabs>
        <w:spacing w:after="200" w:line="276" w:lineRule="auto"/>
        <w:ind w:left="0" w:firstLine="0"/>
        <w:jc w:val="both"/>
        <w:outlineLvl w:val="1"/>
        <w:rPr>
          <w:rFonts w:ascii="Arial" w:eastAsia="Calibri" w:hAnsi="Arial" w:cs="Arial"/>
          <w:lang w:eastAsia="en-US"/>
        </w:rPr>
      </w:pPr>
      <w:r w:rsidRPr="00813B7A">
        <w:rPr>
          <w:rFonts w:ascii="Arial" w:eastAsia="Calibri" w:hAnsi="Arial" w:cs="Arial"/>
          <w:lang w:eastAsia="en-US"/>
        </w:rPr>
        <w:tab/>
        <w:t>Прогноз развития сферы образования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lastRenderedPageBreak/>
        <w:t xml:space="preserve"> Важной задачей является внедрение современных механизмов финансового обеспечения и управления по результатам, а также моделей организации сети образовательных организаций, обеспечивающих эффективное использование ресурсов.</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Строительство новой школы позволит ликвидировать вторую смену в общеобразовательных учреждениях, что значительно повлияет на качество условий для реализации федерального образовательного стандарта общего образования.</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Рост благосостояния населения приведет к повышению уровня требований к качеству услуг дошкольного, общего и дополнительного образования. Для удовлетворения этих требований создана современная система оценки и стимулирования качества образования.</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Важнейшим инструментом решения данной задачи стало введение эффективного контракта с руководителями образовательных организаций и педагогическими работниками, предусматривающего обеспечение их заработной платы на уровне не ниже средней по экономике Московской области. Одновременно введены современные требования к производительности и результативности труда педагогических работников. Это позволяет преодолеть тенденцию «старения» кадрового состава, привлечь в образовательные организации талантливую молодежь, расширить возможности для карьерного роста и профессионального развития педагогов.</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учебы, занятий физкультуры и спортом, питания обучающихся, отдыха и оздоровления детей, в том числе обеспечение высокоскоростного доступа к сети Интернет.</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Будут реализованы меры по поддержке общеобразовательных организаций, реализующих инновационные образовательные проекты и программы. Это позволит сохранить и расширить сектор общеобразовательных организаций, конкурентных на общероссийском уровне.</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Ответом на растущий спрос родителей на услуги дополнительного образования детей станет комплекс мер по развитию сети организаций дополнительного образования и ее инфраструктуры. При этом формальное решение задачи роста охвата услугами дополнительного образования может привести к консервации его содержания. Избежать данного риска позволит создание в системе дополнительного образования механизмов прозрачного финансового обеспечения и конкуренции, в том числе – с негосударственным сектором, поддержка инноваций, подготовка кадров.</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Для обеспечения доступности качественных образовательных услуг, в том числе – обучения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 Наряду с этим должен увеличиться масштаб распространения инклюзивного образования, в том числе за счет мер по созданию в образовательных организациях безбарьерной среды.</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Будут реализованы специальные меры по культурной и языковой адаптации детей из семьи мигрантов.</w:t>
      </w:r>
    </w:p>
    <w:p w:rsidR="00813B7A" w:rsidRPr="00813B7A" w:rsidRDefault="00813B7A" w:rsidP="00813B7A">
      <w:pPr>
        <w:tabs>
          <w:tab w:val="left" w:pos="330"/>
        </w:tabs>
        <w:jc w:val="both"/>
        <w:outlineLvl w:val="1"/>
        <w:rPr>
          <w:rFonts w:ascii="Arial" w:eastAsia="Calibri" w:hAnsi="Arial" w:cs="Arial"/>
          <w:lang w:eastAsia="en-US"/>
        </w:rPr>
      </w:pPr>
    </w:p>
    <w:p w:rsidR="00813B7A" w:rsidRPr="00813B7A" w:rsidRDefault="00813B7A" w:rsidP="00813B7A">
      <w:pPr>
        <w:tabs>
          <w:tab w:val="left" w:pos="330"/>
        </w:tabs>
        <w:outlineLvl w:val="1"/>
        <w:rPr>
          <w:rFonts w:ascii="Arial" w:eastAsia="Calibri" w:hAnsi="Arial" w:cs="Arial"/>
          <w:lang w:eastAsia="en-US"/>
        </w:rPr>
      </w:pPr>
      <w:r w:rsidRPr="00813B7A">
        <w:rPr>
          <w:rFonts w:ascii="Arial" w:eastAsia="Calibri" w:hAnsi="Arial" w:cs="Arial"/>
          <w:lang w:eastAsia="en-US"/>
        </w:rPr>
        <w:t>Перечень подпрограмм и краткое их описание</w:t>
      </w:r>
    </w:p>
    <w:p w:rsidR="00813B7A" w:rsidRPr="00813B7A" w:rsidRDefault="00813B7A" w:rsidP="00813B7A">
      <w:pPr>
        <w:tabs>
          <w:tab w:val="left" w:pos="330"/>
        </w:tabs>
        <w:outlineLvl w:val="1"/>
        <w:rPr>
          <w:rFonts w:ascii="Arial" w:eastAsia="Calibri" w:hAnsi="Arial" w:cs="Arial"/>
          <w:lang w:eastAsia="en-US"/>
        </w:rPr>
      </w:pPr>
      <w:r w:rsidRPr="00813B7A">
        <w:rPr>
          <w:rFonts w:ascii="Arial" w:eastAsia="Calibri" w:hAnsi="Arial" w:cs="Arial"/>
          <w:lang w:eastAsia="en-US"/>
        </w:rPr>
        <w:t>Подпрограмма I «Дошкольное образование»</w:t>
      </w:r>
    </w:p>
    <w:p w:rsidR="00813B7A" w:rsidRPr="00813B7A" w:rsidRDefault="00813B7A" w:rsidP="00813B7A">
      <w:pPr>
        <w:tabs>
          <w:tab w:val="left" w:pos="330"/>
        </w:tabs>
        <w:outlineLvl w:val="1"/>
        <w:rPr>
          <w:rFonts w:ascii="Arial" w:eastAsia="Calibri" w:hAnsi="Arial" w:cs="Arial"/>
          <w:lang w:eastAsia="en-US"/>
        </w:rPr>
      </w:pPr>
      <w:r w:rsidRPr="00813B7A">
        <w:rPr>
          <w:rFonts w:ascii="Arial" w:eastAsia="Calibri" w:hAnsi="Arial" w:cs="Arial"/>
          <w:lang w:eastAsia="en-US"/>
        </w:rPr>
        <w:t xml:space="preserve">Реализация подпрограммы предусматривает реализацию задач и мероприятий, которые обеспечат развитие сферы дошкольного образования и предоставление всем детям в возрасте от 2 месяцев до 7 лет доступности получения услуг дошкольного образования. Будет продолжено развитие сети организаций дошкольного образования, в том числе создание новых и развитие уже имеющихся объектов дошкольного образования (включая капитальный ремонт, реконструкцию со строительством пристроек. Созданы условия </w:t>
      </w:r>
      <w:r w:rsidRPr="00813B7A">
        <w:rPr>
          <w:rFonts w:ascii="Arial" w:eastAsia="Calibri" w:hAnsi="Arial" w:cs="Arial"/>
          <w:lang w:eastAsia="en-US"/>
        </w:rPr>
        <w:lastRenderedPageBreak/>
        <w:t>для 100% обеспечения реализации федерального государственного образовательного стандарта дошкольного образования в соответствии с нормативно-правовым, методическим обеспечением предоставления услуг вариативного дошкольного образования, а также предоставления услуг дошкольного образования детям с ограниченными возможностями здоровья.</w:t>
      </w:r>
    </w:p>
    <w:p w:rsidR="00813B7A" w:rsidRPr="00813B7A" w:rsidRDefault="00813B7A" w:rsidP="00813B7A">
      <w:pPr>
        <w:tabs>
          <w:tab w:val="left" w:pos="330"/>
        </w:tabs>
        <w:outlineLvl w:val="1"/>
        <w:rPr>
          <w:rFonts w:ascii="Arial" w:eastAsia="Calibri" w:hAnsi="Arial" w:cs="Arial"/>
          <w:lang w:eastAsia="en-US"/>
        </w:rPr>
      </w:pPr>
    </w:p>
    <w:p w:rsidR="00813B7A" w:rsidRPr="00813B7A" w:rsidRDefault="00813B7A" w:rsidP="00813B7A">
      <w:pPr>
        <w:jc w:val="both"/>
        <w:rPr>
          <w:rFonts w:ascii="Arial" w:eastAsia="Calibri" w:hAnsi="Arial" w:cs="Arial"/>
          <w:lang w:eastAsia="en-US"/>
        </w:rPr>
      </w:pPr>
    </w:p>
    <w:p w:rsidR="00813B7A" w:rsidRPr="00813B7A" w:rsidRDefault="00813B7A" w:rsidP="00813B7A">
      <w:pPr>
        <w:outlineLvl w:val="2"/>
        <w:rPr>
          <w:rFonts w:ascii="Arial" w:eastAsia="Calibri" w:hAnsi="Arial" w:cs="Arial"/>
          <w:lang w:eastAsia="en-US"/>
        </w:rPr>
      </w:pPr>
      <w:hyperlink w:anchor="P14866" w:history="1">
        <w:r w:rsidRPr="00813B7A">
          <w:rPr>
            <w:rFonts w:ascii="Arial" w:eastAsia="Calibri" w:hAnsi="Arial" w:cs="Arial"/>
            <w:lang w:eastAsia="en-US"/>
          </w:rPr>
          <w:t>Подпрограмма II</w:t>
        </w:r>
      </w:hyperlink>
      <w:r w:rsidRPr="00813B7A">
        <w:rPr>
          <w:rFonts w:ascii="Arial" w:eastAsia="Calibri" w:hAnsi="Arial" w:cs="Arial"/>
          <w:lang w:eastAsia="en-US"/>
        </w:rPr>
        <w:t xml:space="preserve"> «Общее образование»</w:t>
      </w:r>
    </w:p>
    <w:p w:rsidR="00813B7A" w:rsidRPr="00813B7A" w:rsidRDefault="00813B7A" w:rsidP="00813B7A">
      <w:pPr>
        <w:jc w:val="both"/>
        <w:textAlignment w:val="baseline"/>
        <w:rPr>
          <w:rFonts w:ascii="Arial" w:hAnsi="Arial" w:cs="Arial"/>
        </w:rPr>
      </w:pPr>
      <w:r w:rsidRPr="00813B7A">
        <w:rPr>
          <w:rFonts w:ascii="Arial" w:hAnsi="Arial" w:cs="Arial"/>
        </w:rPr>
        <w:t>Мероприятия подпрограммы направлены на 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За счет этого будет обеспечена модернизация технологий и содержания общего образования в соответствии с новыми федеральными государственными образовательными стандартами, концепциями модернизации конкретных образовательных областей (математического, филологического образования и др.). Будут реализованы меры по развитию инфраструктуры общего образования, формированию новой технологической среды (включая активное использование технологий электронного обучения), обеспечивающие равный доступ к качественному общему образованию.</w:t>
      </w:r>
    </w:p>
    <w:p w:rsidR="00813B7A" w:rsidRPr="00813B7A" w:rsidRDefault="00813B7A" w:rsidP="00813B7A">
      <w:pPr>
        <w:jc w:val="both"/>
        <w:textAlignment w:val="baseline"/>
        <w:rPr>
          <w:rFonts w:ascii="Arial" w:hAnsi="Arial" w:cs="Arial"/>
        </w:rPr>
      </w:pPr>
      <w:r w:rsidRPr="00813B7A">
        <w:rPr>
          <w:rFonts w:ascii="Arial" w:hAnsi="Arial" w:cs="Arial"/>
        </w:rPr>
        <w:t>Будут реализованы мероприятия по повышению профессионального уровня и эффективности деятельности педагогических и руководящих кадров общего образования, обеспечению их достойного социального статуса, в том числе поощрение лучших учителей, а также меры по повышению качества образования через программы поддержки школ, функционирующих в неблагоприятных социальных условиях.</w:t>
      </w:r>
    </w:p>
    <w:p w:rsidR="00813B7A" w:rsidRPr="00813B7A" w:rsidRDefault="00813B7A" w:rsidP="00813B7A">
      <w:pPr>
        <w:jc w:val="both"/>
        <w:textAlignment w:val="baseline"/>
        <w:rPr>
          <w:rFonts w:ascii="Arial" w:hAnsi="Arial" w:cs="Arial"/>
        </w:rPr>
      </w:pPr>
      <w:r w:rsidRPr="00813B7A">
        <w:rPr>
          <w:rFonts w:ascii="Arial" w:hAnsi="Arial" w:cs="Arial"/>
        </w:rPr>
        <w:t>Продолжится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813B7A" w:rsidRPr="00813B7A" w:rsidRDefault="00813B7A" w:rsidP="00813B7A">
      <w:pPr>
        <w:jc w:val="both"/>
        <w:textAlignment w:val="baseline"/>
        <w:rPr>
          <w:rFonts w:ascii="Arial" w:hAnsi="Arial" w:cs="Arial"/>
        </w:rPr>
      </w:pPr>
      <w:r w:rsidRPr="00813B7A">
        <w:rPr>
          <w:rFonts w:ascii="Arial" w:hAnsi="Arial" w:cs="Arial"/>
        </w:rPr>
        <w:t>Реализация подпрограммы предусматривает решение задач и реализацию мероприятий, способствующих совершенствованию региональной системы оценки качества образования и образовательных результатов, обеспечению открытости системы образования.</w:t>
      </w:r>
    </w:p>
    <w:p w:rsidR="00813B7A" w:rsidRPr="00813B7A" w:rsidRDefault="00813B7A" w:rsidP="00813B7A">
      <w:pPr>
        <w:jc w:val="both"/>
        <w:textAlignment w:val="baseline"/>
        <w:rPr>
          <w:rFonts w:ascii="Arial" w:hAnsi="Arial" w:cs="Arial"/>
        </w:rPr>
      </w:pPr>
      <w:r w:rsidRPr="00813B7A">
        <w:rPr>
          <w:rFonts w:ascii="Arial" w:hAnsi="Arial" w:cs="Arial"/>
        </w:rPr>
        <w:t>В рамках подпрограммы будет организовано проведение на регулярной основе централизованных региональных мониторинговых исследований качества образования. Для обеспечения равного доступа к качественному общему образованию будут созданы механизмы повышения качества образования в школах, функционирующих в неблагоприятных социальных условиях, в том числе за счет реализации программ вовлечения местного сообщества в деятельность таких школ, внедрения новых финансово-экономических механизмов.</w:t>
      </w:r>
    </w:p>
    <w:p w:rsidR="00813B7A" w:rsidRPr="00813B7A" w:rsidRDefault="00813B7A" w:rsidP="00813B7A">
      <w:pPr>
        <w:jc w:val="both"/>
        <w:textAlignment w:val="baseline"/>
        <w:rPr>
          <w:rFonts w:ascii="Arial" w:hAnsi="Arial" w:cs="Arial"/>
        </w:rPr>
      </w:pPr>
      <w:r w:rsidRPr="00813B7A">
        <w:rPr>
          <w:rFonts w:ascii="Arial" w:hAnsi="Arial" w:cs="Arial"/>
        </w:rPr>
        <w:t>Для повышения уровня информационной прозрачности системы образования планируется ежегодное проведение общественных обсуждений по актуальным вопросам развития системы образования, внедрение механизма профилактики нарушений требований законодательства в части информационной открытости образовательных организаций, создание системы независимого мониторинга информационной открытости образовательных организаций. Особое внимание будет направлено на создание и внедрение эффективных механизмов независимой оценки качества образовательной деятельности образовательных организаций.</w:t>
      </w:r>
    </w:p>
    <w:p w:rsidR="00813B7A" w:rsidRPr="00813B7A" w:rsidRDefault="00813B7A" w:rsidP="00813B7A">
      <w:pPr>
        <w:jc w:val="both"/>
        <w:textAlignment w:val="baseline"/>
        <w:rPr>
          <w:rFonts w:ascii="Arial" w:hAnsi="Arial" w:cs="Arial"/>
        </w:rPr>
      </w:pPr>
      <w:r w:rsidRPr="00813B7A">
        <w:rPr>
          <w:rFonts w:ascii="Arial" w:hAnsi="Arial" w:cs="Arial"/>
        </w:rPr>
        <w:t xml:space="preserve">Мероприятия подпрограммы направлены на ликвидацию второй смены в школах городского округа Павловский Посад и переход в односменный режим обучения в 1-11 классах в условиях демографического роста. В рамках подпрограммы будут осуществлены </w:t>
      </w:r>
      <w:r w:rsidRPr="00813B7A">
        <w:rPr>
          <w:rFonts w:ascii="Arial" w:hAnsi="Arial" w:cs="Arial"/>
        </w:rPr>
        <w:lastRenderedPageBreak/>
        <w:t>капитальные вложения в объекты общего образования, строительство школы на 1100 мест, реализация субсидий Московской области на мероприятия по проведению капитального ремонта в муниципальных общеобразовательных организациях округа Павловский Посад.</w:t>
      </w:r>
    </w:p>
    <w:p w:rsidR="00813B7A" w:rsidRPr="00813B7A" w:rsidRDefault="00813B7A" w:rsidP="00813B7A">
      <w:pPr>
        <w:jc w:val="both"/>
        <w:textAlignment w:val="baseline"/>
        <w:rPr>
          <w:rFonts w:ascii="Arial" w:hAnsi="Arial" w:cs="Arial"/>
        </w:rPr>
      </w:pPr>
      <w:r w:rsidRPr="00813B7A">
        <w:rPr>
          <w:rFonts w:ascii="Arial" w:hAnsi="Arial" w:cs="Arial"/>
        </w:rPr>
        <w:t>Реализация мероприятий подпрограммы позволит обеспечить выполнение Указа Президента Российской Федерации от 21.08.2012 N 1199 "Об оценке эффективности деятельности органов исполнительной власти субъектов Российской Федерации" в части повышения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p w:rsidR="00813B7A" w:rsidRPr="00813B7A" w:rsidRDefault="00813B7A" w:rsidP="00813B7A">
      <w:pPr>
        <w:jc w:val="both"/>
        <w:textAlignment w:val="baseline"/>
        <w:rPr>
          <w:rFonts w:ascii="Arial" w:hAnsi="Arial" w:cs="Arial"/>
        </w:rPr>
      </w:pPr>
      <w:r w:rsidRPr="00813B7A">
        <w:rPr>
          <w:rFonts w:ascii="Arial" w:hAnsi="Arial" w:cs="Arial"/>
        </w:rPr>
        <w:t xml:space="preserve"> </w:t>
      </w:r>
    </w:p>
    <w:p w:rsidR="00813B7A" w:rsidRPr="00813B7A" w:rsidRDefault="00813B7A" w:rsidP="00813B7A">
      <w:pPr>
        <w:outlineLvl w:val="2"/>
        <w:rPr>
          <w:rFonts w:ascii="Arial" w:eastAsia="Calibri" w:hAnsi="Arial" w:cs="Arial"/>
          <w:lang w:eastAsia="en-US"/>
        </w:rPr>
      </w:pPr>
      <w:hyperlink w:anchor="P25781" w:history="1">
        <w:r w:rsidRPr="00813B7A">
          <w:rPr>
            <w:rFonts w:ascii="Arial" w:eastAsia="Calibri" w:hAnsi="Arial" w:cs="Arial"/>
            <w:lang w:eastAsia="en-US"/>
          </w:rPr>
          <w:t>Подпрограмма III</w:t>
        </w:r>
      </w:hyperlink>
      <w:r w:rsidRPr="00813B7A">
        <w:rPr>
          <w:rFonts w:ascii="Arial" w:eastAsia="Calibri" w:hAnsi="Arial" w:cs="Arial"/>
          <w:lang w:eastAsia="en-US"/>
        </w:rPr>
        <w:t xml:space="preserve"> «Дополнительное образование, воспитание и психолого-социальное сопровождение детей»</w:t>
      </w:r>
    </w:p>
    <w:p w:rsidR="00813B7A" w:rsidRPr="00813B7A" w:rsidRDefault="00813B7A" w:rsidP="00813B7A">
      <w:pPr>
        <w:jc w:val="both"/>
        <w:textAlignment w:val="baseline"/>
        <w:rPr>
          <w:rFonts w:ascii="Arial" w:hAnsi="Arial" w:cs="Arial"/>
        </w:rPr>
      </w:pPr>
      <w:r w:rsidRPr="00813B7A">
        <w:rPr>
          <w:rFonts w:ascii="Arial" w:hAnsi="Arial" w:cs="Arial"/>
        </w:rPr>
        <w:t>Реализация подпрограммы предусматривает решение задач и реализацию мероприятий, способствующих развитию сферы дополнительного образования, воспитания и психолого-социального сопровождения детей. Будет осуществлена модернизация организационно-управленческих и финансово-экономических механизмов в сфере дополнительного образования. Будут реализованы мероприятия по обновлению содержания и технологий дополнительного образования, воспитания, психолого-педагогического сопровождения детей.</w:t>
      </w:r>
    </w:p>
    <w:p w:rsidR="00813B7A" w:rsidRPr="00813B7A" w:rsidRDefault="00813B7A" w:rsidP="00813B7A">
      <w:pPr>
        <w:jc w:val="both"/>
        <w:textAlignment w:val="baseline"/>
        <w:rPr>
          <w:rFonts w:ascii="Arial" w:hAnsi="Arial" w:cs="Arial"/>
        </w:rPr>
      </w:pPr>
      <w:r w:rsidRPr="00813B7A">
        <w:rPr>
          <w:rFonts w:ascii="Arial" w:hAnsi="Arial" w:cs="Arial"/>
        </w:rPr>
        <w:t>Особое внимание будет уделяться развитию инфраструктуры и кадрового потенциала системы дополнительного образования, воспитания, психолого-педагогического сопровождения детей. Будет продолжена работа по реализации мероприятий, направленных на профилактику правонарушений и формирование навыков законопослушного гражданина, на пропаганду правил безопасного поведения на дорогах и улицах, на формирование у обучающихся коммуникативной компетенции, реализованы меры по обеспечению равных прав детей на организованный досуг, отдых и оздоровление. Будет осуществляться поддержка детей и молодежи, проявивших способности в области искусства, науки, физической культуры и спорта, в форме премий (грантов). Будет обеспечено совершенствование системы конкурсных мероприятий, направленных на выявление и поддержку талантливых детей и молодежи.</w:t>
      </w:r>
    </w:p>
    <w:p w:rsidR="00813B7A" w:rsidRPr="00813B7A" w:rsidRDefault="00813B7A" w:rsidP="00813B7A">
      <w:pPr>
        <w:jc w:val="both"/>
        <w:textAlignment w:val="baseline"/>
        <w:rPr>
          <w:rFonts w:ascii="Arial" w:hAnsi="Arial" w:cs="Arial"/>
        </w:rPr>
      </w:pPr>
      <w:r w:rsidRPr="00813B7A">
        <w:rPr>
          <w:rFonts w:ascii="Arial" w:hAnsi="Arial" w:cs="Arial"/>
        </w:rPr>
        <w:t>Продолжится реализация комплекса мер, направленных на развитие семейного устройства детей-сирот и детей оставшихся без попечения родителей, на защиту их прав и оказание мер социальной поддержки, на сопровождение замещающих семей.</w:t>
      </w:r>
    </w:p>
    <w:p w:rsidR="00813B7A" w:rsidRPr="00813B7A" w:rsidRDefault="00813B7A" w:rsidP="00813B7A">
      <w:pPr>
        <w:jc w:val="both"/>
        <w:textAlignment w:val="baseline"/>
        <w:rPr>
          <w:rFonts w:ascii="Arial" w:hAnsi="Arial" w:cs="Arial"/>
        </w:rPr>
      </w:pPr>
      <w:r w:rsidRPr="00813B7A">
        <w:rPr>
          <w:rFonts w:ascii="Arial" w:hAnsi="Arial" w:cs="Arial"/>
        </w:rPr>
        <w:t>Выполнение мероприятий подпрограммы приведет к выполнению Указов Президента Российской Федерации от 07.05.2012 № 599 «О мерах по реализации государственной политики в области образования и науки», от 07.05.2012 № 597 «О мероприятиях по реализации государственной социальной политики», от 28.12.2012 № 1688 «О некоторых мерах по реализации государственной политики в сфере защиты детей-сирот и детей, оставшихся без попечения родителей».</w:t>
      </w:r>
    </w:p>
    <w:p w:rsidR="00813B7A" w:rsidRPr="00813B7A" w:rsidRDefault="00813B7A" w:rsidP="00813B7A">
      <w:pPr>
        <w:jc w:val="both"/>
        <w:textAlignment w:val="baseline"/>
        <w:rPr>
          <w:rFonts w:ascii="Arial" w:hAnsi="Arial" w:cs="Arial"/>
        </w:rPr>
      </w:pPr>
      <w:r w:rsidRPr="00813B7A">
        <w:rPr>
          <w:rFonts w:ascii="Arial" w:hAnsi="Arial" w:cs="Arial"/>
        </w:rPr>
        <w:t>Продолжится работа по реализации федерального проекта «Успех каждого ребенка» национального проекта «Образование», целью которого является увеличение охвата дополнительным образованием детей в возрасте от 5 до 18 лет. У каждого родителя появилась возможность воспользоваться электронным сертификатом для оплаты кружков и секций дополнительного образования. Функция записи на кружки и секции, для которых возможна оплата по электронному сертификату, будет доступна на портале госуслуг Московской области». Именной сертификат будет принадлежать одному конкретному ребенку и устанавливается на каждый календарный год.</w:t>
      </w:r>
    </w:p>
    <w:p w:rsidR="00813B7A" w:rsidRPr="00813B7A" w:rsidRDefault="00813B7A" w:rsidP="00813B7A">
      <w:pPr>
        <w:jc w:val="both"/>
        <w:textAlignment w:val="baseline"/>
        <w:rPr>
          <w:rFonts w:ascii="Arial" w:hAnsi="Arial" w:cs="Arial"/>
        </w:rPr>
      </w:pPr>
      <w:r w:rsidRPr="00813B7A">
        <w:rPr>
          <w:rFonts w:ascii="Arial" w:hAnsi="Arial" w:cs="Arial"/>
        </w:rPr>
        <w:lastRenderedPageBreak/>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городском округе Павловский - Посад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городском округе Павловский Посад.</w:t>
      </w:r>
    </w:p>
    <w:p w:rsidR="00813B7A" w:rsidRPr="00813B7A" w:rsidRDefault="00813B7A" w:rsidP="00813B7A">
      <w:pPr>
        <w:jc w:val="both"/>
        <w:textAlignment w:val="baseline"/>
        <w:rPr>
          <w:rFonts w:ascii="Arial" w:eastAsia="Calibri" w:hAnsi="Arial" w:cs="Arial"/>
          <w:lang w:eastAsia="en-US"/>
        </w:rPr>
      </w:pPr>
      <w:r w:rsidRPr="00813B7A">
        <w:rPr>
          <w:rFonts w:ascii="Arial" w:hAnsi="Arial" w:cs="Arial"/>
        </w:rPr>
        <w:tab/>
      </w:r>
    </w:p>
    <w:p w:rsidR="00813B7A" w:rsidRPr="00813B7A" w:rsidRDefault="00813B7A" w:rsidP="00813B7A">
      <w:pPr>
        <w:rPr>
          <w:rFonts w:ascii="Arial" w:eastAsia="Calibri" w:hAnsi="Arial" w:cs="Arial"/>
          <w:lang w:eastAsia="en-US"/>
        </w:rPr>
      </w:pPr>
      <w:r w:rsidRPr="00813B7A">
        <w:rPr>
          <w:rFonts w:ascii="Arial" w:eastAsia="Calibri" w:hAnsi="Arial" w:cs="Arial"/>
          <w:lang w:eastAsia="en-US"/>
        </w:rPr>
        <w:t>Подпрограмма IV «Профессиональное образование»</w:t>
      </w:r>
    </w:p>
    <w:p w:rsidR="00813B7A" w:rsidRPr="00813B7A" w:rsidRDefault="00813B7A" w:rsidP="00813B7A">
      <w:pPr>
        <w:rPr>
          <w:rFonts w:ascii="Arial" w:eastAsia="Calibri" w:hAnsi="Arial" w:cs="Arial"/>
          <w:shd w:val="clear" w:color="auto" w:fill="FFFFFF"/>
          <w:lang w:eastAsia="en-US"/>
        </w:rPr>
      </w:pPr>
      <w:r w:rsidRPr="00813B7A">
        <w:rPr>
          <w:rFonts w:ascii="Arial" w:eastAsia="Calibri" w:hAnsi="Arial" w:cs="Arial"/>
          <w:shd w:val="clear" w:color="auto" w:fill="FFFFFF"/>
          <w:lang w:eastAsia="en-US"/>
        </w:rPr>
        <w:t>К концу 2020 года в Российской Федерации должна быть внедрена национальная система учительского роста (НСУР), в основе которой лежит более усовершенствованная форма аттестации учителей. Федеральный проект «Учитель будущего» ориентирует на создание в образовательной среде точек роста для профессионального и карьерного лифта педагогов, эффективная система непрерывного профессионального развития педагогов должна быть основана на принципиально новых организационных и содержательных подходах в первую очередь к системе повышения квалификации педагогических работников и оценке уровня их компетенции.</w:t>
      </w:r>
    </w:p>
    <w:p w:rsidR="00813B7A" w:rsidRPr="00813B7A" w:rsidRDefault="00813B7A" w:rsidP="00813B7A">
      <w:pPr>
        <w:rPr>
          <w:rFonts w:ascii="Arial" w:eastAsia="Calibri" w:hAnsi="Arial" w:cs="Arial"/>
          <w:lang w:eastAsia="en-US"/>
        </w:rPr>
      </w:pPr>
      <w:r w:rsidRPr="00813B7A">
        <w:rPr>
          <w:rFonts w:ascii="Arial" w:eastAsia="Calibri" w:hAnsi="Arial" w:cs="Arial"/>
          <w:shd w:val="clear" w:color="auto" w:fill="FFFFFF"/>
          <w:lang w:eastAsia="en-US"/>
        </w:rPr>
        <w:tab/>
      </w:r>
    </w:p>
    <w:p w:rsidR="00813B7A" w:rsidRPr="00813B7A" w:rsidRDefault="00813B7A" w:rsidP="00813B7A">
      <w:pPr>
        <w:rPr>
          <w:rFonts w:ascii="Arial" w:eastAsia="Calibri" w:hAnsi="Arial" w:cs="Arial"/>
          <w:lang w:eastAsia="en-US"/>
        </w:rPr>
      </w:pPr>
      <w:r w:rsidRPr="00813B7A">
        <w:rPr>
          <w:rFonts w:ascii="Arial" w:eastAsia="Calibri" w:hAnsi="Arial" w:cs="Arial"/>
          <w:lang w:eastAsia="en-US"/>
        </w:rPr>
        <w:t>Подпрограмма V «Обеспечивающая подпрограмма»</w:t>
      </w:r>
    </w:p>
    <w:p w:rsidR="00813B7A" w:rsidRPr="00813B7A" w:rsidRDefault="00813B7A" w:rsidP="00813B7A">
      <w:pPr>
        <w:outlineLvl w:val="2"/>
        <w:rPr>
          <w:rFonts w:ascii="Arial" w:eastAsia="Calibri" w:hAnsi="Arial" w:cs="Arial"/>
          <w:lang w:eastAsia="en-US"/>
        </w:rPr>
      </w:pPr>
      <w:r w:rsidRPr="00813B7A">
        <w:rPr>
          <w:rFonts w:ascii="Arial" w:eastAsia="Calibri" w:hAnsi="Arial" w:cs="Arial"/>
          <w:lang w:eastAsia="en-US"/>
        </w:rPr>
        <w:t>Мероприятия подпрограммы направлены на информационно-методическое сопровождение учебно-воспитательного процесса и инновационной деятельности в школах, дошкольных организациях, организациях дополнительного образования, обеспечение бухгалтерского, налогового учета и отчетности финансово-хозяйственной деятельности организаций образования, обеспечение технических условий для бесперебойной работы и оперативное устранение аварийных ситуаций в образовательных организациях городского округа Павловский Посад. Для ее решения в подпрограмме определены четыре задачи, в том числе:</w:t>
      </w:r>
    </w:p>
    <w:p w:rsidR="00813B7A" w:rsidRPr="00813B7A" w:rsidRDefault="00813B7A" w:rsidP="00813B7A">
      <w:pPr>
        <w:outlineLvl w:val="2"/>
        <w:rPr>
          <w:rFonts w:ascii="Arial" w:eastAsia="Calibri" w:hAnsi="Arial" w:cs="Arial"/>
          <w:lang w:eastAsia="en-US"/>
        </w:rPr>
      </w:pPr>
      <w:r w:rsidRPr="00813B7A">
        <w:rPr>
          <w:rFonts w:ascii="Arial" w:eastAsia="Calibri" w:hAnsi="Arial" w:cs="Arial"/>
          <w:lang w:eastAsia="en-US"/>
        </w:rPr>
        <w:t>Задача 1. Выполнение исполнительно-распорядительных и контрольных функций в области образования.</w:t>
      </w:r>
    </w:p>
    <w:p w:rsidR="00813B7A" w:rsidRPr="00813B7A" w:rsidRDefault="00813B7A" w:rsidP="00813B7A">
      <w:pPr>
        <w:outlineLvl w:val="2"/>
        <w:rPr>
          <w:rFonts w:ascii="Arial" w:eastAsia="Calibri" w:hAnsi="Arial" w:cs="Arial"/>
          <w:lang w:eastAsia="en-US"/>
        </w:rPr>
      </w:pPr>
      <w:r w:rsidRPr="00813B7A">
        <w:rPr>
          <w:rFonts w:ascii="Arial" w:eastAsia="Calibri" w:hAnsi="Arial" w:cs="Arial"/>
          <w:lang w:eastAsia="en-US"/>
        </w:rPr>
        <w:t>Задача 2.Организация предоставления информационно-методического сопровождения учебно-воспитательного процесса и инновационной деятельности.</w:t>
      </w:r>
    </w:p>
    <w:p w:rsidR="00813B7A" w:rsidRPr="00813B7A" w:rsidRDefault="00813B7A" w:rsidP="00813B7A">
      <w:pPr>
        <w:outlineLvl w:val="2"/>
        <w:rPr>
          <w:rFonts w:ascii="Arial" w:eastAsia="Calibri" w:hAnsi="Arial" w:cs="Arial"/>
          <w:lang w:eastAsia="en-US"/>
        </w:rPr>
      </w:pPr>
      <w:r w:rsidRPr="00813B7A">
        <w:rPr>
          <w:rFonts w:ascii="Arial" w:eastAsia="Calibri" w:hAnsi="Arial" w:cs="Arial"/>
          <w:lang w:eastAsia="en-US"/>
        </w:rPr>
        <w:t>Задача 3.Ведение бухгалтерского, налогового учета и отчетности финансово-хозяйственной деятельности организаций образования городского округа Павловский Посад.</w:t>
      </w:r>
    </w:p>
    <w:p w:rsidR="00813B7A" w:rsidRPr="00813B7A" w:rsidRDefault="00813B7A" w:rsidP="00813B7A">
      <w:pPr>
        <w:outlineLvl w:val="2"/>
        <w:rPr>
          <w:rFonts w:ascii="Arial" w:eastAsia="Calibri" w:hAnsi="Arial" w:cs="Arial"/>
          <w:lang w:eastAsia="en-US"/>
        </w:rPr>
      </w:pPr>
      <w:r w:rsidRPr="00813B7A">
        <w:rPr>
          <w:rFonts w:ascii="Arial" w:eastAsia="Calibri" w:hAnsi="Arial" w:cs="Arial"/>
          <w:lang w:eastAsia="en-US"/>
        </w:rPr>
        <w:t>Задача 4. Обеспечение учреждений дошкольного, начального общего, основного общего и среднего общего образования доступом к сети Интернет.</w:t>
      </w:r>
    </w:p>
    <w:p w:rsidR="00813B7A" w:rsidRPr="00813B7A" w:rsidRDefault="00813B7A" w:rsidP="00813B7A">
      <w:pPr>
        <w:outlineLvl w:val="2"/>
        <w:rPr>
          <w:rFonts w:ascii="Arial" w:eastAsia="Calibri" w:hAnsi="Arial" w:cs="Arial"/>
          <w:lang w:eastAsia="en-US"/>
        </w:rPr>
      </w:pPr>
    </w:p>
    <w:p w:rsidR="00813B7A" w:rsidRPr="00813B7A" w:rsidRDefault="00813B7A" w:rsidP="00813B7A">
      <w:pPr>
        <w:tabs>
          <w:tab w:val="left" w:pos="330"/>
        </w:tabs>
        <w:jc w:val="center"/>
        <w:outlineLvl w:val="1"/>
        <w:rPr>
          <w:rFonts w:ascii="Arial" w:eastAsia="Calibri" w:hAnsi="Arial" w:cs="Arial"/>
          <w:lang w:eastAsia="en-US"/>
        </w:rPr>
      </w:pPr>
      <w:r w:rsidRPr="00813B7A">
        <w:rPr>
          <w:rFonts w:ascii="Arial" w:eastAsia="Calibri" w:hAnsi="Arial" w:cs="Arial"/>
          <w:lang w:eastAsia="en-US"/>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813B7A" w:rsidRPr="00813B7A" w:rsidRDefault="00813B7A" w:rsidP="00813B7A">
      <w:pPr>
        <w:tabs>
          <w:tab w:val="left" w:pos="330"/>
        </w:tabs>
        <w:outlineLvl w:val="1"/>
        <w:rPr>
          <w:rFonts w:ascii="Arial" w:eastAsia="Calibri" w:hAnsi="Arial" w:cs="Arial"/>
          <w:lang w:eastAsia="en-US"/>
        </w:rPr>
      </w:pP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Основные мероприятия программы направлены на достижение цели и решение задач каждой подпрограммы. Реализация мероприятий позволит достичь показателей результативности, характеризующих программу в целом и каждую подпрограмму в частности, в том числе будут достигнуты показатели, предусмотренные в указах Президента Российской Федерации и обращениях Губернатора Московской области.</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Подпрограмма I «Дошкольное образование»:</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создание и развитие объектов дошкольного образования (включая капитальный ремонт, реконструкцию со строительством пристроек) в целях ликвидации очередности, капитальные вложения в объекты социальной и инженерной инфраструктуры; проектирование и строительство дошкольных образовательных организаций;</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реализация субвенций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дошкольных образовательных организациях, осуществляющих образовательную деятельность; на финансовое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разработка вариативных моделей развивающей предметно-пространственной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дошкольного образования; методическое обеспечение социализации детей в возрасте от 0 до 3 лет с ограниченными возможностями здоровья средствами превентивной педагогической поддержки (помощи) и коррекции развития в условиях вариативного дошкольного образования; методические рекомендации и пособия по вопросам оказания ранней помощи детям в возрасте от 0 до 3 лет с ограниченными возможностями здоровья для педагогических работников образовательных организаций;</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реализация субсидий Московской области на закупку оборудования для дошкольных образовательных организаций-победителей областного конкурса на присвоение статуса Региональной инновационной площадки Московской области; содержание имущества и арендную плату за использование помещений.</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Подпрограмма II «Общее образование»:</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создание условий для реализации федеральных государственных образовательных стандартов общего образования; разработка нормативного правового и методического сопровождения внедрения федеральных государственных образовательных стандартов, в том числе внедрения федеральных государственных образовательных стандартов начального, основного и среднего общего образования обучающихся с ограниченными возможностями здоровья;</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обеспечение деятельности государственных общеобразовательных организаций Московской области, осуществляющих образовательную деятельность, в том числе и по адаптированным основным общеобразовательным программам, в условиях внедрения федеральных государственных образовательных стандартов общего образования;</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проведение капитального и текущего ремонта зданий общеобразовательных организаций, закупка оборудования, поддержка образовательных организаций, реализующих проекты обновления содержания и технологий образования;</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lastRenderedPageBreak/>
        <w:t>- обеспечение равного доступа к качественному общему образованию через обеспечение социальной поддержки детей, находящихся в трудной жизненной ситуации (дети-сироты и дети, оставшиеся без попечения родителей, дети с ограниченными возможностями здоровья и другие); обеспечение подвоза обучающихся к месту обучения в муниципальные общеобразовательные организации, расположенные в сельской местности;</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-осуществление мер по поощрению лучших учителей, планомерное повышение оплаты труда педагогических работников общеобразовательных организаций.</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создание и развитие в общеобразовательных организациях условий для ликвидации второй смены;</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строительство школы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(далее - ЕГЭ);</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проведение на регулярной основе централизованных региональных мониторинговых исследований качества образования (проведение диагностики достижения метапредметных результатов обучающимися 4-х, 5-х, 6-х, 7-х, 8-х, 9-х, 10-х классов);</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повышение качества образования в школах, функционирующих в неблагоприятных социальных условиях, за счет использования потенциала и ресурсов местного сообщества: реализация мероприятий по поддержке и информационному сопровождению школ, функционирующих в неблагоприятных социальных условиях, реализации программ вовлечения местного сообщества в деятельность школ, - внедрение новых финансово-экономических механизмов поддержки школ, функционирующих в неблагоприятных социальных условиях; создание сетевого объединения школ, работающих в сложном социальном контексте, сетевого объединения педагогов, обучающих детей из неблагополучных семей, сетевого объединения общественных управляющих - членов органов коллегиального управления школ;</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внедрение механизмов профилактики нарушений требований законодательства Российской Федерации в части информационной открытости образовательных организаций;</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развитие механизмов независимой оценки качества образовательной деятельности образовательных организаций;</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развитие механизмов общественного участия и контроля в системе образования, в том числе на основе ежегодного проведения общественных обсуждений по вопросам развития системы образования Московской области;</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развитие системы открытых данных в сфере оценки качества дошкольного, общего, дополнительного и профессионального образования.</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Подпрограмма III «Дополнительное образование, воспитание и психолого-социальное сопровождение детей»:</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и психологического сопровождения обучающихся;</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lastRenderedPageBreak/>
        <w:t>- развитие кадрового потенциала образовательных организаций системы дополнительного образования, воспитания, психолого-педагогического сопровождения детей (предоставление финансирования на проведение конкурсов профессионального мастерства, педагогического марафона, проведение тематических семинаров и конференций);</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реализация субсидий Московской области на закупку оборудования для организаций дополнительного образования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реализация мер, направленных на воспитание детей, развитие школьного спорта и формирование здорового образа жизни;</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реализация мероприятий, направленных на профилактику правонарушений и формирование навыков законопослушного гражданина;</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поддержка детей с ограниченными возможностями здоровья;</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поддержка детей и молодежи, проявивших способности в области искусства, науки, физической культуры и спорта, в форме премий (грантов);</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реализация комплекса мер, направленных на развитие семейного устройства детей-сирот и детей, оставшихся без попечения родителей, и сопровождение замещающих семей (развитие системы сопровождения граждан, желающих принять и принявших детей-сирот и детей, оставшихся без попечения родителей, на воспитание в свои семьи).</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Подпрограмма IV «Профессиональное образование»:</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прохождение педагогическими работниками добровольной независимой оценки квалификации.</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Подпрограмма V «Обеспечивающая подпрограмма»:</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обеспечение деятельности Управления образования Администрации городского округа Павловский Посад по осуществлению полномочий Министерства образования Московской области за контролем качества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w:t>
      </w:r>
    </w:p>
    <w:p w:rsidR="00813B7A" w:rsidRPr="00813B7A" w:rsidRDefault="00813B7A" w:rsidP="00813B7A">
      <w:pPr>
        <w:tabs>
          <w:tab w:val="left" w:pos="330"/>
        </w:tabs>
        <w:jc w:val="both"/>
        <w:outlineLvl w:val="1"/>
        <w:rPr>
          <w:rFonts w:ascii="Arial" w:eastAsia="Calibri" w:hAnsi="Arial" w:cs="Arial"/>
          <w:lang w:eastAsia="en-US"/>
        </w:rPr>
      </w:pPr>
      <w:r w:rsidRPr="00813B7A">
        <w:rPr>
          <w:rFonts w:ascii="Arial" w:eastAsia="Calibri" w:hAnsi="Arial" w:cs="Arial"/>
          <w:lang w:eastAsia="en-US"/>
        </w:rPr>
        <w:t>- методическое, информационное сопровождение и мониторинг реализации муниципальной программы городского округа Павловский Посад Московской области «ОБРАЗОВАНИЕ», обеспечение участия системы образования городского округа Павловский Посад в региональных выставках-презентациях, проектах международного, межрегионального и регионального взаимодействия в сфере образования.</w:t>
      </w:r>
    </w:p>
    <w:p w:rsidR="00813B7A" w:rsidRPr="00813B7A" w:rsidRDefault="00813B7A" w:rsidP="00813B7A">
      <w:pPr>
        <w:spacing w:after="1" w:line="220" w:lineRule="atLeast"/>
        <w:rPr>
          <w:rFonts w:ascii="Arial" w:hAnsi="Arial" w:cs="Arial"/>
        </w:rPr>
      </w:pPr>
    </w:p>
    <w:p w:rsidR="00813B7A" w:rsidRPr="00813B7A" w:rsidRDefault="00813B7A" w:rsidP="00813B7A">
      <w:pPr>
        <w:spacing w:after="1" w:line="220" w:lineRule="atLeast"/>
        <w:rPr>
          <w:rFonts w:ascii="Arial" w:eastAsia="Calibri" w:hAnsi="Arial" w:cs="Arial"/>
          <w:lang w:eastAsia="en-US"/>
        </w:rPr>
      </w:pPr>
      <w:r w:rsidRPr="00813B7A">
        <w:rPr>
          <w:rFonts w:ascii="Arial" w:hAnsi="Arial" w:cs="Arial"/>
        </w:rPr>
        <w:t xml:space="preserve">Перечень приоритетных проектов, реализуемых в рамках муниципальной программы, с описанием целей и механизмов реализации. </w:t>
      </w:r>
    </w:p>
    <w:p w:rsidR="00813B7A" w:rsidRPr="00813B7A" w:rsidRDefault="00813B7A" w:rsidP="00813B7A">
      <w:pPr>
        <w:spacing w:after="1" w:line="220" w:lineRule="atLeast"/>
        <w:jc w:val="both"/>
        <w:rPr>
          <w:rFonts w:ascii="Arial" w:eastAsia="Calibri" w:hAnsi="Arial" w:cs="Arial"/>
          <w:lang w:eastAsia="en-US"/>
        </w:rPr>
      </w:pPr>
      <w:r w:rsidRPr="00813B7A">
        <w:rPr>
          <w:rFonts w:ascii="Arial" w:eastAsia="Calibri" w:hAnsi="Arial" w:cs="Arial"/>
          <w:lang w:eastAsia="en-US"/>
        </w:rPr>
        <w:t>Для улучшения материально-технической базы учреждений Министерство образования МО в рамках государственной программы «Образование Подмосковья» на 2017-2025 годы и с целью реализации федерального проекта «Современная школа» выделяет субсидию для проведения капитальных ремонтов в образовательных организациях.</w:t>
      </w:r>
    </w:p>
    <w:p w:rsidR="00813B7A" w:rsidRPr="00813B7A" w:rsidRDefault="00813B7A" w:rsidP="00813B7A">
      <w:pPr>
        <w:spacing w:after="1" w:line="220" w:lineRule="atLeast"/>
        <w:jc w:val="both"/>
        <w:rPr>
          <w:rFonts w:ascii="Arial" w:eastAsia="Calibri" w:hAnsi="Arial" w:cs="Arial"/>
          <w:lang w:eastAsia="en-US"/>
        </w:rPr>
      </w:pPr>
      <w:r w:rsidRPr="00813B7A">
        <w:rPr>
          <w:rFonts w:ascii="Arial" w:eastAsia="Calibri" w:hAnsi="Arial" w:cs="Arial"/>
          <w:lang w:eastAsia="en-US"/>
        </w:rPr>
        <w:t>Капитальные ремонты за счет средств областного бюджета и бюджета городского округа уже проведены в МОУ «Лицей №2», МДОУ №30 «Тополек», МБОУ СОШ №2, МОУ СОШ №13, МДОУ №20 «Журавушка», год постройки которых до 1965 года (один из критериев).</w:t>
      </w:r>
    </w:p>
    <w:p w:rsidR="00813B7A" w:rsidRPr="00813B7A" w:rsidRDefault="00813B7A" w:rsidP="00813B7A">
      <w:pPr>
        <w:spacing w:after="1" w:line="220" w:lineRule="atLeast"/>
        <w:jc w:val="both"/>
        <w:rPr>
          <w:rFonts w:ascii="Arial" w:eastAsia="Calibri" w:hAnsi="Arial" w:cs="Arial"/>
          <w:lang w:eastAsia="en-US"/>
        </w:rPr>
      </w:pPr>
      <w:r w:rsidRPr="00813B7A">
        <w:rPr>
          <w:rFonts w:ascii="Arial" w:eastAsia="Calibri" w:hAnsi="Arial" w:cs="Arial"/>
          <w:lang w:eastAsia="en-US"/>
        </w:rPr>
        <w:t>Капитальный ремонт МОУ СОШ №18 запланирован на 2022 год. По заключению госэкспертизы необходимо 272 605 223 рубля.</w:t>
      </w:r>
    </w:p>
    <w:p w:rsidR="00813B7A" w:rsidRPr="00813B7A" w:rsidRDefault="00813B7A" w:rsidP="00813B7A">
      <w:pPr>
        <w:spacing w:after="1" w:line="220" w:lineRule="atLeast"/>
        <w:jc w:val="both"/>
        <w:rPr>
          <w:rFonts w:ascii="Arial" w:eastAsia="Calibri" w:hAnsi="Arial" w:cs="Arial"/>
          <w:lang w:eastAsia="en-US"/>
        </w:rPr>
      </w:pPr>
      <w:r w:rsidRPr="00813B7A">
        <w:rPr>
          <w:rFonts w:ascii="Arial" w:eastAsia="Calibri" w:hAnsi="Arial" w:cs="Arial"/>
          <w:lang w:eastAsia="en-US"/>
        </w:rPr>
        <w:lastRenderedPageBreak/>
        <w:t>Более 1 млрд. рублей выделено на строительство школы-новостройки на 1100 мест в микрорайоне Филимоново, которая будет сдана в 2021 году. Строительство школы поможет решить проблему 2 смены в центральных школах города.</w:t>
      </w:r>
    </w:p>
    <w:p w:rsidR="00813B7A" w:rsidRPr="00813B7A" w:rsidRDefault="00813B7A" w:rsidP="00813B7A">
      <w:pPr>
        <w:spacing w:after="1" w:line="220" w:lineRule="atLeast"/>
        <w:jc w:val="both"/>
        <w:rPr>
          <w:rFonts w:ascii="Arial" w:eastAsia="Calibri" w:hAnsi="Arial" w:cs="Arial"/>
          <w:lang w:eastAsia="en-US"/>
        </w:rPr>
      </w:pPr>
      <w:r w:rsidRPr="00813B7A">
        <w:rPr>
          <w:rFonts w:ascii="Arial" w:eastAsia="Calibri" w:hAnsi="Arial" w:cs="Arial"/>
          <w:lang w:eastAsia="en-US"/>
        </w:rPr>
        <w:t>В рамках реализации в 2019 году мероприятий федерального проекта «Современная школа» национального проекта «Образование» по обновлению материально-технической базы для формирования у обучающихся современных технологических и гуманитарных навыков в округе с 1 сентября открыты 2 центра образования цифрового и гуманитарного профилей в МОУ Евсеевской и МОУ Рахмановской школах. В 2021 году открылся центр на базе МОУ СОШ №11.</w:t>
      </w:r>
    </w:p>
    <w:p w:rsidR="00813B7A" w:rsidRPr="00813B7A" w:rsidRDefault="00813B7A" w:rsidP="00813B7A">
      <w:pPr>
        <w:spacing w:after="1" w:line="220" w:lineRule="atLeast"/>
        <w:jc w:val="both"/>
        <w:rPr>
          <w:rFonts w:ascii="Arial" w:eastAsia="Calibri" w:hAnsi="Arial" w:cs="Arial"/>
          <w:lang w:eastAsia="en-US"/>
        </w:rPr>
      </w:pPr>
      <w:r w:rsidRPr="00813B7A">
        <w:rPr>
          <w:rFonts w:ascii="Arial" w:eastAsia="Calibri" w:hAnsi="Arial" w:cs="Arial"/>
          <w:lang w:eastAsia="en-US"/>
        </w:rPr>
        <w:t>В рамках федерального проекта "Успех каждого ребёнка" национального проекта "Образование", городской округ Павловский Посад вошёл в число 38 пилотных территорий Московской области по внедрению системы персонифицированного финансирования дополнительного образования детей. С 1 сентября 2019г. 25% от общей численности детей от 5 до 18 лет городского округа Павловский Посад получили сертификаты с номиналом, которые позволили получить интересующее их дополнительное образование без ограничения возможности выбора организации, реализующих сертифицированную дополнительную общеразвивающую программу.</w:t>
      </w:r>
    </w:p>
    <w:p w:rsidR="00813B7A" w:rsidRPr="00813B7A" w:rsidRDefault="00813B7A" w:rsidP="00813B7A">
      <w:pPr>
        <w:spacing w:after="1" w:line="220" w:lineRule="atLeast"/>
        <w:jc w:val="both"/>
        <w:rPr>
          <w:rFonts w:ascii="Arial" w:eastAsia="Calibri" w:hAnsi="Arial" w:cs="Arial"/>
          <w:lang w:eastAsia="en-US"/>
        </w:rPr>
      </w:pPr>
      <w:r w:rsidRPr="00813B7A">
        <w:rPr>
          <w:rFonts w:ascii="Arial" w:eastAsia="Calibri" w:hAnsi="Arial" w:cs="Arial"/>
          <w:lang w:eastAsia="en-US"/>
        </w:rPr>
        <w:t>В рамках проекта, на базе МУДО детского эколого-биологического центра городского округа Павловский Посад создан Муниципальный опорный центр, основной задачей которого является координация деятельности и оказание методической поддержки организациям, реализующим дополнительные общеобразовательные программы. В городском округе Павловский Посад проведена инвентаризация инфраструктурных, материально-технических и кадровых ресурсов системы образования в целях повышения доступности образования и развития сетевой формы реализации образовательных программ.</w:t>
      </w:r>
    </w:p>
    <w:p w:rsidR="00813B7A" w:rsidRPr="00813B7A" w:rsidRDefault="00813B7A" w:rsidP="00813B7A">
      <w:pPr>
        <w:spacing w:after="1" w:line="220" w:lineRule="atLeast"/>
        <w:rPr>
          <w:rFonts w:ascii="Arial" w:eastAsia="Calibri" w:hAnsi="Arial" w:cs="Arial"/>
          <w:lang w:eastAsia="en-US"/>
        </w:rPr>
      </w:pPr>
    </w:p>
    <w:p w:rsidR="00813B7A" w:rsidRPr="00813B7A" w:rsidRDefault="00813B7A" w:rsidP="00813B7A">
      <w:pPr>
        <w:spacing w:after="1" w:line="220" w:lineRule="atLeast"/>
        <w:rPr>
          <w:rFonts w:ascii="Arial" w:eastAsia="Calibri" w:hAnsi="Arial" w:cs="Arial"/>
          <w:lang w:eastAsia="en-US"/>
        </w:rPr>
      </w:pPr>
    </w:p>
    <w:p w:rsidR="00813B7A" w:rsidRPr="00813B7A" w:rsidRDefault="00813B7A" w:rsidP="00813B7A">
      <w:pPr>
        <w:numPr>
          <w:ilvl w:val="0"/>
          <w:numId w:val="16"/>
        </w:numPr>
        <w:tabs>
          <w:tab w:val="left" w:pos="330"/>
        </w:tabs>
        <w:spacing w:after="1" w:line="220" w:lineRule="atLeast"/>
        <w:ind w:left="0" w:firstLine="0"/>
        <w:outlineLvl w:val="1"/>
        <w:rPr>
          <w:rFonts w:ascii="Arial" w:eastAsia="Calibri" w:hAnsi="Arial" w:cs="Arial"/>
          <w:lang w:eastAsia="en-US"/>
        </w:rPr>
      </w:pPr>
      <w:r w:rsidRPr="00813B7A">
        <w:rPr>
          <w:rFonts w:ascii="Arial" w:eastAsia="Calibri" w:hAnsi="Arial" w:cs="Arial"/>
          <w:lang w:eastAsia="en-US"/>
        </w:rPr>
        <w:t>Показатели реализации муниципальной программы городского округа Павловский Посад Московской области «Образование»</w:t>
      </w:r>
    </w:p>
    <w:p w:rsidR="00813B7A" w:rsidRPr="00813B7A" w:rsidRDefault="00813B7A" w:rsidP="00813B7A">
      <w:pPr>
        <w:tabs>
          <w:tab w:val="left" w:pos="330"/>
        </w:tabs>
        <w:spacing w:after="1" w:line="220" w:lineRule="atLeast"/>
        <w:outlineLvl w:val="1"/>
        <w:rPr>
          <w:rFonts w:ascii="Arial" w:eastAsia="Calibri" w:hAnsi="Arial" w:cs="Arial"/>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9"/>
        <w:gridCol w:w="2320"/>
        <w:gridCol w:w="216"/>
        <w:gridCol w:w="2108"/>
        <w:gridCol w:w="216"/>
        <w:gridCol w:w="1003"/>
        <w:gridCol w:w="1268"/>
        <w:gridCol w:w="770"/>
        <w:gridCol w:w="1222"/>
        <w:gridCol w:w="770"/>
        <w:gridCol w:w="770"/>
        <w:gridCol w:w="770"/>
        <w:gridCol w:w="770"/>
        <w:gridCol w:w="2335"/>
        <w:tblGridChange w:id="1">
          <w:tblGrid>
            <w:gridCol w:w="589"/>
            <w:gridCol w:w="2320"/>
            <w:gridCol w:w="216"/>
            <w:gridCol w:w="2108"/>
            <w:gridCol w:w="216"/>
            <w:gridCol w:w="1003"/>
            <w:gridCol w:w="1268"/>
            <w:gridCol w:w="770"/>
            <w:gridCol w:w="1222"/>
            <w:gridCol w:w="770"/>
            <w:gridCol w:w="770"/>
            <w:gridCol w:w="770"/>
            <w:gridCol w:w="770"/>
            <w:gridCol w:w="2335"/>
          </w:tblGrid>
        </w:tblGridChange>
      </w:tblGrid>
      <w:tr w:rsidR="00813B7A" w:rsidRPr="00813B7A" w:rsidTr="00813B7A">
        <w:tc>
          <w:tcPr>
            <w:tcW w:w="277" w:type="pct"/>
            <w:vMerge w:val="restar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after="200" w:line="276" w:lineRule="auto"/>
              <w:jc w:val="center"/>
              <w:rPr>
                <w:rFonts w:ascii="Arial" w:hAnsi="Arial" w:cs="Arial"/>
                <w:lang w:eastAsia="en-US"/>
              </w:rPr>
            </w:pPr>
            <w:r w:rsidRPr="00813B7A">
              <w:rPr>
                <w:rFonts w:ascii="Arial" w:hAnsi="Arial" w:cs="Arial"/>
                <w:lang w:eastAsia="en-US"/>
              </w:rPr>
              <w:t xml:space="preserve">№ </w:t>
            </w:r>
          </w:p>
          <w:p w:rsidR="00813B7A" w:rsidRPr="00813B7A" w:rsidRDefault="00813B7A" w:rsidP="00813B7A">
            <w:pPr>
              <w:spacing w:after="200" w:line="276" w:lineRule="auto"/>
              <w:jc w:val="center"/>
              <w:rPr>
                <w:rFonts w:ascii="Arial" w:hAnsi="Arial" w:cs="Arial"/>
                <w:lang w:eastAsia="en-US"/>
              </w:rPr>
            </w:pPr>
            <w:r w:rsidRPr="00813B7A">
              <w:rPr>
                <w:rFonts w:ascii="Arial" w:hAnsi="Arial" w:cs="Arial"/>
                <w:lang w:eastAsia="en-US"/>
              </w:rPr>
              <w:t>п/п</w:t>
            </w:r>
          </w:p>
        </w:tc>
        <w:tc>
          <w:tcPr>
            <w:tcW w:w="885" w:type="pct"/>
            <w:vMerge w:val="restar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after="200" w:line="276" w:lineRule="auto"/>
              <w:jc w:val="center"/>
              <w:rPr>
                <w:rFonts w:ascii="Arial" w:hAnsi="Arial" w:cs="Arial"/>
                <w:lang w:eastAsia="en-US"/>
              </w:rPr>
            </w:pPr>
            <w:r w:rsidRPr="00813B7A">
              <w:rPr>
                <w:rFonts w:ascii="Arial" w:hAnsi="Arial" w:cs="Arial"/>
                <w:lang w:eastAsia="en-US"/>
              </w:rPr>
              <w:t>Планируемые результаты реализации муниципальной программы (подпрограммы)</w:t>
            </w:r>
          </w:p>
          <w:p w:rsidR="00813B7A" w:rsidRPr="00813B7A" w:rsidRDefault="00813B7A" w:rsidP="00813B7A">
            <w:pPr>
              <w:spacing w:after="200" w:line="276" w:lineRule="auto"/>
              <w:jc w:val="center"/>
              <w:rPr>
                <w:rFonts w:ascii="Arial" w:hAnsi="Arial" w:cs="Arial"/>
                <w:lang w:eastAsia="en-US"/>
              </w:rPr>
            </w:pPr>
            <w:r w:rsidRPr="00813B7A">
              <w:rPr>
                <w:rFonts w:ascii="Arial" w:hAnsi="Arial" w:cs="Arial"/>
                <w:lang w:eastAsia="en-US"/>
              </w:rPr>
              <w:lastRenderedPageBreak/>
              <w:t>(Показатель реализации мероприятий)</w:t>
            </w:r>
            <w:r w:rsidRPr="00813B7A">
              <w:rPr>
                <w:rFonts w:ascii="Arial" w:hAnsi="Arial" w:cs="Arial"/>
                <w:vertAlign w:val="superscript"/>
                <w:lang w:eastAsia="en-US"/>
              </w:rPr>
              <w:footnoteReference w:id="1"/>
            </w:r>
          </w:p>
        </w:tc>
        <w:tc>
          <w:tcPr>
            <w:tcW w:w="471" w:type="pct"/>
            <w:gridSpan w:val="2"/>
            <w:vMerge w:val="restart"/>
            <w:tcBorders>
              <w:top w:val="single" w:sz="4" w:space="0" w:color="000000"/>
              <w:left w:val="single" w:sz="4" w:space="0" w:color="000000"/>
              <w:right w:val="single" w:sz="4" w:space="0" w:color="000000"/>
            </w:tcBorders>
          </w:tcPr>
          <w:p w:rsidR="00813B7A" w:rsidRPr="00813B7A" w:rsidRDefault="00813B7A" w:rsidP="00813B7A">
            <w:pPr>
              <w:spacing w:after="200" w:line="276" w:lineRule="auto"/>
              <w:jc w:val="center"/>
              <w:rPr>
                <w:rFonts w:ascii="Arial" w:hAnsi="Arial" w:cs="Arial"/>
                <w:lang w:eastAsia="en-US"/>
              </w:rPr>
            </w:pPr>
            <w:r w:rsidRPr="00813B7A">
              <w:rPr>
                <w:rFonts w:ascii="Arial" w:hAnsi="Arial" w:cs="Arial"/>
                <w:lang w:eastAsia="en-US"/>
              </w:rPr>
              <w:lastRenderedPageBreak/>
              <w:t>Тип показателя</w:t>
            </w:r>
          </w:p>
        </w:tc>
        <w:tc>
          <w:tcPr>
            <w:tcW w:w="374" w:type="pct"/>
            <w:gridSpan w:val="2"/>
            <w:vMerge w:val="restar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after="200" w:line="276" w:lineRule="auto"/>
              <w:jc w:val="center"/>
              <w:rPr>
                <w:rFonts w:ascii="Arial" w:hAnsi="Arial" w:cs="Arial"/>
                <w:lang w:eastAsia="en-US"/>
              </w:rPr>
            </w:pPr>
            <w:r w:rsidRPr="00813B7A">
              <w:rPr>
                <w:rFonts w:ascii="Arial" w:hAnsi="Arial" w:cs="Arial"/>
                <w:lang w:eastAsia="en-US"/>
              </w:rPr>
              <w:t>Единица измерения</w:t>
            </w:r>
          </w:p>
        </w:tc>
        <w:tc>
          <w:tcPr>
            <w:tcW w:w="570" w:type="pct"/>
            <w:vMerge w:val="restar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after="200" w:line="276" w:lineRule="auto"/>
              <w:jc w:val="center"/>
              <w:rPr>
                <w:rFonts w:ascii="Arial" w:hAnsi="Arial" w:cs="Arial"/>
                <w:lang w:eastAsia="en-US"/>
              </w:rPr>
            </w:pPr>
            <w:r w:rsidRPr="00813B7A">
              <w:rPr>
                <w:rFonts w:ascii="Arial" w:hAnsi="Arial" w:cs="Arial"/>
                <w:lang w:eastAsia="en-US"/>
              </w:rPr>
              <w:t xml:space="preserve">Базовое значение показателя                      на начало реализации </w:t>
            </w:r>
          </w:p>
          <w:p w:rsidR="00813B7A" w:rsidRPr="00813B7A" w:rsidRDefault="00813B7A" w:rsidP="00813B7A">
            <w:pPr>
              <w:spacing w:after="200" w:line="276" w:lineRule="auto"/>
              <w:jc w:val="center"/>
              <w:rPr>
                <w:rFonts w:ascii="Arial" w:hAnsi="Arial" w:cs="Arial"/>
                <w:lang w:eastAsia="en-US"/>
              </w:rPr>
            </w:pPr>
            <w:r w:rsidRPr="00813B7A">
              <w:rPr>
                <w:rFonts w:ascii="Arial" w:hAnsi="Arial" w:cs="Arial"/>
                <w:lang w:eastAsia="en-US"/>
              </w:rPr>
              <w:t>программы</w:t>
            </w:r>
          </w:p>
        </w:tc>
        <w:tc>
          <w:tcPr>
            <w:tcW w:w="1488" w:type="pct"/>
            <w:gridSpan w:val="6"/>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after="200" w:line="276" w:lineRule="auto"/>
              <w:jc w:val="center"/>
              <w:rPr>
                <w:rFonts w:ascii="Arial" w:eastAsia="Calibri" w:hAnsi="Arial" w:cs="Arial"/>
                <w:lang w:eastAsia="en-US"/>
              </w:rPr>
            </w:pPr>
            <w:r w:rsidRPr="00813B7A">
              <w:rPr>
                <w:rFonts w:ascii="Arial" w:eastAsia="Calibri" w:hAnsi="Arial" w:cs="Arial"/>
                <w:lang w:eastAsia="en-US"/>
              </w:rPr>
              <w:t>Планируемое значение по годам реализации</w:t>
            </w:r>
          </w:p>
        </w:tc>
        <w:tc>
          <w:tcPr>
            <w:tcW w:w="935" w:type="pct"/>
            <w:vMerge w:val="restart"/>
            <w:tcBorders>
              <w:top w:val="single" w:sz="4" w:space="0" w:color="000000"/>
              <w:left w:val="single" w:sz="4" w:space="0" w:color="000000"/>
              <w:right w:val="single" w:sz="4" w:space="0" w:color="000000"/>
            </w:tcBorders>
          </w:tcPr>
          <w:p w:rsidR="00813B7A" w:rsidRPr="00813B7A" w:rsidRDefault="00813B7A" w:rsidP="00813B7A">
            <w:pPr>
              <w:spacing w:after="200" w:line="276" w:lineRule="auto"/>
              <w:jc w:val="center"/>
              <w:rPr>
                <w:rFonts w:ascii="Arial" w:eastAsia="Calibri" w:hAnsi="Arial" w:cs="Arial"/>
                <w:lang w:eastAsia="en-US"/>
              </w:rPr>
            </w:pPr>
            <w:r w:rsidRPr="00813B7A">
              <w:rPr>
                <w:rFonts w:ascii="Arial" w:hAnsi="Arial" w:cs="Arial"/>
                <w:lang w:eastAsia="en-US"/>
              </w:rPr>
              <w:t>Номер основного мероприятия в перечне мероприятий подпрограммы</w:t>
            </w:r>
          </w:p>
        </w:tc>
      </w:tr>
      <w:tr w:rsidR="00813B7A" w:rsidRPr="00813B7A" w:rsidTr="00813B7A">
        <w:trPr>
          <w:trHeight w:val="1101"/>
        </w:trPr>
        <w:tc>
          <w:tcPr>
            <w:tcW w:w="277" w:type="pct"/>
            <w:vMerge/>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widowControl w:val="0"/>
              <w:pBdr>
                <w:top w:val="nil"/>
                <w:left w:val="nil"/>
                <w:bottom w:val="nil"/>
                <w:right w:val="nil"/>
                <w:between w:val="nil"/>
              </w:pBdr>
              <w:spacing w:after="200" w:line="276" w:lineRule="auto"/>
              <w:rPr>
                <w:rFonts w:ascii="Arial" w:eastAsia="Calibri" w:hAnsi="Arial" w:cs="Arial"/>
                <w:lang w:eastAsia="en-US"/>
              </w:rPr>
            </w:pPr>
          </w:p>
        </w:tc>
        <w:tc>
          <w:tcPr>
            <w:tcW w:w="885" w:type="pct"/>
            <w:vMerge/>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widowControl w:val="0"/>
              <w:pBdr>
                <w:top w:val="nil"/>
                <w:left w:val="nil"/>
                <w:bottom w:val="nil"/>
                <w:right w:val="nil"/>
                <w:between w:val="nil"/>
              </w:pBdr>
              <w:spacing w:after="200" w:line="276" w:lineRule="auto"/>
              <w:rPr>
                <w:rFonts w:ascii="Arial" w:eastAsia="Calibri" w:hAnsi="Arial" w:cs="Arial"/>
                <w:lang w:eastAsia="en-US"/>
              </w:rPr>
            </w:pPr>
          </w:p>
        </w:tc>
        <w:tc>
          <w:tcPr>
            <w:tcW w:w="471" w:type="pct"/>
            <w:gridSpan w:val="2"/>
            <w:vMerge/>
            <w:tcBorders>
              <w:top w:val="single" w:sz="4" w:space="0" w:color="000000"/>
              <w:left w:val="single" w:sz="4" w:space="0" w:color="000000"/>
              <w:right w:val="single" w:sz="4" w:space="0" w:color="000000"/>
            </w:tcBorders>
          </w:tcPr>
          <w:p w:rsidR="00813B7A" w:rsidRPr="00813B7A" w:rsidRDefault="00813B7A" w:rsidP="00813B7A">
            <w:pPr>
              <w:widowControl w:val="0"/>
              <w:pBdr>
                <w:top w:val="nil"/>
                <w:left w:val="nil"/>
                <w:bottom w:val="nil"/>
                <w:right w:val="nil"/>
                <w:between w:val="nil"/>
              </w:pBdr>
              <w:spacing w:after="200" w:line="276" w:lineRule="auto"/>
              <w:rPr>
                <w:rFonts w:ascii="Arial" w:eastAsia="Calibri" w:hAnsi="Arial" w:cs="Arial"/>
                <w:lang w:eastAsia="en-US"/>
              </w:rPr>
            </w:pPr>
          </w:p>
        </w:tc>
        <w:tc>
          <w:tcPr>
            <w:tcW w:w="374" w:type="pct"/>
            <w:gridSpan w:val="2"/>
            <w:vMerge/>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widowControl w:val="0"/>
              <w:pBdr>
                <w:top w:val="nil"/>
                <w:left w:val="nil"/>
                <w:bottom w:val="nil"/>
                <w:right w:val="nil"/>
                <w:between w:val="nil"/>
              </w:pBdr>
              <w:spacing w:after="200" w:line="276" w:lineRule="auto"/>
              <w:rPr>
                <w:rFonts w:ascii="Arial" w:eastAsia="Calibri" w:hAnsi="Arial" w:cs="Arial"/>
                <w:lang w:eastAsia="en-US"/>
              </w:rPr>
            </w:pPr>
          </w:p>
        </w:tc>
        <w:tc>
          <w:tcPr>
            <w:tcW w:w="570" w:type="pct"/>
            <w:vMerge/>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widowControl w:val="0"/>
              <w:pBdr>
                <w:top w:val="nil"/>
                <w:left w:val="nil"/>
                <w:bottom w:val="nil"/>
                <w:right w:val="nil"/>
                <w:between w:val="nil"/>
              </w:pBdr>
              <w:spacing w:after="200" w:line="276" w:lineRule="auto"/>
              <w:rPr>
                <w:rFonts w:ascii="Arial" w:eastAsia="Calibri" w:hAnsi="Arial" w:cs="Arial"/>
                <w:lang w:eastAsia="en-US"/>
              </w:rPr>
            </w:pP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after="200" w:line="276" w:lineRule="auto"/>
              <w:jc w:val="center"/>
              <w:rPr>
                <w:rFonts w:ascii="Arial" w:eastAsia="Calibri" w:hAnsi="Arial" w:cs="Arial"/>
                <w:lang w:eastAsia="en-US"/>
              </w:rPr>
            </w:pPr>
            <w:r w:rsidRPr="00813B7A">
              <w:rPr>
                <w:rFonts w:ascii="Arial" w:eastAsia="Calibri" w:hAnsi="Arial" w:cs="Arial"/>
                <w:lang w:eastAsia="en-US"/>
              </w:rPr>
              <w:t>2020 год</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after="200" w:line="276" w:lineRule="auto"/>
              <w:jc w:val="center"/>
              <w:rPr>
                <w:rFonts w:ascii="Arial" w:eastAsia="Calibri" w:hAnsi="Arial" w:cs="Arial"/>
                <w:lang w:eastAsia="en-US"/>
              </w:rPr>
            </w:pPr>
            <w:r w:rsidRPr="00813B7A">
              <w:rPr>
                <w:rFonts w:ascii="Arial" w:eastAsia="Calibri" w:hAnsi="Arial" w:cs="Arial"/>
                <w:lang w:eastAsia="en-US"/>
              </w:rPr>
              <w:t>2021 год</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after="200" w:line="276" w:lineRule="auto"/>
              <w:jc w:val="center"/>
              <w:rPr>
                <w:rFonts w:ascii="Arial" w:eastAsia="Calibri" w:hAnsi="Arial" w:cs="Arial"/>
                <w:lang w:eastAsia="en-US"/>
              </w:rPr>
            </w:pPr>
            <w:r w:rsidRPr="00813B7A">
              <w:rPr>
                <w:rFonts w:ascii="Arial" w:eastAsia="Calibri" w:hAnsi="Arial" w:cs="Arial"/>
                <w:lang w:eastAsia="en-US"/>
              </w:rPr>
              <w:t>2022 год</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after="200" w:line="276" w:lineRule="auto"/>
              <w:jc w:val="center"/>
              <w:rPr>
                <w:rFonts w:ascii="Arial" w:eastAsia="Calibri" w:hAnsi="Arial" w:cs="Arial"/>
                <w:lang w:eastAsia="en-US"/>
              </w:rPr>
            </w:pPr>
            <w:r w:rsidRPr="00813B7A">
              <w:rPr>
                <w:rFonts w:ascii="Arial" w:eastAsia="Calibri" w:hAnsi="Arial" w:cs="Arial"/>
                <w:lang w:eastAsia="en-US"/>
              </w:rPr>
              <w:t>2023 год</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jc w:val="center"/>
              <w:rPr>
                <w:rFonts w:ascii="Arial" w:eastAsia="Calibri" w:hAnsi="Arial" w:cs="Arial"/>
                <w:lang w:eastAsia="en-US"/>
              </w:rPr>
            </w:pPr>
            <w:r w:rsidRPr="00813B7A">
              <w:rPr>
                <w:rFonts w:ascii="Arial" w:eastAsia="Calibri" w:hAnsi="Arial" w:cs="Arial"/>
                <w:lang w:eastAsia="en-US"/>
              </w:rPr>
              <w:t xml:space="preserve">2024 </w:t>
            </w:r>
          </w:p>
          <w:p w:rsidR="00813B7A" w:rsidRPr="00813B7A" w:rsidRDefault="00813B7A" w:rsidP="00813B7A">
            <w:pPr>
              <w:jc w:val="center"/>
              <w:rPr>
                <w:rFonts w:ascii="Arial" w:eastAsia="Calibri" w:hAnsi="Arial" w:cs="Arial"/>
                <w:lang w:eastAsia="en-US"/>
              </w:rPr>
            </w:pPr>
            <w:r w:rsidRPr="00813B7A">
              <w:rPr>
                <w:rFonts w:ascii="Arial" w:eastAsia="Calibri" w:hAnsi="Arial" w:cs="Arial"/>
                <w:lang w:eastAsia="en-US"/>
              </w:rPr>
              <w:t>год</w:t>
            </w:r>
          </w:p>
        </w:tc>
        <w:tc>
          <w:tcPr>
            <w:tcW w:w="234" w:type="pct"/>
            <w:tcBorders>
              <w:top w:val="single" w:sz="4" w:space="0" w:color="000000"/>
              <w:left w:val="single" w:sz="4" w:space="0" w:color="000000"/>
              <w:right w:val="single" w:sz="4" w:space="0" w:color="000000"/>
            </w:tcBorders>
          </w:tcPr>
          <w:p w:rsidR="00813B7A" w:rsidRPr="00813B7A" w:rsidRDefault="00813B7A" w:rsidP="00813B7A">
            <w:pPr>
              <w:jc w:val="center"/>
              <w:rPr>
                <w:rFonts w:ascii="Arial" w:eastAsia="Calibri" w:hAnsi="Arial" w:cs="Arial"/>
                <w:lang w:eastAsia="en-US"/>
              </w:rPr>
            </w:pPr>
            <w:r w:rsidRPr="00813B7A">
              <w:rPr>
                <w:rFonts w:ascii="Arial" w:eastAsia="Calibri" w:hAnsi="Arial" w:cs="Arial"/>
                <w:lang w:eastAsia="en-US"/>
              </w:rPr>
              <w:t xml:space="preserve">2025 </w:t>
            </w:r>
          </w:p>
          <w:p w:rsidR="00813B7A" w:rsidRPr="00813B7A" w:rsidRDefault="00813B7A" w:rsidP="00813B7A">
            <w:pPr>
              <w:widowControl w:val="0"/>
              <w:pBdr>
                <w:top w:val="nil"/>
                <w:left w:val="nil"/>
                <w:bottom w:val="nil"/>
                <w:right w:val="nil"/>
                <w:between w:val="nil"/>
              </w:pBdr>
              <w:spacing w:after="200" w:line="276" w:lineRule="auto"/>
              <w:jc w:val="center"/>
              <w:rPr>
                <w:rFonts w:ascii="Arial" w:eastAsia="Calibri" w:hAnsi="Arial" w:cs="Arial"/>
                <w:lang w:eastAsia="en-US"/>
              </w:rPr>
            </w:pPr>
            <w:r w:rsidRPr="00813B7A">
              <w:rPr>
                <w:rFonts w:ascii="Arial" w:eastAsia="Calibri" w:hAnsi="Arial" w:cs="Arial"/>
                <w:lang w:eastAsia="en-US"/>
              </w:rPr>
              <w:t>год</w:t>
            </w:r>
          </w:p>
        </w:tc>
        <w:tc>
          <w:tcPr>
            <w:tcW w:w="935" w:type="pct"/>
            <w:vMerge/>
            <w:tcBorders>
              <w:top w:val="single" w:sz="4" w:space="0" w:color="000000"/>
              <w:left w:val="single" w:sz="4" w:space="0" w:color="000000"/>
              <w:right w:val="single" w:sz="4" w:space="0" w:color="000000"/>
            </w:tcBorders>
          </w:tcPr>
          <w:p w:rsidR="00813B7A" w:rsidRPr="00813B7A" w:rsidRDefault="00813B7A" w:rsidP="00813B7A">
            <w:pPr>
              <w:widowControl w:val="0"/>
              <w:pBdr>
                <w:top w:val="nil"/>
                <w:left w:val="nil"/>
                <w:bottom w:val="nil"/>
                <w:right w:val="nil"/>
                <w:between w:val="nil"/>
              </w:pBdr>
              <w:spacing w:after="200" w:line="276" w:lineRule="auto"/>
              <w:rPr>
                <w:rFonts w:ascii="Arial" w:eastAsia="Calibri" w:hAnsi="Arial" w:cs="Arial"/>
                <w:lang w:eastAsia="en-US"/>
              </w:rPr>
            </w:pPr>
          </w:p>
        </w:tc>
      </w:tr>
      <w:tr w:rsidR="00813B7A" w:rsidRPr="00813B7A" w:rsidTr="00813B7A">
        <w:trPr>
          <w:trHeight w:val="151"/>
        </w:trPr>
        <w:tc>
          <w:tcPr>
            <w:tcW w:w="277" w:type="pct"/>
            <w:tcBorders>
              <w:top w:val="single" w:sz="4" w:space="0" w:color="000000"/>
              <w:left w:val="single" w:sz="4" w:space="0" w:color="000000"/>
              <w:bottom w:val="single" w:sz="4" w:space="0" w:color="000000"/>
              <w:right w:val="single" w:sz="4" w:space="0" w:color="000000"/>
            </w:tcBorders>
            <w:vAlign w:val="center"/>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1</w:t>
            </w:r>
          </w:p>
        </w:tc>
        <w:tc>
          <w:tcPr>
            <w:tcW w:w="885" w:type="pct"/>
            <w:tcBorders>
              <w:top w:val="single" w:sz="4" w:space="0" w:color="000000"/>
              <w:left w:val="single" w:sz="4" w:space="0" w:color="000000"/>
              <w:bottom w:val="single" w:sz="4" w:space="0" w:color="000000"/>
              <w:right w:val="single" w:sz="4" w:space="0" w:color="000000"/>
            </w:tcBorders>
            <w:vAlign w:val="center"/>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w:t>
            </w:r>
          </w:p>
        </w:tc>
        <w:tc>
          <w:tcPr>
            <w:tcW w:w="471" w:type="pct"/>
            <w:gridSpan w:val="2"/>
            <w:tcBorders>
              <w:left w:val="single" w:sz="4" w:space="0" w:color="000000"/>
              <w:right w:val="single" w:sz="4" w:space="0" w:color="000000"/>
            </w:tcBorders>
            <w:vAlign w:val="center"/>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3</w:t>
            </w:r>
          </w:p>
        </w:tc>
        <w:tc>
          <w:tcPr>
            <w:tcW w:w="374" w:type="pct"/>
            <w:gridSpan w:val="2"/>
            <w:tcBorders>
              <w:top w:val="single" w:sz="4" w:space="0" w:color="000000"/>
              <w:left w:val="single" w:sz="4" w:space="0" w:color="000000"/>
              <w:bottom w:val="single" w:sz="4" w:space="0" w:color="000000"/>
              <w:right w:val="single" w:sz="4" w:space="0" w:color="000000"/>
            </w:tcBorders>
            <w:vAlign w:val="center"/>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4</w:t>
            </w:r>
          </w:p>
        </w:tc>
        <w:tc>
          <w:tcPr>
            <w:tcW w:w="570" w:type="pct"/>
            <w:tcBorders>
              <w:top w:val="single" w:sz="4" w:space="0" w:color="000000"/>
              <w:left w:val="single" w:sz="4" w:space="0" w:color="000000"/>
              <w:bottom w:val="single" w:sz="4" w:space="0" w:color="000000"/>
              <w:right w:val="single" w:sz="4" w:space="0" w:color="000000"/>
            </w:tcBorders>
            <w:vAlign w:val="center"/>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5</w:t>
            </w:r>
          </w:p>
        </w:tc>
        <w:tc>
          <w:tcPr>
            <w:tcW w:w="226" w:type="pct"/>
            <w:tcBorders>
              <w:top w:val="single" w:sz="4" w:space="0" w:color="000000"/>
              <w:left w:val="single" w:sz="4" w:space="0" w:color="000000"/>
              <w:bottom w:val="single" w:sz="4" w:space="0" w:color="000000"/>
              <w:right w:val="single" w:sz="4" w:space="0" w:color="000000"/>
            </w:tcBorders>
            <w:vAlign w:val="center"/>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6</w:t>
            </w:r>
          </w:p>
        </w:tc>
        <w:tc>
          <w:tcPr>
            <w:tcW w:w="234" w:type="pct"/>
            <w:tcBorders>
              <w:top w:val="single" w:sz="4" w:space="0" w:color="000000"/>
              <w:left w:val="single" w:sz="4" w:space="0" w:color="000000"/>
              <w:bottom w:val="single" w:sz="4" w:space="0" w:color="000000"/>
              <w:right w:val="single" w:sz="4" w:space="0" w:color="000000"/>
            </w:tcBorders>
            <w:vAlign w:val="center"/>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7</w:t>
            </w:r>
          </w:p>
        </w:tc>
        <w:tc>
          <w:tcPr>
            <w:tcW w:w="281" w:type="pct"/>
            <w:tcBorders>
              <w:top w:val="single" w:sz="4" w:space="0" w:color="000000"/>
              <w:left w:val="single" w:sz="4" w:space="0" w:color="000000"/>
              <w:bottom w:val="single" w:sz="4" w:space="0" w:color="000000"/>
              <w:right w:val="single" w:sz="4" w:space="0" w:color="000000"/>
            </w:tcBorders>
            <w:vAlign w:val="center"/>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8</w:t>
            </w:r>
          </w:p>
        </w:tc>
        <w:tc>
          <w:tcPr>
            <w:tcW w:w="280" w:type="pct"/>
            <w:tcBorders>
              <w:top w:val="single" w:sz="4" w:space="0" w:color="000000"/>
              <w:left w:val="single" w:sz="4" w:space="0" w:color="000000"/>
              <w:bottom w:val="single" w:sz="4" w:space="0" w:color="000000"/>
              <w:right w:val="single" w:sz="4" w:space="0" w:color="000000"/>
            </w:tcBorders>
            <w:vAlign w:val="center"/>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9</w:t>
            </w:r>
          </w:p>
        </w:tc>
        <w:tc>
          <w:tcPr>
            <w:tcW w:w="234" w:type="pct"/>
            <w:tcBorders>
              <w:top w:val="single" w:sz="4" w:space="0" w:color="000000"/>
              <w:left w:val="single" w:sz="4" w:space="0" w:color="000000"/>
              <w:bottom w:val="single" w:sz="4" w:space="0" w:color="000000"/>
              <w:right w:val="single" w:sz="4" w:space="0" w:color="000000"/>
            </w:tcBorders>
            <w:vAlign w:val="center"/>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w:t>
            </w:r>
          </w:p>
        </w:tc>
        <w:tc>
          <w:tcPr>
            <w:tcW w:w="234" w:type="pct"/>
            <w:tcBorders>
              <w:left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11</w:t>
            </w:r>
          </w:p>
        </w:tc>
        <w:tc>
          <w:tcPr>
            <w:tcW w:w="935" w:type="pct"/>
            <w:tcBorders>
              <w:left w:val="single" w:sz="4" w:space="0" w:color="000000"/>
              <w:right w:val="single" w:sz="4" w:space="0" w:color="000000"/>
            </w:tcBorders>
            <w:vAlign w:val="center"/>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12</w:t>
            </w:r>
          </w:p>
        </w:tc>
      </w:tr>
      <w:tr w:rsidR="00813B7A" w:rsidRPr="00813B7A" w:rsidTr="00813B7A">
        <w:trPr>
          <w:trHeight w:val="297"/>
        </w:trPr>
        <w:tc>
          <w:tcPr>
            <w:tcW w:w="277" w:type="pct"/>
            <w:tcBorders>
              <w:top w:val="single" w:sz="4" w:space="0" w:color="000000"/>
              <w:left w:val="single" w:sz="4" w:space="0" w:color="000000"/>
              <w:bottom w:val="single" w:sz="4" w:space="0" w:color="000000"/>
              <w:right w:val="single" w:sz="4" w:space="0" w:color="auto"/>
            </w:tcBorders>
          </w:tcPr>
          <w:p w:rsidR="00813B7A" w:rsidRPr="00813B7A" w:rsidRDefault="00813B7A" w:rsidP="00813B7A">
            <w:pPr>
              <w:spacing w:after="200" w:line="276" w:lineRule="auto"/>
              <w:jc w:val="center"/>
              <w:rPr>
                <w:rFonts w:ascii="Arial" w:eastAsia="Calibri" w:hAnsi="Arial" w:cs="Arial"/>
                <w:lang w:eastAsia="en-US"/>
              </w:rPr>
            </w:pPr>
            <w:r w:rsidRPr="00813B7A">
              <w:rPr>
                <w:rFonts w:ascii="Arial" w:eastAsia="Calibri" w:hAnsi="Arial" w:cs="Arial"/>
                <w:lang w:eastAsia="en-US"/>
              </w:rPr>
              <w:t>1</w:t>
            </w:r>
          </w:p>
        </w:tc>
        <w:tc>
          <w:tcPr>
            <w:tcW w:w="4723" w:type="pct"/>
            <w:gridSpan w:val="13"/>
            <w:tcBorders>
              <w:top w:val="single" w:sz="4" w:space="0" w:color="000000"/>
              <w:left w:val="single" w:sz="4" w:space="0" w:color="auto"/>
              <w:bottom w:val="single" w:sz="4" w:space="0" w:color="000000"/>
              <w:right w:val="single" w:sz="4" w:space="0" w:color="000000"/>
            </w:tcBorders>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lang w:eastAsia="en-US"/>
              </w:rPr>
            </w:pPr>
            <w:r w:rsidRPr="00813B7A">
              <w:rPr>
                <w:rFonts w:ascii="Arial" w:eastAsia="Calibri" w:hAnsi="Arial" w:cs="Arial"/>
              </w:rPr>
              <w:t xml:space="preserve">Подпрограмма </w:t>
            </w:r>
            <w:r w:rsidRPr="00813B7A">
              <w:rPr>
                <w:rFonts w:ascii="Arial" w:eastAsia="Calibri" w:hAnsi="Arial" w:cs="Arial"/>
                <w:lang w:val="en-US"/>
              </w:rPr>
              <w:t xml:space="preserve">I </w:t>
            </w:r>
            <w:r w:rsidRPr="00813B7A">
              <w:rPr>
                <w:rFonts w:ascii="Arial" w:eastAsia="Calibri" w:hAnsi="Arial" w:cs="Arial"/>
              </w:rPr>
              <w:t>«Дошкольное образование»</w:t>
            </w:r>
          </w:p>
        </w:tc>
      </w:tr>
      <w:tr w:rsidR="00813B7A" w:rsidRPr="00813B7A" w:rsidTr="00813B7A">
        <w:trPr>
          <w:trHeight w:val="312"/>
        </w:trPr>
        <w:tc>
          <w:tcPr>
            <w:tcW w:w="277" w:type="pct"/>
            <w:tcBorders>
              <w:top w:val="single" w:sz="4" w:space="0" w:color="000000"/>
              <w:left w:val="single" w:sz="4" w:space="0" w:color="000000"/>
              <w:bottom w:val="single" w:sz="4" w:space="0" w:color="000000"/>
              <w:right w:val="single" w:sz="4" w:space="0" w:color="auto"/>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1.1</w:t>
            </w:r>
          </w:p>
        </w:tc>
        <w:tc>
          <w:tcPr>
            <w:tcW w:w="885" w:type="pct"/>
            <w:tcBorders>
              <w:top w:val="single" w:sz="4" w:space="0" w:color="000000"/>
              <w:left w:val="single" w:sz="4" w:space="0" w:color="auto"/>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 мест</w:t>
            </w:r>
          </w:p>
        </w:tc>
        <w:tc>
          <w:tcPr>
            <w:tcW w:w="471" w:type="pct"/>
            <w:gridSpan w:val="2"/>
            <w:tcBorders>
              <w:left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ежегодному обращению Губернатора Московской области</w:t>
            </w:r>
          </w:p>
          <w:p w:rsidR="00813B7A" w:rsidRPr="00813B7A" w:rsidRDefault="00813B7A" w:rsidP="00813B7A">
            <w:pPr>
              <w:spacing w:line="276" w:lineRule="auto"/>
              <w:jc w:val="center"/>
              <w:rPr>
                <w:rFonts w:ascii="Arial" w:eastAsia="Calibri" w:hAnsi="Arial" w:cs="Arial"/>
                <w:lang w:eastAsia="en-US"/>
              </w:rPr>
            </w:pPr>
          </w:p>
        </w:tc>
        <w:tc>
          <w:tcPr>
            <w:tcW w:w="374"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мест</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45</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0</w:t>
            </w:r>
          </w:p>
        </w:tc>
        <w:tc>
          <w:tcPr>
            <w:tcW w:w="935"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P2. Федеральный проект «Содействие занятости женщин - создание условий дошкольного образования для детей в возрасте до трех лет»</w:t>
            </w:r>
          </w:p>
        </w:tc>
      </w:tr>
      <w:tr w:rsidR="00813B7A" w:rsidRPr="00813B7A" w:rsidTr="00813B7A">
        <w:trPr>
          <w:trHeight w:val="312"/>
        </w:trPr>
        <w:tc>
          <w:tcPr>
            <w:tcW w:w="277" w:type="pct"/>
            <w:tcBorders>
              <w:top w:val="single" w:sz="4" w:space="0" w:color="000000"/>
              <w:left w:val="single" w:sz="4" w:space="0" w:color="000000"/>
              <w:bottom w:val="single" w:sz="4" w:space="0" w:color="000000"/>
              <w:right w:val="single" w:sz="4" w:space="0" w:color="auto"/>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1.2.</w:t>
            </w:r>
          </w:p>
        </w:tc>
        <w:tc>
          <w:tcPr>
            <w:tcW w:w="885" w:type="pct"/>
            <w:tcBorders>
              <w:top w:val="single" w:sz="4" w:space="0" w:color="000000"/>
              <w:left w:val="single" w:sz="4" w:space="0" w:color="auto"/>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Созданы дополнительные места в субъектах Российской Федерации для детей в возрасте от 1,5 до 3 лет любой </w:t>
            </w:r>
            <w:r w:rsidRPr="00813B7A">
              <w:rPr>
                <w:rFonts w:ascii="Arial" w:eastAsia="Calibri" w:hAnsi="Arial" w:cs="Arial"/>
                <w:lang w:eastAsia="en-US"/>
              </w:rPr>
              <w:lastRenderedPageBreak/>
              <w:t>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471" w:type="pct"/>
            <w:gridSpan w:val="2"/>
            <w:tcBorders>
              <w:left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показатель к ежегодному обращению Губернатора Московской области</w:t>
            </w:r>
          </w:p>
          <w:p w:rsidR="00813B7A" w:rsidRPr="00813B7A" w:rsidRDefault="00813B7A" w:rsidP="00813B7A">
            <w:pPr>
              <w:spacing w:line="276" w:lineRule="auto"/>
              <w:jc w:val="center"/>
              <w:rPr>
                <w:rFonts w:ascii="Arial" w:eastAsia="Calibri" w:hAnsi="Arial" w:cs="Arial"/>
                <w:lang w:eastAsia="en-US"/>
              </w:rPr>
            </w:pPr>
          </w:p>
        </w:tc>
        <w:tc>
          <w:tcPr>
            <w:tcW w:w="374"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мест</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0</w:t>
            </w:r>
          </w:p>
        </w:tc>
        <w:tc>
          <w:tcPr>
            <w:tcW w:w="935"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Основное мероприятие 02. Финансовое обеспечение реализации прав граждан на получение общедоступного и </w:t>
            </w:r>
            <w:r w:rsidRPr="00813B7A">
              <w:rPr>
                <w:rFonts w:ascii="Arial" w:eastAsia="Calibri" w:hAnsi="Arial" w:cs="Arial"/>
                <w:lang w:eastAsia="en-US"/>
              </w:rPr>
              <w:lastRenderedPageBreak/>
              <w:t>бесплатного дошкольного образования</w:t>
            </w:r>
          </w:p>
        </w:tc>
      </w:tr>
      <w:tr w:rsidR="00813B7A" w:rsidRPr="00813B7A" w:rsidTr="00813B7A">
        <w:trPr>
          <w:trHeight w:val="312"/>
        </w:trPr>
        <w:tc>
          <w:tcPr>
            <w:tcW w:w="277" w:type="pct"/>
            <w:tcBorders>
              <w:top w:val="single" w:sz="4" w:space="0" w:color="000000"/>
              <w:left w:val="single" w:sz="4" w:space="0" w:color="000000"/>
              <w:bottom w:val="single" w:sz="4" w:space="0" w:color="000000"/>
              <w:right w:val="single" w:sz="4" w:space="0" w:color="auto"/>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1.3</w:t>
            </w:r>
          </w:p>
        </w:tc>
        <w:tc>
          <w:tcPr>
            <w:tcW w:w="885" w:type="pct"/>
            <w:tcBorders>
              <w:top w:val="single" w:sz="4" w:space="0" w:color="000000"/>
              <w:left w:val="single" w:sz="4" w:space="0" w:color="auto"/>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Количество отремонтированных дошкольных образовательных организаций, штук</w:t>
            </w:r>
          </w:p>
        </w:tc>
        <w:tc>
          <w:tcPr>
            <w:tcW w:w="471" w:type="pct"/>
            <w:gridSpan w:val="2"/>
            <w:tcBorders>
              <w:left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ежегодному обращению Губернатора Московской области</w:t>
            </w:r>
          </w:p>
          <w:p w:rsidR="00813B7A" w:rsidRPr="00813B7A" w:rsidRDefault="00813B7A" w:rsidP="00813B7A">
            <w:pPr>
              <w:spacing w:line="276" w:lineRule="auto"/>
              <w:jc w:val="center"/>
              <w:rPr>
                <w:rFonts w:ascii="Arial" w:eastAsia="Calibri" w:hAnsi="Arial" w:cs="Arial"/>
                <w:lang w:eastAsia="en-US"/>
              </w:rPr>
            </w:pPr>
          </w:p>
        </w:tc>
        <w:tc>
          <w:tcPr>
            <w:tcW w:w="374"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штук</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0</w:t>
            </w:r>
          </w:p>
        </w:tc>
        <w:tc>
          <w:tcPr>
            <w:tcW w:w="935"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Основное мероприятие 01. Проведение капитального ремонта объектов </w:t>
            </w:r>
            <w:r w:rsidRPr="00813B7A">
              <w:rPr>
                <w:rFonts w:ascii="Arial" w:eastAsia="Calibri" w:hAnsi="Arial" w:cs="Arial"/>
                <w:lang w:eastAsia="en-US"/>
              </w:rPr>
              <w:lastRenderedPageBreak/>
              <w:t>дошкольного образования</w:t>
            </w:r>
          </w:p>
        </w:tc>
      </w:tr>
      <w:tr w:rsidR="00813B7A" w:rsidRPr="00813B7A" w:rsidTr="00813B7A">
        <w:trPr>
          <w:trHeight w:val="312"/>
        </w:trPr>
        <w:tc>
          <w:tcPr>
            <w:tcW w:w="277" w:type="pct"/>
            <w:tcBorders>
              <w:top w:val="single" w:sz="4" w:space="0" w:color="000000"/>
              <w:left w:val="single" w:sz="4" w:space="0" w:color="000000"/>
              <w:bottom w:val="single" w:sz="4" w:space="0" w:color="000000"/>
              <w:right w:val="single" w:sz="4" w:space="0" w:color="auto"/>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1.4</w:t>
            </w:r>
          </w:p>
        </w:tc>
        <w:tc>
          <w:tcPr>
            <w:tcW w:w="885" w:type="pct"/>
            <w:tcBorders>
              <w:top w:val="single" w:sz="4" w:space="0" w:color="000000"/>
              <w:left w:val="single" w:sz="4" w:space="0" w:color="auto"/>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471" w:type="pct"/>
            <w:gridSpan w:val="2"/>
            <w:tcBorders>
              <w:left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указу Президента Российской Федерации</w:t>
            </w:r>
          </w:p>
          <w:p w:rsidR="00813B7A" w:rsidRPr="00813B7A" w:rsidRDefault="00813B7A" w:rsidP="00813B7A">
            <w:pPr>
              <w:spacing w:line="276" w:lineRule="auto"/>
              <w:jc w:val="center"/>
              <w:rPr>
                <w:rFonts w:ascii="Arial" w:eastAsia="Calibri" w:hAnsi="Arial" w:cs="Arial"/>
                <w:lang w:eastAsia="en-US"/>
              </w:rPr>
            </w:pPr>
          </w:p>
        </w:tc>
        <w:tc>
          <w:tcPr>
            <w:tcW w:w="374"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100</w:t>
            </w:r>
          </w:p>
        </w:tc>
        <w:tc>
          <w:tcPr>
            <w:tcW w:w="935"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 Основное мероприятие 02. Финансовое обеспечение реализации прав граждан на получение общедоступного и бесплатного дошкольного образования</w:t>
            </w:r>
          </w:p>
        </w:tc>
      </w:tr>
      <w:tr w:rsidR="00813B7A" w:rsidRPr="00813B7A" w:rsidTr="00813B7A">
        <w:trPr>
          <w:trHeight w:val="312"/>
        </w:trPr>
        <w:tc>
          <w:tcPr>
            <w:tcW w:w="277" w:type="pct"/>
            <w:tcBorders>
              <w:top w:val="single" w:sz="4" w:space="0" w:color="000000"/>
              <w:left w:val="single" w:sz="4" w:space="0" w:color="000000"/>
              <w:bottom w:val="single" w:sz="4" w:space="0" w:color="000000"/>
              <w:right w:val="single" w:sz="4" w:space="0" w:color="auto"/>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1.5.</w:t>
            </w:r>
          </w:p>
        </w:tc>
        <w:tc>
          <w:tcPr>
            <w:tcW w:w="885" w:type="pct"/>
            <w:tcBorders>
              <w:top w:val="single" w:sz="4" w:space="0" w:color="000000"/>
              <w:left w:val="single" w:sz="4" w:space="0" w:color="auto"/>
              <w:bottom w:val="single" w:sz="4" w:space="0" w:color="000000"/>
              <w:right w:val="single" w:sz="4" w:space="0" w:color="000000"/>
            </w:tcBorders>
          </w:tcPr>
          <w:p w:rsidR="00813B7A" w:rsidRPr="00813B7A" w:rsidRDefault="00813B7A" w:rsidP="00813B7A">
            <w:pPr>
              <w:rPr>
                <w:rFonts w:ascii="Arial" w:eastAsia="Calibri" w:hAnsi="Arial" w:cs="Arial"/>
                <w:lang w:eastAsia="en-US"/>
              </w:rPr>
            </w:pPr>
            <w:r w:rsidRPr="00813B7A">
              <w:rPr>
                <w:rFonts w:ascii="Arial" w:eastAsia="Calibri" w:hAnsi="Arial" w:cs="Arial"/>
                <w:lang w:eastAsia="en-US"/>
              </w:rPr>
              <w:t xml:space="preserve">Доступность дошкольного образования для </w:t>
            </w:r>
            <w:r w:rsidRPr="00813B7A">
              <w:rPr>
                <w:rFonts w:ascii="Arial" w:eastAsia="Calibri" w:hAnsi="Arial" w:cs="Arial"/>
                <w:lang w:eastAsia="en-US"/>
              </w:rPr>
              <w:lastRenderedPageBreak/>
              <w:t>детей в возрасте до 3-х лет</w:t>
            </w:r>
          </w:p>
          <w:p w:rsidR="00813B7A" w:rsidRPr="00813B7A" w:rsidRDefault="00813B7A" w:rsidP="00813B7A">
            <w:pPr>
              <w:rPr>
                <w:rFonts w:ascii="Arial" w:eastAsia="Calibri" w:hAnsi="Arial" w:cs="Arial"/>
                <w:lang w:eastAsia="en-US"/>
              </w:rPr>
            </w:pPr>
          </w:p>
          <w:p w:rsidR="00813B7A" w:rsidRPr="00813B7A" w:rsidRDefault="00813B7A" w:rsidP="00813B7A">
            <w:pPr>
              <w:rPr>
                <w:rFonts w:ascii="Arial" w:eastAsia="Calibri" w:hAnsi="Arial" w:cs="Arial"/>
              </w:rPr>
            </w:pPr>
          </w:p>
          <w:p w:rsidR="00813B7A" w:rsidRPr="00813B7A" w:rsidRDefault="00813B7A" w:rsidP="00813B7A">
            <w:pPr>
              <w:spacing w:line="276" w:lineRule="auto"/>
              <w:rPr>
                <w:rFonts w:ascii="Arial" w:eastAsia="Calibri" w:hAnsi="Arial" w:cs="Arial"/>
                <w:lang w:eastAsia="en-US"/>
              </w:rPr>
            </w:pPr>
          </w:p>
        </w:tc>
        <w:tc>
          <w:tcPr>
            <w:tcW w:w="471" w:type="pct"/>
            <w:gridSpan w:val="2"/>
            <w:tcBorders>
              <w:left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 xml:space="preserve">показатель к соглашению с ФОИВ по ФП </w:t>
            </w:r>
            <w:r w:rsidRPr="00813B7A">
              <w:rPr>
                <w:rFonts w:ascii="Arial" w:eastAsia="Calibri" w:hAnsi="Arial" w:cs="Arial"/>
                <w:lang w:eastAsia="en-US"/>
              </w:rPr>
              <w:lastRenderedPageBreak/>
              <w:t>«Содействие занятости женщин - создание условий дошкольного образования для детей в возрасте до трех лет»</w:t>
            </w:r>
          </w:p>
        </w:tc>
        <w:tc>
          <w:tcPr>
            <w:tcW w:w="374"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100</w:t>
            </w:r>
          </w:p>
        </w:tc>
        <w:tc>
          <w:tcPr>
            <w:tcW w:w="935"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Основное мероприятие  P2. Федеральный </w:t>
            </w:r>
            <w:r w:rsidRPr="00813B7A">
              <w:rPr>
                <w:rFonts w:ascii="Arial" w:eastAsia="Calibri" w:hAnsi="Arial" w:cs="Arial"/>
                <w:lang w:eastAsia="en-US"/>
              </w:rPr>
              <w:lastRenderedPageBreak/>
              <w:t>проект «Содействие занятости женщин – создание условий дошкольного образования для детей в возрасте до трех лет»</w:t>
            </w:r>
            <w:r w:rsidRPr="00813B7A">
              <w:rPr>
                <w:rFonts w:ascii="Arial" w:eastAsia="Calibri" w:hAnsi="Arial" w:cs="Arial"/>
              </w:rPr>
              <w:t xml:space="preserve"> </w:t>
            </w:r>
          </w:p>
        </w:tc>
      </w:tr>
      <w:tr w:rsidR="00813B7A" w:rsidRPr="00813B7A" w:rsidTr="00813B7A">
        <w:trPr>
          <w:trHeight w:val="312"/>
        </w:trPr>
        <w:tc>
          <w:tcPr>
            <w:tcW w:w="277" w:type="pct"/>
            <w:tcBorders>
              <w:top w:val="single" w:sz="4" w:space="0" w:color="000000"/>
              <w:left w:val="single" w:sz="4" w:space="0" w:color="000000"/>
              <w:bottom w:val="single" w:sz="4" w:space="0" w:color="000000"/>
              <w:right w:val="single" w:sz="4" w:space="0" w:color="auto"/>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1.6.</w:t>
            </w:r>
          </w:p>
        </w:tc>
        <w:tc>
          <w:tcPr>
            <w:tcW w:w="885" w:type="pct"/>
            <w:tcBorders>
              <w:top w:val="single" w:sz="4" w:space="0" w:color="000000"/>
              <w:left w:val="single" w:sz="4" w:space="0" w:color="auto"/>
              <w:bottom w:val="single" w:sz="4" w:space="0" w:color="000000"/>
              <w:right w:val="single" w:sz="4" w:space="0" w:color="000000"/>
            </w:tcBorders>
          </w:tcPr>
          <w:p w:rsidR="00813B7A" w:rsidRPr="00813B7A" w:rsidRDefault="00813B7A" w:rsidP="00813B7A">
            <w:pPr>
              <w:rPr>
                <w:rFonts w:ascii="Arial" w:eastAsia="Calibri" w:hAnsi="Arial" w:cs="Arial"/>
              </w:rPr>
            </w:pPr>
            <w:r w:rsidRPr="00813B7A">
              <w:rPr>
                <w:rFonts w:ascii="Arial" w:eastAsia="Calibri" w:hAnsi="Arial" w:cs="Arial"/>
                <w:lang w:eastAsia="en-US"/>
              </w:rPr>
              <w:t>Доступность дошкольного образования для детей в возрасте от 3-х до 7 лет</w:t>
            </w:r>
          </w:p>
          <w:p w:rsidR="00813B7A" w:rsidRPr="00813B7A" w:rsidRDefault="00813B7A" w:rsidP="00813B7A">
            <w:pPr>
              <w:spacing w:line="276" w:lineRule="auto"/>
              <w:rPr>
                <w:rFonts w:ascii="Arial" w:eastAsia="Calibri" w:hAnsi="Arial" w:cs="Arial"/>
                <w:lang w:eastAsia="en-US"/>
              </w:rPr>
            </w:pPr>
          </w:p>
        </w:tc>
        <w:tc>
          <w:tcPr>
            <w:tcW w:w="471" w:type="pct"/>
            <w:gridSpan w:val="2"/>
            <w:tcBorders>
              <w:left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соглашению с ФОИВ по ФП «Содействие занятости женщин - создание условий дошкольного образования для детей в возрасте до трех лет»</w:t>
            </w:r>
          </w:p>
        </w:tc>
        <w:tc>
          <w:tcPr>
            <w:tcW w:w="374"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100</w:t>
            </w:r>
          </w:p>
        </w:tc>
        <w:tc>
          <w:tcPr>
            <w:tcW w:w="935"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P2. Федеральный проект «Содействие занятости женщин – создание условий дошкольного образования для детей в возрасте до трех лет»</w:t>
            </w:r>
            <w:r w:rsidRPr="00813B7A">
              <w:rPr>
                <w:rFonts w:ascii="Arial" w:eastAsia="Calibri" w:hAnsi="Arial" w:cs="Arial"/>
              </w:rPr>
              <w:t xml:space="preserve"> </w:t>
            </w:r>
          </w:p>
        </w:tc>
      </w:tr>
      <w:tr w:rsidR="00813B7A" w:rsidRPr="00813B7A" w:rsidTr="00813B7A">
        <w:trPr>
          <w:trHeight w:val="312"/>
        </w:trPr>
        <w:tc>
          <w:tcPr>
            <w:tcW w:w="277" w:type="pct"/>
            <w:tcBorders>
              <w:top w:val="single" w:sz="4" w:space="0" w:color="000000"/>
              <w:left w:val="single" w:sz="4" w:space="0" w:color="000000"/>
              <w:bottom w:val="single" w:sz="4" w:space="0" w:color="000000"/>
              <w:right w:val="single" w:sz="4" w:space="0" w:color="auto"/>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1.7.</w:t>
            </w:r>
          </w:p>
        </w:tc>
        <w:tc>
          <w:tcPr>
            <w:tcW w:w="885" w:type="pct"/>
            <w:tcBorders>
              <w:top w:val="single" w:sz="4" w:space="0" w:color="000000"/>
              <w:left w:val="single" w:sz="4" w:space="0" w:color="auto"/>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Отношение средней заработной платы педагогических работников дошкольных образовательных организаций к средней </w:t>
            </w:r>
            <w:r w:rsidRPr="00813B7A">
              <w:rPr>
                <w:rFonts w:ascii="Arial" w:eastAsia="Calibri" w:hAnsi="Arial" w:cs="Arial"/>
                <w:lang w:eastAsia="en-US"/>
              </w:rPr>
              <w:lastRenderedPageBreak/>
              <w:t>заработной плате в общеобразовательных организациях в Московской области, всего</w:t>
            </w:r>
          </w:p>
          <w:p w:rsidR="00813B7A" w:rsidRPr="00813B7A" w:rsidRDefault="00813B7A" w:rsidP="00813B7A">
            <w:pPr>
              <w:spacing w:line="276" w:lineRule="auto"/>
              <w:rPr>
                <w:rFonts w:ascii="Arial" w:eastAsia="Calibri" w:hAnsi="Arial" w:cs="Arial"/>
                <w:lang w:eastAsia="en-US"/>
              </w:rPr>
            </w:pPr>
          </w:p>
        </w:tc>
        <w:tc>
          <w:tcPr>
            <w:tcW w:w="471" w:type="pct"/>
            <w:gridSpan w:val="2"/>
            <w:tcBorders>
              <w:left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показатель к указу Президента Российской Федерации</w:t>
            </w:r>
          </w:p>
        </w:tc>
        <w:tc>
          <w:tcPr>
            <w:tcW w:w="374"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100</w:t>
            </w:r>
          </w:p>
        </w:tc>
        <w:tc>
          <w:tcPr>
            <w:tcW w:w="935"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Основное мероприятие 02. Финансовое обеспечение реализации прав граждан на получение общедоступного и бесплатного </w:t>
            </w:r>
            <w:r w:rsidRPr="00813B7A">
              <w:rPr>
                <w:rFonts w:ascii="Arial" w:eastAsia="Calibri" w:hAnsi="Arial" w:cs="Arial"/>
                <w:lang w:eastAsia="en-US"/>
              </w:rPr>
              <w:lastRenderedPageBreak/>
              <w:t>дошкольного образования</w:t>
            </w:r>
          </w:p>
        </w:tc>
      </w:tr>
      <w:tr w:rsidR="00813B7A" w:rsidRPr="00813B7A" w:rsidTr="00813B7A">
        <w:trPr>
          <w:trHeight w:val="312"/>
        </w:trPr>
        <w:tc>
          <w:tcPr>
            <w:tcW w:w="277" w:type="pct"/>
            <w:tcBorders>
              <w:top w:val="single" w:sz="4" w:space="0" w:color="000000"/>
              <w:left w:val="single" w:sz="4" w:space="0" w:color="000000"/>
              <w:bottom w:val="single" w:sz="4" w:space="0" w:color="000000"/>
              <w:right w:val="single" w:sz="4" w:space="0" w:color="auto"/>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1.8</w:t>
            </w:r>
          </w:p>
        </w:tc>
        <w:tc>
          <w:tcPr>
            <w:tcW w:w="885" w:type="pct"/>
            <w:tcBorders>
              <w:top w:val="single" w:sz="4" w:space="0" w:color="000000"/>
              <w:left w:val="single" w:sz="4" w:space="0" w:color="auto"/>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детей-инвалидов, в возрасте от 1,5 до 7 лет, охваченных дошкольным образованием, в общей численности детей-инвалидов такого возраста в Московской области</w:t>
            </w:r>
          </w:p>
        </w:tc>
        <w:tc>
          <w:tcPr>
            <w:tcW w:w="471" w:type="pct"/>
            <w:gridSpan w:val="2"/>
            <w:tcBorders>
              <w:left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соглашению с ФОИВ</w:t>
            </w:r>
          </w:p>
        </w:tc>
        <w:tc>
          <w:tcPr>
            <w:tcW w:w="374"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97</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100</w:t>
            </w:r>
          </w:p>
        </w:tc>
        <w:tc>
          <w:tcPr>
            <w:tcW w:w="935"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i/>
                <w:lang w:eastAsia="en-US"/>
              </w:rPr>
            </w:pPr>
            <w:r w:rsidRPr="00813B7A">
              <w:rPr>
                <w:rFonts w:ascii="Arial" w:eastAsia="Calibri" w:hAnsi="Arial" w:cs="Arial"/>
                <w:lang w:eastAsia="en-US"/>
              </w:rPr>
              <w:t>Основное мероприятие 02. Финансовое обеспечение реализации прав граждан на получение общедоступного и бесплатного дошкольного образования</w:t>
            </w:r>
          </w:p>
        </w:tc>
      </w:tr>
      <w:tr w:rsidR="00813B7A" w:rsidRPr="00813B7A" w:rsidTr="00813B7A">
        <w:trPr>
          <w:trHeight w:val="312"/>
        </w:trPr>
        <w:tc>
          <w:tcPr>
            <w:tcW w:w="277" w:type="pct"/>
            <w:tcBorders>
              <w:top w:val="single" w:sz="4" w:space="0" w:color="000000"/>
              <w:left w:val="single" w:sz="4" w:space="0" w:color="000000"/>
              <w:bottom w:val="single" w:sz="4" w:space="0" w:color="000000"/>
              <w:right w:val="single" w:sz="4" w:space="0" w:color="auto"/>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1.9</w:t>
            </w:r>
          </w:p>
        </w:tc>
        <w:tc>
          <w:tcPr>
            <w:tcW w:w="885" w:type="pct"/>
            <w:tcBorders>
              <w:top w:val="single" w:sz="4" w:space="0" w:color="000000"/>
              <w:left w:val="single" w:sz="4" w:space="0" w:color="auto"/>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Создано не менее 90 тыс. дополнительных мест, в том числе с обеспечением необходимых условий пребывания детей с ОВЗ и детей-инвалидов, в </w:t>
            </w:r>
            <w:r w:rsidRPr="00813B7A">
              <w:rPr>
                <w:rFonts w:ascii="Arial" w:eastAsia="Calibri" w:hAnsi="Arial" w:cs="Arial"/>
                <w:lang w:eastAsia="en-US"/>
              </w:rPr>
              <w:lastRenderedPageBreak/>
              <w:t>организациях, осуществляющих образовательную деятельность</w:t>
            </w:r>
          </w:p>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по образовательным программам дошкольного образования,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w:t>
            </w:r>
            <w:r w:rsidRPr="00813B7A">
              <w:rPr>
                <w:rFonts w:ascii="Arial" w:eastAsia="Calibri" w:hAnsi="Arial" w:cs="Arial"/>
                <w:lang w:eastAsia="en-US"/>
              </w:rPr>
              <w:lastRenderedPageBreak/>
              <w:t>и Северо- Кавказского федеральных округов.</w:t>
            </w:r>
          </w:p>
        </w:tc>
        <w:tc>
          <w:tcPr>
            <w:tcW w:w="471" w:type="pct"/>
            <w:gridSpan w:val="2"/>
            <w:tcBorders>
              <w:left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 xml:space="preserve">показатель к соглашению с ФОИВ по ФП «Содействие занятости женщин - создание условий дошкольного образования для </w:t>
            </w:r>
            <w:r w:rsidRPr="00813B7A">
              <w:rPr>
                <w:rFonts w:ascii="Arial" w:eastAsia="Calibri" w:hAnsi="Arial" w:cs="Arial"/>
                <w:lang w:eastAsia="en-US"/>
              </w:rPr>
              <w:lastRenderedPageBreak/>
              <w:t>детей в возрасте до трех лет»</w:t>
            </w:r>
          </w:p>
        </w:tc>
        <w:tc>
          <w:tcPr>
            <w:tcW w:w="374"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0</w:t>
            </w:r>
          </w:p>
        </w:tc>
        <w:tc>
          <w:tcPr>
            <w:tcW w:w="935" w:type="pct"/>
            <w:tcBorders>
              <w:left w:val="single" w:sz="4" w:space="0" w:color="000000"/>
              <w:right w:val="single" w:sz="4" w:space="0" w:color="000000"/>
            </w:tcBorders>
          </w:tcPr>
          <w:p w:rsidR="00813B7A" w:rsidRPr="00813B7A" w:rsidRDefault="00813B7A" w:rsidP="00813B7A">
            <w:pPr>
              <w:spacing w:line="276" w:lineRule="auto"/>
              <w:rPr>
                <w:rFonts w:ascii="Arial" w:eastAsia="Calibri" w:hAnsi="Arial" w:cs="Arial"/>
                <w:i/>
                <w:lang w:eastAsia="en-US"/>
              </w:rPr>
            </w:pPr>
            <w:r w:rsidRPr="00813B7A">
              <w:rPr>
                <w:rFonts w:ascii="Arial" w:eastAsia="Calibri" w:hAnsi="Arial" w:cs="Arial"/>
                <w:lang w:eastAsia="en-US"/>
              </w:rPr>
              <w:t xml:space="preserve">Основное мероприятие 02. Финансовое обеспечение реализации прав граждан на получение общедоступного и бесплатного </w:t>
            </w:r>
            <w:r w:rsidRPr="00813B7A">
              <w:rPr>
                <w:rFonts w:ascii="Arial" w:eastAsia="Calibri" w:hAnsi="Arial" w:cs="Arial"/>
                <w:lang w:eastAsia="en-US"/>
              </w:rPr>
              <w:lastRenderedPageBreak/>
              <w:t>дошкольного образования</w:t>
            </w:r>
          </w:p>
        </w:tc>
      </w:tr>
      <w:tr w:rsidR="00813B7A" w:rsidRPr="00813B7A" w:rsidTr="00813B7A">
        <w:trPr>
          <w:trHeight w:val="293"/>
        </w:trPr>
        <w:tc>
          <w:tcPr>
            <w:tcW w:w="277" w:type="pct"/>
            <w:tcBorders>
              <w:top w:val="single" w:sz="4" w:space="0" w:color="auto"/>
              <w:left w:val="single" w:sz="4" w:space="0" w:color="auto"/>
              <w:bottom w:val="single" w:sz="4" w:space="0" w:color="auto"/>
              <w:right w:val="single" w:sz="4" w:space="0" w:color="auto"/>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2</w:t>
            </w:r>
          </w:p>
        </w:tc>
        <w:tc>
          <w:tcPr>
            <w:tcW w:w="4723" w:type="pct"/>
            <w:gridSpan w:val="13"/>
            <w:tcBorders>
              <w:top w:val="single" w:sz="4" w:space="0" w:color="auto"/>
              <w:left w:val="single" w:sz="4" w:space="0" w:color="auto"/>
              <w:bottom w:val="single" w:sz="4" w:space="0" w:color="auto"/>
              <w:right w:val="single" w:sz="4" w:space="0" w:color="auto"/>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 xml:space="preserve">Подпрограмма 2 </w:t>
            </w:r>
            <w:r w:rsidRPr="00813B7A">
              <w:rPr>
                <w:rFonts w:ascii="Arial" w:eastAsia="Calibri" w:hAnsi="Arial" w:cs="Arial"/>
              </w:rPr>
              <w:t>«Общее образование»</w:t>
            </w:r>
          </w:p>
        </w:tc>
      </w:tr>
      <w:tr w:rsidR="00813B7A" w:rsidRPr="00813B7A" w:rsidTr="00813B7A">
        <w:trPr>
          <w:trHeight w:val="453"/>
        </w:trPr>
        <w:tc>
          <w:tcPr>
            <w:tcW w:w="277" w:type="pct"/>
            <w:tcBorders>
              <w:top w:val="single" w:sz="4" w:space="0" w:color="000000"/>
              <w:left w:val="single" w:sz="4" w:space="0" w:color="000000"/>
              <w:bottom w:val="single" w:sz="4" w:space="0" w:color="auto"/>
              <w:right w:val="single" w:sz="4" w:space="0" w:color="auto"/>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2.1</w:t>
            </w:r>
          </w:p>
        </w:tc>
        <w:tc>
          <w:tcPr>
            <w:tcW w:w="891" w:type="pct"/>
            <w:gridSpan w:val="2"/>
            <w:tcBorders>
              <w:top w:val="single" w:sz="4" w:space="0" w:color="000000"/>
              <w:left w:val="single" w:sz="4" w:space="0" w:color="auto"/>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 </w:t>
            </w:r>
          </w:p>
        </w:tc>
        <w:tc>
          <w:tcPr>
            <w:tcW w:w="465" w:type="pct"/>
            <w:tcBorders>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указу Президента Российской Федерации</w:t>
            </w:r>
          </w:p>
        </w:tc>
        <w:tc>
          <w:tcPr>
            <w:tcW w:w="374" w:type="pct"/>
            <w:gridSpan w:val="2"/>
            <w:tcBorders>
              <w:top w:val="single" w:sz="4" w:space="0" w:color="000000"/>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i/>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109,7</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104,0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110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935" w:type="pct"/>
            <w:tcBorders>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01. Финансовое обеспечение деятельности образовательных организаций</w:t>
            </w:r>
          </w:p>
          <w:p w:rsidR="00813B7A" w:rsidRPr="00813B7A" w:rsidRDefault="00813B7A" w:rsidP="00813B7A">
            <w:pPr>
              <w:spacing w:line="276" w:lineRule="auto"/>
              <w:rPr>
                <w:rFonts w:ascii="Arial" w:eastAsia="Calibri" w:hAnsi="Arial" w:cs="Arial"/>
                <w:lang w:eastAsia="en-US"/>
              </w:rPr>
            </w:pP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2.2</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w:t>
            </w:r>
            <w:r w:rsidRPr="00813B7A">
              <w:rPr>
                <w:rFonts w:ascii="Arial" w:eastAsia="Calibri" w:hAnsi="Arial" w:cs="Arial"/>
                <w:lang w:eastAsia="en-US"/>
              </w:rPr>
              <w:lastRenderedPageBreak/>
              <w:t>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показатель к соглашению с ФОИВ</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тыс.ед.</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0,002</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0,002</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rPr>
            </w:pPr>
            <w:r w:rsidRPr="00813B7A">
              <w:rPr>
                <w:rFonts w:ascii="Arial" w:eastAsia="Calibri" w:hAnsi="Arial" w:cs="Arial"/>
              </w:rPr>
              <w:t xml:space="preserve">Основное мероприятие 03.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w:t>
            </w:r>
            <w:r w:rsidRPr="00813B7A">
              <w:rPr>
                <w:rFonts w:ascii="Arial" w:eastAsia="Calibri" w:hAnsi="Arial" w:cs="Arial"/>
              </w:rPr>
              <w:lastRenderedPageBreak/>
              <w:t>сопровождению, обновлению содержания и технологий образования</w:t>
            </w:r>
          </w:p>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E1. Федеральный проект «Современная школа»</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2.3</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Поддержка образования для детей с ограниченными возможностями здоровья.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соглашению с ФОИВ</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штук</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E1. Федеральный проект «Современная школа»</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2.4</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Московской области</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соглашению с ФОИВ</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99</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E1. Федеральный проект «Современная школа»</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2.5</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Количество отремонтированных общеобразовательных организаций, </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отраслевой приоритетный показатель</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штук</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8. Модернизация школьных систем образования в рамках государственной программы Российской Федерации «Развитие образования»</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2.6</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обучающихся во вторую смену</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 xml:space="preserve">показатель к ежегодному обращению Губернатора </w:t>
            </w:r>
            <w:r w:rsidRPr="00813B7A">
              <w:rPr>
                <w:rFonts w:ascii="Arial" w:eastAsia="Calibri" w:hAnsi="Arial" w:cs="Arial"/>
                <w:lang w:eastAsia="en-US"/>
              </w:rPr>
              <w:lastRenderedPageBreak/>
              <w:t>Московской области</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i/>
                <w:lang w:eastAsia="en-US"/>
              </w:rPr>
              <w:lastRenderedPageBreak/>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8,72</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8,72</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5</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Основное мероприятие E1. Федеральный проект </w:t>
            </w:r>
            <w:r w:rsidRPr="00813B7A">
              <w:rPr>
                <w:rFonts w:ascii="Arial" w:eastAsia="Calibri" w:hAnsi="Arial" w:cs="Arial"/>
                <w:lang w:eastAsia="en-US"/>
              </w:rPr>
              <w:lastRenderedPageBreak/>
              <w:t>«Современная школа»</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2.7</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соглашению с ФОИВ по ФП «Успех каждого ребенка»</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штук</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E2. Федеральный проект «Успех каждого ребенка»</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2.8</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Доля выпускников текущего года, набравших 220 баллов и более по 3 предметам, к общему количеству выпускников текущего года, сдававших ЕГЭ по 3 и более предметам, </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отраслевой показатель</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i/>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31,69</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30,66</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31,7</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26</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26</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26</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26</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Основное мероприятие 05.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w:t>
            </w:r>
            <w:r w:rsidRPr="00813B7A">
              <w:rPr>
                <w:rFonts w:ascii="Arial" w:eastAsia="Calibri" w:hAnsi="Arial" w:cs="Arial"/>
                <w:lang w:eastAsia="en-US"/>
              </w:rPr>
              <w:lastRenderedPageBreak/>
              <w:t>форме единого государственного экзамена</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2.9</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тысяча человек</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соглашению с ФОИВ по ФП «Успех каждого ребенка»</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тысяча человек</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0,05</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0,024</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0,54</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0,54</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0,54</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0,54</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0,54</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E2. Федеральный проект «Успех каждого ребенка»</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2.10</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Доля обучающихся общеобразовательных организаций, обеспеченных подвозом к месту обучения в муниципальные общеобразовательные организации в Московской области в общей численности обучающихся </w:t>
            </w:r>
            <w:r w:rsidRPr="00813B7A">
              <w:rPr>
                <w:rFonts w:ascii="Arial" w:eastAsia="Calibri" w:hAnsi="Arial" w:cs="Arial"/>
                <w:lang w:eastAsia="en-US"/>
              </w:rPr>
              <w:lastRenderedPageBreak/>
              <w:t>общеобразовательных организаций, нуждающихся в подвозе к месту обучения в муниципальные общеобразовательные организации в Московской области</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 xml:space="preserve">Показатель к Соглашению между Министерством образования Московской области и администрацией городского округа Павловский Посад </w:t>
            </w:r>
            <w:r w:rsidRPr="00813B7A">
              <w:rPr>
                <w:rFonts w:ascii="Arial" w:eastAsia="Calibri" w:hAnsi="Arial" w:cs="Arial"/>
                <w:lang w:eastAsia="en-US"/>
              </w:rPr>
              <w:lastRenderedPageBreak/>
              <w:t xml:space="preserve">Московской области  </w:t>
            </w:r>
          </w:p>
          <w:p w:rsidR="00813B7A" w:rsidRPr="00813B7A" w:rsidRDefault="00813B7A" w:rsidP="00813B7A">
            <w:pPr>
              <w:spacing w:line="276" w:lineRule="auto"/>
              <w:jc w:val="center"/>
              <w:rPr>
                <w:rFonts w:ascii="Arial" w:eastAsia="Calibri" w:hAnsi="Arial" w:cs="Arial"/>
                <w:lang w:eastAsia="en-US"/>
              </w:rPr>
            </w:pP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lastRenderedPageBreak/>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 xml:space="preserve">не менее </w:t>
            </w:r>
          </w:p>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80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 xml:space="preserve">не менее </w:t>
            </w:r>
          </w:p>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80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 xml:space="preserve">не менее </w:t>
            </w:r>
          </w:p>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80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не менее 80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не менее 80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не менее 80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не менее 80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rPr>
              <w:t xml:space="preserve">Мероприятие 03.07 Обеспечение подвоза обучающихся к месту обучения в муниципальные общеобразовательные организации в Московской области, расположенные в сельских </w:t>
            </w:r>
            <w:r w:rsidRPr="00813B7A">
              <w:rPr>
                <w:rFonts w:ascii="Arial" w:eastAsia="Calibri" w:hAnsi="Arial" w:cs="Arial"/>
              </w:rPr>
              <w:lastRenderedPageBreak/>
              <w:t>населенных пунктах</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2.11</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Количество общеобразовательных организаций, расположенных в сельской местности и малых городах, в которых помещения отремонтированы и оснащены мебелью для создания центров образования цифрового и гуманитарного профилей</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 xml:space="preserve">Соглашение №14/61/27 между Министерством образования Московской области и Администрацией городского округа Павловский Посад Московской области о предоставлении иных межбюджетных трансфертов бюджету городского округа </w:t>
            </w:r>
            <w:r w:rsidRPr="00813B7A">
              <w:rPr>
                <w:rFonts w:ascii="Arial" w:eastAsia="Calibri" w:hAnsi="Arial" w:cs="Arial"/>
                <w:lang w:eastAsia="en-US"/>
              </w:rPr>
              <w:lastRenderedPageBreak/>
              <w:t>Павловский Посад Московской области на создание центров образования цифрового и гуманитарного профилей в соответствии с государственной программой Московской области «Образование Подмосковья»на 2020-2025 годы в 2020-2022 годы от 31.01.2020</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lastRenderedPageBreak/>
              <w:t>шт</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rPr>
            </w:pPr>
            <w:r w:rsidRPr="00813B7A">
              <w:rPr>
                <w:rFonts w:ascii="Arial" w:eastAsia="Calibri" w:hAnsi="Arial" w:cs="Arial"/>
              </w:rPr>
              <w:t>Мероприятие Е1.02     Создание центров образования цифрового и гуманитарного профилей</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2.12</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Доля обучающихся, получающих начальное общее образование в муниципальных образовательных организациях, получающих бесплатное горячее  </w:t>
            </w:r>
            <w:r w:rsidRPr="00813B7A">
              <w:rPr>
                <w:rFonts w:ascii="Arial" w:eastAsia="Calibri" w:hAnsi="Arial" w:cs="Arial"/>
                <w:lang w:eastAsia="en-US"/>
              </w:rPr>
              <w:lastRenderedPageBreak/>
              <w:t>питание, к общему количеству обучающихся, получающих начальное общее образование в муниципальных образовательных организациях</w:t>
            </w:r>
          </w:p>
        </w:tc>
        <w:tc>
          <w:tcPr>
            <w:tcW w:w="465" w:type="pct"/>
            <w:vMerge w:val="restart"/>
            <w:tcBorders>
              <w:top w:val="single" w:sz="4" w:space="0" w:color="auto"/>
              <w:left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 xml:space="preserve">Соглашение между Министерством образования Московской области и Администрацией городского округа </w:t>
            </w:r>
            <w:r w:rsidRPr="00813B7A">
              <w:rPr>
                <w:rFonts w:ascii="Arial" w:eastAsia="Calibri" w:hAnsi="Arial" w:cs="Arial"/>
                <w:lang w:eastAsia="en-US"/>
              </w:rPr>
              <w:lastRenderedPageBreak/>
              <w:t xml:space="preserve">Павловский Посад Московской области о предоставлении субсидии бюджету городского округа Павловский Посад Московской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в Московской области в соответствии с государственной </w:t>
            </w:r>
            <w:r w:rsidRPr="00813B7A">
              <w:rPr>
                <w:rFonts w:ascii="Arial" w:eastAsia="Calibri" w:hAnsi="Arial" w:cs="Arial"/>
                <w:lang w:eastAsia="en-US"/>
              </w:rPr>
              <w:lastRenderedPageBreak/>
              <w:t xml:space="preserve">программой Московской области «Образование Подмосковья» на 2020-2025 годы </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lastRenderedPageBreak/>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935" w:type="pct"/>
            <w:vMerge w:val="restart"/>
            <w:tcBorders>
              <w:top w:val="single" w:sz="4" w:space="0" w:color="auto"/>
              <w:left w:val="single" w:sz="4" w:space="0" w:color="000000"/>
              <w:right w:val="single" w:sz="4" w:space="0" w:color="000000"/>
            </w:tcBorders>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Мероприятие 03.09</w:t>
            </w:r>
          </w:p>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 xml:space="preserve">Организация бесплатного горячего питания обучающихся, получающих начальное общее </w:t>
            </w:r>
            <w:r w:rsidRPr="00813B7A">
              <w:rPr>
                <w:rFonts w:ascii="Arial" w:eastAsia="Calibri" w:hAnsi="Arial" w:cs="Arial"/>
                <w:lang w:eastAsia="en-US"/>
              </w:rPr>
              <w:lastRenderedPageBreak/>
              <w:t>образование в муниципальных и частных общеобразовательных организациях в Московской области</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2.13</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Доля муниципальных образовательных организаций, расположенных на территории муниципального образования Московской области и осуществляющих обучение по программам начального общего образования, в которых организовано бесплатное горячее питание обучающихся, получающих начальное общее </w:t>
            </w:r>
            <w:r w:rsidRPr="00813B7A">
              <w:rPr>
                <w:rFonts w:ascii="Arial" w:eastAsia="Calibri" w:hAnsi="Arial" w:cs="Arial"/>
                <w:lang w:eastAsia="en-US"/>
              </w:rPr>
              <w:lastRenderedPageBreak/>
              <w:t>образование, в соответствии со стандартом организации питания обучающихся образовательных организаций в Московской области к общему количеству муниципальных образовательных организаций, расположенных на территории муниципального образования Московской области и осуществляющих обучение по программам начального общего образования</w:t>
            </w:r>
          </w:p>
        </w:tc>
        <w:tc>
          <w:tcPr>
            <w:tcW w:w="465" w:type="pct"/>
            <w:vMerge/>
            <w:tcBorders>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935" w:type="pct"/>
            <w:vMerge/>
            <w:tcBorders>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rPr>
            </w:pPr>
          </w:p>
        </w:tc>
      </w:tr>
      <w:tr w:rsidR="00813B7A" w:rsidRPr="00813B7A" w:rsidTr="00813B7A">
        <w:trPr>
          <w:trHeight w:val="956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2.14</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t>Cоглашение между Министерством образования Московской области и органом местного</w:t>
            </w:r>
          </w:p>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t>самоуправления муниципального образования Московской области о предоставлении</w:t>
            </w:r>
          </w:p>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t>субвенции из бюджета Московской области бюджету муниципального образования</w:t>
            </w:r>
          </w:p>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t>Московской области на ежемесячное денежное вознаграждение за классное руководство</w:t>
            </w:r>
          </w:p>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t>педагогическим работникам муниципальных общеобразовательных организаций</w:t>
            </w:r>
          </w:p>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lastRenderedPageBreak/>
              <w:t>(Финансовое обеспечение государственных гарантий реализации прав граждан на</w:t>
            </w:r>
          </w:p>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t>получение общедоступного и бесплатного дошкольного, начального общего, основного</w:t>
            </w:r>
          </w:p>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t>общего, среднего общего образования в муниципальных общеобразовательных</w:t>
            </w:r>
          </w:p>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t>организациях в Московской области, обеспечение дополнительного образования детей в</w:t>
            </w:r>
          </w:p>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t>муниципальных общеобразовательных организациях в Московской области, включая</w:t>
            </w:r>
          </w:p>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lastRenderedPageBreak/>
              <w:t xml:space="preserve">расходы на оплату труда, </w:t>
            </w:r>
          </w:p>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t>приобретение учебников и учебных пособий, средств обучения,</w:t>
            </w:r>
          </w:p>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t>игр, игрушек (за исключением расходов на содержание зданий и оплату коммунальных услуг)</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lastRenderedPageBreak/>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rPr>
            </w:pPr>
            <w:r w:rsidRPr="00813B7A">
              <w:rPr>
                <w:rFonts w:ascii="Arial" w:eastAsia="Calibri" w:hAnsi="Arial" w:cs="Arial"/>
              </w:rPr>
              <w:t xml:space="preserve">Мероприятие 01.09 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813B7A">
              <w:rPr>
                <w:rFonts w:ascii="Arial" w:eastAsia="Calibri" w:hAnsi="Arial" w:cs="Arial"/>
              </w:rPr>
              <w:lastRenderedPageBreak/>
              <w:t>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2.15</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технической направленностей</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t>показатель к соглашению с ФОИВ</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единиц</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Е1. 05.  Создание и обеспечение функционирования центров образования естественно-научной</w:t>
            </w:r>
            <w:r w:rsidRPr="00813B7A">
              <w:rPr>
                <w:rFonts w:ascii="Arial" w:eastAsia="Calibri" w:hAnsi="Arial" w:cs="Arial"/>
              </w:rPr>
              <w:br/>
              <w:t>и технологической направленностей</w:t>
            </w:r>
            <w:r w:rsidRPr="00813B7A">
              <w:rPr>
                <w:rFonts w:ascii="Arial" w:eastAsia="Calibri" w:hAnsi="Arial" w:cs="Arial"/>
              </w:rPr>
              <w:br/>
              <w:t>в общеобразовательных организациях, расположенных</w:t>
            </w:r>
            <w:r w:rsidRPr="00813B7A">
              <w:rPr>
                <w:rFonts w:ascii="Arial" w:eastAsia="Calibri" w:hAnsi="Arial" w:cs="Arial"/>
              </w:rPr>
              <w:br/>
              <w:t>в сельской местности</w:t>
            </w:r>
            <w:r w:rsidRPr="00813B7A">
              <w:rPr>
                <w:rFonts w:ascii="Arial" w:eastAsia="Calibri" w:hAnsi="Arial" w:cs="Arial"/>
              </w:rPr>
              <w:br/>
              <w:t>и малых городах</w:t>
            </w:r>
          </w:p>
          <w:p w:rsidR="00813B7A" w:rsidRPr="00813B7A" w:rsidRDefault="00813B7A" w:rsidP="00813B7A">
            <w:pPr>
              <w:spacing w:line="276" w:lineRule="auto"/>
              <w:rPr>
                <w:rFonts w:ascii="Arial" w:eastAsia="Calibri" w:hAnsi="Arial" w:cs="Arial"/>
              </w:rPr>
            </w:pP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2.16</w:t>
            </w:r>
          </w:p>
          <w:p w:rsidR="00813B7A" w:rsidRPr="00813B7A" w:rsidRDefault="00813B7A" w:rsidP="00813B7A">
            <w:pPr>
              <w:spacing w:line="276" w:lineRule="auto"/>
              <w:rPr>
                <w:rFonts w:ascii="Arial" w:eastAsia="Calibri" w:hAnsi="Arial" w:cs="Arial"/>
                <w:lang w:eastAsia="en-US"/>
              </w:rPr>
            </w:pP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Проведение работ по капитальному ремонту зданий региональных (муниципальных) общеобразовательных организаций</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 xml:space="preserve">показатель к соглашению </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единиц</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935" w:type="pct"/>
            <w:vMerge w:val="restart"/>
            <w:tcBorders>
              <w:top w:val="single" w:sz="4" w:space="0" w:color="auto"/>
              <w:left w:val="single" w:sz="4" w:space="0" w:color="000000"/>
              <w:right w:val="single" w:sz="4" w:space="0" w:color="000000"/>
            </w:tcBorders>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Основное мероприятие 8. Модернизация школьных систем образования в рамках государственной программы Российской Федерации </w:t>
            </w:r>
            <w:r w:rsidRPr="00813B7A">
              <w:rPr>
                <w:rFonts w:ascii="Arial" w:eastAsia="Calibri" w:hAnsi="Arial" w:cs="Arial"/>
              </w:rPr>
              <w:lastRenderedPageBreak/>
              <w:t>«Развитие образования»</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2.17</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Реализация капитальных ремонтов </w:t>
            </w:r>
            <w:r w:rsidRPr="00813B7A">
              <w:rPr>
                <w:rFonts w:ascii="Arial" w:eastAsia="Calibri" w:hAnsi="Arial" w:cs="Arial"/>
                <w:lang w:eastAsia="en-US"/>
              </w:rPr>
              <w:lastRenderedPageBreak/>
              <w:t>нуждающихся в нем зданий (обособленных помещений, помещений) общеобразовательных организаций</w:t>
            </w:r>
          </w:p>
        </w:tc>
        <w:tc>
          <w:tcPr>
            <w:tcW w:w="46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 xml:space="preserve">показатель к соглашению </w:t>
            </w:r>
          </w:p>
        </w:tc>
        <w:tc>
          <w:tcPr>
            <w:tcW w:w="374"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единиц</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w:t>
            </w:r>
          </w:p>
          <w:p w:rsidR="00813B7A" w:rsidRPr="00813B7A" w:rsidRDefault="00813B7A" w:rsidP="00813B7A">
            <w:pPr>
              <w:spacing w:line="276" w:lineRule="auto"/>
              <w:jc w:val="center"/>
              <w:rPr>
                <w:rFonts w:ascii="Arial" w:eastAsia="Calibri" w:hAnsi="Arial" w:cs="Arial"/>
                <w:lang w:eastAsia="en-US"/>
              </w:rPr>
            </w:pP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p>
        </w:tc>
        <w:tc>
          <w:tcPr>
            <w:tcW w:w="935" w:type="pct"/>
            <w:vMerge/>
            <w:tcBorders>
              <w:left w:val="single" w:sz="4" w:space="0" w:color="000000"/>
              <w:bottom w:val="single" w:sz="4" w:space="0" w:color="auto"/>
              <w:right w:val="single" w:sz="4" w:space="0" w:color="000000"/>
            </w:tcBorders>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3.</w:t>
            </w:r>
          </w:p>
        </w:tc>
        <w:tc>
          <w:tcPr>
            <w:tcW w:w="4723" w:type="pct"/>
            <w:gridSpan w:val="13"/>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Подпрограмма III «Дополнительное образование, воспитание и психолого-социальное сопровождение детей»</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3.1</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513"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указу Президента Российской Федерации</w:t>
            </w:r>
          </w:p>
        </w:tc>
        <w:tc>
          <w:tcPr>
            <w:tcW w:w="326"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i/>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03. Финансовое обеспечение оказания услуг (выполнения работ) организациями дополнительного образования</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3.2</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w:t>
            </w:r>
            <w:r w:rsidRPr="00813B7A">
              <w:rPr>
                <w:rFonts w:ascii="Arial" w:eastAsia="Calibri" w:hAnsi="Arial" w:cs="Arial"/>
                <w:lang w:eastAsia="en-US"/>
              </w:rPr>
              <w:lastRenderedPageBreak/>
              <w:t>учебными материалами</w:t>
            </w:r>
          </w:p>
        </w:tc>
        <w:tc>
          <w:tcPr>
            <w:tcW w:w="513"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отраслевой показатель</w:t>
            </w:r>
          </w:p>
        </w:tc>
        <w:tc>
          <w:tcPr>
            <w:tcW w:w="326"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i/>
                <w:lang w:eastAsia="en-US"/>
              </w:rPr>
              <w:t>единиц</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A1. Федеральный проект «Культурная среда»</w:t>
            </w:r>
          </w:p>
          <w:p w:rsidR="00813B7A" w:rsidRPr="00813B7A" w:rsidRDefault="00813B7A" w:rsidP="00813B7A">
            <w:pPr>
              <w:rPr>
                <w:rFonts w:ascii="Arial" w:eastAsia="Calibri" w:hAnsi="Arial" w:cs="Arial"/>
              </w:rPr>
            </w:pPr>
            <w:r w:rsidRPr="00813B7A">
              <w:rPr>
                <w:rFonts w:ascii="Arial" w:eastAsia="Calibri" w:hAnsi="Arial" w:cs="Arial"/>
              </w:rPr>
              <w:t>Основное мероприятие 5.</w:t>
            </w:r>
          </w:p>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rPr>
              <w:t>Модернизация школ искусств</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3.3</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Доля детей, привлекаемых к участию в творческих мероприятиях сферы культуры </w:t>
            </w:r>
          </w:p>
        </w:tc>
        <w:tc>
          <w:tcPr>
            <w:tcW w:w="513"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указу Президента Российской Федерации</w:t>
            </w:r>
          </w:p>
        </w:tc>
        <w:tc>
          <w:tcPr>
            <w:tcW w:w="326"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i/>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9,5</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9,6</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9,7</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9,8</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9,9</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A2. Федеральный проект «Творческие люди»</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3.4</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w:t>
            </w:r>
            <w:r w:rsidRPr="00813B7A">
              <w:rPr>
                <w:rFonts w:ascii="Arial" w:eastAsia="Calibri" w:hAnsi="Arial" w:cs="Arial"/>
                <w:lang w:eastAsia="en-US"/>
              </w:rPr>
              <w:lastRenderedPageBreak/>
              <w:t>технологического развития Российской Федерации</w:t>
            </w:r>
          </w:p>
        </w:tc>
        <w:tc>
          <w:tcPr>
            <w:tcW w:w="513"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показатель к соглашению с ФОИВ по ФП «Успех каждого ребенка»</w:t>
            </w:r>
          </w:p>
        </w:tc>
        <w:tc>
          <w:tcPr>
            <w:tcW w:w="326"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Тыс.чел</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0,168</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0,207</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E2. Федеральный проект «Успех каждого ребенка»</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3.5</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Созданы детские технопарки "Кванториум" (нарастающим итогом)</w:t>
            </w:r>
          </w:p>
        </w:tc>
        <w:tc>
          <w:tcPr>
            <w:tcW w:w="513"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соглашению с ФОИВ</w:t>
            </w:r>
          </w:p>
        </w:tc>
        <w:tc>
          <w:tcPr>
            <w:tcW w:w="326"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шт</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Не предусмот-рен</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E2. Федеральный проект «Успех каждого ребенка»</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3.6</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детей в возрасте от 5 до 18 лет, охваченных дополнительным образованием</w:t>
            </w:r>
          </w:p>
        </w:tc>
        <w:tc>
          <w:tcPr>
            <w:tcW w:w="513"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указу Президента Российской Федерации,</w:t>
            </w:r>
          </w:p>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соглашению с ФОИВ по ФП «Успех каждого ребенка»</w:t>
            </w:r>
          </w:p>
        </w:tc>
        <w:tc>
          <w:tcPr>
            <w:tcW w:w="326"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i/>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26,6</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83,2</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83,30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83,2</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83,2</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83,2</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83,2</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rPr>
                <w:rFonts w:ascii="Arial" w:eastAsia="Calibri" w:hAnsi="Arial" w:cs="Arial"/>
              </w:rPr>
            </w:pPr>
            <w:r w:rsidRPr="00813B7A">
              <w:rPr>
                <w:rFonts w:ascii="Arial" w:eastAsia="Calibri" w:hAnsi="Arial" w:cs="Arial"/>
              </w:rPr>
              <w:t xml:space="preserve">Основное мероприятие 2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 </w:t>
            </w:r>
          </w:p>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E2. Федеральный проект «Успех каждого ребенка»</w:t>
            </w:r>
          </w:p>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rPr>
              <w:t xml:space="preserve">Основное мероприятие 06. Обеспечение </w:t>
            </w:r>
            <w:r w:rsidRPr="00813B7A">
              <w:rPr>
                <w:rFonts w:ascii="Arial" w:eastAsia="Calibri" w:hAnsi="Arial" w:cs="Arial"/>
              </w:rPr>
              <w:lastRenderedPageBreak/>
              <w:t>функционирования модели персонифицированного финансирования дополнительного образования детей</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3.7</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513"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ежегодному обращению Губернатора Московской области</w:t>
            </w:r>
          </w:p>
        </w:tc>
        <w:tc>
          <w:tcPr>
            <w:tcW w:w="326"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40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50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50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50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50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50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rPr>
                <w:rFonts w:ascii="Arial" w:eastAsia="Calibri" w:hAnsi="Arial" w:cs="Arial"/>
              </w:rPr>
            </w:pPr>
            <w:r w:rsidRPr="00813B7A">
              <w:rPr>
                <w:rFonts w:ascii="Arial" w:eastAsia="Calibri" w:hAnsi="Arial" w:cs="Arial"/>
              </w:rPr>
              <w:t>Основное мероприятие 06. Обеспечение функционирования модели персонифицированного финансирования дополнительного образования детей</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3.8</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513"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отраслевой приоритетный показатель</w:t>
            </w:r>
          </w:p>
        </w:tc>
        <w:tc>
          <w:tcPr>
            <w:tcW w:w="326"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jc w:val="center"/>
              <w:rPr>
                <w:rFonts w:ascii="Arial" w:eastAsia="Calibri" w:hAnsi="Arial" w:cs="Arial"/>
                <w:lang w:eastAsia="en-US"/>
              </w:rPr>
            </w:pPr>
            <w:r w:rsidRPr="00813B7A">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jc w:val="center"/>
              <w:rPr>
                <w:rFonts w:ascii="Arial" w:eastAsia="Calibri" w:hAnsi="Arial" w:cs="Arial"/>
                <w:lang w:eastAsia="en-US"/>
              </w:rPr>
            </w:pPr>
            <w:r w:rsidRPr="00813B7A">
              <w:rPr>
                <w:rFonts w:ascii="Arial" w:eastAsia="Calibri" w:hAnsi="Arial" w:cs="Arial"/>
                <w:lang w:eastAsia="en-US"/>
              </w:rPr>
              <w:t>46</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jc w:val="center"/>
              <w:rPr>
                <w:rFonts w:ascii="Arial" w:eastAsia="Calibri" w:hAnsi="Arial" w:cs="Arial"/>
                <w:lang w:eastAsia="en-US"/>
              </w:rPr>
            </w:pPr>
            <w:r w:rsidRPr="00813B7A">
              <w:rPr>
                <w:rFonts w:ascii="Arial" w:eastAsia="Calibri" w:hAnsi="Arial" w:cs="Arial"/>
                <w:lang w:eastAsia="en-US"/>
              </w:rPr>
              <w:t>50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jc w:val="center"/>
              <w:rPr>
                <w:rFonts w:ascii="Arial" w:eastAsia="Calibri" w:hAnsi="Arial" w:cs="Arial"/>
                <w:lang w:eastAsia="en-US"/>
              </w:rPr>
            </w:pPr>
            <w:r w:rsidRPr="00813B7A">
              <w:rPr>
                <w:rFonts w:ascii="Arial" w:eastAsia="Calibri" w:hAnsi="Arial" w:cs="Arial"/>
                <w:lang w:eastAsia="en-US"/>
              </w:rPr>
              <w:t>50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jc w:val="center"/>
              <w:rPr>
                <w:rFonts w:ascii="Arial" w:eastAsia="Calibri" w:hAnsi="Arial" w:cs="Arial"/>
                <w:lang w:eastAsia="en-US"/>
              </w:rPr>
            </w:pPr>
            <w:r w:rsidRPr="00813B7A">
              <w:rPr>
                <w:rFonts w:ascii="Arial" w:eastAsia="Calibri" w:hAnsi="Arial" w:cs="Arial"/>
                <w:lang w:eastAsia="en-US"/>
              </w:rPr>
              <w:t>509</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jc w:val="center"/>
              <w:rPr>
                <w:rFonts w:ascii="Arial" w:eastAsia="Calibri" w:hAnsi="Arial" w:cs="Arial"/>
                <w:lang w:eastAsia="en-US"/>
              </w:rPr>
            </w:pPr>
            <w:r w:rsidRPr="00813B7A">
              <w:rPr>
                <w:rFonts w:ascii="Arial" w:eastAsia="Calibri" w:hAnsi="Arial" w:cs="Arial"/>
                <w:lang w:eastAsia="en-US"/>
              </w:rPr>
              <w:t>50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jc w:val="center"/>
              <w:rPr>
                <w:rFonts w:ascii="Arial" w:eastAsia="Calibri" w:hAnsi="Arial" w:cs="Arial"/>
                <w:lang w:eastAsia="en-US"/>
              </w:rPr>
            </w:pPr>
            <w:r w:rsidRPr="00813B7A">
              <w:rPr>
                <w:rFonts w:ascii="Arial" w:eastAsia="Calibri" w:hAnsi="Arial" w:cs="Arial"/>
                <w:lang w:eastAsia="en-US"/>
              </w:rPr>
              <w:t>50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jc w:val="center"/>
              <w:rPr>
                <w:rFonts w:ascii="Arial" w:eastAsia="Calibri" w:hAnsi="Arial" w:cs="Arial"/>
                <w:lang w:eastAsia="en-US"/>
              </w:rPr>
            </w:pPr>
            <w:r w:rsidRPr="00813B7A">
              <w:rPr>
                <w:rFonts w:ascii="Arial" w:eastAsia="Calibri" w:hAnsi="Arial" w:cs="Arial"/>
                <w:lang w:eastAsia="en-US"/>
              </w:rPr>
              <w:t>50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rPr>
                <w:rFonts w:ascii="Arial" w:eastAsia="Calibri" w:hAnsi="Arial" w:cs="Arial"/>
              </w:rPr>
            </w:pPr>
            <w:r w:rsidRPr="00813B7A">
              <w:rPr>
                <w:rFonts w:ascii="Arial" w:eastAsia="Calibri" w:hAnsi="Arial" w:cs="Arial"/>
                <w:lang w:eastAsia="en-US"/>
              </w:rPr>
              <w:t>Основное мероприятие 03. Финансовое обеспечение оказания услуг (выполнения работ) организациями дополнительного образования</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3.9</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Созданы центры цифрового образования детей "IT-куб"</w:t>
            </w:r>
          </w:p>
        </w:tc>
        <w:tc>
          <w:tcPr>
            <w:tcW w:w="513"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соглашению с ФОИВ</w:t>
            </w:r>
          </w:p>
        </w:tc>
        <w:tc>
          <w:tcPr>
            <w:tcW w:w="326"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шт</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E4.Федеральный проект «Цифровая образовательная среда»</w:t>
            </w:r>
          </w:p>
          <w:p w:rsidR="00813B7A" w:rsidRPr="00813B7A" w:rsidRDefault="00813B7A" w:rsidP="00813B7A">
            <w:pPr>
              <w:spacing w:line="276" w:lineRule="auto"/>
              <w:jc w:val="center"/>
              <w:rPr>
                <w:rFonts w:ascii="Arial" w:eastAsia="Calibri" w:hAnsi="Arial" w:cs="Arial"/>
                <w:lang w:eastAsia="en-US"/>
              </w:rPr>
            </w:pP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3.10</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rPr>
                <w:rFonts w:ascii="Arial" w:eastAsia="Calibri" w:hAnsi="Arial" w:cs="Arial"/>
              </w:rPr>
            </w:pPr>
            <w:r w:rsidRPr="00813B7A">
              <w:rPr>
                <w:rFonts w:ascii="Arial" w:eastAsia="Calibri" w:hAnsi="Arial" w:cs="Arial"/>
                <w:lang w:eastAsia="en-US"/>
              </w:rPr>
              <w:t>Созданы новые места в образовательных организациях различных типов для реализации дополнительных общеразвивающих программ всех направленностей (нарастающим итогом)</w:t>
            </w:r>
          </w:p>
          <w:p w:rsidR="00813B7A" w:rsidRPr="00813B7A" w:rsidRDefault="00813B7A" w:rsidP="00813B7A">
            <w:pPr>
              <w:spacing w:line="276" w:lineRule="auto"/>
              <w:rPr>
                <w:rFonts w:ascii="Arial" w:eastAsia="Calibri" w:hAnsi="Arial" w:cs="Arial"/>
                <w:lang w:eastAsia="en-US"/>
              </w:rPr>
            </w:pPr>
          </w:p>
        </w:tc>
        <w:tc>
          <w:tcPr>
            <w:tcW w:w="513"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autoSpaceDE w:val="0"/>
              <w:autoSpaceDN w:val="0"/>
              <w:adjustRightInd w:val="0"/>
              <w:rPr>
                <w:rFonts w:ascii="Arial" w:eastAsia="Calibri" w:hAnsi="Arial" w:cs="Arial"/>
                <w:lang w:eastAsia="en-US"/>
              </w:rPr>
            </w:pPr>
            <w:r w:rsidRPr="00813B7A">
              <w:rPr>
                <w:rFonts w:ascii="Arial" w:eastAsia="Calibri" w:hAnsi="Arial" w:cs="Arial"/>
                <w:lang w:eastAsia="en-US"/>
              </w:rPr>
              <w:t>показатель к соглашению с ФОИВ</w:t>
            </w:r>
          </w:p>
        </w:tc>
        <w:tc>
          <w:tcPr>
            <w:tcW w:w="326"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шт</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E2. Федеральный проект «Успех каждого ребенка»</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4</w:t>
            </w:r>
          </w:p>
        </w:tc>
        <w:tc>
          <w:tcPr>
            <w:tcW w:w="4723" w:type="pct"/>
            <w:gridSpan w:val="13"/>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 xml:space="preserve">Подпрограмма </w:t>
            </w:r>
            <w:r w:rsidRPr="00813B7A">
              <w:rPr>
                <w:rFonts w:ascii="Arial" w:eastAsia="Calibri" w:hAnsi="Arial" w:cs="Arial"/>
                <w:lang w:val="en-US" w:eastAsia="en-US"/>
              </w:rPr>
              <w:t>I</w:t>
            </w:r>
            <w:r w:rsidRPr="00813B7A">
              <w:rPr>
                <w:rFonts w:ascii="Arial" w:eastAsia="Calibri" w:hAnsi="Arial" w:cs="Arial"/>
                <w:lang w:eastAsia="en-US"/>
              </w:rPr>
              <w:t xml:space="preserve"> V «Профессиональное образование»</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4.1</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педагогических работников, прошедших</w:t>
            </w:r>
          </w:p>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добровольную независимую оценку квалификации</w:t>
            </w:r>
          </w:p>
        </w:tc>
        <w:tc>
          <w:tcPr>
            <w:tcW w:w="513"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показатель к соглашению с ФОИВ по ФП «Учитель будущего»</w:t>
            </w:r>
          </w:p>
        </w:tc>
        <w:tc>
          <w:tcPr>
            <w:tcW w:w="326"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i/>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10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Основное мероприятие E5. Федеральный проект «Учитель будущего»</w:t>
            </w:r>
            <w:r w:rsidRPr="00813B7A">
              <w:rPr>
                <w:rFonts w:ascii="Arial" w:eastAsia="Calibri" w:hAnsi="Arial" w:cs="Arial"/>
              </w:rPr>
              <w:t xml:space="preserve"> </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4.2</w:t>
            </w:r>
          </w:p>
        </w:tc>
        <w:tc>
          <w:tcPr>
            <w:tcW w:w="891" w:type="pct"/>
            <w:gridSpan w:val="2"/>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Внедрена целевая модель цифровой образовательной </w:t>
            </w:r>
            <w:r w:rsidRPr="00813B7A">
              <w:rPr>
                <w:rFonts w:ascii="Arial" w:eastAsia="Calibri" w:hAnsi="Arial" w:cs="Arial"/>
                <w:lang w:eastAsia="en-US"/>
              </w:rPr>
              <w:lastRenderedPageBreak/>
              <w:t>среды в общеобразовательных организациях и профессиональных образовательных организациях во всех субъектах Российской Федерации</w:t>
            </w:r>
          </w:p>
        </w:tc>
        <w:tc>
          <w:tcPr>
            <w:tcW w:w="513" w:type="pct"/>
            <w:gridSpan w:val="2"/>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отраслевой приоритетный показатель</w:t>
            </w:r>
          </w:p>
        </w:tc>
        <w:tc>
          <w:tcPr>
            <w:tcW w:w="326"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Основное мероприятие E5. Федеральный </w:t>
            </w:r>
            <w:r w:rsidRPr="00813B7A">
              <w:rPr>
                <w:rFonts w:ascii="Arial" w:eastAsia="Calibri" w:hAnsi="Arial" w:cs="Arial"/>
                <w:lang w:eastAsia="en-US"/>
              </w:rPr>
              <w:lastRenderedPageBreak/>
              <w:t>проект «Учитель будущего»</w:t>
            </w:r>
          </w:p>
        </w:tc>
      </w:tr>
      <w:tr w:rsidR="00813B7A" w:rsidRPr="00813B7A" w:rsidTr="00813B7A">
        <w:trPr>
          <w:trHeight w:val="343"/>
        </w:trPr>
        <w:tc>
          <w:tcPr>
            <w:tcW w:w="277" w:type="pct"/>
            <w:tcBorders>
              <w:top w:val="single" w:sz="4" w:space="0" w:color="auto"/>
              <w:left w:val="single" w:sz="4" w:space="0" w:color="000000"/>
              <w:bottom w:val="single" w:sz="4" w:space="0" w:color="auto"/>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lastRenderedPageBreak/>
              <w:t>5</w:t>
            </w:r>
          </w:p>
        </w:tc>
        <w:tc>
          <w:tcPr>
            <w:tcW w:w="4723" w:type="pct"/>
            <w:gridSpan w:val="13"/>
            <w:tcBorders>
              <w:top w:val="single" w:sz="4" w:space="0" w:color="000000"/>
              <w:left w:val="single" w:sz="4" w:space="0" w:color="000000"/>
              <w:bottom w:val="single" w:sz="4" w:space="0" w:color="000000"/>
              <w:right w:val="single" w:sz="4" w:space="0" w:color="000000"/>
            </w:tcBorders>
          </w:tcPr>
          <w:p w:rsidR="00813B7A" w:rsidRPr="00813B7A" w:rsidRDefault="00813B7A" w:rsidP="00813B7A">
            <w:pPr>
              <w:spacing w:line="276" w:lineRule="auto"/>
              <w:jc w:val="center"/>
              <w:rPr>
                <w:rFonts w:ascii="Arial" w:eastAsia="Calibri" w:hAnsi="Arial" w:cs="Arial"/>
                <w:lang w:eastAsia="en-US"/>
              </w:rPr>
            </w:pPr>
            <w:r w:rsidRPr="00813B7A">
              <w:rPr>
                <w:rFonts w:ascii="Arial" w:eastAsia="Calibri" w:hAnsi="Arial" w:cs="Arial"/>
                <w:lang w:eastAsia="en-US"/>
              </w:rPr>
              <w:t>Подпрограмма V «Обеспечивающая подпрограмма» (показатели отсутствуют)</w:t>
            </w:r>
          </w:p>
        </w:tc>
      </w:tr>
    </w:tbl>
    <w:p w:rsidR="00813B7A" w:rsidRPr="00813B7A" w:rsidRDefault="00813B7A" w:rsidP="00813B7A">
      <w:pPr>
        <w:tabs>
          <w:tab w:val="left" w:pos="330"/>
        </w:tabs>
        <w:spacing w:after="1" w:line="220" w:lineRule="atLeast"/>
        <w:outlineLvl w:val="1"/>
        <w:rPr>
          <w:rFonts w:ascii="Arial" w:eastAsia="Calibri" w:hAnsi="Arial" w:cs="Arial"/>
          <w:lang w:eastAsia="en-US"/>
        </w:rPr>
      </w:pPr>
    </w:p>
    <w:p w:rsidR="00813B7A" w:rsidRPr="00813B7A" w:rsidRDefault="00813B7A" w:rsidP="00813B7A">
      <w:pPr>
        <w:tabs>
          <w:tab w:val="left" w:pos="330"/>
        </w:tabs>
        <w:spacing w:after="1" w:line="220" w:lineRule="atLeast"/>
        <w:outlineLvl w:val="1"/>
        <w:rPr>
          <w:rFonts w:ascii="Arial" w:eastAsia="Calibri" w:hAnsi="Arial" w:cs="Arial"/>
          <w:lang w:eastAsia="en-US"/>
        </w:rPr>
      </w:pPr>
    </w:p>
    <w:p w:rsidR="00813B7A" w:rsidRPr="00813B7A" w:rsidRDefault="00813B7A" w:rsidP="00813B7A">
      <w:pPr>
        <w:numPr>
          <w:ilvl w:val="0"/>
          <w:numId w:val="16"/>
        </w:numPr>
        <w:tabs>
          <w:tab w:val="left" w:pos="330"/>
        </w:tabs>
        <w:spacing w:after="1" w:line="220" w:lineRule="atLeast"/>
        <w:ind w:left="0" w:firstLine="0"/>
        <w:outlineLvl w:val="1"/>
        <w:rPr>
          <w:rFonts w:ascii="Arial" w:eastAsia="Calibri" w:hAnsi="Arial" w:cs="Arial"/>
          <w:lang w:eastAsia="en-US"/>
        </w:rPr>
      </w:pPr>
      <w:bookmarkStart w:id="2" w:name="P2228"/>
      <w:bookmarkStart w:id="3" w:name="P2234"/>
      <w:bookmarkEnd w:id="2"/>
      <w:bookmarkEnd w:id="3"/>
      <w:r w:rsidRPr="00813B7A">
        <w:rPr>
          <w:rFonts w:ascii="Arial" w:eastAsia="Calibri" w:hAnsi="Arial" w:cs="Arial"/>
          <w:lang w:eastAsia="en-US"/>
        </w:rPr>
        <w:t>Методика расчета значений показателей реализации муниципальной программы городского округа Павловский Посад Московской области «Образование»</w:t>
      </w:r>
    </w:p>
    <w:p w:rsidR="00813B7A" w:rsidRPr="00813B7A" w:rsidRDefault="00813B7A" w:rsidP="00813B7A">
      <w:pPr>
        <w:tabs>
          <w:tab w:val="left" w:pos="330"/>
        </w:tabs>
        <w:spacing w:after="1" w:line="220" w:lineRule="atLeast"/>
        <w:outlineLvl w:val="1"/>
        <w:rPr>
          <w:rFonts w:ascii="Arial" w:eastAsia="Calibri" w:hAnsi="Arial" w:cs="Arial"/>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0"/>
        <w:gridCol w:w="3877"/>
        <w:gridCol w:w="1620"/>
        <w:gridCol w:w="2237"/>
        <w:gridCol w:w="6323"/>
        <w:tblGridChange w:id="4">
          <w:tblGrid>
            <w:gridCol w:w="1070"/>
            <w:gridCol w:w="3877"/>
            <w:gridCol w:w="1620"/>
            <w:gridCol w:w="2237"/>
            <w:gridCol w:w="6323"/>
          </w:tblGrid>
        </w:tblGridChange>
      </w:tblGrid>
      <w:tr w:rsidR="00813B7A" w:rsidRPr="00813B7A" w:rsidTr="00813B7A">
        <w:trPr>
          <w:trHeight w:val="276"/>
        </w:trPr>
        <w:tc>
          <w:tcPr>
            <w:tcW w:w="239" w:type="pct"/>
          </w:tcPr>
          <w:p w:rsidR="00813B7A" w:rsidRPr="00813B7A" w:rsidRDefault="00813B7A" w:rsidP="00813B7A">
            <w:pPr>
              <w:widowControl w:val="0"/>
              <w:autoSpaceDE w:val="0"/>
              <w:autoSpaceDN w:val="0"/>
              <w:adjustRightInd w:val="0"/>
              <w:spacing w:after="200" w:line="276" w:lineRule="auto"/>
              <w:ind w:left="-1189" w:firstLine="891"/>
              <w:jc w:val="center"/>
              <w:rPr>
                <w:rFonts w:ascii="Arial" w:eastAsia="Calibri" w:hAnsi="Arial" w:cs="Arial"/>
              </w:rPr>
            </w:pPr>
            <w:r w:rsidRPr="00813B7A">
              <w:rPr>
                <w:rFonts w:ascii="Arial" w:eastAsia="Calibri" w:hAnsi="Arial" w:cs="Arial"/>
              </w:rPr>
              <w:t>№</w:t>
            </w:r>
          </w:p>
          <w:p w:rsidR="00813B7A" w:rsidRPr="00813B7A" w:rsidRDefault="00813B7A" w:rsidP="00813B7A">
            <w:pPr>
              <w:widowControl w:val="0"/>
              <w:autoSpaceDE w:val="0"/>
              <w:autoSpaceDN w:val="0"/>
              <w:adjustRightInd w:val="0"/>
              <w:spacing w:after="200" w:line="276" w:lineRule="auto"/>
              <w:ind w:left="-1189" w:firstLine="891"/>
              <w:jc w:val="center"/>
              <w:rPr>
                <w:rFonts w:ascii="Arial" w:eastAsia="Calibri" w:hAnsi="Arial" w:cs="Arial"/>
              </w:rPr>
            </w:pPr>
            <w:r w:rsidRPr="00813B7A">
              <w:rPr>
                <w:rFonts w:ascii="Arial" w:eastAsia="Calibri" w:hAnsi="Arial" w:cs="Arial"/>
              </w:rPr>
              <w:t>п/п</w:t>
            </w:r>
          </w:p>
        </w:tc>
        <w:tc>
          <w:tcPr>
            <w:tcW w:w="1367" w:type="pct"/>
          </w:tcPr>
          <w:p w:rsidR="00813B7A" w:rsidRPr="00813B7A" w:rsidRDefault="00813B7A" w:rsidP="00813B7A">
            <w:pPr>
              <w:widowControl w:val="0"/>
              <w:autoSpaceDE w:val="0"/>
              <w:autoSpaceDN w:val="0"/>
              <w:adjustRightInd w:val="0"/>
              <w:spacing w:after="200" w:line="276" w:lineRule="auto"/>
              <w:ind w:firstLine="5"/>
              <w:jc w:val="center"/>
              <w:rPr>
                <w:rFonts w:ascii="Arial" w:eastAsia="Calibri" w:hAnsi="Arial" w:cs="Arial"/>
              </w:rPr>
            </w:pPr>
            <w:r w:rsidRPr="00813B7A">
              <w:rPr>
                <w:rFonts w:ascii="Arial" w:eastAsia="Calibri" w:hAnsi="Arial" w:cs="Arial"/>
              </w:rPr>
              <w:t>Наименование показателя</w:t>
            </w:r>
          </w:p>
        </w:tc>
        <w:tc>
          <w:tcPr>
            <w:tcW w:w="394" w:type="pct"/>
          </w:tcPr>
          <w:p w:rsidR="00813B7A" w:rsidRPr="00813B7A" w:rsidRDefault="00813B7A" w:rsidP="00813B7A">
            <w:pPr>
              <w:widowControl w:val="0"/>
              <w:autoSpaceDE w:val="0"/>
              <w:autoSpaceDN w:val="0"/>
              <w:adjustRightInd w:val="0"/>
              <w:spacing w:after="200" w:line="276" w:lineRule="auto"/>
              <w:ind w:firstLine="5"/>
              <w:jc w:val="center"/>
              <w:rPr>
                <w:rFonts w:ascii="Arial" w:eastAsia="Calibri" w:hAnsi="Arial" w:cs="Arial"/>
              </w:rPr>
            </w:pPr>
            <w:r w:rsidRPr="00813B7A">
              <w:rPr>
                <w:rFonts w:ascii="Arial" w:eastAsia="Calibri" w:hAnsi="Arial" w:cs="Arial"/>
              </w:rPr>
              <w:t>Единица измерения</w:t>
            </w:r>
          </w:p>
        </w:tc>
        <w:tc>
          <w:tcPr>
            <w:tcW w:w="799" w:type="pct"/>
          </w:tcPr>
          <w:p w:rsidR="00813B7A" w:rsidRPr="00813B7A" w:rsidRDefault="00813B7A" w:rsidP="00813B7A">
            <w:pPr>
              <w:widowControl w:val="0"/>
              <w:autoSpaceDE w:val="0"/>
              <w:autoSpaceDN w:val="0"/>
              <w:adjustRightInd w:val="0"/>
              <w:spacing w:after="200" w:line="276" w:lineRule="auto"/>
              <w:ind w:firstLine="5"/>
              <w:jc w:val="center"/>
              <w:rPr>
                <w:rFonts w:ascii="Arial" w:eastAsia="Calibri" w:hAnsi="Arial" w:cs="Arial"/>
              </w:rPr>
            </w:pPr>
            <w:r w:rsidRPr="00813B7A">
              <w:rPr>
                <w:rFonts w:ascii="Arial" w:eastAsia="Calibri" w:hAnsi="Arial" w:cs="Arial"/>
              </w:rPr>
              <w:t>Источник данных</w:t>
            </w:r>
          </w:p>
        </w:tc>
        <w:tc>
          <w:tcPr>
            <w:tcW w:w="2201" w:type="pct"/>
          </w:tcPr>
          <w:p w:rsidR="00813B7A" w:rsidRPr="00813B7A" w:rsidRDefault="00813B7A" w:rsidP="00813B7A">
            <w:pPr>
              <w:widowControl w:val="0"/>
              <w:autoSpaceDE w:val="0"/>
              <w:autoSpaceDN w:val="0"/>
              <w:adjustRightInd w:val="0"/>
              <w:spacing w:after="200" w:line="276" w:lineRule="auto"/>
              <w:ind w:firstLine="5"/>
              <w:jc w:val="center"/>
              <w:rPr>
                <w:rFonts w:ascii="Arial" w:eastAsia="Calibri" w:hAnsi="Arial" w:cs="Arial"/>
              </w:rPr>
            </w:pPr>
            <w:r w:rsidRPr="00813B7A">
              <w:rPr>
                <w:rFonts w:ascii="Arial" w:eastAsia="Calibri" w:hAnsi="Arial" w:cs="Arial"/>
              </w:rPr>
              <w:t xml:space="preserve">Методика расчета показателя </w:t>
            </w:r>
          </w:p>
        </w:tc>
      </w:tr>
      <w:tr w:rsidR="00813B7A" w:rsidRPr="00813B7A" w:rsidTr="00813B7A">
        <w:trPr>
          <w:trHeight w:val="28"/>
        </w:trPr>
        <w:tc>
          <w:tcPr>
            <w:tcW w:w="239" w:type="pct"/>
          </w:tcPr>
          <w:p w:rsidR="00813B7A" w:rsidRPr="00813B7A" w:rsidRDefault="00813B7A" w:rsidP="00813B7A">
            <w:pPr>
              <w:widowControl w:val="0"/>
              <w:autoSpaceDE w:val="0"/>
              <w:autoSpaceDN w:val="0"/>
              <w:adjustRightInd w:val="0"/>
              <w:spacing w:after="200" w:line="276" w:lineRule="auto"/>
              <w:ind w:firstLine="720"/>
              <w:jc w:val="center"/>
              <w:rPr>
                <w:rFonts w:ascii="Arial" w:eastAsia="Calibri" w:hAnsi="Arial" w:cs="Arial"/>
              </w:rPr>
            </w:pPr>
            <w:r w:rsidRPr="00813B7A">
              <w:rPr>
                <w:rFonts w:ascii="Arial" w:eastAsia="Calibri" w:hAnsi="Arial" w:cs="Arial"/>
              </w:rPr>
              <w:t>1</w:t>
            </w:r>
          </w:p>
        </w:tc>
        <w:tc>
          <w:tcPr>
            <w:tcW w:w="1367" w:type="pct"/>
          </w:tcPr>
          <w:p w:rsidR="00813B7A" w:rsidRPr="00813B7A" w:rsidRDefault="00813B7A" w:rsidP="00813B7A">
            <w:pPr>
              <w:widowControl w:val="0"/>
              <w:autoSpaceDE w:val="0"/>
              <w:autoSpaceDN w:val="0"/>
              <w:adjustRightInd w:val="0"/>
              <w:spacing w:after="200" w:line="276" w:lineRule="auto"/>
              <w:ind w:firstLine="5"/>
              <w:jc w:val="center"/>
              <w:rPr>
                <w:rFonts w:ascii="Arial" w:eastAsia="Calibri" w:hAnsi="Arial" w:cs="Arial"/>
              </w:rPr>
            </w:pPr>
            <w:r w:rsidRPr="00813B7A">
              <w:rPr>
                <w:rFonts w:ascii="Arial" w:eastAsia="Calibri" w:hAnsi="Arial" w:cs="Arial"/>
              </w:rPr>
              <w:t>2</w:t>
            </w:r>
          </w:p>
        </w:tc>
        <w:tc>
          <w:tcPr>
            <w:tcW w:w="394" w:type="pct"/>
          </w:tcPr>
          <w:p w:rsidR="00813B7A" w:rsidRPr="00813B7A" w:rsidRDefault="00813B7A" w:rsidP="00813B7A">
            <w:pPr>
              <w:widowControl w:val="0"/>
              <w:autoSpaceDE w:val="0"/>
              <w:autoSpaceDN w:val="0"/>
              <w:adjustRightInd w:val="0"/>
              <w:spacing w:after="200" w:line="276" w:lineRule="auto"/>
              <w:ind w:firstLine="5"/>
              <w:jc w:val="center"/>
              <w:rPr>
                <w:rFonts w:ascii="Arial" w:eastAsia="Calibri" w:hAnsi="Arial" w:cs="Arial"/>
              </w:rPr>
            </w:pPr>
            <w:r w:rsidRPr="00813B7A">
              <w:rPr>
                <w:rFonts w:ascii="Arial" w:eastAsia="Calibri" w:hAnsi="Arial" w:cs="Arial"/>
              </w:rPr>
              <w:t>3</w:t>
            </w:r>
          </w:p>
        </w:tc>
        <w:tc>
          <w:tcPr>
            <w:tcW w:w="799" w:type="pct"/>
          </w:tcPr>
          <w:p w:rsidR="00813B7A" w:rsidRPr="00813B7A" w:rsidRDefault="00813B7A" w:rsidP="00813B7A">
            <w:pPr>
              <w:widowControl w:val="0"/>
              <w:autoSpaceDE w:val="0"/>
              <w:autoSpaceDN w:val="0"/>
              <w:adjustRightInd w:val="0"/>
              <w:spacing w:after="200" w:line="276" w:lineRule="auto"/>
              <w:ind w:firstLine="5"/>
              <w:jc w:val="center"/>
              <w:rPr>
                <w:rFonts w:ascii="Arial" w:eastAsia="Calibri" w:hAnsi="Arial" w:cs="Arial"/>
              </w:rPr>
            </w:pPr>
            <w:r w:rsidRPr="00813B7A">
              <w:rPr>
                <w:rFonts w:ascii="Arial" w:eastAsia="Calibri" w:hAnsi="Arial" w:cs="Arial"/>
              </w:rPr>
              <w:t>4</w:t>
            </w:r>
          </w:p>
        </w:tc>
        <w:tc>
          <w:tcPr>
            <w:tcW w:w="2201" w:type="pct"/>
          </w:tcPr>
          <w:p w:rsidR="00813B7A" w:rsidRPr="00813B7A" w:rsidRDefault="00813B7A" w:rsidP="00813B7A">
            <w:pPr>
              <w:widowControl w:val="0"/>
              <w:autoSpaceDE w:val="0"/>
              <w:autoSpaceDN w:val="0"/>
              <w:adjustRightInd w:val="0"/>
              <w:spacing w:after="200" w:line="276" w:lineRule="auto"/>
              <w:ind w:firstLine="5"/>
              <w:jc w:val="center"/>
              <w:rPr>
                <w:rFonts w:ascii="Arial" w:eastAsia="Calibri" w:hAnsi="Arial" w:cs="Arial"/>
              </w:rPr>
            </w:pPr>
            <w:r w:rsidRPr="00813B7A">
              <w:rPr>
                <w:rFonts w:ascii="Arial" w:eastAsia="Calibri" w:hAnsi="Arial" w:cs="Arial"/>
              </w:rPr>
              <w:t>5</w:t>
            </w:r>
          </w:p>
        </w:tc>
      </w:tr>
      <w:tr w:rsidR="00813B7A" w:rsidRPr="00813B7A" w:rsidTr="00813B7A">
        <w:trPr>
          <w:trHeight w:val="250"/>
        </w:trPr>
        <w:tc>
          <w:tcPr>
            <w:tcW w:w="239" w:type="pct"/>
          </w:tcPr>
          <w:p w:rsidR="00813B7A" w:rsidRPr="00813B7A" w:rsidRDefault="00813B7A" w:rsidP="00813B7A">
            <w:pPr>
              <w:widowControl w:val="0"/>
              <w:autoSpaceDE w:val="0"/>
              <w:autoSpaceDN w:val="0"/>
              <w:adjustRightInd w:val="0"/>
              <w:spacing w:after="200" w:line="276" w:lineRule="auto"/>
              <w:ind w:left="-725" w:firstLine="720"/>
              <w:jc w:val="center"/>
              <w:rPr>
                <w:rFonts w:ascii="Arial" w:eastAsia="Calibri" w:hAnsi="Arial" w:cs="Arial"/>
              </w:rPr>
            </w:pPr>
            <w:r w:rsidRPr="00813B7A">
              <w:rPr>
                <w:rFonts w:ascii="Arial" w:eastAsia="Calibri" w:hAnsi="Arial" w:cs="Arial"/>
              </w:rPr>
              <w:t>1</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lang w:eastAsia="en-US"/>
              </w:rPr>
            </w:pPr>
            <w:r w:rsidRPr="00813B7A">
              <w:rPr>
                <w:rFonts w:ascii="Arial" w:eastAsia="Calibri" w:hAnsi="Arial" w:cs="Arial"/>
                <w:lang w:eastAsia="en-US"/>
              </w:rPr>
              <w:t>мест</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Количество мест для детей в возрасте от 2 месяцев до 3 лет в образовательных организациях, реализующих образовательные программы дошкольного образования</w:t>
            </w:r>
          </w:p>
        </w:tc>
      </w:tr>
      <w:tr w:rsidR="00813B7A" w:rsidRPr="00813B7A" w:rsidTr="00813B7A">
        <w:trPr>
          <w:trHeight w:val="250"/>
        </w:trPr>
        <w:tc>
          <w:tcPr>
            <w:tcW w:w="239" w:type="pct"/>
          </w:tcPr>
          <w:p w:rsidR="00813B7A" w:rsidRPr="00813B7A" w:rsidRDefault="00813B7A" w:rsidP="00813B7A">
            <w:pPr>
              <w:widowControl w:val="0"/>
              <w:autoSpaceDE w:val="0"/>
              <w:autoSpaceDN w:val="0"/>
              <w:adjustRightInd w:val="0"/>
              <w:spacing w:after="200" w:line="276" w:lineRule="auto"/>
              <w:ind w:left="-725" w:firstLine="720"/>
              <w:jc w:val="center"/>
              <w:rPr>
                <w:rFonts w:ascii="Arial" w:eastAsia="Calibri" w:hAnsi="Arial" w:cs="Arial"/>
              </w:rPr>
            </w:pPr>
            <w:r w:rsidRPr="00813B7A">
              <w:rPr>
                <w:rFonts w:ascii="Arial" w:eastAsia="Calibri" w:hAnsi="Arial" w:cs="Arial"/>
              </w:rPr>
              <w:t>2</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Созданы дополнительные места в субъектах Российской Федерации для детей в </w:t>
            </w:r>
            <w:r w:rsidRPr="00813B7A">
              <w:rPr>
                <w:rFonts w:ascii="Arial" w:eastAsia="Calibri" w:hAnsi="Arial" w:cs="Arial"/>
                <w:lang w:eastAsia="en-US"/>
              </w:rPr>
              <w:lastRenderedPageBreak/>
              <w:t>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lang w:eastAsia="en-US"/>
              </w:rPr>
            </w:pPr>
            <w:r w:rsidRPr="00813B7A">
              <w:rPr>
                <w:rFonts w:ascii="Arial" w:eastAsia="Calibri" w:hAnsi="Arial" w:cs="Arial"/>
                <w:lang w:eastAsia="en-US"/>
              </w:rPr>
              <w:lastRenderedPageBreak/>
              <w:t>мест</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 xml:space="preserve">Количество мест для детей в возрасте от 1,5 до 3 лет любой направленности в организациях, осуществляющих образовательную деятельность (за </w:t>
            </w:r>
            <w:r w:rsidRPr="00813B7A">
              <w:rPr>
                <w:rFonts w:ascii="Arial" w:eastAsia="Calibri" w:hAnsi="Arial" w:cs="Arial"/>
                <w:lang w:eastAsia="en-US"/>
              </w:rPr>
              <w:lastRenderedPageBreak/>
              <w:t>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813B7A" w:rsidRPr="00813B7A" w:rsidTr="00813B7A">
        <w:trPr>
          <w:trHeight w:val="250"/>
        </w:trPr>
        <w:tc>
          <w:tcPr>
            <w:tcW w:w="239" w:type="pct"/>
          </w:tcPr>
          <w:p w:rsidR="00813B7A" w:rsidRPr="00813B7A" w:rsidRDefault="00813B7A" w:rsidP="00813B7A">
            <w:pPr>
              <w:widowControl w:val="0"/>
              <w:autoSpaceDE w:val="0"/>
              <w:autoSpaceDN w:val="0"/>
              <w:adjustRightInd w:val="0"/>
              <w:spacing w:after="200" w:line="276" w:lineRule="auto"/>
              <w:ind w:left="-725" w:firstLine="720"/>
              <w:jc w:val="center"/>
              <w:rPr>
                <w:rFonts w:ascii="Arial" w:eastAsia="Calibri" w:hAnsi="Arial" w:cs="Arial"/>
              </w:rPr>
            </w:pPr>
            <w:r w:rsidRPr="00813B7A">
              <w:rPr>
                <w:rFonts w:ascii="Arial" w:eastAsia="Calibri" w:hAnsi="Arial" w:cs="Arial"/>
              </w:rPr>
              <w:lastRenderedPageBreak/>
              <w:t>3</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Количество отремонтированных дошкольных образовательных организаций, </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lang w:eastAsia="en-US"/>
              </w:rPr>
            </w:pPr>
            <w:r w:rsidRPr="00813B7A">
              <w:rPr>
                <w:rFonts w:ascii="Arial" w:eastAsia="Calibri" w:hAnsi="Arial" w:cs="Arial"/>
                <w:lang w:eastAsia="en-US"/>
              </w:rPr>
              <w:t>штук</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Количество отремонтированных дошкольных образовательных организаций</w:t>
            </w:r>
          </w:p>
        </w:tc>
      </w:tr>
      <w:tr w:rsidR="00813B7A" w:rsidRPr="00813B7A" w:rsidTr="00813B7A">
        <w:trPr>
          <w:trHeight w:val="250"/>
        </w:trPr>
        <w:tc>
          <w:tcPr>
            <w:tcW w:w="239" w:type="pct"/>
          </w:tcPr>
          <w:p w:rsidR="00813B7A" w:rsidRPr="00813B7A" w:rsidRDefault="00813B7A" w:rsidP="00813B7A">
            <w:pPr>
              <w:widowControl w:val="0"/>
              <w:autoSpaceDE w:val="0"/>
              <w:autoSpaceDN w:val="0"/>
              <w:adjustRightInd w:val="0"/>
              <w:spacing w:after="200" w:line="276" w:lineRule="auto"/>
              <w:ind w:left="-725" w:firstLine="720"/>
              <w:jc w:val="center"/>
              <w:rPr>
                <w:rFonts w:ascii="Arial" w:eastAsia="Calibri" w:hAnsi="Arial" w:cs="Arial"/>
              </w:rPr>
            </w:pPr>
            <w:r w:rsidRPr="00813B7A">
              <w:rPr>
                <w:rFonts w:ascii="Arial" w:eastAsia="Calibri" w:hAnsi="Arial" w:cs="Arial"/>
              </w:rPr>
              <w:t>4</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п6олучение в </w:t>
            </w:r>
            <w:r w:rsidRPr="00813B7A">
              <w:rPr>
                <w:rFonts w:ascii="Arial" w:eastAsia="Calibri" w:hAnsi="Arial" w:cs="Arial"/>
                <w:lang w:eastAsia="en-US"/>
              </w:rPr>
              <w:lastRenderedPageBreak/>
              <w:t xml:space="preserve">текущем году дошкольного образования, </w:t>
            </w:r>
          </w:p>
        </w:tc>
        <w:tc>
          <w:tcPr>
            <w:tcW w:w="394" w:type="pct"/>
          </w:tcPr>
          <w:p w:rsidR="00813B7A" w:rsidRPr="00813B7A" w:rsidRDefault="00813B7A" w:rsidP="00813B7A">
            <w:pPr>
              <w:widowControl w:val="0"/>
              <w:autoSpaceDE w:val="0"/>
              <w:autoSpaceDN w:val="0"/>
              <w:adjustRightInd w:val="0"/>
              <w:spacing w:after="200" w:line="360" w:lineRule="auto"/>
              <w:jc w:val="center"/>
              <w:rPr>
                <w:rFonts w:ascii="Arial" w:eastAsia="Calibri" w:hAnsi="Arial" w:cs="Arial"/>
                <w:lang w:eastAsia="en-US"/>
              </w:rPr>
            </w:pPr>
            <w:r w:rsidRPr="00813B7A">
              <w:rPr>
                <w:rFonts w:ascii="Arial" w:eastAsia="Calibri" w:hAnsi="Arial" w:cs="Arial"/>
                <w:lang w:eastAsia="en-US"/>
              </w:rPr>
              <w:lastRenderedPageBreak/>
              <w:t>%</w:t>
            </w:r>
          </w:p>
        </w:tc>
        <w:tc>
          <w:tcPr>
            <w:tcW w:w="799"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Данные ЕИС,</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Федерального сегмента электронной очереди</w:t>
            </w:r>
          </w:p>
        </w:tc>
        <w:tc>
          <w:tcPr>
            <w:tcW w:w="2201"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П= Ч</w:t>
            </w:r>
            <w:r w:rsidRPr="00813B7A">
              <w:rPr>
                <w:rFonts w:ascii="Arial" w:eastAsia="Calibri" w:hAnsi="Arial" w:cs="Arial"/>
                <w:vertAlign w:val="subscript"/>
                <w:lang w:eastAsia="en-US"/>
              </w:rPr>
              <w:t xml:space="preserve">(3-7) </w:t>
            </w:r>
            <w:r w:rsidRPr="00813B7A">
              <w:rPr>
                <w:rFonts w:ascii="Arial" w:eastAsia="Calibri" w:hAnsi="Arial" w:cs="Arial"/>
                <w:lang w:eastAsia="en-US"/>
              </w:rPr>
              <w:t>/ (Ч</w:t>
            </w:r>
            <w:r w:rsidRPr="00813B7A">
              <w:rPr>
                <w:rFonts w:ascii="Arial" w:eastAsia="Calibri" w:hAnsi="Arial" w:cs="Arial"/>
                <w:vertAlign w:val="subscript"/>
                <w:lang w:eastAsia="en-US"/>
              </w:rPr>
              <w:t xml:space="preserve">(3-7) + </w:t>
            </w:r>
            <w:r w:rsidRPr="00813B7A">
              <w:rPr>
                <w:rFonts w:ascii="Arial" w:eastAsia="Calibri" w:hAnsi="Arial" w:cs="Arial"/>
                <w:lang w:eastAsia="en-US"/>
              </w:rPr>
              <w:t>Ч</w:t>
            </w:r>
            <w:r w:rsidRPr="00813B7A">
              <w:rPr>
                <w:rFonts w:ascii="Arial" w:eastAsia="Calibri" w:hAnsi="Arial" w:cs="Arial"/>
                <w:vertAlign w:val="subscript"/>
                <w:lang w:eastAsia="en-US"/>
              </w:rPr>
              <w:t>(очередь)</w:t>
            </w:r>
            <w:r w:rsidRPr="00813B7A">
              <w:rPr>
                <w:rFonts w:ascii="Arial" w:eastAsia="Calibri" w:hAnsi="Arial" w:cs="Arial"/>
                <w:lang w:eastAsia="en-US"/>
              </w:rPr>
              <w:t>) х 100, где:</w:t>
            </w:r>
          </w:p>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П – планируемый показатель;</w:t>
            </w:r>
          </w:p>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Ч</w:t>
            </w:r>
            <w:r w:rsidRPr="00813B7A">
              <w:rPr>
                <w:rFonts w:ascii="Arial" w:eastAsia="Calibri" w:hAnsi="Arial" w:cs="Arial"/>
                <w:vertAlign w:val="subscript"/>
                <w:lang w:eastAsia="en-US"/>
              </w:rPr>
              <w:t xml:space="preserve">(3-7) </w:t>
            </w:r>
            <w:r w:rsidRPr="00813B7A">
              <w:rPr>
                <w:rFonts w:ascii="Arial" w:eastAsia="Calibri" w:hAnsi="Arial" w:cs="Arial"/>
                <w:lang w:eastAsia="en-US"/>
              </w:rPr>
              <w:t>– численность детей в возрасте от 3 до 7 лет, получающих дошкольное образование в текущем году;</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Ч</w:t>
            </w:r>
            <w:r w:rsidRPr="00813B7A">
              <w:rPr>
                <w:rFonts w:ascii="Arial" w:eastAsia="Calibri" w:hAnsi="Arial" w:cs="Arial"/>
                <w:vertAlign w:val="subscript"/>
                <w:lang w:eastAsia="en-US"/>
              </w:rPr>
              <w:t xml:space="preserve">(очередь) </w:t>
            </w:r>
            <w:r w:rsidRPr="00813B7A">
              <w:rPr>
                <w:rFonts w:ascii="Arial" w:eastAsia="Calibri" w:hAnsi="Arial" w:cs="Arial"/>
                <w:lang w:eastAsia="en-US"/>
              </w:rPr>
              <w:t>– численность детей в возрасте от 3 до 7 лет, находящихся в очереди на получение в текущем году дошкольного образования</w:t>
            </w:r>
          </w:p>
        </w:tc>
      </w:tr>
      <w:tr w:rsidR="00813B7A" w:rsidRPr="00813B7A" w:rsidTr="00813B7A">
        <w:trPr>
          <w:trHeight w:val="250"/>
        </w:trPr>
        <w:tc>
          <w:tcPr>
            <w:tcW w:w="239" w:type="pct"/>
          </w:tcPr>
          <w:p w:rsidR="00813B7A" w:rsidRPr="00813B7A" w:rsidRDefault="00813B7A" w:rsidP="00813B7A">
            <w:pPr>
              <w:widowControl w:val="0"/>
              <w:autoSpaceDE w:val="0"/>
              <w:autoSpaceDN w:val="0"/>
              <w:adjustRightInd w:val="0"/>
              <w:spacing w:after="200" w:line="276" w:lineRule="auto"/>
              <w:ind w:left="-725" w:firstLine="720"/>
              <w:jc w:val="center"/>
              <w:rPr>
                <w:rFonts w:ascii="Arial" w:eastAsia="Calibri" w:hAnsi="Arial" w:cs="Arial"/>
              </w:rPr>
            </w:pPr>
            <w:r w:rsidRPr="00813B7A">
              <w:rPr>
                <w:rFonts w:ascii="Arial" w:eastAsia="Calibri" w:hAnsi="Arial" w:cs="Arial"/>
              </w:rPr>
              <w:lastRenderedPageBreak/>
              <w:t>6</w:t>
            </w:r>
          </w:p>
        </w:tc>
        <w:tc>
          <w:tcPr>
            <w:tcW w:w="1367" w:type="pct"/>
          </w:tcPr>
          <w:p w:rsidR="00813B7A" w:rsidRPr="00813B7A" w:rsidRDefault="00813B7A" w:rsidP="00813B7A">
            <w:pPr>
              <w:rPr>
                <w:rFonts w:ascii="Arial" w:eastAsia="Calibri" w:hAnsi="Arial" w:cs="Arial"/>
              </w:rPr>
            </w:pPr>
            <w:r w:rsidRPr="00813B7A">
              <w:rPr>
                <w:rFonts w:ascii="Arial" w:eastAsia="Calibri" w:hAnsi="Arial" w:cs="Arial"/>
                <w:lang w:eastAsia="en-US"/>
              </w:rPr>
              <w:t>Доступность дошкольного образования для детей в возрасте до 3-х лет</w:t>
            </w:r>
          </w:p>
          <w:p w:rsidR="00813B7A" w:rsidRPr="00813B7A" w:rsidRDefault="00813B7A" w:rsidP="00813B7A">
            <w:pPr>
              <w:spacing w:line="276" w:lineRule="auto"/>
              <w:rPr>
                <w:rFonts w:ascii="Arial" w:eastAsia="Calibri" w:hAnsi="Arial" w:cs="Arial"/>
                <w:lang w:eastAsia="en-US"/>
              </w:rPr>
            </w:pPr>
          </w:p>
        </w:tc>
        <w:tc>
          <w:tcPr>
            <w:tcW w:w="394" w:type="pct"/>
          </w:tcPr>
          <w:p w:rsidR="00813B7A" w:rsidRPr="00813B7A" w:rsidRDefault="00813B7A" w:rsidP="00813B7A">
            <w:pPr>
              <w:widowControl w:val="0"/>
              <w:autoSpaceDE w:val="0"/>
              <w:autoSpaceDN w:val="0"/>
              <w:adjustRightInd w:val="0"/>
              <w:spacing w:after="200" w:line="360" w:lineRule="auto"/>
              <w:jc w:val="center"/>
              <w:rPr>
                <w:rFonts w:ascii="Arial" w:eastAsia="Calibri" w:hAnsi="Arial" w:cs="Arial"/>
                <w:lang w:eastAsia="en-US"/>
              </w:rPr>
            </w:pPr>
            <w:r w:rsidRPr="00813B7A">
              <w:rPr>
                <w:rFonts w:ascii="Arial" w:eastAsia="Calibri" w:hAnsi="Arial" w:cs="Arial"/>
                <w:lang w:eastAsia="en-US"/>
              </w:rPr>
              <w:t>%</w:t>
            </w:r>
          </w:p>
        </w:tc>
        <w:tc>
          <w:tcPr>
            <w:tcW w:w="799"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Данные ЕИС,</w:t>
            </w:r>
          </w:p>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Федерального сегмента электронной очереди</w:t>
            </w:r>
          </w:p>
        </w:tc>
        <w:tc>
          <w:tcPr>
            <w:tcW w:w="2201"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П = Ч</w:t>
            </w:r>
            <w:r w:rsidRPr="00813B7A">
              <w:rPr>
                <w:rFonts w:ascii="Arial" w:eastAsia="Calibri" w:hAnsi="Arial" w:cs="Arial"/>
                <w:vertAlign w:val="subscript"/>
                <w:lang w:eastAsia="en-US"/>
              </w:rPr>
              <w:t>(2м-3л)</w:t>
            </w:r>
            <w:r w:rsidRPr="00813B7A">
              <w:rPr>
                <w:rFonts w:ascii="Arial" w:eastAsia="Calibri" w:hAnsi="Arial" w:cs="Arial"/>
                <w:lang w:eastAsia="en-US"/>
              </w:rPr>
              <w:t xml:space="preserve"> / (Ч</w:t>
            </w:r>
            <w:r w:rsidRPr="00813B7A">
              <w:rPr>
                <w:rFonts w:ascii="Arial" w:eastAsia="Calibri" w:hAnsi="Arial" w:cs="Arial"/>
                <w:vertAlign w:val="subscript"/>
                <w:lang w:eastAsia="en-US"/>
              </w:rPr>
              <w:t>(2м-3л)</w:t>
            </w:r>
            <w:r w:rsidRPr="00813B7A">
              <w:rPr>
                <w:rFonts w:ascii="Arial" w:eastAsia="Calibri" w:hAnsi="Arial" w:cs="Arial"/>
                <w:lang w:eastAsia="en-US"/>
              </w:rPr>
              <w:t xml:space="preserve"> + Ч</w:t>
            </w:r>
            <w:r w:rsidRPr="00813B7A">
              <w:rPr>
                <w:rFonts w:ascii="Arial" w:eastAsia="Calibri" w:hAnsi="Arial" w:cs="Arial"/>
                <w:vertAlign w:val="subscript"/>
                <w:lang w:eastAsia="en-US"/>
              </w:rPr>
              <w:t>(учет)</w:t>
            </w:r>
            <w:r w:rsidRPr="00813B7A">
              <w:rPr>
                <w:rFonts w:ascii="Arial" w:eastAsia="Calibri" w:hAnsi="Arial" w:cs="Arial"/>
                <w:lang w:eastAsia="en-US"/>
              </w:rPr>
              <w:t>) х 100, где:</w:t>
            </w:r>
          </w:p>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П – планируемый показатель;</w:t>
            </w:r>
          </w:p>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Ч</w:t>
            </w:r>
            <w:r w:rsidRPr="00813B7A">
              <w:rPr>
                <w:rFonts w:ascii="Arial" w:eastAsia="Calibri" w:hAnsi="Arial" w:cs="Arial"/>
                <w:vertAlign w:val="subscript"/>
                <w:lang w:eastAsia="en-US"/>
              </w:rPr>
              <w:t xml:space="preserve">(2м-3л) </w:t>
            </w:r>
            <w:r w:rsidRPr="00813B7A">
              <w:rPr>
                <w:rFonts w:ascii="Arial" w:eastAsia="Calibri" w:hAnsi="Arial" w:cs="Arial"/>
                <w:lang w:eastAsia="en-US"/>
              </w:rPr>
              <w:t>– численность детей в возрасте от 1,5 месяцев до 3 лет, которым предоставлена возможность получать услугу дошкольного образования;</w:t>
            </w:r>
          </w:p>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Ч</w:t>
            </w:r>
            <w:r w:rsidRPr="00813B7A">
              <w:rPr>
                <w:rFonts w:ascii="Arial" w:eastAsia="Calibri" w:hAnsi="Arial" w:cs="Arial"/>
                <w:vertAlign w:val="subscript"/>
                <w:lang w:eastAsia="en-US"/>
              </w:rPr>
              <w:t>(учет)</w:t>
            </w:r>
            <w:r w:rsidRPr="00813B7A">
              <w:rPr>
                <w:rFonts w:ascii="Arial" w:eastAsia="Calibri" w:hAnsi="Arial" w:cs="Arial"/>
                <w:lang w:eastAsia="en-US"/>
              </w:rPr>
              <w:t xml:space="preserve"> – численность детей  в возрасте от 1,5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с учетом прироста по данным государственной статистики</w:t>
            </w:r>
          </w:p>
        </w:tc>
      </w:tr>
      <w:tr w:rsidR="00813B7A" w:rsidRPr="00813B7A" w:rsidTr="00813B7A">
        <w:trPr>
          <w:trHeight w:val="250"/>
        </w:trPr>
        <w:tc>
          <w:tcPr>
            <w:tcW w:w="239" w:type="pct"/>
          </w:tcPr>
          <w:p w:rsidR="00813B7A" w:rsidRPr="00813B7A" w:rsidRDefault="00813B7A" w:rsidP="00813B7A">
            <w:pPr>
              <w:widowControl w:val="0"/>
              <w:autoSpaceDE w:val="0"/>
              <w:autoSpaceDN w:val="0"/>
              <w:adjustRightInd w:val="0"/>
              <w:spacing w:after="200" w:line="276" w:lineRule="auto"/>
              <w:ind w:left="-725" w:firstLine="720"/>
              <w:jc w:val="center"/>
              <w:rPr>
                <w:rFonts w:ascii="Arial" w:eastAsia="Calibri" w:hAnsi="Arial" w:cs="Arial"/>
              </w:rPr>
            </w:pPr>
            <w:r w:rsidRPr="00813B7A">
              <w:rPr>
                <w:rFonts w:ascii="Arial" w:eastAsia="Calibri" w:hAnsi="Arial" w:cs="Arial"/>
              </w:rPr>
              <w:t>7</w:t>
            </w:r>
          </w:p>
        </w:tc>
        <w:tc>
          <w:tcPr>
            <w:tcW w:w="1367" w:type="pct"/>
          </w:tcPr>
          <w:p w:rsidR="00813B7A" w:rsidRPr="00813B7A" w:rsidRDefault="00813B7A" w:rsidP="00813B7A">
            <w:pPr>
              <w:rPr>
                <w:rFonts w:ascii="Arial" w:eastAsia="Calibri" w:hAnsi="Arial" w:cs="Arial"/>
              </w:rPr>
            </w:pPr>
            <w:r w:rsidRPr="00813B7A">
              <w:rPr>
                <w:rFonts w:ascii="Arial" w:eastAsia="Calibri" w:hAnsi="Arial" w:cs="Arial"/>
                <w:lang w:eastAsia="en-US"/>
              </w:rPr>
              <w:t>Доступность дошкольного образования для детей в возрасте от 3-х до 7 лет</w:t>
            </w:r>
          </w:p>
          <w:p w:rsidR="00813B7A" w:rsidRPr="00813B7A" w:rsidRDefault="00813B7A" w:rsidP="00813B7A">
            <w:pPr>
              <w:rPr>
                <w:rFonts w:ascii="Arial" w:eastAsia="Calibri" w:hAnsi="Arial" w:cs="Arial"/>
                <w:lang w:eastAsia="en-US"/>
              </w:rPr>
            </w:pPr>
          </w:p>
        </w:tc>
        <w:tc>
          <w:tcPr>
            <w:tcW w:w="394" w:type="pct"/>
          </w:tcPr>
          <w:p w:rsidR="00813B7A" w:rsidRPr="00813B7A" w:rsidRDefault="00813B7A" w:rsidP="00813B7A">
            <w:pPr>
              <w:widowControl w:val="0"/>
              <w:autoSpaceDE w:val="0"/>
              <w:autoSpaceDN w:val="0"/>
              <w:adjustRightInd w:val="0"/>
              <w:spacing w:after="200" w:line="360" w:lineRule="auto"/>
              <w:jc w:val="center"/>
              <w:rPr>
                <w:rFonts w:ascii="Arial" w:eastAsia="Calibri" w:hAnsi="Arial" w:cs="Arial"/>
                <w:lang w:eastAsia="en-US"/>
              </w:rPr>
            </w:pPr>
            <w:r w:rsidRPr="00813B7A">
              <w:rPr>
                <w:rFonts w:ascii="Arial" w:eastAsia="Calibri" w:hAnsi="Arial" w:cs="Arial"/>
                <w:lang w:eastAsia="en-US"/>
              </w:rPr>
              <w:t>%</w:t>
            </w:r>
          </w:p>
        </w:tc>
        <w:tc>
          <w:tcPr>
            <w:tcW w:w="799"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Данные ЕИС,</w:t>
            </w:r>
          </w:p>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Федерального сегмента электронной очереди</w:t>
            </w:r>
          </w:p>
        </w:tc>
        <w:tc>
          <w:tcPr>
            <w:tcW w:w="2201"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П = Ч</w:t>
            </w:r>
            <w:r w:rsidRPr="00813B7A">
              <w:rPr>
                <w:rFonts w:ascii="Arial" w:eastAsia="Calibri" w:hAnsi="Arial" w:cs="Arial"/>
                <w:vertAlign w:val="subscript"/>
                <w:lang w:eastAsia="en-US"/>
              </w:rPr>
              <w:t>(2м-3л)</w:t>
            </w:r>
            <w:r w:rsidRPr="00813B7A">
              <w:rPr>
                <w:rFonts w:ascii="Arial" w:eastAsia="Calibri" w:hAnsi="Arial" w:cs="Arial"/>
                <w:lang w:eastAsia="en-US"/>
              </w:rPr>
              <w:t xml:space="preserve"> / (Ч</w:t>
            </w:r>
            <w:r w:rsidRPr="00813B7A">
              <w:rPr>
                <w:rFonts w:ascii="Arial" w:eastAsia="Calibri" w:hAnsi="Arial" w:cs="Arial"/>
                <w:vertAlign w:val="subscript"/>
                <w:lang w:eastAsia="en-US"/>
              </w:rPr>
              <w:t>(2м-3л)</w:t>
            </w:r>
            <w:r w:rsidRPr="00813B7A">
              <w:rPr>
                <w:rFonts w:ascii="Arial" w:eastAsia="Calibri" w:hAnsi="Arial" w:cs="Arial"/>
                <w:lang w:eastAsia="en-US"/>
              </w:rPr>
              <w:t xml:space="preserve"> + Ч</w:t>
            </w:r>
            <w:r w:rsidRPr="00813B7A">
              <w:rPr>
                <w:rFonts w:ascii="Arial" w:eastAsia="Calibri" w:hAnsi="Arial" w:cs="Arial"/>
                <w:vertAlign w:val="subscript"/>
                <w:lang w:eastAsia="en-US"/>
              </w:rPr>
              <w:t>(учет)</w:t>
            </w:r>
            <w:r w:rsidRPr="00813B7A">
              <w:rPr>
                <w:rFonts w:ascii="Arial" w:eastAsia="Calibri" w:hAnsi="Arial" w:cs="Arial"/>
                <w:lang w:eastAsia="en-US"/>
              </w:rPr>
              <w:t>) х 100, где:</w:t>
            </w:r>
          </w:p>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П – планируемый показатель;</w:t>
            </w:r>
          </w:p>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Ч</w:t>
            </w:r>
            <w:r w:rsidRPr="00813B7A">
              <w:rPr>
                <w:rFonts w:ascii="Arial" w:eastAsia="Calibri" w:hAnsi="Arial" w:cs="Arial"/>
                <w:vertAlign w:val="subscript"/>
                <w:lang w:eastAsia="en-US"/>
              </w:rPr>
              <w:t xml:space="preserve">(2м-3л) </w:t>
            </w:r>
            <w:r w:rsidRPr="00813B7A">
              <w:rPr>
                <w:rFonts w:ascii="Arial" w:eastAsia="Calibri" w:hAnsi="Arial" w:cs="Arial"/>
                <w:lang w:eastAsia="en-US"/>
              </w:rPr>
              <w:t>– численность детей в возрасте от 3 лет до 7 лет, которым предоставлена возможность получать услугу дошкольного образования;</w:t>
            </w:r>
          </w:p>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Ч</w:t>
            </w:r>
            <w:r w:rsidRPr="00813B7A">
              <w:rPr>
                <w:rFonts w:ascii="Arial" w:eastAsia="Calibri" w:hAnsi="Arial" w:cs="Arial"/>
                <w:vertAlign w:val="subscript"/>
                <w:lang w:eastAsia="en-US"/>
              </w:rPr>
              <w:t>(учет)</w:t>
            </w:r>
            <w:r w:rsidRPr="00813B7A">
              <w:rPr>
                <w:rFonts w:ascii="Arial" w:eastAsia="Calibri" w:hAnsi="Arial" w:cs="Arial"/>
                <w:lang w:eastAsia="en-US"/>
              </w:rPr>
              <w:t xml:space="preserve"> – численность детей  в возрасте от 3 лет до 7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с учетом прироста по данным государственной статистики</w:t>
            </w:r>
          </w:p>
        </w:tc>
      </w:tr>
      <w:tr w:rsidR="00813B7A" w:rsidRPr="00813B7A" w:rsidTr="00813B7A">
        <w:trPr>
          <w:trHeight w:val="250"/>
        </w:trPr>
        <w:tc>
          <w:tcPr>
            <w:tcW w:w="239" w:type="pct"/>
          </w:tcPr>
          <w:p w:rsidR="00813B7A" w:rsidRPr="00813B7A" w:rsidRDefault="00813B7A" w:rsidP="00813B7A">
            <w:pPr>
              <w:widowControl w:val="0"/>
              <w:autoSpaceDE w:val="0"/>
              <w:autoSpaceDN w:val="0"/>
              <w:adjustRightInd w:val="0"/>
              <w:spacing w:after="200" w:line="276" w:lineRule="auto"/>
              <w:ind w:left="-725" w:firstLine="720"/>
              <w:jc w:val="center"/>
              <w:rPr>
                <w:rFonts w:ascii="Arial" w:eastAsia="Calibri" w:hAnsi="Arial" w:cs="Arial"/>
              </w:rPr>
            </w:pPr>
            <w:r w:rsidRPr="00813B7A">
              <w:rPr>
                <w:rFonts w:ascii="Arial" w:eastAsia="Calibri" w:hAnsi="Arial" w:cs="Arial"/>
              </w:rPr>
              <w:t>8</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Отношение средней заработной платы педагогических </w:t>
            </w:r>
            <w:r w:rsidRPr="00813B7A">
              <w:rPr>
                <w:rFonts w:ascii="Arial" w:eastAsia="Calibri" w:hAnsi="Arial" w:cs="Arial"/>
                <w:lang w:eastAsia="en-US"/>
              </w:rPr>
              <w:lastRenderedPageBreak/>
              <w:t>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394" w:type="pct"/>
          </w:tcPr>
          <w:p w:rsidR="00813B7A" w:rsidRPr="00813B7A" w:rsidRDefault="00813B7A" w:rsidP="00813B7A">
            <w:pPr>
              <w:widowControl w:val="0"/>
              <w:autoSpaceDE w:val="0"/>
              <w:autoSpaceDN w:val="0"/>
              <w:adjustRightInd w:val="0"/>
              <w:spacing w:after="200" w:line="360" w:lineRule="auto"/>
              <w:jc w:val="center"/>
              <w:rPr>
                <w:rFonts w:ascii="Arial" w:eastAsia="Calibri" w:hAnsi="Arial" w:cs="Arial"/>
                <w:lang w:eastAsia="en-US"/>
              </w:rPr>
            </w:pPr>
            <w:r w:rsidRPr="00813B7A">
              <w:rPr>
                <w:rFonts w:ascii="Arial" w:eastAsia="Calibri" w:hAnsi="Arial" w:cs="Arial"/>
                <w:lang w:eastAsia="en-US"/>
              </w:rPr>
              <w:lastRenderedPageBreak/>
              <w:t>%</w:t>
            </w:r>
          </w:p>
        </w:tc>
        <w:tc>
          <w:tcPr>
            <w:tcW w:w="799"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 xml:space="preserve">Данные государственной </w:t>
            </w:r>
            <w:r w:rsidRPr="00813B7A">
              <w:rPr>
                <w:rFonts w:ascii="Arial" w:eastAsia="Calibri" w:hAnsi="Arial" w:cs="Arial"/>
                <w:lang w:eastAsia="en-US"/>
              </w:rPr>
              <w:lastRenderedPageBreak/>
              <w:t>статистики</w:t>
            </w:r>
          </w:p>
        </w:tc>
        <w:tc>
          <w:tcPr>
            <w:tcW w:w="2201"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lastRenderedPageBreak/>
              <w:t>П = З(мун) / З(о) х 100, где:</w:t>
            </w:r>
          </w:p>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П – планируемый показатель;</w:t>
            </w:r>
          </w:p>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lastRenderedPageBreak/>
              <w:t>З(мун) – среднемесячная заработная плата педагогических работников муниципальных дошкольных образовательных организаций;</w:t>
            </w:r>
          </w:p>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З(о)– среднемесячная заработная плата в  сфере общего образования в Московской области.</w:t>
            </w:r>
          </w:p>
        </w:tc>
      </w:tr>
      <w:tr w:rsidR="00813B7A" w:rsidRPr="00813B7A" w:rsidTr="00813B7A">
        <w:trPr>
          <w:trHeight w:val="250"/>
        </w:trPr>
        <w:tc>
          <w:tcPr>
            <w:tcW w:w="239" w:type="pct"/>
          </w:tcPr>
          <w:p w:rsidR="00813B7A" w:rsidRPr="00813B7A" w:rsidRDefault="00813B7A" w:rsidP="00813B7A">
            <w:pPr>
              <w:widowControl w:val="0"/>
              <w:autoSpaceDE w:val="0"/>
              <w:autoSpaceDN w:val="0"/>
              <w:adjustRightInd w:val="0"/>
              <w:spacing w:after="200" w:line="276" w:lineRule="auto"/>
              <w:ind w:left="-725" w:firstLine="720"/>
              <w:jc w:val="center"/>
              <w:rPr>
                <w:rFonts w:ascii="Arial" w:eastAsia="Calibri" w:hAnsi="Arial" w:cs="Arial"/>
              </w:rPr>
            </w:pPr>
            <w:r w:rsidRPr="00813B7A">
              <w:rPr>
                <w:rFonts w:ascii="Arial" w:eastAsia="Calibri" w:hAnsi="Arial" w:cs="Arial"/>
              </w:rPr>
              <w:lastRenderedPageBreak/>
              <w:t>9</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детей-инвалидов, в возрасте от 1,5 до 7 лет, охваченных дошкольным образованием, в общей численности детей-инвалидов такого возраста в Московской области</w:t>
            </w:r>
          </w:p>
        </w:tc>
        <w:tc>
          <w:tcPr>
            <w:tcW w:w="394" w:type="pct"/>
          </w:tcPr>
          <w:p w:rsidR="00813B7A" w:rsidRPr="00813B7A" w:rsidRDefault="00813B7A" w:rsidP="00813B7A">
            <w:pPr>
              <w:widowControl w:val="0"/>
              <w:autoSpaceDE w:val="0"/>
              <w:autoSpaceDN w:val="0"/>
              <w:adjustRightInd w:val="0"/>
              <w:spacing w:after="200" w:line="360" w:lineRule="auto"/>
              <w:jc w:val="center"/>
              <w:rPr>
                <w:rFonts w:ascii="Arial" w:eastAsia="Calibri" w:hAnsi="Arial" w:cs="Arial"/>
                <w:lang w:eastAsia="en-US"/>
              </w:rPr>
            </w:pPr>
            <w:r w:rsidRPr="00813B7A">
              <w:rPr>
                <w:rFonts w:ascii="Arial" w:eastAsia="Calibri" w:hAnsi="Arial" w:cs="Arial"/>
                <w:lang w:eastAsia="en-US"/>
              </w:rPr>
              <w:t>%</w:t>
            </w:r>
          </w:p>
        </w:tc>
        <w:tc>
          <w:tcPr>
            <w:tcW w:w="79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Данные ЕИС,</w:t>
            </w:r>
          </w:p>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Федерального сегмента электронной очереди</w:t>
            </w:r>
          </w:p>
        </w:tc>
        <w:tc>
          <w:tcPr>
            <w:tcW w:w="2201"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Fд - доля детей-инвалидов в возрасте от 1,5 до 7 лет, охваченных дошкольным образованием, в общей численности детей-инвалидов данного возраста в городском округе Павловский Посад;</w:t>
            </w:r>
          </w:p>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Aд - количество детей-инвалидов в возрасте от 1,5 до 7 лет в дошкольных образовательных организациях;</w:t>
            </w:r>
          </w:p>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Qд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tc>
      </w:tr>
      <w:tr w:rsidR="00813B7A" w:rsidRPr="00813B7A" w:rsidTr="00813B7A">
        <w:trPr>
          <w:trHeight w:val="250"/>
        </w:trPr>
        <w:tc>
          <w:tcPr>
            <w:tcW w:w="239" w:type="pct"/>
          </w:tcPr>
          <w:p w:rsidR="00813B7A" w:rsidRPr="00813B7A" w:rsidRDefault="00813B7A" w:rsidP="00813B7A">
            <w:pPr>
              <w:widowControl w:val="0"/>
              <w:autoSpaceDE w:val="0"/>
              <w:autoSpaceDN w:val="0"/>
              <w:adjustRightInd w:val="0"/>
              <w:spacing w:after="200" w:line="276" w:lineRule="auto"/>
              <w:ind w:left="-725" w:firstLine="720"/>
              <w:jc w:val="center"/>
              <w:rPr>
                <w:rFonts w:ascii="Arial" w:eastAsia="Calibri" w:hAnsi="Arial" w:cs="Arial"/>
              </w:rPr>
            </w:pPr>
            <w:r w:rsidRPr="00813B7A">
              <w:rPr>
                <w:rFonts w:ascii="Arial" w:eastAsia="Calibri" w:hAnsi="Arial" w:cs="Arial"/>
              </w:rPr>
              <w:t>10</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Создано не менее 90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w:t>
            </w:r>
          </w:p>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по образовательным программам дошкольного образования, для детей в возрасте до трех лет за счет </w:t>
            </w:r>
            <w:r w:rsidRPr="00813B7A">
              <w:rPr>
                <w:rFonts w:ascii="Arial" w:eastAsia="Calibri" w:hAnsi="Arial" w:cs="Arial"/>
                <w:lang w:eastAsia="en-US"/>
              </w:rPr>
              <w:lastRenderedPageBreak/>
              <w:t>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 Кавказского федеральных округов.</w:t>
            </w:r>
          </w:p>
        </w:tc>
        <w:tc>
          <w:tcPr>
            <w:tcW w:w="394" w:type="pct"/>
          </w:tcPr>
          <w:p w:rsidR="00813B7A" w:rsidRPr="00813B7A" w:rsidRDefault="00813B7A" w:rsidP="00813B7A">
            <w:pPr>
              <w:widowControl w:val="0"/>
              <w:autoSpaceDE w:val="0"/>
              <w:autoSpaceDN w:val="0"/>
              <w:adjustRightInd w:val="0"/>
              <w:spacing w:after="200" w:line="360" w:lineRule="auto"/>
              <w:jc w:val="center"/>
              <w:rPr>
                <w:rFonts w:ascii="Arial" w:eastAsia="Calibri" w:hAnsi="Arial" w:cs="Arial"/>
                <w:lang w:eastAsia="en-US"/>
              </w:rPr>
            </w:pPr>
            <w:r w:rsidRPr="00813B7A">
              <w:rPr>
                <w:rFonts w:ascii="Arial" w:eastAsia="Calibri" w:hAnsi="Arial" w:cs="Arial"/>
                <w:lang w:eastAsia="en-US"/>
              </w:rPr>
              <w:lastRenderedPageBreak/>
              <w:t>Шт</w:t>
            </w:r>
          </w:p>
          <w:p w:rsidR="00813B7A" w:rsidRPr="00813B7A" w:rsidRDefault="00813B7A" w:rsidP="00813B7A">
            <w:pPr>
              <w:widowControl w:val="0"/>
              <w:autoSpaceDE w:val="0"/>
              <w:autoSpaceDN w:val="0"/>
              <w:adjustRightInd w:val="0"/>
              <w:spacing w:after="200" w:line="360" w:lineRule="auto"/>
              <w:jc w:val="center"/>
              <w:rPr>
                <w:rFonts w:ascii="Arial" w:eastAsia="Calibri" w:hAnsi="Arial" w:cs="Arial"/>
                <w:lang w:eastAsia="en-US"/>
              </w:rPr>
            </w:pPr>
          </w:p>
        </w:tc>
        <w:tc>
          <w:tcPr>
            <w:tcW w:w="799"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Количество созданных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w:t>
            </w:r>
          </w:p>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 xml:space="preserve">по образовательным программам дошкольного образования,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w:t>
            </w:r>
            <w:r w:rsidRPr="00813B7A">
              <w:rPr>
                <w:rFonts w:ascii="Arial" w:eastAsia="Calibri" w:hAnsi="Arial" w:cs="Arial"/>
                <w:lang w:eastAsia="en-US"/>
              </w:rPr>
              <w:lastRenderedPageBreak/>
              <w:t>Северо- Кавказского федеральных округов.</w:t>
            </w:r>
          </w:p>
        </w:tc>
      </w:tr>
      <w:tr w:rsidR="00813B7A" w:rsidRPr="00813B7A" w:rsidTr="00813B7A">
        <w:trPr>
          <w:trHeight w:val="390"/>
        </w:trPr>
        <w:tc>
          <w:tcPr>
            <w:tcW w:w="239" w:type="pct"/>
          </w:tcPr>
          <w:p w:rsidR="00813B7A" w:rsidRPr="00813B7A" w:rsidRDefault="00813B7A" w:rsidP="00813B7A">
            <w:pPr>
              <w:widowControl w:val="0"/>
              <w:autoSpaceDE w:val="0"/>
              <w:autoSpaceDN w:val="0"/>
              <w:adjustRightInd w:val="0"/>
              <w:spacing w:after="200" w:line="276" w:lineRule="auto"/>
              <w:ind w:left="-706" w:firstLine="720"/>
              <w:jc w:val="center"/>
              <w:rPr>
                <w:rFonts w:ascii="Arial" w:eastAsia="Calibri" w:hAnsi="Arial" w:cs="Arial"/>
              </w:rPr>
            </w:pPr>
            <w:r w:rsidRPr="00813B7A">
              <w:rPr>
                <w:rFonts w:ascii="Arial" w:eastAsia="Calibri" w:hAnsi="Arial" w:cs="Arial"/>
              </w:rPr>
              <w:lastRenderedPageBreak/>
              <w:t>11</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 </w:t>
            </w:r>
          </w:p>
        </w:tc>
        <w:tc>
          <w:tcPr>
            <w:tcW w:w="394" w:type="pct"/>
          </w:tcPr>
          <w:p w:rsidR="00813B7A" w:rsidRPr="00813B7A" w:rsidRDefault="00813B7A" w:rsidP="00813B7A">
            <w:pPr>
              <w:widowControl w:val="0"/>
              <w:autoSpaceDE w:val="0"/>
              <w:autoSpaceDN w:val="0"/>
              <w:adjustRightInd w:val="0"/>
              <w:spacing w:after="200" w:line="276" w:lineRule="auto"/>
              <w:ind w:firstLine="5"/>
              <w:jc w:val="center"/>
              <w:rPr>
                <w:rFonts w:ascii="Arial" w:eastAsia="Calibri" w:hAnsi="Arial" w:cs="Arial"/>
              </w:rPr>
            </w:pPr>
            <w:r w:rsidRPr="00813B7A">
              <w:rPr>
                <w:rFonts w:ascii="Arial" w:eastAsia="Calibri" w:hAnsi="Arial" w:cs="Arial"/>
                <w:lang w:eastAsia="en-US"/>
              </w:rPr>
              <w:t>%</w:t>
            </w:r>
          </w:p>
        </w:tc>
        <w:tc>
          <w:tcPr>
            <w:tcW w:w="799" w:type="pct"/>
          </w:tcPr>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rPr>
            </w:pPr>
            <w:r w:rsidRPr="00813B7A">
              <w:rPr>
                <w:rFonts w:ascii="Arial" w:eastAsia="Calibri" w:hAnsi="Arial" w:cs="Arial"/>
                <w:lang w:eastAsia="en-US"/>
              </w:rPr>
              <w:t>Данные государственной статистики</w:t>
            </w:r>
          </w:p>
        </w:tc>
        <w:tc>
          <w:tcPr>
            <w:tcW w:w="2201" w:type="pct"/>
          </w:tcPr>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rPr>
            </w:pPr>
            <w:r w:rsidRPr="00813B7A">
              <w:rPr>
                <w:rFonts w:ascii="Arial" w:eastAsia="Calibri" w:hAnsi="Arial" w:cs="Arial"/>
              </w:rPr>
              <w:t>П = ЗОО(мун) / З(д) х 100, где:</w:t>
            </w:r>
          </w:p>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rPr>
            </w:pPr>
            <w:r w:rsidRPr="00813B7A">
              <w:rPr>
                <w:rFonts w:ascii="Arial" w:eastAsia="Calibri" w:hAnsi="Arial" w:cs="Arial"/>
              </w:rPr>
              <w:t>П – планируемый показатель;</w:t>
            </w:r>
          </w:p>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rPr>
            </w:pPr>
            <w:r w:rsidRPr="00813B7A">
              <w:rPr>
                <w:rFonts w:ascii="Arial" w:eastAsia="Calibri" w:hAnsi="Arial" w:cs="Arial"/>
              </w:rPr>
              <w:t>ЗОО(мун) – средняя заработная плата педагогических работников муниципальных общеобразовательных организаций;</w:t>
            </w:r>
          </w:p>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rPr>
            </w:pPr>
            <w:r w:rsidRPr="00813B7A">
              <w:rPr>
                <w:rFonts w:ascii="Arial" w:eastAsia="Calibri" w:hAnsi="Arial" w:cs="Arial"/>
              </w:rPr>
              <w:t>З(д) - среднемесячный доход от трудовой деятельности по  Московской области</w:t>
            </w:r>
          </w:p>
        </w:tc>
      </w:tr>
      <w:tr w:rsidR="00813B7A" w:rsidRPr="00813B7A" w:rsidTr="00813B7A">
        <w:trPr>
          <w:trHeight w:val="390"/>
        </w:trPr>
        <w:tc>
          <w:tcPr>
            <w:tcW w:w="239" w:type="pct"/>
          </w:tcPr>
          <w:p w:rsidR="00813B7A" w:rsidRPr="00813B7A" w:rsidRDefault="00813B7A" w:rsidP="00813B7A">
            <w:pPr>
              <w:widowControl w:val="0"/>
              <w:autoSpaceDE w:val="0"/>
              <w:autoSpaceDN w:val="0"/>
              <w:adjustRightInd w:val="0"/>
              <w:spacing w:after="200" w:line="276" w:lineRule="auto"/>
              <w:ind w:left="-706" w:firstLine="720"/>
              <w:jc w:val="center"/>
              <w:rPr>
                <w:rFonts w:ascii="Arial" w:eastAsia="Calibri" w:hAnsi="Arial" w:cs="Arial"/>
              </w:rPr>
            </w:pPr>
            <w:r w:rsidRPr="00813B7A">
              <w:rPr>
                <w:rFonts w:ascii="Arial" w:eastAsia="Calibri" w:hAnsi="Arial" w:cs="Arial"/>
              </w:rPr>
              <w:t>12</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w:t>
            </w:r>
            <w:r w:rsidRPr="00813B7A">
              <w:rPr>
                <w:rFonts w:ascii="Arial" w:eastAsia="Calibri" w:hAnsi="Arial" w:cs="Arial"/>
                <w:lang w:eastAsia="en-US"/>
              </w:rPr>
              <w:lastRenderedPageBreak/>
              <w:t>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тыс.</w:t>
            </w:r>
          </w:p>
        </w:tc>
        <w:tc>
          <w:tcPr>
            <w:tcW w:w="394" w:type="pct"/>
          </w:tcPr>
          <w:p w:rsidR="00813B7A" w:rsidRPr="00813B7A" w:rsidRDefault="00813B7A" w:rsidP="00813B7A">
            <w:pPr>
              <w:widowControl w:val="0"/>
              <w:autoSpaceDE w:val="0"/>
              <w:autoSpaceDN w:val="0"/>
              <w:adjustRightInd w:val="0"/>
              <w:spacing w:after="200" w:line="276" w:lineRule="auto"/>
              <w:ind w:firstLine="5"/>
              <w:jc w:val="center"/>
              <w:rPr>
                <w:rFonts w:ascii="Arial" w:eastAsia="Calibri" w:hAnsi="Arial" w:cs="Arial"/>
              </w:rPr>
            </w:pPr>
            <w:r w:rsidRPr="00813B7A">
              <w:rPr>
                <w:rFonts w:ascii="Arial" w:eastAsia="Calibri" w:hAnsi="Arial" w:cs="Arial"/>
              </w:rPr>
              <w:lastRenderedPageBreak/>
              <w:t>Шт.</w:t>
            </w:r>
          </w:p>
        </w:tc>
        <w:tc>
          <w:tcPr>
            <w:tcW w:w="799" w:type="pct"/>
          </w:tcPr>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rPr>
            </w:pPr>
            <w:r w:rsidRPr="00813B7A">
              <w:rPr>
                <w:rFonts w:ascii="Arial" w:eastAsia="Calibri" w:hAnsi="Arial" w:cs="Arial"/>
                <w:lang w:eastAsia="en-US"/>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813B7A" w:rsidRPr="00813B7A" w:rsidTr="00813B7A">
        <w:trPr>
          <w:trHeight w:val="390"/>
        </w:trPr>
        <w:tc>
          <w:tcPr>
            <w:tcW w:w="239" w:type="pct"/>
          </w:tcPr>
          <w:p w:rsidR="00813B7A" w:rsidRPr="00813B7A" w:rsidRDefault="00813B7A" w:rsidP="00813B7A">
            <w:pPr>
              <w:widowControl w:val="0"/>
              <w:autoSpaceDE w:val="0"/>
              <w:autoSpaceDN w:val="0"/>
              <w:adjustRightInd w:val="0"/>
              <w:spacing w:after="200" w:line="276" w:lineRule="auto"/>
              <w:ind w:left="-706" w:firstLine="720"/>
              <w:jc w:val="center"/>
              <w:rPr>
                <w:rFonts w:ascii="Arial" w:eastAsia="Calibri" w:hAnsi="Arial" w:cs="Arial"/>
              </w:rPr>
            </w:pPr>
            <w:r w:rsidRPr="00813B7A">
              <w:rPr>
                <w:rFonts w:ascii="Arial" w:eastAsia="Calibri" w:hAnsi="Arial" w:cs="Arial"/>
              </w:rPr>
              <w:lastRenderedPageBreak/>
              <w:t>13</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Поддержка образования для детей с ограниченными возможностями здоровья.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94" w:type="pct"/>
          </w:tcPr>
          <w:p w:rsidR="00813B7A" w:rsidRPr="00813B7A" w:rsidRDefault="00813B7A" w:rsidP="00813B7A">
            <w:pPr>
              <w:widowControl w:val="0"/>
              <w:autoSpaceDE w:val="0"/>
              <w:autoSpaceDN w:val="0"/>
              <w:adjustRightInd w:val="0"/>
              <w:spacing w:after="200" w:line="276" w:lineRule="auto"/>
              <w:ind w:firstLine="5"/>
              <w:jc w:val="center"/>
              <w:rPr>
                <w:rFonts w:ascii="Arial" w:eastAsia="Calibri" w:hAnsi="Arial" w:cs="Arial"/>
              </w:rPr>
            </w:pPr>
            <w:r w:rsidRPr="00813B7A">
              <w:rPr>
                <w:rFonts w:ascii="Arial" w:eastAsia="Calibri" w:hAnsi="Arial" w:cs="Arial"/>
              </w:rPr>
              <w:t>Шт.</w:t>
            </w:r>
          </w:p>
        </w:tc>
        <w:tc>
          <w:tcPr>
            <w:tcW w:w="799" w:type="pct"/>
          </w:tcPr>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rPr>
            </w:pPr>
            <w:r w:rsidRPr="00813B7A">
              <w:rPr>
                <w:rFonts w:ascii="Arial" w:eastAsia="Calibri" w:hAnsi="Arial" w:cs="Arial"/>
                <w:lang w:eastAsia="en-US"/>
              </w:rPr>
              <w:t>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813B7A" w:rsidRPr="00813B7A" w:rsidTr="00813B7A">
        <w:trPr>
          <w:trHeight w:val="390"/>
        </w:trPr>
        <w:tc>
          <w:tcPr>
            <w:tcW w:w="239" w:type="pct"/>
          </w:tcPr>
          <w:p w:rsidR="00813B7A" w:rsidRPr="00813B7A" w:rsidRDefault="00813B7A" w:rsidP="00813B7A">
            <w:pPr>
              <w:widowControl w:val="0"/>
              <w:autoSpaceDE w:val="0"/>
              <w:autoSpaceDN w:val="0"/>
              <w:adjustRightInd w:val="0"/>
              <w:spacing w:after="200" w:line="276" w:lineRule="auto"/>
              <w:ind w:left="-706" w:firstLine="720"/>
              <w:jc w:val="center"/>
              <w:rPr>
                <w:rFonts w:ascii="Arial" w:eastAsia="Calibri" w:hAnsi="Arial" w:cs="Arial"/>
              </w:rPr>
            </w:pPr>
            <w:r w:rsidRPr="00813B7A">
              <w:rPr>
                <w:rFonts w:ascii="Arial" w:eastAsia="Calibri" w:hAnsi="Arial" w:cs="Arial"/>
              </w:rPr>
              <w:t>14</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Московской области</w:t>
            </w:r>
          </w:p>
        </w:tc>
        <w:tc>
          <w:tcPr>
            <w:tcW w:w="394" w:type="pct"/>
          </w:tcPr>
          <w:p w:rsidR="00813B7A" w:rsidRPr="00813B7A" w:rsidRDefault="00813B7A" w:rsidP="00813B7A">
            <w:pPr>
              <w:widowControl w:val="0"/>
              <w:autoSpaceDE w:val="0"/>
              <w:autoSpaceDN w:val="0"/>
              <w:adjustRightInd w:val="0"/>
              <w:spacing w:after="200" w:line="276" w:lineRule="auto"/>
              <w:ind w:firstLine="5"/>
              <w:jc w:val="center"/>
              <w:rPr>
                <w:rFonts w:ascii="Arial" w:eastAsia="Calibri" w:hAnsi="Arial" w:cs="Arial"/>
              </w:rPr>
            </w:pPr>
            <w:r w:rsidRPr="00813B7A">
              <w:rPr>
                <w:rFonts w:ascii="Arial" w:eastAsia="Calibri" w:hAnsi="Arial" w:cs="Arial"/>
              </w:rPr>
              <w:t>%</w:t>
            </w:r>
          </w:p>
        </w:tc>
        <w:tc>
          <w:tcPr>
            <w:tcW w:w="79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 xml:space="preserve">Aш - данные системы электронного мониторинга состояния и развития системы образования Московской области, сведения из федерального </w:t>
            </w:r>
            <w:r w:rsidRPr="00813B7A">
              <w:rPr>
                <w:rFonts w:ascii="Arial" w:eastAsia="Calibri" w:hAnsi="Arial" w:cs="Arial"/>
                <w:lang w:eastAsia="en-US"/>
              </w:rPr>
              <w:lastRenderedPageBreak/>
              <w:t xml:space="preserve">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17.08.2016 N 429 "Об утверждении статистического инструментария для организации Министерством образования и науки Российской Федерации </w:t>
            </w:r>
            <w:r w:rsidRPr="00813B7A">
              <w:rPr>
                <w:rFonts w:ascii="Arial" w:eastAsia="Calibri" w:hAnsi="Arial" w:cs="Arial"/>
                <w:lang w:eastAsia="en-US"/>
              </w:rPr>
              <w:lastRenderedPageBreak/>
              <w:t>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Qш - данные государственного учреждения - отделения Пенсионного фонда Российской Федерации по г. Москве и Московской области</w:t>
            </w:r>
          </w:p>
        </w:tc>
        <w:tc>
          <w:tcPr>
            <w:tcW w:w="2201"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Fш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Aш - количество детей-инвалидов, обучающихся в общеобразовательных организациях;</w:t>
            </w:r>
          </w:p>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Qш - общая численность детей-инвалидов школьного возраста.</w:t>
            </w:r>
          </w:p>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lang w:eastAsia="en-US"/>
              </w:rPr>
            </w:pPr>
          </w:p>
        </w:tc>
      </w:tr>
      <w:tr w:rsidR="00813B7A" w:rsidRPr="00813B7A" w:rsidTr="00813B7A">
        <w:trPr>
          <w:trHeight w:val="390"/>
        </w:trPr>
        <w:tc>
          <w:tcPr>
            <w:tcW w:w="239" w:type="pct"/>
          </w:tcPr>
          <w:p w:rsidR="00813B7A" w:rsidRPr="00813B7A" w:rsidRDefault="00813B7A" w:rsidP="00813B7A">
            <w:pPr>
              <w:widowControl w:val="0"/>
              <w:autoSpaceDE w:val="0"/>
              <w:autoSpaceDN w:val="0"/>
              <w:adjustRightInd w:val="0"/>
              <w:spacing w:after="200" w:line="276" w:lineRule="auto"/>
              <w:ind w:left="-706" w:firstLine="720"/>
              <w:jc w:val="center"/>
              <w:rPr>
                <w:rFonts w:ascii="Arial" w:eastAsia="Calibri" w:hAnsi="Arial" w:cs="Arial"/>
              </w:rPr>
            </w:pPr>
            <w:r w:rsidRPr="00813B7A">
              <w:rPr>
                <w:rFonts w:ascii="Arial" w:eastAsia="Calibri" w:hAnsi="Arial" w:cs="Arial"/>
              </w:rPr>
              <w:lastRenderedPageBreak/>
              <w:t>15</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Количество отремонтированных общеобразовательных организаций, штук</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rPr>
            </w:pPr>
            <w:r w:rsidRPr="00813B7A">
              <w:rPr>
                <w:rFonts w:ascii="Arial" w:eastAsia="Calibri" w:hAnsi="Arial" w:cs="Arial"/>
              </w:rPr>
              <w:t>штук</w:t>
            </w:r>
          </w:p>
        </w:tc>
        <w:tc>
          <w:tcPr>
            <w:tcW w:w="799" w:type="pct"/>
          </w:tcPr>
          <w:p w:rsidR="00813B7A" w:rsidRPr="00813B7A" w:rsidRDefault="00813B7A" w:rsidP="00813B7A">
            <w:pPr>
              <w:widowControl w:val="0"/>
              <w:autoSpaceDE w:val="0"/>
              <w:autoSpaceDN w:val="0"/>
              <w:adjustRightInd w:val="0"/>
              <w:spacing w:after="200" w:line="276" w:lineRule="auto"/>
              <w:contextualSpacing/>
              <w:rPr>
                <w:rFonts w:ascii="Arial" w:eastAsia="Calibri" w:hAnsi="Arial" w:cs="Arial"/>
                <w:lang w:eastAsia="en-US"/>
              </w:rPr>
            </w:pPr>
            <w:r w:rsidRPr="00813B7A">
              <w:rPr>
                <w:rFonts w:ascii="Arial" w:eastAsia="Calibri" w:hAnsi="Arial" w:cs="Arial"/>
                <w:lang w:eastAsia="en-US"/>
              </w:rPr>
              <w:t>Данные государственной статистики.</w:t>
            </w:r>
          </w:p>
          <w:p w:rsidR="00813B7A" w:rsidRPr="00813B7A" w:rsidRDefault="00813B7A" w:rsidP="00813B7A">
            <w:pPr>
              <w:widowControl w:val="0"/>
              <w:autoSpaceDE w:val="0"/>
              <w:autoSpaceDN w:val="0"/>
              <w:adjustRightInd w:val="0"/>
              <w:spacing w:after="200" w:line="276" w:lineRule="auto"/>
              <w:contextualSpacing/>
              <w:rPr>
                <w:rFonts w:ascii="Arial" w:eastAsia="Calibri" w:hAnsi="Arial" w:cs="Arial"/>
                <w:lang w:eastAsia="en-US"/>
              </w:rPr>
            </w:pPr>
            <w:r w:rsidRPr="00813B7A">
              <w:rPr>
                <w:rFonts w:ascii="Arial" w:eastAsia="Calibri" w:hAnsi="Arial" w:cs="Arial"/>
                <w:lang w:eastAsia="en-US"/>
              </w:rPr>
              <w:lastRenderedPageBreak/>
              <w:t>Данные РСЭМ</w:t>
            </w:r>
          </w:p>
          <w:p w:rsidR="00813B7A" w:rsidRPr="00813B7A" w:rsidRDefault="00813B7A" w:rsidP="00813B7A">
            <w:pPr>
              <w:widowControl w:val="0"/>
              <w:autoSpaceDE w:val="0"/>
              <w:autoSpaceDN w:val="0"/>
              <w:adjustRightInd w:val="0"/>
              <w:spacing w:after="200" w:line="276" w:lineRule="auto"/>
              <w:jc w:val="center"/>
              <w:rPr>
                <w:rFonts w:ascii="Arial" w:eastAsia="Calibri" w:hAnsi="Arial" w:cs="Arial"/>
              </w:rPr>
            </w:pPr>
          </w:p>
        </w:tc>
        <w:tc>
          <w:tcPr>
            <w:tcW w:w="2201" w:type="pct"/>
          </w:tcPr>
          <w:p w:rsidR="00813B7A" w:rsidRPr="00813B7A" w:rsidRDefault="00813B7A" w:rsidP="00813B7A">
            <w:pPr>
              <w:widowControl w:val="0"/>
              <w:autoSpaceDE w:val="0"/>
              <w:autoSpaceDN w:val="0"/>
              <w:adjustRightInd w:val="0"/>
              <w:spacing w:after="200" w:line="276" w:lineRule="auto"/>
              <w:rPr>
                <w:rFonts w:ascii="Arial" w:eastAsia="Calibri" w:hAnsi="Arial" w:cs="Arial"/>
              </w:rPr>
            </w:pPr>
            <w:r w:rsidRPr="00813B7A">
              <w:rPr>
                <w:rFonts w:ascii="Arial" w:eastAsia="Calibri" w:hAnsi="Arial" w:cs="Arial"/>
                <w:lang w:eastAsia="en-US"/>
              </w:rPr>
              <w:lastRenderedPageBreak/>
              <w:t>Количество отремонтированных общеобразовательных организаций</w:t>
            </w:r>
          </w:p>
        </w:tc>
      </w:tr>
      <w:tr w:rsidR="00813B7A" w:rsidRPr="00813B7A" w:rsidTr="00813B7A">
        <w:trPr>
          <w:trHeight w:val="390"/>
        </w:trPr>
        <w:tc>
          <w:tcPr>
            <w:tcW w:w="239" w:type="pct"/>
          </w:tcPr>
          <w:p w:rsidR="00813B7A" w:rsidRPr="00813B7A" w:rsidRDefault="00813B7A" w:rsidP="00813B7A">
            <w:pPr>
              <w:widowControl w:val="0"/>
              <w:autoSpaceDE w:val="0"/>
              <w:autoSpaceDN w:val="0"/>
              <w:adjustRightInd w:val="0"/>
              <w:spacing w:after="200" w:line="276" w:lineRule="auto"/>
              <w:ind w:left="-706" w:firstLine="720"/>
              <w:jc w:val="center"/>
              <w:rPr>
                <w:rFonts w:ascii="Arial" w:eastAsia="Calibri" w:hAnsi="Arial" w:cs="Arial"/>
              </w:rPr>
            </w:pPr>
            <w:r w:rsidRPr="00813B7A">
              <w:rPr>
                <w:rFonts w:ascii="Arial" w:eastAsia="Calibri" w:hAnsi="Arial" w:cs="Arial"/>
              </w:rPr>
              <w:lastRenderedPageBreak/>
              <w:t>16</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Доля обучающихся во вторую смену, </w:t>
            </w:r>
          </w:p>
        </w:tc>
        <w:tc>
          <w:tcPr>
            <w:tcW w:w="394" w:type="pct"/>
          </w:tcPr>
          <w:p w:rsidR="00813B7A" w:rsidRPr="00813B7A" w:rsidRDefault="00813B7A" w:rsidP="00813B7A">
            <w:pPr>
              <w:widowControl w:val="0"/>
              <w:autoSpaceDE w:val="0"/>
              <w:autoSpaceDN w:val="0"/>
              <w:adjustRightInd w:val="0"/>
              <w:spacing w:after="200" w:line="276" w:lineRule="auto"/>
              <w:rPr>
                <w:rFonts w:ascii="Arial" w:eastAsia="Calibri" w:hAnsi="Arial" w:cs="Arial"/>
              </w:rPr>
            </w:pPr>
            <w:r w:rsidRPr="00813B7A">
              <w:rPr>
                <w:rFonts w:ascii="Arial" w:eastAsia="Calibri" w:hAnsi="Arial" w:cs="Arial"/>
              </w:rPr>
              <w:t>%</w:t>
            </w:r>
          </w:p>
        </w:tc>
        <w:tc>
          <w:tcPr>
            <w:tcW w:w="799" w:type="pct"/>
          </w:tcPr>
          <w:p w:rsidR="00813B7A" w:rsidRPr="00813B7A" w:rsidRDefault="00813B7A" w:rsidP="00813B7A">
            <w:pPr>
              <w:widowControl w:val="0"/>
              <w:autoSpaceDE w:val="0"/>
              <w:autoSpaceDN w:val="0"/>
              <w:adjustRightInd w:val="0"/>
              <w:spacing w:after="200" w:line="276" w:lineRule="auto"/>
              <w:contextualSpacing/>
              <w:rPr>
                <w:rFonts w:ascii="Arial" w:eastAsia="Calibri" w:hAnsi="Arial" w:cs="Arial"/>
                <w:lang w:eastAsia="en-US"/>
              </w:rPr>
            </w:pPr>
            <w:r w:rsidRPr="00813B7A">
              <w:rPr>
                <w:rFonts w:ascii="Arial" w:eastAsia="Calibri" w:hAnsi="Arial" w:cs="Arial"/>
                <w:lang w:eastAsia="en-US"/>
              </w:rPr>
              <w:t>Данные государственной статистики.</w:t>
            </w:r>
          </w:p>
          <w:p w:rsidR="00813B7A" w:rsidRPr="00813B7A" w:rsidRDefault="00813B7A" w:rsidP="00813B7A">
            <w:pPr>
              <w:widowControl w:val="0"/>
              <w:autoSpaceDE w:val="0"/>
              <w:autoSpaceDN w:val="0"/>
              <w:adjustRightInd w:val="0"/>
              <w:spacing w:after="200" w:line="276" w:lineRule="auto"/>
              <w:contextualSpacing/>
              <w:rPr>
                <w:rFonts w:ascii="Arial" w:eastAsia="Calibri" w:hAnsi="Arial" w:cs="Arial"/>
                <w:lang w:eastAsia="en-US"/>
              </w:rPr>
            </w:pPr>
            <w:r w:rsidRPr="00813B7A">
              <w:rPr>
                <w:rFonts w:ascii="Arial" w:eastAsia="Calibri" w:hAnsi="Arial" w:cs="Arial"/>
                <w:lang w:eastAsia="en-US"/>
              </w:rPr>
              <w:t>Данные РСЭМ</w:t>
            </w:r>
          </w:p>
          <w:p w:rsidR="00813B7A" w:rsidRPr="00813B7A" w:rsidRDefault="00813B7A" w:rsidP="00813B7A">
            <w:pPr>
              <w:widowControl w:val="0"/>
              <w:autoSpaceDE w:val="0"/>
              <w:autoSpaceDN w:val="0"/>
              <w:adjustRightInd w:val="0"/>
              <w:spacing w:after="200" w:line="276" w:lineRule="auto"/>
              <w:jc w:val="center"/>
              <w:rPr>
                <w:rFonts w:ascii="Arial" w:eastAsia="Calibri" w:hAnsi="Arial" w:cs="Arial"/>
              </w:rPr>
            </w:pPr>
          </w:p>
        </w:tc>
        <w:tc>
          <w:tcPr>
            <w:tcW w:w="2201" w:type="pct"/>
          </w:tcPr>
          <w:p w:rsidR="00813B7A" w:rsidRPr="00813B7A" w:rsidRDefault="00813B7A" w:rsidP="00813B7A">
            <w:pPr>
              <w:widowControl w:val="0"/>
              <w:spacing w:line="276" w:lineRule="auto"/>
              <w:contextualSpacing/>
              <w:rPr>
                <w:rFonts w:ascii="Arial" w:eastAsia="Calibri" w:hAnsi="Arial" w:cs="Arial"/>
                <w:lang w:eastAsia="en-US"/>
              </w:rPr>
            </w:pPr>
            <w:r w:rsidRPr="00813B7A">
              <w:rPr>
                <w:rFonts w:ascii="Arial" w:eastAsia="Calibri" w:hAnsi="Arial" w:cs="Arial"/>
                <w:lang w:eastAsia="en-US"/>
              </w:rPr>
              <w:t xml:space="preserve">Р = Доо </w:t>
            </w:r>
            <w:smartTag w:uri="urn:schemas-microsoft-com:office:smarttags" w:element="metricconverter">
              <w:smartTagPr>
                <w:attr w:name="ProductID" w:val="2 см"/>
              </w:smartTagPr>
              <w:r w:rsidRPr="00813B7A">
                <w:rPr>
                  <w:rFonts w:ascii="Arial" w:eastAsia="Calibri" w:hAnsi="Arial" w:cs="Arial"/>
                  <w:lang w:eastAsia="en-US"/>
                </w:rPr>
                <w:t>2 см</w:t>
              </w:r>
            </w:smartTag>
            <w:r w:rsidRPr="00813B7A">
              <w:rPr>
                <w:rFonts w:ascii="Arial" w:eastAsia="Calibri" w:hAnsi="Arial" w:cs="Arial"/>
                <w:lang w:eastAsia="en-US"/>
              </w:rPr>
              <w:t xml:space="preserve"> / Доо х 100, где:</w:t>
            </w:r>
          </w:p>
          <w:p w:rsidR="00813B7A" w:rsidRPr="00813B7A" w:rsidRDefault="00813B7A" w:rsidP="00813B7A">
            <w:pPr>
              <w:widowControl w:val="0"/>
              <w:spacing w:line="276" w:lineRule="auto"/>
              <w:contextualSpacing/>
              <w:rPr>
                <w:rFonts w:ascii="Arial" w:eastAsia="Calibri" w:hAnsi="Arial" w:cs="Arial"/>
                <w:lang w:eastAsia="en-US"/>
              </w:rPr>
            </w:pPr>
            <w:r w:rsidRPr="00813B7A">
              <w:rPr>
                <w:rFonts w:ascii="Arial" w:eastAsia="Calibri" w:hAnsi="Arial" w:cs="Arial"/>
                <w:lang w:eastAsia="en-US"/>
              </w:rPr>
              <w:t>Р – значение показателя;</w:t>
            </w:r>
          </w:p>
          <w:p w:rsidR="00813B7A" w:rsidRPr="00813B7A" w:rsidRDefault="00813B7A" w:rsidP="00813B7A">
            <w:pPr>
              <w:widowControl w:val="0"/>
              <w:spacing w:line="276" w:lineRule="auto"/>
              <w:contextualSpacing/>
              <w:rPr>
                <w:rFonts w:ascii="Arial" w:eastAsia="Calibri" w:hAnsi="Arial" w:cs="Arial"/>
                <w:lang w:eastAsia="en-US"/>
              </w:rPr>
            </w:pPr>
            <w:r w:rsidRPr="00813B7A">
              <w:rPr>
                <w:rFonts w:ascii="Arial" w:eastAsia="Calibri" w:hAnsi="Arial" w:cs="Arial"/>
                <w:lang w:eastAsia="en-US"/>
              </w:rPr>
              <w:t xml:space="preserve">Доо </w:t>
            </w:r>
            <w:smartTag w:uri="urn:schemas-microsoft-com:office:smarttags" w:element="metricconverter">
              <w:smartTagPr>
                <w:attr w:name="ProductID" w:val="2 см"/>
              </w:smartTagPr>
              <w:r w:rsidRPr="00813B7A">
                <w:rPr>
                  <w:rFonts w:ascii="Arial" w:eastAsia="Calibri" w:hAnsi="Arial" w:cs="Arial"/>
                  <w:lang w:eastAsia="en-US"/>
                </w:rPr>
                <w:t>2 см</w:t>
              </w:r>
            </w:smartTag>
            <w:r w:rsidRPr="00813B7A">
              <w:rPr>
                <w:rFonts w:ascii="Arial" w:eastAsia="Calibri" w:hAnsi="Arial" w:cs="Arial"/>
                <w:lang w:eastAsia="en-US"/>
              </w:rPr>
              <w:t xml:space="preserve"> – численность обучающихся дневных общеобразовательных организаций, занимающихся во вторую смену;</w:t>
            </w:r>
          </w:p>
          <w:p w:rsidR="00813B7A" w:rsidRPr="00813B7A" w:rsidRDefault="00813B7A" w:rsidP="00813B7A">
            <w:pPr>
              <w:widowControl w:val="0"/>
              <w:spacing w:line="276" w:lineRule="auto"/>
              <w:contextualSpacing/>
              <w:rPr>
                <w:rFonts w:ascii="Arial" w:eastAsia="Calibri" w:hAnsi="Arial" w:cs="Arial"/>
                <w:lang w:eastAsia="en-US"/>
              </w:rPr>
            </w:pPr>
            <w:r w:rsidRPr="00813B7A">
              <w:rPr>
                <w:rFonts w:ascii="Arial" w:eastAsia="Calibri" w:hAnsi="Arial" w:cs="Arial"/>
                <w:lang w:eastAsia="en-US"/>
              </w:rPr>
              <w:t>Доо – численность обучающихся дневных общеобразовательных организаций</w:t>
            </w:r>
          </w:p>
        </w:tc>
      </w:tr>
      <w:tr w:rsidR="00813B7A" w:rsidRPr="00813B7A" w:rsidTr="00813B7A">
        <w:trPr>
          <w:trHeight w:val="841"/>
        </w:trPr>
        <w:tc>
          <w:tcPr>
            <w:tcW w:w="239" w:type="pct"/>
          </w:tcPr>
          <w:p w:rsidR="00813B7A" w:rsidRPr="00813B7A" w:rsidRDefault="00813B7A" w:rsidP="00813B7A">
            <w:pPr>
              <w:widowControl w:val="0"/>
              <w:autoSpaceDE w:val="0"/>
              <w:autoSpaceDN w:val="0"/>
              <w:adjustRightInd w:val="0"/>
              <w:spacing w:after="200" w:line="276" w:lineRule="auto"/>
              <w:ind w:left="-706" w:firstLine="720"/>
              <w:jc w:val="center"/>
              <w:rPr>
                <w:rFonts w:ascii="Arial" w:eastAsia="Calibri" w:hAnsi="Arial" w:cs="Arial"/>
              </w:rPr>
            </w:pPr>
            <w:r w:rsidRPr="00813B7A">
              <w:rPr>
                <w:rFonts w:ascii="Arial" w:eastAsia="Calibri" w:hAnsi="Arial" w:cs="Arial"/>
              </w:rPr>
              <w:t>17</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394" w:type="pct"/>
          </w:tcPr>
          <w:p w:rsidR="00813B7A" w:rsidRPr="00813B7A" w:rsidRDefault="00813B7A" w:rsidP="00813B7A">
            <w:pPr>
              <w:widowControl w:val="0"/>
              <w:autoSpaceDE w:val="0"/>
              <w:autoSpaceDN w:val="0"/>
              <w:adjustRightInd w:val="0"/>
              <w:spacing w:after="200" w:line="276" w:lineRule="auto"/>
              <w:ind w:firstLine="5"/>
              <w:jc w:val="center"/>
              <w:rPr>
                <w:rFonts w:ascii="Arial" w:eastAsia="Calibri" w:hAnsi="Arial" w:cs="Arial"/>
              </w:rPr>
            </w:pPr>
            <w:r w:rsidRPr="00813B7A">
              <w:rPr>
                <w:rFonts w:ascii="Arial" w:eastAsia="Calibri" w:hAnsi="Arial" w:cs="Arial"/>
              </w:rPr>
              <w:t>Шт.</w:t>
            </w:r>
          </w:p>
        </w:tc>
        <w:tc>
          <w:tcPr>
            <w:tcW w:w="799" w:type="pct"/>
          </w:tcPr>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В общеобразовательных организациях, расположенных в сельской местности, обновлена материально-техническая база для занятий физической культурой и спортом</w:t>
            </w:r>
          </w:p>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rPr>
            </w:pPr>
          </w:p>
        </w:tc>
      </w:tr>
      <w:tr w:rsidR="00813B7A" w:rsidRPr="00813B7A" w:rsidTr="00813B7A">
        <w:trPr>
          <w:trHeight w:val="841"/>
        </w:trPr>
        <w:tc>
          <w:tcPr>
            <w:tcW w:w="239" w:type="pct"/>
          </w:tcPr>
          <w:p w:rsidR="00813B7A" w:rsidRPr="00813B7A" w:rsidRDefault="00813B7A" w:rsidP="00813B7A">
            <w:pPr>
              <w:widowControl w:val="0"/>
              <w:autoSpaceDE w:val="0"/>
              <w:autoSpaceDN w:val="0"/>
              <w:adjustRightInd w:val="0"/>
              <w:spacing w:after="200" w:line="276" w:lineRule="auto"/>
              <w:ind w:left="-706" w:firstLine="720"/>
              <w:jc w:val="center"/>
              <w:rPr>
                <w:rFonts w:ascii="Arial" w:eastAsia="Calibri" w:hAnsi="Arial" w:cs="Arial"/>
              </w:rPr>
            </w:pPr>
            <w:r w:rsidRPr="00813B7A">
              <w:rPr>
                <w:rFonts w:ascii="Arial" w:eastAsia="Calibri" w:hAnsi="Arial" w:cs="Arial"/>
              </w:rPr>
              <w:t>18</w:t>
            </w:r>
          </w:p>
        </w:tc>
        <w:tc>
          <w:tcPr>
            <w:tcW w:w="1367" w:type="pct"/>
          </w:tcPr>
          <w:p w:rsidR="00813B7A" w:rsidRPr="00813B7A" w:rsidRDefault="00813B7A" w:rsidP="00813B7A">
            <w:pPr>
              <w:widowControl w:val="0"/>
              <w:autoSpaceDE w:val="0"/>
              <w:autoSpaceDN w:val="0"/>
              <w:adjustRightInd w:val="0"/>
              <w:spacing w:after="200" w:line="276" w:lineRule="auto"/>
              <w:rPr>
                <w:rFonts w:ascii="Arial" w:eastAsia="Calibri" w:hAnsi="Arial" w:cs="Arial"/>
              </w:rPr>
            </w:pPr>
            <w:r w:rsidRPr="00813B7A">
              <w:rPr>
                <w:rFonts w:ascii="Arial" w:eastAsia="Calibri" w:hAnsi="Arial" w:cs="Arial"/>
                <w:lang w:eastAsia="en-US"/>
              </w:rPr>
              <w:t>Доля выпускников текущего года, набравших 220 баллов и более по 3 предметам, к общему количеству выпускников текущего года, сдававших ЕГЭ по 3 и более предметам</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rPr>
            </w:pPr>
            <w:r w:rsidRPr="00813B7A">
              <w:rPr>
                <w:rFonts w:ascii="Arial" w:eastAsia="Calibri" w:hAnsi="Arial" w:cs="Arial"/>
              </w:rPr>
              <w:t>%</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rPr>
            </w:pPr>
            <w:r w:rsidRPr="00813B7A">
              <w:rPr>
                <w:rFonts w:ascii="Arial" w:eastAsia="Calibri" w:hAnsi="Arial" w:cs="Arial"/>
                <w:lang w:eastAsia="en-US"/>
              </w:rPr>
              <w:t>Данные Регионального центра обработки информации по итогам проведения государственной итоговой аттестации</w:t>
            </w:r>
          </w:p>
        </w:tc>
        <w:tc>
          <w:tcPr>
            <w:tcW w:w="2201" w:type="pct"/>
          </w:tcPr>
          <w:p w:rsidR="00813B7A" w:rsidRPr="00813B7A" w:rsidRDefault="00813B7A" w:rsidP="00813B7A">
            <w:pPr>
              <w:widowControl w:val="0"/>
              <w:autoSpaceDE w:val="0"/>
              <w:autoSpaceDN w:val="0"/>
              <w:adjustRightInd w:val="0"/>
              <w:spacing w:line="276" w:lineRule="auto"/>
              <w:contextualSpacing/>
              <w:rPr>
                <w:rFonts w:ascii="Arial" w:eastAsia="Calibri" w:hAnsi="Arial" w:cs="Arial"/>
                <w:lang w:eastAsia="en-US"/>
              </w:rPr>
            </w:pPr>
            <w:r w:rsidRPr="00813B7A">
              <w:rPr>
                <w:rFonts w:ascii="Arial" w:eastAsia="Calibri" w:hAnsi="Arial" w:cs="Arial"/>
                <w:lang w:eastAsia="en-US"/>
              </w:rPr>
              <w:t>ДВ= В / ВТГ х 100, где:</w:t>
            </w:r>
          </w:p>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ДВ – доля высокобалльников (выпускников текущего года, набравших 220 баллов и более по 3 и более предметам);</w:t>
            </w:r>
          </w:p>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В- количество высокобалльников;</w:t>
            </w:r>
          </w:p>
          <w:p w:rsidR="00813B7A" w:rsidRPr="00813B7A" w:rsidRDefault="00813B7A" w:rsidP="00813B7A">
            <w:pPr>
              <w:tabs>
                <w:tab w:val="left" w:pos="2265"/>
              </w:tabs>
              <w:spacing w:after="200" w:line="276" w:lineRule="auto"/>
              <w:rPr>
                <w:rFonts w:ascii="Arial" w:eastAsia="Calibri" w:hAnsi="Arial" w:cs="Arial"/>
              </w:rPr>
            </w:pPr>
            <w:r w:rsidRPr="00813B7A">
              <w:rPr>
                <w:rFonts w:ascii="Arial" w:eastAsia="Calibri" w:hAnsi="Arial" w:cs="Arial"/>
                <w:lang w:eastAsia="en-US"/>
              </w:rPr>
              <w:t>ВТГ – количество выпускников текущего года, сдававших ЕГЭ по 3 и более предметам (в расчет не берется результат по математике базового уровня)</w:t>
            </w:r>
          </w:p>
        </w:tc>
      </w:tr>
      <w:tr w:rsidR="00813B7A" w:rsidRPr="00813B7A" w:rsidTr="00813B7A">
        <w:trPr>
          <w:trHeight w:val="841"/>
        </w:trPr>
        <w:tc>
          <w:tcPr>
            <w:tcW w:w="239" w:type="pct"/>
          </w:tcPr>
          <w:p w:rsidR="00813B7A" w:rsidRPr="00813B7A" w:rsidRDefault="00813B7A" w:rsidP="00813B7A">
            <w:pPr>
              <w:widowControl w:val="0"/>
              <w:autoSpaceDE w:val="0"/>
              <w:autoSpaceDN w:val="0"/>
              <w:adjustRightInd w:val="0"/>
              <w:spacing w:after="200" w:line="276" w:lineRule="auto"/>
              <w:ind w:left="-706" w:firstLine="720"/>
              <w:jc w:val="center"/>
              <w:rPr>
                <w:rFonts w:ascii="Arial" w:eastAsia="Calibri" w:hAnsi="Arial" w:cs="Arial"/>
              </w:rPr>
            </w:pPr>
            <w:r w:rsidRPr="00813B7A">
              <w:rPr>
                <w:rFonts w:ascii="Arial" w:eastAsia="Calibri" w:hAnsi="Arial" w:cs="Arial"/>
              </w:rPr>
              <w:t>19</w:t>
            </w:r>
          </w:p>
        </w:tc>
        <w:tc>
          <w:tcPr>
            <w:tcW w:w="1367"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 xml:space="preserve">Число детей, получивших рекомендации по построению </w:t>
            </w:r>
            <w:r w:rsidRPr="00813B7A">
              <w:rPr>
                <w:rFonts w:ascii="Arial" w:eastAsia="Calibri" w:hAnsi="Arial" w:cs="Arial"/>
                <w:lang w:eastAsia="en-US"/>
              </w:rPr>
              <w:lastRenderedPageBreak/>
              <w:t>индивидуального учебного плана в соответствии с выбранными профессиональными компетенциями (профессиональными областями деятельности, тысяча человек</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rPr>
            </w:pPr>
            <w:r w:rsidRPr="00813B7A">
              <w:rPr>
                <w:rFonts w:ascii="Arial" w:eastAsia="Calibri" w:hAnsi="Arial" w:cs="Arial"/>
              </w:rPr>
              <w:lastRenderedPageBreak/>
              <w:t>Тыс.человек</w:t>
            </w:r>
          </w:p>
        </w:tc>
        <w:tc>
          <w:tcPr>
            <w:tcW w:w="799" w:type="pct"/>
          </w:tcPr>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 xml:space="preserve">Число детей, получивших рекомендации по построению индивидуального плана в соответствии с </w:t>
            </w:r>
            <w:r w:rsidRPr="00813B7A">
              <w:rPr>
                <w:rFonts w:ascii="Arial" w:eastAsia="Calibri" w:hAnsi="Arial" w:cs="Arial"/>
                <w:lang w:eastAsia="en-US"/>
              </w:rPr>
              <w:lastRenderedPageBreak/>
              <w:t>выбранными профессиональными компетенциями (профессиональными областями деятельности) с учетом реализации проекта "Билет в будущее", тыс. человек, накопительным итогом</w:t>
            </w:r>
          </w:p>
          <w:tbl>
            <w:tblPr>
              <w:tblW w:w="0" w:type="dxa"/>
              <w:tblCellSpacing w:w="0" w:type="dxa"/>
              <w:tblCellMar>
                <w:left w:w="0" w:type="dxa"/>
                <w:right w:w="0" w:type="dxa"/>
              </w:tblCellMar>
              <w:tblLook w:val="04A0" w:firstRow="1" w:lastRow="0" w:firstColumn="1" w:lastColumn="0" w:noHBand="0" w:noVBand="1"/>
            </w:tblPr>
            <w:tblGrid>
              <w:gridCol w:w="4926"/>
            </w:tblGrid>
            <w:tr w:rsidR="00813B7A" w:rsidRPr="00813B7A" w:rsidTr="00813B7A">
              <w:trPr>
                <w:tblCellSpacing w:w="0" w:type="dxa"/>
              </w:trPr>
              <w:tc>
                <w:tcPr>
                  <w:tcW w:w="4926" w:type="dxa"/>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X - число детей, получивших рекомендации по построению индивидуального плана в соответствии с выбранными профессиональными компетенциями (профессиональными областями деятельности</w:t>
                  </w:r>
                </w:p>
              </w:tc>
            </w:tr>
          </w:tbl>
          <w:p w:rsidR="00813B7A" w:rsidRPr="00813B7A" w:rsidRDefault="00813B7A" w:rsidP="00813B7A">
            <w:pPr>
              <w:spacing w:after="200" w:line="276" w:lineRule="auto"/>
              <w:jc w:val="center"/>
              <w:rPr>
                <w:rFonts w:ascii="Arial" w:eastAsia="Calibri" w:hAnsi="Arial" w:cs="Arial"/>
              </w:rPr>
            </w:pPr>
          </w:p>
        </w:tc>
      </w:tr>
      <w:tr w:rsidR="00813B7A" w:rsidRPr="00813B7A" w:rsidTr="00813B7A">
        <w:trPr>
          <w:trHeight w:val="253"/>
        </w:trPr>
        <w:tc>
          <w:tcPr>
            <w:tcW w:w="239" w:type="pct"/>
          </w:tcPr>
          <w:p w:rsidR="00813B7A" w:rsidRPr="00813B7A" w:rsidRDefault="00813B7A" w:rsidP="00813B7A">
            <w:pPr>
              <w:widowControl w:val="0"/>
              <w:autoSpaceDE w:val="0"/>
              <w:autoSpaceDN w:val="0"/>
              <w:adjustRightInd w:val="0"/>
              <w:spacing w:after="200" w:line="276" w:lineRule="auto"/>
              <w:ind w:left="-704" w:firstLine="720"/>
              <w:jc w:val="center"/>
              <w:rPr>
                <w:rFonts w:ascii="Arial" w:eastAsia="Calibri" w:hAnsi="Arial" w:cs="Arial"/>
              </w:rPr>
            </w:pPr>
            <w:r w:rsidRPr="00813B7A">
              <w:rPr>
                <w:rFonts w:ascii="Arial" w:eastAsia="Calibri" w:hAnsi="Arial" w:cs="Arial"/>
              </w:rPr>
              <w:lastRenderedPageBreak/>
              <w:t>20</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обучающихся общеобразовательных организаций,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 нуждающихся в подвозе к месту обучения в муниципальные общеобразовательные организации в Московской области</w:t>
            </w:r>
          </w:p>
        </w:tc>
        <w:tc>
          <w:tcPr>
            <w:tcW w:w="394" w:type="pct"/>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Данные образовательных организаций ,</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 xml:space="preserve">АСОУ </w:t>
            </w:r>
          </w:p>
        </w:tc>
        <w:tc>
          <w:tcPr>
            <w:tcW w:w="2201"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ДООП=ЧООП/ЧОНП х 100, где:</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ДООП – доля обучающихся обеспеченных подвозом,</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ЧООП- численность обучающихся обеспеченных подвозом</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ЧОНП- численность обучающихся нуждающихся в подвозе.</w:t>
            </w:r>
          </w:p>
        </w:tc>
      </w:tr>
      <w:tr w:rsidR="00813B7A" w:rsidRPr="00813B7A" w:rsidTr="00813B7A">
        <w:trPr>
          <w:trHeight w:val="253"/>
        </w:trPr>
        <w:tc>
          <w:tcPr>
            <w:tcW w:w="239" w:type="pct"/>
          </w:tcPr>
          <w:p w:rsidR="00813B7A" w:rsidRPr="00813B7A" w:rsidRDefault="00813B7A" w:rsidP="00813B7A">
            <w:pPr>
              <w:widowControl w:val="0"/>
              <w:autoSpaceDE w:val="0"/>
              <w:autoSpaceDN w:val="0"/>
              <w:adjustRightInd w:val="0"/>
              <w:spacing w:after="200" w:line="276" w:lineRule="auto"/>
              <w:ind w:left="-704" w:firstLine="720"/>
              <w:jc w:val="center"/>
              <w:rPr>
                <w:rFonts w:ascii="Arial" w:eastAsia="Calibri" w:hAnsi="Arial" w:cs="Arial"/>
              </w:rPr>
            </w:pPr>
            <w:r w:rsidRPr="00813B7A">
              <w:rPr>
                <w:rFonts w:ascii="Arial" w:eastAsia="Calibri" w:hAnsi="Arial" w:cs="Arial"/>
              </w:rPr>
              <w:t>21</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Количество общеобразовательных организаций, расположенных в </w:t>
            </w:r>
            <w:r w:rsidRPr="00813B7A">
              <w:rPr>
                <w:rFonts w:ascii="Arial" w:eastAsia="Calibri" w:hAnsi="Arial" w:cs="Arial"/>
                <w:lang w:eastAsia="en-US"/>
              </w:rPr>
              <w:lastRenderedPageBreak/>
              <w:t>сельской местности и малых городах, в которых помещения отремонтированы и оснащены мебелью для создания центров образования цифрового и гуманитарного профилей</w:t>
            </w:r>
          </w:p>
        </w:tc>
        <w:tc>
          <w:tcPr>
            <w:tcW w:w="394" w:type="pct"/>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lastRenderedPageBreak/>
              <w:t>шт</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 xml:space="preserve">Количество общеобразовательных организаций, расположенных в сельской местности и малых городах, в которых помещения отремонтированы и </w:t>
            </w:r>
            <w:r w:rsidRPr="00813B7A">
              <w:rPr>
                <w:rFonts w:ascii="Arial" w:eastAsia="Calibri" w:hAnsi="Arial" w:cs="Arial"/>
                <w:lang w:eastAsia="en-US"/>
              </w:rPr>
              <w:lastRenderedPageBreak/>
              <w:t>оснащены мебелью для создания центров образования цифрового и гуманитарного профилей</w:t>
            </w:r>
          </w:p>
        </w:tc>
      </w:tr>
      <w:tr w:rsidR="00813B7A" w:rsidRPr="00813B7A" w:rsidTr="00813B7A">
        <w:trPr>
          <w:trHeight w:val="253"/>
        </w:trPr>
        <w:tc>
          <w:tcPr>
            <w:tcW w:w="239" w:type="pct"/>
          </w:tcPr>
          <w:p w:rsidR="00813B7A" w:rsidRPr="00813B7A" w:rsidRDefault="00813B7A" w:rsidP="00813B7A">
            <w:pPr>
              <w:widowControl w:val="0"/>
              <w:autoSpaceDE w:val="0"/>
              <w:autoSpaceDN w:val="0"/>
              <w:adjustRightInd w:val="0"/>
              <w:spacing w:after="200" w:line="276" w:lineRule="auto"/>
              <w:ind w:left="-704" w:firstLine="720"/>
              <w:jc w:val="center"/>
              <w:rPr>
                <w:rFonts w:ascii="Arial" w:eastAsia="Calibri" w:hAnsi="Arial" w:cs="Arial"/>
              </w:rPr>
            </w:pPr>
            <w:r w:rsidRPr="00813B7A">
              <w:rPr>
                <w:rFonts w:ascii="Arial" w:eastAsia="Calibri" w:hAnsi="Arial" w:cs="Arial"/>
              </w:rPr>
              <w:lastRenderedPageBreak/>
              <w:t>22</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394" w:type="pct"/>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w:t>
            </w:r>
          </w:p>
        </w:tc>
        <w:tc>
          <w:tcPr>
            <w:tcW w:w="799" w:type="pct"/>
          </w:tcPr>
          <w:p w:rsidR="00813B7A" w:rsidRPr="00813B7A" w:rsidRDefault="00813B7A" w:rsidP="00813B7A">
            <w:pPr>
              <w:autoSpaceDE w:val="0"/>
              <w:autoSpaceDN w:val="0"/>
              <w:adjustRightInd w:val="0"/>
              <w:spacing w:after="200" w:line="276" w:lineRule="auto"/>
              <w:rPr>
                <w:rFonts w:ascii="Arial" w:eastAsia="Calibri" w:hAnsi="Arial" w:cs="Arial"/>
                <w:shd w:val="clear" w:color="auto" w:fill="FFFFFF"/>
                <w:lang w:eastAsia="en-US"/>
              </w:rPr>
            </w:pPr>
            <w:r w:rsidRPr="00813B7A">
              <w:rPr>
                <w:rFonts w:ascii="Arial" w:eastAsia="Calibri" w:hAnsi="Arial" w:cs="Arial"/>
                <w:shd w:val="clear" w:color="auto" w:fill="FFFFFF"/>
                <w:lang w:eastAsia="en-US"/>
              </w:rPr>
              <w:t>Региональная система электронного мониторинга состояния и развития системы образования Московской области (далее - РСЭМ),</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 xml:space="preserve">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w:t>
            </w:r>
            <w:r w:rsidRPr="00813B7A">
              <w:rPr>
                <w:rFonts w:ascii="Arial" w:eastAsia="Calibri" w:hAnsi="Arial" w:cs="Arial"/>
                <w:lang w:eastAsia="en-US"/>
              </w:rPr>
              <w:lastRenderedPageBreak/>
              <w:t>общего, основного общего, среднего общего образования"</w:t>
            </w:r>
          </w:p>
        </w:tc>
        <w:tc>
          <w:tcPr>
            <w:tcW w:w="2201"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lastRenderedPageBreak/>
              <w:t>П= Ч п.п./Ч н.ш. х100</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Где:</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 xml:space="preserve">П- планируемый показатель </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Ч п.п.- количество обучающихся, получающих начальное общее образование в муниципальных организациях, получающих бесплатное горячее  питание;</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 xml:space="preserve">Ч н.ш.- общее количество  обучающихся,  получающих начальное общее образование в муниципальных образовательных организациях   </w:t>
            </w:r>
          </w:p>
        </w:tc>
      </w:tr>
      <w:tr w:rsidR="00813B7A" w:rsidRPr="00813B7A" w:rsidTr="00813B7A">
        <w:trPr>
          <w:trHeight w:val="253"/>
        </w:trPr>
        <w:tc>
          <w:tcPr>
            <w:tcW w:w="239" w:type="pct"/>
          </w:tcPr>
          <w:p w:rsidR="00813B7A" w:rsidRPr="00813B7A" w:rsidRDefault="00813B7A" w:rsidP="00813B7A">
            <w:pPr>
              <w:widowControl w:val="0"/>
              <w:autoSpaceDE w:val="0"/>
              <w:autoSpaceDN w:val="0"/>
              <w:adjustRightInd w:val="0"/>
              <w:spacing w:after="200" w:line="276" w:lineRule="auto"/>
              <w:ind w:left="-704" w:firstLine="720"/>
              <w:jc w:val="center"/>
              <w:rPr>
                <w:rFonts w:ascii="Arial" w:eastAsia="Calibri" w:hAnsi="Arial" w:cs="Arial"/>
              </w:rPr>
            </w:pPr>
            <w:r w:rsidRPr="00813B7A">
              <w:rPr>
                <w:rFonts w:ascii="Arial" w:eastAsia="Calibri" w:hAnsi="Arial" w:cs="Arial"/>
              </w:rPr>
              <w:lastRenderedPageBreak/>
              <w:t>23</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муниципальных образовательных организаций, расположенных на территории муниципального образования Московской области и осуществляющих обучение по программам начального общего образования, в которых организовано бесплатное горячее питание обучающихся, получающих начальное общее образование, в соответствии со стандартом организации питания обучающихся образовательных организаций в Московской области к общему количеству муниципальных образовательных организаций, расположенных на территории муниципального образования Московской области и осуществляющих обучение по программам начального общего образования</w:t>
            </w:r>
          </w:p>
        </w:tc>
        <w:tc>
          <w:tcPr>
            <w:tcW w:w="394" w:type="pct"/>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2201"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П = Р к о.б.п./Рок.н.ш. х 100</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Где:</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 xml:space="preserve">П- планируемый показатель </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Ркоб.п.- количество муниципальных образовательных организаций, расположенных на территории муниципального образования Московской области и осуществляющие обучение по программам начального общего образования, в которых организовано бесплатное горячее питание обучающихся, получающих начальное общее образование, в соответствии со стандартом организации питания обучающихся образовательных организаций в Московской области.</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Рок.н.ш. - общее количество муниципальных образовательных организаций, расположенных на территории муниципального образования Московской области и осуществляющих обучение по программам начального общего образования.</w:t>
            </w:r>
          </w:p>
        </w:tc>
      </w:tr>
      <w:tr w:rsidR="00813B7A" w:rsidRPr="00813B7A" w:rsidTr="00813B7A">
        <w:trPr>
          <w:trHeight w:val="253"/>
        </w:trPr>
        <w:tc>
          <w:tcPr>
            <w:tcW w:w="239" w:type="pct"/>
          </w:tcPr>
          <w:p w:rsidR="00813B7A" w:rsidRPr="00813B7A" w:rsidRDefault="00813B7A" w:rsidP="00813B7A">
            <w:pPr>
              <w:widowControl w:val="0"/>
              <w:autoSpaceDE w:val="0"/>
              <w:autoSpaceDN w:val="0"/>
              <w:adjustRightInd w:val="0"/>
              <w:spacing w:after="200" w:line="276" w:lineRule="auto"/>
              <w:ind w:left="-704" w:firstLine="720"/>
              <w:jc w:val="center"/>
              <w:rPr>
                <w:rFonts w:ascii="Arial" w:eastAsia="Calibri" w:hAnsi="Arial" w:cs="Arial"/>
              </w:rPr>
            </w:pPr>
            <w:r w:rsidRPr="00813B7A">
              <w:rPr>
                <w:rFonts w:ascii="Arial" w:eastAsia="Calibri" w:hAnsi="Arial" w:cs="Arial"/>
              </w:rPr>
              <w:lastRenderedPageBreak/>
              <w:t>24</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394" w:type="pct"/>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shd w:val="clear" w:color="auto" w:fill="FFFFFF"/>
                <w:lang w:eastAsia="en-US"/>
              </w:rPr>
              <w:t>Региональная система электронного мониторинга состояния и развития системы образования Московской области (далее – РСЭМ).</w:t>
            </w:r>
          </w:p>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2201"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П = (Ч п.в. /Ч кл.р.) х100</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Где:</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П- планируемый показатель</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Ч п.в. - численность педагогических работников общеобразовательных организаций, получивших вознаграждение за классное руководство;</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Чкл.р.- численность педагогических работников такой категории.</w:t>
            </w:r>
          </w:p>
        </w:tc>
      </w:tr>
      <w:tr w:rsidR="00813B7A" w:rsidRPr="00813B7A" w:rsidTr="00813B7A">
        <w:trPr>
          <w:trHeight w:val="253"/>
        </w:trPr>
        <w:tc>
          <w:tcPr>
            <w:tcW w:w="239" w:type="pct"/>
          </w:tcPr>
          <w:p w:rsidR="00813B7A" w:rsidRPr="00813B7A" w:rsidRDefault="00813B7A" w:rsidP="00813B7A">
            <w:pPr>
              <w:widowControl w:val="0"/>
              <w:autoSpaceDE w:val="0"/>
              <w:autoSpaceDN w:val="0"/>
              <w:adjustRightInd w:val="0"/>
              <w:spacing w:after="200" w:line="276" w:lineRule="auto"/>
              <w:ind w:left="-704" w:firstLine="720"/>
              <w:jc w:val="center"/>
              <w:rPr>
                <w:rFonts w:ascii="Arial" w:eastAsia="Calibri" w:hAnsi="Arial" w:cs="Arial"/>
              </w:rPr>
            </w:pPr>
            <w:r w:rsidRPr="00813B7A">
              <w:rPr>
                <w:rFonts w:ascii="Arial" w:eastAsia="Calibri" w:hAnsi="Arial" w:cs="Arial"/>
              </w:rPr>
              <w:lastRenderedPageBreak/>
              <w:t>25</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технической направленностей</w:t>
            </w:r>
          </w:p>
        </w:tc>
        <w:tc>
          <w:tcPr>
            <w:tcW w:w="394" w:type="pct"/>
          </w:tcPr>
          <w:p w:rsidR="00813B7A" w:rsidRPr="00813B7A" w:rsidRDefault="00813B7A" w:rsidP="00813B7A">
            <w:pPr>
              <w:spacing w:line="276" w:lineRule="auto"/>
              <w:jc w:val="center"/>
              <w:rPr>
                <w:rFonts w:ascii="Arial" w:eastAsia="Calibri" w:hAnsi="Arial" w:cs="Arial"/>
                <w:i/>
                <w:lang w:eastAsia="en-US"/>
              </w:rPr>
            </w:pPr>
            <w:r w:rsidRPr="00813B7A">
              <w:rPr>
                <w:rFonts w:ascii="Arial" w:eastAsia="Calibri" w:hAnsi="Arial" w:cs="Arial"/>
                <w:i/>
                <w:lang w:eastAsia="en-US"/>
              </w:rPr>
              <w:t>единиц</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shd w:val="clear" w:color="auto" w:fill="FFFFFF"/>
                <w:lang w:eastAsia="en-US"/>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Количество созданных и функционирующих центров образования естественно-научной и технической направленностей</w:t>
            </w: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w:t>
            </w:r>
          </w:p>
        </w:tc>
        <w:tc>
          <w:tcPr>
            <w:tcW w:w="136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Проведение работ по капитальному ремонту зданий региональных (муниципальных) общеобразовательных организаций</w:t>
            </w:r>
          </w:p>
        </w:tc>
        <w:tc>
          <w:tcPr>
            <w:tcW w:w="39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единиц</w:t>
            </w:r>
          </w:p>
        </w:tc>
        <w:tc>
          <w:tcPr>
            <w:tcW w:w="79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Количество отремонтированных общеобразовательных организаций</w:t>
            </w: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27</w:t>
            </w:r>
          </w:p>
        </w:tc>
        <w:tc>
          <w:tcPr>
            <w:tcW w:w="136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Реализация капитальных ремонтов нуждающихся в нем зданий (обособленных помещений, помещений) общеобразовательных организаций</w:t>
            </w:r>
          </w:p>
        </w:tc>
        <w:tc>
          <w:tcPr>
            <w:tcW w:w="39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единиц</w:t>
            </w:r>
          </w:p>
        </w:tc>
        <w:tc>
          <w:tcPr>
            <w:tcW w:w="79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Количество отремонтированных общеобразовательных организаций</w:t>
            </w: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28</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rPr>
            </w:pPr>
            <w:r w:rsidRPr="00813B7A">
              <w:rPr>
                <w:rFonts w:ascii="Arial" w:eastAsia="Calibri" w:hAnsi="Arial" w:cs="Arial"/>
                <w:lang w:eastAsia="en-US"/>
              </w:rPr>
              <w:t>%</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rPr>
            </w:pPr>
            <w:r w:rsidRPr="00813B7A">
              <w:rPr>
                <w:rFonts w:ascii="Arial" w:eastAsia="Calibri" w:hAnsi="Arial" w:cs="Arial"/>
                <w:lang w:eastAsia="en-US"/>
              </w:rPr>
              <w:t>Данные государственной статистики</w:t>
            </w:r>
          </w:p>
        </w:tc>
        <w:tc>
          <w:tcPr>
            <w:tcW w:w="2201"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П  = З(мун)/З(у) х 100</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где:</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П – планируемый показатель;</w:t>
            </w:r>
          </w:p>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З(мун) – среднемесячная заработная плата педагогических работников муниципальных организаций дополнительного образования детей;</w:t>
            </w:r>
          </w:p>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 xml:space="preserve">З(у) – среднемесячная заработная плата учителя в </w:t>
            </w:r>
            <w:r w:rsidRPr="00813B7A">
              <w:rPr>
                <w:rFonts w:ascii="Arial" w:eastAsia="Calibri" w:hAnsi="Arial" w:cs="Arial"/>
                <w:lang w:eastAsia="en-US"/>
              </w:rPr>
              <w:lastRenderedPageBreak/>
              <w:t>Московской области</w:t>
            </w: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29</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rPr>
            </w:pPr>
            <w:r w:rsidRPr="00813B7A">
              <w:rPr>
                <w:rFonts w:ascii="Arial" w:eastAsia="Calibri" w:hAnsi="Arial" w:cs="Arial"/>
              </w:rPr>
              <w:t>единиц</w:t>
            </w:r>
          </w:p>
        </w:tc>
        <w:tc>
          <w:tcPr>
            <w:tcW w:w="799"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widowControl w:val="0"/>
              <w:autoSpaceDE w:val="0"/>
              <w:autoSpaceDN w:val="0"/>
              <w:adjustRightInd w:val="0"/>
              <w:spacing w:after="200" w:line="276" w:lineRule="auto"/>
              <w:rPr>
                <w:rFonts w:ascii="Arial" w:eastAsia="Calibri" w:hAnsi="Arial" w:cs="Arial"/>
              </w:rPr>
            </w:pPr>
            <w:r w:rsidRPr="00813B7A">
              <w:rPr>
                <w:rFonts w:ascii="Arial" w:eastAsia="Calibri" w:hAnsi="Arial" w:cs="Arial"/>
                <w:lang w:eastAsia="en-US"/>
              </w:rPr>
              <w:t>Количество образовательных организаций в сфере культуры (детские школы по видам искусств), оснащенных музыкальными инструментами, оборудованием, материалами</w:t>
            </w: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детей, привлекаемых к участию в творческих мероприятиях сферы культуры,</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rPr>
            </w:pPr>
            <w:r w:rsidRPr="00813B7A">
              <w:rPr>
                <w:rFonts w:ascii="Arial" w:eastAsia="Calibri" w:hAnsi="Arial" w:cs="Arial"/>
              </w:rPr>
              <w:t>%</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spacing w:after="200" w:line="240" w:lineRule="atLeast"/>
              <w:rPr>
                <w:rFonts w:ascii="Arial" w:eastAsia="Calibri" w:hAnsi="Arial" w:cs="Arial"/>
                <w:lang w:eastAsia="en-US"/>
              </w:rPr>
            </w:pPr>
            <w:r w:rsidRPr="00813B7A">
              <w:rPr>
                <w:rFonts w:ascii="Arial" w:eastAsia="Calibri" w:hAnsi="Arial" w:cs="Arial"/>
                <w:lang w:eastAsia="en-US"/>
              </w:rPr>
              <w:t xml:space="preserve">П=Ч(тм)/Ч(д) x100, </w:t>
            </w:r>
          </w:p>
          <w:p w:rsidR="00813B7A" w:rsidRPr="00813B7A" w:rsidRDefault="00813B7A" w:rsidP="00813B7A">
            <w:pPr>
              <w:spacing w:after="200" w:line="240" w:lineRule="atLeast"/>
              <w:rPr>
                <w:rFonts w:ascii="Arial" w:eastAsia="Calibri" w:hAnsi="Arial" w:cs="Arial"/>
                <w:lang w:eastAsia="en-US"/>
              </w:rPr>
            </w:pPr>
            <w:r w:rsidRPr="00813B7A">
              <w:rPr>
                <w:rFonts w:ascii="Arial" w:eastAsia="Calibri" w:hAnsi="Arial" w:cs="Arial"/>
                <w:lang w:eastAsia="en-US"/>
              </w:rPr>
              <w:t>где П – планируемый показатель;</w:t>
            </w:r>
          </w:p>
          <w:p w:rsidR="00813B7A" w:rsidRPr="00813B7A" w:rsidRDefault="00813B7A" w:rsidP="00813B7A">
            <w:pPr>
              <w:spacing w:after="200" w:line="240" w:lineRule="atLeast"/>
              <w:rPr>
                <w:rFonts w:ascii="Arial" w:eastAsia="Calibri" w:hAnsi="Arial" w:cs="Arial"/>
                <w:lang w:eastAsia="en-US"/>
              </w:rPr>
            </w:pPr>
            <w:r w:rsidRPr="00813B7A">
              <w:rPr>
                <w:rFonts w:ascii="Arial" w:eastAsia="Calibri" w:hAnsi="Arial" w:cs="Arial"/>
                <w:lang w:eastAsia="en-US"/>
              </w:rPr>
              <w:t>Ч (тм) – численность участников творческих мероприятий сферы культуры;</w:t>
            </w:r>
          </w:p>
          <w:p w:rsidR="00813B7A" w:rsidRPr="00813B7A" w:rsidRDefault="00813B7A" w:rsidP="00813B7A">
            <w:pPr>
              <w:spacing w:after="200" w:line="240" w:lineRule="atLeast"/>
              <w:rPr>
                <w:rFonts w:ascii="Arial" w:eastAsia="Calibri" w:hAnsi="Arial" w:cs="Arial"/>
                <w:lang w:eastAsia="en-US"/>
              </w:rPr>
            </w:pPr>
            <w:r w:rsidRPr="00813B7A">
              <w:rPr>
                <w:rFonts w:ascii="Arial" w:eastAsia="Calibri" w:hAnsi="Arial" w:cs="Arial"/>
                <w:lang w:eastAsia="en-US"/>
              </w:rPr>
              <w:t>Ч(д) – общая численность детей в возрасте от 5 до 18 лет, проживающих</w:t>
            </w:r>
          </w:p>
          <w:p w:rsidR="00813B7A" w:rsidRPr="00813B7A" w:rsidRDefault="00813B7A" w:rsidP="00813B7A">
            <w:pPr>
              <w:widowControl w:val="0"/>
              <w:autoSpaceDE w:val="0"/>
              <w:autoSpaceDN w:val="0"/>
              <w:adjustRightInd w:val="0"/>
              <w:spacing w:after="200" w:line="276" w:lineRule="auto"/>
              <w:rPr>
                <w:rFonts w:ascii="Arial" w:eastAsia="Calibri" w:hAnsi="Arial" w:cs="Arial"/>
              </w:rPr>
            </w:pPr>
            <w:r w:rsidRPr="00813B7A">
              <w:rPr>
                <w:rFonts w:ascii="Arial" w:eastAsia="Calibri" w:hAnsi="Arial" w:cs="Arial"/>
                <w:lang w:eastAsia="en-US"/>
              </w:rPr>
              <w:t>на территории Московской области</w:t>
            </w: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w:t>
            </w:r>
            <w:r w:rsidRPr="00813B7A">
              <w:rPr>
                <w:rFonts w:ascii="Arial" w:eastAsia="Calibri" w:hAnsi="Arial" w:cs="Arial"/>
                <w:lang w:eastAsia="en-US"/>
              </w:rPr>
              <w:lastRenderedPageBreak/>
              <w:t>приоритетным направлениям технологического развития Российской Федерации</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rPr>
            </w:pPr>
            <w:r w:rsidRPr="00813B7A">
              <w:rPr>
                <w:rFonts w:ascii="Arial" w:eastAsia="Calibri" w:hAnsi="Arial" w:cs="Arial"/>
              </w:rPr>
              <w:lastRenderedPageBreak/>
              <w:t>Тыс.чел.</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Число детей, охваченных деятельностью детских технопарков «Кванториум» (мобильных технопарков «Кванториум»),</w:t>
            </w:r>
          </w:p>
          <w:p w:rsidR="00813B7A" w:rsidRPr="00813B7A" w:rsidRDefault="00813B7A" w:rsidP="00813B7A">
            <w:pPr>
              <w:widowControl w:val="0"/>
              <w:autoSpaceDE w:val="0"/>
              <w:autoSpaceDN w:val="0"/>
              <w:adjustRightInd w:val="0"/>
              <w:spacing w:after="200" w:line="276" w:lineRule="auto"/>
              <w:rPr>
                <w:rFonts w:ascii="Arial" w:eastAsia="Calibri" w:hAnsi="Arial" w:cs="Arial"/>
              </w:rPr>
            </w:pPr>
            <w:r w:rsidRPr="00813B7A">
              <w:rPr>
                <w:rFonts w:ascii="Arial" w:eastAsia="Calibri" w:hAnsi="Arial" w:cs="Arial"/>
                <w:lang w:eastAsia="en-US"/>
              </w:rPr>
              <w:t>Ki - Численность детей в возрасте от 5 до 18 лет, прошедших обучение и (или) принявших участие в мероприятиях детских технопарков «Кванториум» (мобильных технопарков «Кванториум») в i-ом субъекте Российской Федерации</w:t>
            </w: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32</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Созданы детские технопарки "Кванториум"</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rPr>
            </w:pPr>
            <w:r w:rsidRPr="00813B7A">
              <w:rPr>
                <w:rFonts w:ascii="Arial" w:eastAsia="Calibri" w:hAnsi="Arial" w:cs="Arial"/>
              </w:rPr>
              <w:t>шт</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Количество созданных детских технопарков «Кванториум»</w:t>
            </w: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33</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детей в возрасте от 5 до 18 лет, охваченных дополнительным образованием</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lang w:eastAsia="en-US"/>
              </w:rPr>
            </w:pPr>
            <w:r w:rsidRPr="00813B7A">
              <w:rPr>
                <w:rFonts w:ascii="Arial" w:eastAsia="Calibri" w:hAnsi="Arial" w:cs="Arial"/>
                <w:lang w:eastAsia="en-US"/>
              </w:rPr>
              <w:t>%</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 xml:space="preserve">Форма федерального статистического наблюдения                     № 1-ДОП «Сведения о дополнительном образовании и спортивной подготовке детей», Форма федерального статистического наблюдения №1 – качество услуг «Вопросник выборочного наблюдения качества и доступности услуг в сферах образования, здравоохранения и социального </w:t>
            </w:r>
            <w:r w:rsidRPr="00813B7A">
              <w:rPr>
                <w:rFonts w:ascii="Arial" w:eastAsia="Calibri" w:hAnsi="Arial" w:cs="Arial"/>
                <w:lang w:eastAsia="en-US"/>
              </w:rPr>
              <w:lastRenderedPageBreak/>
              <w:t xml:space="preserve">обслуживания, содействия занятости населения» </w:t>
            </w:r>
          </w:p>
        </w:tc>
        <w:tc>
          <w:tcPr>
            <w:tcW w:w="2201" w:type="pct"/>
          </w:tcPr>
          <w:p w:rsidR="00813B7A" w:rsidRPr="00813B7A" w:rsidRDefault="00813B7A" w:rsidP="00813B7A">
            <w:pPr>
              <w:widowControl w:val="0"/>
              <w:spacing w:after="200"/>
              <w:contextualSpacing/>
              <w:rPr>
                <w:rFonts w:ascii="Arial" w:eastAsia="Calibri" w:hAnsi="Arial" w:cs="Arial"/>
                <w:lang w:eastAsia="en-US"/>
              </w:rPr>
            </w:pPr>
            <w:r w:rsidRPr="00813B7A">
              <w:rPr>
                <w:rFonts w:ascii="Arial" w:eastAsia="Calibri" w:hAnsi="Arial" w:cs="Arial"/>
                <w:lang w:eastAsia="en-US"/>
              </w:rPr>
              <w:lastRenderedPageBreak/>
              <w:t>Доля детей в возрасте от 5 до 18 лет, охваченных дополнительным образованием</w:t>
            </w: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34</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lang w:eastAsia="en-US"/>
              </w:rPr>
            </w:pPr>
            <w:r w:rsidRPr="00813B7A">
              <w:rPr>
                <w:rFonts w:ascii="Arial" w:eastAsia="Calibri" w:hAnsi="Arial" w:cs="Arial"/>
                <w:lang w:eastAsia="en-US"/>
              </w:rPr>
              <w:t>%</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spacing w:line="288" w:lineRule="auto"/>
              <w:ind w:left="363"/>
              <w:rPr>
                <w:rFonts w:ascii="Arial" w:eastAsia="Calibri" w:hAnsi="Arial" w:cs="Arial"/>
                <w:lang w:eastAsia="en-US"/>
              </w:rPr>
            </w:pPr>
            <w:r w:rsidRPr="00813B7A">
              <w:rPr>
                <w:rFonts w:ascii="Arial" w:eastAsia="Calibri" w:hAnsi="Arial" w:cs="Arial"/>
                <w:lang w:eastAsia="en-US"/>
              </w:rPr>
              <w:t>Характеризует степень внедрения механизма персонифицированного финансирования и доступность дополнительного образования.</w:t>
            </w:r>
          </w:p>
          <w:p w:rsidR="00813B7A" w:rsidRPr="00813B7A" w:rsidRDefault="00813B7A" w:rsidP="00813B7A">
            <w:pPr>
              <w:spacing w:line="288" w:lineRule="auto"/>
              <w:ind w:left="363"/>
              <w:rPr>
                <w:rFonts w:ascii="Arial" w:eastAsia="Calibri" w:hAnsi="Arial" w:cs="Arial"/>
                <w:lang w:eastAsia="en-US"/>
              </w:rPr>
            </w:pPr>
            <w:r w:rsidRPr="00813B7A">
              <w:rPr>
                <w:rFonts w:ascii="Arial" w:eastAsia="Calibri" w:hAnsi="Arial" w:cs="Arial"/>
                <w:lang w:eastAsia="en-US"/>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813B7A" w:rsidRPr="00813B7A" w:rsidRDefault="00813B7A" w:rsidP="00813B7A">
            <w:pPr>
              <w:spacing w:line="288" w:lineRule="auto"/>
              <w:ind w:left="363"/>
              <w:rPr>
                <w:rFonts w:ascii="Arial" w:eastAsia="Calibri" w:hAnsi="Arial" w:cs="Arial"/>
                <w:lang w:eastAsia="en-US"/>
              </w:rPr>
            </w:pPr>
            <w:r w:rsidRPr="00813B7A">
              <w:rPr>
                <w:rFonts w:ascii="Arial" w:eastAsia="Calibri" w:hAnsi="Arial" w:cs="Arial"/>
                <w:lang w:eastAsia="en-US"/>
              </w:rPr>
              <w:t>Рассчитывается по формуле:</w:t>
            </w:r>
          </w:p>
          <w:p w:rsidR="00813B7A" w:rsidRPr="00813B7A" w:rsidRDefault="00813B7A" w:rsidP="00813B7A">
            <w:pPr>
              <w:spacing w:line="288" w:lineRule="auto"/>
              <w:ind w:left="363"/>
              <w:rPr>
                <w:rFonts w:ascii="Arial" w:eastAsia="Calibri" w:hAnsi="Arial" w:cs="Arial"/>
                <w:lang w:eastAsia="en-US"/>
              </w:rPr>
            </w:pPr>
            <m:oMath>
              <m:r>
                <w:rPr>
                  <w:rFonts w:ascii="Cambria Math" w:hAnsi="Cambria Math" w:cs="Arial"/>
                </w:rPr>
                <m:t>С=</m:t>
              </m:r>
              <m:sSub>
                <m:sSubPr>
                  <m:ctrlPr>
                    <w:rPr>
                      <w:rFonts w:ascii="Cambria Math" w:hAnsi="Cambria Math" w:cs="Arial"/>
                      <w:i/>
                      <w:iCs/>
                    </w:rPr>
                  </m:ctrlPr>
                </m:sSubPr>
                <m:e>
                  <m:r>
                    <w:rPr>
                      <w:rFonts w:ascii="Cambria Math" w:hAnsi="Cambria Math" w:cs="Arial"/>
                    </w:rPr>
                    <m:t>Ч</m:t>
                  </m:r>
                </m:e>
                <m:sub>
                  <m:r>
                    <w:rPr>
                      <w:rFonts w:ascii="Cambria Math" w:hAnsi="Cambria Math" w:cs="Arial"/>
                    </w:rPr>
                    <m:t>серт</m:t>
                  </m:r>
                </m:sub>
              </m:sSub>
              <m:r>
                <w:rPr>
                  <w:rFonts w:ascii="Cambria Math" w:hAnsi="Cambria Math" w:cs="Arial"/>
                </w:rPr>
                <m:t>/</m:t>
              </m:r>
              <m:sSub>
                <m:sSubPr>
                  <m:ctrlPr>
                    <w:rPr>
                      <w:rFonts w:ascii="Cambria Math" w:hAnsi="Cambria Math" w:cs="Arial"/>
                      <w:i/>
                      <w:iCs/>
                    </w:rPr>
                  </m:ctrlPr>
                </m:sSubPr>
                <m:e>
                  <m:r>
                    <w:rPr>
                      <w:rFonts w:ascii="Cambria Math" w:hAnsi="Cambria Math" w:cs="Arial"/>
                    </w:rPr>
                    <m:t>Ч</m:t>
                  </m:r>
                </m:e>
                <m:sub>
                  <m:r>
                    <w:rPr>
                      <w:rFonts w:ascii="Cambria Math" w:hAnsi="Cambria Math" w:cs="Arial"/>
                    </w:rPr>
                    <m:t>всего</m:t>
                  </m:r>
                </m:sub>
              </m:sSub>
            </m:oMath>
            <w:r w:rsidRPr="00813B7A">
              <w:rPr>
                <w:rFonts w:ascii="Arial" w:eastAsia="Calibri" w:hAnsi="Arial" w:cs="Arial"/>
                <w:lang w:eastAsia="en-US"/>
              </w:rPr>
              <w:t xml:space="preserve"> , где:</w:t>
            </w:r>
          </w:p>
          <w:p w:rsidR="00813B7A" w:rsidRPr="00813B7A" w:rsidRDefault="00813B7A" w:rsidP="00813B7A">
            <w:pPr>
              <w:spacing w:line="288" w:lineRule="auto"/>
              <w:ind w:left="363"/>
              <w:rPr>
                <w:rFonts w:ascii="Arial" w:eastAsia="Calibri" w:hAnsi="Arial" w:cs="Arial"/>
                <w:lang w:eastAsia="en-US"/>
              </w:rPr>
            </w:pPr>
            <w:r w:rsidRPr="00813B7A">
              <w:rPr>
                <w:rFonts w:ascii="Arial" w:eastAsia="Calibri" w:hAnsi="Arial" w:cs="Arial"/>
                <w:lang w:eastAsia="en-US"/>
              </w:rPr>
              <w:t>С – доля детей в возрасте от 5 до 18 лет, использующих сертификаты дополнительного образования;</w:t>
            </w:r>
          </w:p>
          <w:p w:rsidR="00813B7A" w:rsidRPr="00813B7A" w:rsidRDefault="00813B7A" w:rsidP="00813B7A">
            <w:pPr>
              <w:spacing w:line="288" w:lineRule="auto"/>
              <w:ind w:left="363"/>
              <w:rPr>
                <w:rFonts w:ascii="Arial" w:eastAsia="Calibri" w:hAnsi="Arial" w:cs="Arial"/>
                <w:lang w:eastAsia="en-US"/>
              </w:rPr>
            </w:pPr>
            <m:oMath>
              <m:sSub>
                <m:sSubPr>
                  <m:ctrlPr>
                    <w:rPr>
                      <w:rFonts w:ascii="Cambria Math" w:hAnsi="Cambria Math" w:cs="Arial"/>
                      <w:i/>
                      <w:iCs/>
                    </w:rPr>
                  </m:ctrlPr>
                </m:sSubPr>
                <m:e>
                  <m:r>
                    <w:rPr>
                      <w:rFonts w:ascii="Cambria Math" w:hAnsi="Cambria Math" w:cs="Arial"/>
                    </w:rPr>
                    <m:t>Ч</m:t>
                  </m:r>
                </m:e>
                <m:sub>
                  <m:r>
                    <w:rPr>
                      <w:rFonts w:ascii="Cambria Math" w:hAnsi="Cambria Math" w:cs="Arial"/>
                    </w:rPr>
                    <m:t>серт</m:t>
                  </m:r>
                </m:sub>
              </m:sSub>
            </m:oMath>
            <w:r w:rsidRPr="00813B7A">
              <w:rPr>
                <w:rFonts w:ascii="Arial" w:eastAsia="Calibri" w:hAnsi="Arial" w:cs="Arial"/>
                <w:lang w:eastAsia="en-US"/>
              </w:rPr>
              <w:t xml:space="preserve"> – общая численность детей, использующих сертификаты дополнительного образования.</w:t>
            </w:r>
          </w:p>
          <w:p w:rsidR="00813B7A" w:rsidRPr="00813B7A" w:rsidRDefault="00813B7A" w:rsidP="00813B7A">
            <w:pPr>
              <w:widowControl w:val="0"/>
              <w:spacing w:after="200"/>
              <w:contextualSpacing/>
              <w:rPr>
                <w:rFonts w:ascii="Arial" w:eastAsia="Calibri" w:hAnsi="Arial" w:cs="Arial"/>
                <w:lang w:eastAsia="en-US"/>
              </w:rPr>
            </w:pPr>
            <m:oMath>
              <m:sSub>
                <m:sSubPr>
                  <m:ctrlPr>
                    <w:rPr>
                      <w:rFonts w:ascii="Cambria Math" w:hAnsi="Cambria Math" w:cs="Arial"/>
                      <w:i/>
                      <w:iCs/>
                    </w:rPr>
                  </m:ctrlPr>
                </m:sSubPr>
                <m:e>
                  <m:r>
                    <w:rPr>
                      <w:rFonts w:ascii="Cambria Math" w:hAnsi="Cambria Math" w:cs="Arial"/>
                    </w:rPr>
                    <m:t>Ч</m:t>
                  </m:r>
                </m:e>
                <m:sub>
                  <m:r>
                    <w:rPr>
                      <w:rFonts w:ascii="Cambria Math" w:hAnsi="Cambria Math" w:cs="Arial"/>
                    </w:rPr>
                    <m:t>всего</m:t>
                  </m:r>
                </m:sub>
              </m:sSub>
            </m:oMath>
            <w:r w:rsidRPr="00813B7A">
              <w:rPr>
                <w:rFonts w:ascii="Arial" w:eastAsia="Calibri" w:hAnsi="Arial" w:cs="Arial"/>
                <w:lang w:eastAsia="en-US"/>
              </w:rPr>
              <w:t xml:space="preserve"> – численность детей в возрасте от 5 до 18 лет, проживающих на территории муниципалитета</w:t>
            </w: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35</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rPr>
            </w:pPr>
            <w:r w:rsidRPr="00813B7A">
              <w:rPr>
                <w:rFonts w:ascii="Arial" w:eastAsia="Calibri" w:hAnsi="Arial" w:cs="Arial"/>
              </w:rPr>
              <w:t>%</w:t>
            </w:r>
          </w:p>
        </w:tc>
        <w:tc>
          <w:tcPr>
            <w:tcW w:w="79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 xml:space="preserve">Aдоп - данные системы электронного мониторинга состояния и развития </w:t>
            </w:r>
            <w:r w:rsidRPr="00813B7A">
              <w:rPr>
                <w:rFonts w:ascii="Arial" w:eastAsia="Calibri" w:hAnsi="Arial" w:cs="Arial"/>
                <w:lang w:eastAsia="en-US"/>
              </w:rPr>
              <w:lastRenderedPageBreak/>
              <w:t xml:space="preserve">системы образования Московской области,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w:t>
            </w:r>
            <w:r w:rsidRPr="00813B7A">
              <w:rPr>
                <w:rFonts w:ascii="Arial" w:eastAsia="Calibri" w:hAnsi="Arial" w:cs="Arial"/>
                <w:lang w:eastAsia="en-US"/>
              </w:rPr>
              <w:lastRenderedPageBreak/>
              <w:t>федерального статистического наблюдения за деятельностью образовательных учреждений";</w:t>
            </w:r>
          </w:p>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Qдоп - данные государственного учреждения - отделения Пенсионного фонда Российской Федерации по г. Москве и Московской области</w:t>
            </w:r>
          </w:p>
        </w:tc>
        <w:tc>
          <w:tcPr>
            <w:tcW w:w="2201" w:type="pct"/>
          </w:tcPr>
          <w:p w:rsidR="00813B7A" w:rsidRPr="00813B7A" w:rsidRDefault="00813B7A" w:rsidP="00813B7A">
            <w:pPr>
              <w:rPr>
                <w:rFonts w:ascii="Arial" w:eastAsia="Calibri" w:hAnsi="Arial" w:cs="Arial"/>
                <w:lang w:eastAsia="en-US"/>
              </w:rPr>
            </w:pPr>
            <w:r w:rsidRPr="00813B7A">
              <w:rPr>
                <w:rFonts w:ascii="Arial" w:eastAsia="Calibri" w:hAnsi="Arial" w:cs="Arial"/>
                <w:lang w:eastAsia="en-US"/>
              </w:rPr>
              <w:lastRenderedPageBreak/>
              <w:t>Fдоп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813B7A" w:rsidRPr="00813B7A" w:rsidRDefault="00813B7A" w:rsidP="00813B7A">
            <w:pPr>
              <w:rPr>
                <w:rFonts w:ascii="Arial" w:eastAsia="Calibri" w:hAnsi="Arial" w:cs="Arial"/>
                <w:lang w:eastAsia="en-US"/>
              </w:rPr>
            </w:pPr>
            <w:r w:rsidRPr="00813B7A">
              <w:rPr>
                <w:rFonts w:ascii="Arial" w:eastAsia="Calibri" w:hAnsi="Arial" w:cs="Arial"/>
                <w:lang w:eastAsia="en-US"/>
              </w:rPr>
              <w:t xml:space="preserve">Aдоп - количество детей-инвалидов в возрасте от 5 до 18 лет, получающих дополнительное образование; Aдоп - данные системы электронного мониторинга </w:t>
            </w:r>
            <w:r w:rsidRPr="00813B7A">
              <w:rPr>
                <w:rFonts w:ascii="Arial" w:eastAsia="Calibri" w:hAnsi="Arial" w:cs="Arial"/>
                <w:lang w:eastAsia="en-US"/>
              </w:rPr>
              <w:lastRenderedPageBreak/>
              <w:t>состояния и развития системы образования Московской области,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813B7A" w:rsidRPr="00813B7A" w:rsidRDefault="00813B7A" w:rsidP="00813B7A">
            <w:pPr>
              <w:rPr>
                <w:rFonts w:ascii="Arial" w:eastAsia="Calibri" w:hAnsi="Arial" w:cs="Arial"/>
                <w:lang w:eastAsia="en-US"/>
              </w:rPr>
            </w:pPr>
            <w:r w:rsidRPr="00813B7A">
              <w:rPr>
                <w:rFonts w:ascii="Arial" w:eastAsia="Calibri" w:hAnsi="Arial" w:cs="Arial"/>
                <w:lang w:eastAsia="en-US"/>
              </w:rPr>
              <w:t>Qдоп - данные государственного учреждения - отделения Пенсионного фонда Российской Федерации по г. Москве и Московской области</w:t>
            </w:r>
          </w:p>
          <w:p w:rsidR="00813B7A" w:rsidRPr="00813B7A" w:rsidRDefault="00813B7A" w:rsidP="00813B7A">
            <w:pPr>
              <w:rPr>
                <w:rFonts w:ascii="Arial" w:eastAsia="Calibri" w:hAnsi="Arial" w:cs="Arial"/>
                <w:lang w:eastAsia="en-US"/>
              </w:rPr>
            </w:pPr>
            <w:r w:rsidRPr="00813B7A">
              <w:rPr>
                <w:rFonts w:ascii="Arial" w:eastAsia="Calibri" w:hAnsi="Arial" w:cs="Arial"/>
                <w:lang w:eastAsia="en-US"/>
              </w:rPr>
              <w:t>Qдоп - общая численность детей-инвалидов от 5 до 18 лет.</w:t>
            </w:r>
          </w:p>
          <w:p w:rsidR="00813B7A" w:rsidRPr="00813B7A" w:rsidRDefault="00813B7A" w:rsidP="00813B7A">
            <w:pPr>
              <w:widowControl w:val="0"/>
              <w:spacing w:after="200" w:line="276" w:lineRule="auto"/>
              <w:contextualSpacing/>
              <w:rPr>
                <w:rFonts w:ascii="Arial" w:eastAsia="Calibri" w:hAnsi="Arial" w:cs="Arial"/>
                <w:lang w:eastAsia="en-US"/>
              </w:rPr>
            </w:pP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36</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Созданы центры цифрового образования детей "IT-куб"</w:t>
            </w: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rPr>
            </w:pPr>
            <w:r w:rsidRPr="00813B7A">
              <w:rPr>
                <w:rFonts w:ascii="Arial" w:eastAsia="Calibri" w:hAnsi="Arial" w:cs="Arial"/>
              </w:rPr>
              <w:t>шт</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widowControl w:val="0"/>
              <w:spacing w:after="200" w:line="276" w:lineRule="auto"/>
              <w:contextualSpacing/>
              <w:rPr>
                <w:rFonts w:ascii="Arial" w:eastAsia="Calibri" w:hAnsi="Arial" w:cs="Arial"/>
                <w:lang w:eastAsia="en-US"/>
              </w:rPr>
            </w:pPr>
            <w:r w:rsidRPr="00813B7A">
              <w:rPr>
                <w:rFonts w:ascii="Arial" w:eastAsia="Calibri" w:hAnsi="Arial" w:cs="Arial"/>
                <w:lang w:eastAsia="en-US"/>
              </w:rPr>
              <w:t>Количество созданных центров цифрового образования детей «IT-куб»</w:t>
            </w: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37</w:t>
            </w:r>
          </w:p>
        </w:tc>
        <w:tc>
          <w:tcPr>
            <w:tcW w:w="1367" w:type="pct"/>
          </w:tcPr>
          <w:p w:rsidR="00813B7A" w:rsidRPr="00813B7A" w:rsidRDefault="00813B7A" w:rsidP="00813B7A">
            <w:pPr>
              <w:rPr>
                <w:rFonts w:ascii="Arial" w:eastAsia="Calibri" w:hAnsi="Arial" w:cs="Arial"/>
              </w:rPr>
            </w:pPr>
            <w:r w:rsidRPr="00813B7A">
              <w:rPr>
                <w:rFonts w:ascii="Arial" w:eastAsia="Calibri" w:hAnsi="Arial" w:cs="Arial"/>
                <w:lang w:eastAsia="en-US"/>
              </w:rPr>
              <w:t>Созданы новые места в образовательных организациях различных типов для реализации дополнительных общеразвивающих программ всех направленностей (нарастающим итогом)</w:t>
            </w:r>
          </w:p>
          <w:p w:rsidR="00813B7A" w:rsidRPr="00813B7A" w:rsidRDefault="00813B7A" w:rsidP="00813B7A">
            <w:pPr>
              <w:spacing w:line="276" w:lineRule="auto"/>
              <w:rPr>
                <w:rFonts w:ascii="Arial" w:eastAsia="Calibri" w:hAnsi="Arial" w:cs="Arial"/>
                <w:lang w:eastAsia="en-US"/>
              </w:rPr>
            </w:pPr>
          </w:p>
        </w:tc>
        <w:tc>
          <w:tcPr>
            <w:tcW w:w="394" w:type="pct"/>
          </w:tcPr>
          <w:p w:rsidR="00813B7A" w:rsidRPr="00813B7A" w:rsidRDefault="00813B7A" w:rsidP="00813B7A">
            <w:pPr>
              <w:widowControl w:val="0"/>
              <w:autoSpaceDE w:val="0"/>
              <w:autoSpaceDN w:val="0"/>
              <w:adjustRightInd w:val="0"/>
              <w:spacing w:after="200" w:line="276" w:lineRule="auto"/>
              <w:jc w:val="center"/>
              <w:rPr>
                <w:rFonts w:ascii="Arial" w:eastAsia="Calibri" w:hAnsi="Arial" w:cs="Arial"/>
              </w:rPr>
            </w:pPr>
            <w:r w:rsidRPr="00813B7A">
              <w:rPr>
                <w:rFonts w:ascii="Arial" w:eastAsia="Calibri" w:hAnsi="Arial" w:cs="Arial"/>
              </w:rPr>
              <w:t>шт</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rPr>
                <w:rFonts w:ascii="Arial" w:eastAsia="Calibri" w:hAnsi="Arial" w:cs="Arial"/>
              </w:rPr>
            </w:pPr>
            <w:r w:rsidRPr="00813B7A">
              <w:rPr>
                <w:rFonts w:ascii="Arial" w:eastAsia="Calibri" w:hAnsi="Arial" w:cs="Arial"/>
                <w:lang w:eastAsia="en-US"/>
              </w:rPr>
              <w:t>Количество новых мест в образовательных организациях различных типов для реализации дополнительных общеразвивающих программ всех направленностей (нарастающим итогом)</w:t>
            </w:r>
          </w:p>
          <w:p w:rsidR="00813B7A" w:rsidRPr="00813B7A" w:rsidRDefault="00813B7A" w:rsidP="00813B7A">
            <w:pPr>
              <w:widowControl w:val="0"/>
              <w:spacing w:after="200" w:line="276" w:lineRule="auto"/>
              <w:contextualSpacing/>
              <w:rPr>
                <w:rFonts w:ascii="Arial" w:eastAsia="Calibri" w:hAnsi="Arial" w:cs="Arial"/>
                <w:lang w:eastAsia="en-US"/>
              </w:rPr>
            </w:pP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38</w:t>
            </w:r>
          </w:p>
        </w:tc>
        <w:tc>
          <w:tcPr>
            <w:tcW w:w="1367" w:type="pct"/>
          </w:tcPr>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Доля педагогических работников, прошедших</w:t>
            </w:r>
          </w:p>
          <w:p w:rsidR="00813B7A" w:rsidRPr="00813B7A" w:rsidRDefault="00813B7A" w:rsidP="00813B7A">
            <w:pPr>
              <w:widowControl w:val="0"/>
              <w:autoSpaceDE w:val="0"/>
              <w:autoSpaceDN w:val="0"/>
              <w:adjustRightInd w:val="0"/>
              <w:spacing w:after="200" w:line="276" w:lineRule="auto"/>
              <w:rPr>
                <w:rFonts w:ascii="Arial" w:eastAsia="Calibri" w:hAnsi="Arial" w:cs="Arial"/>
              </w:rPr>
            </w:pPr>
            <w:r w:rsidRPr="00813B7A">
              <w:rPr>
                <w:rFonts w:ascii="Arial" w:eastAsia="Calibri" w:hAnsi="Arial" w:cs="Arial"/>
                <w:lang w:eastAsia="en-US"/>
              </w:rPr>
              <w:lastRenderedPageBreak/>
              <w:t>добровольную независимую оценку квалификации</w:t>
            </w:r>
          </w:p>
        </w:tc>
        <w:tc>
          <w:tcPr>
            <w:tcW w:w="394" w:type="pct"/>
          </w:tcPr>
          <w:p w:rsidR="00813B7A" w:rsidRPr="00813B7A" w:rsidRDefault="00813B7A" w:rsidP="00813B7A">
            <w:pPr>
              <w:widowControl w:val="0"/>
              <w:autoSpaceDE w:val="0"/>
              <w:autoSpaceDN w:val="0"/>
              <w:adjustRightInd w:val="0"/>
              <w:spacing w:after="200" w:line="360" w:lineRule="auto"/>
              <w:rPr>
                <w:rFonts w:ascii="Arial" w:eastAsia="Calibri" w:hAnsi="Arial" w:cs="Arial"/>
              </w:rPr>
            </w:pPr>
            <w:r w:rsidRPr="00813B7A">
              <w:rPr>
                <w:rFonts w:ascii="Arial" w:eastAsia="Calibri" w:hAnsi="Arial" w:cs="Arial"/>
              </w:rPr>
              <w:lastRenderedPageBreak/>
              <w:t>%</w:t>
            </w:r>
          </w:p>
        </w:tc>
        <w:tc>
          <w:tcPr>
            <w:tcW w:w="799"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 xml:space="preserve">Ведомственные </w:t>
            </w:r>
            <w:r w:rsidRPr="00813B7A">
              <w:rPr>
                <w:rFonts w:ascii="Arial" w:eastAsia="Calibri" w:hAnsi="Arial" w:cs="Arial"/>
                <w:lang w:eastAsia="en-US"/>
              </w:rPr>
              <w:lastRenderedPageBreak/>
              <w:t>данные</w:t>
            </w:r>
          </w:p>
        </w:tc>
        <w:tc>
          <w:tcPr>
            <w:tcW w:w="2201"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(Ппр/ Поч) x 100, где:</w:t>
            </w:r>
          </w:p>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Ппр - число педагогических работников организаций,   осуществляющих образовательную деятельность по общеобразовательным программам, прошедших добровольную независимую оценку профессиональной квалификации;</w:t>
            </w:r>
          </w:p>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Поч - общее число педагогических работников организаций, осуществляющих образовательную деятельность по общеобразовательным программам</w:t>
            </w:r>
          </w:p>
        </w:tc>
      </w:tr>
      <w:tr w:rsidR="00813B7A" w:rsidRPr="00813B7A" w:rsidTr="00813B7A">
        <w:trPr>
          <w:trHeight w:val="253"/>
        </w:trPr>
        <w:tc>
          <w:tcPr>
            <w:tcW w:w="23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39</w:t>
            </w:r>
          </w:p>
        </w:tc>
        <w:tc>
          <w:tcPr>
            <w:tcW w:w="1367" w:type="pct"/>
          </w:tcPr>
          <w:p w:rsidR="00813B7A" w:rsidRPr="00813B7A" w:rsidRDefault="00813B7A" w:rsidP="00813B7A">
            <w:pPr>
              <w:widowControl w:val="0"/>
              <w:autoSpaceDE w:val="0"/>
              <w:autoSpaceDN w:val="0"/>
              <w:adjustRightInd w:val="0"/>
              <w:spacing w:after="200" w:line="276" w:lineRule="auto"/>
              <w:rPr>
                <w:rFonts w:ascii="Arial" w:eastAsia="Calibri" w:hAnsi="Arial" w:cs="Arial"/>
                <w:lang w:eastAsia="en-US"/>
              </w:rPr>
            </w:pPr>
            <w:r w:rsidRPr="00813B7A">
              <w:rPr>
                <w:rFonts w:ascii="Arial" w:eastAsia="Calibri" w:hAnsi="Arial" w:cs="Arial"/>
                <w:lang w:eastAsia="en-US"/>
              </w:rPr>
              <w:t>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w:t>
            </w:r>
          </w:p>
        </w:tc>
        <w:tc>
          <w:tcPr>
            <w:tcW w:w="394" w:type="pct"/>
          </w:tcPr>
          <w:p w:rsidR="00813B7A" w:rsidRPr="00813B7A" w:rsidRDefault="00813B7A" w:rsidP="00813B7A">
            <w:pPr>
              <w:widowControl w:val="0"/>
              <w:autoSpaceDE w:val="0"/>
              <w:autoSpaceDN w:val="0"/>
              <w:adjustRightInd w:val="0"/>
              <w:spacing w:after="200" w:line="360" w:lineRule="auto"/>
              <w:rPr>
                <w:rFonts w:ascii="Arial" w:eastAsia="Calibri" w:hAnsi="Arial" w:cs="Arial"/>
              </w:rPr>
            </w:pPr>
            <w:r w:rsidRPr="00813B7A">
              <w:rPr>
                <w:rFonts w:ascii="Arial" w:eastAsia="Calibri" w:hAnsi="Arial" w:cs="Arial"/>
              </w:rPr>
              <w:t>%</w:t>
            </w:r>
          </w:p>
        </w:tc>
        <w:tc>
          <w:tcPr>
            <w:tcW w:w="799" w:type="pct"/>
          </w:tcPr>
          <w:p w:rsidR="00813B7A" w:rsidRPr="00813B7A" w:rsidRDefault="00813B7A" w:rsidP="00813B7A">
            <w:pPr>
              <w:widowControl w:val="0"/>
              <w:autoSpaceDE w:val="0"/>
              <w:autoSpaceDN w:val="0"/>
              <w:adjustRightInd w:val="0"/>
              <w:spacing w:after="200" w:line="276" w:lineRule="auto"/>
              <w:ind w:firstLine="5"/>
              <w:rPr>
                <w:rFonts w:ascii="Arial" w:eastAsia="Calibri" w:hAnsi="Arial" w:cs="Arial"/>
                <w:lang w:eastAsia="en-US"/>
              </w:rPr>
            </w:pPr>
            <w:r w:rsidRPr="00813B7A">
              <w:rPr>
                <w:rFonts w:ascii="Arial" w:eastAsia="Calibri" w:hAnsi="Arial" w:cs="Arial"/>
                <w:lang w:eastAsia="en-US"/>
              </w:rPr>
              <w:t>Ведомственные данные</w:t>
            </w:r>
          </w:p>
        </w:tc>
        <w:tc>
          <w:tcPr>
            <w:tcW w:w="2201"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Внедрена целевая модель образовательной среды в образовательном учреждении</w:t>
            </w:r>
          </w:p>
        </w:tc>
      </w:tr>
    </w:tbl>
    <w:p w:rsidR="00813B7A" w:rsidRPr="00813B7A" w:rsidRDefault="00813B7A" w:rsidP="00813B7A">
      <w:pPr>
        <w:tabs>
          <w:tab w:val="left" w:pos="330"/>
        </w:tabs>
        <w:spacing w:after="1" w:line="220" w:lineRule="atLeast"/>
        <w:outlineLvl w:val="1"/>
        <w:rPr>
          <w:rFonts w:ascii="Arial" w:eastAsia="Calibri" w:hAnsi="Arial" w:cs="Arial"/>
          <w:lang w:eastAsia="en-US"/>
        </w:rPr>
      </w:pPr>
    </w:p>
    <w:p w:rsidR="00813B7A" w:rsidRPr="00813B7A" w:rsidRDefault="00813B7A" w:rsidP="00813B7A">
      <w:pPr>
        <w:spacing w:after="1" w:line="220" w:lineRule="atLeast"/>
        <w:jc w:val="center"/>
        <w:outlineLvl w:val="1"/>
        <w:rPr>
          <w:rFonts w:ascii="Arial" w:eastAsia="Calibri" w:hAnsi="Arial" w:cs="Arial"/>
          <w:lang w:eastAsia="en-US"/>
        </w:rPr>
      </w:pPr>
    </w:p>
    <w:p w:rsidR="00813B7A" w:rsidRPr="00813B7A" w:rsidRDefault="00813B7A" w:rsidP="00813B7A">
      <w:pPr>
        <w:tabs>
          <w:tab w:val="left" w:pos="330"/>
        </w:tabs>
        <w:spacing w:after="1" w:line="220" w:lineRule="atLeast"/>
        <w:outlineLvl w:val="1"/>
        <w:rPr>
          <w:rFonts w:ascii="Arial" w:eastAsia="Calibri" w:hAnsi="Arial" w:cs="Arial"/>
          <w:lang w:eastAsia="en-US"/>
        </w:rPr>
      </w:pPr>
    </w:p>
    <w:p w:rsidR="00813B7A" w:rsidRPr="00813B7A" w:rsidRDefault="00813B7A" w:rsidP="00813B7A">
      <w:pPr>
        <w:numPr>
          <w:ilvl w:val="0"/>
          <w:numId w:val="16"/>
        </w:numPr>
        <w:tabs>
          <w:tab w:val="left" w:pos="330"/>
        </w:tabs>
        <w:spacing w:after="1" w:line="220" w:lineRule="atLeast"/>
        <w:ind w:left="0" w:firstLine="0"/>
        <w:outlineLvl w:val="1"/>
        <w:rPr>
          <w:rFonts w:ascii="Arial" w:eastAsia="Calibri" w:hAnsi="Arial" w:cs="Arial"/>
          <w:lang w:eastAsia="en-US"/>
        </w:rPr>
      </w:pPr>
      <w:r w:rsidRPr="00813B7A">
        <w:rPr>
          <w:rFonts w:ascii="Arial" w:eastAsia="Calibri" w:hAnsi="Arial" w:cs="Arial"/>
          <w:lang w:eastAsia="en-US"/>
        </w:rPr>
        <w:t>Порядок взаимодействия ответственного за выполнение мероприятия подпрограммы с  заказчиком муниципальной подпрограммы</w:t>
      </w:r>
    </w:p>
    <w:p w:rsidR="00813B7A" w:rsidRPr="00813B7A" w:rsidRDefault="00813B7A" w:rsidP="00813B7A">
      <w:pPr>
        <w:widowControl w:val="0"/>
        <w:autoSpaceDE w:val="0"/>
        <w:autoSpaceDN w:val="0"/>
        <w:adjustRightInd w:val="0"/>
        <w:spacing w:after="200" w:line="276" w:lineRule="auto"/>
        <w:ind w:left="360"/>
        <w:jc w:val="both"/>
        <w:rPr>
          <w:rFonts w:ascii="Arial" w:hAnsi="Arial" w:cs="Arial"/>
        </w:rPr>
      </w:pPr>
      <w:r w:rsidRPr="00813B7A">
        <w:rPr>
          <w:rFonts w:ascii="Arial" w:hAnsi="Arial" w:cs="Arial"/>
        </w:rPr>
        <w:t>Координатор муниципальной программы организовывает работу, направленную на:</w:t>
      </w:r>
    </w:p>
    <w:p w:rsidR="00813B7A" w:rsidRPr="00813B7A" w:rsidRDefault="00813B7A" w:rsidP="00813B7A">
      <w:pPr>
        <w:spacing w:after="200"/>
        <w:ind w:left="360"/>
        <w:jc w:val="both"/>
        <w:rPr>
          <w:rFonts w:ascii="Arial" w:hAnsi="Arial" w:cs="Arial"/>
        </w:rPr>
      </w:pPr>
      <w:r w:rsidRPr="00813B7A">
        <w:rPr>
          <w:rFonts w:ascii="Arial" w:hAnsi="Arial" w:cs="Arial"/>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813B7A" w:rsidRPr="00813B7A" w:rsidRDefault="00813B7A" w:rsidP="00813B7A">
      <w:pPr>
        <w:spacing w:after="200"/>
        <w:ind w:left="360"/>
        <w:jc w:val="both"/>
        <w:rPr>
          <w:rFonts w:ascii="Arial" w:hAnsi="Arial" w:cs="Arial"/>
        </w:rPr>
      </w:pPr>
      <w:r w:rsidRPr="00813B7A">
        <w:rPr>
          <w:rFonts w:ascii="Arial" w:hAnsi="Arial" w:cs="Arial"/>
        </w:rPr>
        <w:t>2) организацию управления муниципальной программой;</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lastRenderedPageBreak/>
        <w:t>3) создание при необходимости комиссии (штаба, рабочей группы) по управлению муниципальной программой;</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4) реализацию муниципальной программы;</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5) достижение цели и показателей реализации муниципальной программы;</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6) утверждение «Дорожных карт».</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Муниципальный заказчик программы:</w:t>
      </w:r>
    </w:p>
    <w:p w:rsidR="00813B7A" w:rsidRPr="00813B7A" w:rsidRDefault="00813B7A" w:rsidP="00813B7A">
      <w:pPr>
        <w:widowControl w:val="0"/>
        <w:autoSpaceDE w:val="0"/>
        <w:autoSpaceDN w:val="0"/>
        <w:adjustRightInd w:val="0"/>
        <w:ind w:left="360"/>
        <w:jc w:val="both"/>
        <w:rPr>
          <w:rFonts w:ascii="Arial" w:hAnsi="Arial" w:cs="Arial"/>
        </w:rPr>
      </w:pPr>
      <w:bookmarkStart w:id="5" w:name="Par161"/>
      <w:bookmarkEnd w:id="5"/>
      <w:r w:rsidRPr="00813B7A">
        <w:rPr>
          <w:rFonts w:ascii="Arial" w:hAnsi="Arial" w:cs="Arial"/>
        </w:rPr>
        <w:t>1) разрабатывает муниципальную программу;</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2) формирует прогноз расходов на реализацию мероприятий;</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813B7A" w:rsidRPr="00813B7A" w:rsidRDefault="00813B7A" w:rsidP="00813B7A">
      <w:pPr>
        <w:widowControl w:val="0"/>
        <w:autoSpaceDE w:val="0"/>
        <w:autoSpaceDN w:val="0"/>
        <w:adjustRightInd w:val="0"/>
        <w:ind w:left="360"/>
        <w:jc w:val="both"/>
        <w:rPr>
          <w:rFonts w:ascii="Arial" w:hAnsi="Arial" w:cs="Arial"/>
        </w:rPr>
      </w:pPr>
      <w:bookmarkStart w:id="6" w:name="P176"/>
      <w:bookmarkEnd w:id="6"/>
      <w:r w:rsidRPr="00813B7A">
        <w:rPr>
          <w:rFonts w:ascii="Arial" w:hAnsi="Arial" w:cs="Arial"/>
        </w:rPr>
        <w:t>4) участвует в обсуждении вопросов, связанных с реализацией и финансированием муниципальной программы;</w:t>
      </w:r>
    </w:p>
    <w:p w:rsidR="00813B7A" w:rsidRPr="00813B7A" w:rsidRDefault="00813B7A" w:rsidP="00813B7A">
      <w:pPr>
        <w:autoSpaceDE w:val="0"/>
        <w:autoSpaceDN w:val="0"/>
        <w:adjustRightInd w:val="0"/>
        <w:spacing w:after="200"/>
        <w:ind w:left="360"/>
        <w:jc w:val="both"/>
        <w:rPr>
          <w:rFonts w:ascii="Arial" w:hAnsi="Arial" w:cs="Arial"/>
        </w:rPr>
      </w:pPr>
      <w:r w:rsidRPr="00813B7A">
        <w:rPr>
          <w:rFonts w:ascii="Arial" w:hAnsi="Arial" w:cs="Arial"/>
        </w:rPr>
        <w:t>5) согласовывает "Дорожные карты" и отчеты об их исполнении;</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7) обеспечивает выполнение муниципальной программы, а также эффективность и результативность её реализации;</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8) согласовывает в подсистеме ГАСУ МО «Дорожные карты», внесение изменений в них и отчёты об их исполнении;</w:t>
      </w:r>
    </w:p>
    <w:p w:rsidR="00813B7A" w:rsidRPr="00813B7A" w:rsidRDefault="00813B7A" w:rsidP="00813B7A">
      <w:pPr>
        <w:autoSpaceDE w:val="0"/>
        <w:autoSpaceDN w:val="0"/>
        <w:adjustRightInd w:val="0"/>
        <w:spacing w:after="200" w:line="276" w:lineRule="auto"/>
        <w:ind w:left="360"/>
        <w:jc w:val="both"/>
        <w:rPr>
          <w:rFonts w:ascii="Arial" w:hAnsi="Arial" w:cs="Arial"/>
        </w:rPr>
      </w:pPr>
      <w:r w:rsidRPr="00813B7A">
        <w:rPr>
          <w:rFonts w:ascii="Arial" w:hAnsi="Arial" w:cs="Arial"/>
        </w:rPr>
        <w:t>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813B7A" w:rsidRPr="00813B7A" w:rsidRDefault="00813B7A" w:rsidP="00813B7A">
      <w:pPr>
        <w:autoSpaceDE w:val="0"/>
        <w:autoSpaceDN w:val="0"/>
        <w:adjustRightInd w:val="0"/>
        <w:spacing w:after="200" w:line="276" w:lineRule="auto"/>
        <w:ind w:left="360"/>
        <w:jc w:val="both"/>
        <w:rPr>
          <w:rFonts w:ascii="Arial" w:hAnsi="Arial" w:cs="Arial"/>
        </w:rPr>
      </w:pPr>
      <w:r w:rsidRPr="00813B7A">
        <w:rPr>
          <w:rFonts w:ascii="Arial" w:hAnsi="Arial" w:cs="Arial"/>
        </w:rPr>
        <w:t>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Муниципальный заказчик подпрограммы:</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1) разрабатывает подпрограмму;</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2) формирует прогноз расходов на реализацию мероприятий;</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3) осуществляет взаимодействие с муниципальным заказчиком программы и ответственными за выполнение мероприятий;</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4) осуществляет координацию деятельности ответственных за выполнение мероприятий при реализации подпрограммы;</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5) участвует в обсуждении вопросов, связанных с реализацией и финансированием подпрограммы;</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lastRenderedPageBreak/>
        <w:t>6) формирует проекты адресных перечней, а также предложения по внесению в них изменений;</w:t>
      </w:r>
    </w:p>
    <w:p w:rsidR="00813B7A" w:rsidRPr="00813B7A" w:rsidRDefault="00813B7A" w:rsidP="00813B7A">
      <w:pPr>
        <w:autoSpaceDE w:val="0"/>
        <w:autoSpaceDN w:val="0"/>
        <w:adjustRightInd w:val="0"/>
        <w:spacing w:after="200" w:line="276" w:lineRule="auto"/>
        <w:ind w:left="360"/>
        <w:jc w:val="both"/>
        <w:rPr>
          <w:rFonts w:ascii="Arial" w:hAnsi="Arial" w:cs="Arial"/>
        </w:rPr>
      </w:pPr>
      <w:r w:rsidRPr="00813B7A">
        <w:rPr>
          <w:rFonts w:ascii="Arial" w:hAnsi="Arial" w:cs="Arial"/>
        </w:rPr>
        <w:t>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Ответственный за выполнение мероприятия:</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1) формирует прогноз расходов на реализацию мероприятия и направляет его муниципальному заказчику подпрограммы;</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2) участвует в обсуждении вопросов, связанных с реализацией и финансированием подпрограммы в части соответствующего мероприятия;</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3) готовит и направляет муниципальному заказчику предложения по формированию адресных перечней объектов;</w:t>
      </w:r>
    </w:p>
    <w:p w:rsidR="00813B7A" w:rsidRPr="00813B7A" w:rsidRDefault="00813B7A" w:rsidP="00813B7A">
      <w:pPr>
        <w:widowControl w:val="0"/>
        <w:autoSpaceDE w:val="0"/>
        <w:autoSpaceDN w:val="0"/>
        <w:adjustRightInd w:val="0"/>
        <w:jc w:val="both"/>
        <w:rPr>
          <w:rFonts w:ascii="Arial" w:hAnsi="Arial" w:cs="Arial"/>
        </w:rPr>
      </w:pPr>
      <w:r w:rsidRPr="00813B7A">
        <w:rPr>
          <w:rFonts w:ascii="Arial" w:hAnsi="Arial" w:cs="Arial"/>
        </w:rPr>
        <w:t xml:space="preserve">      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5) направляет муниципальному заказчику подпрограммы предложения по формированию «Дорожных карт».</w:t>
      </w:r>
    </w:p>
    <w:p w:rsidR="00813B7A" w:rsidRPr="00813B7A" w:rsidRDefault="00813B7A" w:rsidP="00813B7A">
      <w:pPr>
        <w:widowControl w:val="0"/>
        <w:autoSpaceDE w:val="0"/>
        <w:autoSpaceDN w:val="0"/>
        <w:adjustRightInd w:val="0"/>
        <w:ind w:left="360"/>
        <w:jc w:val="both"/>
        <w:rPr>
          <w:rFonts w:ascii="Arial" w:hAnsi="Arial" w:cs="Arial"/>
        </w:rPr>
      </w:pPr>
      <w:bookmarkStart w:id="7" w:name="P187"/>
      <w:bookmarkEnd w:id="7"/>
      <w:r w:rsidRPr="00813B7A">
        <w:rPr>
          <w:rFonts w:ascii="Arial" w:hAnsi="Arial" w:cs="Arial"/>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813B7A" w:rsidRPr="00813B7A" w:rsidRDefault="00813B7A" w:rsidP="00813B7A">
      <w:pPr>
        <w:widowControl w:val="0"/>
        <w:autoSpaceDE w:val="0"/>
        <w:autoSpaceDN w:val="0"/>
        <w:adjustRightInd w:val="0"/>
        <w:ind w:left="360"/>
        <w:jc w:val="both"/>
        <w:rPr>
          <w:rFonts w:ascii="Arial" w:hAnsi="Arial" w:cs="Arial"/>
        </w:rPr>
      </w:pPr>
      <w:r w:rsidRPr="00813B7A">
        <w:rPr>
          <w:rFonts w:ascii="Arial" w:hAnsi="Arial" w:cs="Arial"/>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rsidR="00813B7A" w:rsidRPr="00813B7A" w:rsidRDefault="00813B7A" w:rsidP="00813B7A">
      <w:pPr>
        <w:tabs>
          <w:tab w:val="left" w:pos="330"/>
        </w:tabs>
        <w:spacing w:after="1" w:line="220" w:lineRule="atLeast"/>
        <w:outlineLvl w:val="1"/>
        <w:rPr>
          <w:rFonts w:ascii="Arial" w:eastAsia="Calibri" w:hAnsi="Arial" w:cs="Arial"/>
          <w:lang w:eastAsia="en-US"/>
        </w:rPr>
      </w:pPr>
    </w:p>
    <w:p w:rsidR="00813B7A" w:rsidRPr="00813B7A" w:rsidRDefault="00813B7A" w:rsidP="00813B7A">
      <w:pPr>
        <w:tabs>
          <w:tab w:val="left" w:pos="330"/>
        </w:tabs>
        <w:spacing w:after="1" w:line="220" w:lineRule="atLeast"/>
        <w:outlineLvl w:val="1"/>
        <w:rPr>
          <w:rFonts w:ascii="Arial" w:eastAsia="Calibri" w:hAnsi="Arial" w:cs="Arial"/>
          <w:lang w:eastAsia="en-US"/>
        </w:rPr>
      </w:pPr>
    </w:p>
    <w:p w:rsidR="00813B7A" w:rsidRPr="00813B7A" w:rsidRDefault="00813B7A" w:rsidP="00813B7A">
      <w:pPr>
        <w:numPr>
          <w:ilvl w:val="0"/>
          <w:numId w:val="16"/>
        </w:numPr>
        <w:tabs>
          <w:tab w:val="left" w:pos="330"/>
        </w:tabs>
        <w:spacing w:after="1" w:line="220" w:lineRule="atLeast"/>
        <w:ind w:left="0" w:firstLine="0"/>
        <w:outlineLvl w:val="1"/>
        <w:rPr>
          <w:rFonts w:ascii="Arial" w:eastAsia="Calibri" w:hAnsi="Arial" w:cs="Arial"/>
          <w:lang w:eastAsia="en-US"/>
        </w:rPr>
      </w:pPr>
      <w:r w:rsidRPr="00813B7A">
        <w:rPr>
          <w:rFonts w:ascii="Arial" w:eastAsia="Calibri" w:hAnsi="Arial" w:cs="Arial"/>
          <w:lang w:eastAsia="en-US"/>
        </w:rPr>
        <w:t>Состав, форма и сроки представления отчетности о ходе  реализации мероприятия ответственным за выполнение мероприятий муниципальному заказчику подпрограммы</w:t>
      </w:r>
    </w:p>
    <w:p w:rsidR="00813B7A" w:rsidRPr="00813B7A" w:rsidRDefault="00813B7A" w:rsidP="00813B7A">
      <w:pPr>
        <w:tabs>
          <w:tab w:val="left" w:pos="330"/>
        </w:tabs>
        <w:spacing w:after="1" w:line="220" w:lineRule="atLeast"/>
        <w:outlineLvl w:val="1"/>
        <w:rPr>
          <w:rFonts w:ascii="Arial" w:eastAsia="Calibri" w:hAnsi="Arial" w:cs="Arial"/>
          <w:lang w:eastAsia="en-US"/>
        </w:rPr>
      </w:pP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Контроль за реализацией муниципальной программы осуществляется Администрацией городского округа Павловский Посад Московской области.</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отчёта за 4 квартал – отчёт предоставляется до 20 числа месяца, следующего за отчетным кварталом;</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xml:space="preserve">- годового отчёта - годовой отчёт предоставляется в соответствии с пунктом 53. </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Ежеквартальный отчёт содержит:</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xml:space="preserve">1) оперативный отчёт о реализации мероприятий муниципальной программы по форме согласно </w:t>
      </w:r>
      <w:hyperlink w:anchor="P1451" w:history="1">
        <w:r w:rsidRPr="00813B7A">
          <w:rPr>
            <w:rFonts w:ascii="Arial" w:hAnsi="Arial" w:cs="Arial"/>
          </w:rPr>
          <w:t>приложениям №</w:t>
        </w:r>
      </w:hyperlink>
      <w:r w:rsidRPr="00813B7A">
        <w:rPr>
          <w:rFonts w:ascii="Arial" w:hAnsi="Arial" w:cs="Arial"/>
        </w:rPr>
        <w:t xml:space="preserve">7 и </w:t>
      </w:r>
      <w:hyperlink w:anchor="P1551" w:history="1">
        <w:r w:rsidRPr="00813B7A">
          <w:rPr>
            <w:rFonts w:ascii="Arial" w:hAnsi="Arial" w:cs="Arial"/>
          </w:rPr>
          <w:t>№</w:t>
        </w:r>
      </w:hyperlink>
      <w:r w:rsidRPr="00813B7A">
        <w:rPr>
          <w:rFonts w:ascii="Arial" w:hAnsi="Arial" w:cs="Arial"/>
        </w:rPr>
        <w:t>8 к настоящему Порядку, который содержит:</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2) аналитическую записку, в которой отражаются результаты:</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анализа достижения показателей реализации муниципальной программы;</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анализа выполнения мероприятий муниципальной программы, влияющих на достижение показателей реализации муниципальной программы;</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анализа фактически произведенных расходов, в том числе по источникам финансирования, с указанием основных причин неосвоения средств.</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xml:space="preserve">3) оперативный (годовой) </w:t>
      </w:r>
      <w:hyperlink w:anchor="P1662" w:history="1">
        <w:r w:rsidRPr="00813B7A">
          <w:rPr>
            <w:rFonts w:ascii="Arial" w:hAnsi="Arial" w:cs="Arial"/>
          </w:rPr>
          <w:t>отчёт</w:t>
        </w:r>
      </w:hyperlink>
      <w:r w:rsidRPr="00813B7A">
        <w:rPr>
          <w:rFonts w:ascii="Arial" w:hAnsi="Arial" w:cs="Arial"/>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-наименование объекта, адрес объекта, планируемые работы;</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xml:space="preserve">-перечень фактически выполненных работ по этапам строительства, реконструкции, ремонта с указанием объемов, </w:t>
      </w:r>
      <w:r w:rsidRPr="00813B7A">
        <w:rPr>
          <w:rFonts w:ascii="Arial" w:hAnsi="Arial" w:cs="Arial"/>
        </w:rPr>
        <w:lastRenderedPageBreak/>
        <w:t>источников финансирования;</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-анализ причин невыполнения (несвоевременного выполнения) работ.</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Годовой отчёт о реализации муниципальной программы содержит аналитическую записку, в которой отражаются результаты:</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анализа достижения показателей реализации муниципальной программы;</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анализа выполнения мероприятий муниципальной программы, влияющих на достижение показателей реализации муниципальной программы;</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  анализа фактически произведенных расходов, в том числе по источникам финансирования, с указанием основных причин неосвоения средств.</w:t>
      </w:r>
    </w:p>
    <w:p w:rsidR="00813B7A" w:rsidRPr="00813B7A" w:rsidRDefault="00813B7A" w:rsidP="00813B7A">
      <w:pPr>
        <w:widowControl w:val="0"/>
        <w:autoSpaceDE w:val="0"/>
        <w:autoSpaceDN w:val="0"/>
        <w:adjustRightInd w:val="0"/>
        <w:ind w:left="360" w:firstLine="720"/>
        <w:jc w:val="both"/>
        <w:rPr>
          <w:rFonts w:ascii="Arial" w:hAnsi="Arial" w:cs="Arial"/>
        </w:rPr>
      </w:pPr>
      <w:r w:rsidRPr="00813B7A">
        <w:rPr>
          <w:rFonts w:ascii="Arial" w:hAnsi="Arial" w:cs="Arial"/>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813B7A" w:rsidRPr="00813B7A" w:rsidRDefault="00813B7A" w:rsidP="00813B7A">
      <w:pPr>
        <w:spacing w:after="200" w:line="230" w:lineRule="exact"/>
        <w:jc w:val="right"/>
        <w:rPr>
          <w:rFonts w:ascii="Arial" w:eastAsia="Calibri" w:hAnsi="Arial" w:cs="Arial"/>
          <w:bCs/>
          <w:lang w:eastAsia="en-US"/>
        </w:rPr>
      </w:pPr>
    </w:p>
    <w:p w:rsidR="00813B7A" w:rsidRPr="00813B7A" w:rsidRDefault="00813B7A" w:rsidP="00813B7A">
      <w:pPr>
        <w:numPr>
          <w:ilvl w:val="0"/>
          <w:numId w:val="16"/>
        </w:numPr>
        <w:tabs>
          <w:tab w:val="left" w:pos="330"/>
        </w:tabs>
        <w:spacing w:after="1" w:line="220" w:lineRule="atLeast"/>
        <w:ind w:left="0" w:firstLine="0"/>
        <w:jc w:val="center"/>
        <w:outlineLvl w:val="1"/>
        <w:rPr>
          <w:rFonts w:ascii="Arial" w:eastAsia="Calibri" w:hAnsi="Arial" w:cs="Arial"/>
          <w:lang w:eastAsia="en-US"/>
        </w:rPr>
      </w:pPr>
      <w:bookmarkStart w:id="8" w:name="P3009"/>
      <w:bookmarkEnd w:id="8"/>
      <w:r w:rsidRPr="00813B7A">
        <w:rPr>
          <w:rFonts w:ascii="Arial" w:eastAsia="Calibri" w:hAnsi="Arial" w:cs="Arial"/>
          <w:lang w:eastAsia="en-US"/>
        </w:rPr>
        <w:lastRenderedPageBreak/>
        <w:t>Подпрограмма I «Дошкольное образование»</w:t>
      </w:r>
    </w:p>
    <w:p w:rsidR="00813B7A" w:rsidRPr="00813B7A" w:rsidRDefault="00813B7A" w:rsidP="00813B7A">
      <w:pPr>
        <w:spacing w:after="1" w:line="220" w:lineRule="atLeast"/>
        <w:jc w:val="both"/>
        <w:rPr>
          <w:rFonts w:ascii="Arial" w:eastAsia="Calibri" w:hAnsi="Arial" w:cs="Arial"/>
          <w:lang w:eastAsia="en-US"/>
        </w:rPr>
      </w:pPr>
    </w:p>
    <w:p w:rsidR="00813B7A" w:rsidRPr="00813B7A" w:rsidRDefault="00813B7A" w:rsidP="00813B7A">
      <w:pPr>
        <w:tabs>
          <w:tab w:val="left" w:pos="330"/>
        </w:tabs>
        <w:spacing w:after="1" w:line="220" w:lineRule="atLeast"/>
        <w:ind w:left="858"/>
        <w:jc w:val="center"/>
        <w:outlineLvl w:val="1"/>
        <w:rPr>
          <w:rFonts w:ascii="Arial" w:eastAsia="Calibri" w:hAnsi="Arial" w:cs="Arial"/>
          <w:lang w:eastAsia="en-US"/>
        </w:rPr>
      </w:pPr>
      <w:r w:rsidRPr="00813B7A">
        <w:rPr>
          <w:rFonts w:ascii="Arial" w:eastAsia="Calibri" w:hAnsi="Arial" w:cs="Arial"/>
          <w:lang w:eastAsia="en-US"/>
        </w:rPr>
        <w:t>Паспорт подпрограммы I «Дошкольное образование»</w:t>
      </w:r>
    </w:p>
    <w:p w:rsidR="00813B7A" w:rsidRPr="00813B7A" w:rsidRDefault="00813B7A" w:rsidP="00813B7A">
      <w:pPr>
        <w:tabs>
          <w:tab w:val="left" w:pos="330"/>
        </w:tabs>
        <w:spacing w:after="1" w:line="220" w:lineRule="atLeast"/>
        <w:jc w:val="center"/>
        <w:outlineLvl w:val="1"/>
        <w:rPr>
          <w:rFonts w:ascii="Arial" w:eastAsia="Calibri" w:hAnsi="Arial" w:cs="Arial"/>
          <w:lang w:eastAsia="en-US"/>
        </w:rPr>
      </w:pPr>
    </w:p>
    <w:p w:rsidR="00813B7A" w:rsidRPr="00813B7A" w:rsidRDefault="00813B7A" w:rsidP="00813B7A">
      <w:pPr>
        <w:tabs>
          <w:tab w:val="left" w:pos="330"/>
        </w:tabs>
        <w:spacing w:after="1" w:line="220" w:lineRule="atLeast"/>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33"/>
        <w:gridCol w:w="1615"/>
        <w:gridCol w:w="1733"/>
        <w:gridCol w:w="1419"/>
        <w:gridCol w:w="1419"/>
        <w:gridCol w:w="1419"/>
        <w:gridCol w:w="1419"/>
        <w:gridCol w:w="1419"/>
        <w:gridCol w:w="1419"/>
        <w:gridCol w:w="1532"/>
      </w:tblGrid>
      <w:tr w:rsidR="00813B7A" w:rsidRPr="00813B7A" w:rsidTr="00813B7A">
        <w:trPr>
          <w:trHeight w:val="328"/>
        </w:trPr>
        <w:tc>
          <w:tcPr>
            <w:tcW w:w="923" w:type="pct"/>
            <w:tcBorders>
              <w:top w:val="single" w:sz="4" w:space="0" w:color="auto"/>
              <w:left w:val="single" w:sz="4" w:space="0" w:color="auto"/>
              <w:bottom w:val="single" w:sz="4" w:space="0" w:color="auto"/>
              <w:right w:val="single" w:sz="4" w:space="0" w:color="auto"/>
            </w:tcBorders>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Муниципальный заказчик подпрограммы</w:t>
            </w:r>
          </w:p>
        </w:tc>
        <w:tc>
          <w:tcPr>
            <w:tcW w:w="4077" w:type="pct"/>
            <w:gridSpan w:val="9"/>
            <w:tcBorders>
              <w:top w:val="single" w:sz="4" w:space="0" w:color="auto"/>
              <w:left w:val="single" w:sz="4" w:space="0" w:color="auto"/>
              <w:bottom w:val="single" w:sz="4" w:space="0" w:color="auto"/>
              <w:right w:val="single" w:sz="4" w:space="0" w:color="auto"/>
            </w:tcBorders>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 xml:space="preserve">Отдел общего и дошкольного образования управления образования Администрации городского округа Павловский Посад Московской области </w:t>
            </w:r>
          </w:p>
        </w:tc>
      </w:tr>
      <w:tr w:rsidR="00813B7A" w:rsidRPr="00813B7A" w:rsidTr="00813B7A">
        <w:tc>
          <w:tcPr>
            <w:tcW w:w="923"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801"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Главный распорядитель бюджетных средств: Управление образования Администрации городского округа Павловский Посад Московской области</w:t>
            </w:r>
          </w:p>
        </w:tc>
        <w:tc>
          <w:tcPr>
            <w:tcW w:w="723"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Источники финансирования</w:t>
            </w:r>
          </w:p>
        </w:tc>
        <w:tc>
          <w:tcPr>
            <w:tcW w:w="2552" w:type="pct"/>
            <w:gridSpan w:val="7"/>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Расходы (тыс. рублей)</w:t>
            </w:r>
          </w:p>
        </w:tc>
      </w:tr>
      <w:tr w:rsidR="00813B7A" w:rsidRPr="00813B7A" w:rsidTr="00813B7A">
        <w:trPr>
          <w:trHeight w:val="202"/>
        </w:trPr>
        <w:tc>
          <w:tcPr>
            <w:tcW w:w="923" w:type="pct"/>
            <w:vMerge/>
          </w:tcPr>
          <w:p w:rsidR="00813B7A" w:rsidRPr="00813B7A" w:rsidRDefault="00813B7A" w:rsidP="00813B7A">
            <w:pPr>
              <w:spacing w:after="200" w:line="276" w:lineRule="auto"/>
              <w:rPr>
                <w:rFonts w:ascii="Arial" w:eastAsia="Calibri" w:hAnsi="Arial" w:cs="Arial"/>
                <w:lang w:eastAsia="en-US"/>
              </w:rPr>
            </w:pPr>
          </w:p>
        </w:tc>
        <w:tc>
          <w:tcPr>
            <w:tcW w:w="801" w:type="pct"/>
            <w:vMerge/>
          </w:tcPr>
          <w:p w:rsidR="00813B7A" w:rsidRPr="00813B7A" w:rsidRDefault="00813B7A" w:rsidP="00813B7A">
            <w:pPr>
              <w:spacing w:after="200" w:line="276" w:lineRule="auto"/>
              <w:rPr>
                <w:rFonts w:ascii="Arial" w:eastAsia="Calibri" w:hAnsi="Arial" w:cs="Arial"/>
                <w:lang w:eastAsia="en-US"/>
              </w:rPr>
            </w:pPr>
          </w:p>
        </w:tc>
        <w:tc>
          <w:tcPr>
            <w:tcW w:w="723" w:type="pct"/>
            <w:vMerge/>
          </w:tcPr>
          <w:p w:rsidR="00813B7A" w:rsidRPr="00813B7A" w:rsidRDefault="00813B7A" w:rsidP="00813B7A">
            <w:pPr>
              <w:spacing w:after="200" w:line="276" w:lineRule="auto"/>
              <w:rPr>
                <w:rFonts w:ascii="Arial" w:eastAsia="Calibri" w:hAnsi="Arial" w:cs="Arial"/>
                <w:lang w:eastAsia="en-US"/>
              </w:rPr>
            </w:pPr>
          </w:p>
        </w:tc>
        <w:tc>
          <w:tcPr>
            <w:tcW w:w="370" w:type="pct"/>
            <w:vAlign w:val="center"/>
          </w:tcPr>
          <w:p w:rsidR="00813B7A" w:rsidRPr="00813B7A" w:rsidRDefault="00813B7A" w:rsidP="00813B7A">
            <w:pPr>
              <w:spacing w:before="60" w:after="60" w:line="276" w:lineRule="auto"/>
              <w:jc w:val="center"/>
              <w:rPr>
                <w:rFonts w:ascii="Arial" w:eastAsia="Calibri" w:hAnsi="Arial" w:cs="Arial"/>
                <w:lang w:eastAsia="en-US"/>
              </w:rPr>
            </w:pPr>
            <w:r w:rsidRPr="00813B7A">
              <w:rPr>
                <w:rFonts w:ascii="Arial" w:eastAsia="Calibri" w:hAnsi="Arial" w:cs="Arial"/>
                <w:lang w:eastAsia="en-US"/>
              </w:rPr>
              <w:t>2020 год</w:t>
            </w:r>
          </w:p>
        </w:tc>
        <w:tc>
          <w:tcPr>
            <w:tcW w:w="364" w:type="pct"/>
            <w:vAlign w:val="center"/>
          </w:tcPr>
          <w:p w:rsidR="00813B7A" w:rsidRPr="00813B7A" w:rsidRDefault="00813B7A" w:rsidP="00813B7A">
            <w:pPr>
              <w:spacing w:before="60" w:after="60" w:line="276" w:lineRule="auto"/>
              <w:jc w:val="center"/>
              <w:rPr>
                <w:rFonts w:ascii="Arial" w:eastAsia="Calibri" w:hAnsi="Arial" w:cs="Arial"/>
                <w:lang w:eastAsia="en-US"/>
              </w:rPr>
            </w:pPr>
            <w:r w:rsidRPr="00813B7A">
              <w:rPr>
                <w:rFonts w:ascii="Arial" w:eastAsia="Calibri" w:hAnsi="Arial" w:cs="Arial"/>
                <w:lang w:eastAsia="en-US"/>
              </w:rPr>
              <w:t>2021 год</w:t>
            </w:r>
          </w:p>
        </w:tc>
        <w:tc>
          <w:tcPr>
            <w:tcW w:w="364" w:type="pct"/>
            <w:vAlign w:val="center"/>
          </w:tcPr>
          <w:p w:rsidR="00813B7A" w:rsidRPr="00813B7A" w:rsidRDefault="00813B7A" w:rsidP="00813B7A">
            <w:pPr>
              <w:spacing w:before="60" w:after="60" w:line="276" w:lineRule="auto"/>
              <w:jc w:val="center"/>
              <w:rPr>
                <w:rFonts w:ascii="Arial" w:eastAsia="Calibri" w:hAnsi="Arial" w:cs="Arial"/>
                <w:lang w:eastAsia="en-US"/>
              </w:rPr>
            </w:pPr>
            <w:r w:rsidRPr="00813B7A">
              <w:rPr>
                <w:rFonts w:ascii="Arial" w:eastAsia="Calibri" w:hAnsi="Arial" w:cs="Arial"/>
                <w:lang w:eastAsia="en-US"/>
              </w:rPr>
              <w:t>2022 год</w:t>
            </w:r>
          </w:p>
        </w:tc>
        <w:tc>
          <w:tcPr>
            <w:tcW w:w="364" w:type="pct"/>
            <w:vAlign w:val="center"/>
          </w:tcPr>
          <w:p w:rsidR="00813B7A" w:rsidRPr="00813B7A" w:rsidRDefault="00813B7A" w:rsidP="00813B7A">
            <w:pPr>
              <w:spacing w:before="60" w:after="60" w:line="276" w:lineRule="auto"/>
              <w:jc w:val="center"/>
              <w:rPr>
                <w:rFonts w:ascii="Arial" w:eastAsia="Calibri" w:hAnsi="Arial" w:cs="Arial"/>
                <w:lang w:eastAsia="en-US"/>
              </w:rPr>
            </w:pPr>
            <w:r w:rsidRPr="00813B7A">
              <w:rPr>
                <w:rFonts w:ascii="Arial" w:eastAsia="Calibri" w:hAnsi="Arial" w:cs="Arial"/>
                <w:lang w:eastAsia="en-US"/>
              </w:rPr>
              <w:t>202</w:t>
            </w:r>
            <w:r w:rsidRPr="00813B7A">
              <w:rPr>
                <w:rFonts w:ascii="Arial" w:eastAsia="Calibri" w:hAnsi="Arial" w:cs="Arial"/>
                <w:lang w:val="en-US" w:eastAsia="en-US"/>
              </w:rPr>
              <w:t>3</w:t>
            </w:r>
            <w:r w:rsidRPr="00813B7A">
              <w:rPr>
                <w:rFonts w:ascii="Arial" w:eastAsia="Calibri" w:hAnsi="Arial" w:cs="Arial"/>
                <w:lang w:eastAsia="en-US"/>
              </w:rPr>
              <w:t xml:space="preserve"> год</w:t>
            </w:r>
          </w:p>
        </w:tc>
        <w:tc>
          <w:tcPr>
            <w:tcW w:w="364" w:type="pct"/>
            <w:vAlign w:val="center"/>
          </w:tcPr>
          <w:p w:rsidR="00813B7A" w:rsidRPr="00813B7A" w:rsidRDefault="00813B7A" w:rsidP="00813B7A">
            <w:pPr>
              <w:spacing w:before="60" w:after="60" w:line="276" w:lineRule="auto"/>
              <w:jc w:val="center"/>
              <w:rPr>
                <w:rFonts w:ascii="Arial" w:eastAsia="Calibri" w:hAnsi="Arial" w:cs="Arial"/>
                <w:lang w:eastAsia="en-US"/>
              </w:rPr>
            </w:pPr>
            <w:r w:rsidRPr="00813B7A">
              <w:rPr>
                <w:rFonts w:ascii="Arial" w:eastAsia="Calibri" w:hAnsi="Arial" w:cs="Arial"/>
                <w:lang w:eastAsia="en-US"/>
              </w:rPr>
              <w:t>2024 год</w:t>
            </w:r>
          </w:p>
        </w:tc>
        <w:tc>
          <w:tcPr>
            <w:tcW w:w="364"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2025 год</w:t>
            </w:r>
          </w:p>
        </w:tc>
        <w:tc>
          <w:tcPr>
            <w:tcW w:w="364"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Итого</w:t>
            </w:r>
          </w:p>
        </w:tc>
      </w:tr>
      <w:tr w:rsidR="00813B7A" w:rsidRPr="00813B7A" w:rsidTr="00813B7A">
        <w:tc>
          <w:tcPr>
            <w:tcW w:w="923" w:type="pct"/>
            <w:vMerge/>
          </w:tcPr>
          <w:p w:rsidR="00813B7A" w:rsidRPr="00813B7A" w:rsidRDefault="00813B7A" w:rsidP="00813B7A">
            <w:pPr>
              <w:spacing w:after="200" w:line="276" w:lineRule="auto"/>
              <w:rPr>
                <w:rFonts w:ascii="Arial" w:eastAsia="Calibri" w:hAnsi="Arial" w:cs="Arial"/>
                <w:lang w:eastAsia="en-US"/>
              </w:rPr>
            </w:pPr>
          </w:p>
        </w:tc>
        <w:tc>
          <w:tcPr>
            <w:tcW w:w="801" w:type="pct"/>
            <w:vMerge/>
          </w:tcPr>
          <w:p w:rsidR="00813B7A" w:rsidRPr="00813B7A" w:rsidRDefault="00813B7A" w:rsidP="00813B7A">
            <w:pPr>
              <w:spacing w:after="1" w:line="220" w:lineRule="atLeast"/>
              <w:rPr>
                <w:rFonts w:ascii="Arial" w:eastAsia="Calibri" w:hAnsi="Arial" w:cs="Arial"/>
                <w:lang w:eastAsia="en-US"/>
              </w:rPr>
            </w:pPr>
          </w:p>
        </w:tc>
        <w:tc>
          <w:tcPr>
            <w:tcW w:w="723"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Всего,</w:t>
            </w:r>
          </w:p>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 том числе:</w:t>
            </w:r>
          </w:p>
        </w:tc>
        <w:tc>
          <w:tcPr>
            <w:tcW w:w="37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815872,90000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833192,69595</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797958,00000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777554,00000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834899,00000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834899,00000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4894375,59595</w:t>
            </w:r>
          </w:p>
        </w:tc>
      </w:tr>
      <w:tr w:rsidR="00813B7A" w:rsidRPr="00813B7A" w:rsidTr="00813B7A">
        <w:tc>
          <w:tcPr>
            <w:tcW w:w="923" w:type="pct"/>
            <w:vMerge/>
          </w:tcPr>
          <w:p w:rsidR="00813B7A" w:rsidRPr="00813B7A" w:rsidRDefault="00813B7A" w:rsidP="00813B7A">
            <w:pPr>
              <w:spacing w:after="200" w:line="276" w:lineRule="auto"/>
              <w:rPr>
                <w:rFonts w:ascii="Arial" w:eastAsia="Calibri" w:hAnsi="Arial" w:cs="Arial"/>
                <w:lang w:eastAsia="en-US"/>
              </w:rPr>
            </w:pPr>
          </w:p>
        </w:tc>
        <w:tc>
          <w:tcPr>
            <w:tcW w:w="801" w:type="pct"/>
            <w:vMerge/>
          </w:tcPr>
          <w:p w:rsidR="00813B7A" w:rsidRPr="00813B7A" w:rsidRDefault="00813B7A" w:rsidP="00813B7A">
            <w:pPr>
              <w:spacing w:after="200" w:line="276" w:lineRule="auto"/>
              <w:rPr>
                <w:rFonts w:ascii="Arial" w:eastAsia="Calibri" w:hAnsi="Arial" w:cs="Arial"/>
                <w:lang w:eastAsia="en-US"/>
              </w:rPr>
            </w:pPr>
          </w:p>
        </w:tc>
        <w:tc>
          <w:tcPr>
            <w:tcW w:w="723"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бюджета Московской области</w:t>
            </w:r>
          </w:p>
        </w:tc>
        <w:tc>
          <w:tcPr>
            <w:tcW w:w="37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446981,00000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405760,00000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430788,00000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430788,00000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430788,00000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430788,00000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2575893,00000</w:t>
            </w:r>
          </w:p>
        </w:tc>
      </w:tr>
      <w:tr w:rsidR="00813B7A" w:rsidRPr="00813B7A" w:rsidTr="00813B7A">
        <w:tc>
          <w:tcPr>
            <w:tcW w:w="923" w:type="pct"/>
            <w:vMerge/>
          </w:tcPr>
          <w:p w:rsidR="00813B7A" w:rsidRPr="00813B7A" w:rsidRDefault="00813B7A" w:rsidP="00813B7A">
            <w:pPr>
              <w:spacing w:after="200" w:line="276" w:lineRule="auto"/>
              <w:rPr>
                <w:rFonts w:ascii="Arial" w:eastAsia="Calibri" w:hAnsi="Arial" w:cs="Arial"/>
                <w:lang w:eastAsia="en-US"/>
              </w:rPr>
            </w:pPr>
          </w:p>
        </w:tc>
        <w:tc>
          <w:tcPr>
            <w:tcW w:w="801" w:type="pct"/>
            <w:vMerge/>
          </w:tcPr>
          <w:p w:rsidR="00813B7A" w:rsidRPr="00813B7A" w:rsidRDefault="00813B7A" w:rsidP="00813B7A">
            <w:pPr>
              <w:spacing w:after="200" w:line="276" w:lineRule="auto"/>
              <w:rPr>
                <w:rFonts w:ascii="Arial" w:eastAsia="Calibri" w:hAnsi="Arial" w:cs="Arial"/>
                <w:lang w:eastAsia="en-US"/>
              </w:rPr>
            </w:pPr>
          </w:p>
        </w:tc>
        <w:tc>
          <w:tcPr>
            <w:tcW w:w="723"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бюджета муниципального образования</w:t>
            </w:r>
          </w:p>
        </w:tc>
        <w:tc>
          <w:tcPr>
            <w:tcW w:w="37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256028,90000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246500,76427</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254307,00000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233903,00000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291248,00000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291248,00000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1573235,66427</w:t>
            </w:r>
          </w:p>
        </w:tc>
      </w:tr>
      <w:tr w:rsidR="00813B7A" w:rsidRPr="00813B7A" w:rsidTr="00813B7A">
        <w:tc>
          <w:tcPr>
            <w:tcW w:w="923" w:type="pct"/>
            <w:vMerge/>
          </w:tcPr>
          <w:p w:rsidR="00813B7A" w:rsidRPr="00813B7A" w:rsidRDefault="00813B7A" w:rsidP="00813B7A">
            <w:pPr>
              <w:spacing w:after="200" w:line="276" w:lineRule="auto"/>
              <w:rPr>
                <w:rFonts w:ascii="Arial" w:eastAsia="Calibri" w:hAnsi="Arial" w:cs="Arial"/>
                <w:lang w:eastAsia="en-US"/>
              </w:rPr>
            </w:pPr>
          </w:p>
        </w:tc>
        <w:tc>
          <w:tcPr>
            <w:tcW w:w="801" w:type="pct"/>
            <w:vMerge/>
          </w:tcPr>
          <w:p w:rsidR="00813B7A" w:rsidRPr="00813B7A" w:rsidRDefault="00813B7A" w:rsidP="00813B7A">
            <w:pPr>
              <w:spacing w:after="200" w:line="276" w:lineRule="auto"/>
              <w:rPr>
                <w:rFonts w:ascii="Arial" w:eastAsia="Calibri" w:hAnsi="Arial" w:cs="Arial"/>
                <w:lang w:eastAsia="en-US"/>
              </w:rPr>
            </w:pPr>
          </w:p>
        </w:tc>
        <w:tc>
          <w:tcPr>
            <w:tcW w:w="723"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Внебюджетные источники</w:t>
            </w:r>
          </w:p>
        </w:tc>
        <w:tc>
          <w:tcPr>
            <w:tcW w:w="37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180931,93168</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745246,93168</w:t>
            </w:r>
          </w:p>
        </w:tc>
      </w:tr>
      <w:tr w:rsidR="00813B7A" w:rsidRPr="00813B7A" w:rsidTr="00813B7A">
        <w:trPr>
          <w:trHeight w:val="474"/>
        </w:trPr>
        <w:tc>
          <w:tcPr>
            <w:tcW w:w="923" w:type="pct"/>
            <w:vMerge/>
          </w:tcPr>
          <w:p w:rsidR="00813B7A" w:rsidRPr="00813B7A" w:rsidRDefault="00813B7A" w:rsidP="00813B7A">
            <w:pPr>
              <w:spacing w:after="200" w:line="276" w:lineRule="auto"/>
              <w:rPr>
                <w:rFonts w:ascii="Arial" w:eastAsia="Calibri" w:hAnsi="Arial" w:cs="Arial"/>
                <w:lang w:eastAsia="en-US"/>
              </w:rPr>
            </w:pPr>
          </w:p>
        </w:tc>
        <w:tc>
          <w:tcPr>
            <w:tcW w:w="801" w:type="pct"/>
            <w:vMerge/>
          </w:tcPr>
          <w:p w:rsidR="00813B7A" w:rsidRPr="00813B7A" w:rsidRDefault="00813B7A" w:rsidP="00813B7A">
            <w:pPr>
              <w:spacing w:after="200" w:line="276" w:lineRule="auto"/>
              <w:rPr>
                <w:rFonts w:ascii="Arial" w:eastAsia="Calibri" w:hAnsi="Arial" w:cs="Arial"/>
                <w:lang w:eastAsia="en-US"/>
              </w:rPr>
            </w:pPr>
          </w:p>
        </w:tc>
        <w:tc>
          <w:tcPr>
            <w:tcW w:w="723"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федерального бюджета</w:t>
            </w:r>
          </w:p>
        </w:tc>
        <w:tc>
          <w:tcPr>
            <w:tcW w:w="370"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6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r>
    </w:tbl>
    <w:p w:rsidR="00813B7A" w:rsidRPr="00813B7A" w:rsidRDefault="00813B7A" w:rsidP="00813B7A">
      <w:pPr>
        <w:spacing w:after="1" w:line="220" w:lineRule="atLeast"/>
        <w:jc w:val="both"/>
        <w:rPr>
          <w:rFonts w:ascii="Arial" w:eastAsia="Calibri" w:hAnsi="Arial" w:cs="Arial"/>
          <w:lang w:eastAsia="en-US"/>
        </w:rPr>
      </w:pPr>
    </w:p>
    <w:p w:rsidR="00813B7A" w:rsidRPr="00813B7A" w:rsidRDefault="00813B7A" w:rsidP="00813B7A">
      <w:pPr>
        <w:spacing w:after="1" w:line="220" w:lineRule="atLeast"/>
        <w:jc w:val="both"/>
        <w:rPr>
          <w:rFonts w:ascii="Arial" w:eastAsia="Calibri" w:hAnsi="Arial" w:cs="Arial"/>
          <w:lang w:eastAsia="en-US"/>
        </w:rPr>
      </w:pPr>
    </w:p>
    <w:p w:rsidR="00813B7A" w:rsidRPr="00813B7A" w:rsidRDefault="00813B7A" w:rsidP="00813B7A">
      <w:pPr>
        <w:jc w:val="center"/>
        <w:outlineLvl w:val="2"/>
        <w:rPr>
          <w:rFonts w:ascii="Arial" w:eastAsia="Calibri" w:hAnsi="Arial" w:cs="Arial"/>
          <w:lang w:eastAsia="en-US"/>
        </w:rPr>
      </w:pPr>
      <w:r w:rsidRPr="00813B7A">
        <w:rPr>
          <w:rFonts w:ascii="Arial" w:eastAsia="Calibri" w:hAnsi="Arial" w:cs="Arial"/>
          <w:lang w:eastAsia="en-US"/>
        </w:rPr>
        <w:t xml:space="preserve">Характеристика проблем, решаемых посредством мероприятий </w:t>
      </w:r>
      <w:hyperlink w:anchor="P3009" w:history="1">
        <w:r w:rsidRPr="00813B7A">
          <w:rPr>
            <w:rFonts w:ascii="Arial" w:eastAsia="Calibri" w:hAnsi="Arial" w:cs="Arial"/>
            <w:lang w:eastAsia="en-US"/>
          </w:rPr>
          <w:t>подпрограммы   I</w:t>
        </w:r>
      </w:hyperlink>
      <w:r w:rsidRPr="00813B7A">
        <w:rPr>
          <w:rFonts w:ascii="Arial" w:eastAsia="Calibri" w:hAnsi="Arial" w:cs="Arial"/>
          <w:lang w:eastAsia="en-US"/>
        </w:rPr>
        <w:t xml:space="preserve"> «Дошкольное образование»</w:t>
      </w:r>
    </w:p>
    <w:p w:rsidR="00813B7A" w:rsidRPr="00813B7A" w:rsidRDefault="00813B7A" w:rsidP="00813B7A">
      <w:pPr>
        <w:jc w:val="center"/>
        <w:outlineLvl w:val="2"/>
        <w:rPr>
          <w:rFonts w:ascii="Arial" w:eastAsia="Calibri" w:hAnsi="Arial" w:cs="Arial"/>
          <w:lang w:eastAsia="en-US"/>
        </w:rPr>
      </w:pPr>
    </w:p>
    <w:p w:rsidR="00813B7A" w:rsidRPr="00813B7A" w:rsidRDefault="00813B7A" w:rsidP="00813B7A">
      <w:pPr>
        <w:jc w:val="both"/>
        <w:textAlignment w:val="baseline"/>
        <w:rPr>
          <w:rFonts w:ascii="Arial" w:hAnsi="Arial" w:cs="Arial"/>
        </w:rPr>
      </w:pPr>
      <w:r w:rsidRPr="00813B7A">
        <w:rPr>
          <w:rFonts w:ascii="Arial" w:hAnsi="Arial" w:cs="Arial"/>
        </w:rPr>
        <w:tab/>
      </w:r>
      <w:bookmarkStart w:id="9" w:name="P3237"/>
      <w:bookmarkEnd w:id="9"/>
      <w:r w:rsidRPr="00813B7A">
        <w:rPr>
          <w:rFonts w:ascii="Arial" w:hAnsi="Arial" w:cs="Arial"/>
        </w:rPr>
        <w:t>Реализация подпрограммы предусматривает реализацию задач и мероприятий, которые обеспечат развитие сферы дошкольного образования и предоставление всем детям в возрасте от 2 месяцев до 7 лет доступности получения услуг дошкольного образования. Будет продолжено развитие сети организаций дошкольного образования, в том числе создание новых и развитие уже имеющихся объектов дошкольного образования (включая капитальный ремонт, реконструкцию со строительством пристроек. Созданы условия для 100% обеспечения реализации федерального государственного образовательного стандарта дошкольного образования в соответствии с нормативно-правовым, методическим обеспечением предоставления услуг вариативного дошкольного образования, а также предоставления услуг дошкольного образования детям с ограниченными возможностями здоровья.</w:t>
      </w:r>
    </w:p>
    <w:p w:rsidR="00813B7A" w:rsidRPr="00813B7A" w:rsidRDefault="00813B7A" w:rsidP="00813B7A">
      <w:pPr>
        <w:jc w:val="both"/>
        <w:textAlignment w:val="baseline"/>
        <w:rPr>
          <w:rFonts w:ascii="Arial" w:eastAsia="Calibri" w:hAnsi="Arial" w:cs="Arial"/>
          <w:lang w:eastAsia="en-US"/>
        </w:rPr>
      </w:pPr>
    </w:p>
    <w:p w:rsidR="00813B7A" w:rsidRPr="00813B7A" w:rsidRDefault="00813B7A" w:rsidP="00813B7A">
      <w:pPr>
        <w:jc w:val="center"/>
        <w:textAlignment w:val="baseline"/>
        <w:rPr>
          <w:rFonts w:ascii="Arial" w:eastAsia="Calibri" w:hAnsi="Arial" w:cs="Arial"/>
          <w:lang w:eastAsia="en-US"/>
        </w:rPr>
      </w:pPr>
    </w:p>
    <w:p w:rsidR="00813B7A" w:rsidRPr="00813B7A" w:rsidRDefault="00813B7A" w:rsidP="00813B7A">
      <w:pPr>
        <w:jc w:val="center"/>
        <w:textAlignment w:val="baseline"/>
        <w:rPr>
          <w:rFonts w:ascii="Arial" w:eastAsia="Calibri" w:hAnsi="Arial" w:cs="Arial"/>
          <w:lang w:eastAsia="en-US"/>
        </w:rPr>
      </w:pPr>
      <w:r w:rsidRPr="00813B7A">
        <w:rPr>
          <w:rFonts w:ascii="Arial" w:eastAsia="Calibri" w:hAnsi="Arial" w:cs="Arial"/>
          <w:lang w:eastAsia="en-US"/>
        </w:rPr>
        <w:t>Перечень мероприятий подпрограммы I «Дошкольное образование»</w:t>
      </w:r>
    </w:p>
    <w:p w:rsidR="00813B7A" w:rsidRPr="00813B7A" w:rsidRDefault="00813B7A" w:rsidP="00813B7A">
      <w:pPr>
        <w:jc w:val="center"/>
        <w:textAlignment w:val="baseline"/>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42"/>
        <w:gridCol w:w="1071"/>
        <w:gridCol w:w="1329"/>
        <w:gridCol w:w="1189"/>
        <w:gridCol w:w="1111"/>
        <w:gridCol w:w="1111"/>
        <w:gridCol w:w="1111"/>
        <w:gridCol w:w="1111"/>
        <w:gridCol w:w="1111"/>
        <w:gridCol w:w="1111"/>
        <w:gridCol w:w="1247"/>
        <w:gridCol w:w="1501"/>
      </w:tblGrid>
      <w:tr w:rsidR="00813B7A" w:rsidRPr="00813B7A" w:rsidTr="00813B7A">
        <w:trPr>
          <w:cantSplit/>
          <w:trHeight w:val="203"/>
        </w:trPr>
        <w:tc>
          <w:tcPr>
            <w:tcW w:w="301"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Код</w:t>
            </w:r>
          </w:p>
        </w:tc>
        <w:tc>
          <w:tcPr>
            <w:tcW w:w="783"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Мероприятие подпрограммы</w:t>
            </w:r>
          </w:p>
        </w:tc>
        <w:tc>
          <w:tcPr>
            <w:tcW w:w="425"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Сроки исполнения мероприятия</w:t>
            </w:r>
          </w:p>
        </w:tc>
        <w:tc>
          <w:tcPr>
            <w:tcW w:w="613"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Источники финансирования</w:t>
            </w:r>
          </w:p>
        </w:tc>
        <w:tc>
          <w:tcPr>
            <w:tcW w:w="236"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 xml:space="preserve">Всего, </w:t>
            </w:r>
            <w:r w:rsidRPr="00813B7A">
              <w:rPr>
                <w:rFonts w:ascii="Arial" w:hAnsi="Arial" w:cs="Arial"/>
              </w:rPr>
              <w:br/>
              <w:t>(тыс. руб.)</w:t>
            </w:r>
          </w:p>
        </w:tc>
        <w:tc>
          <w:tcPr>
            <w:tcW w:w="1509" w:type="pct"/>
            <w:gridSpan w:val="6"/>
            <w:shd w:val="clear" w:color="auto" w:fill="FFFFFF"/>
          </w:tcPr>
          <w:p w:rsidR="00813B7A" w:rsidRPr="00813B7A" w:rsidRDefault="00813B7A" w:rsidP="00813B7A">
            <w:pPr>
              <w:spacing w:after="200" w:line="276" w:lineRule="auto"/>
              <w:jc w:val="center"/>
              <w:rPr>
                <w:rFonts w:ascii="Arial" w:eastAsia="Calibri" w:hAnsi="Arial" w:cs="Arial"/>
              </w:rPr>
            </w:pPr>
            <w:r w:rsidRPr="00813B7A">
              <w:rPr>
                <w:rFonts w:ascii="Arial" w:hAnsi="Arial" w:cs="Arial"/>
              </w:rPr>
              <w:t>Объем финансирования по годам (тыс.руб.)</w:t>
            </w:r>
          </w:p>
        </w:tc>
        <w:tc>
          <w:tcPr>
            <w:tcW w:w="613" w:type="pct"/>
            <w:vMerge w:val="restart"/>
            <w:shd w:val="clear" w:color="auto" w:fill="FFFFFF"/>
          </w:tcPr>
          <w:p w:rsidR="00813B7A" w:rsidRPr="00813B7A" w:rsidRDefault="00813B7A" w:rsidP="00813B7A">
            <w:pPr>
              <w:rPr>
                <w:rFonts w:ascii="Arial" w:hAnsi="Arial" w:cs="Arial"/>
              </w:rPr>
            </w:pPr>
            <w:r w:rsidRPr="00813B7A">
              <w:rPr>
                <w:rFonts w:ascii="Arial" w:hAnsi="Arial" w:cs="Arial"/>
              </w:rPr>
              <w:t>Ответственный за выполнение мероприятия подпрограммы</w:t>
            </w:r>
          </w:p>
        </w:tc>
        <w:tc>
          <w:tcPr>
            <w:tcW w:w="519"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Результаты выполнения мероприятия подпрограммы</w:t>
            </w:r>
          </w:p>
        </w:tc>
      </w:tr>
      <w:tr w:rsidR="00813B7A" w:rsidRPr="00813B7A" w:rsidTr="00813B7A">
        <w:trPr>
          <w:cantSplit/>
          <w:trHeight w:val="418"/>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236"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236"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2020 год</w:t>
            </w:r>
          </w:p>
        </w:tc>
        <w:tc>
          <w:tcPr>
            <w:tcW w:w="236"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2021 год</w:t>
            </w:r>
          </w:p>
        </w:tc>
        <w:tc>
          <w:tcPr>
            <w:tcW w:w="236"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2022 год</w:t>
            </w:r>
          </w:p>
        </w:tc>
        <w:tc>
          <w:tcPr>
            <w:tcW w:w="236"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w:t>
            </w:r>
            <w:r w:rsidRPr="00813B7A">
              <w:rPr>
                <w:rFonts w:ascii="Arial" w:eastAsia="Calibri" w:hAnsi="Arial" w:cs="Arial"/>
                <w:lang w:val="en-US" w:eastAsia="en-US"/>
              </w:rPr>
              <w:t>3</w:t>
            </w:r>
            <w:r w:rsidRPr="00813B7A">
              <w:rPr>
                <w:rFonts w:ascii="Arial" w:eastAsia="Calibri" w:hAnsi="Arial" w:cs="Arial"/>
                <w:lang w:eastAsia="en-US"/>
              </w:rPr>
              <w:t xml:space="preserve"> год</w:t>
            </w:r>
          </w:p>
        </w:tc>
        <w:tc>
          <w:tcPr>
            <w:tcW w:w="283"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2024 год</w:t>
            </w:r>
          </w:p>
        </w:tc>
        <w:tc>
          <w:tcPr>
            <w:tcW w:w="283" w:type="pc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2025 год</w:t>
            </w: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57"/>
        </w:trPr>
        <w:tc>
          <w:tcPr>
            <w:tcW w:w="301"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w:t>
            </w:r>
          </w:p>
        </w:tc>
        <w:tc>
          <w:tcPr>
            <w:tcW w:w="783"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w:t>
            </w:r>
          </w:p>
        </w:tc>
        <w:tc>
          <w:tcPr>
            <w:tcW w:w="425"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3</w:t>
            </w:r>
          </w:p>
        </w:tc>
        <w:tc>
          <w:tcPr>
            <w:tcW w:w="613"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4</w:t>
            </w:r>
          </w:p>
        </w:tc>
        <w:tc>
          <w:tcPr>
            <w:tcW w:w="236"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5</w:t>
            </w:r>
          </w:p>
        </w:tc>
        <w:tc>
          <w:tcPr>
            <w:tcW w:w="236"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6</w:t>
            </w:r>
          </w:p>
        </w:tc>
        <w:tc>
          <w:tcPr>
            <w:tcW w:w="236"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7</w:t>
            </w:r>
          </w:p>
        </w:tc>
        <w:tc>
          <w:tcPr>
            <w:tcW w:w="236"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8</w:t>
            </w:r>
          </w:p>
        </w:tc>
        <w:tc>
          <w:tcPr>
            <w:tcW w:w="236"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9</w:t>
            </w:r>
          </w:p>
        </w:tc>
        <w:tc>
          <w:tcPr>
            <w:tcW w:w="283"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10</w:t>
            </w:r>
          </w:p>
        </w:tc>
        <w:tc>
          <w:tcPr>
            <w:tcW w:w="28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11</w:t>
            </w:r>
          </w:p>
        </w:tc>
        <w:tc>
          <w:tcPr>
            <w:tcW w:w="613"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12</w:t>
            </w:r>
          </w:p>
        </w:tc>
        <w:tc>
          <w:tcPr>
            <w:tcW w:w="519"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13</w:t>
            </w:r>
          </w:p>
        </w:tc>
      </w:tr>
      <w:tr w:rsidR="00813B7A" w:rsidRPr="00813B7A" w:rsidTr="00813B7A">
        <w:trPr>
          <w:cantSplit/>
          <w:trHeight w:val="211"/>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01</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Основное мероприятие 01. Проведение капитального ремонта объектов дошкольного образования, закупка оборудования</w:t>
            </w:r>
          </w:p>
        </w:tc>
        <w:tc>
          <w:tcPr>
            <w:tcW w:w="425"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519"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cantSplit/>
          <w:trHeight w:val="360"/>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60"/>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60"/>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23"/>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43"/>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01.01</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01.01. Приобретение (выкуп) нежилых помещений и</w:t>
            </w:r>
            <w:r w:rsidRPr="00813B7A">
              <w:rPr>
                <w:rFonts w:ascii="Arial" w:eastAsia="Calibri" w:hAnsi="Arial" w:cs="Arial"/>
                <w:lang w:val="en-US"/>
              </w:rPr>
              <w:t> </w:t>
            </w:r>
            <w:r w:rsidRPr="00813B7A">
              <w:rPr>
                <w:rFonts w:ascii="Arial" w:eastAsia="Calibri" w:hAnsi="Arial" w:cs="Arial"/>
              </w:rPr>
              <w:t>земельно</w:t>
            </w:r>
            <w:r w:rsidRPr="00813B7A">
              <w:rPr>
                <w:rFonts w:ascii="Arial" w:eastAsia="Calibri" w:hAnsi="Arial" w:cs="Arial"/>
              </w:rPr>
              <w:lastRenderedPageBreak/>
              <w:t>го участка под размещение дошкольных групп для детей в возрасте от</w:t>
            </w:r>
            <w:r w:rsidRPr="00813B7A">
              <w:rPr>
                <w:rFonts w:ascii="Arial" w:eastAsia="Calibri" w:hAnsi="Arial" w:cs="Arial"/>
                <w:lang w:val="en-US"/>
              </w:rPr>
              <w:t> </w:t>
            </w:r>
            <w:r w:rsidRPr="00813B7A">
              <w:rPr>
                <w:rFonts w:ascii="Arial" w:eastAsia="Calibri" w:hAnsi="Arial" w:cs="Arial"/>
              </w:rPr>
              <w:t>2</w:t>
            </w:r>
            <w:r w:rsidRPr="00813B7A">
              <w:rPr>
                <w:rFonts w:ascii="Arial" w:eastAsia="Calibri" w:hAnsi="Arial" w:cs="Arial"/>
                <w:lang w:val="en-US"/>
              </w:rPr>
              <w:t> </w:t>
            </w:r>
            <w:r w:rsidRPr="00813B7A">
              <w:rPr>
                <w:rFonts w:ascii="Arial" w:eastAsia="Calibri" w:hAnsi="Arial" w:cs="Arial"/>
              </w:rPr>
              <w:t>месяцев до 7 лет</w:t>
            </w:r>
          </w:p>
        </w:tc>
        <w:tc>
          <w:tcPr>
            <w:tcW w:w="42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23"/>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23"/>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23"/>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23"/>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58"/>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01.02</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Мероприятие 01.02. Закупка оборудования для дошкольных образовательных организаций муниципальных </w:t>
            </w:r>
            <w:r w:rsidRPr="00813B7A">
              <w:rPr>
                <w:rFonts w:ascii="Arial" w:eastAsia="Calibri" w:hAnsi="Arial" w:cs="Arial"/>
              </w:rPr>
              <w:lastRenderedPageBreak/>
              <w:t>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42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23"/>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23"/>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23"/>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72"/>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49"/>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01.04</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01.04. Мероприятия по</w:t>
            </w:r>
            <w:r w:rsidRPr="00813B7A">
              <w:rPr>
                <w:rFonts w:ascii="Arial" w:eastAsia="Calibri" w:hAnsi="Arial" w:cs="Arial"/>
                <w:lang w:val="en-US"/>
              </w:rPr>
              <w:t> </w:t>
            </w:r>
            <w:r w:rsidRPr="00813B7A">
              <w:rPr>
                <w:rFonts w:ascii="Arial" w:eastAsia="Calibri" w:hAnsi="Arial" w:cs="Arial"/>
              </w:rPr>
              <w:t>проведению капитально</w:t>
            </w:r>
            <w:r w:rsidRPr="00813B7A">
              <w:rPr>
                <w:rFonts w:ascii="Arial" w:eastAsia="Calibri" w:hAnsi="Arial" w:cs="Arial"/>
              </w:rPr>
              <w:lastRenderedPageBreak/>
              <w:t>го ремонта в</w:t>
            </w:r>
            <w:r w:rsidRPr="00813B7A">
              <w:rPr>
                <w:rFonts w:ascii="Arial" w:eastAsia="Calibri" w:hAnsi="Arial" w:cs="Arial"/>
                <w:lang w:val="en-US"/>
              </w:rPr>
              <w:t> </w:t>
            </w:r>
            <w:r w:rsidRPr="00813B7A">
              <w:rPr>
                <w:rFonts w:ascii="Arial" w:eastAsia="Calibri" w:hAnsi="Arial" w:cs="Arial"/>
              </w:rPr>
              <w:t>муниципальных дошкольных образовательных организациях в</w:t>
            </w:r>
            <w:r w:rsidRPr="00813B7A">
              <w:rPr>
                <w:rFonts w:ascii="Arial" w:eastAsia="Calibri" w:hAnsi="Arial" w:cs="Arial"/>
                <w:lang w:val="en-US"/>
              </w:rPr>
              <w:t> </w:t>
            </w:r>
            <w:r w:rsidRPr="00813B7A">
              <w:rPr>
                <w:rFonts w:ascii="Arial" w:eastAsia="Calibri" w:hAnsi="Arial" w:cs="Arial"/>
              </w:rPr>
              <w:t>Московской области</w:t>
            </w:r>
          </w:p>
        </w:tc>
        <w:tc>
          <w:tcPr>
            <w:tcW w:w="425"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519"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cantSplit/>
          <w:trHeight w:val="695"/>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756"/>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99"/>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03"/>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44"/>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02</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Основное мероприятие 02. Финансовое обеспечение реализации </w:t>
            </w:r>
            <w:r w:rsidRPr="00813B7A">
              <w:rPr>
                <w:rFonts w:ascii="Arial" w:eastAsia="Calibri" w:hAnsi="Arial" w:cs="Arial"/>
              </w:rPr>
              <w:lastRenderedPageBreak/>
              <w:t>прав граждан на</w:t>
            </w:r>
            <w:r w:rsidRPr="00813B7A">
              <w:rPr>
                <w:rFonts w:ascii="Arial" w:eastAsia="Calibri" w:hAnsi="Arial" w:cs="Arial"/>
                <w:lang w:val="en-US"/>
              </w:rPr>
              <w:t> </w:t>
            </w:r>
            <w:r w:rsidRPr="00813B7A">
              <w:rPr>
                <w:rFonts w:ascii="Arial" w:eastAsia="Calibri" w:hAnsi="Arial" w:cs="Arial"/>
              </w:rPr>
              <w:t>получение общедоступного и</w:t>
            </w:r>
            <w:r w:rsidRPr="00813B7A">
              <w:rPr>
                <w:rFonts w:ascii="Arial" w:eastAsia="Calibri" w:hAnsi="Arial" w:cs="Arial"/>
                <w:lang w:val="en-US"/>
              </w:rPr>
              <w:t> </w:t>
            </w:r>
            <w:r w:rsidRPr="00813B7A">
              <w:rPr>
                <w:rFonts w:ascii="Arial" w:eastAsia="Calibri" w:hAnsi="Arial" w:cs="Arial"/>
              </w:rPr>
              <w:t>бесплатного дошкольного образования</w:t>
            </w:r>
          </w:p>
        </w:tc>
        <w:tc>
          <w:tcPr>
            <w:tcW w:w="425"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4894375,59595</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815872,90000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833192,69595</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797958,00000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777554,00000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834899,00000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834899,00000</w:t>
            </w:r>
          </w:p>
        </w:tc>
        <w:tc>
          <w:tcPr>
            <w:tcW w:w="61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 Управление образования Администрации городского округа </w:t>
            </w:r>
            <w:r w:rsidRPr="00813B7A">
              <w:rPr>
                <w:rFonts w:ascii="Arial" w:eastAsia="Calibri" w:hAnsi="Arial" w:cs="Arial"/>
              </w:rPr>
              <w:lastRenderedPageBreak/>
              <w:t>Павловский Посад, организации дошкольного образования</w:t>
            </w:r>
          </w:p>
        </w:tc>
        <w:tc>
          <w:tcPr>
            <w:tcW w:w="519"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w:t>
            </w:r>
          </w:p>
        </w:tc>
      </w:tr>
      <w:tr w:rsidR="00813B7A" w:rsidRPr="00813B7A" w:rsidTr="00813B7A">
        <w:trPr>
          <w:cantSplit/>
          <w:trHeight w:val="494"/>
        </w:trPr>
        <w:tc>
          <w:tcPr>
            <w:tcW w:w="301"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2575893,00000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446981,00000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405760,00000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430788,00000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430788,00000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430788,00000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430788,00000</w:t>
            </w: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626"/>
        </w:trPr>
        <w:tc>
          <w:tcPr>
            <w:tcW w:w="301"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1573235,66427</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256028,90000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246500,76427</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254307,00000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233903,00000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291248,00000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291248,00000</w:t>
            </w: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24"/>
        </w:trPr>
        <w:tc>
          <w:tcPr>
            <w:tcW w:w="301"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745246,93168</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180931,93168</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22"/>
        </w:trPr>
        <w:tc>
          <w:tcPr>
            <w:tcW w:w="301"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82"/>
        </w:trPr>
        <w:tc>
          <w:tcPr>
            <w:tcW w:w="301" w:type="pct"/>
            <w:vMerge w:val="restart"/>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r w:rsidRPr="00813B7A">
              <w:rPr>
                <w:rFonts w:ascii="Arial" w:eastAsia="Calibri" w:hAnsi="Arial" w:cs="Arial"/>
              </w:rPr>
              <w:t>02.01</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02.01. Проведение капитального ремонта, технического переоснащения</w:t>
            </w:r>
            <w:r w:rsidRPr="00813B7A">
              <w:rPr>
                <w:rFonts w:ascii="Arial" w:eastAsia="Calibri" w:hAnsi="Arial" w:cs="Arial"/>
              </w:rPr>
              <w:br/>
              <w:t xml:space="preserve">и благоустройства </w:t>
            </w:r>
            <w:r w:rsidRPr="00813B7A">
              <w:rPr>
                <w:rFonts w:ascii="Arial" w:eastAsia="Calibri" w:hAnsi="Arial" w:cs="Arial"/>
              </w:rPr>
              <w:lastRenderedPageBreak/>
              <w:t>территорий учреждений образования</w:t>
            </w:r>
          </w:p>
        </w:tc>
        <w:tc>
          <w:tcPr>
            <w:tcW w:w="425"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val="restart"/>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82"/>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82"/>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82"/>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82"/>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82"/>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02.02</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02.02. Финансовое обеспечение государственных гарантий реализации прав граждан на</w:t>
            </w:r>
            <w:r w:rsidRPr="00813B7A">
              <w:rPr>
                <w:rFonts w:ascii="Arial" w:eastAsia="Calibri" w:hAnsi="Arial" w:cs="Arial"/>
                <w:lang w:val="en-US"/>
              </w:rPr>
              <w:t> </w:t>
            </w:r>
            <w:r w:rsidRPr="00813B7A">
              <w:rPr>
                <w:rFonts w:ascii="Arial" w:eastAsia="Calibri" w:hAnsi="Arial" w:cs="Arial"/>
              </w:rPr>
              <w:t>получение общедоступного и</w:t>
            </w:r>
            <w:r w:rsidRPr="00813B7A">
              <w:rPr>
                <w:rFonts w:ascii="Arial" w:eastAsia="Calibri" w:hAnsi="Arial" w:cs="Arial"/>
                <w:lang w:val="en-US"/>
              </w:rPr>
              <w:t> </w:t>
            </w:r>
            <w:r w:rsidRPr="00813B7A">
              <w:rPr>
                <w:rFonts w:ascii="Arial" w:eastAsia="Calibri" w:hAnsi="Arial" w:cs="Arial"/>
              </w:rPr>
              <w:t>бесплатного дошкольног</w:t>
            </w:r>
            <w:r w:rsidRPr="00813B7A">
              <w:rPr>
                <w:rFonts w:ascii="Arial" w:eastAsia="Calibri" w:hAnsi="Arial" w:cs="Arial"/>
              </w:rPr>
              <w:lastRenderedPageBreak/>
              <w:t>о образования в</w:t>
            </w:r>
            <w:r w:rsidRPr="00813B7A">
              <w:rPr>
                <w:rFonts w:ascii="Arial" w:eastAsia="Calibri" w:hAnsi="Arial" w:cs="Arial"/>
                <w:lang w:val="en-US"/>
              </w:rPr>
              <w:t> </w:t>
            </w:r>
            <w:r w:rsidRPr="00813B7A">
              <w:rPr>
                <w:rFonts w:ascii="Arial" w:eastAsia="Calibri" w:hAnsi="Arial" w:cs="Arial"/>
              </w:rPr>
              <w:t>муниципальных дошкольных образовательных организациях в</w:t>
            </w:r>
            <w:r w:rsidRPr="00813B7A">
              <w:rPr>
                <w:rFonts w:ascii="Arial" w:eastAsia="Calibri" w:hAnsi="Arial" w:cs="Arial"/>
                <w:lang w:val="en-US"/>
              </w:rPr>
              <w:t> </w:t>
            </w:r>
            <w:r w:rsidRPr="00813B7A">
              <w:rPr>
                <w:rFonts w:ascii="Arial" w:eastAsia="Calibri" w:hAnsi="Arial" w:cs="Arial"/>
              </w:rPr>
              <w:t>Московской области, включая расходы на</w:t>
            </w:r>
            <w:r w:rsidRPr="00813B7A">
              <w:rPr>
                <w:rFonts w:ascii="Arial" w:eastAsia="Calibri" w:hAnsi="Arial" w:cs="Arial"/>
                <w:lang w:val="en-US"/>
              </w:rPr>
              <w:t> </w:t>
            </w:r>
            <w:r w:rsidRPr="00813B7A">
              <w:rPr>
                <w:rFonts w:ascii="Arial" w:eastAsia="Calibri" w:hAnsi="Arial" w:cs="Arial"/>
              </w:rPr>
              <w:t>оплату труда, приобретение учебников и учебных пособий, средств обучения, игр, игрушек (за</w:t>
            </w:r>
            <w:r w:rsidRPr="00813B7A">
              <w:rPr>
                <w:rFonts w:ascii="Arial" w:eastAsia="Calibri" w:hAnsi="Arial" w:cs="Arial"/>
                <w:lang w:val="en-US"/>
              </w:rPr>
              <w:t> </w:t>
            </w:r>
            <w:r w:rsidRPr="00813B7A">
              <w:rPr>
                <w:rFonts w:ascii="Arial" w:eastAsia="Calibri" w:hAnsi="Arial" w:cs="Arial"/>
              </w:rPr>
              <w:t xml:space="preserve">исключением расходов на </w:t>
            </w:r>
            <w:r w:rsidRPr="00813B7A">
              <w:rPr>
                <w:rFonts w:ascii="Arial" w:eastAsia="Calibri" w:hAnsi="Arial" w:cs="Arial"/>
              </w:rPr>
              <w:lastRenderedPageBreak/>
              <w:t>содержание зданий и оплату коммунальных услуг)</w:t>
            </w:r>
          </w:p>
        </w:tc>
        <w:tc>
          <w:tcPr>
            <w:tcW w:w="425"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2441591,00000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431299,00000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382036,00000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407064,00000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407064,00000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407064,00000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407064,00000</w:t>
            </w:r>
          </w:p>
        </w:tc>
        <w:tc>
          <w:tcPr>
            <w:tcW w:w="61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Управление образования Администрации городского округа Павловский Посад, организации дошкольного образования</w:t>
            </w:r>
          </w:p>
        </w:tc>
        <w:tc>
          <w:tcPr>
            <w:tcW w:w="519"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Получение общедоступного и бесплатного дошкольного образования в муниципальных дошкольных образовательных организациях</w:t>
            </w:r>
          </w:p>
        </w:tc>
      </w:tr>
      <w:tr w:rsidR="00813B7A" w:rsidRPr="00813B7A" w:rsidTr="00813B7A">
        <w:trPr>
          <w:cantSplit/>
          <w:trHeight w:val="699"/>
        </w:trPr>
        <w:tc>
          <w:tcPr>
            <w:tcW w:w="301"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2441591,00000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431299,00000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382036,00000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407064,00000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407064,00000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407064,00000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407064,00000</w:t>
            </w: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699"/>
        </w:trPr>
        <w:tc>
          <w:tcPr>
            <w:tcW w:w="301"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95"/>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83"/>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95"/>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02.03</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02.03. Финансовое обеспечение получения гражданами дошкольного образования в частных дошкольных образовательных организаци</w:t>
            </w:r>
            <w:r w:rsidRPr="00813B7A">
              <w:rPr>
                <w:rFonts w:ascii="Arial" w:eastAsia="Calibri" w:hAnsi="Arial" w:cs="Arial"/>
              </w:rPr>
              <w:lastRenderedPageBreak/>
              <w:t>ях в</w:t>
            </w:r>
            <w:r w:rsidRPr="00813B7A">
              <w:rPr>
                <w:rFonts w:ascii="Arial" w:eastAsia="Calibri" w:hAnsi="Arial" w:cs="Arial"/>
                <w:lang w:val="en-US"/>
              </w:rPr>
              <w:t> </w:t>
            </w:r>
            <w:r w:rsidRPr="00813B7A">
              <w:rPr>
                <w:rFonts w:ascii="Arial" w:eastAsia="Calibri" w:hAnsi="Arial" w:cs="Arial"/>
              </w:rPr>
              <w:t>Московской области, включая расходы на</w:t>
            </w:r>
            <w:r w:rsidRPr="00813B7A">
              <w:rPr>
                <w:rFonts w:ascii="Arial" w:eastAsia="Calibri" w:hAnsi="Arial" w:cs="Arial"/>
                <w:lang w:val="en-US"/>
              </w:rPr>
              <w:t> </w:t>
            </w:r>
            <w:r w:rsidRPr="00813B7A">
              <w:rPr>
                <w:rFonts w:ascii="Arial" w:eastAsia="Calibri" w:hAnsi="Arial" w:cs="Arial"/>
              </w:rPr>
              <w:t>оплату труда, приобретение учебников и учебных пособий, средств обучения, игр, игрушек (за</w:t>
            </w:r>
            <w:r w:rsidRPr="00813B7A">
              <w:rPr>
                <w:rFonts w:ascii="Arial" w:eastAsia="Calibri" w:hAnsi="Arial" w:cs="Arial"/>
                <w:lang w:val="en-US"/>
              </w:rPr>
              <w:t> </w:t>
            </w:r>
            <w:r w:rsidRPr="00813B7A">
              <w:rPr>
                <w:rFonts w:ascii="Arial" w:eastAsia="Calibri" w:hAnsi="Arial" w:cs="Arial"/>
              </w:rPr>
              <w:t>исключением расходов на содержание зданий и оплату коммунальных услуг)</w:t>
            </w:r>
          </w:p>
        </w:tc>
        <w:tc>
          <w:tcPr>
            <w:tcW w:w="425"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519"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cantSplit/>
          <w:trHeight w:val="698"/>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90"/>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03"/>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7"/>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215"/>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02.04</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Мероприятие 02.04. </w:t>
            </w:r>
            <w:r w:rsidRPr="00813B7A">
              <w:rPr>
                <w:rFonts w:ascii="Arial" w:eastAsia="Calibri" w:hAnsi="Arial" w:cs="Arial"/>
              </w:rPr>
              <w:lastRenderedPageBreak/>
              <w:t>Выплата компенсации родительской платы за</w:t>
            </w:r>
            <w:r w:rsidRPr="00813B7A">
              <w:rPr>
                <w:rFonts w:ascii="Arial" w:eastAsia="Calibri" w:hAnsi="Arial" w:cs="Arial"/>
                <w:lang w:val="en-US"/>
              </w:rPr>
              <w:t> </w:t>
            </w:r>
            <w:r w:rsidRPr="00813B7A">
              <w:rPr>
                <w:rFonts w:ascii="Arial" w:eastAsia="Calibri" w:hAnsi="Arial" w:cs="Arial"/>
              </w:rPr>
              <w:t>присмотр и уход за</w:t>
            </w:r>
            <w:r w:rsidRPr="00813B7A">
              <w:rPr>
                <w:rFonts w:ascii="Arial" w:eastAsia="Calibri" w:hAnsi="Arial" w:cs="Arial"/>
                <w:lang w:val="en-US"/>
              </w:rPr>
              <w:t> </w:t>
            </w:r>
            <w:r w:rsidRPr="00813B7A">
              <w:rPr>
                <w:rFonts w:ascii="Arial" w:eastAsia="Calibri" w:hAnsi="Arial" w:cs="Arial"/>
              </w:rPr>
              <w:t>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425"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134302,00000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15682,00000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23724,00000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23724,00000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23724,00000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23724,00000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23724,00000</w:t>
            </w:r>
          </w:p>
        </w:tc>
        <w:tc>
          <w:tcPr>
            <w:tcW w:w="61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 Управление </w:t>
            </w:r>
            <w:r w:rsidRPr="00813B7A">
              <w:rPr>
                <w:rFonts w:ascii="Arial" w:eastAsia="Calibri" w:hAnsi="Arial" w:cs="Arial"/>
              </w:rPr>
              <w:lastRenderedPageBreak/>
              <w:t>образования Администрации городского округа Павловский Посад, организации дошкольного образования</w:t>
            </w:r>
          </w:p>
        </w:tc>
        <w:tc>
          <w:tcPr>
            <w:tcW w:w="519"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xml:space="preserve"> Начисление и </w:t>
            </w:r>
            <w:r w:rsidRPr="00813B7A">
              <w:rPr>
                <w:rFonts w:ascii="Arial" w:eastAsia="Calibri" w:hAnsi="Arial" w:cs="Arial"/>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r>
      <w:tr w:rsidR="00813B7A" w:rsidRPr="00813B7A" w:rsidTr="00813B7A">
        <w:trPr>
          <w:cantSplit/>
          <w:trHeight w:val="700"/>
        </w:trPr>
        <w:tc>
          <w:tcPr>
            <w:tcW w:w="301"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134302,00000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15682,00000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23724,00000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23724,00000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23724,00000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23724,00000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23724,00000</w:t>
            </w: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760"/>
        </w:trPr>
        <w:tc>
          <w:tcPr>
            <w:tcW w:w="301"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221"/>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36"/>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61"/>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02.05</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02.05. Расходы на обеспечение деятельности (оказание услуг) муниципальных учреждений - дошкольные образовательные организации</w:t>
            </w:r>
          </w:p>
        </w:tc>
        <w:tc>
          <w:tcPr>
            <w:tcW w:w="42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2243747,89347</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368891,90000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407026,99347</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364873,00000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346766,00000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378095,00000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378095,00000</w:t>
            </w:r>
          </w:p>
        </w:tc>
        <w:tc>
          <w:tcPr>
            <w:tcW w:w="613"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Управление образования Администрации городского округа Павловский Посад, организации дошкольного образования</w:t>
            </w:r>
          </w:p>
        </w:tc>
        <w:tc>
          <w:tcPr>
            <w:tcW w:w="519"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Обеспечение расходов на получение общедоступного и бесплатного дошкольного образования в дошкольных образовательных организациях</w:t>
            </w:r>
          </w:p>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1498500,96179</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256028,90000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226095,06179</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252010,00000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233903,00000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265232,00000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265232,00000</w:t>
            </w: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259"/>
        </w:trPr>
        <w:tc>
          <w:tcPr>
            <w:tcW w:w="301"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745246,93168</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180931,93168</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99"/>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02.06</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Мероприятие 02.06. </w:t>
            </w:r>
            <w:r w:rsidRPr="00813B7A">
              <w:rPr>
                <w:rFonts w:ascii="Arial" w:eastAsia="Calibri" w:hAnsi="Arial" w:cs="Arial"/>
              </w:rPr>
              <w:lastRenderedPageBreak/>
              <w:t>Укрепление материально-технической базы</w:t>
            </w:r>
            <w:r w:rsidRPr="00813B7A">
              <w:rPr>
                <w:rFonts w:ascii="Arial" w:eastAsia="Calibri" w:hAnsi="Arial" w:cs="Arial"/>
              </w:rPr>
              <w:br/>
              <w:t>и проведение текущего ремонта учреждений дошкольного образования</w:t>
            </w:r>
          </w:p>
        </w:tc>
        <w:tc>
          <w:tcPr>
            <w:tcW w:w="42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1427,98810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1427,98810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1427,98810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1427,98810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57"/>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02.07</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Мероприятие 02.07. Профессиональная физическая охрана муниципальных </w:t>
            </w:r>
            <w:r w:rsidRPr="00813B7A">
              <w:rPr>
                <w:rFonts w:ascii="Arial" w:eastAsia="Calibri" w:hAnsi="Arial" w:cs="Arial"/>
              </w:rPr>
              <w:lastRenderedPageBreak/>
              <w:t>учреждений дошкольного образования</w:t>
            </w:r>
          </w:p>
        </w:tc>
        <w:tc>
          <w:tcPr>
            <w:tcW w:w="42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73281,71438</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18952,71438</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2297,00000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26016,00000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26016,00000</w:t>
            </w:r>
          </w:p>
        </w:tc>
        <w:tc>
          <w:tcPr>
            <w:tcW w:w="613"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Управление образования Администрации городского округа </w:t>
            </w:r>
            <w:r w:rsidRPr="00813B7A">
              <w:rPr>
                <w:rFonts w:ascii="Arial" w:eastAsia="Calibri" w:hAnsi="Arial" w:cs="Arial"/>
              </w:rPr>
              <w:lastRenderedPageBreak/>
              <w:t>Павловский Посад</w:t>
            </w:r>
          </w:p>
        </w:tc>
        <w:tc>
          <w:tcPr>
            <w:tcW w:w="519"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xml:space="preserve">Профессиональная физическая охрана муниципальных учреждений </w:t>
            </w:r>
            <w:r w:rsidRPr="00813B7A">
              <w:rPr>
                <w:rFonts w:ascii="Arial" w:eastAsia="Calibri" w:hAnsi="Arial" w:cs="Arial"/>
              </w:rPr>
              <w:lastRenderedPageBreak/>
              <w:t>дошкольного образования</w:t>
            </w:r>
          </w:p>
        </w:tc>
      </w:tr>
      <w:tr w:rsidR="00813B7A" w:rsidRPr="00813B7A" w:rsidTr="00813B7A">
        <w:trPr>
          <w:cantSplit/>
          <w:trHeight w:val="414"/>
        </w:trPr>
        <w:tc>
          <w:tcPr>
            <w:tcW w:w="301"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73281,71438</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18952,71438</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2297,00000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26016,00000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26016,00000</w:t>
            </w: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85"/>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02.08</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02.08. Мероприятия в сфере образования</w:t>
            </w:r>
          </w:p>
        </w:tc>
        <w:tc>
          <w:tcPr>
            <w:tcW w:w="42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Управление образования Администрации городского округа </w:t>
            </w:r>
            <w:r w:rsidRPr="00813B7A">
              <w:rPr>
                <w:rFonts w:ascii="Arial" w:eastAsia="Calibri" w:hAnsi="Arial" w:cs="Arial"/>
              </w:rPr>
              <w:lastRenderedPageBreak/>
              <w:t>Павловский Посад</w:t>
            </w:r>
          </w:p>
        </w:tc>
        <w:tc>
          <w:tcPr>
            <w:tcW w:w="519"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02.09</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02.09. Создание и содержание дополнительных мест для детей в возрасте</w:t>
            </w:r>
            <w:r w:rsidRPr="00813B7A">
              <w:rPr>
                <w:rFonts w:ascii="Arial" w:eastAsia="Calibri" w:hAnsi="Arial" w:cs="Arial"/>
              </w:rPr>
              <w:br/>
              <w:t>от 1,5 до 7 лет</w:t>
            </w:r>
            <w:r w:rsidRPr="00813B7A">
              <w:rPr>
                <w:rFonts w:ascii="Arial" w:eastAsia="Calibri" w:hAnsi="Arial" w:cs="Arial"/>
              </w:rPr>
              <w:br/>
              <w:t>в организаци</w:t>
            </w:r>
            <w:r w:rsidRPr="00813B7A">
              <w:rPr>
                <w:rFonts w:ascii="Arial" w:eastAsia="Calibri" w:hAnsi="Arial" w:cs="Arial"/>
              </w:rPr>
              <w:lastRenderedPageBreak/>
              <w:t>ях, осуществляющих присмотр и уход</w:t>
            </w:r>
            <w:r w:rsidRPr="00813B7A">
              <w:rPr>
                <w:rFonts w:ascii="Arial" w:eastAsia="Calibri" w:hAnsi="Arial" w:cs="Arial"/>
              </w:rPr>
              <w:br/>
              <w:t>за детьми</w:t>
            </w:r>
          </w:p>
        </w:tc>
        <w:tc>
          <w:tcPr>
            <w:tcW w:w="425"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Московской области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14"/>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62"/>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Р2</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Основное мероприятие P2. Федеральный проект «Содействие занятости» </w:t>
            </w:r>
          </w:p>
        </w:tc>
        <w:tc>
          <w:tcPr>
            <w:tcW w:w="42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662"/>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568"/>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337"/>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568"/>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94"/>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Р2.01</w:t>
            </w:r>
          </w:p>
        </w:tc>
        <w:tc>
          <w:tcPr>
            <w:tcW w:w="783"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Мероприятие </w:t>
            </w:r>
            <w:r w:rsidRPr="00813B7A">
              <w:rPr>
                <w:rFonts w:ascii="Arial" w:eastAsia="Calibri" w:hAnsi="Arial" w:cs="Arial"/>
                <w:lang w:val="en-US"/>
              </w:rPr>
              <w:t>P</w:t>
            </w:r>
            <w:r w:rsidRPr="00813B7A">
              <w:rPr>
                <w:rFonts w:ascii="Arial" w:eastAsia="Calibri" w:hAnsi="Arial" w:cs="Arial"/>
              </w:rPr>
              <w:t xml:space="preserve">2.01. Государственная поддержка частных дошкольных образовательных организаций в Московской области с целью возмещения расходов на </w:t>
            </w:r>
            <w:r w:rsidRPr="00813B7A">
              <w:rPr>
                <w:rFonts w:ascii="Arial" w:eastAsia="Calibri" w:hAnsi="Arial" w:cs="Arial"/>
              </w:rPr>
              <w:lastRenderedPageBreak/>
              <w:t>присмотр и уход, содержание имущества и арендную плату за использование помещений</w:t>
            </w:r>
          </w:p>
        </w:tc>
        <w:tc>
          <w:tcPr>
            <w:tcW w:w="42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568"/>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568"/>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260"/>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568"/>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47"/>
        </w:trPr>
        <w:tc>
          <w:tcPr>
            <w:tcW w:w="30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Р2.02</w:t>
            </w:r>
          </w:p>
        </w:tc>
        <w:tc>
          <w:tcPr>
            <w:tcW w:w="783"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Мероприятие </w:t>
            </w:r>
            <w:r w:rsidRPr="00813B7A">
              <w:rPr>
                <w:rFonts w:ascii="Arial" w:eastAsia="Calibri" w:hAnsi="Arial" w:cs="Arial"/>
                <w:lang w:val="en-US"/>
              </w:rPr>
              <w:t>P</w:t>
            </w:r>
            <w:r w:rsidRPr="00813B7A">
              <w:rPr>
                <w:rFonts w:ascii="Arial" w:eastAsia="Calibri" w:hAnsi="Arial" w:cs="Arial"/>
              </w:rPr>
              <w:t>2.02. Создание дополнительных мест для детей в возрасте от 1,5 до 3 лет любой направленности в организациях, осуществляющих образовательную деятельнос</w:t>
            </w:r>
            <w:r w:rsidRPr="00813B7A">
              <w:rPr>
                <w:rFonts w:ascii="Arial" w:eastAsia="Calibri" w:hAnsi="Arial" w:cs="Arial"/>
              </w:rPr>
              <w:lastRenderedPageBreak/>
              <w:t xml:space="preserve">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w:t>
            </w:r>
            <w:r w:rsidRPr="00813B7A">
              <w:rPr>
                <w:rFonts w:ascii="Arial" w:eastAsia="Calibri" w:hAnsi="Arial" w:cs="Arial"/>
              </w:rPr>
              <w:lastRenderedPageBreak/>
              <w:t>и уход за детьми</w:t>
            </w:r>
          </w:p>
        </w:tc>
        <w:tc>
          <w:tcPr>
            <w:tcW w:w="42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568"/>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568"/>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57"/>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568"/>
        </w:trPr>
        <w:tc>
          <w:tcPr>
            <w:tcW w:w="30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8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613"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126"/>
        </w:trPr>
        <w:tc>
          <w:tcPr>
            <w:tcW w:w="1085" w:type="pct"/>
            <w:gridSpan w:val="2"/>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xml:space="preserve"> Итого </w:t>
            </w:r>
          </w:p>
          <w:p w:rsidR="00813B7A" w:rsidRPr="00813B7A" w:rsidRDefault="00813B7A" w:rsidP="00813B7A">
            <w:pPr>
              <w:spacing w:after="200" w:line="276" w:lineRule="auto"/>
              <w:rPr>
                <w:rFonts w:ascii="Arial" w:eastAsia="Calibri" w:hAnsi="Arial" w:cs="Arial"/>
              </w:rPr>
            </w:pPr>
          </w:p>
        </w:tc>
        <w:tc>
          <w:tcPr>
            <w:tcW w:w="425" w:type="pct"/>
            <w:vMerge w:val="restart"/>
            <w:shd w:val="clear" w:color="auto" w:fill="FFFFFF"/>
          </w:tcPr>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4894375,59595</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815872,90000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833192,69595</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797958,00000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777554,00000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834899,00000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834899,00000</w:t>
            </w:r>
          </w:p>
        </w:tc>
        <w:tc>
          <w:tcPr>
            <w:tcW w:w="613"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cantSplit/>
          <w:trHeight w:val="656"/>
        </w:trPr>
        <w:tc>
          <w:tcPr>
            <w:tcW w:w="1085" w:type="pct"/>
            <w:gridSpan w:val="2"/>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2575893,00000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446981,00000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405760,00000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430788,00000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430788,00000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430788,00000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430788,00000</w:t>
            </w: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640"/>
        </w:trPr>
        <w:tc>
          <w:tcPr>
            <w:tcW w:w="1085" w:type="pct"/>
            <w:gridSpan w:val="2"/>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1573235,66427</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256028,90000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246500,76427</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254307,00000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233903,00000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291248,00000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291248,00000</w:t>
            </w: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212"/>
        </w:trPr>
        <w:tc>
          <w:tcPr>
            <w:tcW w:w="1085" w:type="pct"/>
            <w:gridSpan w:val="2"/>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Внебюджетные источники </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745246,93168</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180931,93168</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112863,00000</w:t>
            </w: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cantSplit/>
          <w:trHeight w:val="409"/>
        </w:trPr>
        <w:tc>
          <w:tcPr>
            <w:tcW w:w="1085" w:type="pct"/>
            <w:gridSpan w:val="2"/>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42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13"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3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3"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613"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9" w:type="pct"/>
            <w:vMerge/>
            <w:shd w:val="clear" w:color="auto" w:fill="FFFFFF"/>
          </w:tcPr>
          <w:p w:rsidR="00813B7A" w:rsidRPr="00813B7A" w:rsidRDefault="00813B7A" w:rsidP="00813B7A">
            <w:pPr>
              <w:spacing w:after="200" w:line="276" w:lineRule="auto"/>
              <w:rPr>
                <w:rFonts w:ascii="Arial" w:eastAsia="Calibri" w:hAnsi="Arial" w:cs="Arial"/>
              </w:rPr>
            </w:pPr>
          </w:p>
        </w:tc>
      </w:tr>
    </w:tbl>
    <w:p w:rsidR="00813B7A" w:rsidRPr="00813B7A" w:rsidRDefault="00813B7A" w:rsidP="00813B7A">
      <w:pPr>
        <w:textAlignment w:val="baseline"/>
        <w:rPr>
          <w:rFonts w:ascii="Arial" w:eastAsia="Calibri" w:hAnsi="Arial" w:cs="Arial"/>
          <w:lang w:eastAsia="en-US"/>
        </w:rPr>
      </w:pPr>
    </w:p>
    <w:tbl>
      <w:tblPr>
        <w:tblW w:w="1180" w:type="dxa"/>
        <w:tblInd w:w="600" w:type="dxa"/>
        <w:tblLayout w:type="fixed"/>
        <w:tblLook w:val="04A0" w:firstRow="1" w:lastRow="0" w:firstColumn="1" w:lastColumn="0" w:noHBand="0" w:noVBand="1"/>
      </w:tblPr>
      <w:tblGrid>
        <w:gridCol w:w="1180"/>
      </w:tblGrid>
      <w:tr w:rsidR="00813B7A" w:rsidRPr="00813B7A" w:rsidTr="00144433">
        <w:trPr>
          <w:trHeight w:val="375"/>
        </w:trPr>
        <w:tc>
          <w:tcPr>
            <w:tcW w:w="1180" w:type="dxa"/>
            <w:tcBorders>
              <w:top w:val="nil"/>
              <w:left w:val="nil"/>
              <w:bottom w:val="nil"/>
              <w:right w:val="nil"/>
            </w:tcBorders>
            <w:shd w:val="clear" w:color="auto" w:fill="auto"/>
            <w:noWrap/>
          </w:tcPr>
          <w:p w:rsidR="00813B7A" w:rsidRPr="00813B7A" w:rsidRDefault="00813B7A" w:rsidP="00813B7A">
            <w:pPr>
              <w:rPr>
                <w:rFonts w:ascii="Arial" w:hAnsi="Arial" w:cs="Arial"/>
              </w:rPr>
            </w:pPr>
          </w:p>
        </w:tc>
      </w:tr>
    </w:tbl>
    <w:p w:rsidR="00813B7A" w:rsidRPr="00813B7A" w:rsidRDefault="00813B7A" w:rsidP="00813B7A">
      <w:pPr>
        <w:numPr>
          <w:ilvl w:val="0"/>
          <w:numId w:val="16"/>
        </w:numPr>
        <w:tabs>
          <w:tab w:val="left" w:pos="330"/>
        </w:tabs>
        <w:spacing w:after="1" w:line="220" w:lineRule="atLeast"/>
        <w:jc w:val="center"/>
        <w:outlineLvl w:val="1"/>
        <w:rPr>
          <w:rFonts w:ascii="Arial" w:eastAsia="Calibri" w:hAnsi="Arial" w:cs="Arial"/>
          <w:lang w:eastAsia="en-US"/>
        </w:rPr>
      </w:pPr>
      <w:bookmarkStart w:id="10" w:name="P14866"/>
      <w:bookmarkEnd w:id="10"/>
      <w:r w:rsidRPr="00813B7A">
        <w:rPr>
          <w:rFonts w:ascii="Arial" w:eastAsia="Calibri" w:hAnsi="Arial" w:cs="Arial"/>
          <w:lang w:eastAsia="en-US"/>
        </w:rPr>
        <w:t>Подпрограмма II «Общее образование»</w:t>
      </w:r>
    </w:p>
    <w:p w:rsidR="00813B7A" w:rsidRPr="00813B7A" w:rsidRDefault="00813B7A" w:rsidP="00813B7A">
      <w:pPr>
        <w:spacing w:after="1" w:line="220" w:lineRule="atLeast"/>
        <w:jc w:val="both"/>
        <w:rPr>
          <w:rFonts w:ascii="Arial" w:eastAsia="Calibri" w:hAnsi="Arial" w:cs="Arial"/>
          <w:lang w:eastAsia="en-US"/>
        </w:rPr>
      </w:pPr>
    </w:p>
    <w:p w:rsidR="00813B7A" w:rsidRPr="00813B7A" w:rsidRDefault="00813B7A" w:rsidP="00813B7A">
      <w:pPr>
        <w:tabs>
          <w:tab w:val="left" w:pos="330"/>
        </w:tabs>
        <w:spacing w:after="1" w:line="220" w:lineRule="atLeast"/>
        <w:ind w:left="858"/>
        <w:jc w:val="center"/>
        <w:outlineLvl w:val="1"/>
        <w:rPr>
          <w:rFonts w:ascii="Arial" w:eastAsia="Calibri" w:hAnsi="Arial" w:cs="Arial"/>
          <w:lang w:eastAsia="en-US"/>
        </w:rPr>
      </w:pPr>
      <w:r w:rsidRPr="00813B7A">
        <w:rPr>
          <w:rFonts w:ascii="Arial" w:eastAsia="Calibri" w:hAnsi="Arial" w:cs="Arial"/>
          <w:lang w:eastAsia="en-US"/>
        </w:rPr>
        <w:t>Паспорт подпрограммы II «Общее образование»</w:t>
      </w:r>
    </w:p>
    <w:p w:rsidR="00813B7A" w:rsidRPr="00813B7A" w:rsidRDefault="00813B7A" w:rsidP="00813B7A">
      <w:pPr>
        <w:tabs>
          <w:tab w:val="left" w:pos="330"/>
        </w:tabs>
        <w:spacing w:after="1" w:line="220" w:lineRule="atLeast"/>
        <w:jc w:val="center"/>
        <w:outlineLvl w:val="1"/>
        <w:rPr>
          <w:rFonts w:ascii="Arial" w:eastAsia="Calibri" w:hAnsi="Arial" w:cs="Arial"/>
          <w:lang w:eastAsia="en-US"/>
        </w:rPr>
      </w:pPr>
    </w:p>
    <w:p w:rsidR="00813B7A" w:rsidRPr="00813B7A" w:rsidRDefault="00813B7A" w:rsidP="00813B7A">
      <w:pPr>
        <w:tabs>
          <w:tab w:val="left" w:pos="330"/>
        </w:tabs>
        <w:spacing w:after="1" w:line="220" w:lineRule="atLeast"/>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95"/>
        <w:gridCol w:w="1580"/>
        <w:gridCol w:w="1696"/>
        <w:gridCol w:w="1388"/>
        <w:gridCol w:w="1498"/>
        <w:gridCol w:w="1498"/>
        <w:gridCol w:w="1498"/>
        <w:gridCol w:w="1388"/>
        <w:gridCol w:w="1388"/>
        <w:gridCol w:w="1498"/>
      </w:tblGrid>
      <w:tr w:rsidR="00813B7A" w:rsidRPr="00813B7A" w:rsidTr="00813B7A">
        <w:trPr>
          <w:trHeight w:val="328"/>
        </w:trPr>
        <w:tc>
          <w:tcPr>
            <w:tcW w:w="769" w:type="pct"/>
            <w:tcBorders>
              <w:top w:val="single" w:sz="4" w:space="0" w:color="auto"/>
              <w:left w:val="single" w:sz="4" w:space="0" w:color="auto"/>
              <w:bottom w:val="single" w:sz="4" w:space="0" w:color="auto"/>
              <w:right w:val="single" w:sz="4" w:space="0" w:color="auto"/>
            </w:tcBorders>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 xml:space="preserve">Муниципальный заказчик подпрограммы </w:t>
            </w:r>
          </w:p>
        </w:tc>
        <w:tc>
          <w:tcPr>
            <w:tcW w:w="4231" w:type="pct"/>
            <w:gridSpan w:val="9"/>
            <w:tcBorders>
              <w:top w:val="single" w:sz="4" w:space="0" w:color="auto"/>
              <w:left w:val="single" w:sz="4" w:space="0" w:color="auto"/>
              <w:bottom w:val="single" w:sz="4" w:space="0" w:color="auto"/>
              <w:right w:val="single" w:sz="4" w:space="0" w:color="auto"/>
            </w:tcBorders>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Отдел общего и дошкольного образования управления образования Администрации городского округа Павловский Посад Московской области</w:t>
            </w:r>
          </w:p>
        </w:tc>
      </w:tr>
      <w:tr w:rsidR="00813B7A" w:rsidRPr="00813B7A" w:rsidTr="00813B7A">
        <w:tc>
          <w:tcPr>
            <w:tcW w:w="769"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787"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Главный распорядитель бюджетных средств: Управление образования Администрации городского округа Павловский Посад Московской области</w:t>
            </w:r>
          </w:p>
        </w:tc>
        <w:tc>
          <w:tcPr>
            <w:tcW w:w="661"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Источники финансирования</w:t>
            </w:r>
          </w:p>
        </w:tc>
        <w:tc>
          <w:tcPr>
            <w:tcW w:w="2783" w:type="pct"/>
            <w:gridSpan w:val="7"/>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Расходы (тыс. рублей)</w:t>
            </w:r>
          </w:p>
        </w:tc>
      </w:tr>
      <w:tr w:rsidR="00813B7A" w:rsidRPr="00813B7A" w:rsidTr="00813B7A">
        <w:trPr>
          <w:trHeight w:val="202"/>
        </w:trPr>
        <w:tc>
          <w:tcPr>
            <w:tcW w:w="769" w:type="pct"/>
            <w:vMerge/>
          </w:tcPr>
          <w:p w:rsidR="00813B7A" w:rsidRPr="00813B7A" w:rsidRDefault="00813B7A" w:rsidP="00813B7A">
            <w:pPr>
              <w:spacing w:after="200" w:line="276" w:lineRule="auto"/>
              <w:rPr>
                <w:rFonts w:ascii="Arial" w:eastAsia="Calibri" w:hAnsi="Arial" w:cs="Arial"/>
                <w:lang w:eastAsia="en-US"/>
              </w:rPr>
            </w:pPr>
          </w:p>
        </w:tc>
        <w:tc>
          <w:tcPr>
            <w:tcW w:w="787" w:type="pct"/>
            <w:vMerge/>
          </w:tcPr>
          <w:p w:rsidR="00813B7A" w:rsidRPr="00813B7A" w:rsidRDefault="00813B7A" w:rsidP="00813B7A">
            <w:pPr>
              <w:spacing w:after="200" w:line="276" w:lineRule="auto"/>
              <w:rPr>
                <w:rFonts w:ascii="Arial" w:eastAsia="Calibri" w:hAnsi="Arial" w:cs="Arial"/>
                <w:lang w:eastAsia="en-US"/>
              </w:rPr>
            </w:pPr>
          </w:p>
        </w:tc>
        <w:tc>
          <w:tcPr>
            <w:tcW w:w="661" w:type="pct"/>
            <w:vMerge/>
          </w:tcPr>
          <w:p w:rsidR="00813B7A" w:rsidRPr="00813B7A" w:rsidRDefault="00813B7A" w:rsidP="00813B7A">
            <w:pPr>
              <w:spacing w:after="200" w:line="276" w:lineRule="auto"/>
              <w:rPr>
                <w:rFonts w:ascii="Arial" w:eastAsia="Calibri" w:hAnsi="Arial" w:cs="Arial"/>
                <w:lang w:eastAsia="en-US"/>
              </w:rPr>
            </w:pPr>
          </w:p>
        </w:tc>
        <w:tc>
          <w:tcPr>
            <w:tcW w:w="377"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2020 год</w:t>
            </w:r>
          </w:p>
        </w:tc>
        <w:tc>
          <w:tcPr>
            <w:tcW w:w="377"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2021 год</w:t>
            </w:r>
          </w:p>
        </w:tc>
        <w:tc>
          <w:tcPr>
            <w:tcW w:w="377"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2022 год</w:t>
            </w:r>
          </w:p>
        </w:tc>
        <w:tc>
          <w:tcPr>
            <w:tcW w:w="377"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w:t>
            </w:r>
            <w:r w:rsidRPr="00813B7A">
              <w:rPr>
                <w:rFonts w:ascii="Arial" w:eastAsia="Calibri" w:hAnsi="Arial" w:cs="Arial"/>
                <w:lang w:val="en-US" w:eastAsia="en-US"/>
              </w:rPr>
              <w:t>3</w:t>
            </w:r>
            <w:r w:rsidRPr="00813B7A">
              <w:rPr>
                <w:rFonts w:ascii="Arial" w:eastAsia="Calibri" w:hAnsi="Arial" w:cs="Arial"/>
                <w:lang w:eastAsia="en-US"/>
              </w:rPr>
              <w:t xml:space="preserve"> год</w:t>
            </w:r>
          </w:p>
        </w:tc>
        <w:tc>
          <w:tcPr>
            <w:tcW w:w="377"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2024 год</w:t>
            </w:r>
          </w:p>
        </w:tc>
        <w:tc>
          <w:tcPr>
            <w:tcW w:w="377"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2025 год</w:t>
            </w:r>
          </w:p>
        </w:tc>
        <w:tc>
          <w:tcPr>
            <w:tcW w:w="519"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Итого</w:t>
            </w:r>
          </w:p>
        </w:tc>
      </w:tr>
      <w:tr w:rsidR="00813B7A" w:rsidRPr="00813B7A" w:rsidTr="00813B7A">
        <w:tc>
          <w:tcPr>
            <w:tcW w:w="769" w:type="pct"/>
            <w:vMerge/>
          </w:tcPr>
          <w:p w:rsidR="00813B7A" w:rsidRPr="00813B7A" w:rsidRDefault="00813B7A" w:rsidP="00813B7A">
            <w:pPr>
              <w:spacing w:after="200" w:line="276" w:lineRule="auto"/>
              <w:rPr>
                <w:rFonts w:ascii="Arial" w:eastAsia="Calibri" w:hAnsi="Arial" w:cs="Arial"/>
                <w:lang w:eastAsia="en-US"/>
              </w:rPr>
            </w:pPr>
          </w:p>
        </w:tc>
        <w:tc>
          <w:tcPr>
            <w:tcW w:w="787" w:type="pct"/>
            <w:vMerge/>
          </w:tcPr>
          <w:p w:rsidR="00813B7A" w:rsidRPr="00813B7A" w:rsidRDefault="00813B7A" w:rsidP="00813B7A">
            <w:pPr>
              <w:spacing w:after="1" w:line="220" w:lineRule="atLeast"/>
              <w:rPr>
                <w:rFonts w:ascii="Arial" w:eastAsia="Calibri" w:hAnsi="Arial" w:cs="Arial"/>
                <w:lang w:eastAsia="en-US"/>
              </w:rPr>
            </w:pPr>
          </w:p>
        </w:tc>
        <w:tc>
          <w:tcPr>
            <w:tcW w:w="661"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Всего,</w:t>
            </w:r>
          </w:p>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 том числе:</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903798,20000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1042407,77286</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1251444,30786</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1149790,74106</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933226,00000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930256,00000</w:t>
            </w:r>
          </w:p>
        </w:tc>
        <w:tc>
          <w:tcPr>
            <w:tcW w:w="51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6210923,02178</w:t>
            </w:r>
          </w:p>
        </w:tc>
      </w:tr>
      <w:tr w:rsidR="00813B7A" w:rsidRPr="00813B7A" w:rsidTr="00813B7A">
        <w:tc>
          <w:tcPr>
            <w:tcW w:w="769" w:type="pct"/>
            <w:vMerge/>
          </w:tcPr>
          <w:p w:rsidR="00813B7A" w:rsidRPr="00813B7A" w:rsidRDefault="00813B7A" w:rsidP="00813B7A">
            <w:pPr>
              <w:spacing w:after="200" w:line="276" w:lineRule="auto"/>
              <w:rPr>
                <w:rFonts w:ascii="Arial" w:eastAsia="Calibri" w:hAnsi="Arial" w:cs="Arial"/>
                <w:lang w:eastAsia="en-US"/>
              </w:rPr>
            </w:pPr>
          </w:p>
        </w:tc>
        <w:tc>
          <w:tcPr>
            <w:tcW w:w="787" w:type="pct"/>
            <w:vMerge/>
          </w:tcPr>
          <w:p w:rsidR="00813B7A" w:rsidRPr="00813B7A" w:rsidRDefault="00813B7A" w:rsidP="00813B7A">
            <w:pPr>
              <w:spacing w:after="200" w:line="276" w:lineRule="auto"/>
              <w:rPr>
                <w:rFonts w:ascii="Arial" w:eastAsia="Calibri" w:hAnsi="Arial" w:cs="Arial"/>
                <w:lang w:eastAsia="en-US"/>
              </w:rPr>
            </w:pPr>
          </w:p>
        </w:tc>
        <w:tc>
          <w:tcPr>
            <w:tcW w:w="661"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бюджета Московской области</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742700,80000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752688,01110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1017668,70627</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924732,90463</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744755,00000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744755,00000</w:t>
            </w:r>
          </w:p>
        </w:tc>
        <w:tc>
          <w:tcPr>
            <w:tcW w:w="51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4927300,42200</w:t>
            </w:r>
          </w:p>
        </w:tc>
      </w:tr>
      <w:tr w:rsidR="00813B7A" w:rsidRPr="00813B7A" w:rsidTr="00813B7A">
        <w:tc>
          <w:tcPr>
            <w:tcW w:w="769" w:type="pct"/>
            <w:vMerge/>
          </w:tcPr>
          <w:p w:rsidR="00813B7A" w:rsidRPr="00813B7A" w:rsidRDefault="00813B7A" w:rsidP="00813B7A">
            <w:pPr>
              <w:spacing w:after="200" w:line="276" w:lineRule="auto"/>
              <w:rPr>
                <w:rFonts w:ascii="Arial" w:eastAsia="Calibri" w:hAnsi="Arial" w:cs="Arial"/>
                <w:lang w:eastAsia="en-US"/>
              </w:rPr>
            </w:pPr>
          </w:p>
        </w:tc>
        <w:tc>
          <w:tcPr>
            <w:tcW w:w="787" w:type="pct"/>
            <w:vMerge/>
          </w:tcPr>
          <w:p w:rsidR="00813B7A" w:rsidRPr="00813B7A" w:rsidRDefault="00813B7A" w:rsidP="00813B7A">
            <w:pPr>
              <w:spacing w:after="200" w:line="276" w:lineRule="auto"/>
              <w:rPr>
                <w:rFonts w:ascii="Arial" w:eastAsia="Calibri" w:hAnsi="Arial" w:cs="Arial"/>
                <w:lang w:eastAsia="en-US"/>
              </w:rPr>
            </w:pPr>
          </w:p>
        </w:tc>
        <w:tc>
          <w:tcPr>
            <w:tcW w:w="661"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бюджета муниципального образования</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140465,20000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232034,28796</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176943,10786</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167017,84106</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156671,00000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156671,00000</w:t>
            </w:r>
          </w:p>
        </w:tc>
        <w:tc>
          <w:tcPr>
            <w:tcW w:w="51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1029802,43688</w:t>
            </w:r>
          </w:p>
        </w:tc>
      </w:tr>
      <w:tr w:rsidR="00813B7A" w:rsidRPr="00813B7A" w:rsidTr="00813B7A">
        <w:tc>
          <w:tcPr>
            <w:tcW w:w="769" w:type="pct"/>
            <w:vMerge/>
          </w:tcPr>
          <w:p w:rsidR="00813B7A" w:rsidRPr="00813B7A" w:rsidRDefault="00813B7A" w:rsidP="00813B7A">
            <w:pPr>
              <w:spacing w:after="200" w:line="276" w:lineRule="auto"/>
              <w:rPr>
                <w:rFonts w:ascii="Arial" w:eastAsia="Calibri" w:hAnsi="Arial" w:cs="Arial"/>
                <w:lang w:eastAsia="en-US"/>
              </w:rPr>
            </w:pPr>
          </w:p>
        </w:tc>
        <w:tc>
          <w:tcPr>
            <w:tcW w:w="787" w:type="pct"/>
            <w:vMerge/>
          </w:tcPr>
          <w:p w:rsidR="00813B7A" w:rsidRPr="00813B7A" w:rsidRDefault="00813B7A" w:rsidP="00813B7A">
            <w:pPr>
              <w:spacing w:after="200" w:line="276" w:lineRule="auto"/>
              <w:rPr>
                <w:rFonts w:ascii="Arial" w:eastAsia="Calibri" w:hAnsi="Arial" w:cs="Arial"/>
                <w:lang w:eastAsia="en-US"/>
              </w:rPr>
            </w:pPr>
          </w:p>
        </w:tc>
        <w:tc>
          <w:tcPr>
            <w:tcW w:w="661"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Внебюджетные источники</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1185,00000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4123,00000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51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13452,00000</w:t>
            </w:r>
          </w:p>
        </w:tc>
      </w:tr>
      <w:tr w:rsidR="00813B7A" w:rsidRPr="00813B7A" w:rsidTr="00813B7A">
        <w:trPr>
          <w:trHeight w:val="859"/>
        </w:trPr>
        <w:tc>
          <w:tcPr>
            <w:tcW w:w="769" w:type="pct"/>
            <w:vMerge/>
          </w:tcPr>
          <w:p w:rsidR="00813B7A" w:rsidRPr="00813B7A" w:rsidRDefault="00813B7A" w:rsidP="00813B7A">
            <w:pPr>
              <w:spacing w:after="200" w:line="276" w:lineRule="auto"/>
              <w:rPr>
                <w:rFonts w:ascii="Arial" w:eastAsia="Calibri" w:hAnsi="Arial" w:cs="Arial"/>
                <w:lang w:eastAsia="en-US"/>
              </w:rPr>
            </w:pPr>
          </w:p>
        </w:tc>
        <w:tc>
          <w:tcPr>
            <w:tcW w:w="787" w:type="pct"/>
            <w:vMerge/>
          </w:tcPr>
          <w:p w:rsidR="00813B7A" w:rsidRPr="00813B7A" w:rsidRDefault="00813B7A" w:rsidP="00813B7A">
            <w:pPr>
              <w:spacing w:after="200" w:line="276" w:lineRule="auto"/>
              <w:rPr>
                <w:rFonts w:ascii="Arial" w:eastAsia="Calibri" w:hAnsi="Arial" w:cs="Arial"/>
                <w:lang w:eastAsia="en-US"/>
              </w:rPr>
            </w:pPr>
          </w:p>
        </w:tc>
        <w:tc>
          <w:tcPr>
            <w:tcW w:w="661"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федерального бюджета</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19447,20000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53562,47380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54796,49373</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56003,99537</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37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26794,00000</w:t>
            </w:r>
          </w:p>
        </w:tc>
        <w:tc>
          <w:tcPr>
            <w:tcW w:w="519"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240368,16290</w:t>
            </w:r>
          </w:p>
        </w:tc>
      </w:tr>
    </w:tbl>
    <w:p w:rsidR="00813B7A" w:rsidRPr="00813B7A" w:rsidRDefault="00813B7A" w:rsidP="00813B7A">
      <w:pPr>
        <w:spacing w:after="1" w:line="220" w:lineRule="atLeast"/>
        <w:jc w:val="both"/>
        <w:rPr>
          <w:rFonts w:ascii="Arial" w:eastAsia="Calibri" w:hAnsi="Arial" w:cs="Arial"/>
          <w:lang w:eastAsia="en-US"/>
        </w:rPr>
      </w:pPr>
    </w:p>
    <w:p w:rsidR="00813B7A" w:rsidRPr="00813B7A" w:rsidRDefault="00813B7A" w:rsidP="00813B7A">
      <w:pPr>
        <w:spacing w:after="1" w:line="220" w:lineRule="atLeast"/>
        <w:jc w:val="both"/>
        <w:rPr>
          <w:rFonts w:ascii="Arial" w:eastAsia="Calibri" w:hAnsi="Arial" w:cs="Arial"/>
          <w:lang w:eastAsia="en-US"/>
        </w:rPr>
      </w:pPr>
      <w:r w:rsidRPr="00813B7A">
        <w:rPr>
          <w:rFonts w:ascii="Arial" w:eastAsia="Calibri" w:hAnsi="Arial" w:cs="Arial"/>
          <w:lang w:eastAsia="en-US"/>
        </w:rPr>
        <w:fldChar w:fldCharType="begin"/>
      </w:r>
      <w:r w:rsidRPr="00813B7A">
        <w:rPr>
          <w:rFonts w:ascii="Arial" w:eastAsia="Calibri" w:hAnsi="Arial" w:cs="Arial"/>
          <w:lang w:eastAsia="en-US"/>
        </w:rPr>
        <w:instrText>HYPERLINK \l "P14866"</w:instrText>
      </w:r>
      <w:r w:rsidRPr="00813B7A">
        <w:rPr>
          <w:rFonts w:ascii="Arial" w:eastAsia="Calibri" w:hAnsi="Arial" w:cs="Arial"/>
          <w:lang w:eastAsia="en-US"/>
        </w:rPr>
        <w:fldChar w:fldCharType="separate"/>
      </w:r>
      <w:r w:rsidRPr="00813B7A">
        <w:rPr>
          <w:rFonts w:ascii="Arial" w:eastAsia="Calibri" w:hAnsi="Arial" w:cs="Arial"/>
          <w:lang w:eastAsia="en-US"/>
        </w:rPr>
        <w:t xml:space="preserve"> </w:t>
      </w:r>
    </w:p>
    <w:p w:rsidR="00813B7A" w:rsidRPr="00813B7A" w:rsidRDefault="00813B7A" w:rsidP="00813B7A">
      <w:pPr>
        <w:jc w:val="center"/>
        <w:outlineLvl w:val="2"/>
        <w:rPr>
          <w:rFonts w:ascii="Arial" w:eastAsia="Calibri" w:hAnsi="Arial" w:cs="Arial"/>
          <w:lang w:eastAsia="en-US"/>
        </w:rPr>
      </w:pPr>
      <w:r w:rsidRPr="00813B7A">
        <w:rPr>
          <w:rFonts w:ascii="Arial" w:eastAsia="Calibri" w:hAnsi="Arial" w:cs="Arial"/>
          <w:lang w:eastAsia="en-US"/>
        </w:rPr>
        <w:t xml:space="preserve">Характеристика проблем, решаемых посредством мероприятий </w:t>
      </w:r>
      <w:hyperlink w:anchor="P3009" w:history="1">
        <w:r w:rsidRPr="00813B7A">
          <w:rPr>
            <w:rFonts w:ascii="Arial" w:eastAsia="Calibri" w:hAnsi="Arial" w:cs="Arial"/>
            <w:lang w:eastAsia="en-US"/>
          </w:rPr>
          <w:t xml:space="preserve">подпрограммы  </w:t>
        </w:r>
      </w:hyperlink>
      <w:r w:rsidRPr="00813B7A">
        <w:rPr>
          <w:rFonts w:ascii="Arial" w:eastAsia="Calibri" w:hAnsi="Arial" w:cs="Arial"/>
          <w:lang w:eastAsia="en-US"/>
        </w:rPr>
        <w:t xml:space="preserve"> II</w:t>
      </w:r>
      <w:r w:rsidRPr="00813B7A">
        <w:rPr>
          <w:rFonts w:ascii="Arial" w:eastAsia="Calibri" w:hAnsi="Arial" w:cs="Arial"/>
          <w:lang w:eastAsia="en-US"/>
        </w:rPr>
        <w:fldChar w:fldCharType="end"/>
      </w:r>
      <w:r w:rsidRPr="00813B7A">
        <w:rPr>
          <w:rFonts w:ascii="Arial" w:eastAsia="Calibri" w:hAnsi="Arial" w:cs="Arial"/>
          <w:lang w:eastAsia="en-US"/>
        </w:rPr>
        <w:t xml:space="preserve"> «Общее образование»</w:t>
      </w:r>
    </w:p>
    <w:p w:rsidR="00813B7A" w:rsidRPr="00813B7A" w:rsidRDefault="00813B7A" w:rsidP="00813B7A">
      <w:pPr>
        <w:jc w:val="both"/>
        <w:textAlignment w:val="baseline"/>
        <w:rPr>
          <w:rFonts w:ascii="Arial" w:hAnsi="Arial" w:cs="Arial"/>
        </w:rPr>
      </w:pPr>
      <w:r w:rsidRPr="00813B7A">
        <w:rPr>
          <w:rFonts w:ascii="Arial" w:hAnsi="Arial" w:cs="Arial"/>
        </w:rPr>
        <w:tab/>
        <w:t>Мероприятия подпрограммы направлены на 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За счет этого будет обеспечена модернизация технологий и содержания общего образования в соответствии с новыми федеральными государственными образовательными стандартами, концепциями модернизации конкретных образовательных областей (математического, филологического образования и др.). Будут реализованы меры по развитию инфраструктуры общего образования, формированию новой технологической среды (включая активное использование технологий электронного обучения), обеспечивающие равный доступ к качественному общему образованию.</w:t>
      </w:r>
    </w:p>
    <w:p w:rsidR="00813B7A" w:rsidRPr="00813B7A" w:rsidRDefault="00813B7A" w:rsidP="00813B7A">
      <w:pPr>
        <w:jc w:val="both"/>
        <w:textAlignment w:val="baseline"/>
        <w:rPr>
          <w:rFonts w:ascii="Arial" w:hAnsi="Arial" w:cs="Arial"/>
        </w:rPr>
      </w:pPr>
      <w:r w:rsidRPr="00813B7A">
        <w:rPr>
          <w:rFonts w:ascii="Arial" w:hAnsi="Arial" w:cs="Arial"/>
        </w:rPr>
        <w:t>Будут реализованы мероприятия по повышению профессионального уровня и эффективности деятельности педагогических и руководящих кадров общего образования, обеспечению их достойного социального статуса, в том числе поощрение лучших учителей, а также меры по повышению качества образования через программы поддержки школ, функционирующих в неблагоприятных социальных условиях.</w:t>
      </w:r>
    </w:p>
    <w:p w:rsidR="00813B7A" w:rsidRPr="00813B7A" w:rsidRDefault="00813B7A" w:rsidP="00813B7A">
      <w:pPr>
        <w:jc w:val="both"/>
        <w:textAlignment w:val="baseline"/>
        <w:rPr>
          <w:rFonts w:ascii="Arial" w:hAnsi="Arial" w:cs="Arial"/>
        </w:rPr>
      </w:pPr>
      <w:r w:rsidRPr="00813B7A">
        <w:rPr>
          <w:rFonts w:ascii="Arial" w:hAnsi="Arial" w:cs="Arial"/>
        </w:rPr>
        <w:tab/>
        <w:t>Продолжится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813B7A" w:rsidRPr="00813B7A" w:rsidRDefault="00813B7A" w:rsidP="00813B7A">
      <w:pPr>
        <w:ind w:firstLine="708"/>
        <w:jc w:val="both"/>
        <w:textAlignment w:val="baseline"/>
        <w:rPr>
          <w:rFonts w:ascii="Arial" w:hAnsi="Arial" w:cs="Arial"/>
        </w:rPr>
      </w:pPr>
      <w:r w:rsidRPr="00813B7A">
        <w:rPr>
          <w:rFonts w:ascii="Arial" w:hAnsi="Arial" w:cs="Arial"/>
        </w:rPr>
        <w:t>Реализация подпрограммы предусматривает решение задач и реализацию мероприятий, способствующих совершенствованию региональной системы оценки качества образования и образовательных результатов, обеспечению открытости системы образования.</w:t>
      </w:r>
    </w:p>
    <w:p w:rsidR="00813B7A" w:rsidRPr="00813B7A" w:rsidRDefault="00813B7A" w:rsidP="00813B7A">
      <w:pPr>
        <w:jc w:val="both"/>
        <w:textAlignment w:val="baseline"/>
        <w:rPr>
          <w:rFonts w:ascii="Arial" w:hAnsi="Arial" w:cs="Arial"/>
        </w:rPr>
      </w:pPr>
      <w:r w:rsidRPr="00813B7A">
        <w:rPr>
          <w:rFonts w:ascii="Arial" w:hAnsi="Arial" w:cs="Arial"/>
        </w:rPr>
        <w:t>В рамках подпрограммы будет организовано проведение на регулярной основе централизованных региональных мониторинговых исследований качества образования. Для обеспечения равного доступа к качественному общему образованию будут созданы механизмы повышения качества образования в школах, функционирующих в неблагоприятных социальных условиях, в том числе за счет реализации программ вовлечения местного сообщества в деятельность таких школ, внедрения новых финансово-экономических механизмов.</w:t>
      </w:r>
    </w:p>
    <w:p w:rsidR="00813B7A" w:rsidRPr="00813B7A" w:rsidRDefault="00813B7A" w:rsidP="00813B7A">
      <w:pPr>
        <w:jc w:val="both"/>
        <w:textAlignment w:val="baseline"/>
        <w:rPr>
          <w:rFonts w:ascii="Arial" w:hAnsi="Arial" w:cs="Arial"/>
        </w:rPr>
      </w:pPr>
      <w:r w:rsidRPr="00813B7A">
        <w:rPr>
          <w:rFonts w:ascii="Arial" w:hAnsi="Arial" w:cs="Arial"/>
        </w:rPr>
        <w:tab/>
        <w:t>Для повышения уровня информационной прозрачности системы образования планируется ежегодное проведение общественных обсуждений по актуальным вопросам развития системы образования, внедрение механизма профилактики нарушений требований законодательства в части информационной открытости образовательных организаций, создание системы независимого мониторинга информационной открытости образовательных организаций. Особое внимание будет направлено на создание и внедрение эффективных механизмов независимой оценки качества образовательной деятельности образовательных организаций.</w:t>
      </w:r>
    </w:p>
    <w:p w:rsidR="00813B7A" w:rsidRPr="00813B7A" w:rsidRDefault="00813B7A" w:rsidP="00813B7A">
      <w:pPr>
        <w:ind w:firstLine="708"/>
        <w:jc w:val="both"/>
        <w:textAlignment w:val="baseline"/>
        <w:rPr>
          <w:rFonts w:ascii="Arial" w:hAnsi="Arial" w:cs="Arial"/>
        </w:rPr>
      </w:pPr>
      <w:r w:rsidRPr="00813B7A">
        <w:rPr>
          <w:rFonts w:ascii="Arial" w:hAnsi="Arial" w:cs="Arial"/>
        </w:rPr>
        <w:lastRenderedPageBreak/>
        <w:t>Мероприятия подпрограммы направлены на ликвидацию второй смены в школах городского округа Павловский Посад и переход в односменный режим обучения в 1-11 классах в условиях демографического роста. В рамках подпрограммы будут осуществлены капитальные вложения в объекты общего образования, строительство школы на 1100 мест, реализация субсидий Московской области на мероприятия по проведению капитального ремонта в муниципальных общеобразовательных организациях округа Павловский Посад.</w:t>
      </w:r>
    </w:p>
    <w:p w:rsidR="00813B7A" w:rsidRPr="00813B7A" w:rsidRDefault="00813B7A" w:rsidP="00813B7A">
      <w:pPr>
        <w:jc w:val="both"/>
        <w:textAlignment w:val="baseline"/>
        <w:rPr>
          <w:rFonts w:ascii="Arial" w:hAnsi="Arial" w:cs="Arial"/>
        </w:rPr>
      </w:pPr>
      <w:r w:rsidRPr="00813B7A">
        <w:rPr>
          <w:rFonts w:ascii="Arial" w:hAnsi="Arial" w:cs="Arial"/>
        </w:rPr>
        <w:tab/>
        <w:t xml:space="preserve">Реализация мероприятий подпрограммы позволит обеспечить выполнение Указа Президента Российской Федерации от 21.08.2012 N 1199 "Об оценке эффективности деятельности органов исполнительной власти субъектов Российской Федерации" в части повышения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p w:rsidR="00813B7A" w:rsidRPr="00813B7A" w:rsidRDefault="00813B7A" w:rsidP="00813B7A">
      <w:pPr>
        <w:jc w:val="both"/>
        <w:textAlignment w:val="baseline"/>
        <w:rPr>
          <w:rFonts w:ascii="Arial" w:eastAsia="Calibri" w:hAnsi="Arial" w:cs="Arial"/>
          <w:lang w:eastAsia="en-US"/>
        </w:rPr>
      </w:pPr>
    </w:p>
    <w:p w:rsidR="00813B7A" w:rsidRPr="00813B7A" w:rsidRDefault="00813B7A" w:rsidP="00813B7A">
      <w:pPr>
        <w:tabs>
          <w:tab w:val="left" w:pos="330"/>
        </w:tabs>
        <w:spacing w:after="1" w:line="220" w:lineRule="atLeast"/>
        <w:ind w:left="858"/>
        <w:jc w:val="center"/>
        <w:outlineLvl w:val="1"/>
        <w:rPr>
          <w:rFonts w:ascii="Arial" w:eastAsia="Calibri" w:hAnsi="Arial" w:cs="Arial"/>
          <w:lang w:eastAsia="en-US"/>
        </w:rPr>
      </w:pPr>
      <w:bookmarkStart w:id="11" w:name="P15091"/>
      <w:bookmarkEnd w:id="11"/>
      <w:r w:rsidRPr="00813B7A">
        <w:rPr>
          <w:rFonts w:ascii="Arial" w:eastAsia="Calibri" w:hAnsi="Arial" w:cs="Arial"/>
          <w:lang w:eastAsia="en-US"/>
        </w:rPr>
        <w:t>Перечень мероприятий подпрограммы II «Общее Образование»</w:t>
      </w:r>
    </w:p>
    <w:p w:rsidR="00813B7A" w:rsidRPr="00813B7A" w:rsidRDefault="00813B7A" w:rsidP="00813B7A">
      <w:pPr>
        <w:tabs>
          <w:tab w:val="left" w:pos="330"/>
        </w:tabs>
        <w:spacing w:after="1" w:line="220" w:lineRule="atLeast"/>
        <w:ind w:left="858"/>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692"/>
        <w:gridCol w:w="993"/>
        <w:gridCol w:w="1228"/>
        <w:gridCol w:w="1101"/>
        <w:gridCol w:w="1030"/>
        <w:gridCol w:w="1101"/>
        <w:gridCol w:w="1101"/>
        <w:gridCol w:w="1101"/>
        <w:gridCol w:w="1030"/>
        <w:gridCol w:w="1030"/>
        <w:gridCol w:w="1590"/>
        <w:gridCol w:w="1582"/>
      </w:tblGrid>
      <w:tr w:rsidR="00813B7A" w:rsidRPr="00813B7A" w:rsidTr="00813B7A">
        <w:trPr>
          <w:trHeight w:val="108"/>
        </w:trPr>
        <w:tc>
          <w:tcPr>
            <w:tcW w:w="175"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Код</w:t>
            </w:r>
          </w:p>
        </w:tc>
        <w:tc>
          <w:tcPr>
            <w:tcW w:w="711"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Мероприятие подпрограммы</w:t>
            </w:r>
          </w:p>
        </w:tc>
        <w:tc>
          <w:tcPr>
            <w:tcW w:w="410"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Сроки исполнения мероприятия</w:t>
            </w:r>
          </w:p>
        </w:tc>
        <w:tc>
          <w:tcPr>
            <w:tcW w:w="510"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Источники финансирования</w:t>
            </w:r>
          </w:p>
        </w:tc>
        <w:tc>
          <w:tcPr>
            <w:tcW w:w="388"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 xml:space="preserve">Всего, </w:t>
            </w:r>
            <w:r w:rsidRPr="00813B7A">
              <w:rPr>
                <w:rFonts w:ascii="Arial" w:hAnsi="Arial" w:cs="Arial"/>
              </w:rPr>
              <w:br/>
              <w:t>(тыс. руб.)</w:t>
            </w:r>
          </w:p>
        </w:tc>
        <w:tc>
          <w:tcPr>
            <w:tcW w:w="2009" w:type="pct"/>
            <w:gridSpan w:val="6"/>
            <w:shd w:val="clear" w:color="auto" w:fill="FFFFFF"/>
          </w:tcPr>
          <w:p w:rsidR="00813B7A" w:rsidRPr="00813B7A" w:rsidRDefault="00813B7A" w:rsidP="00813B7A">
            <w:pPr>
              <w:spacing w:after="200" w:line="276" w:lineRule="auto"/>
              <w:jc w:val="center"/>
              <w:rPr>
                <w:rFonts w:ascii="Arial" w:eastAsia="Calibri" w:hAnsi="Arial" w:cs="Arial"/>
              </w:rPr>
            </w:pPr>
            <w:r w:rsidRPr="00813B7A">
              <w:rPr>
                <w:rFonts w:ascii="Arial" w:hAnsi="Arial" w:cs="Arial"/>
              </w:rPr>
              <w:t>Объем финансирования по годам (тыс.руб.)</w:t>
            </w:r>
          </w:p>
        </w:tc>
        <w:tc>
          <w:tcPr>
            <w:tcW w:w="445" w:type="pct"/>
            <w:vMerge w:val="restart"/>
            <w:shd w:val="clear" w:color="auto" w:fill="FFFFFF"/>
          </w:tcPr>
          <w:p w:rsidR="00813B7A" w:rsidRPr="00813B7A" w:rsidRDefault="00813B7A" w:rsidP="00813B7A">
            <w:pPr>
              <w:rPr>
                <w:rFonts w:ascii="Arial" w:hAnsi="Arial" w:cs="Arial"/>
              </w:rPr>
            </w:pPr>
            <w:r w:rsidRPr="00813B7A">
              <w:rPr>
                <w:rFonts w:ascii="Arial" w:hAnsi="Arial" w:cs="Arial"/>
              </w:rPr>
              <w:t>Ответственный за выполнение мероприятия подпрограммы</w:t>
            </w:r>
          </w:p>
        </w:tc>
        <w:tc>
          <w:tcPr>
            <w:tcW w:w="352"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Результаты выполнения мероприятия подпрограммы</w:t>
            </w:r>
          </w:p>
        </w:tc>
      </w:tr>
      <w:tr w:rsidR="00813B7A" w:rsidRPr="00813B7A" w:rsidTr="00813B7A">
        <w:trPr>
          <w:trHeight w:val="197"/>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88"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299"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2020 год</w:t>
            </w:r>
          </w:p>
        </w:tc>
        <w:tc>
          <w:tcPr>
            <w:tcW w:w="359"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2021 год</w:t>
            </w:r>
          </w:p>
        </w:tc>
        <w:tc>
          <w:tcPr>
            <w:tcW w:w="351"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2022 год</w:t>
            </w:r>
          </w:p>
        </w:tc>
        <w:tc>
          <w:tcPr>
            <w:tcW w:w="351"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w:t>
            </w:r>
            <w:r w:rsidRPr="00813B7A">
              <w:rPr>
                <w:rFonts w:ascii="Arial" w:eastAsia="Calibri" w:hAnsi="Arial" w:cs="Arial"/>
                <w:lang w:val="en-US" w:eastAsia="en-US"/>
              </w:rPr>
              <w:t>3</w:t>
            </w:r>
            <w:r w:rsidRPr="00813B7A">
              <w:rPr>
                <w:rFonts w:ascii="Arial" w:eastAsia="Calibri" w:hAnsi="Arial" w:cs="Arial"/>
                <w:lang w:eastAsia="en-US"/>
              </w:rPr>
              <w:t xml:space="preserve"> год</w:t>
            </w:r>
          </w:p>
        </w:tc>
        <w:tc>
          <w:tcPr>
            <w:tcW w:w="351"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2024 год</w:t>
            </w:r>
          </w:p>
        </w:tc>
        <w:tc>
          <w:tcPr>
            <w:tcW w:w="299" w:type="pc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2025 год</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03"/>
        </w:trPr>
        <w:tc>
          <w:tcPr>
            <w:tcW w:w="175"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w:t>
            </w:r>
          </w:p>
        </w:tc>
        <w:tc>
          <w:tcPr>
            <w:tcW w:w="711"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w:t>
            </w:r>
          </w:p>
        </w:tc>
        <w:tc>
          <w:tcPr>
            <w:tcW w:w="410"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3</w:t>
            </w:r>
          </w:p>
        </w:tc>
        <w:tc>
          <w:tcPr>
            <w:tcW w:w="510"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4</w:t>
            </w:r>
          </w:p>
        </w:tc>
        <w:tc>
          <w:tcPr>
            <w:tcW w:w="388"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5</w:t>
            </w:r>
          </w:p>
        </w:tc>
        <w:tc>
          <w:tcPr>
            <w:tcW w:w="299"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6</w:t>
            </w:r>
          </w:p>
        </w:tc>
        <w:tc>
          <w:tcPr>
            <w:tcW w:w="359"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7</w:t>
            </w:r>
          </w:p>
        </w:tc>
        <w:tc>
          <w:tcPr>
            <w:tcW w:w="351"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8</w:t>
            </w:r>
          </w:p>
        </w:tc>
        <w:tc>
          <w:tcPr>
            <w:tcW w:w="351"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9</w:t>
            </w:r>
          </w:p>
        </w:tc>
        <w:tc>
          <w:tcPr>
            <w:tcW w:w="351"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10</w:t>
            </w:r>
          </w:p>
        </w:tc>
        <w:tc>
          <w:tcPr>
            <w:tcW w:w="299"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11</w:t>
            </w:r>
          </w:p>
        </w:tc>
        <w:tc>
          <w:tcPr>
            <w:tcW w:w="445"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12</w:t>
            </w:r>
          </w:p>
        </w:tc>
        <w:tc>
          <w:tcPr>
            <w:tcW w:w="352"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13</w:t>
            </w:r>
          </w:p>
        </w:tc>
      </w:tr>
      <w:tr w:rsidR="00813B7A" w:rsidRPr="00813B7A" w:rsidTr="00813B7A">
        <w:trPr>
          <w:trHeight w:val="191"/>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01</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Основное мероприятие 01. Финансовое обеспечение деятельности образовательных организаций</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5140662,04229</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835683,70000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958176,94030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840415,41013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811959,99186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848698,00000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845728,00000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455"/>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4107013,00000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694701,00000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702636,00000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677419,00000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677419,00000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677419,00000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677419,00000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64"/>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864426,04229</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129876,70000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221653,94030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131196,41013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102740,99186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139479,00000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139479,00000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19"/>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13452,00000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1185,00000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4123,00000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29"/>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155771,00000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9921,00000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26794,00000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92"/>
        </w:trPr>
        <w:tc>
          <w:tcPr>
            <w:tcW w:w="175" w:type="pct"/>
            <w:vMerge w:val="restart"/>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r w:rsidRPr="00813B7A">
              <w:rPr>
                <w:rFonts w:ascii="Arial" w:eastAsia="Calibri" w:hAnsi="Arial" w:cs="Arial"/>
              </w:rPr>
              <w:lastRenderedPageBreak/>
              <w:t>01.01</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01.01.</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w:t>
            </w:r>
            <w:r w:rsidRPr="00813B7A">
              <w:rPr>
                <w:rFonts w:ascii="Arial" w:eastAsia="Calibri" w:hAnsi="Arial" w:cs="Arial"/>
              </w:rPr>
              <w:lastRenderedPageBreak/>
              <w:t>образования детей в муниципальных общеобразовательных организациях в Московской области, включая расходы на оплату труда, приобретение учебников</w:t>
            </w:r>
            <w:r w:rsidRPr="00813B7A">
              <w:rPr>
                <w:rFonts w:ascii="Arial" w:eastAsia="Calibri" w:hAnsi="Arial" w:cs="Arial"/>
              </w:rPr>
              <w:br/>
              <w:t>и учебных пособий, средств обучения, игр, игрушек (за исключением расходов на содержание зданий и оплату коммунальных услуг)</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w:t>
            </w: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4107013,00000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694701,00000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702636,00000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677419,00000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677419,00000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677419,00000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677419,00000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Получение общедоступного и бесплатного дошкольного, начального общего, основного общего, среднего общего образования, дополнительного образования в муници</w:t>
            </w:r>
            <w:r w:rsidRPr="00813B7A">
              <w:rPr>
                <w:rFonts w:ascii="Arial" w:eastAsia="Calibri" w:hAnsi="Arial" w:cs="Arial"/>
              </w:rPr>
              <w:lastRenderedPageBreak/>
              <w:t>пальных общеобразовательных организациях</w:t>
            </w:r>
          </w:p>
        </w:tc>
      </w:tr>
      <w:tr w:rsidR="00813B7A" w:rsidRPr="00813B7A" w:rsidTr="00813B7A">
        <w:trPr>
          <w:trHeight w:val="360"/>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4107013,00000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694701,00000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702636,00000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677419,00000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677419,00000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677419,00000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677419,00000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57"/>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23"/>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7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08"/>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01.02</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01.02.</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Финансовое обеспечение получения гражданами </w:t>
            </w:r>
            <w:r w:rsidRPr="00813B7A">
              <w:rPr>
                <w:rFonts w:ascii="Arial" w:eastAsia="Calibri" w:hAnsi="Arial" w:cs="Arial"/>
              </w:rPr>
              <w:lastRenderedPageBreak/>
              <w:t>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w:t>
            </w:r>
            <w:r w:rsidRPr="00813B7A">
              <w:rPr>
                <w:rFonts w:ascii="Arial" w:eastAsia="Calibri" w:hAnsi="Arial" w:cs="Arial"/>
              </w:rPr>
              <w:br/>
              <w:t xml:space="preserve">и учебных пособий, средств обучения, игр, </w:t>
            </w:r>
            <w:r w:rsidRPr="00813B7A">
              <w:rPr>
                <w:rFonts w:ascii="Arial" w:eastAsia="Calibri" w:hAnsi="Arial" w:cs="Arial"/>
              </w:rPr>
              <w:lastRenderedPageBreak/>
              <w:t>игрушек (за исключением расходов на содержание зданий и оплату коммунальных услуг)</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497"/>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8"/>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62"/>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801"/>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78"/>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01.03</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01.03.</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Расходы на обеспечение деятельности (оказание услуг) муниципальных учреждений – общеобразовательные организации</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645474,37296</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131061,70000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179329,27097</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79916,41013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78768,99186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88199,00000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88199,00000</w:t>
            </w:r>
          </w:p>
        </w:tc>
        <w:tc>
          <w:tcPr>
            <w:tcW w:w="44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Обеспечение расходов на получение общедоступного и бесплатного дошкольного образования в дошкольных образов</w:t>
            </w:r>
            <w:r w:rsidRPr="00813B7A">
              <w:rPr>
                <w:rFonts w:ascii="Arial" w:eastAsia="Calibri" w:hAnsi="Arial" w:cs="Arial"/>
              </w:rPr>
              <w:lastRenderedPageBreak/>
              <w:t>ательных организациях</w:t>
            </w:r>
          </w:p>
        </w:tc>
      </w:tr>
      <w:tr w:rsidR="00813B7A" w:rsidRPr="00813B7A" w:rsidTr="00813B7A">
        <w:trPr>
          <w:trHeight w:val="263"/>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38"/>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632022,37296</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129876,70000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175206,27097</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77880,41013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76732,99186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86163,00000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86163,00000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10"/>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13452,00000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1185,00000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4123,00000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85"/>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01.04</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01.04.</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Укрепление материально-технической базы и проведение текущего ремонта общеобразовательных организаций</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85"/>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01.05</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01.05.</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Профессиональная физическая охрана муниципальных учреждений в сфере общеобразовательных организаций</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109704,29548</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21836,29548</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28794,00000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1486,00000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28794,00000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28794,00000</w:t>
            </w:r>
          </w:p>
        </w:tc>
        <w:tc>
          <w:tcPr>
            <w:tcW w:w="44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Управление </w:t>
            </w:r>
            <w:r w:rsidRPr="00813B7A">
              <w:rPr>
                <w:rFonts w:ascii="Arial" w:eastAsia="Calibri" w:hAnsi="Arial" w:cs="Arial"/>
              </w:rPr>
              <w:lastRenderedPageBreak/>
              <w:t>образования Администрации городского округа Павловский Посад,  общеобразовательные организации</w:t>
            </w:r>
          </w:p>
        </w:tc>
        <w:tc>
          <w:tcPr>
            <w:tcW w:w="352"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Профессиональ</w:t>
            </w:r>
            <w:r w:rsidRPr="00813B7A">
              <w:rPr>
                <w:rFonts w:ascii="Arial" w:eastAsia="Calibri" w:hAnsi="Arial" w:cs="Arial"/>
              </w:rPr>
              <w:lastRenderedPageBreak/>
              <w:t>ная физическая охрана муниципальных учреждений в сфере общеобразовательных организаций</w:t>
            </w:r>
          </w:p>
        </w:tc>
      </w:tr>
      <w:tr w:rsidR="00813B7A" w:rsidRPr="00813B7A" w:rsidTr="00813B7A">
        <w:trPr>
          <w:trHeight w:val="344"/>
        </w:trPr>
        <w:tc>
          <w:tcPr>
            <w:tcW w:w="175"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109704,29548</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21836,29548</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28794,00000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1486,00000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28794,00000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28794,00000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85"/>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01.06</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01.06.</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Организация питания обучающихся</w:t>
            </w:r>
            <w:r w:rsidRPr="00813B7A">
              <w:rPr>
                <w:rFonts w:ascii="Arial" w:eastAsia="Calibri" w:hAnsi="Arial" w:cs="Arial"/>
              </w:rPr>
              <w:br/>
              <w:t>и воспитанников общеобразовательных организаций</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122699,37385</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24611,37385</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24522,00000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24522,00000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24522,00000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24522,00000</w:t>
            </w:r>
          </w:p>
        </w:tc>
        <w:tc>
          <w:tcPr>
            <w:tcW w:w="44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Управление образования Администрации городского округа Павловский Посад,  общеобра</w:t>
            </w:r>
            <w:r w:rsidRPr="00813B7A">
              <w:rPr>
                <w:rFonts w:ascii="Arial" w:eastAsia="Calibri" w:hAnsi="Arial" w:cs="Arial"/>
              </w:rPr>
              <w:lastRenderedPageBreak/>
              <w:t>зовательные организации</w:t>
            </w:r>
          </w:p>
        </w:tc>
        <w:tc>
          <w:tcPr>
            <w:tcW w:w="352"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Организация питания обучающихся</w:t>
            </w:r>
            <w:r w:rsidRPr="00813B7A">
              <w:rPr>
                <w:rFonts w:ascii="Arial" w:eastAsia="Calibri" w:hAnsi="Arial" w:cs="Arial"/>
              </w:rPr>
              <w:br/>
              <w:t xml:space="preserve">и воспитанников общеобразовательных </w:t>
            </w:r>
            <w:r w:rsidRPr="00813B7A">
              <w:rPr>
                <w:rFonts w:ascii="Arial" w:eastAsia="Calibri" w:hAnsi="Arial" w:cs="Arial"/>
              </w:rPr>
              <w:lastRenderedPageBreak/>
              <w:t>организаций</w:t>
            </w:r>
          </w:p>
        </w:tc>
      </w:tr>
      <w:tr w:rsidR="00813B7A" w:rsidRPr="00813B7A" w:rsidTr="00813B7A">
        <w:trPr>
          <w:trHeight w:val="344"/>
        </w:trPr>
        <w:tc>
          <w:tcPr>
            <w:tcW w:w="175"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w:t>
            </w:r>
            <w:r w:rsidRPr="00813B7A">
              <w:rPr>
                <w:rFonts w:ascii="Arial" w:eastAsia="Calibri" w:hAnsi="Arial" w:cs="Arial"/>
              </w:rPr>
              <w:lastRenderedPageBreak/>
              <w:t xml:space="preserve">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122699,37385</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24611,37385</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24522,00000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24522,00000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24522,00000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24522,00000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85"/>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01.07</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01.07.</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Мероприятия в сфере образования</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63"/>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01.08</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01.08.</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Оснащение</w:t>
            </w:r>
            <w:r w:rsidRPr="00813B7A">
              <w:rPr>
                <w:rFonts w:ascii="Arial" w:eastAsia="Calibri" w:hAnsi="Arial" w:cs="Arial"/>
              </w:rPr>
              <w:br/>
              <w:t>и лицензирование медицинских кабинетов образовательных организаций</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01.09</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01.09.</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Ежемесячное денежное </w:t>
            </w:r>
            <w:r w:rsidRPr="00813B7A">
              <w:rPr>
                <w:rFonts w:ascii="Arial" w:eastAsia="Calibri" w:hAnsi="Arial" w:cs="Arial"/>
              </w:rPr>
              <w:lastRenderedPageBreak/>
              <w:t>вознаграждение</w:t>
            </w:r>
            <w:r w:rsidRPr="00813B7A">
              <w:rPr>
                <w:rFonts w:ascii="Arial" w:eastAsia="Calibri" w:hAnsi="Arial" w:cs="Arial"/>
              </w:rPr>
              <w:br/>
              <w:t>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w:t>
            </w:r>
            <w:r w:rsidRPr="00813B7A">
              <w:rPr>
                <w:rFonts w:ascii="Arial" w:eastAsia="Calibri" w:hAnsi="Arial" w:cs="Arial"/>
              </w:rPr>
              <w:br/>
              <w:t>и бесплатного дошкольного, начального общего, основного общего, среднего общего образования</w:t>
            </w:r>
            <w:r w:rsidRPr="00813B7A">
              <w:rPr>
                <w:rFonts w:ascii="Arial" w:eastAsia="Calibri" w:hAnsi="Arial" w:cs="Arial"/>
              </w:rPr>
              <w:br/>
              <w:t>в муниципальных общеобразовательных организациях</w:t>
            </w:r>
            <w:r w:rsidRPr="00813B7A">
              <w:rPr>
                <w:rFonts w:ascii="Arial" w:eastAsia="Calibri" w:hAnsi="Arial" w:cs="Arial"/>
              </w:rPr>
              <w:br/>
              <w:t xml:space="preserve">в Московской области, </w:t>
            </w:r>
            <w:r w:rsidRPr="00813B7A">
              <w:rPr>
                <w:rFonts w:ascii="Arial" w:eastAsia="Calibri" w:hAnsi="Arial" w:cs="Arial"/>
              </w:rPr>
              <w:lastRenderedPageBreak/>
              <w:t>обеспечение дополнительного образования детей</w:t>
            </w:r>
            <w:r w:rsidRPr="00813B7A">
              <w:rPr>
                <w:rFonts w:ascii="Arial" w:eastAsia="Calibri" w:hAnsi="Arial" w:cs="Arial"/>
              </w:rPr>
              <w:br/>
              <w:t>в муниципальных общеобразовательных организациях</w:t>
            </w:r>
            <w:r w:rsidRPr="00813B7A">
              <w:rPr>
                <w:rFonts w:ascii="Arial" w:eastAsia="Calibri" w:hAnsi="Arial" w:cs="Arial"/>
              </w:rPr>
              <w:br/>
              <w:t>в Московской области, включая расходы</w:t>
            </w:r>
            <w:r w:rsidRPr="00813B7A">
              <w:rPr>
                <w:rFonts w:ascii="Arial" w:eastAsia="Calibri" w:hAnsi="Arial" w:cs="Arial"/>
              </w:rPr>
              <w:br/>
              <w:t>на оплату труда, приобретение учебников</w:t>
            </w:r>
            <w:r w:rsidRPr="00813B7A">
              <w:rPr>
                <w:rFonts w:ascii="Arial" w:eastAsia="Calibri" w:hAnsi="Arial" w:cs="Arial"/>
              </w:rPr>
              <w:br/>
              <w:t>и учебных пособий, средств обучения, игр, игрушек (за исключением расходов на содержание зданий и оплату коммунальных услуг))</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155771,00000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9921,00000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26794,00000</w:t>
            </w:r>
          </w:p>
        </w:tc>
        <w:tc>
          <w:tcPr>
            <w:tcW w:w="44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Управление образования </w:t>
            </w:r>
            <w:r w:rsidRPr="00813B7A">
              <w:rPr>
                <w:rFonts w:ascii="Arial" w:eastAsia="Calibri" w:hAnsi="Arial" w:cs="Arial"/>
              </w:rPr>
              <w:lastRenderedPageBreak/>
              <w:t>Администрации городского округа Павловский Посад,  общеобразовательные организации</w:t>
            </w:r>
          </w:p>
        </w:tc>
        <w:tc>
          <w:tcPr>
            <w:tcW w:w="352"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xml:space="preserve">Ежемесячное денежное </w:t>
            </w:r>
            <w:r w:rsidRPr="00813B7A">
              <w:rPr>
                <w:rFonts w:ascii="Arial" w:eastAsia="Calibri" w:hAnsi="Arial" w:cs="Arial"/>
              </w:rPr>
              <w:lastRenderedPageBreak/>
              <w:t>вознаграждение за классное руководство педагогическим работникам муниципальных общеобразовательных организаций</w:t>
            </w:r>
          </w:p>
        </w:tc>
      </w:tr>
      <w:tr w:rsidR="00813B7A" w:rsidRPr="00813B7A" w:rsidTr="00813B7A">
        <w:trPr>
          <w:trHeight w:val="344"/>
        </w:trPr>
        <w:tc>
          <w:tcPr>
            <w:tcW w:w="175"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w:t>
            </w:r>
            <w:r w:rsidRPr="00813B7A">
              <w:rPr>
                <w:rFonts w:ascii="Arial" w:eastAsia="Calibri" w:hAnsi="Arial" w:cs="Arial"/>
              </w:rPr>
              <w:lastRenderedPageBreak/>
              <w:t xml:space="preserve">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155771,00000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9921,00000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26794,00000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val="restart"/>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r w:rsidRPr="00813B7A">
              <w:rPr>
                <w:rFonts w:ascii="Arial" w:eastAsia="Calibri" w:hAnsi="Arial" w:cs="Arial"/>
              </w:rPr>
              <w:lastRenderedPageBreak/>
              <w:t>01.10</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01.10.</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Государственная поддержка </w:t>
            </w:r>
            <w:r w:rsidRPr="00813B7A">
              <w:rPr>
                <w:rFonts w:ascii="Arial" w:eastAsia="Calibri" w:hAnsi="Arial" w:cs="Arial"/>
              </w:rPr>
              <w:lastRenderedPageBreak/>
              <w:t>частных общеобразовательных организаций в Московской области</w:t>
            </w:r>
            <w:r w:rsidRPr="00813B7A">
              <w:rPr>
                <w:rFonts w:ascii="Arial" w:eastAsia="Calibri" w:hAnsi="Arial" w:cs="Arial"/>
              </w:rPr>
              <w:br/>
              <w:t>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w:t>
            </w:r>
            <w:r w:rsidRPr="00813B7A">
              <w:rPr>
                <w:rFonts w:ascii="Arial" w:eastAsia="Calibri" w:hAnsi="Arial" w:cs="Arial"/>
              </w:rPr>
              <w:br/>
              <w:t>на присмотр и уход, содержание имущества</w:t>
            </w:r>
            <w:r w:rsidRPr="00813B7A">
              <w:rPr>
                <w:rFonts w:ascii="Arial" w:eastAsia="Calibri" w:hAnsi="Arial" w:cs="Arial"/>
              </w:rPr>
              <w:br/>
              <w:t>и арендную плату</w:t>
            </w:r>
            <w:r w:rsidRPr="00813B7A">
              <w:rPr>
                <w:rFonts w:ascii="Arial" w:eastAsia="Calibri" w:hAnsi="Arial" w:cs="Arial"/>
              </w:rPr>
              <w:br/>
              <w:t>за использование помещений</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w:t>
            </w:r>
            <w:r w:rsidRPr="00813B7A">
              <w:rPr>
                <w:rFonts w:ascii="Arial" w:eastAsia="Calibri" w:hAnsi="Arial" w:cs="Arial"/>
              </w:rPr>
              <w:lastRenderedPageBreak/>
              <w:t xml:space="preserve">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01.11</w:t>
            </w:r>
          </w:p>
        </w:tc>
        <w:tc>
          <w:tcPr>
            <w:tcW w:w="711"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31"/>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02</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Основное мероприятие 02. Финансовое обеспечение деятельности образовательных организаций для детей-сирот и детей, оставшихся без </w:t>
            </w:r>
            <w:r w:rsidRPr="00813B7A">
              <w:rPr>
                <w:rFonts w:ascii="Arial" w:eastAsia="Calibri" w:hAnsi="Arial" w:cs="Arial"/>
              </w:rPr>
              <w:lastRenderedPageBreak/>
              <w:t>попечения родителей</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w:t>
            </w: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363"/>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1"/>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w:t>
            </w:r>
            <w:r w:rsidRPr="00813B7A">
              <w:rPr>
                <w:rFonts w:ascii="Arial" w:eastAsia="Calibri" w:hAnsi="Arial" w:cs="Arial"/>
              </w:rPr>
              <w:lastRenderedPageBreak/>
              <w:t xml:space="preserve">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85"/>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3"/>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5"/>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02.01</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02.01.</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Реализация мер социальной поддержки</w:t>
            </w:r>
            <w:r w:rsidRPr="00813B7A">
              <w:rPr>
                <w:rFonts w:ascii="Arial" w:eastAsia="Calibri" w:hAnsi="Arial" w:cs="Arial"/>
              </w:rPr>
              <w:br/>
              <w:t>и социального обеспечения детей-сирот и детей, оставшихся без попечения родителей, лиц из их числа в муниципальных и частных организациях</w:t>
            </w:r>
            <w:r w:rsidRPr="00813B7A">
              <w:rPr>
                <w:rFonts w:ascii="Arial" w:eastAsia="Calibri" w:hAnsi="Arial" w:cs="Arial"/>
              </w:rPr>
              <w:br/>
            </w:r>
            <w:r w:rsidRPr="00813B7A">
              <w:rPr>
                <w:rFonts w:ascii="Arial" w:eastAsia="Calibri" w:hAnsi="Arial" w:cs="Arial"/>
              </w:rPr>
              <w:lastRenderedPageBreak/>
              <w:t>в Московской области для детей-сирот и детей, оставшихся без попечения родителей</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w:t>
            </w: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323"/>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563"/>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65"/>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17"/>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31"/>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03</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Основное мероприятие 03.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w:t>
            </w:r>
            <w:r w:rsidRPr="00813B7A">
              <w:rPr>
                <w:rFonts w:ascii="Arial" w:eastAsia="Calibri" w:hAnsi="Arial" w:cs="Arial"/>
              </w:rPr>
              <w:br/>
              <w:t>и технологий образования</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481241,38353</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64554,50000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81079,44923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83887,89773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83943,53657</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83888,00000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83888,00000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389"/>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323943,62642</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47999,80000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49159,82736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46399,70627</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45712,29279</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67336,00000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67336,00000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97"/>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75053,53359</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7028,50000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9297,69929</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12455,69773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13167,63657</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16552,00000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16552,00000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5"/>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598"/>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82244,22352</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9526,20000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22621,92258</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25032,49373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25063,60721</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60"/>
        </w:trPr>
        <w:tc>
          <w:tcPr>
            <w:tcW w:w="175" w:type="pct"/>
            <w:vMerge w:val="restart"/>
            <w:shd w:val="clear" w:color="auto" w:fill="FFFFFF"/>
          </w:tcPr>
          <w:p w:rsidR="00813B7A" w:rsidRPr="00813B7A" w:rsidRDefault="00813B7A" w:rsidP="00813B7A">
            <w:pPr>
              <w:tabs>
                <w:tab w:val="left" w:pos="330"/>
              </w:tabs>
              <w:spacing w:after="1" w:line="220" w:lineRule="atLeast"/>
              <w:jc w:val="both"/>
              <w:outlineLvl w:val="1"/>
              <w:rPr>
                <w:rFonts w:ascii="Arial" w:eastAsia="Calibri" w:hAnsi="Arial" w:cs="Arial"/>
              </w:rPr>
            </w:pPr>
            <w:r w:rsidRPr="00813B7A">
              <w:rPr>
                <w:rFonts w:ascii="Arial" w:eastAsia="Calibri" w:hAnsi="Arial" w:cs="Arial"/>
              </w:rPr>
              <w:lastRenderedPageBreak/>
              <w:t>03.02</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03.02.</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26184,00000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4334,00000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4370,00000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4370,00000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4370,00000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4370,00000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4370,00000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Комиссия по делам несовершеннолетних и защите их прав</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Обеспечение переданного государственного полномочия Московской области по созданию комиссий по делам несовершеннолетних и защите их прав</w:t>
            </w:r>
          </w:p>
        </w:tc>
      </w:tr>
      <w:tr w:rsidR="00813B7A" w:rsidRPr="00813B7A" w:rsidTr="00813B7A">
        <w:trPr>
          <w:trHeight w:val="368"/>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26184,00000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4334,00000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4370,00000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4370,00000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4370,00000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4370,00000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4370,00000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02"/>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08"/>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57"/>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03.04</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03.04.</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Частичная компенсация </w:t>
            </w:r>
            <w:r w:rsidRPr="00813B7A">
              <w:rPr>
                <w:rFonts w:ascii="Arial" w:eastAsia="Calibri" w:hAnsi="Arial" w:cs="Arial"/>
              </w:rPr>
              <w:lastRenderedPageBreak/>
              <w:t>стоимости питания отдельным категориям обучающихся в муниципальных общеобразовательных организациях в Московской области</w:t>
            </w:r>
            <w:r w:rsidRPr="00813B7A">
              <w:rPr>
                <w:rFonts w:ascii="Arial" w:eastAsia="Calibri" w:hAnsi="Arial" w:cs="Arial"/>
              </w:rPr>
              <w:br/>
              <w:t xml:space="preserve">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w:t>
            </w:r>
            <w:r w:rsidRPr="00813B7A">
              <w:rPr>
                <w:rFonts w:ascii="Arial" w:eastAsia="Calibri" w:hAnsi="Arial" w:cs="Arial"/>
              </w:rPr>
              <w:lastRenderedPageBreak/>
              <w:t>очной форме обучения</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w:t>
            </w: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22531,00000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22531,00000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Управление образования Админист</w:t>
            </w:r>
            <w:r w:rsidRPr="00813B7A">
              <w:rPr>
                <w:rFonts w:ascii="Arial" w:eastAsia="Calibri" w:hAnsi="Arial" w:cs="Arial"/>
              </w:rPr>
              <w:lastRenderedPageBreak/>
              <w:t>рации городского округа Павловский Посад,  общеобразовательные организации</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xml:space="preserve"> Предоставление частичной </w:t>
            </w:r>
            <w:r w:rsidRPr="00813B7A">
              <w:rPr>
                <w:rFonts w:ascii="Arial" w:eastAsia="Calibri" w:hAnsi="Arial" w:cs="Arial"/>
              </w:rPr>
              <w:lastRenderedPageBreak/>
              <w:t>компенсации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w:t>
            </w:r>
            <w:r w:rsidRPr="00813B7A">
              <w:rPr>
                <w:rFonts w:ascii="Arial" w:eastAsia="Calibri" w:hAnsi="Arial" w:cs="Arial"/>
              </w:rPr>
              <w:lastRenderedPageBreak/>
              <w:t>ениях в Московской области, прошедших государственную аккредитацию</w:t>
            </w:r>
          </w:p>
        </w:tc>
      </w:tr>
      <w:tr w:rsidR="00813B7A" w:rsidRPr="00813B7A" w:rsidTr="00813B7A">
        <w:trPr>
          <w:trHeight w:val="60"/>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w:t>
            </w:r>
            <w:r w:rsidRPr="00813B7A">
              <w:rPr>
                <w:rFonts w:ascii="Arial" w:eastAsia="Calibri" w:hAnsi="Arial" w:cs="Arial"/>
              </w:rPr>
              <w:lastRenderedPageBreak/>
              <w:t xml:space="preserve">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22531,00000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22531,00000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62"/>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98"/>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903"/>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32"/>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03.05</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03.05.</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Оплата расходов, связанных с компенсацией проезда</w:t>
            </w:r>
            <w:r w:rsidRPr="00813B7A">
              <w:rPr>
                <w:rFonts w:ascii="Arial" w:eastAsia="Calibri" w:hAnsi="Arial" w:cs="Arial"/>
              </w:rPr>
              <w:br/>
              <w:t xml:space="preserve">к месту учебы и обратно отдельным категориям обучающихся по очной форме обучения муниципальных общеобразовательных организаций </w:t>
            </w:r>
            <w:r w:rsidRPr="00813B7A">
              <w:rPr>
                <w:rFonts w:ascii="Arial" w:eastAsia="Calibri" w:hAnsi="Arial" w:cs="Arial"/>
              </w:rPr>
              <w:lastRenderedPageBreak/>
              <w:t>в Московской области</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w:t>
            </w: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1959,00000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369,00000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318,00000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318,00000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318,00000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318,00000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318,00000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 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 Предоставление компенсации проезда к месту учебы и обратно отдельным категориям обучающихся по </w:t>
            </w:r>
            <w:r w:rsidRPr="00813B7A">
              <w:rPr>
                <w:rFonts w:ascii="Arial" w:eastAsia="Calibri" w:hAnsi="Arial" w:cs="Arial"/>
                <w:lang w:eastAsia="en-US"/>
              </w:rPr>
              <w:lastRenderedPageBreak/>
              <w:t>очной форме обучения муниципальных общеобразовательных организаций в Московской области</w:t>
            </w:r>
          </w:p>
        </w:tc>
      </w:tr>
      <w:tr w:rsidR="00813B7A" w:rsidRPr="00813B7A" w:rsidTr="00813B7A">
        <w:trPr>
          <w:trHeight w:val="36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1959,00000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369,00000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318,00000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318,00000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318,00000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318,00000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318,00000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60"/>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6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558"/>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32"/>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03.06</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03.06.</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Приобретение автобусов для доставки обучающихся в общеобразовательные организации в Московской области, расположенные в сельских </w:t>
            </w:r>
            <w:r w:rsidRPr="00813B7A">
              <w:rPr>
                <w:rFonts w:ascii="Arial" w:eastAsia="Calibri" w:hAnsi="Arial" w:cs="Arial"/>
              </w:rPr>
              <w:lastRenderedPageBreak/>
              <w:t>населенных пунктах</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369"/>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7"/>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59"/>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89"/>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64"/>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03.07</w:t>
            </w: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03.07.</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24618,40000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7698,40000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3384,00000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3384,00000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3384,00000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3384,00000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3384,00000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 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 Обеспечение содержания автобусов для подвоза обучающихся</w:t>
            </w:r>
          </w:p>
        </w:tc>
      </w:tr>
      <w:tr w:rsidR="00813B7A" w:rsidRPr="00813B7A" w:rsidTr="00813B7A">
        <w:trPr>
          <w:trHeight w:val="360"/>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10012,00000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1552,00000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1692,00000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1692,00000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1692,00000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1692,00000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1692,00000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60"/>
        </w:trPr>
        <w:tc>
          <w:tcPr>
            <w:tcW w:w="175" w:type="pct"/>
            <w:vMerge/>
            <w:shd w:val="clear" w:color="auto" w:fill="FFFFFF"/>
            <w:vAlign w:val="center"/>
          </w:tcPr>
          <w:p w:rsidR="00813B7A" w:rsidRPr="00813B7A" w:rsidRDefault="00813B7A" w:rsidP="00813B7A">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14606,40000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6146,40000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1692,00000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1692,00000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1692,00000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1692,00000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1692,00000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6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2"/>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03.08</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03.08.</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Частичная компенсация стоимости питания отдельным категориям обучающихся</w:t>
            </w:r>
            <w:r w:rsidRPr="00813B7A">
              <w:rPr>
                <w:rFonts w:ascii="Arial" w:eastAsia="Calibri" w:hAnsi="Arial" w:cs="Arial"/>
              </w:rPr>
              <w:br/>
              <w:t>в муниципальных общеобразовательных организациях</w:t>
            </w:r>
            <w:r w:rsidRPr="00813B7A">
              <w:rPr>
                <w:rFonts w:ascii="Arial" w:eastAsia="Calibri" w:hAnsi="Arial" w:cs="Arial"/>
              </w:rPr>
              <w:br/>
              <w:t>в Московской области</w:t>
            </w:r>
            <w:r w:rsidRPr="00813B7A">
              <w:rPr>
                <w:rFonts w:ascii="Arial" w:eastAsia="Calibri" w:hAnsi="Arial" w:cs="Arial"/>
              </w:rPr>
              <w:br/>
              <w:t>и в частных общеобразовательных организациях</w:t>
            </w:r>
            <w:r w:rsidRPr="00813B7A">
              <w:rPr>
                <w:rFonts w:ascii="Arial" w:eastAsia="Calibri" w:hAnsi="Arial" w:cs="Arial"/>
              </w:rPr>
              <w:br/>
              <w:t>в Московской области, осуществляющих образовательную деятельность по имеющим государственную аккредитацию основным общеобразовател</w:t>
            </w:r>
            <w:r w:rsidRPr="00813B7A">
              <w:rPr>
                <w:rFonts w:ascii="Arial" w:eastAsia="Calibri" w:hAnsi="Arial" w:cs="Arial"/>
              </w:rPr>
              <w:lastRenderedPageBreak/>
              <w:t>ьным программам, обучающимся по очной форме обучения</w:t>
            </w:r>
            <w:r w:rsidRPr="00813B7A">
              <w:rPr>
                <w:rFonts w:ascii="Arial" w:eastAsia="Calibri" w:hAnsi="Arial" w:cs="Arial"/>
              </w:rPr>
              <w:br/>
              <w:t>(за исключением обучающихся</w:t>
            </w:r>
            <w:r w:rsidRPr="00813B7A">
              <w:rPr>
                <w:rFonts w:ascii="Arial" w:eastAsia="Calibri" w:hAnsi="Arial" w:cs="Arial"/>
              </w:rPr>
              <w:br/>
              <w:t>по основным общеобразовательным программам начального общего образования</w:t>
            </w:r>
            <w:r w:rsidRPr="00813B7A">
              <w:rPr>
                <w:rFonts w:ascii="Arial" w:eastAsia="Calibri" w:hAnsi="Arial" w:cs="Arial"/>
              </w:rPr>
              <w:br/>
              <w:t>в муниципальных общеобразовательных организациях, кроме детей из многодетных семей)</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11981,00000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11981,00000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питание отдельных категориях обучающихся в муниципальных общеобразовательных организациях</w:t>
            </w: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11981,00000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11981,00000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36"/>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03.09</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03.09.</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Организация бесплатного горячего питания обучающихся, </w:t>
            </w:r>
            <w:r w:rsidRPr="00813B7A">
              <w:rPr>
                <w:rFonts w:ascii="Arial" w:eastAsia="Calibri" w:hAnsi="Arial" w:cs="Arial"/>
              </w:rPr>
              <w:lastRenderedPageBreak/>
              <w:t>получающих начальное общее образование</w:t>
            </w:r>
            <w:r w:rsidRPr="00813B7A">
              <w:rPr>
                <w:rFonts w:ascii="Arial" w:eastAsia="Calibri" w:hAnsi="Arial" w:cs="Arial"/>
              </w:rPr>
              <w:br/>
              <w:t>в государственных и муниципальных образовательных организациях</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238392,98353</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17641,10000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41892,44923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44700,89773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44756,53657</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44701,00000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44701,00000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Управление образования Администрации городского </w:t>
            </w:r>
            <w:r w:rsidRPr="00813B7A">
              <w:rPr>
                <w:rFonts w:ascii="Arial" w:eastAsia="Calibri" w:hAnsi="Arial" w:cs="Arial"/>
                <w:lang w:eastAsia="en-US"/>
              </w:rPr>
              <w:lastRenderedPageBreak/>
              <w:t>округа Павловский Посад,  общеобразовательные организации</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lastRenderedPageBreak/>
              <w:t xml:space="preserve">Организация бесплатного горячего питания </w:t>
            </w:r>
            <w:r w:rsidRPr="00813B7A">
              <w:rPr>
                <w:rFonts w:ascii="Arial" w:eastAsia="Calibri" w:hAnsi="Arial" w:cs="Arial"/>
                <w:lang w:eastAsia="en-US"/>
              </w:rPr>
              <w:lastRenderedPageBreak/>
              <w:t>обучающихся, получающих начальное общее образование в государственных и муниципальных образовательных организациях</w:t>
            </w: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123209,62642</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7232,80000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14776,82736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15003,70627</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14316,29279</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35940,00000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35940,00000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32939,13359</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882,10000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4493,69929</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4664,69773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5376,63657</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8761,00000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8761,00000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82244,22352</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9526,20000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22621,92258</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25032,49373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25063,60721</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17"/>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03.18</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03.18.</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Организация питания обучающихся, получающих </w:t>
            </w:r>
            <w:r w:rsidRPr="00813B7A">
              <w:rPr>
                <w:rFonts w:ascii="Arial" w:eastAsia="Calibri" w:hAnsi="Arial" w:cs="Arial"/>
              </w:rPr>
              <w:lastRenderedPageBreak/>
              <w:t>основное</w:t>
            </w:r>
            <w:r w:rsidRPr="00813B7A">
              <w:rPr>
                <w:rFonts w:ascii="Arial" w:eastAsia="Calibri" w:hAnsi="Arial" w:cs="Arial"/>
              </w:rPr>
              <w:br/>
              <w:t>и среднее общее образование, и отдельных категорий обучающихся, получающих начальное общее образование,</w:t>
            </w:r>
            <w:r w:rsidRPr="00813B7A">
              <w:rPr>
                <w:rFonts w:ascii="Arial" w:eastAsia="Calibri" w:hAnsi="Arial" w:cs="Arial"/>
              </w:rPr>
              <w:br/>
              <w:t>в муниципальных общеобразовательных организациях</w:t>
            </w:r>
            <w:r w:rsidRPr="00813B7A">
              <w:rPr>
                <w:rFonts w:ascii="Arial" w:eastAsia="Calibri" w:hAnsi="Arial" w:cs="Arial"/>
              </w:rPr>
              <w:br/>
              <w:t>в Московской области</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155575,00000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31115,00000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31115,00000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31115,00000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31115,00000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31115,00000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Управление образования Администрации городского </w:t>
            </w:r>
            <w:r w:rsidRPr="00813B7A">
              <w:rPr>
                <w:rFonts w:ascii="Arial" w:eastAsia="Calibri" w:hAnsi="Arial" w:cs="Arial"/>
                <w:lang w:eastAsia="en-US"/>
              </w:rPr>
              <w:lastRenderedPageBreak/>
              <w:t>округа Павловский Посад,  общеобразовательные организации</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lastRenderedPageBreak/>
              <w:t xml:space="preserve">Организация питания обучающихся, получающих </w:t>
            </w:r>
            <w:r w:rsidRPr="00813B7A">
              <w:rPr>
                <w:rFonts w:ascii="Arial" w:eastAsia="Calibri" w:hAnsi="Arial" w:cs="Arial"/>
                <w:lang w:eastAsia="en-US"/>
              </w:rPr>
              <w:lastRenderedPageBreak/>
              <w:t>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w:t>
            </w:r>
            <w:r w:rsidRPr="00813B7A">
              <w:rPr>
                <w:rFonts w:ascii="Arial" w:eastAsia="Calibri" w:hAnsi="Arial" w:cs="Arial"/>
                <w:lang w:eastAsia="en-US"/>
              </w:rPr>
              <w:lastRenderedPageBreak/>
              <w:t>ской области</w:t>
            </w:r>
          </w:p>
        </w:tc>
      </w:tr>
      <w:tr w:rsidR="00813B7A" w:rsidRPr="00813B7A" w:rsidTr="00813B7A">
        <w:trPr>
          <w:trHeight w:val="400"/>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128067,00000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28003,00000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25016,00000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25016,00000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25016,00000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25016,00000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27508,00000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3112,00000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6099,00000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6099,00000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6099,00000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6099,00000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10"/>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03.19</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03.19.</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Оснащение общеобразовательных организаций, создаваемых на территории населенных пунктов, имеющих статус наукограда</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60"/>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05</w:t>
            </w:r>
          </w:p>
        </w:tc>
        <w:tc>
          <w:tcPr>
            <w:tcW w:w="711"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Основное мероприятие 05. Обеспечение и проведение государственной итоговой аттестации </w:t>
            </w:r>
            <w:r w:rsidRPr="00813B7A">
              <w:rPr>
                <w:rFonts w:ascii="Arial" w:eastAsia="Calibri" w:hAnsi="Arial" w:cs="Arial"/>
              </w:rPr>
              <w:lastRenderedPageBreak/>
              <w:t>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6663,43000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3560,00000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543,43000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44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Управление образования Администрации городского </w:t>
            </w:r>
            <w:r w:rsidRPr="00813B7A">
              <w:rPr>
                <w:rFonts w:ascii="Arial" w:eastAsia="Calibri" w:hAnsi="Arial" w:cs="Arial"/>
              </w:rPr>
              <w:lastRenderedPageBreak/>
              <w:t>округа Павловский Посад</w:t>
            </w:r>
          </w:p>
        </w:tc>
        <w:tc>
          <w:tcPr>
            <w:tcW w:w="352"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6663,43000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3560,00000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543,43000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10"/>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05.01</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05.01.</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Расходы на обеспечение деятельности (оказание услуг) муниципальных учреждений – общеобразовательные организации</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6663,43000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3560,00000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543,43000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Управление образования Администрации городского округа Павловский Посад </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Ежегодная государственная итоговая аттестация обучающихся, освоивших </w:t>
            </w:r>
            <w:r w:rsidRPr="00813B7A">
              <w:rPr>
                <w:rFonts w:ascii="Arial" w:eastAsia="Calibri" w:hAnsi="Arial" w:cs="Arial"/>
                <w:lang w:eastAsia="en-US"/>
              </w:rPr>
              <w:lastRenderedPageBreak/>
              <w:t>образовательные программы основного общего и среднего общего образования, в том числе в форме единого государственного экзамена (далее - ЕГЭ)</w:t>
            </w: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6663,43000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3560,00000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543,43000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640,00000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43"/>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8</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Основное мероприятие 8. </w:t>
            </w:r>
            <w:r w:rsidRPr="00813B7A">
              <w:rPr>
                <w:rFonts w:ascii="Arial" w:eastAsia="Calibri" w:hAnsi="Arial" w:cs="Arial"/>
              </w:rPr>
              <w:lastRenderedPageBreak/>
              <w:t>Модернизация школьных систем образования в рамках государственной программы Российской Федерации «Развитие образования»</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2022-2023 годы</w:t>
            </w: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327501,00000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326501,00000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1000,00000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Администрация </w:t>
            </w:r>
            <w:r w:rsidRPr="00813B7A">
              <w:rPr>
                <w:rFonts w:ascii="Arial" w:eastAsia="Calibri" w:hAnsi="Arial" w:cs="Arial"/>
              </w:rPr>
              <w:lastRenderedPageBreak/>
              <w:t xml:space="preserve">городского округа Павловский Посад </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293850,00000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293850,00000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33651,00000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32651,00000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1000,00000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8.1</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8.1</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Проведение работ по капитальному ремонту зданий региональных (муниципальных) общеобразовательных организаций</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2022-2023 годы</w:t>
            </w: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303315,00000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302315,00000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1000,00000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Администрация городского округа Павловский Посад</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Проведение работ по капитальному ремонту здания МОУ </w:t>
            </w:r>
            <w:r w:rsidRPr="00813B7A">
              <w:rPr>
                <w:rFonts w:ascii="Arial" w:eastAsia="Calibri" w:hAnsi="Arial" w:cs="Arial"/>
              </w:rPr>
              <w:lastRenderedPageBreak/>
              <w:t>СОШ №18</w:t>
            </w:r>
          </w:p>
        </w:tc>
      </w:tr>
      <w:tr w:rsidR="00813B7A" w:rsidRPr="00813B7A" w:rsidTr="00813B7A">
        <w:trPr>
          <w:trHeight w:val="123"/>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272083,00000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272083,00000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 xml:space="preserve">Средства бюджета муниципального </w:t>
            </w:r>
            <w:r w:rsidRPr="00813B7A">
              <w:rPr>
                <w:rFonts w:ascii="Arial" w:eastAsia="Calibri" w:hAnsi="Arial" w:cs="Arial"/>
                <w:lang w:eastAsia="en-US"/>
              </w:rPr>
              <w:lastRenderedPageBreak/>
              <w:t xml:space="preserve">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31232,00000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30232,00000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1000,00000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8.3</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8.3</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2022 год</w:t>
            </w: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24186,00000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24186,00000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Администрация городского округа Павловский Посад</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Разработка проектно-сметной документации на проведение капитального ремонта здания МОУ </w:t>
            </w:r>
            <w:r w:rsidRPr="00813B7A">
              <w:rPr>
                <w:rFonts w:ascii="Arial" w:eastAsia="Calibri" w:hAnsi="Arial" w:cs="Arial"/>
              </w:rPr>
              <w:lastRenderedPageBreak/>
              <w:t>СОШ №18</w:t>
            </w:r>
          </w:p>
        </w:tc>
      </w:tr>
      <w:tr w:rsidR="00813B7A" w:rsidRPr="00813B7A" w:rsidTr="00813B7A">
        <w:trPr>
          <w:trHeight w:val="123"/>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21767,00000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21767,00000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2419,00000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2419,00000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shd w:val="clear" w:color="auto" w:fill="FFFFFF"/>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3"/>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Е1</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Основное мероприятие E1. Федеральный проект «Современная школа» </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254855,16596</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2607,95333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252247,21263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Управление образования Администрации городского округа Павловский Посад</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51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202493,79558</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892,18374</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201601,61184</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517"/>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50008,43100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539,21837</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49469,21263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81"/>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6"/>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2352,93938</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1176,55122</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1176,38816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4"/>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Е1.01</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Мероприятие </w:t>
            </w:r>
            <w:r w:rsidRPr="00813B7A">
              <w:rPr>
                <w:rFonts w:ascii="Arial" w:eastAsia="Calibri" w:hAnsi="Arial" w:cs="Arial"/>
                <w:lang w:val="en-US"/>
              </w:rPr>
              <w:t>E</w:t>
            </w:r>
            <w:r w:rsidRPr="00813B7A">
              <w:rPr>
                <w:rFonts w:ascii="Arial" w:eastAsia="Calibri" w:hAnsi="Arial" w:cs="Arial"/>
              </w:rPr>
              <w:t>1.01.</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Обновление материально-</w:t>
            </w:r>
            <w:r w:rsidRPr="00813B7A">
              <w:rPr>
                <w:rFonts w:ascii="Arial" w:eastAsia="Calibri" w:hAnsi="Arial" w:cs="Arial"/>
              </w:rPr>
              <w:lastRenderedPageBreak/>
              <w:t>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411"/>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w:t>
            </w:r>
            <w:r w:rsidRPr="00813B7A">
              <w:rPr>
                <w:rFonts w:ascii="Arial" w:eastAsia="Calibri" w:hAnsi="Arial" w:cs="Arial"/>
              </w:rPr>
              <w:lastRenderedPageBreak/>
              <w:t xml:space="preserve">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33"/>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89"/>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30"/>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1"/>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Е1.02</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Мероприятие </w:t>
            </w:r>
            <w:r w:rsidRPr="00813B7A">
              <w:rPr>
                <w:rFonts w:ascii="Arial" w:eastAsia="Calibri" w:hAnsi="Arial" w:cs="Arial"/>
                <w:lang w:val="en-US"/>
              </w:rPr>
              <w:t>E</w:t>
            </w:r>
            <w:r w:rsidRPr="00813B7A">
              <w:rPr>
                <w:rFonts w:ascii="Arial" w:eastAsia="Calibri" w:hAnsi="Arial" w:cs="Arial"/>
              </w:rPr>
              <w:t>1.02.</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Создание центров образования естественно-научной</w:t>
            </w:r>
            <w:r w:rsidRPr="00813B7A">
              <w:rPr>
                <w:rFonts w:ascii="Arial" w:eastAsia="Calibri" w:hAnsi="Arial" w:cs="Arial"/>
              </w:rPr>
              <w:br/>
              <w:t>и технологической направленностей</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2000,00000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1000,00000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1000,00000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Управление образования Администрации городского округа Павловский Посад</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Создание центров образования естественно-научной</w:t>
            </w:r>
            <w:r w:rsidRPr="00813B7A">
              <w:rPr>
                <w:rFonts w:ascii="Arial" w:eastAsia="Calibri" w:hAnsi="Arial" w:cs="Arial"/>
              </w:rPr>
              <w:br/>
              <w:t>и технологическо</w:t>
            </w:r>
            <w:r w:rsidRPr="00813B7A">
              <w:rPr>
                <w:rFonts w:ascii="Arial" w:eastAsia="Calibri" w:hAnsi="Arial" w:cs="Arial"/>
              </w:rPr>
              <w:lastRenderedPageBreak/>
              <w:t>й направленностей</w:t>
            </w:r>
          </w:p>
        </w:tc>
      </w:tr>
      <w:tr w:rsidR="00813B7A" w:rsidRPr="00813B7A" w:rsidTr="00813B7A">
        <w:trPr>
          <w:trHeight w:val="503"/>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1000,00000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500,00000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500,00000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99"/>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w:t>
            </w:r>
            <w:r w:rsidRPr="00813B7A">
              <w:rPr>
                <w:rFonts w:ascii="Arial" w:eastAsia="Calibri" w:hAnsi="Arial" w:cs="Arial"/>
              </w:rPr>
              <w:lastRenderedPageBreak/>
              <w:t xml:space="preserve">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1000,00000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500,00000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500,00000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63"/>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0"/>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Е1.03</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Мероприятие </w:t>
            </w:r>
            <w:r w:rsidRPr="00813B7A">
              <w:rPr>
                <w:rFonts w:ascii="Arial" w:eastAsia="Calibri" w:hAnsi="Arial" w:cs="Arial"/>
                <w:lang w:val="en-US"/>
              </w:rPr>
              <w:t>E</w:t>
            </w:r>
            <w:r w:rsidRPr="00813B7A">
              <w:rPr>
                <w:rFonts w:ascii="Arial" w:eastAsia="Calibri" w:hAnsi="Arial" w:cs="Arial"/>
              </w:rPr>
              <w:t>1.03.</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Проведение капитального ремонта в муниципальных общеобразовательных организациях в Московской области</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38"/>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Е1.04</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Мероприятие </w:t>
            </w:r>
            <w:r w:rsidRPr="00813B7A">
              <w:rPr>
                <w:rFonts w:ascii="Arial" w:eastAsia="Calibri" w:hAnsi="Arial" w:cs="Arial"/>
                <w:lang w:val="en-US"/>
              </w:rPr>
              <w:t>E</w:t>
            </w:r>
            <w:r w:rsidRPr="00813B7A">
              <w:rPr>
                <w:rFonts w:ascii="Arial" w:eastAsia="Calibri" w:hAnsi="Arial" w:cs="Arial"/>
              </w:rPr>
              <w:t>1.04.</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Мероприятия по проведению капитального ремонта в муниципальных общеобразовательных организациях в Московской области</w:t>
            </w:r>
          </w:p>
        </w:tc>
        <w:tc>
          <w:tcPr>
            <w:tcW w:w="410"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249639,00000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249639,00000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Министерство образования Московской области, Администрация городского округа Павловский Посад, Управление образования Администрации городского округа Павловский Посад</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 Проведение капитального ремонта в общеобразовательных организациях</w:t>
            </w:r>
          </w:p>
        </w:tc>
      </w:tr>
      <w:tr w:rsidR="00813B7A" w:rsidRPr="00813B7A" w:rsidTr="00813B7A">
        <w:trPr>
          <w:trHeight w:val="41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200709,00000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200709,00000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48930,00000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48930,00000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8"/>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4"/>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Е1.05</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Мероприятие Е1. 05.  Создание и </w:t>
            </w:r>
            <w:r w:rsidRPr="00813B7A">
              <w:rPr>
                <w:rFonts w:ascii="Arial" w:eastAsia="Calibri" w:hAnsi="Arial" w:cs="Arial"/>
              </w:rPr>
              <w:lastRenderedPageBreak/>
              <w:t>обеспечение функционирования центров образования естественно-научной</w:t>
            </w:r>
            <w:r w:rsidRPr="00813B7A">
              <w:rPr>
                <w:rFonts w:ascii="Arial" w:eastAsia="Calibri" w:hAnsi="Arial" w:cs="Arial"/>
              </w:rPr>
              <w:br/>
              <w:t>и технологической направленностей</w:t>
            </w:r>
            <w:r w:rsidRPr="00813B7A">
              <w:rPr>
                <w:rFonts w:ascii="Arial" w:eastAsia="Calibri" w:hAnsi="Arial" w:cs="Arial"/>
              </w:rPr>
              <w:br/>
              <w:t>в общеобразовательных организациях, расположенных</w:t>
            </w:r>
            <w:r w:rsidRPr="00813B7A">
              <w:rPr>
                <w:rFonts w:ascii="Arial" w:eastAsia="Calibri" w:hAnsi="Arial" w:cs="Arial"/>
              </w:rPr>
              <w:br/>
              <w:t>в сельской местности</w:t>
            </w:r>
            <w:r w:rsidRPr="00813B7A">
              <w:rPr>
                <w:rFonts w:ascii="Arial" w:eastAsia="Calibri" w:hAnsi="Arial" w:cs="Arial"/>
              </w:rPr>
              <w:br/>
              <w:t>и малых городах</w:t>
            </w:r>
          </w:p>
          <w:p w:rsidR="00813B7A" w:rsidRPr="00813B7A" w:rsidRDefault="00813B7A" w:rsidP="00813B7A">
            <w:pPr>
              <w:spacing w:after="200" w:line="276" w:lineRule="auto"/>
              <w:rPr>
                <w:rFonts w:ascii="Arial" w:eastAsia="Calibri" w:hAnsi="Arial" w:cs="Arial"/>
              </w:rPr>
            </w:pP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w:t>
            </w: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3216,16596</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1607,95333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1608,21263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 Управлени</w:t>
            </w:r>
            <w:r w:rsidRPr="00813B7A">
              <w:rPr>
                <w:rFonts w:ascii="Arial" w:eastAsia="Calibri" w:hAnsi="Arial" w:cs="Arial"/>
                <w:lang w:eastAsia="en-US"/>
              </w:rPr>
              <w:lastRenderedPageBreak/>
              <w:t>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lastRenderedPageBreak/>
              <w:t xml:space="preserve"> создани</w:t>
            </w:r>
            <w:r w:rsidRPr="00813B7A">
              <w:rPr>
                <w:rFonts w:ascii="Arial" w:eastAsia="Calibri" w:hAnsi="Arial" w:cs="Arial"/>
                <w:lang w:eastAsia="en-US"/>
              </w:rPr>
              <w:lastRenderedPageBreak/>
              <w:t>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w:t>
            </w:r>
            <w:r w:rsidRPr="00813B7A">
              <w:rPr>
                <w:rFonts w:ascii="Arial" w:eastAsia="Calibri" w:hAnsi="Arial" w:cs="Arial"/>
                <w:lang w:eastAsia="en-US"/>
              </w:rPr>
              <w:lastRenderedPageBreak/>
              <w:t>ти и малых городах</w:t>
            </w:r>
          </w:p>
        </w:tc>
      </w:tr>
      <w:tr w:rsidR="00813B7A" w:rsidRPr="00813B7A" w:rsidTr="00813B7A">
        <w:trPr>
          <w:trHeight w:val="41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784,79558</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392,18374</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392,61184</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78,43100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39,21837</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39,21263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2352,93938</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1176,55122</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1176,38816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76"/>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Е2</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Основное мероприятие E2. Федеральный проект «Успех каждого ребенка» </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433"/>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41"/>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31"/>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34"/>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99"/>
        </w:trPr>
        <w:tc>
          <w:tcPr>
            <w:tcW w:w="17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Е2.01</w:t>
            </w:r>
          </w:p>
        </w:tc>
        <w:tc>
          <w:tcPr>
            <w:tcW w:w="711"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Мероприятие Е2. 01.  Создание в общеобразовательных организациях, расположенных </w:t>
            </w:r>
            <w:r w:rsidRPr="00813B7A">
              <w:rPr>
                <w:rFonts w:ascii="Arial" w:eastAsia="Calibri" w:hAnsi="Arial" w:cs="Arial"/>
              </w:rPr>
              <w:lastRenderedPageBreak/>
              <w:t>в сельской местности и малых городах, условий для занятий физической культурой и спортом</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w:t>
            </w: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451"/>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59"/>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15"/>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71"/>
        </w:trPr>
        <w:tc>
          <w:tcPr>
            <w:tcW w:w="17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711"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4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32"/>
        </w:trPr>
        <w:tc>
          <w:tcPr>
            <w:tcW w:w="886" w:type="pct"/>
            <w:gridSpan w:val="2"/>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ИТОГО</w:t>
            </w:r>
          </w:p>
        </w:tc>
        <w:tc>
          <w:tcPr>
            <w:tcW w:w="41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6210923,02178</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903798,20000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1042407,77286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1251444,30786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1149790,74106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933226,00000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930256,00000</w:t>
            </w:r>
          </w:p>
        </w:tc>
        <w:tc>
          <w:tcPr>
            <w:tcW w:w="44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35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415"/>
        </w:trPr>
        <w:tc>
          <w:tcPr>
            <w:tcW w:w="886" w:type="pct"/>
            <w:gridSpan w:val="2"/>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4927300,42200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742700,80000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752688,01110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1017668,70627</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924732,90463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744755,00000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744755,00000</w:t>
            </w: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24"/>
        </w:trPr>
        <w:tc>
          <w:tcPr>
            <w:tcW w:w="886" w:type="pct"/>
            <w:gridSpan w:val="2"/>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1029802,43688</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140465,20000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232034,28796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176943,10786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167017,84106</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156671,00000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156671,00000</w:t>
            </w: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9"/>
        </w:trPr>
        <w:tc>
          <w:tcPr>
            <w:tcW w:w="886" w:type="pct"/>
            <w:gridSpan w:val="2"/>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13452,00000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1185,00000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4123,00000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2036,00000</w:t>
            </w: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9"/>
        </w:trPr>
        <w:tc>
          <w:tcPr>
            <w:tcW w:w="886" w:type="pct"/>
            <w:gridSpan w:val="2"/>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1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1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88"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240368,16290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19447,20000</w:t>
            </w:r>
          </w:p>
        </w:tc>
        <w:tc>
          <w:tcPr>
            <w:tcW w:w="35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53562,47380</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54796,49373</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56003,99537</w:t>
            </w:r>
          </w:p>
        </w:tc>
        <w:tc>
          <w:tcPr>
            <w:tcW w:w="351"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29764,00000</w:t>
            </w:r>
          </w:p>
        </w:tc>
        <w:tc>
          <w:tcPr>
            <w:tcW w:w="299"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26794,00000</w:t>
            </w:r>
          </w:p>
        </w:tc>
        <w:tc>
          <w:tcPr>
            <w:tcW w:w="445"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2" w:type="pct"/>
            <w:vMerge/>
            <w:shd w:val="clear" w:color="auto" w:fill="FFFFFF"/>
          </w:tcPr>
          <w:p w:rsidR="00813B7A" w:rsidRPr="00813B7A" w:rsidRDefault="00813B7A" w:rsidP="00813B7A">
            <w:pPr>
              <w:spacing w:after="200" w:line="276" w:lineRule="auto"/>
              <w:rPr>
                <w:rFonts w:ascii="Arial" w:eastAsia="Calibri" w:hAnsi="Arial" w:cs="Arial"/>
              </w:rPr>
            </w:pPr>
          </w:p>
        </w:tc>
      </w:tr>
    </w:tbl>
    <w:p w:rsidR="00813B7A" w:rsidRPr="00813B7A" w:rsidRDefault="00813B7A" w:rsidP="00813B7A">
      <w:pPr>
        <w:tabs>
          <w:tab w:val="left" w:pos="330"/>
        </w:tabs>
        <w:spacing w:after="1" w:line="220" w:lineRule="atLeast"/>
        <w:ind w:left="858"/>
        <w:jc w:val="center"/>
        <w:outlineLvl w:val="1"/>
        <w:rPr>
          <w:rFonts w:ascii="Arial" w:eastAsia="Calibri" w:hAnsi="Arial" w:cs="Arial"/>
          <w:lang w:eastAsia="en-US"/>
        </w:rPr>
      </w:pPr>
    </w:p>
    <w:p w:rsidR="00813B7A" w:rsidRPr="00813B7A" w:rsidRDefault="00813B7A" w:rsidP="00813B7A">
      <w:pPr>
        <w:spacing w:after="1" w:line="220" w:lineRule="atLeast"/>
        <w:jc w:val="center"/>
        <w:rPr>
          <w:rFonts w:ascii="Arial" w:eastAsia="Calibri" w:hAnsi="Arial" w:cs="Arial"/>
          <w:lang w:eastAsia="en-US"/>
        </w:rPr>
      </w:pPr>
    </w:p>
    <w:p w:rsidR="00813B7A" w:rsidRPr="00813B7A" w:rsidRDefault="00813B7A" w:rsidP="00813B7A">
      <w:pPr>
        <w:widowControl w:val="0"/>
        <w:autoSpaceDE w:val="0"/>
        <w:autoSpaceDN w:val="0"/>
        <w:adjustRightInd w:val="0"/>
        <w:ind w:firstLine="720"/>
        <w:rPr>
          <w:rFonts w:ascii="Arial" w:hAnsi="Arial" w:cs="Arial"/>
        </w:rPr>
      </w:pPr>
      <w:r w:rsidRPr="00813B7A">
        <w:rPr>
          <w:rFonts w:ascii="Arial" w:hAnsi="Arial" w:cs="Arial"/>
        </w:rPr>
        <w:t xml:space="preserve">Адресный перечень объектов капитального ремонта (ремонта) объектов муниципальной собственности городского округа Павловский Посад Московской области, финансирование которых предусмотрено основным мероприятием 08. Модернизация школьных систем образования в рамках государственной программы Российской Федерации «Развитие образования» подпрограммы </w:t>
      </w:r>
      <w:r w:rsidRPr="00813B7A">
        <w:rPr>
          <w:rFonts w:ascii="Arial" w:hAnsi="Arial" w:cs="Arial"/>
          <w:lang w:val="en-US"/>
        </w:rPr>
        <w:t>II</w:t>
      </w:r>
      <w:r w:rsidRPr="00813B7A">
        <w:rPr>
          <w:rFonts w:ascii="Arial" w:hAnsi="Arial" w:cs="Arial"/>
        </w:rPr>
        <w:t xml:space="preserve"> «Общее образование» муниципальной программы </w:t>
      </w:r>
      <w:r w:rsidRPr="00813B7A">
        <w:rPr>
          <w:rFonts w:ascii="Arial" w:hAnsi="Arial" w:cs="Arial"/>
          <w:bCs/>
        </w:rPr>
        <w:t>«</w:t>
      </w:r>
      <w:r w:rsidRPr="00813B7A">
        <w:rPr>
          <w:rFonts w:ascii="Arial" w:hAnsi="Arial" w:cs="Arial"/>
        </w:rPr>
        <w:t xml:space="preserve">Образование» на 2020-2024 годы </w:t>
      </w:r>
    </w:p>
    <w:p w:rsidR="00813B7A" w:rsidRPr="00813B7A" w:rsidRDefault="00813B7A" w:rsidP="00813B7A">
      <w:pPr>
        <w:widowControl w:val="0"/>
        <w:autoSpaceDE w:val="0"/>
        <w:autoSpaceDN w:val="0"/>
        <w:adjustRightInd w:val="0"/>
        <w:ind w:left="1080" w:firstLine="720"/>
        <w:rPr>
          <w:rFonts w:ascii="Arial" w:hAnsi="Arial" w:cs="Arial"/>
        </w:rPr>
      </w:pPr>
    </w:p>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 xml:space="preserve">            Муниципальный заказчик Администрация городского округа Павловский Посад Московской области            Ответственный за исполнение мероприятия Администрация городского округа Павловский Посад Московской области</w:t>
      </w:r>
    </w:p>
    <w:p w:rsidR="00813B7A" w:rsidRPr="00813B7A" w:rsidRDefault="00813B7A" w:rsidP="00813B7A">
      <w:pPr>
        <w:widowControl w:val="0"/>
        <w:autoSpaceDE w:val="0"/>
        <w:autoSpaceDN w:val="0"/>
        <w:adjustRightInd w:val="0"/>
        <w:ind w:left="1080" w:firstLine="720"/>
        <w:jc w:val="both"/>
        <w:rPr>
          <w:rFonts w:ascii="Arial" w:hAnsi="Arial" w:cs="Arial"/>
        </w:rPr>
      </w:pPr>
    </w:p>
    <w:p w:rsidR="00813B7A" w:rsidRPr="00813B7A" w:rsidRDefault="00813B7A" w:rsidP="00813B7A">
      <w:pPr>
        <w:widowControl w:val="0"/>
        <w:autoSpaceDE w:val="0"/>
        <w:autoSpaceDN w:val="0"/>
        <w:adjustRightInd w:val="0"/>
        <w:ind w:left="567" w:hanging="56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7"/>
        <w:gridCol w:w="2334"/>
        <w:gridCol w:w="2115"/>
        <w:gridCol w:w="1473"/>
        <w:gridCol w:w="1274"/>
        <w:gridCol w:w="1778"/>
        <w:gridCol w:w="1454"/>
        <w:gridCol w:w="587"/>
        <w:gridCol w:w="587"/>
        <w:gridCol w:w="1454"/>
        <w:gridCol w:w="587"/>
        <w:gridCol w:w="587"/>
      </w:tblGrid>
      <w:tr w:rsidR="00813B7A" w:rsidRPr="00813B7A" w:rsidTr="00813B7A">
        <w:tc>
          <w:tcPr>
            <w:tcW w:w="177" w:type="pct"/>
            <w:vMerge w:val="restart"/>
          </w:tcPr>
          <w:p w:rsidR="00813B7A" w:rsidRPr="00813B7A" w:rsidRDefault="00813B7A" w:rsidP="00813B7A">
            <w:pPr>
              <w:widowControl w:val="0"/>
              <w:autoSpaceDE w:val="0"/>
              <w:autoSpaceDN w:val="0"/>
              <w:adjustRightInd w:val="0"/>
              <w:ind w:firstLine="720"/>
              <w:jc w:val="center"/>
              <w:rPr>
                <w:rFonts w:ascii="Arial" w:hAnsi="Arial" w:cs="Arial"/>
              </w:rPr>
            </w:pPr>
            <w:r w:rsidRPr="00813B7A">
              <w:rPr>
                <w:rFonts w:ascii="Arial" w:hAnsi="Arial" w:cs="Arial"/>
              </w:rPr>
              <w:t>N № п/п</w:t>
            </w:r>
          </w:p>
        </w:tc>
        <w:tc>
          <w:tcPr>
            <w:tcW w:w="885" w:type="pct"/>
            <w:vMerge w:val="restart"/>
          </w:tcPr>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Наименование объекта (адрес объекта)</w:t>
            </w:r>
          </w:p>
        </w:tc>
        <w:tc>
          <w:tcPr>
            <w:tcW w:w="839" w:type="pct"/>
            <w:vMerge w:val="restart"/>
          </w:tcPr>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Виды работ (капитальный ремонт, вид/тип объекта)</w:t>
            </w:r>
          </w:p>
        </w:tc>
        <w:tc>
          <w:tcPr>
            <w:tcW w:w="444" w:type="pct"/>
            <w:vMerge w:val="restart"/>
          </w:tcPr>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Объем выполняемых работ</w:t>
            </w:r>
          </w:p>
        </w:tc>
        <w:tc>
          <w:tcPr>
            <w:tcW w:w="310" w:type="pct"/>
            <w:vMerge w:val="restart"/>
          </w:tcPr>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Период проведения работ</w:t>
            </w:r>
          </w:p>
        </w:tc>
        <w:tc>
          <w:tcPr>
            <w:tcW w:w="310" w:type="pct"/>
            <w:vMerge w:val="restart"/>
          </w:tcPr>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Источники финансирования</w:t>
            </w:r>
          </w:p>
        </w:tc>
        <w:tc>
          <w:tcPr>
            <w:tcW w:w="2035" w:type="pct"/>
            <w:gridSpan w:val="6"/>
          </w:tcPr>
          <w:p w:rsidR="00813B7A" w:rsidRPr="00813B7A" w:rsidRDefault="00813B7A" w:rsidP="00813B7A">
            <w:pPr>
              <w:widowControl w:val="0"/>
              <w:autoSpaceDE w:val="0"/>
              <w:autoSpaceDN w:val="0"/>
              <w:adjustRightInd w:val="0"/>
              <w:ind w:firstLine="720"/>
              <w:jc w:val="center"/>
              <w:rPr>
                <w:rFonts w:ascii="Arial" w:hAnsi="Arial" w:cs="Arial"/>
              </w:rPr>
            </w:pPr>
            <w:r w:rsidRPr="00813B7A">
              <w:rPr>
                <w:rFonts w:ascii="Arial" w:hAnsi="Arial" w:cs="Arial"/>
              </w:rPr>
              <w:t xml:space="preserve">Финансирование, </w:t>
            </w:r>
          </w:p>
          <w:p w:rsidR="00813B7A" w:rsidRPr="00813B7A" w:rsidRDefault="00813B7A" w:rsidP="00813B7A">
            <w:pPr>
              <w:widowControl w:val="0"/>
              <w:autoSpaceDE w:val="0"/>
              <w:autoSpaceDN w:val="0"/>
              <w:adjustRightInd w:val="0"/>
              <w:ind w:firstLine="720"/>
              <w:jc w:val="center"/>
              <w:rPr>
                <w:rFonts w:ascii="Arial" w:hAnsi="Arial" w:cs="Arial"/>
              </w:rPr>
            </w:pPr>
            <w:r w:rsidRPr="00813B7A">
              <w:rPr>
                <w:rFonts w:ascii="Arial" w:hAnsi="Arial" w:cs="Arial"/>
              </w:rPr>
              <w:t>тыс. рублей</w:t>
            </w:r>
          </w:p>
        </w:tc>
      </w:tr>
      <w:tr w:rsidR="00813B7A" w:rsidRPr="00813B7A" w:rsidTr="00813B7A">
        <w:tc>
          <w:tcPr>
            <w:tcW w:w="177" w:type="pct"/>
            <w:vMerge/>
          </w:tcPr>
          <w:p w:rsidR="00813B7A" w:rsidRPr="00813B7A" w:rsidRDefault="00813B7A" w:rsidP="00813B7A">
            <w:pPr>
              <w:spacing w:after="200"/>
              <w:rPr>
                <w:rFonts w:ascii="Arial" w:hAnsi="Arial" w:cs="Arial"/>
                <w:lang w:eastAsia="en-US"/>
              </w:rPr>
            </w:pPr>
          </w:p>
        </w:tc>
        <w:tc>
          <w:tcPr>
            <w:tcW w:w="885" w:type="pct"/>
            <w:vMerge/>
          </w:tcPr>
          <w:p w:rsidR="00813B7A" w:rsidRPr="00813B7A" w:rsidRDefault="00813B7A" w:rsidP="00813B7A">
            <w:pPr>
              <w:spacing w:after="200"/>
              <w:rPr>
                <w:rFonts w:ascii="Arial" w:hAnsi="Arial" w:cs="Arial"/>
                <w:lang w:eastAsia="en-US"/>
              </w:rPr>
            </w:pPr>
          </w:p>
        </w:tc>
        <w:tc>
          <w:tcPr>
            <w:tcW w:w="839" w:type="pct"/>
            <w:vMerge/>
          </w:tcPr>
          <w:p w:rsidR="00813B7A" w:rsidRPr="00813B7A" w:rsidRDefault="00813B7A" w:rsidP="00813B7A">
            <w:pPr>
              <w:spacing w:after="200"/>
              <w:rPr>
                <w:rFonts w:ascii="Arial" w:hAnsi="Arial" w:cs="Arial"/>
                <w:lang w:eastAsia="en-US"/>
              </w:rPr>
            </w:pPr>
          </w:p>
        </w:tc>
        <w:tc>
          <w:tcPr>
            <w:tcW w:w="444" w:type="pct"/>
            <w:vMerge/>
          </w:tcPr>
          <w:p w:rsidR="00813B7A" w:rsidRPr="00813B7A" w:rsidRDefault="00813B7A" w:rsidP="00813B7A">
            <w:pPr>
              <w:spacing w:after="200"/>
              <w:rPr>
                <w:rFonts w:ascii="Arial" w:hAnsi="Arial" w:cs="Arial"/>
                <w:lang w:eastAsia="en-US"/>
              </w:rPr>
            </w:pPr>
          </w:p>
        </w:tc>
        <w:tc>
          <w:tcPr>
            <w:tcW w:w="310" w:type="pct"/>
            <w:vMerge/>
          </w:tcPr>
          <w:p w:rsidR="00813B7A" w:rsidRPr="00813B7A" w:rsidRDefault="00813B7A" w:rsidP="00813B7A">
            <w:pPr>
              <w:spacing w:after="200"/>
              <w:rPr>
                <w:rFonts w:ascii="Arial" w:hAnsi="Arial" w:cs="Arial"/>
                <w:lang w:eastAsia="en-US"/>
              </w:rPr>
            </w:pPr>
          </w:p>
        </w:tc>
        <w:tc>
          <w:tcPr>
            <w:tcW w:w="310" w:type="pct"/>
            <w:vMerge/>
          </w:tcPr>
          <w:p w:rsidR="00813B7A" w:rsidRPr="00813B7A" w:rsidRDefault="00813B7A" w:rsidP="00813B7A">
            <w:pPr>
              <w:spacing w:after="200"/>
              <w:rPr>
                <w:rFonts w:ascii="Arial" w:hAnsi="Arial" w:cs="Arial"/>
                <w:lang w:eastAsia="en-US"/>
              </w:rPr>
            </w:pPr>
          </w:p>
        </w:tc>
        <w:tc>
          <w:tcPr>
            <w:tcW w:w="487" w:type="pct"/>
          </w:tcPr>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Всего</w:t>
            </w:r>
          </w:p>
        </w:tc>
        <w:tc>
          <w:tcPr>
            <w:tcW w:w="266" w:type="pct"/>
          </w:tcPr>
          <w:p w:rsidR="00813B7A" w:rsidRPr="00813B7A" w:rsidRDefault="00813B7A" w:rsidP="00813B7A">
            <w:pPr>
              <w:jc w:val="center"/>
              <w:rPr>
                <w:rFonts w:ascii="Arial" w:hAnsi="Arial" w:cs="Arial"/>
              </w:rPr>
            </w:pPr>
            <w:r w:rsidRPr="00813B7A">
              <w:rPr>
                <w:rFonts w:ascii="Arial" w:hAnsi="Arial" w:cs="Arial"/>
              </w:rPr>
              <w:t>2020 год</w:t>
            </w:r>
          </w:p>
        </w:tc>
        <w:tc>
          <w:tcPr>
            <w:tcW w:w="354" w:type="pct"/>
          </w:tcPr>
          <w:p w:rsidR="00813B7A" w:rsidRPr="00813B7A" w:rsidRDefault="00813B7A" w:rsidP="00813B7A">
            <w:pPr>
              <w:jc w:val="center"/>
              <w:rPr>
                <w:rFonts w:ascii="Arial" w:hAnsi="Arial" w:cs="Arial"/>
              </w:rPr>
            </w:pPr>
            <w:r w:rsidRPr="00813B7A">
              <w:rPr>
                <w:rFonts w:ascii="Arial" w:hAnsi="Arial" w:cs="Arial"/>
              </w:rPr>
              <w:t>2021 год</w:t>
            </w:r>
          </w:p>
        </w:tc>
        <w:tc>
          <w:tcPr>
            <w:tcW w:w="265" w:type="pct"/>
          </w:tcPr>
          <w:p w:rsidR="00813B7A" w:rsidRPr="00813B7A" w:rsidRDefault="00813B7A" w:rsidP="00813B7A">
            <w:pPr>
              <w:jc w:val="center"/>
              <w:rPr>
                <w:rFonts w:ascii="Arial" w:hAnsi="Arial" w:cs="Arial"/>
              </w:rPr>
            </w:pPr>
            <w:r w:rsidRPr="00813B7A">
              <w:rPr>
                <w:rFonts w:ascii="Arial" w:hAnsi="Arial" w:cs="Arial"/>
              </w:rPr>
              <w:t>2022 год</w:t>
            </w:r>
          </w:p>
        </w:tc>
        <w:tc>
          <w:tcPr>
            <w:tcW w:w="266" w:type="pct"/>
          </w:tcPr>
          <w:p w:rsidR="00813B7A" w:rsidRPr="00813B7A" w:rsidRDefault="00813B7A" w:rsidP="00813B7A">
            <w:pPr>
              <w:jc w:val="center"/>
              <w:rPr>
                <w:rFonts w:ascii="Arial" w:hAnsi="Arial" w:cs="Arial"/>
              </w:rPr>
            </w:pPr>
            <w:r w:rsidRPr="00813B7A">
              <w:rPr>
                <w:rFonts w:ascii="Arial" w:hAnsi="Arial" w:cs="Arial"/>
              </w:rPr>
              <w:t>2023 год</w:t>
            </w:r>
          </w:p>
        </w:tc>
        <w:tc>
          <w:tcPr>
            <w:tcW w:w="398" w:type="pct"/>
          </w:tcPr>
          <w:p w:rsidR="00813B7A" w:rsidRPr="00813B7A" w:rsidRDefault="00813B7A" w:rsidP="00813B7A">
            <w:pPr>
              <w:jc w:val="center"/>
              <w:rPr>
                <w:rFonts w:ascii="Arial" w:hAnsi="Arial" w:cs="Arial"/>
              </w:rPr>
            </w:pPr>
            <w:r w:rsidRPr="00813B7A">
              <w:rPr>
                <w:rFonts w:ascii="Arial" w:hAnsi="Arial" w:cs="Arial"/>
              </w:rPr>
              <w:t>2024 год</w:t>
            </w:r>
          </w:p>
        </w:tc>
      </w:tr>
      <w:tr w:rsidR="00813B7A" w:rsidRPr="00813B7A" w:rsidTr="00813B7A">
        <w:tc>
          <w:tcPr>
            <w:tcW w:w="177" w:type="pct"/>
            <w:vMerge w:val="restart"/>
          </w:tcPr>
          <w:p w:rsidR="00813B7A" w:rsidRPr="00813B7A" w:rsidRDefault="00813B7A" w:rsidP="00813B7A">
            <w:pPr>
              <w:widowControl w:val="0"/>
              <w:autoSpaceDE w:val="0"/>
              <w:autoSpaceDN w:val="0"/>
              <w:adjustRightInd w:val="0"/>
              <w:ind w:firstLine="720"/>
              <w:rPr>
                <w:rFonts w:ascii="Arial" w:hAnsi="Arial" w:cs="Arial"/>
              </w:rPr>
            </w:pPr>
            <w:r w:rsidRPr="00813B7A">
              <w:rPr>
                <w:rFonts w:ascii="Arial" w:hAnsi="Arial" w:cs="Arial"/>
              </w:rPr>
              <w:t>1</w:t>
            </w:r>
          </w:p>
        </w:tc>
        <w:tc>
          <w:tcPr>
            <w:tcW w:w="885" w:type="pct"/>
            <w:vMerge w:val="restart"/>
          </w:tcPr>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 xml:space="preserve">Объект 1 </w:t>
            </w:r>
          </w:p>
          <w:p w:rsidR="00813B7A" w:rsidRPr="00813B7A" w:rsidRDefault="00813B7A" w:rsidP="00813B7A">
            <w:pPr>
              <w:spacing w:after="200"/>
              <w:rPr>
                <w:rFonts w:ascii="Arial" w:eastAsia="Calibri" w:hAnsi="Arial" w:cs="Arial"/>
                <w:lang w:eastAsia="en-US"/>
              </w:rPr>
            </w:pPr>
            <w:r w:rsidRPr="00813B7A">
              <w:rPr>
                <w:rFonts w:ascii="Arial" w:hAnsi="Arial" w:cs="Arial"/>
              </w:rPr>
              <w:t xml:space="preserve">Муниципальное общеобразовательное учреждение средняя </w:t>
            </w:r>
            <w:r w:rsidRPr="00813B7A">
              <w:rPr>
                <w:rFonts w:ascii="Arial" w:hAnsi="Arial" w:cs="Arial"/>
              </w:rPr>
              <w:lastRenderedPageBreak/>
              <w:t>общеобразовательная школа № 18 имени Н.В. Менчинского городского округа Павловский Посад Московской области (142500, Московская область, г. Павловский Посад, ул. Мира, д.1)</w:t>
            </w:r>
          </w:p>
        </w:tc>
        <w:tc>
          <w:tcPr>
            <w:tcW w:w="839" w:type="pct"/>
            <w:vMerge w:val="restart"/>
          </w:tcPr>
          <w:p w:rsidR="00813B7A" w:rsidRPr="00813B7A" w:rsidRDefault="00813B7A" w:rsidP="00813B7A">
            <w:pPr>
              <w:widowControl w:val="0"/>
              <w:numPr>
                <w:ilvl w:val="0"/>
                <w:numId w:val="17"/>
              </w:numPr>
              <w:autoSpaceDE w:val="0"/>
              <w:autoSpaceDN w:val="0"/>
              <w:adjustRightInd w:val="0"/>
              <w:spacing w:after="200" w:line="276" w:lineRule="auto"/>
              <w:rPr>
                <w:rFonts w:ascii="Arial" w:hAnsi="Arial" w:cs="Arial"/>
              </w:rPr>
            </w:pPr>
            <w:r w:rsidRPr="00813B7A">
              <w:rPr>
                <w:rFonts w:ascii="Arial" w:hAnsi="Arial" w:cs="Arial"/>
              </w:rPr>
              <w:lastRenderedPageBreak/>
              <w:t xml:space="preserve">Разработка проектно-сметной </w:t>
            </w:r>
            <w:r w:rsidRPr="00813B7A">
              <w:rPr>
                <w:rFonts w:ascii="Arial" w:hAnsi="Arial" w:cs="Arial"/>
              </w:rPr>
              <w:lastRenderedPageBreak/>
              <w:t>документации на проведение капитального ремонта здания МОУ СОШ №18</w:t>
            </w:r>
          </w:p>
          <w:p w:rsidR="00813B7A" w:rsidRPr="00813B7A" w:rsidRDefault="00813B7A" w:rsidP="00813B7A">
            <w:pPr>
              <w:widowControl w:val="0"/>
              <w:numPr>
                <w:ilvl w:val="0"/>
                <w:numId w:val="17"/>
              </w:numPr>
              <w:autoSpaceDE w:val="0"/>
              <w:autoSpaceDN w:val="0"/>
              <w:adjustRightInd w:val="0"/>
              <w:spacing w:after="200" w:line="276" w:lineRule="auto"/>
              <w:rPr>
                <w:rFonts w:ascii="Arial" w:hAnsi="Arial" w:cs="Arial"/>
              </w:rPr>
            </w:pPr>
            <w:r w:rsidRPr="00813B7A">
              <w:rPr>
                <w:rFonts w:ascii="Arial" w:hAnsi="Arial" w:cs="Arial"/>
              </w:rPr>
              <w:t>Проведение работ по капитальному ремонту здания МОУ СОШ №18</w:t>
            </w:r>
          </w:p>
        </w:tc>
        <w:tc>
          <w:tcPr>
            <w:tcW w:w="444" w:type="pct"/>
            <w:vMerge w:val="restart"/>
          </w:tcPr>
          <w:p w:rsidR="00813B7A" w:rsidRPr="00813B7A" w:rsidRDefault="00813B7A" w:rsidP="00813B7A">
            <w:pPr>
              <w:widowControl w:val="0"/>
              <w:autoSpaceDE w:val="0"/>
              <w:autoSpaceDN w:val="0"/>
              <w:adjustRightInd w:val="0"/>
              <w:ind w:firstLine="720"/>
              <w:rPr>
                <w:rFonts w:ascii="Arial" w:hAnsi="Arial" w:cs="Arial"/>
              </w:rPr>
            </w:pPr>
          </w:p>
        </w:tc>
        <w:tc>
          <w:tcPr>
            <w:tcW w:w="310" w:type="pct"/>
            <w:vMerge w:val="restart"/>
          </w:tcPr>
          <w:p w:rsidR="00813B7A" w:rsidRPr="00813B7A" w:rsidRDefault="00813B7A" w:rsidP="00813B7A">
            <w:pPr>
              <w:widowControl w:val="0"/>
              <w:autoSpaceDE w:val="0"/>
              <w:autoSpaceDN w:val="0"/>
              <w:adjustRightInd w:val="0"/>
              <w:ind w:firstLine="720"/>
              <w:rPr>
                <w:rFonts w:ascii="Arial" w:hAnsi="Arial" w:cs="Arial"/>
              </w:rPr>
            </w:pPr>
          </w:p>
        </w:tc>
        <w:tc>
          <w:tcPr>
            <w:tcW w:w="310" w:type="pct"/>
          </w:tcPr>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Итого</w:t>
            </w:r>
          </w:p>
        </w:tc>
        <w:tc>
          <w:tcPr>
            <w:tcW w:w="48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326501,00000</w:t>
            </w:r>
          </w:p>
        </w:tc>
        <w:tc>
          <w:tcPr>
            <w:tcW w:w="266" w:type="pct"/>
          </w:tcPr>
          <w:p w:rsidR="00813B7A" w:rsidRPr="00813B7A" w:rsidRDefault="00813B7A" w:rsidP="00813B7A">
            <w:pPr>
              <w:spacing w:after="200"/>
              <w:jc w:val="center"/>
              <w:rPr>
                <w:rFonts w:ascii="Arial" w:hAnsi="Arial" w:cs="Arial"/>
              </w:rPr>
            </w:pPr>
          </w:p>
        </w:tc>
        <w:tc>
          <w:tcPr>
            <w:tcW w:w="354" w:type="pct"/>
            <w:vAlign w:val="center"/>
          </w:tcPr>
          <w:p w:rsidR="00813B7A" w:rsidRPr="00813B7A" w:rsidRDefault="00813B7A" w:rsidP="00813B7A">
            <w:pPr>
              <w:spacing w:after="200"/>
              <w:jc w:val="center"/>
              <w:rPr>
                <w:rFonts w:ascii="Arial" w:hAnsi="Arial" w:cs="Arial"/>
              </w:rPr>
            </w:pPr>
          </w:p>
        </w:tc>
        <w:tc>
          <w:tcPr>
            <w:tcW w:w="26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326501,00000</w:t>
            </w:r>
          </w:p>
        </w:tc>
        <w:tc>
          <w:tcPr>
            <w:tcW w:w="266" w:type="pct"/>
          </w:tcPr>
          <w:p w:rsidR="00813B7A" w:rsidRPr="00813B7A" w:rsidRDefault="00813B7A" w:rsidP="00813B7A">
            <w:pPr>
              <w:spacing w:after="200" w:line="276" w:lineRule="auto"/>
              <w:rPr>
                <w:rFonts w:ascii="Arial" w:eastAsia="Calibri" w:hAnsi="Arial" w:cs="Arial"/>
                <w:lang w:eastAsia="en-US"/>
              </w:rPr>
            </w:pPr>
          </w:p>
        </w:tc>
        <w:tc>
          <w:tcPr>
            <w:tcW w:w="398" w:type="pct"/>
          </w:tcPr>
          <w:p w:rsidR="00813B7A" w:rsidRPr="00813B7A" w:rsidRDefault="00813B7A" w:rsidP="00813B7A">
            <w:pPr>
              <w:spacing w:after="200"/>
              <w:jc w:val="center"/>
              <w:rPr>
                <w:rFonts w:ascii="Arial" w:hAnsi="Arial" w:cs="Arial"/>
                <w:bCs/>
                <w:lang w:eastAsia="en-US"/>
              </w:rPr>
            </w:pPr>
          </w:p>
        </w:tc>
      </w:tr>
      <w:tr w:rsidR="00813B7A" w:rsidRPr="00813B7A" w:rsidTr="00813B7A">
        <w:tc>
          <w:tcPr>
            <w:tcW w:w="177" w:type="pct"/>
            <w:vMerge/>
          </w:tcPr>
          <w:p w:rsidR="00813B7A" w:rsidRPr="00813B7A" w:rsidRDefault="00813B7A" w:rsidP="00813B7A">
            <w:pPr>
              <w:spacing w:after="200"/>
              <w:rPr>
                <w:rFonts w:ascii="Arial" w:hAnsi="Arial" w:cs="Arial"/>
                <w:lang w:eastAsia="en-US"/>
              </w:rPr>
            </w:pPr>
          </w:p>
        </w:tc>
        <w:tc>
          <w:tcPr>
            <w:tcW w:w="885" w:type="pct"/>
            <w:vMerge/>
          </w:tcPr>
          <w:p w:rsidR="00813B7A" w:rsidRPr="00813B7A" w:rsidRDefault="00813B7A" w:rsidP="00813B7A">
            <w:pPr>
              <w:spacing w:after="200"/>
              <w:rPr>
                <w:rFonts w:ascii="Arial" w:hAnsi="Arial" w:cs="Arial"/>
                <w:lang w:eastAsia="en-US"/>
              </w:rPr>
            </w:pPr>
          </w:p>
        </w:tc>
        <w:tc>
          <w:tcPr>
            <w:tcW w:w="839" w:type="pct"/>
            <w:vMerge/>
          </w:tcPr>
          <w:p w:rsidR="00813B7A" w:rsidRPr="00813B7A" w:rsidRDefault="00813B7A" w:rsidP="00813B7A">
            <w:pPr>
              <w:spacing w:after="200"/>
              <w:rPr>
                <w:rFonts w:ascii="Arial" w:hAnsi="Arial" w:cs="Arial"/>
                <w:lang w:eastAsia="en-US"/>
              </w:rPr>
            </w:pPr>
          </w:p>
        </w:tc>
        <w:tc>
          <w:tcPr>
            <w:tcW w:w="444" w:type="pct"/>
            <w:vMerge/>
          </w:tcPr>
          <w:p w:rsidR="00813B7A" w:rsidRPr="00813B7A" w:rsidRDefault="00813B7A" w:rsidP="00813B7A">
            <w:pPr>
              <w:spacing w:after="200"/>
              <w:rPr>
                <w:rFonts w:ascii="Arial" w:hAnsi="Arial" w:cs="Arial"/>
                <w:lang w:eastAsia="en-US"/>
              </w:rPr>
            </w:pPr>
          </w:p>
        </w:tc>
        <w:tc>
          <w:tcPr>
            <w:tcW w:w="310" w:type="pct"/>
            <w:vMerge/>
          </w:tcPr>
          <w:p w:rsidR="00813B7A" w:rsidRPr="00813B7A" w:rsidRDefault="00813B7A" w:rsidP="00813B7A">
            <w:pPr>
              <w:spacing w:after="200"/>
              <w:rPr>
                <w:rFonts w:ascii="Arial" w:hAnsi="Arial" w:cs="Arial"/>
                <w:lang w:eastAsia="en-US"/>
              </w:rPr>
            </w:pPr>
          </w:p>
        </w:tc>
        <w:tc>
          <w:tcPr>
            <w:tcW w:w="310" w:type="pct"/>
          </w:tcPr>
          <w:p w:rsidR="00813B7A" w:rsidRPr="00813B7A" w:rsidRDefault="00813B7A" w:rsidP="00813B7A">
            <w:pPr>
              <w:rPr>
                <w:rFonts w:ascii="Arial" w:hAnsi="Arial" w:cs="Arial"/>
              </w:rPr>
            </w:pPr>
            <w:r w:rsidRPr="00813B7A">
              <w:rPr>
                <w:rFonts w:ascii="Arial" w:hAnsi="Arial" w:cs="Arial"/>
              </w:rPr>
              <w:t xml:space="preserve">Средства бюджета Московской области </w:t>
            </w:r>
          </w:p>
        </w:tc>
        <w:tc>
          <w:tcPr>
            <w:tcW w:w="48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293850,00000</w:t>
            </w:r>
          </w:p>
        </w:tc>
        <w:tc>
          <w:tcPr>
            <w:tcW w:w="266" w:type="pct"/>
          </w:tcPr>
          <w:p w:rsidR="00813B7A" w:rsidRPr="00813B7A" w:rsidRDefault="00813B7A" w:rsidP="00813B7A">
            <w:pPr>
              <w:spacing w:after="200"/>
              <w:jc w:val="center"/>
              <w:rPr>
                <w:rFonts w:ascii="Arial" w:hAnsi="Arial" w:cs="Arial"/>
              </w:rPr>
            </w:pPr>
          </w:p>
        </w:tc>
        <w:tc>
          <w:tcPr>
            <w:tcW w:w="354" w:type="pct"/>
            <w:vAlign w:val="center"/>
          </w:tcPr>
          <w:p w:rsidR="00813B7A" w:rsidRPr="00813B7A" w:rsidRDefault="00813B7A" w:rsidP="00813B7A">
            <w:pPr>
              <w:spacing w:after="200"/>
              <w:jc w:val="center"/>
              <w:rPr>
                <w:rFonts w:ascii="Arial" w:hAnsi="Arial" w:cs="Arial"/>
              </w:rPr>
            </w:pPr>
          </w:p>
        </w:tc>
        <w:tc>
          <w:tcPr>
            <w:tcW w:w="26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293850,00000</w:t>
            </w:r>
          </w:p>
        </w:tc>
        <w:tc>
          <w:tcPr>
            <w:tcW w:w="266" w:type="pct"/>
          </w:tcPr>
          <w:p w:rsidR="00813B7A" w:rsidRPr="00813B7A" w:rsidRDefault="00813B7A" w:rsidP="00813B7A">
            <w:pPr>
              <w:spacing w:after="200" w:line="276" w:lineRule="auto"/>
              <w:rPr>
                <w:rFonts w:ascii="Arial" w:eastAsia="Calibri" w:hAnsi="Arial" w:cs="Arial"/>
                <w:lang w:eastAsia="en-US"/>
              </w:rPr>
            </w:pPr>
          </w:p>
        </w:tc>
        <w:tc>
          <w:tcPr>
            <w:tcW w:w="398" w:type="pct"/>
          </w:tcPr>
          <w:p w:rsidR="00813B7A" w:rsidRPr="00813B7A" w:rsidRDefault="00813B7A" w:rsidP="00813B7A">
            <w:pPr>
              <w:spacing w:after="200"/>
              <w:jc w:val="center"/>
              <w:rPr>
                <w:rFonts w:ascii="Arial" w:hAnsi="Arial" w:cs="Arial"/>
                <w:bCs/>
                <w:lang w:eastAsia="en-US"/>
              </w:rPr>
            </w:pPr>
          </w:p>
        </w:tc>
      </w:tr>
      <w:tr w:rsidR="00813B7A" w:rsidRPr="00813B7A" w:rsidTr="00813B7A">
        <w:tc>
          <w:tcPr>
            <w:tcW w:w="177" w:type="pct"/>
            <w:vMerge/>
          </w:tcPr>
          <w:p w:rsidR="00813B7A" w:rsidRPr="00813B7A" w:rsidRDefault="00813B7A" w:rsidP="00813B7A">
            <w:pPr>
              <w:spacing w:after="200"/>
              <w:rPr>
                <w:rFonts w:ascii="Arial" w:hAnsi="Arial" w:cs="Arial"/>
                <w:lang w:eastAsia="en-US"/>
              </w:rPr>
            </w:pPr>
          </w:p>
        </w:tc>
        <w:tc>
          <w:tcPr>
            <w:tcW w:w="885" w:type="pct"/>
            <w:vMerge/>
          </w:tcPr>
          <w:p w:rsidR="00813B7A" w:rsidRPr="00813B7A" w:rsidRDefault="00813B7A" w:rsidP="00813B7A">
            <w:pPr>
              <w:spacing w:after="200"/>
              <w:rPr>
                <w:rFonts w:ascii="Arial" w:hAnsi="Arial" w:cs="Arial"/>
                <w:lang w:eastAsia="en-US"/>
              </w:rPr>
            </w:pPr>
          </w:p>
        </w:tc>
        <w:tc>
          <w:tcPr>
            <w:tcW w:w="839" w:type="pct"/>
            <w:vMerge/>
          </w:tcPr>
          <w:p w:rsidR="00813B7A" w:rsidRPr="00813B7A" w:rsidRDefault="00813B7A" w:rsidP="00813B7A">
            <w:pPr>
              <w:spacing w:after="200"/>
              <w:rPr>
                <w:rFonts w:ascii="Arial" w:hAnsi="Arial" w:cs="Arial"/>
                <w:lang w:eastAsia="en-US"/>
              </w:rPr>
            </w:pPr>
          </w:p>
        </w:tc>
        <w:tc>
          <w:tcPr>
            <w:tcW w:w="444" w:type="pct"/>
            <w:vMerge/>
          </w:tcPr>
          <w:p w:rsidR="00813B7A" w:rsidRPr="00813B7A" w:rsidRDefault="00813B7A" w:rsidP="00813B7A">
            <w:pPr>
              <w:spacing w:after="200"/>
              <w:rPr>
                <w:rFonts w:ascii="Arial" w:hAnsi="Arial" w:cs="Arial"/>
                <w:lang w:eastAsia="en-US"/>
              </w:rPr>
            </w:pPr>
          </w:p>
        </w:tc>
        <w:tc>
          <w:tcPr>
            <w:tcW w:w="310" w:type="pct"/>
            <w:vMerge/>
          </w:tcPr>
          <w:p w:rsidR="00813B7A" w:rsidRPr="00813B7A" w:rsidRDefault="00813B7A" w:rsidP="00813B7A">
            <w:pPr>
              <w:spacing w:after="200"/>
              <w:rPr>
                <w:rFonts w:ascii="Arial" w:hAnsi="Arial" w:cs="Arial"/>
                <w:lang w:eastAsia="en-US"/>
              </w:rPr>
            </w:pPr>
          </w:p>
        </w:tc>
        <w:tc>
          <w:tcPr>
            <w:tcW w:w="310" w:type="pct"/>
          </w:tcPr>
          <w:p w:rsidR="00813B7A" w:rsidRPr="00813B7A" w:rsidRDefault="00813B7A" w:rsidP="00813B7A">
            <w:pPr>
              <w:rPr>
                <w:rFonts w:ascii="Arial" w:hAnsi="Arial" w:cs="Arial"/>
              </w:rPr>
            </w:pPr>
            <w:r w:rsidRPr="00813B7A">
              <w:rPr>
                <w:rFonts w:ascii="Arial" w:hAnsi="Arial" w:cs="Arial"/>
              </w:rPr>
              <w:t xml:space="preserve">Средства бюджета муниципального образований </w:t>
            </w:r>
          </w:p>
        </w:tc>
        <w:tc>
          <w:tcPr>
            <w:tcW w:w="48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32651,00000</w:t>
            </w:r>
          </w:p>
        </w:tc>
        <w:tc>
          <w:tcPr>
            <w:tcW w:w="266" w:type="pct"/>
          </w:tcPr>
          <w:p w:rsidR="00813B7A" w:rsidRPr="00813B7A" w:rsidRDefault="00813B7A" w:rsidP="00813B7A">
            <w:pPr>
              <w:spacing w:after="200"/>
              <w:jc w:val="center"/>
              <w:rPr>
                <w:rFonts w:ascii="Arial" w:hAnsi="Arial" w:cs="Arial"/>
              </w:rPr>
            </w:pPr>
          </w:p>
        </w:tc>
        <w:tc>
          <w:tcPr>
            <w:tcW w:w="354" w:type="pct"/>
            <w:vAlign w:val="center"/>
          </w:tcPr>
          <w:p w:rsidR="00813B7A" w:rsidRPr="00813B7A" w:rsidRDefault="00813B7A" w:rsidP="00813B7A">
            <w:pPr>
              <w:spacing w:after="200"/>
              <w:jc w:val="center"/>
              <w:rPr>
                <w:rFonts w:ascii="Arial" w:hAnsi="Arial" w:cs="Arial"/>
              </w:rPr>
            </w:pPr>
          </w:p>
        </w:tc>
        <w:tc>
          <w:tcPr>
            <w:tcW w:w="26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32651,00000</w:t>
            </w:r>
          </w:p>
        </w:tc>
        <w:tc>
          <w:tcPr>
            <w:tcW w:w="266" w:type="pct"/>
          </w:tcPr>
          <w:p w:rsidR="00813B7A" w:rsidRPr="00813B7A" w:rsidRDefault="00813B7A" w:rsidP="00813B7A">
            <w:pPr>
              <w:spacing w:after="200" w:line="276" w:lineRule="auto"/>
              <w:rPr>
                <w:rFonts w:ascii="Arial" w:eastAsia="Calibri" w:hAnsi="Arial" w:cs="Arial"/>
                <w:lang w:eastAsia="en-US"/>
              </w:rPr>
            </w:pPr>
          </w:p>
        </w:tc>
        <w:tc>
          <w:tcPr>
            <w:tcW w:w="398" w:type="pct"/>
          </w:tcPr>
          <w:p w:rsidR="00813B7A" w:rsidRPr="00813B7A" w:rsidRDefault="00813B7A" w:rsidP="00813B7A">
            <w:pPr>
              <w:spacing w:after="200"/>
              <w:jc w:val="center"/>
              <w:rPr>
                <w:rFonts w:ascii="Arial" w:hAnsi="Arial" w:cs="Arial"/>
                <w:bCs/>
                <w:lang w:eastAsia="en-US"/>
              </w:rPr>
            </w:pPr>
          </w:p>
        </w:tc>
      </w:tr>
      <w:tr w:rsidR="00813B7A" w:rsidRPr="00813B7A" w:rsidTr="00813B7A">
        <w:tc>
          <w:tcPr>
            <w:tcW w:w="177" w:type="pct"/>
            <w:vMerge w:val="restart"/>
          </w:tcPr>
          <w:p w:rsidR="00813B7A" w:rsidRPr="00813B7A" w:rsidRDefault="00813B7A" w:rsidP="00813B7A">
            <w:pPr>
              <w:widowControl w:val="0"/>
              <w:autoSpaceDE w:val="0"/>
              <w:autoSpaceDN w:val="0"/>
              <w:adjustRightInd w:val="0"/>
              <w:ind w:firstLine="720"/>
              <w:rPr>
                <w:rFonts w:ascii="Arial" w:hAnsi="Arial" w:cs="Arial"/>
              </w:rPr>
            </w:pPr>
          </w:p>
        </w:tc>
        <w:tc>
          <w:tcPr>
            <w:tcW w:w="885" w:type="pct"/>
            <w:vMerge w:val="restart"/>
          </w:tcPr>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Всего по мероприятию:</w:t>
            </w:r>
          </w:p>
        </w:tc>
        <w:tc>
          <w:tcPr>
            <w:tcW w:w="839" w:type="pct"/>
            <w:vMerge w:val="restart"/>
          </w:tcPr>
          <w:p w:rsidR="00813B7A" w:rsidRPr="00813B7A" w:rsidRDefault="00813B7A" w:rsidP="00813B7A">
            <w:pPr>
              <w:widowControl w:val="0"/>
              <w:autoSpaceDE w:val="0"/>
              <w:autoSpaceDN w:val="0"/>
              <w:adjustRightInd w:val="0"/>
              <w:ind w:firstLine="720"/>
              <w:rPr>
                <w:rFonts w:ascii="Arial" w:hAnsi="Arial" w:cs="Arial"/>
              </w:rPr>
            </w:pPr>
          </w:p>
        </w:tc>
        <w:tc>
          <w:tcPr>
            <w:tcW w:w="444" w:type="pct"/>
            <w:vMerge w:val="restart"/>
          </w:tcPr>
          <w:p w:rsidR="00813B7A" w:rsidRPr="00813B7A" w:rsidRDefault="00813B7A" w:rsidP="00813B7A">
            <w:pPr>
              <w:widowControl w:val="0"/>
              <w:autoSpaceDE w:val="0"/>
              <w:autoSpaceDN w:val="0"/>
              <w:adjustRightInd w:val="0"/>
              <w:ind w:firstLine="720"/>
              <w:rPr>
                <w:rFonts w:ascii="Arial" w:hAnsi="Arial" w:cs="Arial"/>
              </w:rPr>
            </w:pPr>
          </w:p>
        </w:tc>
        <w:tc>
          <w:tcPr>
            <w:tcW w:w="310" w:type="pct"/>
            <w:vMerge w:val="restart"/>
          </w:tcPr>
          <w:p w:rsidR="00813B7A" w:rsidRPr="00813B7A" w:rsidRDefault="00813B7A" w:rsidP="00813B7A">
            <w:pPr>
              <w:widowControl w:val="0"/>
              <w:autoSpaceDE w:val="0"/>
              <w:autoSpaceDN w:val="0"/>
              <w:adjustRightInd w:val="0"/>
              <w:ind w:firstLine="720"/>
              <w:rPr>
                <w:rFonts w:ascii="Arial" w:hAnsi="Arial" w:cs="Arial"/>
              </w:rPr>
            </w:pPr>
          </w:p>
        </w:tc>
        <w:tc>
          <w:tcPr>
            <w:tcW w:w="310" w:type="pct"/>
          </w:tcPr>
          <w:p w:rsidR="00813B7A" w:rsidRPr="00813B7A" w:rsidRDefault="00813B7A" w:rsidP="00813B7A">
            <w:pPr>
              <w:widowControl w:val="0"/>
              <w:autoSpaceDE w:val="0"/>
              <w:autoSpaceDN w:val="0"/>
              <w:adjustRightInd w:val="0"/>
              <w:rPr>
                <w:rFonts w:ascii="Arial" w:hAnsi="Arial" w:cs="Arial"/>
              </w:rPr>
            </w:pPr>
            <w:r w:rsidRPr="00813B7A">
              <w:rPr>
                <w:rFonts w:ascii="Arial" w:hAnsi="Arial" w:cs="Arial"/>
              </w:rPr>
              <w:t>Всего:</w:t>
            </w:r>
          </w:p>
        </w:tc>
        <w:tc>
          <w:tcPr>
            <w:tcW w:w="48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326501,00000</w:t>
            </w:r>
          </w:p>
        </w:tc>
        <w:tc>
          <w:tcPr>
            <w:tcW w:w="266" w:type="pct"/>
          </w:tcPr>
          <w:p w:rsidR="00813B7A" w:rsidRPr="00813B7A" w:rsidRDefault="00813B7A" w:rsidP="00813B7A">
            <w:pPr>
              <w:spacing w:after="200"/>
              <w:jc w:val="center"/>
              <w:rPr>
                <w:rFonts w:ascii="Arial" w:hAnsi="Arial" w:cs="Arial"/>
              </w:rPr>
            </w:pPr>
          </w:p>
        </w:tc>
        <w:tc>
          <w:tcPr>
            <w:tcW w:w="354" w:type="pct"/>
            <w:vAlign w:val="center"/>
          </w:tcPr>
          <w:p w:rsidR="00813B7A" w:rsidRPr="00813B7A" w:rsidRDefault="00813B7A" w:rsidP="00813B7A">
            <w:pPr>
              <w:spacing w:after="200"/>
              <w:jc w:val="center"/>
              <w:rPr>
                <w:rFonts w:ascii="Arial" w:hAnsi="Arial" w:cs="Arial"/>
              </w:rPr>
            </w:pPr>
          </w:p>
        </w:tc>
        <w:tc>
          <w:tcPr>
            <w:tcW w:w="26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326501,00000</w:t>
            </w:r>
          </w:p>
        </w:tc>
        <w:tc>
          <w:tcPr>
            <w:tcW w:w="266" w:type="pct"/>
          </w:tcPr>
          <w:p w:rsidR="00813B7A" w:rsidRPr="00813B7A" w:rsidRDefault="00813B7A" w:rsidP="00813B7A">
            <w:pPr>
              <w:spacing w:after="200" w:line="276" w:lineRule="auto"/>
              <w:rPr>
                <w:rFonts w:ascii="Arial" w:eastAsia="Calibri" w:hAnsi="Arial" w:cs="Arial"/>
                <w:lang w:eastAsia="en-US"/>
              </w:rPr>
            </w:pPr>
          </w:p>
        </w:tc>
        <w:tc>
          <w:tcPr>
            <w:tcW w:w="398" w:type="pct"/>
            <w:vAlign w:val="center"/>
          </w:tcPr>
          <w:p w:rsidR="00813B7A" w:rsidRPr="00813B7A" w:rsidRDefault="00813B7A" w:rsidP="00813B7A">
            <w:pPr>
              <w:spacing w:after="200" w:line="276" w:lineRule="auto"/>
              <w:jc w:val="center"/>
              <w:rPr>
                <w:rFonts w:ascii="Arial" w:eastAsia="Calibri" w:hAnsi="Arial" w:cs="Arial"/>
                <w:lang w:eastAsia="en-US"/>
              </w:rPr>
            </w:pPr>
          </w:p>
        </w:tc>
      </w:tr>
      <w:tr w:rsidR="00813B7A" w:rsidRPr="00813B7A" w:rsidTr="00813B7A">
        <w:tc>
          <w:tcPr>
            <w:tcW w:w="177" w:type="pct"/>
            <w:vMerge/>
          </w:tcPr>
          <w:p w:rsidR="00813B7A" w:rsidRPr="00813B7A" w:rsidRDefault="00813B7A" w:rsidP="00813B7A">
            <w:pPr>
              <w:widowControl w:val="0"/>
              <w:autoSpaceDE w:val="0"/>
              <w:autoSpaceDN w:val="0"/>
              <w:adjustRightInd w:val="0"/>
              <w:ind w:firstLine="720"/>
              <w:rPr>
                <w:rFonts w:ascii="Arial" w:hAnsi="Arial" w:cs="Arial"/>
              </w:rPr>
            </w:pPr>
          </w:p>
        </w:tc>
        <w:tc>
          <w:tcPr>
            <w:tcW w:w="885" w:type="pct"/>
            <w:vMerge/>
          </w:tcPr>
          <w:p w:rsidR="00813B7A" w:rsidRPr="00813B7A" w:rsidRDefault="00813B7A" w:rsidP="00813B7A">
            <w:pPr>
              <w:widowControl w:val="0"/>
              <w:autoSpaceDE w:val="0"/>
              <w:autoSpaceDN w:val="0"/>
              <w:adjustRightInd w:val="0"/>
              <w:ind w:firstLine="720"/>
              <w:rPr>
                <w:rFonts w:ascii="Arial" w:hAnsi="Arial" w:cs="Arial"/>
              </w:rPr>
            </w:pPr>
          </w:p>
        </w:tc>
        <w:tc>
          <w:tcPr>
            <w:tcW w:w="839" w:type="pct"/>
            <w:vMerge/>
          </w:tcPr>
          <w:p w:rsidR="00813B7A" w:rsidRPr="00813B7A" w:rsidRDefault="00813B7A" w:rsidP="00813B7A">
            <w:pPr>
              <w:widowControl w:val="0"/>
              <w:autoSpaceDE w:val="0"/>
              <w:autoSpaceDN w:val="0"/>
              <w:adjustRightInd w:val="0"/>
              <w:ind w:firstLine="720"/>
              <w:rPr>
                <w:rFonts w:ascii="Arial" w:hAnsi="Arial" w:cs="Arial"/>
              </w:rPr>
            </w:pPr>
          </w:p>
        </w:tc>
        <w:tc>
          <w:tcPr>
            <w:tcW w:w="444" w:type="pct"/>
            <w:vMerge/>
          </w:tcPr>
          <w:p w:rsidR="00813B7A" w:rsidRPr="00813B7A" w:rsidRDefault="00813B7A" w:rsidP="00813B7A">
            <w:pPr>
              <w:widowControl w:val="0"/>
              <w:autoSpaceDE w:val="0"/>
              <w:autoSpaceDN w:val="0"/>
              <w:adjustRightInd w:val="0"/>
              <w:ind w:firstLine="720"/>
              <w:rPr>
                <w:rFonts w:ascii="Arial" w:hAnsi="Arial" w:cs="Arial"/>
              </w:rPr>
            </w:pPr>
          </w:p>
        </w:tc>
        <w:tc>
          <w:tcPr>
            <w:tcW w:w="310" w:type="pct"/>
            <w:vMerge/>
          </w:tcPr>
          <w:p w:rsidR="00813B7A" w:rsidRPr="00813B7A" w:rsidRDefault="00813B7A" w:rsidP="00813B7A">
            <w:pPr>
              <w:widowControl w:val="0"/>
              <w:autoSpaceDE w:val="0"/>
              <w:autoSpaceDN w:val="0"/>
              <w:adjustRightInd w:val="0"/>
              <w:ind w:firstLine="720"/>
              <w:rPr>
                <w:rFonts w:ascii="Arial" w:hAnsi="Arial" w:cs="Arial"/>
              </w:rPr>
            </w:pPr>
          </w:p>
        </w:tc>
        <w:tc>
          <w:tcPr>
            <w:tcW w:w="310" w:type="pct"/>
          </w:tcPr>
          <w:p w:rsidR="00813B7A" w:rsidRPr="00813B7A" w:rsidRDefault="00813B7A" w:rsidP="00813B7A">
            <w:pPr>
              <w:rPr>
                <w:rFonts w:ascii="Arial" w:hAnsi="Arial" w:cs="Arial"/>
              </w:rPr>
            </w:pPr>
            <w:r w:rsidRPr="00813B7A">
              <w:rPr>
                <w:rFonts w:ascii="Arial" w:hAnsi="Arial" w:cs="Arial"/>
              </w:rPr>
              <w:t xml:space="preserve">Средства бюджета Московской области </w:t>
            </w:r>
          </w:p>
        </w:tc>
        <w:tc>
          <w:tcPr>
            <w:tcW w:w="48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293850,00000</w:t>
            </w:r>
          </w:p>
        </w:tc>
        <w:tc>
          <w:tcPr>
            <w:tcW w:w="266" w:type="pct"/>
          </w:tcPr>
          <w:p w:rsidR="00813B7A" w:rsidRPr="00813B7A" w:rsidRDefault="00813B7A" w:rsidP="00813B7A">
            <w:pPr>
              <w:spacing w:after="200"/>
              <w:jc w:val="center"/>
              <w:rPr>
                <w:rFonts w:ascii="Arial" w:hAnsi="Arial" w:cs="Arial"/>
              </w:rPr>
            </w:pPr>
          </w:p>
        </w:tc>
        <w:tc>
          <w:tcPr>
            <w:tcW w:w="354" w:type="pct"/>
            <w:vAlign w:val="center"/>
          </w:tcPr>
          <w:p w:rsidR="00813B7A" w:rsidRPr="00813B7A" w:rsidRDefault="00813B7A" w:rsidP="00813B7A">
            <w:pPr>
              <w:spacing w:after="200"/>
              <w:jc w:val="center"/>
              <w:rPr>
                <w:rFonts w:ascii="Arial" w:hAnsi="Arial" w:cs="Arial"/>
              </w:rPr>
            </w:pPr>
          </w:p>
        </w:tc>
        <w:tc>
          <w:tcPr>
            <w:tcW w:w="26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293850,00000</w:t>
            </w:r>
          </w:p>
        </w:tc>
        <w:tc>
          <w:tcPr>
            <w:tcW w:w="266" w:type="pct"/>
          </w:tcPr>
          <w:p w:rsidR="00813B7A" w:rsidRPr="00813B7A" w:rsidRDefault="00813B7A" w:rsidP="00813B7A">
            <w:pPr>
              <w:spacing w:after="200" w:line="276" w:lineRule="auto"/>
              <w:rPr>
                <w:rFonts w:ascii="Arial" w:eastAsia="Calibri" w:hAnsi="Arial" w:cs="Arial"/>
                <w:lang w:eastAsia="en-US"/>
              </w:rPr>
            </w:pPr>
          </w:p>
        </w:tc>
        <w:tc>
          <w:tcPr>
            <w:tcW w:w="398" w:type="pct"/>
            <w:vAlign w:val="center"/>
          </w:tcPr>
          <w:p w:rsidR="00813B7A" w:rsidRPr="00813B7A" w:rsidRDefault="00813B7A" w:rsidP="00813B7A">
            <w:pPr>
              <w:spacing w:after="200" w:line="276" w:lineRule="auto"/>
              <w:jc w:val="center"/>
              <w:rPr>
                <w:rFonts w:ascii="Arial" w:eastAsia="Calibri" w:hAnsi="Arial" w:cs="Arial"/>
                <w:lang w:eastAsia="en-US"/>
              </w:rPr>
            </w:pPr>
          </w:p>
        </w:tc>
      </w:tr>
      <w:tr w:rsidR="00813B7A" w:rsidRPr="00813B7A" w:rsidTr="00813B7A">
        <w:tc>
          <w:tcPr>
            <w:tcW w:w="177" w:type="pct"/>
            <w:vMerge/>
          </w:tcPr>
          <w:p w:rsidR="00813B7A" w:rsidRPr="00813B7A" w:rsidRDefault="00813B7A" w:rsidP="00813B7A">
            <w:pPr>
              <w:widowControl w:val="0"/>
              <w:autoSpaceDE w:val="0"/>
              <w:autoSpaceDN w:val="0"/>
              <w:adjustRightInd w:val="0"/>
              <w:ind w:firstLine="720"/>
              <w:rPr>
                <w:rFonts w:ascii="Arial" w:hAnsi="Arial" w:cs="Arial"/>
              </w:rPr>
            </w:pPr>
          </w:p>
        </w:tc>
        <w:tc>
          <w:tcPr>
            <w:tcW w:w="885" w:type="pct"/>
            <w:vMerge/>
          </w:tcPr>
          <w:p w:rsidR="00813B7A" w:rsidRPr="00813B7A" w:rsidRDefault="00813B7A" w:rsidP="00813B7A">
            <w:pPr>
              <w:widowControl w:val="0"/>
              <w:autoSpaceDE w:val="0"/>
              <w:autoSpaceDN w:val="0"/>
              <w:adjustRightInd w:val="0"/>
              <w:ind w:firstLine="720"/>
              <w:rPr>
                <w:rFonts w:ascii="Arial" w:hAnsi="Arial" w:cs="Arial"/>
              </w:rPr>
            </w:pPr>
          </w:p>
        </w:tc>
        <w:tc>
          <w:tcPr>
            <w:tcW w:w="839" w:type="pct"/>
            <w:vMerge/>
          </w:tcPr>
          <w:p w:rsidR="00813B7A" w:rsidRPr="00813B7A" w:rsidRDefault="00813B7A" w:rsidP="00813B7A">
            <w:pPr>
              <w:widowControl w:val="0"/>
              <w:autoSpaceDE w:val="0"/>
              <w:autoSpaceDN w:val="0"/>
              <w:adjustRightInd w:val="0"/>
              <w:ind w:firstLine="720"/>
              <w:rPr>
                <w:rFonts w:ascii="Arial" w:hAnsi="Arial" w:cs="Arial"/>
              </w:rPr>
            </w:pPr>
          </w:p>
        </w:tc>
        <w:tc>
          <w:tcPr>
            <w:tcW w:w="444" w:type="pct"/>
            <w:vMerge/>
          </w:tcPr>
          <w:p w:rsidR="00813B7A" w:rsidRPr="00813B7A" w:rsidRDefault="00813B7A" w:rsidP="00813B7A">
            <w:pPr>
              <w:widowControl w:val="0"/>
              <w:autoSpaceDE w:val="0"/>
              <w:autoSpaceDN w:val="0"/>
              <w:adjustRightInd w:val="0"/>
              <w:ind w:firstLine="720"/>
              <w:rPr>
                <w:rFonts w:ascii="Arial" w:hAnsi="Arial" w:cs="Arial"/>
              </w:rPr>
            </w:pPr>
          </w:p>
        </w:tc>
        <w:tc>
          <w:tcPr>
            <w:tcW w:w="310" w:type="pct"/>
            <w:vMerge/>
          </w:tcPr>
          <w:p w:rsidR="00813B7A" w:rsidRPr="00813B7A" w:rsidRDefault="00813B7A" w:rsidP="00813B7A">
            <w:pPr>
              <w:widowControl w:val="0"/>
              <w:autoSpaceDE w:val="0"/>
              <w:autoSpaceDN w:val="0"/>
              <w:adjustRightInd w:val="0"/>
              <w:ind w:firstLine="720"/>
              <w:rPr>
                <w:rFonts w:ascii="Arial" w:hAnsi="Arial" w:cs="Arial"/>
              </w:rPr>
            </w:pPr>
          </w:p>
        </w:tc>
        <w:tc>
          <w:tcPr>
            <w:tcW w:w="310" w:type="pct"/>
          </w:tcPr>
          <w:p w:rsidR="00813B7A" w:rsidRPr="00813B7A" w:rsidRDefault="00813B7A" w:rsidP="00813B7A">
            <w:pPr>
              <w:rPr>
                <w:rFonts w:ascii="Arial" w:hAnsi="Arial" w:cs="Arial"/>
              </w:rPr>
            </w:pPr>
            <w:r w:rsidRPr="00813B7A">
              <w:rPr>
                <w:rFonts w:ascii="Arial" w:hAnsi="Arial" w:cs="Arial"/>
              </w:rPr>
              <w:t xml:space="preserve">Средства бюджета муниципального образований </w:t>
            </w:r>
          </w:p>
        </w:tc>
        <w:tc>
          <w:tcPr>
            <w:tcW w:w="48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32651,00000</w:t>
            </w:r>
          </w:p>
        </w:tc>
        <w:tc>
          <w:tcPr>
            <w:tcW w:w="266" w:type="pct"/>
          </w:tcPr>
          <w:p w:rsidR="00813B7A" w:rsidRPr="00813B7A" w:rsidRDefault="00813B7A" w:rsidP="00813B7A">
            <w:pPr>
              <w:spacing w:after="200"/>
              <w:jc w:val="center"/>
              <w:rPr>
                <w:rFonts w:ascii="Arial" w:hAnsi="Arial" w:cs="Arial"/>
              </w:rPr>
            </w:pPr>
          </w:p>
        </w:tc>
        <w:tc>
          <w:tcPr>
            <w:tcW w:w="354" w:type="pct"/>
            <w:vAlign w:val="center"/>
          </w:tcPr>
          <w:p w:rsidR="00813B7A" w:rsidRPr="00813B7A" w:rsidRDefault="00813B7A" w:rsidP="00813B7A">
            <w:pPr>
              <w:spacing w:after="200"/>
              <w:jc w:val="center"/>
              <w:rPr>
                <w:rFonts w:ascii="Arial" w:hAnsi="Arial" w:cs="Arial"/>
              </w:rPr>
            </w:pPr>
          </w:p>
        </w:tc>
        <w:tc>
          <w:tcPr>
            <w:tcW w:w="26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32651,00000</w:t>
            </w:r>
          </w:p>
        </w:tc>
        <w:tc>
          <w:tcPr>
            <w:tcW w:w="266" w:type="pct"/>
          </w:tcPr>
          <w:p w:rsidR="00813B7A" w:rsidRPr="00813B7A" w:rsidRDefault="00813B7A" w:rsidP="00813B7A">
            <w:pPr>
              <w:spacing w:after="200" w:line="276" w:lineRule="auto"/>
              <w:rPr>
                <w:rFonts w:ascii="Arial" w:eastAsia="Calibri" w:hAnsi="Arial" w:cs="Arial"/>
                <w:lang w:eastAsia="en-US"/>
              </w:rPr>
            </w:pPr>
          </w:p>
        </w:tc>
        <w:tc>
          <w:tcPr>
            <w:tcW w:w="398" w:type="pct"/>
            <w:vAlign w:val="center"/>
          </w:tcPr>
          <w:p w:rsidR="00813B7A" w:rsidRPr="00813B7A" w:rsidRDefault="00813B7A" w:rsidP="00813B7A">
            <w:pPr>
              <w:spacing w:after="200" w:line="276" w:lineRule="auto"/>
              <w:jc w:val="center"/>
              <w:rPr>
                <w:rFonts w:ascii="Arial" w:eastAsia="Calibri" w:hAnsi="Arial" w:cs="Arial"/>
                <w:lang w:eastAsia="en-US"/>
              </w:rPr>
            </w:pPr>
          </w:p>
        </w:tc>
      </w:tr>
    </w:tbl>
    <w:p w:rsidR="00813B7A" w:rsidRPr="00813B7A" w:rsidRDefault="00813B7A" w:rsidP="00813B7A">
      <w:pPr>
        <w:spacing w:after="1" w:line="220" w:lineRule="atLeast"/>
        <w:outlineLvl w:val="1"/>
        <w:rPr>
          <w:rFonts w:ascii="Arial" w:eastAsia="Calibri" w:hAnsi="Arial" w:cs="Arial"/>
          <w:lang w:eastAsia="en-US"/>
        </w:rPr>
      </w:pPr>
    </w:p>
    <w:p w:rsidR="00813B7A" w:rsidRPr="00813B7A" w:rsidRDefault="00813B7A" w:rsidP="00813B7A">
      <w:pPr>
        <w:numPr>
          <w:ilvl w:val="0"/>
          <w:numId w:val="16"/>
        </w:numPr>
        <w:tabs>
          <w:tab w:val="left" w:pos="330"/>
        </w:tabs>
        <w:spacing w:after="1" w:line="220" w:lineRule="atLeast"/>
        <w:jc w:val="center"/>
        <w:outlineLvl w:val="1"/>
        <w:rPr>
          <w:rFonts w:ascii="Arial" w:eastAsia="Calibri" w:hAnsi="Arial" w:cs="Arial"/>
          <w:lang w:eastAsia="en-US"/>
        </w:rPr>
      </w:pPr>
      <w:r w:rsidRPr="00813B7A">
        <w:rPr>
          <w:rFonts w:ascii="Arial" w:eastAsia="Calibri" w:hAnsi="Arial" w:cs="Arial"/>
          <w:lang w:eastAsia="en-US"/>
        </w:rPr>
        <w:t>Подпрограмма III «Дополнительное образование, воспитание и психолого-социальное сопровождение детей»</w:t>
      </w:r>
    </w:p>
    <w:p w:rsidR="00813B7A" w:rsidRPr="00813B7A" w:rsidRDefault="00813B7A" w:rsidP="00813B7A">
      <w:pPr>
        <w:tabs>
          <w:tab w:val="left" w:pos="330"/>
        </w:tabs>
        <w:spacing w:after="1" w:line="220" w:lineRule="atLeast"/>
        <w:ind w:left="360"/>
        <w:outlineLvl w:val="1"/>
        <w:rPr>
          <w:rFonts w:ascii="Arial" w:eastAsia="Calibri" w:hAnsi="Arial" w:cs="Arial"/>
          <w:lang w:eastAsia="en-US"/>
        </w:rPr>
      </w:pPr>
    </w:p>
    <w:p w:rsidR="00813B7A" w:rsidRPr="00813B7A" w:rsidRDefault="00813B7A" w:rsidP="00813B7A">
      <w:pPr>
        <w:tabs>
          <w:tab w:val="left" w:pos="330"/>
        </w:tabs>
        <w:spacing w:after="1" w:line="220" w:lineRule="atLeast"/>
        <w:jc w:val="center"/>
        <w:outlineLvl w:val="1"/>
        <w:rPr>
          <w:rFonts w:ascii="Arial" w:eastAsia="Calibri" w:hAnsi="Arial" w:cs="Arial"/>
          <w:lang w:eastAsia="en-US"/>
        </w:rPr>
      </w:pPr>
      <w:r w:rsidRPr="00813B7A">
        <w:rPr>
          <w:rFonts w:ascii="Arial" w:eastAsia="Calibri" w:hAnsi="Arial" w:cs="Arial"/>
          <w:lang w:eastAsia="en-US"/>
        </w:rPr>
        <w:t>Паспорт подпрограммы III «Дополнительное образование, воспитание и психолого-социальное сопровождение детей»</w:t>
      </w:r>
    </w:p>
    <w:p w:rsidR="00813B7A" w:rsidRPr="00813B7A" w:rsidRDefault="00813B7A" w:rsidP="00813B7A">
      <w:pPr>
        <w:tabs>
          <w:tab w:val="left" w:pos="330"/>
        </w:tabs>
        <w:spacing w:after="1" w:line="220" w:lineRule="atLeast"/>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87"/>
        <w:gridCol w:w="1666"/>
        <w:gridCol w:w="1788"/>
        <w:gridCol w:w="1462"/>
        <w:gridCol w:w="1346"/>
        <w:gridCol w:w="1346"/>
        <w:gridCol w:w="1346"/>
        <w:gridCol w:w="1462"/>
        <w:gridCol w:w="1462"/>
        <w:gridCol w:w="1462"/>
      </w:tblGrid>
      <w:tr w:rsidR="00813B7A" w:rsidRPr="00813B7A" w:rsidTr="00813B7A">
        <w:trPr>
          <w:trHeight w:val="328"/>
        </w:trPr>
        <w:tc>
          <w:tcPr>
            <w:tcW w:w="941" w:type="pct"/>
            <w:tcBorders>
              <w:top w:val="single" w:sz="4" w:space="0" w:color="auto"/>
              <w:left w:val="single" w:sz="4" w:space="0" w:color="auto"/>
              <w:bottom w:val="single" w:sz="4" w:space="0" w:color="auto"/>
              <w:right w:val="single" w:sz="4" w:space="0" w:color="auto"/>
            </w:tcBorders>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Муниципальный  заказчик подпрограммы</w:t>
            </w:r>
          </w:p>
        </w:tc>
        <w:tc>
          <w:tcPr>
            <w:tcW w:w="4059" w:type="pct"/>
            <w:gridSpan w:val="9"/>
            <w:tcBorders>
              <w:top w:val="single" w:sz="4" w:space="0" w:color="auto"/>
              <w:left w:val="single" w:sz="4" w:space="0" w:color="auto"/>
              <w:bottom w:val="single" w:sz="4" w:space="0" w:color="auto"/>
              <w:right w:val="single" w:sz="4" w:space="0" w:color="auto"/>
            </w:tcBorders>
          </w:tcPr>
          <w:p w:rsidR="00813B7A" w:rsidRPr="00813B7A" w:rsidRDefault="00813B7A" w:rsidP="00813B7A">
            <w:pPr>
              <w:numPr>
                <w:ilvl w:val="0"/>
                <w:numId w:val="16"/>
              </w:numPr>
              <w:shd w:val="clear" w:color="auto" w:fill="FFFFFF"/>
              <w:spacing w:after="200" w:line="276" w:lineRule="auto"/>
              <w:ind w:left="0" w:firstLine="0"/>
              <w:outlineLvl w:val="0"/>
              <w:rPr>
                <w:rFonts w:ascii="Arial" w:eastAsia="Calibri" w:hAnsi="Arial" w:cs="Arial"/>
                <w:lang w:eastAsia="en-US"/>
              </w:rPr>
            </w:pPr>
            <w:r w:rsidRPr="00813B7A">
              <w:rPr>
                <w:rFonts w:ascii="Arial" w:eastAsia="Calibri" w:hAnsi="Arial" w:cs="Arial"/>
                <w:lang w:eastAsia="en-US"/>
              </w:rPr>
              <w:t xml:space="preserve">Отдел воспитания и дополнительного образования управления образования Администрации городского округа Павловский Посад Московской области, </w:t>
            </w:r>
            <w:r w:rsidRPr="00813B7A">
              <w:rPr>
                <w:rFonts w:ascii="Arial" w:hAnsi="Arial" w:cs="Arial"/>
                <w:bCs/>
                <w:kern w:val="36"/>
                <w:lang w:val="x-none" w:eastAsia="x-none"/>
              </w:rPr>
              <w:t>организации дополнительного образования</w:t>
            </w:r>
          </w:p>
        </w:tc>
      </w:tr>
      <w:tr w:rsidR="00813B7A" w:rsidRPr="00813B7A" w:rsidTr="00813B7A">
        <w:tc>
          <w:tcPr>
            <w:tcW w:w="941"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097"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Главный распорядитель бюджетных средств: Управление образования Администрации городского округа Павловский Посад Московской области</w:t>
            </w:r>
          </w:p>
          <w:p w:rsidR="00813B7A" w:rsidRPr="00813B7A" w:rsidRDefault="00813B7A" w:rsidP="00813B7A">
            <w:pPr>
              <w:spacing w:after="1" w:line="220" w:lineRule="atLeast"/>
              <w:rPr>
                <w:rFonts w:ascii="Arial" w:eastAsia="Calibri" w:hAnsi="Arial" w:cs="Arial"/>
                <w:lang w:eastAsia="en-US"/>
              </w:rPr>
            </w:pPr>
          </w:p>
        </w:tc>
        <w:tc>
          <w:tcPr>
            <w:tcW w:w="736"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Источники финансирования</w:t>
            </w:r>
          </w:p>
        </w:tc>
        <w:tc>
          <w:tcPr>
            <w:tcW w:w="2226" w:type="pct"/>
            <w:gridSpan w:val="7"/>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Расходы (тыс. рублей)</w:t>
            </w:r>
          </w:p>
        </w:tc>
      </w:tr>
      <w:tr w:rsidR="00813B7A" w:rsidRPr="00813B7A" w:rsidTr="00813B7A">
        <w:trPr>
          <w:trHeight w:val="202"/>
        </w:trPr>
        <w:tc>
          <w:tcPr>
            <w:tcW w:w="941" w:type="pct"/>
            <w:vMerge/>
          </w:tcPr>
          <w:p w:rsidR="00813B7A" w:rsidRPr="00813B7A" w:rsidRDefault="00813B7A" w:rsidP="00813B7A">
            <w:pPr>
              <w:spacing w:after="200" w:line="276" w:lineRule="auto"/>
              <w:rPr>
                <w:rFonts w:ascii="Arial" w:eastAsia="Calibri" w:hAnsi="Arial" w:cs="Arial"/>
                <w:lang w:eastAsia="en-US"/>
              </w:rPr>
            </w:pPr>
          </w:p>
        </w:tc>
        <w:tc>
          <w:tcPr>
            <w:tcW w:w="1097" w:type="pct"/>
            <w:vMerge/>
          </w:tcPr>
          <w:p w:rsidR="00813B7A" w:rsidRPr="00813B7A" w:rsidRDefault="00813B7A" w:rsidP="00813B7A">
            <w:pPr>
              <w:spacing w:after="1" w:line="220" w:lineRule="atLeast"/>
              <w:rPr>
                <w:rFonts w:ascii="Arial" w:eastAsia="Calibri" w:hAnsi="Arial" w:cs="Arial"/>
                <w:lang w:eastAsia="en-US"/>
              </w:rPr>
            </w:pPr>
          </w:p>
        </w:tc>
        <w:tc>
          <w:tcPr>
            <w:tcW w:w="736" w:type="pct"/>
            <w:vMerge/>
          </w:tcPr>
          <w:p w:rsidR="00813B7A" w:rsidRPr="00813B7A" w:rsidRDefault="00813B7A" w:rsidP="00813B7A">
            <w:pPr>
              <w:spacing w:after="200" w:line="276" w:lineRule="auto"/>
              <w:rPr>
                <w:rFonts w:ascii="Arial" w:eastAsia="Calibri" w:hAnsi="Arial" w:cs="Arial"/>
                <w:lang w:eastAsia="en-US"/>
              </w:rPr>
            </w:pPr>
          </w:p>
        </w:tc>
        <w:tc>
          <w:tcPr>
            <w:tcW w:w="37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2020 год</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2021 год</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2022 год</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2023 год</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2024 год</w:t>
            </w:r>
          </w:p>
        </w:tc>
        <w:tc>
          <w:tcPr>
            <w:tcW w:w="278"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2025 год</w:t>
            </w:r>
          </w:p>
        </w:tc>
        <w:tc>
          <w:tcPr>
            <w:tcW w:w="278"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Итого</w:t>
            </w:r>
          </w:p>
        </w:tc>
      </w:tr>
      <w:tr w:rsidR="00813B7A" w:rsidRPr="00813B7A" w:rsidTr="00813B7A">
        <w:tc>
          <w:tcPr>
            <w:tcW w:w="941" w:type="pct"/>
            <w:vMerge/>
          </w:tcPr>
          <w:p w:rsidR="00813B7A" w:rsidRPr="00813B7A" w:rsidRDefault="00813B7A" w:rsidP="00813B7A">
            <w:pPr>
              <w:spacing w:after="200" w:line="276" w:lineRule="auto"/>
              <w:rPr>
                <w:rFonts w:ascii="Arial" w:eastAsia="Calibri" w:hAnsi="Arial" w:cs="Arial"/>
                <w:lang w:eastAsia="en-US"/>
              </w:rPr>
            </w:pPr>
          </w:p>
        </w:tc>
        <w:tc>
          <w:tcPr>
            <w:tcW w:w="1097" w:type="pct"/>
            <w:vMerge/>
          </w:tcPr>
          <w:p w:rsidR="00813B7A" w:rsidRPr="00813B7A" w:rsidRDefault="00813B7A" w:rsidP="00813B7A">
            <w:pPr>
              <w:spacing w:after="1" w:line="220" w:lineRule="atLeast"/>
              <w:rPr>
                <w:rFonts w:ascii="Arial" w:eastAsia="Calibri" w:hAnsi="Arial" w:cs="Arial"/>
                <w:lang w:eastAsia="en-US"/>
              </w:rPr>
            </w:pPr>
          </w:p>
        </w:tc>
        <w:tc>
          <w:tcPr>
            <w:tcW w:w="736"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Всего,</w:t>
            </w:r>
          </w:p>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 том числе:</w:t>
            </w:r>
          </w:p>
        </w:tc>
        <w:tc>
          <w:tcPr>
            <w:tcW w:w="37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173089,40000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98462,47461</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97262,30630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98046,15894</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115910,00000</w:t>
            </w:r>
          </w:p>
        </w:tc>
        <w:tc>
          <w:tcPr>
            <w:tcW w:w="278"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115910,00000</w:t>
            </w:r>
          </w:p>
        </w:tc>
        <w:tc>
          <w:tcPr>
            <w:tcW w:w="278"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698680,33985</w:t>
            </w:r>
          </w:p>
        </w:tc>
      </w:tr>
      <w:tr w:rsidR="00813B7A" w:rsidRPr="00813B7A" w:rsidTr="00813B7A">
        <w:trPr>
          <w:trHeight w:val="338"/>
        </w:trPr>
        <w:tc>
          <w:tcPr>
            <w:tcW w:w="941" w:type="pct"/>
            <w:vMerge/>
          </w:tcPr>
          <w:p w:rsidR="00813B7A" w:rsidRPr="00813B7A" w:rsidRDefault="00813B7A" w:rsidP="00813B7A">
            <w:pPr>
              <w:spacing w:after="200" w:line="276" w:lineRule="auto"/>
              <w:rPr>
                <w:rFonts w:ascii="Arial" w:eastAsia="Calibri" w:hAnsi="Arial" w:cs="Arial"/>
                <w:lang w:eastAsia="en-US"/>
              </w:rPr>
            </w:pPr>
          </w:p>
        </w:tc>
        <w:tc>
          <w:tcPr>
            <w:tcW w:w="1097" w:type="pct"/>
            <w:vMerge/>
          </w:tcPr>
          <w:p w:rsidR="00813B7A" w:rsidRPr="00813B7A" w:rsidRDefault="00813B7A" w:rsidP="00813B7A">
            <w:pPr>
              <w:spacing w:after="200" w:line="276" w:lineRule="auto"/>
              <w:rPr>
                <w:rFonts w:ascii="Arial" w:eastAsia="Calibri" w:hAnsi="Arial" w:cs="Arial"/>
                <w:lang w:eastAsia="en-US"/>
              </w:rPr>
            </w:pPr>
          </w:p>
        </w:tc>
        <w:tc>
          <w:tcPr>
            <w:tcW w:w="736" w:type="pct"/>
          </w:tcPr>
          <w:p w:rsidR="00813B7A" w:rsidRPr="00813B7A" w:rsidRDefault="00813B7A" w:rsidP="00813B7A">
            <w:pPr>
              <w:rPr>
                <w:rFonts w:ascii="Arial" w:hAnsi="Arial" w:cs="Arial"/>
              </w:rPr>
            </w:pPr>
            <w:r w:rsidRPr="00813B7A">
              <w:rPr>
                <w:rFonts w:ascii="Arial" w:hAnsi="Arial" w:cs="Arial"/>
              </w:rPr>
              <w:t xml:space="preserve">Средства бюджета Московской области </w:t>
            </w:r>
          </w:p>
        </w:tc>
        <w:tc>
          <w:tcPr>
            <w:tcW w:w="37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78"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78"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r>
      <w:tr w:rsidR="00813B7A" w:rsidRPr="00813B7A" w:rsidTr="00813B7A">
        <w:trPr>
          <w:trHeight w:val="318"/>
        </w:trPr>
        <w:tc>
          <w:tcPr>
            <w:tcW w:w="941" w:type="pct"/>
            <w:vMerge/>
          </w:tcPr>
          <w:p w:rsidR="00813B7A" w:rsidRPr="00813B7A" w:rsidRDefault="00813B7A" w:rsidP="00813B7A">
            <w:pPr>
              <w:spacing w:after="200" w:line="276" w:lineRule="auto"/>
              <w:rPr>
                <w:rFonts w:ascii="Arial" w:eastAsia="Calibri" w:hAnsi="Arial" w:cs="Arial"/>
                <w:lang w:eastAsia="en-US"/>
              </w:rPr>
            </w:pPr>
          </w:p>
        </w:tc>
        <w:tc>
          <w:tcPr>
            <w:tcW w:w="1097" w:type="pct"/>
            <w:vMerge/>
          </w:tcPr>
          <w:p w:rsidR="00813B7A" w:rsidRPr="00813B7A" w:rsidRDefault="00813B7A" w:rsidP="00813B7A">
            <w:pPr>
              <w:spacing w:after="200" w:line="276" w:lineRule="auto"/>
              <w:rPr>
                <w:rFonts w:ascii="Arial" w:eastAsia="Calibri" w:hAnsi="Arial" w:cs="Arial"/>
                <w:lang w:eastAsia="en-US"/>
              </w:rPr>
            </w:pPr>
          </w:p>
        </w:tc>
        <w:tc>
          <w:tcPr>
            <w:tcW w:w="736" w:type="pct"/>
          </w:tcPr>
          <w:p w:rsidR="00813B7A" w:rsidRPr="00813B7A" w:rsidRDefault="00813B7A" w:rsidP="00813B7A">
            <w:pPr>
              <w:rPr>
                <w:rFonts w:ascii="Arial" w:hAnsi="Arial" w:cs="Arial"/>
              </w:rPr>
            </w:pPr>
            <w:r w:rsidRPr="00813B7A">
              <w:rPr>
                <w:rFonts w:ascii="Arial" w:hAnsi="Arial" w:cs="Arial"/>
              </w:rPr>
              <w:t xml:space="preserve">Средства бюджета муниципального образований </w:t>
            </w:r>
          </w:p>
        </w:tc>
        <w:tc>
          <w:tcPr>
            <w:tcW w:w="37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173089,40000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98462,47461</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97262,30630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98046,15894</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115910,00000</w:t>
            </w:r>
          </w:p>
        </w:tc>
        <w:tc>
          <w:tcPr>
            <w:tcW w:w="278"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115910,00000</w:t>
            </w:r>
          </w:p>
        </w:tc>
        <w:tc>
          <w:tcPr>
            <w:tcW w:w="278"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698680,33985</w:t>
            </w:r>
          </w:p>
        </w:tc>
      </w:tr>
      <w:tr w:rsidR="00813B7A" w:rsidRPr="00813B7A" w:rsidTr="00813B7A">
        <w:tc>
          <w:tcPr>
            <w:tcW w:w="941" w:type="pct"/>
            <w:vMerge/>
          </w:tcPr>
          <w:p w:rsidR="00813B7A" w:rsidRPr="00813B7A" w:rsidRDefault="00813B7A" w:rsidP="00813B7A">
            <w:pPr>
              <w:spacing w:after="200" w:line="276" w:lineRule="auto"/>
              <w:rPr>
                <w:rFonts w:ascii="Arial" w:eastAsia="Calibri" w:hAnsi="Arial" w:cs="Arial"/>
                <w:lang w:eastAsia="en-US"/>
              </w:rPr>
            </w:pPr>
          </w:p>
        </w:tc>
        <w:tc>
          <w:tcPr>
            <w:tcW w:w="1097" w:type="pct"/>
            <w:vMerge/>
          </w:tcPr>
          <w:p w:rsidR="00813B7A" w:rsidRPr="00813B7A" w:rsidRDefault="00813B7A" w:rsidP="00813B7A">
            <w:pPr>
              <w:spacing w:after="200" w:line="276" w:lineRule="auto"/>
              <w:rPr>
                <w:rFonts w:ascii="Arial" w:eastAsia="Calibri" w:hAnsi="Arial" w:cs="Arial"/>
                <w:lang w:eastAsia="en-US"/>
              </w:rPr>
            </w:pPr>
          </w:p>
        </w:tc>
        <w:tc>
          <w:tcPr>
            <w:tcW w:w="736" w:type="pct"/>
          </w:tcPr>
          <w:p w:rsidR="00813B7A" w:rsidRPr="00813B7A" w:rsidRDefault="00813B7A" w:rsidP="00813B7A">
            <w:pPr>
              <w:rPr>
                <w:rFonts w:ascii="Arial" w:hAnsi="Arial" w:cs="Arial"/>
              </w:rPr>
            </w:pPr>
            <w:r w:rsidRPr="00813B7A">
              <w:rPr>
                <w:rFonts w:ascii="Arial" w:hAnsi="Arial" w:cs="Arial"/>
              </w:rPr>
              <w:t>Внебюджетные источники</w:t>
            </w:r>
          </w:p>
        </w:tc>
        <w:tc>
          <w:tcPr>
            <w:tcW w:w="37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78"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78"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r>
      <w:tr w:rsidR="00813B7A" w:rsidRPr="00813B7A" w:rsidTr="00813B7A">
        <w:trPr>
          <w:trHeight w:val="382"/>
        </w:trPr>
        <w:tc>
          <w:tcPr>
            <w:tcW w:w="941" w:type="pct"/>
            <w:vMerge/>
          </w:tcPr>
          <w:p w:rsidR="00813B7A" w:rsidRPr="00813B7A" w:rsidRDefault="00813B7A" w:rsidP="00813B7A">
            <w:pPr>
              <w:spacing w:after="200" w:line="276" w:lineRule="auto"/>
              <w:rPr>
                <w:rFonts w:ascii="Arial" w:eastAsia="Calibri" w:hAnsi="Arial" w:cs="Arial"/>
                <w:lang w:eastAsia="en-US"/>
              </w:rPr>
            </w:pPr>
          </w:p>
        </w:tc>
        <w:tc>
          <w:tcPr>
            <w:tcW w:w="1097" w:type="pct"/>
            <w:vMerge/>
          </w:tcPr>
          <w:p w:rsidR="00813B7A" w:rsidRPr="00813B7A" w:rsidRDefault="00813B7A" w:rsidP="00813B7A">
            <w:pPr>
              <w:spacing w:after="200" w:line="276" w:lineRule="auto"/>
              <w:rPr>
                <w:rFonts w:ascii="Arial" w:eastAsia="Calibri" w:hAnsi="Arial" w:cs="Arial"/>
                <w:lang w:eastAsia="en-US"/>
              </w:rPr>
            </w:pPr>
          </w:p>
        </w:tc>
        <w:tc>
          <w:tcPr>
            <w:tcW w:w="736" w:type="pct"/>
          </w:tcPr>
          <w:p w:rsidR="00813B7A" w:rsidRPr="00813B7A" w:rsidRDefault="00813B7A" w:rsidP="00813B7A">
            <w:pPr>
              <w:rPr>
                <w:rFonts w:ascii="Arial" w:hAnsi="Arial" w:cs="Arial"/>
              </w:rPr>
            </w:pPr>
            <w:r w:rsidRPr="00813B7A">
              <w:rPr>
                <w:rFonts w:ascii="Arial" w:hAnsi="Arial" w:cs="Arial"/>
              </w:rPr>
              <w:t>Средства федерального бюджета</w:t>
            </w:r>
          </w:p>
        </w:tc>
        <w:tc>
          <w:tcPr>
            <w:tcW w:w="375"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4"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78"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78"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r>
    </w:tbl>
    <w:bookmarkStart w:id="12" w:name="P26102"/>
    <w:bookmarkEnd w:id="12"/>
    <w:p w:rsidR="00813B7A" w:rsidRPr="00813B7A" w:rsidRDefault="00813B7A" w:rsidP="00813B7A">
      <w:pPr>
        <w:spacing w:after="1" w:line="220" w:lineRule="atLeast"/>
        <w:jc w:val="both"/>
        <w:rPr>
          <w:rFonts w:ascii="Arial" w:eastAsia="Calibri" w:hAnsi="Arial" w:cs="Arial"/>
          <w:lang w:eastAsia="en-US"/>
        </w:rPr>
      </w:pPr>
      <w:r w:rsidRPr="00813B7A">
        <w:rPr>
          <w:rFonts w:ascii="Arial" w:eastAsia="Calibri" w:hAnsi="Arial" w:cs="Arial"/>
          <w:lang w:eastAsia="en-US"/>
        </w:rPr>
        <w:fldChar w:fldCharType="begin"/>
      </w:r>
      <w:r w:rsidRPr="00813B7A">
        <w:rPr>
          <w:rFonts w:ascii="Arial" w:eastAsia="Calibri" w:hAnsi="Arial" w:cs="Arial"/>
          <w:lang w:eastAsia="en-US"/>
        </w:rPr>
        <w:instrText>HYPERLINK \l "P25781"</w:instrText>
      </w:r>
      <w:r w:rsidRPr="00813B7A">
        <w:rPr>
          <w:rFonts w:ascii="Arial" w:eastAsia="Calibri" w:hAnsi="Arial" w:cs="Arial"/>
          <w:lang w:eastAsia="en-US"/>
        </w:rPr>
        <w:fldChar w:fldCharType="separate"/>
      </w:r>
      <w:r w:rsidRPr="00813B7A">
        <w:rPr>
          <w:rFonts w:ascii="Arial" w:eastAsia="Calibri" w:hAnsi="Arial" w:cs="Arial"/>
          <w:lang w:eastAsia="en-US"/>
        </w:rPr>
        <w:t xml:space="preserve"> </w:t>
      </w:r>
    </w:p>
    <w:p w:rsidR="00813B7A" w:rsidRPr="00813B7A" w:rsidRDefault="00813B7A" w:rsidP="00813B7A">
      <w:pPr>
        <w:jc w:val="center"/>
        <w:outlineLvl w:val="2"/>
        <w:rPr>
          <w:rFonts w:ascii="Arial" w:eastAsia="Calibri" w:hAnsi="Arial" w:cs="Arial"/>
          <w:lang w:eastAsia="en-US"/>
        </w:rPr>
      </w:pPr>
      <w:r w:rsidRPr="00813B7A">
        <w:rPr>
          <w:rFonts w:ascii="Arial" w:eastAsia="Calibri" w:hAnsi="Arial" w:cs="Arial"/>
          <w:lang w:eastAsia="en-US"/>
        </w:rPr>
        <w:t xml:space="preserve">Характеристика проблем, решаемых посредством мероприятий </w:t>
      </w:r>
      <w:hyperlink w:anchor="P3009" w:history="1">
        <w:r w:rsidRPr="00813B7A">
          <w:rPr>
            <w:rFonts w:ascii="Arial" w:eastAsia="Calibri" w:hAnsi="Arial" w:cs="Arial"/>
            <w:lang w:eastAsia="en-US"/>
          </w:rPr>
          <w:t xml:space="preserve">подпрограммы  </w:t>
        </w:r>
      </w:hyperlink>
      <w:r w:rsidRPr="00813B7A">
        <w:rPr>
          <w:rFonts w:ascii="Arial" w:eastAsia="Calibri" w:hAnsi="Arial" w:cs="Arial"/>
          <w:lang w:eastAsia="en-US"/>
        </w:rPr>
        <w:t>III</w:t>
      </w:r>
      <w:r w:rsidRPr="00813B7A">
        <w:rPr>
          <w:rFonts w:ascii="Arial" w:eastAsia="Calibri" w:hAnsi="Arial" w:cs="Arial"/>
          <w:lang w:eastAsia="en-US"/>
        </w:rPr>
        <w:fldChar w:fldCharType="end"/>
      </w:r>
      <w:r w:rsidRPr="00813B7A">
        <w:rPr>
          <w:rFonts w:ascii="Arial" w:eastAsia="Calibri" w:hAnsi="Arial" w:cs="Arial"/>
          <w:lang w:eastAsia="en-US"/>
        </w:rPr>
        <w:t xml:space="preserve"> «Дополнительное образование, воспитание и психолого-социальное сопровождение детей»</w:t>
      </w:r>
    </w:p>
    <w:p w:rsidR="00813B7A" w:rsidRPr="00813B7A" w:rsidRDefault="00813B7A" w:rsidP="00813B7A">
      <w:pPr>
        <w:jc w:val="center"/>
        <w:outlineLvl w:val="2"/>
        <w:rPr>
          <w:rFonts w:ascii="Arial" w:eastAsia="Calibri" w:hAnsi="Arial" w:cs="Arial"/>
          <w:lang w:eastAsia="en-US"/>
        </w:rPr>
      </w:pPr>
    </w:p>
    <w:p w:rsidR="00813B7A" w:rsidRPr="00813B7A" w:rsidRDefault="00813B7A" w:rsidP="00813B7A">
      <w:pPr>
        <w:jc w:val="both"/>
        <w:textAlignment w:val="baseline"/>
        <w:rPr>
          <w:rFonts w:ascii="Arial" w:hAnsi="Arial" w:cs="Arial"/>
        </w:rPr>
      </w:pPr>
      <w:r w:rsidRPr="00813B7A">
        <w:rPr>
          <w:rFonts w:ascii="Arial" w:hAnsi="Arial" w:cs="Arial"/>
        </w:rPr>
        <w:tab/>
        <w:t>Реализация подпрограммы предусматривает решение задач и реализацию мероприятий, способствующих развитию сферы дополнительного образования, воспитания и психолого-социального сопровождения детей. Будет осуществлена модернизация организационно-управленческих и финансово-экономических механизмов в сфере дополнительного образования. Будут реализованы мероприятия по обновлению содержания и технологий дополнительного образования, воспитания, психолого-педагогического сопровождения детей.</w:t>
      </w:r>
    </w:p>
    <w:p w:rsidR="00813B7A" w:rsidRPr="00813B7A" w:rsidRDefault="00813B7A" w:rsidP="00813B7A">
      <w:pPr>
        <w:jc w:val="both"/>
        <w:textAlignment w:val="baseline"/>
        <w:rPr>
          <w:rFonts w:ascii="Arial" w:hAnsi="Arial" w:cs="Arial"/>
        </w:rPr>
      </w:pPr>
      <w:r w:rsidRPr="00813B7A">
        <w:rPr>
          <w:rFonts w:ascii="Arial" w:hAnsi="Arial" w:cs="Arial"/>
        </w:rPr>
        <w:tab/>
        <w:t>Особое внимание будет уделяться развитию инфраструктуры и кадрового потенциала системы дополнительного образования, воспитания, психолого-педагогического сопровождения детей. Будет продолжена работа по реализации мероприятий, направленных на профилактику правонарушений и формирование навыков законопослушного гражданина, на пропаганду правил безопасного поведения на дорогах и улицах, на формирование у обучающихся коммуникативной компетенции, реализованы меры по обеспечению равных прав детей на организованный досуг, отдых и оздоровление. Будет осуществляться поддержка детей и молодежи, проявивших способности в области искусства, науки, физической культуры и спорта, в форме премий (грантов). Будет обеспечено совершенствование системы конкурсных мероприятий, направленных на выявление и поддержку талантливых детей и молодежи.</w:t>
      </w:r>
    </w:p>
    <w:p w:rsidR="00813B7A" w:rsidRPr="00813B7A" w:rsidRDefault="00813B7A" w:rsidP="00813B7A">
      <w:pPr>
        <w:jc w:val="both"/>
        <w:textAlignment w:val="baseline"/>
        <w:rPr>
          <w:rFonts w:ascii="Arial" w:hAnsi="Arial" w:cs="Arial"/>
        </w:rPr>
      </w:pPr>
      <w:r w:rsidRPr="00813B7A">
        <w:rPr>
          <w:rFonts w:ascii="Arial" w:hAnsi="Arial" w:cs="Arial"/>
        </w:rPr>
        <w:tab/>
        <w:t>Продолжится реализация комплекса мер, направленных на развитие семейного устройства детей-сирот и детей оставшихся без попечения родителей, на защиту их прав и оказание мер социальной поддержки, на сопровождение замещающих семей.</w:t>
      </w:r>
    </w:p>
    <w:p w:rsidR="00813B7A" w:rsidRPr="00813B7A" w:rsidRDefault="00813B7A" w:rsidP="00813B7A">
      <w:pPr>
        <w:tabs>
          <w:tab w:val="center" w:pos="4677"/>
          <w:tab w:val="right" w:pos="9355"/>
        </w:tabs>
        <w:contextualSpacing/>
        <w:jc w:val="both"/>
        <w:rPr>
          <w:rFonts w:ascii="Arial" w:hAnsi="Arial" w:cs="Arial"/>
        </w:rPr>
      </w:pPr>
      <w:r w:rsidRPr="00813B7A">
        <w:rPr>
          <w:rFonts w:ascii="Arial" w:hAnsi="Arial" w:cs="Arial"/>
        </w:rPr>
        <w:t xml:space="preserve">              </w:t>
      </w:r>
      <w:r w:rsidRPr="00813B7A">
        <w:rPr>
          <w:rFonts w:ascii="Arial" w:hAnsi="Arial" w:cs="Arial"/>
        </w:rPr>
        <w:tab/>
        <w:t>Выполнение мероприятий подпрограммы приведет к выполнению Указов Президента Российской Федерации от 07.05.2012 № 599 «О мерах по реализации государственной политики в области образования и науки», от 07.05.2012 № 597 «О мероприятиях по реализации государственной социальной политики», от 28.12.2012 № 1688 «О некоторых мерах по реализации государственной политики в сфере защиты детей-сирот и детей, оставшихся без попечения родителей».</w:t>
      </w:r>
    </w:p>
    <w:p w:rsidR="00813B7A" w:rsidRPr="00813B7A" w:rsidRDefault="00813B7A" w:rsidP="00813B7A">
      <w:pPr>
        <w:tabs>
          <w:tab w:val="center" w:pos="4677"/>
          <w:tab w:val="right" w:pos="9355"/>
        </w:tabs>
        <w:contextualSpacing/>
        <w:jc w:val="both"/>
        <w:rPr>
          <w:rFonts w:ascii="Arial" w:hAnsi="Arial" w:cs="Arial"/>
        </w:rPr>
      </w:pPr>
      <w:r w:rsidRPr="00813B7A">
        <w:rPr>
          <w:rFonts w:ascii="Arial" w:hAnsi="Arial" w:cs="Arial"/>
        </w:rPr>
        <w:lastRenderedPageBreak/>
        <w:tab/>
        <w:t xml:space="preserve">              Продолжится работа по реализации федерального проекта «Успех каждого ребенка» национального проекта «Образование», целью которого является увеличение охвата дополнительным образованием детей в возрасте от 5 до 18 лет. У каждого родителя появилась возможность воспользоваться электронным сертификатом для оплаты кружков и секций дополнительного образования. Функция записи на кружки и секции, для которых возможна оплата по электронному сертификату, будет доступна на портале госуслуг Московской области». Именной сертификат будет принадлежать одному конкретному ребенку и устанавливается на каждый календарный год.</w:t>
      </w:r>
    </w:p>
    <w:p w:rsidR="00813B7A" w:rsidRPr="00813B7A" w:rsidRDefault="00813B7A" w:rsidP="00813B7A">
      <w:pPr>
        <w:tabs>
          <w:tab w:val="center" w:pos="4677"/>
          <w:tab w:val="right" w:pos="9355"/>
        </w:tabs>
        <w:contextualSpacing/>
        <w:jc w:val="both"/>
        <w:rPr>
          <w:rFonts w:ascii="Arial" w:hAnsi="Arial" w:cs="Arial"/>
        </w:rPr>
      </w:pPr>
      <w:r w:rsidRPr="00813B7A">
        <w:rPr>
          <w:rFonts w:ascii="Arial" w:hAnsi="Arial" w:cs="Arial"/>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городском округе Павловский - Посад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городском округе Павловский Посад.</w:t>
      </w:r>
    </w:p>
    <w:p w:rsidR="00813B7A" w:rsidRPr="00813B7A" w:rsidRDefault="00813B7A" w:rsidP="00813B7A">
      <w:pPr>
        <w:spacing w:after="1" w:line="220" w:lineRule="atLeast"/>
        <w:jc w:val="center"/>
        <w:outlineLvl w:val="2"/>
        <w:rPr>
          <w:rFonts w:ascii="Arial" w:eastAsia="Calibri" w:hAnsi="Arial" w:cs="Arial"/>
          <w:lang w:eastAsia="en-US"/>
        </w:rPr>
      </w:pPr>
    </w:p>
    <w:p w:rsidR="00813B7A" w:rsidRPr="00813B7A" w:rsidRDefault="00813B7A" w:rsidP="00813B7A">
      <w:pPr>
        <w:tabs>
          <w:tab w:val="left" w:pos="330"/>
        </w:tabs>
        <w:spacing w:after="1" w:line="220" w:lineRule="atLeast"/>
        <w:ind w:left="858"/>
        <w:jc w:val="center"/>
        <w:outlineLvl w:val="1"/>
        <w:rPr>
          <w:rFonts w:ascii="Arial" w:eastAsia="Calibri" w:hAnsi="Arial" w:cs="Arial"/>
          <w:lang w:eastAsia="en-US"/>
        </w:rPr>
      </w:pPr>
      <w:r w:rsidRPr="00813B7A">
        <w:rPr>
          <w:rFonts w:ascii="Arial" w:eastAsia="Calibri" w:hAnsi="Arial" w:cs="Arial"/>
          <w:lang w:eastAsia="en-US"/>
        </w:rPr>
        <w:t>Перечень мероприятий подпрограммы III «Дополнительное образование, воспитание и психолого-социальное сопровождение детей»</w:t>
      </w:r>
    </w:p>
    <w:p w:rsidR="00813B7A" w:rsidRPr="00813B7A" w:rsidRDefault="00813B7A" w:rsidP="00813B7A">
      <w:pPr>
        <w:tabs>
          <w:tab w:val="left" w:pos="330"/>
        </w:tabs>
        <w:spacing w:after="1" w:line="220" w:lineRule="atLeast"/>
        <w:ind w:left="858"/>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4211"/>
        <w:gridCol w:w="528"/>
        <w:gridCol w:w="1395"/>
        <w:gridCol w:w="542"/>
        <w:gridCol w:w="542"/>
        <w:gridCol w:w="514"/>
        <w:gridCol w:w="514"/>
        <w:gridCol w:w="514"/>
        <w:gridCol w:w="542"/>
        <w:gridCol w:w="542"/>
        <w:gridCol w:w="2124"/>
        <w:gridCol w:w="2808"/>
      </w:tblGrid>
      <w:tr w:rsidR="00813B7A" w:rsidRPr="00813B7A" w:rsidTr="00813B7A">
        <w:trPr>
          <w:trHeight w:val="283"/>
        </w:trPr>
        <w:tc>
          <w:tcPr>
            <w:tcW w:w="180"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Код</w:t>
            </w:r>
          </w:p>
        </w:tc>
        <w:tc>
          <w:tcPr>
            <w:tcW w:w="622"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Мероприятие подпрограммы</w:t>
            </w:r>
          </w:p>
        </w:tc>
        <w:tc>
          <w:tcPr>
            <w:tcW w:w="357"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Сроки исполнения мероприятия</w:t>
            </w:r>
          </w:p>
        </w:tc>
        <w:tc>
          <w:tcPr>
            <w:tcW w:w="597"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Источники финансирования</w:t>
            </w:r>
          </w:p>
        </w:tc>
        <w:tc>
          <w:tcPr>
            <w:tcW w:w="354"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 xml:space="preserve">Всего, </w:t>
            </w:r>
            <w:r w:rsidRPr="00813B7A">
              <w:rPr>
                <w:rFonts w:ascii="Arial" w:hAnsi="Arial" w:cs="Arial"/>
              </w:rPr>
              <w:br/>
              <w:t>(тыс. руб.)</w:t>
            </w:r>
          </w:p>
        </w:tc>
        <w:tc>
          <w:tcPr>
            <w:tcW w:w="1898" w:type="pct"/>
            <w:gridSpan w:val="6"/>
            <w:shd w:val="clear" w:color="auto" w:fill="FFFFFF"/>
          </w:tcPr>
          <w:p w:rsidR="00813B7A" w:rsidRPr="00813B7A" w:rsidRDefault="00813B7A" w:rsidP="00813B7A">
            <w:pPr>
              <w:spacing w:after="200" w:line="276" w:lineRule="auto"/>
              <w:jc w:val="center"/>
              <w:rPr>
                <w:rFonts w:ascii="Arial" w:eastAsia="Calibri" w:hAnsi="Arial" w:cs="Arial"/>
              </w:rPr>
            </w:pPr>
            <w:r w:rsidRPr="00813B7A">
              <w:rPr>
                <w:rFonts w:ascii="Arial" w:hAnsi="Arial" w:cs="Arial"/>
              </w:rPr>
              <w:t>Объем финансирования по годам (тыс.руб.)</w:t>
            </w:r>
          </w:p>
        </w:tc>
        <w:tc>
          <w:tcPr>
            <w:tcW w:w="495" w:type="pct"/>
            <w:vMerge w:val="restart"/>
            <w:shd w:val="clear" w:color="auto" w:fill="FFFFFF"/>
          </w:tcPr>
          <w:p w:rsidR="00813B7A" w:rsidRPr="00813B7A" w:rsidRDefault="00813B7A" w:rsidP="00813B7A">
            <w:pPr>
              <w:rPr>
                <w:rFonts w:ascii="Arial" w:hAnsi="Arial" w:cs="Arial"/>
              </w:rPr>
            </w:pPr>
            <w:r w:rsidRPr="00813B7A">
              <w:rPr>
                <w:rFonts w:ascii="Arial" w:hAnsi="Arial" w:cs="Arial"/>
              </w:rPr>
              <w:t>Ответственный за выполнение мероприятия подпрограммы</w:t>
            </w:r>
          </w:p>
        </w:tc>
        <w:tc>
          <w:tcPr>
            <w:tcW w:w="495" w:type="pct"/>
            <w:vMerge w:val="restart"/>
            <w:shd w:val="clear" w:color="auto" w:fill="FFFFFF"/>
          </w:tcPr>
          <w:p w:rsidR="00813B7A" w:rsidRPr="00813B7A" w:rsidRDefault="00813B7A" w:rsidP="00813B7A">
            <w:pPr>
              <w:jc w:val="center"/>
              <w:rPr>
                <w:rFonts w:ascii="Arial" w:hAnsi="Arial" w:cs="Arial"/>
              </w:rPr>
            </w:pPr>
            <w:r w:rsidRPr="00813B7A">
              <w:rPr>
                <w:rFonts w:ascii="Arial" w:hAnsi="Arial" w:cs="Arial"/>
              </w:rPr>
              <w:t>Результаты выполнения мероприятия подпрограммы</w:t>
            </w:r>
          </w:p>
        </w:tc>
      </w:tr>
      <w:tr w:rsidR="00813B7A" w:rsidRPr="00813B7A" w:rsidTr="00813B7A">
        <w:trPr>
          <w:trHeight w:val="272"/>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4"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22"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2020 год</w:t>
            </w:r>
          </w:p>
        </w:tc>
        <w:tc>
          <w:tcPr>
            <w:tcW w:w="315"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2021 год</w:t>
            </w:r>
          </w:p>
        </w:tc>
        <w:tc>
          <w:tcPr>
            <w:tcW w:w="315"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2022 год</w:t>
            </w:r>
          </w:p>
        </w:tc>
        <w:tc>
          <w:tcPr>
            <w:tcW w:w="315"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2023 год</w:t>
            </w:r>
          </w:p>
        </w:tc>
        <w:tc>
          <w:tcPr>
            <w:tcW w:w="316" w:type="pct"/>
            <w:shd w:val="clear" w:color="auto" w:fill="FFFFFF"/>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2024 год</w:t>
            </w:r>
          </w:p>
        </w:tc>
        <w:tc>
          <w:tcPr>
            <w:tcW w:w="315" w:type="pct"/>
            <w:shd w:val="clear" w:color="auto" w:fill="FFFFFF"/>
            <w:vAlign w:val="center"/>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2025 год</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88"/>
        </w:trPr>
        <w:tc>
          <w:tcPr>
            <w:tcW w:w="180"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w:t>
            </w:r>
          </w:p>
        </w:tc>
        <w:tc>
          <w:tcPr>
            <w:tcW w:w="622"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w:t>
            </w:r>
          </w:p>
        </w:tc>
        <w:tc>
          <w:tcPr>
            <w:tcW w:w="35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3</w:t>
            </w: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4</w:t>
            </w:r>
          </w:p>
        </w:tc>
        <w:tc>
          <w:tcPr>
            <w:tcW w:w="354"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5</w:t>
            </w:r>
          </w:p>
        </w:tc>
        <w:tc>
          <w:tcPr>
            <w:tcW w:w="322"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6</w:t>
            </w:r>
          </w:p>
        </w:tc>
        <w:tc>
          <w:tcPr>
            <w:tcW w:w="315"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7</w:t>
            </w:r>
          </w:p>
        </w:tc>
        <w:tc>
          <w:tcPr>
            <w:tcW w:w="315"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8</w:t>
            </w:r>
          </w:p>
        </w:tc>
        <w:tc>
          <w:tcPr>
            <w:tcW w:w="315"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9</w:t>
            </w:r>
          </w:p>
        </w:tc>
        <w:tc>
          <w:tcPr>
            <w:tcW w:w="316"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10</w:t>
            </w:r>
          </w:p>
        </w:tc>
        <w:tc>
          <w:tcPr>
            <w:tcW w:w="315"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11</w:t>
            </w:r>
          </w:p>
        </w:tc>
        <w:tc>
          <w:tcPr>
            <w:tcW w:w="495"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12</w:t>
            </w:r>
          </w:p>
        </w:tc>
        <w:tc>
          <w:tcPr>
            <w:tcW w:w="495"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13</w:t>
            </w:r>
          </w:p>
        </w:tc>
      </w:tr>
      <w:tr w:rsidR="00813B7A" w:rsidRPr="00813B7A" w:rsidTr="00813B7A">
        <w:trPr>
          <w:trHeight w:val="90"/>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02</w:t>
            </w:r>
          </w:p>
        </w:tc>
        <w:tc>
          <w:tcPr>
            <w:tcW w:w="622" w:type="pct"/>
            <w:vMerge w:val="restar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Основное мероприятие 02.</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357" w:type="pct"/>
            <w:vMerge w:val="restar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22" w:type="pct"/>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16" w:type="pct"/>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15" w:type="pc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val="restar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val="restart"/>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w:t>
            </w:r>
            <w:r w:rsidRPr="00813B7A">
              <w:rPr>
                <w:rFonts w:ascii="Arial" w:eastAsia="Calibri" w:hAnsi="Arial" w:cs="Arial"/>
              </w:rPr>
              <w:lastRenderedPageBreak/>
              <w:t xml:space="preserve">Московской области </w:t>
            </w:r>
          </w:p>
        </w:tc>
        <w:tc>
          <w:tcPr>
            <w:tcW w:w="354"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22"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6"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22" w:type="pct"/>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16" w:type="pct"/>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15" w:type="pc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22"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6"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22"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6"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88"/>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02.01</w:t>
            </w:r>
          </w:p>
        </w:tc>
        <w:tc>
          <w:tcPr>
            <w:tcW w:w="622" w:type="pct"/>
            <w:vMerge w:val="restar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02.01.</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Стипендии в области образования, культуры</w:t>
            </w:r>
            <w:r w:rsidRPr="00813B7A">
              <w:rPr>
                <w:rFonts w:ascii="Arial" w:eastAsia="Calibri" w:hAnsi="Arial" w:cs="Arial"/>
              </w:rPr>
              <w:br/>
              <w:t>и искусства (юные дарования, одаренные дети)</w:t>
            </w:r>
          </w:p>
        </w:tc>
        <w:tc>
          <w:tcPr>
            <w:tcW w:w="357" w:type="pct"/>
            <w:vMerge w:val="restar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22"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6"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val="restar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val="restart"/>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54"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22"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6"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22"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6"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22"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6"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22"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6" w:type="pc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315" w:type="pct"/>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31"/>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03</w:t>
            </w:r>
          </w:p>
        </w:tc>
        <w:tc>
          <w:tcPr>
            <w:tcW w:w="622" w:type="pct"/>
            <w:vMerge w:val="restar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Основное мероприятие 03. Финансовое обеспечение оказания услуг (выполнения работ) организациями дополнительного образования</w:t>
            </w:r>
          </w:p>
        </w:tc>
        <w:tc>
          <w:tcPr>
            <w:tcW w:w="357" w:type="pct"/>
            <w:vMerge w:val="restar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684782,35136</w:t>
            </w:r>
          </w:p>
        </w:tc>
        <w:tc>
          <w:tcPr>
            <w:tcW w:w="322"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171842,70000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97811,18612</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94262,30630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95046,15894</w:t>
            </w:r>
          </w:p>
        </w:tc>
        <w:tc>
          <w:tcPr>
            <w:tcW w:w="316"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112910,00000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112910,00000</w:t>
            </w:r>
          </w:p>
        </w:tc>
        <w:tc>
          <w:tcPr>
            <w:tcW w:w="495" w:type="pct"/>
            <w:vMerge w:val="restar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Управление образования Администрации городского округа Павловский Посад,  </w:t>
            </w:r>
          </w:p>
        </w:tc>
        <w:tc>
          <w:tcPr>
            <w:tcW w:w="495" w:type="pct"/>
            <w:vMerge w:val="restart"/>
            <w:shd w:val="clear" w:color="auto" w:fill="FFFFFF"/>
            <w:noWrap/>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54"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684782,35136</w:t>
            </w:r>
          </w:p>
        </w:tc>
        <w:tc>
          <w:tcPr>
            <w:tcW w:w="322"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171842,70000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97811,18612</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94262,30630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95046,15894</w:t>
            </w:r>
          </w:p>
        </w:tc>
        <w:tc>
          <w:tcPr>
            <w:tcW w:w="316"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112910,00000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112910,00000</w:t>
            </w: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61"/>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03.01</w:t>
            </w:r>
          </w:p>
        </w:tc>
        <w:tc>
          <w:tcPr>
            <w:tcW w:w="622" w:type="pct"/>
            <w:vMerge w:val="restar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03.01.</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Расходы на обеспечение деятельности </w:t>
            </w:r>
            <w:r w:rsidRPr="00813B7A">
              <w:rPr>
                <w:rFonts w:ascii="Arial" w:eastAsia="Calibri" w:hAnsi="Arial" w:cs="Arial"/>
              </w:rPr>
              <w:lastRenderedPageBreak/>
              <w:t>(оказание услуг) муниципальных учреждений - организации дополнительного образования</w:t>
            </w:r>
          </w:p>
        </w:tc>
        <w:tc>
          <w:tcPr>
            <w:tcW w:w="357" w:type="pct"/>
            <w:vMerge w:val="restart"/>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668423,25936</w:t>
            </w:r>
          </w:p>
        </w:tc>
        <w:tc>
          <w:tcPr>
            <w:tcW w:w="322"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171842,70000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94826,09412</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89804,30630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95046,15894</w:t>
            </w:r>
          </w:p>
        </w:tc>
        <w:tc>
          <w:tcPr>
            <w:tcW w:w="316"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108452,00000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108452,00000</w:t>
            </w:r>
          </w:p>
        </w:tc>
        <w:tc>
          <w:tcPr>
            <w:tcW w:w="495" w:type="pct"/>
            <w:vMerge w:val="restar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Управление образования Администр</w:t>
            </w:r>
            <w:r w:rsidRPr="00813B7A">
              <w:rPr>
                <w:rFonts w:ascii="Arial" w:eastAsia="Calibri" w:hAnsi="Arial" w:cs="Arial"/>
                <w:lang w:eastAsia="en-US"/>
              </w:rPr>
              <w:lastRenderedPageBreak/>
              <w:t xml:space="preserve">ации городского округа Павловский Посад,  </w:t>
            </w:r>
          </w:p>
        </w:tc>
        <w:tc>
          <w:tcPr>
            <w:tcW w:w="495" w:type="pct"/>
            <w:vMerge w:val="restar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lastRenderedPageBreak/>
              <w:t xml:space="preserve">Финансовое обеспечение оказания услуг </w:t>
            </w:r>
            <w:r w:rsidRPr="00813B7A">
              <w:rPr>
                <w:rFonts w:ascii="Arial" w:eastAsia="Calibri" w:hAnsi="Arial" w:cs="Arial"/>
                <w:lang w:eastAsia="en-US"/>
              </w:rPr>
              <w:lastRenderedPageBreak/>
              <w:t xml:space="preserve">(выполнения работ) организациями дополнительного образования </w:t>
            </w: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w:t>
            </w:r>
            <w:r w:rsidRPr="00813B7A">
              <w:rPr>
                <w:rFonts w:ascii="Arial" w:eastAsia="Calibri" w:hAnsi="Arial" w:cs="Arial"/>
              </w:rPr>
              <w:lastRenderedPageBreak/>
              <w:t xml:space="preserve">Московской области </w:t>
            </w:r>
          </w:p>
        </w:tc>
        <w:tc>
          <w:tcPr>
            <w:tcW w:w="354"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0,00000</w:t>
            </w:r>
          </w:p>
        </w:tc>
        <w:tc>
          <w:tcPr>
            <w:tcW w:w="322"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668423,25936</w:t>
            </w:r>
          </w:p>
        </w:tc>
        <w:tc>
          <w:tcPr>
            <w:tcW w:w="322"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171842,70000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94826,09412</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89804,30630</w:t>
            </w: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95046,15894</w:t>
            </w:r>
          </w:p>
        </w:tc>
        <w:tc>
          <w:tcPr>
            <w:tcW w:w="316"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108452,00000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108452,00000</w:t>
            </w: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5"/>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noWrap/>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597" w:type="pct"/>
            <w:shd w:val="clear" w:color="auto" w:fill="FFFFFF"/>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noWrap/>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noWrap/>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noWrap/>
            <w:vAlign w:val="bottom"/>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03.02</w:t>
            </w:r>
          </w:p>
        </w:tc>
        <w:tc>
          <w:tcPr>
            <w:tcW w:w="62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03.02.</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Укрепление материально-технической базы</w:t>
            </w:r>
            <w:r w:rsidRPr="00813B7A">
              <w:rPr>
                <w:rFonts w:ascii="Arial" w:eastAsia="Calibri" w:hAnsi="Arial" w:cs="Arial"/>
              </w:rPr>
              <w:br/>
              <w:t>и проведение текущего ремонта учреждений дополнительного образования</w:t>
            </w:r>
          </w:p>
        </w:tc>
        <w:tc>
          <w:tcPr>
            <w:tcW w:w="357"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03.03</w:t>
            </w:r>
          </w:p>
        </w:tc>
        <w:tc>
          <w:tcPr>
            <w:tcW w:w="62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03.03.</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Профессиональная физическая охрана муниципальных учреждений дополнительного образования</w:t>
            </w:r>
          </w:p>
        </w:tc>
        <w:tc>
          <w:tcPr>
            <w:tcW w:w="357"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16359,09200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2985,09200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4458,00000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4458,00000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4458,00000</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Управление образования Администрации городского округа Павловский Посад,  </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Профессиональная физическая охрана муниципальных учреждений дополнительного образования</w:t>
            </w: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16359,09200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2985,09200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4458,00000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4458,00000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4458,00000</w:t>
            </w: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03.04</w:t>
            </w:r>
          </w:p>
        </w:tc>
        <w:tc>
          <w:tcPr>
            <w:tcW w:w="62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03.04.</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Мероприятия в сфере образования</w:t>
            </w:r>
          </w:p>
        </w:tc>
        <w:tc>
          <w:tcPr>
            <w:tcW w:w="357"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03.05</w:t>
            </w:r>
          </w:p>
        </w:tc>
        <w:tc>
          <w:tcPr>
            <w:tcW w:w="62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03.05.</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Проведение капитального ремонта, технического переоснащения и благоустройства территорий учреждений образования</w:t>
            </w:r>
          </w:p>
        </w:tc>
        <w:tc>
          <w:tcPr>
            <w:tcW w:w="357"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26"/>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04</w:t>
            </w:r>
          </w:p>
        </w:tc>
        <w:tc>
          <w:tcPr>
            <w:tcW w:w="62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Основное мероприятие 04.</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357"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370"/>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8"/>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3"/>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512"/>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71"/>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04.01</w:t>
            </w: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tc>
        <w:tc>
          <w:tcPr>
            <w:tcW w:w="62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04.01.</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Укрепление материально-технической базы общеобразовательных организаций, команды которых заняли 1-5 места на соревнованиях «Веселые старты» среди команд общеобразовательных организаций Московской области на призы Губернатора Московской области</w:t>
            </w:r>
          </w:p>
        </w:tc>
        <w:tc>
          <w:tcPr>
            <w:tcW w:w="357" w:type="pct"/>
            <w:vMerge w:val="restart"/>
            <w:shd w:val="clear" w:color="auto" w:fill="FFFFFF"/>
          </w:tcPr>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tc>
      </w:tr>
      <w:tr w:rsidR="00813B7A" w:rsidRPr="00813B7A" w:rsidTr="00813B7A">
        <w:trPr>
          <w:trHeight w:val="346"/>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81"/>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67"/>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577"/>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06</w:t>
            </w:r>
          </w:p>
        </w:tc>
        <w:tc>
          <w:tcPr>
            <w:tcW w:w="62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Основное мероприятие </w:t>
            </w:r>
            <w:r w:rsidRPr="00813B7A">
              <w:rPr>
                <w:rFonts w:ascii="Arial" w:eastAsia="Calibri" w:hAnsi="Arial" w:cs="Arial"/>
              </w:rPr>
              <w:lastRenderedPageBreak/>
              <w:t>06. Обеспечение функционирования модели персонифицированного финансирования дополнительного образования детей</w:t>
            </w:r>
          </w:p>
        </w:tc>
        <w:tc>
          <w:tcPr>
            <w:tcW w:w="357"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13897,98849</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1246,70000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651,28849</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Управление </w:t>
            </w:r>
            <w:r w:rsidRPr="00813B7A">
              <w:rPr>
                <w:rFonts w:ascii="Arial" w:eastAsia="Calibri" w:hAnsi="Arial" w:cs="Arial"/>
                <w:lang w:eastAsia="en-US"/>
              </w:rPr>
              <w:lastRenderedPageBreak/>
              <w:t>образования Администрации городского округа Павловский Посад, организации дополнительного образования</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13897,98849</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1246,70000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651,28849</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06.01</w:t>
            </w:r>
          </w:p>
        </w:tc>
        <w:tc>
          <w:tcPr>
            <w:tcW w:w="62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06.01.</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Внедрение и обеспечение функционирования модели персонифицированного финансирования дополнительно</w:t>
            </w:r>
            <w:r w:rsidRPr="00813B7A">
              <w:rPr>
                <w:rFonts w:ascii="Arial" w:eastAsia="Calibri" w:hAnsi="Arial" w:cs="Arial"/>
              </w:rPr>
              <w:lastRenderedPageBreak/>
              <w:t>го образования детей</w:t>
            </w:r>
          </w:p>
        </w:tc>
        <w:tc>
          <w:tcPr>
            <w:tcW w:w="357"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13897,98849</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1246,70000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651,28849</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Управление образования Администрации городского округа Павловский Посад, организации </w:t>
            </w:r>
            <w:r w:rsidRPr="00813B7A">
              <w:rPr>
                <w:rFonts w:ascii="Arial" w:eastAsia="Calibri" w:hAnsi="Arial" w:cs="Arial"/>
                <w:lang w:eastAsia="en-US"/>
              </w:rPr>
              <w:lastRenderedPageBreak/>
              <w:t>дополнительного образования</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lastRenderedPageBreak/>
              <w:t xml:space="preserve">Внедрение и обеспечение функционирования модели персонифицированного финансирования </w:t>
            </w:r>
            <w:r w:rsidRPr="00813B7A">
              <w:rPr>
                <w:rFonts w:ascii="Arial" w:eastAsia="Calibri" w:hAnsi="Arial" w:cs="Arial"/>
                <w:lang w:eastAsia="en-US"/>
              </w:rPr>
              <w:lastRenderedPageBreak/>
              <w:t>дополнительного образования детей</w:t>
            </w:r>
          </w:p>
        </w:tc>
      </w:tr>
      <w:tr w:rsidR="00813B7A" w:rsidRPr="00813B7A" w:rsidTr="00813B7A">
        <w:trPr>
          <w:trHeight w:val="144"/>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13897,98849</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1246,70000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651,28849</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3000,00000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06.02</w:t>
            </w:r>
          </w:p>
        </w:tc>
        <w:tc>
          <w:tcPr>
            <w:tcW w:w="62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06.02.</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Методическое</w:t>
            </w:r>
            <w:r w:rsidRPr="00813B7A">
              <w:rPr>
                <w:rFonts w:ascii="Arial" w:eastAsia="Calibri" w:hAnsi="Arial" w:cs="Arial"/>
              </w:rPr>
              <w:br/>
              <w:t>и информационное сопровождение участников системы персонифицированного финансирования дополнительного образования детей</w:t>
            </w:r>
          </w:p>
        </w:tc>
        <w:tc>
          <w:tcPr>
            <w:tcW w:w="357"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44"/>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12"/>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Е2</w:t>
            </w:r>
          </w:p>
        </w:tc>
        <w:tc>
          <w:tcPr>
            <w:tcW w:w="62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Основное мероприятие </w:t>
            </w:r>
            <w:r w:rsidRPr="00813B7A">
              <w:rPr>
                <w:rFonts w:ascii="Arial" w:eastAsia="Calibri" w:hAnsi="Arial" w:cs="Arial"/>
              </w:rPr>
              <w:lastRenderedPageBreak/>
              <w:t xml:space="preserve">E2. Федеральный проект «Успех каждого ребенка» </w:t>
            </w:r>
          </w:p>
        </w:tc>
        <w:tc>
          <w:tcPr>
            <w:tcW w:w="357"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431"/>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Московской области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47"/>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62"/>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1"/>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94"/>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Е2.02</w:t>
            </w:r>
          </w:p>
        </w:tc>
        <w:tc>
          <w:tcPr>
            <w:tcW w:w="62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Е2.02.</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Создание новых мест в образовательных организациях различных типов для реализации дополнительных </w:t>
            </w:r>
            <w:r w:rsidRPr="00813B7A">
              <w:rPr>
                <w:rFonts w:ascii="Arial" w:eastAsia="Calibri" w:hAnsi="Arial" w:cs="Arial"/>
              </w:rPr>
              <w:lastRenderedPageBreak/>
              <w:t>общеразвивающих программ всех направленностей</w:t>
            </w:r>
          </w:p>
        </w:tc>
        <w:tc>
          <w:tcPr>
            <w:tcW w:w="357"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val="restart"/>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74"/>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74"/>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74"/>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74"/>
        </w:trPr>
        <w:tc>
          <w:tcPr>
            <w:tcW w:w="180" w:type="pct"/>
            <w:vMerge/>
            <w:shd w:val="clear" w:color="auto" w:fill="FFFFFF"/>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77"/>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Е4</w:t>
            </w:r>
          </w:p>
        </w:tc>
        <w:tc>
          <w:tcPr>
            <w:tcW w:w="62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Основное мероприятие E4. Федеральный проект «Цифровая образовательная среда» </w:t>
            </w:r>
          </w:p>
        </w:tc>
        <w:tc>
          <w:tcPr>
            <w:tcW w:w="357"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408"/>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Московской области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28"/>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84"/>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3"/>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55"/>
        </w:trPr>
        <w:tc>
          <w:tcPr>
            <w:tcW w:w="180"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Е4.02</w:t>
            </w:r>
          </w:p>
        </w:tc>
        <w:tc>
          <w:tcPr>
            <w:tcW w:w="622"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Е4.02.</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Создание центров цифрового образования детей</w:t>
            </w:r>
          </w:p>
        </w:tc>
        <w:tc>
          <w:tcPr>
            <w:tcW w:w="357"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 </w:t>
            </w: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tc>
      </w:tr>
      <w:tr w:rsidR="00813B7A" w:rsidRPr="00813B7A" w:rsidTr="00813B7A">
        <w:trPr>
          <w:trHeight w:val="627"/>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Московской области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93"/>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муниципального образования</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97"/>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02"/>
        </w:trPr>
        <w:tc>
          <w:tcPr>
            <w:tcW w:w="180"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622"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62"/>
        </w:trPr>
        <w:tc>
          <w:tcPr>
            <w:tcW w:w="803" w:type="pct"/>
            <w:gridSpan w:val="2"/>
            <w:vMerge w:val="restar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 Итого </w:t>
            </w:r>
          </w:p>
          <w:p w:rsidR="00813B7A" w:rsidRPr="00813B7A" w:rsidRDefault="00813B7A" w:rsidP="00813B7A">
            <w:pPr>
              <w:spacing w:after="200" w:line="276" w:lineRule="auto"/>
              <w:rPr>
                <w:rFonts w:ascii="Arial" w:eastAsia="Calibri" w:hAnsi="Arial" w:cs="Arial"/>
              </w:rPr>
            </w:pPr>
          </w:p>
          <w:p w:rsidR="00813B7A" w:rsidRPr="00813B7A" w:rsidRDefault="00813B7A" w:rsidP="00813B7A">
            <w:pPr>
              <w:spacing w:after="200" w:line="276" w:lineRule="auto"/>
              <w:rPr>
                <w:rFonts w:ascii="Arial" w:eastAsia="Calibri" w:hAnsi="Arial" w:cs="Arial"/>
              </w:rPr>
            </w:pPr>
          </w:p>
        </w:tc>
        <w:tc>
          <w:tcPr>
            <w:tcW w:w="357"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698680,33985</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173089,40000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98462,47461</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97262,30630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98046,15894</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115910,00000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115910,00000</w:t>
            </w: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val="restart"/>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34"/>
        </w:trPr>
        <w:tc>
          <w:tcPr>
            <w:tcW w:w="803" w:type="pct"/>
            <w:gridSpan w:val="2"/>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94"/>
        </w:trPr>
        <w:tc>
          <w:tcPr>
            <w:tcW w:w="803" w:type="pct"/>
            <w:gridSpan w:val="2"/>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бюджета муниципально</w:t>
            </w:r>
            <w:r w:rsidRPr="00813B7A">
              <w:rPr>
                <w:rFonts w:ascii="Arial" w:eastAsia="Calibri" w:hAnsi="Arial" w:cs="Arial"/>
              </w:rPr>
              <w:lastRenderedPageBreak/>
              <w:t xml:space="preserve">го образования </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698680,33985</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173089,40000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98462,47461</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97262,30630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98046,15894</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115910,00000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115910,00000</w:t>
            </w: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77"/>
        </w:trPr>
        <w:tc>
          <w:tcPr>
            <w:tcW w:w="803" w:type="pct"/>
            <w:gridSpan w:val="2"/>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77"/>
        </w:trPr>
        <w:tc>
          <w:tcPr>
            <w:tcW w:w="803" w:type="pct"/>
            <w:gridSpan w:val="2"/>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357" w:type="pct"/>
            <w:vMerge/>
            <w:shd w:val="clear" w:color="auto" w:fill="FFFFFF"/>
            <w:vAlign w:val="center"/>
          </w:tcPr>
          <w:p w:rsidR="00813B7A" w:rsidRPr="00813B7A" w:rsidRDefault="00813B7A" w:rsidP="00813B7A">
            <w:pPr>
              <w:spacing w:after="200" w:line="276" w:lineRule="auto"/>
              <w:rPr>
                <w:rFonts w:ascii="Arial" w:eastAsia="Calibri" w:hAnsi="Arial" w:cs="Arial"/>
              </w:rPr>
            </w:pPr>
          </w:p>
        </w:tc>
        <w:tc>
          <w:tcPr>
            <w:tcW w:w="597" w:type="pct"/>
            <w:shd w:val="clear" w:color="auto" w:fill="FFFFFF"/>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54"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22"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6"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5" w:type="pct"/>
            <w:shd w:val="clear" w:color="auto" w:fill="FFFFFF"/>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c>
          <w:tcPr>
            <w:tcW w:w="495" w:type="pct"/>
            <w:vMerge/>
            <w:shd w:val="clear" w:color="auto" w:fill="FFFFFF"/>
          </w:tcPr>
          <w:p w:rsidR="00813B7A" w:rsidRPr="00813B7A" w:rsidRDefault="00813B7A" w:rsidP="00813B7A">
            <w:pPr>
              <w:spacing w:after="200" w:line="276" w:lineRule="auto"/>
              <w:rPr>
                <w:rFonts w:ascii="Arial" w:eastAsia="Calibri" w:hAnsi="Arial" w:cs="Arial"/>
              </w:rPr>
            </w:pPr>
          </w:p>
        </w:tc>
      </w:tr>
    </w:tbl>
    <w:p w:rsidR="00813B7A" w:rsidRPr="00813B7A" w:rsidRDefault="00813B7A" w:rsidP="00813B7A">
      <w:pPr>
        <w:tabs>
          <w:tab w:val="left" w:pos="330"/>
        </w:tabs>
        <w:spacing w:after="1" w:line="220" w:lineRule="atLeast"/>
        <w:ind w:left="858"/>
        <w:jc w:val="center"/>
        <w:outlineLvl w:val="1"/>
        <w:rPr>
          <w:rFonts w:ascii="Arial" w:eastAsia="Calibri" w:hAnsi="Arial" w:cs="Arial"/>
          <w:lang w:eastAsia="en-US"/>
        </w:rPr>
      </w:pPr>
    </w:p>
    <w:tbl>
      <w:tblPr>
        <w:tblW w:w="1180" w:type="dxa"/>
        <w:tblInd w:w="-34" w:type="dxa"/>
        <w:tblLayout w:type="fixed"/>
        <w:tblLook w:val="04A0" w:firstRow="1" w:lastRow="0" w:firstColumn="1" w:lastColumn="0" w:noHBand="0" w:noVBand="1"/>
      </w:tblPr>
      <w:tblGrid>
        <w:gridCol w:w="1180"/>
      </w:tblGrid>
      <w:tr w:rsidR="00813B7A" w:rsidRPr="00813B7A" w:rsidTr="00144433">
        <w:trPr>
          <w:trHeight w:val="375"/>
        </w:trPr>
        <w:tc>
          <w:tcPr>
            <w:tcW w:w="1180" w:type="dxa"/>
            <w:tcBorders>
              <w:top w:val="nil"/>
              <w:left w:val="nil"/>
              <w:bottom w:val="nil"/>
              <w:right w:val="nil"/>
            </w:tcBorders>
            <w:shd w:val="clear" w:color="auto" w:fill="auto"/>
            <w:noWrap/>
          </w:tcPr>
          <w:p w:rsidR="00813B7A" w:rsidRPr="00813B7A" w:rsidRDefault="00813B7A" w:rsidP="00813B7A">
            <w:pPr>
              <w:rPr>
                <w:rFonts w:ascii="Arial" w:hAnsi="Arial" w:cs="Arial"/>
              </w:rPr>
            </w:pPr>
            <w:r w:rsidRPr="00813B7A">
              <w:rPr>
                <w:rFonts w:ascii="Arial" w:hAnsi="Arial" w:cs="Arial"/>
              </w:rPr>
              <w:t> </w:t>
            </w:r>
          </w:p>
        </w:tc>
      </w:tr>
    </w:tbl>
    <w:p w:rsidR="00813B7A" w:rsidRPr="00813B7A" w:rsidRDefault="00813B7A" w:rsidP="00813B7A">
      <w:pPr>
        <w:spacing w:after="1" w:line="220" w:lineRule="atLeast"/>
        <w:rPr>
          <w:rFonts w:ascii="Arial" w:eastAsia="Calibri" w:hAnsi="Arial" w:cs="Arial"/>
          <w:lang w:val="en-US" w:eastAsia="en-US"/>
        </w:rPr>
      </w:pPr>
    </w:p>
    <w:p w:rsidR="00813B7A" w:rsidRPr="00813B7A" w:rsidRDefault="00813B7A" w:rsidP="00813B7A">
      <w:pPr>
        <w:numPr>
          <w:ilvl w:val="0"/>
          <w:numId w:val="16"/>
        </w:numPr>
        <w:tabs>
          <w:tab w:val="left" w:pos="330"/>
        </w:tabs>
        <w:spacing w:after="1" w:line="220" w:lineRule="atLeast"/>
        <w:jc w:val="center"/>
        <w:outlineLvl w:val="1"/>
        <w:rPr>
          <w:rFonts w:ascii="Arial" w:eastAsia="Calibri" w:hAnsi="Arial" w:cs="Arial"/>
          <w:lang w:eastAsia="en-US"/>
        </w:rPr>
      </w:pPr>
      <w:bookmarkStart w:id="13" w:name="P42261"/>
      <w:bookmarkEnd w:id="13"/>
      <w:r w:rsidRPr="00813B7A">
        <w:rPr>
          <w:rFonts w:ascii="Arial" w:eastAsia="Calibri" w:hAnsi="Arial" w:cs="Arial"/>
          <w:lang w:eastAsia="en-US"/>
        </w:rPr>
        <w:t>Подпрограмма IV «Профессиональное образование»</w:t>
      </w:r>
    </w:p>
    <w:p w:rsidR="00813B7A" w:rsidRPr="00813B7A" w:rsidRDefault="00813B7A" w:rsidP="00813B7A">
      <w:pPr>
        <w:spacing w:after="1" w:line="220" w:lineRule="atLeast"/>
        <w:jc w:val="center"/>
        <w:outlineLvl w:val="2"/>
        <w:rPr>
          <w:rFonts w:ascii="Arial" w:eastAsia="Calibri" w:hAnsi="Arial" w:cs="Arial"/>
          <w:lang w:eastAsia="en-US"/>
        </w:rPr>
      </w:pPr>
    </w:p>
    <w:p w:rsidR="00813B7A" w:rsidRPr="00813B7A" w:rsidRDefault="00813B7A" w:rsidP="00813B7A">
      <w:pPr>
        <w:tabs>
          <w:tab w:val="left" w:pos="330"/>
        </w:tabs>
        <w:spacing w:after="1" w:line="220" w:lineRule="atLeast"/>
        <w:jc w:val="center"/>
        <w:outlineLvl w:val="1"/>
        <w:rPr>
          <w:rFonts w:ascii="Arial" w:eastAsia="Calibri" w:hAnsi="Arial" w:cs="Arial"/>
          <w:lang w:eastAsia="en-US"/>
        </w:rPr>
      </w:pPr>
      <w:r w:rsidRPr="00813B7A">
        <w:rPr>
          <w:rFonts w:ascii="Arial" w:eastAsia="Calibri" w:hAnsi="Arial" w:cs="Arial"/>
          <w:lang w:eastAsia="en-US"/>
        </w:rPr>
        <w:t>Паспорт подпрограммы подпрограмма IV «Профессиональное образование»</w:t>
      </w:r>
    </w:p>
    <w:p w:rsidR="00813B7A" w:rsidRPr="00813B7A" w:rsidRDefault="00813B7A" w:rsidP="00813B7A">
      <w:pPr>
        <w:tabs>
          <w:tab w:val="left" w:pos="330"/>
        </w:tabs>
        <w:spacing w:after="1" w:line="220" w:lineRule="atLeast"/>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2351"/>
        <w:gridCol w:w="2209"/>
        <w:gridCol w:w="853"/>
        <w:gridCol w:w="832"/>
        <w:gridCol w:w="832"/>
        <w:gridCol w:w="832"/>
        <w:gridCol w:w="971"/>
        <w:gridCol w:w="1249"/>
        <w:gridCol w:w="2085"/>
      </w:tblGrid>
      <w:tr w:rsidR="00813B7A" w:rsidRPr="00813B7A" w:rsidTr="00813B7A">
        <w:tc>
          <w:tcPr>
            <w:tcW w:w="963" w:type="pct"/>
          </w:tcPr>
          <w:p w:rsidR="00813B7A" w:rsidRPr="00813B7A" w:rsidRDefault="00813B7A" w:rsidP="00813B7A">
            <w:pPr>
              <w:tabs>
                <w:tab w:val="center" w:pos="4677"/>
                <w:tab w:val="right" w:pos="9355"/>
              </w:tabs>
              <w:autoSpaceDE w:val="0"/>
              <w:autoSpaceDN w:val="0"/>
              <w:adjustRightInd w:val="0"/>
              <w:rPr>
                <w:rFonts w:ascii="Arial" w:hAnsi="Arial" w:cs="Arial"/>
                <w:lang w:eastAsia="en-US"/>
              </w:rPr>
            </w:pPr>
            <w:r w:rsidRPr="00813B7A">
              <w:rPr>
                <w:rFonts w:ascii="Arial" w:hAnsi="Arial" w:cs="Arial"/>
                <w:lang w:eastAsia="en-US"/>
              </w:rPr>
              <w:t xml:space="preserve">Муниципальный заказчик подпрограммы </w:t>
            </w:r>
          </w:p>
        </w:tc>
        <w:tc>
          <w:tcPr>
            <w:tcW w:w="4037" w:type="pct"/>
            <w:gridSpan w:val="9"/>
          </w:tcPr>
          <w:p w:rsidR="00813B7A" w:rsidRPr="00813B7A" w:rsidRDefault="00813B7A" w:rsidP="00813B7A">
            <w:pPr>
              <w:tabs>
                <w:tab w:val="center" w:pos="4677"/>
                <w:tab w:val="right" w:pos="9355"/>
              </w:tabs>
              <w:autoSpaceDE w:val="0"/>
              <w:autoSpaceDN w:val="0"/>
              <w:adjustRightInd w:val="0"/>
              <w:rPr>
                <w:rFonts w:ascii="Arial" w:hAnsi="Arial" w:cs="Arial"/>
                <w:lang w:eastAsia="en-US"/>
              </w:rPr>
            </w:pPr>
            <w:r w:rsidRPr="00813B7A">
              <w:rPr>
                <w:rFonts w:ascii="Arial" w:hAnsi="Arial" w:cs="Arial"/>
                <w:lang w:eastAsia="en-US"/>
              </w:rPr>
              <w:t>Отдел общего и дошкольного образования управления образования Администрации городского округа Павловский Посад Московской области</w:t>
            </w:r>
          </w:p>
        </w:tc>
      </w:tr>
      <w:tr w:rsidR="00813B7A" w:rsidRPr="00813B7A" w:rsidTr="00813B7A">
        <w:tblPrEx>
          <w:tblCellMar>
            <w:top w:w="102" w:type="dxa"/>
            <w:left w:w="62" w:type="dxa"/>
            <w:bottom w:w="102" w:type="dxa"/>
            <w:right w:w="62" w:type="dxa"/>
          </w:tblCellMar>
          <w:tblLook w:val="04A0" w:firstRow="1" w:lastRow="0" w:firstColumn="1" w:lastColumn="0" w:noHBand="0" w:noVBand="1"/>
        </w:tblPrEx>
        <w:tc>
          <w:tcPr>
            <w:tcW w:w="963"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777"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Главный распорядитель бюджетных средств: Управление образования Администрации городского округа Павловский Посад Московской области</w:t>
            </w:r>
          </w:p>
        </w:tc>
        <w:tc>
          <w:tcPr>
            <w:tcW w:w="730"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Источники финансирования</w:t>
            </w:r>
          </w:p>
        </w:tc>
        <w:tc>
          <w:tcPr>
            <w:tcW w:w="2530" w:type="pct"/>
            <w:gridSpan w:val="7"/>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Расходы (тыс. рублей)</w:t>
            </w:r>
          </w:p>
        </w:tc>
      </w:tr>
      <w:tr w:rsidR="00813B7A" w:rsidRPr="00813B7A" w:rsidTr="00813B7A">
        <w:tblPrEx>
          <w:tblCellMar>
            <w:top w:w="102" w:type="dxa"/>
            <w:left w:w="62" w:type="dxa"/>
            <w:bottom w:w="102" w:type="dxa"/>
            <w:right w:w="62" w:type="dxa"/>
          </w:tblCellMar>
          <w:tblLook w:val="04A0" w:firstRow="1" w:lastRow="0" w:firstColumn="1" w:lastColumn="0" w:noHBand="0" w:noVBand="1"/>
        </w:tblPrEx>
        <w:trPr>
          <w:trHeight w:val="202"/>
        </w:trPr>
        <w:tc>
          <w:tcPr>
            <w:tcW w:w="963" w:type="pct"/>
            <w:vMerge/>
          </w:tcPr>
          <w:p w:rsidR="00813B7A" w:rsidRPr="00813B7A" w:rsidRDefault="00813B7A" w:rsidP="00813B7A">
            <w:pPr>
              <w:spacing w:after="200" w:line="276" w:lineRule="auto"/>
              <w:rPr>
                <w:rFonts w:ascii="Arial" w:eastAsia="Calibri" w:hAnsi="Arial" w:cs="Arial"/>
                <w:lang w:eastAsia="en-US"/>
              </w:rPr>
            </w:pPr>
          </w:p>
        </w:tc>
        <w:tc>
          <w:tcPr>
            <w:tcW w:w="777" w:type="pct"/>
            <w:vMerge/>
          </w:tcPr>
          <w:p w:rsidR="00813B7A" w:rsidRPr="00813B7A" w:rsidRDefault="00813B7A" w:rsidP="00813B7A">
            <w:pPr>
              <w:spacing w:after="200" w:line="276" w:lineRule="auto"/>
              <w:rPr>
                <w:rFonts w:ascii="Arial" w:eastAsia="Calibri" w:hAnsi="Arial" w:cs="Arial"/>
                <w:lang w:eastAsia="en-US"/>
              </w:rPr>
            </w:pPr>
          </w:p>
        </w:tc>
        <w:tc>
          <w:tcPr>
            <w:tcW w:w="730" w:type="pct"/>
            <w:vMerge/>
          </w:tcPr>
          <w:p w:rsidR="00813B7A" w:rsidRPr="00813B7A" w:rsidRDefault="00813B7A" w:rsidP="00813B7A">
            <w:pPr>
              <w:spacing w:after="200" w:line="276" w:lineRule="auto"/>
              <w:rPr>
                <w:rFonts w:ascii="Arial" w:eastAsia="Calibri" w:hAnsi="Arial" w:cs="Arial"/>
                <w:lang w:eastAsia="en-US"/>
              </w:rPr>
            </w:pPr>
          </w:p>
        </w:tc>
        <w:tc>
          <w:tcPr>
            <w:tcW w:w="282" w:type="pct"/>
            <w:vAlign w:val="center"/>
          </w:tcPr>
          <w:p w:rsidR="00813B7A" w:rsidRPr="00813B7A" w:rsidRDefault="00813B7A" w:rsidP="00813B7A">
            <w:pPr>
              <w:spacing w:before="60" w:after="60" w:line="276" w:lineRule="auto"/>
              <w:jc w:val="center"/>
              <w:rPr>
                <w:rFonts w:ascii="Arial" w:eastAsia="Calibri" w:hAnsi="Arial" w:cs="Arial"/>
                <w:lang w:eastAsia="en-US"/>
              </w:rPr>
            </w:pPr>
            <w:r w:rsidRPr="00813B7A">
              <w:rPr>
                <w:rFonts w:ascii="Arial" w:eastAsia="Calibri" w:hAnsi="Arial" w:cs="Arial"/>
                <w:lang w:eastAsia="en-US"/>
              </w:rPr>
              <w:t>2020 год</w:t>
            </w:r>
          </w:p>
        </w:tc>
        <w:tc>
          <w:tcPr>
            <w:tcW w:w="275" w:type="pct"/>
            <w:vAlign w:val="center"/>
          </w:tcPr>
          <w:p w:rsidR="00813B7A" w:rsidRPr="00813B7A" w:rsidRDefault="00813B7A" w:rsidP="00813B7A">
            <w:pPr>
              <w:spacing w:before="60" w:after="60" w:line="276" w:lineRule="auto"/>
              <w:jc w:val="center"/>
              <w:rPr>
                <w:rFonts w:ascii="Arial" w:eastAsia="Calibri" w:hAnsi="Arial" w:cs="Arial"/>
                <w:lang w:eastAsia="en-US"/>
              </w:rPr>
            </w:pPr>
            <w:r w:rsidRPr="00813B7A">
              <w:rPr>
                <w:rFonts w:ascii="Arial" w:eastAsia="Calibri" w:hAnsi="Arial" w:cs="Arial"/>
                <w:lang w:eastAsia="en-US"/>
              </w:rPr>
              <w:t>2021 год</w:t>
            </w:r>
          </w:p>
        </w:tc>
        <w:tc>
          <w:tcPr>
            <w:tcW w:w="275" w:type="pct"/>
            <w:vAlign w:val="center"/>
          </w:tcPr>
          <w:p w:rsidR="00813B7A" w:rsidRPr="00813B7A" w:rsidRDefault="00813B7A" w:rsidP="00813B7A">
            <w:pPr>
              <w:spacing w:before="60" w:after="60" w:line="276" w:lineRule="auto"/>
              <w:jc w:val="center"/>
              <w:rPr>
                <w:rFonts w:ascii="Arial" w:eastAsia="Calibri" w:hAnsi="Arial" w:cs="Arial"/>
                <w:lang w:eastAsia="en-US"/>
              </w:rPr>
            </w:pPr>
            <w:r w:rsidRPr="00813B7A">
              <w:rPr>
                <w:rFonts w:ascii="Arial" w:eastAsia="Calibri" w:hAnsi="Arial" w:cs="Arial"/>
                <w:lang w:eastAsia="en-US"/>
              </w:rPr>
              <w:t>2022 год</w:t>
            </w:r>
          </w:p>
        </w:tc>
        <w:tc>
          <w:tcPr>
            <w:tcW w:w="275" w:type="pct"/>
            <w:vAlign w:val="center"/>
          </w:tcPr>
          <w:p w:rsidR="00813B7A" w:rsidRPr="00813B7A" w:rsidRDefault="00813B7A" w:rsidP="00813B7A">
            <w:pPr>
              <w:spacing w:before="60" w:after="60" w:line="276" w:lineRule="auto"/>
              <w:jc w:val="center"/>
              <w:rPr>
                <w:rFonts w:ascii="Arial" w:eastAsia="Calibri" w:hAnsi="Arial" w:cs="Arial"/>
                <w:lang w:eastAsia="en-US"/>
              </w:rPr>
            </w:pPr>
            <w:r w:rsidRPr="00813B7A">
              <w:rPr>
                <w:rFonts w:ascii="Arial" w:eastAsia="Calibri" w:hAnsi="Arial" w:cs="Arial"/>
                <w:lang w:eastAsia="en-US"/>
              </w:rPr>
              <w:t>202</w:t>
            </w:r>
            <w:r w:rsidRPr="00813B7A">
              <w:rPr>
                <w:rFonts w:ascii="Arial" w:eastAsia="Calibri" w:hAnsi="Arial" w:cs="Arial"/>
                <w:lang w:val="en-US" w:eastAsia="en-US"/>
              </w:rPr>
              <w:t>3</w:t>
            </w:r>
            <w:r w:rsidRPr="00813B7A">
              <w:rPr>
                <w:rFonts w:ascii="Arial" w:eastAsia="Calibri" w:hAnsi="Arial" w:cs="Arial"/>
                <w:lang w:eastAsia="en-US"/>
              </w:rPr>
              <w:t xml:space="preserve"> год</w:t>
            </w:r>
          </w:p>
        </w:tc>
        <w:tc>
          <w:tcPr>
            <w:tcW w:w="321" w:type="pct"/>
            <w:vAlign w:val="center"/>
          </w:tcPr>
          <w:p w:rsidR="00813B7A" w:rsidRPr="00813B7A" w:rsidRDefault="00813B7A" w:rsidP="00813B7A">
            <w:pPr>
              <w:spacing w:before="60" w:after="60" w:line="276" w:lineRule="auto"/>
              <w:jc w:val="center"/>
              <w:rPr>
                <w:rFonts w:ascii="Arial" w:eastAsia="Calibri" w:hAnsi="Arial" w:cs="Arial"/>
                <w:lang w:eastAsia="en-US"/>
              </w:rPr>
            </w:pPr>
            <w:r w:rsidRPr="00813B7A">
              <w:rPr>
                <w:rFonts w:ascii="Arial" w:eastAsia="Calibri" w:hAnsi="Arial" w:cs="Arial"/>
                <w:lang w:eastAsia="en-US"/>
              </w:rPr>
              <w:t>2024 год</w:t>
            </w:r>
          </w:p>
        </w:tc>
        <w:tc>
          <w:tcPr>
            <w:tcW w:w="413"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2025 год</w:t>
            </w:r>
          </w:p>
        </w:tc>
        <w:tc>
          <w:tcPr>
            <w:tcW w:w="688"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ИТОГО</w:t>
            </w:r>
          </w:p>
        </w:tc>
      </w:tr>
      <w:tr w:rsidR="00813B7A" w:rsidRPr="00813B7A" w:rsidTr="00813B7A">
        <w:tblPrEx>
          <w:tblCellMar>
            <w:top w:w="102" w:type="dxa"/>
            <w:left w:w="62" w:type="dxa"/>
            <w:bottom w:w="102" w:type="dxa"/>
            <w:right w:w="62" w:type="dxa"/>
          </w:tblCellMar>
          <w:tblLook w:val="04A0" w:firstRow="1" w:lastRow="0" w:firstColumn="1" w:lastColumn="0" w:noHBand="0" w:noVBand="1"/>
        </w:tblPrEx>
        <w:tc>
          <w:tcPr>
            <w:tcW w:w="963" w:type="pct"/>
            <w:vMerge/>
          </w:tcPr>
          <w:p w:rsidR="00813B7A" w:rsidRPr="00813B7A" w:rsidRDefault="00813B7A" w:rsidP="00813B7A">
            <w:pPr>
              <w:spacing w:after="200" w:line="276" w:lineRule="auto"/>
              <w:rPr>
                <w:rFonts w:ascii="Arial" w:eastAsia="Calibri" w:hAnsi="Arial" w:cs="Arial"/>
                <w:lang w:eastAsia="en-US"/>
              </w:rPr>
            </w:pPr>
          </w:p>
        </w:tc>
        <w:tc>
          <w:tcPr>
            <w:tcW w:w="777" w:type="pct"/>
            <w:vMerge/>
          </w:tcPr>
          <w:p w:rsidR="00813B7A" w:rsidRPr="00813B7A" w:rsidRDefault="00813B7A" w:rsidP="00813B7A">
            <w:pPr>
              <w:spacing w:after="1" w:line="220" w:lineRule="atLeast"/>
              <w:rPr>
                <w:rFonts w:ascii="Arial" w:eastAsia="Calibri" w:hAnsi="Arial" w:cs="Arial"/>
                <w:lang w:eastAsia="en-US"/>
              </w:rPr>
            </w:pPr>
          </w:p>
        </w:tc>
        <w:tc>
          <w:tcPr>
            <w:tcW w:w="730"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Всего,</w:t>
            </w:r>
          </w:p>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 том числе:</w:t>
            </w:r>
          </w:p>
        </w:tc>
        <w:tc>
          <w:tcPr>
            <w:tcW w:w="282"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321"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413"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688"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r>
      <w:tr w:rsidR="00813B7A" w:rsidRPr="00813B7A" w:rsidTr="00813B7A">
        <w:tblPrEx>
          <w:tblCellMar>
            <w:top w:w="102" w:type="dxa"/>
            <w:left w:w="62" w:type="dxa"/>
            <w:bottom w:w="102" w:type="dxa"/>
            <w:right w:w="62" w:type="dxa"/>
          </w:tblCellMar>
          <w:tblLook w:val="04A0" w:firstRow="1" w:lastRow="0" w:firstColumn="1" w:lastColumn="0" w:noHBand="0" w:noVBand="1"/>
        </w:tblPrEx>
        <w:tc>
          <w:tcPr>
            <w:tcW w:w="963" w:type="pct"/>
            <w:vMerge/>
          </w:tcPr>
          <w:p w:rsidR="00813B7A" w:rsidRPr="00813B7A" w:rsidRDefault="00813B7A" w:rsidP="00813B7A">
            <w:pPr>
              <w:spacing w:after="200" w:line="276" w:lineRule="auto"/>
              <w:rPr>
                <w:rFonts w:ascii="Arial" w:eastAsia="Calibri" w:hAnsi="Arial" w:cs="Arial"/>
                <w:lang w:eastAsia="en-US"/>
              </w:rPr>
            </w:pPr>
          </w:p>
        </w:tc>
        <w:tc>
          <w:tcPr>
            <w:tcW w:w="777" w:type="pct"/>
            <w:vMerge/>
          </w:tcPr>
          <w:p w:rsidR="00813B7A" w:rsidRPr="00813B7A" w:rsidRDefault="00813B7A" w:rsidP="00813B7A">
            <w:pPr>
              <w:spacing w:after="200" w:line="276" w:lineRule="auto"/>
              <w:rPr>
                <w:rFonts w:ascii="Arial" w:eastAsia="Calibri" w:hAnsi="Arial" w:cs="Arial"/>
                <w:lang w:eastAsia="en-US"/>
              </w:rPr>
            </w:pPr>
          </w:p>
        </w:tc>
        <w:tc>
          <w:tcPr>
            <w:tcW w:w="730"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бюджета Московской области</w:t>
            </w:r>
          </w:p>
        </w:tc>
        <w:tc>
          <w:tcPr>
            <w:tcW w:w="282" w:type="pct"/>
          </w:tcPr>
          <w:p w:rsidR="00813B7A" w:rsidRPr="00813B7A" w:rsidRDefault="00813B7A" w:rsidP="00813B7A">
            <w:pPr>
              <w:spacing w:after="1" w:line="220" w:lineRule="atLeast"/>
              <w:rPr>
                <w:rFonts w:ascii="Arial" w:eastAsia="Calibri" w:hAnsi="Arial" w:cs="Arial"/>
                <w:lang w:eastAsia="en-US"/>
              </w:rPr>
            </w:pPr>
          </w:p>
        </w:tc>
        <w:tc>
          <w:tcPr>
            <w:tcW w:w="275" w:type="pct"/>
          </w:tcPr>
          <w:p w:rsidR="00813B7A" w:rsidRPr="00813B7A" w:rsidRDefault="00813B7A" w:rsidP="00813B7A">
            <w:pPr>
              <w:spacing w:after="1" w:line="220" w:lineRule="atLeast"/>
              <w:rPr>
                <w:rFonts w:ascii="Arial" w:eastAsia="Calibri" w:hAnsi="Arial" w:cs="Arial"/>
                <w:lang w:eastAsia="en-US"/>
              </w:rPr>
            </w:pPr>
          </w:p>
        </w:tc>
        <w:tc>
          <w:tcPr>
            <w:tcW w:w="275" w:type="pct"/>
          </w:tcPr>
          <w:p w:rsidR="00813B7A" w:rsidRPr="00813B7A" w:rsidRDefault="00813B7A" w:rsidP="00813B7A">
            <w:pPr>
              <w:spacing w:after="1" w:line="220" w:lineRule="atLeast"/>
              <w:rPr>
                <w:rFonts w:ascii="Arial" w:eastAsia="Calibri" w:hAnsi="Arial" w:cs="Arial"/>
                <w:lang w:eastAsia="en-US"/>
              </w:rPr>
            </w:pPr>
          </w:p>
        </w:tc>
        <w:tc>
          <w:tcPr>
            <w:tcW w:w="275" w:type="pct"/>
          </w:tcPr>
          <w:p w:rsidR="00813B7A" w:rsidRPr="00813B7A" w:rsidRDefault="00813B7A" w:rsidP="00813B7A">
            <w:pPr>
              <w:spacing w:after="1" w:line="220" w:lineRule="atLeast"/>
              <w:rPr>
                <w:rFonts w:ascii="Arial" w:eastAsia="Calibri" w:hAnsi="Arial" w:cs="Arial"/>
                <w:lang w:eastAsia="en-US"/>
              </w:rPr>
            </w:pPr>
          </w:p>
        </w:tc>
        <w:tc>
          <w:tcPr>
            <w:tcW w:w="321" w:type="pct"/>
          </w:tcPr>
          <w:p w:rsidR="00813B7A" w:rsidRPr="00813B7A" w:rsidRDefault="00813B7A" w:rsidP="00813B7A">
            <w:pPr>
              <w:spacing w:after="1" w:line="220" w:lineRule="atLeast"/>
              <w:rPr>
                <w:rFonts w:ascii="Arial" w:eastAsia="Calibri" w:hAnsi="Arial" w:cs="Arial"/>
                <w:lang w:eastAsia="en-US"/>
              </w:rPr>
            </w:pPr>
          </w:p>
        </w:tc>
        <w:tc>
          <w:tcPr>
            <w:tcW w:w="413" w:type="pct"/>
          </w:tcPr>
          <w:p w:rsidR="00813B7A" w:rsidRPr="00813B7A" w:rsidRDefault="00813B7A" w:rsidP="00813B7A">
            <w:pPr>
              <w:spacing w:after="1" w:line="220" w:lineRule="atLeast"/>
              <w:rPr>
                <w:rFonts w:ascii="Arial" w:eastAsia="Calibri" w:hAnsi="Arial" w:cs="Arial"/>
                <w:lang w:eastAsia="en-US"/>
              </w:rPr>
            </w:pPr>
          </w:p>
        </w:tc>
        <w:tc>
          <w:tcPr>
            <w:tcW w:w="688" w:type="pct"/>
          </w:tcPr>
          <w:p w:rsidR="00813B7A" w:rsidRPr="00813B7A" w:rsidRDefault="00813B7A" w:rsidP="00813B7A">
            <w:pPr>
              <w:spacing w:after="1" w:line="220" w:lineRule="atLeast"/>
              <w:rPr>
                <w:rFonts w:ascii="Arial" w:eastAsia="Calibri" w:hAnsi="Arial" w:cs="Arial"/>
                <w:lang w:eastAsia="en-US"/>
              </w:rPr>
            </w:pPr>
          </w:p>
        </w:tc>
      </w:tr>
      <w:tr w:rsidR="00813B7A" w:rsidRPr="00813B7A" w:rsidTr="00813B7A">
        <w:tblPrEx>
          <w:tblCellMar>
            <w:top w:w="102" w:type="dxa"/>
            <w:left w:w="62" w:type="dxa"/>
            <w:bottom w:w="102" w:type="dxa"/>
            <w:right w:w="62" w:type="dxa"/>
          </w:tblCellMar>
          <w:tblLook w:val="04A0" w:firstRow="1" w:lastRow="0" w:firstColumn="1" w:lastColumn="0" w:noHBand="0" w:noVBand="1"/>
        </w:tblPrEx>
        <w:tc>
          <w:tcPr>
            <w:tcW w:w="963" w:type="pct"/>
            <w:vMerge/>
          </w:tcPr>
          <w:p w:rsidR="00813B7A" w:rsidRPr="00813B7A" w:rsidRDefault="00813B7A" w:rsidP="00813B7A">
            <w:pPr>
              <w:spacing w:after="200" w:line="276" w:lineRule="auto"/>
              <w:rPr>
                <w:rFonts w:ascii="Arial" w:eastAsia="Calibri" w:hAnsi="Arial" w:cs="Arial"/>
                <w:lang w:eastAsia="en-US"/>
              </w:rPr>
            </w:pPr>
          </w:p>
        </w:tc>
        <w:tc>
          <w:tcPr>
            <w:tcW w:w="777" w:type="pct"/>
            <w:vMerge/>
          </w:tcPr>
          <w:p w:rsidR="00813B7A" w:rsidRPr="00813B7A" w:rsidRDefault="00813B7A" w:rsidP="00813B7A">
            <w:pPr>
              <w:spacing w:after="200" w:line="276" w:lineRule="auto"/>
              <w:rPr>
                <w:rFonts w:ascii="Arial" w:eastAsia="Calibri" w:hAnsi="Arial" w:cs="Arial"/>
                <w:lang w:eastAsia="en-US"/>
              </w:rPr>
            </w:pPr>
          </w:p>
        </w:tc>
        <w:tc>
          <w:tcPr>
            <w:tcW w:w="730"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бюджета муниципального образования</w:t>
            </w:r>
          </w:p>
        </w:tc>
        <w:tc>
          <w:tcPr>
            <w:tcW w:w="282"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321"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413"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688"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r>
      <w:tr w:rsidR="00813B7A" w:rsidRPr="00813B7A" w:rsidTr="00813B7A">
        <w:tblPrEx>
          <w:tblCellMar>
            <w:top w:w="102" w:type="dxa"/>
            <w:left w:w="62" w:type="dxa"/>
            <w:bottom w:w="102" w:type="dxa"/>
            <w:right w:w="62" w:type="dxa"/>
          </w:tblCellMar>
          <w:tblLook w:val="04A0" w:firstRow="1" w:lastRow="0" w:firstColumn="1" w:lastColumn="0" w:noHBand="0" w:noVBand="1"/>
        </w:tblPrEx>
        <w:tc>
          <w:tcPr>
            <w:tcW w:w="963" w:type="pct"/>
            <w:vMerge/>
          </w:tcPr>
          <w:p w:rsidR="00813B7A" w:rsidRPr="00813B7A" w:rsidRDefault="00813B7A" w:rsidP="00813B7A">
            <w:pPr>
              <w:spacing w:after="200" w:line="276" w:lineRule="auto"/>
              <w:rPr>
                <w:rFonts w:ascii="Arial" w:eastAsia="Calibri" w:hAnsi="Arial" w:cs="Arial"/>
                <w:lang w:eastAsia="en-US"/>
              </w:rPr>
            </w:pPr>
          </w:p>
        </w:tc>
        <w:tc>
          <w:tcPr>
            <w:tcW w:w="777" w:type="pct"/>
            <w:vMerge/>
          </w:tcPr>
          <w:p w:rsidR="00813B7A" w:rsidRPr="00813B7A" w:rsidRDefault="00813B7A" w:rsidP="00813B7A">
            <w:pPr>
              <w:spacing w:after="200" w:line="276" w:lineRule="auto"/>
              <w:rPr>
                <w:rFonts w:ascii="Arial" w:eastAsia="Calibri" w:hAnsi="Arial" w:cs="Arial"/>
                <w:lang w:eastAsia="en-US"/>
              </w:rPr>
            </w:pPr>
          </w:p>
        </w:tc>
        <w:tc>
          <w:tcPr>
            <w:tcW w:w="730"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Внебюджетные источники</w:t>
            </w:r>
          </w:p>
        </w:tc>
        <w:tc>
          <w:tcPr>
            <w:tcW w:w="282" w:type="pct"/>
          </w:tcPr>
          <w:p w:rsidR="00813B7A" w:rsidRPr="00813B7A" w:rsidRDefault="00813B7A" w:rsidP="00813B7A">
            <w:pPr>
              <w:spacing w:after="1" w:line="220" w:lineRule="atLeast"/>
              <w:rPr>
                <w:rFonts w:ascii="Arial" w:eastAsia="Calibri" w:hAnsi="Arial" w:cs="Arial"/>
                <w:lang w:eastAsia="en-US"/>
              </w:rPr>
            </w:pPr>
          </w:p>
        </w:tc>
        <w:tc>
          <w:tcPr>
            <w:tcW w:w="275" w:type="pct"/>
          </w:tcPr>
          <w:p w:rsidR="00813B7A" w:rsidRPr="00813B7A" w:rsidRDefault="00813B7A" w:rsidP="00813B7A">
            <w:pPr>
              <w:spacing w:after="1" w:line="220" w:lineRule="atLeast"/>
              <w:rPr>
                <w:rFonts w:ascii="Arial" w:eastAsia="Calibri" w:hAnsi="Arial" w:cs="Arial"/>
                <w:lang w:eastAsia="en-US"/>
              </w:rPr>
            </w:pPr>
          </w:p>
        </w:tc>
        <w:tc>
          <w:tcPr>
            <w:tcW w:w="275" w:type="pct"/>
          </w:tcPr>
          <w:p w:rsidR="00813B7A" w:rsidRPr="00813B7A" w:rsidRDefault="00813B7A" w:rsidP="00813B7A">
            <w:pPr>
              <w:spacing w:after="1" w:line="220" w:lineRule="atLeast"/>
              <w:rPr>
                <w:rFonts w:ascii="Arial" w:eastAsia="Calibri" w:hAnsi="Arial" w:cs="Arial"/>
                <w:lang w:eastAsia="en-US"/>
              </w:rPr>
            </w:pPr>
          </w:p>
        </w:tc>
        <w:tc>
          <w:tcPr>
            <w:tcW w:w="275" w:type="pct"/>
          </w:tcPr>
          <w:p w:rsidR="00813B7A" w:rsidRPr="00813B7A" w:rsidRDefault="00813B7A" w:rsidP="00813B7A">
            <w:pPr>
              <w:spacing w:after="1" w:line="220" w:lineRule="atLeast"/>
              <w:rPr>
                <w:rFonts w:ascii="Arial" w:eastAsia="Calibri" w:hAnsi="Arial" w:cs="Arial"/>
                <w:lang w:eastAsia="en-US"/>
              </w:rPr>
            </w:pPr>
          </w:p>
        </w:tc>
        <w:tc>
          <w:tcPr>
            <w:tcW w:w="321" w:type="pct"/>
          </w:tcPr>
          <w:p w:rsidR="00813B7A" w:rsidRPr="00813B7A" w:rsidRDefault="00813B7A" w:rsidP="00813B7A">
            <w:pPr>
              <w:spacing w:after="1" w:line="220" w:lineRule="atLeast"/>
              <w:rPr>
                <w:rFonts w:ascii="Arial" w:eastAsia="Calibri" w:hAnsi="Arial" w:cs="Arial"/>
                <w:lang w:eastAsia="en-US"/>
              </w:rPr>
            </w:pPr>
          </w:p>
        </w:tc>
        <w:tc>
          <w:tcPr>
            <w:tcW w:w="413" w:type="pct"/>
          </w:tcPr>
          <w:p w:rsidR="00813B7A" w:rsidRPr="00813B7A" w:rsidRDefault="00813B7A" w:rsidP="00813B7A">
            <w:pPr>
              <w:spacing w:after="1" w:line="220" w:lineRule="atLeast"/>
              <w:rPr>
                <w:rFonts w:ascii="Arial" w:eastAsia="Calibri" w:hAnsi="Arial" w:cs="Arial"/>
                <w:lang w:eastAsia="en-US"/>
              </w:rPr>
            </w:pPr>
          </w:p>
        </w:tc>
        <w:tc>
          <w:tcPr>
            <w:tcW w:w="688" w:type="pct"/>
          </w:tcPr>
          <w:p w:rsidR="00813B7A" w:rsidRPr="00813B7A" w:rsidRDefault="00813B7A" w:rsidP="00813B7A">
            <w:pPr>
              <w:spacing w:after="1" w:line="220" w:lineRule="atLeast"/>
              <w:rPr>
                <w:rFonts w:ascii="Arial" w:eastAsia="Calibri" w:hAnsi="Arial" w:cs="Arial"/>
                <w:lang w:eastAsia="en-US"/>
              </w:rPr>
            </w:pPr>
          </w:p>
        </w:tc>
      </w:tr>
      <w:tr w:rsidR="00813B7A" w:rsidRPr="00813B7A" w:rsidTr="00813B7A">
        <w:tblPrEx>
          <w:tblCellMar>
            <w:top w:w="102" w:type="dxa"/>
            <w:left w:w="62" w:type="dxa"/>
            <w:bottom w:w="102" w:type="dxa"/>
            <w:right w:w="62" w:type="dxa"/>
          </w:tblCellMar>
          <w:tblLook w:val="04A0" w:firstRow="1" w:lastRow="0" w:firstColumn="1" w:lastColumn="0" w:noHBand="0" w:noVBand="1"/>
        </w:tblPrEx>
        <w:trPr>
          <w:trHeight w:val="474"/>
        </w:trPr>
        <w:tc>
          <w:tcPr>
            <w:tcW w:w="963" w:type="pct"/>
            <w:vMerge/>
          </w:tcPr>
          <w:p w:rsidR="00813B7A" w:rsidRPr="00813B7A" w:rsidRDefault="00813B7A" w:rsidP="00813B7A">
            <w:pPr>
              <w:spacing w:after="200" w:line="276" w:lineRule="auto"/>
              <w:rPr>
                <w:rFonts w:ascii="Arial" w:eastAsia="Calibri" w:hAnsi="Arial" w:cs="Arial"/>
                <w:lang w:eastAsia="en-US"/>
              </w:rPr>
            </w:pPr>
          </w:p>
        </w:tc>
        <w:tc>
          <w:tcPr>
            <w:tcW w:w="777" w:type="pct"/>
            <w:vMerge/>
          </w:tcPr>
          <w:p w:rsidR="00813B7A" w:rsidRPr="00813B7A" w:rsidRDefault="00813B7A" w:rsidP="00813B7A">
            <w:pPr>
              <w:spacing w:after="200" w:line="276" w:lineRule="auto"/>
              <w:rPr>
                <w:rFonts w:ascii="Arial" w:eastAsia="Calibri" w:hAnsi="Arial" w:cs="Arial"/>
                <w:lang w:eastAsia="en-US"/>
              </w:rPr>
            </w:pPr>
          </w:p>
        </w:tc>
        <w:tc>
          <w:tcPr>
            <w:tcW w:w="730"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федерального бюджета</w:t>
            </w:r>
          </w:p>
        </w:tc>
        <w:tc>
          <w:tcPr>
            <w:tcW w:w="282" w:type="pct"/>
          </w:tcPr>
          <w:p w:rsidR="00813B7A" w:rsidRPr="00813B7A" w:rsidRDefault="00813B7A" w:rsidP="00813B7A">
            <w:pPr>
              <w:spacing w:after="1" w:line="220" w:lineRule="atLeast"/>
              <w:rPr>
                <w:rFonts w:ascii="Arial" w:eastAsia="Calibri" w:hAnsi="Arial" w:cs="Arial"/>
                <w:lang w:eastAsia="en-US"/>
              </w:rPr>
            </w:pPr>
          </w:p>
        </w:tc>
        <w:tc>
          <w:tcPr>
            <w:tcW w:w="275" w:type="pct"/>
          </w:tcPr>
          <w:p w:rsidR="00813B7A" w:rsidRPr="00813B7A" w:rsidRDefault="00813B7A" w:rsidP="00813B7A">
            <w:pPr>
              <w:spacing w:after="1" w:line="220" w:lineRule="atLeast"/>
              <w:rPr>
                <w:rFonts w:ascii="Arial" w:eastAsia="Calibri" w:hAnsi="Arial" w:cs="Arial"/>
                <w:lang w:eastAsia="en-US"/>
              </w:rPr>
            </w:pPr>
          </w:p>
        </w:tc>
        <w:tc>
          <w:tcPr>
            <w:tcW w:w="275" w:type="pct"/>
          </w:tcPr>
          <w:p w:rsidR="00813B7A" w:rsidRPr="00813B7A" w:rsidRDefault="00813B7A" w:rsidP="00813B7A">
            <w:pPr>
              <w:spacing w:after="1" w:line="220" w:lineRule="atLeast"/>
              <w:rPr>
                <w:rFonts w:ascii="Arial" w:eastAsia="Calibri" w:hAnsi="Arial" w:cs="Arial"/>
                <w:lang w:eastAsia="en-US"/>
              </w:rPr>
            </w:pPr>
          </w:p>
        </w:tc>
        <w:tc>
          <w:tcPr>
            <w:tcW w:w="275" w:type="pct"/>
          </w:tcPr>
          <w:p w:rsidR="00813B7A" w:rsidRPr="00813B7A" w:rsidRDefault="00813B7A" w:rsidP="00813B7A">
            <w:pPr>
              <w:spacing w:after="1" w:line="220" w:lineRule="atLeast"/>
              <w:rPr>
                <w:rFonts w:ascii="Arial" w:eastAsia="Calibri" w:hAnsi="Arial" w:cs="Arial"/>
                <w:lang w:eastAsia="en-US"/>
              </w:rPr>
            </w:pPr>
          </w:p>
        </w:tc>
        <w:tc>
          <w:tcPr>
            <w:tcW w:w="321" w:type="pct"/>
          </w:tcPr>
          <w:p w:rsidR="00813B7A" w:rsidRPr="00813B7A" w:rsidRDefault="00813B7A" w:rsidP="00813B7A">
            <w:pPr>
              <w:spacing w:after="1" w:line="220" w:lineRule="atLeast"/>
              <w:rPr>
                <w:rFonts w:ascii="Arial" w:eastAsia="Calibri" w:hAnsi="Arial" w:cs="Arial"/>
                <w:lang w:eastAsia="en-US"/>
              </w:rPr>
            </w:pPr>
          </w:p>
        </w:tc>
        <w:tc>
          <w:tcPr>
            <w:tcW w:w="413" w:type="pct"/>
          </w:tcPr>
          <w:p w:rsidR="00813B7A" w:rsidRPr="00813B7A" w:rsidRDefault="00813B7A" w:rsidP="00813B7A">
            <w:pPr>
              <w:spacing w:after="1" w:line="220" w:lineRule="atLeast"/>
              <w:rPr>
                <w:rFonts w:ascii="Arial" w:eastAsia="Calibri" w:hAnsi="Arial" w:cs="Arial"/>
                <w:lang w:eastAsia="en-US"/>
              </w:rPr>
            </w:pPr>
          </w:p>
        </w:tc>
        <w:tc>
          <w:tcPr>
            <w:tcW w:w="688" w:type="pct"/>
          </w:tcPr>
          <w:p w:rsidR="00813B7A" w:rsidRPr="00813B7A" w:rsidRDefault="00813B7A" w:rsidP="00813B7A">
            <w:pPr>
              <w:spacing w:after="1" w:line="220" w:lineRule="atLeast"/>
              <w:rPr>
                <w:rFonts w:ascii="Arial" w:eastAsia="Calibri" w:hAnsi="Arial" w:cs="Arial"/>
                <w:lang w:eastAsia="en-US"/>
              </w:rPr>
            </w:pPr>
          </w:p>
        </w:tc>
      </w:tr>
    </w:tbl>
    <w:p w:rsidR="00813B7A" w:rsidRPr="00813B7A" w:rsidRDefault="00813B7A" w:rsidP="00813B7A">
      <w:pPr>
        <w:spacing w:after="1" w:line="220" w:lineRule="atLeast"/>
        <w:jc w:val="center"/>
        <w:outlineLvl w:val="2"/>
        <w:rPr>
          <w:rFonts w:ascii="Arial" w:eastAsia="Calibri" w:hAnsi="Arial" w:cs="Arial"/>
          <w:lang w:val="en-US" w:eastAsia="en-US"/>
        </w:rPr>
      </w:pPr>
    </w:p>
    <w:p w:rsidR="00813B7A" w:rsidRPr="00813B7A" w:rsidRDefault="00813B7A" w:rsidP="00813B7A">
      <w:pPr>
        <w:jc w:val="center"/>
        <w:rPr>
          <w:rFonts w:ascii="Arial" w:eastAsia="Calibri" w:hAnsi="Arial" w:cs="Arial"/>
          <w:lang w:eastAsia="en-US"/>
        </w:rPr>
      </w:pPr>
      <w:r w:rsidRPr="00813B7A">
        <w:rPr>
          <w:rFonts w:ascii="Arial" w:eastAsia="Calibri" w:hAnsi="Arial" w:cs="Arial"/>
          <w:lang w:eastAsia="en-US"/>
        </w:rPr>
        <w:t xml:space="preserve">Характеристика проблем, решаемых посредством мероприятий </w:t>
      </w:r>
      <w:hyperlink w:anchor="P3009" w:history="1">
        <w:r w:rsidRPr="00813B7A">
          <w:rPr>
            <w:rFonts w:ascii="Arial" w:eastAsia="Calibri" w:hAnsi="Arial" w:cs="Arial"/>
            <w:lang w:eastAsia="en-US"/>
          </w:rPr>
          <w:t>подпрограммы   I</w:t>
        </w:r>
      </w:hyperlink>
      <w:r w:rsidRPr="00813B7A">
        <w:rPr>
          <w:rFonts w:ascii="Arial" w:eastAsia="Calibri" w:hAnsi="Arial" w:cs="Arial"/>
          <w:lang w:eastAsia="en-US"/>
        </w:rPr>
        <w:t>V «Профессиональное образование»</w:t>
      </w:r>
    </w:p>
    <w:p w:rsidR="00813B7A" w:rsidRPr="00813B7A" w:rsidRDefault="00813B7A" w:rsidP="00813B7A">
      <w:pPr>
        <w:jc w:val="both"/>
        <w:rPr>
          <w:rFonts w:ascii="Arial" w:eastAsia="Calibri" w:hAnsi="Arial" w:cs="Arial"/>
          <w:lang w:eastAsia="en-US"/>
        </w:rPr>
      </w:pPr>
      <w:r w:rsidRPr="00813B7A">
        <w:rPr>
          <w:rFonts w:ascii="Arial" w:eastAsia="Calibri" w:hAnsi="Arial" w:cs="Arial"/>
          <w:shd w:val="clear" w:color="auto" w:fill="FFFFFF"/>
          <w:lang w:eastAsia="en-US"/>
        </w:rPr>
        <w:t>К концу 2020 года в Российской Федерации должна быть внедрена национальная система учительского роста (НСУР), в основе которой лежит более усовершенствованная форма аттестации учителей.  Федеральный проект «Учитель будущего» ориентирует на создание в образовательной среде точек роста для профессионального и карьерного лифта педагогов, эффективная система непрерывного профессионального развития педагогов должна быть основана на принципиально новых организационных и содержательных подходах в первую очередь к системе повышения квалификации педагогических работников и оценке уровня их компетенции.</w:t>
      </w:r>
    </w:p>
    <w:p w:rsidR="00813B7A" w:rsidRPr="00813B7A" w:rsidRDefault="00813B7A" w:rsidP="00813B7A">
      <w:pPr>
        <w:tabs>
          <w:tab w:val="left" w:pos="330"/>
        </w:tabs>
        <w:spacing w:after="1" w:line="220" w:lineRule="atLeast"/>
        <w:outlineLvl w:val="1"/>
        <w:rPr>
          <w:rFonts w:ascii="Arial" w:eastAsia="Calibri" w:hAnsi="Arial" w:cs="Arial"/>
          <w:lang w:eastAsia="en-US"/>
        </w:rPr>
      </w:pPr>
    </w:p>
    <w:p w:rsidR="00813B7A" w:rsidRPr="00813B7A" w:rsidRDefault="00813B7A" w:rsidP="00813B7A">
      <w:pPr>
        <w:tabs>
          <w:tab w:val="left" w:pos="330"/>
        </w:tabs>
        <w:spacing w:after="1" w:line="220" w:lineRule="atLeast"/>
        <w:ind w:left="858"/>
        <w:jc w:val="center"/>
        <w:outlineLvl w:val="1"/>
        <w:rPr>
          <w:rFonts w:ascii="Arial" w:eastAsia="Calibri" w:hAnsi="Arial" w:cs="Arial"/>
          <w:lang w:eastAsia="en-US"/>
        </w:rPr>
      </w:pPr>
      <w:r w:rsidRPr="00813B7A">
        <w:rPr>
          <w:rFonts w:ascii="Arial" w:eastAsia="Calibri" w:hAnsi="Arial" w:cs="Arial"/>
          <w:lang w:eastAsia="en-US"/>
        </w:rPr>
        <w:t>Перечень мероприятий подпрограммы IV «Профессиональное образование»</w:t>
      </w:r>
    </w:p>
    <w:p w:rsidR="00813B7A" w:rsidRPr="00813B7A" w:rsidRDefault="00813B7A" w:rsidP="00813B7A">
      <w:pPr>
        <w:spacing w:after="1" w:line="220" w:lineRule="atLeast"/>
        <w:jc w:val="center"/>
        <w:outlineLvl w:val="2"/>
        <w:rPr>
          <w:rFonts w:ascii="Arial" w:eastAsia="Calibri" w:hAnsi="Arial" w:cs="Arial"/>
          <w:lang w:eastAsia="en-US"/>
        </w:rPr>
      </w:pPr>
    </w:p>
    <w:p w:rsidR="00813B7A" w:rsidRPr="00813B7A" w:rsidRDefault="00813B7A" w:rsidP="00813B7A">
      <w:pPr>
        <w:spacing w:after="1" w:line="220" w:lineRule="atLeast"/>
        <w:jc w:val="center"/>
        <w:outlineLvl w:val="2"/>
        <w:rPr>
          <w:rFonts w:ascii="Arial" w:eastAsia="Calibri" w:hAnsi="Arial" w:cs="Arial"/>
          <w:lang w:eastAsia="en-US"/>
        </w:rPr>
      </w:pPr>
    </w:p>
    <w:tbl>
      <w:tblPr>
        <w:tblW w:w="5000" w:type="pct"/>
        <w:tblLook w:val="04A0" w:firstRow="1" w:lastRow="0" w:firstColumn="1" w:lastColumn="0" w:noHBand="0" w:noVBand="1"/>
      </w:tblPr>
      <w:tblGrid>
        <w:gridCol w:w="881"/>
        <w:gridCol w:w="1769"/>
        <w:gridCol w:w="1500"/>
        <w:gridCol w:w="1888"/>
        <w:gridCol w:w="831"/>
        <w:gridCol w:w="684"/>
        <w:gridCol w:w="684"/>
        <w:gridCol w:w="684"/>
        <w:gridCol w:w="684"/>
        <w:gridCol w:w="684"/>
        <w:gridCol w:w="684"/>
        <w:gridCol w:w="2486"/>
        <w:gridCol w:w="1668"/>
      </w:tblGrid>
      <w:tr w:rsidR="00813B7A" w:rsidRPr="00813B7A" w:rsidTr="00813B7A">
        <w:trPr>
          <w:trHeight w:val="769"/>
        </w:trPr>
        <w:tc>
          <w:tcPr>
            <w:tcW w:w="382" w:type="pct"/>
            <w:vMerge w:val="restar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Код</w:t>
            </w:r>
          </w:p>
        </w:tc>
        <w:tc>
          <w:tcPr>
            <w:tcW w:w="857" w:type="pct"/>
            <w:vMerge w:val="restar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Мероприятие подпрограммы</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Сроки исполнения мероприятия</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Источники финансирования</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xml:space="preserve">Всего, </w:t>
            </w:r>
            <w:r w:rsidRPr="00813B7A">
              <w:rPr>
                <w:rFonts w:ascii="Arial" w:hAnsi="Arial" w:cs="Arial"/>
              </w:rPr>
              <w:br/>
              <w:t>(тыс. руб.)</w:t>
            </w:r>
          </w:p>
        </w:tc>
        <w:tc>
          <w:tcPr>
            <w:tcW w:w="275" w:type="pct"/>
            <w:tcBorders>
              <w:top w:val="single" w:sz="4" w:space="0" w:color="auto"/>
              <w:left w:val="nil"/>
              <w:bottom w:val="single" w:sz="4" w:space="0" w:color="auto"/>
              <w:right w:val="nil"/>
            </w:tcBorders>
          </w:tcPr>
          <w:p w:rsidR="00813B7A" w:rsidRPr="00813B7A" w:rsidRDefault="00813B7A" w:rsidP="00813B7A">
            <w:pPr>
              <w:jc w:val="center"/>
              <w:rPr>
                <w:rFonts w:ascii="Arial" w:hAnsi="Arial" w:cs="Arial"/>
              </w:rPr>
            </w:pPr>
          </w:p>
        </w:tc>
        <w:tc>
          <w:tcPr>
            <w:tcW w:w="1376" w:type="pct"/>
            <w:gridSpan w:val="5"/>
            <w:tcBorders>
              <w:top w:val="single" w:sz="4" w:space="0" w:color="auto"/>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Ответственный за выполнение мероприятия подпрограммы</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Результаты выполнения мероприятия подпрограммы</w:t>
            </w:r>
          </w:p>
        </w:tc>
      </w:tr>
      <w:tr w:rsidR="00813B7A" w:rsidRPr="00813B7A" w:rsidTr="00813B7A">
        <w:trPr>
          <w:trHeight w:val="1030"/>
        </w:trPr>
        <w:tc>
          <w:tcPr>
            <w:tcW w:w="3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8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275" w:type="pct"/>
            <w:tcBorders>
              <w:top w:val="single" w:sz="4" w:space="0" w:color="auto"/>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2020 год</w:t>
            </w:r>
          </w:p>
        </w:tc>
        <w:tc>
          <w:tcPr>
            <w:tcW w:w="275" w:type="pct"/>
            <w:tcBorders>
              <w:top w:val="single" w:sz="4" w:space="0" w:color="auto"/>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2021 год</w:t>
            </w:r>
          </w:p>
        </w:tc>
        <w:tc>
          <w:tcPr>
            <w:tcW w:w="275" w:type="pct"/>
            <w:tcBorders>
              <w:top w:val="single" w:sz="4" w:space="0" w:color="auto"/>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2022 год</w:t>
            </w:r>
          </w:p>
        </w:tc>
        <w:tc>
          <w:tcPr>
            <w:tcW w:w="275" w:type="pct"/>
            <w:tcBorders>
              <w:top w:val="single" w:sz="4" w:space="0" w:color="auto"/>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2023 год</w:t>
            </w: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r w:rsidRPr="00813B7A">
              <w:rPr>
                <w:rFonts w:ascii="Arial" w:hAnsi="Arial" w:cs="Arial"/>
              </w:rPr>
              <w:t>2024 год</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2025 год</w:t>
            </w: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r>
      <w:tr w:rsidR="00813B7A" w:rsidRPr="00813B7A" w:rsidTr="00813B7A">
        <w:trPr>
          <w:trHeight w:val="375"/>
        </w:trPr>
        <w:tc>
          <w:tcPr>
            <w:tcW w:w="382"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1</w:t>
            </w:r>
          </w:p>
        </w:tc>
        <w:tc>
          <w:tcPr>
            <w:tcW w:w="857" w:type="pct"/>
            <w:tcBorders>
              <w:top w:val="nil"/>
              <w:left w:val="nil"/>
              <w:bottom w:val="single" w:sz="4" w:space="0" w:color="auto"/>
              <w:right w:val="single" w:sz="4" w:space="0" w:color="auto"/>
            </w:tcBorders>
            <w:shd w:val="clear" w:color="auto" w:fill="auto"/>
            <w:noWrap/>
            <w:vAlign w:val="bottom"/>
          </w:tcPr>
          <w:p w:rsidR="00813B7A" w:rsidRPr="00813B7A" w:rsidRDefault="00813B7A" w:rsidP="00813B7A">
            <w:pPr>
              <w:jc w:val="center"/>
              <w:rPr>
                <w:rFonts w:ascii="Arial" w:hAnsi="Arial" w:cs="Arial"/>
              </w:rPr>
            </w:pPr>
            <w:r w:rsidRPr="00813B7A">
              <w:rPr>
                <w:rFonts w:ascii="Arial" w:hAnsi="Arial" w:cs="Arial"/>
              </w:rPr>
              <w:t>2</w:t>
            </w:r>
          </w:p>
        </w:tc>
        <w:tc>
          <w:tcPr>
            <w:tcW w:w="321" w:type="pct"/>
            <w:tcBorders>
              <w:top w:val="nil"/>
              <w:left w:val="nil"/>
              <w:bottom w:val="single" w:sz="4" w:space="0" w:color="auto"/>
              <w:right w:val="single" w:sz="4" w:space="0" w:color="auto"/>
            </w:tcBorders>
            <w:shd w:val="clear" w:color="auto" w:fill="auto"/>
            <w:noWrap/>
            <w:vAlign w:val="bottom"/>
          </w:tcPr>
          <w:p w:rsidR="00813B7A" w:rsidRPr="00813B7A" w:rsidRDefault="00813B7A" w:rsidP="00813B7A">
            <w:pPr>
              <w:jc w:val="center"/>
              <w:rPr>
                <w:rFonts w:ascii="Arial" w:hAnsi="Arial" w:cs="Arial"/>
              </w:rPr>
            </w:pPr>
            <w:r w:rsidRPr="00813B7A">
              <w:rPr>
                <w:rFonts w:ascii="Arial" w:hAnsi="Arial" w:cs="Arial"/>
              </w:rPr>
              <w:t>3</w:t>
            </w:r>
          </w:p>
        </w:tc>
        <w:tc>
          <w:tcPr>
            <w:tcW w:w="550" w:type="pct"/>
            <w:tcBorders>
              <w:top w:val="nil"/>
              <w:left w:val="nil"/>
              <w:bottom w:val="single" w:sz="4" w:space="0" w:color="auto"/>
              <w:right w:val="single" w:sz="4" w:space="0" w:color="auto"/>
            </w:tcBorders>
            <w:shd w:val="clear" w:color="auto" w:fill="auto"/>
            <w:noWrap/>
            <w:vAlign w:val="bottom"/>
          </w:tcPr>
          <w:p w:rsidR="00813B7A" w:rsidRPr="00813B7A" w:rsidRDefault="00813B7A" w:rsidP="00813B7A">
            <w:pPr>
              <w:jc w:val="center"/>
              <w:rPr>
                <w:rFonts w:ascii="Arial" w:hAnsi="Arial" w:cs="Arial"/>
              </w:rPr>
            </w:pPr>
            <w:r w:rsidRPr="00813B7A">
              <w:rPr>
                <w:rFonts w:ascii="Arial" w:hAnsi="Arial" w:cs="Arial"/>
              </w:rPr>
              <w:t>4</w:t>
            </w:r>
          </w:p>
        </w:tc>
        <w:tc>
          <w:tcPr>
            <w:tcW w:w="321" w:type="pct"/>
            <w:tcBorders>
              <w:top w:val="nil"/>
              <w:left w:val="nil"/>
              <w:bottom w:val="single" w:sz="4" w:space="0" w:color="auto"/>
              <w:right w:val="single" w:sz="4" w:space="0" w:color="auto"/>
            </w:tcBorders>
            <w:shd w:val="clear" w:color="auto" w:fill="auto"/>
            <w:noWrap/>
            <w:vAlign w:val="bottom"/>
          </w:tcPr>
          <w:p w:rsidR="00813B7A" w:rsidRPr="00813B7A" w:rsidRDefault="00813B7A" w:rsidP="00813B7A">
            <w:pPr>
              <w:jc w:val="center"/>
              <w:rPr>
                <w:rFonts w:ascii="Arial" w:hAnsi="Arial" w:cs="Arial"/>
              </w:rPr>
            </w:pPr>
            <w:r w:rsidRPr="00813B7A">
              <w:rPr>
                <w:rFonts w:ascii="Arial" w:hAnsi="Arial" w:cs="Arial"/>
              </w:rPr>
              <w:t>5</w:t>
            </w:r>
          </w:p>
        </w:tc>
        <w:tc>
          <w:tcPr>
            <w:tcW w:w="275" w:type="pct"/>
            <w:tcBorders>
              <w:top w:val="nil"/>
              <w:left w:val="nil"/>
              <w:bottom w:val="single" w:sz="4" w:space="0" w:color="auto"/>
              <w:right w:val="single" w:sz="4" w:space="0" w:color="auto"/>
            </w:tcBorders>
            <w:shd w:val="clear" w:color="auto" w:fill="auto"/>
            <w:noWrap/>
            <w:vAlign w:val="bottom"/>
          </w:tcPr>
          <w:p w:rsidR="00813B7A" w:rsidRPr="00813B7A" w:rsidRDefault="00813B7A" w:rsidP="00813B7A">
            <w:pPr>
              <w:jc w:val="center"/>
              <w:rPr>
                <w:rFonts w:ascii="Arial" w:hAnsi="Arial" w:cs="Arial"/>
              </w:rPr>
            </w:pPr>
            <w:r w:rsidRPr="00813B7A">
              <w:rPr>
                <w:rFonts w:ascii="Arial" w:hAnsi="Arial" w:cs="Arial"/>
              </w:rPr>
              <w:t>6</w:t>
            </w:r>
          </w:p>
        </w:tc>
        <w:tc>
          <w:tcPr>
            <w:tcW w:w="275" w:type="pct"/>
            <w:tcBorders>
              <w:top w:val="nil"/>
              <w:left w:val="nil"/>
              <w:bottom w:val="single" w:sz="4" w:space="0" w:color="auto"/>
              <w:right w:val="single" w:sz="4" w:space="0" w:color="auto"/>
            </w:tcBorders>
            <w:shd w:val="clear" w:color="auto" w:fill="auto"/>
            <w:noWrap/>
            <w:vAlign w:val="bottom"/>
          </w:tcPr>
          <w:p w:rsidR="00813B7A" w:rsidRPr="00813B7A" w:rsidRDefault="00813B7A" w:rsidP="00813B7A">
            <w:pPr>
              <w:jc w:val="center"/>
              <w:rPr>
                <w:rFonts w:ascii="Arial" w:hAnsi="Arial" w:cs="Arial"/>
              </w:rPr>
            </w:pPr>
            <w:r w:rsidRPr="00813B7A">
              <w:rPr>
                <w:rFonts w:ascii="Arial" w:hAnsi="Arial" w:cs="Arial"/>
              </w:rPr>
              <w:t>7</w:t>
            </w:r>
          </w:p>
        </w:tc>
        <w:tc>
          <w:tcPr>
            <w:tcW w:w="275" w:type="pct"/>
            <w:tcBorders>
              <w:top w:val="nil"/>
              <w:left w:val="nil"/>
              <w:bottom w:val="single" w:sz="4" w:space="0" w:color="auto"/>
              <w:right w:val="single" w:sz="4" w:space="0" w:color="auto"/>
            </w:tcBorders>
            <w:shd w:val="clear" w:color="auto" w:fill="auto"/>
            <w:noWrap/>
            <w:vAlign w:val="bottom"/>
          </w:tcPr>
          <w:p w:rsidR="00813B7A" w:rsidRPr="00813B7A" w:rsidRDefault="00813B7A" w:rsidP="00813B7A">
            <w:pPr>
              <w:jc w:val="center"/>
              <w:rPr>
                <w:rFonts w:ascii="Arial" w:hAnsi="Arial" w:cs="Arial"/>
              </w:rPr>
            </w:pPr>
            <w:r w:rsidRPr="00813B7A">
              <w:rPr>
                <w:rFonts w:ascii="Arial" w:hAnsi="Arial" w:cs="Arial"/>
              </w:rPr>
              <w:t>8</w:t>
            </w:r>
          </w:p>
        </w:tc>
        <w:tc>
          <w:tcPr>
            <w:tcW w:w="275" w:type="pct"/>
            <w:tcBorders>
              <w:top w:val="nil"/>
              <w:left w:val="nil"/>
              <w:bottom w:val="single" w:sz="4" w:space="0" w:color="auto"/>
              <w:right w:val="single" w:sz="4" w:space="0" w:color="auto"/>
            </w:tcBorders>
            <w:shd w:val="clear" w:color="auto" w:fill="auto"/>
            <w:noWrap/>
            <w:vAlign w:val="bottom"/>
          </w:tcPr>
          <w:p w:rsidR="00813B7A" w:rsidRPr="00813B7A" w:rsidRDefault="00813B7A" w:rsidP="00813B7A">
            <w:pPr>
              <w:jc w:val="center"/>
              <w:rPr>
                <w:rFonts w:ascii="Arial" w:hAnsi="Arial" w:cs="Arial"/>
              </w:rPr>
            </w:pPr>
            <w:r w:rsidRPr="00813B7A">
              <w:rPr>
                <w:rFonts w:ascii="Arial" w:hAnsi="Arial" w:cs="Arial"/>
              </w:rPr>
              <w:t>9</w:t>
            </w: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noWrap/>
            <w:vAlign w:val="bottom"/>
          </w:tcPr>
          <w:p w:rsidR="00813B7A" w:rsidRPr="00813B7A" w:rsidRDefault="00813B7A" w:rsidP="00813B7A">
            <w:pPr>
              <w:jc w:val="center"/>
              <w:rPr>
                <w:rFonts w:ascii="Arial" w:hAnsi="Arial" w:cs="Arial"/>
              </w:rPr>
            </w:pPr>
            <w:r w:rsidRPr="00813B7A">
              <w:rPr>
                <w:rFonts w:ascii="Arial" w:hAnsi="Arial" w:cs="Arial"/>
              </w:rPr>
              <w:t>10</w:t>
            </w:r>
          </w:p>
        </w:tc>
        <w:tc>
          <w:tcPr>
            <w:tcW w:w="459" w:type="pct"/>
            <w:tcBorders>
              <w:top w:val="nil"/>
              <w:left w:val="nil"/>
              <w:bottom w:val="single" w:sz="4" w:space="0" w:color="auto"/>
              <w:right w:val="single" w:sz="4" w:space="0" w:color="auto"/>
            </w:tcBorders>
            <w:shd w:val="clear" w:color="auto" w:fill="auto"/>
            <w:noWrap/>
            <w:vAlign w:val="bottom"/>
          </w:tcPr>
          <w:p w:rsidR="00813B7A" w:rsidRPr="00813B7A" w:rsidRDefault="00813B7A" w:rsidP="00813B7A">
            <w:pPr>
              <w:jc w:val="center"/>
              <w:rPr>
                <w:rFonts w:ascii="Arial" w:hAnsi="Arial" w:cs="Arial"/>
              </w:rPr>
            </w:pPr>
            <w:r w:rsidRPr="00813B7A">
              <w:rPr>
                <w:rFonts w:ascii="Arial" w:hAnsi="Arial" w:cs="Arial"/>
              </w:rPr>
              <w:t>11</w:t>
            </w:r>
          </w:p>
        </w:tc>
        <w:tc>
          <w:tcPr>
            <w:tcW w:w="459" w:type="pct"/>
            <w:tcBorders>
              <w:top w:val="nil"/>
              <w:left w:val="nil"/>
              <w:bottom w:val="single" w:sz="4" w:space="0" w:color="auto"/>
              <w:right w:val="single" w:sz="4" w:space="0" w:color="auto"/>
            </w:tcBorders>
            <w:shd w:val="clear" w:color="auto" w:fill="auto"/>
            <w:noWrap/>
            <w:vAlign w:val="bottom"/>
          </w:tcPr>
          <w:p w:rsidR="00813B7A" w:rsidRPr="00813B7A" w:rsidRDefault="00813B7A" w:rsidP="00813B7A">
            <w:pPr>
              <w:jc w:val="center"/>
              <w:rPr>
                <w:rFonts w:ascii="Arial" w:hAnsi="Arial" w:cs="Arial"/>
              </w:rPr>
            </w:pPr>
            <w:r w:rsidRPr="00813B7A">
              <w:rPr>
                <w:rFonts w:ascii="Arial" w:hAnsi="Arial" w:cs="Arial"/>
              </w:rPr>
              <w:t>12</w:t>
            </w:r>
          </w:p>
        </w:tc>
      </w:tr>
      <w:tr w:rsidR="00813B7A" w:rsidRPr="00813B7A" w:rsidTr="00813B7A">
        <w:trPr>
          <w:trHeight w:val="243"/>
        </w:trPr>
        <w:tc>
          <w:tcPr>
            <w:tcW w:w="382" w:type="pct"/>
            <w:vMerge w:val="restar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Е5</w:t>
            </w:r>
          </w:p>
        </w:tc>
        <w:tc>
          <w:tcPr>
            <w:tcW w:w="857" w:type="pct"/>
            <w:vMerge w:val="restar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Основное мероприятие E5. Федеральный проект «Учитель будущего»</w:t>
            </w:r>
          </w:p>
        </w:tc>
        <w:tc>
          <w:tcPr>
            <w:tcW w:w="321" w:type="pct"/>
            <w:vMerge w:val="restar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2020-2025 годы</w:t>
            </w: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Итого</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vMerge w:val="restar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 </w:t>
            </w:r>
          </w:p>
        </w:tc>
        <w:tc>
          <w:tcPr>
            <w:tcW w:w="459" w:type="pct"/>
            <w:vMerge w:val="restar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 </w:t>
            </w:r>
          </w:p>
        </w:tc>
      </w:tr>
      <w:tr w:rsidR="00813B7A" w:rsidRPr="00813B7A" w:rsidTr="00813B7A">
        <w:trPr>
          <w:trHeight w:val="856"/>
        </w:trPr>
        <w:tc>
          <w:tcPr>
            <w:tcW w:w="382"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857"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 xml:space="preserve">Средства бюджета Московской области </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r>
      <w:tr w:rsidR="00813B7A" w:rsidRPr="00813B7A" w:rsidTr="00813B7A">
        <w:trPr>
          <w:trHeight w:val="826"/>
        </w:trPr>
        <w:tc>
          <w:tcPr>
            <w:tcW w:w="382"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857"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 xml:space="preserve">Средства бюджета муниципального образований </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r>
      <w:tr w:rsidR="00813B7A" w:rsidRPr="00813B7A" w:rsidTr="00813B7A">
        <w:trPr>
          <w:trHeight w:val="413"/>
        </w:trPr>
        <w:tc>
          <w:tcPr>
            <w:tcW w:w="382"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857"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Внебюджетные источники</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r>
      <w:tr w:rsidR="00813B7A" w:rsidRPr="00813B7A" w:rsidTr="00813B7A">
        <w:trPr>
          <w:trHeight w:val="716"/>
        </w:trPr>
        <w:tc>
          <w:tcPr>
            <w:tcW w:w="382"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857"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Средства федерального бюджета</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r>
      <w:tr w:rsidR="00813B7A" w:rsidRPr="00813B7A" w:rsidTr="00813B7A">
        <w:trPr>
          <w:trHeight w:val="716"/>
        </w:trPr>
        <w:tc>
          <w:tcPr>
            <w:tcW w:w="382" w:type="pct"/>
            <w:vMerge w:val="restart"/>
            <w:tcBorders>
              <w:top w:val="nil"/>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r w:rsidRPr="00813B7A">
              <w:rPr>
                <w:rFonts w:ascii="Arial" w:hAnsi="Arial" w:cs="Arial"/>
              </w:rPr>
              <w:t>Е05.01</w:t>
            </w:r>
          </w:p>
        </w:tc>
        <w:tc>
          <w:tcPr>
            <w:tcW w:w="857" w:type="pct"/>
            <w:vMerge w:val="restart"/>
            <w:tcBorders>
              <w:top w:val="nil"/>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r w:rsidRPr="00813B7A">
              <w:rPr>
                <w:rFonts w:ascii="Arial" w:hAnsi="Arial" w:cs="Arial"/>
              </w:rPr>
              <w:t>Мероприятие 05.01</w:t>
            </w:r>
          </w:p>
          <w:p w:rsidR="00813B7A" w:rsidRPr="00813B7A" w:rsidRDefault="00813B7A" w:rsidP="00813B7A">
            <w:pPr>
              <w:rPr>
                <w:rFonts w:ascii="Arial" w:hAnsi="Arial" w:cs="Arial"/>
              </w:rPr>
            </w:pPr>
            <w:r w:rsidRPr="00813B7A">
              <w:rPr>
                <w:rFonts w:ascii="Arial" w:hAnsi="Arial" w:cs="Arial"/>
              </w:rPr>
              <w:t>Педагогические работники, прошедшие добровольно независимую оценку квалификации</w:t>
            </w:r>
          </w:p>
        </w:tc>
        <w:tc>
          <w:tcPr>
            <w:tcW w:w="321" w:type="pct"/>
            <w:vMerge w:val="restart"/>
            <w:tcBorders>
              <w:top w:val="nil"/>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Итого</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459" w:type="pct"/>
            <w:vMerge w:val="restart"/>
            <w:tcBorders>
              <w:top w:val="nil"/>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r w:rsidRPr="00813B7A">
              <w:rPr>
                <w:rFonts w:ascii="Arial" w:hAnsi="Arial" w:cs="Arial"/>
                <w:lang w:eastAsia="en-US"/>
              </w:rPr>
              <w:t>Управление образования Администрации городского округа Павловский Посад, общеобразовательные учреждения городского округа Павловский  Посад</w:t>
            </w:r>
          </w:p>
        </w:tc>
        <w:tc>
          <w:tcPr>
            <w:tcW w:w="459" w:type="pct"/>
            <w:vMerge w:val="restart"/>
            <w:tcBorders>
              <w:top w:val="nil"/>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r>
      <w:tr w:rsidR="00813B7A" w:rsidRPr="00813B7A" w:rsidTr="00813B7A">
        <w:trPr>
          <w:trHeight w:val="716"/>
        </w:trPr>
        <w:tc>
          <w:tcPr>
            <w:tcW w:w="382"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857"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321"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 xml:space="preserve">Средства бюджета Московской области </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459"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459"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r>
      <w:tr w:rsidR="00813B7A" w:rsidRPr="00813B7A" w:rsidTr="00813B7A">
        <w:trPr>
          <w:trHeight w:val="716"/>
        </w:trPr>
        <w:tc>
          <w:tcPr>
            <w:tcW w:w="382"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857"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321"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 xml:space="preserve">Средства бюджета муниципального образований </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459"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459"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r>
      <w:tr w:rsidR="00813B7A" w:rsidRPr="00813B7A" w:rsidTr="00813B7A">
        <w:trPr>
          <w:trHeight w:val="716"/>
        </w:trPr>
        <w:tc>
          <w:tcPr>
            <w:tcW w:w="382"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857"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321"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Внебюджетные источники</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459"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459" w:type="pct"/>
            <w:vMerge/>
            <w:tcBorders>
              <w:left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r>
      <w:tr w:rsidR="00813B7A" w:rsidRPr="00813B7A" w:rsidTr="00813B7A">
        <w:trPr>
          <w:trHeight w:val="716"/>
        </w:trPr>
        <w:tc>
          <w:tcPr>
            <w:tcW w:w="382" w:type="pct"/>
            <w:vMerge/>
            <w:tcBorders>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857" w:type="pct"/>
            <w:vMerge/>
            <w:tcBorders>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321" w:type="pct"/>
            <w:vMerge/>
            <w:tcBorders>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Средства федерального бюджета</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p>
        </w:tc>
        <w:tc>
          <w:tcPr>
            <w:tcW w:w="459" w:type="pct"/>
            <w:vMerge/>
            <w:tcBorders>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459" w:type="pct"/>
            <w:vMerge/>
            <w:tcBorders>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r>
      <w:tr w:rsidR="00813B7A" w:rsidRPr="00813B7A" w:rsidTr="00813B7A">
        <w:trPr>
          <w:trHeight w:val="238"/>
        </w:trPr>
        <w:tc>
          <w:tcPr>
            <w:tcW w:w="1239" w:type="pct"/>
            <w:gridSpan w:val="2"/>
            <w:vMerge w:val="restart"/>
            <w:tcBorders>
              <w:top w:val="single" w:sz="4" w:space="0" w:color="auto"/>
              <w:left w:val="single" w:sz="4" w:space="0" w:color="auto"/>
              <w:bottom w:val="single" w:sz="4" w:space="0" w:color="auto"/>
              <w:right w:val="single" w:sz="4" w:space="0" w:color="000000"/>
            </w:tcBorders>
            <w:shd w:val="clear" w:color="auto" w:fill="auto"/>
          </w:tcPr>
          <w:p w:rsidR="00813B7A" w:rsidRPr="00813B7A" w:rsidRDefault="00813B7A" w:rsidP="00813B7A">
            <w:pPr>
              <w:jc w:val="center"/>
              <w:rPr>
                <w:rFonts w:ascii="Arial" w:hAnsi="Arial" w:cs="Arial"/>
              </w:rPr>
            </w:pPr>
            <w:r w:rsidRPr="00813B7A">
              <w:rPr>
                <w:rFonts w:ascii="Arial" w:hAnsi="Arial" w:cs="Arial"/>
              </w:rPr>
              <w:lastRenderedPageBreak/>
              <w:t>Итого </w:t>
            </w:r>
          </w:p>
        </w:tc>
        <w:tc>
          <w:tcPr>
            <w:tcW w:w="321" w:type="pct"/>
            <w:vMerge w:val="restar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2020-2025 годы</w:t>
            </w: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Итого</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0</w:t>
            </w:r>
          </w:p>
        </w:tc>
        <w:tc>
          <w:tcPr>
            <w:tcW w:w="459"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 </w:t>
            </w:r>
          </w:p>
        </w:tc>
      </w:tr>
      <w:tr w:rsidR="00813B7A" w:rsidRPr="00813B7A" w:rsidTr="00813B7A">
        <w:trPr>
          <w:trHeight w:val="695"/>
        </w:trPr>
        <w:tc>
          <w:tcPr>
            <w:tcW w:w="1239"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rsidR="00813B7A" w:rsidRPr="00813B7A" w:rsidRDefault="00813B7A" w:rsidP="00813B7A">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 xml:space="preserve">Средства бюджета Московской области </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 </w:t>
            </w:r>
          </w:p>
        </w:tc>
      </w:tr>
      <w:tr w:rsidR="00813B7A" w:rsidRPr="00813B7A" w:rsidTr="00813B7A">
        <w:trPr>
          <w:trHeight w:val="437"/>
        </w:trPr>
        <w:tc>
          <w:tcPr>
            <w:tcW w:w="1239"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rsidR="00813B7A" w:rsidRPr="00813B7A" w:rsidRDefault="00813B7A" w:rsidP="00813B7A">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Средства федерального бюджета</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 </w:t>
            </w:r>
          </w:p>
        </w:tc>
      </w:tr>
      <w:tr w:rsidR="00813B7A" w:rsidRPr="00813B7A" w:rsidTr="00813B7A">
        <w:trPr>
          <w:trHeight w:val="364"/>
        </w:trPr>
        <w:tc>
          <w:tcPr>
            <w:tcW w:w="1239"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rsidR="00813B7A" w:rsidRPr="00813B7A" w:rsidRDefault="00813B7A" w:rsidP="00813B7A">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Внебюджетные источники</w:t>
            </w:r>
          </w:p>
        </w:tc>
        <w:tc>
          <w:tcPr>
            <w:tcW w:w="321"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275" w:type="pct"/>
            <w:tcBorders>
              <w:top w:val="single" w:sz="4" w:space="0" w:color="auto"/>
              <w:left w:val="nil"/>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 </w:t>
            </w:r>
          </w:p>
        </w:tc>
      </w:tr>
      <w:tr w:rsidR="00813B7A" w:rsidRPr="00813B7A" w:rsidTr="00813B7A">
        <w:trPr>
          <w:trHeight w:val="1256"/>
        </w:trPr>
        <w:tc>
          <w:tcPr>
            <w:tcW w:w="1239"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rsidR="00813B7A" w:rsidRPr="00813B7A" w:rsidRDefault="00813B7A" w:rsidP="00813B7A">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813B7A" w:rsidRPr="00813B7A" w:rsidRDefault="00813B7A" w:rsidP="00813B7A">
            <w:pPr>
              <w:rPr>
                <w:rFonts w:ascii="Arial" w:hAnsi="Arial" w:cs="Arial"/>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Средства бюджетов муниципальных образований Московской области</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0</w:t>
            </w:r>
          </w:p>
        </w:tc>
        <w:tc>
          <w:tcPr>
            <w:tcW w:w="275" w:type="pct"/>
            <w:tcBorders>
              <w:top w:val="single" w:sz="4" w:space="0" w:color="auto"/>
              <w:left w:val="single" w:sz="4" w:space="0" w:color="auto"/>
              <w:bottom w:val="single" w:sz="4" w:space="0" w:color="auto"/>
              <w:right w:val="single" w:sz="4" w:space="0" w:color="auto"/>
            </w:tcBorders>
          </w:tcPr>
          <w:p w:rsidR="00813B7A" w:rsidRPr="00813B7A" w:rsidRDefault="00813B7A" w:rsidP="00813B7A">
            <w:pPr>
              <w:jc w:val="center"/>
              <w:rPr>
                <w:rFonts w:ascii="Arial" w:hAnsi="Arial" w:cs="Arial"/>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jc w:val="center"/>
              <w:rPr>
                <w:rFonts w:ascii="Arial" w:hAnsi="Arial" w:cs="Arial"/>
              </w:rPr>
            </w:pPr>
            <w:r w:rsidRPr="00813B7A">
              <w:rPr>
                <w:rFonts w:ascii="Arial" w:hAnsi="Arial" w:cs="Arial"/>
              </w:rPr>
              <w:t> </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813B7A" w:rsidRPr="00813B7A" w:rsidRDefault="00813B7A" w:rsidP="00813B7A">
            <w:pPr>
              <w:rPr>
                <w:rFonts w:ascii="Arial" w:hAnsi="Arial" w:cs="Arial"/>
              </w:rPr>
            </w:pPr>
            <w:r w:rsidRPr="00813B7A">
              <w:rPr>
                <w:rFonts w:ascii="Arial" w:hAnsi="Arial" w:cs="Arial"/>
              </w:rPr>
              <w:t> </w:t>
            </w:r>
          </w:p>
        </w:tc>
      </w:tr>
    </w:tbl>
    <w:p w:rsidR="00813B7A" w:rsidRPr="00813B7A" w:rsidRDefault="00813B7A" w:rsidP="00813B7A">
      <w:pPr>
        <w:spacing w:after="1" w:line="220" w:lineRule="atLeast"/>
        <w:jc w:val="center"/>
        <w:outlineLvl w:val="2"/>
        <w:rPr>
          <w:rFonts w:ascii="Arial" w:eastAsia="Calibri" w:hAnsi="Arial" w:cs="Arial"/>
          <w:lang w:eastAsia="en-US"/>
        </w:rPr>
      </w:pPr>
    </w:p>
    <w:p w:rsidR="00813B7A" w:rsidRPr="00813B7A" w:rsidRDefault="00813B7A" w:rsidP="00813B7A">
      <w:pPr>
        <w:spacing w:after="1" w:line="220" w:lineRule="atLeast"/>
        <w:jc w:val="center"/>
        <w:rPr>
          <w:rFonts w:ascii="Arial" w:eastAsia="Calibri" w:hAnsi="Arial" w:cs="Arial"/>
          <w:lang w:eastAsia="en-US"/>
        </w:rPr>
      </w:pPr>
      <w:bookmarkStart w:id="14" w:name="P45371"/>
      <w:bookmarkStart w:id="15" w:name="P46233"/>
      <w:bookmarkEnd w:id="14"/>
      <w:bookmarkEnd w:id="15"/>
    </w:p>
    <w:p w:rsidR="00813B7A" w:rsidRPr="00813B7A" w:rsidRDefault="00813B7A" w:rsidP="00813B7A">
      <w:pPr>
        <w:spacing w:after="1" w:line="220" w:lineRule="atLeast"/>
        <w:jc w:val="center"/>
        <w:rPr>
          <w:rFonts w:ascii="Arial" w:eastAsia="Calibri" w:hAnsi="Arial" w:cs="Arial"/>
          <w:lang w:eastAsia="en-US"/>
        </w:rPr>
      </w:pPr>
    </w:p>
    <w:p w:rsidR="00813B7A" w:rsidRPr="00813B7A" w:rsidRDefault="00813B7A" w:rsidP="00813B7A">
      <w:pPr>
        <w:spacing w:after="1" w:line="220" w:lineRule="atLeast"/>
        <w:jc w:val="center"/>
        <w:rPr>
          <w:rFonts w:ascii="Arial" w:eastAsia="Calibri" w:hAnsi="Arial" w:cs="Arial"/>
          <w:lang w:eastAsia="en-US"/>
        </w:rPr>
      </w:pPr>
    </w:p>
    <w:p w:rsidR="00813B7A" w:rsidRPr="00813B7A" w:rsidRDefault="00813B7A" w:rsidP="00813B7A">
      <w:pPr>
        <w:spacing w:after="1" w:line="220" w:lineRule="atLeast"/>
        <w:jc w:val="center"/>
        <w:rPr>
          <w:rFonts w:ascii="Arial" w:eastAsia="Calibri" w:hAnsi="Arial" w:cs="Arial"/>
          <w:lang w:eastAsia="en-US"/>
        </w:rPr>
      </w:pPr>
    </w:p>
    <w:p w:rsidR="00813B7A" w:rsidRPr="00813B7A" w:rsidRDefault="00813B7A" w:rsidP="00813B7A">
      <w:pPr>
        <w:spacing w:after="1" w:line="220" w:lineRule="atLeast"/>
        <w:jc w:val="center"/>
        <w:rPr>
          <w:rFonts w:ascii="Arial" w:eastAsia="Calibri" w:hAnsi="Arial" w:cs="Arial"/>
          <w:lang w:eastAsia="en-US"/>
        </w:rPr>
      </w:pPr>
    </w:p>
    <w:p w:rsidR="00813B7A" w:rsidRPr="00813B7A" w:rsidRDefault="00813B7A" w:rsidP="00813B7A">
      <w:pPr>
        <w:numPr>
          <w:ilvl w:val="0"/>
          <w:numId w:val="16"/>
        </w:numPr>
        <w:tabs>
          <w:tab w:val="left" w:pos="330"/>
        </w:tabs>
        <w:spacing w:after="1" w:line="220" w:lineRule="atLeast"/>
        <w:jc w:val="center"/>
        <w:outlineLvl w:val="1"/>
        <w:rPr>
          <w:rFonts w:ascii="Arial" w:eastAsia="Calibri" w:hAnsi="Arial" w:cs="Arial"/>
          <w:lang w:eastAsia="en-US"/>
        </w:rPr>
      </w:pPr>
      <w:r w:rsidRPr="00813B7A">
        <w:rPr>
          <w:rFonts w:ascii="Arial" w:eastAsia="Calibri" w:hAnsi="Arial" w:cs="Arial"/>
          <w:lang w:eastAsia="en-US"/>
        </w:rPr>
        <w:t>Подпрограмма V «Обеспечивающая подпрограмма»</w:t>
      </w:r>
    </w:p>
    <w:p w:rsidR="00813B7A" w:rsidRPr="00813B7A" w:rsidRDefault="00813B7A" w:rsidP="00813B7A">
      <w:pPr>
        <w:spacing w:after="1" w:line="220" w:lineRule="atLeast"/>
        <w:jc w:val="center"/>
        <w:rPr>
          <w:rFonts w:ascii="Arial" w:eastAsia="Calibri" w:hAnsi="Arial" w:cs="Arial"/>
          <w:lang w:eastAsia="en-US"/>
        </w:rPr>
      </w:pPr>
    </w:p>
    <w:p w:rsidR="00813B7A" w:rsidRPr="00813B7A" w:rsidRDefault="00813B7A" w:rsidP="00813B7A">
      <w:pPr>
        <w:tabs>
          <w:tab w:val="left" w:pos="330"/>
        </w:tabs>
        <w:spacing w:after="1" w:line="220" w:lineRule="atLeast"/>
        <w:ind w:left="858"/>
        <w:jc w:val="center"/>
        <w:outlineLvl w:val="1"/>
        <w:rPr>
          <w:rFonts w:ascii="Arial" w:eastAsia="Calibri" w:hAnsi="Arial" w:cs="Arial"/>
          <w:lang w:eastAsia="en-US"/>
        </w:rPr>
      </w:pPr>
      <w:r w:rsidRPr="00813B7A">
        <w:rPr>
          <w:rFonts w:ascii="Arial" w:eastAsia="Calibri" w:hAnsi="Arial" w:cs="Arial"/>
          <w:lang w:eastAsia="en-US"/>
        </w:rPr>
        <w:t>Паспорт подпрограммы V «Обеспечивающая подпрограмма»</w:t>
      </w:r>
    </w:p>
    <w:p w:rsidR="00813B7A" w:rsidRPr="00813B7A" w:rsidRDefault="00813B7A" w:rsidP="00813B7A">
      <w:pPr>
        <w:spacing w:after="1" w:line="220" w:lineRule="atLeast"/>
        <w:jc w:val="center"/>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30"/>
        <w:gridCol w:w="473"/>
        <w:gridCol w:w="1244"/>
        <w:gridCol w:w="1829"/>
        <w:gridCol w:w="1376"/>
        <w:gridCol w:w="1376"/>
        <w:gridCol w:w="1376"/>
        <w:gridCol w:w="1376"/>
        <w:gridCol w:w="1376"/>
        <w:gridCol w:w="1376"/>
        <w:gridCol w:w="1495"/>
      </w:tblGrid>
      <w:tr w:rsidR="00813B7A" w:rsidRPr="00813B7A" w:rsidTr="00813B7A">
        <w:trPr>
          <w:trHeight w:val="328"/>
        </w:trPr>
        <w:tc>
          <w:tcPr>
            <w:tcW w:w="907" w:type="pct"/>
            <w:tcBorders>
              <w:top w:val="single" w:sz="4" w:space="0" w:color="auto"/>
              <w:left w:val="single" w:sz="4" w:space="0" w:color="auto"/>
              <w:bottom w:val="single" w:sz="4" w:space="0" w:color="auto"/>
              <w:right w:val="single" w:sz="4" w:space="0" w:color="auto"/>
            </w:tcBorders>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Муниципальный заказчик подпрограммы</w:t>
            </w:r>
          </w:p>
        </w:tc>
        <w:tc>
          <w:tcPr>
            <w:tcW w:w="312" w:type="pct"/>
            <w:tcBorders>
              <w:top w:val="single" w:sz="4" w:space="0" w:color="auto"/>
              <w:left w:val="single" w:sz="4" w:space="0" w:color="auto"/>
              <w:bottom w:val="single" w:sz="4" w:space="0" w:color="auto"/>
              <w:right w:val="single" w:sz="4" w:space="0" w:color="auto"/>
            </w:tcBorders>
          </w:tcPr>
          <w:p w:rsidR="00813B7A" w:rsidRPr="00813B7A" w:rsidRDefault="00813B7A" w:rsidP="00813B7A">
            <w:pPr>
              <w:spacing w:after="1" w:line="220" w:lineRule="atLeast"/>
              <w:rPr>
                <w:rFonts w:ascii="Arial" w:eastAsia="Calibri" w:hAnsi="Arial" w:cs="Arial"/>
                <w:lang w:eastAsia="en-US"/>
              </w:rPr>
            </w:pPr>
          </w:p>
        </w:tc>
        <w:tc>
          <w:tcPr>
            <w:tcW w:w="3781" w:type="pct"/>
            <w:gridSpan w:val="9"/>
            <w:tcBorders>
              <w:top w:val="single" w:sz="4" w:space="0" w:color="auto"/>
              <w:left w:val="single" w:sz="4" w:space="0" w:color="auto"/>
              <w:bottom w:val="single" w:sz="4" w:space="0" w:color="auto"/>
              <w:right w:val="single" w:sz="4" w:space="0" w:color="auto"/>
            </w:tcBorders>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Отдел общего и дошкольного образования Управления образования Администрации городского округа Павловский Посад Московской области, Отдел воспитания и дополнительного образования Управления образования Администрации городского округа Павловский Посад Московской области</w:t>
            </w:r>
          </w:p>
        </w:tc>
      </w:tr>
      <w:tr w:rsidR="00813B7A" w:rsidRPr="00813B7A" w:rsidTr="00813B7A">
        <w:tc>
          <w:tcPr>
            <w:tcW w:w="907"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147" w:type="pct"/>
            <w:gridSpan w:val="2"/>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Главный распорядитель бюджетных средств: Управление образования Администрации городского округа Павловский Посад Московской области</w:t>
            </w:r>
          </w:p>
        </w:tc>
        <w:tc>
          <w:tcPr>
            <w:tcW w:w="710" w:type="pct"/>
            <w:vMerge w:val="restar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Источники финансирования</w:t>
            </w:r>
          </w:p>
        </w:tc>
        <w:tc>
          <w:tcPr>
            <w:tcW w:w="2236" w:type="pct"/>
            <w:gridSpan w:val="7"/>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Расходы (тыс. рублей)</w:t>
            </w:r>
          </w:p>
        </w:tc>
      </w:tr>
      <w:tr w:rsidR="00813B7A" w:rsidRPr="00813B7A" w:rsidTr="00813B7A">
        <w:trPr>
          <w:trHeight w:val="202"/>
        </w:trPr>
        <w:tc>
          <w:tcPr>
            <w:tcW w:w="907" w:type="pct"/>
            <w:vMerge/>
          </w:tcPr>
          <w:p w:rsidR="00813B7A" w:rsidRPr="00813B7A" w:rsidRDefault="00813B7A" w:rsidP="00813B7A">
            <w:pPr>
              <w:spacing w:after="200" w:line="276" w:lineRule="auto"/>
              <w:rPr>
                <w:rFonts w:ascii="Arial" w:eastAsia="Calibri" w:hAnsi="Arial" w:cs="Arial"/>
                <w:lang w:eastAsia="en-US"/>
              </w:rPr>
            </w:pPr>
          </w:p>
        </w:tc>
        <w:tc>
          <w:tcPr>
            <w:tcW w:w="1147" w:type="pct"/>
            <w:gridSpan w:val="2"/>
            <w:vMerge/>
          </w:tcPr>
          <w:p w:rsidR="00813B7A" w:rsidRPr="00813B7A" w:rsidRDefault="00813B7A" w:rsidP="00813B7A">
            <w:pPr>
              <w:spacing w:after="200" w:line="276" w:lineRule="auto"/>
              <w:rPr>
                <w:rFonts w:ascii="Arial" w:eastAsia="Calibri" w:hAnsi="Arial" w:cs="Arial"/>
                <w:lang w:eastAsia="en-US"/>
              </w:rPr>
            </w:pPr>
          </w:p>
        </w:tc>
        <w:tc>
          <w:tcPr>
            <w:tcW w:w="710" w:type="pct"/>
            <w:vMerge/>
          </w:tcPr>
          <w:p w:rsidR="00813B7A" w:rsidRPr="00813B7A" w:rsidRDefault="00813B7A" w:rsidP="00813B7A">
            <w:pPr>
              <w:spacing w:after="200" w:line="276" w:lineRule="auto"/>
              <w:rPr>
                <w:rFonts w:ascii="Arial" w:eastAsia="Calibri" w:hAnsi="Arial" w:cs="Arial"/>
                <w:lang w:eastAsia="en-US"/>
              </w:rPr>
            </w:pPr>
          </w:p>
        </w:tc>
        <w:tc>
          <w:tcPr>
            <w:tcW w:w="316"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2020 год</w:t>
            </w:r>
          </w:p>
        </w:tc>
        <w:tc>
          <w:tcPr>
            <w:tcW w:w="313"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2021 год</w:t>
            </w:r>
          </w:p>
        </w:tc>
        <w:tc>
          <w:tcPr>
            <w:tcW w:w="312"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2022 год</w:t>
            </w:r>
          </w:p>
        </w:tc>
        <w:tc>
          <w:tcPr>
            <w:tcW w:w="312"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2023 год</w:t>
            </w:r>
          </w:p>
        </w:tc>
        <w:tc>
          <w:tcPr>
            <w:tcW w:w="357"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2024 год</w:t>
            </w:r>
          </w:p>
        </w:tc>
        <w:tc>
          <w:tcPr>
            <w:tcW w:w="312"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2025 год</w:t>
            </w:r>
          </w:p>
        </w:tc>
        <w:tc>
          <w:tcPr>
            <w:tcW w:w="313" w:type="pct"/>
            <w:vAlign w:val="center"/>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Итого</w:t>
            </w:r>
          </w:p>
        </w:tc>
      </w:tr>
      <w:tr w:rsidR="00813B7A" w:rsidRPr="00813B7A" w:rsidTr="00813B7A">
        <w:tc>
          <w:tcPr>
            <w:tcW w:w="907" w:type="pct"/>
            <w:vMerge/>
          </w:tcPr>
          <w:p w:rsidR="00813B7A" w:rsidRPr="00813B7A" w:rsidRDefault="00813B7A" w:rsidP="00813B7A">
            <w:pPr>
              <w:spacing w:after="200" w:line="276" w:lineRule="auto"/>
              <w:rPr>
                <w:rFonts w:ascii="Arial" w:eastAsia="Calibri" w:hAnsi="Arial" w:cs="Arial"/>
                <w:lang w:eastAsia="en-US"/>
              </w:rPr>
            </w:pPr>
          </w:p>
        </w:tc>
        <w:tc>
          <w:tcPr>
            <w:tcW w:w="1147" w:type="pct"/>
            <w:gridSpan w:val="2"/>
            <w:vMerge/>
          </w:tcPr>
          <w:p w:rsidR="00813B7A" w:rsidRPr="00813B7A" w:rsidRDefault="00813B7A" w:rsidP="00813B7A">
            <w:pPr>
              <w:spacing w:after="1" w:line="220" w:lineRule="atLeast"/>
              <w:rPr>
                <w:rFonts w:ascii="Arial" w:eastAsia="Calibri" w:hAnsi="Arial" w:cs="Arial"/>
                <w:lang w:eastAsia="en-US"/>
              </w:rPr>
            </w:pPr>
          </w:p>
        </w:tc>
        <w:tc>
          <w:tcPr>
            <w:tcW w:w="710"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Всего,</w:t>
            </w:r>
          </w:p>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 том числе:</w:t>
            </w:r>
          </w:p>
        </w:tc>
        <w:tc>
          <w:tcPr>
            <w:tcW w:w="31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20451,30000</w:t>
            </w:r>
          </w:p>
        </w:tc>
        <w:tc>
          <w:tcPr>
            <w:tcW w:w="31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22127,88004</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18793,00000</w:t>
            </w:r>
          </w:p>
        </w:tc>
        <w:tc>
          <w:tcPr>
            <w:tcW w:w="35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31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126865,18004</w:t>
            </w:r>
          </w:p>
        </w:tc>
      </w:tr>
      <w:tr w:rsidR="00813B7A" w:rsidRPr="00813B7A" w:rsidTr="00813B7A">
        <w:tc>
          <w:tcPr>
            <w:tcW w:w="907" w:type="pct"/>
            <w:vMerge/>
          </w:tcPr>
          <w:p w:rsidR="00813B7A" w:rsidRPr="00813B7A" w:rsidRDefault="00813B7A" w:rsidP="00813B7A">
            <w:pPr>
              <w:spacing w:after="200" w:line="276" w:lineRule="auto"/>
              <w:rPr>
                <w:rFonts w:ascii="Arial" w:eastAsia="Calibri" w:hAnsi="Arial" w:cs="Arial"/>
                <w:lang w:eastAsia="en-US"/>
              </w:rPr>
            </w:pPr>
          </w:p>
        </w:tc>
        <w:tc>
          <w:tcPr>
            <w:tcW w:w="1147" w:type="pct"/>
            <w:gridSpan w:val="2"/>
            <w:vMerge/>
          </w:tcPr>
          <w:p w:rsidR="00813B7A" w:rsidRPr="00813B7A" w:rsidRDefault="00813B7A" w:rsidP="00813B7A">
            <w:pPr>
              <w:spacing w:after="200" w:line="276" w:lineRule="auto"/>
              <w:rPr>
                <w:rFonts w:ascii="Arial" w:eastAsia="Calibri" w:hAnsi="Arial" w:cs="Arial"/>
                <w:lang w:eastAsia="en-US"/>
              </w:rPr>
            </w:pPr>
          </w:p>
        </w:tc>
        <w:tc>
          <w:tcPr>
            <w:tcW w:w="710"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бюджета Московской области</w:t>
            </w:r>
          </w:p>
        </w:tc>
        <w:tc>
          <w:tcPr>
            <w:tcW w:w="31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r>
      <w:tr w:rsidR="00813B7A" w:rsidRPr="00813B7A" w:rsidTr="00813B7A">
        <w:tc>
          <w:tcPr>
            <w:tcW w:w="907" w:type="pct"/>
            <w:vMerge/>
          </w:tcPr>
          <w:p w:rsidR="00813B7A" w:rsidRPr="00813B7A" w:rsidRDefault="00813B7A" w:rsidP="00813B7A">
            <w:pPr>
              <w:spacing w:after="200" w:line="276" w:lineRule="auto"/>
              <w:rPr>
                <w:rFonts w:ascii="Arial" w:eastAsia="Calibri" w:hAnsi="Arial" w:cs="Arial"/>
                <w:lang w:eastAsia="en-US"/>
              </w:rPr>
            </w:pPr>
          </w:p>
        </w:tc>
        <w:tc>
          <w:tcPr>
            <w:tcW w:w="1147" w:type="pct"/>
            <w:gridSpan w:val="2"/>
            <w:vMerge/>
          </w:tcPr>
          <w:p w:rsidR="00813B7A" w:rsidRPr="00813B7A" w:rsidRDefault="00813B7A" w:rsidP="00813B7A">
            <w:pPr>
              <w:spacing w:after="200" w:line="276" w:lineRule="auto"/>
              <w:rPr>
                <w:rFonts w:ascii="Arial" w:eastAsia="Calibri" w:hAnsi="Arial" w:cs="Arial"/>
                <w:lang w:eastAsia="en-US"/>
              </w:rPr>
            </w:pPr>
          </w:p>
        </w:tc>
        <w:tc>
          <w:tcPr>
            <w:tcW w:w="710"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бюджета муниципального образования</w:t>
            </w:r>
          </w:p>
        </w:tc>
        <w:tc>
          <w:tcPr>
            <w:tcW w:w="31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20451,30000</w:t>
            </w:r>
          </w:p>
        </w:tc>
        <w:tc>
          <w:tcPr>
            <w:tcW w:w="31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22127,88004</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18793,00000</w:t>
            </w:r>
          </w:p>
        </w:tc>
        <w:tc>
          <w:tcPr>
            <w:tcW w:w="35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31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126865,18004</w:t>
            </w:r>
          </w:p>
        </w:tc>
      </w:tr>
      <w:tr w:rsidR="00813B7A" w:rsidRPr="00813B7A" w:rsidTr="00813B7A">
        <w:tc>
          <w:tcPr>
            <w:tcW w:w="907" w:type="pct"/>
            <w:vMerge/>
          </w:tcPr>
          <w:p w:rsidR="00813B7A" w:rsidRPr="00813B7A" w:rsidRDefault="00813B7A" w:rsidP="00813B7A">
            <w:pPr>
              <w:spacing w:after="200" w:line="276" w:lineRule="auto"/>
              <w:rPr>
                <w:rFonts w:ascii="Arial" w:eastAsia="Calibri" w:hAnsi="Arial" w:cs="Arial"/>
                <w:lang w:eastAsia="en-US"/>
              </w:rPr>
            </w:pPr>
          </w:p>
        </w:tc>
        <w:tc>
          <w:tcPr>
            <w:tcW w:w="1147" w:type="pct"/>
            <w:gridSpan w:val="2"/>
            <w:vMerge/>
          </w:tcPr>
          <w:p w:rsidR="00813B7A" w:rsidRPr="00813B7A" w:rsidRDefault="00813B7A" w:rsidP="00813B7A">
            <w:pPr>
              <w:spacing w:after="200" w:line="276" w:lineRule="auto"/>
              <w:rPr>
                <w:rFonts w:ascii="Arial" w:eastAsia="Calibri" w:hAnsi="Arial" w:cs="Arial"/>
                <w:lang w:eastAsia="en-US"/>
              </w:rPr>
            </w:pPr>
          </w:p>
        </w:tc>
        <w:tc>
          <w:tcPr>
            <w:tcW w:w="710"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Внебюджетные источники</w:t>
            </w:r>
          </w:p>
        </w:tc>
        <w:tc>
          <w:tcPr>
            <w:tcW w:w="31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r>
      <w:tr w:rsidR="00813B7A" w:rsidRPr="00813B7A" w:rsidTr="00813B7A">
        <w:trPr>
          <w:trHeight w:val="474"/>
        </w:trPr>
        <w:tc>
          <w:tcPr>
            <w:tcW w:w="907" w:type="pct"/>
            <w:vMerge/>
          </w:tcPr>
          <w:p w:rsidR="00813B7A" w:rsidRPr="00813B7A" w:rsidRDefault="00813B7A" w:rsidP="00813B7A">
            <w:pPr>
              <w:spacing w:after="200" w:line="276" w:lineRule="auto"/>
              <w:rPr>
                <w:rFonts w:ascii="Arial" w:eastAsia="Calibri" w:hAnsi="Arial" w:cs="Arial"/>
                <w:lang w:eastAsia="en-US"/>
              </w:rPr>
            </w:pPr>
          </w:p>
        </w:tc>
        <w:tc>
          <w:tcPr>
            <w:tcW w:w="1147" w:type="pct"/>
            <w:gridSpan w:val="2"/>
            <w:vMerge/>
          </w:tcPr>
          <w:p w:rsidR="00813B7A" w:rsidRPr="00813B7A" w:rsidRDefault="00813B7A" w:rsidP="00813B7A">
            <w:pPr>
              <w:spacing w:after="200" w:line="276" w:lineRule="auto"/>
              <w:rPr>
                <w:rFonts w:ascii="Arial" w:eastAsia="Calibri" w:hAnsi="Arial" w:cs="Arial"/>
                <w:lang w:eastAsia="en-US"/>
              </w:rPr>
            </w:pPr>
          </w:p>
        </w:tc>
        <w:tc>
          <w:tcPr>
            <w:tcW w:w="710" w:type="pct"/>
          </w:tcPr>
          <w:p w:rsidR="00813B7A" w:rsidRPr="00813B7A" w:rsidRDefault="00813B7A" w:rsidP="00813B7A">
            <w:pPr>
              <w:spacing w:after="1" w:line="220" w:lineRule="atLeast"/>
              <w:rPr>
                <w:rFonts w:ascii="Arial" w:eastAsia="Calibri" w:hAnsi="Arial" w:cs="Arial"/>
                <w:lang w:eastAsia="en-US"/>
              </w:rPr>
            </w:pPr>
            <w:r w:rsidRPr="00813B7A">
              <w:rPr>
                <w:rFonts w:ascii="Arial" w:eastAsia="Calibri" w:hAnsi="Arial" w:cs="Arial"/>
                <w:lang w:eastAsia="en-US"/>
              </w:rPr>
              <w:t>Средства федерального бюджета</w:t>
            </w:r>
          </w:p>
        </w:tc>
        <w:tc>
          <w:tcPr>
            <w:tcW w:w="31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57"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2"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31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r>
    </w:tbl>
    <w:p w:rsidR="00813B7A" w:rsidRPr="00813B7A" w:rsidRDefault="00813B7A" w:rsidP="00813B7A">
      <w:pPr>
        <w:spacing w:after="1" w:line="220" w:lineRule="atLeast"/>
        <w:jc w:val="both"/>
        <w:rPr>
          <w:rFonts w:ascii="Arial" w:eastAsia="Calibri" w:hAnsi="Arial" w:cs="Arial"/>
          <w:lang w:eastAsia="en-US"/>
        </w:rPr>
      </w:pPr>
    </w:p>
    <w:p w:rsidR="00813B7A" w:rsidRPr="00813B7A" w:rsidRDefault="00813B7A" w:rsidP="00813B7A">
      <w:pPr>
        <w:jc w:val="center"/>
        <w:rPr>
          <w:rFonts w:ascii="Arial" w:eastAsia="Calibri" w:hAnsi="Arial" w:cs="Arial"/>
          <w:lang w:eastAsia="en-US"/>
        </w:rPr>
      </w:pPr>
      <w:r w:rsidRPr="00813B7A">
        <w:rPr>
          <w:rFonts w:ascii="Arial" w:eastAsia="Calibri" w:hAnsi="Arial" w:cs="Arial"/>
          <w:lang w:eastAsia="en-US"/>
        </w:rPr>
        <w:t xml:space="preserve">Характеристика проблем, решаемых посредством мероприятий </w:t>
      </w:r>
      <w:hyperlink w:anchor="P3009" w:history="1">
        <w:r w:rsidRPr="00813B7A">
          <w:rPr>
            <w:rFonts w:ascii="Arial" w:eastAsia="Calibri" w:hAnsi="Arial" w:cs="Arial"/>
            <w:lang w:eastAsia="en-US"/>
          </w:rPr>
          <w:t>подпрограммы</w:t>
        </w:r>
      </w:hyperlink>
      <w:r w:rsidRPr="00813B7A">
        <w:rPr>
          <w:rFonts w:ascii="Arial" w:eastAsia="Calibri" w:hAnsi="Arial" w:cs="Arial"/>
          <w:lang w:eastAsia="en-US"/>
        </w:rPr>
        <w:t xml:space="preserve"> V «Обеспечивающая подпрограмма»</w:t>
      </w:r>
    </w:p>
    <w:p w:rsidR="00813B7A" w:rsidRPr="00813B7A" w:rsidRDefault="00813B7A" w:rsidP="00813B7A">
      <w:pPr>
        <w:jc w:val="center"/>
        <w:rPr>
          <w:rFonts w:ascii="Arial" w:eastAsia="Calibri" w:hAnsi="Arial" w:cs="Arial"/>
          <w:lang w:eastAsia="en-US"/>
        </w:rPr>
      </w:pPr>
    </w:p>
    <w:p w:rsidR="00813B7A" w:rsidRPr="00813B7A" w:rsidRDefault="00813B7A" w:rsidP="00813B7A">
      <w:pPr>
        <w:tabs>
          <w:tab w:val="center" w:pos="4677"/>
          <w:tab w:val="right" w:pos="9355"/>
        </w:tabs>
        <w:jc w:val="both"/>
        <w:rPr>
          <w:rFonts w:ascii="Arial" w:eastAsia="Calibri" w:hAnsi="Arial" w:cs="Arial"/>
          <w:u w:color="2A6EC3"/>
          <w:lang w:eastAsia="en-US"/>
        </w:rPr>
      </w:pPr>
      <w:r w:rsidRPr="00813B7A">
        <w:rPr>
          <w:rFonts w:ascii="Arial" w:eastAsia="Calibri" w:hAnsi="Arial" w:cs="Arial"/>
          <w:lang w:eastAsia="en-US"/>
        </w:rPr>
        <w:t>Мероприятия подпрограммы направлены на информационно-методическое сопровождение учебно-воспитательного процесса и инновационной деятельности в школах, дошкольных организациях, организациях дополнительного образования, обеспечение бухгалтерского, налогового учета и отчетности финансово-хозяйственной деятельности организаций образования, обеспечение технических условий для бесперебойной работы и оперативное устранение аварийных ситуаций в образовательных организациях городского округа Павловский Посад.</w:t>
      </w:r>
      <w:r w:rsidRPr="00813B7A">
        <w:rPr>
          <w:rFonts w:ascii="Arial" w:eastAsia="Calibri" w:hAnsi="Arial" w:cs="Arial"/>
          <w:u w:color="2A6EC3"/>
          <w:lang w:eastAsia="en-US"/>
        </w:rPr>
        <w:t xml:space="preserve"> Для ее решения в подпрограмме определены четыре задачи, в том числе </w:t>
      </w:r>
    </w:p>
    <w:p w:rsidR="00813B7A" w:rsidRPr="00813B7A" w:rsidRDefault="00813B7A" w:rsidP="00813B7A">
      <w:pPr>
        <w:contextualSpacing/>
        <w:jc w:val="both"/>
        <w:rPr>
          <w:rFonts w:ascii="Arial" w:hAnsi="Arial" w:cs="Arial"/>
        </w:rPr>
      </w:pPr>
      <w:r w:rsidRPr="00813B7A">
        <w:rPr>
          <w:rFonts w:ascii="Arial" w:hAnsi="Arial" w:cs="Arial"/>
        </w:rPr>
        <w:t>Задача 1. Выполнение исполнительно-распорядительных и контрольных функций в области образования.</w:t>
      </w:r>
    </w:p>
    <w:p w:rsidR="00813B7A" w:rsidRPr="00813B7A" w:rsidRDefault="00813B7A" w:rsidP="00813B7A">
      <w:pPr>
        <w:contextualSpacing/>
        <w:jc w:val="both"/>
        <w:rPr>
          <w:rFonts w:ascii="Arial" w:hAnsi="Arial" w:cs="Arial"/>
        </w:rPr>
      </w:pPr>
      <w:r w:rsidRPr="00813B7A">
        <w:rPr>
          <w:rFonts w:ascii="Arial" w:hAnsi="Arial" w:cs="Arial"/>
        </w:rPr>
        <w:t>Задача 2.Организация предоставления информационно-методического сопровождения учебно-воспитательного процесса и инновационной деятельности.</w:t>
      </w:r>
    </w:p>
    <w:p w:rsidR="00813B7A" w:rsidRPr="00813B7A" w:rsidRDefault="00813B7A" w:rsidP="00813B7A">
      <w:pPr>
        <w:contextualSpacing/>
        <w:jc w:val="both"/>
        <w:rPr>
          <w:rFonts w:ascii="Arial" w:hAnsi="Arial" w:cs="Arial"/>
        </w:rPr>
      </w:pPr>
      <w:r w:rsidRPr="00813B7A">
        <w:rPr>
          <w:rFonts w:ascii="Arial" w:hAnsi="Arial" w:cs="Arial"/>
        </w:rPr>
        <w:lastRenderedPageBreak/>
        <w:t>Задача 3.Ведение бухгалтерского, налогового учета и отчетности финансово-хозяйственной деятельности организаций образования городского округа Павловский Посад.</w:t>
      </w:r>
    </w:p>
    <w:p w:rsidR="00813B7A" w:rsidRPr="00813B7A" w:rsidRDefault="00813B7A" w:rsidP="00813B7A">
      <w:pPr>
        <w:contextualSpacing/>
        <w:jc w:val="both"/>
        <w:rPr>
          <w:rFonts w:ascii="Arial" w:hAnsi="Arial" w:cs="Arial"/>
        </w:rPr>
      </w:pPr>
      <w:r w:rsidRPr="00813B7A">
        <w:rPr>
          <w:rFonts w:ascii="Arial" w:hAnsi="Arial" w:cs="Arial"/>
        </w:rPr>
        <w:t>Задача 4. Обеспечение  учреждений дошкольного, начального общего, основного общего и среднего общего образования доступом к сети Интернет.</w:t>
      </w:r>
    </w:p>
    <w:p w:rsidR="00813B7A" w:rsidRPr="00813B7A" w:rsidRDefault="00813B7A" w:rsidP="00813B7A">
      <w:pPr>
        <w:rPr>
          <w:rFonts w:ascii="Arial" w:eastAsia="Calibri" w:hAnsi="Arial" w:cs="Arial"/>
          <w:lang w:eastAsia="en-US"/>
        </w:rPr>
      </w:pPr>
    </w:p>
    <w:p w:rsidR="00813B7A" w:rsidRPr="00813B7A" w:rsidRDefault="00813B7A" w:rsidP="00813B7A">
      <w:pPr>
        <w:tabs>
          <w:tab w:val="left" w:pos="330"/>
        </w:tabs>
        <w:spacing w:after="1" w:line="220" w:lineRule="atLeast"/>
        <w:ind w:left="858"/>
        <w:jc w:val="center"/>
        <w:outlineLvl w:val="1"/>
        <w:rPr>
          <w:rFonts w:ascii="Arial" w:eastAsia="Calibri" w:hAnsi="Arial" w:cs="Arial"/>
          <w:lang w:eastAsia="en-US"/>
        </w:rPr>
      </w:pPr>
      <w:r w:rsidRPr="00813B7A">
        <w:rPr>
          <w:rFonts w:ascii="Arial" w:eastAsia="Calibri" w:hAnsi="Arial" w:cs="Arial"/>
          <w:lang w:eastAsia="en-US"/>
        </w:rPr>
        <w:t>Перечень мероприятий подпрограммы  V «Обеспечивающая подпрограмма»</w:t>
      </w:r>
    </w:p>
    <w:p w:rsidR="00813B7A" w:rsidRPr="00813B7A" w:rsidRDefault="00813B7A" w:rsidP="00813B7A">
      <w:pPr>
        <w:tabs>
          <w:tab w:val="left" w:pos="330"/>
        </w:tabs>
        <w:spacing w:after="1" w:line="220" w:lineRule="atLeast"/>
        <w:ind w:left="858"/>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509"/>
        <w:gridCol w:w="1124"/>
        <w:gridCol w:w="1397"/>
        <w:gridCol w:w="1166"/>
        <w:gridCol w:w="1084"/>
        <w:gridCol w:w="1084"/>
        <w:gridCol w:w="1084"/>
        <w:gridCol w:w="1084"/>
        <w:gridCol w:w="1084"/>
        <w:gridCol w:w="1084"/>
        <w:gridCol w:w="1311"/>
        <w:gridCol w:w="1529"/>
      </w:tblGrid>
      <w:tr w:rsidR="00813B7A" w:rsidRPr="00813B7A" w:rsidTr="00813B7A">
        <w:trPr>
          <w:trHeight w:hRule="exact" w:val="512"/>
        </w:trPr>
        <w:tc>
          <w:tcPr>
            <w:tcW w:w="334" w:type="pct"/>
            <w:vMerge w:val="restart"/>
          </w:tcPr>
          <w:p w:rsidR="00813B7A" w:rsidRPr="00813B7A" w:rsidRDefault="00813B7A" w:rsidP="00813B7A">
            <w:pPr>
              <w:jc w:val="center"/>
              <w:rPr>
                <w:rFonts w:ascii="Arial" w:hAnsi="Arial" w:cs="Arial"/>
              </w:rPr>
            </w:pPr>
            <w:r w:rsidRPr="00813B7A">
              <w:rPr>
                <w:rFonts w:ascii="Arial" w:hAnsi="Arial" w:cs="Arial"/>
              </w:rPr>
              <w:t>Код</w:t>
            </w:r>
          </w:p>
        </w:tc>
        <w:tc>
          <w:tcPr>
            <w:tcW w:w="571" w:type="pct"/>
            <w:vMerge w:val="restart"/>
          </w:tcPr>
          <w:p w:rsidR="00813B7A" w:rsidRPr="00813B7A" w:rsidRDefault="00813B7A" w:rsidP="00813B7A">
            <w:pPr>
              <w:jc w:val="center"/>
              <w:rPr>
                <w:rFonts w:ascii="Arial" w:hAnsi="Arial" w:cs="Arial"/>
              </w:rPr>
            </w:pPr>
            <w:r w:rsidRPr="00813B7A">
              <w:rPr>
                <w:rFonts w:ascii="Arial" w:hAnsi="Arial" w:cs="Arial"/>
              </w:rPr>
              <w:t>Мероприятие подпрограммы</w:t>
            </w:r>
          </w:p>
        </w:tc>
        <w:tc>
          <w:tcPr>
            <w:tcW w:w="381" w:type="pct"/>
            <w:vMerge w:val="restart"/>
          </w:tcPr>
          <w:p w:rsidR="00813B7A" w:rsidRPr="00813B7A" w:rsidRDefault="00813B7A" w:rsidP="00813B7A">
            <w:pPr>
              <w:jc w:val="center"/>
              <w:rPr>
                <w:rFonts w:ascii="Arial" w:hAnsi="Arial" w:cs="Arial"/>
              </w:rPr>
            </w:pPr>
            <w:r w:rsidRPr="00813B7A">
              <w:rPr>
                <w:rFonts w:ascii="Arial" w:hAnsi="Arial" w:cs="Arial"/>
              </w:rPr>
              <w:t>Сроки исполнения мероприятия</w:t>
            </w:r>
          </w:p>
        </w:tc>
        <w:tc>
          <w:tcPr>
            <w:tcW w:w="476" w:type="pct"/>
            <w:vMerge w:val="restart"/>
          </w:tcPr>
          <w:p w:rsidR="00813B7A" w:rsidRPr="00813B7A" w:rsidRDefault="00813B7A" w:rsidP="00813B7A">
            <w:pPr>
              <w:jc w:val="center"/>
              <w:rPr>
                <w:rFonts w:ascii="Arial" w:hAnsi="Arial" w:cs="Arial"/>
              </w:rPr>
            </w:pPr>
            <w:r w:rsidRPr="00813B7A">
              <w:rPr>
                <w:rFonts w:ascii="Arial" w:hAnsi="Arial" w:cs="Arial"/>
              </w:rPr>
              <w:t>Источники финансирования</w:t>
            </w:r>
          </w:p>
        </w:tc>
        <w:tc>
          <w:tcPr>
            <w:tcW w:w="333" w:type="pct"/>
            <w:vMerge w:val="restart"/>
          </w:tcPr>
          <w:p w:rsidR="00813B7A" w:rsidRPr="00813B7A" w:rsidRDefault="00813B7A" w:rsidP="00813B7A">
            <w:pPr>
              <w:jc w:val="center"/>
              <w:rPr>
                <w:rFonts w:ascii="Arial" w:hAnsi="Arial" w:cs="Arial"/>
              </w:rPr>
            </w:pPr>
            <w:r w:rsidRPr="00813B7A">
              <w:rPr>
                <w:rFonts w:ascii="Arial" w:hAnsi="Arial" w:cs="Arial"/>
              </w:rPr>
              <w:t xml:space="preserve">Всего, </w:t>
            </w:r>
            <w:r w:rsidRPr="00813B7A">
              <w:rPr>
                <w:rFonts w:ascii="Arial" w:hAnsi="Arial" w:cs="Arial"/>
              </w:rPr>
              <w:br/>
              <w:t>(тыс. руб.)</w:t>
            </w:r>
          </w:p>
        </w:tc>
        <w:tc>
          <w:tcPr>
            <w:tcW w:w="1714" w:type="pct"/>
            <w:gridSpan w:val="6"/>
          </w:tcPr>
          <w:p w:rsidR="00813B7A" w:rsidRPr="00813B7A" w:rsidRDefault="00813B7A" w:rsidP="00813B7A">
            <w:pPr>
              <w:spacing w:after="200" w:line="276" w:lineRule="auto"/>
              <w:jc w:val="center"/>
              <w:rPr>
                <w:rFonts w:ascii="Arial" w:eastAsia="Calibri" w:hAnsi="Arial" w:cs="Arial"/>
              </w:rPr>
            </w:pPr>
            <w:r w:rsidRPr="00813B7A">
              <w:rPr>
                <w:rFonts w:ascii="Arial" w:hAnsi="Arial" w:cs="Arial"/>
              </w:rPr>
              <w:t xml:space="preserve">Объем финансирования по </w:t>
            </w:r>
            <w:bookmarkStart w:id="16" w:name="_GoBack"/>
            <w:bookmarkEnd w:id="16"/>
            <w:r w:rsidRPr="00813B7A">
              <w:rPr>
                <w:rFonts w:ascii="Arial" w:hAnsi="Arial" w:cs="Arial"/>
              </w:rPr>
              <w:t>годам (тыс.руб.)</w:t>
            </w:r>
          </w:p>
        </w:tc>
        <w:tc>
          <w:tcPr>
            <w:tcW w:w="524" w:type="pct"/>
            <w:vMerge w:val="restart"/>
          </w:tcPr>
          <w:p w:rsidR="00813B7A" w:rsidRPr="00813B7A" w:rsidRDefault="00813B7A" w:rsidP="00813B7A">
            <w:pPr>
              <w:rPr>
                <w:rFonts w:ascii="Arial" w:hAnsi="Arial" w:cs="Arial"/>
              </w:rPr>
            </w:pPr>
            <w:r w:rsidRPr="00813B7A">
              <w:rPr>
                <w:rFonts w:ascii="Arial" w:hAnsi="Arial" w:cs="Arial"/>
              </w:rPr>
              <w:t>Ответственный за выполнение мероприятия подпрограммы</w:t>
            </w:r>
          </w:p>
        </w:tc>
        <w:tc>
          <w:tcPr>
            <w:tcW w:w="667" w:type="pct"/>
            <w:vMerge w:val="restart"/>
          </w:tcPr>
          <w:p w:rsidR="00813B7A" w:rsidRPr="00813B7A" w:rsidRDefault="00813B7A" w:rsidP="00813B7A">
            <w:pPr>
              <w:jc w:val="center"/>
              <w:rPr>
                <w:rFonts w:ascii="Arial" w:hAnsi="Arial" w:cs="Arial"/>
              </w:rPr>
            </w:pPr>
            <w:r w:rsidRPr="00813B7A">
              <w:rPr>
                <w:rFonts w:ascii="Arial" w:hAnsi="Arial" w:cs="Arial"/>
              </w:rPr>
              <w:t>Результаты выполнения мероприятия подпрограммы</w:t>
            </w:r>
          </w:p>
        </w:tc>
      </w:tr>
      <w:tr w:rsidR="00813B7A" w:rsidRPr="00813B7A" w:rsidTr="00813B7A">
        <w:trPr>
          <w:trHeight w:hRule="exact" w:val="851"/>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vMerge/>
            <w:vAlign w:val="center"/>
          </w:tcPr>
          <w:p w:rsidR="00813B7A" w:rsidRPr="00813B7A" w:rsidRDefault="00813B7A" w:rsidP="00813B7A">
            <w:pPr>
              <w:spacing w:after="200" w:line="276" w:lineRule="auto"/>
              <w:rPr>
                <w:rFonts w:ascii="Arial" w:eastAsia="Calibri" w:hAnsi="Arial" w:cs="Arial"/>
              </w:rPr>
            </w:pPr>
          </w:p>
        </w:tc>
        <w:tc>
          <w:tcPr>
            <w:tcW w:w="333" w:type="pct"/>
            <w:vMerge/>
            <w:vAlign w:val="center"/>
          </w:tcPr>
          <w:p w:rsidR="00813B7A" w:rsidRPr="00813B7A" w:rsidRDefault="00813B7A" w:rsidP="00813B7A">
            <w:pPr>
              <w:spacing w:after="200" w:line="276" w:lineRule="auto"/>
              <w:rPr>
                <w:rFonts w:ascii="Arial" w:eastAsia="Calibri" w:hAnsi="Arial" w:cs="Arial"/>
              </w:rPr>
            </w:pPr>
          </w:p>
        </w:tc>
        <w:tc>
          <w:tcPr>
            <w:tcW w:w="28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2020 год</w:t>
            </w:r>
          </w:p>
        </w:tc>
        <w:tc>
          <w:tcPr>
            <w:tcW w:w="28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2021 год</w:t>
            </w:r>
          </w:p>
        </w:tc>
        <w:tc>
          <w:tcPr>
            <w:tcW w:w="28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2022 год</w:t>
            </w:r>
          </w:p>
        </w:tc>
        <w:tc>
          <w:tcPr>
            <w:tcW w:w="28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2023 год</w:t>
            </w:r>
          </w:p>
        </w:tc>
        <w:tc>
          <w:tcPr>
            <w:tcW w:w="28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2024 год</w:t>
            </w:r>
          </w:p>
        </w:tc>
        <w:tc>
          <w:tcPr>
            <w:tcW w:w="28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2025 год</w:t>
            </w: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hRule="exact" w:val="268"/>
        </w:trPr>
        <w:tc>
          <w:tcPr>
            <w:tcW w:w="334"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w:t>
            </w:r>
          </w:p>
        </w:tc>
        <w:tc>
          <w:tcPr>
            <w:tcW w:w="571" w:type="pct"/>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w:t>
            </w:r>
          </w:p>
        </w:tc>
        <w:tc>
          <w:tcPr>
            <w:tcW w:w="381" w:type="pct"/>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3</w:t>
            </w:r>
          </w:p>
        </w:tc>
        <w:tc>
          <w:tcPr>
            <w:tcW w:w="476" w:type="pct"/>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4</w:t>
            </w:r>
          </w:p>
        </w:tc>
        <w:tc>
          <w:tcPr>
            <w:tcW w:w="333" w:type="pct"/>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5</w:t>
            </w:r>
          </w:p>
        </w:tc>
        <w:tc>
          <w:tcPr>
            <w:tcW w:w="286" w:type="pct"/>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6</w:t>
            </w:r>
          </w:p>
        </w:tc>
        <w:tc>
          <w:tcPr>
            <w:tcW w:w="286" w:type="pct"/>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7</w:t>
            </w:r>
          </w:p>
        </w:tc>
        <w:tc>
          <w:tcPr>
            <w:tcW w:w="286" w:type="pct"/>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8</w:t>
            </w:r>
          </w:p>
        </w:tc>
        <w:tc>
          <w:tcPr>
            <w:tcW w:w="286" w:type="pct"/>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9</w:t>
            </w:r>
          </w:p>
        </w:tc>
        <w:tc>
          <w:tcPr>
            <w:tcW w:w="286" w:type="pct"/>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10</w:t>
            </w:r>
          </w:p>
        </w:tc>
        <w:tc>
          <w:tcPr>
            <w:tcW w:w="28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11</w:t>
            </w:r>
          </w:p>
        </w:tc>
        <w:tc>
          <w:tcPr>
            <w:tcW w:w="524" w:type="pct"/>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12</w:t>
            </w:r>
          </w:p>
        </w:tc>
        <w:tc>
          <w:tcPr>
            <w:tcW w:w="667" w:type="pct"/>
            <w:noWrap/>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13</w:t>
            </w:r>
          </w:p>
        </w:tc>
      </w:tr>
      <w:tr w:rsidR="00813B7A" w:rsidRPr="00813B7A" w:rsidTr="00813B7A">
        <w:trPr>
          <w:trHeight w:hRule="exact" w:val="530"/>
        </w:trPr>
        <w:tc>
          <w:tcPr>
            <w:tcW w:w="334"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01</w:t>
            </w:r>
          </w:p>
        </w:tc>
        <w:tc>
          <w:tcPr>
            <w:tcW w:w="571"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Основное мероприятие 01. Создание условий для реализации полномочий органов местного самоуправления</w:t>
            </w:r>
          </w:p>
        </w:tc>
        <w:tc>
          <w:tcPr>
            <w:tcW w:w="381" w:type="pct"/>
            <w:vMerge w:val="restart"/>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126865,18004</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20451,30000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22127,88004</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18793,00000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524"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Управление образования Администрации городского округа Павловский Посад</w:t>
            </w:r>
          </w:p>
        </w:tc>
        <w:tc>
          <w:tcPr>
            <w:tcW w:w="667"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695"/>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6"/>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126865,18004</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20451,30000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22127,88004</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18793,00000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81"/>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573"/>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86"/>
        </w:trPr>
        <w:tc>
          <w:tcPr>
            <w:tcW w:w="334"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01.01</w:t>
            </w:r>
          </w:p>
        </w:tc>
        <w:tc>
          <w:tcPr>
            <w:tcW w:w="571"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01.01.</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Обеспечение деятельности муниципальных органов – учреждения в сфере образования</w:t>
            </w:r>
          </w:p>
        </w:tc>
        <w:tc>
          <w:tcPr>
            <w:tcW w:w="381" w:type="pct"/>
            <w:vMerge w:val="restart"/>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63688,00000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10857,60000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11692,40000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11044,00000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8006,00000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11044,00000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11044,00000</w:t>
            </w:r>
          </w:p>
        </w:tc>
        <w:tc>
          <w:tcPr>
            <w:tcW w:w="524"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Управление образования Администрации городского округа Павловский Посад</w:t>
            </w:r>
          </w:p>
        </w:tc>
        <w:tc>
          <w:tcPr>
            <w:tcW w:w="667"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Выполнение исполнительно-распорядительных и контрольных функций в области образования.</w:t>
            </w:r>
          </w:p>
        </w:tc>
      </w:tr>
      <w:tr w:rsidR="00813B7A" w:rsidRPr="00813B7A" w:rsidTr="00813B7A">
        <w:trPr>
          <w:trHeight w:val="512"/>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506"/>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63688,00000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10857,60000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11692,40000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11044,00000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8006,00000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11044,00000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11044,00000</w:t>
            </w: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230"/>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558"/>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86"/>
        </w:trPr>
        <w:tc>
          <w:tcPr>
            <w:tcW w:w="334"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lastRenderedPageBreak/>
              <w:t>01.02</w:t>
            </w:r>
          </w:p>
        </w:tc>
        <w:tc>
          <w:tcPr>
            <w:tcW w:w="571"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01.02.</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81"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2020-2025 годы</w:t>
            </w: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51157,28004</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8376,10000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8393,18004</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8597,00000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8597,00000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8597,00000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8597,00000</w:t>
            </w:r>
          </w:p>
        </w:tc>
        <w:tc>
          <w:tcPr>
            <w:tcW w:w="524"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Управление образования Администрации городского округа Павловский Посад</w:t>
            </w:r>
          </w:p>
        </w:tc>
        <w:tc>
          <w:tcPr>
            <w:tcW w:w="667"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Предоставление информационно-методического сопровождения, учебно-воспитательного процесса и инновационной деятельности</w:t>
            </w:r>
          </w:p>
        </w:tc>
      </w:tr>
      <w:tr w:rsidR="00813B7A" w:rsidRPr="00813B7A" w:rsidTr="00813B7A">
        <w:trPr>
          <w:trHeight w:val="360"/>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60"/>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51157,28004</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8376,10000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8393,18004</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8597,00000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8597,00000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8597,00000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8597,00000</w:t>
            </w: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60"/>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523"/>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2"/>
        </w:trPr>
        <w:tc>
          <w:tcPr>
            <w:tcW w:w="334"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01.03</w:t>
            </w:r>
          </w:p>
        </w:tc>
        <w:tc>
          <w:tcPr>
            <w:tcW w:w="571"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Мероприятие 01.03.</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Мероприятия в сфере образования</w:t>
            </w:r>
          </w:p>
        </w:tc>
        <w:tc>
          <w:tcPr>
            <w:tcW w:w="381" w:type="pct"/>
            <w:vMerge w:val="restart"/>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12019,90000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1217,60000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2042,30000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2190,00000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2190,00000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2190,00000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2190,00000</w:t>
            </w:r>
          </w:p>
        </w:tc>
        <w:tc>
          <w:tcPr>
            <w:tcW w:w="524"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t xml:space="preserve">Управление образования Администрации </w:t>
            </w:r>
            <w:r w:rsidRPr="00813B7A">
              <w:rPr>
                <w:rFonts w:ascii="Arial" w:eastAsia="Calibri" w:hAnsi="Arial" w:cs="Arial"/>
                <w:lang w:eastAsia="en-US"/>
              </w:rPr>
              <w:lastRenderedPageBreak/>
              <w:t>городского округа Павловский Посад</w:t>
            </w:r>
          </w:p>
        </w:tc>
        <w:tc>
          <w:tcPr>
            <w:tcW w:w="667"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lang w:eastAsia="en-US"/>
              </w:rPr>
              <w:lastRenderedPageBreak/>
              <w:t>Проведение мероприятий в сфере образования</w:t>
            </w:r>
          </w:p>
        </w:tc>
      </w:tr>
      <w:tr w:rsidR="00813B7A" w:rsidRPr="00813B7A" w:rsidTr="00813B7A">
        <w:trPr>
          <w:trHeight w:val="386"/>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w:t>
            </w:r>
            <w:r w:rsidRPr="00813B7A">
              <w:rPr>
                <w:rFonts w:ascii="Arial" w:eastAsia="Calibri" w:hAnsi="Arial" w:cs="Arial"/>
              </w:rPr>
              <w:lastRenderedPageBreak/>
              <w:t xml:space="preserve">Московской области </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0,00000</w:t>
            </w: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15"/>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образования </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12019,90000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1217,60000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2042,30000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2190,00000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2190,00000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2190,00000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2190,00000</w:t>
            </w: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21"/>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34"/>
        </w:trPr>
        <w:tc>
          <w:tcPr>
            <w:tcW w:w="334" w:type="pct"/>
            <w:vMerge/>
            <w:vAlign w:val="center"/>
          </w:tcPr>
          <w:p w:rsidR="00813B7A" w:rsidRPr="00813B7A" w:rsidRDefault="00813B7A" w:rsidP="00813B7A">
            <w:pPr>
              <w:spacing w:after="200" w:line="276" w:lineRule="auto"/>
              <w:rPr>
                <w:rFonts w:ascii="Arial" w:eastAsia="Calibri" w:hAnsi="Arial" w:cs="Arial"/>
              </w:rPr>
            </w:pPr>
          </w:p>
        </w:tc>
        <w:tc>
          <w:tcPr>
            <w:tcW w:w="571" w:type="pct"/>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286" w:type="pct"/>
          </w:tcPr>
          <w:p w:rsidR="00813B7A" w:rsidRPr="00813B7A" w:rsidRDefault="00813B7A" w:rsidP="00813B7A">
            <w:pPr>
              <w:spacing w:after="200" w:line="276" w:lineRule="auto"/>
              <w:rPr>
                <w:rFonts w:ascii="Arial" w:eastAsia="Calibri" w:hAnsi="Arial" w:cs="Arial"/>
                <w:lang w:eastAsia="en-US"/>
              </w:rPr>
            </w:pPr>
          </w:p>
        </w:tc>
        <w:tc>
          <w:tcPr>
            <w:tcW w:w="524" w:type="pct"/>
            <w:vMerge/>
            <w:vAlign w:val="center"/>
          </w:tcPr>
          <w:p w:rsidR="00813B7A" w:rsidRPr="00813B7A" w:rsidRDefault="00813B7A" w:rsidP="00813B7A">
            <w:pPr>
              <w:spacing w:after="200" w:line="276" w:lineRule="auto"/>
              <w:rPr>
                <w:rFonts w:ascii="Arial" w:eastAsia="Calibri" w:hAnsi="Arial" w:cs="Arial"/>
              </w:rPr>
            </w:pPr>
          </w:p>
        </w:tc>
        <w:tc>
          <w:tcPr>
            <w:tcW w:w="667" w:type="pct"/>
            <w:vMerge/>
            <w:vAlign w:val="center"/>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155"/>
        </w:trPr>
        <w:tc>
          <w:tcPr>
            <w:tcW w:w="905" w:type="pct"/>
            <w:gridSpan w:val="2"/>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381"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2020-2025 годы</w:t>
            </w: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Итого</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126865,18004</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20451,30000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22127,88004</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18793,00000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524"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c>
          <w:tcPr>
            <w:tcW w:w="667" w:type="pct"/>
            <w:vMerge w:val="restar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w:t>
            </w:r>
          </w:p>
        </w:tc>
      </w:tr>
      <w:tr w:rsidR="00813B7A" w:rsidRPr="00813B7A" w:rsidTr="00813B7A">
        <w:trPr>
          <w:trHeight w:val="131"/>
        </w:trPr>
        <w:tc>
          <w:tcPr>
            <w:tcW w:w="905" w:type="pct"/>
            <w:gridSpan w:val="2"/>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Московской области </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524" w:type="pct"/>
            <w:vMerge/>
          </w:tcPr>
          <w:p w:rsidR="00813B7A" w:rsidRPr="00813B7A" w:rsidRDefault="00813B7A" w:rsidP="00813B7A">
            <w:pPr>
              <w:spacing w:after="200" w:line="276" w:lineRule="auto"/>
              <w:rPr>
                <w:rFonts w:ascii="Arial" w:eastAsia="Calibri" w:hAnsi="Arial" w:cs="Arial"/>
              </w:rPr>
            </w:pPr>
          </w:p>
        </w:tc>
        <w:tc>
          <w:tcPr>
            <w:tcW w:w="667" w:type="pct"/>
            <w:vMerge/>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458"/>
        </w:trPr>
        <w:tc>
          <w:tcPr>
            <w:tcW w:w="905" w:type="pct"/>
            <w:gridSpan w:val="2"/>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 xml:space="preserve">Средства бюджета муниципального </w:t>
            </w:r>
            <w:r w:rsidRPr="00813B7A">
              <w:rPr>
                <w:rFonts w:ascii="Arial" w:eastAsia="Calibri" w:hAnsi="Arial" w:cs="Arial"/>
              </w:rPr>
              <w:lastRenderedPageBreak/>
              <w:t xml:space="preserve">образования </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lastRenderedPageBreak/>
              <w:t>126865,18004</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20451,30000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22127,88004</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18793,00000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21831,00000</w:t>
            </w:r>
          </w:p>
        </w:tc>
        <w:tc>
          <w:tcPr>
            <w:tcW w:w="524" w:type="pct"/>
            <w:vMerge/>
          </w:tcPr>
          <w:p w:rsidR="00813B7A" w:rsidRPr="00813B7A" w:rsidRDefault="00813B7A" w:rsidP="00813B7A">
            <w:pPr>
              <w:spacing w:after="200" w:line="276" w:lineRule="auto"/>
              <w:rPr>
                <w:rFonts w:ascii="Arial" w:eastAsia="Calibri" w:hAnsi="Arial" w:cs="Arial"/>
              </w:rPr>
            </w:pPr>
          </w:p>
        </w:tc>
        <w:tc>
          <w:tcPr>
            <w:tcW w:w="667" w:type="pct"/>
            <w:vMerge/>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379"/>
        </w:trPr>
        <w:tc>
          <w:tcPr>
            <w:tcW w:w="905" w:type="pct"/>
            <w:gridSpan w:val="2"/>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Внебюджетные источники</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524" w:type="pct"/>
            <w:vMerge/>
          </w:tcPr>
          <w:p w:rsidR="00813B7A" w:rsidRPr="00813B7A" w:rsidRDefault="00813B7A" w:rsidP="00813B7A">
            <w:pPr>
              <w:spacing w:after="200" w:line="276" w:lineRule="auto"/>
              <w:rPr>
                <w:rFonts w:ascii="Arial" w:eastAsia="Calibri" w:hAnsi="Arial" w:cs="Arial"/>
              </w:rPr>
            </w:pPr>
          </w:p>
        </w:tc>
        <w:tc>
          <w:tcPr>
            <w:tcW w:w="667" w:type="pct"/>
            <w:vMerge/>
          </w:tcPr>
          <w:p w:rsidR="00813B7A" w:rsidRPr="00813B7A" w:rsidRDefault="00813B7A" w:rsidP="00813B7A">
            <w:pPr>
              <w:spacing w:after="200" w:line="276" w:lineRule="auto"/>
              <w:rPr>
                <w:rFonts w:ascii="Arial" w:eastAsia="Calibri" w:hAnsi="Arial" w:cs="Arial"/>
              </w:rPr>
            </w:pPr>
          </w:p>
        </w:tc>
      </w:tr>
      <w:tr w:rsidR="00813B7A" w:rsidRPr="00813B7A" w:rsidTr="00813B7A">
        <w:trPr>
          <w:trHeight w:val="585"/>
        </w:trPr>
        <w:tc>
          <w:tcPr>
            <w:tcW w:w="905" w:type="pct"/>
            <w:gridSpan w:val="2"/>
            <w:vMerge/>
            <w:vAlign w:val="center"/>
          </w:tcPr>
          <w:p w:rsidR="00813B7A" w:rsidRPr="00813B7A" w:rsidRDefault="00813B7A" w:rsidP="00813B7A">
            <w:pPr>
              <w:spacing w:after="200" w:line="276" w:lineRule="auto"/>
              <w:rPr>
                <w:rFonts w:ascii="Arial" w:eastAsia="Calibri" w:hAnsi="Arial" w:cs="Arial"/>
              </w:rPr>
            </w:pPr>
          </w:p>
        </w:tc>
        <w:tc>
          <w:tcPr>
            <w:tcW w:w="381" w:type="pct"/>
            <w:vMerge/>
            <w:vAlign w:val="center"/>
          </w:tcPr>
          <w:p w:rsidR="00813B7A" w:rsidRPr="00813B7A" w:rsidRDefault="00813B7A" w:rsidP="00813B7A">
            <w:pPr>
              <w:spacing w:after="200" w:line="276" w:lineRule="auto"/>
              <w:rPr>
                <w:rFonts w:ascii="Arial" w:eastAsia="Calibri" w:hAnsi="Arial" w:cs="Arial"/>
              </w:rPr>
            </w:pPr>
          </w:p>
        </w:tc>
        <w:tc>
          <w:tcPr>
            <w:tcW w:w="476" w:type="pct"/>
          </w:tcPr>
          <w:p w:rsidR="00813B7A" w:rsidRPr="00813B7A" w:rsidRDefault="00813B7A" w:rsidP="00813B7A">
            <w:pPr>
              <w:spacing w:after="200" w:line="276" w:lineRule="auto"/>
              <w:rPr>
                <w:rFonts w:ascii="Arial" w:eastAsia="Calibri" w:hAnsi="Arial" w:cs="Arial"/>
              </w:rPr>
            </w:pPr>
            <w:r w:rsidRPr="00813B7A">
              <w:rPr>
                <w:rFonts w:ascii="Arial" w:eastAsia="Calibri" w:hAnsi="Arial" w:cs="Arial"/>
              </w:rPr>
              <w:t>Средства федерального бюджета</w:t>
            </w:r>
          </w:p>
        </w:tc>
        <w:tc>
          <w:tcPr>
            <w:tcW w:w="333"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286" w:type="pct"/>
          </w:tcPr>
          <w:p w:rsidR="00813B7A" w:rsidRPr="00813B7A" w:rsidRDefault="00813B7A" w:rsidP="00813B7A">
            <w:pPr>
              <w:spacing w:after="200" w:line="276" w:lineRule="auto"/>
              <w:rPr>
                <w:rFonts w:ascii="Arial" w:eastAsia="Calibri" w:hAnsi="Arial" w:cs="Arial"/>
                <w:lang w:eastAsia="en-US"/>
              </w:rPr>
            </w:pPr>
            <w:r w:rsidRPr="00813B7A">
              <w:rPr>
                <w:rFonts w:ascii="Arial" w:eastAsia="Calibri" w:hAnsi="Arial" w:cs="Arial"/>
                <w:lang w:eastAsia="en-US"/>
              </w:rPr>
              <w:t>0,00000</w:t>
            </w:r>
          </w:p>
        </w:tc>
        <w:tc>
          <w:tcPr>
            <w:tcW w:w="524" w:type="pct"/>
            <w:vMerge/>
          </w:tcPr>
          <w:p w:rsidR="00813B7A" w:rsidRPr="00813B7A" w:rsidRDefault="00813B7A" w:rsidP="00813B7A">
            <w:pPr>
              <w:spacing w:after="200" w:line="276" w:lineRule="auto"/>
              <w:rPr>
                <w:rFonts w:ascii="Arial" w:eastAsia="Calibri" w:hAnsi="Arial" w:cs="Arial"/>
              </w:rPr>
            </w:pPr>
          </w:p>
        </w:tc>
        <w:tc>
          <w:tcPr>
            <w:tcW w:w="667" w:type="pct"/>
            <w:vMerge/>
          </w:tcPr>
          <w:p w:rsidR="00813B7A" w:rsidRPr="00813B7A" w:rsidRDefault="00813B7A" w:rsidP="00813B7A">
            <w:pPr>
              <w:spacing w:after="200" w:line="276" w:lineRule="auto"/>
              <w:rPr>
                <w:rFonts w:ascii="Arial" w:eastAsia="Calibri" w:hAnsi="Arial" w:cs="Arial"/>
              </w:rPr>
            </w:pPr>
          </w:p>
        </w:tc>
      </w:tr>
    </w:tbl>
    <w:p w:rsidR="00813B7A" w:rsidRPr="00813B7A" w:rsidRDefault="00813B7A" w:rsidP="00813B7A">
      <w:pPr>
        <w:spacing w:after="200" w:line="276" w:lineRule="auto"/>
        <w:rPr>
          <w:rFonts w:ascii="Arial" w:eastAsia="Calibri" w:hAnsi="Arial" w:cs="Arial"/>
          <w:lang w:eastAsia="en-US"/>
        </w:rPr>
      </w:pPr>
    </w:p>
    <w:p w:rsidR="00813B7A" w:rsidRPr="00813B7A" w:rsidRDefault="00813B7A" w:rsidP="00813B7A">
      <w:pPr>
        <w:tabs>
          <w:tab w:val="left" w:pos="330"/>
        </w:tabs>
        <w:spacing w:after="1" w:line="220" w:lineRule="atLeast"/>
        <w:ind w:left="858"/>
        <w:jc w:val="center"/>
        <w:outlineLvl w:val="1"/>
        <w:rPr>
          <w:rFonts w:ascii="Arial" w:eastAsia="Calibri" w:hAnsi="Arial" w:cs="Arial"/>
          <w:lang w:eastAsia="en-US"/>
        </w:rPr>
      </w:pPr>
    </w:p>
    <w:p w:rsidR="00813B7A" w:rsidRPr="00813B7A" w:rsidRDefault="00813B7A" w:rsidP="00813B7A">
      <w:pPr>
        <w:spacing w:after="1" w:line="220" w:lineRule="atLeast"/>
        <w:jc w:val="center"/>
        <w:rPr>
          <w:rFonts w:ascii="Arial" w:eastAsia="Calibri" w:hAnsi="Arial" w:cs="Arial"/>
          <w:lang w:eastAsia="en-US"/>
        </w:rPr>
      </w:pPr>
    </w:p>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     Начальник Управления образования Администрации </w:t>
      </w:r>
    </w:p>
    <w:p w:rsidR="00813B7A" w:rsidRPr="00813B7A" w:rsidRDefault="00813B7A" w:rsidP="00813B7A">
      <w:pPr>
        <w:spacing w:line="276" w:lineRule="auto"/>
        <w:rPr>
          <w:rFonts w:ascii="Arial" w:eastAsia="Calibri" w:hAnsi="Arial" w:cs="Arial"/>
          <w:lang w:eastAsia="en-US"/>
        </w:rPr>
      </w:pPr>
      <w:r w:rsidRPr="00813B7A">
        <w:rPr>
          <w:rFonts w:ascii="Arial" w:eastAsia="Calibri" w:hAnsi="Arial" w:cs="Arial"/>
          <w:lang w:eastAsia="en-US"/>
        </w:rPr>
        <w:t xml:space="preserve">     городского округа Павловский Посад Московской области                                                                                                                                           Ю.Н. Радионов</w:t>
      </w:r>
    </w:p>
    <w:p w:rsidR="00813B7A" w:rsidRPr="00813B7A" w:rsidRDefault="00813B7A" w:rsidP="00813B7A">
      <w:pPr>
        <w:tabs>
          <w:tab w:val="left" w:pos="330"/>
        </w:tabs>
        <w:spacing w:after="1" w:line="220" w:lineRule="atLeast"/>
        <w:jc w:val="both"/>
        <w:outlineLvl w:val="1"/>
        <w:rPr>
          <w:rFonts w:ascii="Arial" w:eastAsia="Calibri" w:hAnsi="Arial" w:cs="Arial"/>
          <w:lang w:eastAsia="en-US"/>
        </w:rPr>
      </w:pPr>
    </w:p>
    <w:p w:rsidR="00813B7A" w:rsidRPr="00813B7A" w:rsidRDefault="00813B7A" w:rsidP="00430E6F">
      <w:pPr>
        <w:autoSpaceDE w:val="0"/>
        <w:autoSpaceDN w:val="0"/>
        <w:adjustRightInd w:val="0"/>
        <w:outlineLvl w:val="0"/>
        <w:rPr>
          <w:rFonts w:ascii="Arial" w:hAnsi="Arial" w:cs="Arial"/>
        </w:rPr>
      </w:pPr>
    </w:p>
    <w:sectPr w:rsidR="00813B7A" w:rsidRPr="00813B7A" w:rsidSect="00813B7A">
      <w:headerReference w:type="even" r:id="rId8"/>
      <w:headerReference w:type="default" r:id="rId9"/>
      <w:footerReference w:type="even" r:id="rId10"/>
      <w:footerReference w:type="default" r:id="rId11"/>
      <w:headerReference w:type="first" r:id="rId12"/>
      <w:footerReference w:type="first" r:id="rId13"/>
      <w:type w:val="nextColumn"/>
      <w:pgSz w:w="16838" w:h="11905" w:orient="landscape"/>
      <w:pgMar w:top="1134" w:right="567"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01" w:rsidRDefault="00271501" w:rsidP="00E477C4">
      <w:r>
        <w:separator/>
      </w:r>
    </w:p>
  </w:endnote>
  <w:endnote w:type="continuationSeparator" w:id="0">
    <w:p w:rsidR="00271501" w:rsidRDefault="00271501" w:rsidP="00E4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PT Sans">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7A" w:rsidRDefault="00813B7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7A" w:rsidRDefault="00813B7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7A" w:rsidRDefault="00813B7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01" w:rsidRDefault="00271501" w:rsidP="00E477C4">
      <w:r>
        <w:separator/>
      </w:r>
    </w:p>
  </w:footnote>
  <w:footnote w:type="continuationSeparator" w:id="0">
    <w:p w:rsidR="00271501" w:rsidRDefault="00271501" w:rsidP="00E477C4">
      <w:r>
        <w:continuationSeparator/>
      </w:r>
    </w:p>
  </w:footnote>
  <w:footnote w:id="1">
    <w:p w:rsidR="00813B7A" w:rsidRPr="0037091E" w:rsidRDefault="00813B7A" w:rsidP="00813B7A">
      <w:pPr>
        <w:pStyle w:val="af"/>
        <w:rPr>
          <w:sz w:val="22"/>
          <w:szCs w:val="22"/>
        </w:rPr>
      </w:pPr>
      <w:r w:rsidRPr="0037091E">
        <w:rPr>
          <w:rStyle w:val="af1"/>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7A" w:rsidRDefault="00813B7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7A" w:rsidRDefault="00813B7A">
    <w:pPr>
      <w:pStyle w:val="aa"/>
      <w:jc w:val="center"/>
    </w:pPr>
    <w:r>
      <w:fldChar w:fldCharType="begin"/>
    </w:r>
    <w:r>
      <w:instrText xml:space="preserve"> PAGE   \* MERGEFORMAT </w:instrText>
    </w:r>
    <w:r>
      <w:fldChar w:fldCharType="separate"/>
    </w:r>
    <w:r>
      <w:rPr>
        <w:noProof/>
      </w:rPr>
      <w:t>158</w:t>
    </w:r>
    <w:r>
      <w:fldChar w:fldCharType="end"/>
    </w:r>
  </w:p>
  <w:p w:rsidR="00813B7A" w:rsidRDefault="00813B7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7A" w:rsidRDefault="00813B7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C0623A"/>
    <w:multiLevelType w:val="multilevel"/>
    <w:tmpl w:val="6FF6A0FC"/>
    <w:lvl w:ilvl="0">
      <w:start w:val="1"/>
      <w:numFmt w:val="decimal"/>
      <w:lvlText w:val="%1."/>
      <w:lvlJc w:val="left"/>
      <w:pPr>
        <w:ind w:left="1069" w:hanging="360"/>
      </w:pPr>
      <w:rPr>
        <w:rFonts w:hint="default"/>
      </w:rPr>
    </w:lvl>
    <w:lvl w:ilvl="1">
      <w:start w:val="2"/>
      <w:numFmt w:val="decimal"/>
      <w:isLgl/>
      <w:lvlText w:val="%1.%2"/>
      <w:lvlJc w:val="left"/>
      <w:pPr>
        <w:ind w:left="1834" w:hanging="765"/>
      </w:pPr>
      <w:rPr>
        <w:rFonts w:hint="default"/>
      </w:rPr>
    </w:lvl>
    <w:lvl w:ilvl="2">
      <w:start w:val="1"/>
      <w:numFmt w:val="decimal"/>
      <w:isLgl/>
      <w:lvlText w:val="%1.%2.%3"/>
      <w:lvlJc w:val="left"/>
      <w:pPr>
        <w:ind w:left="2194" w:hanging="765"/>
      </w:pPr>
      <w:rPr>
        <w:rFonts w:hint="default"/>
      </w:rPr>
    </w:lvl>
    <w:lvl w:ilvl="3">
      <w:start w:val="1"/>
      <w:numFmt w:val="decimal"/>
      <w:isLgl/>
      <w:lvlText w:val="%1.%2.%3.%4"/>
      <w:lvlJc w:val="left"/>
      <w:pPr>
        <w:ind w:left="2554" w:hanging="765"/>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E65446"/>
    <w:multiLevelType w:val="hybridMultilevel"/>
    <w:tmpl w:val="C82A83B0"/>
    <w:styleLink w:val="11"/>
    <w:lvl w:ilvl="0" w:tplc="ED78AA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5" w15:restartNumberingAfterBreak="0">
    <w:nsid w:val="277457CC"/>
    <w:multiLevelType w:val="hybridMultilevel"/>
    <w:tmpl w:val="377C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rPr>
    </w:lvl>
    <w:lvl w:ilvl="1">
      <w:start w:val="1"/>
      <w:numFmt w:val="decimal"/>
      <w:pStyle w:val="2"/>
      <w:isLgl/>
      <w:lvlText w:val="%1.%2."/>
      <w:lvlJc w:val="left"/>
      <w:pPr>
        <w:tabs>
          <w:tab w:val="num" w:pos="1844"/>
        </w:tabs>
        <w:ind w:left="1844" w:hanging="851"/>
      </w:pPr>
      <w:rPr>
        <w:rFonts w:cs="Times New Roman"/>
      </w:rPr>
    </w:lvl>
    <w:lvl w:ilvl="2">
      <w:start w:val="1"/>
      <w:numFmt w:val="decimal"/>
      <w:lvlRestart w:val="0"/>
      <w:pStyle w:val="3"/>
      <w:isLgl/>
      <w:lvlText w:val="%1.%2.%3."/>
      <w:lvlJc w:val="left"/>
      <w:pPr>
        <w:tabs>
          <w:tab w:val="num" w:pos="1985"/>
        </w:tabs>
        <w:ind w:left="851" w:firstLine="283"/>
      </w:pPr>
      <w:rPr>
        <w:rFonts w:cs="Times New Roman"/>
      </w:rPr>
    </w:lvl>
    <w:lvl w:ilvl="3">
      <w:start w:val="1"/>
      <w:numFmt w:val="decimal"/>
      <w:lvlRestart w:val="0"/>
      <w:pStyle w:val="4"/>
      <w:isLgl/>
      <w:lvlText w:val="%1.%2.%3.%4."/>
      <w:lvlJc w:val="left"/>
      <w:pPr>
        <w:tabs>
          <w:tab w:val="num" w:pos="1985"/>
        </w:tabs>
        <w:ind w:left="1985" w:hanging="851"/>
      </w:pPr>
      <w:rPr>
        <w:rFonts w:cs="Times New Roman"/>
      </w:rPr>
    </w:lvl>
    <w:lvl w:ilvl="4">
      <w:start w:val="1"/>
      <w:numFmt w:val="decimal"/>
      <w:isLgl/>
      <w:lvlText w:val="%1.%2.%3.%4.%5."/>
      <w:lvlJc w:val="left"/>
      <w:pPr>
        <w:tabs>
          <w:tab w:val="num" w:pos="2835"/>
        </w:tabs>
        <w:ind w:left="2835" w:hanging="1080"/>
      </w:pPr>
      <w:rPr>
        <w:rFonts w:cs="Times New Roman"/>
      </w:rPr>
    </w:lvl>
    <w:lvl w:ilvl="5">
      <w:start w:val="1"/>
      <w:numFmt w:val="decimal"/>
      <w:isLgl/>
      <w:lvlText w:val="%1.%2.%3.%4.%5.%6."/>
      <w:lvlJc w:val="left"/>
      <w:pPr>
        <w:tabs>
          <w:tab w:val="num" w:pos="3042"/>
        </w:tabs>
        <w:ind w:left="3042" w:hanging="1080"/>
      </w:pPr>
      <w:rPr>
        <w:rFonts w:cs="Times New Roman"/>
      </w:rPr>
    </w:lvl>
    <w:lvl w:ilvl="6">
      <w:start w:val="1"/>
      <w:numFmt w:val="decimal"/>
      <w:isLgl/>
      <w:lvlText w:val="%1.%2.%3.%4.%5.%6.%7."/>
      <w:lvlJc w:val="left"/>
      <w:pPr>
        <w:tabs>
          <w:tab w:val="num" w:pos="3609"/>
        </w:tabs>
        <w:ind w:left="3609" w:hanging="1440"/>
      </w:pPr>
      <w:rPr>
        <w:rFonts w:cs="Times New Roman"/>
      </w:rPr>
    </w:lvl>
    <w:lvl w:ilvl="7">
      <w:start w:val="1"/>
      <w:numFmt w:val="decimal"/>
      <w:isLgl/>
      <w:lvlText w:val="%1.%2.%3.%4.%5.%6.%7.%8."/>
      <w:lvlJc w:val="left"/>
      <w:pPr>
        <w:tabs>
          <w:tab w:val="num" w:pos="3816"/>
        </w:tabs>
        <w:ind w:left="3816" w:hanging="1440"/>
      </w:pPr>
      <w:rPr>
        <w:rFonts w:cs="Times New Roman"/>
      </w:rPr>
    </w:lvl>
    <w:lvl w:ilvl="8">
      <w:start w:val="1"/>
      <w:numFmt w:val="decimal"/>
      <w:isLgl/>
      <w:lvlText w:val="%1.%2.%3.%4.%5.%6.%7.%8.%9."/>
      <w:lvlJc w:val="left"/>
      <w:pPr>
        <w:tabs>
          <w:tab w:val="num" w:pos="4383"/>
        </w:tabs>
        <w:ind w:left="4383" w:hanging="1800"/>
      </w:pPr>
      <w:rPr>
        <w:rFonts w:cs="Times New Roman"/>
      </w:rPr>
    </w:lvl>
  </w:abstractNum>
  <w:abstractNum w:abstractNumId="7" w15:restartNumberingAfterBreak="0">
    <w:nsid w:val="3EDA7D72"/>
    <w:multiLevelType w:val="multilevel"/>
    <w:tmpl w:val="0419001F"/>
    <w:styleLink w:val="20"/>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85029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2526A5A"/>
    <w:multiLevelType w:val="hybridMultilevel"/>
    <w:tmpl w:val="90465FBA"/>
    <w:styleLink w:val="2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75F110F"/>
    <w:multiLevelType w:val="hybridMultilevel"/>
    <w:tmpl w:val="478E9E9E"/>
    <w:styleLink w:val="13"/>
    <w:lvl w:ilvl="0" w:tplc="DA7C6A80">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5D3C0B24"/>
    <w:multiLevelType w:val="hybridMultilevel"/>
    <w:tmpl w:val="C4EAB880"/>
    <w:styleLink w:val="2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E5D7030"/>
    <w:multiLevelType w:val="hybridMultilevel"/>
    <w:tmpl w:val="90465FBA"/>
    <w:styleLink w:val="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F516514"/>
    <w:multiLevelType w:val="hybridMultilevel"/>
    <w:tmpl w:val="D216245C"/>
    <w:styleLink w:val="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BD1731"/>
    <w:multiLevelType w:val="multilevel"/>
    <w:tmpl w:val="0419001F"/>
    <w:styleLink w:val="30"/>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EE663C"/>
    <w:multiLevelType w:val="hybridMultilevel"/>
    <w:tmpl w:val="2FCAC302"/>
    <w:styleLink w:val="33"/>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CD60B8A"/>
    <w:multiLevelType w:val="hybridMultilevel"/>
    <w:tmpl w:val="90465FBA"/>
    <w:styleLink w:val="1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7"/>
  </w:num>
  <w:num w:numId="6">
    <w:abstractNumId w:val="9"/>
  </w:num>
  <w:num w:numId="7">
    <w:abstractNumId w:val="12"/>
  </w:num>
  <w:num w:numId="8">
    <w:abstractNumId w:val="15"/>
  </w:num>
  <w:num w:numId="9">
    <w:abstractNumId w:val="2"/>
  </w:num>
  <w:num w:numId="10">
    <w:abstractNumId w:val="11"/>
  </w:num>
  <w:num w:numId="11">
    <w:abstractNumId w:val="10"/>
  </w:num>
  <w:num w:numId="12">
    <w:abstractNumId w:val="16"/>
  </w:num>
  <w:num w:numId="13">
    <w:abstractNumId w:val="17"/>
  </w:num>
  <w:num w:numId="14">
    <w:abstractNumId w:val="13"/>
  </w:num>
  <w:num w:numId="15">
    <w:abstractNumId w:val="14"/>
  </w:num>
  <w:num w:numId="16">
    <w:abstractNumId w:val="8"/>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FB"/>
    <w:rsid w:val="0000111D"/>
    <w:rsid w:val="00003868"/>
    <w:rsid w:val="0000549C"/>
    <w:rsid w:val="000106E4"/>
    <w:rsid w:val="000143B6"/>
    <w:rsid w:val="00020B14"/>
    <w:rsid w:val="00020C6A"/>
    <w:rsid w:val="00027A27"/>
    <w:rsid w:val="00030F33"/>
    <w:rsid w:val="0003421E"/>
    <w:rsid w:val="000353AE"/>
    <w:rsid w:val="000373F7"/>
    <w:rsid w:val="0004045C"/>
    <w:rsid w:val="0004306B"/>
    <w:rsid w:val="00046AA2"/>
    <w:rsid w:val="0005157E"/>
    <w:rsid w:val="00051894"/>
    <w:rsid w:val="00051B7B"/>
    <w:rsid w:val="00051E60"/>
    <w:rsid w:val="00052025"/>
    <w:rsid w:val="000542A1"/>
    <w:rsid w:val="000549D7"/>
    <w:rsid w:val="00054FE2"/>
    <w:rsid w:val="00055FC3"/>
    <w:rsid w:val="00057770"/>
    <w:rsid w:val="000601B0"/>
    <w:rsid w:val="000602B0"/>
    <w:rsid w:val="00064522"/>
    <w:rsid w:val="00067EE2"/>
    <w:rsid w:val="00071224"/>
    <w:rsid w:val="00071AE1"/>
    <w:rsid w:val="000723D9"/>
    <w:rsid w:val="000727AC"/>
    <w:rsid w:val="00074226"/>
    <w:rsid w:val="00076AC7"/>
    <w:rsid w:val="00083935"/>
    <w:rsid w:val="00085513"/>
    <w:rsid w:val="00086A7B"/>
    <w:rsid w:val="00087434"/>
    <w:rsid w:val="00091AC4"/>
    <w:rsid w:val="000925D0"/>
    <w:rsid w:val="00094144"/>
    <w:rsid w:val="0009523F"/>
    <w:rsid w:val="000959B4"/>
    <w:rsid w:val="00095CA2"/>
    <w:rsid w:val="000961F2"/>
    <w:rsid w:val="000A04EA"/>
    <w:rsid w:val="000A20A0"/>
    <w:rsid w:val="000A2B36"/>
    <w:rsid w:val="000A586D"/>
    <w:rsid w:val="000A648D"/>
    <w:rsid w:val="000B06A5"/>
    <w:rsid w:val="000B1105"/>
    <w:rsid w:val="000B18F2"/>
    <w:rsid w:val="000B6C18"/>
    <w:rsid w:val="000B7791"/>
    <w:rsid w:val="000B7D3B"/>
    <w:rsid w:val="000C32F1"/>
    <w:rsid w:val="000C44C6"/>
    <w:rsid w:val="000D0DA8"/>
    <w:rsid w:val="000D132A"/>
    <w:rsid w:val="000D3C5A"/>
    <w:rsid w:val="000D4076"/>
    <w:rsid w:val="000D4802"/>
    <w:rsid w:val="000D58C9"/>
    <w:rsid w:val="000E1409"/>
    <w:rsid w:val="000E2679"/>
    <w:rsid w:val="000E2E8D"/>
    <w:rsid w:val="000E4D5C"/>
    <w:rsid w:val="000F06B1"/>
    <w:rsid w:val="000F07FB"/>
    <w:rsid w:val="000F0CF7"/>
    <w:rsid w:val="000F1A03"/>
    <w:rsid w:val="000F37C1"/>
    <w:rsid w:val="000F5769"/>
    <w:rsid w:val="00100068"/>
    <w:rsid w:val="00102053"/>
    <w:rsid w:val="0010285E"/>
    <w:rsid w:val="001042F6"/>
    <w:rsid w:val="0010680A"/>
    <w:rsid w:val="00106EB4"/>
    <w:rsid w:val="001120E5"/>
    <w:rsid w:val="00113ACA"/>
    <w:rsid w:val="00113DD2"/>
    <w:rsid w:val="00113FCC"/>
    <w:rsid w:val="001172AE"/>
    <w:rsid w:val="00123B03"/>
    <w:rsid w:val="00125557"/>
    <w:rsid w:val="001259E9"/>
    <w:rsid w:val="001268DD"/>
    <w:rsid w:val="00126EB5"/>
    <w:rsid w:val="001275B5"/>
    <w:rsid w:val="00130E43"/>
    <w:rsid w:val="00131499"/>
    <w:rsid w:val="001407C7"/>
    <w:rsid w:val="0014361C"/>
    <w:rsid w:val="00143CE1"/>
    <w:rsid w:val="00144043"/>
    <w:rsid w:val="001451E5"/>
    <w:rsid w:val="00145AD8"/>
    <w:rsid w:val="001465D1"/>
    <w:rsid w:val="00147895"/>
    <w:rsid w:val="00147BB0"/>
    <w:rsid w:val="00150179"/>
    <w:rsid w:val="00154553"/>
    <w:rsid w:val="00161E32"/>
    <w:rsid w:val="00164368"/>
    <w:rsid w:val="00164A01"/>
    <w:rsid w:val="001655DA"/>
    <w:rsid w:val="00167FEB"/>
    <w:rsid w:val="00172F34"/>
    <w:rsid w:val="001826C5"/>
    <w:rsid w:val="00183441"/>
    <w:rsid w:val="00184B5A"/>
    <w:rsid w:val="00186426"/>
    <w:rsid w:val="001873C1"/>
    <w:rsid w:val="001924C9"/>
    <w:rsid w:val="00194A9D"/>
    <w:rsid w:val="001975B5"/>
    <w:rsid w:val="00197CB2"/>
    <w:rsid w:val="001A06A1"/>
    <w:rsid w:val="001A25C1"/>
    <w:rsid w:val="001B0621"/>
    <w:rsid w:val="001B098B"/>
    <w:rsid w:val="001B0ECC"/>
    <w:rsid w:val="001B30E9"/>
    <w:rsid w:val="001B32B5"/>
    <w:rsid w:val="001B35B8"/>
    <w:rsid w:val="001B3E62"/>
    <w:rsid w:val="001B62FB"/>
    <w:rsid w:val="001B6449"/>
    <w:rsid w:val="001B7009"/>
    <w:rsid w:val="001B7205"/>
    <w:rsid w:val="001C010D"/>
    <w:rsid w:val="001C2A7D"/>
    <w:rsid w:val="001C3C0C"/>
    <w:rsid w:val="001C607A"/>
    <w:rsid w:val="001C728B"/>
    <w:rsid w:val="001D1813"/>
    <w:rsid w:val="001E01B4"/>
    <w:rsid w:val="001E14B5"/>
    <w:rsid w:val="001E1BDE"/>
    <w:rsid w:val="001E256C"/>
    <w:rsid w:val="001E2FEB"/>
    <w:rsid w:val="001F74FB"/>
    <w:rsid w:val="00205771"/>
    <w:rsid w:val="00207294"/>
    <w:rsid w:val="00210E94"/>
    <w:rsid w:val="002135C5"/>
    <w:rsid w:val="002153E6"/>
    <w:rsid w:val="002178CB"/>
    <w:rsid w:val="00221BF5"/>
    <w:rsid w:val="00222FCE"/>
    <w:rsid w:val="00223441"/>
    <w:rsid w:val="00224C7A"/>
    <w:rsid w:val="00226CBF"/>
    <w:rsid w:val="002304DD"/>
    <w:rsid w:val="002310A9"/>
    <w:rsid w:val="0023286F"/>
    <w:rsid w:val="00233743"/>
    <w:rsid w:val="00235795"/>
    <w:rsid w:val="0023642D"/>
    <w:rsid w:val="00241013"/>
    <w:rsid w:val="00241D10"/>
    <w:rsid w:val="00243797"/>
    <w:rsid w:val="00244429"/>
    <w:rsid w:val="00244641"/>
    <w:rsid w:val="0024480E"/>
    <w:rsid w:val="002455A7"/>
    <w:rsid w:val="002463E1"/>
    <w:rsid w:val="00246A37"/>
    <w:rsid w:val="00247202"/>
    <w:rsid w:val="002523EB"/>
    <w:rsid w:val="00253FFF"/>
    <w:rsid w:val="002541F4"/>
    <w:rsid w:val="0025571D"/>
    <w:rsid w:val="0025796B"/>
    <w:rsid w:val="0026292B"/>
    <w:rsid w:val="00262F6F"/>
    <w:rsid w:val="00263523"/>
    <w:rsid w:val="0026356F"/>
    <w:rsid w:val="002675B9"/>
    <w:rsid w:val="00267B0E"/>
    <w:rsid w:val="00270396"/>
    <w:rsid w:val="002711BF"/>
    <w:rsid w:val="00271501"/>
    <w:rsid w:val="00271E88"/>
    <w:rsid w:val="00272FAA"/>
    <w:rsid w:val="00274CC5"/>
    <w:rsid w:val="00275469"/>
    <w:rsid w:val="00275B2E"/>
    <w:rsid w:val="0027749D"/>
    <w:rsid w:val="00283237"/>
    <w:rsid w:val="002835D6"/>
    <w:rsid w:val="00283A38"/>
    <w:rsid w:val="00287843"/>
    <w:rsid w:val="00287A90"/>
    <w:rsid w:val="002920E3"/>
    <w:rsid w:val="00292E4F"/>
    <w:rsid w:val="002946AA"/>
    <w:rsid w:val="00295D1E"/>
    <w:rsid w:val="002967E9"/>
    <w:rsid w:val="00296E8A"/>
    <w:rsid w:val="0029731B"/>
    <w:rsid w:val="002A047E"/>
    <w:rsid w:val="002A0627"/>
    <w:rsid w:val="002A1976"/>
    <w:rsid w:val="002A5695"/>
    <w:rsid w:val="002A7AE2"/>
    <w:rsid w:val="002B16A2"/>
    <w:rsid w:val="002B27DF"/>
    <w:rsid w:val="002B3261"/>
    <w:rsid w:val="002B3D4F"/>
    <w:rsid w:val="002C04AE"/>
    <w:rsid w:val="002C0929"/>
    <w:rsid w:val="002C09CB"/>
    <w:rsid w:val="002C3933"/>
    <w:rsid w:val="002C406B"/>
    <w:rsid w:val="002C7952"/>
    <w:rsid w:val="002C7EA4"/>
    <w:rsid w:val="002D18DD"/>
    <w:rsid w:val="002D20C2"/>
    <w:rsid w:val="002D33F2"/>
    <w:rsid w:val="002D55E4"/>
    <w:rsid w:val="002D68EB"/>
    <w:rsid w:val="002D6F42"/>
    <w:rsid w:val="002E287D"/>
    <w:rsid w:val="002E333E"/>
    <w:rsid w:val="002E4145"/>
    <w:rsid w:val="002E48A2"/>
    <w:rsid w:val="002E5AAF"/>
    <w:rsid w:val="002E64F1"/>
    <w:rsid w:val="002E6910"/>
    <w:rsid w:val="002E6B4F"/>
    <w:rsid w:val="002F353D"/>
    <w:rsid w:val="002F41B4"/>
    <w:rsid w:val="002F76C3"/>
    <w:rsid w:val="00300164"/>
    <w:rsid w:val="00300FAA"/>
    <w:rsid w:val="00300FEC"/>
    <w:rsid w:val="00302533"/>
    <w:rsid w:val="00304FC8"/>
    <w:rsid w:val="00305841"/>
    <w:rsid w:val="00306214"/>
    <w:rsid w:val="00312680"/>
    <w:rsid w:val="0031392D"/>
    <w:rsid w:val="00322B4E"/>
    <w:rsid w:val="003259B5"/>
    <w:rsid w:val="00326F67"/>
    <w:rsid w:val="00327A3C"/>
    <w:rsid w:val="00330145"/>
    <w:rsid w:val="0033570E"/>
    <w:rsid w:val="00337DE4"/>
    <w:rsid w:val="00341251"/>
    <w:rsid w:val="00344AB6"/>
    <w:rsid w:val="00346755"/>
    <w:rsid w:val="00346D46"/>
    <w:rsid w:val="00350049"/>
    <w:rsid w:val="00350AE5"/>
    <w:rsid w:val="0035251F"/>
    <w:rsid w:val="00352A3A"/>
    <w:rsid w:val="0035505E"/>
    <w:rsid w:val="00356713"/>
    <w:rsid w:val="00357541"/>
    <w:rsid w:val="00360BBB"/>
    <w:rsid w:val="003614C2"/>
    <w:rsid w:val="0036223F"/>
    <w:rsid w:val="003625C8"/>
    <w:rsid w:val="0036263C"/>
    <w:rsid w:val="003632F5"/>
    <w:rsid w:val="00365FB2"/>
    <w:rsid w:val="0036613D"/>
    <w:rsid w:val="0037088C"/>
    <w:rsid w:val="003714FA"/>
    <w:rsid w:val="00371B31"/>
    <w:rsid w:val="00380473"/>
    <w:rsid w:val="0038312F"/>
    <w:rsid w:val="003841A2"/>
    <w:rsid w:val="00384B2A"/>
    <w:rsid w:val="00384D0C"/>
    <w:rsid w:val="00384EA1"/>
    <w:rsid w:val="00386CF3"/>
    <w:rsid w:val="003900D3"/>
    <w:rsid w:val="00391BF2"/>
    <w:rsid w:val="00394133"/>
    <w:rsid w:val="003942A0"/>
    <w:rsid w:val="00395B7B"/>
    <w:rsid w:val="003963DA"/>
    <w:rsid w:val="003A4D5C"/>
    <w:rsid w:val="003B133D"/>
    <w:rsid w:val="003C2C1B"/>
    <w:rsid w:val="003C6E79"/>
    <w:rsid w:val="003C7B88"/>
    <w:rsid w:val="003D0759"/>
    <w:rsid w:val="003D2CF8"/>
    <w:rsid w:val="003D3ADF"/>
    <w:rsid w:val="003D6CC6"/>
    <w:rsid w:val="003D71B1"/>
    <w:rsid w:val="003D7212"/>
    <w:rsid w:val="003D727C"/>
    <w:rsid w:val="003D7362"/>
    <w:rsid w:val="003D7416"/>
    <w:rsid w:val="003E0403"/>
    <w:rsid w:val="003E0EA5"/>
    <w:rsid w:val="003E2DC7"/>
    <w:rsid w:val="003E509B"/>
    <w:rsid w:val="003E69E2"/>
    <w:rsid w:val="003E6BAB"/>
    <w:rsid w:val="003E6BD5"/>
    <w:rsid w:val="003E7205"/>
    <w:rsid w:val="003F047C"/>
    <w:rsid w:val="003F2831"/>
    <w:rsid w:val="003F3CB2"/>
    <w:rsid w:val="003F5986"/>
    <w:rsid w:val="003F694C"/>
    <w:rsid w:val="003F763A"/>
    <w:rsid w:val="00400753"/>
    <w:rsid w:val="0040123A"/>
    <w:rsid w:val="00401639"/>
    <w:rsid w:val="004035F7"/>
    <w:rsid w:val="00404A4E"/>
    <w:rsid w:val="00404B96"/>
    <w:rsid w:val="00405726"/>
    <w:rsid w:val="004062BA"/>
    <w:rsid w:val="00410973"/>
    <w:rsid w:val="00411017"/>
    <w:rsid w:val="0041116D"/>
    <w:rsid w:val="0041265B"/>
    <w:rsid w:val="0041277D"/>
    <w:rsid w:val="00412CDB"/>
    <w:rsid w:val="00413841"/>
    <w:rsid w:val="00413D69"/>
    <w:rsid w:val="00413DCC"/>
    <w:rsid w:val="00415142"/>
    <w:rsid w:val="00416509"/>
    <w:rsid w:val="00423C06"/>
    <w:rsid w:val="00426090"/>
    <w:rsid w:val="00430E6F"/>
    <w:rsid w:val="00435D10"/>
    <w:rsid w:val="00435FBE"/>
    <w:rsid w:val="00437FE1"/>
    <w:rsid w:val="00440A2F"/>
    <w:rsid w:val="00443282"/>
    <w:rsid w:val="004442EC"/>
    <w:rsid w:val="00447F98"/>
    <w:rsid w:val="00457024"/>
    <w:rsid w:val="00457E37"/>
    <w:rsid w:val="0046022F"/>
    <w:rsid w:val="00461C3E"/>
    <w:rsid w:val="00462467"/>
    <w:rsid w:val="00462E15"/>
    <w:rsid w:val="00462F62"/>
    <w:rsid w:val="0047261A"/>
    <w:rsid w:val="00473153"/>
    <w:rsid w:val="004742C1"/>
    <w:rsid w:val="00474FCB"/>
    <w:rsid w:val="00477F63"/>
    <w:rsid w:val="004813A2"/>
    <w:rsid w:val="00482989"/>
    <w:rsid w:val="004838CB"/>
    <w:rsid w:val="00484A36"/>
    <w:rsid w:val="00484A76"/>
    <w:rsid w:val="00484D1A"/>
    <w:rsid w:val="004872D4"/>
    <w:rsid w:val="00490FA0"/>
    <w:rsid w:val="00491F58"/>
    <w:rsid w:val="00494221"/>
    <w:rsid w:val="00496C4E"/>
    <w:rsid w:val="004A036F"/>
    <w:rsid w:val="004A288D"/>
    <w:rsid w:val="004A2D1D"/>
    <w:rsid w:val="004A5213"/>
    <w:rsid w:val="004A7721"/>
    <w:rsid w:val="004A7BE1"/>
    <w:rsid w:val="004B194C"/>
    <w:rsid w:val="004B1C22"/>
    <w:rsid w:val="004B3956"/>
    <w:rsid w:val="004B4513"/>
    <w:rsid w:val="004B5151"/>
    <w:rsid w:val="004B5168"/>
    <w:rsid w:val="004B51F1"/>
    <w:rsid w:val="004C15EF"/>
    <w:rsid w:val="004C497B"/>
    <w:rsid w:val="004C6046"/>
    <w:rsid w:val="004D0A21"/>
    <w:rsid w:val="004D1895"/>
    <w:rsid w:val="004D3D66"/>
    <w:rsid w:val="004D562B"/>
    <w:rsid w:val="004E17E1"/>
    <w:rsid w:val="004E26A4"/>
    <w:rsid w:val="004E3D2C"/>
    <w:rsid w:val="004E605A"/>
    <w:rsid w:val="004E6568"/>
    <w:rsid w:val="004E7555"/>
    <w:rsid w:val="004F0550"/>
    <w:rsid w:val="004F206C"/>
    <w:rsid w:val="004F2FF7"/>
    <w:rsid w:val="004F3A01"/>
    <w:rsid w:val="004F4613"/>
    <w:rsid w:val="004F5057"/>
    <w:rsid w:val="004F642F"/>
    <w:rsid w:val="004F6799"/>
    <w:rsid w:val="0050070A"/>
    <w:rsid w:val="005038B1"/>
    <w:rsid w:val="0050428D"/>
    <w:rsid w:val="00504EB6"/>
    <w:rsid w:val="00506AA0"/>
    <w:rsid w:val="00507AF0"/>
    <w:rsid w:val="00515EB3"/>
    <w:rsid w:val="005162BA"/>
    <w:rsid w:val="00517D3F"/>
    <w:rsid w:val="00520A75"/>
    <w:rsid w:val="00523653"/>
    <w:rsid w:val="00525F82"/>
    <w:rsid w:val="00526AA2"/>
    <w:rsid w:val="0052741D"/>
    <w:rsid w:val="0053212B"/>
    <w:rsid w:val="00532689"/>
    <w:rsid w:val="00534649"/>
    <w:rsid w:val="00535115"/>
    <w:rsid w:val="00537022"/>
    <w:rsid w:val="00540594"/>
    <w:rsid w:val="005416DE"/>
    <w:rsid w:val="00542FB4"/>
    <w:rsid w:val="005460FE"/>
    <w:rsid w:val="005464C9"/>
    <w:rsid w:val="005504F5"/>
    <w:rsid w:val="00551041"/>
    <w:rsid w:val="00551C21"/>
    <w:rsid w:val="00551F9E"/>
    <w:rsid w:val="005522CB"/>
    <w:rsid w:val="00552881"/>
    <w:rsid w:val="005547C1"/>
    <w:rsid w:val="005577A6"/>
    <w:rsid w:val="005579BC"/>
    <w:rsid w:val="005621D3"/>
    <w:rsid w:val="00566CDA"/>
    <w:rsid w:val="00570305"/>
    <w:rsid w:val="00570FFE"/>
    <w:rsid w:val="0057117E"/>
    <w:rsid w:val="00571B60"/>
    <w:rsid w:val="00572454"/>
    <w:rsid w:val="00572C43"/>
    <w:rsid w:val="005733F1"/>
    <w:rsid w:val="00575312"/>
    <w:rsid w:val="00582EA1"/>
    <w:rsid w:val="00585FAC"/>
    <w:rsid w:val="00586A27"/>
    <w:rsid w:val="005874F3"/>
    <w:rsid w:val="005918B0"/>
    <w:rsid w:val="00593920"/>
    <w:rsid w:val="00595873"/>
    <w:rsid w:val="005972CE"/>
    <w:rsid w:val="00597BE7"/>
    <w:rsid w:val="005A1324"/>
    <w:rsid w:val="005A16B1"/>
    <w:rsid w:val="005A5C8B"/>
    <w:rsid w:val="005A6ECC"/>
    <w:rsid w:val="005A7539"/>
    <w:rsid w:val="005A79AB"/>
    <w:rsid w:val="005B035D"/>
    <w:rsid w:val="005B05A4"/>
    <w:rsid w:val="005B12D3"/>
    <w:rsid w:val="005B22CC"/>
    <w:rsid w:val="005B23B0"/>
    <w:rsid w:val="005B3055"/>
    <w:rsid w:val="005B4546"/>
    <w:rsid w:val="005B4A29"/>
    <w:rsid w:val="005B655C"/>
    <w:rsid w:val="005B70AF"/>
    <w:rsid w:val="005C164E"/>
    <w:rsid w:val="005C1DDC"/>
    <w:rsid w:val="005C3F9E"/>
    <w:rsid w:val="005C5D7A"/>
    <w:rsid w:val="005D0592"/>
    <w:rsid w:val="005D0849"/>
    <w:rsid w:val="005D19FA"/>
    <w:rsid w:val="005D403A"/>
    <w:rsid w:val="005D64E4"/>
    <w:rsid w:val="005E126C"/>
    <w:rsid w:val="005E479A"/>
    <w:rsid w:val="005E484E"/>
    <w:rsid w:val="005F062A"/>
    <w:rsid w:val="005F50AF"/>
    <w:rsid w:val="005F7359"/>
    <w:rsid w:val="005F79A8"/>
    <w:rsid w:val="005F7ABF"/>
    <w:rsid w:val="00601CEA"/>
    <w:rsid w:val="00603AB7"/>
    <w:rsid w:val="006054F3"/>
    <w:rsid w:val="00606329"/>
    <w:rsid w:val="006111DC"/>
    <w:rsid w:val="00611E07"/>
    <w:rsid w:val="00612B23"/>
    <w:rsid w:val="006155B9"/>
    <w:rsid w:val="00617011"/>
    <w:rsid w:val="006211D9"/>
    <w:rsid w:val="00623E39"/>
    <w:rsid w:val="00625302"/>
    <w:rsid w:val="00625D12"/>
    <w:rsid w:val="00625FE7"/>
    <w:rsid w:val="006306E6"/>
    <w:rsid w:val="00631E40"/>
    <w:rsid w:val="0063288A"/>
    <w:rsid w:val="00634A48"/>
    <w:rsid w:val="006403A2"/>
    <w:rsid w:val="00643AFE"/>
    <w:rsid w:val="00645AE4"/>
    <w:rsid w:val="0065624F"/>
    <w:rsid w:val="006576C5"/>
    <w:rsid w:val="0066171C"/>
    <w:rsid w:val="00661C64"/>
    <w:rsid w:val="00661E0E"/>
    <w:rsid w:val="0066479D"/>
    <w:rsid w:val="00664F96"/>
    <w:rsid w:val="00665CC0"/>
    <w:rsid w:val="006665D9"/>
    <w:rsid w:val="006728DE"/>
    <w:rsid w:val="0067439F"/>
    <w:rsid w:val="00674CC8"/>
    <w:rsid w:val="00675C8E"/>
    <w:rsid w:val="006769F4"/>
    <w:rsid w:val="00677395"/>
    <w:rsid w:val="0068279D"/>
    <w:rsid w:val="00682A35"/>
    <w:rsid w:val="0068348B"/>
    <w:rsid w:val="00684106"/>
    <w:rsid w:val="00690244"/>
    <w:rsid w:val="00690AA3"/>
    <w:rsid w:val="006910E8"/>
    <w:rsid w:val="006910EA"/>
    <w:rsid w:val="00692193"/>
    <w:rsid w:val="00692426"/>
    <w:rsid w:val="00693553"/>
    <w:rsid w:val="006936EB"/>
    <w:rsid w:val="006937B0"/>
    <w:rsid w:val="00693AE2"/>
    <w:rsid w:val="006A2BDA"/>
    <w:rsid w:val="006A4F6D"/>
    <w:rsid w:val="006B2EC1"/>
    <w:rsid w:val="006B3884"/>
    <w:rsid w:val="006B50D6"/>
    <w:rsid w:val="006B5B50"/>
    <w:rsid w:val="006C1148"/>
    <w:rsid w:val="006C292F"/>
    <w:rsid w:val="006C29CB"/>
    <w:rsid w:val="006C4EE0"/>
    <w:rsid w:val="006C5158"/>
    <w:rsid w:val="006D0933"/>
    <w:rsid w:val="006D16A7"/>
    <w:rsid w:val="006D33EB"/>
    <w:rsid w:val="006D70D2"/>
    <w:rsid w:val="006D7831"/>
    <w:rsid w:val="006E00A7"/>
    <w:rsid w:val="006E2319"/>
    <w:rsid w:val="006E34B3"/>
    <w:rsid w:val="006E3BD2"/>
    <w:rsid w:val="006E3DE7"/>
    <w:rsid w:val="006E47CB"/>
    <w:rsid w:val="006E5D40"/>
    <w:rsid w:val="006E625B"/>
    <w:rsid w:val="006E6329"/>
    <w:rsid w:val="006E7127"/>
    <w:rsid w:val="006F0304"/>
    <w:rsid w:val="006F0E06"/>
    <w:rsid w:val="006F4850"/>
    <w:rsid w:val="006F57D2"/>
    <w:rsid w:val="0070179C"/>
    <w:rsid w:val="00703816"/>
    <w:rsid w:val="00703CF9"/>
    <w:rsid w:val="00706654"/>
    <w:rsid w:val="00706727"/>
    <w:rsid w:val="00710213"/>
    <w:rsid w:val="007153C0"/>
    <w:rsid w:val="00715E52"/>
    <w:rsid w:val="0071653D"/>
    <w:rsid w:val="00717359"/>
    <w:rsid w:val="00720AFE"/>
    <w:rsid w:val="00721EDC"/>
    <w:rsid w:val="00722BCD"/>
    <w:rsid w:val="00723EB9"/>
    <w:rsid w:val="00724C6E"/>
    <w:rsid w:val="00731C25"/>
    <w:rsid w:val="007347CF"/>
    <w:rsid w:val="0073511B"/>
    <w:rsid w:val="00735B57"/>
    <w:rsid w:val="0073661A"/>
    <w:rsid w:val="00751EFB"/>
    <w:rsid w:val="007566F3"/>
    <w:rsid w:val="00756B66"/>
    <w:rsid w:val="00761275"/>
    <w:rsid w:val="00761C2D"/>
    <w:rsid w:val="007631C6"/>
    <w:rsid w:val="0076384F"/>
    <w:rsid w:val="00766341"/>
    <w:rsid w:val="007707DB"/>
    <w:rsid w:val="00770D6E"/>
    <w:rsid w:val="007733FE"/>
    <w:rsid w:val="00774D7B"/>
    <w:rsid w:val="00776325"/>
    <w:rsid w:val="007765A5"/>
    <w:rsid w:val="00776A44"/>
    <w:rsid w:val="007774ED"/>
    <w:rsid w:val="0078038D"/>
    <w:rsid w:val="00781969"/>
    <w:rsid w:val="00781CBA"/>
    <w:rsid w:val="007860D5"/>
    <w:rsid w:val="00786AB0"/>
    <w:rsid w:val="00786C8F"/>
    <w:rsid w:val="00792AD2"/>
    <w:rsid w:val="007956BD"/>
    <w:rsid w:val="00795D1B"/>
    <w:rsid w:val="00797D78"/>
    <w:rsid w:val="007A04F8"/>
    <w:rsid w:val="007A3C04"/>
    <w:rsid w:val="007A550D"/>
    <w:rsid w:val="007A7E3A"/>
    <w:rsid w:val="007B0ADA"/>
    <w:rsid w:val="007B0E13"/>
    <w:rsid w:val="007B1721"/>
    <w:rsid w:val="007B2A2E"/>
    <w:rsid w:val="007B4685"/>
    <w:rsid w:val="007B5D31"/>
    <w:rsid w:val="007B6E19"/>
    <w:rsid w:val="007B7103"/>
    <w:rsid w:val="007B73D9"/>
    <w:rsid w:val="007C0F8D"/>
    <w:rsid w:val="007C30E8"/>
    <w:rsid w:val="007C3E78"/>
    <w:rsid w:val="007D1723"/>
    <w:rsid w:val="007D1D74"/>
    <w:rsid w:val="007D2746"/>
    <w:rsid w:val="007D46A0"/>
    <w:rsid w:val="007E1383"/>
    <w:rsid w:val="007E16EA"/>
    <w:rsid w:val="007E36AC"/>
    <w:rsid w:val="007E4863"/>
    <w:rsid w:val="007E4A5F"/>
    <w:rsid w:val="007F0903"/>
    <w:rsid w:val="007F2354"/>
    <w:rsid w:val="007F240C"/>
    <w:rsid w:val="007F26E3"/>
    <w:rsid w:val="007F7F14"/>
    <w:rsid w:val="0080282F"/>
    <w:rsid w:val="008111DF"/>
    <w:rsid w:val="0081239D"/>
    <w:rsid w:val="0081319C"/>
    <w:rsid w:val="008132BB"/>
    <w:rsid w:val="0081355D"/>
    <w:rsid w:val="00813B7A"/>
    <w:rsid w:val="00815F15"/>
    <w:rsid w:val="008212FC"/>
    <w:rsid w:val="00821341"/>
    <w:rsid w:val="00821FD7"/>
    <w:rsid w:val="00822220"/>
    <w:rsid w:val="00823A25"/>
    <w:rsid w:val="008247E7"/>
    <w:rsid w:val="00835BBB"/>
    <w:rsid w:val="00836BCC"/>
    <w:rsid w:val="008375D6"/>
    <w:rsid w:val="00840F37"/>
    <w:rsid w:val="00841408"/>
    <w:rsid w:val="008415A5"/>
    <w:rsid w:val="00847DAD"/>
    <w:rsid w:val="00847EDD"/>
    <w:rsid w:val="00853ED2"/>
    <w:rsid w:val="00854EF5"/>
    <w:rsid w:val="00863792"/>
    <w:rsid w:val="008659C4"/>
    <w:rsid w:val="00867C5D"/>
    <w:rsid w:val="0087017C"/>
    <w:rsid w:val="00870222"/>
    <w:rsid w:val="00870637"/>
    <w:rsid w:val="00871221"/>
    <w:rsid w:val="00873739"/>
    <w:rsid w:val="00876A5E"/>
    <w:rsid w:val="00876DF2"/>
    <w:rsid w:val="008774D9"/>
    <w:rsid w:val="00880AC3"/>
    <w:rsid w:val="00880C24"/>
    <w:rsid w:val="00881488"/>
    <w:rsid w:val="00882239"/>
    <w:rsid w:val="008841CA"/>
    <w:rsid w:val="008850BE"/>
    <w:rsid w:val="00887B66"/>
    <w:rsid w:val="00893570"/>
    <w:rsid w:val="0089418E"/>
    <w:rsid w:val="008A2831"/>
    <w:rsid w:val="008A50C1"/>
    <w:rsid w:val="008A7249"/>
    <w:rsid w:val="008A7DB2"/>
    <w:rsid w:val="008B41EF"/>
    <w:rsid w:val="008B62DF"/>
    <w:rsid w:val="008B6F75"/>
    <w:rsid w:val="008B7CEF"/>
    <w:rsid w:val="008C066C"/>
    <w:rsid w:val="008C162E"/>
    <w:rsid w:val="008C231B"/>
    <w:rsid w:val="008C32D3"/>
    <w:rsid w:val="008C47B2"/>
    <w:rsid w:val="008C698A"/>
    <w:rsid w:val="008C7D33"/>
    <w:rsid w:val="008D1031"/>
    <w:rsid w:val="008D14DE"/>
    <w:rsid w:val="008D1F76"/>
    <w:rsid w:val="008D23E9"/>
    <w:rsid w:val="008D2463"/>
    <w:rsid w:val="008D24C6"/>
    <w:rsid w:val="008D27EB"/>
    <w:rsid w:val="008D3849"/>
    <w:rsid w:val="008D6626"/>
    <w:rsid w:val="008E01E3"/>
    <w:rsid w:val="008E354E"/>
    <w:rsid w:val="008E531D"/>
    <w:rsid w:val="008F27C5"/>
    <w:rsid w:val="008F303D"/>
    <w:rsid w:val="008F399E"/>
    <w:rsid w:val="008F5C6B"/>
    <w:rsid w:val="0090092D"/>
    <w:rsid w:val="00902CCB"/>
    <w:rsid w:val="009032CA"/>
    <w:rsid w:val="0090439C"/>
    <w:rsid w:val="00905FFC"/>
    <w:rsid w:val="00906B2F"/>
    <w:rsid w:val="0090791A"/>
    <w:rsid w:val="009101D3"/>
    <w:rsid w:val="0091055A"/>
    <w:rsid w:val="00911D2B"/>
    <w:rsid w:val="00915533"/>
    <w:rsid w:val="00917DC8"/>
    <w:rsid w:val="009201DE"/>
    <w:rsid w:val="0092112F"/>
    <w:rsid w:val="00921BA0"/>
    <w:rsid w:val="00921C2C"/>
    <w:rsid w:val="00924323"/>
    <w:rsid w:val="0092757D"/>
    <w:rsid w:val="00930B07"/>
    <w:rsid w:val="0093452B"/>
    <w:rsid w:val="009362AC"/>
    <w:rsid w:val="00940949"/>
    <w:rsid w:val="009409AA"/>
    <w:rsid w:val="0094221B"/>
    <w:rsid w:val="00943A5D"/>
    <w:rsid w:val="00944E14"/>
    <w:rsid w:val="009453DB"/>
    <w:rsid w:val="00951654"/>
    <w:rsid w:val="00952FA5"/>
    <w:rsid w:val="009558ED"/>
    <w:rsid w:val="00955F6D"/>
    <w:rsid w:val="009561AF"/>
    <w:rsid w:val="00966055"/>
    <w:rsid w:val="009673A3"/>
    <w:rsid w:val="00970AE0"/>
    <w:rsid w:val="00972E1A"/>
    <w:rsid w:val="009778B7"/>
    <w:rsid w:val="00980F07"/>
    <w:rsid w:val="00981239"/>
    <w:rsid w:val="009824E4"/>
    <w:rsid w:val="0098442A"/>
    <w:rsid w:val="009952C0"/>
    <w:rsid w:val="00995BEA"/>
    <w:rsid w:val="00996058"/>
    <w:rsid w:val="009975C0"/>
    <w:rsid w:val="009A1863"/>
    <w:rsid w:val="009A58E8"/>
    <w:rsid w:val="009A6CEE"/>
    <w:rsid w:val="009B0E62"/>
    <w:rsid w:val="009B21A0"/>
    <w:rsid w:val="009B28CE"/>
    <w:rsid w:val="009B32BB"/>
    <w:rsid w:val="009B40B3"/>
    <w:rsid w:val="009B43CE"/>
    <w:rsid w:val="009B69CA"/>
    <w:rsid w:val="009B7D89"/>
    <w:rsid w:val="009C10B6"/>
    <w:rsid w:val="009C423A"/>
    <w:rsid w:val="009C6148"/>
    <w:rsid w:val="009C7016"/>
    <w:rsid w:val="009C78B7"/>
    <w:rsid w:val="009C7C2E"/>
    <w:rsid w:val="009D2565"/>
    <w:rsid w:val="009D26BE"/>
    <w:rsid w:val="009D4764"/>
    <w:rsid w:val="009D5DB5"/>
    <w:rsid w:val="009E0847"/>
    <w:rsid w:val="009E1DE5"/>
    <w:rsid w:val="009E70BE"/>
    <w:rsid w:val="009F0576"/>
    <w:rsid w:val="009F1460"/>
    <w:rsid w:val="009F1688"/>
    <w:rsid w:val="009F190E"/>
    <w:rsid w:val="009F1DEC"/>
    <w:rsid w:val="009F25A6"/>
    <w:rsid w:val="009F323A"/>
    <w:rsid w:val="009F3ACC"/>
    <w:rsid w:val="009F5451"/>
    <w:rsid w:val="009F5B42"/>
    <w:rsid w:val="009F5C4B"/>
    <w:rsid w:val="009F6B2B"/>
    <w:rsid w:val="00A00131"/>
    <w:rsid w:val="00A03FD4"/>
    <w:rsid w:val="00A05198"/>
    <w:rsid w:val="00A06615"/>
    <w:rsid w:val="00A11D49"/>
    <w:rsid w:val="00A12E78"/>
    <w:rsid w:val="00A1303D"/>
    <w:rsid w:val="00A14AC2"/>
    <w:rsid w:val="00A14DEC"/>
    <w:rsid w:val="00A162E5"/>
    <w:rsid w:val="00A16E93"/>
    <w:rsid w:val="00A174EE"/>
    <w:rsid w:val="00A175B4"/>
    <w:rsid w:val="00A204C2"/>
    <w:rsid w:val="00A20581"/>
    <w:rsid w:val="00A20993"/>
    <w:rsid w:val="00A21B59"/>
    <w:rsid w:val="00A24CB3"/>
    <w:rsid w:val="00A302C2"/>
    <w:rsid w:val="00A30E9D"/>
    <w:rsid w:val="00A3266D"/>
    <w:rsid w:val="00A337B8"/>
    <w:rsid w:val="00A36897"/>
    <w:rsid w:val="00A37482"/>
    <w:rsid w:val="00A40526"/>
    <w:rsid w:val="00A42063"/>
    <w:rsid w:val="00A42D49"/>
    <w:rsid w:val="00A437B0"/>
    <w:rsid w:val="00A44905"/>
    <w:rsid w:val="00A46397"/>
    <w:rsid w:val="00A5318A"/>
    <w:rsid w:val="00A53BB2"/>
    <w:rsid w:val="00A55B1B"/>
    <w:rsid w:val="00A55CCC"/>
    <w:rsid w:val="00A61275"/>
    <w:rsid w:val="00A6392C"/>
    <w:rsid w:val="00A71FE8"/>
    <w:rsid w:val="00A721DD"/>
    <w:rsid w:val="00A725DD"/>
    <w:rsid w:val="00A72CB5"/>
    <w:rsid w:val="00A761D2"/>
    <w:rsid w:val="00A77674"/>
    <w:rsid w:val="00A776BF"/>
    <w:rsid w:val="00A807C6"/>
    <w:rsid w:val="00A8106D"/>
    <w:rsid w:val="00A81A71"/>
    <w:rsid w:val="00A8209E"/>
    <w:rsid w:val="00A840C6"/>
    <w:rsid w:val="00A854FA"/>
    <w:rsid w:val="00A90874"/>
    <w:rsid w:val="00A922F7"/>
    <w:rsid w:val="00A930F4"/>
    <w:rsid w:val="00A93652"/>
    <w:rsid w:val="00A93813"/>
    <w:rsid w:val="00A9425F"/>
    <w:rsid w:val="00A96077"/>
    <w:rsid w:val="00A96275"/>
    <w:rsid w:val="00AA5B67"/>
    <w:rsid w:val="00AA61BB"/>
    <w:rsid w:val="00AB1438"/>
    <w:rsid w:val="00AB1732"/>
    <w:rsid w:val="00AB18A2"/>
    <w:rsid w:val="00AB2F9F"/>
    <w:rsid w:val="00AB4848"/>
    <w:rsid w:val="00AB4ACE"/>
    <w:rsid w:val="00AB5463"/>
    <w:rsid w:val="00AB717F"/>
    <w:rsid w:val="00AB7203"/>
    <w:rsid w:val="00AC136D"/>
    <w:rsid w:val="00AC300B"/>
    <w:rsid w:val="00AC3B9E"/>
    <w:rsid w:val="00AC6851"/>
    <w:rsid w:val="00AC7A1F"/>
    <w:rsid w:val="00AD0118"/>
    <w:rsid w:val="00AD1064"/>
    <w:rsid w:val="00AD1976"/>
    <w:rsid w:val="00AD4EA1"/>
    <w:rsid w:val="00AD55C6"/>
    <w:rsid w:val="00AE06E8"/>
    <w:rsid w:val="00AE0FF9"/>
    <w:rsid w:val="00AE1268"/>
    <w:rsid w:val="00AE21D4"/>
    <w:rsid w:val="00AE344D"/>
    <w:rsid w:val="00AE3E30"/>
    <w:rsid w:val="00AE45DD"/>
    <w:rsid w:val="00AE656E"/>
    <w:rsid w:val="00AE77FB"/>
    <w:rsid w:val="00AF48A1"/>
    <w:rsid w:val="00AF5AC1"/>
    <w:rsid w:val="00AF634E"/>
    <w:rsid w:val="00AF63C5"/>
    <w:rsid w:val="00AF6863"/>
    <w:rsid w:val="00AF6E6A"/>
    <w:rsid w:val="00AF7A3A"/>
    <w:rsid w:val="00B0312E"/>
    <w:rsid w:val="00B06E98"/>
    <w:rsid w:val="00B102B4"/>
    <w:rsid w:val="00B12C12"/>
    <w:rsid w:val="00B155E4"/>
    <w:rsid w:val="00B15B03"/>
    <w:rsid w:val="00B15B7D"/>
    <w:rsid w:val="00B16674"/>
    <w:rsid w:val="00B17339"/>
    <w:rsid w:val="00B220E1"/>
    <w:rsid w:val="00B233FB"/>
    <w:rsid w:val="00B23FDF"/>
    <w:rsid w:val="00B33FD3"/>
    <w:rsid w:val="00B3556E"/>
    <w:rsid w:val="00B4041E"/>
    <w:rsid w:val="00B4308B"/>
    <w:rsid w:val="00B45486"/>
    <w:rsid w:val="00B4670F"/>
    <w:rsid w:val="00B4717D"/>
    <w:rsid w:val="00B4718A"/>
    <w:rsid w:val="00B53575"/>
    <w:rsid w:val="00B55A35"/>
    <w:rsid w:val="00B56136"/>
    <w:rsid w:val="00B6000A"/>
    <w:rsid w:val="00B62045"/>
    <w:rsid w:val="00B646F8"/>
    <w:rsid w:val="00B65911"/>
    <w:rsid w:val="00B661C8"/>
    <w:rsid w:val="00B72980"/>
    <w:rsid w:val="00B733F7"/>
    <w:rsid w:val="00B7529F"/>
    <w:rsid w:val="00B76BAE"/>
    <w:rsid w:val="00B77E2A"/>
    <w:rsid w:val="00B80343"/>
    <w:rsid w:val="00B80982"/>
    <w:rsid w:val="00B81FBD"/>
    <w:rsid w:val="00B82210"/>
    <w:rsid w:val="00B83367"/>
    <w:rsid w:val="00B8373B"/>
    <w:rsid w:val="00B84694"/>
    <w:rsid w:val="00B84DB0"/>
    <w:rsid w:val="00B86CBB"/>
    <w:rsid w:val="00B92B3C"/>
    <w:rsid w:val="00B93AE3"/>
    <w:rsid w:val="00B94369"/>
    <w:rsid w:val="00B94ACA"/>
    <w:rsid w:val="00B95058"/>
    <w:rsid w:val="00B95413"/>
    <w:rsid w:val="00B9674D"/>
    <w:rsid w:val="00BA0529"/>
    <w:rsid w:val="00BA1ECE"/>
    <w:rsid w:val="00BA33B9"/>
    <w:rsid w:val="00BA49AF"/>
    <w:rsid w:val="00BA637E"/>
    <w:rsid w:val="00BA7242"/>
    <w:rsid w:val="00BA7882"/>
    <w:rsid w:val="00BB0006"/>
    <w:rsid w:val="00BB1E84"/>
    <w:rsid w:val="00BB3449"/>
    <w:rsid w:val="00BB6A7B"/>
    <w:rsid w:val="00BB6AFE"/>
    <w:rsid w:val="00BC0CBE"/>
    <w:rsid w:val="00BC3E35"/>
    <w:rsid w:val="00BC5335"/>
    <w:rsid w:val="00BC76E8"/>
    <w:rsid w:val="00BD37F7"/>
    <w:rsid w:val="00BD6801"/>
    <w:rsid w:val="00BD7351"/>
    <w:rsid w:val="00BE1A4F"/>
    <w:rsid w:val="00BE22CE"/>
    <w:rsid w:val="00BE3144"/>
    <w:rsid w:val="00BE534A"/>
    <w:rsid w:val="00BE5B2E"/>
    <w:rsid w:val="00BE5E0E"/>
    <w:rsid w:val="00BF795C"/>
    <w:rsid w:val="00BF7A07"/>
    <w:rsid w:val="00C01114"/>
    <w:rsid w:val="00C0112E"/>
    <w:rsid w:val="00C0679C"/>
    <w:rsid w:val="00C072BF"/>
    <w:rsid w:val="00C10DBD"/>
    <w:rsid w:val="00C11869"/>
    <w:rsid w:val="00C14482"/>
    <w:rsid w:val="00C14C4D"/>
    <w:rsid w:val="00C15EAB"/>
    <w:rsid w:val="00C16103"/>
    <w:rsid w:val="00C1692D"/>
    <w:rsid w:val="00C25C6A"/>
    <w:rsid w:val="00C25F1D"/>
    <w:rsid w:val="00C27075"/>
    <w:rsid w:val="00C30BA8"/>
    <w:rsid w:val="00C36619"/>
    <w:rsid w:val="00C36A2B"/>
    <w:rsid w:val="00C37565"/>
    <w:rsid w:val="00C418FB"/>
    <w:rsid w:val="00C41AB1"/>
    <w:rsid w:val="00C43E86"/>
    <w:rsid w:val="00C456DA"/>
    <w:rsid w:val="00C45DA0"/>
    <w:rsid w:val="00C46874"/>
    <w:rsid w:val="00C46EB1"/>
    <w:rsid w:val="00C56AB5"/>
    <w:rsid w:val="00C572F0"/>
    <w:rsid w:val="00C61F5D"/>
    <w:rsid w:val="00C62545"/>
    <w:rsid w:val="00C6365B"/>
    <w:rsid w:val="00C63EB7"/>
    <w:rsid w:val="00C64BD6"/>
    <w:rsid w:val="00C652AD"/>
    <w:rsid w:val="00C65ADC"/>
    <w:rsid w:val="00C662DB"/>
    <w:rsid w:val="00C7220A"/>
    <w:rsid w:val="00C723FB"/>
    <w:rsid w:val="00C73CE8"/>
    <w:rsid w:val="00C74D5A"/>
    <w:rsid w:val="00C756DA"/>
    <w:rsid w:val="00C774F3"/>
    <w:rsid w:val="00C80F97"/>
    <w:rsid w:val="00C82D4E"/>
    <w:rsid w:val="00C8648D"/>
    <w:rsid w:val="00C9135A"/>
    <w:rsid w:val="00C92799"/>
    <w:rsid w:val="00C9310E"/>
    <w:rsid w:val="00C93408"/>
    <w:rsid w:val="00C96465"/>
    <w:rsid w:val="00CA027D"/>
    <w:rsid w:val="00CA234E"/>
    <w:rsid w:val="00CA30B0"/>
    <w:rsid w:val="00CA311A"/>
    <w:rsid w:val="00CA3862"/>
    <w:rsid w:val="00CA760D"/>
    <w:rsid w:val="00CB1E47"/>
    <w:rsid w:val="00CB1F11"/>
    <w:rsid w:val="00CB5143"/>
    <w:rsid w:val="00CB5491"/>
    <w:rsid w:val="00CB7DAA"/>
    <w:rsid w:val="00CC3103"/>
    <w:rsid w:val="00CC32B2"/>
    <w:rsid w:val="00CD0959"/>
    <w:rsid w:val="00CD0C18"/>
    <w:rsid w:val="00CD162E"/>
    <w:rsid w:val="00CD202D"/>
    <w:rsid w:val="00CD39C9"/>
    <w:rsid w:val="00CD6DA8"/>
    <w:rsid w:val="00CD73C2"/>
    <w:rsid w:val="00CD7CAD"/>
    <w:rsid w:val="00CE1244"/>
    <w:rsid w:val="00CE1B76"/>
    <w:rsid w:val="00CE3442"/>
    <w:rsid w:val="00CE36F0"/>
    <w:rsid w:val="00CE5CDC"/>
    <w:rsid w:val="00CE73E8"/>
    <w:rsid w:val="00CE7C1A"/>
    <w:rsid w:val="00CF2DA5"/>
    <w:rsid w:val="00CF359F"/>
    <w:rsid w:val="00CF3C49"/>
    <w:rsid w:val="00CF4C13"/>
    <w:rsid w:val="00CF6CD4"/>
    <w:rsid w:val="00D00893"/>
    <w:rsid w:val="00D0123F"/>
    <w:rsid w:val="00D02743"/>
    <w:rsid w:val="00D0420E"/>
    <w:rsid w:val="00D0510C"/>
    <w:rsid w:val="00D114DB"/>
    <w:rsid w:val="00D11617"/>
    <w:rsid w:val="00D1161A"/>
    <w:rsid w:val="00D13206"/>
    <w:rsid w:val="00D14593"/>
    <w:rsid w:val="00D1483B"/>
    <w:rsid w:val="00D16B12"/>
    <w:rsid w:val="00D20F1D"/>
    <w:rsid w:val="00D2495D"/>
    <w:rsid w:val="00D30966"/>
    <w:rsid w:val="00D32903"/>
    <w:rsid w:val="00D34654"/>
    <w:rsid w:val="00D36546"/>
    <w:rsid w:val="00D367AF"/>
    <w:rsid w:val="00D42349"/>
    <w:rsid w:val="00D42468"/>
    <w:rsid w:val="00D42AB1"/>
    <w:rsid w:val="00D45351"/>
    <w:rsid w:val="00D45C88"/>
    <w:rsid w:val="00D46B81"/>
    <w:rsid w:val="00D47A86"/>
    <w:rsid w:val="00D512F4"/>
    <w:rsid w:val="00D55751"/>
    <w:rsid w:val="00D618F2"/>
    <w:rsid w:val="00D623D1"/>
    <w:rsid w:val="00D66764"/>
    <w:rsid w:val="00D67625"/>
    <w:rsid w:val="00D72D20"/>
    <w:rsid w:val="00D76C9C"/>
    <w:rsid w:val="00D76FAE"/>
    <w:rsid w:val="00D80179"/>
    <w:rsid w:val="00D81393"/>
    <w:rsid w:val="00D83431"/>
    <w:rsid w:val="00D83433"/>
    <w:rsid w:val="00D8501B"/>
    <w:rsid w:val="00D86A96"/>
    <w:rsid w:val="00D86B2B"/>
    <w:rsid w:val="00D90EFD"/>
    <w:rsid w:val="00D91284"/>
    <w:rsid w:val="00D91424"/>
    <w:rsid w:val="00D920D3"/>
    <w:rsid w:val="00D92990"/>
    <w:rsid w:val="00D9432B"/>
    <w:rsid w:val="00D94DDE"/>
    <w:rsid w:val="00DA055C"/>
    <w:rsid w:val="00DA3243"/>
    <w:rsid w:val="00DA565B"/>
    <w:rsid w:val="00DA6892"/>
    <w:rsid w:val="00DB373A"/>
    <w:rsid w:val="00DB4D13"/>
    <w:rsid w:val="00DB52B2"/>
    <w:rsid w:val="00DB54E0"/>
    <w:rsid w:val="00DC028E"/>
    <w:rsid w:val="00DC145F"/>
    <w:rsid w:val="00DC1DA5"/>
    <w:rsid w:val="00DC24EF"/>
    <w:rsid w:val="00DC297D"/>
    <w:rsid w:val="00DC2B8A"/>
    <w:rsid w:val="00DC4320"/>
    <w:rsid w:val="00DD12F7"/>
    <w:rsid w:val="00DD198C"/>
    <w:rsid w:val="00DD39DE"/>
    <w:rsid w:val="00DD3CCC"/>
    <w:rsid w:val="00DD4E8B"/>
    <w:rsid w:val="00DD57EC"/>
    <w:rsid w:val="00DD7BFF"/>
    <w:rsid w:val="00DE14A6"/>
    <w:rsid w:val="00DE4D9B"/>
    <w:rsid w:val="00DE6239"/>
    <w:rsid w:val="00DF257C"/>
    <w:rsid w:val="00DF6D6F"/>
    <w:rsid w:val="00DF7876"/>
    <w:rsid w:val="00DF7B47"/>
    <w:rsid w:val="00E014D3"/>
    <w:rsid w:val="00E02314"/>
    <w:rsid w:val="00E024F5"/>
    <w:rsid w:val="00E0369E"/>
    <w:rsid w:val="00E051BA"/>
    <w:rsid w:val="00E066ED"/>
    <w:rsid w:val="00E119D2"/>
    <w:rsid w:val="00E13A7C"/>
    <w:rsid w:val="00E146DE"/>
    <w:rsid w:val="00E2105D"/>
    <w:rsid w:val="00E225EA"/>
    <w:rsid w:val="00E25FE4"/>
    <w:rsid w:val="00E26CF7"/>
    <w:rsid w:val="00E30BCF"/>
    <w:rsid w:val="00E31820"/>
    <w:rsid w:val="00E320CD"/>
    <w:rsid w:val="00E3487F"/>
    <w:rsid w:val="00E355A8"/>
    <w:rsid w:val="00E35762"/>
    <w:rsid w:val="00E35EB7"/>
    <w:rsid w:val="00E368E0"/>
    <w:rsid w:val="00E36A86"/>
    <w:rsid w:val="00E37020"/>
    <w:rsid w:val="00E40695"/>
    <w:rsid w:val="00E424BF"/>
    <w:rsid w:val="00E429AF"/>
    <w:rsid w:val="00E44BDC"/>
    <w:rsid w:val="00E44BEA"/>
    <w:rsid w:val="00E477C4"/>
    <w:rsid w:val="00E501E3"/>
    <w:rsid w:val="00E52E64"/>
    <w:rsid w:val="00E56FC4"/>
    <w:rsid w:val="00E573AB"/>
    <w:rsid w:val="00E62300"/>
    <w:rsid w:val="00E624F5"/>
    <w:rsid w:val="00E6316D"/>
    <w:rsid w:val="00E63397"/>
    <w:rsid w:val="00E63D33"/>
    <w:rsid w:val="00E64730"/>
    <w:rsid w:val="00E648D0"/>
    <w:rsid w:val="00E64E94"/>
    <w:rsid w:val="00E65C7E"/>
    <w:rsid w:val="00E71DBD"/>
    <w:rsid w:val="00E72DFF"/>
    <w:rsid w:val="00E73EB5"/>
    <w:rsid w:val="00E74F9C"/>
    <w:rsid w:val="00E764F7"/>
    <w:rsid w:val="00E77209"/>
    <w:rsid w:val="00E7720E"/>
    <w:rsid w:val="00E776DA"/>
    <w:rsid w:val="00E8240C"/>
    <w:rsid w:val="00E85BB5"/>
    <w:rsid w:val="00E86809"/>
    <w:rsid w:val="00E874BF"/>
    <w:rsid w:val="00E92424"/>
    <w:rsid w:val="00E92C10"/>
    <w:rsid w:val="00E93DA1"/>
    <w:rsid w:val="00E94ADC"/>
    <w:rsid w:val="00E94BB9"/>
    <w:rsid w:val="00E953B8"/>
    <w:rsid w:val="00E96EF1"/>
    <w:rsid w:val="00EA2D3B"/>
    <w:rsid w:val="00EA4385"/>
    <w:rsid w:val="00EA590B"/>
    <w:rsid w:val="00EA696A"/>
    <w:rsid w:val="00EB05E8"/>
    <w:rsid w:val="00EB1028"/>
    <w:rsid w:val="00EB1914"/>
    <w:rsid w:val="00EB1FBE"/>
    <w:rsid w:val="00EB2248"/>
    <w:rsid w:val="00EB360A"/>
    <w:rsid w:val="00EB3CB3"/>
    <w:rsid w:val="00EB405D"/>
    <w:rsid w:val="00EB511C"/>
    <w:rsid w:val="00EB7AF5"/>
    <w:rsid w:val="00EC7832"/>
    <w:rsid w:val="00ED0EED"/>
    <w:rsid w:val="00ED4DD3"/>
    <w:rsid w:val="00ED7CED"/>
    <w:rsid w:val="00EE2DD9"/>
    <w:rsid w:val="00EE3B0A"/>
    <w:rsid w:val="00EE563C"/>
    <w:rsid w:val="00EE57EC"/>
    <w:rsid w:val="00EE6101"/>
    <w:rsid w:val="00EE7547"/>
    <w:rsid w:val="00EF20BF"/>
    <w:rsid w:val="00EF26E0"/>
    <w:rsid w:val="00EF4D9A"/>
    <w:rsid w:val="00EF7E8D"/>
    <w:rsid w:val="00F00665"/>
    <w:rsid w:val="00F00A6E"/>
    <w:rsid w:val="00F01BFF"/>
    <w:rsid w:val="00F02182"/>
    <w:rsid w:val="00F02A68"/>
    <w:rsid w:val="00F0304E"/>
    <w:rsid w:val="00F03AA1"/>
    <w:rsid w:val="00F05013"/>
    <w:rsid w:val="00F06452"/>
    <w:rsid w:val="00F067E7"/>
    <w:rsid w:val="00F1078E"/>
    <w:rsid w:val="00F10D59"/>
    <w:rsid w:val="00F124AE"/>
    <w:rsid w:val="00F12751"/>
    <w:rsid w:val="00F1389B"/>
    <w:rsid w:val="00F15328"/>
    <w:rsid w:val="00F16A2C"/>
    <w:rsid w:val="00F21405"/>
    <w:rsid w:val="00F2141C"/>
    <w:rsid w:val="00F21CA2"/>
    <w:rsid w:val="00F23316"/>
    <w:rsid w:val="00F25061"/>
    <w:rsid w:val="00F26E85"/>
    <w:rsid w:val="00F2742C"/>
    <w:rsid w:val="00F30696"/>
    <w:rsid w:val="00F34951"/>
    <w:rsid w:val="00F4376E"/>
    <w:rsid w:val="00F4625A"/>
    <w:rsid w:val="00F4650C"/>
    <w:rsid w:val="00F466B4"/>
    <w:rsid w:val="00F46A8F"/>
    <w:rsid w:val="00F46DE1"/>
    <w:rsid w:val="00F50165"/>
    <w:rsid w:val="00F53CBF"/>
    <w:rsid w:val="00F55CC5"/>
    <w:rsid w:val="00F610A9"/>
    <w:rsid w:val="00F61387"/>
    <w:rsid w:val="00F64314"/>
    <w:rsid w:val="00F65999"/>
    <w:rsid w:val="00F66237"/>
    <w:rsid w:val="00F76772"/>
    <w:rsid w:val="00F7768C"/>
    <w:rsid w:val="00F80AA1"/>
    <w:rsid w:val="00F81D8A"/>
    <w:rsid w:val="00F8217D"/>
    <w:rsid w:val="00F824C8"/>
    <w:rsid w:val="00F83E1A"/>
    <w:rsid w:val="00F85649"/>
    <w:rsid w:val="00F878DE"/>
    <w:rsid w:val="00F903B9"/>
    <w:rsid w:val="00F904A6"/>
    <w:rsid w:val="00F90636"/>
    <w:rsid w:val="00F91334"/>
    <w:rsid w:val="00F91EF7"/>
    <w:rsid w:val="00F9301D"/>
    <w:rsid w:val="00F9404A"/>
    <w:rsid w:val="00F943D9"/>
    <w:rsid w:val="00F94F8B"/>
    <w:rsid w:val="00F97149"/>
    <w:rsid w:val="00FA03A7"/>
    <w:rsid w:val="00FA3918"/>
    <w:rsid w:val="00FA534E"/>
    <w:rsid w:val="00FA5BDA"/>
    <w:rsid w:val="00FA5F1D"/>
    <w:rsid w:val="00FA6965"/>
    <w:rsid w:val="00FB1E2F"/>
    <w:rsid w:val="00FB3F69"/>
    <w:rsid w:val="00FB4361"/>
    <w:rsid w:val="00FB5F89"/>
    <w:rsid w:val="00FB6E73"/>
    <w:rsid w:val="00FB703E"/>
    <w:rsid w:val="00FC28D0"/>
    <w:rsid w:val="00FC3649"/>
    <w:rsid w:val="00FC3C5D"/>
    <w:rsid w:val="00FC618E"/>
    <w:rsid w:val="00FC6BB1"/>
    <w:rsid w:val="00FD0525"/>
    <w:rsid w:val="00FD0881"/>
    <w:rsid w:val="00FD366F"/>
    <w:rsid w:val="00FD386D"/>
    <w:rsid w:val="00FD3A6C"/>
    <w:rsid w:val="00FD647C"/>
    <w:rsid w:val="00FE0203"/>
    <w:rsid w:val="00FE148D"/>
    <w:rsid w:val="00FE1F7B"/>
    <w:rsid w:val="00FE45CB"/>
    <w:rsid w:val="00FF02CD"/>
    <w:rsid w:val="00FF1CF2"/>
    <w:rsid w:val="00FF2427"/>
    <w:rsid w:val="00FF27BE"/>
    <w:rsid w:val="00FF2A80"/>
    <w:rsid w:val="00FF4A3C"/>
    <w:rsid w:val="00FF5131"/>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48699046"/>
  <w15:chartTrackingRefBased/>
  <w15:docId w15:val="{AB30471A-5142-4FE5-AAC7-6F8DCA17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Body Text 3" w:uiPriority="99"/>
    <w:lsdException w:name="Block Text" w:uiPriority="29" w:qFormat="1"/>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87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rsid w:val="002C7EA4"/>
    <w:pPr>
      <w:keepNext/>
      <w:numPr>
        <w:numId w:val="2"/>
      </w:numPr>
      <w:jc w:val="both"/>
      <w:outlineLvl w:val="0"/>
    </w:pPr>
    <w:rPr>
      <w:b/>
      <w:bCs/>
      <w:lang w:val="x-none" w:eastAsia="x-none"/>
    </w:rPr>
  </w:style>
  <w:style w:type="paragraph" w:styleId="2">
    <w:name w:val="heading 2"/>
    <w:aliases w:val="H2,h2,2,Header 2"/>
    <w:basedOn w:val="a"/>
    <w:next w:val="a"/>
    <w:link w:val="22"/>
    <w:unhideWhenUsed/>
    <w:qFormat/>
    <w:rsid w:val="002C7EA4"/>
    <w:pPr>
      <w:keepNext/>
      <w:numPr>
        <w:ilvl w:val="1"/>
        <w:numId w:val="2"/>
      </w:numPr>
      <w:spacing w:before="240" w:after="60"/>
      <w:outlineLvl w:val="1"/>
    </w:pPr>
    <w:rPr>
      <w:rFonts w:ascii="Arial" w:hAnsi="Arial"/>
      <w:b/>
      <w:bCs/>
      <w:i/>
      <w:iCs/>
      <w:sz w:val="28"/>
      <w:szCs w:val="28"/>
      <w:lang w:val="x-none" w:eastAsia="x-none"/>
    </w:rPr>
  </w:style>
  <w:style w:type="paragraph" w:styleId="3">
    <w:name w:val="heading 3"/>
    <w:basedOn w:val="a"/>
    <w:next w:val="a"/>
    <w:link w:val="32"/>
    <w:uiPriority w:val="9"/>
    <w:unhideWhenUsed/>
    <w:qFormat/>
    <w:rsid w:val="002C7EA4"/>
    <w:pPr>
      <w:keepNext/>
      <w:widowControl w:val="0"/>
      <w:numPr>
        <w:ilvl w:val="2"/>
        <w:numId w:val="2"/>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aliases w:val="H4"/>
    <w:basedOn w:val="a"/>
    <w:next w:val="a"/>
    <w:link w:val="40"/>
    <w:unhideWhenUsed/>
    <w:qFormat/>
    <w:rsid w:val="002C7EA4"/>
    <w:pPr>
      <w:keepNext/>
      <w:numPr>
        <w:ilvl w:val="3"/>
        <w:numId w:val="2"/>
      </w:numPr>
      <w:spacing w:before="240" w:after="60"/>
      <w:outlineLvl w:val="3"/>
    </w:pPr>
    <w:rPr>
      <w:b/>
      <w:bCs/>
      <w:sz w:val="28"/>
      <w:szCs w:val="28"/>
      <w:lang w:val="x-none" w:eastAsia="x-none"/>
    </w:rPr>
  </w:style>
  <w:style w:type="paragraph" w:styleId="5">
    <w:name w:val="heading 5"/>
    <w:basedOn w:val="a"/>
    <w:next w:val="a"/>
    <w:link w:val="50"/>
    <w:uiPriority w:val="9"/>
    <w:unhideWhenUsed/>
    <w:qFormat/>
    <w:rsid w:val="002C7EA4"/>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
    <w:next w:val="a"/>
    <w:link w:val="60"/>
    <w:unhideWhenUsed/>
    <w:qFormat/>
    <w:rsid w:val="002C7EA4"/>
    <w:pPr>
      <w:tabs>
        <w:tab w:val="num" w:pos="1152"/>
      </w:tabs>
      <w:spacing w:before="240" w:after="200" w:line="276" w:lineRule="auto"/>
      <w:ind w:left="1152" w:hanging="1152"/>
      <w:outlineLvl w:val="5"/>
    </w:pPr>
    <w:rPr>
      <w:rFonts w:ascii="Calibri" w:eastAsia="Calibri" w:hAnsi="Calibri"/>
      <w:i/>
      <w:sz w:val="22"/>
      <w:szCs w:val="20"/>
      <w:lang w:val="x-none" w:eastAsia="en-US"/>
    </w:rPr>
  </w:style>
  <w:style w:type="paragraph" w:styleId="7">
    <w:name w:val="heading 7"/>
    <w:basedOn w:val="a"/>
    <w:next w:val="a"/>
    <w:link w:val="70"/>
    <w:unhideWhenUsed/>
    <w:qFormat/>
    <w:rsid w:val="002C7EA4"/>
    <w:pPr>
      <w:tabs>
        <w:tab w:val="num" w:pos="1296"/>
      </w:tabs>
      <w:spacing w:before="240" w:after="200" w:line="276" w:lineRule="auto"/>
      <w:ind w:left="1296" w:hanging="1296"/>
      <w:outlineLvl w:val="6"/>
    </w:pPr>
    <w:rPr>
      <w:rFonts w:ascii="Arial" w:eastAsia="Calibri" w:hAnsi="Arial"/>
      <w:sz w:val="20"/>
      <w:szCs w:val="20"/>
      <w:lang w:val="x-none" w:eastAsia="en-US"/>
    </w:rPr>
  </w:style>
  <w:style w:type="paragraph" w:styleId="8">
    <w:name w:val="heading 8"/>
    <w:basedOn w:val="a"/>
    <w:next w:val="a"/>
    <w:link w:val="80"/>
    <w:unhideWhenUsed/>
    <w:qFormat/>
    <w:rsid w:val="002C7EA4"/>
    <w:pPr>
      <w:tabs>
        <w:tab w:val="num" w:pos="1440"/>
      </w:tabs>
      <w:spacing w:before="240" w:after="200" w:line="276" w:lineRule="auto"/>
      <w:ind w:left="1440" w:hanging="1440"/>
      <w:outlineLvl w:val="7"/>
    </w:pPr>
    <w:rPr>
      <w:rFonts w:ascii="Arial" w:eastAsia="Calibri" w:hAnsi="Arial"/>
      <w:i/>
      <w:sz w:val="20"/>
      <w:szCs w:val="20"/>
      <w:lang w:val="x-none" w:eastAsia="en-US"/>
    </w:rPr>
  </w:style>
  <w:style w:type="paragraph" w:styleId="9">
    <w:name w:val="heading 9"/>
    <w:basedOn w:val="a"/>
    <w:next w:val="a"/>
    <w:link w:val="90"/>
    <w:unhideWhenUsed/>
    <w:qFormat/>
    <w:rsid w:val="002C7EA4"/>
    <w:pPr>
      <w:tabs>
        <w:tab w:val="num" w:pos="1584"/>
      </w:tabs>
      <w:spacing w:before="240" w:after="200" w:line="276" w:lineRule="auto"/>
      <w:ind w:left="1584" w:hanging="1584"/>
      <w:outlineLvl w:val="8"/>
    </w:pPr>
    <w:rPr>
      <w:rFonts w:ascii="Arial" w:hAnsi="Arial"/>
      <w:b/>
      <w:i/>
      <w:sz w:val="1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Cell">
    <w:name w:val="ConsPlusCell"/>
    <w:rsid w:val="00C418FB"/>
    <w:pPr>
      <w:widowControl w:val="0"/>
      <w:autoSpaceDE w:val="0"/>
      <w:autoSpaceDN w:val="0"/>
      <w:adjustRightInd w:val="0"/>
    </w:pPr>
    <w:rPr>
      <w:rFonts w:ascii="Arial" w:hAnsi="Arial" w:cs="Arial"/>
    </w:rPr>
  </w:style>
  <w:style w:type="paragraph" w:styleId="a3">
    <w:name w:val="Balloon Text"/>
    <w:basedOn w:val="a"/>
    <w:link w:val="a4"/>
    <w:uiPriority w:val="99"/>
    <w:rsid w:val="00350AE5"/>
    <w:rPr>
      <w:rFonts w:ascii="Tahoma" w:hAnsi="Tahoma"/>
      <w:sz w:val="16"/>
      <w:szCs w:val="16"/>
      <w:lang w:val="x-none" w:eastAsia="x-none"/>
    </w:rPr>
  </w:style>
  <w:style w:type="paragraph" w:customStyle="1" w:styleId="ConsPlusNonformat">
    <w:name w:val="ConsPlusNonformat"/>
    <w:link w:val="ConsPlusNonformat0"/>
    <w:rsid w:val="00F85649"/>
    <w:pPr>
      <w:widowControl w:val="0"/>
      <w:autoSpaceDE w:val="0"/>
      <w:autoSpaceDN w:val="0"/>
      <w:adjustRightInd w:val="0"/>
    </w:pPr>
    <w:rPr>
      <w:rFonts w:ascii="Courier New" w:hAnsi="Courier New" w:cs="Courier New"/>
    </w:rPr>
  </w:style>
  <w:style w:type="paragraph" w:styleId="a5">
    <w:name w:val="Body Text Indent"/>
    <w:basedOn w:val="a"/>
    <w:link w:val="a6"/>
    <w:rsid w:val="009B0E62"/>
    <w:pPr>
      <w:ind w:firstLine="720"/>
      <w:jc w:val="both"/>
    </w:pPr>
    <w:rPr>
      <w:rFonts w:ascii="Arial" w:hAnsi="Arial"/>
      <w:szCs w:val="20"/>
      <w:lang w:val="x-none" w:eastAsia="x-none"/>
    </w:rPr>
  </w:style>
  <w:style w:type="character" w:styleId="a7">
    <w:name w:val="Hyperlink"/>
    <w:rsid w:val="00E355A8"/>
    <w:rPr>
      <w:color w:val="0000FF"/>
      <w:u w:val="single"/>
    </w:rPr>
  </w:style>
  <w:style w:type="paragraph" w:customStyle="1" w:styleId="ConsPlusNormal">
    <w:name w:val="ConsPlusNormal"/>
    <w:qFormat/>
    <w:rsid w:val="003F047C"/>
    <w:pPr>
      <w:autoSpaceDE w:val="0"/>
      <w:autoSpaceDN w:val="0"/>
      <w:adjustRightInd w:val="0"/>
    </w:pPr>
    <w:rPr>
      <w:rFonts w:ascii="Arial" w:hAnsi="Arial" w:cs="Arial"/>
    </w:rPr>
  </w:style>
  <w:style w:type="paragraph" w:styleId="a8">
    <w:name w:val="footer"/>
    <w:basedOn w:val="a"/>
    <w:link w:val="a9"/>
    <w:uiPriority w:val="99"/>
    <w:rsid w:val="00E477C4"/>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link w:val="a8"/>
    <w:uiPriority w:val="99"/>
    <w:rsid w:val="00E477C4"/>
    <w:rPr>
      <w:rFonts w:ascii="Calibri" w:eastAsia="Calibri" w:hAnsi="Calibri" w:cs="Calibri"/>
      <w:sz w:val="22"/>
      <w:szCs w:val="22"/>
      <w:lang w:eastAsia="en-US"/>
    </w:rPr>
  </w:style>
  <w:style w:type="paragraph" w:styleId="aa">
    <w:name w:val="header"/>
    <w:basedOn w:val="a"/>
    <w:link w:val="ab"/>
    <w:uiPriority w:val="99"/>
    <w:rsid w:val="00E477C4"/>
    <w:pPr>
      <w:tabs>
        <w:tab w:val="center" w:pos="4677"/>
        <w:tab w:val="right" w:pos="9355"/>
      </w:tabs>
    </w:pPr>
    <w:rPr>
      <w:lang w:val="x-none" w:eastAsia="x-none"/>
    </w:rPr>
  </w:style>
  <w:style w:type="character" w:customStyle="1" w:styleId="ab">
    <w:name w:val="Верхний колонтитул Знак"/>
    <w:link w:val="aa"/>
    <w:uiPriority w:val="99"/>
    <w:rsid w:val="00E477C4"/>
    <w:rPr>
      <w:sz w:val="24"/>
      <w:szCs w:val="24"/>
    </w:rPr>
  </w:style>
  <w:style w:type="table" w:styleId="ac">
    <w:name w:val="Table Grid"/>
    <w:basedOn w:val="a1"/>
    <w:uiPriority w:val="39"/>
    <w:rsid w:val="0079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42FB4"/>
    <w:pPr>
      <w:spacing w:before="100" w:beforeAutospacing="1" w:after="100" w:afterAutospacing="1"/>
    </w:pPr>
    <w:rPr>
      <w:rFonts w:ascii="Tahoma" w:hAnsi="Tahoma" w:cs="Tahoma"/>
      <w:sz w:val="20"/>
      <w:szCs w:val="20"/>
      <w:lang w:val="en-US" w:eastAsia="en-US"/>
    </w:rPr>
  </w:style>
  <w:style w:type="paragraph" w:styleId="ae">
    <w:name w:val="No Spacing"/>
    <w:uiPriority w:val="1"/>
    <w:qFormat/>
    <w:rsid w:val="004E3D2C"/>
    <w:rPr>
      <w:rFonts w:ascii="Calibri" w:eastAsia="Calibri" w:hAnsi="Calibri"/>
      <w:sz w:val="22"/>
      <w:szCs w:val="22"/>
      <w:lang w:eastAsia="en-US"/>
    </w:rPr>
  </w:style>
  <w:style w:type="paragraph" w:styleId="af">
    <w:name w:val="footnote text"/>
    <w:basedOn w:val="a"/>
    <w:link w:val="af0"/>
    <w:uiPriority w:val="99"/>
    <w:rsid w:val="00C6365B"/>
    <w:rPr>
      <w:sz w:val="20"/>
      <w:szCs w:val="20"/>
    </w:rPr>
  </w:style>
  <w:style w:type="character" w:customStyle="1" w:styleId="af0">
    <w:name w:val="Текст сноски Знак"/>
    <w:basedOn w:val="a0"/>
    <w:link w:val="af"/>
    <w:uiPriority w:val="99"/>
    <w:rsid w:val="00C6365B"/>
  </w:style>
  <w:style w:type="character" w:styleId="af1">
    <w:name w:val="footnote reference"/>
    <w:uiPriority w:val="99"/>
    <w:rsid w:val="00C6365B"/>
    <w:rPr>
      <w:vertAlign w:val="superscript"/>
    </w:rPr>
  </w:style>
  <w:style w:type="paragraph" w:styleId="af2">
    <w:name w:val="List Paragraph"/>
    <w:basedOn w:val="a"/>
    <w:link w:val="af3"/>
    <w:uiPriority w:val="34"/>
    <w:qFormat/>
    <w:rsid w:val="0024480E"/>
    <w:pPr>
      <w:ind w:left="708"/>
    </w:pPr>
    <w:rPr>
      <w:lang w:val="x-none" w:eastAsia="x-none"/>
    </w:rPr>
  </w:style>
  <w:style w:type="paragraph" w:customStyle="1" w:styleId="14">
    <w:name w:val="Абзац списка1"/>
    <w:basedOn w:val="a"/>
    <w:qFormat/>
    <w:rsid w:val="00E63397"/>
    <w:pPr>
      <w:spacing w:after="200" w:line="276" w:lineRule="auto"/>
      <w:ind w:left="720"/>
      <w:contextualSpacing/>
    </w:pPr>
    <w:rPr>
      <w:rFonts w:ascii="Calibri" w:hAnsi="Calibri"/>
      <w:sz w:val="22"/>
      <w:szCs w:val="22"/>
      <w:lang w:eastAsia="en-US"/>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
    <w:rsid w:val="002C7EA4"/>
    <w:rPr>
      <w:b/>
      <w:bCs/>
      <w:sz w:val="24"/>
      <w:szCs w:val="24"/>
      <w:lang w:val="x-none" w:eastAsia="x-none"/>
    </w:rPr>
  </w:style>
  <w:style w:type="character" w:customStyle="1" w:styleId="22">
    <w:name w:val="Заголовок 2 Знак"/>
    <w:aliases w:val="H2 Знак,h2 Знак,2 Знак,Header 2 Знак"/>
    <w:link w:val="2"/>
    <w:rsid w:val="002C7EA4"/>
    <w:rPr>
      <w:rFonts w:ascii="Arial" w:hAnsi="Arial"/>
      <w:b/>
      <w:bCs/>
      <w:i/>
      <w:iCs/>
      <w:sz w:val="28"/>
      <w:szCs w:val="28"/>
      <w:lang w:val="x-none" w:eastAsia="x-none"/>
    </w:rPr>
  </w:style>
  <w:style w:type="character" w:customStyle="1" w:styleId="32">
    <w:name w:val="Заголовок 3 Знак"/>
    <w:link w:val="3"/>
    <w:uiPriority w:val="9"/>
    <w:rsid w:val="002C7EA4"/>
    <w:rPr>
      <w:rFonts w:ascii="Arial" w:hAnsi="Arial"/>
      <w:b/>
      <w:bCs/>
      <w:sz w:val="26"/>
      <w:szCs w:val="26"/>
      <w:lang w:val="x-none" w:eastAsia="x-none"/>
    </w:rPr>
  </w:style>
  <w:style w:type="character" w:customStyle="1" w:styleId="40">
    <w:name w:val="Заголовок 4 Знак"/>
    <w:aliases w:val="H4 Знак"/>
    <w:link w:val="4"/>
    <w:rsid w:val="002C7EA4"/>
    <w:rPr>
      <w:b/>
      <w:bCs/>
      <w:sz w:val="28"/>
      <w:szCs w:val="28"/>
      <w:lang w:val="x-none" w:eastAsia="x-none"/>
    </w:rPr>
  </w:style>
  <w:style w:type="character" w:customStyle="1" w:styleId="50">
    <w:name w:val="Заголовок 5 Знак"/>
    <w:link w:val="5"/>
    <w:uiPriority w:val="9"/>
    <w:rsid w:val="002C7EA4"/>
    <w:rPr>
      <w:rFonts w:ascii="Cambria" w:hAnsi="Cambria"/>
      <w:color w:val="243F60"/>
      <w:sz w:val="22"/>
      <w:szCs w:val="22"/>
      <w:lang w:val="x-none" w:eastAsia="en-US"/>
    </w:rPr>
  </w:style>
  <w:style w:type="character" w:customStyle="1" w:styleId="60">
    <w:name w:val="Заголовок 6 Знак"/>
    <w:link w:val="6"/>
    <w:rsid w:val="002C7EA4"/>
    <w:rPr>
      <w:rFonts w:ascii="Calibri" w:eastAsia="Calibri" w:hAnsi="Calibri"/>
      <w:i/>
      <w:sz w:val="22"/>
      <w:lang w:val="x-none" w:eastAsia="en-US"/>
    </w:rPr>
  </w:style>
  <w:style w:type="character" w:customStyle="1" w:styleId="70">
    <w:name w:val="Заголовок 7 Знак"/>
    <w:link w:val="7"/>
    <w:rsid w:val="002C7EA4"/>
    <w:rPr>
      <w:rFonts w:ascii="Arial" w:eastAsia="Calibri" w:hAnsi="Arial"/>
      <w:lang w:eastAsia="en-US"/>
    </w:rPr>
  </w:style>
  <w:style w:type="character" w:customStyle="1" w:styleId="80">
    <w:name w:val="Заголовок 8 Знак"/>
    <w:link w:val="8"/>
    <w:rsid w:val="002C7EA4"/>
    <w:rPr>
      <w:rFonts w:ascii="Arial" w:eastAsia="Calibri" w:hAnsi="Arial"/>
      <w:i/>
      <w:lang w:eastAsia="en-US"/>
    </w:rPr>
  </w:style>
  <w:style w:type="character" w:customStyle="1" w:styleId="90">
    <w:name w:val="Заголовок 9 Знак"/>
    <w:link w:val="9"/>
    <w:rsid w:val="002C7EA4"/>
    <w:rPr>
      <w:rFonts w:ascii="Arial" w:hAnsi="Arial"/>
      <w:b/>
      <w:i/>
      <w:sz w:val="18"/>
    </w:rPr>
  </w:style>
  <w:style w:type="character" w:styleId="af4">
    <w:name w:val="FollowedHyperlink"/>
    <w:uiPriority w:val="99"/>
    <w:unhideWhenUsed/>
    <w:rsid w:val="002C7EA4"/>
    <w:rPr>
      <w:rFonts w:ascii="Times New Roman" w:hAnsi="Times New Roman" w:cs="Times New Roman" w:hint="default"/>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C7EA4"/>
    <w:rPr>
      <w:rFonts w:ascii="Cambria" w:eastAsia="MS Gothic" w:hAnsi="Cambria" w:cs="Times New Roman" w:hint="default"/>
      <w:color w:val="365F91"/>
      <w:sz w:val="32"/>
      <w:szCs w:val="32"/>
    </w:rPr>
  </w:style>
  <w:style w:type="character" w:customStyle="1" w:styleId="210">
    <w:name w:val="Заголовок 2 Знак1"/>
    <w:aliases w:val="H2 Знак1,h2 Знак1,2 Знак1,Header 2 Знак1"/>
    <w:uiPriority w:val="9"/>
    <w:semiHidden/>
    <w:rsid w:val="002C7EA4"/>
    <w:rPr>
      <w:rFonts w:ascii="Cambria" w:eastAsia="MS Gothic" w:hAnsi="Cambria" w:cs="Times New Roman" w:hint="default"/>
      <w:color w:val="365F91"/>
      <w:sz w:val="26"/>
      <w:szCs w:val="26"/>
    </w:rPr>
  </w:style>
  <w:style w:type="character" w:customStyle="1" w:styleId="41">
    <w:name w:val="Заголовок 4 Знак1"/>
    <w:aliases w:val="H4 Знак1"/>
    <w:uiPriority w:val="99"/>
    <w:semiHidden/>
    <w:rsid w:val="002C7EA4"/>
    <w:rPr>
      <w:rFonts w:ascii="Cambria" w:eastAsia="MS Gothic" w:hAnsi="Cambria" w:cs="Times New Roman" w:hint="default"/>
      <w:i/>
      <w:iCs/>
      <w:color w:val="365F91"/>
    </w:rPr>
  </w:style>
  <w:style w:type="paragraph" w:styleId="af5">
    <w:name w:val="Normal (Web)"/>
    <w:basedOn w:val="a"/>
    <w:uiPriority w:val="99"/>
    <w:unhideWhenUsed/>
    <w:rsid w:val="002C7EA4"/>
    <w:pPr>
      <w:spacing w:before="100" w:beforeAutospacing="1" w:after="100" w:afterAutospacing="1"/>
    </w:pPr>
  </w:style>
  <w:style w:type="paragraph" w:styleId="15">
    <w:name w:val="toc 1"/>
    <w:basedOn w:val="a"/>
    <w:next w:val="a"/>
    <w:autoRedefine/>
    <w:uiPriority w:val="39"/>
    <w:unhideWhenUsed/>
    <w:rsid w:val="002C7EA4"/>
    <w:pPr>
      <w:spacing w:after="100" w:line="276" w:lineRule="auto"/>
    </w:pPr>
    <w:rPr>
      <w:rFonts w:ascii="Calibri" w:hAnsi="Calibri"/>
      <w:sz w:val="22"/>
      <w:szCs w:val="22"/>
    </w:rPr>
  </w:style>
  <w:style w:type="paragraph" w:styleId="24">
    <w:name w:val="toc 2"/>
    <w:basedOn w:val="a"/>
    <w:next w:val="a"/>
    <w:autoRedefine/>
    <w:uiPriority w:val="39"/>
    <w:unhideWhenUsed/>
    <w:rsid w:val="002C7EA4"/>
    <w:pPr>
      <w:spacing w:after="100" w:line="276" w:lineRule="auto"/>
      <w:ind w:left="220"/>
    </w:pPr>
    <w:rPr>
      <w:rFonts w:ascii="Calibri" w:eastAsia="Calibri" w:hAnsi="Calibri"/>
      <w:sz w:val="22"/>
      <w:szCs w:val="22"/>
      <w:lang w:eastAsia="en-US"/>
    </w:rPr>
  </w:style>
  <w:style w:type="paragraph" w:styleId="34">
    <w:name w:val="toc 3"/>
    <w:basedOn w:val="a"/>
    <w:next w:val="a"/>
    <w:autoRedefine/>
    <w:uiPriority w:val="39"/>
    <w:unhideWhenUsed/>
    <w:rsid w:val="002C7EA4"/>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2C7EA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2C7EA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C7EA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2C7EA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C7EA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C7EA4"/>
    <w:pPr>
      <w:spacing w:after="100" w:line="276" w:lineRule="auto"/>
      <w:ind w:left="1760"/>
    </w:pPr>
    <w:rPr>
      <w:rFonts w:ascii="Calibri" w:hAnsi="Calibri"/>
      <w:sz w:val="22"/>
      <w:szCs w:val="22"/>
    </w:rPr>
  </w:style>
  <w:style w:type="paragraph" w:styleId="af6">
    <w:name w:val="annotation text"/>
    <w:basedOn w:val="a"/>
    <w:link w:val="af7"/>
    <w:uiPriority w:val="99"/>
    <w:unhideWhenUsed/>
    <w:rsid w:val="002C7EA4"/>
    <w:rPr>
      <w:sz w:val="20"/>
      <w:szCs w:val="20"/>
    </w:rPr>
  </w:style>
  <w:style w:type="character" w:customStyle="1" w:styleId="af7">
    <w:name w:val="Текст примечания Знак"/>
    <w:basedOn w:val="a0"/>
    <w:link w:val="af6"/>
    <w:uiPriority w:val="99"/>
    <w:rsid w:val="002C7EA4"/>
  </w:style>
  <w:style w:type="paragraph" w:styleId="af8">
    <w:name w:val="caption"/>
    <w:basedOn w:val="a"/>
    <w:uiPriority w:val="35"/>
    <w:unhideWhenUsed/>
    <w:qFormat/>
    <w:rsid w:val="002C7EA4"/>
    <w:pPr>
      <w:suppressLineNumbers/>
      <w:suppressAutoHyphens/>
      <w:autoSpaceDE w:val="0"/>
      <w:spacing w:before="120" w:after="120"/>
    </w:pPr>
    <w:rPr>
      <w:rFonts w:cs="Mangal"/>
      <w:i/>
      <w:iCs/>
      <w:lang w:eastAsia="zh-CN"/>
    </w:rPr>
  </w:style>
  <w:style w:type="paragraph" w:styleId="af9">
    <w:name w:val="endnote text"/>
    <w:basedOn w:val="a"/>
    <w:link w:val="afa"/>
    <w:uiPriority w:val="99"/>
    <w:unhideWhenUsed/>
    <w:rsid w:val="002C7EA4"/>
    <w:rPr>
      <w:rFonts w:ascii="Calibri" w:eastAsia="Calibri" w:hAnsi="Calibri"/>
      <w:sz w:val="20"/>
      <w:szCs w:val="20"/>
      <w:lang w:val="x-none" w:eastAsia="en-US"/>
    </w:rPr>
  </w:style>
  <w:style w:type="character" w:customStyle="1" w:styleId="afa">
    <w:name w:val="Текст концевой сноски Знак"/>
    <w:link w:val="af9"/>
    <w:uiPriority w:val="99"/>
    <w:rsid w:val="002C7EA4"/>
    <w:rPr>
      <w:rFonts w:ascii="Calibri" w:eastAsia="Calibri" w:hAnsi="Calibri"/>
      <w:lang w:eastAsia="en-US"/>
    </w:rPr>
  </w:style>
  <w:style w:type="paragraph" w:styleId="afb">
    <w:name w:val="Body Text"/>
    <w:basedOn w:val="a"/>
    <w:link w:val="afc"/>
    <w:uiPriority w:val="99"/>
    <w:unhideWhenUsed/>
    <w:rsid w:val="002C7EA4"/>
    <w:pPr>
      <w:spacing w:after="120"/>
    </w:pPr>
    <w:rPr>
      <w:lang w:val="x-none" w:eastAsia="x-none"/>
    </w:rPr>
  </w:style>
  <w:style w:type="character" w:customStyle="1" w:styleId="afc">
    <w:name w:val="Основной текст Знак"/>
    <w:link w:val="afb"/>
    <w:uiPriority w:val="99"/>
    <w:rsid w:val="002C7EA4"/>
    <w:rPr>
      <w:sz w:val="24"/>
      <w:szCs w:val="24"/>
      <w:lang w:val="x-none" w:eastAsia="x-none"/>
    </w:rPr>
  </w:style>
  <w:style w:type="paragraph" w:styleId="afd">
    <w:name w:val="List"/>
    <w:basedOn w:val="afb"/>
    <w:unhideWhenUsed/>
    <w:rsid w:val="002C7EA4"/>
    <w:pPr>
      <w:suppressAutoHyphens/>
      <w:autoSpaceDE w:val="0"/>
      <w:spacing w:after="140" w:line="288" w:lineRule="auto"/>
    </w:pPr>
    <w:rPr>
      <w:rFonts w:cs="Mangal"/>
      <w:sz w:val="20"/>
      <w:szCs w:val="20"/>
      <w:lang w:eastAsia="zh-CN"/>
    </w:rPr>
  </w:style>
  <w:style w:type="paragraph" w:styleId="25">
    <w:name w:val="List 2"/>
    <w:basedOn w:val="a"/>
    <w:unhideWhenUsed/>
    <w:rsid w:val="002C7EA4"/>
    <w:pPr>
      <w:ind w:left="566" w:hanging="283"/>
    </w:pPr>
  </w:style>
  <w:style w:type="paragraph" w:styleId="afe">
    <w:name w:val="Название"/>
    <w:basedOn w:val="a"/>
    <w:link w:val="aff"/>
    <w:uiPriority w:val="10"/>
    <w:qFormat/>
    <w:rsid w:val="002C7EA4"/>
    <w:pPr>
      <w:autoSpaceDE w:val="0"/>
      <w:autoSpaceDN w:val="0"/>
      <w:jc w:val="center"/>
    </w:pPr>
    <w:rPr>
      <w:b/>
      <w:szCs w:val="20"/>
      <w:lang w:val="x-none" w:eastAsia="x-none"/>
    </w:rPr>
  </w:style>
  <w:style w:type="character" w:customStyle="1" w:styleId="aff">
    <w:name w:val="Название Знак"/>
    <w:link w:val="afe"/>
    <w:uiPriority w:val="10"/>
    <w:rsid w:val="002C7EA4"/>
    <w:rPr>
      <w:b/>
      <w:sz w:val="24"/>
      <w:lang w:val="x-none" w:eastAsia="x-none"/>
    </w:rPr>
  </w:style>
  <w:style w:type="character" w:customStyle="1" w:styleId="a6">
    <w:name w:val="Основной текст с отступом Знак"/>
    <w:link w:val="a5"/>
    <w:rsid w:val="002C7EA4"/>
    <w:rPr>
      <w:rFonts w:ascii="Arial" w:hAnsi="Arial"/>
      <w:sz w:val="24"/>
    </w:rPr>
  </w:style>
  <w:style w:type="paragraph" w:styleId="aff0">
    <w:name w:val="Subtitle"/>
    <w:basedOn w:val="a"/>
    <w:next w:val="a"/>
    <w:link w:val="aff1"/>
    <w:uiPriority w:val="11"/>
    <w:qFormat/>
    <w:rsid w:val="002C7EA4"/>
    <w:pPr>
      <w:spacing w:after="200" w:line="276" w:lineRule="auto"/>
    </w:pPr>
    <w:rPr>
      <w:rFonts w:ascii="Cambria" w:hAnsi="Cambria"/>
      <w:i/>
      <w:iCs/>
      <w:color w:val="4F81BD"/>
      <w:spacing w:val="15"/>
      <w:sz w:val="20"/>
      <w:szCs w:val="20"/>
      <w:lang w:val="x-none" w:eastAsia="x-none"/>
    </w:rPr>
  </w:style>
  <w:style w:type="character" w:customStyle="1" w:styleId="aff1">
    <w:name w:val="Подзаголовок Знак"/>
    <w:link w:val="aff0"/>
    <w:uiPriority w:val="11"/>
    <w:rsid w:val="002C7EA4"/>
    <w:rPr>
      <w:rFonts w:ascii="Cambria" w:hAnsi="Cambria"/>
      <w:i/>
      <w:iCs/>
      <w:color w:val="4F81BD"/>
      <w:spacing w:val="15"/>
    </w:rPr>
  </w:style>
  <w:style w:type="paragraph" w:styleId="aff2">
    <w:name w:val="Body Text First Indent"/>
    <w:basedOn w:val="afb"/>
    <w:link w:val="aff3"/>
    <w:unhideWhenUsed/>
    <w:rsid w:val="002C7EA4"/>
    <w:pPr>
      <w:ind w:firstLine="210"/>
    </w:pPr>
    <w:rPr>
      <w:lang w:val="ru-RU" w:eastAsia="ru-RU"/>
    </w:rPr>
  </w:style>
  <w:style w:type="character" w:customStyle="1" w:styleId="aff3">
    <w:name w:val="Красная строка Знак"/>
    <w:basedOn w:val="afc"/>
    <w:link w:val="aff2"/>
    <w:rsid w:val="002C7EA4"/>
    <w:rPr>
      <w:sz w:val="24"/>
      <w:szCs w:val="24"/>
      <w:lang w:val="x-none" w:eastAsia="x-none"/>
    </w:rPr>
  </w:style>
  <w:style w:type="paragraph" w:styleId="26">
    <w:name w:val="Body Text 2"/>
    <w:basedOn w:val="a"/>
    <w:link w:val="27"/>
    <w:unhideWhenUsed/>
    <w:rsid w:val="002C7EA4"/>
    <w:pPr>
      <w:jc w:val="center"/>
    </w:pPr>
    <w:rPr>
      <w:lang w:val="x-none" w:eastAsia="x-none"/>
    </w:rPr>
  </w:style>
  <w:style w:type="character" w:customStyle="1" w:styleId="27">
    <w:name w:val="Основной текст 2 Знак"/>
    <w:link w:val="26"/>
    <w:rsid w:val="002C7EA4"/>
    <w:rPr>
      <w:sz w:val="24"/>
      <w:szCs w:val="24"/>
    </w:rPr>
  </w:style>
  <w:style w:type="paragraph" w:styleId="35">
    <w:name w:val="Body Text 3"/>
    <w:basedOn w:val="a"/>
    <w:link w:val="36"/>
    <w:uiPriority w:val="99"/>
    <w:unhideWhenUsed/>
    <w:rsid w:val="002C7EA4"/>
    <w:rPr>
      <w:rFonts w:ascii="Calibri" w:hAnsi="Calibri"/>
      <w:color w:val="000000"/>
      <w:lang w:val="x-none" w:eastAsia="x-none"/>
    </w:rPr>
  </w:style>
  <w:style w:type="character" w:customStyle="1" w:styleId="36">
    <w:name w:val="Основной текст 3 Знак"/>
    <w:link w:val="35"/>
    <w:uiPriority w:val="99"/>
    <w:rsid w:val="002C7EA4"/>
    <w:rPr>
      <w:rFonts w:ascii="Calibri" w:hAnsi="Calibri"/>
      <w:color w:val="000000"/>
      <w:sz w:val="24"/>
      <w:szCs w:val="24"/>
      <w:lang w:val="x-none" w:eastAsia="x-none"/>
    </w:rPr>
  </w:style>
  <w:style w:type="character" w:customStyle="1" w:styleId="aff4">
    <w:name w:val="Цитата Знак"/>
    <w:link w:val="aff5"/>
    <w:uiPriority w:val="29"/>
    <w:locked/>
    <w:rsid w:val="002C7EA4"/>
    <w:rPr>
      <w:i/>
      <w:iCs/>
      <w:color w:val="000000"/>
    </w:rPr>
  </w:style>
  <w:style w:type="paragraph" w:styleId="aff5">
    <w:name w:val="Block Text"/>
    <w:basedOn w:val="a"/>
    <w:next w:val="a"/>
    <w:link w:val="aff4"/>
    <w:uiPriority w:val="29"/>
    <w:unhideWhenUsed/>
    <w:qFormat/>
    <w:rsid w:val="002C7EA4"/>
    <w:pPr>
      <w:spacing w:after="200" w:line="276" w:lineRule="auto"/>
    </w:pPr>
    <w:rPr>
      <w:i/>
      <w:iCs/>
      <w:color w:val="000000"/>
      <w:sz w:val="20"/>
      <w:szCs w:val="20"/>
      <w:lang w:val="x-none" w:eastAsia="x-none"/>
    </w:rPr>
  </w:style>
  <w:style w:type="paragraph" w:styleId="aff6">
    <w:name w:val="Document Map"/>
    <w:basedOn w:val="a"/>
    <w:link w:val="aff7"/>
    <w:uiPriority w:val="99"/>
    <w:unhideWhenUsed/>
    <w:rsid w:val="002C7EA4"/>
    <w:rPr>
      <w:rFonts w:ascii="Tahoma" w:eastAsia="Calibri" w:hAnsi="Tahoma"/>
      <w:sz w:val="16"/>
      <w:szCs w:val="16"/>
      <w:lang w:val="x-none" w:eastAsia="en-US"/>
    </w:rPr>
  </w:style>
  <w:style w:type="character" w:customStyle="1" w:styleId="aff7">
    <w:name w:val="Схема документа Знак"/>
    <w:link w:val="aff6"/>
    <w:uiPriority w:val="99"/>
    <w:rsid w:val="002C7EA4"/>
    <w:rPr>
      <w:rFonts w:ascii="Tahoma" w:eastAsia="Calibri" w:hAnsi="Tahoma" w:cs="Tahoma"/>
      <w:sz w:val="16"/>
      <w:szCs w:val="16"/>
      <w:lang w:eastAsia="en-US"/>
    </w:rPr>
  </w:style>
  <w:style w:type="paragraph" w:styleId="aff8">
    <w:name w:val="Plain Text"/>
    <w:basedOn w:val="a"/>
    <w:link w:val="aff9"/>
    <w:uiPriority w:val="99"/>
    <w:unhideWhenUsed/>
    <w:rsid w:val="002C7EA4"/>
    <w:rPr>
      <w:rFonts w:ascii="Courier New" w:hAnsi="Courier New"/>
      <w:sz w:val="20"/>
      <w:szCs w:val="20"/>
      <w:lang w:val="x-none" w:eastAsia="x-none"/>
    </w:rPr>
  </w:style>
  <w:style w:type="character" w:customStyle="1" w:styleId="aff9">
    <w:name w:val="Текст Знак"/>
    <w:link w:val="aff8"/>
    <w:uiPriority w:val="99"/>
    <w:rsid w:val="002C7EA4"/>
    <w:rPr>
      <w:rFonts w:ascii="Courier New" w:hAnsi="Courier New"/>
      <w:lang w:val="x-none" w:eastAsia="x-none"/>
    </w:rPr>
  </w:style>
  <w:style w:type="paragraph" w:styleId="affa">
    <w:name w:val="annotation subject"/>
    <w:basedOn w:val="af6"/>
    <w:next w:val="af6"/>
    <w:link w:val="affb"/>
    <w:uiPriority w:val="99"/>
    <w:unhideWhenUsed/>
    <w:rsid w:val="002C7EA4"/>
    <w:rPr>
      <w:b/>
      <w:bCs/>
      <w:lang w:val="x-none" w:eastAsia="x-none"/>
    </w:rPr>
  </w:style>
  <w:style w:type="character" w:customStyle="1" w:styleId="affb">
    <w:name w:val="Тема примечания Знак"/>
    <w:link w:val="affa"/>
    <w:uiPriority w:val="99"/>
    <w:rsid w:val="002C7EA4"/>
    <w:rPr>
      <w:b/>
      <w:bCs/>
      <w:lang w:val="x-none" w:eastAsia="x-none"/>
    </w:rPr>
  </w:style>
  <w:style w:type="character" w:customStyle="1" w:styleId="a4">
    <w:name w:val="Текст выноски Знак"/>
    <w:link w:val="a3"/>
    <w:uiPriority w:val="99"/>
    <w:rsid w:val="002C7EA4"/>
    <w:rPr>
      <w:rFonts w:ascii="Tahoma" w:hAnsi="Tahoma" w:cs="Tahoma"/>
      <w:sz w:val="16"/>
      <w:szCs w:val="16"/>
    </w:rPr>
  </w:style>
  <w:style w:type="paragraph" w:styleId="affc">
    <w:name w:val="Revision"/>
    <w:uiPriority w:val="99"/>
    <w:rsid w:val="002C7EA4"/>
  </w:style>
  <w:style w:type="character" w:customStyle="1" w:styleId="af3">
    <w:name w:val="Абзац списка Знак"/>
    <w:link w:val="af2"/>
    <w:uiPriority w:val="34"/>
    <w:locked/>
    <w:rsid w:val="002C7EA4"/>
    <w:rPr>
      <w:sz w:val="24"/>
      <w:szCs w:val="24"/>
    </w:rPr>
  </w:style>
  <w:style w:type="paragraph" w:styleId="28">
    <w:name w:val="Quote"/>
    <w:basedOn w:val="a"/>
    <w:next w:val="a"/>
    <w:link w:val="211"/>
    <w:uiPriority w:val="73"/>
    <w:qFormat/>
    <w:rsid w:val="002C7EA4"/>
    <w:rPr>
      <w:i/>
      <w:iCs/>
      <w:color w:val="000000"/>
      <w:sz w:val="20"/>
      <w:szCs w:val="20"/>
      <w:lang w:val="x-none" w:eastAsia="x-none"/>
    </w:rPr>
  </w:style>
  <w:style w:type="character" w:customStyle="1" w:styleId="29">
    <w:name w:val="Цитата 2 Знак"/>
    <w:link w:val="213"/>
    <w:uiPriority w:val="29"/>
    <w:rsid w:val="002C7EA4"/>
    <w:rPr>
      <w:i/>
      <w:iCs/>
      <w:color w:val="404040"/>
      <w:sz w:val="24"/>
      <w:szCs w:val="24"/>
    </w:rPr>
  </w:style>
  <w:style w:type="paragraph" w:styleId="affd">
    <w:name w:val="Intense Quote"/>
    <w:basedOn w:val="a"/>
    <w:next w:val="a"/>
    <w:link w:val="16"/>
    <w:uiPriority w:val="60"/>
    <w:qFormat/>
    <w:rsid w:val="002C7EA4"/>
    <w:pPr>
      <w:pBdr>
        <w:bottom w:val="single" w:sz="4" w:space="4" w:color="4F81BD"/>
      </w:pBdr>
      <w:spacing w:before="200" w:after="280"/>
      <w:ind w:left="936" w:right="936"/>
    </w:pPr>
    <w:rPr>
      <w:b/>
      <w:bCs/>
      <w:i/>
      <w:iCs/>
      <w:color w:val="4F81BD"/>
      <w:sz w:val="20"/>
      <w:szCs w:val="20"/>
      <w:lang w:val="x-none" w:eastAsia="x-none"/>
    </w:rPr>
  </w:style>
  <w:style w:type="character" w:customStyle="1" w:styleId="affe">
    <w:name w:val="Выделенная цитата Знак"/>
    <w:link w:val="17"/>
    <w:uiPriority w:val="30"/>
    <w:rsid w:val="002C7EA4"/>
    <w:rPr>
      <w:i/>
      <w:iCs/>
      <w:color w:val="5B9BD5"/>
      <w:sz w:val="24"/>
      <w:szCs w:val="24"/>
    </w:rPr>
  </w:style>
  <w:style w:type="paragraph" w:styleId="afff">
    <w:name w:val="TOC Heading"/>
    <w:basedOn w:val="10"/>
    <w:next w:val="a"/>
    <w:uiPriority w:val="39"/>
    <w:unhideWhenUsed/>
    <w:qFormat/>
    <w:rsid w:val="002C7EA4"/>
    <w:pPr>
      <w:keepLines/>
      <w:numPr>
        <w:numId w:val="0"/>
      </w:numPr>
      <w:spacing w:before="480"/>
      <w:outlineLvl w:val="9"/>
    </w:pPr>
    <w:rPr>
      <w:rFonts w:ascii="Cambria" w:hAnsi="Cambria"/>
      <w:color w:val="365F91"/>
      <w:sz w:val="28"/>
      <w:szCs w:val="28"/>
      <w:lang w:val="ru-RU" w:eastAsia="ru-RU"/>
    </w:rPr>
  </w:style>
  <w:style w:type="paragraph" w:customStyle="1" w:styleId="afff0">
    <w:name w:val="Содержимое таблицы"/>
    <w:basedOn w:val="a"/>
    <w:rsid w:val="002C7EA4"/>
    <w:pPr>
      <w:widowControl w:val="0"/>
      <w:suppressLineNumbers/>
      <w:suppressAutoHyphens/>
    </w:pPr>
    <w:rPr>
      <w:rFonts w:ascii="Liberation Serif" w:eastAsia="SimSun" w:hAnsi="Liberation Serif" w:cs="Mangal"/>
      <w:kern w:val="2"/>
      <w:lang w:eastAsia="zh-CN" w:bidi="hi-IN"/>
    </w:rPr>
  </w:style>
  <w:style w:type="paragraph" w:customStyle="1" w:styleId="Default">
    <w:name w:val="Default"/>
    <w:rsid w:val="002C7EA4"/>
    <w:pPr>
      <w:autoSpaceDE w:val="0"/>
      <w:autoSpaceDN w:val="0"/>
      <w:adjustRightInd w:val="0"/>
    </w:pPr>
    <w:rPr>
      <w:color w:val="000000"/>
      <w:sz w:val="24"/>
      <w:szCs w:val="24"/>
    </w:rPr>
  </w:style>
  <w:style w:type="paragraph" w:customStyle="1" w:styleId="FORMATTEXT">
    <w:name w:val=".FORMATTEXT"/>
    <w:rsid w:val="002C7EA4"/>
    <w:pPr>
      <w:widowControl w:val="0"/>
      <w:autoSpaceDE w:val="0"/>
      <w:autoSpaceDN w:val="0"/>
      <w:adjustRightInd w:val="0"/>
    </w:pPr>
    <w:rPr>
      <w:sz w:val="24"/>
      <w:szCs w:val="24"/>
    </w:rPr>
  </w:style>
  <w:style w:type="paragraph" w:customStyle="1" w:styleId="BodyText21">
    <w:name w:val="Body Text 21"/>
    <w:basedOn w:val="a"/>
    <w:uiPriority w:val="99"/>
    <w:rsid w:val="002C7EA4"/>
    <w:pPr>
      <w:autoSpaceDE w:val="0"/>
      <w:autoSpaceDN w:val="0"/>
      <w:ind w:firstLine="709"/>
      <w:jc w:val="both"/>
    </w:pPr>
    <w:rPr>
      <w:rFonts w:ascii="Calibri" w:hAnsi="Calibri" w:cs="Calibri"/>
      <w:sz w:val="28"/>
      <w:szCs w:val="28"/>
    </w:rPr>
  </w:style>
  <w:style w:type="paragraph" w:customStyle="1" w:styleId="18">
    <w:name w:val="Знак1"/>
    <w:basedOn w:val="a"/>
    <w:rsid w:val="002C7EA4"/>
    <w:pPr>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uiPriority w:val="99"/>
    <w:rsid w:val="002C7EA4"/>
    <w:pPr>
      <w:spacing w:after="160" w:line="240" w:lineRule="exact"/>
    </w:pPr>
    <w:rPr>
      <w:rFonts w:ascii="Verdana" w:hAnsi="Verdana" w:cs="Verdana"/>
      <w:sz w:val="20"/>
      <w:szCs w:val="20"/>
      <w:lang w:val="en-US" w:eastAsia="en-US"/>
    </w:rPr>
  </w:style>
  <w:style w:type="paragraph" w:customStyle="1" w:styleId="MainTXT">
    <w:name w:val="MainTXT"/>
    <w:basedOn w:val="a"/>
    <w:uiPriority w:val="99"/>
    <w:rsid w:val="002C7EA4"/>
    <w:pPr>
      <w:suppressAutoHyphens/>
      <w:spacing w:line="360" w:lineRule="auto"/>
      <w:ind w:left="142" w:firstLine="709"/>
      <w:jc w:val="both"/>
    </w:pPr>
    <w:rPr>
      <w:rFonts w:ascii="Arial" w:hAnsi="Arial" w:cs="Arial"/>
      <w:lang w:eastAsia="ar-SA"/>
    </w:rPr>
  </w:style>
  <w:style w:type="paragraph" w:customStyle="1" w:styleId="11Char1">
    <w:name w:val="Знак1 Знак Знак Знак Знак Знак Знак Знак Знак1 Char1"/>
    <w:basedOn w:val="a"/>
    <w:uiPriority w:val="99"/>
    <w:rsid w:val="002C7EA4"/>
    <w:pPr>
      <w:spacing w:after="160" w:line="240" w:lineRule="exact"/>
    </w:pPr>
    <w:rPr>
      <w:rFonts w:ascii="Verdana" w:hAnsi="Verdana" w:cs="Verdana"/>
      <w:sz w:val="20"/>
      <w:szCs w:val="20"/>
      <w:lang w:val="en-US" w:eastAsia="en-US"/>
    </w:rPr>
  </w:style>
  <w:style w:type="paragraph" w:customStyle="1" w:styleId="afff1">
    <w:name w:val="Нормальный (таблица)"/>
    <w:basedOn w:val="a"/>
    <w:next w:val="a"/>
    <w:uiPriority w:val="99"/>
    <w:rsid w:val="002C7EA4"/>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2C7EA4"/>
    <w:pPr>
      <w:widowControl w:val="0"/>
      <w:autoSpaceDE w:val="0"/>
      <w:autoSpaceDN w:val="0"/>
      <w:adjustRightInd w:val="0"/>
    </w:pPr>
    <w:rPr>
      <w:rFonts w:ascii="Arial" w:hAnsi="Arial" w:cs="Arial"/>
    </w:rPr>
  </w:style>
  <w:style w:type="paragraph" w:customStyle="1" w:styleId="19">
    <w:name w:val="Знак Знак1 Знак Знак"/>
    <w:basedOn w:val="a"/>
    <w:uiPriority w:val="99"/>
    <w:rsid w:val="002C7EA4"/>
    <w:pPr>
      <w:spacing w:before="100" w:beforeAutospacing="1" w:after="100" w:afterAutospacing="1"/>
      <w:jc w:val="both"/>
    </w:pPr>
    <w:rPr>
      <w:rFonts w:ascii="Tahoma" w:hAnsi="Tahoma" w:cs="Tahoma"/>
      <w:sz w:val="20"/>
      <w:szCs w:val="20"/>
      <w:lang w:val="en-US" w:eastAsia="en-US"/>
    </w:rPr>
  </w:style>
  <w:style w:type="paragraph" w:styleId="afff3">
    <w:name w:val="Title"/>
    <w:basedOn w:val="a"/>
    <w:next w:val="afb"/>
    <w:rsid w:val="002C7EA4"/>
    <w:pPr>
      <w:keepNext/>
      <w:suppressAutoHyphens/>
      <w:autoSpaceDE w:val="0"/>
      <w:spacing w:before="240" w:after="120"/>
    </w:pPr>
    <w:rPr>
      <w:rFonts w:ascii="Liberation Sans" w:eastAsia="Microsoft YaHei" w:hAnsi="Liberation Sans" w:cs="Mangal"/>
      <w:sz w:val="28"/>
      <w:szCs w:val="28"/>
      <w:lang w:eastAsia="zh-CN"/>
    </w:rPr>
  </w:style>
  <w:style w:type="paragraph" w:customStyle="1" w:styleId="37">
    <w:name w:val="Указатель3"/>
    <w:basedOn w:val="a"/>
    <w:rsid w:val="002C7EA4"/>
    <w:pPr>
      <w:suppressLineNumbers/>
      <w:suppressAutoHyphens/>
      <w:autoSpaceDE w:val="0"/>
    </w:pPr>
    <w:rPr>
      <w:rFonts w:cs="Mangal"/>
      <w:sz w:val="20"/>
      <w:szCs w:val="20"/>
      <w:lang w:eastAsia="zh-CN"/>
    </w:rPr>
  </w:style>
  <w:style w:type="paragraph" w:customStyle="1" w:styleId="2a">
    <w:name w:val="Название объекта2"/>
    <w:basedOn w:val="a"/>
    <w:rsid w:val="002C7EA4"/>
    <w:pPr>
      <w:suppressLineNumbers/>
      <w:suppressAutoHyphens/>
      <w:autoSpaceDE w:val="0"/>
      <w:spacing w:before="120" w:after="120"/>
    </w:pPr>
    <w:rPr>
      <w:rFonts w:cs="Mangal"/>
      <w:i/>
      <w:iCs/>
      <w:lang w:eastAsia="zh-CN"/>
    </w:rPr>
  </w:style>
  <w:style w:type="paragraph" w:customStyle="1" w:styleId="2b">
    <w:name w:val="Указатель2"/>
    <w:basedOn w:val="a"/>
    <w:rsid w:val="002C7EA4"/>
    <w:pPr>
      <w:suppressLineNumbers/>
      <w:suppressAutoHyphens/>
      <w:autoSpaceDE w:val="0"/>
    </w:pPr>
    <w:rPr>
      <w:rFonts w:cs="Mangal"/>
      <w:sz w:val="20"/>
      <w:szCs w:val="20"/>
      <w:lang w:eastAsia="zh-CN"/>
    </w:rPr>
  </w:style>
  <w:style w:type="paragraph" w:customStyle="1" w:styleId="1a">
    <w:name w:val="Название объекта1"/>
    <w:basedOn w:val="a"/>
    <w:rsid w:val="002C7EA4"/>
    <w:pPr>
      <w:suppressLineNumbers/>
      <w:suppressAutoHyphens/>
      <w:autoSpaceDE w:val="0"/>
      <w:spacing w:before="120" w:after="120"/>
    </w:pPr>
    <w:rPr>
      <w:rFonts w:cs="Mangal"/>
      <w:i/>
      <w:iCs/>
      <w:lang w:eastAsia="zh-CN"/>
    </w:rPr>
  </w:style>
  <w:style w:type="paragraph" w:customStyle="1" w:styleId="1b">
    <w:name w:val="Указатель1"/>
    <w:basedOn w:val="a"/>
    <w:rsid w:val="002C7EA4"/>
    <w:pPr>
      <w:suppressLineNumbers/>
      <w:suppressAutoHyphens/>
      <w:autoSpaceDE w:val="0"/>
    </w:pPr>
    <w:rPr>
      <w:rFonts w:cs="Mangal"/>
      <w:sz w:val="20"/>
      <w:szCs w:val="20"/>
      <w:lang w:eastAsia="zh-CN"/>
    </w:rPr>
  </w:style>
  <w:style w:type="paragraph" w:customStyle="1" w:styleId="1c">
    <w:name w:val="Текст1"/>
    <w:basedOn w:val="a"/>
    <w:rsid w:val="002C7EA4"/>
    <w:pPr>
      <w:suppressAutoHyphens/>
    </w:pPr>
    <w:rPr>
      <w:rFonts w:ascii="Courier New" w:hAnsi="Courier New" w:cs="Courier New"/>
      <w:sz w:val="20"/>
      <w:szCs w:val="20"/>
      <w:lang w:eastAsia="zh-CN"/>
    </w:rPr>
  </w:style>
  <w:style w:type="paragraph" w:customStyle="1" w:styleId="afff4">
    <w:name w:val="Знак Знак Знак Знак Знак Знак Знак Знак Знак Знак"/>
    <w:basedOn w:val="a"/>
    <w:rsid w:val="002C7EA4"/>
    <w:pPr>
      <w:suppressAutoHyphens/>
      <w:spacing w:after="160" w:line="240" w:lineRule="exact"/>
    </w:pPr>
    <w:rPr>
      <w:rFonts w:ascii="Verdana" w:hAnsi="Verdana" w:cs="Verdana"/>
      <w:lang w:val="en-US" w:eastAsia="zh-CN"/>
    </w:rPr>
  </w:style>
  <w:style w:type="paragraph" w:customStyle="1" w:styleId="afff5">
    <w:name w:val="Заголовок таблицы"/>
    <w:basedOn w:val="afff0"/>
    <w:rsid w:val="002C7EA4"/>
    <w:pPr>
      <w:widowControl/>
      <w:autoSpaceDE w:val="0"/>
      <w:jc w:val="center"/>
    </w:pPr>
    <w:rPr>
      <w:rFonts w:ascii="Times New Roman" w:eastAsia="Times New Roman" w:hAnsi="Times New Roman" w:cs="Times New Roman"/>
      <w:b/>
      <w:bCs/>
      <w:kern w:val="0"/>
      <w:sz w:val="20"/>
      <w:szCs w:val="20"/>
      <w:lang w:bidi="ar-SA"/>
    </w:rPr>
  </w:style>
  <w:style w:type="paragraph" w:customStyle="1" w:styleId="afff6">
    <w:name w:val="a"/>
    <w:basedOn w:val="a"/>
    <w:uiPriority w:val="99"/>
    <w:rsid w:val="002C7EA4"/>
    <w:pPr>
      <w:spacing w:after="200" w:line="276" w:lineRule="auto"/>
      <w:ind w:left="720"/>
    </w:pPr>
    <w:rPr>
      <w:rFonts w:ascii="Calibri" w:hAnsi="Calibri"/>
      <w:sz w:val="22"/>
      <w:szCs w:val="22"/>
    </w:rPr>
  </w:style>
  <w:style w:type="paragraph" w:customStyle="1" w:styleId="p88">
    <w:name w:val="p88"/>
    <w:basedOn w:val="a"/>
    <w:uiPriority w:val="99"/>
    <w:rsid w:val="002C7EA4"/>
    <w:pPr>
      <w:spacing w:before="100" w:beforeAutospacing="1" w:after="100" w:afterAutospacing="1"/>
    </w:pPr>
  </w:style>
  <w:style w:type="paragraph" w:customStyle="1" w:styleId="p89">
    <w:name w:val="p89"/>
    <w:basedOn w:val="a"/>
    <w:uiPriority w:val="99"/>
    <w:rsid w:val="002C7EA4"/>
    <w:pPr>
      <w:spacing w:before="100" w:beforeAutospacing="1" w:after="100" w:afterAutospacing="1"/>
    </w:pPr>
  </w:style>
  <w:style w:type="paragraph" w:customStyle="1" w:styleId="xl63">
    <w:name w:val="xl6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2C7EA4"/>
    <w:pPr>
      <w:pBdr>
        <w:left w:val="single" w:sz="4" w:space="0" w:color="auto"/>
        <w:right w:val="single" w:sz="4" w:space="0" w:color="auto"/>
      </w:pBdr>
      <w:spacing w:before="100" w:beforeAutospacing="1" w:after="100" w:afterAutospacing="1"/>
      <w:jc w:val="center"/>
    </w:pPr>
  </w:style>
  <w:style w:type="paragraph" w:customStyle="1" w:styleId="xl74">
    <w:name w:val="xl74"/>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2C7EA4"/>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2C7EA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2C7EA4"/>
    <w:pPr>
      <w:pBdr>
        <w:left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2C7EA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rsid w:val="002C7EA4"/>
    <w:pPr>
      <w:pBdr>
        <w:left w:val="single" w:sz="4" w:space="0" w:color="auto"/>
        <w:right w:val="single" w:sz="4" w:space="0" w:color="auto"/>
      </w:pBdr>
      <w:spacing w:before="100" w:beforeAutospacing="1" w:after="100" w:afterAutospacing="1"/>
      <w:jc w:val="center"/>
    </w:pPr>
  </w:style>
  <w:style w:type="paragraph" w:customStyle="1" w:styleId="xl84">
    <w:name w:val="xl84"/>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11">
    <w:name w:val="Абзац списка11"/>
    <w:basedOn w:val="a"/>
    <w:uiPriority w:val="99"/>
    <w:rsid w:val="002C7EA4"/>
    <w:pPr>
      <w:spacing w:after="200" w:line="276" w:lineRule="auto"/>
      <w:ind w:left="720"/>
    </w:pPr>
    <w:rPr>
      <w:rFonts w:ascii="Calibri" w:hAnsi="Calibri" w:cs="Calibri"/>
      <w:sz w:val="22"/>
      <w:szCs w:val="22"/>
      <w:lang w:eastAsia="en-US"/>
    </w:rPr>
  </w:style>
  <w:style w:type="paragraph" w:customStyle="1" w:styleId="p20">
    <w:name w:val="p20"/>
    <w:basedOn w:val="a"/>
    <w:uiPriority w:val="99"/>
    <w:rsid w:val="002C7EA4"/>
    <w:pPr>
      <w:spacing w:before="100" w:beforeAutospacing="1" w:after="100" w:afterAutospacing="1"/>
    </w:pPr>
  </w:style>
  <w:style w:type="paragraph" w:customStyle="1" w:styleId="xl94">
    <w:name w:val="xl94"/>
    <w:basedOn w:val="a"/>
    <w:rsid w:val="002C7E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5">
    <w:name w:val="xl95"/>
    <w:basedOn w:val="a"/>
    <w:rsid w:val="002C7E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2C7E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97">
    <w:name w:val="xl97"/>
    <w:basedOn w:val="a"/>
    <w:rsid w:val="002C7E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5">
    <w:name w:val="font5"/>
    <w:basedOn w:val="a"/>
    <w:rsid w:val="002C7EA4"/>
    <w:pPr>
      <w:spacing w:before="100" w:beforeAutospacing="1" w:after="100" w:afterAutospacing="1"/>
    </w:pPr>
    <w:rPr>
      <w:rFonts w:ascii="Tahoma" w:hAnsi="Tahoma" w:cs="Tahoma"/>
      <w:color w:val="000000"/>
      <w:sz w:val="16"/>
      <w:szCs w:val="16"/>
    </w:rPr>
  </w:style>
  <w:style w:type="paragraph" w:customStyle="1" w:styleId="font6">
    <w:name w:val="font6"/>
    <w:basedOn w:val="a"/>
    <w:rsid w:val="002C7EA4"/>
    <w:pPr>
      <w:spacing w:before="100" w:beforeAutospacing="1" w:after="100" w:afterAutospacing="1"/>
    </w:pPr>
    <w:rPr>
      <w:rFonts w:ascii="Tahoma" w:hAnsi="Tahoma" w:cs="Tahoma"/>
      <w:b/>
      <w:bCs/>
      <w:color w:val="000000"/>
      <w:sz w:val="16"/>
      <w:szCs w:val="16"/>
    </w:rPr>
  </w:style>
  <w:style w:type="paragraph" w:customStyle="1" w:styleId="xl98">
    <w:name w:val="xl98"/>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5">
    <w:name w:val="xl105"/>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6">
    <w:name w:val="xl106"/>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8">
    <w:name w:val="xl108"/>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9">
    <w:name w:val="xl109"/>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0">
    <w:name w:val="xl110"/>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11">
    <w:name w:val="xl111"/>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2">
    <w:name w:val="xl112"/>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3">
    <w:name w:val="xl113"/>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4">
    <w:name w:val="xl114"/>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5">
    <w:name w:val="xl115"/>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6">
    <w:name w:val="xl116"/>
    <w:basedOn w:val="a"/>
    <w:rsid w:val="002C7EA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7">
    <w:name w:val="xl117"/>
    <w:basedOn w:val="a"/>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rsid w:val="002C7EA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0">
    <w:name w:val="xl120"/>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
    <w:rsid w:val="002C7EA4"/>
    <w:pPr>
      <w:pBdr>
        <w:top w:val="single" w:sz="4" w:space="0" w:color="auto"/>
        <w:left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2">
    <w:name w:val="xl122"/>
    <w:basedOn w:val="a"/>
    <w:rsid w:val="002C7EA4"/>
    <w:pPr>
      <w:pBdr>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3">
    <w:name w:val="xl123"/>
    <w:basedOn w:val="a"/>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24">
    <w:name w:val="xl12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5">
    <w:name w:val="xl125"/>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0"/>
      <w:szCs w:val="20"/>
    </w:rPr>
  </w:style>
  <w:style w:type="paragraph" w:customStyle="1" w:styleId="xl126">
    <w:name w:val="xl126"/>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8">
    <w:name w:val="xl128"/>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9">
    <w:name w:val="xl129"/>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0">
    <w:name w:val="xl130"/>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1">
    <w:name w:val="xl131"/>
    <w:basedOn w:val="a"/>
    <w:rsid w:val="002C7EA4"/>
    <w:pPr>
      <w:pBdr>
        <w:top w:val="single" w:sz="4" w:space="0" w:color="auto"/>
        <w:left w:val="single" w:sz="4" w:space="0" w:color="auto"/>
      </w:pBdr>
      <w:shd w:val="clear" w:color="auto" w:fill="C0C0C0"/>
      <w:spacing w:before="100" w:beforeAutospacing="1" w:after="100" w:afterAutospacing="1"/>
    </w:pPr>
    <w:rPr>
      <w:sz w:val="20"/>
      <w:szCs w:val="20"/>
    </w:rPr>
  </w:style>
  <w:style w:type="paragraph" w:customStyle="1" w:styleId="xl132">
    <w:name w:val="xl132"/>
    <w:basedOn w:val="a"/>
    <w:rsid w:val="002C7EA4"/>
    <w:pPr>
      <w:pBdr>
        <w:top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33">
    <w:name w:val="xl133"/>
    <w:basedOn w:val="a"/>
    <w:rsid w:val="002C7EA4"/>
    <w:pPr>
      <w:pBdr>
        <w:left w:val="single" w:sz="4" w:space="0" w:color="auto"/>
      </w:pBdr>
      <w:shd w:val="clear" w:color="auto" w:fill="C0C0C0"/>
      <w:spacing w:before="100" w:beforeAutospacing="1" w:after="100" w:afterAutospacing="1"/>
    </w:pPr>
    <w:rPr>
      <w:sz w:val="20"/>
      <w:szCs w:val="20"/>
    </w:rPr>
  </w:style>
  <w:style w:type="paragraph" w:customStyle="1" w:styleId="xl134">
    <w:name w:val="xl134"/>
    <w:basedOn w:val="a"/>
    <w:rsid w:val="002C7EA4"/>
    <w:pPr>
      <w:pBdr>
        <w:right w:val="single" w:sz="4" w:space="0" w:color="auto"/>
      </w:pBdr>
      <w:shd w:val="clear" w:color="auto" w:fill="C0C0C0"/>
      <w:spacing w:before="100" w:beforeAutospacing="1" w:after="100" w:afterAutospacing="1"/>
    </w:pPr>
    <w:rPr>
      <w:sz w:val="20"/>
      <w:szCs w:val="20"/>
    </w:rPr>
  </w:style>
  <w:style w:type="paragraph" w:customStyle="1" w:styleId="xl135">
    <w:name w:val="xl135"/>
    <w:basedOn w:val="a"/>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36">
    <w:name w:val="xl136"/>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39">
    <w:name w:val="xl139"/>
    <w:basedOn w:val="a"/>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0">
    <w:name w:val="xl140"/>
    <w:basedOn w:val="a"/>
    <w:rsid w:val="002C7EA4"/>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1">
    <w:name w:val="xl141"/>
    <w:basedOn w:val="a"/>
    <w:rsid w:val="002C7EA4"/>
    <w:pPr>
      <w:pBdr>
        <w:top w:val="single" w:sz="4" w:space="0" w:color="auto"/>
        <w:left w:val="single" w:sz="4" w:space="0" w:color="auto"/>
      </w:pBdr>
      <w:spacing w:before="100" w:beforeAutospacing="1" w:after="100" w:afterAutospacing="1"/>
    </w:pPr>
    <w:rPr>
      <w:sz w:val="20"/>
      <w:szCs w:val="20"/>
    </w:rPr>
  </w:style>
  <w:style w:type="paragraph" w:customStyle="1" w:styleId="xl142">
    <w:name w:val="xl142"/>
    <w:basedOn w:val="a"/>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43">
    <w:name w:val="xl143"/>
    <w:basedOn w:val="a"/>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rsid w:val="002C7EA4"/>
    <w:pPr>
      <w:pBdr>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45">
    <w:name w:val="xl145"/>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6">
    <w:name w:val="xl146"/>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7">
    <w:name w:val="xl147"/>
    <w:basedOn w:val="a"/>
    <w:rsid w:val="002C7EA4"/>
    <w:pPr>
      <w:pBdr>
        <w:top w:val="single" w:sz="4" w:space="0" w:color="auto"/>
        <w:left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8">
    <w:name w:val="xl148"/>
    <w:basedOn w:val="a"/>
    <w:rsid w:val="002C7EA4"/>
    <w:pPr>
      <w:pBdr>
        <w:left w:val="single" w:sz="4" w:space="0" w:color="auto"/>
        <w:bottom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9">
    <w:name w:val="xl149"/>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0">
    <w:name w:val="xl150"/>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1">
    <w:name w:val="xl151"/>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2">
    <w:name w:val="xl152"/>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4">
    <w:name w:val="xl15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5">
    <w:name w:val="xl155"/>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rsid w:val="002C7EA4"/>
    <w:pPr>
      <w:pBdr>
        <w:top w:val="single" w:sz="4" w:space="0" w:color="auto"/>
        <w:left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57">
    <w:name w:val="xl157"/>
    <w:basedOn w:val="a"/>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9">
    <w:name w:val="xl159"/>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60">
    <w:name w:val="xl160"/>
    <w:basedOn w:val="a"/>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1">
    <w:name w:val="xl161"/>
    <w:basedOn w:val="a"/>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62">
    <w:name w:val="xl162"/>
    <w:basedOn w:val="a"/>
    <w:rsid w:val="002C7EA4"/>
    <w:pPr>
      <w:pBdr>
        <w:top w:val="single" w:sz="4" w:space="0" w:color="auto"/>
        <w:left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3">
    <w:name w:val="xl163"/>
    <w:basedOn w:val="a"/>
    <w:rsid w:val="002C7EA4"/>
    <w:pPr>
      <w:pBdr>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character" w:customStyle="1" w:styleId="afff7">
    <w:name w:val="Основной текст_"/>
    <w:link w:val="2c"/>
    <w:locked/>
    <w:rsid w:val="002C7EA4"/>
    <w:rPr>
      <w:sz w:val="17"/>
      <w:szCs w:val="17"/>
      <w:shd w:val="clear" w:color="auto" w:fill="FFFFFF"/>
    </w:rPr>
  </w:style>
  <w:style w:type="paragraph" w:customStyle="1" w:styleId="2c">
    <w:name w:val="Основной текст2"/>
    <w:basedOn w:val="a"/>
    <w:link w:val="afff7"/>
    <w:rsid w:val="002C7EA4"/>
    <w:pPr>
      <w:widowControl w:val="0"/>
      <w:shd w:val="clear" w:color="auto" w:fill="FFFFFF"/>
      <w:spacing w:line="202" w:lineRule="exact"/>
      <w:ind w:hanging="540"/>
    </w:pPr>
    <w:rPr>
      <w:sz w:val="17"/>
      <w:szCs w:val="17"/>
      <w:lang w:val="x-none" w:eastAsia="x-none"/>
    </w:rPr>
  </w:style>
  <w:style w:type="character" w:customStyle="1" w:styleId="afff8">
    <w:name w:val="Без интервала Знак"/>
    <w:link w:val="1d"/>
    <w:uiPriority w:val="1"/>
    <w:locked/>
    <w:rsid w:val="002C7EA4"/>
  </w:style>
  <w:style w:type="paragraph" w:customStyle="1" w:styleId="1d">
    <w:name w:val="Без интервала1"/>
    <w:basedOn w:val="a"/>
    <w:link w:val="afff8"/>
    <w:uiPriority w:val="1"/>
    <w:qFormat/>
    <w:rsid w:val="002C7EA4"/>
    <w:pPr>
      <w:spacing w:line="276" w:lineRule="auto"/>
    </w:pPr>
    <w:rPr>
      <w:sz w:val="20"/>
      <w:szCs w:val="20"/>
    </w:rPr>
  </w:style>
  <w:style w:type="paragraph" w:customStyle="1" w:styleId="213">
    <w:name w:val="Цитата 21"/>
    <w:basedOn w:val="a"/>
    <w:next w:val="a"/>
    <w:link w:val="29"/>
    <w:uiPriority w:val="29"/>
    <w:qFormat/>
    <w:rsid w:val="002C7EA4"/>
    <w:pPr>
      <w:spacing w:after="200" w:line="276" w:lineRule="auto"/>
    </w:pPr>
    <w:rPr>
      <w:i/>
      <w:iCs/>
      <w:color w:val="404040"/>
      <w:lang w:val="x-none" w:eastAsia="x-none"/>
    </w:rPr>
  </w:style>
  <w:style w:type="paragraph" w:customStyle="1" w:styleId="17">
    <w:name w:val="Выделенная цитата1"/>
    <w:basedOn w:val="a"/>
    <w:next w:val="a"/>
    <w:link w:val="affe"/>
    <w:uiPriority w:val="30"/>
    <w:qFormat/>
    <w:rsid w:val="002C7EA4"/>
    <w:pPr>
      <w:pBdr>
        <w:bottom w:val="single" w:sz="4" w:space="4" w:color="4F81BD"/>
      </w:pBdr>
      <w:spacing w:before="200" w:after="280" w:line="276" w:lineRule="auto"/>
      <w:ind w:left="936" w:right="936"/>
    </w:pPr>
    <w:rPr>
      <w:i/>
      <w:iCs/>
      <w:color w:val="5B9BD5"/>
      <w:lang w:val="x-none" w:eastAsia="x-none"/>
    </w:rPr>
  </w:style>
  <w:style w:type="paragraph" w:customStyle="1" w:styleId="1e">
    <w:name w:val="Заголовок оглавления1"/>
    <w:basedOn w:val="10"/>
    <w:next w:val="a"/>
    <w:uiPriority w:val="99"/>
    <w:qFormat/>
    <w:rsid w:val="002C7EA4"/>
    <w:pPr>
      <w:keepLines/>
      <w:numPr>
        <w:numId w:val="0"/>
      </w:numPr>
      <w:spacing w:before="480" w:line="276" w:lineRule="auto"/>
      <w:outlineLvl w:val="9"/>
    </w:pPr>
    <w:rPr>
      <w:rFonts w:ascii="Cambria" w:hAnsi="Cambria"/>
      <w:color w:val="365F91"/>
      <w:sz w:val="28"/>
      <w:szCs w:val="28"/>
      <w:lang w:val="ru-RU" w:eastAsia="ru-RU"/>
    </w:rPr>
  </w:style>
  <w:style w:type="paragraph" w:customStyle="1" w:styleId="1f">
    <w:name w:val="Рецензия1"/>
    <w:uiPriority w:val="99"/>
    <w:semiHidden/>
    <w:rsid w:val="002C7EA4"/>
    <w:rPr>
      <w:rFonts w:ascii="Calibri" w:eastAsia="Calibri" w:hAnsi="Calibri"/>
      <w:sz w:val="22"/>
      <w:szCs w:val="22"/>
      <w:lang w:eastAsia="en-US"/>
    </w:rPr>
  </w:style>
  <w:style w:type="paragraph" w:customStyle="1" w:styleId="font7">
    <w:name w:val="font7"/>
    <w:basedOn w:val="a"/>
    <w:rsid w:val="002C7EA4"/>
    <w:pPr>
      <w:spacing w:before="100" w:beforeAutospacing="1" w:after="100" w:afterAutospacing="1"/>
    </w:pPr>
    <w:rPr>
      <w:b/>
      <w:bCs/>
      <w:color w:val="000000"/>
      <w:sz w:val="18"/>
      <w:szCs w:val="18"/>
    </w:rPr>
  </w:style>
  <w:style w:type="paragraph" w:customStyle="1" w:styleId="font8">
    <w:name w:val="font8"/>
    <w:basedOn w:val="a"/>
    <w:rsid w:val="002C7EA4"/>
    <w:pPr>
      <w:spacing w:before="100" w:beforeAutospacing="1" w:after="100" w:afterAutospacing="1"/>
    </w:pPr>
    <w:rPr>
      <w:i/>
      <w:iCs/>
      <w:color w:val="000000"/>
      <w:sz w:val="18"/>
      <w:szCs w:val="18"/>
    </w:rPr>
  </w:style>
  <w:style w:type="paragraph" w:customStyle="1" w:styleId="xl164">
    <w:name w:val="xl16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rsid w:val="002C7EA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rsid w:val="002C7EA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rsid w:val="002C7EA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rsid w:val="002C7EA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rsid w:val="002C7EA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rsid w:val="002C7EA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rsid w:val="002C7EA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rsid w:val="002C7EA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rsid w:val="002C7EA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tekstob">
    <w:name w:val="tekstob"/>
    <w:basedOn w:val="a"/>
    <w:uiPriority w:val="99"/>
    <w:rsid w:val="002C7EA4"/>
    <w:pPr>
      <w:spacing w:before="100" w:beforeAutospacing="1" w:after="100" w:afterAutospacing="1"/>
    </w:pPr>
  </w:style>
  <w:style w:type="paragraph" w:customStyle="1" w:styleId="tekstvlev">
    <w:name w:val="tekstvlev"/>
    <w:basedOn w:val="a"/>
    <w:uiPriority w:val="99"/>
    <w:rsid w:val="002C7EA4"/>
    <w:pPr>
      <w:spacing w:before="100" w:beforeAutospacing="1" w:after="100" w:afterAutospacing="1"/>
    </w:pPr>
  </w:style>
  <w:style w:type="paragraph" w:customStyle="1" w:styleId="2d">
    <w:name w:val="Знак2"/>
    <w:basedOn w:val="a"/>
    <w:rsid w:val="002C7EA4"/>
    <w:pPr>
      <w:spacing w:after="160" w:line="240" w:lineRule="exact"/>
    </w:pPr>
    <w:rPr>
      <w:rFonts w:ascii="Verdana" w:hAnsi="Verdana"/>
      <w:sz w:val="20"/>
      <w:szCs w:val="20"/>
      <w:lang w:val="en-US" w:eastAsia="en-US"/>
    </w:rPr>
  </w:style>
  <w:style w:type="paragraph" w:customStyle="1" w:styleId="afff9">
    <w:name w:val="_Текст"/>
    <w:basedOn w:val="a"/>
    <w:rsid w:val="002C7EA4"/>
    <w:pPr>
      <w:ind w:right="454" w:firstLine="720"/>
      <w:jc w:val="both"/>
    </w:pPr>
    <w:rPr>
      <w:sz w:val="28"/>
      <w:szCs w:val="20"/>
    </w:rPr>
  </w:style>
  <w:style w:type="paragraph" w:customStyle="1" w:styleId="2e">
    <w:name w:val="Абзац списка2"/>
    <w:basedOn w:val="a"/>
    <w:rsid w:val="002C7EA4"/>
    <w:pPr>
      <w:ind w:left="720"/>
    </w:pPr>
    <w:rPr>
      <w:rFonts w:ascii="Calibri" w:hAnsi="Calibri"/>
      <w:sz w:val="22"/>
      <w:szCs w:val="22"/>
      <w:lang w:eastAsia="en-US"/>
    </w:rPr>
  </w:style>
  <w:style w:type="paragraph" w:customStyle="1" w:styleId="38">
    <w:name w:val="Знак3"/>
    <w:basedOn w:val="a"/>
    <w:rsid w:val="002C7EA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rsid w:val="002C7EA4"/>
    <w:pPr>
      <w:shd w:val="clear" w:color="auto" w:fill="FFFFFF"/>
      <w:spacing w:line="0" w:lineRule="atLeast"/>
      <w:ind w:hanging="360"/>
    </w:pPr>
    <w:rPr>
      <w:color w:val="000000"/>
      <w:sz w:val="18"/>
      <w:szCs w:val="18"/>
    </w:rPr>
  </w:style>
  <w:style w:type="character" w:customStyle="1" w:styleId="afffa">
    <w:name w:val="текст в таблице Знак"/>
    <w:link w:val="afffb"/>
    <w:locked/>
    <w:rsid w:val="002C7EA4"/>
    <w:rPr>
      <w:rFonts w:ascii="Cambria" w:eastAsia="Cambria" w:hAnsi="Cambria"/>
      <w:sz w:val="22"/>
      <w:szCs w:val="22"/>
      <w:lang w:eastAsia="en-US"/>
    </w:rPr>
  </w:style>
  <w:style w:type="paragraph" w:customStyle="1" w:styleId="afffb">
    <w:name w:val="текст в таблице"/>
    <w:basedOn w:val="a"/>
    <w:link w:val="afffa"/>
    <w:qFormat/>
    <w:rsid w:val="002C7EA4"/>
    <w:pPr>
      <w:jc w:val="both"/>
    </w:pPr>
    <w:rPr>
      <w:rFonts w:ascii="Cambria" w:eastAsia="Cambria" w:hAnsi="Cambria"/>
      <w:sz w:val="22"/>
      <w:szCs w:val="22"/>
      <w:lang w:val="x-none" w:eastAsia="en-US"/>
    </w:rPr>
  </w:style>
  <w:style w:type="paragraph" w:customStyle="1" w:styleId="ConsPlusTitle">
    <w:name w:val="ConsPlusTitle"/>
    <w:uiPriority w:val="99"/>
    <w:rsid w:val="002C7EA4"/>
    <w:pPr>
      <w:autoSpaceDE w:val="0"/>
      <w:autoSpaceDN w:val="0"/>
      <w:adjustRightInd w:val="0"/>
    </w:pPr>
    <w:rPr>
      <w:b/>
      <w:bCs/>
      <w:sz w:val="28"/>
      <w:szCs w:val="28"/>
    </w:rPr>
  </w:style>
  <w:style w:type="paragraph" w:customStyle="1" w:styleId="afffc">
    <w:name w:val="Обычный НИОКР Знак"/>
    <w:basedOn w:val="a"/>
    <w:uiPriority w:val="99"/>
    <w:rsid w:val="002C7EA4"/>
    <w:pPr>
      <w:spacing w:after="160" w:line="240" w:lineRule="exact"/>
    </w:pPr>
    <w:rPr>
      <w:rFonts w:ascii="Verdana" w:hAnsi="Verdana"/>
      <w:lang w:val="en-US" w:eastAsia="en-US"/>
    </w:rPr>
  </w:style>
  <w:style w:type="paragraph" w:customStyle="1" w:styleId="font9">
    <w:name w:val="font9"/>
    <w:basedOn w:val="a"/>
    <w:rsid w:val="002C7EA4"/>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C7EA4"/>
    <w:pPr>
      <w:spacing w:before="100" w:beforeAutospacing="1" w:after="100" w:afterAutospacing="1"/>
    </w:pPr>
    <w:rPr>
      <w:rFonts w:ascii="Tahoma" w:hAnsi="Tahoma" w:cs="Tahoma"/>
      <w:color w:val="000000"/>
      <w:sz w:val="20"/>
      <w:szCs w:val="20"/>
    </w:rPr>
  </w:style>
  <w:style w:type="paragraph" w:customStyle="1" w:styleId="font11">
    <w:name w:val="font11"/>
    <w:basedOn w:val="a"/>
    <w:rsid w:val="002C7EA4"/>
    <w:pPr>
      <w:spacing w:before="100" w:beforeAutospacing="1" w:after="100" w:afterAutospacing="1"/>
    </w:pPr>
    <w:rPr>
      <w:sz w:val="20"/>
      <w:szCs w:val="20"/>
    </w:rPr>
  </w:style>
  <w:style w:type="paragraph" w:customStyle="1" w:styleId="font12">
    <w:name w:val="font12"/>
    <w:basedOn w:val="a"/>
    <w:rsid w:val="002C7EA4"/>
    <w:pPr>
      <w:spacing w:before="100" w:beforeAutospacing="1" w:after="100" w:afterAutospacing="1"/>
    </w:pPr>
    <w:rPr>
      <w:b/>
      <w:bCs/>
      <w:sz w:val="21"/>
      <w:szCs w:val="21"/>
    </w:rPr>
  </w:style>
  <w:style w:type="paragraph" w:customStyle="1" w:styleId="font13">
    <w:name w:val="font13"/>
    <w:basedOn w:val="a"/>
    <w:rsid w:val="002C7EA4"/>
    <w:pPr>
      <w:spacing w:before="100" w:beforeAutospacing="1" w:after="100" w:afterAutospacing="1"/>
    </w:pPr>
    <w:rPr>
      <w:b/>
      <w:bCs/>
      <w:sz w:val="20"/>
      <w:szCs w:val="20"/>
    </w:rPr>
  </w:style>
  <w:style w:type="paragraph" w:customStyle="1" w:styleId="font14">
    <w:name w:val="font14"/>
    <w:basedOn w:val="a"/>
    <w:rsid w:val="002C7EA4"/>
    <w:pPr>
      <w:spacing w:before="100" w:beforeAutospacing="1" w:after="100" w:afterAutospacing="1"/>
    </w:pPr>
  </w:style>
  <w:style w:type="paragraph" w:customStyle="1" w:styleId="font15">
    <w:name w:val="font15"/>
    <w:basedOn w:val="a"/>
    <w:rsid w:val="002C7EA4"/>
    <w:pPr>
      <w:spacing w:before="100" w:beforeAutospacing="1" w:after="100" w:afterAutospacing="1"/>
    </w:pPr>
    <w:rPr>
      <w:color w:val="0000FF"/>
      <w:sz w:val="20"/>
      <w:szCs w:val="20"/>
    </w:rPr>
  </w:style>
  <w:style w:type="paragraph" w:customStyle="1" w:styleId="font16">
    <w:name w:val="font16"/>
    <w:basedOn w:val="a"/>
    <w:rsid w:val="002C7EA4"/>
    <w:pPr>
      <w:spacing w:before="100" w:beforeAutospacing="1" w:after="100" w:afterAutospacing="1"/>
    </w:pPr>
    <w:rPr>
      <w:color w:val="0000FF"/>
      <w:sz w:val="20"/>
      <w:szCs w:val="20"/>
    </w:rPr>
  </w:style>
  <w:style w:type="paragraph" w:customStyle="1" w:styleId="font17">
    <w:name w:val="font17"/>
    <w:basedOn w:val="a"/>
    <w:rsid w:val="002C7EA4"/>
    <w:pPr>
      <w:spacing w:before="100" w:beforeAutospacing="1" w:after="100" w:afterAutospacing="1"/>
    </w:pPr>
    <w:rPr>
      <w:color w:val="0000FF"/>
      <w:sz w:val="20"/>
      <w:szCs w:val="20"/>
    </w:rPr>
  </w:style>
  <w:style w:type="paragraph" w:customStyle="1" w:styleId="afffd">
    <w:name w:val="Базовый"/>
    <w:rsid w:val="002C7EA4"/>
    <w:pPr>
      <w:suppressAutoHyphens/>
      <w:spacing w:after="200" w:line="276" w:lineRule="auto"/>
    </w:pPr>
    <w:rPr>
      <w:color w:val="00000A"/>
      <w:lang w:eastAsia="zh-CN"/>
    </w:rPr>
  </w:style>
  <w:style w:type="paragraph" w:customStyle="1" w:styleId="xl179">
    <w:name w:val="xl179"/>
    <w:basedOn w:val="a"/>
    <w:rsid w:val="002C7EA4"/>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rsid w:val="002C7EA4"/>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rsid w:val="002C7EA4"/>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rsid w:val="002C7EA4"/>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rsid w:val="002C7EA4"/>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rsid w:val="002C7EA4"/>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rsid w:val="002C7EA4"/>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rsid w:val="002C7EA4"/>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rsid w:val="002C7EA4"/>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rsid w:val="002C7EA4"/>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rsid w:val="002C7EA4"/>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rsid w:val="002C7EA4"/>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rsid w:val="002C7EA4"/>
    <w:pPr>
      <w:widowControl w:val="0"/>
      <w:autoSpaceDE w:val="0"/>
      <w:autoSpaceDN w:val="0"/>
    </w:pPr>
    <w:rPr>
      <w:rFonts w:ascii="Courier New" w:hAnsi="Courier New" w:cs="Courier New"/>
    </w:rPr>
  </w:style>
  <w:style w:type="paragraph" w:customStyle="1" w:styleId="ConsPlusTitlePage">
    <w:name w:val="ConsPlusTitlePage"/>
    <w:rsid w:val="002C7EA4"/>
    <w:pPr>
      <w:widowControl w:val="0"/>
      <w:autoSpaceDE w:val="0"/>
      <w:autoSpaceDN w:val="0"/>
    </w:pPr>
    <w:rPr>
      <w:rFonts w:ascii="Tahoma" w:hAnsi="Tahoma" w:cs="Tahoma"/>
    </w:rPr>
  </w:style>
  <w:style w:type="paragraph" w:customStyle="1" w:styleId="ConsPlusJurTerm">
    <w:name w:val="ConsPlusJurTerm"/>
    <w:rsid w:val="002C7EA4"/>
    <w:pPr>
      <w:widowControl w:val="0"/>
      <w:autoSpaceDE w:val="0"/>
      <w:autoSpaceDN w:val="0"/>
    </w:pPr>
    <w:rPr>
      <w:rFonts w:ascii="Tahoma" w:hAnsi="Tahoma" w:cs="Tahoma"/>
      <w:sz w:val="26"/>
    </w:rPr>
  </w:style>
  <w:style w:type="character" w:customStyle="1" w:styleId="2f">
    <w:name w:val="Основной текст (2)_"/>
    <w:link w:val="2f0"/>
    <w:locked/>
    <w:rsid w:val="002C7EA4"/>
    <w:rPr>
      <w:sz w:val="26"/>
      <w:szCs w:val="26"/>
      <w:shd w:val="clear" w:color="auto" w:fill="FFFFFF"/>
    </w:rPr>
  </w:style>
  <w:style w:type="paragraph" w:customStyle="1" w:styleId="2f0">
    <w:name w:val="Основной текст (2)"/>
    <w:basedOn w:val="a"/>
    <w:link w:val="2f"/>
    <w:rsid w:val="002C7EA4"/>
    <w:pPr>
      <w:widowControl w:val="0"/>
      <w:shd w:val="clear" w:color="auto" w:fill="FFFFFF"/>
      <w:spacing w:before="240" w:after="540" w:line="307" w:lineRule="exact"/>
    </w:pPr>
    <w:rPr>
      <w:sz w:val="26"/>
      <w:szCs w:val="26"/>
      <w:lang w:val="x-none" w:eastAsia="x-none"/>
    </w:rPr>
  </w:style>
  <w:style w:type="character" w:styleId="afffe">
    <w:name w:val="annotation reference"/>
    <w:uiPriority w:val="99"/>
    <w:unhideWhenUsed/>
    <w:rsid w:val="002C7EA4"/>
    <w:rPr>
      <w:rFonts w:ascii="Times New Roman" w:hAnsi="Times New Roman" w:cs="Times New Roman" w:hint="default"/>
      <w:sz w:val="16"/>
      <w:szCs w:val="16"/>
    </w:rPr>
  </w:style>
  <w:style w:type="character" w:styleId="affff">
    <w:name w:val="endnote reference"/>
    <w:uiPriority w:val="99"/>
    <w:unhideWhenUsed/>
    <w:rsid w:val="002C7EA4"/>
    <w:rPr>
      <w:vertAlign w:val="superscript"/>
    </w:rPr>
  </w:style>
  <w:style w:type="character" w:styleId="affff0">
    <w:name w:val="Placeholder Text"/>
    <w:uiPriority w:val="99"/>
    <w:semiHidden/>
    <w:rsid w:val="002C7EA4"/>
    <w:rPr>
      <w:color w:val="808080"/>
    </w:rPr>
  </w:style>
  <w:style w:type="character" w:styleId="affff1">
    <w:name w:val="Subtle Emphasis"/>
    <w:uiPriority w:val="19"/>
    <w:qFormat/>
    <w:rsid w:val="002C7EA4"/>
    <w:rPr>
      <w:i/>
      <w:iCs/>
      <w:color w:val="808080"/>
    </w:rPr>
  </w:style>
  <w:style w:type="character" w:styleId="affff2">
    <w:name w:val="Intense Emphasis"/>
    <w:uiPriority w:val="21"/>
    <w:qFormat/>
    <w:rsid w:val="002C7EA4"/>
    <w:rPr>
      <w:b/>
      <w:bCs/>
      <w:i/>
      <w:iCs/>
      <w:color w:val="4F81BD"/>
    </w:rPr>
  </w:style>
  <w:style w:type="character" w:styleId="affff3">
    <w:name w:val="Subtle Reference"/>
    <w:uiPriority w:val="31"/>
    <w:qFormat/>
    <w:rsid w:val="002C7EA4"/>
    <w:rPr>
      <w:smallCaps/>
      <w:color w:val="C0504D"/>
      <w:u w:val="single"/>
    </w:rPr>
  </w:style>
  <w:style w:type="character" w:styleId="affff4">
    <w:name w:val="Intense Reference"/>
    <w:uiPriority w:val="32"/>
    <w:qFormat/>
    <w:rsid w:val="002C7EA4"/>
    <w:rPr>
      <w:b/>
      <w:bCs/>
      <w:smallCaps/>
      <w:color w:val="C0504D"/>
      <w:spacing w:val="5"/>
      <w:u w:val="single"/>
    </w:rPr>
  </w:style>
  <w:style w:type="character" w:styleId="affff5">
    <w:name w:val="Book Title"/>
    <w:uiPriority w:val="33"/>
    <w:qFormat/>
    <w:rsid w:val="002C7EA4"/>
    <w:rPr>
      <w:b/>
      <w:bCs/>
      <w:smallCaps/>
      <w:spacing w:val="5"/>
    </w:rPr>
  </w:style>
  <w:style w:type="character" w:customStyle="1" w:styleId="affff6">
    <w:name w:val="Гипертекстовая ссылка"/>
    <w:uiPriority w:val="99"/>
    <w:rsid w:val="002C7EA4"/>
    <w:rPr>
      <w:color w:val="106BBE"/>
    </w:rPr>
  </w:style>
  <w:style w:type="character" w:customStyle="1" w:styleId="apple-converted-space">
    <w:name w:val="apple-converted-space"/>
    <w:rsid w:val="002C7EA4"/>
    <w:rPr>
      <w:rFonts w:ascii="Times New Roman" w:hAnsi="Times New Roman" w:cs="Times New Roman" w:hint="default"/>
    </w:rPr>
  </w:style>
  <w:style w:type="character" w:customStyle="1" w:styleId="apple-style-span">
    <w:name w:val="apple-style-span"/>
    <w:uiPriority w:val="99"/>
    <w:rsid w:val="002C7EA4"/>
  </w:style>
  <w:style w:type="character" w:customStyle="1" w:styleId="WW8Num1z0">
    <w:name w:val="WW8Num1z0"/>
    <w:rsid w:val="002C7EA4"/>
    <w:rPr>
      <w:color w:val="000000"/>
    </w:rPr>
  </w:style>
  <w:style w:type="character" w:customStyle="1" w:styleId="WW8Num1z1">
    <w:name w:val="WW8Num1z1"/>
    <w:rsid w:val="002C7EA4"/>
  </w:style>
  <w:style w:type="character" w:customStyle="1" w:styleId="WW8Num1z2">
    <w:name w:val="WW8Num1z2"/>
    <w:rsid w:val="002C7EA4"/>
  </w:style>
  <w:style w:type="character" w:customStyle="1" w:styleId="WW8Num1z3">
    <w:name w:val="WW8Num1z3"/>
    <w:rsid w:val="002C7EA4"/>
  </w:style>
  <w:style w:type="character" w:customStyle="1" w:styleId="WW8Num1z4">
    <w:name w:val="WW8Num1z4"/>
    <w:rsid w:val="002C7EA4"/>
  </w:style>
  <w:style w:type="character" w:customStyle="1" w:styleId="WW8Num1z5">
    <w:name w:val="WW8Num1z5"/>
    <w:rsid w:val="002C7EA4"/>
  </w:style>
  <w:style w:type="character" w:customStyle="1" w:styleId="WW8Num1z6">
    <w:name w:val="WW8Num1z6"/>
    <w:rsid w:val="002C7EA4"/>
  </w:style>
  <w:style w:type="character" w:customStyle="1" w:styleId="WW8Num1z7">
    <w:name w:val="WW8Num1z7"/>
    <w:rsid w:val="002C7EA4"/>
  </w:style>
  <w:style w:type="character" w:customStyle="1" w:styleId="WW8Num1z8">
    <w:name w:val="WW8Num1z8"/>
    <w:rsid w:val="002C7EA4"/>
  </w:style>
  <w:style w:type="character" w:customStyle="1" w:styleId="WW8Num2z0">
    <w:name w:val="WW8Num2z0"/>
    <w:rsid w:val="002C7EA4"/>
    <w:rPr>
      <w:rFonts w:ascii="Times New Roman" w:hAnsi="Times New Roman" w:cs="Times New Roman" w:hint="default"/>
    </w:rPr>
  </w:style>
  <w:style w:type="character" w:customStyle="1" w:styleId="WW8Num2z1">
    <w:name w:val="WW8Num2z1"/>
    <w:rsid w:val="002C7EA4"/>
  </w:style>
  <w:style w:type="character" w:customStyle="1" w:styleId="WW8Num2z2">
    <w:name w:val="WW8Num2z2"/>
    <w:rsid w:val="002C7EA4"/>
  </w:style>
  <w:style w:type="character" w:customStyle="1" w:styleId="WW8Num2z3">
    <w:name w:val="WW8Num2z3"/>
    <w:rsid w:val="002C7EA4"/>
  </w:style>
  <w:style w:type="character" w:customStyle="1" w:styleId="WW8Num2z4">
    <w:name w:val="WW8Num2z4"/>
    <w:rsid w:val="002C7EA4"/>
  </w:style>
  <w:style w:type="character" w:customStyle="1" w:styleId="WW8Num2z5">
    <w:name w:val="WW8Num2z5"/>
    <w:rsid w:val="002C7EA4"/>
  </w:style>
  <w:style w:type="character" w:customStyle="1" w:styleId="WW8Num2z6">
    <w:name w:val="WW8Num2z6"/>
    <w:rsid w:val="002C7EA4"/>
  </w:style>
  <w:style w:type="character" w:customStyle="1" w:styleId="WW8Num2z7">
    <w:name w:val="WW8Num2z7"/>
    <w:rsid w:val="002C7EA4"/>
  </w:style>
  <w:style w:type="character" w:customStyle="1" w:styleId="WW8Num2z8">
    <w:name w:val="WW8Num2z8"/>
    <w:rsid w:val="002C7EA4"/>
  </w:style>
  <w:style w:type="character" w:customStyle="1" w:styleId="WW8Num3z0">
    <w:name w:val="WW8Num3z0"/>
    <w:rsid w:val="002C7EA4"/>
    <w:rPr>
      <w:rFonts w:ascii="Times New Roman" w:hAnsi="Times New Roman" w:cs="Times New Roman" w:hint="default"/>
    </w:rPr>
  </w:style>
  <w:style w:type="character" w:customStyle="1" w:styleId="WW8Num3z1">
    <w:name w:val="WW8Num3z1"/>
    <w:rsid w:val="002C7EA4"/>
  </w:style>
  <w:style w:type="character" w:customStyle="1" w:styleId="WW8Num3z2">
    <w:name w:val="WW8Num3z2"/>
    <w:rsid w:val="002C7EA4"/>
  </w:style>
  <w:style w:type="character" w:customStyle="1" w:styleId="WW8Num3z3">
    <w:name w:val="WW8Num3z3"/>
    <w:rsid w:val="002C7EA4"/>
  </w:style>
  <w:style w:type="character" w:customStyle="1" w:styleId="WW8Num3z4">
    <w:name w:val="WW8Num3z4"/>
    <w:rsid w:val="002C7EA4"/>
  </w:style>
  <w:style w:type="character" w:customStyle="1" w:styleId="WW8Num3z5">
    <w:name w:val="WW8Num3z5"/>
    <w:rsid w:val="002C7EA4"/>
  </w:style>
  <w:style w:type="character" w:customStyle="1" w:styleId="WW8Num3z6">
    <w:name w:val="WW8Num3z6"/>
    <w:rsid w:val="002C7EA4"/>
  </w:style>
  <w:style w:type="character" w:customStyle="1" w:styleId="WW8Num3z7">
    <w:name w:val="WW8Num3z7"/>
    <w:rsid w:val="002C7EA4"/>
  </w:style>
  <w:style w:type="character" w:customStyle="1" w:styleId="WW8Num3z8">
    <w:name w:val="WW8Num3z8"/>
    <w:rsid w:val="002C7EA4"/>
  </w:style>
  <w:style w:type="character" w:customStyle="1" w:styleId="WW8Num4z0">
    <w:name w:val="WW8Num4z0"/>
    <w:rsid w:val="002C7EA4"/>
    <w:rPr>
      <w:rFonts w:ascii="Times New Roman" w:hAnsi="Times New Roman" w:cs="Times New Roman" w:hint="default"/>
    </w:rPr>
  </w:style>
  <w:style w:type="character" w:customStyle="1" w:styleId="WW8Num4z1">
    <w:name w:val="WW8Num4z1"/>
    <w:rsid w:val="002C7EA4"/>
  </w:style>
  <w:style w:type="character" w:customStyle="1" w:styleId="WW8Num4z2">
    <w:name w:val="WW8Num4z2"/>
    <w:rsid w:val="002C7EA4"/>
  </w:style>
  <w:style w:type="character" w:customStyle="1" w:styleId="WW8Num4z3">
    <w:name w:val="WW8Num4z3"/>
    <w:rsid w:val="002C7EA4"/>
  </w:style>
  <w:style w:type="character" w:customStyle="1" w:styleId="WW8Num4z4">
    <w:name w:val="WW8Num4z4"/>
    <w:rsid w:val="002C7EA4"/>
  </w:style>
  <w:style w:type="character" w:customStyle="1" w:styleId="WW8Num4z5">
    <w:name w:val="WW8Num4z5"/>
    <w:rsid w:val="002C7EA4"/>
  </w:style>
  <w:style w:type="character" w:customStyle="1" w:styleId="WW8Num4z6">
    <w:name w:val="WW8Num4z6"/>
    <w:rsid w:val="002C7EA4"/>
  </w:style>
  <w:style w:type="character" w:customStyle="1" w:styleId="WW8Num4z7">
    <w:name w:val="WW8Num4z7"/>
    <w:rsid w:val="002C7EA4"/>
  </w:style>
  <w:style w:type="character" w:customStyle="1" w:styleId="WW8Num4z8">
    <w:name w:val="WW8Num4z8"/>
    <w:rsid w:val="002C7EA4"/>
  </w:style>
  <w:style w:type="character" w:customStyle="1" w:styleId="WW8Num5z0">
    <w:name w:val="WW8Num5z0"/>
    <w:rsid w:val="002C7EA4"/>
  </w:style>
  <w:style w:type="character" w:customStyle="1" w:styleId="WW8Num5z1">
    <w:name w:val="WW8Num5z1"/>
    <w:rsid w:val="002C7EA4"/>
  </w:style>
  <w:style w:type="character" w:customStyle="1" w:styleId="WW8Num5z2">
    <w:name w:val="WW8Num5z2"/>
    <w:rsid w:val="002C7EA4"/>
  </w:style>
  <w:style w:type="character" w:customStyle="1" w:styleId="WW8Num5z3">
    <w:name w:val="WW8Num5z3"/>
    <w:rsid w:val="002C7EA4"/>
  </w:style>
  <w:style w:type="character" w:customStyle="1" w:styleId="WW8Num5z4">
    <w:name w:val="WW8Num5z4"/>
    <w:rsid w:val="002C7EA4"/>
  </w:style>
  <w:style w:type="character" w:customStyle="1" w:styleId="WW8Num5z5">
    <w:name w:val="WW8Num5z5"/>
    <w:rsid w:val="002C7EA4"/>
  </w:style>
  <w:style w:type="character" w:customStyle="1" w:styleId="WW8Num5z6">
    <w:name w:val="WW8Num5z6"/>
    <w:rsid w:val="002C7EA4"/>
  </w:style>
  <w:style w:type="character" w:customStyle="1" w:styleId="WW8Num5z7">
    <w:name w:val="WW8Num5z7"/>
    <w:rsid w:val="002C7EA4"/>
  </w:style>
  <w:style w:type="character" w:customStyle="1" w:styleId="WW8Num5z8">
    <w:name w:val="WW8Num5z8"/>
    <w:rsid w:val="002C7EA4"/>
  </w:style>
  <w:style w:type="character" w:customStyle="1" w:styleId="39">
    <w:name w:val="Основной шрифт абзаца3"/>
    <w:rsid w:val="002C7EA4"/>
  </w:style>
  <w:style w:type="character" w:customStyle="1" w:styleId="2f1">
    <w:name w:val="Основной шрифт абзаца2"/>
    <w:rsid w:val="002C7EA4"/>
  </w:style>
  <w:style w:type="character" w:customStyle="1" w:styleId="WW8Num6z0">
    <w:name w:val="WW8Num6z0"/>
    <w:rsid w:val="002C7EA4"/>
  </w:style>
  <w:style w:type="character" w:customStyle="1" w:styleId="WW8Num6z1">
    <w:name w:val="WW8Num6z1"/>
    <w:rsid w:val="002C7EA4"/>
  </w:style>
  <w:style w:type="character" w:customStyle="1" w:styleId="WW8Num6z2">
    <w:name w:val="WW8Num6z2"/>
    <w:rsid w:val="002C7EA4"/>
  </w:style>
  <w:style w:type="character" w:customStyle="1" w:styleId="WW8Num6z3">
    <w:name w:val="WW8Num6z3"/>
    <w:rsid w:val="002C7EA4"/>
  </w:style>
  <w:style w:type="character" w:customStyle="1" w:styleId="WW8Num6z4">
    <w:name w:val="WW8Num6z4"/>
    <w:rsid w:val="002C7EA4"/>
  </w:style>
  <w:style w:type="character" w:customStyle="1" w:styleId="WW8Num6z5">
    <w:name w:val="WW8Num6z5"/>
    <w:rsid w:val="002C7EA4"/>
  </w:style>
  <w:style w:type="character" w:customStyle="1" w:styleId="WW8Num6z6">
    <w:name w:val="WW8Num6z6"/>
    <w:rsid w:val="002C7EA4"/>
  </w:style>
  <w:style w:type="character" w:customStyle="1" w:styleId="WW8Num6z7">
    <w:name w:val="WW8Num6z7"/>
    <w:rsid w:val="002C7EA4"/>
  </w:style>
  <w:style w:type="character" w:customStyle="1" w:styleId="WW8Num6z8">
    <w:name w:val="WW8Num6z8"/>
    <w:rsid w:val="002C7EA4"/>
  </w:style>
  <w:style w:type="character" w:customStyle="1" w:styleId="WW8Num7z0">
    <w:name w:val="WW8Num7z0"/>
    <w:rsid w:val="002C7EA4"/>
    <w:rPr>
      <w:rFonts w:ascii="Times New Roman" w:hAnsi="Times New Roman" w:cs="Times New Roman" w:hint="default"/>
    </w:rPr>
  </w:style>
  <w:style w:type="character" w:customStyle="1" w:styleId="WW8Num8z0">
    <w:name w:val="WW8Num8z0"/>
    <w:rsid w:val="002C7EA4"/>
    <w:rPr>
      <w:rFonts w:ascii="Times New Roman" w:hAnsi="Times New Roman" w:cs="Times New Roman" w:hint="default"/>
    </w:rPr>
  </w:style>
  <w:style w:type="character" w:customStyle="1" w:styleId="WW8Num9z0">
    <w:name w:val="WW8Num9z0"/>
    <w:rsid w:val="002C7EA4"/>
  </w:style>
  <w:style w:type="character" w:customStyle="1" w:styleId="WW8Num9z1">
    <w:name w:val="WW8Num9z1"/>
    <w:rsid w:val="002C7EA4"/>
  </w:style>
  <w:style w:type="character" w:customStyle="1" w:styleId="WW8Num9z2">
    <w:name w:val="WW8Num9z2"/>
    <w:rsid w:val="002C7EA4"/>
  </w:style>
  <w:style w:type="character" w:customStyle="1" w:styleId="WW8Num9z3">
    <w:name w:val="WW8Num9z3"/>
    <w:rsid w:val="002C7EA4"/>
  </w:style>
  <w:style w:type="character" w:customStyle="1" w:styleId="WW8Num9z4">
    <w:name w:val="WW8Num9z4"/>
    <w:rsid w:val="002C7EA4"/>
  </w:style>
  <w:style w:type="character" w:customStyle="1" w:styleId="WW8Num9z5">
    <w:name w:val="WW8Num9z5"/>
    <w:rsid w:val="002C7EA4"/>
  </w:style>
  <w:style w:type="character" w:customStyle="1" w:styleId="WW8Num9z6">
    <w:name w:val="WW8Num9z6"/>
    <w:rsid w:val="002C7EA4"/>
  </w:style>
  <w:style w:type="character" w:customStyle="1" w:styleId="WW8Num9z7">
    <w:name w:val="WW8Num9z7"/>
    <w:rsid w:val="002C7EA4"/>
  </w:style>
  <w:style w:type="character" w:customStyle="1" w:styleId="WW8Num9z8">
    <w:name w:val="WW8Num9z8"/>
    <w:rsid w:val="002C7EA4"/>
  </w:style>
  <w:style w:type="character" w:customStyle="1" w:styleId="WW8Num10z0">
    <w:name w:val="WW8Num10z0"/>
    <w:rsid w:val="002C7EA4"/>
  </w:style>
  <w:style w:type="character" w:customStyle="1" w:styleId="WW8Num10z1">
    <w:name w:val="WW8Num10z1"/>
    <w:rsid w:val="002C7EA4"/>
  </w:style>
  <w:style w:type="character" w:customStyle="1" w:styleId="WW8Num10z2">
    <w:name w:val="WW8Num10z2"/>
    <w:rsid w:val="002C7EA4"/>
  </w:style>
  <w:style w:type="character" w:customStyle="1" w:styleId="WW8Num10z3">
    <w:name w:val="WW8Num10z3"/>
    <w:rsid w:val="002C7EA4"/>
  </w:style>
  <w:style w:type="character" w:customStyle="1" w:styleId="WW8Num10z4">
    <w:name w:val="WW8Num10z4"/>
    <w:rsid w:val="002C7EA4"/>
  </w:style>
  <w:style w:type="character" w:customStyle="1" w:styleId="WW8Num10z5">
    <w:name w:val="WW8Num10z5"/>
    <w:rsid w:val="002C7EA4"/>
  </w:style>
  <w:style w:type="character" w:customStyle="1" w:styleId="WW8Num10z6">
    <w:name w:val="WW8Num10z6"/>
    <w:rsid w:val="002C7EA4"/>
  </w:style>
  <w:style w:type="character" w:customStyle="1" w:styleId="WW8Num10z7">
    <w:name w:val="WW8Num10z7"/>
    <w:rsid w:val="002C7EA4"/>
  </w:style>
  <w:style w:type="character" w:customStyle="1" w:styleId="WW8Num10z8">
    <w:name w:val="WW8Num10z8"/>
    <w:rsid w:val="002C7EA4"/>
  </w:style>
  <w:style w:type="character" w:customStyle="1" w:styleId="WW8Num11z0">
    <w:name w:val="WW8Num11z0"/>
    <w:rsid w:val="002C7EA4"/>
    <w:rPr>
      <w:rFonts w:ascii="Times New Roman" w:hAnsi="Times New Roman" w:cs="Times New Roman" w:hint="default"/>
    </w:rPr>
  </w:style>
  <w:style w:type="character" w:customStyle="1" w:styleId="1f0">
    <w:name w:val="Основной шрифт абзаца1"/>
    <w:rsid w:val="002C7EA4"/>
  </w:style>
  <w:style w:type="character" w:customStyle="1" w:styleId="a50">
    <w:name w:val="a5"/>
    <w:uiPriority w:val="99"/>
    <w:rsid w:val="002C7EA4"/>
    <w:rPr>
      <w:rFonts w:ascii="PT Sans" w:hAnsi="PT Sans" w:hint="default"/>
      <w:color w:val="000000"/>
    </w:rPr>
  </w:style>
  <w:style w:type="character" w:customStyle="1" w:styleId="s8">
    <w:name w:val="s8"/>
    <w:uiPriority w:val="99"/>
    <w:rsid w:val="002C7EA4"/>
    <w:rPr>
      <w:rFonts w:ascii="Times New Roman" w:hAnsi="Times New Roman" w:cs="Times New Roman" w:hint="default"/>
    </w:rPr>
  </w:style>
  <w:style w:type="character" w:customStyle="1" w:styleId="s9">
    <w:name w:val="s9"/>
    <w:uiPriority w:val="99"/>
    <w:rsid w:val="002C7EA4"/>
    <w:rPr>
      <w:rFonts w:ascii="Times New Roman" w:hAnsi="Times New Roman" w:cs="Times New Roman" w:hint="default"/>
    </w:rPr>
  </w:style>
  <w:style w:type="character" w:customStyle="1" w:styleId="s4">
    <w:name w:val="s4"/>
    <w:uiPriority w:val="99"/>
    <w:rsid w:val="002C7EA4"/>
  </w:style>
  <w:style w:type="character" w:customStyle="1" w:styleId="1f1">
    <w:name w:val="Основной текст1"/>
    <w:rsid w:val="002C7EA4"/>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readonly">
    <w:name w:val="readonly"/>
    <w:rsid w:val="002C7EA4"/>
  </w:style>
  <w:style w:type="character" w:customStyle="1" w:styleId="subp-group">
    <w:name w:val="subp-group"/>
    <w:rsid w:val="002C7EA4"/>
  </w:style>
  <w:style w:type="character" w:customStyle="1" w:styleId="task-group">
    <w:name w:val="task-group"/>
    <w:rsid w:val="002C7EA4"/>
  </w:style>
  <w:style w:type="character" w:customStyle="1" w:styleId="1f2">
    <w:name w:val="Слабое выделение1"/>
    <w:uiPriority w:val="99"/>
    <w:qFormat/>
    <w:rsid w:val="002C7EA4"/>
    <w:rPr>
      <w:i/>
      <w:iCs/>
      <w:color w:val="808080"/>
    </w:rPr>
  </w:style>
  <w:style w:type="character" w:customStyle="1" w:styleId="1f3">
    <w:name w:val="Сильное выделение1"/>
    <w:uiPriority w:val="99"/>
    <w:qFormat/>
    <w:rsid w:val="002C7EA4"/>
    <w:rPr>
      <w:b/>
      <w:bCs/>
      <w:i/>
      <w:iCs/>
      <w:color w:val="4F81BD"/>
    </w:rPr>
  </w:style>
  <w:style w:type="character" w:customStyle="1" w:styleId="1f4">
    <w:name w:val="Слабая ссылка1"/>
    <w:uiPriority w:val="99"/>
    <w:qFormat/>
    <w:rsid w:val="002C7EA4"/>
    <w:rPr>
      <w:smallCaps/>
      <w:color w:val="C0504D"/>
      <w:u w:val="single"/>
    </w:rPr>
  </w:style>
  <w:style w:type="character" w:customStyle="1" w:styleId="1f5">
    <w:name w:val="Сильная ссылка1"/>
    <w:uiPriority w:val="99"/>
    <w:qFormat/>
    <w:rsid w:val="002C7EA4"/>
    <w:rPr>
      <w:b/>
      <w:bCs/>
      <w:smallCaps/>
      <w:color w:val="C0504D"/>
      <w:spacing w:val="5"/>
      <w:u w:val="single"/>
    </w:rPr>
  </w:style>
  <w:style w:type="character" w:customStyle="1" w:styleId="1f6">
    <w:name w:val="Название книги1"/>
    <w:uiPriority w:val="99"/>
    <w:qFormat/>
    <w:rsid w:val="002C7EA4"/>
    <w:rPr>
      <w:b/>
      <w:bCs/>
      <w:smallCaps/>
      <w:spacing w:val="5"/>
    </w:rPr>
  </w:style>
  <w:style w:type="character" w:customStyle="1" w:styleId="1f7">
    <w:name w:val="Замещающий текст1"/>
    <w:uiPriority w:val="99"/>
    <w:semiHidden/>
    <w:rsid w:val="002C7EA4"/>
    <w:rPr>
      <w:color w:val="808080"/>
    </w:rPr>
  </w:style>
  <w:style w:type="character" w:customStyle="1" w:styleId="anssni">
    <w:name w:val="ans_sni"/>
    <w:uiPriority w:val="99"/>
    <w:rsid w:val="002C7EA4"/>
  </w:style>
  <w:style w:type="character" w:customStyle="1" w:styleId="remarkable-pre-marked">
    <w:name w:val="remarkable-pre-marked"/>
    <w:rsid w:val="002C7EA4"/>
  </w:style>
  <w:style w:type="character" w:customStyle="1" w:styleId="1f8">
    <w:name w:val="Цитата Знак1"/>
    <w:uiPriority w:val="29"/>
    <w:rsid w:val="002C7EA4"/>
    <w:rPr>
      <w:rFonts w:ascii="Times New Roman" w:eastAsia="Times New Roman" w:hAnsi="Times New Roman" w:cs="Times New Roman" w:hint="default"/>
      <w:i/>
      <w:iCs/>
      <w:color w:val="000000"/>
      <w:sz w:val="20"/>
      <w:szCs w:val="20"/>
      <w:lang w:eastAsia="ru-RU"/>
    </w:rPr>
  </w:style>
  <w:style w:type="character" w:customStyle="1" w:styleId="211">
    <w:name w:val="Цитата 2 Знак1"/>
    <w:link w:val="28"/>
    <w:uiPriority w:val="73"/>
    <w:locked/>
    <w:rsid w:val="002C7EA4"/>
    <w:rPr>
      <w:i/>
      <w:iCs/>
      <w:color w:val="000000"/>
    </w:rPr>
  </w:style>
  <w:style w:type="character" w:customStyle="1" w:styleId="16">
    <w:name w:val="Выделенная цитата Знак1"/>
    <w:link w:val="affd"/>
    <w:uiPriority w:val="60"/>
    <w:locked/>
    <w:rsid w:val="002C7EA4"/>
    <w:rPr>
      <w:b/>
      <w:bCs/>
      <w:i/>
      <w:iCs/>
      <w:color w:val="4F81BD"/>
    </w:rPr>
  </w:style>
  <w:style w:type="character" w:customStyle="1" w:styleId="ListParagraphChar">
    <w:name w:val="List Paragraph Char"/>
    <w:locked/>
    <w:rsid w:val="002C7EA4"/>
    <w:rPr>
      <w:rFonts w:ascii="Calibri" w:hAnsi="Calibri" w:hint="default"/>
    </w:rPr>
  </w:style>
  <w:style w:type="character" w:customStyle="1" w:styleId="82">
    <w:name w:val="Основной текст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3">
    <w:name w:val="Основной текст (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4">
    <w:name w:val="Основной текст (4)_"/>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2C7EA4"/>
    <w:rPr>
      <w:rFonts w:ascii="Book Antiqua" w:eastAsia="Book Antiqua" w:hAnsi="Book Antiqua" w:cs="Book Antiqua" w:hint="default"/>
      <w:b w:val="0"/>
      <w:bCs w:val="0"/>
      <w:i w:val="0"/>
      <w:iCs w:val="0"/>
      <w:smallCaps w:val="0"/>
      <w:strike w:val="0"/>
      <w:dstrike w:val="0"/>
      <w:color w:val="000000"/>
      <w:spacing w:val="20"/>
      <w:w w:val="100"/>
      <w:position w:val="0"/>
      <w:sz w:val="15"/>
      <w:szCs w:val="15"/>
      <w:u w:val="none"/>
      <w:effect w:val="none"/>
      <w:shd w:val="clear" w:color="auto" w:fill="FFFFFF"/>
      <w:lang w:val="ru-RU" w:eastAsia="ru-RU" w:bidi="ru-RU"/>
    </w:rPr>
  </w:style>
  <w:style w:type="character" w:customStyle="1" w:styleId="180">
    <w:name w:val="Основной текст1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2C7EA4"/>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affff7">
    <w:name w:val="Цветовое выделение"/>
    <w:uiPriority w:val="99"/>
    <w:rsid w:val="002C7EA4"/>
    <w:rPr>
      <w:b/>
      <w:bCs w:val="0"/>
      <w:color w:val="26282F"/>
    </w:rPr>
  </w:style>
  <w:style w:type="character" w:customStyle="1" w:styleId="FontStyle15">
    <w:name w:val="Font Style15"/>
    <w:rsid w:val="002C7EA4"/>
    <w:rPr>
      <w:rFonts w:ascii="Times New Roman" w:hAnsi="Times New Roman" w:cs="Times New Roman" w:hint="default"/>
      <w:sz w:val="22"/>
      <w:szCs w:val="22"/>
    </w:rPr>
  </w:style>
  <w:style w:type="character" w:customStyle="1" w:styleId="210pt">
    <w:name w:val="Основной текст (2) + 10 pt"/>
    <w:rsid w:val="002C7EA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Candara">
    <w:name w:val="Основной текст (2) + Candara"/>
    <w:aliases w:val="8 pt"/>
    <w:rsid w:val="002C7EA4"/>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8pt">
    <w:name w:val="Основной текст (2) + 8 pt"/>
    <w:rsid w:val="002C7EA4"/>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gc">
    <w:name w:val="_tgc"/>
    <w:rsid w:val="002C7EA4"/>
  </w:style>
  <w:style w:type="table" w:styleId="-3">
    <w:name w:val="Light Shading Accent 3"/>
    <w:basedOn w:val="a1"/>
    <w:uiPriority w:val="60"/>
    <w:unhideWhenUsed/>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9">
    <w:name w:val="Сетка таблицы1"/>
    <w:basedOn w:val="a1"/>
    <w:uiPriority w:val="59"/>
    <w:rsid w:val="002C7EA4"/>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uiPriority w:val="59"/>
    <w:rsid w:val="002C7E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9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59"/>
    <w:rsid w:val="002C7EA4"/>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C7EA4"/>
    <w:pPr>
      <w:numPr>
        <w:numId w:val="3"/>
      </w:numPr>
    </w:pPr>
  </w:style>
  <w:style w:type="numbering" w:customStyle="1" w:styleId="11">
    <w:name w:val="Стиль11"/>
    <w:rsid w:val="002C7EA4"/>
    <w:pPr>
      <w:numPr>
        <w:numId w:val="4"/>
      </w:numPr>
    </w:pPr>
  </w:style>
  <w:style w:type="numbering" w:customStyle="1" w:styleId="20">
    <w:name w:val="Стиль2"/>
    <w:rsid w:val="002C7EA4"/>
    <w:pPr>
      <w:numPr>
        <w:numId w:val="5"/>
      </w:numPr>
    </w:pPr>
  </w:style>
  <w:style w:type="numbering" w:customStyle="1" w:styleId="31">
    <w:name w:val="Стиль31"/>
    <w:rsid w:val="002C7EA4"/>
    <w:pPr>
      <w:numPr>
        <w:numId w:val="6"/>
      </w:numPr>
    </w:pPr>
  </w:style>
  <w:style w:type="numbering" w:customStyle="1" w:styleId="21">
    <w:name w:val="Стиль21"/>
    <w:rsid w:val="002C7EA4"/>
    <w:pPr>
      <w:numPr>
        <w:numId w:val="7"/>
      </w:numPr>
    </w:pPr>
  </w:style>
  <w:style w:type="numbering" w:customStyle="1" w:styleId="30">
    <w:name w:val="Стиль3"/>
    <w:rsid w:val="002C7EA4"/>
    <w:pPr>
      <w:numPr>
        <w:numId w:val="8"/>
      </w:numPr>
    </w:pPr>
  </w:style>
  <w:style w:type="character" w:styleId="affff8">
    <w:name w:val="page number"/>
    <w:rsid w:val="006D33EB"/>
  </w:style>
  <w:style w:type="table" w:customStyle="1" w:styleId="241">
    <w:name w:val="Сетка таблицы24"/>
    <w:basedOn w:val="a1"/>
    <w:next w:val="ac"/>
    <w:uiPriority w:val="59"/>
    <w:rsid w:val="006D33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a">
    <w:name w:val="Нет списка1"/>
    <w:next w:val="a2"/>
    <w:uiPriority w:val="99"/>
    <w:semiHidden/>
    <w:unhideWhenUsed/>
    <w:rsid w:val="006D33EB"/>
  </w:style>
  <w:style w:type="paragraph" w:customStyle="1" w:styleId="affff9">
    <w:name w:val=" Знак Знак Знак Знак Знак Знак Знак Знак Знак Знак"/>
    <w:basedOn w:val="a"/>
    <w:rsid w:val="006D33EB"/>
    <w:pPr>
      <w:suppressAutoHyphens/>
      <w:spacing w:after="160" w:line="240" w:lineRule="exact"/>
    </w:pPr>
    <w:rPr>
      <w:rFonts w:ascii="Verdana" w:hAnsi="Verdana" w:cs="Verdana"/>
      <w:lang w:val="en-US" w:eastAsia="zh-CN"/>
    </w:rPr>
  </w:style>
  <w:style w:type="numbering" w:customStyle="1" w:styleId="2f3">
    <w:name w:val="Нет списка2"/>
    <w:next w:val="a2"/>
    <w:uiPriority w:val="99"/>
    <w:semiHidden/>
    <w:unhideWhenUsed/>
    <w:rsid w:val="006D33EB"/>
  </w:style>
  <w:style w:type="numbering" w:customStyle="1" w:styleId="3b">
    <w:name w:val="Нет списка3"/>
    <w:next w:val="a2"/>
    <w:uiPriority w:val="99"/>
    <w:semiHidden/>
    <w:unhideWhenUsed/>
    <w:rsid w:val="006D33EB"/>
  </w:style>
  <w:style w:type="numbering" w:customStyle="1" w:styleId="114">
    <w:name w:val="Нет списка11"/>
    <w:next w:val="a2"/>
    <w:uiPriority w:val="99"/>
    <w:semiHidden/>
    <w:unhideWhenUsed/>
    <w:rsid w:val="006D33EB"/>
  </w:style>
  <w:style w:type="numbering" w:customStyle="1" w:styleId="215">
    <w:name w:val="Нет списка21"/>
    <w:next w:val="a2"/>
    <w:uiPriority w:val="99"/>
    <w:semiHidden/>
    <w:unhideWhenUsed/>
    <w:rsid w:val="006D33EB"/>
  </w:style>
  <w:style w:type="numbering" w:customStyle="1" w:styleId="311">
    <w:name w:val="Нет списка31"/>
    <w:next w:val="a2"/>
    <w:uiPriority w:val="99"/>
    <w:semiHidden/>
    <w:unhideWhenUsed/>
    <w:rsid w:val="006D33EB"/>
  </w:style>
  <w:style w:type="numbering" w:customStyle="1" w:styleId="1111">
    <w:name w:val="Нет списка111"/>
    <w:next w:val="a2"/>
    <w:uiPriority w:val="99"/>
    <w:semiHidden/>
    <w:unhideWhenUsed/>
    <w:rsid w:val="006D33EB"/>
  </w:style>
  <w:style w:type="numbering" w:customStyle="1" w:styleId="2110">
    <w:name w:val="Нет списка211"/>
    <w:next w:val="a2"/>
    <w:uiPriority w:val="99"/>
    <w:semiHidden/>
    <w:unhideWhenUsed/>
    <w:rsid w:val="006D33EB"/>
  </w:style>
  <w:style w:type="character" w:styleId="affffa">
    <w:name w:val="Strong"/>
    <w:uiPriority w:val="22"/>
    <w:qFormat/>
    <w:rsid w:val="006D33EB"/>
    <w:rPr>
      <w:b/>
      <w:bCs/>
    </w:rPr>
  </w:style>
  <w:style w:type="character" w:styleId="affffb">
    <w:name w:val="Emphasis"/>
    <w:uiPriority w:val="20"/>
    <w:qFormat/>
    <w:rsid w:val="006D33EB"/>
    <w:rPr>
      <w:i/>
      <w:iCs/>
    </w:rPr>
  </w:style>
  <w:style w:type="numbering" w:customStyle="1" w:styleId="121">
    <w:name w:val="Стиль12"/>
    <w:rsid w:val="006D33EB"/>
    <w:pPr>
      <w:numPr>
        <w:numId w:val="10"/>
      </w:numPr>
    </w:pPr>
  </w:style>
  <w:style w:type="numbering" w:customStyle="1" w:styleId="222">
    <w:name w:val="Стиль22"/>
    <w:rsid w:val="006D33EB"/>
    <w:pPr>
      <w:numPr>
        <w:numId w:val="11"/>
      </w:numPr>
    </w:pPr>
  </w:style>
  <w:style w:type="numbering" w:customStyle="1" w:styleId="321">
    <w:name w:val="Стиль32"/>
    <w:rsid w:val="006D33EB"/>
    <w:pPr>
      <w:numPr>
        <w:numId w:val="12"/>
      </w:numPr>
    </w:pPr>
  </w:style>
  <w:style w:type="table" w:customStyle="1" w:styleId="-34">
    <w:name w:val="Светлая заливка - Акцент 34"/>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65pt">
    <w:name w:val="Основной текст + 6;5 pt;Малые прописные"/>
    <w:rsid w:val="006D33EB"/>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FranklinGothicHeavy95pt">
    <w:name w:val="Основной текст + Franklin Gothic Heavy;9;5 pt"/>
    <w:rsid w:val="006D33EB"/>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numbering" w:customStyle="1" w:styleId="122">
    <w:name w:val="Нет списка12"/>
    <w:next w:val="a2"/>
    <w:uiPriority w:val="99"/>
    <w:semiHidden/>
    <w:unhideWhenUsed/>
    <w:rsid w:val="006D33EB"/>
  </w:style>
  <w:style w:type="table" w:customStyle="1" w:styleId="-311">
    <w:name w:val="Светлая заливка - Акцент 311"/>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46">
    <w:name w:val="Нет списка4"/>
    <w:next w:val="a2"/>
    <w:uiPriority w:val="99"/>
    <w:semiHidden/>
    <w:unhideWhenUsed/>
    <w:rsid w:val="006D33EB"/>
  </w:style>
  <w:style w:type="numbering" w:customStyle="1" w:styleId="132">
    <w:name w:val="Нет списка13"/>
    <w:next w:val="a2"/>
    <w:uiPriority w:val="99"/>
    <w:semiHidden/>
    <w:unhideWhenUsed/>
    <w:rsid w:val="006D33EB"/>
  </w:style>
  <w:style w:type="numbering" w:customStyle="1" w:styleId="223">
    <w:name w:val="Нет списка22"/>
    <w:next w:val="a2"/>
    <w:uiPriority w:val="99"/>
    <w:semiHidden/>
    <w:unhideWhenUsed/>
    <w:rsid w:val="006D33EB"/>
  </w:style>
  <w:style w:type="table" w:customStyle="1" w:styleId="-321">
    <w:name w:val="Светлая заливка - Акцент 321"/>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4">
    <w:name w:val="Нет списка5"/>
    <w:next w:val="a2"/>
    <w:uiPriority w:val="99"/>
    <w:semiHidden/>
    <w:unhideWhenUsed/>
    <w:rsid w:val="006D33EB"/>
  </w:style>
  <w:style w:type="numbering" w:customStyle="1" w:styleId="142">
    <w:name w:val="Нет списка14"/>
    <w:next w:val="a2"/>
    <w:uiPriority w:val="99"/>
    <w:semiHidden/>
    <w:unhideWhenUsed/>
    <w:rsid w:val="006D33EB"/>
  </w:style>
  <w:style w:type="numbering" w:customStyle="1" w:styleId="232">
    <w:name w:val="Нет списка23"/>
    <w:next w:val="a2"/>
    <w:uiPriority w:val="99"/>
    <w:semiHidden/>
    <w:unhideWhenUsed/>
    <w:rsid w:val="006D33EB"/>
  </w:style>
  <w:style w:type="table" w:customStyle="1" w:styleId="-331">
    <w:name w:val="Светлая заливка - Акцент 331"/>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4">
    <w:name w:val="Нет списка6"/>
    <w:next w:val="a2"/>
    <w:uiPriority w:val="99"/>
    <w:semiHidden/>
    <w:unhideWhenUsed/>
    <w:rsid w:val="006D33EB"/>
  </w:style>
  <w:style w:type="numbering" w:customStyle="1" w:styleId="151">
    <w:name w:val="Нет списка15"/>
    <w:next w:val="a2"/>
    <w:uiPriority w:val="99"/>
    <w:semiHidden/>
    <w:unhideWhenUsed/>
    <w:rsid w:val="006D33EB"/>
  </w:style>
  <w:style w:type="numbering" w:customStyle="1" w:styleId="1120">
    <w:name w:val="Нет списка112"/>
    <w:next w:val="a2"/>
    <w:uiPriority w:val="99"/>
    <w:semiHidden/>
    <w:unhideWhenUsed/>
    <w:rsid w:val="006D33EB"/>
  </w:style>
  <w:style w:type="numbering" w:customStyle="1" w:styleId="242">
    <w:name w:val="Нет списка24"/>
    <w:next w:val="a2"/>
    <w:uiPriority w:val="99"/>
    <w:semiHidden/>
    <w:unhideWhenUsed/>
    <w:rsid w:val="006D33EB"/>
  </w:style>
  <w:style w:type="numbering" w:customStyle="1" w:styleId="1210">
    <w:name w:val="Нет списка121"/>
    <w:next w:val="a2"/>
    <w:uiPriority w:val="99"/>
    <w:semiHidden/>
    <w:unhideWhenUsed/>
    <w:rsid w:val="006D33EB"/>
  </w:style>
  <w:style w:type="numbering" w:customStyle="1" w:styleId="411">
    <w:name w:val="Нет списка41"/>
    <w:next w:val="a2"/>
    <w:uiPriority w:val="99"/>
    <w:semiHidden/>
    <w:unhideWhenUsed/>
    <w:rsid w:val="006D33EB"/>
  </w:style>
  <w:style w:type="numbering" w:customStyle="1" w:styleId="1310">
    <w:name w:val="Нет списка131"/>
    <w:next w:val="a2"/>
    <w:uiPriority w:val="99"/>
    <w:semiHidden/>
    <w:unhideWhenUsed/>
    <w:rsid w:val="006D33EB"/>
  </w:style>
  <w:style w:type="numbering" w:customStyle="1" w:styleId="2210">
    <w:name w:val="Нет списка221"/>
    <w:next w:val="a2"/>
    <w:uiPriority w:val="99"/>
    <w:semiHidden/>
    <w:unhideWhenUsed/>
    <w:rsid w:val="006D33EB"/>
  </w:style>
  <w:style w:type="numbering" w:customStyle="1" w:styleId="511">
    <w:name w:val="Нет списка51"/>
    <w:next w:val="a2"/>
    <w:uiPriority w:val="99"/>
    <w:semiHidden/>
    <w:unhideWhenUsed/>
    <w:rsid w:val="006D33EB"/>
  </w:style>
  <w:style w:type="numbering" w:customStyle="1" w:styleId="1410">
    <w:name w:val="Нет списка141"/>
    <w:next w:val="a2"/>
    <w:uiPriority w:val="99"/>
    <w:semiHidden/>
    <w:unhideWhenUsed/>
    <w:rsid w:val="006D33EB"/>
  </w:style>
  <w:style w:type="numbering" w:customStyle="1" w:styleId="2310">
    <w:name w:val="Нет списка231"/>
    <w:next w:val="a2"/>
    <w:uiPriority w:val="99"/>
    <w:semiHidden/>
    <w:unhideWhenUsed/>
    <w:rsid w:val="006D33EB"/>
  </w:style>
  <w:style w:type="numbering" w:customStyle="1" w:styleId="74">
    <w:name w:val="Нет списка7"/>
    <w:next w:val="a2"/>
    <w:uiPriority w:val="99"/>
    <w:semiHidden/>
    <w:unhideWhenUsed/>
    <w:rsid w:val="006D33EB"/>
  </w:style>
  <w:style w:type="numbering" w:customStyle="1" w:styleId="161">
    <w:name w:val="Нет списка16"/>
    <w:next w:val="a2"/>
    <w:uiPriority w:val="99"/>
    <w:semiHidden/>
    <w:unhideWhenUsed/>
    <w:rsid w:val="006D33EB"/>
  </w:style>
  <w:style w:type="numbering" w:customStyle="1" w:styleId="1112">
    <w:name w:val="Стиль111"/>
    <w:rsid w:val="006D33EB"/>
    <w:pPr>
      <w:numPr>
        <w:numId w:val="13"/>
      </w:numPr>
    </w:pPr>
  </w:style>
  <w:style w:type="numbering" w:customStyle="1" w:styleId="2111">
    <w:name w:val="Стиль211"/>
    <w:rsid w:val="006D33EB"/>
    <w:pPr>
      <w:numPr>
        <w:numId w:val="14"/>
      </w:numPr>
    </w:pPr>
  </w:style>
  <w:style w:type="numbering" w:customStyle="1" w:styleId="3110">
    <w:name w:val="Стиль311"/>
    <w:rsid w:val="006D33EB"/>
    <w:pPr>
      <w:numPr>
        <w:numId w:val="15"/>
      </w:numPr>
    </w:pPr>
  </w:style>
  <w:style w:type="numbering" w:customStyle="1" w:styleId="1130">
    <w:name w:val="Нет списка113"/>
    <w:next w:val="a2"/>
    <w:uiPriority w:val="99"/>
    <w:semiHidden/>
    <w:unhideWhenUsed/>
    <w:rsid w:val="006D33EB"/>
  </w:style>
  <w:style w:type="numbering" w:customStyle="1" w:styleId="251">
    <w:name w:val="Нет списка25"/>
    <w:next w:val="a2"/>
    <w:uiPriority w:val="99"/>
    <w:semiHidden/>
    <w:unhideWhenUsed/>
    <w:rsid w:val="006D33EB"/>
  </w:style>
  <w:style w:type="numbering" w:customStyle="1" w:styleId="322">
    <w:name w:val="Нет списка32"/>
    <w:next w:val="a2"/>
    <w:uiPriority w:val="99"/>
    <w:semiHidden/>
    <w:unhideWhenUsed/>
    <w:rsid w:val="006D33EB"/>
  </w:style>
  <w:style w:type="numbering" w:customStyle="1" w:styleId="1220">
    <w:name w:val="Нет списка122"/>
    <w:next w:val="a2"/>
    <w:uiPriority w:val="99"/>
    <w:semiHidden/>
    <w:unhideWhenUsed/>
    <w:rsid w:val="006D33EB"/>
  </w:style>
  <w:style w:type="numbering" w:customStyle="1" w:styleId="2120">
    <w:name w:val="Нет списка212"/>
    <w:next w:val="a2"/>
    <w:uiPriority w:val="99"/>
    <w:semiHidden/>
    <w:unhideWhenUsed/>
    <w:rsid w:val="006D33EB"/>
  </w:style>
  <w:style w:type="numbering" w:customStyle="1" w:styleId="421">
    <w:name w:val="Нет списка42"/>
    <w:next w:val="a2"/>
    <w:uiPriority w:val="99"/>
    <w:semiHidden/>
    <w:unhideWhenUsed/>
    <w:rsid w:val="006D33EB"/>
  </w:style>
  <w:style w:type="numbering" w:customStyle="1" w:styleId="1320">
    <w:name w:val="Нет списка132"/>
    <w:next w:val="a2"/>
    <w:uiPriority w:val="99"/>
    <w:semiHidden/>
    <w:unhideWhenUsed/>
    <w:rsid w:val="006D33EB"/>
  </w:style>
  <w:style w:type="numbering" w:customStyle="1" w:styleId="2220">
    <w:name w:val="Нет списка222"/>
    <w:next w:val="a2"/>
    <w:uiPriority w:val="99"/>
    <w:semiHidden/>
    <w:unhideWhenUsed/>
    <w:rsid w:val="006D33EB"/>
  </w:style>
  <w:style w:type="numbering" w:customStyle="1" w:styleId="521">
    <w:name w:val="Нет списка52"/>
    <w:next w:val="a2"/>
    <w:uiPriority w:val="99"/>
    <w:semiHidden/>
    <w:unhideWhenUsed/>
    <w:rsid w:val="006D33EB"/>
  </w:style>
  <w:style w:type="numbering" w:customStyle="1" w:styleId="1420">
    <w:name w:val="Нет списка142"/>
    <w:next w:val="a2"/>
    <w:uiPriority w:val="99"/>
    <w:semiHidden/>
    <w:unhideWhenUsed/>
    <w:rsid w:val="006D33EB"/>
  </w:style>
  <w:style w:type="numbering" w:customStyle="1" w:styleId="2320">
    <w:name w:val="Нет списка232"/>
    <w:next w:val="a2"/>
    <w:uiPriority w:val="99"/>
    <w:semiHidden/>
    <w:unhideWhenUsed/>
    <w:rsid w:val="006D33EB"/>
  </w:style>
  <w:style w:type="numbering" w:customStyle="1" w:styleId="84">
    <w:name w:val="Нет списка8"/>
    <w:next w:val="a2"/>
    <w:uiPriority w:val="99"/>
    <w:semiHidden/>
    <w:unhideWhenUsed/>
    <w:rsid w:val="006D33EB"/>
  </w:style>
  <w:style w:type="numbering" w:customStyle="1" w:styleId="171">
    <w:name w:val="Нет списка17"/>
    <w:next w:val="a2"/>
    <w:uiPriority w:val="99"/>
    <w:semiHidden/>
    <w:unhideWhenUsed/>
    <w:rsid w:val="006D33EB"/>
  </w:style>
  <w:style w:type="numbering" w:customStyle="1" w:styleId="93">
    <w:name w:val="Нет списка9"/>
    <w:next w:val="a2"/>
    <w:uiPriority w:val="99"/>
    <w:semiHidden/>
    <w:unhideWhenUsed/>
    <w:rsid w:val="006D33EB"/>
  </w:style>
  <w:style w:type="numbering" w:customStyle="1" w:styleId="182">
    <w:name w:val="Нет списка18"/>
    <w:next w:val="a2"/>
    <w:uiPriority w:val="99"/>
    <w:semiHidden/>
    <w:unhideWhenUsed/>
    <w:rsid w:val="006D33EB"/>
  </w:style>
  <w:style w:type="numbering" w:customStyle="1" w:styleId="1140">
    <w:name w:val="Нет списка114"/>
    <w:next w:val="a2"/>
    <w:uiPriority w:val="99"/>
    <w:semiHidden/>
    <w:unhideWhenUsed/>
    <w:rsid w:val="006D33EB"/>
  </w:style>
  <w:style w:type="numbering" w:customStyle="1" w:styleId="261">
    <w:name w:val="Нет списка26"/>
    <w:next w:val="a2"/>
    <w:uiPriority w:val="99"/>
    <w:semiHidden/>
    <w:unhideWhenUsed/>
    <w:rsid w:val="006D33EB"/>
  </w:style>
  <w:style w:type="numbering" w:customStyle="1" w:styleId="331">
    <w:name w:val="Нет списка33"/>
    <w:next w:val="a2"/>
    <w:uiPriority w:val="99"/>
    <w:semiHidden/>
    <w:unhideWhenUsed/>
    <w:rsid w:val="006D33EB"/>
  </w:style>
  <w:style w:type="numbering" w:customStyle="1" w:styleId="123">
    <w:name w:val="Нет списка123"/>
    <w:next w:val="a2"/>
    <w:uiPriority w:val="99"/>
    <w:semiHidden/>
    <w:unhideWhenUsed/>
    <w:rsid w:val="006D33EB"/>
  </w:style>
  <w:style w:type="numbering" w:customStyle="1" w:styleId="2130">
    <w:name w:val="Нет списка213"/>
    <w:next w:val="a2"/>
    <w:uiPriority w:val="99"/>
    <w:semiHidden/>
    <w:unhideWhenUsed/>
    <w:rsid w:val="006D33EB"/>
  </w:style>
  <w:style w:type="numbering" w:customStyle="1" w:styleId="431">
    <w:name w:val="Нет списка43"/>
    <w:next w:val="a2"/>
    <w:uiPriority w:val="99"/>
    <w:semiHidden/>
    <w:unhideWhenUsed/>
    <w:rsid w:val="006D33EB"/>
  </w:style>
  <w:style w:type="numbering" w:customStyle="1" w:styleId="133">
    <w:name w:val="Нет списка133"/>
    <w:next w:val="a2"/>
    <w:uiPriority w:val="99"/>
    <w:semiHidden/>
    <w:unhideWhenUsed/>
    <w:rsid w:val="006D33EB"/>
  </w:style>
  <w:style w:type="numbering" w:customStyle="1" w:styleId="2230">
    <w:name w:val="Нет списка223"/>
    <w:next w:val="a2"/>
    <w:uiPriority w:val="99"/>
    <w:semiHidden/>
    <w:unhideWhenUsed/>
    <w:rsid w:val="006D33EB"/>
  </w:style>
  <w:style w:type="numbering" w:customStyle="1" w:styleId="530">
    <w:name w:val="Нет списка53"/>
    <w:next w:val="a2"/>
    <w:uiPriority w:val="99"/>
    <w:semiHidden/>
    <w:unhideWhenUsed/>
    <w:rsid w:val="006D33EB"/>
  </w:style>
  <w:style w:type="numbering" w:customStyle="1" w:styleId="143">
    <w:name w:val="Нет списка143"/>
    <w:next w:val="a2"/>
    <w:uiPriority w:val="99"/>
    <w:semiHidden/>
    <w:unhideWhenUsed/>
    <w:rsid w:val="006D33EB"/>
  </w:style>
  <w:style w:type="numbering" w:customStyle="1" w:styleId="233">
    <w:name w:val="Нет списка233"/>
    <w:next w:val="a2"/>
    <w:uiPriority w:val="99"/>
    <w:semiHidden/>
    <w:unhideWhenUsed/>
    <w:rsid w:val="006D33EB"/>
  </w:style>
  <w:style w:type="numbering" w:customStyle="1" w:styleId="101">
    <w:name w:val="Нет списка10"/>
    <w:next w:val="a2"/>
    <w:uiPriority w:val="99"/>
    <w:semiHidden/>
    <w:unhideWhenUsed/>
    <w:rsid w:val="006D33EB"/>
  </w:style>
  <w:style w:type="numbering" w:customStyle="1" w:styleId="192">
    <w:name w:val="Нет списка19"/>
    <w:next w:val="a2"/>
    <w:uiPriority w:val="99"/>
    <w:semiHidden/>
    <w:unhideWhenUsed/>
    <w:rsid w:val="006D33EB"/>
  </w:style>
  <w:style w:type="numbering" w:customStyle="1" w:styleId="270">
    <w:name w:val="Нет списка27"/>
    <w:next w:val="a2"/>
    <w:uiPriority w:val="99"/>
    <w:semiHidden/>
    <w:unhideWhenUsed/>
    <w:rsid w:val="006D33EB"/>
  </w:style>
  <w:style w:type="numbering" w:customStyle="1" w:styleId="201">
    <w:name w:val="Нет списка20"/>
    <w:next w:val="a2"/>
    <w:uiPriority w:val="99"/>
    <w:semiHidden/>
    <w:unhideWhenUsed/>
    <w:rsid w:val="006D33EB"/>
  </w:style>
  <w:style w:type="numbering" w:customStyle="1" w:styleId="1100">
    <w:name w:val="Нет списка110"/>
    <w:next w:val="a2"/>
    <w:uiPriority w:val="99"/>
    <w:semiHidden/>
    <w:unhideWhenUsed/>
    <w:rsid w:val="006D33EB"/>
  </w:style>
  <w:style w:type="numbering" w:customStyle="1" w:styleId="280">
    <w:name w:val="Нет списка28"/>
    <w:next w:val="a2"/>
    <w:uiPriority w:val="99"/>
    <w:semiHidden/>
    <w:unhideWhenUsed/>
    <w:rsid w:val="006D33EB"/>
  </w:style>
  <w:style w:type="numbering" w:customStyle="1" w:styleId="290">
    <w:name w:val="Нет списка29"/>
    <w:next w:val="a2"/>
    <w:uiPriority w:val="99"/>
    <w:semiHidden/>
    <w:unhideWhenUsed/>
    <w:rsid w:val="006D33EB"/>
  </w:style>
  <w:style w:type="numbering" w:customStyle="1" w:styleId="115">
    <w:name w:val="Нет списка115"/>
    <w:next w:val="a2"/>
    <w:uiPriority w:val="99"/>
    <w:semiHidden/>
    <w:unhideWhenUsed/>
    <w:rsid w:val="006D33EB"/>
  </w:style>
  <w:style w:type="numbering" w:customStyle="1" w:styleId="2100">
    <w:name w:val="Нет списка210"/>
    <w:next w:val="a2"/>
    <w:uiPriority w:val="99"/>
    <w:semiHidden/>
    <w:unhideWhenUsed/>
    <w:rsid w:val="006D33EB"/>
  </w:style>
  <w:style w:type="numbering" w:customStyle="1" w:styleId="300">
    <w:name w:val="Нет списка30"/>
    <w:next w:val="a2"/>
    <w:uiPriority w:val="99"/>
    <w:semiHidden/>
    <w:unhideWhenUsed/>
    <w:rsid w:val="006D33EB"/>
  </w:style>
  <w:style w:type="numbering" w:customStyle="1" w:styleId="340">
    <w:name w:val="Нет списка34"/>
    <w:next w:val="a2"/>
    <w:uiPriority w:val="99"/>
    <w:semiHidden/>
    <w:unhideWhenUsed/>
    <w:rsid w:val="006D33EB"/>
  </w:style>
  <w:style w:type="numbering" w:customStyle="1" w:styleId="116">
    <w:name w:val="Нет списка116"/>
    <w:next w:val="a2"/>
    <w:uiPriority w:val="99"/>
    <w:semiHidden/>
    <w:unhideWhenUsed/>
    <w:rsid w:val="006D33EB"/>
  </w:style>
  <w:style w:type="numbering" w:customStyle="1" w:styleId="117">
    <w:name w:val="Нет списка117"/>
    <w:next w:val="a2"/>
    <w:uiPriority w:val="99"/>
    <w:semiHidden/>
    <w:unhideWhenUsed/>
    <w:rsid w:val="006D33EB"/>
  </w:style>
  <w:style w:type="numbering" w:customStyle="1" w:styleId="2140">
    <w:name w:val="Нет списка214"/>
    <w:next w:val="a2"/>
    <w:uiPriority w:val="99"/>
    <w:semiHidden/>
    <w:unhideWhenUsed/>
    <w:rsid w:val="006D33EB"/>
  </w:style>
  <w:style w:type="numbering" w:customStyle="1" w:styleId="350">
    <w:name w:val="Нет списка35"/>
    <w:next w:val="a2"/>
    <w:uiPriority w:val="99"/>
    <w:semiHidden/>
    <w:unhideWhenUsed/>
    <w:rsid w:val="006D33EB"/>
  </w:style>
  <w:style w:type="numbering" w:customStyle="1" w:styleId="124">
    <w:name w:val="Нет списка124"/>
    <w:next w:val="a2"/>
    <w:uiPriority w:val="99"/>
    <w:semiHidden/>
    <w:unhideWhenUsed/>
    <w:rsid w:val="006D33EB"/>
  </w:style>
  <w:style w:type="numbering" w:customStyle="1" w:styleId="2150">
    <w:name w:val="Нет списка215"/>
    <w:next w:val="a2"/>
    <w:uiPriority w:val="99"/>
    <w:semiHidden/>
    <w:unhideWhenUsed/>
    <w:rsid w:val="006D33EB"/>
  </w:style>
  <w:style w:type="numbering" w:customStyle="1" w:styleId="440">
    <w:name w:val="Нет списка44"/>
    <w:next w:val="a2"/>
    <w:uiPriority w:val="99"/>
    <w:semiHidden/>
    <w:unhideWhenUsed/>
    <w:rsid w:val="006D33EB"/>
  </w:style>
  <w:style w:type="numbering" w:customStyle="1" w:styleId="134">
    <w:name w:val="Нет списка134"/>
    <w:next w:val="a2"/>
    <w:uiPriority w:val="99"/>
    <w:semiHidden/>
    <w:unhideWhenUsed/>
    <w:rsid w:val="006D33EB"/>
  </w:style>
  <w:style w:type="numbering" w:customStyle="1" w:styleId="224">
    <w:name w:val="Нет списка224"/>
    <w:next w:val="a2"/>
    <w:uiPriority w:val="99"/>
    <w:semiHidden/>
    <w:unhideWhenUsed/>
    <w:rsid w:val="006D33EB"/>
  </w:style>
  <w:style w:type="numbering" w:customStyle="1" w:styleId="540">
    <w:name w:val="Нет списка54"/>
    <w:next w:val="a2"/>
    <w:uiPriority w:val="99"/>
    <w:semiHidden/>
    <w:unhideWhenUsed/>
    <w:rsid w:val="006D33EB"/>
  </w:style>
  <w:style w:type="numbering" w:customStyle="1" w:styleId="144">
    <w:name w:val="Нет списка144"/>
    <w:next w:val="a2"/>
    <w:uiPriority w:val="99"/>
    <w:semiHidden/>
    <w:unhideWhenUsed/>
    <w:rsid w:val="006D33EB"/>
  </w:style>
  <w:style w:type="numbering" w:customStyle="1" w:styleId="234">
    <w:name w:val="Нет списка234"/>
    <w:next w:val="a2"/>
    <w:uiPriority w:val="99"/>
    <w:semiHidden/>
    <w:unhideWhenUsed/>
    <w:rsid w:val="006D33EB"/>
  </w:style>
  <w:style w:type="numbering" w:customStyle="1" w:styleId="360">
    <w:name w:val="Нет списка36"/>
    <w:next w:val="a2"/>
    <w:uiPriority w:val="99"/>
    <w:semiHidden/>
    <w:unhideWhenUsed/>
    <w:rsid w:val="006D33EB"/>
  </w:style>
  <w:style w:type="numbering" w:customStyle="1" w:styleId="118">
    <w:name w:val="Нет списка118"/>
    <w:next w:val="a2"/>
    <w:uiPriority w:val="99"/>
    <w:semiHidden/>
    <w:unhideWhenUsed/>
    <w:rsid w:val="006D33EB"/>
  </w:style>
  <w:style w:type="numbering" w:customStyle="1" w:styleId="119">
    <w:name w:val="Нет списка119"/>
    <w:next w:val="a2"/>
    <w:uiPriority w:val="99"/>
    <w:semiHidden/>
    <w:unhideWhenUsed/>
    <w:rsid w:val="006D33EB"/>
  </w:style>
  <w:style w:type="numbering" w:customStyle="1" w:styleId="216">
    <w:name w:val="Нет списка216"/>
    <w:next w:val="a2"/>
    <w:uiPriority w:val="99"/>
    <w:semiHidden/>
    <w:unhideWhenUsed/>
    <w:rsid w:val="006D33EB"/>
  </w:style>
  <w:style w:type="numbering" w:customStyle="1" w:styleId="370">
    <w:name w:val="Нет списка37"/>
    <w:next w:val="a2"/>
    <w:uiPriority w:val="99"/>
    <w:semiHidden/>
    <w:unhideWhenUsed/>
    <w:rsid w:val="006D33EB"/>
  </w:style>
  <w:style w:type="numbering" w:customStyle="1" w:styleId="125">
    <w:name w:val="Нет списка125"/>
    <w:next w:val="a2"/>
    <w:uiPriority w:val="99"/>
    <w:semiHidden/>
    <w:unhideWhenUsed/>
    <w:rsid w:val="006D33EB"/>
  </w:style>
  <w:style w:type="numbering" w:customStyle="1" w:styleId="217">
    <w:name w:val="Нет списка217"/>
    <w:next w:val="a2"/>
    <w:uiPriority w:val="99"/>
    <w:semiHidden/>
    <w:unhideWhenUsed/>
    <w:rsid w:val="006D33EB"/>
  </w:style>
  <w:style w:type="numbering" w:customStyle="1" w:styleId="450">
    <w:name w:val="Нет списка45"/>
    <w:next w:val="a2"/>
    <w:uiPriority w:val="99"/>
    <w:semiHidden/>
    <w:unhideWhenUsed/>
    <w:rsid w:val="006D33EB"/>
  </w:style>
  <w:style w:type="numbering" w:customStyle="1" w:styleId="135">
    <w:name w:val="Нет списка135"/>
    <w:next w:val="a2"/>
    <w:uiPriority w:val="99"/>
    <w:semiHidden/>
    <w:unhideWhenUsed/>
    <w:rsid w:val="006D33EB"/>
  </w:style>
  <w:style w:type="numbering" w:customStyle="1" w:styleId="225">
    <w:name w:val="Нет списка225"/>
    <w:next w:val="a2"/>
    <w:uiPriority w:val="99"/>
    <w:semiHidden/>
    <w:unhideWhenUsed/>
    <w:rsid w:val="006D33EB"/>
  </w:style>
  <w:style w:type="numbering" w:customStyle="1" w:styleId="55">
    <w:name w:val="Нет списка55"/>
    <w:next w:val="a2"/>
    <w:uiPriority w:val="99"/>
    <w:semiHidden/>
    <w:unhideWhenUsed/>
    <w:rsid w:val="006D33EB"/>
  </w:style>
  <w:style w:type="numbering" w:customStyle="1" w:styleId="145">
    <w:name w:val="Нет списка145"/>
    <w:next w:val="a2"/>
    <w:uiPriority w:val="99"/>
    <w:semiHidden/>
    <w:unhideWhenUsed/>
    <w:rsid w:val="006D33EB"/>
  </w:style>
  <w:style w:type="numbering" w:customStyle="1" w:styleId="235">
    <w:name w:val="Нет списка235"/>
    <w:next w:val="a2"/>
    <w:uiPriority w:val="99"/>
    <w:semiHidden/>
    <w:unhideWhenUsed/>
    <w:rsid w:val="006D33EB"/>
  </w:style>
  <w:style w:type="character" w:customStyle="1" w:styleId="210pt0">
    <w:name w:val="Основной текст (2) + 10 pt;Полужирный"/>
    <w:rsid w:val="006D33E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ndara8pt">
    <w:name w:val="Основной текст (2) + Candara;8 pt"/>
    <w:rsid w:val="006D33EB"/>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8pt0">
    <w:name w:val="Основной текст (2) + Candara;8 pt;Малые прописные"/>
    <w:rsid w:val="006D33EB"/>
    <w:rPr>
      <w:rFonts w:ascii="Candara" w:eastAsia="Candara" w:hAnsi="Candara" w:cs="Candara"/>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65pt">
    <w:name w:val="Основной текст (2) + 6;5 pt;Малые прописные"/>
    <w:rsid w:val="006D33EB"/>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BookAntiqua75pt1pt">
    <w:name w:val="Основной текст (2) + Book Antiqua;7;5 pt;Интервал 1 pt"/>
    <w:rsid w:val="006D33EB"/>
    <w:rPr>
      <w:rFonts w:ascii="Book Antiqua" w:eastAsia="Book Antiqua" w:hAnsi="Book Antiqua" w:cs="Book Antiqua"/>
      <w:b w:val="0"/>
      <w:bCs w:val="0"/>
      <w:i w:val="0"/>
      <w:iCs w:val="0"/>
      <w:smallCaps w:val="0"/>
      <w:strike w:val="0"/>
      <w:color w:val="000000"/>
      <w:spacing w:val="20"/>
      <w:w w:val="100"/>
      <w:position w:val="0"/>
      <w:sz w:val="15"/>
      <w:szCs w:val="15"/>
      <w:u w:val="none"/>
      <w:shd w:val="clear" w:color="auto" w:fill="FFFFFF"/>
      <w:lang w:val="ru-RU" w:eastAsia="ru-RU" w:bidi="ru-RU"/>
    </w:rPr>
  </w:style>
  <w:style w:type="numbering" w:customStyle="1" w:styleId="380">
    <w:name w:val="Нет списка38"/>
    <w:next w:val="a2"/>
    <w:uiPriority w:val="99"/>
    <w:semiHidden/>
    <w:unhideWhenUsed/>
    <w:rsid w:val="006D33EB"/>
  </w:style>
  <w:style w:type="numbering" w:customStyle="1" w:styleId="390">
    <w:name w:val="Нет списка39"/>
    <w:next w:val="a2"/>
    <w:uiPriority w:val="99"/>
    <w:semiHidden/>
    <w:unhideWhenUsed/>
    <w:rsid w:val="006D33EB"/>
  </w:style>
  <w:style w:type="numbering" w:customStyle="1" w:styleId="400">
    <w:name w:val="Нет списка40"/>
    <w:next w:val="a2"/>
    <w:uiPriority w:val="99"/>
    <w:semiHidden/>
    <w:unhideWhenUsed/>
    <w:rsid w:val="006D33EB"/>
  </w:style>
  <w:style w:type="numbering" w:customStyle="1" w:styleId="460">
    <w:name w:val="Нет списка46"/>
    <w:next w:val="a2"/>
    <w:uiPriority w:val="99"/>
    <w:semiHidden/>
    <w:unhideWhenUsed/>
    <w:rsid w:val="006D33EB"/>
  </w:style>
  <w:style w:type="numbering" w:customStyle="1" w:styleId="47">
    <w:name w:val="Нет списка47"/>
    <w:next w:val="a2"/>
    <w:uiPriority w:val="99"/>
    <w:semiHidden/>
    <w:unhideWhenUsed/>
    <w:rsid w:val="006D33EB"/>
  </w:style>
  <w:style w:type="table" w:customStyle="1" w:styleId="252">
    <w:name w:val="Сетка таблицы25"/>
    <w:basedOn w:val="a1"/>
    <w:next w:val="ac"/>
    <w:uiPriority w:val="59"/>
    <w:rsid w:val="006D33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6D33EB"/>
    <w:pPr>
      <w:numPr>
        <w:numId w:val="10"/>
      </w:numPr>
    </w:pPr>
  </w:style>
  <w:style w:type="numbering" w:customStyle="1" w:styleId="23">
    <w:name w:val="Стиль23"/>
    <w:rsid w:val="006D33EB"/>
    <w:pPr>
      <w:numPr>
        <w:numId w:val="11"/>
      </w:numPr>
    </w:pPr>
  </w:style>
  <w:style w:type="numbering" w:customStyle="1" w:styleId="33">
    <w:name w:val="Стиль33"/>
    <w:rsid w:val="006D33EB"/>
    <w:pPr>
      <w:numPr>
        <w:numId w:val="12"/>
      </w:numPr>
    </w:pPr>
  </w:style>
  <w:style w:type="table" w:customStyle="1" w:styleId="-35">
    <w:name w:val="Светлая заливка - Акцент 35"/>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2">
    <w:name w:val="Светлая заливка - Акцент 312"/>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2">
    <w:name w:val="Светлая заливка - Акцент 322"/>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2">
    <w:name w:val="Светлая заливка - Акцент 332"/>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2">
    <w:name w:val="Стиль112"/>
    <w:rsid w:val="006D33EB"/>
    <w:pPr>
      <w:numPr>
        <w:numId w:val="13"/>
      </w:numPr>
    </w:pPr>
  </w:style>
  <w:style w:type="numbering" w:customStyle="1" w:styleId="212">
    <w:name w:val="Стиль212"/>
    <w:rsid w:val="006D33EB"/>
    <w:pPr>
      <w:numPr>
        <w:numId w:val="14"/>
      </w:numPr>
    </w:pPr>
  </w:style>
  <w:style w:type="numbering" w:customStyle="1" w:styleId="312">
    <w:name w:val="Стиль312"/>
    <w:rsid w:val="006D33EB"/>
    <w:pPr>
      <w:numPr>
        <w:numId w:val="15"/>
      </w:numPr>
    </w:pPr>
  </w:style>
  <w:style w:type="numbering" w:customStyle="1" w:styleId="1211">
    <w:name w:val="Стиль121"/>
    <w:rsid w:val="006D33EB"/>
  </w:style>
  <w:style w:type="numbering" w:customStyle="1" w:styleId="2211">
    <w:name w:val="Стиль221"/>
    <w:rsid w:val="006D33EB"/>
  </w:style>
  <w:style w:type="numbering" w:customStyle="1" w:styleId="3210">
    <w:name w:val="Стиль321"/>
    <w:rsid w:val="006D33EB"/>
  </w:style>
  <w:style w:type="numbering" w:customStyle="1" w:styleId="48">
    <w:name w:val="Нет списка48"/>
    <w:next w:val="a2"/>
    <w:uiPriority w:val="99"/>
    <w:semiHidden/>
    <w:unhideWhenUsed/>
    <w:rsid w:val="00813B7A"/>
  </w:style>
  <w:style w:type="paragraph" w:customStyle="1" w:styleId="paragraphmailrucssattributepostfix">
    <w:name w:val="paragraph_mailru_css_attribute_postfix"/>
    <w:basedOn w:val="a"/>
    <w:rsid w:val="00813B7A"/>
    <w:pPr>
      <w:spacing w:before="100" w:beforeAutospacing="1" w:after="100" w:afterAutospacing="1"/>
    </w:pPr>
  </w:style>
  <w:style w:type="character" w:customStyle="1" w:styleId="normaltextrunmailrucssattributepostfix">
    <w:name w:val="normaltextrun_mailru_css_attribute_postfix"/>
    <w:rsid w:val="00813B7A"/>
  </w:style>
  <w:style w:type="character" w:customStyle="1" w:styleId="eopmailrucssattributepostfix">
    <w:name w:val="eop_mailru_css_attribute_postfix"/>
    <w:rsid w:val="00813B7A"/>
  </w:style>
  <w:style w:type="character" w:customStyle="1" w:styleId="ConsPlusNonformat0">
    <w:name w:val="ConsPlusNonformat Знак"/>
    <w:link w:val="ConsPlusNonformat"/>
    <w:rsid w:val="00813B7A"/>
    <w:rPr>
      <w:rFonts w:ascii="Courier New" w:hAnsi="Courier New" w:cs="Courier New"/>
    </w:rPr>
  </w:style>
  <w:style w:type="character" w:customStyle="1" w:styleId="29pt">
    <w:name w:val="Основной текст (2) + 9 pt;Полужирный"/>
    <w:rsid w:val="00813B7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4">
    <w:name w:val="Сноска (2)_"/>
    <w:link w:val="2f5"/>
    <w:rsid w:val="00813B7A"/>
    <w:rPr>
      <w:b/>
      <w:bCs/>
      <w:sz w:val="18"/>
      <w:szCs w:val="18"/>
      <w:shd w:val="clear" w:color="auto" w:fill="FFFFFF"/>
    </w:rPr>
  </w:style>
  <w:style w:type="paragraph" w:customStyle="1" w:styleId="2f5">
    <w:name w:val="Сноска (2)"/>
    <w:basedOn w:val="a"/>
    <w:link w:val="2f4"/>
    <w:rsid w:val="00813B7A"/>
    <w:pPr>
      <w:widowControl w:val="0"/>
      <w:shd w:val="clear" w:color="auto" w:fill="FFFFFF"/>
      <w:spacing w:line="259" w:lineRule="exact"/>
    </w:pPr>
    <w:rPr>
      <w:b/>
      <w:bCs/>
      <w:sz w:val="18"/>
      <w:szCs w:val="18"/>
    </w:rPr>
  </w:style>
  <w:style w:type="paragraph" w:customStyle="1" w:styleId="affffc">
    <w:name w:val="Стиль"/>
    <w:rsid w:val="00813B7A"/>
    <w:pPr>
      <w:widowControl w:val="0"/>
      <w:autoSpaceDE w:val="0"/>
      <w:autoSpaceDN w:val="0"/>
      <w:adjustRightInd w:val="0"/>
    </w:pPr>
    <w:rPr>
      <w:sz w:val="24"/>
      <w:szCs w:val="24"/>
    </w:rPr>
  </w:style>
  <w:style w:type="paragraph" w:customStyle="1" w:styleId="affffd">
    <w:name w:val="#Основной_Текст"/>
    <w:link w:val="affffe"/>
    <w:qFormat/>
    <w:rsid w:val="00813B7A"/>
    <w:pPr>
      <w:tabs>
        <w:tab w:val="left" w:pos="1276"/>
        <w:tab w:val="left" w:pos="1418"/>
        <w:tab w:val="left" w:pos="1985"/>
        <w:tab w:val="left" w:pos="2552"/>
      </w:tabs>
      <w:spacing w:line="276" w:lineRule="auto"/>
      <w:ind w:firstLine="709"/>
      <w:jc w:val="both"/>
    </w:pPr>
    <w:rPr>
      <w:rFonts w:eastAsia="Calibri"/>
      <w:sz w:val="28"/>
      <w:szCs w:val="28"/>
      <w:lang w:eastAsia="en-US"/>
    </w:rPr>
  </w:style>
  <w:style w:type="character" w:customStyle="1" w:styleId="affffe">
    <w:name w:val="#Основной_Текст Знак"/>
    <w:link w:val="affffd"/>
    <w:rsid w:val="00813B7A"/>
    <w:rPr>
      <w:rFonts w:eastAsia="Calibri"/>
      <w:sz w:val="28"/>
      <w:szCs w:val="28"/>
      <w:lang w:eastAsia="en-US"/>
    </w:rPr>
  </w:style>
  <w:style w:type="paragraph" w:customStyle="1" w:styleId="afffff">
    <w:name w:val="#Расшифровка_Подписи"/>
    <w:basedOn w:val="a"/>
    <w:link w:val="afffff0"/>
    <w:qFormat/>
    <w:rsid w:val="00813B7A"/>
    <w:pPr>
      <w:keepLines/>
      <w:tabs>
        <w:tab w:val="left" w:pos="1276"/>
        <w:tab w:val="left" w:pos="1418"/>
        <w:tab w:val="left" w:pos="1985"/>
        <w:tab w:val="left" w:pos="2552"/>
      </w:tabs>
      <w:jc w:val="right"/>
    </w:pPr>
    <w:rPr>
      <w:rFonts w:eastAsia="Calibri"/>
      <w:sz w:val="28"/>
      <w:szCs w:val="28"/>
      <w:lang w:val="x-none" w:eastAsia="en-US"/>
    </w:rPr>
  </w:style>
  <w:style w:type="character" w:customStyle="1" w:styleId="afffff0">
    <w:name w:val="#Расшифровка_Подписи Знак"/>
    <w:link w:val="afffff"/>
    <w:rsid w:val="00813B7A"/>
    <w:rPr>
      <w:rFonts w:eastAsia="Calibri"/>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90336">
      <w:bodyDiv w:val="1"/>
      <w:marLeft w:val="0"/>
      <w:marRight w:val="0"/>
      <w:marTop w:val="0"/>
      <w:marBottom w:val="0"/>
      <w:divBdr>
        <w:top w:val="none" w:sz="0" w:space="0" w:color="auto"/>
        <w:left w:val="none" w:sz="0" w:space="0" w:color="auto"/>
        <w:bottom w:val="none" w:sz="0" w:space="0" w:color="auto"/>
        <w:right w:val="none" w:sz="0" w:space="0" w:color="auto"/>
      </w:divBdr>
    </w:div>
    <w:div w:id="1434009040">
      <w:bodyDiv w:val="1"/>
      <w:marLeft w:val="0"/>
      <w:marRight w:val="0"/>
      <w:marTop w:val="0"/>
      <w:marBottom w:val="0"/>
      <w:divBdr>
        <w:top w:val="none" w:sz="0" w:space="0" w:color="auto"/>
        <w:left w:val="none" w:sz="0" w:space="0" w:color="auto"/>
        <w:bottom w:val="none" w:sz="0" w:space="0" w:color="auto"/>
        <w:right w:val="none" w:sz="0" w:space="0" w:color="auto"/>
      </w:divBdr>
    </w:div>
    <w:div w:id="1898660344">
      <w:bodyDiv w:val="1"/>
      <w:marLeft w:val="0"/>
      <w:marRight w:val="0"/>
      <w:marTop w:val="0"/>
      <w:marBottom w:val="0"/>
      <w:divBdr>
        <w:top w:val="none" w:sz="0" w:space="0" w:color="auto"/>
        <w:left w:val="none" w:sz="0" w:space="0" w:color="auto"/>
        <w:bottom w:val="none" w:sz="0" w:space="0" w:color="auto"/>
        <w:right w:val="none" w:sz="0" w:space="0" w:color="auto"/>
      </w:divBdr>
    </w:div>
    <w:div w:id="20484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4B63-5E43-4DAA-88AD-C8F2BF8A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160</Pages>
  <Words>18824</Words>
  <Characters>152655</Characters>
  <Application>Microsoft Office Word</Application>
  <DocSecurity>0</DocSecurity>
  <Lines>1272</Lines>
  <Paragraphs>342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171137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ojp1</dc:creator>
  <cp:keywords/>
  <cp:lastModifiedBy>Ольга Александровна Осипова</cp:lastModifiedBy>
  <cp:revision>3</cp:revision>
  <cp:lastPrinted>2020-09-29T13:24:00Z</cp:lastPrinted>
  <dcterms:created xsi:type="dcterms:W3CDTF">2021-12-15T07:27:00Z</dcterms:created>
  <dcterms:modified xsi:type="dcterms:W3CDTF">2021-12-15T07:45:00Z</dcterms:modified>
</cp:coreProperties>
</file>