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Pr="00C8062D" w:rsidRDefault="00651A95">
      <w:pPr>
        <w:rPr>
          <w:rFonts w:ascii="Arial" w:hAnsi="Arial" w:cs="Arial"/>
          <w:sz w:val="24"/>
          <w:szCs w:val="24"/>
          <w:lang w:val="en-US"/>
        </w:rPr>
      </w:pPr>
    </w:p>
    <w:p w:rsidR="00EC678B" w:rsidRPr="00C8062D" w:rsidRDefault="00EC678B" w:rsidP="00EC678B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C8062D">
        <w:rPr>
          <w:rFonts w:cs="Arial"/>
          <w:b w:val="0"/>
          <w:caps/>
          <w:sz w:val="24"/>
          <w:szCs w:val="24"/>
        </w:rPr>
        <w:t>АДМИНИСТРАЦИЯ</w:t>
      </w:r>
    </w:p>
    <w:p w:rsidR="00456B61" w:rsidRPr="00C8062D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C8062D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C8062D">
        <w:rPr>
          <w:rFonts w:cs="Arial"/>
          <w:b w:val="0"/>
          <w:caps/>
          <w:sz w:val="24"/>
          <w:szCs w:val="24"/>
        </w:rPr>
        <w:t xml:space="preserve"> </w:t>
      </w:r>
      <w:r w:rsidR="00651A95" w:rsidRPr="00C8062D">
        <w:rPr>
          <w:rFonts w:cs="Arial"/>
          <w:b w:val="0"/>
          <w:caps/>
          <w:sz w:val="24"/>
          <w:szCs w:val="24"/>
        </w:rPr>
        <w:t>ПАВЛОВ</w:t>
      </w:r>
      <w:r w:rsidRPr="00C8062D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C8062D">
        <w:rPr>
          <w:rFonts w:cs="Arial"/>
          <w:b w:val="0"/>
          <w:caps/>
          <w:sz w:val="24"/>
          <w:szCs w:val="24"/>
        </w:rPr>
        <w:t>ПОСАД</w:t>
      </w:r>
      <w:r w:rsidRPr="00C8062D">
        <w:rPr>
          <w:rFonts w:cs="Arial"/>
          <w:b w:val="0"/>
          <w:caps/>
          <w:sz w:val="24"/>
          <w:szCs w:val="24"/>
        </w:rPr>
        <w:t xml:space="preserve"> </w:t>
      </w:r>
    </w:p>
    <w:p w:rsidR="00651A95" w:rsidRPr="00C8062D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C8062D">
        <w:rPr>
          <w:rFonts w:cs="Arial"/>
          <w:b w:val="0"/>
          <w:caps/>
          <w:sz w:val="24"/>
          <w:szCs w:val="24"/>
        </w:rPr>
        <w:t>МОСКОВСКОЙ ОБЛАСТИ</w:t>
      </w:r>
    </w:p>
    <w:p w:rsidR="00651A95" w:rsidRPr="00C8062D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C8062D">
        <w:rPr>
          <w:rFonts w:cs="Arial"/>
          <w:b w:val="0"/>
          <w:caps/>
          <w:sz w:val="24"/>
          <w:szCs w:val="24"/>
        </w:rPr>
        <w:t>ПОСТАНОВЛЕНИЕ</w:t>
      </w:r>
    </w:p>
    <w:p w:rsidR="00651A95" w:rsidRPr="00C8062D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8062D" w:rsidRPr="00C8062D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C8062D" w:rsidRDefault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30.11.2021 </w:t>
            </w:r>
          </w:p>
        </w:tc>
        <w:tc>
          <w:tcPr>
            <w:tcW w:w="406" w:type="dxa"/>
            <w:vAlign w:val="bottom"/>
          </w:tcPr>
          <w:p w:rsidR="00651A95" w:rsidRPr="00C8062D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C8062D" w:rsidRDefault="00C8062D" w:rsidP="008E703E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2170</w:t>
            </w:r>
          </w:p>
        </w:tc>
      </w:tr>
    </w:tbl>
    <w:p w:rsidR="00651A95" w:rsidRPr="00C8062D" w:rsidRDefault="00651A95">
      <w:pPr>
        <w:jc w:val="center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г. Павловский Посад</w:t>
      </w:r>
    </w:p>
    <w:p w:rsidR="00B70637" w:rsidRPr="00C8062D" w:rsidRDefault="00B70637" w:rsidP="00C8062D">
      <w:pPr>
        <w:jc w:val="both"/>
        <w:rPr>
          <w:rFonts w:ascii="Arial" w:hAnsi="Arial" w:cs="Arial"/>
          <w:sz w:val="24"/>
          <w:szCs w:val="24"/>
        </w:rPr>
      </w:pPr>
    </w:p>
    <w:p w:rsidR="005A3274" w:rsidRPr="00C8062D" w:rsidRDefault="005A3274" w:rsidP="005A327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5A3274" w:rsidRPr="00C8062D" w:rsidRDefault="005A3274" w:rsidP="005A3274">
      <w:pPr>
        <w:pStyle w:val="a7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«Развити</w:t>
      </w:r>
      <w:r w:rsidR="00A76350" w:rsidRPr="00C8062D">
        <w:rPr>
          <w:rFonts w:ascii="Arial" w:hAnsi="Arial" w:cs="Arial"/>
          <w:sz w:val="24"/>
          <w:szCs w:val="24"/>
        </w:rPr>
        <w:t>е и  функционирование дорожно -</w:t>
      </w:r>
      <w:r w:rsidRPr="00C8062D">
        <w:rPr>
          <w:rFonts w:ascii="Arial" w:hAnsi="Arial" w:cs="Arial"/>
          <w:sz w:val="24"/>
          <w:szCs w:val="24"/>
        </w:rPr>
        <w:t>транспортного комплекса» в городском округе</w:t>
      </w:r>
      <w:r w:rsidRPr="00C8062D">
        <w:rPr>
          <w:rFonts w:ascii="Arial" w:hAnsi="Arial" w:cs="Arial"/>
          <w:sz w:val="24"/>
          <w:szCs w:val="24"/>
        </w:rPr>
        <w:br/>
        <w:t xml:space="preserve">Павловский  Посад Московской  области, утверждённую постановлением Администрации </w:t>
      </w:r>
    </w:p>
    <w:p w:rsidR="005A3274" w:rsidRPr="00C8062D" w:rsidRDefault="005A3274" w:rsidP="005A327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городского округа Павловский Посад Московской</w:t>
      </w:r>
      <w:r w:rsidR="00A76350" w:rsidRPr="00C8062D">
        <w:rPr>
          <w:rFonts w:ascii="Arial" w:hAnsi="Arial" w:cs="Arial"/>
          <w:sz w:val="24"/>
          <w:szCs w:val="24"/>
        </w:rPr>
        <w:t xml:space="preserve"> </w:t>
      </w:r>
      <w:r w:rsidRPr="00C8062D">
        <w:rPr>
          <w:rFonts w:ascii="Arial" w:hAnsi="Arial" w:cs="Arial"/>
          <w:sz w:val="24"/>
          <w:szCs w:val="24"/>
        </w:rPr>
        <w:t>области от 13.11.2019 №2046</w:t>
      </w:r>
      <w:r w:rsidR="005004A0" w:rsidRPr="00C8062D">
        <w:rPr>
          <w:rFonts w:ascii="Arial" w:hAnsi="Arial" w:cs="Arial"/>
          <w:sz w:val="24"/>
          <w:szCs w:val="24"/>
        </w:rPr>
        <w:t xml:space="preserve"> </w:t>
      </w:r>
      <w:r w:rsidR="00F42BEC" w:rsidRPr="00C8062D">
        <w:rPr>
          <w:rFonts w:ascii="Arial" w:hAnsi="Arial" w:cs="Arial"/>
          <w:sz w:val="24"/>
          <w:szCs w:val="24"/>
        </w:rPr>
        <w:t>(в редакции от 15.10.2021 № 1851</w:t>
      </w:r>
      <w:r w:rsidRPr="00C8062D">
        <w:rPr>
          <w:rFonts w:ascii="Arial" w:hAnsi="Arial" w:cs="Arial"/>
          <w:sz w:val="24"/>
          <w:szCs w:val="24"/>
        </w:rPr>
        <w:t>)</w:t>
      </w:r>
    </w:p>
    <w:p w:rsidR="005A3274" w:rsidRPr="00C8062D" w:rsidRDefault="005A3274" w:rsidP="005A3274">
      <w:pPr>
        <w:pStyle w:val="a7"/>
        <w:rPr>
          <w:rFonts w:ascii="Arial" w:hAnsi="Arial" w:cs="Arial"/>
          <w:sz w:val="24"/>
          <w:szCs w:val="24"/>
        </w:rPr>
      </w:pPr>
    </w:p>
    <w:p w:rsidR="005A3274" w:rsidRPr="00C8062D" w:rsidRDefault="005A3274" w:rsidP="005A3274">
      <w:pPr>
        <w:pStyle w:val="a7"/>
        <w:ind w:right="142" w:firstLine="567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 постановлением Администрации городского округа Павловский Посад Московской области от 05.08.2020 № 999 «Об утверждении Порядка разработки и реализации муниципальных программ городского округа Павловский Посад Московской области в новой редакции», в целях уточнени</w:t>
      </w:r>
      <w:r w:rsidR="00592E97" w:rsidRPr="00C8062D">
        <w:rPr>
          <w:rFonts w:ascii="Arial" w:hAnsi="Arial" w:cs="Arial"/>
          <w:sz w:val="24"/>
          <w:szCs w:val="24"/>
        </w:rPr>
        <w:t>я объёмов финансирования на 2022 и 2024</w:t>
      </w:r>
      <w:r w:rsidR="00D672AC" w:rsidRPr="00C8062D">
        <w:rPr>
          <w:rFonts w:ascii="Arial" w:hAnsi="Arial" w:cs="Arial"/>
          <w:sz w:val="24"/>
          <w:szCs w:val="24"/>
        </w:rPr>
        <w:t xml:space="preserve"> </w:t>
      </w:r>
      <w:r w:rsidRPr="00C8062D">
        <w:rPr>
          <w:rFonts w:ascii="Arial" w:hAnsi="Arial" w:cs="Arial"/>
          <w:sz w:val="24"/>
          <w:szCs w:val="24"/>
        </w:rPr>
        <w:t>год</w:t>
      </w:r>
      <w:r w:rsidR="00D672AC" w:rsidRPr="00C8062D">
        <w:rPr>
          <w:rFonts w:ascii="Arial" w:hAnsi="Arial" w:cs="Arial"/>
          <w:sz w:val="24"/>
          <w:szCs w:val="24"/>
        </w:rPr>
        <w:t>ы</w:t>
      </w:r>
      <w:r w:rsidRPr="00C8062D">
        <w:rPr>
          <w:rFonts w:ascii="Arial" w:hAnsi="Arial" w:cs="Arial"/>
          <w:sz w:val="24"/>
          <w:szCs w:val="24"/>
        </w:rPr>
        <w:t>,</w:t>
      </w:r>
    </w:p>
    <w:p w:rsidR="005A3274" w:rsidRPr="00C8062D" w:rsidRDefault="005A3274" w:rsidP="005A3274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br/>
      </w:r>
    </w:p>
    <w:p w:rsidR="005A3274" w:rsidRPr="00C8062D" w:rsidRDefault="005A3274" w:rsidP="005A3274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ПОСТАНОВЛЯЮ:</w:t>
      </w:r>
    </w:p>
    <w:p w:rsidR="005A3274" w:rsidRPr="00C8062D" w:rsidRDefault="005A3274" w:rsidP="005004A0">
      <w:pPr>
        <w:widowControl w:val="0"/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1.  Внести изменения в муниципальную программу «Развитие и функционирование дорожно-транспортного комплекса» в городском округе Павловский Посад Московской области», утверждённую постановлением Администрации городского округа Павловский Посад Московской области от 13.11.2019 №2046 </w:t>
      </w:r>
      <w:r w:rsidR="00F42BEC" w:rsidRPr="00C8062D">
        <w:rPr>
          <w:rFonts w:ascii="Arial" w:hAnsi="Arial" w:cs="Arial"/>
          <w:sz w:val="24"/>
          <w:szCs w:val="24"/>
        </w:rPr>
        <w:t>(в редакции от 15.10.2021 № 1851</w:t>
      </w:r>
      <w:r w:rsidR="005004A0" w:rsidRPr="00C8062D">
        <w:rPr>
          <w:rFonts w:ascii="Arial" w:hAnsi="Arial" w:cs="Arial"/>
          <w:sz w:val="24"/>
          <w:szCs w:val="24"/>
        </w:rPr>
        <w:t>)</w:t>
      </w:r>
      <w:r w:rsidRPr="00C8062D">
        <w:rPr>
          <w:rFonts w:ascii="Arial" w:hAnsi="Arial" w:cs="Arial"/>
          <w:sz w:val="24"/>
          <w:szCs w:val="24"/>
        </w:rPr>
        <w:t>, изложив её в новой редакции (прилагается).</w:t>
      </w:r>
    </w:p>
    <w:p w:rsidR="005A3274" w:rsidRPr="00C8062D" w:rsidRDefault="005A3274" w:rsidP="005033A5">
      <w:pPr>
        <w:pStyle w:val="a7"/>
        <w:ind w:right="142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2.  Опубликовать настоящее постановление в официальном печатном средстве массовой </w:t>
      </w:r>
      <w:r w:rsidR="005033A5" w:rsidRPr="00C8062D">
        <w:rPr>
          <w:rFonts w:ascii="Arial" w:hAnsi="Arial" w:cs="Arial"/>
          <w:sz w:val="24"/>
          <w:szCs w:val="24"/>
        </w:rPr>
        <w:t xml:space="preserve"> </w:t>
      </w:r>
      <w:r w:rsidRPr="00C8062D">
        <w:rPr>
          <w:rFonts w:ascii="Arial" w:hAnsi="Arial" w:cs="Arial"/>
          <w:sz w:val="24"/>
          <w:szCs w:val="24"/>
        </w:rPr>
        <w:t xml:space="preserve">информации городского округа Павловский Посад Московской области, </w:t>
      </w:r>
      <w:r w:rsidRPr="00C8062D">
        <w:rPr>
          <w:rFonts w:ascii="Arial" w:hAnsi="Arial" w:cs="Arial"/>
          <w:sz w:val="24"/>
          <w:szCs w:val="24"/>
          <w:shd w:val="clear" w:color="auto" w:fill="FAFAFA"/>
        </w:rPr>
        <w:t>в газете «Павлово-</w:t>
      </w:r>
      <w:r w:rsidRPr="00C8062D">
        <w:rPr>
          <w:rFonts w:ascii="Arial" w:hAnsi="Arial" w:cs="Arial"/>
          <w:sz w:val="24"/>
          <w:szCs w:val="24"/>
          <w:shd w:val="clear" w:color="auto" w:fill="FAFAFA"/>
        </w:rPr>
        <w:br/>
        <w:t>Посадские известия»</w:t>
      </w:r>
      <w:r w:rsidRPr="00C8062D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городского округа Павловский Посад Московской области в сети Интернет.</w:t>
      </w:r>
    </w:p>
    <w:p w:rsidR="00F42BEC" w:rsidRPr="00C8062D" w:rsidRDefault="00AF0603" w:rsidP="005033A5">
      <w:pPr>
        <w:pStyle w:val="a7"/>
        <w:ind w:right="142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3.   </w:t>
      </w:r>
      <w:r w:rsidR="00F42BEC" w:rsidRPr="00C8062D">
        <w:rPr>
          <w:rFonts w:ascii="Arial" w:hAnsi="Arial" w:cs="Arial"/>
          <w:sz w:val="24"/>
          <w:szCs w:val="24"/>
        </w:rPr>
        <w:t>Данное постановление вступает в силу с 01.01.2022 года.</w:t>
      </w:r>
    </w:p>
    <w:p w:rsidR="005A3274" w:rsidRPr="00C8062D" w:rsidRDefault="00F42BEC" w:rsidP="005A3274">
      <w:pPr>
        <w:pStyle w:val="a7"/>
        <w:ind w:left="-142" w:right="142" w:firstLine="142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4</w:t>
      </w:r>
      <w:r w:rsidR="005A3274" w:rsidRPr="00C8062D">
        <w:rPr>
          <w:rFonts w:ascii="Arial" w:hAnsi="Arial" w:cs="Arial"/>
          <w:sz w:val="24"/>
          <w:szCs w:val="24"/>
        </w:rPr>
        <w:t>.   Контроль за исполнением настоящего постановления оставляю за собой.</w:t>
      </w:r>
    </w:p>
    <w:p w:rsidR="005A3274" w:rsidRPr="00C8062D" w:rsidRDefault="005A3274" w:rsidP="005A3274">
      <w:pPr>
        <w:pStyle w:val="a7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</w:t>
      </w:r>
    </w:p>
    <w:p w:rsidR="005A3274" w:rsidRPr="00C8062D" w:rsidRDefault="005A3274" w:rsidP="005A3274">
      <w:pPr>
        <w:pStyle w:val="a7"/>
        <w:ind w:right="140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8062D" w:rsidRPr="00C8062D" w:rsidTr="00F75348">
        <w:tc>
          <w:tcPr>
            <w:tcW w:w="5068" w:type="dxa"/>
            <w:hideMark/>
          </w:tcPr>
          <w:p w:rsidR="005A3274" w:rsidRPr="00C8062D" w:rsidRDefault="005A3274" w:rsidP="00F7534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Глава городского округа Павловский </w:t>
            </w:r>
          </w:p>
          <w:p w:rsidR="005A3274" w:rsidRPr="00C8062D" w:rsidRDefault="005A3274" w:rsidP="00F7534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Посад Московской области                                                                                       </w:t>
            </w:r>
          </w:p>
        </w:tc>
        <w:tc>
          <w:tcPr>
            <w:tcW w:w="5069" w:type="dxa"/>
            <w:hideMark/>
          </w:tcPr>
          <w:p w:rsidR="005A3274" w:rsidRPr="00C8062D" w:rsidRDefault="005A3274" w:rsidP="00F7534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                   </w:t>
            </w:r>
            <w:r w:rsidR="00C8062D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C8062D">
              <w:rPr>
                <w:rFonts w:ascii="Arial" w:hAnsi="Arial" w:cs="Arial"/>
                <w:sz w:val="24"/>
                <w:szCs w:val="24"/>
              </w:rPr>
              <w:t xml:space="preserve"> Д.О. Семенов            </w:t>
            </w:r>
          </w:p>
        </w:tc>
      </w:tr>
    </w:tbl>
    <w:p w:rsidR="00B70637" w:rsidRPr="00C8062D" w:rsidRDefault="00B70637" w:rsidP="0093562F">
      <w:pPr>
        <w:pStyle w:val="a7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</w:p>
    <w:p w:rsidR="005033A5" w:rsidRPr="00C8062D" w:rsidRDefault="005033A5" w:rsidP="0093562F">
      <w:pPr>
        <w:pStyle w:val="a7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br/>
      </w:r>
    </w:p>
    <w:p w:rsidR="00C8062D" w:rsidRPr="00C8062D" w:rsidRDefault="00C8062D" w:rsidP="0093562F">
      <w:pPr>
        <w:pStyle w:val="a7"/>
        <w:rPr>
          <w:rFonts w:ascii="Arial" w:hAnsi="Arial" w:cs="Arial"/>
          <w:sz w:val="24"/>
          <w:szCs w:val="24"/>
        </w:rPr>
        <w:sectPr w:rsidR="00C8062D" w:rsidRPr="00C8062D" w:rsidSect="00C8062D">
          <w:pgSz w:w="11906" w:h="16838" w:code="9"/>
          <w:pgMar w:top="1134" w:right="567" w:bottom="1134" w:left="1134" w:header="567" w:footer="567" w:gutter="0"/>
          <w:cols w:space="720"/>
        </w:sectPr>
      </w:pPr>
    </w:p>
    <w:p w:rsidR="00C8062D" w:rsidRPr="00C8062D" w:rsidRDefault="00C8062D" w:rsidP="00C8062D">
      <w:pPr>
        <w:tabs>
          <w:tab w:val="left" w:pos="6096"/>
        </w:tabs>
        <w:autoSpaceDE w:val="0"/>
        <w:autoSpaceDN w:val="0"/>
        <w:adjustRightInd w:val="0"/>
        <w:ind w:right="-2"/>
        <w:jc w:val="right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C8062D">
        <w:rPr>
          <w:rFonts w:ascii="Arial" w:hAnsi="Arial" w:cs="Arial"/>
          <w:sz w:val="24"/>
          <w:szCs w:val="24"/>
        </w:rPr>
        <w:t xml:space="preserve">Приложение </w:t>
      </w:r>
    </w:p>
    <w:p w:rsidR="00C8062D" w:rsidRPr="00C8062D" w:rsidRDefault="00C8062D" w:rsidP="00C8062D">
      <w:pPr>
        <w:autoSpaceDE w:val="0"/>
        <w:autoSpaceDN w:val="0"/>
        <w:adjustRightInd w:val="0"/>
        <w:ind w:left="6095"/>
        <w:jc w:val="right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к постановлению Администрации </w:t>
      </w:r>
    </w:p>
    <w:p w:rsidR="00C8062D" w:rsidRPr="00C8062D" w:rsidRDefault="00C8062D" w:rsidP="00C8062D">
      <w:pPr>
        <w:tabs>
          <w:tab w:val="left" w:pos="6096"/>
        </w:tabs>
        <w:autoSpaceDE w:val="0"/>
        <w:autoSpaceDN w:val="0"/>
        <w:adjustRightInd w:val="0"/>
        <w:ind w:left="6095"/>
        <w:jc w:val="right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городского округа Павловский Посад </w:t>
      </w:r>
      <w:r w:rsidRPr="00C8062D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Московской области </w:t>
      </w:r>
    </w:p>
    <w:p w:rsidR="00C8062D" w:rsidRPr="00C8062D" w:rsidRDefault="00C8062D" w:rsidP="00C8062D">
      <w:pPr>
        <w:tabs>
          <w:tab w:val="left" w:pos="6096"/>
        </w:tabs>
        <w:autoSpaceDE w:val="0"/>
        <w:autoSpaceDN w:val="0"/>
        <w:adjustRightInd w:val="0"/>
        <w:ind w:left="6096"/>
        <w:jc w:val="right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от </w:t>
      </w:r>
      <w:r w:rsidRPr="00C8062D">
        <w:rPr>
          <w:rFonts w:ascii="Arial" w:hAnsi="Arial" w:cs="Arial"/>
          <w:sz w:val="24"/>
          <w:szCs w:val="24"/>
        </w:rPr>
        <w:softHyphen/>
      </w:r>
      <w:r w:rsidRPr="00C8062D">
        <w:rPr>
          <w:rFonts w:ascii="Arial" w:hAnsi="Arial" w:cs="Arial"/>
          <w:sz w:val="24"/>
          <w:szCs w:val="24"/>
        </w:rPr>
        <w:softHyphen/>
      </w:r>
      <w:r w:rsidRPr="00C8062D">
        <w:rPr>
          <w:rFonts w:ascii="Arial" w:hAnsi="Arial" w:cs="Arial"/>
          <w:sz w:val="24"/>
          <w:szCs w:val="24"/>
        </w:rPr>
        <w:softHyphen/>
        <w:t xml:space="preserve"> </w:t>
      </w:r>
      <w:r w:rsidRPr="00C8062D">
        <w:rPr>
          <w:rFonts w:ascii="Arial" w:hAnsi="Arial" w:cs="Arial"/>
          <w:sz w:val="24"/>
          <w:szCs w:val="24"/>
        </w:rPr>
        <w:softHyphen/>
      </w:r>
      <w:r w:rsidRPr="00C8062D">
        <w:rPr>
          <w:rFonts w:ascii="Arial" w:hAnsi="Arial" w:cs="Arial"/>
          <w:sz w:val="24"/>
          <w:szCs w:val="24"/>
        </w:rPr>
        <w:softHyphen/>
      </w:r>
      <w:r w:rsidRPr="00C8062D">
        <w:rPr>
          <w:rFonts w:ascii="Arial" w:hAnsi="Arial" w:cs="Arial"/>
          <w:sz w:val="24"/>
          <w:szCs w:val="24"/>
        </w:rPr>
        <w:softHyphen/>
      </w:r>
      <w:r w:rsidRPr="00C8062D">
        <w:rPr>
          <w:rFonts w:ascii="Arial" w:hAnsi="Arial" w:cs="Arial"/>
          <w:sz w:val="24"/>
          <w:szCs w:val="24"/>
        </w:rPr>
        <w:softHyphen/>
      </w:r>
      <w:r w:rsidRPr="00C8062D">
        <w:rPr>
          <w:rFonts w:ascii="Arial" w:hAnsi="Arial" w:cs="Arial"/>
          <w:sz w:val="24"/>
          <w:szCs w:val="24"/>
        </w:rPr>
        <w:softHyphen/>
      </w:r>
      <w:r w:rsidRPr="00C8062D">
        <w:rPr>
          <w:rFonts w:ascii="Arial" w:hAnsi="Arial" w:cs="Arial"/>
          <w:sz w:val="24"/>
          <w:szCs w:val="24"/>
        </w:rPr>
        <w:softHyphen/>
      </w:r>
      <w:r w:rsidRPr="00C8062D">
        <w:rPr>
          <w:rFonts w:ascii="Arial" w:hAnsi="Arial" w:cs="Arial"/>
          <w:sz w:val="24"/>
          <w:szCs w:val="24"/>
        </w:rPr>
        <w:softHyphen/>
        <w:t>30. 11 .2021 № 2170</w:t>
      </w:r>
    </w:p>
    <w:p w:rsidR="00C8062D" w:rsidRPr="00C8062D" w:rsidRDefault="00C8062D" w:rsidP="00C806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ПАСПОРТ</w:t>
      </w:r>
    </w:p>
    <w:p w:rsidR="00C8062D" w:rsidRPr="00C8062D" w:rsidRDefault="00C8062D" w:rsidP="00C8062D">
      <w:pPr>
        <w:jc w:val="center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МУНИЦИПАЛЬНОЙ  ПРОГРАММЫ </w:t>
      </w:r>
      <w:r w:rsidRPr="00C8062D">
        <w:rPr>
          <w:rFonts w:ascii="Arial" w:hAnsi="Arial" w:cs="Arial"/>
          <w:sz w:val="24"/>
          <w:szCs w:val="24"/>
        </w:rPr>
        <w:br/>
        <w:t>«Развитие и функционирование дорожно-транспортного комплекса»  в городском округе Павловский Посад Московской области.</w:t>
      </w:r>
    </w:p>
    <w:tbl>
      <w:tblPr>
        <w:tblpPr w:leftFromText="180" w:rightFromText="180" w:vertAnchor="text" w:tblpX="145" w:tblpY="334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5"/>
        <w:gridCol w:w="1909"/>
        <w:gridCol w:w="1364"/>
        <w:gridCol w:w="1364"/>
        <w:gridCol w:w="1361"/>
        <w:gridCol w:w="1364"/>
        <w:gridCol w:w="1364"/>
        <w:gridCol w:w="1498"/>
        <w:gridCol w:w="1498"/>
      </w:tblGrid>
      <w:tr w:rsidR="00C8062D" w:rsidRPr="00C8062D" w:rsidTr="00C8062D">
        <w:trPr>
          <w:trHeight w:val="796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программы.</w:t>
            </w:r>
          </w:p>
        </w:tc>
        <w:tc>
          <w:tcPr>
            <w:tcW w:w="3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 xml:space="preserve">Заместитель Главы Администрации городского округа Павловский Посад Московской области – И.С. </w:t>
            </w:r>
            <w:proofErr w:type="spellStart"/>
            <w:r w:rsidRPr="00C8062D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Ордов</w:t>
            </w:r>
            <w:proofErr w:type="spellEnd"/>
          </w:p>
        </w:tc>
      </w:tr>
      <w:tr w:rsidR="00C8062D" w:rsidRPr="00C8062D" w:rsidTr="00C8062D">
        <w:trPr>
          <w:trHeight w:val="749"/>
          <w:tblCellSpacing w:w="5" w:type="nil"/>
        </w:trPr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Муниципальный заказчик муниципальной программы.                  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Отдел дорожного хозяйства, транспорта и связи Управления строительства, дорожного хозяйства и благоустройства.</w:t>
            </w:r>
          </w:p>
        </w:tc>
      </w:tr>
      <w:tr w:rsidR="00C8062D" w:rsidRPr="00C8062D" w:rsidTr="00C8062D">
        <w:trPr>
          <w:trHeight w:val="362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Цели муниципальной    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Развитие современной и эффективной транспортной системы городского округа Павловский Посад Московской области, обеспечивающей комфортные условия жизнедеятельности населения, ускорение товародвижения.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C8062D" w:rsidRPr="00C8062D" w:rsidTr="00C8062D">
        <w:trPr>
          <w:trHeight w:val="634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387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Подпрограмма 1 «Пассажирский транспорт общего пользования». </w:t>
            </w:r>
          </w:p>
          <w:p w:rsidR="00C8062D" w:rsidRPr="00C8062D" w:rsidRDefault="00C8062D" w:rsidP="00C806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Подпрограмма 2 «Дороги Подмосковья».</w:t>
            </w:r>
          </w:p>
        </w:tc>
      </w:tr>
      <w:tr w:rsidR="00C8062D" w:rsidRPr="00C8062D" w:rsidTr="00C8062D">
        <w:trPr>
          <w:trHeight w:val="362"/>
          <w:tblCellSpacing w:w="5" w:type="nil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программы,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3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Расходы (тыс. рублей)                                   </w:t>
            </w:r>
          </w:p>
        </w:tc>
      </w:tr>
      <w:tr w:rsidR="00C8062D" w:rsidRPr="00C8062D" w:rsidTr="00C8062D">
        <w:trPr>
          <w:trHeight w:val="329"/>
          <w:tblCellSpacing w:w="5" w:type="nil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C8062D" w:rsidRPr="00C8062D" w:rsidTr="00C8062D">
        <w:trPr>
          <w:trHeight w:val="362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707 801,00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47 757,00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209 434,00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89 626,00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78 960,00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</w:tr>
      <w:tr w:rsidR="00C8062D" w:rsidRPr="00C8062D" w:rsidTr="00C8062D">
        <w:trPr>
          <w:trHeight w:val="364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8062D" w:rsidRPr="00C8062D" w:rsidTr="00C8062D">
        <w:trPr>
          <w:trHeight w:val="288"/>
          <w:tblCellSpacing w:w="5" w:type="nil"/>
        </w:trPr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1 085 485,921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115 452,95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172 441,971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195 382,00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193 446,00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189 465,00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</w:tr>
      <w:tr w:rsidR="00C8062D" w:rsidRPr="00C8062D" w:rsidTr="00C8062D">
        <w:trPr>
          <w:trHeight w:val="264"/>
          <w:tblCellSpacing w:w="5" w:type="nil"/>
        </w:trPr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8062D" w:rsidRPr="00C8062D" w:rsidTr="00C8062D">
        <w:trPr>
          <w:trHeight w:val="323"/>
          <w:tblCellSpacing w:w="5" w:type="nil"/>
        </w:trPr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1 793 286,921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163 209,95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381 875,971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285 008,00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 272 406,00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283 473,00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203 657 ,00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203 657 ,00</w:t>
            </w:r>
          </w:p>
        </w:tc>
      </w:tr>
    </w:tbl>
    <w:p w:rsidR="00C8062D" w:rsidRPr="00C8062D" w:rsidRDefault="00C8062D" w:rsidP="00C8062D">
      <w:pPr>
        <w:tabs>
          <w:tab w:val="left" w:pos="510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  <w:t>1.   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программы;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ab/>
        <w:t xml:space="preserve">Муниципальная программа  «Развитие и функционирование дорожно-транспортного комплекса» в городском округе Павловский Посад Московской области» (далее - Программа) разработана в соответствии с </w:t>
      </w:r>
      <w:hyperlink r:id="rId6" w:history="1">
        <w:r w:rsidRPr="00C8062D">
          <w:rPr>
            <w:rFonts w:ascii="Arial" w:hAnsi="Arial" w:cs="Arial"/>
            <w:sz w:val="24"/>
            <w:szCs w:val="24"/>
          </w:rPr>
          <w:t>Порядком</w:t>
        </w:r>
      </w:hyperlink>
      <w:r w:rsidRPr="00C8062D">
        <w:rPr>
          <w:rFonts w:ascii="Arial" w:hAnsi="Arial" w:cs="Arial"/>
          <w:sz w:val="24"/>
          <w:szCs w:val="24"/>
        </w:rPr>
        <w:t xml:space="preserve"> разработки и реализации муниципальных программ городского округа Павловский Посад Московской области, реализация которых планируется с 2020 года, утвержденным постановлением Администрации городского округа Павловский Посад Московской области от 05.08.2020 № 999 и направлена на достижение приоритетов и целей социально-экономического развития городского округа Павловский Посад в сфере дорожно-транспортного  комплекса.</w:t>
      </w:r>
    </w:p>
    <w:p w:rsidR="00C8062D" w:rsidRPr="00C8062D" w:rsidRDefault="00C8062D" w:rsidP="00C806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Дорожно-транспортный комплекс является составной частью производственной инфраструктуры городского округа Павловский Посад. Его устойчивое и эффективное функционирование - необходимое условие обеспечения темпов экономического   роста и повышения качества жизни населения.</w:t>
      </w:r>
    </w:p>
    <w:p w:rsidR="00C8062D" w:rsidRPr="00C8062D" w:rsidRDefault="00C8062D" w:rsidP="00C806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Муниципальная программа «Развитие и функционирование дорожно-транспортного комплекса» в городском округе Павловский Посад Московской области» разработана с целью развития и устойчивого функционирования сети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домов, повышения качества транспортных услуг для населения городского округа Павловский Посад, повышение безопасности дорожного движения.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 В последние годы транспорт городского округа Павловский Посад стабильно функционирует, значительно повысилась транспортная активность населения.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 Существенную роль в обеспечении потребностей населения в перевозках на территории городского округа Павловский Посад играет автомобильный транспорт общего пользования.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 Объем перевозок пассажиров автомобильным транспортом общего пользования на муниципальных маршрутах, относящихся к полномочиям городского округа Павловский Посад, составил в 2019 году около 6 млн. человек.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  Муниципальная маршрутная сеть городского округа Павловский Посад, обеспечивающая </w:t>
      </w:r>
      <w:r w:rsidRPr="00C8062D">
        <w:rPr>
          <w:rFonts w:ascii="Arial" w:eastAsia="Calibri" w:hAnsi="Arial" w:cs="Arial"/>
          <w:sz w:val="24"/>
          <w:szCs w:val="24"/>
        </w:rPr>
        <w:t>транспортное обслуживание населения между поселениями в границах городского округа, стабильно функционирует и развивается.</w:t>
      </w:r>
      <w:r w:rsidRPr="00C8062D">
        <w:rPr>
          <w:rFonts w:ascii="Arial" w:hAnsi="Arial" w:cs="Arial"/>
          <w:sz w:val="24"/>
          <w:szCs w:val="24"/>
        </w:rPr>
        <w:t xml:space="preserve"> В настоящее время муниципальная маршрутная сеть городского округа включает 16 автобусных маршрутов.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  Основу транспортной инфраструктуры городского округа Павловский Посад составляют автомобильные дороги. Протяженность муниципальных автодорог, относящихся к полномочиям городского округа Павловский Посад, составляет 642.90 км.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ab/>
        <w:t>Вместе с тем, состояние дорожно-транспортного комплекса городского округа Павловский Посад не соответствует потребностям социально-экономического развития городского округа. Это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городского округа.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ab/>
        <w:t>К основным проблемам дорожно-транспортного комплекса в настоящее время можно отнести следующее: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- более 50 % протяженности муниципальных автомобильных дорог не соответствуют существующим нормативным требованиям;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- снижение уровня безопасности дорожного движения;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Несмотря на принятые в последнее время меры по повышению безопасности дорожного движения, ее уровень остается низким.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ab/>
        <w:t>В 2019 году на муниципальной сети автодорог городского округа произошло 51 дорожно-транспортных происшествия; что ниже по сравнению с 2018 годом (97 дорожно-транспортных происшествий).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ab/>
        <w:t>К основным факторам, определяющим причины роста аварийности в городском округе, следует отнести: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далее), недостаточный технический уровень дорожного хозяйства.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ab/>
        <w:t xml:space="preserve">Высокие темпы прироста транспортного парка городского округа создают дополнительные предпосылки осложнения дорожно-транспортной обстановки. Ежегодно транспортный парк городского округа увеличивается на 3-4 процента.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 порядок на дорогах. </w:t>
      </w:r>
      <w:r w:rsidRPr="00C8062D">
        <w:rPr>
          <w:rFonts w:ascii="Arial" w:hAnsi="Arial" w:cs="Arial"/>
          <w:sz w:val="24"/>
          <w:szCs w:val="24"/>
        </w:rPr>
        <w:tab/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tab/>
        <w:t xml:space="preserve">На долю этой категории водителей в настоящее время приходится около 90 процентов дорожно-транспортных происшествий, совершенных по причине нарушения </w:t>
      </w:r>
      <w:hyperlink r:id="rId7" w:history="1">
        <w:r w:rsidRPr="00C8062D">
          <w:rPr>
            <w:rFonts w:ascii="Arial" w:hAnsi="Arial" w:cs="Arial"/>
            <w:sz w:val="24"/>
            <w:szCs w:val="24"/>
          </w:rPr>
          <w:t>Правил</w:t>
        </w:r>
      </w:hyperlink>
      <w:r w:rsidRPr="00C8062D">
        <w:rPr>
          <w:rFonts w:ascii="Arial" w:hAnsi="Arial" w:cs="Arial"/>
          <w:sz w:val="24"/>
          <w:szCs w:val="24"/>
        </w:rPr>
        <w:t xml:space="preserve"> дорожного движения Российской Федерации, из которых более половины дорожно-транспортных происшествий происходит из-за нарушения скоростного режима, несоблюдения очередности проезда, нарушения правил проезда пешеходного перехода. Каждое одиннадцатое дорожно-транспортное происшествие происходит с участием детей до 16 лет.</w:t>
      </w:r>
    </w:p>
    <w:p w:rsidR="00C8062D" w:rsidRPr="00C8062D" w:rsidRDefault="00C8062D" w:rsidP="00C8062D">
      <w:pPr>
        <w:tabs>
          <w:tab w:val="left" w:pos="102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  <w:u w:val="single"/>
        </w:rPr>
        <w:t>Целью муниципальной программы является</w:t>
      </w:r>
      <w:r w:rsidRPr="00C8062D">
        <w:rPr>
          <w:rFonts w:ascii="Arial" w:hAnsi="Arial" w:cs="Arial"/>
          <w:sz w:val="24"/>
          <w:szCs w:val="24"/>
        </w:rPr>
        <w:t xml:space="preserve">: </w:t>
      </w:r>
    </w:p>
    <w:p w:rsidR="00C8062D" w:rsidRPr="00C8062D" w:rsidRDefault="00C8062D" w:rsidP="00C8062D">
      <w:pPr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Развитие современной и эффективной транспортной системы городского округа Павловский Посад Московской области, обеспечивающей комфортные условия жизнедеятельности населения, ускорение товародвижения.</w:t>
      </w:r>
    </w:p>
    <w:p w:rsidR="00C8062D" w:rsidRPr="00C8062D" w:rsidRDefault="00C8062D" w:rsidP="00C8062D">
      <w:pPr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</w:p>
    <w:p w:rsidR="00C8062D" w:rsidRPr="00C8062D" w:rsidRDefault="00C8062D" w:rsidP="00C806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2. Перечень подпрограмм и их краткое описание. </w:t>
      </w:r>
      <w:r w:rsidRPr="00C8062D">
        <w:rPr>
          <w:rFonts w:ascii="Arial" w:hAnsi="Arial" w:cs="Arial"/>
          <w:sz w:val="24"/>
          <w:szCs w:val="24"/>
        </w:rPr>
        <w:br/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Программа включает в себя две подпрограммы: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Подпрограмма 1. «Пассажирский транспорт общего пользования». </w:t>
      </w:r>
    </w:p>
    <w:p w:rsidR="00C8062D" w:rsidRPr="00C8062D" w:rsidRDefault="00C8062D" w:rsidP="00C8062D">
      <w:pPr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Подпрограмма 2. «Дороги Подмосковья».</w:t>
      </w:r>
    </w:p>
    <w:p w:rsidR="00C8062D" w:rsidRPr="00C8062D" w:rsidRDefault="00C8062D" w:rsidP="00C8062D">
      <w:pPr>
        <w:jc w:val="both"/>
        <w:rPr>
          <w:rFonts w:ascii="Arial" w:hAnsi="Arial" w:cs="Arial"/>
          <w:sz w:val="24"/>
          <w:szCs w:val="24"/>
        </w:rPr>
      </w:pPr>
    </w:p>
    <w:p w:rsidR="00C8062D" w:rsidRPr="00C8062D" w:rsidRDefault="00C8062D" w:rsidP="00C8062D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</w:t>
      </w:r>
      <w:hyperlink w:anchor="Par1410" w:history="1">
        <w:r w:rsidRPr="00C8062D">
          <w:rPr>
            <w:rFonts w:ascii="Arial" w:hAnsi="Arial" w:cs="Arial"/>
            <w:sz w:val="24"/>
            <w:szCs w:val="24"/>
            <w:u w:val="single"/>
          </w:rPr>
          <w:t>Подпрограмма</w:t>
        </w:r>
      </w:hyperlink>
      <w:r w:rsidRPr="00C8062D">
        <w:rPr>
          <w:rFonts w:ascii="Arial" w:hAnsi="Arial" w:cs="Arial"/>
          <w:sz w:val="24"/>
          <w:szCs w:val="24"/>
          <w:u w:val="single"/>
        </w:rPr>
        <w:t xml:space="preserve"> 1</w:t>
      </w:r>
      <w:r w:rsidRPr="00C8062D">
        <w:rPr>
          <w:rFonts w:ascii="Arial" w:hAnsi="Arial" w:cs="Arial"/>
          <w:sz w:val="24"/>
          <w:szCs w:val="24"/>
        </w:rPr>
        <w:t xml:space="preserve">  «Пассажирский транспорт общего пользования» 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пользования, в том числе путем обновления парка транспорта общего пользования на условиях государственной поддержки.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.</w:t>
      </w:r>
    </w:p>
    <w:p w:rsidR="00C8062D" w:rsidRPr="00C8062D" w:rsidRDefault="00C8062D" w:rsidP="00C8062D">
      <w:pPr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</w:t>
      </w:r>
      <w:r w:rsidRPr="00C8062D">
        <w:rPr>
          <w:rFonts w:ascii="Arial" w:hAnsi="Arial" w:cs="Arial"/>
          <w:sz w:val="24"/>
          <w:szCs w:val="24"/>
          <w:u w:val="single"/>
        </w:rPr>
        <w:t xml:space="preserve">Подпрограмма 2 </w:t>
      </w:r>
      <w:r w:rsidRPr="00C8062D">
        <w:rPr>
          <w:rFonts w:ascii="Arial" w:hAnsi="Arial" w:cs="Arial"/>
          <w:sz w:val="24"/>
          <w:szCs w:val="24"/>
        </w:rPr>
        <w:t xml:space="preserve"> «Дороги Подмосковья» направлена на достижение цели по у</w:t>
      </w:r>
      <w:r w:rsidRPr="00C8062D">
        <w:rPr>
          <w:rFonts w:ascii="Arial" w:eastAsia="Calibri" w:hAnsi="Arial" w:cs="Arial"/>
          <w:sz w:val="24"/>
          <w:szCs w:val="24"/>
        </w:rPr>
        <w:t xml:space="preserve">величению пропускной способности и улучшение параметров автомобильных дорог </w:t>
      </w:r>
      <w:r w:rsidRPr="00C8062D">
        <w:rPr>
          <w:rFonts w:ascii="Arial" w:hAnsi="Arial" w:cs="Arial"/>
          <w:sz w:val="24"/>
          <w:szCs w:val="24"/>
        </w:rPr>
        <w:t>общего пользования местного значения городского округа Павловский Посад и предусматривает решение поставленной цели по организации работ по функционированию  сети  автомобильных дорог общего пользования местного значения городского округа Павловский Посад, ремонт дворовых территорий многоквартирных домов, проездов к дворовым территориям многоквартирных домов.</w:t>
      </w:r>
    </w:p>
    <w:p w:rsidR="00C8062D" w:rsidRPr="00C8062D" w:rsidRDefault="00C8062D" w:rsidP="00C8062D">
      <w:pPr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Для достижения цели «Организация работ по функционированию сети автомобильных дорог общего пользования местного значения городского округа Павловский Посад», необходимо выполнить мероприятия по-летнему и зимнему содержанию автомобильных дорог с различным типом покрытия, обслуживание дорожных элементов и объектов, а также объектов транспортной инфраструктуры. Мероприятия, связанные с безопасностью дорожного движения направлены на достижение цели по повышению безопасности дорожного движения, снижению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 </w:t>
      </w:r>
    </w:p>
    <w:p w:rsidR="00C8062D" w:rsidRPr="00C8062D" w:rsidRDefault="00C8062D" w:rsidP="00C8062D">
      <w:pPr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Для достижения запланированных показателей по безопасности дорожного движения определены две цели, а именно:</w:t>
      </w:r>
    </w:p>
    <w:p w:rsidR="00C8062D" w:rsidRPr="00C8062D" w:rsidRDefault="00C8062D" w:rsidP="00C8062D">
      <w:pPr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- обеспечение безопасного поведения на дорогах и улицах, в том числе профилактика безопасного поведения детей на дорогах и улицах, и повышение уровня эксплуатационного состояния опасных участков улично-дорожной сети.  Для достижения поставленных целей необходимо выполнить мероприятия по восстановлению и установке дорожных знаков, устройство искусственных неровностей, нанесению горизонтальной дорожной разметки,  вырубке и формовочной обрезке деревьев, препятствующих видимости технических средств организации дорожного движения, а также мероприятий по приведению в соответствие с нормативными требованиями пешеходных переходов и устройству заездных карманов остановочных площадок на территории городского поселения Павловский Посад городского округа Павловский Посад.</w:t>
      </w:r>
    </w:p>
    <w:p w:rsidR="00C8062D" w:rsidRPr="00C8062D" w:rsidRDefault="00C8062D" w:rsidP="00C8062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ab/>
        <w:t>Представленная структура Программы позволяет сконцентрировать ресурсы на приоритетных целях Программы и упростить процедуры корректировки Программы, повысить эффективность управления ее реализацией.</w:t>
      </w:r>
    </w:p>
    <w:p w:rsidR="00C8062D" w:rsidRPr="00C8062D" w:rsidRDefault="00C8062D" w:rsidP="00C8062D">
      <w:pPr>
        <w:tabs>
          <w:tab w:val="left" w:pos="102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ab/>
        <w:t xml:space="preserve">           </w:t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</w:p>
    <w:p w:rsidR="00C8062D" w:rsidRPr="00C8062D" w:rsidRDefault="00C8062D" w:rsidP="00C806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.</w:t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</w:p>
    <w:p w:rsidR="00C8062D" w:rsidRPr="00C8062D" w:rsidRDefault="00C8062D" w:rsidP="00C806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br/>
        <w:t>3. Обобщенная характеристика основных мероприятий муниципальной программы с обоснованием необходимости их осуществления.</w:t>
      </w:r>
    </w:p>
    <w:p w:rsidR="00C8062D" w:rsidRPr="00C8062D" w:rsidRDefault="00C8062D" w:rsidP="00C8062D">
      <w:pPr>
        <w:shd w:val="clear" w:color="auto" w:fill="FFFFFF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C8062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    </w:t>
      </w:r>
      <w:r w:rsidRPr="00C8062D">
        <w:rPr>
          <w:rFonts w:ascii="Arial" w:eastAsia="Calibri" w:hAnsi="Arial" w:cs="Arial"/>
          <w:sz w:val="24"/>
          <w:szCs w:val="24"/>
          <w:shd w:val="clear" w:color="auto" w:fill="FFFFFF"/>
        </w:rPr>
        <w:br/>
        <w:t xml:space="preserve">            Перечень адресов дорог общего пользования местного значения на территории </w:t>
      </w:r>
      <w:r w:rsidRPr="00C8062D">
        <w:rPr>
          <w:rFonts w:ascii="Arial" w:eastAsia="TimesNewRomanPSMT" w:hAnsi="Arial" w:cs="Arial"/>
          <w:sz w:val="24"/>
          <w:szCs w:val="24"/>
        </w:rPr>
        <w:t xml:space="preserve">городского округа Павловский Посад </w:t>
      </w:r>
      <w:r w:rsidRPr="00C8062D">
        <w:rPr>
          <w:rFonts w:ascii="Arial" w:eastAsia="Calibri" w:hAnsi="Arial" w:cs="Arial"/>
          <w:sz w:val="24"/>
          <w:szCs w:val="24"/>
          <w:shd w:val="clear" w:color="auto" w:fill="FFFFFF"/>
        </w:rPr>
        <w:t>Московской области, планируемый для проведения мероприятий в рамках программы</w:t>
      </w:r>
      <w:r w:rsidRPr="00C8062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8062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 Содержание дорог общего пользования местного значения на территории </w:t>
      </w:r>
      <w:r w:rsidRPr="00C8062D">
        <w:rPr>
          <w:rFonts w:ascii="Arial" w:eastAsia="TimesNewRomanPSMT" w:hAnsi="Arial" w:cs="Arial"/>
          <w:sz w:val="24"/>
          <w:szCs w:val="24"/>
        </w:rPr>
        <w:t>городского округа Павловский Посад</w:t>
      </w:r>
      <w:r w:rsidRPr="00C8062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</w:t>
      </w:r>
      <w:r w:rsidRPr="00C8062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8062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сформирован на основании необходимости </w:t>
      </w:r>
      <w:r w:rsidRPr="00C8062D">
        <w:rPr>
          <w:rFonts w:ascii="Arial" w:hAnsi="Arial" w:cs="Arial"/>
          <w:sz w:val="24"/>
          <w:szCs w:val="24"/>
        </w:rPr>
        <w:t xml:space="preserve">устойчивого функционирования дорог.  </w:t>
      </w:r>
      <w:r w:rsidRPr="00C8062D">
        <w:rPr>
          <w:rFonts w:ascii="Arial" w:hAnsi="Arial" w:cs="Arial"/>
          <w:sz w:val="24"/>
          <w:szCs w:val="24"/>
          <w:shd w:val="clear" w:color="auto" w:fill="FFFFFF"/>
        </w:rPr>
        <w:t xml:space="preserve">Перечень адресов </w:t>
      </w:r>
      <w:r w:rsidRPr="00C8062D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C8062D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</w:t>
      </w:r>
      <w:r w:rsidRPr="00C8062D">
        <w:rPr>
          <w:rFonts w:ascii="Arial" w:eastAsia="TimesNewRomanPSMT" w:hAnsi="Arial" w:cs="Arial"/>
          <w:sz w:val="24"/>
          <w:szCs w:val="24"/>
        </w:rPr>
        <w:t xml:space="preserve">городского округа Павловский Посад </w:t>
      </w:r>
      <w:r w:rsidRPr="00C8062D">
        <w:rPr>
          <w:rFonts w:ascii="Arial" w:eastAsia="Calibri" w:hAnsi="Arial" w:cs="Arial"/>
          <w:sz w:val="24"/>
          <w:szCs w:val="24"/>
          <w:shd w:val="clear" w:color="auto" w:fill="FFFFFF"/>
        </w:rPr>
        <w:t>Московской области,</w:t>
      </w:r>
      <w:r w:rsidRPr="00C8062D">
        <w:rPr>
          <w:rFonts w:ascii="Arial" w:hAnsi="Arial" w:cs="Arial"/>
          <w:sz w:val="24"/>
          <w:szCs w:val="24"/>
          <w:shd w:val="clear" w:color="auto" w:fill="FFFFFF"/>
        </w:rPr>
        <w:t xml:space="preserve"> планируемый для проведения мероприятий в рамках программы, 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</w:t>
      </w:r>
    </w:p>
    <w:p w:rsidR="00C8062D" w:rsidRPr="00C8062D" w:rsidRDefault="00C8062D" w:rsidP="00C806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       </w:t>
      </w:r>
      <w:r w:rsidRPr="00C8062D">
        <w:rPr>
          <w:rFonts w:ascii="Arial" w:hAnsi="Arial" w:cs="Arial"/>
          <w:sz w:val="24"/>
          <w:szCs w:val="24"/>
        </w:rPr>
        <w:t xml:space="preserve">Мероприятия по пассажирскому транспорту общего пользования </w:t>
      </w:r>
      <w:r w:rsidRPr="00C8062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сформированы на основании заявок жителей </w:t>
      </w:r>
      <w:r w:rsidRPr="00C8062D">
        <w:rPr>
          <w:rFonts w:ascii="Arial" w:eastAsia="TimesNewRomanPSMT" w:hAnsi="Arial" w:cs="Arial"/>
          <w:sz w:val="24"/>
          <w:szCs w:val="24"/>
        </w:rPr>
        <w:t>городского округа Павловский Посад Московской</w:t>
      </w:r>
      <w:r w:rsidRPr="00C8062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области.</w:t>
      </w:r>
    </w:p>
    <w:p w:rsidR="00C8062D" w:rsidRPr="00C8062D" w:rsidRDefault="00C8062D" w:rsidP="00C806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   Повышение надежности и безопасности движения по автомобильным дорогам</w:t>
      </w:r>
      <w:r w:rsidRPr="00C8062D">
        <w:rPr>
          <w:rFonts w:ascii="Arial" w:eastAsia="TimesNewRomanPSMT" w:hAnsi="Arial" w:cs="Arial"/>
          <w:sz w:val="24"/>
          <w:szCs w:val="24"/>
        </w:rPr>
        <w:t xml:space="preserve"> городского округа Павловский Посад</w:t>
      </w:r>
      <w:r w:rsidRPr="00C8062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Московской области</w:t>
      </w:r>
      <w:r w:rsidRPr="00C8062D">
        <w:rPr>
          <w:rFonts w:ascii="Arial" w:hAnsi="Arial" w:cs="Arial"/>
          <w:sz w:val="24"/>
          <w:szCs w:val="24"/>
        </w:rPr>
        <w:t xml:space="preserve"> обеспечивается восстановлением элементов автомобильных дорог и искусственных сооружений на них и приведением их параметров до нормативных требований в соответствии с ГОСТом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 </w:t>
      </w:r>
      <w:r w:rsidRPr="00C8062D">
        <w:rPr>
          <w:rFonts w:ascii="Arial" w:hAnsi="Arial" w:cs="Arial"/>
          <w:sz w:val="24"/>
          <w:szCs w:val="24"/>
        </w:rPr>
        <w:br/>
        <w:t xml:space="preserve">           </w:t>
      </w:r>
      <w:r w:rsidRPr="00C8062D">
        <w:rPr>
          <w:rFonts w:ascii="Arial" w:eastAsia="Calibri" w:hAnsi="Arial" w:cs="Arial"/>
          <w:sz w:val="24"/>
          <w:szCs w:val="24"/>
        </w:rPr>
        <w:t xml:space="preserve">На основе проведенного анализа технического состояния дорог общего пользования местного значения </w:t>
      </w:r>
      <w:r w:rsidRPr="00C8062D">
        <w:rPr>
          <w:rFonts w:ascii="Arial" w:hAnsi="Arial" w:cs="Arial"/>
          <w:bCs/>
          <w:spacing w:val="-2"/>
          <w:sz w:val="24"/>
          <w:szCs w:val="24"/>
        </w:rPr>
        <w:t>и проездов к дворовым территориям многоквартирных домов</w:t>
      </w:r>
      <w:r w:rsidRPr="00C8062D">
        <w:rPr>
          <w:rFonts w:ascii="Arial" w:eastAsia="Calibri" w:hAnsi="Arial" w:cs="Arial"/>
          <w:sz w:val="24"/>
          <w:szCs w:val="24"/>
        </w:rPr>
        <w:t xml:space="preserve"> на территории </w:t>
      </w:r>
      <w:r w:rsidRPr="00C8062D">
        <w:rPr>
          <w:rFonts w:ascii="Arial" w:eastAsia="TimesNewRomanPSMT" w:hAnsi="Arial" w:cs="Arial"/>
          <w:sz w:val="24"/>
          <w:szCs w:val="24"/>
        </w:rPr>
        <w:t xml:space="preserve">городского округа Павловский Посад </w:t>
      </w:r>
      <w:r w:rsidRPr="00C8062D">
        <w:rPr>
          <w:rFonts w:ascii="Arial" w:eastAsia="Calibri" w:hAnsi="Arial" w:cs="Arial"/>
          <w:sz w:val="24"/>
          <w:szCs w:val="24"/>
          <w:shd w:val="clear" w:color="auto" w:fill="FFFFFF"/>
        </w:rPr>
        <w:t>Московской области</w:t>
      </w:r>
      <w:r w:rsidRPr="00C8062D">
        <w:rPr>
          <w:rFonts w:ascii="Arial" w:eastAsia="Calibri" w:hAnsi="Arial" w:cs="Arial"/>
          <w:sz w:val="24"/>
          <w:szCs w:val="24"/>
        </w:rPr>
        <w:t xml:space="preserve">, сбора информации по линии ГИБДД и взаимодействия с автотранспортными организациями, определены мероприятия по Программе на 2020 – 2026 годы. </w:t>
      </w:r>
      <w:r w:rsidRPr="00C8062D">
        <w:rPr>
          <w:rFonts w:ascii="Arial" w:hAnsi="Arial" w:cs="Arial"/>
          <w:sz w:val="24"/>
          <w:szCs w:val="24"/>
        </w:rPr>
        <w:t xml:space="preserve">Безопасность дорожного движения включает следующие основные мероприятия, обеспечивающие достижение целей муниципальной программы по обеспечению безопасности дорожного движения и снижению смертности от дорожно-транспортных происшествий в соответствии с </w:t>
      </w:r>
      <w:hyperlink r:id="rId8" w:history="1">
        <w:r w:rsidRPr="00C8062D">
          <w:rPr>
            <w:rFonts w:ascii="Arial" w:hAnsi="Arial" w:cs="Arial"/>
            <w:sz w:val="24"/>
            <w:szCs w:val="24"/>
          </w:rPr>
          <w:t>Указом</w:t>
        </w:r>
      </w:hyperlink>
      <w:r w:rsidRPr="00C8062D">
        <w:rPr>
          <w:rFonts w:ascii="Arial" w:hAnsi="Arial" w:cs="Arial"/>
          <w:sz w:val="24"/>
          <w:szCs w:val="24"/>
        </w:rPr>
        <w:t xml:space="preserve"> Президента Российской Федерации от 07.05.2012 N 598 "О совершенствовании государственной политики в сфере здравоохранения":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bCs/>
          <w:sz w:val="24"/>
          <w:szCs w:val="24"/>
        </w:rPr>
        <w:t>- проведение мероприятий по безопасности дорожного движения;</w:t>
      </w:r>
    </w:p>
    <w:p w:rsidR="00C8062D" w:rsidRPr="00C8062D" w:rsidRDefault="00C8062D" w:rsidP="00C8062D">
      <w:pPr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- восстановление и установка дорожных знаков, устройство искусственных неровностей;</w:t>
      </w:r>
      <w:r w:rsidRPr="00C8062D">
        <w:rPr>
          <w:rFonts w:ascii="Arial" w:hAnsi="Arial" w:cs="Arial"/>
          <w:sz w:val="24"/>
          <w:szCs w:val="24"/>
        </w:rPr>
        <w:br/>
        <w:t>- нанесение горизонтальной дорожной разметки;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- вырубка и формовочная обрезка деревьев, препятствующих видимости технических средств организации дорожного движения;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8062D">
        <w:rPr>
          <w:rFonts w:ascii="Arial" w:eastAsia="Calibri" w:hAnsi="Arial" w:cs="Arial"/>
          <w:sz w:val="24"/>
          <w:szCs w:val="24"/>
        </w:rPr>
        <w:br/>
        <w:t xml:space="preserve">                             4. </w:t>
      </w:r>
      <w:r w:rsidRPr="00C8062D">
        <w:rPr>
          <w:rFonts w:ascii="Arial" w:hAnsi="Arial" w:cs="Arial"/>
          <w:sz w:val="24"/>
          <w:szCs w:val="24"/>
        </w:rPr>
        <w:t>Перечень приоритетных проектов, реализуемых в рамках муниципальной программы, с описанием целей и механизмов реализации.</w:t>
      </w:r>
      <w:r w:rsidRPr="00C8062D">
        <w:rPr>
          <w:rFonts w:ascii="Arial" w:hAnsi="Arial" w:cs="Arial"/>
          <w:sz w:val="24"/>
          <w:szCs w:val="24"/>
        </w:rPr>
        <w:br/>
        <w:t xml:space="preserve"> Перечень приоритетных проектов будет дополнен после утверждения формы перечня Министерством экономики и финансов Московской области.</w:t>
      </w:r>
      <w:r w:rsidRPr="00C8062D">
        <w:rPr>
          <w:rFonts w:ascii="Arial" w:eastAsia="Calibri" w:hAnsi="Arial" w:cs="Arial"/>
          <w:sz w:val="24"/>
          <w:szCs w:val="24"/>
        </w:rPr>
        <w:t xml:space="preserve">      </w:t>
      </w:r>
      <w:r w:rsidRPr="00C8062D">
        <w:rPr>
          <w:rFonts w:ascii="Arial" w:eastAsia="Calibri" w:hAnsi="Arial" w:cs="Arial"/>
          <w:sz w:val="24"/>
          <w:szCs w:val="24"/>
        </w:rPr>
        <w:br/>
      </w:r>
      <w:r w:rsidRPr="00C8062D">
        <w:rPr>
          <w:rFonts w:ascii="Arial" w:eastAsia="Calibri" w:hAnsi="Arial" w:cs="Arial"/>
          <w:sz w:val="24"/>
          <w:szCs w:val="24"/>
        </w:rPr>
        <w:br/>
        <w:t>5. Показатели реализации муниципальной программы</w:t>
      </w:r>
      <w:r w:rsidRPr="00C8062D">
        <w:rPr>
          <w:rFonts w:ascii="Arial" w:eastAsia="Calibri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  <w:t>«Развитие и функционирование дорожно-транспортного комплекса»  в городском округе Павловский Посад Московской области.</w:t>
      </w:r>
      <w:r w:rsidRPr="00C8062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"/>
        <w:gridCol w:w="1397"/>
        <w:gridCol w:w="154"/>
        <w:gridCol w:w="1342"/>
        <w:gridCol w:w="1208"/>
        <w:gridCol w:w="1434"/>
        <w:gridCol w:w="1148"/>
        <w:gridCol w:w="1243"/>
        <w:gridCol w:w="1053"/>
        <w:gridCol w:w="1047"/>
        <w:gridCol w:w="49"/>
        <w:gridCol w:w="1048"/>
        <w:gridCol w:w="48"/>
        <w:gridCol w:w="1047"/>
        <w:gridCol w:w="49"/>
        <w:gridCol w:w="1047"/>
        <w:gridCol w:w="49"/>
        <w:gridCol w:w="47"/>
        <w:gridCol w:w="1315"/>
        <w:gridCol w:w="6"/>
        <w:gridCol w:w="9"/>
      </w:tblGrid>
      <w:tr w:rsidR="00C8062D" w:rsidRPr="00C8062D" w:rsidTr="00C8062D">
        <w:trPr>
          <w:trHeight w:val="1370"/>
          <w:tblCellSpacing w:w="5" w:type="nil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подпрограммы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left="-1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br/>
              <w:t>Тип показателя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подпрограммы), 2019 год.</w:t>
            </w:r>
          </w:p>
        </w:tc>
        <w:tc>
          <w:tcPr>
            <w:tcW w:w="25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tabs>
                <w:tab w:val="left" w:pos="5664"/>
                <w:tab w:val="left" w:pos="65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реализации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ind w:firstLine="27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Номер мероприятия в перечне мероприятий подпрограммы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2"/>
          <w:wAfter w:w="5" w:type="pct"/>
          <w:trHeight w:val="1366"/>
          <w:tblCellSpacing w:w="5" w:type="nil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2020 год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2024 год</w:t>
            </w:r>
          </w:p>
        </w:tc>
        <w:tc>
          <w:tcPr>
            <w:tcW w:w="3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lef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2025 год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2026 год</w:t>
            </w:r>
          </w:p>
        </w:tc>
        <w:tc>
          <w:tcPr>
            <w:tcW w:w="4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trHeight w:val="271"/>
          <w:tblCellSpacing w:w="5" w:type="nil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30" w:type="pct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Подпрограмма 1. «Пассажирский транспорт общего пользования»</w:t>
            </w:r>
          </w:p>
        </w:tc>
      </w:tr>
      <w:tr w:rsidR="00C8062D" w:rsidRPr="00C8062D" w:rsidTr="00C8062D">
        <w:trPr>
          <w:gridAfter w:val="2"/>
          <w:wAfter w:w="5" w:type="pct"/>
          <w:trHeight w:val="967"/>
          <w:tblCellSpacing w:w="5" w:type="nil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Соблюдение расписания на автобусных маршрутах, %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  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Мероприятие 2.1</w:t>
            </w:r>
          </w:p>
        </w:tc>
      </w:tr>
      <w:tr w:rsidR="00C8062D" w:rsidRPr="00C8062D" w:rsidTr="00C8062D">
        <w:trPr>
          <w:trHeight w:val="499"/>
          <w:tblCellSpacing w:w="5" w:type="nil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3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Подпрограмма 2.   «Дороги Подмосковья»</w:t>
            </w:r>
          </w:p>
        </w:tc>
      </w:tr>
      <w:tr w:rsidR="00C8062D" w:rsidRPr="00C8062D" w:rsidTr="00C8062D">
        <w:trPr>
          <w:gridAfter w:val="1"/>
          <w:wAfter w:w="3" w:type="pct"/>
          <w:trHeight w:val="1425"/>
          <w:tblCellSpacing w:w="5" w:type="nil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км/</w:t>
            </w:r>
            <w:proofErr w:type="spellStart"/>
            <w:r w:rsidRPr="00C8062D">
              <w:rPr>
                <w:rFonts w:ascii="Arial" w:hAnsi="Arial" w:cs="Arial"/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5,408/37,851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11,656/81,580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4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Основное мероприятие 5</w:t>
            </w:r>
          </w:p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2"/>
          <w:wAfter w:w="5" w:type="pct"/>
          <w:trHeight w:val="1027"/>
          <w:tblCellSpacing w:w="5" w:type="nil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«Создание парковочного пространства на улично-дорожной сети (оценивается на конец года), </w:t>
            </w:r>
            <w:proofErr w:type="spellStart"/>
            <w:r w:rsidRPr="00C8062D">
              <w:rPr>
                <w:rFonts w:ascii="Arial" w:hAnsi="Arial" w:cs="Arial"/>
                <w:sz w:val="24"/>
                <w:szCs w:val="24"/>
              </w:rPr>
              <w:t>машиноместа</w:t>
            </w:r>
            <w:proofErr w:type="spellEnd"/>
            <w:r w:rsidRPr="00C8062D">
              <w:rPr>
                <w:rFonts w:ascii="Arial" w:hAnsi="Arial" w:cs="Arial"/>
                <w:sz w:val="24"/>
                <w:szCs w:val="24"/>
              </w:rPr>
              <w:t>».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 Количество </w:t>
            </w:r>
            <w:proofErr w:type="spellStart"/>
            <w:r w:rsidRPr="00C8062D">
              <w:rPr>
                <w:rFonts w:ascii="Arial" w:hAnsi="Arial" w:cs="Arial"/>
                <w:sz w:val="24"/>
                <w:szCs w:val="24"/>
              </w:rPr>
              <w:t>машиномест</w:t>
            </w:r>
            <w:proofErr w:type="spellEnd"/>
            <w:r w:rsidRPr="00C806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  113,0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  113,0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  113,0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  113,0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  113,0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  113,0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  113,0</w:t>
            </w:r>
          </w:p>
        </w:tc>
        <w:tc>
          <w:tcPr>
            <w:tcW w:w="4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2"/>
          <w:wAfter w:w="5" w:type="pct"/>
          <w:trHeight w:val="919"/>
          <w:tblCellSpacing w:w="5" w:type="nil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«ДТП.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Случаев на 100 </w:t>
            </w:r>
            <w:proofErr w:type="spellStart"/>
            <w:r w:rsidRPr="00C8062D">
              <w:rPr>
                <w:rFonts w:ascii="Arial" w:hAnsi="Arial" w:cs="Arial"/>
                <w:sz w:val="24"/>
                <w:szCs w:val="24"/>
              </w:rPr>
              <w:t>тыс.человек</w:t>
            </w:r>
            <w:proofErr w:type="spellEnd"/>
            <w:r w:rsidRPr="00C8062D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10,53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br/>
              <w:t>Основное мероприятие 5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062D" w:rsidRPr="00C8062D" w:rsidRDefault="00C8062D" w:rsidP="00C8062D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</w:p>
    <w:p w:rsidR="00C8062D" w:rsidRPr="00C8062D" w:rsidRDefault="00C8062D" w:rsidP="00C8062D">
      <w:pPr>
        <w:jc w:val="center"/>
        <w:rPr>
          <w:rFonts w:ascii="Arial" w:hAnsi="Arial" w:cs="Arial"/>
          <w:sz w:val="24"/>
          <w:szCs w:val="24"/>
        </w:rPr>
      </w:pPr>
      <w:r w:rsidRPr="00C8062D">
        <w:rPr>
          <w:rFonts w:ascii="Arial" w:eastAsia="Calibri" w:hAnsi="Arial" w:cs="Arial"/>
          <w:sz w:val="24"/>
          <w:szCs w:val="24"/>
          <w:lang w:eastAsia="en-US"/>
        </w:rPr>
        <w:br/>
      </w:r>
      <w:r w:rsidRPr="00C8062D">
        <w:rPr>
          <w:rFonts w:ascii="Arial" w:eastAsia="Calibri" w:hAnsi="Arial" w:cs="Arial"/>
          <w:sz w:val="24"/>
          <w:szCs w:val="24"/>
          <w:lang w:eastAsia="en-US"/>
        </w:rPr>
        <w:br/>
        <w:t xml:space="preserve">6. Методика расчета значений показателей реализации </w:t>
      </w:r>
      <w:r w:rsidRPr="00C8062D">
        <w:rPr>
          <w:rFonts w:ascii="Arial" w:hAnsi="Arial" w:cs="Arial"/>
          <w:sz w:val="24"/>
          <w:szCs w:val="24"/>
        </w:rPr>
        <w:t>муниципальной программы.</w:t>
      </w:r>
      <w:r w:rsidRPr="00C8062D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C8062D" w:rsidRPr="00C8062D" w:rsidRDefault="00C8062D" w:rsidP="00C8062D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56" w:tblpY="2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723"/>
        <w:gridCol w:w="4411"/>
        <w:gridCol w:w="2390"/>
        <w:gridCol w:w="2641"/>
      </w:tblGrid>
      <w:tr w:rsidR="00C8062D" w:rsidRPr="00C8062D" w:rsidTr="00C8062D">
        <w:trPr>
          <w:trHeight w:val="1406"/>
        </w:trPr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8062D" w:rsidRPr="00C8062D" w:rsidRDefault="00C8062D" w:rsidP="00C8062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1" w:type="pct"/>
            <w:tcBorders>
              <w:bottom w:val="single" w:sz="4" w:space="0" w:color="auto"/>
            </w:tcBorders>
            <w:vAlign w:val="center"/>
          </w:tcPr>
          <w:p w:rsidR="00C8062D" w:rsidRPr="00C8062D" w:rsidRDefault="00C8062D" w:rsidP="00C8062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vAlign w:val="center"/>
          </w:tcPr>
          <w:p w:rsidR="00C8062D" w:rsidRPr="00C8062D" w:rsidRDefault="00C8062D" w:rsidP="00C8062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Порядок расчёта</w:t>
            </w:r>
          </w:p>
        </w:tc>
        <w:tc>
          <w:tcPr>
            <w:tcW w:w="790" w:type="pct"/>
            <w:tcBorders>
              <w:bottom w:val="nil"/>
            </w:tcBorders>
            <w:shd w:val="clear" w:color="auto" w:fill="auto"/>
            <w:vAlign w:val="center"/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C8062D" w:rsidRPr="00C8062D" w:rsidTr="00C8062D">
        <w:trPr>
          <w:trHeight w:val="9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Подпрограмма 1    «Пассажирский транспорт общего пользования »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C8062D" w:rsidRPr="00C8062D" w:rsidTr="00C8062D">
        <w:trPr>
          <w:trHeight w:val="98"/>
        </w:trPr>
        <w:tc>
          <w:tcPr>
            <w:tcW w:w="318" w:type="pct"/>
            <w:tcBorders>
              <w:top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«Соблюдение расписания на автобусных маршрутах».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58" w:type="pct"/>
            <w:tcBorders>
              <w:top w:val="single" w:sz="4" w:space="0" w:color="auto"/>
            </w:tcBorders>
          </w:tcPr>
          <w:p w:rsidR="00C8062D" w:rsidRPr="00C8062D" w:rsidRDefault="00C8062D" w:rsidP="00C80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C8062D" w:rsidRPr="00C8062D" w:rsidRDefault="00C8062D" w:rsidP="00C80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Ср = </w:t>
            </w:r>
            <w:proofErr w:type="spellStart"/>
            <w:r w:rsidRPr="00C8062D">
              <w:rPr>
                <w:rFonts w:ascii="Arial" w:hAnsi="Arial" w:cs="Arial"/>
                <w:sz w:val="24"/>
                <w:szCs w:val="24"/>
              </w:rPr>
              <w:t>Рдв</w:t>
            </w:r>
            <w:proofErr w:type="spellEnd"/>
            <w:r w:rsidRPr="00C8062D">
              <w:rPr>
                <w:rFonts w:ascii="Arial" w:hAnsi="Arial" w:cs="Arial"/>
                <w:sz w:val="24"/>
                <w:szCs w:val="24"/>
              </w:rPr>
              <w:t xml:space="preserve"> * 100%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 – процент соблюдения расписания на муниципальных маршрутах.*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8062D">
              <w:rPr>
                <w:rFonts w:ascii="Arial" w:hAnsi="Arial" w:cs="Arial"/>
                <w:sz w:val="24"/>
                <w:szCs w:val="24"/>
              </w:rPr>
              <w:t>Рдв</w:t>
            </w:r>
            <w:proofErr w:type="spellEnd"/>
            <w:r w:rsidRPr="00C8062D">
              <w:rPr>
                <w:rFonts w:ascii="Arial" w:hAnsi="Arial" w:cs="Arial"/>
                <w:sz w:val="24"/>
                <w:szCs w:val="24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2D" w:rsidRPr="00C8062D" w:rsidRDefault="00C8062D" w:rsidP="00C806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3" w:type="pct"/>
            <w:tcBorders>
              <w:right w:val="single" w:sz="4" w:space="0" w:color="auto"/>
            </w:tcBorders>
            <w:shd w:val="clear" w:color="auto" w:fill="auto"/>
          </w:tcPr>
          <w:p w:rsidR="00C8062D" w:rsidRPr="00C8062D" w:rsidRDefault="00C8062D" w:rsidP="00C8062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Региональная навигационно-информационная система Московской области</w:t>
            </w:r>
          </w:p>
        </w:tc>
      </w:tr>
      <w:tr w:rsidR="00C8062D" w:rsidRPr="00C8062D" w:rsidTr="00C8062D">
        <w:trPr>
          <w:trHeight w:val="98"/>
        </w:trPr>
        <w:tc>
          <w:tcPr>
            <w:tcW w:w="5000" w:type="pct"/>
            <w:gridSpan w:val="5"/>
            <w:vAlign w:val="center"/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Подпрограмма 2 «Дороги Подмосковья»</w:t>
            </w:r>
          </w:p>
        </w:tc>
      </w:tr>
      <w:tr w:rsidR="00C8062D" w:rsidRPr="00C8062D" w:rsidTr="00C8062D">
        <w:trPr>
          <w:trHeight w:val="2183"/>
        </w:trPr>
        <w:tc>
          <w:tcPr>
            <w:tcW w:w="318" w:type="pct"/>
          </w:tcPr>
          <w:p w:rsidR="00C8062D" w:rsidRPr="00C8062D" w:rsidRDefault="00C8062D" w:rsidP="00C8062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1" w:type="pct"/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</w:t>
            </w:r>
          </w:p>
        </w:tc>
        <w:tc>
          <w:tcPr>
            <w:tcW w:w="1458" w:type="pct"/>
            <w:tcBorders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км/</w:t>
            </w:r>
            <w:proofErr w:type="spellStart"/>
            <w:r w:rsidRPr="00C8062D">
              <w:rPr>
                <w:rFonts w:ascii="Arial" w:hAnsi="Arial" w:cs="Arial"/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год.</w:t>
            </w:r>
          </w:p>
        </w:tc>
      </w:tr>
      <w:tr w:rsidR="00C8062D" w:rsidRPr="00C8062D" w:rsidTr="00C8062D">
        <w:trPr>
          <w:trHeight w:val="1275"/>
        </w:trPr>
        <w:tc>
          <w:tcPr>
            <w:tcW w:w="318" w:type="pct"/>
          </w:tcPr>
          <w:p w:rsidR="00C8062D" w:rsidRPr="00C8062D" w:rsidRDefault="00C8062D" w:rsidP="00C8062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1" w:type="pct"/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«Создание парковочного пространства на улично-дорожной сети (оценивается на конец года)»,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количество </w:t>
            </w:r>
            <w:proofErr w:type="spellStart"/>
            <w:r w:rsidRPr="00C8062D">
              <w:rPr>
                <w:rFonts w:ascii="Arial" w:hAnsi="Arial" w:cs="Arial"/>
                <w:sz w:val="24"/>
                <w:szCs w:val="24"/>
              </w:rPr>
              <w:t>машиномест</w:t>
            </w:r>
            <w:proofErr w:type="spellEnd"/>
            <w:r w:rsidRPr="00C806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58" w:type="pct"/>
            <w:tcBorders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C8062D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C8062D">
              <w:rPr>
                <w:rFonts w:ascii="Arial" w:hAnsi="Arial" w:cs="Arial"/>
                <w:sz w:val="24"/>
                <w:szCs w:val="24"/>
              </w:rPr>
              <w:t>-мест, запланированных к созданию на улично-дорожной местного значения в очередном году.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    м/места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период.</w:t>
            </w:r>
          </w:p>
        </w:tc>
      </w:tr>
      <w:tr w:rsidR="00C8062D" w:rsidRPr="00C8062D" w:rsidTr="00C8062D">
        <w:trPr>
          <w:trHeight w:val="987"/>
        </w:trPr>
        <w:tc>
          <w:tcPr>
            <w:tcW w:w="318" w:type="pct"/>
          </w:tcPr>
          <w:p w:rsidR="00C8062D" w:rsidRPr="00C8062D" w:rsidRDefault="00C8062D" w:rsidP="00C8062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1" w:type="pct"/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«ДТП.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населения».</w:t>
            </w:r>
          </w:p>
        </w:tc>
        <w:tc>
          <w:tcPr>
            <w:tcW w:w="1458" w:type="pct"/>
          </w:tcPr>
          <w:p w:rsidR="00C8062D" w:rsidRPr="00C8062D" w:rsidRDefault="00C8062D" w:rsidP="00C8062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"Безопасность дорожного движения", так и в государственных программах Московской области, планах федеральных органов исполнительной власти.</w:t>
            </w:r>
          </w:p>
        </w:tc>
        <w:tc>
          <w:tcPr>
            <w:tcW w:w="790" w:type="pct"/>
            <w:shd w:val="clear" w:color="auto" w:fill="auto"/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чел./</w:t>
            </w:r>
            <w:r w:rsidRPr="00C806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 тыс. населения</w:t>
            </w:r>
          </w:p>
        </w:tc>
        <w:tc>
          <w:tcPr>
            <w:tcW w:w="873" w:type="pct"/>
            <w:shd w:val="clear" w:color="auto" w:fill="auto"/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Статистические данные Министерства внутренних дел Российской Федерации.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062D" w:rsidRPr="00C8062D" w:rsidRDefault="00C8062D" w:rsidP="00C8062D">
      <w:pPr>
        <w:tabs>
          <w:tab w:val="left" w:pos="4037"/>
        </w:tabs>
        <w:rPr>
          <w:rFonts w:ascii="Arial" w:eastAsia="Calibri" w:hAnsi="Arial" w:cs="Arial"/>
          <w:sz w:val="24"/>
          <w:szCs w:val="24"/>
        </w:rPr>
      </w:pPr>
      <w:r w:rsidRPr="00C8062D">
        <w:rPr>
          <w:rFonts w:ascii="Arial" w:eastAsia="Calibri" w:hAnsi="Arial" w:cs="Arial"/>
          <w:sz w:val="24"/>
          <w:szCs w:val="24"/>
        </w:rPr>
        <w:br/>
      </w:r>
    </w:p>
    <w:p w:rsidR="00C8062D" w:rsidRPr="00C8062D" w:rsidRDefault="00C8062D" w:rsidP="00C806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7. Порядок взаимодействия ответственного за выполнение мероприятия с муниципальным заказчиком подпрограммы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1. Управление реализацией муниципальной программы осуществляет координатор муниципальной программы.</w:t>
      </w:r>
    </w:p>
    <w:p w:rsidR="00C8062D" w:rsidRPr="00C8062D" w:rsidRDefault="00C8062D" w:rsidP="00C8062D">
      <w:pPr>
        <w:widowControl w:val="0"/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2. Координатор муниципальной программы организовывает работу, направленную на:</w:t>
      </w:r>
    </w:p>
    <w:p w:rsidR="00C8062D" w:rsidRPr="00C8062D" w:rsidRDefault="00C8062D" w:rsidP="00C8062D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Посад;</w:t>
      </w:r>
    </w:p>
    <w:p w:rsidR="00C8062D" w:rsidRPr="00C8062D" w:rsidRDefault="00C8062D" w:rsidP="00C8062D">
      <w:pPr>
        <w:widowControl w:val="0"/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2) организацию управления муниципальной программой;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4) реализацию муниципальной программы;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5) достижение цели и показателей реализации муниципальной программы;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6) утверждение «Дорожных карт».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3. Муниципальный заказчик программы: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bookmarkStart w:id="0" w:name="Par161"/>
      <w:bookmarkEnd w:id="0"/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  <w:t>1) разрабатывает муниципальную программу;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2) формирует прогноз расходов на реализацию мероприятий;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bookmarkStart w:id="1" w:name="P176"/>
      <w:bookmarkEnd w:id="1"/>
      <w:r w:rsidRPr="00C8062D">
        <w:rPr>
          <w:rFonts w:ascii="Arial" w:hAnsi="Arial" w:cs="Arial"/>
          <w:sz w:val="24"/>
          <w:szCs w:val="24"/>
        </w:rPr>
        <w:t>4) участвует в обсуждении вопросов, связанных с реализацией и финансированием муниципальной программы;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5) согласовывает "Дорожные карты" и отчеты об их исполнении;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6)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7) обеспечивает выполнение муниципальной программы, а также эффективность и результативность её реализации;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8) согласовывает в подсистеме ГАСУ МО «Дорожные карты», внесение изменений в них и отчёты об их исполнении;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9) обеспечивает соответствие содержания муниципальных программ, размещенных в подсистеме ГАСУ Московской области, муниципальным программам и изменениям в них, утвержденным на бумажном носителе.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10) обеспечивает заключение соглашения о предоставлении субсидии из бюджета Московской области (перечислении межбюджетных трансфертов) на реализацию мероприятий муниципальной программы (подпрограммы) между Администрацией городского округа и ЦИОГВ МО, определенным ответственным за выполнение мероприятия государственной программы (подпрограммы) Московской области.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3. Муниципальный заказчик подпрограммы: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1) разрабатывает подпрограмму;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2) формирует прогноз расходов на реализацию мероприятий;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3) осуществляет взаимодействие с муниципальным заказчиком программы и ответственными за выполнение мероприятий;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4) осуществляет координацию деятельности ответственных за выполнение мероприятий при реализации подпрограммы;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6) формирует проекты адресных перечней, а также предложения по внесению в них изменений;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7) обеспечивает соответствие содержания подпрограмм муниципальных программ, размещенных в подсистеме ГАСУ Московской области, подпрограммам муниципальных программ и изменениям в них, утвержденным на бумажном носителе.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8) формирует в подсистеме ГАСУ МО «Дорожные карты», вносит в них изменения, отчеты об их исполнении. По решению муниципального заказчика подпрограммы введение информации в ГАСУ МО осуществляется ответственным за выполнение мероприятия.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4. Ответственный за выполнение мероприятия: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3) готовит и направляет муниципальному заказчику предложения по формированию адресных перечней объектов;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4) готовит и представляет муниципальному заказчику подпрограммы отчет о реализации мероприятий, а также отчет о выполнении мероприятий по объектам строительства, реконструкции и капитального ремонта;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5) направляет муниципальному заказчику подпрограммы предложения по формированию «Дорожных карт».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bookmarkStart w:id="2" w:name="P187"/>
      <w:bookmarkEnd w:id="2"/>
      <w:r w:rsidRPr="00C8062D">
        <w:rPr>
          <w:rFonts w:ascii="Arial" w:hAnsi="Arial" w:cs="Arial"/>
          <w:sz w:val="24"/>
          <w:szCs w:val="24"/>
        </w:rPr>
        <w:t xml:space="preserve">5. Администрация городского округа Павловский Посад Московской области (функциональный или отраслевой орган), определенный ответственным за выполнение мероприятия муниципальной программы (подпрограммы), заключает с хозяйствующими субъектами, участвующими в финансировании </w:t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  <w:t>муниципальной программы (подпрограммы), соглашения о предоставлении субсидии на реализацию мероприятий муниципальной программы в очередном финансовом году и плановом периоде.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6. Формы соглашений подлежат согласованию с финансовым управлением Администрации городского округа Павловский Посад Московской области в срок не более 5-ти рабочих дней.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7. Функциональный или отраслевой орган Администрации городского округа Павловский Посад Московской области, определенный ответственным за выполнение мероприятия муниципальной программы (подпрограммы), в недельный срок после заключения соглашений, предусмотренных настоящим Порядком, доводит до муниципального заказчика программы информацию о заключенных соглашениях.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  <w:t xml:space="preserve">      8. Муниципальный заказчик 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источников.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подготовку и реализацию муниципальной программы, а также обеспечение достижения показателей реализации муниципальной программы.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9. Реализация основных мероприятий осуществляется в соответствии с «Дорожными картами». Для подпрограммы «Обеспечивающая подпрограмма» «Дорожная карта» не разрабатывается.</w:t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</w:p>
    <w:p w:rsidR="00C8062D" w:rsidRPr="00C8062D" w:rsidRDefault="00C8062D" w:rsidP="00C8062D">
      <w:pPr>
        <w:autoSpaceDE w:val="0"/>
        <w:autoSpaceDN w:val="0"/>
        <w:adjustRightInd w:val="0"/>
        <w:ind w:firstLine="340"/>
        <w:jc w:val="center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8. 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  <w:r w:rsidRPr="00C8062D">
        <w:rPr>
          <w:rFonts w:ascii="Arial" w:hAnsi="Arial" w:cs="Arial"/>
          <w:sz w:val="24"/>
          <w:szCs w:val="24"/>
        </w:rPr>
        <w:br/>
      </w:r>
    </w:p>
    <w:p w:rsidR="00C8062D" w:rsidRPr="00C8062D" w:rsidRDefault="00C8062D" w:rsidP="00C806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1. Контроль за реализацией муниципальной программы осуществляется Администрацией городского округа Павловский Посад Московской области.</w:t>
      </w:r>
    </w:p>
    <w:p w:rsidR="00C8062D" w:rsidRPr="00C8062D" w:rsidRDefault="00C8062D" w:rsidP="00C806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2. С целью контроля за реализацией муниципальной программы муниципальный заказчик программы (подпрограммы) ежеквартально до 10 числа месяца, следующего за отчетным кварталом, направляет в отдел финансового контроля и муниципальных программ ежеквартальный отчёт для последующего размещения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за исключением: </w:t>
      </w:r>
    </w:p>
    <w:p w:rsidR="00C8062D" w:rsidRPr="00C8062D" w:rsidRDefault="00C8062D" w:rsidP="00C806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- отчёта за 4 квартал – отчёт предоставляется до 20 числа месяца, следующего за отчетным кварталом;</w:t>
      </w:r>
    </w:p>
    <w:p w:rsidR="00C8062D" w:rsidRPr="00C8062D" w:rsidRDefault="00C8062D" w:rsidP="00C806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- годового отчёта - годовой отчёт предоставляется в соответствии с пунктом 53. </w:t>
      </w:r>
    </w:p>
    <w:p w:rsidR="00C8062D" w:rsidRPr="00C8062D" w:rsidRDefault="00C8062D" w:rsidP="00C806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Ежеквартальный отчёт содержит:</w:t>
      </w:r>
    </w:p>
    <w:p w:rsidR="00C8062D" w:rsidRPr="00C8062D" w:rsidRDefault="00C8062D" w:rsidP="00C806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1) оперативный отчёт о реализации мероприятий муниципальной программы по форме согласно </w:t>
      </w:r>
      <w:hyperlink w:anchor="P1451" w:history="1">
        <w:r w:rsidRPr="00C8062D">
          <w:rPr>
            <w:rFonts w:ascii="Arial" w:hAnsi="Arial" w:cs="Arial"/>
            <w:sz w:val="24"/>
            <w:szCs w:val="24"/>
          </w:rPr>
          <w:t>приложениям №</w:t>
        </w:r>
      </w:hyperlink>
      <w:r w:rsidRPr="00C8062D">
        <w:rPr>
          <w:rFonts w:ascii="Arial" w:hAnsi="Arial" w:cs="Arial"/>
          <w:sz w:val="24"/>
          <w:szCs w:val="24"/>
        </w:rPr>
        <w:t xml:space="preserve">7 и </w:t>
      </w:r>
      <w:hyperlink w:anchor="P1551" w:history="1">
        <w:r w:rsidRPr="00C8062D">
          <w:rPr>
            <w:rFonts w:ascii="Arial" w:hAnsi="Arial" w:cs="Arial"/>
            <w:sz w:val="24"/>
            <w:szCs w:val="24"/>
          </w:rPr>
          <w:t>№</w:t>
        </w:r>
      </w:hyperlink>
      <w:r w:rsidRPr="00C8062D">
        <w:rPr>
          <w:rFonts w:ascii="Arial" w:hAnsi="Arial" w:cs="Arial"/>
          <w:sz w:val="24"/>
          <w:szCs w:val="24"/>
        </w:rPr>
        <w:t>8 к настоящему Порядку, который содержит:</w:t>
      </w:r>
    </w:p>
    <w:p w:rsidR="00C8062D" w:rsidRPr="00C8062D" w:rsidRDefault="00C8062D" w:rsidP="00C806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а) перечень всех мероприятий муниципальной программы с указанием объемов, источников финансирования, степени и результатов выполнения мероприятий, в том числе с указанием реквизитов и информации о заключённых муниципальных контрактах в рамках выполнения того или иного мероприятия, причин их невыполнения или несвоевременного выполнения.</w:t>
      </w:r>
    </w:p>
    <w:p w:rsidR="00C8062D" w:rsidRPr="00C8062D" w:rsidRDefault="00C8062D" w:rsidP="00C806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б) информацию о плановых и фактически достигнутых результатах реализации муниципальной программы (подпрограммы) (показателях) с указанием причины невыполнения или несвоевременного выполнения, а также предложений по их выполнению.</w:t>
      </w:r>
    </w:p>
    <w:p w:rsidR="00C8062D" w:rsidRPr="00C8062D" w:rsidRDefault="00C8062D" w:rsidP="00C8062D">
      <w:pPr>
        <w:autoSpaceDE w:val="0"/>
        <w:autoSpaceDN w:val="0"/>
        <w:adjustRightInd w:val="0"/>
        <w:ind w:firstLine="540"/>
        <w:rPr>
          <w:rFonts w:ascii="Arial" w:eastAsia="TimesNewRomanPSMT" w:hAnsi="Arial" w:cs="Arial"/>
          <w:sz w:val="24"/>
          <w:szCs w:val="24"/>
        </w:rPr>
      </w:pPr>
      <w:r w:rsidRPr="00C8062D">
        <w:rPr>
          <w:rFonts w:ascii="Arial" w:eastAsia="TimesNewRomanPSMT" w:hAnsi="Arial" w:cs="Arial"/>
          <w:sz w:val="24"/>
          <w:szCs w:val="24"/>
        </w:rPr>
        <w:t>2) аналитическую записку, в которой отражаются результаты:</w:t>
      </w:r>
    </w:p>
    <w:p w:rsidR="00C8062D" w:rsidRPr="00C8062D" w:rsidRDefault="00C8062D" w:rsidP="00C8062D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-   анализа достижения показателей реализации муниципальной программы;</w:t>
      </w:r>
    </w:p>
    <w:p w:rsidR="00C8062D" w:rsidRPr="00C8062D" w:rsidRDefault="00C8062D" w:rsidP="00C8062D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:rsidR="00C8062D" w:rsidRPr="00C8062D" w:rsidRDefault="00C8062D" w:rsidP="00C8062D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- анализа причин невыполнения или выполнения не в полном объеме мероприятий муниципальной программы, </w:t>
      </w:r>
      <w:proofErr w:type="spellStart"/>
      <w:r w:rsidRPr="00C8062D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C8062D">
        <w:rPr>
          <w:rFonts w:ascii="Arial" w:hAnsi="Arial" w:cs="Arial"/>
          <w:sz w:val="24"/>
          <w:szCs w:val="24"/>
        </w:rPr>
        <w:t xml:space="preserve"> показателей реализации муниципальной программы;</w:t>
      </w:r>
    </w:p>
    <w:p w:rsidR="00C8062D" w:rsidRPr="00C8062D" w:rsidRDefault="00C8062D" w:rsidP="00C8062D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- 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C8062D">
        <w:rPr>
          <w:rFonts w:ascii="Arial" w:hAnsi="Arial" w:cs="Arial"/>
          <w:sz w:val="24"/>
          <w:szCs w:val="24"/>
        </w:rPr>
        <w:t>неосвоения</w:t>
      </w:r>
      <w:proofErr w:type="spellEnd"/>
      <w:r w:rsidRPr="00C8062D">
        <w:rPr>
          <w:rFonts w:ascii="Arial" w:hAnsi="Arial" w:cs="Arial"/>
          <w:sz w:val="24"/>
          <w:szCs w:val="24"/>
        </w:rPr>
        <w:t xml:space="preserve"> средств.</w:t>
      </w:r>
    </w:p>
    <w:p w:rsidR="00C8062D" w:rsidRPr="00C8062D" w:rsidRDefault="00C8062D" w:rsidP="00C806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3) оперативный (годовой) </w:t>
      </w:r>
      <w:hyperlink w:anchor="P1662" w:history="1">
        <w:r w:rsidRPr="00C8062D">
          <w:rPr>
            <w:rFonts w:ascii="Arial" w:hAnsi="Arial" w:cs="Arial"/>
            <w:sz w:val="24"/>
            <w:szCs w:val="24"/>
          </w:rPr>
          <w:t>отчёт</w:t>
        </w:r>
      </w:hyperlink>
      <w:r w:rsidRPr="00C8062D">
        <w:rPr>
          <w:rFonts w:ascii="Arial" w:hAnsi="Arial" w:cs="Arial"/>
          <w:sz w:val="24"/>
          <w:szCs w:val="24"/>
        </w:rPr>
        <w:t xml:space="preserve"> о выполнении муниципальной программы по объектам строительства, реконструкции и капитального ремонта по форме согласно приложению №9 к настоящему Порядку, который содержит: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-наименование объекта, адрес объекта, планируемые работы;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-перечень фактически выполненных работ по этапам строительства, реконструкции, ремонта с указанием объемов, источников финансирования;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-анализ причин невыполнения (несвоевременного выполнения) работ.</w:t>
      </w:r>
    </w:p>
    <w:p w:rsidR="00C8062D" w:rsidRPr="00C8062D" w:rsidRDefault="00C8062D" w:rsidP="00C806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3. С целью контроля за реализацией муниципальной программы финансовое управление Администрации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№10.</w:t>
      </w:r>
    </w:p>
    <w:p w:rsidR="00C8062D" w:rsidRPr="00C8062D" w:rsidRDefault="00C8062D" w:rsidP="00C806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4.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ежеквартальные отчёты о ходе реализации муниципальных программ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:rsidR="00C8062D" w:rsidRPr="00C8062D" w:rsidRDefault="00C8062D" w:rsidP="00C806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5.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Интернет.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6. Муниципальный заказчик ежегодно в срок до 20 февраля года, следующего за отчетным, готовит годовой отчет о реализации муниципальной программы по форме согласно приложениям №8 и №11, предоставляет его в отдел финансового контроля и муниципальных 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</w:t>
      </w:r>
    </w:p>
    <w:p w:rsidR="00C8062D" w:rsidRPr="00C8062D" w:rsidRDefault="00C8062D" w:rsidP="00C806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Годовой отчёт о реализации муниципальной программы содержит аналитическую записку, в которой отражаются результаты:</w:t>
      </w:r>
    </w:p>
    <w:p w:rsidR="00C8062D" w:rsidRPr="00C8062D" w:rsidRDefault="00C8062D" w:rsidP="00C8062D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-   анализа достижения показателей реализации муниципальной программы;</w:t>
      </w:r>
    </w:p>
    <w:p w:rsidR="00C8062D" w:rsidRPr="00C8062D" w:rsidRDefault="00C8062D" w:rsidP="00C8062D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:rsidR="00C8062D" w:rsidRPr="00C8062D" w:rsidRDefault="00C8062D" w:rsidP="00C8062D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- анализа причин невыполнения или выполнения не в полном объеме мероприятий муниципальной программы, </w:t>
      </w:r>
      <w:proofErr w:type="spellStart"/>
      <w:r w:rsidRPr="00C8062D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C8062D">
        <w:rPr>
          <w:rFonts w:ascii="Arial" w:hAnsi="Arial" w:cs="Arial"/>
          <w:sz w:val="24"/>
          <w:szCs w:val="24"/>
        </w:rPr>
        <w:t xml:space="preserve"> показателей реализации муниципальной программы;</w:t>
      </w:r>
    </w:p>
    <w:p w:rsidR="00C8062D" w:rsidRPr="00C8062D" w:rsidRDefault="00C8062D" w:rsidP="00C8062D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- 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C8062D" w:rsidRPr="00C8062D" w:rsidRDefault="00C8062D" w:rsidP="00C806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7. Не позднее 1 мая года, следующего за отчётным отдел финансового контроля и муниципальных программ с учетом информации,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Интернет.</w:t>
      </w:r>
    </w:p>
    <w:p w:rsidR="00C8062D" w:rsidRPr="00C8062D" w:rsidRDefault="00C8062D" w:rsidP="00C8062D">
      <w:pPr>
        <w:tabs>
          <w:tab w:val="left" w:pos="4037"/>
        </w:tabs>
        <w:rPr>
          <w:rFonts w:ascii="Arial" w:eastAsia="Calibri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br/>
      </w:r>
    </w:p>
    <w:p w:rsidR="00C8062D" w:rsidRPr="00C8062D" w:rsidRDefault="00C8062D" w:rsidP="00C806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8062D">
        <w:rPr>
          <w:rFonts w:ascii="Arial" w:eastAsia="Calibri" w:hAnsi="Arial" w:cs="Arial"/>
          <w:sz w:val="24"/>
          <w:szCs w:val="24"/>
        </w:rPr>
        <w:tab/>
      </w:r>
      <w:bookmarkStart w:id="3" w:name="Par379"/>
      <w:bookmarkEnd w:id="3"/>
      <w:r w:rsidRPr="00C8062D">
        <w:rPr>
          <w:rFonts w:ascii="Arial" w:hAnsi="Arial" w:cs="Arial"/>
          <w:sz w:val="24"/>
          <w:szCs w:val="24"/>
        </w:rPr>
        <w:t xml:space="preserve">          Подпрограммы муниципальной программы</w:t>
      </w:r>
    </w:p>
    <w:p w:rsidR="00C8062D" w:rsidRPr="00C8062D" w:rsidRDefault="00C8062D" w:rsidP="00C806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«Развитие и функционирование дорожно-транспортного комплекса»  в городском округе Павловский Посад Московской области.</w:t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  <w:t>1. Подпрограмма «Пассажирский транспорт общего пользования»</w:t>
      </w:r>
    </w:p>
    <w:p w:rsidR="00C8062D" w:rsidRPr="00C8062D" w:rsidRDefault="00C8062D" w:rsidP="00C8062D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Паспорт</w:t>
      </w:r>
    </w:p>
    <w:p w:rsidR="00C8062D" w:rsidRPr="00C8062D" w:rsidRDefault="00C8062D" w:rsidP="00C806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подпрограммы 1 «Пассажирский транспорт общего пользования»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7"/>
        <w:gridCol w:w="1915"/>
        <w:gridCol w:w="2060"/>
        <w:gridCol w:w="1125"/>
        <w:gridCol w:w="1219"/>
        <w:gridCol w:w="1029"/>
        <w:gridCol w:w="1125"/>
        <w:gridCol w:w="1071"/>
        <w:gridCol w:w="1041"/>
        <w:gridCol w:w="1240"/>
        <w:gridCol w:w="1135"/>
      </w:tblGrid>
      <w:tr w:rsidR="00C8062D" w:rsidRPr="00C8062D" w:rsidTr="00C8062D">
        <w:trPr>
          <w:trHeight w:val="692"/>
          <w:tblCellSpacing w:w="5" w:type="nil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42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</w:p>
        </w:tc>
      </w:tr>
      <w:tr w:rsidR="00C8062D" w:rsidRPr="00C8062D" w:rsidTr="00C8062D">
        <w:trPr>
          <w:trHeight w:val="360"/>
          <w:tblCellSpacing w:w="5" w:type="nil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по годам реализации и главным распорядителям  бюджетных средств,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97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                            Расходы (тыс. рублей)                                    </w:t>
            </w:r>
          </w:p>
        </w:tc>
      </w:tr>
      <w:tr w:rsidR="00C8062D" w:rsidRPr="00C8062D" w:rsidTr="00C8062D">
        <w:trPr>
          <w:trHeight w:val="720"/>
          <w:tblCellSpacing w:w="5" w:type="nil"/>
        </w:trPr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2024год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8062D" w:rsidRPr="00C8062D" w:rsidTr="00C8062D">
        <w:trPr>
          <w:trHeight w:val="360"/>
          <w:tblCellSpacing w:w="5" w:type="nil"/>
        </w:trPr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Всего: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в том числе:         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10 878,0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7 777,471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5839,0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24 954,471</w:t>
            </w:r>
          </w:p>
        </w:tc>
      </w:tr>
      <w:tr w:rsidR="00C8062D" w:rsidRPr="00C8062D" w:rsidTr="00C8062D">
        <w:trPr>
          <w:trHeight w:val="570"/>
          <w:tblCellSpacing w:w="5" w:type="nil"/>
        </w:trPr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3 338,471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1588,0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5 169,471</w:t>
            </w:r>
          </w:p>
        </w:tc>
      </w:tr>
      <w:tr w:rsidR="00C8062D" w:rsidRPr="00C8062D" w:rsidTr="00C8062D">
        <w:trPr>
          <w:trHeight w:val="570"/>
          <w:tblCellSpacing w:w="5" w:type="nil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10 761,0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4 439,0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4 251,0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19 785,0</w:t>
            </w:r>
          </w:p>
        </w:tc>
      </w:tr>
    </w:tbl>
    <w:p w:rsidR="00C8062D" w:rsidRPr="00C8062D" w:rsidRDefault="00C8062D" w:rsidP="00C806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8062D" w:rsidRPr="00C8062D" w:rsidRDefault="00C8062D" w:rsidP="00C806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br/>
      </w:r>
    </w:p>
    <w:p w:rsidR="00C8062D" w:rsidRPr="00C8062D" w:rsidRDefault="00C8062D" w:rsidP="00C8062D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Характеристика проблем, решаемых посредством мероприятий</w:t>
      </w:r>
    </w:p>
    <w:p w:rsidR="00C8062D" w:rsidRPr="00C8062D" w:rsidRDefault="00C8062D" w:rsidP="00C8062D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C8062D" w:rsidRPr="00C8062D" w:rsidRDefault="00C8062D" w:rsidP="00C8062D">
      <w:pPr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C8062D">
        <w:rPr>
          <w:rFonts w:ascii="Arial" w:hAnsi="Arial" w:cs="Arial"/>
          <w:sz w:val="24"/>
          <w:szCs w:val="24"/>
        </w:rPr>
        <w:br/>
        <w:t xml:space="preserve">            Муниципальная маршрутная сеть городского округа Павловский Посад, обеспечивающая транспортное обслуживание населения между поселениями в границах городского округа, стабильно функционирует и развивается. В настоящее время муниципальная маршрутная сеть городского округа включает 16 автобусных маршрутов, что явно недостаточно для обслуживания населения городского округа.</w:t>
      </w:r>
    </w:p>
    <w:p w:rsidR="00C8062D" w:rsidRPr="00C8062D" w:rsidRDefault="00C8062D" w:rsidP="00C8062D">
      <w:pPr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Подпрограмма "Пассажирский транспорт общего пользования" 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пользования, в том числе путем обновления парка транспорта общего пользования на условиях государственной поддержки.</w:t>
      </w:r>
    </w:p>
    <w:p w:rsidR="00C8062D" w:rsidRPr="00C8062D" w:rsidRDefault="00C8062D" w:rsidP="00C8062D">
      <w:pPr>
        <w:autoSpaceDE w:val="0"/>
        <w:autoSpaceDN w:val="0"/>
        <w:adjustRightInd w:val="0"/>
        <w:ind w:left="567"/>
        <w:contextualSpacing/>
        <w:outlineLvl w:val="3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</w:p>
    <w:p w:rsidR="00C8062D" w:rsidRPr="00C8062D" w:rsidRDefault="00C8062D" w:rsidP="00C8062D">
      <w:pPr>
        <w:autoSpaceDE w:val="0"/>
        <w:autoSpaceDN w:val="0"/>
        <w:adjustRightInd w:val="0"/>
        <w:spacing w:after="120"/>
        <w:ind w:left="426" w:firstLine="114"/>
        <w:jc w:val="center"/>
        <w:outlineLvl w:val="3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</w:p>
    <w:p w:rsidR="00C8062D" w:rsidRPr="00C8062D" w:rsidRDefault="00C8062D" w:rsidP="00C8062D">
      <w:pPr>
        <w:autoSpaceDE w:val="0"/>
        <w:autoSpaceDN w:val="0"/>
        <w:adjustRightInd w:val="0"/>
        <w:spacing w:after="120"/>
        <w:ind w:left="426" w:firstLine="114"/>
        <w:jc w:val="center"/>
        <w:outlineLvl w:val="3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</w:t>
      </w:r>
      <w:r w:rsidRPr="00C8062D">
        <w:rPr>
          <w:rFonts w:ascii="Arial" w:hAnsi="Arial" w:cs="Arial"/>
          <w:sz w:val="24"/>
          <w:szCs w:val="24"/>
        </w:rPr>
        <w:br/>
        <w:t xml:space="preserve"> ПЕРЕЧЕНЬ</w:t>
      </w:r>
    </w:p>
    <w:p w:rsidR="00C8062D" w:rsidRPr="00C8062D" w:rsidRDefault="00C8062D" w:rsidP="00C806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МЕРОПРИЯТИЙ ПОДПРОГРАММЫ 1</w:t>
      </w:r>
    </w:p>
    <w:p w:rsidR="00C8062D" w:rsidRPr="00C8062D" w:rsidRDefault="00C8062D" w:rsidP="00C806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«ПАССАЖИРСКИЙ ТРАНСПОРТ ОБЩЕГО ПОЛЬЗОВАНИЯ»</w:t>
      </w:r>
    </w:p>
    <w:p w:rsidR="00C8062D" w:rsidRPr="00C8062D" w:rsidRDefault="00C8062D" w:rsidP="00C806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1869"/>
        <w:gridCol w:w="1439"/>
        <w:gridCol w:w="1827"/>
        <w:gridCol w:w="913"/>
        <w:gridCol w:w="678"/>
        <w:gridCol w:w="1088"/>
        <w:gridCol w:w="796"/>
        <w:gridCol w:w="678"/>
        <w:gridCol w:w="619"/>
        <w:gridCol w:w="619"/>
        <w:gridCol w:w="619"/>
        <w:gridCol w:w="1762"/>
        <w:gridCol w:w="1789"/>
      </w:tblGrid>
      <w:tr w:rsidR="00C8062D" w:rsidRPr="00C8062D" w:rsidTr="00C8062D">
        <w:trPr>
          <w:trHeight w:val="330"/>
          <w:tblCellSpacing w:w="5" w:type="nil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left="-2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Код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Всего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2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Результаты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C8062D" w:rsidRPr="00C8062D" w:rsidTr="00C8062D">
        <w:trPr>
          <w:trHeight w:val="825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trHeight w:val="148"/>
          <w:tblCellSpacing w:w="5" w:type="nil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left="-2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C8062D" w:rsidRPr="00C8062D" w:rsidTr="00C8062D">
        <w:trPr>
          <w:trHeight w:val="330"/>
          <w:tblCellSpacing w:w="5" w:type="nil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left="-2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 02.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пассажиров.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Итого         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24 954,471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10 878,0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7 777,471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5839,0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eastAsia="Calibri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</w:tc>
      </w:tr>
      <w:tr w:rsidR="00C8062D" w:rsidRPr="00C8062D" w:rsidTr="00C8062D">
        <w:trPr>
          <w:trHeight w:val="1284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городского округа.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5 169,471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3 338,471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1588,0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trHeight w:val="990"/>
          <w:tblCellSpacing w:w="5" w:type="nil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19 785,0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10 761,0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4 439,0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4 251,0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trHeight w:val="480"/>
          <w:tblCellSpacing w:w="5" w:type="nil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t>Мероприятие 2.1.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пассажиров.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24 954,471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10 878,0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7 777,471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5839,0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eastAsia="Calibri" w:hAnsi="Arial" w:cs="Arial"/>
                <w:bCs/>
                <w:sz w:val="24"/>
                <w:szCs w:val="24"/>
              </w:rPr>
              <w:t>Удовлетворение потребности населения в</w:t>
            </w:r>
            <w:r w:rsidRPr="00C8062D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транспортных услугах.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8062D" w:rsidRPr="00C8062D" w:rsidTr="00C8062D">
        <w:trPr>
          <w:trHeight w:val="1440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5 169,471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3 338,471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1588,0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8062D" w:rsidRPr="00C8062D" w:rsidTr="00C8062D">
        <w:trPr>
          <w:trHeight w:val="1788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19 785,0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10 761,0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4 439,0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4 251,0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8062D" w:rsidRPr="00C8062D" w:rsidTr="00C8062D">
        <w:trPr>
          <w:trHeight w:val="595"/>
          <w:tblCellSpacing w:w="5" w:type="nil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24 954,471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10 878,0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7 777,471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5839,0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eastAsia="Calibri" w:hAnsi="Arial" w:cs="Arial"/>
                <w:bCs/>
                <w:sz w:val="24"/>
                <w:szCs w:val="24"/>
              </w:rPr>
              <w:t>Удовлетворение потребности населения в</w:t>
            </w:r>
            <w:r w:rsidRPr="00C8062D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транспортных услугах.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trHeight w:val="1286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5 169,471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3 338,471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1588,0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trHeight w:val="990"/>
          <w:tblCellSpacing w:w="5" w:type="nil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19 785,0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10 761,0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4 439,0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4 251,0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062D" w:rsidRPr="00C8062D" w:rsidRDefault="00C8062D" w:rsidP="00C806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</w:r>
    </w:p>
    <w:p w:rsidR="00C8062D" w:rsidRPr="00C8062D" w:rsidRDefault="00C8062D" w:rsidP="00C806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C8062D" w:rsidRPr="00C8062D" w:rsidRDefault="00C8062D" w:rsidP="00C806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Подпрограмма 2 «Дороги Подмосковья»</w:t>
      </w:r>
    </w:p>
    <w:p w:rsidR="00C8062D" w:rsidRPr="00C8062D" w:rsidRDefault="00C8062D" w:rsidP="00C8062D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br/>
        <w:t>Паспорт Подпрограммы 2 «Дороги Подмосковья»</w:t>
      </w:r>
    </w:p>
    <w:p w:rsidR="00C8062D" w:rsidRPr="00C8062D" w:rsidRDefault="00C8062D" w:rsidP="00C806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9"/>
        <w:gridCol w:w="1915"/>
        <w:gridCol w:w="2059"/>
        <w:gridCol w:w="1104"/>
        <w:gridCol w:w="1352"/>
        <w:gridCol w:w="1079"/>
        <w:gridCol w:w="1082"/>
        <w:gridCol w:w="946"/>
        <w:gridCol w:w="1080"/>
        <w:gridCol w:w="1080"/>
        <w:gridCol w:w="1371"/>
      </w:tblGrid>
      <w:tr w:rsidR="00C8062D" w:rsidRPr="00C8062D" w:rsidTr="00C8062D">
        <w:trPr>
          <w:trHeight w:val="552"/>
          <w:tblCellSpacing w:w="5" w:type="nil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</w:p>
        </w:tc>
      </w:tr>
      <w:tr w:rsidR="00C8062D" w:rsidRPr="00C8062D" w:rsidTr="00C8062D">
        <w:trPr>
          <w:trHeight w:val="360"/>
          <w:tblCellSpacing w:w="5" w:type="nil"/>
        </w:trPr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32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C8062D" w:rsidRPr="00C8062D" w:rsidTr="00C8062D">
        <w:trPr>
          <w:trHeight w:val="721"/>
          <w:tblCellSpacing w:w="5" w:type="nil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2023год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8062D" w:rsidRPr="00C8062D" w:rsidTr="00C8062D">
        <w:trPr>
          <w:trHeight w:val="653"/>
          <w:tblCellSpacing w:w="5" w:type="nil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152 331,95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374 098,50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279 169,0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271 946,0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283 473,0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203 657,0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203 657,0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1 768 332,45</w:t>
            </w:r>
          </w:p>
        </w:tc>
      </w:tr>
      <w:tr w:rsidR="00C8062D" w:rsidRPr="00C8062D" w:rsidTr="00C8062D">
        <w:trPr>
          <w:trHeight w:val="1081"/>
          <w:tblCellSpacing w:w="5" w:type="nil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115 335,95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169 103,50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193 794,0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193 320,0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189 465,0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109 649,0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109 649,0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1 080 316,45</w:t>
            </w:r>
          </w:p>
        </w:tc>
      </w:tr>
      <w:tr w:rsidR="00C8062D" w:rsidRPr="00C8062D" w:rsidTr="00C8062D">
        <w:trPr>
          <w:trHeight w:val="1159"/>
          <w:tblCellSpacing w:w="5" w:type="nil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204 995,00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85 375,00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78 626,00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688 016,00</w:t>
            </w:r>
          </w:p>
        </w:tc>
      </w:tr>
    </w:tbl>
    <w:p w:rsidR="00C8062D" w:rsidRPr="00C8062D" w:rsidRDefault="00C8062D" w:rsidP="00C8062D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C8062D" w:rsidRPr="00C8062D" w:rsidRDefault="00C8062D" w:rsidP="00C8062D">
      <w:pPr>
        <w:autoSpaceDE w:val="0"/>
        <w:autoSpaceDN w:val="0"/>
        <w:adjustRightInd w:val="0"/>
        <w:ind w:left="720"/>
        <w:outlineLvl w:val="3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                                                                 Характеристика проблем, решаемых посредством мероприятий                                                                                             </w:t>
      </w:r>
      <w:r w:rsidRPr="00C8062D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«Дороги Подмосковья»</w:t>
      </w:r>
      <w:r w:rsidRPr="00C8062D">
        <w:rPr>
          <w:rFonts w:ascii="Arial" w:hAnsi="Arial" w:cs="Arial"/>
          <w:sz w:val="24"/>
          <w:szCs w:val="24"/>
        </w:rPr>
        <w:br/>
      </w:r>
      <w:r w:rsidRPr="00C8062D">
        <w:rPr>
          <w:rFonts w:ascii="Arial" w:hAnsi="Arial" w:cs="Arial"/>
          <w:sz w:val="24"/>
          <w:szCs w:val="24"/>
        </w:rPr>
        <w:br/>
        <w:t xml:space="preserve">                 К основной проблеме в сфере дорожного хозяйства в настоящее время можно отнести то, что 56,7 % протяженности сети автомобильных дорог общего пользования местного значения городского округа Павловский Посад не соответствуют существующим нормативным требованиям.</w:t>
      </w:r>
    </w:p>
    <w:p w:rsidR="00C8062D" w:rsidRPr="00C8062D" w:rsidRDefault="00C8062D" w:rsidP="00C8062D">
      <w:pPr>
        <w:ind w:left="567" w:hanging="567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Содержание в надлежащем состоянии автомобильных  дорог общего пользования местного значения городского округа Павловский Посад и элементов по их обустройству требует регулярного выполнения большого объема работ по очистке проезжей части дорог, обочин, тротуаров, автопавильонов, по ямочному ремонту и ремонту картами покрытия дорог, по промывке, очистке водоотводных устройств, дорожных знаков, ограждений, а также по замене при необходимости элементов обустройства автомобильных дорог и искусственных сооружений.</w:t>
      </w:r>
    </w:p>
    <w:p w:rsidR="00C8062D" w:rsidRPr="00C8062D" w:rsidRDefault="00C8062D" w:rsidP="00C8062D">
      <w:pPr>
        <w:shd w:val="clear" w:color="auto" w:fill="FFFFFF"/>
        <w:spacing w:line="240" w:lineRule="atLeast"/>
        <w:ind w:left="567" w:hanging="567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C8062D" w:rsidRPr="00C8062D" w:rsidRDefault="00C8062D" w:rsidP="00C806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  </w:t>
      </w:r>
      <w:r w:rsidRPr="00C8062D">
        <w:rPr>
          <w:rFonts w:ascii="Arial" w:hAnsi="Arial" w:cs="Arial"/>
          <w:sz w:val="24"/>
          <w:szCs w:val="24"/>
        </w:rPr>
        <w:br/>
      </w:r>
    </w:p>
    <w:p w:rsidR="00C8062D" w:rsidRPr="00C8062D" w:rsidRDefault="00C8062D" w:rsidP="00C806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8062D" w:rsidRPr="00C8062D" w:rsidRDefault="00C8062D" w:rsidP="00C8062D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ПЕРЕЧЕНЬ</w:t>
      </w:r>
    </w:p>
    <w:p w:rsidR="00C8062D" w:rsidRPr="00C8062D" w:rsidRDefault="00C8062D" w:rsidP="00C806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>МЕРОПРИЯТИЙ ПОДПРОГРАММЫ 2 «Дороги Подмосковья»</w:t>
      </w:r>
    </w:p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1619"/>
        <w:gridCol w:w="1151"/>
        <w:gridCol w:w="1453"/>
        <w:gridCol w:w="788"/>
        <w:gridCol w:w="879"/>
        <w:gridCol w:w="971"/>
        <w:gridCol w:w="879"/>
        <w:gridCol w:w="879"/>
        <w:gridCol w:w="879"/>
        <w:gridCol w:w="879"/>
        <w:gridCol w:w="879"/>
        <w:gridCol w:w="150"/>
        <w:gridCol w:w="1433"/>
        <w:gridCol w:w="150"/>
        <w:gridCol w:w="1509"/>
        <w:gridCol w:w="43"/>
      </w:tblGrid>
      <w:tr w:rsidR="00C8062D" w:rsidRPr="00C8062D" w:rsidTr="00C8062D">
        <w:trPr>
          <w:trHeight w:val="998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left="-214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Всего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2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Ответственный  за выполнение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C8062D" w:rsidRPr="00C8062D" w:rsidTr="00C8062D">
        <w:trPr>
          <w:gridAfter w:val="1"/>
          <w:wAfter w:w="15" w:type="pct"/>
          <w:trHeight w:val="105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4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132"/>
          <w:tblCellSpacing w:w="5" w:type="nil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</w:t>
            </w: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</w:t>
            </w: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</w:t>
            </w: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</w:t>
            </w: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</w:t>
            </w: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C8062D" w:rsidRPr="00C8062D" w:rsidTr="00C8062D">
        <w:trPr>
          <w:gridAfter w:val="1"/>
          <w:wAfter w:w="15" w:type="pct"/>
          <w:trHeight w:val="396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5.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 5.</w:t>
            </w: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t>Ремонт, капитальный ремонт сети автомобильных дорог, мостов и путепроводов местного значения.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1 777 132,45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152 331,95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374 098,50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279 169,0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271 946,0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283 473,0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203 657,0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203 657,0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C8062D" w:rsidRPr="00C8062D" w:rsidTr="00C8062D">
        <w:trPr>
          <w:gridAfter w:val="1"/>
          <w:wAfter w:w="15" w:type="pct"/>
          <w:trHeight w:val="984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1 089 116,45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115 335,95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169 103,50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193 794,0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193 320,0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189 465,0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109 649,0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109 649,0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744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688 016,00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204 995,00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85 375,00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78 626,00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353"/>
          <w:tblCellSpacing w:w="5" w:type="nil"/>
        </w:trPr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5.1</w:t>
            </w:r>
          </w:p>
        </w:tc>
        <w:tc>
          <w:tcPr>
            <w:tcW w:w="6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t>Мероприятие 5.1</w:t>
            </w: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t>Со финансирование работ по капитальному ремонту и ремонту автомобильных дорог общего пользования местного значения</w:t>
            </w: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734 099,00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39 078,00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216 519,00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90 869,00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83 765,00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99 956,00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101 956,00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101 956,00</w:t>
            </w:r>
          </w:p>
        </w:tc>
        <w:tc>
          <w:tcPr>
            <w:tcW w:w="4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2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C8062D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C8062D" w:rsidRPr="00C8062D" w:rsidTr="00C8062D">
        <w:trPr>
          <w:gridAfter w:val="1"/>
          <w:wAfter w:w="15" w:type="pct"/>
          <w:trHeight w:val="636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46 083,00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2 082,00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11 524,00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5 494,00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5 139,00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5 948,00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7 948,00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7 948,00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528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688 016,00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204 995,00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85 375,00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78 626,00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433"/>
          <w:tblCellSpacing w:w="5" w:type="nil"/>
        </w:trPr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5.1.1</w:t>
            </w: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t>Мероприятие 5.1.1</w:t>
            </w: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t>Со финансирование работ по капитальному ремонту и ремонту автомобильных дорог общего пользования местного значения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(ремонт дорог с со финансированием МО)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724 231,00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38 944,00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215 785,00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89 869,00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82 765,00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98 956,00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98 956,00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98 956,00</w:t>
            </w:r>
          </w:p>
        </w:tc>
        <w:tc>
          <w:tcPr>
            <w:tcW w:w="4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2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C8062D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C8062D" w:rsidRPr="00C8062D" w:rsidTr="00C8062D">
        <w:trPr>
          <w:gridAfter w:val="1"/>
          <w:wAfter w:w="15" w:type="pct"/>
          <w:trHeight w:val="922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36 215,00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1 948,00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10 790,00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4 494,00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4 139,00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4 948,00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4 948,00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4 948,00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672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688 016,00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204 995,00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85 375,00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78 626,00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384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5.1.2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t>Мероприятие 5.1.2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Со финансирование работ по капитальному ремонту и ремонту автомобильных дорог общего пользования местного значения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(строительный контроль)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9 868,00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134,0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734,00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C8062D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C8062D" w:rsidRPr="00C8062D" w:rsidTr="00C8062D">
        <w:trPr>
          <w:gridAfter w:val="1"/>
          <w:wAfter w:w="15" w:type="pct"/>
          <w:trHeight w:val="1088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9 868,00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134,0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734,00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96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5.5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t>Мероприятие 5.5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938 810,95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93 050,45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141 807,50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173 517,0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173 517,0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173 517,00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91 701,0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91 701,0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 xml:space="preserve">Ремонт объектов дорожно-мостового </w:t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C8062D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C8062D" w:rsidRPr="00C8062D" w:rsidTr="00C8062D">
        <w:trPr>
          <w:gridAfter w:val="1"/>
          <w:wAfter w:w="15" w:type="pct"/>
          <w:trHeight w:val="744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938 810,95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93 050,45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141 807,50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173 517,0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173 517,0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173 517,00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91 701,0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91 701,0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444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5.5.1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t>Мероприятие 5.5.1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(содержание автомобильных дорог, автобусных остановок м мостов)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Итого    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915 130,95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80 770,45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141 807,50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173 517,00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173 517,0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173 517,00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86 001,00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86 001,00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строительства и дорожного хозяйства Администрации.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696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845 618,63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67 658,13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133 407,50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157 517,00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157 517,0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157 517,00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86 001,00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86 001,00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804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69 512,32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13 112,32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8 400,00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16 000,00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16 000,00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16 000,00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385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5.5.2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t>Мероприятие 5.5.2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округа.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(ремонт дорог с/с)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23 680,00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12 280,00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C8062D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C8062D" w:rsidRPr="00C8062D" w:rsidTr="00C8062D">
        <w:trPr>
          <w:gridAfter w:val="1"/>
          <w:wAfter w:w="15" w:type="pct"/>
          <w:trHeight w:val="972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23 680,00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12 280,00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  <w:tc>
          <w:tcPr>
            <w:tcW w:w="4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501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5.5.3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t>Мероприятие 5.5.3</w:t>
            </w:r>
          </w:p>
          <w:p w:rsidR="00C8062D" w:rsidRPr="00C8062D" w:rsidRDefault="00C8062D" w:rsidP="00C8062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  <w:t>(проектирование)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строительства и дорожного хозяйства Администрации.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Проектирование объектов дорожно-мостового </w:t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</w:p>
        </w:tc>
      </w:tr>
      <w:tr w:rsidR="00C8062D" w:rsidRPr="00C8062D" w:rsidTr="00C8062D">
        <w:trPr>
          <w:gridAfter w:val="1"/>
          <w:wAfter w:w="15" w:type="pct"/>
          <w:trHeight w:val="888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504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5.5.4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t>Мероприятие 5.5.4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t>(строительный контроль – ремонт с/с)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C8062D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C8062D" w:rsidRPr="00C8062D" w:rsidTr="00C8062D">
        <w:trPr>
          <w:gridAfter w:val="1"/>
          <w:wAfter w:w="15" w:type="pct"/>
          <w:trHeight w:val="864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444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5.6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t>Мероприятие 5.6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72 618,31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13 446,31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9 172,0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строительства и дорожного хозяйства Администрации/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движения.</w:t>
            </w:r>
          </w:p>
        </w:tc>
      </w:tr>
      <w:tr w:rsidR="00C8062D" w:rsidRPr="00C8062D" w:rsidTr="00C8062D">
        <w:trPr>
          <w:gridAfter w:val="1"/>
          <w:wAfter w:w="15" w:type="pct"/>
          <w:trHeight w:val="744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70 735,00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12 063,00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8 672,0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732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    1 883,31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1 383,31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408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val="en-US"/>
              </w:rPr>
              <w:t>5.7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t>Мероприятие 5.7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1 832,19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1 832,19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строительства и дорожного хозяйства Администрации.</w:t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</w:p>
        </w:tc>
      </w:tr>
      <w:tr w:rsidR="00C8062D" w:rsidRPr="00C8062D" w:rsidTr="00C8062D">
        <w:trPr>
          <w:gridAfter w:val="1"/>
          <w:wAfter w:w="15" w:type="pct"/>
          <w:trHeight w:val="1380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1 832,19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1 832,19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1515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5.51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t>Мероприятие 5.51</w:t>
            </w:r>
            <w:r w:rsidRPr="00C8062D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t>Покупка коммунальной техники.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20 972,00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4 925,00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6 600,00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4 783,00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4 664,00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C8062D" w:rsidRPr="00C8062D" w:rsidTr="00C8062D">
        <w:trPr>
          <w:gridAfter w:val="1"/>
          <w:wAfter w:w="15" w:type="pct"/>
          <w:trHeight w:val="984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20 972,00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4 925,00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6 600,00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4 783,00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4 664,00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393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1 768 332,45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152 331,95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374 098,50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279 169,0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271 946,0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283 473,0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203 657,0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203 657,0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</w:rPr>
              <w:br/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 xml:space="preserve">Функционирование  сети  автомобильных дорог общего пользования местного значения  </w:t>
            </w:r>
            <w:r w:rsidRPr="00C8062D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МО.</w:t>
            </w:r>
          </w:p>
        </w:tc>
      </w:tr>
      <w:tr w:rsidR="00C8062D" w:rsidRPr="00C8062D" w:rsidTr="00C8062D">
        <w:trPr>
          <w:gridAfter w:val="1"/>
          <w:wAfter w:w="15" w:type="pct"/>
          <w:trHeight w:val="565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1 080 316,45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115 335,95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169 103,50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193 794,0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193 320,0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189 465,0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109 649,0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109 649,0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2D" w:rsidRPr="00C8062D" w:rsidTr="00C8062D">
        <w:trPr>
          <w:gridAfter w:val="1"/>
          <w:wAfter w:w="15" w:type="pct"/>
          <w:trHeight w:val="856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688 016,00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204 995,00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85 375,00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78 626,00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62D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D" w:rsidRPr="00C8062D" w:rsidRDefault="00C8062D" w:rsidP="00C806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062D" w:rsidRPr="00C8062D" w:rsidRDefault="00C8062D" w:rsidP="00C8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3562F" w:rsidRPr="00C8062D" w:rsidRDefault="0093562F" w:rsidP="0093562F">
      <w:pPr>
        <w:ind w:firstLine="851"/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:rsidR="0093562F" w:rsidRPr="00C8062D" w:rsidRDefault="0093562F" w:rsidP="0093562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42D8D" w:rsidRPr="00C8062D" w:rsidRDefault="00942D8D" w:rsidP="008A3764">
      <w:pPr>
        <w:ind w:firstLine="851"/>
        <w:jc w:val="right"/>
        <w:rPr>
          <w:rFonts w:ascii="Arial" w:hAnsi="Arial" w:cs="Arial"/>
          <w:sz w:val="24"/>
          <w:szCs w:val="24"/>
        </w:rPr>
      </w:pPr>
      <w:r w:rsidRPr="00C806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942D8D" w:rsidRPr="00C8062D" w:rsidSect="00C8062D">
      <w:footerReference w:type="default" r:id="rId9"/>
      <w:pgSz w:w="16838" w:h="11906" w:orient="landscape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16376"/>
      <w:docPartObj>
        <w:docPartGallery w:val="Page Numbers (Bottom of Page)"/>
        <w:docPartUnique/>
      </w:docPartObj>
    </w:sdtPr>
    <w:sdtEndPr/>
    <w:sdtContent>
      <w:p w:rsidR="00017CAB" w:rsidRDefault="00C8062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017CAB" w:rsidRDefault="00C8062D">
    <w:pPr>
      <w:pStyle w:val="af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423"/>
    <w:multiLevelType w:val="hybridMultilevel"/>
    <w:tmpl w:val="294C8DF6"/>
    <w:lvl w:ilvl="0" w:tplc="13CCE82A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005"/>
    <w:multiLevelType w:val="hybridMultilevel"/>
    <w:tmpl w:val="4DAE8110"/>
    <w:lvl w:ilvl="0" w:tplc="3C32CED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218"/>
    <w:multiLevelType w:val="hybridMultilevel"/>
    <w:tmpl w:val="B1685D80"/>
    <w:lvl w:ilvl="0" w:tplc="7EBA05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2138"/>
    <w:multiLevelType w:val="hybridMultilevel"/>
    <w:tmpl w:val="639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E085B"/>
    <w:multiLevelType w:val="multilevel"/>
    <w:tmpl w:val="9A926AEA"/>
    <w:lvl w:ilvl="0">
      <w:start w:val="1"/>
      <w:numFmt w:val="upperRoman"/>
      <w:lvlText w:val="%1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</w:abstractNum>
  <w:abstractNum w:abstractNumId="5" w15:restartNumberingAfterBreak="0">
    <w:nsid w:val="38497819"/>
    <w:multiLevelType w:val="hybridMultilevel"/>
    <w:tmpl w:val="8198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04B1"/>
    <w:multiLevelType w:val="hybridMultilevel"/>
    <w:tmpl w:val="728E3116"/>
    <w:lvl w:ilvl="0" w:tplc="7768487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330AC"/>
    <w:rsid w:val="0003665F"/>
    <w:rsid w:val="00055F99"/>
    <w:rsid w:val="00130DB4"/>
    <w:rsid w:val="00200025"/>
    <w:rsid w:val="0025442B"/>
    <w:rsid w:val="002955CF"/>
    <w:rsid w:val="00362862"/>
    <w:rsid w:val="003663BA"/>
    <w:rsid w:val="00384630"/>
    <w:rsid w:val="003F7D9F"/>
    <w:rsid w:val="00401E65"/>
    <w:rsid w:val="00423C17"/>
    <w:rsid w:val="00456B61"/>
    <w:rsid w:val="004F7438"/>
    <w:rsid w:val="005004A0"/>
    <w:rsid w:val="005033A5"/>
    <w:rsid w:val="00541CEB"/>
    <w:rsid w:val="00574E1F"/>
    <w:rsid w:val="00592E97"/>
    <w:rsid w:val="005A3274"/>
    <w:rsid w:val="005F441F"/>
    <w:rsid w:val="006205B7"/>
    <w:rsid w:val="00651A95"/>
    <w:rsid w:val="006650E1"/>
    <w:rsid w:val="006B12BE"/>
    <w:rsid w:val="00772EF4"/>
    <w:rsid w:val="007C36DB"/>
    <w:rsid w:val="007D3ED4"/>
    <w:rsid w:val="007E2302"/>
    <w:rsid w:val="00843839"/>
    <w:rsid w:val="00847E3A"/>
    <w:rsid w:val="0089495B"/>
    <w:rsid w:val="008A3764"/>
    <w:rsid w:val="008E703E"/>
    <w:rsid w:val="008F5CFF"/>
    <w:rsid w:val="0093562F"/>
    <w:rsid w:val="00942D8D"/>
    <w:rsid w:val="00970325"/>
    <w:rsid w:val="009974D8"/>
    <w:rsid w:val="009D0339"/>
    <w:rsid w:val="009E0D94"/>
    <w:rsid w:val="00A00823"/>
    <w:rsid w:val="00A0578F"/>
    <w:rsid w:val="00A07FF9"/>
    <w:rsid w:val="00A63C11"/>
    <w:rsid w:val="00A76350"/>
    <w:rsid w:val="00AF0603"/>
    <w:rsid w:val="00AF55F7"/>
    <w:rsid w:val="00B0767B"/>
    <w:rsid w:val="00B11FEE"/>
    <w:rsid w:val="00B63125"/>
    <w:rsid w:val="00B70637"/>
    <w:rsid w:val="00B74E88"/>
    <w:rsid w:val="00B8339C"/>
    <w:rsid w:val="00BC37E7"/>
    <w:rsid w:val="00C04D8D"/>
    <w:rsid w:val="00C80606"/>
    <w:rsid w:val="00C8062D"/>
    <w:rsid w:val="00C94192"/>
    <w:rsid w:val="00CB2EE8"/>
    <w:rsid w:val="00CB497D"/>
    <w:rsid w:val="00D30C75"/>
    <w:rsid w:val="00D672AC"/>
    <w:rsid w:val="00DF6305"/>
    <w:rsid w:val="00E37E6F"/>
    <w:rsid w:val="00EC678B"/>
    <w:rsid w:val="00F1070E"/>
    <w:rsid w:val="00F371BC"/>
    <w:rsid w:val="00F42BEC"/>
    <w:rsid w:val="00F851DF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BC746"/>
  <w15:docId w15:val="{A783D540-50A7-453C-BE36-9F0B69DE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aliases w:val="H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C8062D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62D"/>
    <w:pPr>
      <w:keepNext/>
      <w:keepLines/>
      <w:spacing w:before="4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B61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C94192"/>
    <w:rPr>
      <w:rFonts w:ascii="Calibri" w:hAnsi="Calibri"/>
      <w:sz w:val="22"/>
      <w:szCs w:val="22"/>
    </w:rPr>
  </w:style>
  <w:style w:type="table" w:styleId="a9">
    <w:name w:val="Table Grid"/>
    <w:basedOn w:val="a1"/>
    <w:rsid w:val="003F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uiPriority w:val="99"/>
    <w:rsid w:val="006650E1"/>
    <w:rPr>
      <w:rFonts w:ascii="Arial" w:hAnsi="Arial"/>
      <w:sz w:val="24"/>
    </w:rPr>
  </w:style>
  <w:style w:type="paragraph" w:styleId="aa">
    <w:name w:val="List Paragraph"/>
    <w:basedOn w:val="a"/>
    <w:uiPriority w:val="34"/>
    <w:qFormat/>
    <w:rsid w:val="00B74E8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C8062D"/>
    <w:rPr>
      <w:b/>
      <w:bCs/>
      <w:sz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C80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C8062D"/>
  </w:style>
  <w:style w:type="paragraph" w:customStyle="1" w:styleId="12">
    <w:name w:val="Глава1"/>
    <w:basedOn w:val="a"/>
    <w:next w:val="a"/>
    <w:uiPriority w:val="99"/>
    <w:qFormat/>
    <w:rsid w:val="00C806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er21">
    <w:name w:val="Header 21"/>
    <w:basedOn w:val="a"/>
    <w:next w:val="a"/>
    <w:uiPriority w:val="99"/>
    <w:unhideWhenUsed/>
    <w:qFormat/>
    <w:rsid w:val="00C806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8062D"/>
    <w:rPr>
      <w:rFonts w:ascii="Arial" w:hAnsi="Arial"/>
      <w:b/>
      <w:sz w:val="36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C8062D"/>
    <w:rPr>
      <w:rFonts w:ascii="Arial" w:hAnsi="Arial"/>
      <w:b/>
      <w:sz w:val="32"/>
    </w:rPr>
  </w:style>
  <w:style w:type="numbering" w:customStyle="1" w:styleId="110">
    <w:name w:val="Нет списка11"/>
    <w:next w:val="a2"/>
    <w:uiPriority w:val="99"/>
    <w:semiHidden/>
    <w:unhideWhenUsed/>
    <w:rsid w:val="00C8062D"/>
  </w:style>
  <w:style w:type="character" w:customStyle="1" w:styleId="10">
    <w:name w:val="Заголовок 1 Знак"/>
    <w:basedOn w:val="a0"/>
    <w:link w:val="1"/>
    <w:uiPriority w:val="99"/>
    <w:rsid w:val="00C8062D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C8062D"/>
    <w:rPr>
      <w:rFonts w:ascii="Arial" w:hAnsi="Arial"/>
      <w:b/>
      <w:sz w:val="24"/>
    </w:rPr>
  </w:style>
  <w:style w:type="paragraph" w:customStyle="1" w:styleId="ConsPlusNormal">
    <w:name w:val="ConsPlusNormal"/>
    <w:rsid w:val="00C806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806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C8062D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8062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C8062D"/>
    <w:pPr>
      <w:spacing w:after="150"/>
    </w:pPr>
    <w:rPr>
      <w:sz w:val="24"/>
      <w:szCs w:val="24"/>
    </w:rPr>
  </w:style>
  <w:style w:type="paragraph" w:customStyle="1" w:styleId="13">
    <w:name w:val="Абзац списка1"/>
    <w:basedOn w:val="a"/>
    <w:next w:val="aa"/>
    <w:uiPriority w:val="34"/>
    <w:qFormat/>
    <w:rsid w:val="00C8062D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8062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8062D"/>
  </w:style>
  <w:style w:type="character" w:styleId="ad">
    <w:name w:val="Hyperlink"/>
    <w:basedOn w:val="a0"/>
    <w:uiPriority w:val="99"/>
    <w:semiHidden/>
    <w:unhideWhenUsed/>
    <w:rsid w:val="00C8062D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06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C8062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06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C8062D"/>
    <w:rPr>
      <w:sz w:val="24"/>
      <w:szCs w:val="24"/>
    </w:rPr>
  </w:style>
  <w:style w:type="character" w:customStyle="1" w:styleId="111">
    <w:name w:val="Заголовок 1 Знак1"/>
    <w:basedOn w:val="a0"/>
    <w:uiPriority w:val="9"/>
    <w:rsid w:val="00C806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uiPriority w:val="9"/>
    <w:semiHidden/>
    <w:rsid w:val="00C806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8062D"/>
    <w:rPr>
      <w:rFonts w:ascii="Cambria" w:eastAsia="Times New Roman" w:hAnsi="Cambria" w:cs="Times New Roman"/>
      <w:i/>
      <w:iCs/>
      <w:color w:val="243F60"/>
    </w:rPr>
  </w:style>
  <w:style w:type="character" w:customStyle="1" w:styleId="22">
    <w:name w:val="Основной текст (2)_"/>
    <w:basedOn w:val="a0"/>
    <w:link w:val="23"/>
    <w:locked/>
    <w:rsid w:val="00C8062D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8062D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f2">
    <w:name w:val="Основной текст_"/>
    <w:basedOn w:val="a0"/>
    <w:link w:val="24"/>
    <w:locked/>
    <w:rsid w:val="00C8062D"/>
    <w:rPr>
      <w:sz w:val="28"/>
      <w:szCs w:val="28"/>
      <w:shd w:val="clear" w:color="auto" w:fill="FFFFFF"/>
    </w:rPr>
  </w:style>
  <w:style w:type="character" w:customStyle="1" w:styleId="14">
    <w:name w:val="Основной текст1"/>
    <w:basedOn w:val="af2"/>
    <w:rsid w:val="00C8062D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2"/>
    <w:rsid w:val="00C8062D"/>
    <w:pPr>
      <w:shd w:val="clear" w:color="auto" w:fill="FFFFFF"/>
      <w:spacing w:after="180" w:line="240" w:lineRule="atLeast"/>
      <w:jc w:val="both"/>
    </w:pPr>
    <w:rPr>
      <w:sz w:val="28"/>
      <w:szCs w:val="28"/>
    </w:rPr>
  </w:style>
  <w:style w:type="paragraph" w:customStyle="1" w:styleId="85367988A0544E0D9E4823711EB28734">
    <w:name w:val="85367988A0544E0D9E4823711EB28734"/>
    <w:rsid w:val="00C8062D"/>
    <w:rPr>
      <w:rFonts w:ascii="Calibri" w:hAnsi="Calibri"/>
      <w:sz w:val="22"/>
      <w:szCs w:val="22"/>
    </w:rPr>
  </w:style>
  <w:style w:type="paragraph" w:customStyle="1" w:styleId="0">
    <w:name w:val="0Абзац"/>
    <w:basedOn w:val="ac"/>
    <w:link w:val="00"/>
    <w:rsid w:val="00C8062D"/>
    <w:pPr>
      <w:spacing w:after="120"/>
      <w:ind w:firstLine="709"/>
      <w:jc w:val="both"/>
    </w:pPr>
    <w:rPr>
      <w:rFonts w:eastAsia="Calibri"/>
      <w:color w:val="000000"/>
      <w:sz w:val="28"/>
      <w:szCs w:val="20"/>
    </w:rPr>
  </w:style>
  <w:style w:type="character" w:customStyle="1" w:styleId="00">
    <w:name w:val="0Абзац Знак"/>
    <w:link w:val="0"/>
    <w:locked/>
    <w:rsid w:val="00C8062D"/>
    <w:rPr>
      <w:rFonts w:eastAsia="Calibri"/>
      <w:color w:val="000000"/>
      <w:sz w:val="28"/>
    </w:rPr>
  </w:style>
  <w:style w:type="character" w:customStyle="1" w:styleId="a8">
    <w:name w:val="Без интервала Знак"/>
    <w:basedOn w:val="a0"/>
    <w:link w:val="a7"/>
    <w:uiPriority w:val="1"/>
    <w:rsid w:val="00C8062D"/>
    <w:rPr>
      <w:rFonts w:ascii="Calibri" w:hAnsi="Calibri"/>
      <w:sz w:val="22"/>
      <w:szCs w:val="22"/>
    </w:rPr>
  </w:style>
  <w:style w:type="character" w:customStyle="1" w:styleId="25">
    <w:name w:val="Основной текст (2) + Полужирный"/>
    <w:basedOn w:val="22"/>
    <w:rsid w:val="00C8062D"/>
    <w:rPr>
      <w:rFonts w:eastAsia="Times New Roman"/>
      <w:b/>
      <w:bCs/>
      <w:i w:val="0"/>
      <w:iCs w:val="0"/>
      <w:smallCaps w:val="0"/>
      <w:strike w:val="0"/>
      <w:color w:val="6B6C6E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2"/>
    <w:rsid w:val="00C8062D"/>
    <w:rPr>
      <w:rFonts w:eastAsia="Times New Roman"/>
      <w:b/>
      <w:bCs/>
      <w:i w:val="0"/>
      <w:iCs w:val="0"/>
      <w:smallCaps w:val="0"/>
      <w:strike w:val="0"/>
      <w:color w:val="4B4E52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5">
    <w:name w:val="Сильное выделение1"/>
    <w:basedOn w:val="a0"/>
    <w:uiPriority w:val="21"/>
    <w:qFormat/>
    <w:rsid w:val="00C8062D"/>
    <w:rPr>
      <w:i/>
      <w:iCs/>
      <w:color w:val="4F81BD"/>
    </w:rPr>
  </w:style>
  <w:style w:type="character" w:customStyle="1" w:styleId="610">
    <w:name w:val="Заголовок 6 Знак1"/>
    <w:basedOn w:val="a0"/>
    <w:link w:val="6"/>
    <w:semiHidden/>
    <w:rsid w:val="00C8062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3">
    <w:name w:val="Intense Emphasis"/>
    <w:basedOn w:val="a0"/>
    <w:uiPriority w:val="21"/>
    <w:qFormat/>
    <w:rsid w:val="00C8062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456B19CBAA21B5313ADA6AA86D88012E0B80DDE6B14DD210C3F556BQ5G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5456B19CBAA21B5313ADA6AA86D88012E4B709DF6C14DD210C3F556B5959E64A9356EA9D2BB23DQ0G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5456B19CBAA21B5313ACA8BF86D88012EAB506D96B14DD210C3F556B5959E64A9356EA9D2BB23EQ0G3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EE21-310B-4EDD-B676-DB35C60C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5326</Words>
  <Characters>42004</Characters>
  <Application>Microsoft Office Word</Application>
  <DocSecurity>0</DocSecurity>
  <Lines>350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Ольга Александровна Осипова</cp:lastModifiedBy>
  <cp:revision>3</cp:revision>
  <cp:lastPrinted>2021-01-12T08:42:00Z</cp:lastPrinted>
  <dcterms:created xsi:type="dcterms:W3CDTF">2021-12-01T07:43:00Z</dcterms:created>
  <dcterms:modified xsi:type="dcterms:W3CDTF">2021-12-01T07:53:00Z</dcterms:modified>
</cp:coreProperties>
</file>