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before="68"/>
        <w:ind w:left="3565" w:right="1951"/>
      </w:pPr>
      <w:r>
        <w:rPr/>
        <w:t>КОМИТЕТ</w:t>
      </w:r>
      <w:r>
        <w:rPr>
          <w:spacing w:val="-4"/>
        </w:rPr>
        <w:t> </w:t>
      </w:r>
      <w:r>
        <w:rPr/>
        <w:t>ПО</w:t>
      </w:r>
      <w:r>
        <w:rPr>
          <w:spacing w:val="-5"/>
        </w:rPr>
        <w:t> </w:t>
      </w:r>
      <w:r>
        <w:rPr/>
        <w:t>КОНКУРЕНТНОЙ</w:t>
      </w:r>
      <w:r>
        <w:rPr>
          <w:spacing w:val="-6"/>
        </w:rPr>
        <w:t> </w:t>
      </w:r>
      <w:r>
        <w:rPr/>
        <w:t>ПОЛИТИКЕ</w:t>
      </w:r>
      <w:r>
        <w:rPr>
          <w:spacing w:val="-77"/>
        </w:rPr>
        <w:t> </w:t>
      </w:r>
      <w:r>
        <w:rPr/>
        <w:t>МОСКОВСКОЙ</w:t>
      </w:r>
      <w:r>
        <w:rPr>
          <w:spacing w:val="-1"/>
        </w:rPr>
        <w:t> </w:t>
      </w:r>
      <w:r>
        <w:rPr/>
        <w:t>ОБЛАСТИ</w:t>
      </w:r>
    </w:p>
    <w:p>
      <w:pPr>
        <w:pStyle w:val="BodyText"/>
        <w:rPr>
          <w:b/>
          <w:sz w:val="34"/>
        </w:rPr>
      </w:pPr>
    </w:p>
    <w:p>
      <w:pPr>
        <w:pStyle w:val="BodyText"/>
        <w:rPr>
          <w:b/>
          <w:sz w:val="34"/>
        </w:rPr>
      </w:pPr>
    </w:p>
    <w:p>
      <w:pPr>
        <w:spacing w:before="299"/>
        <w:ind w:left="5879" w:right="0" w:firstLine="0"/>
        <w:jc w:val="left"/>
        <w:rPr>
          <w:b/>
          <w:sz w:val="22"/>
        </w:rPr>
      </w:pPr>
      <w:r>
        <w:rPr>
          <w:b/>
          <w:sz w:val="22"/>
        </w:rPr>
        <w:t>«УТВЕРЖДЕНО»</w: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5879" w:right="1554" w:firstLine="0"/>
        <w:jc w:val="left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> </w:t>
      </w:r>
      <w:r>
        <w:rPr>
          <w:sz w:val="24"/>
        </w:rPr>
        <w:t>Московской</w:t>
      </w:r>
      <w:r>
        <w:rPr>
          <w:spacing w:val="-1"/>
          <w:sz w:val="24"/>
        </w:rPr>
        <w:t> </w:t>
      </w:r>
      <w:r>
        <w:rPr>
          <w:sz w:val="24"/>
        </w:rPr>
        <w:t>области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  <w:r>
        <w:rPr/>
        <w:pict>
          <v:shape style="position:absolute;margin-left:323.950012pt;margin-top:16.092672pt;width:110.2pt;height:.1pt;mso-position-horizontal-relative:page;mso-position-vertical-relative:paragraph;z-index:-15728640;mso-wrap-distance-left:0;mso-wrap-distance-right:0" coordorigin="6479,322" coordsize="2204,0" path="m6479,322l8682,322e" filled="false" stroked="true" strokeweight=".4416pt" strokecolor="#0000fe">
            <v:path arrowok="t"/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tabs>
          <w:tab w:pos="6320" w:val="left" w:leader="none"/>
          <w:tab w:pos="7856" w:val="left" w:leader="none"/>
          <w:tab w:pos="8350" w:val="left" w:leader="none"/>
        </w:tabs>
        <w:spacing w:before="91"/>
        <w:ind w:left="5879"/>
      </w:pPr>
      <w:r>
        <w:rPr>
          <w:color w:val="0000FF"/>
        </w:rPr>
        <w:t>«</w:t>
      </w:r>
      <w:r>
        <w:rPr>
          <w:color w:val="0000FF"/>
          <w:u w:val="single" w:color="0000FE"/>
        </w:rPr>
        <w:tab/>
      </w:r>
      <w:r>
        <w:rPr>
          <w:color w:val="0000FF"/>
        </w:rPr>
        <w:t>»</w:t>
      </w:r>
      <w:r>
        <w:rPr>
          <w:color w:val="0000FF"/>
          <w:u w:val="single" w:color="0000FE"/>
        </w:rPr>
        <w:tab/>
      </w:r>
      <w:r>
        <w:rPr>
          <w:color w:val="0000FF"/>
        </w:rPr>
        <w:t>20</w:t>
      </w:r>
      <w:r>
        <w:rPr>
          <w:color w:val="0000FF"/>
          <w:u w:val="single" w:color="0000FE"/>
        </w:rPr>
        <w:tab/>
      </w:r>
      <w:r>
        <w:rPr>
          <w:color w:val="0000FF"/>
        </w:rPr>
        <w:t>г.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Heading1"/>
        <w:spacing w:before="166"/>
        <w:ind w:left="176" w:right="171"/>
        <w:jc w:val="center"/>
      </w:pPr>
      <w:r>
        <w:rPr/>
        <w:t>ИЗВЕЩЕНИЕ</w:t>
      </w:r>
      <w:r>
        <w:rPr>
          <w:spacing w:val="-3"/>
        </w:rPr>
        <w:t> </w:t>
      </w:r>
      <w:r>
        <w:rPr/>
        <w:t>О</w:t>
      </w:r>
      <w:r>
        <w:rPr>
          <w:spacing w:val="-2"/>
        </w:rPr>
        <w:t> </w:t>
      </w:r>
      <w:r>
        <w:rPr/>
        <w:t>ПРОВЕДЕНИИ</w:t>
      </w:r>
    </w:p>
    <w:p>
      <w:pPr>
        <w:spacing w:before="148"/>
        <w:ind w:left="176" w:right="167" w:firstLine="0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4"/>
          <w:sz w:val="26"/>
        </w:rPr>
        <w:t> </w:t>
      </w:r>
      <w:r>
        <w:rPr>
          <w:b/>
          <w:sz w:val="26"/>
        </w:rPr>
        <w:t>В</w:t>
      </w:r>
      <w:r>
        <w:rPr>
          <w:b/>
          <w:spacing w:val="-2"/>
          <w:sz w:val="26"/>
        </w:rPr>
        <w:t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ФОРМЕ</w:t>
      </w:r>
      <w:r>
        <w:rPr>
          <w:b/>
          <w:spacing w:val="-1"/>
          <w:sz w:val="26"/>
        </w:rPr>
        <w:t> </w:t>
      </w:r>
      <w:r>
        <w:rPr>
          <w:b/>
          <w:color w:val="0000FF"/>
          <w:sz w:val="28"/>
        </w:rPr>
        <w:t>№</w:t>
      </w:r>
      <w:r>
        <w:rPr>
          <w:b/>
          <w:color w:val="0000FF"/>
          <w:spacing w:val="-3"/>
          <w:sz w:val="28"/>
        </w:rPr>
        <w:t> </w:t>
      </w:r>
      <w:r>
        <w:rPr>
          <w:b/>
          <w:color w:val="0000FF"/>
          <w:sz w:val="28"/>
        </w:rPr>
        <w:t>ПЗЭ-ПП/21-3122</w:t>
      </w:r>
    </w:p>
    <w:p>
      <w:pPr>
        <w:spacing w:before="156"/>
        <w:ind w:left="176" w:right="475" w:firstLine="0"/>
        <w:jc w:val="center"/>
        <w:rPr>
          <w:sz w:val="28"/>
        </w:rPr>
      </w:pPr>
      <w:r>
        <w:rPr>
          <w:color w:val="0000FF"/>
          <w:sz w:val="28"/>
        </w:rPr>
        <w:t>по</w:t>
      </w:r>
      <w:r>
        <w:rPr>
          <w:color w:val="0000FF"/>
          <w:spacing w:val="-6"/>
          <w:sz w:val="28"/>
        </w:rPr>
        <w:t> </w:t>
      </w:r>
      <w:r>
        <w:rPr>
          <w:color w:val="0000FF"/>
          <w:sz w:val="28"/>
        </w:rPr>
        <w:t>продаже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земельного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участка,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государственная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собственность</w:t>
      </w:r>
      <w:r>
        <w:rPr>
          <w:color w:val="0000FF"/>
          <w:spacing w:val="-4"/>
          <w:sz w:val="28"/>
        </w:rPr>
        <w:t> </w:t>
      </w:r>
      <w:r>
        <w:rPr>
          <w:color w:val="0000FF"/>
          <w:sz w:val="28"/>
        </w:rPr>
        <w:t>на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который</w:t>
      </w:r>
    </w:p>
    <w:p>
      <w:pPr>
        <w:spacing w:before="2"/>
        <w:ind w:left="176" w:right="473" w:firstLine="0"/>
        <w:jc w:val="center"/>
        <w:rPr>
          <w:sz w:val="28"/>
        </w:rPr>
      </w:pPr>
      <w:r>
        <w:rPr>
          <w:color w:val="0000FF"/>
          <w:sz w:val="28"/>
        </w:rPr>
        <w:t>не разграничена, расположенного на территории городского округа Павловский Посад</w:t>
      </w:r>
      <w:r>
        <w:rPr>
          <w:color w:val="0000FF"/>
          <w:spacing w:val="-67"/>
          <w:sz w:val="28"/>
        </w:rPr>
        <w:t> </w:t>
      </w:r>
      <w:r>
        <w:rPr>
          <w:color w:val="0000FF"/>
          <w:sz w:val="28"/>
        </w:rPr>
        <w:t>Московской области, вид разрешенного использования: для ведения личного</w:t>
      </w:r>
      <w:r>
        <w:rPr>
          <w:color w:val="0000FF"/>
          <w:spacing w:val="1"/>
          <w:sz w:val="28"/>
        </w:rPr>
        <w:t> </w:t>
      </w:r>
      <w:r>
        <w:rPr>
          <w:color w:val="0000FF"/>
          <w:sz w:val="28"/>
        </w:rPr>
        <w:t>подсобного</w:t>
      </w:r>
      <w:r>
        <w:rPr>
          <w:color w:val="0000FF"/>
          <w:spacing w:val="-3"/>
          <w:sz w:val="28"/>
        </w:rPr>
        <w:t> </w:t>
      </w:r>
      <w:r>
        <w:rPr>
          <w:color w:val="0000FF"/>
          <w:sz w:val="28"/>
        </w:rPr>
        <w:t>хозяйства</w:t>
      </w:r>
      <w:r>
        <w:rPr>
          <w:color w:val="0000FF"/>
          <w:spacing w:val="-2"/>
          <w:sz w:val="28"/>
        </w:rPr>
        <w:t> </w:t>
      </w:r>
      <w:r>
        <w:rPr>
          <w:color w:val="0000FF"/>
          <w:sz w:val="28"/>
        </w:rPr>
        <w:t>(приусадебный земельный</w:t>
      </w:r>
      <w:r>
        <w:rPr>
          <w:color w:val="0000FF"/>
          <w:spacing w:val="-1"/>
          <w:sz w:val="28"/>
        </w:rPr>
        <w:t> </w:t>
      </w:r>
      <w:r>
        <w:rPr>
          <w:color w:val="0000FF"/>
          <w:sz w:val="28"/>
        </w:rPr>
        <w:t>участок)</w:t>
      </w:r>
    </w:p>
    <w:p>
      <w:pPr>
        <w:pStyle w:val="BodyText"/>
        <w:spacing w:before="4"/>
        <w:rPr>
          <w:sz w:val="28"/>
        </w:rPr>
      </w:pPr>
    </w:p>
    <w:p>
      <w:pPr>
        <w:pStyle w:val="Title"/>
        <w:ind w:firstLine="525"/>
      </w:pPr>
      <w:r>
        <w:rPr>
          <w:color w:val="FF0000"/>
        </w:rPr>
        <w:t>ТОЛЬКО ДЛЯ ГРАЖДАН - ФИЗИЧЕСКИХ ЛИЦ</w:t>
      </w:r>
      <w:r>
        <w:rPr>
          <w:color w:val="FF0000"/>
          <w:spacing w:val="1"/>
        </w:rPr>
        <w:t> </w:t>
      </w:r>
      <w:r>
        <w:rPr>
          <w:color w:val="FF0000"/>
        </w:rPr>
        <w:t>(НЕ</w:t>
      </w:r>
      <w:r>
        <w:rPr>
          <w:color w:val="FF0000"/>
          <w:spacing w:val="-10"/>
        </w:rPr>
        <w:t> </w:t>
      </w:r>
      <w:r>
        <w:rPr>
          <w:color w:val="FF0000"/>
        </w:rPr>
        <w:t>ИНДИВИДУАЛЬНЫХ</w:t>
      </w:r>
      <w:r>
        <w:rPr>
          <w:color w:val="FF0000"/>
          <w:spacing w:val="-11"/>
        </w:rPr>
        <w:t> </w:t>
      </w:r>
      <w:r>
        <w:rPr>
          <w:color w:val="FF0000"/>
        </w:rPr>
        <w:t>ПРЕДПРИНИМАТЕЛЕЙ)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tbl>
      <w:tblPr>
        <w:tblW w:w="0" w:type="auto"/>
        <w:jc w:val="left"/>
        <w:tblInd w:w="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27"/>
        <w:gridCol w:w="2635"/>
      </w:tblGrid>
      <w:tr>
        <w:trPr>
          <w:trHeight w:val="441" w:hRule="atLeast"/>
        </w:trPr>
        <w:tc>
          <w:tcPr>
            <w:tcW w:w="4227" w:type="dxa"/>
          </w:tcPr>
          <w:p>
            <w:pPr>
              <w:pStyle w:val="TableParagraph"/>
              <w:spacing w:line="287" w:lineRule="exact" w:before="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> </w:t>
            </w:r>
            <w:hyperlink r:id="rId5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635" w:type="dxa"/>
          </w:tcPr>
          <w:p>
            <w:pPr>
              <w:pStyle w:val="TableParagraph"/>
              <w:spacing w:line="316" w:lineRule="exact" w:before="0"/>
              <w:ind w:left="32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271221/6987935/11</w:t>
            </w:r>
          </w:p>
        </w:tc>
      </w:tr>
      <w:tr>
        <w:trPr>
          <w:trHeight w:val="567" w:hRule="atLeast"/>
        </w:trPr>
        <w:tc>
          <w:tcPr>
            <w:tcW w:w="4227" w:type="dxa"/>
          </w:tcPr>
          <w:p>
            <w:pPr>
              <w:pStyle w:val="TableParagraph"/>
              <w:spacing w:before="113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процедуры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easuz.mosreg.ru/torgi</w:t>
            </w:r>
          </w:p>
        </w:tc>
        <w:tc>
          <w:tcPr>
            <w:tcW w:w="2635" w:type="dxa"/>
          </w:tcPr>
          <w:p>
            <w:pPr>
              <w:pStyle w:val="TableParagraph"/>
              <w:ind w:left="32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00400010101564</w:t>
            </w:r>
          </w:p>
        </w:tc>
      </w:tr>
      <w:tr>
        <w:trPr>
          <w:trHeight w:val="567" w:hRule="atLeast"/>
        </w:trPr>
        <w:tc>
          <w:tcPr>
            <w:tcW w:w="4227" w:type="dxa"/>
          </w:tcPr>
          <w:p>
            <w:pPr>
              <w:pStyle w:val="TableParagraph"/>
              <w:spacing w:before="11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> </w:t>
            </w:r>
            <w:r>
              <w:rPr>
                <w:sz w:val="26"/>
              </w:rPr>
              <w:t>начала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635" w:type="dxa"/>
          </w:tcPr>
          <w:p>
            <w:pPr>
              <w:pStyle w:val="TableParagraph"/>
              <w:spacing w:before="120"/>
              <w:ind w:left="32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28.12.2021</w:t>
            </w:r>
          </w:p>
        </w:tc>
      </w:tr>
      <w:tr>
        <w:trPr>
          <w:trHeight w:val="566" w:hRule="atLeast"/>
        </w:trPr>
        <w:tc>
          <w:tcPr>
            <w:tcW w:w="4227" w:type="dxa"/>
          </w:tcPr>
          <w:p>
            <w:pPr>
              <w:pStyle w:val="TableParagraph"/>
              <w:spacing w:before="114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> </w:t>
            </w:r>
            <w:r>
              <w:rPr>
                <w:sz w:val="26"/>
              </w:rPr>
              <w:t>заявок:</w:t>
            </w:r>
          </w:p>
        </w:tc>
        <w:tc>
          <w:tcPr>
            <w:tcW w:w="2635" w:type="dxa"/>
          </w:tcPr>
          <w:p>
            <w:pPr>
              <w:pStyle w:val="TableParagraph"/>
              <w:ind w:left="32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22.02.2022</w:t>
            </w:r>
          </w:p>
        </w:tc>
      </w:tr>
      <w:tr>
        <w:trPr>
          <w:trHeight w:val="441" w:hRule="atLeast"/>
        </w:trPr>
        <w:tc>
          <w:tcPr>
            <w:tcW w:w="4227" w:type="dxa"/>
          </w:tcPr>
          <w:p>
            <w:pPr>
              <w:pStyle w:val="TableParagraph"/>
              <w:spacing w:before="113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635" w:type="dxa"/>
          </w:tcPr>
          <w:p>
            <w:pPr>
              <w:pStyle w:val="TableParagraph"/>
              <w:spacing w:line="302" w:lineRule="exact"/>
              <w:ind w:left="328"/>
              <w:rPr>
                <w:b/>
                <w:sz w:val="28"/>
              </w:rPr>
            </w:pPr>
            <w:r>
              <w:rPr>
                <w:b/>
                <w:color w:val="0000FF"/>
                <w:sz w:val="28"/>
              </w:rPr>
              <w:t>25.02.2022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spacing w:before="89"/>
        <w:ind w:left="176" w:right="46" w:firstLine="0"/>
        <w:jc w:val="center"/>
        <w:rPr>
          <w:b/>
          <w:sz w:val="28"/>
        </w:rPr>
      </w:pPr>
      <w:r>
        <w:rPr>
          <w:b/>
          <w:color w:val="0000FF"/>
          <w:sz w:val="28"/>
        </w:rPr>
        <w:t>2021 год</w:t>
      </w:r>
    </w:p>
    <w:p>
      <w:pPr>
        <w:spacing w:after="0"/>
        <w:jc w:val="center"/>
        <w:rPr>
          <w:sz w:val="28"/>
        </w:rPr>
        <w:sectPr>
          <w:type w:val="continuous"/>
          <w:pgSz w:w="11910" w:h="16840"/>
          <w:pgMar w:top="1280" w:bottom="280" w:left="600" w:right="160"/>
        </w:sectPr>
      </w:pPr>
    </w:p>
    <w:p>
      <w:pPr>
        <w:pStyle w:val="Heading1"/>
        <w:numPr>
          <w:ilvl w:val="0"/>
          <w:numId w:val="1"/>
        </w:numPr>
        <w:tabs>
          <w:tab w:pos="1076" w:val="left" w:leader="none"/>
        </w:tabs>
        <w:spacing w:line="240" w:lineRule="auto" w:before="71" w:after="0"/>
        <w:ind w:left="1075" w:right="0" w:hanging="260"/>
        <w:jc w:val="both"/>
      </w:pPr>
      <w:r>
        <w:rPr/>
        <w:t>Правовое</w:t>
      </w:r>
      <w:r>
        <w:rPr>
          <w:spacing w:val="-5"/>
        </w:rPr>
        <w:t> </w:t>
      </w:r>
      <w:r>
        <w:rPr/>
        <w:t>регулирование</w:t>
      </w:r>
    </w:p>
    <w:p>
      <w:pPr>
        <w:pStyle w:val="BodyText"/>
        <w:spacing w:line="276" w:lineRule="auto" w:before="141"/>
        <w:ind w:left="532" w:right="401"/>
        <w:jc w:val="both"/>
      </w:pPr>
      <w:r>
        <w:rPr/>
        <w:t>Аукцион в электронной форме, открытый по форме подачи предложений о цене предмета аукциона с</w:t>
      </w:r>
      <w:r>
        <w:rPr>
          <w:spacing w:val="1"/>
        </w:rPr>
        <w:t> </w:t>
      </w:r>
      <w:r>
        <w:rPr/>
        <w:t>ограничением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составу</w:t>
      </w:r>
      <w:r>
        <w:rPr>
          <w:spacing w:val="1"/>
        </w:rPr>
        <w:t> </w:t>
      </w:r>
      <w:r>
        <w:rPr/>
        <w:t>Участников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>
          <w:b/>
          <w:color w:val="FF0000"/>
        </w:rPr>
        <w:t>ТОЛЬКО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ДЛЯ</w:t>
      </w:r>
      <w:r>
        <w:rPr>
          <w:b/>
          <w:color w:val="FF0000"/>
          <w:spacing w:val="1"/>
        </w:rPr>
        <w:t> </w:t>
      </w:r>
      <w:r>
        <w:rPr>
          <w:b/>
          <w:color w:val="FF0000"/>
        </w:rPr>
        <w:t>ГРАЖДАН</w:t>
      </w:r>
      <w:r>
        <w:rPr>
          <w:b/>
          <w:color w:val="FF0000"/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аукцион),</w:t>
      </w:r>
      <w:r>
        <w:rPr>
          <w:spacing w:val="1"/>
        </w:rPr>
        <w:t> </w:t>
      </w:r>
      <w:r>
        <w:rPr/>
        <w:t>проводится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 требованиями:</w:t>
      </w:r>
    </w:p>
    <w:p>
      <w:pPr>
        <w:pStyle w:val="ListParagraph"/>
        <w:numPr>
          <w:ilvl w:val="0"/>
          <w:numId w:val="2"/>
        </w:numPr>
        <w:tabs>
          <w:tab w:pos="658" w:val="left" w:leader="none"/>
        </w:tabs>
        <w:spacing w:line="252" w:lineRule="exact" w:before="0" w:after="0"/>
        <w:ind w:left="657" w:right="0" w:hanging="126"/>
        <w:jc w:val="both"/>
        <w:rPr>
          <w:sz w:val="22"/>
        </w:rPr>
      </w:pPr>
      <w:r>
        <w:rPr>
          <w:sz w:val="22"/>
        </w:rPr>
        <w:t>Гражданского</w:t>
      </w:r>
      <w:r>
        <w:rPr>
          <w:spacing w:val="-3"/>
          <w:sz w:val="22"/>
        </w:rPr>
        <w:t> </w:t>
      </w:r>
      <w:r>
        <w:rPr>
          <w:sz w:val="22"/>
        </w:rPr>
        <w:t>кодекса</w:t>
      </w:r>
      <w:r>
        <w:rPr>
          <w:spacing w:val="-3"/>
          <w:sz w:val="22"/>
        </w:rPr>
        <w:t> </w:t>
      </w:r>
      <w:r>
        <w:rPr>
          <w:sz w:val="22"/>
        </w:rPr>
        <w:t>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8" w:val="left" w:leader="none"/>
        </w:tabs>
        <w:spacing w:line="240" w:lineRule="auto" w:before="38" w:after="0"/>
        <w:ind w:left="657" w:right="0" w:hanging="126"/>
        <w:jc w:val="both"/>
        <w:rPr>
          <w:sz w:val="22"/>
        </w:rPr>
      </w:pP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кодекса</w:t>
      </w:r>
      <w:r>
        <w:rPr>
          <w:spacing w:val="-1"/>
          <w:sz w:val="22"/>
        </w:rPr>
        <w:t> </w:t>
      </w:r>
      <w:r>
        <w:rPr>
          <w:sz w:val="22"/>
        </w:rPr>
        <w:t>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Федерации;</w:t>
      </w:r>
    </w:p>
    <w:p>
      <w:pPr>
        <w:pStyle w:val="ListParagraph"/>
        <w:numPr>
          <w:ilvl w:val="0"/>
          <w:numId w:val="2"/>
        </w:numPr>
        <w:tabs>
          <w:tab w:pos="658" w:val="left" w:leader="none"/>
        </w:tabs>
        <w:spacing w:line="240" w:lineRule="auto" w:before="39" w:after="0"/>
        <w:ind w:left="657" w:right="0" w:hanging="126"/>
        <w:jc w:val="left"/>
        <w:rPr>
          <w:sz w:val="22"/>
        </w:rPr>
      </w:pPr>
      <w:r>
        <w:rPr>
          <w:sz w:val="22"/>
        </w:rPr>
        <w:t>Федерального</w:t>
      </w:r>
      <w:r>
        <w:rPr>
          <w:spacing w:val="-2"/>
          <w:sz w:val="22"/>
        </w:rPr>
        <w:t> </w:t>
      </w:r>
      <w:r>
        <w:rPr>
          <w:sz w:val="22"/>
        </w:rPr>
        <w:t>закона</w:t>
      </w:r>
      <w:r>
        <w:rPr>
          <w:spacing w:val="-1"/>
          <w:sz w:val="22"/>
        </w:rPr>
        <w:t> </w:t>
      </w:r>
      <w:r>
        <w:rPr>
          <w:sz w:val="22"/>
        </w:rPr>
        <w:t>от</w:t>
      </w:r>
      <w:r>
        <w:rPr>
          <w:spacing w:val="-4"/>
          <w:sz w:val="22"/>
        </w:rPr>
        <w:t> </w:t>
      </w:r>
      <w:r>
        <w:rPr>
          <w:sz w:val="22"/>
        </w:rPr>
        <w:t>26.07.2006</w:t>
      </w:r>
      <w:r>
        <w:rPr>
          <w:spacing w:val="-4"/>
          <w:sz w:val="22"/>
        </w:rPr>
        <w:t> </w:t>
      </w:r>
      <w:r>
        <w:rPr>
          <w:sz w:val="22"/>
        </w:rPr>
        <w:t>№</w:t>
      </w:r>
      <w:r>
        <w:rPr>
          <w:spacing w:val="-1"/>
          <w:sz w:val="22"/>
        </w:rPr>
        <w:t> </w:t>
      </w:r>
      <w:r>
        <w:rPr>
          <w:sz w:val="22"/>
        </w:rPr>
        <w:t>135-ФЗ</w:t>
      </w:r>
      <w:r>
        <w:rPr>
          <w:spacing w:val="1"/>
          <w:sz w:val="22"/>
        </w:rPr>
        <w:t> </w:t>
      </w:r>
      <w:r>
        <w:rPr>
          <w:sz w:val="22"/>
        </w:rPr>
        <w:t>«О защите</w:t>
      </w:r>
      <w:r>
        <w:rPr>
          <w:spacing w:val="-1"/>
          <w:sz w:val="22"/>
        </w:rPr>
        <w:t> </w:t>
      </w:r>
      <w:r>
        <w:rPr>
          <w:sz w:val="22"/>
        </w:rPr>
        <w:t>конкуренции»;</w:t>
      </w:r>
    </w:p>
    <w:p>
      <w:pPr>
        <w:pStyle w:val="ListParagraph"/>
        <w:numPr>
          <w:ilvl w:val="0"/>
          <w:numId w:val="2"/>
        </w:numPr>
        <w:tabs>
          <w:tab w:pos="658" w:val="left" w:leader="none"/>
        </w:tabs>
        <w:spacing w:line="276" w:lineRule="auto" w:before="38" w:after="0"/>
        <w:ind w:left="532" w:right="405" w:firstLine="0"/>
        <w:jc w:val="left"/>
        <w:rPr>
          <w:sz w:val="22"/>
        </w:rPr>
      </w:pPr>
      <w:r>
        <w:rPr>
          <w:sz w:val="22"/>
        </w:rPr>
        <w:t>Закона</w:t>
      </w:r>
      <w:r>
        <w:rPr>
          <w:spacing w:val="33"/>
          <w:sz w:val="22"/>
        </w:rPr>
        <w:t> </w:t>
      </w:r>
      <w:r>
        <w:rPr>
          <w:sz w:val="22"/>
        </w:rPr>
        <w:t>Московской</w:t>
      </w:r>
      <w:r>
        <w:rPr>
          <w:spacing w:val="33"/>
          <w:sz w:val="22"/>
        </w:rPr>
        <w:t> </w:t>
      </w:r>
      <w:r>
        <w:rPr>
          <w:sz w:val="22"/>
        </w:rPr>
        <w:t>области</w:t>
      </w:r>
      <w:r>
        <w:rPr>
          <w:spacing w:val="32"/>
          <w:sz w:val="22"/>
        </w:rPr>
        <w:t> </w:t>
      </w:r>
      <w:r>
        <w:rPr>
          <w:sz w:val="22"/>
        </w:rPr>
        <w:t>от</w:t>
      </w:r>
      <w:r>
        <w:rPr>
          <w:spacing w:val="33"/>
          <w:sz w:val="22"/>
        </w:rPr>
        <w:t> </w:t>
      </w:r>
      <w:r>
        <w:rPr>
          <w:sz w:val="22"/>
        </w:rPr>
        <w:t>07.06.1996</w:t>
      </w:r>
      <w:r>
        <w:rPr>
          <w:spacing w:val="33"/>
          <w:sz w:val="22"/>
        </w:rPr>
        <w:t> </w:t>
      </w:r>
      <w:r>
        <w:rPr>
          <w:sz w:val="22"/>
        </w:rPr>
        <w:t>№23/96-ОЗ</w:t>
      </w:r>
      <w:r>
        <w:rPr>
          <w:spacing w:val="35"/>
          <w:sz w:val="22"/>
        </w:rPr>
        <w:t> </w:t>
      </w:r>
      <w:r>
        <w:rPr>
          <w:sz w:val="22"/>
        </w:rPr>
        <w:t>«О</w:t>
      </w:r>
      <w:r>
        <w:rPr>
          <w:spacing w:val="32"/>
          <w:sz w:val="22"/>
        </w:rPr>
        <w:t> </w:t>
      </w:r>
      <w:r>
        <w:rPr>
          <w:sz w:val="22"/>
        </w:rPr>
        <w:t>регулировании</w:t>
      </w:r>
      <w:r>
        <w:rPr>
          <w:spacing w:val="33"/>
          <w:sz w:val="22"/>
        </w:rPr>
        <w:t> </w:t>
      </w:r>
      <w:r>
        <w:rPr>
          <w:sz w:val="22"/>
        </w:rPr>
        <w:t>земельных</w:t>
      </w:r>
      <w:r>
        <w:rPr>
          <w:spacing w:val="34"/>
          <w:sz w:val="22"/>
        </w:rPr>
        <w:t> </w:t>
      </w:r>
      <w:r>
        <w:rPr>
          <w:sz w:val="22"/>
        </w:rPr>
        <w:t>отношений</w:t>
      </w:r>
      <w:r>
        <w:rPr>
          <w:spacing w:val="33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Московской</w:t>
      </w:r>
      <w:r>
        <w:rPr>
          <w:spacing w:val="-1"/>
          <w:sz w:val="22"/>
        </w:rPr>
        <w:t> </w:t>
      </w:r>
      <w:r>
        <w:rPr>
          <w:sz w:val="22"/>
        </w:rPr>
        <w:t>области»;</w:t>
      </w:r>
    </w:p>
    <w:p>
      <w:pPr>
        <w:pStyle w:val="ListParagraph"/>
        <w:numPr>
          <w:ilvl w:val="0"/>
          <w:numId w:val="2"/>
        </w:numPr>
        <w:tabs>
          <w:tab w:pos="660" w:val="left" w:leader="none"/>
        </w:tabs>
        <w:spacing w:line="252" w:lineRule="exact" w:before="0" w:after="0"/>
        <w:ind w:left="660" w:right="0" w:hanging="128"/>
        <w:jc w:val="left"/>
        <w:rPr>
          <w:color w:val="0000FF"/>
          <w:sz w:val="22"/>
        </w:rPr>
      </w:pPr>
      <w:r>
        <w:rPr>
          <w:color w:val="0000FF"/>
          <w:sz w:val="22"/>
        </w:rPr>
        <w:t>Сводного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заключения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Министерства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имущественных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отношений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22.12.2021</w:t>
      </w:r>
    </w:p>
    <w:p>
      <w:pPr>
        <w:pStyle w:val="BodyText"/>
        <w:spacing w:line="252" w:lineRule="exact" w:before="1"/>
        <w:ind w:left="532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182-З п. 12;</w:t>
      </w:r>
    </w:p>
    <w:p>
      <w:pPr>
        <w:pStyle w:val="ListParagraph"/>
        <w:numPr>
          <w:ilvl w:val="0"/>
          <w:numId w:val="2"/>
        </w:numPr>
        <w:tabs>
          <w:tab w:pos="660" w:val="left" w:leader="none"/>
        </w:tabs>
        <w:spacing w:line="252" w:lineRule="exact" w:before="0" w:after="0"/>
        <w:ind w:left="660" w:right="0" w:hanging="128"/>
        <w:jc w:val="left"/>
        <w:rPr>
          <w:color w:val="0000FF"/>
          <w:sz w:val="22"/>
        </w:rPr>
      </w:pPr>
      <w:r>
        <w:rPr>
          <w:color w:val="0000FF"/>
          <w:sz w:val="22"/>
        </w:rPr>
        <w:t>постановления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от 24.12.2021</w:t>
      </w:r>
    </w:p>
    <w:p>
      <w:pPr>
        <w:pStyle w:val="BodyText"/>
        <w:spacing w:line="252" w:lineRule="exact"/>
        <w:ind w:left="532"/>
      </w:pPr>
      <w:r>
        <w:rPr>
          <w:color w:val="0000FF"/>
        </w:rPr>
        <w:t>№</w:t>
      </w:r>
      <w:r>
        <w:rPr>
          <w:color w:val="0000FF"/>
          <w:spacing w:val="-1"/>
        </w:rPr>
        <w:t> </w:t>
      </w:r>
      <w:r>
        <w:rPr>
          <w:color w:val="0000FF"/>
        </w:rPr>
        <w:t>2393</w:t>
      </w:r>
      <w:r>
        <w:rPr>
          <w:color w:val="0000FF"/>
          <w:spacing w:val="-1"/>
        </w:rPr>
        <w:t> </w:t>
      </w:r>
      <w:r>
        <w:rPr>
          <w:color w:val="0000FF"/>
        </w:rPr>
        <w:t>«О</w:t>
      </w:r>
      <w:r>
        <w:rPr>
          <w:color w:val="0000FF"/>
          <w:spacing w:val="-2"/>
        </w:rPr>
        <w:t> </w:t>
      </w:r>
      <w:r>
        <w:rPr>
          <w:color w:val="0000FF"/>
        </w:rPr>
        <w:t>проведении</w:t>
      </w:r>
      <w:r>
        <w:rPr>
          <w:color w:val="0000FF"/>
          <w:spacing w:val="-1"/>
        </w:rPr>
        <w:t> </w:t>
      </w:r>
      <w:r>
        <w:rPr>
          <w:color w:val="0000FF"/>
        </w:rPr>
        <w:t>аукциона</w:t>
      </w:r>
      <w:r>
        <w:rPr>
          <w:color w:val="0000FF"/>
          <w:spacing w:val="-1"/>
        </w:rPr>
        <w:t> </w:t>
      </w:r>
      <w:r>
        <w:rPr>
          <w:color w:val="0000FF"/>
        </w:rPr>
        <w:t>в</w:t>
      </w:r>
      <w:r>
        <w:rPr>
          <w:color w:val="0000FF"/>
          <w:spacing w:val="-2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1"/>
        </w:rPr>
        <w:t> </w:t>
      </w:r>
      <w:r>
        <w:rPr>
          <w:color w:val="0000FF"/>
        </w:rPr>
        <w:t>форме</w:t>
      </w:r>
      <w:r>
        <w:rPr>
          <w:color w:val="0000FF"/>
          <w:spacing w:val="-1"/>
        </w:rPr>
        <w:t> </w:t>
      </w:r>
      <w:r>
        <w:rPr>
          <w:color w:val="0000FF"/>
        </w:rPr>
        <w:t>по</w:t>
      </w:r>
      <w:r>
        <w:rPr>
          <w:color w:val="0000FF"/>
          <w:spacing w:val="-1"/>
        </w:rPr>
        <w:t> </w:t>
      </w:r>
      <w:r>
        <w:rPr>
          <w:color w:val="0000FF"/>
        </w:rPr>
        <w:t>продаже</w:t>
      </w:r>
      <w:r>
        <w:rPr>
          <w:color w:val="0000FF"/>
          <w:spacing w:val="-1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1"/>
        </w:rPr>
        <w:t> </w:t>
      </w:r>
      <w:r>
        <w:rPr>
          <w:color w:val="0000FF"/>
        </w:rPr>
        <w:t>участка»</w:t>
      </w:r>
      <w:r>
        <w:rPr>
          <w:color w:val="0000FF"/>
          <w:spacing w:val="-5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4"/>
        </w:rPr>
        <w:t> </w:t>
      </w:r>
      <w:r>
        <w:rPr>
          <w:color w:val="0000FF"/>
        </w:rPr>
        <w:t>1);</w:t>
      </w:r>
    </w:p>
    <w:p>
      <w:pPr>
        <w:pStyle w:val="ListParagraph"/>
        <w:numPr>
          <w:ilvl w:val="0"/>
          <w:numId w:val="2"/>
        </w:numPr>
        <w:tabs>
          <w:tab w:pos="660" w:val="left" w:leader="none"/>
        </w:tabs>
        <w:spacing w:line="240" w:lineRule="auto" w:before="2" w:after="0"/>
        <w:ind w:left="660" w:right="0" w:hanging="128"/>
        <w:jc w:val="left"/>
        <w:rPr>
          <w:sz w:val="22"/>
        </w:rPr>
      </w:pPr>
      <w:r>
        <w:rPr>
          <w:sz w:val="22"/>
        </w:rPr>
        <w:t>иных</w:t>
      </w:r>
      <w:r>
        <w:rPr>
          <w:spacing w:val="-2"/>
          <w:sz w:val="22"/>
        </w:rPr>
        <w:t> </w:t>
      </w:r>
      <w:r>
        <w:rPr>
          <w:sz w:val="22"/>
        </w:rPr>
        <w:t>нормативно</w:t>
      </w:r>
      <w:r>
        <w:rPr>
          <w:spacing w:val="-2"/>
          <w:sz w:val="22"/>
        </w:rPr>
        <w:t> </w:t>
      </w:r>
      <w:r>
        <w:rPr>
          <w:sz w:val="22"/>
        </w:rPr>
        <w:t>правовых</w:t>
      </w:r>
      <w:r>
        <w:rPr>
          <w:spacing w:val="-2"/>
          <w:sz w:val="22"/>
        </w:rPr>
        <w:t> </w:t>
      </w:r>
      <w:r>
        <w:rPr>
          <w:sz w:val="22"/>
        </w:rPr>
        <w:t>актов</w:t>
      </w:r>
      <w:r>
        <w:rPr>
          <w:spacing w:val="-4"/>
          <w:sz w:val="22"/>
        </w:rPr>
        <w:t> </w:t>
      </w:r>
      <w:r>
        <w:rPr>
          <w:sz w:val="22"/>
        </w:rPr>
        <w:t>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6"/>
          <w:sz w:val="22"/>
        </w:rPr>
        <w:t> </w:t>
      </w:r>
      <w:r>
        <w:rPr>
          <w:sz w:val="22"/>
        </w:rPr>
        <w:t>Московской</w:t>
      </w:r>
      <w:r>
        <w:rPr>
          <w:spacing w:val="-2"/>
          <w:sz w:val="22"/>
        </w:rPr>
        <w:t> </w:t>
      </w:r>
      <w:r>
        <w:rPr>
          <w:sz w:val="22"/>
        </w:rPr>
        <w:t>области.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076" w:val="left" w:leader="none"/>
        </w:tabs>
        <w:spacing w:line="240" w:lineRule="auto" w:before="0" w:after="0"/>
        <w:ind w:left="1075" w:right="0" w:hanging="260"/>
        <w:jc w:val="both"/>
      </w:pPr>
      <w:r>
        <w:rPr/>
        <w:t>Сведения</w:t>
      </w:r>
      <w:r>
        <w:rPr>
          <w:spacing w:val="-6"/>
        </w:rPr>
        <w:t> </w:t>
      </w:r>
      <w:r>
        <w:rPr/>
        <w:t>об</w:t>
      </w:r>
      <w:r>
        <w:rPr>
          <w:spacing w:val="-4"/>
        </w:rPr>
        <w:t> </w:t>
      </w:r>
      <w:r>
        <w:rPr/>
        <w:t>аукционе</w:t>
      </w:r>
    </w:p>
    <w:p>
      <w:pPr>
        <w:pStyle w:val="ListParagraph"/>
        <w:numPr>
          <w:ilvl w:val="1"/>
          <w:numId w:val="3"/>
        </w:numPr>
        <w:tabs>
          <w:tab w:pos="920" w:val="left" w:leader="none"/>
        </w:tabs>
        <w:spacing w:line="276" w:lineRule="auto" w:before="140" w:after="0"/>
        <w:ind w:left="532" w:right="399" w:firstLine="0"/>
        <w:jc w:val="both"/>
        <w:rPr>
          <w:sz w:val="22"/>
        </w:rPr>
      </w:pPr>
      <w:r>
        <w:rPr>
          <w:b/>
          <w:spacing w:val="-1"/>
          <w:sz w:val="22"/>
        </w:rPr>
        <w:t>Продавец</w:t>
      </w:r>
      <w:r>
        <w:rPr>
          <w:b/>
          <w:spacing w:val="-7"/>
          <w:sz w:val="22"/>
        </w:rPr>
        <w:t> </w:t>
      </w:r>
      <w:r>
        <w:rPr>
          <w:b/>
          <w:spacing w:val="-1"/>
          <w:sz w:val="22"/>
        </w:rPr>
        <w:t>–</w:t>
      </w:r>
      <w:r>
        <w:rPr>
          <w:spacing w:val="-1"/>
          <w:sz w:val="22"/>
        </w:rPr>
        <w:t>исполнительно-распорядительный</w:t>
      </w:r>
      <w:r>
        <w:rPr>
          <w:spacing w:val="-10"/>
          <w:sz w:val="22"/>
        </w:rPr>
        <w:t> </w:t>
      </w:r>
      <w:r>
        <w:rPr>
          <w:sz w:val="22"/>
        </w:rPr>
        <w:t>орган</w:t>
      </w:r>
      <w:r>
        <w:rPr>
          <w:spacing w:val="-8"/>
          <w:sz w:val="22"/>
        </w:rPr>
        <w:t> </w:t>
      </w:r>
      <w:r>
        <w:rPr>
          <w:sz w:val="22"/>
        </w:rPr>
        <w:t>муниципального</w:t>
      </w:r>
      <w:r>
        <w:rPr>
          <w:spacing w:val="-10"/>
          <w:sz w:val="22"/>
        </w:rPr>
        <w:t> </w:t>
      </w:r>
      <w:r>
        <w:rPr>
          <w:sz w:val="22"/>
        </w:rPr>
        <w:t>образования</w:t>
      </w:r>
      <w:r>
        <w:rPr>
          <w:spacing w:val="-8"/>
          <w:sz w:val="22"/>
        </w:rPr>
        <w:t> </w:t>
      </w:r>
      <w:r>
        <w:rPr>
          <w:sz w:val="22"/>
        </w:rPr>
        <w:t>Московской</w:t>
      </w:r>
      <w:r>
        <w:rPr>
          <w:spacing w:val="-11"/>
          <w:sz w:val="22"/>
        </w:rPr>
        <w:t> </w:t>
      </w:r>
      <w:r>
        <w:rPr>
          <w:sz w:val="22"/>
        </w:rPr>
        <w:t>области,</w:t>
      </w:r>
      <w:r>
        <w:rPr>
          <w:spacing w:val="-52"/>
          <w:sz w:val="22"/>
        </w:rPr>
        <w:t> </w:t>
      </w:r>
      <w:r>
        <w:rPr>
          <w:sz w:val="22"/>
        </w:rPr>
        <w:t>принимающий</w:t>
      </w:r>
      <w:r>
        <w:rPr>
          <w:spacing w:val="-5"/>
          <w:sz w:val="22"/>
        </w:rPr>
        <w:t> </w:t>
      </w:r>
      <w:r>
        <w:rPr>
          <w:sz w:val="22"/>
        </w:rPr>
        <w:t>решение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6"/>
          <w:sz w:val="22"/>
        </w:rPr>
        <w:t> </w:t>
      </w:r>
      <w:r>
        <w:rPr>
          <w:sz w:val="22"/>
        </w:rPr>
        <w:t>проведении</w:t>
      </w:r>
      <w:r>
        <w:rPr>
          <w:spacing w:val="-3"/>
          <w:sz w:val="22"/>
        </w:rPr>
        <w:t> </w:t>
      </w:r>
      <w:r>
        <w:rPr>
          <w:sz w:val="22"/>
        </w:rPr>
        <w:t>аукциона,</w:t>
      </w:r>
      <w:r>
        <w:rPr>
          <w:spacing w:val="-4"/>
          <w:sz w:val="22"/>
        </w:rPr>
        <w:t> </w:t>
      </w:r>
      <w:r>
        <w:rPr>
          <w:sz w:val="22"/>
        </w:rPr>
        <w:t>об</w:t>
      </w:r>
      <w:r>
        <w:rPr>
          <w:spacing w:val="-5"/>
          <w:sz w:val="22"/>
        </w:rPr>
        <w:t> </w:t>
      </w:r>
      <w:r>
        <w:rPr>
          <w:sz w:val="22"/>
        </w:rPr>
        <w:t>отказе</w:t>
      </w:r>
      <w:r>
        <w:rPr>
          <w:spacing w:val="-3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проведения</w:t>
      </w:r>
      <w:r>
        <w:rPr>
          <w:spacing w:val="-4"/>
          <w:sz w:val="22"/>
        </w:rPr>
        <w:t> </w:t>
      </w:r>
      <w:r>
        <w:rPr>
          <w:sz w:val="22"/>
        </w:rPr>
        <w:t>аукциона,</w:t>
      </w:r>
      <w:r>
        <w:rPr>
          <w:spacing w:val="-3"/>
          <w:sz w:val="22"/>
        </w:rPr>
        <w:t> </w:t>
      </w:r>
      <w:r>
        <w:rPr>
          <w:sz w:val="22"/>
        </w:rPr>
        <w:t>об</w:t>
      </w:r>
      <w:r>
        <w:rPr>
          <w:spacing w:val="-3"/>
          <w:sz w:val="22"/>
        </w:rPr>
        <w:t> </w:t>
      </w:r>
      <w:r>
        <w:rPr>
          <w:sz w:val="22"/>
        </w:rPr>
        <w:t>условиях</w:t>
      </w:r>
      <w:r>
        <w:rPr>
          <w:spacing w:val="-3"/>
          <w:sz w:val="22"/>
        </w:rPr>
        <w:t> </w:t>
      </w:r>
      <w:r>
        <w:rPr>
          <w:sz w:val="22"/>
        </w:rPr>
        <w:t>аукциона</w:t>
      </w:r>
      <w:r>
        <w:rPr>
          <w:spacing w:val="-4"/>
          <w:sz w:val="22"/>
        </w:rPr>
        <w:t> </w:t>
      </w:r>
      <w:r>
        <w:rPr>
          <w:sz w:val="22"/>
        </w:rPr>
        <w:t>(в</w:t>
      </w:r>
      <w:r>
        <w:rPr>
          <w:spacing w:val="-52"/>
          <w:sz w:val="22"/>
        </w:rPr>
        <w:t> </w:t>
      </w:r>
      <w:r>
        <w:rPr>
          <w:sz w:val="22"/>
        </w:rPr>
        <w:t>том числе о начальной цене предмета аукциона, условиях и сроках договора купли-продажи), отвечающий</w:t>
      </w:r>
      <w:r>
        <w:rPr>
          <w:spacing w:val="1"/>
          <w:sz w:val="22"/>
        </w:rPr>
        <w:t> </w:t>
      </w:r>
      <w:r>
        <w:rPr>
          <w:sz w:val="22"/>
        </w:rPr>
        <w:t>за соответствие земельного участка характеристикам, указанным в Извещении о проведении аукциона, за</w:t>
      </w:r>
      <w:r>
        <w:rPr>
          <w:spacing w:val="1"/>
          <w:sz w:val="22"/>
        </w:rPr>
        <w:t> </w:t>
      </w:r>
      <w:r>
        <w:rPr>
          <w:sz w:val="22"/>
        </w:rPr>
        <w:t>своевременное</w:t>
      </w:r>
      <w:r>
        <w:rPr>
          <w:spacing w:val="1"/>
          <w:sz w:val="22"/>
        </w:rPr>
        <w:t> </w:t>
      </w:r>
      <w:r>
        <w:rPr>
          <w:sz w:val="22"/>
        </w:rPr>
        <w:t>опубликование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порядке,</w:t>
      </w:r>
      <w:r>
        <w:rPr>
          <w:spacing w:val="1"/>
          <w:sz w:val="22"/>
        </w:rPr>
        <w:t> </w:t>
      </w:r>
      <w:r>
        <w:rPr>
          <w:sz w:val="22"/>
        </w:rPr>
        <w:t>установленном</w:t>
      </w:r>
      <w:r>
        <w:rPr>
          <w:spacing w:val="1"/>
          <w:sz w:val="22"/>
        </w:rPr>
        <w:t> </w:t>
      </w:r>
      <w:r>
        <w:rPr>
          <w:sz w:val="22"/>
        </w:rPr>
        <w:t>для</w:t>
      </w:r>
      <w:r>
        <w:rPr>
          <w:spacing w:val="1"/>
          <w:sz w:val="22"/>
        </w:rPr>
        <w:t> </w:t>
      </w:r>
      <w:r>
        <w:rPr>
          <w:sz w:val="22"/>
        </w:rPr>
        <w:t>официального</w:t>
      </w:r>
      <w:r>
        <w:rPr>
          <w:spacing w:val="1"/>
          <w:sz w:val="22"/>
        </w:rPr>
        <w:t> </w:t>
      </w:r>
      <w:r>
        <w:rPr>
          <w:sz w:val="22"/>
        </w:rPr>
        <w:t>опубликования</w:t>
      </w:r>
      <w:r>
        <w:rPr>
          <w:spacing w:val="1"/>
          <w:sz w:val="22"/>
        </w:rPr>
        <w:t> </w:t>
      </w:r>
      <w:r>
        <w:rPr>
          <w:sz w:val="22"/>
        </w:rPr>
        <w:t>(обнародования)</w:t>
      </w:r>
      <w:r>
        <w:rPr>
          <w:spacing w:val="1"/>
          <w:sz w:val="22"/>
        </w:rPr>
        <w:t> </w:t>
      </w:r>
      <w:r>
        <w:rPr>
          <w:sz w:val="22"/>
        </w:rPr>
        <w:t>муниципальных</w:t>
      </w:r>
      <w:r>
        <w:rPr>
          <w:spacing w:val="1"/>
          <w:sz w:val="22"/>
        </w:rPr>
        <w:t> </w:t>
      </w:r>
      <w:r>
        <w:rPr>
          <w:sz w:val="22"/>
        </w:rPr>
        <w:t>правовых</w:t>
      </w:r>
      <w:r>
        <w:rPr>
          <w:spacing w:val="1"/>
          <w:sz w:val="22"/>
        </w:rPr>
        <w:t> </w:t>
      </w:r>
      <w:r>
        <w:rPr>
          <w:sz w:val="22"/>
        </w:rPr>
        <w:t>актов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месту</w:t>
      </w:r>
      <w:r>
        <w:rPr>
          <w:spacing w:val="1"/>
          <w:sz w:val="22"/>
        </w:rPr>
        <w:t> </w:t>
      </w:r>
      <w:r>
        <w:rPr>
          <w:sz w:val="22"/>
        </w:rPr>
        <w:t>нахождения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участка,</w:t>
      </w:r>
      <w:r>
        <w:rPr>
          <w:spacing w:val="1"/>
          <w:sz w:val="22"/>
        </w:rPr>
        <w:t> </w:t>
      </w:r>
      <w:r>
        <w:rPr>
          <w:sz w:val="22"/>
        </w:rPr>
        <w:t>за</w:t>
      </w:r>
      <w:r>
        <w:rPr>
          <w:spacing w:val="1"/>
          <w:sz w:val="22"/>
        </w:rPr>
        <w:t> </w:t>
      </w:r>
      <w:r>
        <w:rPr>
          <w:sz w:val="22"/>
        </w:rPr>
        <w:t>соблюдение</w:t>
      </w:r>
      <w:r>
        <w:rPr>
          <w:spacing w:val="1"/>
          <w:sz w:val="22"/>
        </w:rPr>
        <w:t> </w:t>
      </w:r>
      <w:r>
        <w:rPr>
          <w:sz w:val="22"/>
        </w:rPr>
        <w:t>сроков</w:t>
      </w:r>
      <w:r>
        <w:rPr>
          <w:spacing w:val="1"/>
          <w:sz w:val="22"/>
        </w:rPr>
        <w:t> </w:t>
      </w:r>
      <w:r>
        <w:rPr>
          <w:sz w:val="22"/>
        </w:rPr>
        <w:t>заключения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-52"/>
          <w:sz w:val="22"/>
        </w:rPr>
        <w:t> </w:t>
      </w:r>
      <w:r>
        <w:rPr>
          <w:sz w:val="22"/>
        </w:rPr>
        <w:t>осуществляющий</w:t>
      </w:r>
      <w:r>
        <w:rPr>
          <w:spacing w:val="-4"/>
          <w:sz w:val="22"/>
        </w:rPr>
        <w:t> </w:t>
      </w:r>
      <w:r>
        <w:rPr>
          <w:sz w:val="22"/>
        </w:rPr>
        <w:t>его заключение.</w:t>
      </w:r>
    </w:p>
    <w:p>
      <w:pPr>
        <w:pStyle w:val="BodyText"/>
        <w:spacing w:before="80"/>
        <w:ind w:left="532" w:right="1897"/>
      </w:pPr>
      <w:r>
        <w:rPr>
          <w:b/>
        </w:rPr>
        <w:t>Наименование: </w:t>
      </w:r>
      <w:r>
        <w:rPr>
          <w:color w:val="0000FF"/>
        </w:rPr>
        <w:t>Администрация городского округа Павловский Посад Московской области</w:t>
      </w:r>
      <w:r>
        <w:rPr>
          <w:color w:val="0000FF"/>
          <w:spacing w:val="-52"/>
        </w:rPr>
        <w:t> </w:t>
      </w:r>
      <w:r>
        <w:rPr>
          <w:color w:val="0000FF"/>
        </w:rPr>
        <w:t>Адрес:</w:t>
      </w:r>
      <w:r>
        <w:rPr>
          <w:color w:val="0000FF"/>
          <w:spacing w:val="-2"/>
        </w:rPr>
        <w:t> </w:t>
      </w:r>
      <w:r>
        <w:rPr>
          <w:color w:val="0000FF"/>
        </w:rPr>
        <w:t>142500, Московская</w:t>
      </w:r>
      <w:r>
        <w:rPr>
          <w:color w:val="0000FF"/>
          <w:spacing w:val="-1"/>
        </w:rPr>
        <w:t> </w:t>
      </w:r>
      <w:r>
        <w:rPr>
          <w:color w:val="0000FF"/>
        </w:rPr>
        <w:t>область, г.</w:t>
      </w:r>
      <w:r>
        <w:rPr>
          <w:color w:val="0000FF"/>
          <w:spacing w:val="-1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-4"/>
        </w:rPr>
        <w:t> </w:t>
      </w:r>
      <w:r>
        <w:rPr>
          <w:color w:val="0000FF"/>
        </w:rPr>
        <w:t>Посад, пл.</w:t>
      </w:r>
      <w:r>
        <w:rPr>
          <w:color w:val="0000FF"/>
          <w:spacing w:val="-4"/>
        </w:rPr>
        <w:t> </w:t>
      </w:r>
      <w:r>
        <w:rPr>
          <w:color w:val="0000FF"/>
        </w:rPr>
        <w:t>Революции, д.</w:t>
      </w:r>
      <w:r>
        <w:rPr>
          <w:color w:val="0000FF"/>
          <w:spacing w:val="-4"/>
        </w:rPr>
        <w:t> </w:t>
      </w:r>
      <w:r>
        <w:rPr>
          <w:color w:val="0000FF"/>
        </w:rPr>
        <w:t>4</w:t>
      </w:r>
    </w:p>
    <w:p>
      <w:pPr>
        <w:pStyle w:val="BodyText"/>
        <w:spacing w:line="252" w:lineRule="exact"/>
        <w:ind w:left="532"/>
      </w:pPr>
      <w:r>
        <w:rPr>
          <w:color w:val="0000FF"/>
        </w:rPr>
        <w:t>Сайт:</w:t>
      </w:r>
      <w:r>
        <w:rPr>
          <w:color w:val="0000FF"/>
          <w:spacing w:val="-1"/>
        </w:rPr>
        <w:t> </w:t>
      </w:r>
      <w:hyperlink r:id="rId7">
        <w:r>
          <w:rPr>
            <w:color w:val="0000FF"/>
          </w:rPr>
          <w:t>www.pavpos.ru</w:t>
        </w:r>
      </w:hyperlink>
    </w:p>
    <w:p>
      <w:pPr>
        <w:pStyle w:val="BodyText"/>
        <w:spacing w:line="252" w:lineRule="exact"/>
        <w:ind w:left="532"/>
      </w:pPr>
      <w:r>
        <w:rPr>
          <w:color w:val="0000FF"/>
        </w:rPr>
        <w:t>Адрес</w:t>
      </w:r>
      <w:r>
        <w:rPr>
          <w:color w:val="0000FF"/>
          <w:spacing w:val="-3"/>
        </w:rPr>
        <w:t> </w:t>
      </w:r>
      <w:r>
        <w:rPr>
          <w:color w:val="0000FF"/>
        </w:rPr>
        <w:t>электронной</w:t>
      </w:r>
      <w:r>
        <w:rPr>
          <w:color w:val="0000FF"/>
          <w:spacing w:val="-3"/>
        </w:rPr>
        <w:t> </w:t>
      </w:r>
      <w:r>
        <w:rPr>
          <w:color w:val="0000FF"/>
        </w:rPr>
        <w:t>почты: </w:t>
      </w:r>
      <w:hyperlink r:id="rId8">
        <w:r>
          <w:rPr>
            <w:color w:val="0000FF"/>
          </w:rPr>
          <w:t>pavpos@mosreg.ru</w:t>
        </w:r>
      </w:hyperlink>
    </w:p>
    <w:p>
      <w:pPr>
        <w:pStyle w:val="BodyText"/>
        <w:spacing w:before="2"/>
        <w:ind w:left="532"/>
      </w:pPr>
      <w:r>
        <w:rPr>
          <w:color w:val="0000FF"/>
        </w:rPr>
        <w:t>Телефон</w:t>
      </w:r>
      <w:r>
        <w:rPr>
          <w:color w:val="0000FF"/>
          <w:spacing w:val="-1"/>
        </w:rPr>
        <w:t> </w:t>
      </w:r>
      <w:r>
        <w:rPr>
          <w:color w:val="0000FF"/>
        </w:rPr>
        <w:t>факс: +</w:t>
      </w:r>
      <w:r>
        <w:rPr>
          <w:color w:val="0000FF"/>
          <w:spacing w:val="-1"/>
        </w:rPr>
        <w:t> </w:t>
      </w:r>
      <w:r>
        <w:rPr>
          <w:color w:val="0000FF"/>
        </w:rPr>
        <w:t>7</w:t>
      </w:r>
      <w:r>
        <w:rPr>
          <w:color w:val="0000FF"/>
          <w:spacing w:val="-3"/>
        </w:rPr>
        <w:t> </w:t>
      </w:r>
      <w:r>
        <w:rPr>
          <w:color w:val="0000FF"/>
        </w:rPr>
        <w:t>(496)</w:t>
      </w:r>
      <w:r>
        <w:rPr>
          <w:color w:val="0000FF"/>
          <w:spacing w:val="-1"/>
        </w:rPr>
        <w:t> </w:t>
      </w:r>
      <w:r>
        <w:rPr>
          <w:color w:val="0000FF"/>
        </w:rPr>
        <w:t>432-05-87</w:t>
      </w:r>
      <w:r>
        <w:rPr>
          <w:color w:val="0000FF"/>
          <w:spacing w:val="-1"/>
        </w:rPr>
        <w:t> </w:t>
      </w:r>
      <w:r>
        <w:rPr>
          <w:color w:val="0000FF"/>
        </w:rPr>
        <w:t>факс:</w:t>
      </w:r>
      <w:r>
        <w:rPr>
          <w:color w:val="0000FF"/>
          <w:spacing w:val="-3"/>
        </w:rPr>
        <w:t> </w:t>
      </w:r>
      <w:r>
        <w:rPr>
          <w:color w:val="0000FF"/>
        </w:rPr>
        <w:t>+7</w:t>
      </w:r>
      <w:r>
        <w:rPr>
          <w:color w:val="0000FF"/>
          <w:spacing w:val="-1"/>
        </w:rPr>
        <w:t> </w:t>
      </w:r>
      <w:r>
        <w:rPr>
          <w:color w:val="0000FF"/>
        </w:rPr>
        <w:t>(496)</w:t>
      </w:r>
      <w:r>
        <w:rPr>
          <w:color w:val="0000FF"/>
          <w:spacing w:val="-3"/>
        </w:rPr>
        <w:t> </w:t>
      </w:r>
      <w:r>
        <w:rPr>
          <w:color w:val="0000FF"/>
        </w:rPr>
        <w:t>432-24-09.</w:t>
      </w:r>
    </w:p>
    <w:p>
      <w:pPr>
        <w:pStyle w:val="ListParagraph"/>
        <w:numPr>
          <w:ilvl w:val="1"/>
          <w:numId w:val="3"/>
        </w:numPr>
        <w:tabs>
          <w:tab w:pos="920" w:val="left" w:leader="none"/>
        </w:tabs>
        <w:spacing w:line="278" w:lineRule="auto" w:before="184" w:after="0"/>
        <w:ind w:left="532" w:right="403" w:firstLine="0"/>
        <w:jc w:val="left"/>
        <w:rPr>
          <w:b/>
          <w:sz w:val="22"/>
        </w:rPr>
      </w:pPr>
      <w:r>
        <w:rPr>
          <w:b/>
          <w:sz w:val="22"/>
        </w:rPr>
        <w:t>Организатор</w:t>
      </w:r>
      <w:r>
        <w:rPr>
          <w:b/>
          <w:spacing w:val="45"/>
          <w:sz w:val="22"/>
        </w:rPr>
        <w:t> </w:t>
      </w:r>
      <w:r>
        <w:rPr>
          <w:b/>
          <w:sz w:val="22"/>
        </w:rPr>
        <w:t>аукциона</w:t>
      </w:r>
      <w:r>
        <w:rPr>
          <w:b/>
          <w:spacing w:val="4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46"/>
          <w:sz w:val="22"/>
        </w:rPr>
        <w:t> </w:t>
      </w:r>
      <w:r>
        <w:rPr>
          <w:sz w:val="22"/>
        </w:rPr>
        <w:t>орган,</w:t>
      </w:r>
      <w:r>
        <w:rPr>
          <w:spacing w:val="46"/>
          <w:sz w:val="22"/>
        </w:rPr>
        <w:t> </w:t>
      </w:r>
      <w:r>
        <w:rPr>
          <w:sz w:val="22"/>
        </w:rPr>
        <w:t>отвечающий</w:t>
      </w:r>
      <w:r>
        <w:rPr>
          <w:spacing w:val="45"/>
          <w:sz w:val="22"/>
        </w:rPr>
        <w:t> </w:t>
      </w:r>
      <w:r>
        <w:rPr>
          <w:sz w:val="22"/>
        </w:rPr>
        <w:t>за</w:t>
      </w:r>
      <w:r>
        <w:rPr>
          <w:spacing w:val="46"/>
          <w:sz w:val="22"/>
        </w:rPr>
        <w:t> </w:t>
      </w:r>
      <w:r>
        <w:rPr>
          <w:sz w:val="22"/>
        </w:rPr>
        <w:t>соответствие</w:t>
      </w:r>
      <w:r>
        <w:rPr>
          <w:spacing w:val="45"/>
          <w:sz w:val="22"/>
        </w:rPr>
        <w:t> </w:t>
      </w:r>
      <w:r>
        <w:rPr>
          <w:sz w:val="22"/>
        </w:rPr>
        <w:t>организации</w:t>
      </w:r>
      <w:r>
        <w:rPr>
          <w:spacing w:val="46"/>
          <w:sz w:val="22"/>
        </w:rPr>
        <w:t> </w:t>
      </w:r>
      <w:r>
        <w:rPr>
          <w:sz w:val="22"/>
        </w:rPr>
        <w:t>и</w:t>
      </w:r>
      <w:r>
        <w:rPr>
          <w:spacing w:val="45"/>
          <w:sz w:val="22"/>
        </w:rPr>
        <w:t> </w:t>
      </w:r>
      <w:r>
        <w:rPr>
          <w:sz w:val="22"/>
        </w:rPr>
        <w:t>проведения</w:t>
      </w:r>
      <w:r>
        <w:rPr>
          <w:spacing w:val="45"/>
          <w:sz w:val="22"/>
        </w:rPr>
        <w:t> </w:t>
      </w:r>
      <w:r>
        <w:rPr>
          <w:sz w:val="22"/>
        </w:rPr>
        <w:t>аукциона</w:t>
      </w:r>
      <w:r>
        <w:rPr>
          <w:spacing w:val="-52"/>
          <w:sz w:val="22"/>
        </w:rPr>
        <w:t> </w:t>
      </w:r>
      <w:r>
        <w:rPr>
          <w:sz w:val="22"/>
        </w:rPr>
        <w:t>требованиям</w:t>
      </w:r>
      <w:r>
        <w:rPr>
          <w:spacing w:val="31"/>
          <w:sz w:val="22"/>
        </w:rPr>
        <w:t> </w:t>
      </w:r>
      <w:r>
        <w:rPr>
          <w:sz w:val="22"/>
        </w:rPr>
        <w:t>действующего</w:t>
      </w:r>
      <w:r>
        <w:rPr>
          <w:spacing w:val="31"/>
          <w:sz w:val="22"/>
        </w:rPr>
        <w:t> </w:t>
      </w:r>
      <w:r>
        <w:rPr>
          <w:sz w:val="22"/>
        </w:rPr>
        <w:t>законодательства,</w:t>
      </w:r>
      <w:r>
        <w:rPr>
          <w:spacing w:val="32"/>
          <w:sz w:val="22"/>
        </w:rPr>
        <w:t> </w:t>
      </w:r>
      <w:r>
        <w:rPr>
          <w:sz w:val="22"/>
        </w:rPr>
        <w:t>утверждающий</w:t>
      </w:r>
      <w:r>
        <w:rPr>
          <w:spacing w:val="29"/>
          <w:sz w:val="22"/>
        </w:rPr>
        <w:t> </w:t>
      </w:r>
      <w:r>
        <w:rPr>
          <w:sz w:val="22"/>
        </w:rPr>
        <w:t>Извещение</w:t>
      </w:r>
      <w:r>
        <w:rPr>
          <w:spacing w:val="29"/>
          <w:sz w:val="22"/>
        </w:rPr>
        <w:t> </w:t>
      </w:r>
      <w:r>
        <w:rPr>
          <w:sz w:val="22"/>
        </w:rPr>
        <w:t>о</w:t>
      </w:r>
      <w:r>
        <w:rPr>
          <w:spacing w:val="31"/>
          <w:sz w:val="22"/>
        </w:rPr>
        <w:t> </w:t>
      </w:r>
      <w:r>
        <w:rPr>
          <w:sz w:val="22"/>
        </w:rPr>
        <w:t>проведении</w:t>
      </w:r>
      <w:r>
        <w:rPr>
          <w:spacing w:val="28"/>
          <w:sz w:val="22"/>
        </w:rPr>
        <w:t> </w:t>
      </w:r>
      <w:r>
        <w:rPr>
          <w:sz w:val="22"/>
        </w:rPr>
        <w:t>аукциона,</w:t>
      </w:r>
      <w:r>
        <w:rPr>
          <w:spacing w:val="29"/>
          <w:sz w:val="22"/>
        </w:rPr>
        <w:t> </w:t>
      </w:r>
      <w:r>
        <w:rPr>
          <w:sz w:val="22"/>
        </w:rPr>
        <w:t>состав</w:t>
      </w:r>
      <w:r>
        <w:rPr>
          <w:spacing w:val="-52"/>
          <w:sz w:val="22"/>
        </w:rPr>
        <w:t> </w:t>
      </w:r>
      <w:r>
        <w:rPr>
          <w:sz w:val="22"/>
        </w:rPr>
        <w:t>Аукционной комиссии, в том числе обеспечивающий прием и возврат задатков в установленном порядке.</w:t>
      </w:r>
      <w:r>
        <w:rPr>
          <w:spacing w:val="1"/>
          <w:sz w:val="22"/>
        </w:rPr>
        <w:t> </w:t>
      </w:r>
      <w:r>
        <w:rPr>
          <w:b/>
          <w:sz w:val="22"/>
        </w:rPr>
        <w:t>Наименование: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Комитет по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конкурентной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политике Московской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области.</w:t>
      </w:r>
    </w:p>
    <w:p>
      <w:pPr>
        <w:pStyle w:val="BodyText"/>
        <w:spacing w:line="276" w:lineRule="auto"/>
        <w:ind w:left="532" w:right="3220"/>
      </w:pPr>
      <w:r>
        <w:rPr/>
        <w:t>Адрес: 143407, Московская область, г. Красногорск, бульвар Строителей, д. 1.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9">
        <w:r>
          <w:rPr/>
          <w:t>www.zakaz-mo.mosreg.ru</w:t>
        </w:r>
      </w:hyperlink>
    </w:p>
    <w:p>
      <w:pPr>
        <w:pStyle w:val="ListParagraph"/>
        <w:numPr>
          <w:ilvl w:val="2"/>
          <w:numId w:val="3"/>
        </w:numPr>
        <w:tabs>
          <w:tab w:pos="1083" w:val="left" w:leader="none"/>
        </w:tabs>
        <w:spacing w:line="276" w:lineRule="auto" w:before="126" w:after="0"/>
        <w:ind w:left="532" w:right="402" w:firstLine="0"/>
        <w:jc w:val="both"/>
        <w:rPr>
          <w:sz w:val="22"/>
        </w:rPr>
      </w:pPr>
      <w:r>
        <w:rPr>
          <w:b/>
          <w:sz w:val="22"/>
        </w:rPr>
        <w:t>Лицо, осуществляющее организационно - технические функции по организации и проведению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 </w:t>
      </w:r>
      <w:r>
        <w:rPr>
          <w:sz w:val="22"/>
        </w:rPr>
        <w:t>– отвечает за соответствие организации аукциона требованиям действующего законодательства,</w:t>
      </w:r>
      <w:r>
        <w:rPr>
          <w:spacing w:val="1"/>
          <w:sz w:val="22"/>
        </w:rPr>
        <w:t> </w:t>
      </w:r>
      <w:r>
        <w:rPr>
          <w:sz w:val="22"/>
        </w:rPr>
        <w:t>соблюдение сроков размещения Извещения о проведении аукциона и документов, составляемых в ходе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официальном</w:t>
      </w:r>
      <w:r>
        <w:rPr>
          <w:spacing w:val="1"/>
          <w:sz w:val="22"/>
        </w:rPr>
        <w:t> </w:t>
      </w:r>
      <w:r>
        <w:rPr>
          <w:sz w:val="22"/>
        </w:rPr>
        <w:t>сайте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информационно-</w:t>
      </w:r>
      <w:r>
        <w:rPr>
          <w:spacing w:val="1"/>
          <w:sz w:val="22"/>
        </w:rPr>
        <w:t> </w:t>
      </w:r>
      <w:r>
        <w:rPr>
          <w:sz w:val="22"/>
        </w:rPr>
        <w:t>телекоммуникационной</w:t>
      </w:r>
      <w:r>
        <w:rPr>
          <w:spacing w:val="1"/>
          <w:sz w:val="22"/>
        </w:rPr>
        <w:t> </w:t>
      </w:r>
      <w:r>
        <w:rPr>
          <w:sz w:val="22"/>
        </w:rPr>
        <w:t>сети</w:t>
      </w:r>
      <w:r>
        <w:rPr>
          <w:spacing w:val="1"/>
          <w:sz w:val="22"/>
        </w:rPr>
        <w:t> </w:t>
      </w:r>
      <w:r>
        <w:rPr>
          <w:sz w:val="22"/>
        </w:rPr>
        <w:t>«Интернет» для</w:t>
      </w:r>
      <w:r>
        <w:rPr>
          <w:spacing w:val="1"/>
          <w:sz w:val="22"/>
        </w:rPr>
        <w:t> </w:t>
      </w:r>
      <w:r>
        <w:rPr>
          <w:sz w:val="22"/>
        </w:rPr>
        <w:t>размещения</w:t>
      </w:r>
      <w:r>
        <w:rPr>
          <w:spacing w:val="1"/>
          <w:sz w:val="22"/>
        </w:rPr>
        <w:t> </w:t>
      </w:r>
      <w:r>
        <w:rPr>
          <w:sz w:val="22"/>
        </w:rPr>
        <w:t>информации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проведении</w:t>
      </w:r>
      <w:r>
        <w:rPr>
          <w:spacing w:val="1"/>
          <w:sz w:val="22"/>
        </w:rPr>
        <w:t> </w:t>
      </w:r>
      <w:r>
        <w:rPr>
          <w:sz w:val="22"/>
        </w:rPr>
        <w:t>торгов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адресу</w:t>
      </w:r>
      <w:r>
        <w:rPr>
          <w:spacing w:val="1"/>
          <w:sz w:val="22"/>
        </w:rPr>
        <w:t> </w:t>
      </w:r>
      <w:hyperlink r:id="rId5">
        <w:r>
          <w:rPr>
            <w:b/>
            <w:sz w:val="22"/>
          </w:rPr>
          <w:t>www.torgi.gov.ru</w:t>
        </w:r>
        <w:r>
          <w:rPr>
            <w:b/>
            <w:spacing w:val="-4"/>
            <w:sz w:val="22"/>
          </w:rPr>
          <w:t> </w:t>
        </w:r>
      </w:hyperlink>
      <w:r>
        <w:rPr>
          <w:sz w:val="22"/>
        </w:rPr>
        <w:t>(далее –</w:t>
      </w:r>
      <w:r>
        <w:rPr>
          <w:spacing w:val="-4"/>
          <w:sz w:val="22"/>
        </w:rPr>
        <w:t> </w:t>
      </w:r>
      <w:r>
        <w:rPr>
          <w:sz w:val="22"/>
        </w:rPr>
        <w:t>Официальный</w:t>
      </w:r>
      <w:r>
        <w:rPr>
          <w:spacing w:val="-3"/>
          <w:sz w:val="22"/>
        </w:rPr>
        <w:t> </w:t>
      </w:r>
      <w:r>
        <w:rPr>
          <w:sz w:val="22"/>
        </w:rPr>
        <w:t>сайт</w:t>
      </w:r>
      <w:r>
        <w:rPr>
          <w:spacing w:val="-2"/>
          <w:sz w:val="22"/>
        </w:rPr>
        <w:t> </w:t>
      </w:r>
      <w:r>
        <w:rPr>
          <w:sz w:val="22"/>
        </w:rPr>
        <w:t>торгов)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2"/>
        </w:rPr>
        <w:t>Едином портале</w:t>
      </w:r>
      <w:r>
        <w:rPr>
          <w:spacing w:val="-1"/>
          <w:sz w:val="22"/>
        </w:rPr>
        <w:t> </w:t>
      </w:r>
      <w:r>
        <w:rPr>
          <w:sz w:val="22"/>
        </w:rPr>
        <w:t>торгов</w:t>
      </w:r>
      <w:r>
        <w:rPr>
          <w:spacing w:val="-2"/>
          <w:sz w:val="22"/>
        </w:rPr>
        <w:t> </w:t>
      </w:r>
      <w:r>
        <w:rPr>
          <w:sz w:val="22"/>
        </w:rPr>
        <w:t>Московской области</w:t>
      </w:r>
    </w:p>
    <w:p>
      <w:pPr>
        <w:pStyle w:val="BodyText"/>
        <w:spacing w:line="276" w:lineRule="auto"/>
        <w:ind w:left="532" w:right="400"/>
        <w:jc w:val="both"/>
      </w:pPr>
      <w:r>
        <w:rPr/>
        <w:t>(далее – Портал ЕАСУЗ), на электронной площадке </w:t>
      </w:r>
      <w:hyperlink r:id="rId10">
        <w:r>
          <w:rPr>
            <w:b/>
          </w:rPr>
          <w:t>www.rts-tender.ru</w:t>
        </w:r>
      </w:hyperlink>
      <w:r>
        <w:rPr>
          <w:b/>
        </w:rPr>
        <w:t> </w:t>
      </w:r>
      <w:r>
        <w:rPr/>
        <w:t>в соответствии с действующим</w:t>
      </w:r>
      <w:r>
        <w:rPr>
          <w:spacing w:val="1"/>
        </w:rPr>
        <w:t> </w:t>
      </w:r>
      <w:r>
        <w:rPr/>
        <w:t>законодательством.</w:t>
      </w:r>
    </w:p>
    <w:p>
      <w:pPr>
        <w:pStyle w:val="Heading3"/>
        <w:spacing w:line="278" w:lineRule="auto" w:before="212"/>
        <w:ind w:right="501"/>
      </w:pPr>
      <w:r>
        <w:rPr/>
        <w:t>Наименование: Государственное</w:t>
      </w:r>
      <w:r>
        <w:rPr>
          <w:spacing w:val="1"/>
        </w:rPr>
        <w:t> </w:t>
      </w:r>
      <w:r>
        <w:rPr/>
        <w:t>казенное</w:t>
      </w:r>
      <w:r>
        <w:rPr>
          <w:spacing w:val="1"/>
        </w:rPr>
        <w:t> </w:t>
      </w:r>
      <w:r>
        <w:rPr/>
        <w:t>учреждение</w:t>
      </w:r>
      <w:r>
        <w:rPr>
          <w:spacing w:val="1"/>
        </w:rPr>
        <w:t> </w:t>
      </w:r>
      <w:r>
        <w:rPr/>
        <w:t>Московской</w:t>
      </w:r>
      <w:r>
        <w:rPr>
          <w:spacing w:val="1"/>
        </w:rPr>
        <w:t> </w:t>
      </w:r>
      <w:r>
        <w:rPr/>
        <w:t>области</w:t>
      </w:r>
      <w:r>
        <w:rPr>
          <w:spacing w:val="1"/>
        </w:rPr>
        <w:t> </w:t>
      </w:r>
      <w:r>
        <w:rPr/>
        <w:t>«Региональный</w:t>
      </w:r>
      <w:r>
        <w:rPr>
          <w:spacing w:val="1"/>
        </w:rPr>
        <w:t> </w:t>
      </w:r>
      <w:r>
        <w:rPr/>
        <w:t>центр</w:t>
      </w:r>
      <w:r>
        <w:rPr>
          <w:spacing w:val="-52"/>
        </w:rPr>
        <w:t> </w:t>
      </w:r>
      <w:r>
        <w:rPr/>
        <w:t>торгов»</w:t>
      </w:r>
      <w:r>
        <w:rPr>
          <w:spacing w:val="-4"/>
        </w:rPr>
        <w:t> </w:t>
      </w:r>
      <w:r>
        <w:rPr/>
        <w:t>(сокращенное</w:t>
      </w:r>
      <w:r>
        <w:rPr>
          <w:spacing w:val="-2"/>
        </w:rPr>
        <w:t> </w:t>
      </w:r>
      <w:r>
        <w:rPr/>
        <w:t>наименование</w:t>
      </w:r>
      <w:r>
        <w:rPr>
          <w:spacing w:val="2"/>
        </w:rPr>
        <w:t> </w:t>
      </w:r>
      <w:r>
        <w:rPr/>
        <w:t>-</w:t>
      </w:r>
      <w:r>
        <w:rPr>
          <w:spacing w:val="-2"/>
        </w:rPr>
        <w:t> </w:t>
      </w:r>
      <w:r>
        <w:rPr/>
        <w:t>ГКУ</w:t>
      </w:r>
      <w:r>
        <w:rPr>
          <w:spacing w:val="-2"/>
        </w:rPr>
        <w:t> </w:t>
      </w:r>
      <w:r>
        <w:rPr/>
        <w:t>«РЦТ»).</w:t>
      </w:r>
    </w:p>
    <w:p>
      <w:pPr>
        <w:pStyle w:val="BodyText"/>
        <w:spacing w:line="276" w:lineRule="auto"/>
        <w:ind w:left="532" w:right="3220"/>
      </w:pPr>
      <w:r>
        <w:rPr/>
        <w:t>Адрес: 143407, Московская область, г. Красногорск, бульвар Строителей, д. 7.</w:t>
      </w:r>
      <w:r>
        <w:rPr>
          <w:spacing w:val="-52"/>
        </w:rPr>
        <w:t> </w:t>
      </w:r>
      <w:r>
        <w:rPr/>
        <w:t>Сайт:</w:t>
      </w:r>
      <w:r>
        <w:rPr>
          <w:spacing w:val="-1"/>
        </w:rPr>
        <w:t> </w:t>
      </w:r>
      <w:hyperlink r:id="rId11">
        <w:r>
          <w:rPr/>
          <w:t>www.rctmo.ru</w:t>
        </w:r>
      </w:hyperlink>
    </w:p>
    <w:p>
      <w:pPr>
        <w:pStyle w:val="BodyText"/>
        <w:spacing w:line="252" w:lineRule="exact"/>
        <w:ind w:left="532"/>
      </w:pPr>
      <w:r>
        <w:rPr/>
        <w:t>Адрес</w:t>
      </w:r>
      <w:r>
        <w:rPr>
          <w:spacing w:val="-5"/>
        </w:rPr>
        <w:t> </w:t>
      </w:r>
      <w:r>
        <w:rPr/>
        <w:t>электронной</w:t>
      </w:r>
      <w:r>
        <w:rPr>
          <w:spacing w:val="-5"/>
        </w:rPr>
        <w:t> </w:t>
      </w:r>
      <w:r>
        <w:rPr/>
        <w:t>почты:</w:t>
      </w:r>
      <w:r>
        <w:rPr>
          <w:spacing w:val="-2"/>
        </w:rPr>
        <w:t> </w:t>
      </w:r>
      <w:hyperlink r:id="rId12">
        <w:r>
          <w:rPr/>
          <w:t>rct_torgi@mosreg.ru</w:t>
        </w:r>
      </w:hyperlink>
    </w:p>
    <w:p>
      <w:pPr>
        <w:pStyle w:val="BodyText"/>
        <w:spacing w:before="1"/>
        <w:rPr>
          <w:sz w:val="21"/>
        </w:rPr>
      </w:pPr>
    </w:p>
    <w:p>
      <w:pPr>
        <w:pStyle w:val="ListParagraph"/>
        <w:numPr>
          <w:ilvl w:val="1"/>
          <w:numId w:val="3"/>
        </w:numPr>
        <w:tabs>
          <w:tab w:pos="911" w:val="left" w:leader="none"/>
        </w:tabs>
        <w:spacing w:line="276" w:lineRule="auto" w:before="0" w:after="0"/>
        <w:ind w:left="532" w:right="404" w:firstLine="0"/>
        <w:jc w:val="left"/>
        <w:rPr>
          <w:sz w:val="22"/>
        </w:rPr>
      </w:pPr>
      <w:r>
        <w:rPr>
          <w:b/>
          <w:spacing w:val="-1"/>
          <w:sz w:val="22"/>
        </w:rPr>
        <w:t>Оператор</w:t>
      </w:r>
      <w:r>
        <w:rPr>
          <w:b/>
          <w:spacing w:val="-12"/>
          <w:sz w:val="22"/>
        </w:rPr>
        <w:t> </w:t>
      </w:r>
      <w:r>
        <w:rPr>
          <w:b/>
          <w:spacing w:val="-1"/>
          <w:sz w:val="22"/>
        </w:rPr>
        <w:t>электронной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площадки</w:t>
      </w:r>
      <w:r>
        <w:rPr>
          <w:b/>
          <w:spacing w:val="-10"/>
          <w:sz w:val="22"/>
        </w:rPr>
        <w:t> </w:t>
      </w:r>
      <w:r>
        <w:rPr>
          <w:sz w:val="22"/>
        </w:rPr>
        <w:t>–</w:t>
      </w:r>
      <w:r>
        <w:rPr>
          <w:spacing w:val="-11"/>
          <w:sz w:val="22"/>
        </w:rPr>
        <w:t> </w:t>
      </w:r>
      <w:r>
        <w:rPr>
          <w:sz w:val="22"/>
        </w:rPr>
        <w:t>юридическое</w:t>
      </w:r>
      <w:r>
        <w:rPr>
          <w:spacing w:val="-11"/>
          <w:sz w:val="22"/>
        </w:rPr>
        <w:t> </w:t>
      </w:r>
      <w:r>
        <w:rPr>
          <w:sz w:val="22"/>
        </w:rPr>
        <w:t>лицо,</w:t>
      </w:r>
      <w:r>
        <w:rPr>
          <w:spacing w:val="-9"/>
          <w:sz w:val="22"/>
        </w:rPr>
        <w:t> </w:t>
      </w:r>
      <w:r>
        <w:rPr>
          <w:sz w:val="22"/>
        </w:rPr>
        <w:t>зарегистрированное</w:t>
      </w:r>
      <w:r>
        <w:rPr>
          <w:spacing w:val="-8"/>
          <w:sz w:val="22"/>
        </w:rPr>
        <w:t> </w:t>
      </w:r>
      <w:r>
        <w:rPr>
          <w:sz w:val="22"/>
        </w:rPr>
        <w:t>на</w:t>
      </w:r>
      <w:r>
        <w:rPr>
          <w:spacing w:val="-9"/>
          <w:sz w:val="22"/>
        </w:rPr>
        <w:t> </w:t>
      </w:r>
      <w:r>
        <w:rPr>
          <w:sz w:val="22"/>
        </w:rPr>
        <w:t>территории</w:t>
      </w:r>
      <w:r>
        <w:rPr>
          <w:spacing w:val="-9"/>
          <w:sz w:val="22"/>
        </w:rPr>
        <w:t> </w:t>
      </w:r>
      <w:r>
        <w:rPr>
          <w:sz w:val="22"/>
        </w:rPr>
        <w:t>Российской</w:t>
      </w:r>
      <w:r>
        <w:rPr>
          <w:spacing w:val="-52"/>
          <w:sz w:val="22"/>
        </w:rPr>
        <w:t> </w:t>
      </w:r>
      <w:r>
        <w:rPr>
          <w:sz w:val="22"/>
        </w:rPr>
        <w:t>Федерации,</w:t>
      </w:r>
      <w:r>
        <w:rPr>
          <w:spacing w:val="42"/>
          <w:sz w:val="22"/>
        </w:rPr>
        <w:t> </w:t>
      </w:r>
      <w:r>
        <w:rPr>
          <w:sz w:val="22"/>
        </w:rPr>
        <w:t>владеющее</w:t>
      </w:r>
      <w:r>
        <w:rPr>
          <w:spacing w:val="44"/>
          <w:sz w:val="22"/>
        </w:rPr>
        <w:t> </w:t>
      </w:r>
      <w:r>
        <w:rPr>
          <w:sz w:val="22"/>
        </w:rPr>
        <w:t>электронной</w:t>
      </w:r>
      <w:r>
        <w:rPr>
          <w:spacing w:val="45"/>
          <w:sz w:val="22"/>
        </w:rPr>
        <w:t> </w:t>
      </w:r>
      <w:r>
        <w:rPr>
          <w:sz w:val="22"/>
        </w:rPr>
        <w:t>площадкой,</w:t>
      </w:r>
      <w:r>
        <w:rPr>
          <w:spacing w:val="40"/>
          <w:sz w:val="22"/>
        </w:rPr>
        <w:t> </w:t>
      </w:r>
      <w:r>
        <w:rPr>
          <w:sz w:val="22"/>
        </w:rPr>
        <w:t>в</w:t>
      </w:r>
      <w:r>
        <w:rPr>
          <w:spacing w:val="42"/>
          <w:sz w:val="22"/>
        </w:rPr>
        <w:t> </w:t>
      </w:r>
      <w:r>
        <w:rPr>
          <w:sz w:val="22"/>
        </w:rPr>
        <w:t>том</w:t>
      </w:r>
      <w:r>
        <w:rPr>
          <w:spacing w:val="42"/>
          <w:sz w:val="22"/>
        </w:rPr>
        <w:t> </w:t>
      </w:r>
      <w:r>
        <w:rPr>
          <w:sz w:val="22"/>
        </w:rPr>
        <w:t>числе</w:t>
      </w:r>
      <w:r>
        <w:rPr>
          <w:spacing w:val="43"/>
          <w:sz w:val="22"/>
        </w:rPr>
        <w:t> </w:t>
      </w:r>
      <w:r>
        <w:rPr>
          <w:sz w:val="22"/>
        </w:rPr>
        <w:t>необходимыми</w:t>
      </w:r>
      <w:r>
        <w:rPr>
          <w:spacing w:val="43"/>
          <w:sz w:val="22"/>
        </w:rPr>
        <w:t> </w:t>
      </w:r>
      <w:r>
        <w:rPr>
          <w:sz w:val="22"/>
        </w:rPr>
        <w:t>для</w:t>
      </w:r>
      <w:r>
        <w:rPr>
          <w:spacing w:val="43"/>
          <w:sz w:val="22"/>
        </w:rPr>
        <w:t> </w:t>
      </w:r>
      <w:r>
        <w:rPr>
          <w:sz w:val="22"/>
        </w:rPr>
        <w:t>ее</w:t>
      </w:r>
      <w:r>
        <w:rPr>
          <w:spacing w:val="44"/>
          <w:sz w:val="22"/>
        </w:rPr>
        <w:t> </w:t>
      </w:r>
      <w:r>
        <w:rPr>
          <w:sz w:val="22"/>
        </w:rPr>
        <w:t>функционирования</w:t>
      </w:r>
    </w:p>
    <w:p>
      <w:pPr>
        <w:spacing w:after="0" w:line="276" w:lineRule="auto"/>
        <w:jc w:val="left"/>
        <w:rPr>
          <w:sz w:val="22"/>
        </w:rPr>
        <w:sectPr>
          <w:footerReference w:type="default" r:id="rId6"/>
          <w:pgSz w:w="11910" w:h="16840"/>
          <w:pgMar w:footer="343" w:header="0" w:top="760" w:bottom="540" w:left="600" w:right="160"/>
          <w:pgNumType w:start="2"/>
        </w:sectPr>
      </w:pPr>
    </w:p>
    <w:p>
      <w:pPr>
        <w:pStyle w:val="BodyText"/>
        <w:spacing w:line="276" w:lineRule="auto" w:before="67"/>
        <w:ind w:left="532" w:right="402"/>
        <w:jc w:val="both"/>
      </w:pPr>
      <w:r>
        <w:rPr/>
        <w:t>программно-аппаратными средствами, обеспечивающее ее функционирование и включенное в перечень</w:t>
      </w:r>
      <w:r>
        <w:rPr>
          <w:spacing w:val="1"/>
        </w:rPr>
        <w:t> </w:t>
      </w:r>
      <w:r>
        <w:rPr/>
        <w:t>операторов электронных площадок, утвержденный Распоряжением Правительства Российской Федерации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12.07.2018 №</w:t>
      </w:r>
      <w:r>
        <w:rPr>
          <w:spacing w:val="-3"/>
        </w:rPr>
        <w:t> </w:t>
      </w:r>
      <w:r>
        <w:rPr/>
        <w:t>1447-р</w:t>
      </w:r>
      <w:r>
        <w:rPr>
          <w:spacing w:val="2"/>
        </w:rPr>
        <w:t> </w:t>
      </w:r>
      <w:r>
        <w:rPr/>
        <w:t>«Об утверждении</w:t>
      </w:r>
      <w:r>
        <w:rPr>
          <w:spacing w:val="-1"/>
        </w:rPr>
        <w:t> </w:t>
      </w:r>
      <w:r>
        <w:rPr/>
        <w:t>перечней операторов</w:t>
      </w:r>
      <w:r>
        <w:rPr>
          <w:spacing w:val="-3"/>
        </w:rPr>
        <w:t> </w:t>
      </w:r>
      <w:r>
        <w:rPr/>
        <w:t>электронных площадок</w:t>
      </w:r>
    </w:p>
    <w:p>
      <w:pPr>
        <w:pStyle w:val="BodyText"/>
        <w:spacing w:line="252" w:lineRule="exact"/>
        <w:ind w:left="532"/>
        <w:jc w:val="both"/>
      </w:pPr>
      <w:r>
        <w:rPr/>
        <w:t>и</w:t>
      </w:r>
      <w:r>
        <w:rPr>
          <w:spacing w:val="31"/>
        </w:rPr>
        <w:t> </w:t>
      </w:r>
      <w:r>
        <w:rPr/>
        <w:t>специализированных</w:t>
      </w:r>
      <w:r>
        <w:rPr>
          <w:spacing w:val="32"/>
        </w:rPr>
        <w:t> </w:t>
      </w:r>
      <w:r>
        <w:rPr/>
        <w:t>электронных</w:t>
      </w:r>
      <w:r>
        <w:rPr>
          <w:spacing w:val="32"/>
        </w:rPr>
        <w:t> </w:t>
      </w:r>
      <w:r>
        <w:rPr/>
        <w:t>площадок,</w:t>
      </w:r>
      <w:r>
        <w:rPr>
          <w:spacing w:val="32"/>
        </w:rPr>
        <w:t> </w:t>
      </w:r>
      <w:r>
        <w:rPr/>
        <w:t>предусмотренных</w:t>
      </w:r>
      <w:r>
        <w:rPr>
          <w:spacing w:val="29"/>
        </w:rPr>
        <w:t> </w:t>
      </w:r>
      <w:r>
        <w:rPr/>
        <w:t>Федеральными</w:t>
      </w:r>
      <w:r>
        <w:rPr>
          <w:spacing w:val="31"/>
        </w:rPr>
        <w:t> </w:t>
      </w:r>
      <w:r>
        <w:rPr/>
        <w:t>законами</w:t>
      </w:r>
      <w:r>
        <w:rPr>
          <w:spacing w:val="32"/>
        </w:rPr>
        <w:t> </w:t>
      </w:r>
      <w:r>
        <w:rPr/>
        <w:t>от</w:t>
      </w:r>
      <w:r>
        <w:rPr>
          <w:spacing w:val="28"/>
        </w:rPr>
        <w:t> </w:t>
      </w:r>
      <w:r>
        <w:rPr/>
        <w:t>05.04.2013</w:t>
      </w:r>
    </w:p>
    <w:p>
      <w:pPr>
        <w:pStyle w:val="BodyText"/>
        <w:spacing w:before="38"/>
        <w:ind w:left="532"/>
        <w:jc w:val="both"/>
      </w:pPr>
      <w:r>
        <w:rPr/>
        <w:t>№ 44-ФЗ, от</w:t>
      </w:r>
      <w:r>
        <w:rPr>
          <w:spacing w:val="-2"/>
        </w:rPr>
        <w:t> </w:t>
      </w:r>
      <w:r>
        <w:rPr/>
        <w:t>18.07.2011</w:t>
      </w:r>
      <w:r>
        <w:rPr>
          <w:spacing w:val="-3"/>
        </w:rPr>
        <w:t> </w:t>
      </w:r>
      <w:r>
        <w:rPr/>
        <w:t>№</w:t>
      </w:r>
      <w:r>
        <w:rPr>
          <w:spacing w:val="-1"/>
        </w:rPr>
        <w:t> </w:t>
      </w:r>
      <w:r>
        <w:rPr/>
        <w:t>223-ФЗ».</w:t>
      </w:r>
    </w:p>
    <w:p>
      <w:pPr>
        <w:spacing w:line="252" w:lineRule="exact" w:before="171"/>
        <w:ind w:left="532" w:right="0" w:firstLine="0"/>
        <w:jc w:val="left"/>
        <w:rPr>
          <w:sz w:val="22"/>
        </w:rPr>
      </w:pPr>
      <w:r>
        <w:rPr>
          <w:b/>
          <w:sz w:val="22"/>
        </w:rPr>
        <w:t>Наименование</w:t>
      </w:r>
      <w:r>
        <w:rPr>
          <w:sz w:val="22"/>
        </w:rPr>
        <w:t>:</w:t>
      </w:r>
      <w:r>
        <w:rPr>
          <w:spacing w:val="-3"/>
          <w:sz w:val="22"/>
        </w:rPr>
        <w:t> </w:t>
      </w:r>
      <w:r>
        <w:rPr>
          <w:sz w:val="22"/>
        </w:rPr>
        <w:t>ООО</w:t>
      </w:r>
      <w:r>
        <w:rPr>
          <w:spacing w:val="-4"/>
          <w:sz w:val="22"/>
        </w:rPr>
        <w:t> </w:t>
      </w:r>
      <w:r>
        <w:rPr>
          <w:sz w:val="22"/>
        </w:rPr>
        <w:t>«РТС-тендер».</w:t>
      </w:r>
    </w:p>
    <w:p>
      <w:pPr>
        <w:spacing w:line="252" w:lineRule="exact" w:before="0"/>
        <w:ind w:left="532" w:right="0" w:firstLine="0"/>
        <w:jc w:val="left"/>
        <w:rPr>
          <w:sz w:val="22"/>
        </w:rPr>
      </w:pPr>
      <w:r>
        <w:rPr>
          <w:b/>
          <w:sz w:val="22"/>
        </w:rPr>
        <w:t>Место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нахождения: </w:t>
      </w:r>
      <w:r>
        <w:rPr>
          <w:sz w:val="22"/>
        </w:rPr>
        <w:t>127006,</w:t>
      </w:r>
      <w:r>
        <w:rPr>
          <w:spacing w:val="-1"/>
          <w:sz w:val="22"/>
        </w:rPr>
        <w:t> </w:t>
      </w:r>
      <w:r>
        <w:rPr>
          <w:sz w:val="22"/>
        </w:rPr>
        <w:t>г.</w:t>
      </w:r>
      <w:r>
        <w:rPr>
          <w:spacing w:val="-4"/>
          <w:sz w:val="22"/>
        </w:rPr>
        <w:t> </w:t>
      </w:r>
      <w:r>
        <w:rPr>
          <w:sz w:val="22"/>
        </w:rPr>
        <w:t>Москва,</w:t>
      </w:r>
      <w:r>
        <w:rPr>
          <w:spacing w:val="-2"/>
          <w:sz w:val="22"/>
        </w:rPr>
        <w:t> </w:t>
      </w:r>
      <w:r>
        <w:rPr>
          <w:sz w:val="22"/>
        </w:rPr>
        <w:t>ул.</w:t>
      </w:r>
      <w:r>
        <w:rPr>
          <w:spacing w:val="-1"/>
          <w:sz w:val="22"/>
        </w:rPr>
        <w:t> </w:t>
      </w:r>
      <w:r>
        <w:rPr>
          <w:sz w:val="22"/>
        </w:rPr>
        <w:t>Долгоруковская,</w:t>
      </w:r>
      <w:r>
        <w:rPr>
          <w:spacing w:val="-1"/>
          <w:sz w:val="22"/>
        </w:rPr>
        <w:t> </w:t>
      </w:r>
      <w:r>
        <w:rPr>
          <w:sz w:val="22"/>
        </w:rPr>
        <w:t>д.</w:t>
      </w:r>
      <w:r>
        <w:rPr>
          <w:spacing w:val="-1"/>
          <w:sz w:val="22"/>
        </w:rPr>
        <w:t> </w:t>
      </w:r>
      <w:r>
        <w:rPr>
          <w:sz w:val="22"/>
        </w:rPr>
        <w:t>38,</w:t>
      </w:r>
      <w:r>
        <w:rPr>
          <w:spacing w:val="-2"/>
          <w:sz w:val="22"/>
        </w:rPr>
        <w:t> </w:t>
      </w:r>
      <w:r>
        <w:rPr>
          <w:sz w:val="22"/>
        </w:rPr>
        <w:t>стр.</w:t>
      </w:r>
      <w:r>
        <w:rPr>
          <w:spacing w:val="-1"/>
          <w:sz w:val="22"/>
        </w:rPr>
        <w:t> </w:t>
      </w:r>
      <w:r>
        <w:rPr>
          <w:sz w:val="22"/>
        </w:rPr>
        <w:t>1.</w:t>
      </w:r>
    </w:p>
    <w:p>
      <w:pPr>
        <w:spacing w:line="252" w:lineRule="exact" w:before="2"/>
        <w:ind w:left="532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сайта:</w:t>
      </w:r>
      <w:r>
        <w:rPr>
          <w:b/>
          <w:spacing w:val="-2"/>
          <w:sz w:val="22"/>
        </w:rPr>
        <w:t> </w:t>
      </w:r>
      <w:hyperlink r:id="rId10">
        <w:r>
          <w:rPr>
            <w:sz w:val="22"/>
          </w:rPr>
          <w:t>www.rts-tender.ru.</w:t>
        </w:r>
      </w:hyperlink>
    </w:p>
    <w:p>
      <w:pPr>
        <w:spacing w:line="252" w:lineRule="exact" w:before="0"/>
        <w:ind w:left="532" w:right="0" w:firstLine="0"/>
        <w:jc w:val="left"/>
        <w:rPr>
          <w:sz w:val="22"/>
        </w:rPr>
      </w:pPr>
      <w:r>
        <w:rPr>
          <w:b/>
          <w:sz w:val="22"/>
        </w:rPr>
        <w:t>Адрес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электронной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почты:</w:t>
      </w:r>
      <w:r>
        <w:rPr>
          <w:b/>
          <w:spacing w:val="-3"/>
          <w:sz w:val="22"/>
        </w:rPr>
        <w:t> </w:t>
      </w:r>
      <w:hyperlink r:id="rId13">
        <w:r>
          <w:rPr>
            <w:sz w:val="22"/>
          </w:rPr>
          <w:t>iSupport@rts-tender.ru</w:t>
        </w:r>
      </w:hyperlink>
    </w:p>
    <w:p>
      <w:pPr>
        <w:pStyle w:val="BodyText"/>
        <w:spacing w:line="252" w:lineRule="exact"/>
        <w:ind w:left="532"/>
      </w:pPr>
      <w:r>
        <w:rPr>
          <w:b/>
        </w:rPr>
        <w:t>Тел.:</w:t>
      </w:r>
      <w:r>
        <w:rPr>
          <w:b/>
          <w:spacing w:val="-2"/>
        </w:rPr>
        <w:t> </w:t>
      </w:r>
      <w:r>
        <w:rPr/>
        <w:t>+7</w:t>
      </w:r>
      <w:r>
        <w:rPr>
          <w:spacing w:val="-1"/>
        </w:rPr>
        <w:t> </w:t>
      </w:r>
      <w:r>
        <w:rPr/>
        <w:t>(499)</w:t>
      </w:r>
      <w:r>
        <w:rPr>
          <w:spacing w:val="-3"/>
        </w:rPr>
        <w:t> </w:t>
      </w:r>
      <w:r>
        <w:rPr/>
        <w:t>653-55-00,</w:t>
      </w:r>
      <w:r>
        <w:rPr>
          <w:spacing w:val="-1"/>
        </w:rPr>
        <w:t> </w:t>
      </w:r>
      <w:r>
        <w:rPr/>
        <w:t>+7</w:t>
      </w:r>
      <w:r>
        <w:rPr>
          <w:spacing w:val="-1"/>
        </w:rPr>
        <w:t> </w:t>
      </w:r>
      <w:r>
        <w:rPr/>
        <w:t>(800)</w:t>
      </w:r>
      <w:r>
        <w:rPr>
          <w:spacing w:val="-1"/>
        </w:rPr>
        <w:t> </w:t>
      </w:r>
      <w:r>
        <w:rPr/>
        <w:t>500-7-500,</w:t>
      </w:r>
      <w:r>
        <w:rPr>
          <w:spacing w:val="-1"/>
        </w:rPr>
        <w:t> </w:t>
      </w:r>
      <w:r>
        <w:rPr/>
        <w:t>факс:</w:t>
      </w:r>
      <w:r>
        <w:rPr>
          <w:spacing w:val="-3"/>
        </w:rPr>
        <w:t> </w:t>
      </w:r>
      <w:r>
        <w:rPr/>
        <w:t>+7 (495)</w:t>
      </w:r>
      <w:r>
        <w:rPr>
          <w:spacing w:val="-1"/>
        </w:rPr>
        <w:t> </w:t>
      </w:r>
      <w:r>
        <w:rPr/>
        <w:t>733-95-19.</w:t>
      </w:r>
    </w:p>
    <w:p>
      <w:pPr>
        <w:pStyle w:val="ListParagraph"/>
        <w:numPr>
          <w:ilvl w:val="1"/>
          <w:numId w:val="3"/>
        </w:numPr>
        <w:tabs>
          <w:tab w:pos="920" w:val="left" w:leader="none"/>
        </w:tabs>
        <w:spacing w:line="276" w:lineRule="auto" w:before="212" w:after="0"/>
        <w:ind w:left="532" w:right="404" w:firstLine="0"/>
        <w:jc w:val="both"/>
        <w:rPr>
          <w:sz w:val="22"/>
        </w:rPr>
      </w:pPr>
      <w:r>
        <w:rPr>
          <w:b/>
          <w:sz w:val="22"/>
        </w:rPr>
        <w:t>Предмет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аукциона:</w:t>
      </w:r>
      <w:r>
        <w:rPr>
          <w:b/>
          <w:spacing w:val="1"/>
          <w:sz w:val="22"/>
        </w:rPr>
        <w:t> </w:t>
      </w:r>
      <w:r>
        <w:rPr>
          <w:color w:val="0000FF"/>
          <w:sz w:val="22"/>
        </w:rPr>
        <w:t>продажа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земельного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участка,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собственность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на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который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не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разграничена, расположенного на территории городского округа Павловский Посад Московской области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(далее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-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Земельный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участок).</w:t>
      </w:r>
    </w:p>
    <w:p>
      <w:pPr>
        <w:pStyle w:val="BodyText"/>
        <w:spacing w:before="10"/>
        <w:rPr>
          <w:sz w:val="18"/>
        </w:rPr>
      </w:pPr>
    </w:p>
    <w:p>
      <w:pPr>
        <w:pStyle w:val="Heading3"/>
        <w:numPr>
          <w:ilvl w:val="1"/>
          <w:numId w:val="3"/>
        </w:numPr>
        <w:tabs>
          <w:tab w:pos="920" w:val="left" w:leader="none"/>
        </w:tabs>
        <w:spacing w:line="240" w:lineRule="auto" w:before="0" w:after="0"/>
        <w:ind w:left="919" w:right="0" w:hanging="388"/>
        <w:jc w:val="left"/>
      </w:pPr>
      <w:r>
        <w:rPr/>
        <w:t>Сведения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Земельном</w:t>
      </w:r>
      <w:r>
        <w:rPr>
          <w:spacing w:val="-1"/>
        </w:rPr>
        <w:t> </w:t>
      </w:r>
      <w:r>
        <w:rPr/>
        <w:t>участке:</w:t>
      </w:r>
    </w:p>
    <w:p>
      <w:pPr>
        <w:pStyle w:val="BodyText"/>
        <w:spacing w:before="3"/>
        <w:rPr>
          <w:b/>
          <w:sz w:val="21"/>
        </w:rPr>
      </w:pPr>
    </w:p>
    <w:p>
      <w:pPr>
        <w:spacing w:before="0"/>
        <w:ind w:left="532" w:right="0" w:firstLine="0"/>
        <w:jc w:val="both"/>
        <w:rPr>
          <w:sz w:val="22"/>
        </w:rPr>
      </w:pPr>
      <w:r>
        <w:rPr>
          <w:b/>
          <w:sz w:val="22"/>
        </w:rPr>
        <w:t>Местоположение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(адрес)</w:t>
      </w:r>
      <w:r>
        <w:rPr>
          <w:sz w:val="22"/>
        </w:rPr>
        <w:t>: </w:t>
      </w:r>
      <w:r>
        <w:rPr>
          <w:color w:val="0000FF"/>
          <w:sz w:val="22"/>
        </w:rPr>
        <w:t>Московская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область,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г.о.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Посад,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д.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Фатеево</w:t>
      </w:r>
    </w:p>
    <w:p>
      <w:pPr>
        <w:pStyle w:val="Heading3"/>
        <w:spacing w:before="198"/>
        <w:jc w:val="both"/>
        <w:rPr>
          <w:b w:val="0"/>
        </w:rPr>
      </w:pPr>
      <w:r>
        <w:rPr/>
        <w:t>Площадь,</w:t>
      </w:r>
      <w:r>
        <w:rPr>
          <w:spacing w:val="-3"/>
        </w:rPr>
        <w:t> </w:t>
      </w:r>
      <w:r>
        <w:rPr/>
        <w:t>кв.</w:t>
      </w:r>
      <w:r>
        <w:rPr>
          <w:spacing w:val="-3"/>
        </w:rPr>
        <w:t> </w:t>
      </w:r>
      <w:r>
        <w:rPr/>
        <w:t>м: </w:t>
      </w:r>
      <w:r>
        <w:rPr>
          <w:b w:val="0"/>
          <w:color w:val="0000FF"/>
        </w:rPr>
        <w:t>800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76" w:lineRule="auto"/>
        <w:ind w:left="532" w:right="501"/>
      </w:pPr>
      <w:r>
        <w:rPr>
          <w:b/>
        </w:rPr>
        <w:t>Кадастровый номер: </w:t>
      </w:r>
      <w:r>
        <w:rPr>
          <w:color w:val="0000FF"/>
        </w:rPr>
        <w:t>50:17:0030501:1121</w:t>
      </w:r>
      <w:r>
        <w:rPr>
          <w:color w:val="0000FF"/>
          <w:spacing w:val="1"/>
        </w:rPr>
        <w:t> </w:t>
      </w:r>
      <w:r>
        <w:rPr>
          <w:color w:val="0000FF"/>
        </w:rPr>
        <w:t>(выписка из Единого государственного реестра недвижимости</w:t>
      </w:r>
      <w:r>
        <w:rPr>
          <w:color w:val="0000FF"/>
          <w:spacing w:val="-52"/>
        </w:rPr>
        <w:t> </w:t>
      </w:r>
      <w:r>
        <w:rPr>
          <w:color w:val="0000FF"/>
        </w:rPr>
        <w:t>об</w:t>
      </w:r>
      <w:r>
        <w:rPr>
          <w:color w:val="0000FF"/>
          <w:spacing w:val="-1"/>
        </w:rPr>
        <w:t> </w:t>
      </w:r>
      <w:r>
        <w:rPr>
          <w:color w:val="0000FF"/>
        </w:rPr>
        <w:t>объекте недвижимости</w:t>
      </w:r>
      <w:r>
        <w:rPr>
          <w:color w:val="0000FF"/>
          <w:spacing w:val="-3"/>
        </w:rPr>
        <w:t> </w:t>
      </w:r>
      <w:r>
        <w:rPr>
          <w:color w:val="0000FF"/>
        </w:rPr>
        <w:t>от 14.12.2021 №</w:t>
      </w:r>
      <w:r>
        <w:rPr>
          <w:color w:val="0000FF"/>
          <w:spacing w:val="-1"/>
        </w:rPr>
        <w:t> </w:t>
      </w:r>
      <w:r>
        <w:rPr>
          <w:color w:val="0000FF"/>
        </w:rPr>
        <w:t>КУВИ-002/2021-166874663  -</w:t>
      </w:r>
      <w:r>
        <w:rPr>
          <w:color w:val="0000FF"/>
          <w:spacing w:val="-4"/>
        </w:rPr>
        <w:t> </w:t>
      </w:r>
      <w:r>
        <w:rPr>
          <w:color w:val="0000FF"/>
        </w:rPr>
        <w:t>Приложение 2)</w:t>
      </w:r>
    </w:p>
    <w:p>
      <w:pPr>
        <w:spacing w:before="210"/>
        <w:ind w:left="532" w:right="0" w:firstLine="0"/>
        <w:jc w:val="left"/>
        <w:rPr>
          <w:sz w:val="22"/>
        </w:rPr>
      </w:pPr>
      <w:r>
        <w:rPr>
          <w:b/>
          <w:sz w:val="22"/>
        </w:rPr>
        <w:t>Сведения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правах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на земельный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участок:</w:t>
      </w:r>
      <w:r>
        <w:rPr>
          <w:b/>
          <w:spacing w:val="-1"/>
          <w:sz w:val="22"/>
        </w:rPr>
        <w:t> </w:t>
      </w:r>
      <w:r>
        <w:rPr>
          <w:color w:val="0000FF"/>
          <w:sz w:val="22"/>
        </w:rPr>
        <w:t>государственная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собственность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не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разграничена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(выписка</w:t>
      </w:r>
    </w:p>
    <w:p>
      <w:pPr>
        <w:pStyle w:val="BodyText"/>
        <w:spacing w:line="276" w:lineRule="auto" w:before="40"/>
        <w:ind w:left="532" w:right="400"/>
      </w:pPr>
      <w:r>
        <w:rPr>
          <w:color w:val="0000FF"/>
        </w:rPr>
        <w:t>из</w:t>
      </w:r>
      <w:r>
        <w:rPr>
          <w:color w:val="0000FF"/>
          <w:spacing w:val="35"/>
        </w:rPr>
        <w:t> </w:t>
      </w:r>
      <w:r>
        <w:rPr>
          <w:color w:val="0000FF"/>
        </w:rPr>
        <w:t>Единого</w:t>
      </w:r>
      <w:r>
        <w:rPr>
          <w:color w:val="0000FF"/>
          <w:spacing w:val="37"/>
        </w:rPr>
        <w:t> </w:t>
      </w:r>
      <w:r>
        <w:rPr>
          <w:color w:val="0000FF"/>
        </w:rPr>
        <w:t>государственного</w:t>
      </w:r>
      <w:r>
        <w:rPr>
          <w:color w:val="0000FF"/>
          <w:spacing w:val="37"/>
        </w:rPr>
        <w:t> </w:t>
      </w:r>
      <w:r>
        <w:rPr>
          <w:color w:val="0000FF"/>
        </w:rPr>
        <w:t>реестра</w:t>
      </w:r>
      <w:r>
        <w:rPr>
          <w:color w:val="0000FF"/>
          <w:spacing w:val="37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36"/>
        </w:rPr>
        <w:t> </w:t>
      </w:r>
      <w:r>
        <w:rPr>
          <w:color w:val="0000FF"/>
        </w:rPr>
        <w:t>об</w:t>
      </w:r>
      <w:r>
        <w:rPr>
          <w:color w:val="0000FF"/>
          <w:spacing w:val="37"/>
        </w:rPr>
        <w:t> </w:t>
      </w:r>
      <w:r>
        <w:rPr>
          <w:color w:val="0000FF"/>
        </w:rPr>
        <w:t>объекте</w:t>
      </w:r>
      <w:r>
        <w:rPr>
          <w:color w:val="0000FF"/>
          <w:spacing w:val="37"/>
        </w:rPr>
        <w:t> </w:t>
      </w:r>
      <w:r>
        <w:rPr>
          <w:color w:val="0000FF"/>
        </w:rPr>
        <w:t>недвижимости</w:t>
      </w:r>
      <w:r>
        <w:rPr>
          <w:color w:val="0000FF"/>
          <w:spacing w:val="36"/>
        </w:rPr>
        <w:t> </w:t>
      </w:r>
      <w:r>
        <w:rPr>
          <w:color w:val="0000FF"/>
        </w:rPr>
        <w:t>от</w:t>
      </w:r>
      <w:r>
        <w:rPr>
          <w:color w:val="0000FF"/>
          <w:spacing w:val="36"/>
        </w:rPr>
        <w:t> </w:t>
      </w:r>
      <w:r>
        <w:rPr>
          <w:color w:val="0000FF"/>
        </w:rPr>
        <w:t>14.12.2021</w:t>
      </w:r>
      <w:r>
        <w:rPr>
          <w:color w:val="0000FF"/>
          <w:spacing w:val="36"/>
        </w:rPr>
        <w:t> </w:t>
      </w:r>
      <w:r>
        <w:rPr>
          <w:color w:val="0000FF"/>
        </w:rPr>
        <w:t>№</w:t>
      </w:r>
      <w:r>
        <w:rPr>
          <w:color w:val="0000FF"/>
          <w:spacing w:val="35"/>
        </w:rPr>
        <w:t> </w:t>
      </w:r>
      <w:r>
        <w:rPr>
          <w:color w:val="0000FF"/>
        </w:rPr>
        <w:t>КУВИ-</w:t>
      </w:r>
      <w:r>
        <w:rPr>
          <w:color w:val="0000FF"/>
          <w:spacing w:val="-52"/>
        </w:rPr>
        <w:t> </w:t>
      </w:r>
      <w:r>
        <w:rPr>
          <w:color w:val="0000FF"/>
        </w:rPr>
        <w:t>002/2021-166874663</w:t>
      </w:r>
      <w:r>
        <w:rPr>
          <w:color w:val="0000FF"/>
          <w:spacing w:val="-1"/>
        </w:rPr>
        <w:t> </w:t>
      </w:r>
      <w:r>
        <w:rPr>
          <w:color w:val="0000FF"/>
        </w:rPr>
        <w:t>-</w:t>
      </w:r>
      <w:r>
        <w:rPr>
          <w:color w:val="0000FF"/>
          <w:spacing w:val="-4"/>
        </w:rPr>
        <w:t> </w:t>
      </w:r>
      <w:r>
        <w:rPr>
          <w:color w:val="0000FF"/>
        </w:rPr>
        <w:t>Приложение 2)</w:t>
      </w:r>
    </w:p>
    <w:p>
      <w:pPr>
        <w:pStyle w:val="BodyText"/>
        <w:spacing w:line="276" w:lineRule="auto" w:before="210"/>
        <w:ind w:left="532" w:right="405"/>
        <w:jc w:val="both"/>
      </w:pPr>
      <w:r>
        <w:rPr>
          <w:b/>
        </w:rPr>
        <w:t>Сведения</w:t>
      </w:r>
      <w:r>
        <w:rPr>
          <w:b/>
          <w:spacing w:val="-7"/>
        </w:rPr>
        <w:t> </w:t>
      </w:r>
      <w:r>
        <w:rPr>
          <w:b/>
        </w:rPr>
        <w:t>об</w:t>
      </w:r>
      <w:r>
        <w:rPr>
          <w:b/>
          <w:spacing w:val="-7"/>
        </w:rPr>
        <w:t> </w:t>
      </w:r>
      <w:r>
        <w:rPr>
          <w:b/>
        </w:rPr>
        <w:t>ограничениях</w:t>
      </w:r>
      <w:r>
        <w:rPr>
          <w:b/>
          <w:spacing w:val="-6"/>
        </w:rPr>
        <w:t> </w:t>
      </w:r>
      <w:r>
        <w:rPr>
          <w:b/>
        </w:rPr>
        <w:t>прав</w:t>
      </w:r>
      <w:r>
        <w:rPr>
          <w:b/>
          <w:spacing w:val="-4"/>
        </w:rPr>
        <w:t> </w:t>
      </w:r>
      <w:r>
        <w:rPr>
          <w:b/>
        </w:rPr>
        <w:t>на</w:t>
      </w:r>
      <w:r>
        <w:rPr>
          <w:b/>
          <w:spacing w:val="-6"/>
        </w:rPr>
        <w:t> </w:t>
      </w:r>
      <w:r>
        <w:rPr>
          <w:b/>
        </w:rPr>
        <w:t>земельный</w:t>
      </w:r>
      <w:r>
        <w:rPr>
          <w:b/>
          <w:spacing w:val="-7"/>
        </w:rPr>
        <w:t> </w:t>
      </w:r>
      <w:r>
        <w:rPr>
          <w:b/>
        </w:rPr>
        <w:t>участок:</w:t>
      </w:r>
      <w:r>
        <w:rPr>
          <w:b/>
          <w:spacing w:val="-1"/>
        </w:rPr>
        <w:t> </w:t>
      </w:r>
      <w:r>
        <w:rPr>
          <w:color w:val="0000FF"/>
        </w:rPr>
        <w:t>указаны</w:t>
      </w:r>
      <w:r>
        <w:rPr>
          <w:color w:val="0000FF"/>
          <w:spacing w:val="-7"/>
        </w:rPr>
        <w:t> </w:t>
      </w:r>
      <w:r>
        <w:rPr>
          <w:color w:val="0000FF"/>
        </w:rPr>
        <w:t>в</w:t>
      </w:r>
      <w:r>
        <w:rPr>
          <w:color w:val="0000FF"/>
          <w:spacing w:val="-5"/>
        </w:rPr>
        <w:t> </w:t>
      </w:r>
      <w:r>
        <w:rPr>
          <w:color w:val="0000FF"/>
        </w:rPr>
        <w:t>информации</w:t>
      </w:r>
      <w:r>
        <w:rPr>
          <w:color w:val="0000FF"/>
          <w:spacing w:val="-7"/>
        </w:rPr>
        <w:t> </w:t>
      </w:r>
      <w:r>
        <w:rPr>
          <w:color w:val="0000FF"/>
        </w:rPr>
        <w:t>Комитета</w:t>
      </w:r>
      <w:r>
        <w:rPr>
          <w:color w:val="0000FF"/>
          <w:spacing w:val="-5"/>
        </w:rPr>
        <w:t> </w:t>
      </w:r>
      <w:r>
        <w:rPr>
          <w:color w:val="0000FF"/>
        </w:rPr>
        <w:t>по</w:t>
      </w:r>
      <w:r>
        <w:rPr>
          <w:color w:val="0000FF"/>
          <w:spacing w:val="-5"/>
        </w:rPr>
        <w:t> </w:t>
      </w:r>
      <w:r>
        <w:rPr>
          <w:color w:val="0000FF"/>
        </w:rPr>
        <w:t>архитектуре</w:t>
      </w:r>
      <w:r>
        <w:rPr>
          <w:color w:val="0000FF"/>
          <w:spacing w:val="-53"/>
        </w:rPr>
        <w:t> </w:t>
      </w:r>
      <w:r>
        <w:rPr>
          <w:color w:val="0000FF"/>
        </w:rPr>
        <w:t>и</w:t>
      </w:r>
      <w:r>
        <w:rPr>
          <w:color w:val="0000FF"/>
          <w:spacing w:val="1"/>
        </w:rPr>
        <w:t> </w:t>
      </w:r>
      <w:r>
        <w:rPr>
          <w:color w:val="0000FF"/>
        </w:rPr>
        <w:t>градостроительству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01.12.2021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ГЗ-21-019022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1"/>
        </w:rPr>
        <w:t> </w:t>
      </w:r>
      <w:r>
        <w:rPr>
          <w:color w:val="0000FF"/>
        </w:rPr>
        <w:t>4),</w:t>
      </w:r>
      <w:r>
        <w:rPr>
          <w:color w:val="0000FF"/>
          <w:spacing w:val="1"/>
        </w:rPr>
        <w:t> </w:t>
      </w:r>
      <w:r>
        <w:rPr>
          <w:color w:val="0000FF"/>
        </w:rPr>
        <w:t>письме</w:t>
      </w:r>
      <w:r>
        <w:rPr>
          <w:color w:val="0000FF"/>
          <w:spacing w:val="1"/>
        </w:rPr>
        <w:t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> </w:t>
      </w:r>
      <w:r>
        <w:rPr>
          <w:color w:val="0000FF"/>
        </w:rPr>
        <w:t>округа</w:t>
      </w:r>
      <w:r>
        <w:rPr>
          <w:color w:val="0000FF"/>
          <w:spacing w:val="1"/>
        </w:rPr>
        <w:t> </w:t>
      </w:r>
      <w:r>
        <w:rPr>
          <w:color w:val="0000FF"/>
        </w:rPr>
        <w:t>Павловский</w:t>
      </w:r>
      <w:r>
        <w:rPr>
          <w:color w:val="0000FF"/>
          <w:spacing w:val="1"/>
        </w:rPr>
        <w:t> </w:t>
      </w:r>
      <w:r>
        <w:rPr>
          <w:color w:val="0000FF"/>
        </w:rPr>
        <w:t>Посад</w:t>
      </w:r>
      <w:r>
        <w:rPr>
          <w:color w:val="0000FF"/>
          <w:spacing w:val="1"/>
        </w:rPr>
        <w:t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> </w:t>
      </w:r>
      <w:r>
        <w:rPr>
          <w:color w:val="0000FF"/>
        </w:rPr>
        <w:t>области</w:t>
      </w:r>
      <w:r>
        <w:rPr>
          <w:color w:val="0000FF"/>
          <w:spacing w:val="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16.12.2021</w:t>
      </w:r>
      <w:r>
        <w:rPr>
          <w:color w:val="0000FF"/>
          <w:spacing w:val="1"/>
        </w:rPr>
        <w:t> </w:t>
      </w:r>
      <w:r>
        <w:rPr>
          <w:color w:val="0000FF"/>
        </w:rPr>
        <w:t>№</w:t>
      </w:r>
      <w:r>
        <w:rPr>
          <w:color w:val="0000FF"/>
          <w:spacing w:val="1"/>
        </w:rPr>
        <w:t> </w:t>
      </w:r>
      <w:r>
        <w:rPr>
          <w:color w:val="0000FF"/>
        </w:rPr>
        <w:t>2205-озо</w:t>
      </w:r>
      <w:r>
        <w:rPr>
          <w:color w:val="0000FF"/>
          <w:spacing w:val="1"/>
        </w:rPr>
        <w:t> </w:t>
      </w:r>
      <w:r>
        <w:rPr>
          <w:color w:val="0000FF"/>
        </w:rPr>
        <w:t>(Приложение</w:t>
      </w:r>
      <w:r>
        <w:rPr>
          <w:color w:val="0000FF"/>
          <w:spacing w:val="-1"/>
        </w:rPr>
        <w:t> </w:t>
      </w:r>
      <w:r>
        <w:rPr>
          <w:color w:val="0000FF"/>
        </w:rPr>
        <w:t>4),</w:t>
      </w:r>
      <w:r>
        <w:rPr>
          <w:color w:val="0000FF"/>
          <w:spacing w:val="54"/>
        </w:rPr>
        <w:t> </w:t>
      </w:r>
      <w:r>
        <w:rPr>
          <w:color w:val="0000FF"/>
        </w:rPr>
        <w:t>акте</w:t>
      </w:r>
      <w:r>
        <w:rPr>
          <w:color w:val="0000FF"/>
          <w:spacing w:val="-1"/>
        </w:rPr>
        <w:t> </w:t>
      </w:r>
      <w:r>
        <w:rPr>
          <w:color w:val="0000FF"/>
        </w:rPr>
        <w:t>осмотра (обследования)</w:t>
      </w:r>
      <w:r>
        <w:rPr>
          <w:color w:val="0000FF"/>
          <w:spacing w:val="-1"/>
        </w:rPr>
        <w:t> </w:t>
      </w:r>
      <w:r>
        <w:rPr>
          <w:color w:val="0000FF"/>
        </w:rPr>
        <w:t>Земельного</w:t>
      </w:r>
      <w:r>
        <w:rPr>
          <w:color w:val="0000FF"/>
          <w:spacing w:val="-3"/>
        </w:rPr>
        <w:t> </w:t>
      </w:r>
      <w:r>
        <w:rPr>
          <w:color w:val="0000FF"/>
        </w:rPr>
        <w:t>участка</w:t>
      </w:r>
      <w:r>
        <w:rPr>
          <w:color w:val="0000FF"/>
          <w:spacing w:val="-1"/>
        </w:rPr>
        <w:t> </w:t>
      </w:r>
      <w:r>
        <w:rPr>
          <w:color w:val="0000FF"/>
        </w:rPr>
        <w:t>от</w:t>
      </w:r>
      <w:r>
        <w:rPr>
          <w:color w:val="0000FF"/>
          <w:spacing w:val="1"/>
        </w:rPr>
        <w:t> </w:t>
      </w:r>
      <w:r>
        <w:rPr>
          <w:color w:val="0000FF"/>
        </w:rPr>
        <w:t>15.12.2021 (Приложение</w:t>
      </w:r>
      <w:r>
        <w:rPr>
          <w:color w:val="0000FF"/>
          <w:spacing w:val="-1"/>
        </w:rPr>
        <w:t> </w:t>
      </w:r>
      <w:r>
        <w:rPr>
          <w:color w:val="0000FF"/>
        </w:rPr>
        <w:t>4).</w:t>
      </w:r>
    </w:p>
    <w:p>
      <w:pPr>
        <w:spacing w:before="159"/>
        <w:ind w:left="532" w:right="0" w:firstLine="0"/>
        <w:jc w:val="left"/>
        <w:rPr>
          <w:sz w:val="22"/>
        </w:rPr>
      </w:pPr>
      <w:r>
        <w:rPr>
          <w:b/>
          <w:sz w:val="22"/>
        </w:rPr>
        <w:t>Категория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земель:</w:t>
      </w:r>
      <w:r>
        <w:rPr>
          <w:b/>
          <w:spacing w:val="-2"/>
          <w:sz w:val="22"/>
        </w:rPr>
        <w:t> </w:t>
      </w:r>
      <w:r>
        <w:rPr>
          <w:color w:val="0000FF"/>
          <w:sz w:val="22"/>
        </w:rPr>
        <w:t>земли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населенных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пунктов</w:t>
      </w:r>
    </w:p>
    <w:p>
      <w:pPr>
        <w:pStyle w:val="BodyText"/>
        <w:spacing w:before="10"/>
        <w:rPr>
          <w:sz w:val="21"/>
        </w:rPr>
      </w:pPr>
    </w:p>
    <w:p>
      <w:pPr>
        <w:spacing w:line="276" w:lineRule="auto" w:before="0"/>
        <w:ind w:left="532" w:right="0" w:firstLine="0"/>
        <w:jc w:val="left"/>
        <w:rPr>
          <w:sz w:val="22"/>
        </w:rPr>
      </w:pPr>
      <w:r>
        <w:rPr>
          <w:b/>
          <w:sz w:val="22"/>
        </w:rPr>
        <w:t>Вид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разрешенного</w:t>
      </w:r>
      <w:r>
        <w:rPr>
          <w:b/>
          <w:spacing w:val="2"/>
          <w:sz w:val="22"/>
        </w:rPr>
        <w:t> </w:t>
      </w:r>
      <w:r>
        <w:rPr>
          <w:b/>
          <w:sz w:val="22"/>
        </w:rPr>
        <w:t>использования:</w:t>
      </w:r>
      <w:r>
        <w:rPr>
          <w:b/>
          <w:spacing w:val="5"/>
          <w:sz w:val="22"/>
        </w:rPr>
        <w:t> </w:t>
      </w:r>
      <w:r>
        <w:rPr>
          <w:color w:val="0000FF"/>
          <w:sz w:val="22"/>
        </w:rPr>
        <w:t>для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ведения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личного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подсобного</w:t>
      </w:r>
      <w:r>
        <w:rPr>
          <w:color w:val="0000FF"/>
          <w:spacing w:val="3"/>
          <w:sz w:val="22"/>
        </w:rPr>
        <w:t> </w:t>
      </w:r>
      <w:r>
        <w:rPr>
          <w:color w:val="0000FF"/>
          <w:sz w:val="22"/>
        </w:rPr>
        <w:t>хозяйства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(приусадебный</w:t>
      </w:r>
      <w:r>
        <w:rPr>
          <w:color w:val="0000FF"/>
          <w:spacing w:val="3"/>
          <w:sz w:val="22"/>
        </w:rPr>
        <w:t> </w:t>
      </w:r>
      <w:r>
        <w:rPr>
          <w:color w:val="0000FF"/>
          <w:sz w:val="22"/>
        </w:rPr>
        <w:t>земельный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участок)</w:t>
      </w:r>
    </w:p>
    <w:p>
      <w:pPr>
        <w:spacing w:before="210"/>
        <w:ind w:left="532" w:right="0" w:firstLine="0"/>
        <w:jc w:val="left"/>
        <w:rPr>
          <w:sz w:val="22"/>
        </w:rPr>
      </w:pPr>
      <w:r>
        <w:rPr>
          <w:b/>
          <w:sz w:val="22"/>
        </w:rPr>
        <w:t>Фотоматериалы: </w:t>
      </w:r>
      <w:r>
        <w:rPr>
          <w:color w:val="0000FF"/>
          <w:sz w:val="22"/>
        </w:rPr>
        <w:t>Приложение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3.</w:t>
      </w:r>
    </w:p>
    <w:p>
      <w:pPr>
        <w:pStyle w:val="Heading3"/>
        <w:spacing w:before="150"/>
      </w:pPr>
      <w:r>
        <w:rPr/>
        <w:t>Сведения</w:t>
      </w:r>
      <w:r>
        <w:rPr>
          <w:spacing w:val="5"/>
        </w:rPr>
        <w:t> </w:t>
      </w:r>
      <w:r>
        <w:rPr/>
        <w:t>о</w:t>
      </w:r>
      <w:r>
        <w:rPr>
          <w:spacing w:val="7"/>
        </w:rPr>
        <w:t> </w:t>
      </w:r>
      <w:r>
        <w:rPr/>
        <w:t>максимально</w:t>
      </w:r>
      <w:r>
        <w:rPr>
          <w:spacing w:val="5"/>
        </w:rPr>
        <w:t> </w:t>
      </w:r>
      <w:r>
        <w:rPr/>
        <w:t>и</w:t>
      </w:r>
      <w:r>
        <w:rPr>
          <w:spacing w:val="6"/>
        </w:rPr>
        <w:t> </w:t>
      </w:r>
      <w:r>
        <w:rPr/>
        <w:t>(или)</w:t>
      </w:r>
      <w:r>
        <w:rPr>
          <w:spacing w:val="3"/>
        </w:rPr>
        <w:t> </w:t>
      </w:r>
      <w:r>
        <w:rPr/>
        <w:t>минимально</w:t>
      </w:r>
      <w:r>
        <w:rPr>
          <w:spacing w:val="6"/>
        </w:rPr>
        <w:t> </w:t>
      </w:r>
      <w:r>
        <w:rPr/>
        <w:t>допустимых</w:t>
      </w:r>
      <w:r>
        <w:rPr>
          <w:spacing w:val="3"/>
        </w:rPr>
        <w:t> </w:t>
      </w:r>
      <w:r>
        <w:rPr/>
        <w:t>параметрах</w:t>
      </w:r>
      <w:r>
        <w:rPr>
          <w:spacing w:val="3"/>
        </w:rPr>
        <w:t> </w:t>
      </w:r>
      <w:r>
        <w:rPr/>
        <w:t>разрешенного</w:t>
      </w:r>
      <w:r>
        <w:rPr>
          <w:spacing w:val="5"/>
        </w:rPr>
        <w:t> </w:t>
      </w:r>
      <w:r>
        <w:rPr/>
        <w:t>строительства:</w:t>
      </w:r>
    </w:p>
    <w:p>
      <w:pPr>
        <w:pStyle w:val="BodyText"/>
        <w:spacing w:line="276" w:lineRule="auto" w:before="33"/>
        <w:ind w:left="532" w:right="1889"/>
      </w:pPr>
      <w:r>
        <w:rPr>
          <w:color w:val="0000FF"/>
        </w:rPr>
        <w:t>указаны в информации Комитета по архитектуре и градостроительству Московской области</w:t>
      </w:r>
      <w:r>
        <w:rPr>
          <w:color w:val="0000FF"/>
          <w:spacing w:val="-52"/>
        </w:rPr>
        <w:t> </w:t>
      </w:r>
      <w:r>
        <w:rPr>
          <w:color w:val="0000FF"/>
        </w:rPr>
        <w:t>от</w:t>
      </w:r>
      <w:r>
        <w:rPr>
          <w:color w:val="0000FF"/>
          <w:spacing w:val="-1"/>
        </w:rPr>
        <w:t> </w:t>
      </w:r>
      <w:r>
        <w:rPr>
          <w:color w:val="0000FF"/>
        </w:rPr>
        <w:t>01.12.2021 №</w:t>
      </w:r>
      <w:r>
        <w:rPr>
          <w:color w:val="0000FF"/>
          <w:spacing w:val="1"/>
        </w:rPr>
        <w:t> </w:t>
      </w:r>
      <w:r>
        <w:rPr>
          <w:color w:val="0000FF"/>
        </w:rPr>
        <w:t>ГЗ-21-019022 (Приложение 4)</w:t>
      </w:r>
    </w:p>
    <w:p>
      <w:pPr>
        <w:pStyle w:val="Heading3"/>
        <w:spacing w:line="273" w:lineRule="auto" w:before="136"/>
      </w:pPr>
      <w:r>
        <w:rPr/>
        <w:t>Информация</w:t>
      </w:r>
      <w:r>
        <w:rPr>
          <w:spacing w:val="10"/>
        </w:rPr>
        <w:t> </w:t>
      </w:r>
      <w:r>
        <w:rPr/>
        <w:t>о</w:t>
      </w:r>
      <w:r>
        <w:rPr>
          <w:spacing w:val="8"/>
        </w:rPr>
        <w:t> </w:t>
      </w:r>
      <w:r>
        <w:rPr/>
        <w:t>возможности</w:t>
      </w:r>
      <w:r>
        <w:rPr>
          <w:spacing w:val="10"/>
        </w:rPr>
        <w:t> </w:t>
      </w:r>
      <w:r>
        <w:rPr/>
        <w:t>подключения</w:t>
      </w:r>
      <w:r>
        <w:rPr>
          <w:spacing w:val="10"/>
        </w:rPr>
        <w:t> </w:t>
      </w:r>
      <w:r>
        <w:rPr/>
        <w:t>(технологического</w:t>
      </w:r>
      <w:r>
        <w:rPr>
          <w:spacing w:val="7"/>
        </w:rPr>
        <w:t> </w:t>
      </w:r>
      <w:r>
        <w:rPr/>
        <w:t>присоединения)</w:t>
      </w:r>
      <w:r>
        <w:rPr>
          <w:spacing w:val="11"/>
        </w:rPr>
        <w:t> </w:t>
      </w:r>
      <w:r>
        <w:rPr/>
        <w:t>объекта</w:t>
      </w:r>
      <w:r>
        <w:rPr>
          <w:spacing w:val="10"/>
        </w:rPr>
        <w:t> </w:t>
      </w:r>
      <w:r>
        <w:rPr/>
        <w:t>капитального</w:t>
      </w:r>
      <w:r>
        <w:rPr>
          <w:spacing w:val="-52"/>
        </w:rPr>
        <w:t> </w:t>
      </w:r>
      <w:r>
        <w:rPr/>
        <w:t>строительства</w:t>
      </w:r>
      <w:r>
        <w:rPr>
          <w:spacing w:val="-1"/>
        </w:rPr>
        <w:t> </w:t>
      </w:r>
      <w:r>
        <w:rPr/>
        <w:t>к</w:t>
      </w:r>
      <w:r>
        <w:rPr>
          <w:spacing w:val="-3"/>
        </w:rPr>
        <w:t> </w:t>
      </w:r>
      <w:r>
        <w:rPr/>
        <w:t>сетям</w:t>
      </w:r>
      <w:r>
        <w:rPr>
          <w:spacing w:val="-1"/>
        </w:rPr>
        <w:t> </w:t>
      </w:r>
      <w:r>
        <w:rPr/>
        <w:t>инженерно-технического</w:t>
      </w:r>
      <w:r>
        <w:rPr>
          <w:spacing w:val="-2"/>
        </w:rPr>
        <w:t> </w:t>
      </w:r>
      <w:r>
        <w:rPr/>
        <w:t>обеспечения</w:t>
      </w:r>
      <w:r>
        <w:rPr>
          <w:spacing w:val="1"/>
        </w:rPr>
        <w:t> </w:t>
      </w:r>
      <w:r>
        <w:rPr>
          <w:b w:val="0"/>
          <w:color w:val="0000FF"/>
        </w:rPr>
        <w:t>(Приложение</w:t>
      </w:r>
      <w:r>
        <w:rPr>
          <w:b w:val="0"/>
          <w:color w:val="0000FF"/>
          <w:spacing w:val="-1"/>
        </w:rPr>
        <w:t> </w:t>
      </w:r>
      <w:r>
        <w:rPr>
          <w:b w:val="0"/>
          <w:color w:val="0000FF"/>
        </w:rPr>
        <w:t>5)</w:t>
      </w:r>
      <w:r>
        <w:rPr/>
        <w:t>:</w:t>
      </w:r>
    </w:p>
    <w:p>
      <w:pPr>
        <w:pStyle w:val="ListParagraph"/>
        <w:numPr>
          <w:ilvl w:val="0"/>
          <w:numId w:val="4"/>
        </w:numPr>
        <w:tabs>
          <w:tab w:pos="663" w:val="left" w:leader="none"/>
        </w:tabs>
        <w:spacing w:line="240" w:lineRule="auto" w:before="107" w:after="0"/>
        <w:ind w:left="662" w:right="0" w:hanging="131"/>
        <w:jc w:val="left"/>
        <w:rPr>
          <w:sz w:val="22"/>
        </w:rPr>
      </w:pPr>
      <w:r>
        <w:rPr>
          <w:b/>
          <w:sz w:val="22"/>
        </w:rPr>
        <w:t>водоснабжения,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водоотведения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теплоснабжения</w:t>
      </w:r>
      <w:r>
        <w:rPr>
          <w:b/>
          <w:spacing w:val="-1"/>
          <w:sz w:val="22"/>
        </w:rPr>
        <w:t> </w:t>
      </w:r>
      <w:r>
        <w:rPr>
          <w:color w:val="0000FF"/>
          <w:sz w:val="22"/>
        </w:rPr>
        <w:t>указаны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в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письме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ГКУ</w:t>
      </w:r>
      <w:r>
        <w:rPr>
          <w:color w:val="0000FF"/>
          <w:spacing w:val="-5"/>
          <w:sz w:val="22"/>
        </w:rPr>
        <w:t> </w:t>
      </w:r>
      <w:r>
        <w:rPr>
          <w:color w:val="0000FF"/>
          <w:sz w:val="22"/>
        </w:rPr>
        <w:t>МО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«АРКИ»;</w:t>
      </w:r>
    </w:p>
    <w:p>
      <w:pPr>
        <w:pStyle w:val="ListParagraph"/>
        <w:numPr>
          <w:ilvl w:val="0"/>
          <w:numId w:val="4"/>
        </w:numPr>
        <w:tabs>
          <w:tab w:pos="663" w:val="left" w:leader="none"/>
        </w:tabs>
        <w:spacing w:line="240" w:lineRule="auto" w:before="170" w:after="0"/>
        <w:ind w:left="662" w:right="0" w:hanging="131"/>
        <w:jc w:val="left"/>
        <w:rPr>
          <w:sz w:val="22"/>
        </w:rPr>
      </w:pPr>
      <w:r>
        <w:rPr>
          <w:b/>
          <w:sz w:val="22"/>
        </w:rPr>
        <w:t>газоснабжения </w:t>
      </w:r>
      <w:r>
        <w:rPr>
          <w:sz w:val="22"/>
        </w:rPr>
        <w:t>указаны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color w:val="0000FF"/>
          <w:sz w:val="22"/>
        </w:rPr>
        <w:t>письме филиала АО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«Мособлгаз»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«Восток»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02.12.2021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№ 9875/В/11;</w:t>
      </w:r>
    </w:p>
    <w:p>
      <w:pPr>
        <w:pStyle w:val="BodyText"/>
        <w:spacing w:before="4"/>
        <w:rPr>
          <w:sz w:val="25"/>
        </w:rPr>
      </w:pPr>
    </w:p>
    <w:p>
      <w:pPr>
        <w:pStyle w:val="ListParagraph"/>
        <w:numPr>
          <w:ilvl w:val="0"/>
          <w:numId w:val="4"/>
        </w:numPr>
        <w:tabs>
          <w:tab w:pos="692" w:val="left" w:leader="none"/>
        </w:tabs>
        <w:spacing w:line="240" w:lineRule="auto" w:before="0" w:after="0"/>
        <w:ind w:left="532" w:right="405" w:firstLine="0"/>
        <w:jc w:val="left"/>
        <w:rPr>
          <w:sz w:val="22"/>
        </w:rPr>
      </w:pPr>
      <w:r>
        <w:rPr>
          <w:b/>
          <w:sz w:val="22"/>
        </w:rPr>
        <w:t>связи</w:t>
      </w:r>
      <w:r>
        <w:rPr>
          <w:b/>
          <w:spacing w:val="1"/>
          <w:sz w:val="22"/>
        </w:rPr>
        <w:t> </w:t>
      </w:r>
      <w:r>
        <w:rPr>
          <w:sz w:val="22"/>
        </w:rPr>
        <w:t>указаны </w:t>
      </w:r>
      <w:r>
        <w:rPr>
          <w:color w:val="0000FF"/>
          <w:sz w:val="22"/>
        </w:rPr>
        <w:t>в письме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Министра государственного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управления,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информационных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технологий и связи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области от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15.11.2021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 11-9678/Исх.</w:t>
      </w:r>
    </w:p>
    <w:p>
      <w:pPr>
        <w:pStyle w:val="BodyText"/>
        <w:spacing w:before="4"/>
      </w:pPr>
    </w:p>
    <w:p>
      <w:pPr>
        <w:pStyle w:val="Heading3"/>
        <w:ind w:right="403"/>
        <w:jc w:val="both"/>
      </w:pPr>
      <w:r>
        <w:rPr/>
        <w:t>Извещение</w:t>
      </w:r>
      <w:r>
        <w:rPr>
          <w:spacing w:val="-9"/>
        </w:rPr>
        <w:t> </w:t>
      </w:r>
      <w:r>
        <w:rPr/>
        <w:t>о</w:t>
      </w:r>
      <w:r>
        <w:rPr>
          <w:spacing w:val="-7"/>
        </w:rPr>
        <w:t> </w:t>
      </w:r>
      <w:r>
        <w:rPr/>
        <w:t>предоставлении</w:t>
      </w:r>
      <w:r>
        <w:rPr>
          <w:spacing w:val="-9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участка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со</w:t>
      </w:r>
      <w:r>
        <w:rPr>
          <w:spacing w:val="-9"/>
        </w:rPr>
        <w:t> </w:t>
      </w:r>
      <w:r>
        <w:rPr/>
        <w:t>статьей</w:t>
      </w:r>
      <w:r>
        <w:rPr>
          <w:spacing w:val="-7"/>
        </w:rPr>
        <w:t> </w:t>
      </w:r>
      <w:r>
        <w:rPr/>
        <w:t>39.18.</w:t>
      </w:r>
      <w:r>
        <w:rPr>
          <w:spacing w:val="-10"/>
        </w:rPr>
        <w:t> </w:t>
      </w:r>
      <w:r>
        <w:rPr/>
        <w:t>Земельного</w:t>
      </w:r>
      <w:r>
        <w:rPr>
          <w:spacing w:val="-7"/>
        </w:rPr>
        <w:t> </w:t>
      </w:r>
      <w:r>
        <w:rPr/>
        <w:t>кодекса</w:t>
      </w:r>
      <w:r>
        <w:rPr>
          <w:spacing w:val="-52"/>
        </w:rPr>
        <w:t> </w:t>
      </w:r>
      <w:r>
        <w:rPr/>
        <w:t>Российской</w:t>
      </w:r>
      <w:r>
        <w:rPr>
          <w:spacing w:val="-1"/>
        </w:rPr>
        <w:t> </w:t>
      </w:r>
      <w:r>
        <w:rPr/>
        <w:t>Федерации</w:t>
      </w:r>
      <w:r>
        <w:rPr>
          <w:spacing w:val="-3"/>
        </w:rPr>
        <w:t> </w:t>
      </w:r>
      <w:r>
        <w:rPr/>
        <w:t>было</w:t>
      </w:r>
      <w:r>
        <w:rPr>
          <w:spacing w:val="-3"/>
        </w:rPr>
        <w:t> </w:t>
      </w:r>
      <w:r>
        <w:rPr/>
        <w:t>опубликовано:</w:t>
      </w:r>
    </w:p>
    <w:p>
      <w:pPr>
        <w:pStyle w:val="BodyText"/>
        <w:spacing w:line="276" w:lineRule="auto" w:before="111"/>
        <w:ind w:left="532" w:right="400"/>
        <w:jc w:val="both"/>
      </w:pPr>
      <w:r>
        <w:rPr>
          <w:color w:val="0000FF"/>
        </w:rPr>
        <w:t>-на официальном сайте Российской Федерации в информационно-телекоммуникационной сети «Интернет»</w:t>
      </w:r>
      <w:r>
        <w:rPr>
          <w:color w:val="0000FF"/>
          <w:spacing w:val="1"/>
        </w:rPr>
        <w:t> </w:t>
      </w:r>
      <w:r>
        <w:rPr>
          <w:color w:val="0000FF"/>
        </w:rPr>
        <w:t>для размещения информации о проведении торгов: </w:t>
      </w:r>
      <w:hyperlink r:id="rId5">
        <w:r>
          <w:rPr>
            <w:color w:val="0000FF"/>
          </w:rPr>
          <w:t>www.torgi.gov.ru: </w:t>
        </w:r>
      </w:hyperlink>
      <w:r>
        <w:rPr>
          <w:color w:val="0000FF"/>
        </w:rPr>
        <w:t>№ 190821/0065128/01, лот № 1, дата</w:t>
      </w:r>
      <w:r>
        <w:rPr>
          <w:color w:val="0000FF"/>
          <w:spacing w:val="1"/>
        </w:rPr>
        <w:t> </w:t>
      </w:r>
      <w:r>
        <w:rPr>
          <w:color w:val="0000FF"/>
        </w:rPr>
        <w:t>публикации</w:t>
      </w:r>
      <w:r>
        <w:rPr>
          <w:color w:val="0000FF"/>
          <w:spacing w:val="-1"/>
        </w:rPr>
        <w:t> </w:t>
      </w:r>
      <w:r>
        <w:rPr>
          <w:color w:val="0000FF"/>
        </w:rPr>
        <w:t>19.08.2021;</w:t>
      </w:r>
    </w:p>
    <w:p>
      <w:pPr>
        <w:spacing w:after="0" w:line="276" w:lineRule="auto"/>
        <w:jc w:val="both"/>
        <w:sectPr>
          <w:pgSz w:w="11910" w:h="16840"/>
          <w:pgMar w:header="0" w:footer="343" w:top="760" w:bottom="560" w:left="600" w:right="160"/>
        </w:sectPr>
      </w:pPr>
    </w:p>
    <w:p>
      <w:pPr>
        <w:pStyle w:val="ListParagraph"/>
        <w:numPr>
          <w:ilvl w:val="0"/>
          <w:numId w:val="5"/>
        </w:numPr>
        <w:tabs>
          <w:tab w:pos="660" w:val="left" w:leader="none"/>
        </w:tabs>
        <w:spacing w:line="240" w:lineRule="auto" w:before="67" w:after="0"/>
        <w:ind w:left="660" w:right="0" w:hanging="128"/>
        <w:jc w:val="left"/>
        <w:rPr>
          <w:sz w:val="22"/>
        </w:rPr>
      </w:pPr>
      <w:r>
        <w:rPr>
          <w:color w:val="0000FF"/>
          <w:sz w:val="22"/>
        </w:rPr>
        <w:t>в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общественно-политической</w:t>
      </w:r>
      <w:r>
        <w:rPr>
          <w:color w:val="0000FF"/>
          <w:spacing w:val="-4"/>
          <w:sz w:val="22"/>
        </w:rPr>
        <w:t> </w:t>
      </w:r>
      <w:r>
        <w:rPr>
          <w:color w:val="0000FF"/>
          <w:sz w:val="22"/>
        </w:rPr>
        <w:t>газете «Павлово-Посадские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известия»</w:t>
      </w:r>
      <w:r>
        <w:rPr>
          <w:color w:val="0000FF"/>
          <w:spacing w:val="-6"/>
          <w:sz w:val="22"/>
        </w:rPr>
        <w:t> </w:t>
      </w:r>
      <w:r>
        <w:rPr>
          <w:color w:val="0000FF"/>
          <w:sz w:val="22"/>
        </w:rPr>
        <w:t>от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25.08.2021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№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32 (14431);</w:t>
      </w:r>
    </w:p>
    <w:p>
      <w:pPr>
        <w:pStyle w:val="ListParagraph"/>
        <w:numPr>
          <w:ilvl w:val="0"/>
          <w:numId w:val="5"/>
        </w:numPr>
        <w:tabs>
          <w:tab w:pos="740" w:val="left" w:leader="none"/>
        </w:tabs>
        <w:spacing w:line="276" w:lineRule="auto" w:before="38" w:after="0"/>
        <w:ind w:left="532" w:right="405" w:firstLine="0"/>
        <w:jc w:val="left"/>
        <w:rPr>
          <w:sz w:val="22"/>
        </w:rPr>
      </w:pPr>
      <w:r>
        <w:rPr>
          <w:color w:val="0000FF"/>
          <w:sz w:val="22"/>
        </w:rPr>
        <w:t>на</w:t>
      </w:r>
      <w:r>
        <w:rPr>
          <w:color w:val="0000FF"/>
          <w:spacing w:val="21"/>
          <w:sz w:val="22"/>
        </w:rPr>
        <w:t> </w:t>
      </w:r>
      <w:r>
        <w:rPr>
          <w:color w:val="0000FF"/>
          <w:sz w:val="22"/>
        </w:rPr>
        <w:t>официальном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сайте</w:t>
      </w:r>
      <w:r>
        <w:rPr>
          <w:color w:val="0000FF"/>
          <w:spacing w:val="22"/>
          <w:sz w:val="22"/>
        </w:rPr>
        <w:t> </w:t>
      </w:r>
      <w:r>
        <w:rPr>
          <w:color w:val="0000FF"/>
          <w:sz w:val="22"/>
        </w:rPr>
        <w:t>Администрации</w:t>
      </w:r>
      <w:r>
        <w:rPr>
          <w:color w:val="0000FF"/>
          <w:spacing w:val="21"/>
          <w:sz w:val="22"/>
        </w:rPr>
        <w:t> </w:t>
      </w:r>
      <w:r>
        <w:rPr>
          <w:color w:val="0000FF"/>
          <w:sz w:val="22"/>
        </w:rPr>
        <w:t>городского</w:t>
      </w:r>
      <w:r>
        <w:rPr>
          <w:color w:val="0000FF"/>
          <w:spacing w:val="19"/>
          <w:sz w:val="22"/>
        </w:rPr>
        <w:t> </w:t>
      </w:r>
      <w:r>
        <w:rPr>
          <w:color w:val="0000FF"/>
          <w:sz w:val="22"/>
        </w:rPr>
        <w:t>округа</w:t>
      </w:r>
      <w:r>
        <w:rPr>
          <w:color w:val="0000FF"/>
          <w:spacing w:val="22"/>
          <w:sz w:val="22"/>
        </w:rPr>
        <w:t> </w:t>
      </w:r>
      <w:r>
        <w:rPr>
          <w:color w:val="0000FF"/>
          <w:sz w:val="22"/>
        </w:rPr>
        <w:t>Павловский</w:t>
      </w:r>
      <w:r>
        <w:rPr>
          <w:color w:val="0000FF"/>
          <w:spacing w:val="21"/>
          <w:sz w:val="22"/>
        </w:rPr>
        <w:t> </w:t>
      </w:r>
      <w:r>
        <w:rPr>
          <w:color w:val="0000FF"/>
          <w:sz w:val="22"/>
        </w:rPr>
        <w:t>Посад</w:t>
      </w:r>
      <w:r>
        <w:rPr>
          <w:color w:val="0000FF"/>
          <w:spacing w:val="22"/>
          <w:sz w:val="22"/>
        </w:rPr>
        <w:t> </w:t>
      </w:r>
      <w:r>
        <w:rPr>
          <w:color w:val="0000FF"/>
          <w:sz w:val="22"/>
        </w:rPr>
        <w:t>Московской</w:t>
      </w:r>
      <w:r>
        <w:rPr>
          <w:color w:val="0000FF"/>
          <w:spacing w:val="21"/>
          <w:sz w:val="22"/>
        </w:rPr>
        <w:t> </w:t>
      </w:r>
      <w:r>
        <w:rPr>
          <w:color w:val="0000FF"/>
          <w:sz w:val="22"/>
        </w:rPr>
        <w:t>области</w:t>
      </w:r>
      <w:r>
        <w:rPr>
          <w:color w:val="0000FF"/>
          <w:spacing w:val="-52"/>
          <w:sz w:val="22"/>
        </w:rPr>
        <w:t> </w:t>
      </w:r>
      <w:hyperlink r:id="rId7">
        <w:r>
          <w:rPr>
            <w:color w:val="0000FF"/>
            <w:sz w:val="22"/>
          </w:rPr>
          <w:t>www.pavpos.ru </w:t>
        </w:r>
      </w:hyperlink>
      <w:r>
        <w:rPr>
          <w:color w:val="0000FF"/>
          <w:sz w:val="22"/>
        </w:rPr>
        <w:t>19.08.2021.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1"/>
        </w:rPr>
      </w:pPr>
    </w:p>
    <w:p>
      <w:pPr>
        <w:spacing w:line="276" w:lineRule="auto" w:before="0"/>
        <w:ind w:left="532" w:right="400" w:firstLine="0"/>
        <w:jc w:val="left"/>
        <w:rPr>
          <w:sz w:val="22"/>
        </w:rPr>
      </w:pPr>
      <w:r>
        <w:rPr>
          <w:b/>
          <w:sz w:val="22"/>
        </w:rPr>
        <w:t>Начальная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цена</w:t>
      </w:r>
      <w:r>
        <w:rPr>
          <w:b/>
          <w:spacing w:val="4"/>
          <w:sz w:val="22"/>
        </w:rPr>
        <w:t> </w:t>
      </w:r>
      <w:r>
        <w:rPr>
          <w:b/>
          <w:sz w:val="22"/>
        </w:rPr>
        <w:t>предмета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аукциона:</w:t>
      </w:r>
      <w:r>
        <w:rPr>
          <w:b/>
          <w:spacing w:val="7"/>
          <w:sz w:val="22"/>
        </w:rPr>
        <w:t> </w:t>
      </w:r>
      <w:r>
        <w:rPr>
          <w:b/>
          <w:color w:val="0000FF"/>
          <w:sz w:val="22"/>
        </w:rPr>
        <w:t>440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648,00</w:t>
      </w:r>
      <w:r>
        <w:rPr>
          <w:b/>
          <w:color w:val="0000FF"/>
          <w:spacing w:val="1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4"/>
          <w:sz w:val="22"/>
        </w:rPr>
        <w:t> </w:t>
      </w:r>
      <w:r>
        <w:rPr>
          <w:color w:val="0000FF"/>
          <w:sz w:val="22"/>
        </w:rPr>
        <w:t>(Четыреста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сорок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2"/>
          <w:sz w:val="22"/>
        </w:rPr>
        <w:t> </w:t>
      </w:r>
      <w:r>
        <w:rPr>
          <w:color w:val="0000FF"/>
          <w:sz w:val="22"/>
        </w:rPr>
        <w:t>шестьсот</w:t>
      </w:r>
      <w:r>
        <w:rPr>
          <w:color w:val="0000FF"/>
          <w:spacing w:val="3"/>
          <w:sz w:val="22"/>
        </w:rPr>
        <w:t> </w:t>
      </w:r>
      <w:r>
        <w:rPr>
          <w:color w:val="0000FF"/>
          <w:sz w:val="22"/>
        </w:rPr>
        <w:t>сорок</w:t>
      </w:r>
      <w:r>
        <w:rPr>
          <w:color w:val="0000FF"/>
          <w:spacing w:val="4"/>
          <w:sz w:val="22"/>
        </w:rPr>
        <w:t> </w:t>
      </w:r>
      <w:r>
        <w:rPr>
          <w:color w:val="0000FF"/>
          <w:sz w:val="22"/>
        </w:rPr>
        <w:t>восемь</w:t>
      </w:r>
      <w:r>
        <w:rPr>
          <w:color w:val="0000FF"/>
          <w:spacing w:val="6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00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коп.), НДС не облагается.</w:t>
      </w:r>
    </w:p>
    <w:p>
      <w:pPr>
        <w:spacing w:line="252" w:lineRule="exact" w:before="0"/>
        <w:ind w:left="532" w:right="0" w:firstLine="0"/>
        <w:jc w:val="left"/>
        <w:rPr>
          <w:sz w:val="22"/>
        </w:rPr>
      </w:pPr>
      <w:r>
        <w:rPr>
          <w:b/>
          <w:sz w:val="22"/>
        </w:rPr>
        <w:t>«Шаг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аукциона»: </w:t>
      </w:r>
      <w:r>
        <w:rPr>
          <w:b/>
          <w:color w:val="0000FF"/>
          <w:sz w:val="22"/>
        </w:rPr>
        <w:t>13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219,44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-2"/>
          <w:sz w:val="22"/>
        </w:rPr>
        <w:t> </w:t>
      </w:r>
      <w:r>
        <w:rPr>
          <w:color w:val="0000FF"/>
          <w:sz w:val="22"/>
        </w:rPr>
        <w:t>(Тринадцать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-3"/>
          <w:sz w:val="22"/>
        </w:rPr>
        <w:t> </w:t>
      </w:r>
      <w:r>
        <w:rPr>
          <w:color w:val="0000FF"/>
          <w:sz w:val="22"/>
        </w:rPr>
        <w:t>двести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девятнадцать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руб.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44</w:t>
      </w:r>
      <w:r>
        <w:rPr>
          <w:color w:val="0000FF"/>
          <w:spacing w:val="-1"/>
          <w:sz w:val="22"/>
        </w:rPr>
        <w:t> </w:t>
      </w:r>
      <w:r>
        <w:rPr>
          <w:color w:val="0000FF"/>
          <w:sz w:val="22"/>
        </w:rPr>
        <w:t>коп.).</w:t>
      </w:r>
    </w:p>
    <w:p>
      <w:pPr>
        <w:spacing w:line="276" w:lineRule="auto" w:before="40"/>
        <w:ind w:left="532" w:right="400" w:firstLine="0"/>
        <w:jc w:val="left"/>
        <w:rPr>
          <w:sz w:val="22"/>
        </w:rPr>
      </w:pPr>
      <w:r>
        <w:rPr>
          <w:b/>
          <w:sz w:val="22"/>
        </w:rPr>
        <w:t>Размер</w:t>
      </w:r>
      <w:r>
        <w:rPr>
          <w:b/>
          <w:spacing w:val="10"/>
          <w:sz w:val="22"/>
        </w:rPr>
        <w:t> </w:t>
      </w:r>
      <w:r>
        <w:rPr>
          <w:b/>
          <w:sz w:val="22"/>
        </w:rPr>
        <w:t>задатка</w:t>
      </w:r>
      <w:r>
        <w:rPr>
          <w:b/>
          <w:spacing w:val="9"/>
          <w:sz w:val="22"/>
        </w:rPr>
        <w:t> </w:t>
      </w:r>
      <w:r>
        <w:rPr>
          <w:b/>
          <w:sz w:val="22"/>
        </w:rPr>
        <w:t>для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участия</w:t>
      </w:r>
      <w:r>
        <w:rPr>
          <w:b/>
          <w:spacing w:val="11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12"/>
          <w:sz w:val="22"/>
        </w:rPr>
        <w:t> </w:t>
      </w:r>
      <w:r>
        <w:rPr>
          <w:b/>
          <w:sz w:val="22"/>
        </w:rPr>
        <w:t>аукционе:</w:t>
      </w:r>
      <w:r>
        <w:rPr>
          <w:b/>
          <w:spacing w:val="15"/>
          <w:sz w:val="22"/>
        </w:rPr>
        <w:t> </w:t>
      </w:r>
      <w:r>
        <w:rPr>
          <w:b/>
          <w:color w:val="0000FF"/>
          <w:sz w:val="22"/>
        </w:rPr>
        <w:t>440 648,00</w:t>
      </w:r>
      <w:r>
        <w:rPr>
          <w:b/>
          <w:color w:val="0000FF"/>
          <w:spacing w:val="12"/>
          <w:sz w:val="22"/>
        </w:rPr>
        <w:t> </w:t>
      </w:r>
      <w:r>
        <w:rPr>
          <w:b/>
          <w:color w:val="0000FF"/>
          <w:sz w:val="22"/>
        </w:rPr>
        <w:t>руб.</w:t>
      </w:r>
      <w:r>
        <w:rPr>
          <w:b/>
          <w:color w:val="0000FF"/>
          <w:spacing w:val="10"/>
          <w:sz w:val="22"/>
        </w:rPr>
        <w:t> </w:t>
      </w:r>
      <w:r>
        <w:rPr>
          <w:color w:val="0000FF"/>
          <w:sz w:val="22"/>
        </w:rPr>
        <w:t>(Четыреста</w:t>
      </w:r>
      <w:r>
        <w:rPr>
          <w:color w:val="0000FF"/>
          <w:spacing w:val="11"/>
          <w:sz w:val="22"/>
        </w:rPr>
        <w:t> </w:t>
      </w:r>
      <w:r>
        <w:rPr>
          <w:color w:val="0000FF"/>
          <w:sz w:val="22"/>
        </w:rPr>
        <w:t>сорок</w:t>
      </w:r>
      <w:r>
        <w:rPr>
          <w:color w:val="0000FF"/>
          <w:spacing w:val="12"/>
          <w:sz w:val="22"/>
        </w:rPr>
        <w:t> </w:t>
      </w:r>
      <w:r>
        <w:rPr>
          <w:color w:val="0000FF"/>
          <w:sz w:val="22"/>
        </w:rPr>
        <w:t>тысяч</w:t>
      </w:r>
      <w:r>
        <w:rPr>
          <w:color w:val="0000FF"/>
          <w:spacing w:val="9"/>
          <w:sz w:val="22"/>
        </w:rPr>
        <w:t> </w:t>
      </w:r>
      <w:r>
        <w:rPr>
          <w:color w:val="0000FF"/>
          <w:sz w:val="22"/>
        </w:rPr>
        <w:t>шестьсот</w:t>
      </w:r>
      <w:r>
        <w:rPr>
          <w:color w:val="0000FF"/>
          <w:spacing w:val="11"/>
          <w:sz w:val="22"/>
        </w:rPr>
        <w:t> </w:t>
      </w:r>
      <w:r>
        <w:rPr>
          <w:color w:val="0000FF"/>
          <w:sz w:val="22"/>
        </w:rPr>
        <w:t>сорок</w:t>
      </w:r>
      <w:r>
        <w:rPr>
          <w:color w:val="0000FF"/>
          <w:spacing w:val="8"/>
          <w:sz w:val="22"/>
        </w:rPr>
        <w:t> </w:t>
      </w:r>
      <w:r>
        <w:rPr>
          <w:color w:val="0000FF"/>
          <w:sz w:val="22"/>
        </w:rPr>
        <w:t>восемь</w:t>
      </w:r>
      <w:r>
        <w:rPr>
          <w:color w:val="0000FF"/>
          <w:spacing w:val="-52"/>
          <w:sz w:val="22"/>
        </w:rPr>
        <w:t> </w:t>
      </w:r>
      <w:r>
        <w:rPr>
          <w:color w:val="0000FF"/>
          <w:sz w:val="22"/>
        </w:rPr>
        <w:t>руб. 00 коп.),</w:t>
      </w:r>
      <w:r>
        <w:rPr>
          <w:color w:val="0000FF"/>
          <w:spacing w:val="-2"/>
          <w:sz w:val="22"/>
        </w:rPr>
        <w:t> </w:t>
      </w:r>
      <w:r>
        <w:rPr>
          <w:color w:val="0000FF"/>
          <w:sz w:val="22"/>
        </w:rPr>
        <w:t>НДС не облагается.</w:t>
      </w:r>
    </w:p>
    <w:p>
      <w:pPr>
        <w:pStyle w:val="ListParagraph"/>
        <w:numPr>
          <w:ilvl w:val="1"/>
          <w:numId w:val="3"/>
        </w:numPr>
        <w:tabs>
          <w:tab w:pos="963" w:val="left" w:leader="none"/>
        </w:tabs>
        <w:spacing w:line="280" w:lineRule="auto" w:before="210" w:after="0"/>
        <w:ind w:left="532" w:right="400" w:firstLine="0"/>
        <w:jc w:val="left"/>
        <w:rPr>
          <w:b/>
          <w:sz w:val="22"/>
        </w:rPr>
      </w:pPr>
      <w:r>
        <w:rPr>
          <w:b/>
          <w:sz w:val="22"/>
        </w:rPr>
        <w:t>Место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приема</w:t>
      </w:r>
      <w:r>
        <w:rPr>
          <w:b/>
          <w:spacing w:val="38"/>
          <w:sz w:val="22"/>
        </w:rPr>
        <w:t> </w:t>
      </w:r>
      <w:r>
        <w:rPr>
          <w:b/>
          <w:sz w:val="22"/>
        </w:rPr>
        <w:t>Заявок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на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участие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в</w:t>
      </w:r>
      <w:r>
        <w:rPr>
          <w:b/>
          <w:spacing w:val="41"/>
          <w:sz w:val="22"/>
        </w:rPr>
        <w:t> </w:t>
      </w:r>
      <w:r>
        <w:rPr>
          <w:b/>
          <w:sz w:val="22"/>
        </w:rPr>
        <w:t>аукционе</w:t>
      </w:r>
      <w:r>
        <w:rPr>
          <w:b/>
          <w:spacing w:val="42"/>
          <w:sz w:val="22"/>
        </w:rPr>
        <w:t> </w:t>
      </w:r>
      <w:r>
        <w:rPr>
          <w:b/>
          <w:sz w:val="22"/>
        </w:rPr>
        <w:t>(далее</w:t>
      </w:r>
      <w:r>
        <w:rPr>
          <w:b/>
          <w:spacing w:val="43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39"/>
          <w:sz w:val="22"/>
        </w:rPr>
        <w:t> </w:t>
      </w:r>
      <w:r>
        <w:rPr>
          <w:b/>
          <w:sz w:val="22"/>
        </w:rPr>
        <w:t>Заявка):</w:t>
      </w:r>
      <w:r>
        <w:rPr>
          <w:b/>
          <w:spacing w:val="43"/>
          <w:sz w:val="22"/>
        </w:rPr>
        <w:t> </w:t>
      </w:r>
      <w:r>
        <w:rPr>
          <w:sz w:val="22"/>
        </w:rPr>
        <w:t>электронная</w:t>
      </w:r>
      <w:r>
        <w:rPr>
          <w:spacing w:val="40"/>
          <w:sz w:val="22"/>
        </w:rPr>
        <w:t> </w:t>
      </w:r>
      <w:r>
        <w:rPr>
          <w:sz w:val="22"/>
        </w:rPr>
        <w:t>площадка</w:t>
      </w:r>
      <w:r>
        <w:rPr>
          <w:spacing w:val="47"/>
          <w:sz w:val="22"/>
        </w:rPr>
        <w:t> </w:t>
      </w:r>
      <w:r>
        <w:rPr>
          <w:b/>
          <w:sz w:val="22"/>
        </w:rPr>
        <w:t>www.rts-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tender.ru.</w:t>
      </w:r>
    </w:p>
    <w:p>
      <w:pPr>
        <w:pStyle w:val="Heading3"/>
        <w:numPr>
          <w:ilvl w:val="1"/>
          <w:numId w:val="3"/>
        </w:numPr>
        <w:tabs>
          <w:tab w:pos="920" w:val="left" w:leader="none"/>
        </w:tabs>
        <w:spacing w:line="240" w:lineRule="auto" w:before="202" w:after="0"/>
        <w:ind w:left="919" w:right="0" w:hanging="388"/>
        <w:jc w:val="left"/>
      </w:pPr>
      <w:r>
        <w:rPr/>
        <w:t>Дата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время начала</w:t>
      </w:r>
      <w:r>
        <w:rPr>
          <w:spacing w:val="-1"/>
        </w:rPr>
        <w:t> </w:t>
      </w:r>
      <w:r>
        <w:rPr/>
        <w:t>приема</w:t>
      </w:r>
      <w:r>
        <w:rPr>
          <w:spacing w:val="-1"/>
        </w:rPr>
        <w:t> </w:t>
      </w:r>
      <w:r>
        <w:rPr/>
        <w:t>Заявок</w:t>
      </w:r>
      <w:r>
        <w:rPr>
          <w:b w:val="0"/>
        </w:rPr>
        <w:t>:</w:t>
      </w:r>
      <w:r>
        <w:rPr>
          <w:b w:val="0"/>
          <w:spacing w:val="-2"/>
        </w:rPr>
        <w:t> </w:t>
      </w:r>
      <w:r>
        <w:rPr>
          <w:color w:val="0000FF"/>
        </w:rPr>
        <w:t>28.12.2021</w:t>
      </w:r>
      <w:r>
        <w:rPr>
          <w:color w:val="0000FF"/>
          <w:spacing w:val="-1"/>
        </w:rPr>
        <w:t> </w:t>
      </w:r>
      <w:r>
        <w:rPr>
          <w:color w:val="0000FF"/>
        </w:rPr>
        <w:t>в</w:t>
      </w:r>
      <w:r>
        <w:rPr>
          <w:color w:val="0000FF"/>
          <w:spacing w:val="1"/>
        </w:rPr>
        <w:t> </w:t>
      </w:r>
      <w:r>
        <w:rPr>
          <w:color w:val="0000FF"/>
        </w:rPr>
        <w:t>09</w:t>
      </w:r>
      <w:r>
        <w:rPr>
          <w:color w:val="0000FF"/>
          <w:spacing w:val="-4"/>
        </w:rPr>
        <w:t> </w:t>
      </w:r>
      <w:r>
        <w:rPr>
          <w:color w:val="0000FF"/>
        </w:rPr>
        <w:t>час.</w:t>
      </w:r>
      <w:r>
        <w:rPr>
          <w:color w:val="0000FF"/>
          <w:spacing w:val="-3"/>
        </w:rPr>
        <w:t> </w:t>
      </w:r>
      <w:r>
        <w:rPr>
          <w:color w:val="0000FF"/>
        </w:rPr>
        <w:t>00 мин</w:t>
      </w:r>
      <w:r>
        <w:rPr>
          <w:color w:val="0000FF"/>
          <w:vertAlign w:val="superscript"/>
        </w:rPr>
        <w:t>1</w:t>
      </w:r>
      <w:r>
        <w:rPr>
          <w:color w:val="0000FF"/>
          <w:vertAlign w:val="baseline"/>
        </w:rPr>
        <w:t>.</w:t>
      </w:r>
    </w:p>
    <w:p>
      <w:pPr>
        <w:pStyle w:val="BodyText"/>
        <w:spacing w:before="38"/>
        <w:ind w:left="532"/>
      </w:pPr>
      <w:r>
        <w:rPr/>
        <w:t>Прием</w:t>
      </w:r>
      <w:r>
        <w:rPr>
          <w:spacing w:val="-3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осуществляется</w:t>
      </w:r>
      <w:r>
        <w:rPr>
          <w:spacing w:val="-1"/>
        </w:rPr>
        <w:t> </w:t>
      </w:r>
      <w:r>
        <w:rPr/>
        <w:t>круглосуточно.</w:t>
      </w:r>
    </w:p>
    <w:p>
      <w:pPr>
        <w:pStyle w:val="BodyText"/>
        <w:spacing w:before="5"/>
        <w:rPr>
          <w:sz w:val="27"/>
        </w:rPr>
      </w:pPr>
    </w:p>
    <w:p>
      <w:pPr>
        <w:pStyle w:val="Heading3"/>
        <w:numPr>
          <w:ilvl w:val="1"/>
          <w:numId w:val="3"/>
        </w:numPr>
        <w:tabs>
          <w:tab w:pos="920" w:val="left" w:leader="none"/>
        </w:tabs>
        <w:spacing w:line="276" w:lineRule="auto" w:before="1" w:after="0"/>
        <w:ind w:left="532" w:right="2852" w:firstLine="0"/>
        <w:jc w:val="left"/>
      </w:pPr>
      <w:r>
        <w:rPr/>
        <w:t>Дата и время окончания срока приема Заявок и начала их рассмотрения:</w:t>
      </w:r>
      <w:r>
        <w:rPr>
          <w:spacing w:val="-52"/>
        </w:rPr>
        <w:t> </w:t>
      </w:r>
      <w:r>
        <w:rPr>
          <w:color w:val="0000FF"/>
        </w:rPr>
        <w:t>22.02.2022</w:t>
      </w:r>
      <w:r>
        <w:rPr>
          <w:color w:val="0000FF"/>
          <w:spacing w:val="-2"/>
        </w:rPr>
        <w:t> </w:t>
      </w:r>
      <w:r>
        <w:rPr>
          <w:color w:val="0000FF"/>
        </w:rPr>
        <w:t>в 18</w:t>
      </w:r>
      <w:r>
        <w:rPr>
          <w:color w:val="0000FF"/>
          <w:spacing w:val="-3"/>
        </w:rPr>
        <w:t> </w:t>
      </w:r>
      <w:r>
        <w:rPr>
          <w:color w:val="0000FF"/>
        </w:rPr>
        <w:t>час.</w:t>
      </w:r>
      <w:r>
        <w:rPr>
          <w:color w:val="0000FF"/>
          <w:spacing w:val="-2"/>
        </w:rPr>
        <w:t> </w:t>
      </w:r>
      <w:r>
        <w:rPr>
          <w:color w:val="0000FF"/>
        </w:rPr>
        <w:t>00 мин.</w:t>
      </w:r>
    </w:p>
    <w:p>
      <w:pPr>
        <w:pStyle w:val="ListParagraph"/>
        <w:numPr>
          <w:ilvl w:val="1"/>
          <w:numId w:val="3"/>
        </w:numPr>
        <w:tabs>
          <w:tab w:pos="920" w:val="left" w:leader="none"/>
        </w:tabs>
        <w:spacing w:line="240" w:lineRule="auto" w:before="212" w:after="0"/>
        <w:ind w:left="919" w:right="0" w:hanging="38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 окончания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рассмотрения Заявок:</w:t>
      </w:r>
      <w:r>
        <w:rPr>
          <w:b/>
          <w:spacing w:val="1"/>
          <w:sz w:val="22"/>
        </w:rPr>
        <w:t> </w:t>
      </w:r>
      <w:r>
        <w:rPr>
          <w:b/>
          <w:color w:val="0000FF"/>
          <w:sz w:val="22"/>
        </w:rPr>
        <w:t>25.02.2022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 10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2"/>
          <w:sz w:val="22"/>
        </w:rPr>
        <w:t> </w:t>
      </w:r>
      <w:r>
        <w:rPr>
          <w:b/>
          <w:color w:val="0000FF"/>
          <w:sz w:val="22"/>
        </w:rPr>
        <w:t>00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мин.</w:t>
      </w:r>
    </w:p>
    <w:p>
      <w:pPr>
        <w:pStyle w:val="BodyText"/>
        <w:spacing w:before="3"/>
        <w:rPr>
          <w:b/>
          <w:sz w:val="21"/>
        </w:rPr>
      </w:pPr>
    </w:p>
    <w:p>
      <w:pPr>
        <w:pStyle w:val="ListParagraph"/>
        <w:numPr>
          <w:ilvl w:val="1"/>
          <w:numId w:val="3"/>
        </w:numPr>
        <w:tabs>
          <w:tab w:pos="1031" w:val="left" w:leader="none"/>
        </w:tabs>
        <w:spacing w:line="240" w:lineRule="auto" w:before="0" w:after="0"/>
        <w:ind w:left="1030" w:right="0" w:hanging="499"/>
        <w:jc w:val="left"/>
        <w:rPr>
          <w:sz w:val="24"/>
        </w:rPr>
      </w:pPr>
      <w:r>
        <w:rPr>
          <w:b/>
          <w:sz w:val="22"/>
        </w:rPr>
        <w:t>Место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аукциона:</w:t>
      </w:r>
      <w:r>
        <w:rPr>
          <w:b/>
          <w:spacing w:val="-1"/>
          <w:sz w:val="22"/>
        </w:rPr>
        <w:t> </w:t>
      </w:r>
      <w:r>
        <w:rPr>
          <w:sz w:val="22"/>
        </w:rPr>
        <w:t>электронная</w:t>
      </w:r>
      <w:r>
        <w:rPr>
          <w:spacing w:val="-5"/>
          <w:sz w:val="22"/>
        </w:rPr>
        <w:t> </w:t>
      </w:r>
      <w:r>
        <w:rPr>
          <w:sz w:val="22"/>
        </w:rPr>
        <w:t>площадка</w:t>
      </w:r>
      <w:r>
        <w:rPr>
          <w:spacing w:val="-4"/>
          <w:sz w:val="22"/>
        </w:rPr>
        <w:t> </w:t>
      </w:r>
      <w:hyperlink r:id="rId10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>
      <w:pPr>
        <w:pStyle w:val="BodyText"/>
        <w:spacing w:before="6"/>
      </w:pPr>
    </w:p>
    <w:p>
      <w:pPr>
        <w:pStyle w:val="ListParagraph"/>
        <w:numPr>
          <w:ilvl w:val="1"/>
          <w:numId w:val="3"/>
        </w:numPr>
        <w:tabs>
          <w:tab w:pos="1030" w:val="left" w:leader="none"/>
        </w:tabs>
        <w:spacing w:line="240" w:lineRule="auto" w:before="0" w:after="0"/>
        <w:ind w:left="1029" w:right="0" w:hanging="498"/>
        <w:jc w:val="left"/>
        <w:rPr>
          <w:b/>
          <w:sz w:val="22"/>
        </w:rPr>
      </w:pPr>
      <w:r>
        <w:rPr>
          <w:b/>
          <w:sz w:val="22"/>
        </w:rPr>
        <w:t>Дата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и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время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начала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проведения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аукциона:</w:t>
      </w:r>
      <w:r>
        <w:rPr>
          <w:b/>
          <w:spacing w:val="2"/>
          <w:sz w:val="22"/>
        </w:rPr>
        <w:t> </w:t>
      </w:r>
      <w:r>
        <w:rPr>
          <w:b/>
          <w:color w:val="0000FF"/>
          <w:sz w:val="22"/>
        </w:rPr>
        <w:t>25.02.2022</w:t>
      </w:r>
      <w:r>
        <w:rPr>
          <w:b/>
          <w:color w:val="0000FF"/>
          <w:spacing w:val="-4"/>
          <w:sz w:val="22"/>
        </w:rPr>
        <w:t> </w:t>
      </w:r>
      <w:r>
        <w:rPr>
          <w:b/>
          <w:color w:val="0000FF"/>
          <w:sz w:val="22"/>
        </w:rPr>
        <w:t>в</w:t>
      </w:r>
      <w:r>
        <w:rPr>
          <w:b/>
          <w:color w:val="0000FF"/>
          <w:spacing w:val="-2"/>
          <w:sz w:val="22"/>
        </w:rPr>
        <w:t> </w:t>
      </w:r>
      <w:r>
        <w:rPr>
          <w:b/>
          <w:color w:val="0000FF"/>
          <w:sz w:val="22"/>
        </w:rPr>
        <w:t>12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час.</w:t>
      </w:r>
      <w:r>
        <w:rPr>
          <w:b/>
          <w:color w:val="0000FF"/>
          <w:spacing w:val="-1"/>
          <w:sz w:val="22"/>
        </w:rPr>
        <w:t> </w:t>
      </w:r>
      <w:r>
        <w:rPr>
          <w:b/>
          <w:color w:val="0000FF"/>
          <w:sz w:val="22"/>
        </w:rPr>
        <w:t>00</w:t>
      </w:r>
      <w:r>
        <w:rPr>
          <w:b/>
          <w:color w:val="0000FF"/>
          <w:spacing w:val="-3"/>
          <w:sz w:val="22"/>
        </w:rPr>
        <w:t> </w:t>
      </w:r>
      <w:r>
        <w:rPr>
          <w:b/>
          <w:color w:val="0000FF"/>
          <w:sz w:val="22"/>
        </w:rPr>
        <w:t>мин.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218" w:val="left" w:leader="none"/>
        </w:tabs>
        <w:spacing w:line="240" w:lineRule="auto" w:before="1" w:after="0"/>
        <w:ind w:left="1217" w:right="0" w:hanging="260"/>
        <w:jc w:val="left"/>
      </w:pPr>
      <w:r>
        <w:rPr/>
        <w:t>Информационное</w:t>
      </w:r>
      <w:r>
        <w:rPr>
          <w:spacing w:val="-4"/>
        </w:rPr>
        <w:t> </w:t>
      </w:r>
      <w:r>
        <w:rPr/>
        <w:t>обеспечение</w:t>
      </w:r>
      <w:r>
        <w:rPr>
          <w:spacing w:val="-5"/>
        </w:rPr>
        <w:t> </w:t>
      </w:r>
      <w:r>
        <w:rPr/>
        <w:t>аукциона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40" w:lineRule="auto" w:before="0" w:after="0"/>
        <w:ind w:left="532" w:right="404" w:firstLine="427"/>
        <w:jc w:val="both"/>
        <w:rPr>
          <w:b/>
          <w:sz w:val="22"/>
        </w:rPr>
      </w:pPr>
      <w:r>
        <w:rPr>
          <w:sz w:val="22"/>
        </w:rPr>
        <w:t>Извещение</w:t>
      </w:r>
      <w:r>
        <w:rPr>
          <w:spacing w:val="-8"/>
          <w:sz w:val="22"/>
        </w:rPr>
        <w:t> </w:t>
      </w:r>
      <w:r>
        <w:rPr>
          <w:sz w:val="22"/>
        </w:rPr>
        <w:t>о</w:t>
      </w:r>
      <w:r>
        <w:rPr>
          <w:spacing w:val="-7"/>
          <w:sz w:val="22"/>
        </w:rPr>
        <w:t> </w:t>
      </w:r>
      <w:r>
        <w:rPr>
          <w:sz w:val="22"/>
        </w:rPr>
        <w:t>проведении</w:t>
      </w:r>
      <w:r>
        <w:rPr>
          <w:spacing w:val="-8"/>
          <w:sz w:val="22"/>
        </w:rPr>
        <w:t> </w:t>
      </w:r>
      <w:r>
        <w:rPr>
          <w:sz w:val="22"/>
        </w:rPr>
        <w:t>аукциона</w:t>
      </w:r>
      <w:r>
        <w:rPr>
          <w:spacing w:val="-7"/>
          <w:sz w:val="22"/>
        </w:rPr>
        <w:t> </w:t>
      </w:r>
      <w:r>
        <w:rPr>
          <w:sz w:val="22"/>
        </w:rPr>
        <w:t>(далее</w:t>
      </w:r>
      <w:r>
        <w:rPr>
          <w:spacing w:val="-5"/>
          <w:sz w:val="22"/>
        </w:rPr>
        <w:t> </w:t>
      </w:r>
      <w:r>
        <w:rPr>
          <w:sz w:val="22"/>
        </w:rPr>
        <w:t>-</w:t>
      </w:r>
      <w:r>
        <w:rPr>
          <w:spacing w:val="-9"/>
          <w:sz w:val="22"/>
        </w:rPr>
        <w:t> </w:t>
      </w:r>
      <w:r>
        <w:rPr>
          <w:sz w:val="22"/>
        </w:rPr>
        <w:t>Извещение)</w:t>
      </w:r>
      <w:r>
        <w:rPr>
          <w:spacing w:val="-5"/>
          <w:sz w:val="22"/>
        </w:rPr>
        <w:t> </w:t>
      </w:r>
      <w:r>
        <w:rPr>
          <w:sz w:val="22"/>
        </w:rPr>
        <w:t>размещается</w:t>
      </w:r>
      <w:r>
        <w:rPr>
          <w:spacing w:val="-8"/>
          <w:sz w:val="22"/>
        </w:rPr>
        <w:t> </w:t>
      </w:r>
      <w:r>
        <w:rPr>
          <w:sz w:val="22"/>
        </w:rPr>
        <w:t>на</w:t>
      </w:r>
      <w:r>
        <w:rPr>
          <w:spacing w:val="-10"/>
          <w:sz w:val="22"/>
        </w:rPr>
        <w:t> </w:t>
      </w:r>
      <w:r>
        <w:rPr>
          <w:sz w:val="22"/>
        </w:rPr>
        <w:t>Официальном</w:t>
      </w:r>
      <w:r>
        <w:rPr>
          <w:spacing w:val="-8"/>
          <w:sz w:val="22"/>
        </w:rPr>
        <w:t> </w:t>
      </w:r>
      <w:r>
        <w:rPr>
          <w:sz w:val="22"/>
        </w:rPr>
        <w:t>сайте</w:t>
      </w:r>
      <w:r>
        <w:rPr>
          <w:spacing w:val="-7"/>
          <w:sz w:val="22"/>
        </w:rPr>
        <w:t> </w:t>
      </w:r>
      <w:r>
        <w:rPr>
          <w:sz w:val="22"/>
        </w:rPr>
        <w:t>торгов,</w:t>
      </w:r>
      <w:r>
        <w:rPr>
          <w:spacing w:val="-5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Портале ЕАСУЗ и</w:t>
      </w:r>
      <w:r>
        <w:rPr>
          <w:spacing w:val="-1"/>
          <w:sz w:val="22"/>
        </w:rPr>
        <w:t> </w:t>
      </w:r>
      <w:r>
        <w:rPr>
          <w:sz w:val="22"/>
        </w:rPr>
        <w:t>на 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площадке: </w:t>
      </w:r>
      <w:hyperlink r:id="rId10">
        <w:r>
          <w:rPr>
            <w:b/>
            <w:sz w:val="22"/>
          </w:rPr>
          <w:t>www.rts-tender.ru.</w:t>
        </w:r>
      </w:hyperlink>
    </w:p>
    <w:p>
      <w:pPr>
        <w:pStyle w:val="BodyText"/>
        <w:ind w:left="532" w:right="401" w:firstLine="427"/>
        <w:jc w:val="both"/>
      </w:pPr>
      <w:r>
        <w:rPr/>
        <w:t>Извещение публикуется в порядке, установленном для официального опубликования (обнародования)</w:t>
      </w:r>
      <w:r>
        <w:rPr>
          <w:spacing w:val="1"/>
        </w:rPr>
        <w:t> </w:t>
      </w:r>
      <w:r>
        <w:rPr/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> </w:t>
      </w:r>
      <w:r>
        <w:rPr/>
        <w:t>участка:</w:t>
      </w:r>
    </w:p>
    <w:p>
      <w:pPr>
        <w:pStyle w:val="ListParagraph"/>
        <w:numPr>
          <w:ilvl w:val="0"/>
          <w:numId w:val="6"/>
        </w:numPr>
        <w:tabs>
          <w:tab w:pos="1124" w:val="left" w:leader="none"/>
        </w:tabs>
        <w:spacing w:line="276" w:lineRule="auto" w:before="1" w:after="0"/>
        <w:ind w:left="532" w:right="405" w:firstLine="427"/>
        <w:jc w:val="both"/>
        <w:rPr>
          <w:color w:val="0000FF"/>
          <w:sz w:val="22"/>
        </w:rPr>
      </w:pPr>
      <w:r>
        <w:rPr>
          <w:color w:val="0000FF"/>
          <w:sz w:val="22"/>
        </w:rPr>
        <w:t>на официальном сайте Администрации городского округа Павловский Посад Московской области</w:t>
      </w:r>
      <w:r>
        <w:rPr>
          <w:color w:val="0000FF"/>
          <w:spacing w:val="1"/>
          <w:sz w:val="22"/>
        </w:rPr>
        <w:t> </w:t>
      </w:r>
      <w:r>
        <w:rPr>
          <w:color w:val="0000FF"/>
          <w:sz w:val="22"/>
        </w:rPr>
        <w:t>www.pavpos.ru;</w:t>
      </w:r>
    </w:p>
    <w:p>
      <w:pPr>
        <w:pStyle w:val="ListParagraph"/>
        <w:numPr>
          <w:ilvl w:val="0"/>
          <w:numId w:val="6"/>
        </w:numPr>
        <w:tabs>
          <w:tab w:pos="1088" w:val="left" w:leader="none"/>
        </w:tabs>
        <w:spacing w:line="276" w:lineRule="auto" w:before="0" w:after="0"/>
        <w:ind w:left="960" w:right="3596" w:firstLine="0"/>
        <w:jc w:val="both"/>
        <w:rPr>
          <w:color w:val="0000FF"/>
          <w:sz w:val="22"/>
        </w:rPr>
      </w:pPr>
      <w:r>
        <w:rPr>
          <w:color w:val="0000FF"/>
          <w:sz w:val="22"/>
        </w:rPr>
        <w:t>в общественно-политической газете «Павлово-Посадские известия».</w:t>
      </w:r>
      <w:r>
        <w:rPr>
          <w:color w:val="0000FF"/>
          <w:spacing w:val="-52"/>
          <w:sz w:val="22"/>
        </w:rPr>
        <w:t> </w:t>
      </w:r>
      <w:r>
        <w:rPr>
          <w:sz w:val="22"/>
        </w:rPr>
        <w:t>Все</w:t>
      </w:r>
      <w:r>
        <w:rPr>
          <w:spacing w:val="-2"/>
          <w:sz w:val="22"/>
        </w:rPr>
        <w:t> </w:t>
      </w:r>
      <w:r>
        <w:rPr>
          <w:sz w:val="22"/>
        </w:rPr>
        <w:t>приложения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Извещению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неотъемлемой</w:t>
      </w:r>
      <w:r>
        <w:rPr>
          <w:spacing w:val="-2"/>
          <w:sz w:val="22"/>
        </w:rPr>
        <w:t> </w:t>
      </w:r>
      <w:r>
        <w:rPr>
          <w:sz w:val="22"/>
        </w:rPr>
        <w:t>частью.</w:t>
      </w:r>
    </w:p>
    <w:p>
      <w:pPr>
        <w:pStyle w:val="ListParagraph"/>
        <w:numPr>
          <w:ilvl w:val="1"/>
          <w:numId w:val="1"/>
        </w:numPr>
        <w:tabs>
          <w:tab w:pos="1388" w:val="left" w:leader="none"/>
        </w:tabs>
        <w:spacing w:line="276" w:lineRule="auto" w:before="0" w:after="0"/>
        <w:ind w:left="532" w:right="406" w:firstLine="427"/>
        <w:jc w:val="both"/>
        <w:rPr>
          <w:sz w:val="22"/>
        </w:rPr>
      </w:pPr>
      <w:r>
        <w:rPr>
          <w:sz w:val="22"/>
        </w:rPr>
        <w:t>Осмотр Земельного участка производится без взимания платы и обеспечивается Продавцом во</w:t>
      </w:r>
      <w:r>
        <w:rPr>
          <w:spacing w:val="1"/>
          <w:sz w:val="22"/>
        </w:rPr>
        <w:t> </w:t>
      </w:r>
      <w:r>
        <w:rPr>
          <w:sz w:val="22"/>
        </w:rPr>
        <w:t>взаимодействии с Организатором аукциона в установленный пунктами 2.7 и 2.8 Извещения срок приема</w:t>
      </w:r>
      <w:r>
        <w:rPr>
          <w:spacing w:val="1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2" w:right="400" w:firstLine="427"/>
        <w:jc w:val="both"/>
      </w:pPr>
      <w:r>
        <w:rPr/>
        <w:t>Для</w:t>
      </w:r>
      <w:r>
        <w:rPr>
          <w:spacing w:val="-9"/>
        </w:rPr>
        <w:t> </w:t>
      </w:r>
      <w:r>
        <w:rPr/>
        <w:t>осмотра</w:t>
      </w:r>
      <w:r>
        <w:rPr>
          <w:spacing w:val="-8"/>
        </w:rPr>
        <w:t> </w:t>
      </w:r>
      <w:r>
        <w:rPr/>
        <w:t>Земельного</w:t>
      </w:r>
      <w:r>
        <w:rPr>
          <w:spacing w:val="-10"/>
        </w:rPr>
        <w:t> </w:t>
      </w:r>
      <w:r>
        <w:rPr/>
        <w:t>участка</w:t>
      </w:r>
      <w:r>
        <w:rPr>
          <w:spacing w:val="-8"/>
        </w:rPr>
        <w:t> </w:t>
      </w:r>
      <w:r>
        <w:rPr/>
        <w:t>с</w:t>
      </w:r>
      <w:r>
        <w:rPr>
          <w:spacing w:val="-6"/>
        </w:rPr>
        <w:t> </w:t>
      </w:r>
      <w:r>
        <w:rPr/>
        <w:t>учетом</w:t>
      </w:r>
      <w:r>
        <w:rPr>
          <w:spacing w:val="-9"/>
        </w:rPr>
        <w:t> </w:t>
      </w:r>
      <w:r>
        <w:rPr/>
        <w:t>установленных</w:t>
      </w:r>
      <w:r>
        <w:rPr>
          <w:spacing w:val="-8"/>
        </w:rPr>
        <w:t> </w:t>
      </w:r>
      <w:r>
        <w:rPr/>
        <w:t>сроков</w:t>
      </w:r>
      <w:r>
        <w:rPr>
          <w:spacing w:val="-10"/>
        </w:rPr>
        <w:t> </w:t>
      </w:r>
      <w:r>
        <w:rPr/>
        <w:t>лицо,</w:t>
      </w:r>
      <w:r>
        <w:rPr>
          <w:spacing w:val="-8"/>
        </w:rPr>
        <w:t> </w:t>
      </w:r>
      <w:r>
        <w:rPr/>
        <w:t>желающее</w:t>
      </w:r>
      <w:r>
        <w:rPr>
          <w:spacing w:val="-8"/>
        </w:rPr>
        <w:t> </w:t>
      </w:r>
      <w:r>
        <w:rPr/>
        <w:t>осмотреть</w:t>
      </w:r>
      <w:r>
        <w:rPr>
          <w:spacing w:val="-8"/>
        </w:rPr>
        <w:t> </w:t>
      </w:r>
      <w:r>
        <w:rPr/>
        <w:t>Земельный</w:t>
      </w:r>
      <w:r>
        <w:rPr>
          <w:spacing w:val="-53"/>
        </w:rPr>
        <w:t> </w:t>
      </w:r>
      <w:r>
        <w:rPr/>
        <w:t>участок, не позднее, чем за 2 (два) рабочих дня до дня окончания срока приема Заявок направляет Запрос на</w:t>
      </w:r>
      <w:r>
        <w:rPr>
          <w:spacing w:val="-52"/>
        </w:rPr>
        <w:t> </w:t>
      </w:r>
      <w:r>
        <w:rPr/>
        <w:t>осмотр Земельного участка (Приложение 8) на адрес электронной почты </w:t>
      </w:r>
      <w:hyperlink r:id="rId12">
        <w:r>
          <w:rPr>
            <w:color w:val="0000FF"/>
          </w:rPr>
          <w:t>rct_torgi@mosreg.ru</w:t>
        </w:r>
      </w:hyperlink>
      <w:r>
        <w:rPr>
          <w:color w:val="0000FF"/>
        </w:rPr>
        <w:t> </w:t>
      </w:r>
      <w:r>
        <w:rPr/>
        <w:t>с указанием</w:t>
      </w:r>
      <w:r>
        <w:rPr>
          <w:spacing w:val="1"/>
        </w:rPr>
        <w:t> </w:t>
      </w:r>
      <w:r>
        <w:rPr/>
        <w:t>следующих</w:t>
      </w:r>
      <w:r>
        <w:rPr>
          <w:spacing w:val="-3"/>
        </w:rPr>
        <w:t> </w:t>
      </w:r>
      <w:r>
        <w:rPr/>
        <w:t>данных:</w:t>
      </w:r>
    </w:p>
    <w:p>
      <w:pPr>
        <w:pStyle w:val="ListParagraph"/>
        <w:numPr>
          <w:ilvl w:val="0"/>
          <w:numId w:val="6"/>
        </w:numPr>
        <w:tabs>
          <w:tab w:pos="1088" w:val="left" w:leader="none"/>
        </w:tabs>
        <w:spacing w:line="240" w:lineRule="auto" w:before="0" w:after="0"/>
        <w:ind w:left="1087" w:right="0" w:hanging="128"/>
        <w:jc w:val="left"/>
        <w:rPr>
          <w:sz w:val="22"/>
        </w:rPr>
      </w:pPr>
      <w:r>
        <w:rPr>
          <w:sz w:val="22"/>
        </w:rPr>
        <w:t>тема письма:</w:t>
      </w:r>
      <w:r>
        <w:rPr>
          <w:spacing w:val="-2"/>
          <w:sz w:val="22"/>
        </w:rPr>
        <w:t> </w:t>
      </w:r>
      <w:r>
        <w:rPr>
          <w:sz w:val="22"/>
        </w:rPr>
        <w:t>Запрос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осмотр 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участка;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</w:tabs>
        <w:spacing w:line="240" w:lineRule="auto" w:before="37" w:after="0"/>
        <w:ind w:left="1085" w:right="0" w:hanging="126"/>
        <w:jc w:val="left"/>
        <w:rPr>
          <w:sz w:val="22"/>
        </w:rPr>
      </w:pPr>
      <w:r>
        <w:rPr>
          <w:sz w:val="22"/>
        </w:rPr>
        <w:t>Ф.И.О.</w:t>
      </w:r>
      <w:r>
        <w:rPr>
          <w:spacing w:val="-2"/>
          <w:sz w:val="22"/>
        </w:rPr>
        <w:t> </w:t>
      </w:r>
      <w:r>
        <w:rPr>
          <w:sz w:val="22"/>
        </w:rPr>
        <w:t>лица,</w:t>
      </w:r>
      <w:r>
        <w:rPr>
          <w:spacing w:val="-1"/>
          <w:sz w:val="22"/>
        </w:rPr>
        <w:t> </w:t>
      </w:r>
      <w:r>
        <w:rPr>
          <w:sz w:val="22"/>
        </w:rPr>
        <w:t>уполномоченного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осмотр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-2"/>
          <w:sz w:val="22"/>
        </w:rPr>
        <w:t> </w:t>
      </w:r>
      <w:r>
        <w:rPr>
          <w:sz w:val="22"/>
        </w:rPr>
        <w:t>или</w:t>
      </w:r>
      <w:r>
        <w:rPr>
          <w:spacing w:val="-4"/>
          <w:sz w:val="22"/>
        </w:rPr>
        <w:t> </w:t>
      </w:r>
      <w:r>
        <w:rPr>
          <w:sz w:val="22"/>
        </w:rPr>
        <w:t>его</w:t>
      </w:r>
      <w:r>
        <w:rPr>
          <w:spacing w:val="-1"/>
          <w:sz w:val="22"/>
        </w:rPr>
        <w:t> </w:t>
      </w:r>
      <w:r>
        <w:rPr>
          <w:sz w:val="22"/>
        </w:rPr>
        <w:t>представителя;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</w:tabs>
        <w:spacing w:line="240" w:lineRule="auto" w:before="37" w:after="0"/>
        <w:ind w:left="1085" w:right="0" w:hanging="126"/>
        <w:jc w:val="left"/>
        <w:rPr>
          <w:sz w:val="22"/>
        </w:rPr>
      </w:pPr>
      <w:r>
        <w:rPr>
          <w:sz w:val="22"/>
        </w:rPr>
        <w:t>адрес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почты,</w:t>
      </w:r>
      <w:r>
        <w:rPr>
          <w:spacing w:val="-2"/>
          <w:sz w:val="22"/>
        </w:rPr>
        <w:t> </w:t>
      </w:r>
      <w:r>
        <w:rPr>
          <w:sz w:val="22"/>
        </w:rPr>
        <w:t>контактный</w:t>
      </w:r>
      <w:r>
        <w:rPr>
          <w:spacing w:val="-1"/>
          <w:sz w:val="22"/>
        </w:rPr>
        <w:t> </w:t>
      </w:r>
      <w:r>
        <w:rPr>
          <w:sz w:val="22"/>
        </w:rPr>
        <w:t>телефон;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</w:tabs>
        <w:spacing w:line="240" w:lineRule="auto" w:before="40" w:after="0"/>
        <w:ind w:left="1085" w:right="0" w:hanging="126"/>
        <w:jc w:val="left"/>
        <w:rPr>
          <w:sz w:val="22"/>
        </w:rPr>
      </w:pPr>
      <w:r>
        <w:rPr>
          <w:sz w:val="22"/>
        </w:rPr>
        <w:t>дата и № аукциона;</w:t>
      </w:r>
    </w:p>
    <w:p>
      <w:pPr>
        <w:pStyle w:val="ListParagraph"/>
        <w:numPr>
          <w:ilvl w:val="0"/>
          <w:numId w:val="6"/>
        </w:numPr>
        <w:tabs>
          <w:tab w:pos="1086" w:val="left" w:leader="none"/>
        </w:tabs>
        <w:spacing w:line="240" w:lineRule="auto" w:before="37" w:after="0"/>
        <w:ind w:left="1085" w:right="0" w:hanging="126"/>
        <w:jc w:val="left"/>
        <w:rPr>
          <w:sz w:val="22"/>
        </w:rPr>
      </w:pPr>
      <w:r>
        <w:rPr>
          <w:sz w:val="22"/>
        </w:rPr>
        <w:t>кадастровый</w:t>
      </w:r>
      <w:r>
        <w:rPr>
          <w:spacing w:val="-3"/>
          <w:sz w:val="22"/>
        </w:rPr>
        <w:t> </w:t>
      </w:r>
      <w:r>
        <w:rPr>
          <w:sz w:val="22"/>
        </w:rPr>
        <w:t>номер</w:t>
      </w:r>
      <w:r>
        <w:rPr>
          <w:spacing w:val="-2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участка,</w:t>
      </w:r>
      <w:r>
        <w:rPr>
          <w:spacing w:val="-2"/>
          <w:sz w:val="22"/>
        </w:rPr>
        <w:t> </w:t>
      </w:r>
      <w:r>
        <w:rPr>
          <w:sz w:val="22"/>
        </w:rPr>
        <w:t>его</w:t>
      </w:r>
      <w:r>
        <w:rPr>
          <w:spacing w:val="-2"/>
          <w:sz w:val="22"/>
        </w:rPr>
        <w:t> </w:t>
      </w:r>
      <w:r>
        <w:rPr>
          <w:sz w:val="22"/>
        </w:rPr>
        <w:t>местоположение</w:t>
      </w:r>
      <w:r>
        <w:rPr>
          <w:spacing w:val="-2"/>
          <w:sz w:val="22"/>
        </w:rPr>
        <w:t> </w:t>
      </w:r>
      <w:r>
        <w:rPr>
          <w:sz w:val="22"/>
        </w:rPr>
        <w:t>(адрес).</w:t>
      </w:r>
    </w:p>
    <w:p>
      <w:pPr>
        <w:pStyle w:val="BodyText"/>
        <w:spacing w:before="38"/>
        <w:ind w:left="960"/>
      </w:pPr>
      <w:r>
        <w:rPr>
          <w:spacing w:val="-1"/>
        </w:rPr>
        <w:t>В</w:t>
      </w:r>
      <w:r>
        <w:rPr>
          <w:spacing w:val="-12"/>
        </w:rPr>
        <w:t> </w:t>
      </w:r>
      <w:r>
        <w:rPr>
          <w:spacing w:val="-1"/>
        </w:rPr>
        <w:t>течение</w:t>
      </w:r>
      <w:r>
        <w:rPr>
          <w:spacing w:val="-10"/>
        </w:rPr>
        <w:t> </w:t>
      </w:r>
      <w:r>
        <w:rPr>
          <w:spacing w:val="-1"/>
        </w:rPr>
        <w:t>2</w:t>
      </w:r>
      <w:r>
        <w:rPr>
          <w:spacing w:val="-13"/>
        </w:rPr>
        <w:t> </w:t>
      </w:r>
      <w:r>
        <w:rPr/>
        <w:t>(двух)</w:t>
      </w:r>
      <w:r>
        <w:rPr>
          <w:spacing w:val="-10"/>
        </w:rPr>
        <w:t> </w:t>
      </w:r>
      <w:r>
        <w:rPr/>
        <w:t>рабочих</w:t>
      </w:r>
      <w:r>
        <w:rPr>
          <w:spacing w:val="-10"/>
        </w:rPr>
        <w:t> </w:t>
      </w:r>
      <w:r>
        <w:rPr/>
        <w:t>дней</w:t>
      </w:r>
      <w:r>
        <w:rPr>
          <w:spacing w:val="-14"/>
        </w:rPr>
        <w:t> </w:t>
      </w:r>
      <w:r>
        <w:rPr/>
        <w:t>со</w:t>
      </w:r>
      <w:r>
        <w:rPr>
          <w:spacing w:val="-13"/>
        </w:rPr>
        <w:t> </w:t>
      </w:r>
      <w:r>
        <w:rPr/>
        <w:t>дня</w:t>
      </w:r>
      <w:r>
        <w:rPr>
          <w:spacing w:val="-11"/>
        </w:rPr>
        <w:t> </w:t>
      </w:r>
      <w:r>
        <w:rPr/>
        <w:t>поступления</w:t>
      </w:r>
      <w:r>
        <w:rPr>
          <w:spacing w:val="-11"/>
        </w:rPr>
        <w:t> </w:t>
      </w:r>
      <w:r>
        <w:rPr/>
        <w:t>Запроса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осмотр</w:t>
      </w:r>
      <w:r>
        <w:rPr>
          <w:spacing w:val="-12"/>
        </w:rPr>
        <w:t> </w:t>
      </w:r>
      <w:r>
        <w:rPr/>
        <w:t>Земельного</w:t>
      </w:r>
      <w:r>
        <w:rPr>
          <w:spacing w:val="-11"/>
        </w:rPr>
        <w:t> </w:t>
      </w:r>
      <w:r>
        <w:rPr/>
        <w:t>участка</w:t>
      </w:r>
      <w:r>
        <w:rPr>
          <w:spacing w:val="-10"/>
        </w:rPr>
        <w:t> </w:t>
      </w:r>
      <w:r>
        <w:rPr/>
        <w:t>оформляется</w:t>
      </w:r>
    </w:p>
    <w:p>
      <w:pPr>
        <w:pStyle w:val="BodyText"/>
        <w:spacing w:before="37"/>
        <w:ind w:left="532"/>
      </w:pPr>
      <w:r>
        <w:rPr/>
        <w:t>«смотровое</w:t>
      </w:r>
      <w:r>
        <w:rPr>
          <w:spacing w:val="-1"/>
        </w:rPr>
        <w:t> </w:t>
      </w:r>
      <w:r>
        <w:rPr/>
        <w:t>письмо»</w:t>
      </w:r>
      <w:r>
        <w:rPr>
          <w:spacing w:val="-6"/>
        </w:rPr>
        <w:t> </w:t>
      </w:r>
      <w:r>
        <w:rPr/>
        <w:t>и</w:t>
      </w:r>
      <w:r>
        <w:rPr>
          <w:spacing w:val="-1"/>
        </w:rPr>
        <w:t> </w:t>
      </w:r>
      <w:r>
        <w:rPr/>
        <w:t>направляется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электронному</w:t>
      </w:r>
      <w:r>
        <w:rPr>
          <w:spacing w:val="-4"/>
        </w:rPr>
        <w:t> </w:t>
      </w:r>
      <w:r>
        <w:rPr/>
        <w:t>адресу,</w:t>
      </w:r>
      <w:r>
        <w:rPr>
          <w:spacing w:val="-1"/>
        </w:rPr>
        <w:t> </w:t>
      </w:r>
      <w:r>
        <w:rPr/>
        <w:t>указанному</w:t>
      </w:r>
      <w:r>
        <w:rPr>
          <w:spacing w:val="-4"/>
        </w:rPr>
        <w:t> </w:t>
      </w:r>
      <w:r>
        <w:rPr/>
        <w:t>в обращении.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  <w:r>
        <w:rPr/>
        <w:pict>
          <v:rect style="position:absolute;margin-left:56.639999pt;margin-top:18.783028pt;width:144.050pt;height:.60004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70"/>
        <w:ind w:left="532" w:right="0" w:firstLine="0"/>
        <w:jc w:val="left"/>
        <w:rPr>
          <w:sz w:val="16"/>
        </w:rPr>
      </w:pPr>
      <w:r>
        <w:rPr>
          <w:position w:val="7"/>
          <w:sz w:val="13"/>
        </w:rPr>
        <w:t>1</w:t>
      </w:r>
      <w:r>
        <w:rPr>
          <w:spacing w:val="15"/>
          <w:position w:val="7"/>
          <w:sz w:val="13"/>
        </w:rPr>
        <w:t> </w:t>
      </w:r>
      <w:r>
        <w:rPr>
          <w:sz w:val="16"/>
        </w:rPr>
        <w:t>Здесь</w:t>
      </w:r>
      <w:r>
        <w:rPr>
          <w:spacing w:val="-3"/>
          <w:sz w:val="16"/>
        </w:rPr>
        <w:t> </w:t>
      </w:r>
      <w:r>
        <w:rPr>
          <w:sz w:val="16"/>
        </w:rPr>
        <w:t>и</w:t>
      </w:r>
      <w:r>
        <w:rPr>
          <w:spacing w:val="-2"/>
          <w:sz w:val="16"/>
        </w:rPr>
        <w:t> </w:t>
      </w:r>
      <w:r>
        <w:rPr>
          <w:sz w:val="16"/>
        </w:rPr>
        <w:t>далее указано</w:t>
      </w:r>
      <w:r>
        <w:rPr>
          <w:spacing w:val="-3"/>
          <w:sz w:val="16"/>
        </w:rPr>
        <w:t> </w:t>
      </w:r>
      <w:r>
        <w:rPr>
          <w:sz w:val="16"/>
        </w:rPr>
        <w:t>московское</w:t>
      </w:r>
      <w:r>
        <w:rPr>
          <w:spacing w:val="-4"/>
          <w:sz w:val="16"/>
        </w:rPr>
        <w:t> </w:t>
      </w:r>
      <w:r>
        <w:rPr>
          <w:sz w:val="16"/>
        </w:rPr>
        <w:t>время</w:t>
      </w:r>
    </w:p>
    <w:p>
      <w:pPr>
        <w:spacing w:after="0"/>
        <w:jc w:val="left"/>
        <w:rPr>
          <w:sz w:val="16"/>
        </w:rPr>
        <w:sectPr>
          <w:pgSz w:w="11910" w:h="16840"/>
          <w:pgMar w:header="0" w:footer="343" w:top="760" w:bottom="540" w:left="600" w:right="160"/>
        </w:sectPr>
      </w:pPr>
    </w:p>
    <w:p>
      <w:pPr>
        <w:pStyle w:val="Heading1"/>
        <w:numPr>
          <w:ilvl w:val="0"/>
          <w:numId w:val="1"/>
        </w:numPr>
        <w:tabs>
          <w:tab w:pos="1580" w:val="left" w:leader="none"/>
        </w:tabs>
        <w:spacing w:line="240" w:lineRule="auto" w:before="71" w:after="0"/>
        <w:ind w:left="1579" w:right="0" w:hanging="260"/>
        <w:jc w:val="both"/>
      </w:pPr>
      <w:r>
        <w:rPr/>
        <w:t>Требования</w:t>
      </w:r>
      <w:r>
        <w:rPr>
          <w:spacing w:val="-4"/>
        </w:rPr>
        <w:t> </w:t>
      </w:r>
      <w:r>
        <w:rPr/>
        <w:t>к</w:t>
      </w:r>
      <w:r>
        <w:rPr>
          <w:spacing w:val="-3"/>
        </w:rPr>
        <w:t> </w:t>
      </w:r>
      <w:r>
        <w:rPr/>
        <w:t>Заявителям</w:t>
      </w:r>
    </w:p>
    <w:p>
      <w:pPr>
        <w:spacing w:line="276" w:lineRule="auto" w:before="141"/>
        <w:ind w:left="532" w:right="347" w:firstLine="427"/>
        <w:jc w:val="both"/>
        <w:rPr>
          <w:sz w:val="22"/>
        </w:rPr>
      </w:pP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участие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Заявитель)</w:t>
      </w:r>
      <w:r>
        <w:rPr>
          <w:spacing w:val="1"/>
          <w:sz w:val="22"/>
        </w:rPr>
        <w:t> </w:t>
      </w:r>
      <w:r>
        <w:rPr>
          <w:sz w:val="22"/>
        </w:rPr>
        <w:t>может</w:t>
      </w:r>
      <w:r>
        <w:rPr>
          <w:spacing w:val="1"/>
          <w:sz w:val="22"/>
        </w:rPr>
        <w:t> </w:t>
      </w:r>
      <w:r>
        <w:rPr>
          <w:sz w:val="22"/>
        </w:rPr>
        <w:t>быть</w:t>
      </w:r>
      <w:r>
        <w:rPr>
          <w:spacing w:val="1"/>
          <w:sz w:val="22"/>
        </w:rPr>
        <w:t> </w:t>
      </w:r>
      <w:r>
        <w:rPr>
          <w:b/>
          <w:color w:val="FF0000"/>
          <w:sz w:val="22"/>
        </w:rPr>
        <w:t>ТОЛЬКО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ГРАЖДАНИН</w:t>
      </w:r>
      <w:r>
        <w:rPr>
          <w:sz w:val="22"/>
        </w:rPr>
        <w:t>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претендующий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на</w:t>
      </w:r>
      <w:r>
        <w:rPr>
          <w:spacing w:val="-15"/>
          <w:sz w:val="22"/>
        </w:rPr>
        <w:t> </w:t>
      </w:r>
      <w:r>
        <w:rPr>
          <w:spacing w:val="-1"/>
          <w:sz w:val="22"/>
        </w:rPr>
        <w:t>заключение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договора</w:t>
      </w:r>
      <w:r>
        <w:rPr>
          <w:spacing w:val="-13"/>
          <w:sz w:val="22"/>
        </w:rPr>
        <w:t> </w:t>
      </w:r>
      <w:r>
        <w:rPr>
          <w:sz w:val="22"/>
        </w:rPr>
        <w:t>купли-продажи</w:t>
      </w:r>
      <w:r>
        <w:rPr>
          <w:spacing w:val="-15"/>
          <w:sz w:val="22"/>
        </w:rPr>
        <w:t> </w:t>
      </w:r>
      <w:r>
        <w:rPr>
          <w:sz w:val="22"/>
        </w:rPr>
        <w:t>Земельного</w:t>
      </w:r>
      <w:r>
        <w:rPr>
          <w:spacing w:val="-14"/>
          <w:sz w:val="22"/>
        </w:rPr>
        <w:t> </w:t>
      </w:r>
      <w:r>
        <w:rPr>
          <w:sz w:val="22"/>
        </w:rPr>
        <w:t>участка,</w:t>
      </w:r>
      <w:r>
        <w:rPr>
          <w:spacing w:val="-13"/>
          <w:sz w:val="22"/>
        </w:rPr>
        <w:t> </w:t>
      </w:r>
      <w:r>
        <w:rPr>
          <w:sz w:val="22"/>
        </w:rPr>
        <w:t>имеющий</w:t>
      </w:r>
      <w:r>
        <w:rPr>
          <w:spacing w:val="-15"/>
          <w:sz w:val="22"/>
        </w:rPr>
        <w:t> </w:t>
      </w:r>
      <w:r>
        <w:rPr>
          <w:sz w:val="22"/>
        </w:rPr>
        <w:t>электронную</w:t>
      </w:r>
      <w:r>
        <w:rPr>
          <w:spacing w:val="-14"/>
          <w:sz w:val="22"/>
        </w:rPr>
        <w:t> </w:t>
      </w:r>
      <w:r>
        <w:rPr>
          <w:sz w:val="22"/>
        </w:rPr>
        <w:t>подпись,</w:t>
      </w:r>
      <w:r>
        <w:rPr>
          <w:spacing w:val="-52"/>
          <w:sz w:val="22"/>
        </w:rPr>
        <w:t> </w:t>
      </w:r>
      <w:r>
        <w:rPr>
          <w:sz w:val="22"/>
        </w:rPr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  <w:sz w:val="22"/>
        </w:rPr>
        <w:t> </w:t>
      </w:r>
      <w:r>
        <w:rPr>
          <w:sz w:val="22"/>
        </w:rPr>
        <w:t>(далее</w:t>
      </w:r>
      <w:r>
        <w:rPr>
          <w:spacing w:val="1"/>
          <w:sz w:val="22"/>
        </w:rPr>
        <w:t> </w:t>
      </w:r>
      <w:r>
        <w:rPr>
          <w:sz w:val="22"/>
        </w:rPr>
        <w:t>-</w:t>
      </w:r>
      <w:r>
        <w:rPr>
          <w:spacing w:val="1"/>
          <w:sz w:val="22"/>
        </w:rPr>
        <w:t> </w:t>
      </w:r>
      <w:r>
        <w:rPr>
          <w:sz w:val="22"/>
        </w:rPr>
        <w:t>ЭП),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b/>
          <w:color w:val="FF0000"/>
          <w:sz w:val="22"/>
        </w:rPr>
        <w:t>ПРОШЕДШИЙ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РЕГИСТРАЦИЮ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(АККРЕДИТАЦИЮ)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В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КАЧЕСТВЕ</w:t>
      </w:r>
      <w:r>
        <w:rPr>
          <w:b/>
          <w:color w:val="FF0000"/>
          <w:spacing w:val="1"/>
          <w:sz w:val="22"/>
        </w:rPr>
        <w:t> </w:t>
      </w:r>
      <w:r>
        <w:rPr>
          <w:b/>
          <w:color w:val="FF0000"/>
          <w:sz w:val="22"/>
        </w:rPr>
        <w:t>ФИЗИЧЕСКОГО</w:t>
      </w:r>
      <w:r>
        <w:rPr>
          <w:b/>
          <w:color w:val="FF0000"/>
          <w:spacing w:val="11"/>
          <w:sz w:val="22"/>
        </w:rPr>
        <w:t> </w:t>
      </w:r>
      <w:r>
        <w:rPr>
          <w:b/>
          <w:color w:val="FF0000"/>
          <w:sz w:val="22"/>
        </w:rPr>
        <w:t>ЛИЦА</w:t>
      </w:r>
      <w:r>
        <w:rPr>
          <w:b/>
          <w:color w:val="FF0000"/>
          <w:spacing w:val="12"/>
          <w:sz w:val="22"/>
        </w:rPr>
        <w:t> </w:t>
      </w:r>
      <w:r>
        <w:rPr>
          <w:b/>
          <w:color w:val="FF0000"/>
          <w:sz w:val="22"/>
        </w:rPr>
        <w:t>(НЕ</w:t>
      </w:r>
      <w:r>
        <w:rPr>
          <w:b/>
          <w:color w:val="FF0000"/>
          <w:spacing w:val="12"/>
          <w:sz w:val="22"/>
        </w:rPr>
        <w:t> </w:t>
      </w:r>
      <w:r>
        <w:rPr>
          <w:b/>
          <w:color w:val="FF0000"/>
          <w:sz w:val="22"/>
        </w:rPr>
        <w:t>ИНДИВИДУАЛЬНОГО</w:t>
      </w:r>
      <w:r>
        <w:rPr>
          <w:b/>
          <w:color w:val="FF0000"/>
          <w:spacing w:val="11"/>
          <w:sz w:val="22"/>
        </w:rPr>
        <w:t> </w:t>
      </w:r>
      <w:r>
        <w:rPr>
          <w:b/>
          <w:color w:val="FF0000"/>
          <w:sz w:val="22"/>
        </w:rPr>
        <w:t>ПРЕДПРИНИМАТЕЛЯ)</w:t>
      </w:r>
      <w:r>
        <w:rPr>
          <w:b/>
          <w:color w:val="FF0000"/>
          <w:spacing w:val="20"/>
          <w:sz w:val="22"/>
        </w:rPr>
        <w:t> </w:t>
      </w:r>
      <w:r>
        <w:rPr>
          <w:sz w:val="22"/>
        </w:rPr>
        <w:t>на</w:t>
      </w:r>
      <w:r>
        <w:rPr>
          <w:spacing w:val="12"/>
          <w:sz w:val="22"/>
        </w:rPr>
        <w:t> </w:t>
      </w:r>
      <w:r>
        <w:rPr>
          <w:sz w:val="22"/>
        </w:rPr>
        <w:t>электронной</w:t>
      </w:r>
    </w:p>
    <w:p>
      <w:pPr>
        <w:pStyle w:val="BodyText"/>
        <w:tabs>
          <w:tab w:pos="1676" w:val="left" w:leader="none"/>
          <w:tab w:pos="2000" w:val="left" w:leader="none"/>
          <w:tab w:pos="3462" w:val="left" w:leader="none"/>
          <w:tab w:pos="3781" w:val="left" w:leader="none"/>
          <w:tab w:pos="5220" w:val="left" w:leader="none"/>
          <w:tab w:pos="6439" w:val="left" w:leader="none"/>
          <w:tab w:pos="7844" w:val="left" w:leader="none"/>
          <w:tab w:pos="9008" w:val="left" w:leader="none"/>
          <w:tab w:pos="9346" w:val="left" w:leader="none"/>
        </w:tabs>
        <w:spacing w:line="276" w:lineRule="auto"/>
        <w:ind w:left="532" w:right="407"/>
      </w:pPr>
      <w:r>
        <w:rPr/>
        <w:t>площадке</w:t>
        <w:tab/>
        <w:t>в</w:t>
        <w:tab/>
        <w:t>соответствии</w:t>
        <w:tab/>
        <w:t>с</w:t>
        <w:tab/>
        <w:t>Регламентом</w:t>
        <w:tab/>
        <w:t>Оператора</w:t>
        <w:tab/>
        <w:t>электронной</w:t>
        <w:tab/>
        <w:t>площадки</w:t>
        <w:tab/>
        <w:t>и</w:t>
        <w:tab/>
        <w:t>Инструкциями</w:t>
      </w:r>
      <w:r>
        <w:rPr>
          <w:spacing w:val="-52"/>
        </w:rPr>
        <w:t> </w:t>
      </w:r>
      <w:r>
        <w:rPr/>
        <w:t>Претендента/Арендатора,</w:t>
      </w:r>
      <w:r>
        <w:rPr>
          <w:spacing w:val="-4"/>
        </w:rPr>
        <w:t> </w:t>
      </w:r>
      <w:r>
        <w:rPr/>
        <w:t>размещенными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площадке</w:t>
      </w:r>
      <w:r>
        <w:rPr>
          <w:spacing w:val="-3"/>
        </w:rPr>
        <w:t> </w:t>
      </w:r>
      <w:r>
        <w:rPr/>
        <w:t>(далее -</w:t>
      </w:r>
      <w:r>
        <w:rPr>
          <w:spacing w:val="-3"/>
        </w:rPr>
        <w:t> </w:t>
      </w:r>
      <w:r>
        <w:rPr/>
        <w:t>Регламент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Инструкции).</w:t>
      </w:r>
    </w:p>
    <w:p>
      <w:pPr>
        <w:pStyle w:val="Heading3"/>
        <w:spacing w:before="4"/>
        <w:ind w:left="176" w:right="47"/>
        <w:jc w:val="center"/>
      </w:pPr>
      <w:r>
        <w:rPr>
          <w:color w:val="FF0000"/>
        </w:rPr>
        <w:t>ВНИМАНИЕ!</w:t>
      </w:r>
    </w:p>
    <w:p>
      <w:pPr>
        <w:spacing w:before="37"/>
        <w:ind w:left="176" w:right="53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Пройти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регистрацию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на</w:t>
      </w:r>
      <w:r>
        <w:rPr>
          <w:b/>
          <w:color w:val="FF0000"/>
          <w:spacing w:val="-6"/>
          <w:sz w:val="22"/>
        </w:rPr>
        <w:t> </w:t>
      </w:r>
      <w:r>
        <w:rPr>
          <w:b/>
          <w:color w:val="FF0000"/>
          <w:sz w:val="22"/>
        </w:rPr>
        <w:t>электронной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площадке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необходимо</w:t>
      </w:r>
    </w:p>
    <w:p>
      <w:pPr>
        <w:spacing w:before="38"/>
        <w:ind w:left="176" w:right="54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в</w:t>
      </w:r>
      <w:r>
        <w:rPr>
          <w:b/>
          <w:color w:val="FF0000"/>
          <w:spacing w:val="-5"/>
          <w:sz w:val="22"/>
        </w:rPr>
        <w:t> </w:t>
      </w:r>
      <w:r>
        <w:rPr>
          <w:b/>
          <w:color w:val="FF0000"/>
          <w:sz w:val="22"/>
        </w:rPr>
        <w:t>качестве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физического</w:t>
      </w:r>
      <w:r>
        <w:rPr>
          <w:b/>
          <w:color w:val="FF0000"/>
          <w:spacing w:val="-7"/>
          <w:sz w:val="22"/>
        </w:rPr>
        <w:t> </w:t>
      </w:r>
      <w:r>
        <w:rPr>
          <w:b/>
          <w:color w:val="FF0000"/>
          <w:sz w:val="22"/>
        </w:rPr>
        <w:t>лица</w:t>
      </w:r>
      <w:r>
        <w:rPr>
          <w:b/>
          <w:color w:val="FF0000"/>
          <w:spacing w:val="-7"/>
          <w:sz w:val="22"/>
        </w:rPr>
        <w:t> </w:t>
      </w:r>
      <w:r>
        <w:rPr>
          <w:b/>
          <w:color w:val="FF0000"/>
          <w:sz w:val="22"/>
        </w:rPr>
        <w:t>(не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индивидуального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предпринимателя)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.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Heading1"/>
        <w:numPr>
          <w:ilvl w:val="0"/>
          <w:numId w:val="1"/>
        </w:numPr>
        <w:tabs>
          <w:tab w:pos="1501" w:val="left" w:leader="none"/>
        </w:tabs>
        <w:spacing w:line="240" w:lineRule="auto" w:before="0" w:after="0"/>
        <w:ind w:left="1500" w:right="0" w:hanging="260"/>
        <w:jc w:val="both"/>
      </w:pPr>
      <w:r>
        <w:rPr/>
        <w:t>Получение</w:t>
      </w:r>
      <w:r>
        <w:rPr>
          <w:spacing w:val="-6"/>
        </w:rPr>
        <w:t> </w:t>
      </w:r>
      <w:r>
        <w:rPr/>
        <w:t>ЭП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регистрация</w:t>
      </w:r>
      <w:r>
        <w:rPr>
          <w:spacing w:val="-4"/>
        </w:rPr>
        <w:t> </w:t>
      </w:r>
      <w:r>
        <w:rPr/>
        <w:t>(аккредитация)</w:t>
      </w:r>
      <w:r>
        <w:rPr>
          <w:spacing w:val="-3"/>
        </w:rPr>
        <w:t> </w:t>
      </w:r>
      <w:r>
        <w:rPr/>
        <w:t>на</w:t>
      </w:r>
      <w:r>
        <w:rPr>
          <w:spacing w:val="-5"/>
        </w:rPr>
        <w:t> </w:t>
      </w:r>
      <w:r>
        <w:rPr/>
        <w:t>электронной</w:t>
      </w:r>
      <w:r>
        <w:rPr>
          <w:spacing w:val="-4"/>
        </w:rPr>
        <w:t> </w:t>
      </w:r>
      <w:r>
        <w:rPr/>
        <w:t>площадке</w:t>
      </w:r>
    </w:p>
    <w:p>
      <w:pPr>
        <w:pStyle w:val="ListParagraph"/>
        <w:numPr>
          <w:ilvl w:val="1"/>
          <w:numId w:val="7"/>
        </w:numPr>
        <w:tabs>
          <w:tab w:pos="1347" w:val="left" w:leader="none"/>
        </w:tabs>
        <w:spacing w:line="276" w:lineRule="auto" w:before="141" w:after="0"/>
        <w:ind w:left="532" w:right="408" w:firstLine="427"/>
        <w:jc w:val="both"/>
        <w:rPr>
          <w:sz w:val="22"/>
        </w:rPr>
      </w:pPr>
      <w:r>
        <w:rPr>
          <w:sz w:val="22"/>
        </w:rPr>
        <w:t>Для прохождения процедуры регистрации (аккредитации) на электронной площадке Заявителю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-2"/>
          <w:sz w:val="22"/>
        </w:rPr>
        <w:t> </w:t>
      </w:r>
      <w:r>
        <w:rPr>
          <w:sz w:val="22"/>
        </w:rPr>
        <w:t>иметь</w:t>
      </w:r>
      <w:r>
        <w:rPr>
          <w:spacing w:val="-4"/>
          <w:sz w:val="22"/>
        </w:rPr>
        <w:t> </w:t>
      </w:r>
      <w:r>
        <w:rPr>
          <w:sz w:val="22"/>
        </w:rPr>
        <w:t>ЭП,</w:t>
      </w:r>
      <w:r>
        <w:rPr>
          <w:spacing w:val="-1"/>
          <w:sz w:val="22"/>
        </w:rPr>
        <w:t> </w:t>
      </w:r>
      <w:r>
        <w:rPr>
          <w:sz w:val="22"/>
        </w:rPr>
        <w:t>оформленную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требованиями</w:t>
      </w:r>
      <w:r>
        <w:rPr>
          <w:spacing w:val="-3"/>
          <w:sz w:val="22"/>
        </w:rPr>
        <w:t> </w:t>
      </w:r>
      <w:r>
        <w:rPr>
          <w:sz w:val="22"/>
        </w:rPr>
        <w:t>действующего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законодательства.</w:t>
      </w:r>
    </w:p>
    <w:p>
      <w:pPr>
        <w:pStyle w:val="ListParagraph"/>
        <w:numPr>
          <w:ilvl w:val="1"/>
          <w:numId w:val="7"/>
        </w:numPr>
        <w:tabs>
          <w:tab w:pos="1347" w:val="left" w:leader="none"/>
        </w:tabs>
        <w:spacing w:line="276" w:lineRule="auto" w:before="0" w:after="0"/>
        <w:ind w:left="532" w:right="409" w:firstLine="427"/>
        <w:jc w:val="both"/>
        <w:rPr>
          <w:sz w:val="22"/>
        </w:rPr>
      </w:pPr>
      <w:r>
        <w:rPr>
          <w:sz w:val="22"/>
        </w:rPr>
        <w:t>Для обеспечения доступа к подаче заявки и к участию в аукционе Заявителю с учетом Раздела 4 и</w:t>
      </w:r>
      <w:r>
        <w:rPr>
          <w:spacing w:val="1"/>
          <w:sz w:val="22"/>
        </w:rPr>
        <w:t> </w:t>
      </w:r>
      <w:r>
        <w:rPr>
          <w:sz w:val="22"/>
        </w:rPr>
        <w:t>пункта</w:t>
      </w:r>
      <w:r>
        <w:rPr>
          <w:spacing w:val="1"/>
          <w:sz w:val="22"/>
        </w:rPr>
        <w:t> </w:t>
      </w:r>
      <w:r>
        <w:rPr>
          <w:sz w:val="22"/>
        </w:rPr>
        <w:t>5.1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необходимо</w:t>
      </w:r>
      <w:r>
        <w:rPr>
          <w:spacing w:val="1"/>
          <w:sz w:val="22"/>
        </w:rPr>
        <w:t> </w:t>
      </w:r>
      <w:r>
        <w:rPr>
          <w:sz w:val="22"/>
        </w:rPr>
        <w:t>пройти</w:t>
      </w:r>
      <w:r>
        <w:rPr>
          <w:spacing w:val="1"/>
          <w:sz w:val="22"/>
        </w:rPr>
        <w:t> </w:t>
      </w:r>
      <w:r>
        <w:rPr>
          <w:sz w:val="22"/>
        </w:rPr>
        <w:t>регистрацию</w:t>
      </w:r>
      <w:r>
        <w:rPr>
          <w:spacing w:val="1"/>
          <w:sz w:val="22"/>
        </w:rPr>
        <w:t> </w:t>
      </w:r>
      <w:r>
        <w:rPr>
          <w:sz w:val="22"/>
        </w:rPr>
        <w:t>(аккредитацию)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7"/>
        </w:numPr>
        <w:tabs>
          <w:tab w:pos="1347" w:val="left" w:leader="none"/>
        </w:tabs>
        <w:spacing w:line="276" w:lineRule="auto" w:before="1" w:after="0"/>
        <w:ind w:left="532" w:right="403" w:firstLine="427"/>
        <w:jc w:val="both"/>
        <w:rPr>
          <w:sz w:val="22"/>
        </w:rPr>
      </w:pPr>
      <w:r>
        <w:rPr>
          <w:sz w:val="22"/>
        </w:rPr>
        <w:t>Информация по получению ЭП и регистрации (аккредитации) на электронной площадке указана</w:t>
      </w:r>
      <w:r>
        <w:rPr>
          <w:spacing w:val="1"/>
          <w:sz w:val="22"/>
        </w:rPr>
        <w:t> </w:t>
      </w:r>
      <w:r>
        <w:rPr>
          <w:sz w:val="22"/>
        </w:rPr>
        <w:t>также в 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(Приложение 10).</w:t>
      </w: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501" w:val="left" w:leader="none"/>
        </w:tabs>
        <w:spacing w:line="276" w:lineRule="auto" w:before="0" w:after="0"/>
        <w:ind w:left="532" w:right="417" w:firstLine="708"/>
        <w:jc w:val="both"/>
      </w:pPr>
      <w:r>
        <w:rPr/>
        <w:t>Порядок внесения, блокирования и прекращения блокирования денежных</w:t>
      </w:r>
      <w:r>
        <w:rPr>
          <w:spacing w:val="1"/>
        </w:rPr>
        <w:t> </w:t>
      </w:r>
      <w:r>
        <w:rPr/>
        <w:t>средств в</w:t>
      </w:r>
      <w:r>
        <w:rPr>
          <w:spacing w:val="-1"/>
        </w:rPr>
        <w:t> </w:t>
      </w:r>
      <w:r>
        <w:rPr/>
        <w:t>качестве</w:t>
      </w:r>
      <w:r>
        <w:rPr>
          <w:spacing w:val="1"/>
        </w:rPr>
        <w:t> </w:t>
      </w:r>
      <w:r>
        <w:rPr/>
        <w:t>задатка</w:t>
      </w:r>
    </w:p>
    <w:p>
      <w:pPr>
        <w:pStyle w:val="ListParagraph"/>
        <w:numPr>
          <w:ilvl w:val="1"/>
          <w:numId w:val="8"/>
        </w:numPr>
        <w:tabs>
          <w:tab w:pos="1347" w:val="left" w:leader="none"/>
        </w:tabs>
        <w:spacing w:line="240" w:lineRule="auto" w:before="125" w:after="0"/>
        <w:ind w:left="1346" w:right="0" w:hanging="387"/>
        <w:jc w:val="both"/>
        <w:rPr>
          <w:sz w:val="22"/>
        </w:rPr>
      </w:pPr>
      <w:r>
        <w:rPr>
          <w:sz w:val="22"/>
        </w:rPr>
        <w:t>Для</w:t>
      </w:r>
      <w:r>
        <w:rPr>
          <w:spacing w:val="-3"/>
          <w:sz w:val="22"/>
        </w:rPr>
        <w:t> </w:t>
      </w:r>
      <w:r>
        <w:rPr>
          <w:sz w:val="22"/>
        </w:rPr>
        <w:t>участия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устанавливается</w:t>
      </w:r>
      <w:r>
        <w:rPr>
          <w:spacing w:val="-3"/>
          <w:sz w:val="22"/>
        </w:rPr>
        <w:t> </w:t>
      </w:r>
      <w:r>
        <w:rPr>
          <w:sz w:val="22"/>
        </w:rPr>
        <w:t>требование</w:t>
      </w:r>
      <w:r>
        <w:rPr>
          <w:spacing w:val="-2"/>
          <w:sz w:val="22"/>
        </w:rPr>
        <w:t> </w:t>
      </w:r>
      <w:r>
        <w:rPr>
          <w:sz w:val="22"/>
        </w:rPr>
        <w:t>о</w:t>
      </w:r>
      <w:r>
        <w:rPr>
          <w:spacing w:val="-1"/>
          <w:sz w:val="22"/>
        </w:rPr>
        <w:t> </w:t>
      </w:r>
      <w:r>
        <w:rPr>
          <w:sz w:val="22"/>
        </w:rPr>
        <w:t>внесении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</w:p>
    <w:p>
      <w:pPr>
        <w:pStyle w:val="ListParagraph"/>
        <w:numPr>
          <w:ilvl w:val="1"/>
          <w:numId w:val="8"/>
        </w:numPr>
        <w:tabs>
          <w:tab w:pos="1347" w:val="left" w:leader="none"/>
        </w:tabs>
        <w:spacing w:line="276" w:lineRule="auto" w:before="37" w:after="0"/>
        <w:ind w:left="532" w:right="403" w:firstLine="427"/>
        <w:jc w:val="both"/>
        <w:rPr>
          <w:sz w:val="22"/>
        </w:rPr>
      </w:pPr>
      <w:r>
        <w:rPr>
          <w:sz w:val="22"/>
        </w:rPr>
        <w:t>В целях исполнения требований о внесении задатка для участия в аукционе Заявитель с учетом</w:t>
      </w:r>
      <w:r>
        <w:rPr>
          <w:spacing w:val="1"/>
          <w:sz w:val="22"/>
        </w:rPr>
        <w:t> </w:t>
      </w:r>
      <w:r>
        <w:rPr>
          <w:sz w:val="22"/>
        </w:rPr>
        <w:t>требований</w:t>
      </w:r>
      <w:r>
        <w:rPr>
          <w:spacing w:val="1"/>
          <w:sz w:val="22"/>
        </w:rPr>
        <w:t> </w:t>
      </w:r>
      <w:r>
        <w:rPr>
          <w:sz w:val="22"/>
        </w:rPr>
        <w:t>Разделов</w:t>
      </w:r>
      <w:r>
        <w:rPr>
          <w:spacing w:val="1"/>
          <w:sz w:val="22"/>
        </w:rPr>
        <w:t> </w:t>
      </w:r>
      <w:r>
        <w:rPr>
          <w:sz w:val="22"/>
        </w:rPr>
        <w:t>4;</w:t>
      </w:r>
      <w:r>
        <w:rPr>
          <w:spacing w:val="1"/>
          <w:sz w:val="22"/>
        </w:rPr>
        <w:t> </w:t>
      </w:r>
      <w:r>
        <w:rPr>
          <w:sz w:val="22"/>
        </w:rPr>
        <w:t>5</w:t>
      </w:r>
      <w:r>
        <w:rPr>
          <w:spacing w:val="1"/>
          <w:sz w:val="22"/>
        </w:rPr>
        <w:t> </w:t>
      </w:r>
      <w:r>
        <w:rPr>
          <w:sz w:val="22"/>
        </w:rPr>
        <w:t>Извещения</w:t>
      </w:r>
      <w:r>
        <w:rPr>
          <w:spacing w:val="1"/>
          <w:sz w:val="22"/>
        </w:rPr>
        <w:t> </w:t>
      </w:r>
      <w:r>
        <w:rPr>
          <w:sz w:val="22"/>
        </w:rPr>
        <w:t>обеспечивает</w:t>
      </w:r>
      <w:r>
        <w:rPr>
          <w:spacing w:val="1"/>
          <w:sz w:val="22"/>
        </w:rPr>
        <w:t> </w:t>
      </w:r>
      <w:r>
        <w:rPr>
          <w:sz w:val="22"/>
        </w:rPr>
        <w:t>наличие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счёте</w:t>
      </w:r>
      <w:r>
        <w:rPr>
          <w:spacing w:val="1"/>
          <w:sz w:val="22"/>
        </w:rPr>
        <w:t> </w:t>
      </w:r>
      <w:r>
        <w:rPr>
          <w:sz w:val="22"/>
        </w:rPr>
        <w:t>Оператора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площадки в</w:t>
      </w:r>
      <w:r>
        <w:rPr>
          <w:spacing w:val="-5"/>
          <w:sz w:val="22"/>
        </w:rPr>
        <w:t> </w:t>
      </w:r>
      <w:r>
        <w:rPr>
          <w:sz w:val="22"/>
        </w:rPr>
        <w:t>размере, не</w:t>
      </w:r>
      <w:r>
        <w:rPr>
          <w:spacing w:val="-3"/>
          <w:sz w:val="22"/>
        </w:rPr>
        <w:t> </w:t>
      </w:r>
      <w:r>
        <w:rPr>
          <w:sz w:val="22"/>
        </w:rPr>
        <w:t>менее</w:t>
      </w:r>
      <w:r>
        <w:rPr>
          <w:spacing w:val="-3"/>
          <w:sz w:val="22"/>
        </w:rPr>
        <w:t> </w:t>
      </w:r>
      <w:r>
        <w:rPr>
          <w:sz w:val="22"/>
        </w:rPr>
        <w:t>суммы задатка, указанного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пункте</w:t>
      </w:r>
      <w:r>
        <w:rPr>
          <w:spacing w:val="3"/>
          <w:sz w:val="22"/>
        </w:rPr>
        <w:t> </w:t>
      </w:r>
      <w:r>
        <w:rPr>
          <w:sz w:val="22"/>
        </w:rPr>
        <w:t>2.5 Извещения.</w:t>
      </w:r>
    </w:p>
    <w:p>
      <w:pPr>
        <w:pStyle w:val="BodyText"/>
        <w:spacing w:line="276" w:lineRule="auto" w:before="1"/>
        <w:ind w:left="532" w:right="406" w:firstLine="427"/>
        <w:jc w:val="both"/>
      </w:pPr>
      <w:r>
        <w:rPr/>
        <w:t>Перечисление</w:t>
      </w:r>
      <w:r>
        <w:rPr>
          <w:spacing w:val="1"/>
        </w:rPr>
        <w:t> </w:t>
      </w:r>
      <w:r>
        <w:rPr/>
        <w:t>денежных</w:t>
      </w:r>
      <w:r>
        <w:rPr>
          <w:spacing w:val="1"/>
        </w:rPr>
        <w:t> </w:t>
      </w:r>
      <w:r>
        <w:rPr/>
        <w:t>средств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счёт</w:t>
      </w:r>
      <w:r>
        <w:rPr>
          <w:spacing w:val="1"/>
        </w:rPr>
        <w:t> </w:t>
      </w:r>
      <w:r>
        <w:rPr/>
        <w:t>Оператора</w:t>
      </w:r>
      <w:r>
        <w:rPr>
          <w:spacing w:val="1"/>
        </w:rPr>
        <w:t> </w:t>
      </w:r>
      <w:r>
        <w:rPr/>
        <w:t>электронной</w:t>
      </w:r>
      <w:r>
        <w:rPr>
          <w:spacing w:val="1"/>
        </w:rPr>
        <w:t> </w:t>
      </w:r>
      <w:r>
        <w:rPr/>
        <w:t>площадки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 Регламентом и</w:t>
      </w:r>
      <w:r>
        <w:rPr>
          <w:spacing w:val="-2"/>
        </w:rPr>
        <w:t> </w:t>
      </w:r>
      <w:r>
        <w:rPr/>
        <w:t>Инструкциями, по следующим</w:t>
      </w:r>
      <w:r>
        <w:rPr>
          <w:spacing w:val="-1"/>
        </w:rPr>
        <w:t> </w:t>
      </w:r>
      <w:r>
        <w:rPr/>
        <w:t>реквизитам:</w:t>
      </w:r>
    </w:p>
    <w:p>
      <w:pPr>
        <w:pStyle w:val="BodyText"/>
        <w:spacing w:before="5"/>
        <w:rPr>
          <w:sz w:val="25"/>
        </w:rPr>
      </w:pPr>
    </w:p>
    <w:p>
      <w:pPr>
        <w:spacing w:line="252" w:lineRule="exact" w:before="0"/>
        <w:ind w:left="532" w:right="0" w:firstLine="0"/>
        <w:jc w:val="left"/>
        <w:rPr>
          <w:sz w:val="22"/>
        </w:rPr>
      </w:pPr>
      <w:r>
        <w:rPr>
          <w:b/>
          <w:sz w:val="22"/>
        </w:rPr>
        <w:t>Получатель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платежа: </w:t>
      </w:r>
      <w:r>
        <w:rPr>
          <w:sz w:val="22"/>
        </w:rPr>
        <w:t>ООО</w:t>
      </w:r>
      <w:r>
        <w:rPr>
          <w:spacing w:val="-1"/>
          <w:sz w:val="22"/>
        </w:rPr>
        <w:t> </w:t>
      </w:r>
      <w:r>
        <w:rPr>
          <w:sz w:val="22"/>
        </w:rPr>
        <w:t>«РТС-тендер»</w:t>
      </w:r>
    </w:p>
    <w:p>
      <w:pPr>
        <w:spacing w:before="0"/>
        <w:ind w:left="532" w:right="3678" w:firstLine="0"/>
        <w:jc w:val="left"/>
        <w:rPr>
          <w:sz w:val="22"/>
        </w:rPr>
      </w:pPr>
      <w:r>
        <w:rPr>
          <w:b/>
          <w:sz w:val="22"/>
        </w:rPr>
        <w:t>Банковские реквизиты: </w:t>
      </w:r>
      <w:r>
        <w:rPr>
          <w:sz w:val="22"/>
        </w:rPr>
        <w:t>Филиал «Корпоративный» ПАО «Совкомбанк»</w:t>
      </w:r>
      <w:r>
        <w:rPr>
          <w:spacing w:val="-52"/>
          <w:sz w:val="22"/>
        </w:rPr>
        <w:t> </w:t>
      </w:r>
      <w:r>
        <w:rPr>
          <w:sz w:val="22"/>
        </w:rPr>
        <w:t>БИК</w:t>
      </w:r>
      <w:r>
        <w:rPr>
          <w:spacing w:val="-2"/>
          <w:sz w:val="22"/>
        </w:rPr>
        <w:t> </w:t>
      </w:r>
      <w:r>
        <w:rPr>
          <w:sz w:val="22"/>
        </w:rPr>
        <w:t>044525360</w:t>
      </w:r>
    </w:p>
    <w:p>
      <w:pPr>
        <w:pStyle w:val="BodyText"/>
        <w:spacing w:line="252" w:lineRule="exact"/>
        <w:ind w:left="532"/>
      </w:pPr>
      <w:r>
        <w:rPr/>
        <w:t>Расчётный</w:t>
      </w:r>
      <w:r>
        <w:rPr>
          <w:spacing w:val="-2"/>
        </w:rPr>
        <w:t> </w:t>
      </w:r>
      <w:r>
        <w:rPr/>
        <w:t>счёт:</w:t>
      </w:r>
      <w:r>
        <w:rPr>
          <w:spacing w:val="-2"/>
        </w:rPr>
        <w:t> </w:t>
      </w:r>
      <w:r>
        <w:rPr/>
        <w:t>40702810512030016362</w:t>
      </w:r>
    </w:p>
    <w:p>
      <w:pPr>
        <w:pStyle w:val="BodyText"/>
        <w:spacing w:line="251" w:lineRule="exact"/>
        <w:ind w:left="532"/>
      </w:pPr>
      <w:r>
        <w:rPr/>
        <w:t>Корр. счёт 30101810445250000360</w:t>
      </w:r>
    </w:p>
    <w:p>
      <w:pPr>
        <w:pStyle w:val="BodyText"/>
        <w:spacing w:line="251" w:lineRule="exact"/>
        <w:ind w:left="532"/>
      </w:pPr>
      <w:r>
        <w:rPr/>
        <w:t>ИНН</w:t>
      </w:r>
      <w:r>
        <w:rPr>
          <w:spacing w:val="-1"/>
        </w:rPr>
        <w:t> </w:t>
      </w:r>
      <w:r>
        <w:rPr/>
        <w:t>7710357167 КПП</w:t>
      </w:r>
      <w:r>
        <w:rPr>
          <w:spacing w:val="-1"/>
        </w:rPr>
        <w:t> </w:t>
      </w:r>
      <w:r>
        <w:rPr/>
        <w:t>773001001</w:t>
      </w:r>
    </w:p>
    <w:p>
      <w:pPr>
        <w:pStyle w:val="BodyText"/>
        <w:spacing w:before="4"/>
        <w:rPr>
          <w:sz w:val="25"/>
        </w:rPr>
      </w:pPr>
    </w:p>
    <w:p>
      <w:pPr>
        <w:pStyle w:val="Heading3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spacing w:before="40"/>
        <w:ind w:left="532" w:right="0" w:firstLine="0"/>
        <w:jc w:val="left"/>
        <w:rPr>
          <w:b/>
          <w:sz w:val="22"/>
        </w:rPr>
      </w:pPr>
      <w:r>
        <w:rPr>
          <w:b/>
          <w:sz w:val="22"/>
        </w:rPr>
        <w:t>«Внесение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обеспечения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Соглашению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внесении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гарантийного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обеспечения,</w:t>
      </w:r>
    </w:p>
    <w:p>
      <w:pPr>
        <w:pStyle w:val="Heading3"/>
        <w:tabs>
          <w:tab w:pos="4045" w:val="left" w:leader="none"/>
        </w:tabs>
        <w:spacing w:before="37"/>
      </w:pPr>
      <w:r>
        <w:rPr/>
        <w:t>№</w:t>
      </w:r>
      <w:r>
        <w:rPr>
          <w:spacing w:val="-2"/>
        </w:rPr>
        <w:t> </w:t>
      </w:r>
      <w:r>
        <w:rPr/>
        <w:t>аналитического</w:t>
      </w:r>
      <w:r>
        <w:rPr>
          <w:spacing w:val="-3"/>
        </w:rPr>
        <w:t> </w:t>
      </w:r>
      <w:r>
        <w:rPr/>
        <w:t>счета</w:t>
      </w:r>
      <w:r>
        <w:rPr>
          <w:u w:val="single"/>
        </w:rPr>
        <w:tab/>
      </w:r>
      <w:r>
        <w:rPr/>
        <w:t>,</w:t>
      </w:r>
      <w:r>
        <w:rPr>
          <w:spacing w:val="-1"/>
        </w:rPr>
        <w:t> </w:t>
      </w:r>
      <w:r>
        <w:rPr/>
        <w:t>без НДС»</w:t>
      </w:r>
      <w:r>
        <w:rPr>
          <w:vertAlign w:val="superscript"/>
        </w:rPr>
        <w:t>2</w:t>
      </w:r>
      <w:r>
        <w:rPr>
          <w:vertAlign w:val="baseline"/>
        </w:rPr>
        <w:t>.</w:t>
      </w:r>
    </w:p>
    <w:p>
      <w:pPr>
        <w:pStyle w:val="BodyText"/>
        <w:spacing w:before="2"/>
        <w:rPr>
          <w:b/>
          <w:sz w:val="28"/>
        </w:rPr>
      </w:pPr>
    </w:p>
    <w:p>
      <w:pPr>
        <w:pStyle w:val="ListParagraph"/>
        <w:numPr>
          <w:ilvl w:val="1"/>
          <w:numId w:val="8"/>
        </w:numPr>
        <w:tabs>
          <w:tab w:pos="1347" w:val="left" w:leader="none"/>
        </w:tabs>
        <w:spacing w:line="276" w:lineRule="auto" w:before="0" w:after="0"/>
        <w:ind w:left="532" w:right="405" w:firstLine="427"/>
        <w:jc w:val="both"/>
        <w:rPr>
          <w:sz w:val="22"/>
        </w:rPr>
      </w:pPr>
      <w:r>
        <w:rPr>
          <w:sz w:val="22"/>
        </w:rPr>
        <w:t>Операции по перечислению денежных средств на аналитическом счете Оператора 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 в соответствии Регламентом и Инструкциями учитываются на аналитическом счете Заявителя,</w:t>
      </w:r>
      <w:r>
        <w:rPr>
          <w:spacing w:val="1"/>
          <w:sz w:val="22"/>
        </w:rPr>
        <w:t> </w:t>
      </w:r>
      <w:r>
        <w:rPr>
          <w:sz w:val="22"/>
        </w:rPr>
        <w:t>открытым</w:t>
      </w:r>
      <w:r>
        <w:rPr>
          <w:spacing w:val="-4"/>
          <w:sz w:val="22"/>
        </w:rPr>
        <w:t> </w:t>
      </w:r>
      <w:r>
        <w:rPr>
          <w:sz w:val="22"/>
        </w:rPr>
        <w:t>Оператором</w:t>
      </w:r>
      <w:r>
        <w:rPr>
          <w:spacing w:val="-3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BodyText"/>
        <w:spacing w:line="276" w:lineRule="auto" w:before="1"/>
        <w:ind w:left="532" w:right="401" w:firstLine="427"/>
        <w:jc w:val="both"/>
      </w:pPr>
      <w:r>
        <w:rPr/>
        <w:t>Денежные средства</w:t>
      </w:r>
      <w:r>
        <w:rPr>
          <w:spacing w:val="1"/>
        </w:rPr>
        <w:t> </w:t>
      </w:r>
      <w:r>
        <w:rPr/>
        <w:t>в размере,</w:t>
      </w:r>
      <w:r>
        <w:rPr>
          <w:spacing w:val="1"/>
        </w:rPr>
        <w:t> </w:t>
      </w:r>
      <w:r>
        <w:rPr/>
        <w:t>равном задатку, указанному в пункте 2.5 Извещения, блокируются</w:t>
      </w:r>
      <w:r>
        <w:rPr>
          <w:spacing w:val="1"/>
        </w:rPr>
        <w:t> </w:t>
      </w:r>
      <w:r>
        <w:rPr/>
        <w:t>Оператором электронной площадки на аналитическом счете Заявителя в соответствии с Регламентом и</w:t>
      </w:r>
      <w:r>
        <w:rPr>
          <w:spacing w:val="1"/>
        </w:rPr>
        <w:t> </w:t>
      </w:r>
      <w:r>
        <w:rPr/>
        <w:t>Инструкциями. Основанием для блокирования денежных средств является Заявка, направленная Оператору</w:t>
      </w:r>
      <w:r>
        <w:rPr>
          <w:spacing w:val="-52"/>
        </w:rPr>
        <w:t> </w:t>
      </w:r>
      <w:r>
        <w:rPr/>
        <w:t>электронной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> </w:t>
      </w:r>
      <w:r>
        <w:rPr/>
        <w:t>задатком.</w:t>
      </w:r>
    </w:p>
    <w:p>
      <w:pPr>
        <w:pStyle w:val="BodyText"/>
        <w:spacing w:line="253" w:lineRule="exact"/>
        <w:ind w:left="960"/>
        <w:jc w:val="both"/>
      </w:pPr>
      <w:r>
        <w:rPr/>
        <w:t>Подача</w:t>
      </w:r>
      <w:r>
        <w:rPr>
          <w:spacing w:val="-2"/>
        </w:rPr>
        <w:t> </w:t>
      </w:r>
      <w:r>
        <w:rPr/>
        <w:t>Заявки</w:t>
      </w:r>
      <w:r>
        <w:rPr>
          <w:spacing w:val="-1"/>
        </w:rPr>
        <w:t> </w:t>
      </w:r>
      <w:r>
        <w:rPr/>
        <w:t>и</w:t>
      </w:r>
      <w:r>
        <w:rPr>
          <w:spacing w:val="-5"/>
        </w:rPr>
        <w:t> </w:t>
      </w:r>
      <w:r>
        <w:rPr/>
        <w:t>блокирование</w:t>
      </w:r>
      <w:r>
        <w:rPr>
          <w:spacing w:val="-1"/>
        </w:rPr>
        <w:t> </w:t>
      </w:r>
      <w:r>
        <w:rPr/>
        <w:t>задатка</w:t>
      </w:r>
      <w:r>
        <w:rPr>
          <w:spacing w:val="-1"/>
        </w:rPr>
        <w:t> </w:t>
      </w:r>
      <w:r>
        <w:rPr/>
        <w:t>является</w:t>
      </w:r>
      <w:r>
        <w:rPr>
          <w:spacing w:val="-1"/>
        </w:rPr>
        <w:t> </w:t>
      </w:r>
      <w:r>
        <w:rPr/>
        <w:t>заключением</w:t>
      </w:r>
      <w:r>
        <w:rPr>
          <w:spacing w:val="-2"/>
        </w:rPr>
        <w:t> </w:t>
      </w:r>
      <w:r>
        <w:rPr/>
        <w:t>Соглашения</w:t>
      </w:r>
      <w:r>
        <w:rPr>
          <w:spacing w:val="-2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1"/>
        </w:rPr>
        <w:t> </w:t>
      </w:r>
      <w:r>
        <w:rPr/>
        <w:t>(Приложение</w:t>
      </w:r>
      <w:r>
        <w:rPr>
          <w:spacing w:val="2"/>
        </w:rPr>
        <w:t> </w:t>
      </w:r>
      <w:r>
        <w:rPr/>
        <w:t>7).</w:t>
      </w:r>
    </w:p>
    <w:p>
      <w:pPr>
        <w:pStyle w:val="BodyText"/>
        <w:spacing w:before="2"/>
        <w:rPr>
          <w:sz w:val="15"/>
        </w:rPr>
      </w:pPr>
      <w:r>
        <w:rPr/>
        <w:pict>
          <v:rect style="position:absolute;margin-left:56.639999pt;margin-top:10.70135pt;width:144.050pt;height:.60004pt;mso-position-horizontal-relative:page;mso-position-vertical-relative:paragraph;z-index:-15727616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93"/>
        <w:ind w:left="532" w:right="0" w:firstLine="0"/>
        <w:jc w:val="left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"/>
          <w:sz w:val="18"/>
          <w:vertAlign w:val="baseline"/>
        </w:rPr>
        <w:t> </w:t>
      </w:r>
      <w:r>
        <w:rPr>
          <w:sz w:val="18"/>
          <w:vertAlign w:val="baseline"/>
        </w:rPr>
        <w:t>Назначение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платежа</w:t>
      </w:r>
      <w:r>
        <w:rPr>
          <w:spacing w:val="-1"/>
          <w:sz w:val="18"/>
          <w:vertAlign w:val="baseline"/>
        </w:rPr>
        <w:t> </w:t>
      </w:r>
      <w:r>
        <w:rPr>
          <w:sz w:val="18"/>
          <w:vertAlign w:val="baseline"/>
        </w:rPr>
        <w:t>указывается</w:t>
      </w:r>
      <w:r>
        <w:rPr>
          <w:spacing w:val="-2"/>
          <w:sz w:val="18"/>
          <w:vertAlign w:val="baseline"/>
        </w:rPr>
        <w:t> </w:t>
      </w:r>
      <w:r>
        <w:rPr>
          <w:sz w:val="18"/>
          <w:vertAlign w:val="baseline"/>
        </w:rPr>
        <w:t>в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соответствии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с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Регламентом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Инструкциями</w:t>
      </w:r>
    </w:p>
    <w:p>
      <w:pPr>
        <w:spacing w:after="0"/>
        <w:jc w:val="left"/>
        <w:rPr>
          <w:sz w:val="18"/>
        </w:rPr>
        <w:sectPr>
          <w:footerReference w:type="default" r:id="rId14"/>
          <w:pgSz w:w="11910" w:h="16840"/>
          <w:pgMar w:footer="326" w:header="0" w:top="760" w:bottom="520" w:left="600" w:right="160"/>
        </w:sectPr>
      </w:pPr>
    </w:p>
    <w:p>
      <w:pPr>
        <w:pStyle w:val="ListParagraph"/>
        <w:numPr>
          <w:ilvl w:val="1"/>
          <w:numId w:val="8"/>
        </w:numPr>
        <w:tabs>
          <w:tab w:pos="1347" w:val="left" w:leader="none"/>
        </w:tabs>
        <w:spacing w:line="276" w:lineRule="auto" w:before="67" w:after="0"/>
        <w:ind w:left="532" w:right="668" w:firstLine="427"/>
        <w:jc w:val="left"/>
        <w:rPr>
          <w:sz w:val="22"/>
        </w:rPr>
      </w:pPr>
      <w:r>
        <w:rPr>
          <w:sz w:val="22"/>
        </w:rPr>
        <w:t>Прекращение блокирования денежных средств на счете Заявителя в соответствии с 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</w:t>
      </w:r>
      <w:r>
        <w:rPr>
          <w:spacing w:val="-2"/>
          <w:sz w:val="22"/>
        </w:rPr>
        <w:t> </w:t>
      </w:r>
      <w:r>
        <w:rPr>
          <w:sz w:val="22"/>
        </w:rPr>
        <w:t>производится</w:t>
      </w:r>
      <w:r>
        <w:rPr>
          <w:spacing w:val="-2"/>
          <w:sz w:val="22"/>
        </w:rPr>
        <w:t> </w:t>
      </w:r>
      <w:r>
        <w:rPr>
          <w:sz w:val="22"/>
        </w:rPr>
        <w:t>Оператором</w:t>
      </w:r>
      <w:r>
        <w:rPr>
          <w:spacing w:val="-2"/>
          <w:sz w:val="22"/>
        </w:rPr>
        <w:t> </w:t>
      </w:r>
      <w:r>
        <w:rPr>
          <w:sz w:val="22"/>
        </w:rPr>
        <w:t>электронной площадки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следующем</w:t>
      </w:r>
      <w:r>
        <w:rPr>
          <w:spacing w:val="-1"/>
          <w:sz w:val="22"/>
        </w:rPr>
        <w:t> </w:t>
      </w:r>
      <w:r>
        <w:rPr>
          <w:sz w:val="22"/>
        </w:rPr>
        <w:t>порядке:</w:t>
      </w:r>
    </w:p>
    <w:p>
      <w:pPr>
        <w:pStyle w:val="ListParagraph"/>
        <w:numPr>
          <w:ilvl w:val="0"/>
          <w:numId w:val="9"/>
        </w:numPr>
        <w:tabs>
          <w:tab w:pos="1241" w:val="left" w:leader="none"/>
          <w:tab w:pos="1242" w:val="left" w:leader="none"/>
        </w:tabs>
        <w:spacing w:line="276" w:lineRule="auto" w:before="0" w:after="0"/>
        <w:ind w:left="532" w:right="403" w:firstLine="427"/>
        <w:jc w:val="left"/>
        <w:rPr>
          <w:sz w:val="22"/>
        </w:rPr>
      </w:pPr>
      <w:r>
        <w:rPr>
          <w:sz w:val="22"/>
        </w:rPr>
        <w:t>для</w:t>
      </w:r>
      <w:r>
        <w:rPr>
          <w:spacing w:val="8"/>
          <w:sz w:val="22"/>
        </w:rPr>
        <w:t> </w:t>
      </w:r>
      <w:r>
        <w:rPr>
          <w:sz w:val="22"/>
        </w:rPr>
        <w:t>Заявителя,</w:t>
      </w:r>
      <w:r>
        <w:rPr>
          <w:spacing w:val="8"/>
          <w:sz w:val="22"/>
        </w:rPr>
        <w:t> </w:t>
      </w:r>
      <w:r>
        <w:rPr>
          <w:sz w:val="22"/>
        </w:rPr>
        <w:t>отозвавшего</w:t>
      </w:r>
      <w:r>
        <w:rPr>
          <w:spacing w:val="8"/>
          <w:sz w:val="22"/>
        </w:rPr>
        <w:t> </w:t>
      </w:r>
      <w:r>
        <w:rPr>
          <w:sz w:val="22"/>
        </w:rPr>
        <w:t>Заявку</w:t>
      </w:r>
      <w:r>
        <w:rPr>
          <w:spacing w:val="6"/>
          <w:sz w:val="22"/>
        </w:rPr>
        <w:t> </w:t>
      </w:r>
      <w:r>
        <w:rPr>
          <w:sz w:val="22"/>
        </w:rPr>
        <w:t>до</w:t>
      </w:r>
      <w:r>
        <w:rPr>
          <w:spacing w:val="9"/>
          <w:sz w:val="22"/>
        </w:rPr>
        <w:t> </w:t>
      </w:r>
      <w:r>
        <w:rPr>
          <w:sz w:val="22"/>
        </w:rPr>
        <w:t>окончания</w:t>
      </w:r>
      <w:r>
        <w:rPr>
          <w:spacing w:val="7"/>
          <w:sz w:val="22"/>
        </w:rPr>
        <w:t> </w:t>
      </w:r>
      <w:r>
        <w:rPr>
          <w:sz w:val="22"/>
        </w:rPr>
        <w:t>срока</w:t>
      </w:r>
      <w:r>
        <w:rPr>
          <w:spacing w:val="8"/>
          <w:sz w:val="22"/>
        </w:rPr>
        <w:t> </w:t>
      </w:r>
      <w:r>
        <w:rPr>
          <w:sz w:val="22"/>
        </w:rPr>
        <w:t>приема</w:t>
      </w:r>
      <w:r>
        <w:rPr>
          <w:spacing w:val="9"/>
          <w:sz w:val="22"/>
        </w:rPr>
        <w:t> </w:t>
      </w:r>
      <w:r>
        <w:rPr>
          <w:sz w:val="22"/>
        </w:rPr>
        <w:t>Заявок,</w:t>
      </w:r>
      <w:r>
        <w:rPr>
          <w:spacing w:val="8"/>
          <w:sz w:val="22"/>
        </w:rPr>
        <w:t> </w:t>
      </w:r>
      <w:r>
        <w:rPr>
          <w:sz w:val="22"/>
        </w:rPr>
        <w:t>установленного</w:t>
      </w:r>
      <w:r>
        <w:rPr>
          <w:spacing w:val="8"/>
          <w:sz w:val="22"/>
        </w:rPr>
        <w:t> </w:t>
      </w:r>
      <w:r>
        <w:rPr>
          <w:sz w:val="22"/>
        </w:rPr>
        <w:t>пунктом</w:t>
      </w:r>
      <w:r>
        <w:rPr>
          <w:spacing w:val="7"/>
          <w:sz w:val="22"/>
        </w:rPr>
        <w:t> </w:t>
      </w:r>
      <w:r>
        <w:rPr>
          <w:sz w:val="22"/>
        </w:rPr>
        <w:t>2.8</w:t>
      </w:r>
      <w:r>
        <w:rPr>
          <w:spacing w:val="-52"/>
          <w:sz w:val="22"/>
        </w:rPr>
        <w:t> </w:t>
      </w:r>
      <w:r>
        <w:rPr>
          <w:sz w:val="22"/>
        </w:rPr>
        <w:t>Извещения,</w:t>
      </w:r>
      <w:r>
        <w:rPr>
          <w:spacing w:val="-1"/>
          <w:sz w:val="22"/>
        </w:rPr>
        <w:t> </w:t>
      </w:r>
      <w:r>
        <w:rPr>
          <w:sz w:val="22"/>
        </w:rPr>
        <w:t>– в</w:t>
      </w:r>
      <w:r>
        <w:rPr>
          <w:spacing w:val="-2"/>
          <w:sz w:val="22"/>
        </w:rPr>
        <w:t> </w:t>
      </w:r>
      <w:r>
        <w:rPr>
          <w:sz w:val="22"/>
        </w:rPr>
        <w:t>течение 3</w:t>
      </w:r>
      <w:r>
        <w:rPr>
          <w:spacing w:val="-2"/>
          <w:sz w:val="22"/>
        </w:rPr>
        <w:t> </w:t>
      </w:r>
      <w:r>
        <w:rPr>
          <w:sz w:val="22"/>
        </w:rPr>
        <w:t>(трех)</w:t>
      </w:r>
      <w:r>
        <w:rPr>
          <w:spacing w:val="-1"/>
          <w:sz w:val="22"/>
        </w:rPr>
        <w:t> </w:t>
      </w:r>
      <w:r>
        <w:rPr>
          <w:sz w:val="22"/>
        </w:rPr>
        <w:t>рабочих дней</w:t>
      </w:r>
      <w:r>
        <w:rPr>
          <w:spacing w:val="-5"/>
          <w:sz w:val="22"/>
        </w:rPr>
        <w:t> </w:t>
      </w:r>
      <w:r>
        <w:rPr>
          <w:sz w:val="22"/>
        </w:rPr>
        <w:t>со дня</w:t>
      </w:r>
      <w:r>
        <w:rPr>
          <w:spacing w:val="-1"/>
          <w:sz w:val="22"/>
        </w:rPr>
        <w:t> </w:t>
      </w:r>
      <w:r>
        <w:rPr>
          <w:sz w:val="22"/>
        </w:rPr>
        <w:t>поступления</w:t>
      </w:r>
      <w:r>
        <w:rPr>
          <w:spacing w:val="-2"/>
          <w:sz w:val="22"/>
        </w:rPr>
        <w:t> </w:t>
      </w:r>
      <w:r>
        <w:rPr>
          <w:sz w:val="22"/>
        </w:rPr>
        <w:t>уведомления</w:t>
      </w:r>
      <w:r>
        <w:rPr>
          <w:spacing w:val="-1"/>
          <w:sz w:val="22"/>
        </w:rPr>
        <w:t> </w:t>
      </w:r>
      <w:r>
        <w:rPr>
          <w:sz w:val="22"/>
        </w:rPr>
        <w:t>об</w:t>
      </w:r>
      <w:r>
        <w:rPr>
          <w:spacing w:val="-1"/>
          <w:sz w:val="22"/>
        </w:rPr>
        <w:t> </w:t>
      </w:r>
      <w:r>
        <w:rPr>
          <w:sz w:val="22"/>
        </w:rPr>
        <w:t>отзыве Заявки</w:t>
      </w:r>
    </w:p>
    <w:p>
      <w:pPr>
        <w:pStyle w:val="BodyText"/>
        <w:spacing w:line="252" w:lineRule="exact"/>
        <w:ind w:left="532"/>
      </w:pPr>
      <w:r>
        <w:rPr/>
        <w:t>в</w:t>
      </w:r>
      <w:r>
        <w:rPr>
          <w:spacing w:val="-4"/>
        </w:rPr>
        <w:t> </w:t>
      </w:r>
      <w:r>
        <w:rPr/>
        <w:t>соответствии</w:t>
      </w:r>
      <w:r>
        <w:rPr>
          <w:spacing w:val="-3"/>
        </w:rPr>
        <w:t> </w:t>
      </w:r>
      <w:r>
        <w:rPr/>
        <w:t>с</w:t>
      </w:r>
      <w:r>
        <w:rPr>
          <w:spacing w:val="-2"/>
        </w:rPr>
        <w:t> </w:t>
      </w:r>
      <w:r>
        <w:rPr/>
        <w:t>Регламентом</w:t>
      </w:r>
      <w:r>
        <w:rPr>
          <w:spacing w:val="-3"/>
        </w:rPr>
        <w:t> </w:t>
      </w:r>
      <w:r>
        <w:rPr/>
        <w:t>и</w:t>
      </w:r>
      <w:r>
        <w:rPr>
          <w:spacing w:val="-3"/>
        </w:rPr>
        <w:t> </w:t>
      </w:r>
      <w:r>
        <w:rPr/>
        <w:t>Инструкциями;</w:t>
      </w:r>
    </w:p>
    <w:p>
      <w:pPr>
        <w:pStyle w:val="ListParagraph"/>
        <w:numPr>
          <w:ilvl w:val="0"/>
          <w:numId w:val="9"/>
        </w:numPr>
        <w:tabs>
          <w:tab w:pos="1242" w:val="left" w:leader="none"/>
        </w:tabs>
        <w:spacing w:line="276" w:lineRule="auto" w:before="39" w:after="0"/>
        <w:ind w:left="532" w:right="403" w:firstLine="427"/>
        <w:jc w:val="both"/>
        <w:rPr>
          <w:sz w:val="22"/>
        </w:rPr>
      </w:pPr>
      <w:r>
        <w:rPr>
          <w:sz w:val="22"/>
        </w:rPr>
        <w:t>для Заявителя, не допущенного к участию в аукционе, – в течение 3 (трех) рабочих дней со дня</w:t>
      </w:r>
      <w:r>
        <w:rPr>
          <w:spacing w:val="1"/>
          <w:sz w:val="22"/>
        </w:rPr>
        <w:t> </w:t>
      </w:r>
      <w:r>
        <w:rPr>
          <w:sz w:val="22"/>
        </w:rPr>
        <w:t>оформления</w:t>
      </w:r>
      <w:r>
        <w:rPr>
          <w:spacing w:val="1"/>
          <w:sz w:val="22"/>
        </w:rPr>
        <w:t> </w:t>
      </w:r>
      <w:r>
        <w:rPr>
          <w:sz w:val="22"/>
        </w:rPr>
        <w:t>Протокола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участие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Инструкциями;</w:t>
      </w:r>
    </w:p>
    <w:p>
      <w:pPr>
        <w:pStyle w:val="ListParagraph"/>
        <w:numPr>
          <w:ilvl w:val="0"/>
          <w:numId w:val="9"/>
        </w:numPr>
        <w:tabs>
          <w:tab w:pos="1242" w:val="left" w:leader="none"/>
        </w:tabs>
        <w:spacing w:line="276" w:lineRule="auto" w:before="0" w:after="0"/>
        <w:ind w:left="532" w:right="400" w:firstLine="425"/>
        <w:jc w:val="both"/>
        <w:rPr>
          <w:sz w:val="22"/>
        </w:rPr>
      </w:pPr>
      <w:r>
        <w:rPr>
          <w:sz w:val="22"/>
        </w:rPr>
        <w:t>для участников аукциона (далее - Участник), участвовавших в аукционе, но не победивших в нем, –</w:t>
      </w:r>
      <w:r>
        <w:rPr>
          <w:spacing w:val="1"/>
          <w:sz w:val="22"/>
        </w:rPr>
        <w:t> </w:t>
      </w:r>
      <w:r>
        <w:rPr>
          <w:sz w:val="22"/>
        </w:rPr>
        <w:t>в течение 3 (трех) рабочих дней со дня подписания Протокола о результатах аукциона 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 Инструкциями.</w:t>
      </w:r>
    </w:p>
    <w:p>
      <w:pPr>
        <w:pStyle w:val="ListParagraph"/>
        <w:numPr>
          <w:ilvl w:val="1"/>
          <w:numId w:val="8"/>
        </w:numPr>
        <w:tabs>
          <w:tab w:pos="1405" w:val="left" w:leader="none"/>
        </w:tabs>
        <w:spacing w:line="276" w:lineRule="auto" w:before="0" w:after="0"/>
        <w:ind w:left="532" w:right="410" w:firstLine="425"/>
        <w:jc w:val="both"/>
        <w:rPr>
          <w:sz w:val="22"/>
        </w:rPr>
      </w:pPr>
      <w:r>
        <w:rPr>
          <w:sz w:val="22"/>
        </w:rPr>
        <w:t>Информация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внесению,</w:t>
      </w:r>
      <w:r>
        <w:rPr>
          <w:spacing w:val="1"/>
          <w:sz w:val="22"/>
        </w:rPr>
        <w:t> </w:t>
      </w:r>
      <w:r>
        <w:rPr>
          <w:sz w:val="22"/>
        </w:rPr>
        <w:t>блокированию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прекращению</w:t>
      </w:r>
      <w:r>
        <w:rPr>
          <w:spacing w:val="1"/>
          <w:sz w:val="22"/>
        </w:rPr>
        <w:t> </w:t>
      </w:r>
      <w:r>
        <w:rPr>
          <w:sz w:val="22"/>
        </w:rPr>
        <w:t>блокирования</w:t>
      </w:r>
      <w:r>
        <w:rPr>
          <w:spacing w:val="1"/>
          <w:sz w:val="22"/>
        </w:rPr>
        <w:t> </w:t>
      </w:r>
      <w:r>
        <w:rPr>
          <w:sz w:val="22"/>
        </w:rPr>
        <w:t>денежных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качестве</w:t>
      </w:r>
      <w:r>
        <w:rPr>
          <w:spacing w:val="-1"/>
          <w:sz w:val="22"/>
        </w:rPr>
        <w:t> </w:t>
      </w:r>
      <w:r>
        <w:rPr>
          <w:sz w:val="22"/>
        </w:rPr>
        <w:t>задатка указана</w:t>
      </w:r>
      <w:r>
        <w:rPr>
          <w:spacing w:val="-3"/>
          <w:sz w:val="22"/>
        </w:rPr>
        <w:t> </w:t>
      </w:r>
      <w:r>
        <w:rPr>
          <w:sz w:val="22"/>
        </w:rPr>
        <w:t>также в Памятке</w:t>
      </w:r>
      <w:r>
        <w:rPr>
          <w:spacing w:val="-2"/>
          <w:sz w:val="22"/>
        </w:rPr>
        <w:t> </w:t>
      </w:r>
      <w:r>
        <w:rPr>
          <w:sz w:val="22"/>
        </w:rPr>
        <w:t>(Приложении 10).</w:t>
      </w:r>
    </w:p>
    <w:p>
      <w:pPr>
        <w:pStyle w:val="ListParagraph"/>
        <w:numPr>
          <w:ilvl w:val="1"/>
          <w:numId w:val="8"/>
        </w:numPr>
        <w:tabs>
          <w:tab w:pos="1345" w:val="left" w:leader="none"/>
        </w:tabs>
        <w:spacing w:line="276" w:lineRule="auto" w:before="0" w:after="0"/>
        <w:ind w:left="532" w:right="404" w:firstLine="425"/>
        <w:jc w:val="both"/>
        <w:rPr>
          <w:sz w:val="22"/>
        </w:rPr>
      </w:pPr>
      <w:r>
        <w:rPr>
          <w:sz w:val="22"/>
        </w:rPr>
        <w:t>Задаток</w:t>
      </w:r>
      <w:r>
        <w:rPr>
          <w:spacing w:val="1"/>
          <w:sz w:val="22"/>
        </w:rPr>
        <w:t> </w:t>
      </w:r>
      <w:r>
        <w:rPr>
          <w:sz w:val="22"/>
        </w:rPr>
        <w:t>Победителя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а</w:t>
      </w:r>
      <w:r>
        <w:rPr>
          <w:spacing w:val="1"/>
          <w:sz w:val="22"/>
        </w:rPr>
        <w:t> </w:t>
      </w:r>
      <w:r>
        <w:rPr>
          <w:sz w:val="22"/>
        </w:rPr>
        <w:t>также</w:t>
      </w:r>
      <w:r>
        <w:rPr>
          <w:spacing w:val="1"/>
          <w:sz w:val="22"/>
        </w:rPr>
        <w:t> </w:t>
      </w:r>
      <w:r>
        <w:rPr>
          <w:sz w:val="22"/>
        </w:rPr>
        <w:t>задаток</w:t>
      </w:r>
      <w:r>
        <w:rPr>
          <w:spacing w:val="1"/>
          <w:sz w:val="22"/>
        </w:rPr>
        <w:t> </w:t>
      </w:r>
      <w:r>
        <w:rPr>
          <w:sz w:val="22"/>
        </w:rPr>
        <w:t>иных</w:t>
      </w:r>
      <w:r>
        <w:rPr>
          <w:spacing w:val="1"/>
          <w:sz w:val="22"/>
        </w:rPr>
        <w:t> </w:t>
      </w:r>
      <w:r>
        <w:rPr>
          <w:sz w:val="22"/>
        </w:rPr>
        <w:t>лиц,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которым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-52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заключается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пунктами</w:t>
      </w:r>
      <w:r>
        <w:rPr>
          <w:spacing w:val="1"/>
          <w:sz w:val="22"/>
        </w:rPr>
        <w:t> </w:t>
      </w:r>
      <w:r>
        <w:rPr>
          <w:sz w:val="22"/>
        </w:rPr>
        <w:t>13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14</w:t>
      </w:r>
      <w:r>
        <w:rPr>
          <w:spacing w:val="1"/>
          <w:sz w:val="22"/>
        </w:rPr>
        <w:t> </w:t>
      </w:r>
      <w:r>
        <w:rPr>
          <w:sz w:val="22"/>
        </w:rPr>
        <w:t>статьи</w:t>
      </w:r>
      <w:r>
        <w:rPr>
          <w:spacing w:val="1"/>
          <w:sz w:val="22"/>
        </w:rPr>
        <w:t> </w:t>
      </w:r>
      <w:r>
        <w:rPr>
          <w:sz w:val="22"/>
        </w:rPr>
        <w:t>39.12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кодекса</w:t>
      </w:r>
      <w:r>
        <w:rPr>
          <w:spacing w:val="-52"/>
          <w:sz w:val="22"/>
        </w:rPr>
        <w:t> </w:t>
      </w:r>
      <w:r>
        <w:rPr>
          <w:sz w:val="22"/>
        </w:rPr>
        <w:t>Российской</w:t>
      </w:r>
      <w:r>
        <w:rPr>
          <w:spacing w:val="-6"/>
          <w:sz w:val="22"/>
        </w:rPr>
        <w:t> </w:t>
      </w:r>
      <w:r>
        <w:rPr>
          <w:sz w:val="22"/>
        </w:rPr>
        <w:t>Федерации,</w:t>
      </w:r>
      <w:r>
        <w:rPr>
          <w:spacing w:val="-5"/>
          <w:sz w:val="22"/>
        </w:rPr>
        <w:t> </w:t>
      </w:r>
      <w:r>
        <w:rPr>
          <w:sz w:val="22"/>
        </w:rPr>
        <w:t>засчитываются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счет</w:t>
      </w:r>
      <w:r>
        <w:rPr>
          <w:spacing w:val="-8"/>
          <w:sz w:val="22"/>
        </w:rPr>
        <w:t> </w:t>
      </w:r>
      <w:r>
        <w:rPr>
          <w:sz w:val="22"/>
        </w:rPr>
        <w:t>платы</w:t>
      </w:r>
      <w:r>
        <w:rPr>
          <w:spacing w:val="-4"/>
          <w:sz w:val="22"/>
        </w:rPr>
        <w:t> </w:t>
      </w:r>
      <w:r>
        <w:rPr>
          <w:sz w:val="22"/>
        </w:rPr>
        <w:t>за</w:t>
      </w:r>
      <w:r>
        <w:rPr>
          <w:spacing w:val="-5"/>
          <w:sz w:val="22"/>
        </w:rPr>
        <w:t> </w:t>
      </w:r>
      <w:r>
        <w:rPr>
          <w:sz w:val="22"/>
        </w:rPr>
        <w:t>Земельный</w:t>
      </w:r>
      <w:r>
        <w:rPr>
          <w:spacing w:val="-5"/>
          <w:sz w:val="22"/>
        </w:rPr>
        <w:t> </w:t>
      </w:r>
      <w:r>
        <w:rPr>
          <w:sz w:val="22"/>
        </w:rPr>
        <w:t>участок.</w:t>
      </w:r>
      <w:r>
        <w:rPr>
          <w:spacing w:val="-9"/>
          <w:sz w:val="22"/>
        </w:rPr>
        <w:t> </w:t>
      </w:r>
      <w:r>
        <w:rPr>
          <w:sz w:val="22"/>
        </w:rPr>
        <w:t>Перечисление</w:t>
      </w:r>
      <w:r>
        <w:rPr>
          <w:spacing w:val="-7"/>
          <w:sz w:val="22"/>
        </w:rPr>
        <w:t> </w:t>
      </w:r>
      <w:r>
        <w:rPr>
          <w:sz w:val="22"/>
        </w:rPr>
        <w:t>задатка</w:t>
      </w:r>
      <w:r>
        <w:rPr>
          <w:spacing w:val="-7"/>
          <w:sz w:val="22"/>
        </w:rPr>
        <w:t> </w:t>
      </w:r>
      <w:r>
        <w:rPr>
          <w:sz w:val="22"/>
        </w:rPr>
        <w:t>Продавцу</w:t>
      </w:r>
      <w:r>
        <w:rPr>
          <w:spacing w:val="-52"/>
          <w:sz w:val="22"/>
        </w:rPr>
        <w:t> </w:t>
      </w:r>
      <w:r>
        <w:rPr>
          <w:sz w:val="22"/>
        </w:rPr>
        <w:t>в счет платы за земельный участок осуществляется Оператором электронной площадки в соответствии с</w:t>
      </w:r>
      <w:r>
        <w:rPr>
          <w:spacing w:val="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 Инструкциями.</w:t>
      </w:r>
    </w:p>
    <w:p>
      <w:pPr>
        <w:pStyle w:val="BodyText"/>
        <w:spacing w:line="276" w:lineRule="auto" w:before="1"/>
        <w:ind w:left="532" w:right="402" w:firstLine="425"/>
        <w:jc w:val="both"/>
      </w:pPr>
      <w:r>
        <w:rPr/>
        <w:t>Задатки, внесенные указанными в настоящем пункте лицами, не заключившими в установленном в</w:t>
      </w:r>
      <w:r>
        <w:rPr>
          <w:spacing w:val="1"/>
        </w:rPr>
        <w:t> </w:t>
      </w:r>
      <w:r>
        <w:rPr/>
        <w:t>Извещении порядке договора купли-продажи земельного участка вследствие уклонения от заключения</w:t>
      </w:r>
      <w:r>
        <w:rPr>
          <w:spacing w:val="1"/>
        </w:rPr>
        <w:t> </w:t>
      </w:r>
      <w:r>
        <w:rPr/>
        <w:t>указанного</w:t>
      </w:r>
      <w:r>
        <w:rPr>
          <w:spacing w:val="-1"/>
        </w:rPr>
        <w:t> </w:t>
      </w:r>
      <w:r>
        <w:rPr/>
        <w:t>договора, не возвращаются.</w:t>
      </w:r>
    </w:p>
    <w:p>
      <w:pPr>
        <w:pStyle w:val="BodyText"/>
        <w:spacing w:before="4"/>
        <w:rPr>
          <w:sz w:val="25"/>
        </w:rPr>
      </w:pPr>
    </w:p>
    <w:p>
      <w:pPr>
        <w:pStyle w:val="Heading1"/>
        <w:numPr>
          <w:ilvl w:val="0"/>
          <w:numId w:val="1"/>
        </w:numPr>
        <w:tabs>
          <w:tab w:pos="1218" w:val="left" w:leader="none"/>
        </w:tabs>
        <w:spacing w:line="240" w:lineRule="auto" w:before="1" w:after="0"/>
        <w:ind w:left="1217" w:right="0" w:hanging="260"/>
        <w:jc w:val="left"/>
      </w:pPr>
      <w:r>
        <w:rPr/>
        <w:t>Порядок,</w:t>
      </w:r>
      <w:r>
        <w:rPr>
          <w:spacing w:val="-2"/>
        </w:rPr>
        <w:t> </w:t>
      </w:r>
      <w:r>
        <w:rPr/>
        <w:t>форма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срок</w:t>
      </w:r>
      <w:r>
        <w:rPr>
          <w:spacing w:val="-2"/>
        </w:rPr>
        <w:t> </w:t>
      </w:r>
      <w:r>
        <w:rPr/>
        <w:t>приема</w:t>
      </w:r>
      <w:r>
        <w:rPr>
          <w:spacing w:val="-1"/>
        </w:rPr>
        <w:t> </w:t>
      </w:r>
      <w:r>
        <w:rPr/>
        <w:t>и</w:t>
      </w:r>
      <w:r>
        <w:rPr>
          <w:spacing w:val="-4"/>
        </w:rPr>
        <w:t> </w:t>
      </w:r>
      <w:r>
        <w:rPr/>
        <w:t>отзыва</w:t>
      </w:r>
      <w:r>
        <w:rPr>
          <w:spacing w:val="-3"/>
        </w:rPr>
        <w:t> </w:t>
      </w:r>
      <w:r>
        <w:rPr/>
        <w:t>Заявок</w:t>
      </w:r>
    </w:p>
    <w:p>
      <w:pPr>
        <w:pStyle w:val="BodyText"/>
        <w:spacing w:before="2"/>
        <w:rPr>
          <w:b/>
          <w:sz w:val="38"/>
        </w:rPr>
      </w:pPr>
    </w:p>
    <w:p>
      <w:pPr>
        <w:pStyle w:val="Heading3"/>
        <w:ind w:left="176" w:right="47"/>
        <w:jc w:val="center"/>
      </w:pPr>
      <w:r>
        <w:rPr>
          <w:color w:val="FF0000"/>
        </w:rPr>
        <w:t>ВНИМАНИЕ!</w:t>
      </w:r>
    </w:p>
    <w:p>
      <w:pPr>
        <w:spacing w:line="276" w:lineRule="auto" w:before="37"/>
        <w:ind w:left="176" w:right="49" w:firstLine="0"/>
        <w:jc w:val="center"/>
        <w:rPr>
          <w:b/>
          <w:sz w:val="22"/>
        </w:rPr>
      </w:pPr>
      <w:r>
        <w:rPr>
          <w:b/>
          <w:color w:val="FF0000"/>
          <w:sz w:val="22"/>
        </w:rPr>
        <w:t>Условия аукциона, порядок и условия заключения договора купли-продажи земельного участка с</w:t>
      </w:r>
      <w:r>
        <w:rPr>
          <w:b/>
          <w:color w:val="FF0000"/>
          <w:spacing w:val="-52"/>
          <w:sz w:val="22"/>
        </w:rPr>
        <w:t> </w:t>
      </w:r>
      <w:r>
        <w:rPr>
          <w:b/>
          <w:color w:val="FF0000"/>
          <w:sz w:val="22"/>
        </w:rPr>
        <w:t>Участником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являются</w:t>
      </w:r>
      <w:r>
        <w:rPr>
          <w:b/>
          <w:color w:val="FF0000"/>
          <w:spacing w:val="-3"/>
          <w:sz w:val="22"/>
        </w:rPr>
        <w:t> </w:t>
      </w:r>
      <w:r>
        <w:rPr>
          <w:b/>
          <w:color w:val="FF0000"/>
          <w:sz w:val="22"/>
        </w:rPr>
        <w:t>условиями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публичной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оферты,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а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подача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заявки</w:t>
      </w:r>
      <w:r>
        <w:rPr>
          <w:b/>
          <w:color w:val="FF0000"/>
          <w:spacing w:val="-4"/>
          <w:sz w:val="22"/>
        </w:rPr>
        <w:t> </w:t>
      </w:r>
      <w:r>
        <w:rPr>
          <w:b/>
          <w:color w:val="FF0000"/>
          <w:sz w:val="22"/>
        </w:rPr>
        <w:t>на</w:t>
      </w:r>
      <w:r>
        <w:rPr>
          <w:b/>
          <w:color w:val="FF0000"/>
          <w:spacing w:val="-1"/>
          <w:sz w:val="22"/>
        </w:rPr>
        <w:t> </w:t>
      </w:r>
      <w:r>
        <w:rPr>
          <w:b/>
          <w:color w:val="FF0000"/>
          <w:sz w:val="22"/>
        </w:rPr>
        <w:t>участие</w:t>
      </w:r>
      <w:r>
        <w:rPr>
          <w:b/>
          <w:color w:val="FF0000"/>
          <w:spacing w:val="-2"/>
          <w:sz w:val="22"/>
        </w:rPr>
        <w:t> </w:t>
      </w:r>
      <w:r>
        <w:rPr>
          <w:b/>
          <w:color w:val="FF0000"/>
          <w:sz w:val="22"/>
        </w:rPr>
        <w:t>в аукционе</w:t>
      </w:r>
    </w:p>
    <w:p>
      <w:pPr>
        <w:pStyle w:val="Heading3"/>
        <w:spacing w:line="276" w:lineRule="auto"/>
        <w:ind w:left="542" w:right="414"/>
        <w:jc w:val="center"/>
      </w:pPr>
      <w:r>
        <w:rPr>
          <w:color w:val="FF0000"/>
        </w:rPr>
        <w:t>в установленные в Извещении сроки и порядке является акцептом оферты в соответствии со статьей</w:t>
      </w:r>
      <w:r>
        <w:rPr>
          <w:color w:val="FF0000"/>
          <w:spacing w:val="-52"/>
        </w:rPr>
        <w:t> </w:t>
      </w:r>
      <w:r>
        <w:rPr>
          <w:color w:val="FF0000"/>
        </w:rPr>
        <w:t>438</w:t>
      </w:r>
      <w:r>
        <w:rPr>
          <w:color w:val="FF0000"/>
          <w:spacing w:val="-1"/>
        </w:rPr>
        <w:t> </w:t>
      </w:r>
      <w:r>
        <w:rPr>
          <w:color w:val="FF0000"/>
        </w:rPr>
        <w:t>Гражданского кодекса</w:t>
      </w:r>
      <w:r>
        <w:rPr>
          <w:color w:val="FF0000"/>
          <w:spacing w:val="-2"/>
        </w:rPr>
        <w:t> </w:t>
      </w:r>
      <w:r>
        <w:rPr>
          <w:color w:val="FF0000"/>
        </w:rPr>
        <w:t>Российской Федерации.</w:t>
      </w:r>
    </w:p>
    <w:p>
      <w:pPr>
        <w:pStyle w:val="BodyText"/>
        <w:spacing w:before="10"/>
        <w:rPr>
          <w:b/>
          <w:sz w:val="24"/>
        </w:rPr>
      </w:pP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1" w:after="0"/>
        <w:ind w:left="532" w:right="675" w:firstLine="427"/>
        <w:jc w:val="left"/>
        <w:rPr>
          <w:sz w:val="22"/>
        </w:rPr>
      </w:pPr>
      <w:r>
        <w:rPr>
          <w:sz w:val="22"/>
        </w:rPr>
        <w:t>Прием заявок обеспечивается Оператором электронной площадки в соответствии с 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 Один</w:t>
      </w:r>
      <w:r>
        <w:rPr>
          <w:spacing w:val="-1"/>
          <w:sz w:val="22"/>
        </w:rPr>
        <w:t> </w:t>
      </w:r>
      <w:r>
        <w:rPr>
          <w:sz w:val="22"/>
        </w:rPr>
        <w:t>Заявитель вправе подать</w:t>
      </w:r>
      <w:r>
        <w:rPr>
          <w:spacing w:val="-1"/>
          <w:sz w:val="22"/>
        </w:rPr>
        <w:t> </w:t>
      </w:r>
      <w:r>
        <w:rPr>
          <w:sz w:val="22"/>
        </w:rPr>
        <w:t>только одну</w:t>
      </w:r>
      <w:r>
        <w:rPr>
          <w:spacing w:val="-3"/>
          <w:sz w:val="22"/>
        </w:rPr>
        <w:t> </w:t>
      </w:r>
      <w:r>
        <w:rPr>
          <w:sz w:val="22"/>
        </w:rPr>
        <w:t>Заявку.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8" w:lineRule="auto" w:before="0" w:after="0"/>
        <w:ind w:left="532" w:right="1109" w:firstLine="427"/>
        <w:jc w:val="left"/>
        <w:rPr>
          <w:sz w:val="22"/>
        </w:rPr>
      </w:pPr>
      <w:r>
        <w:rPr>
          <w:sz w:val="22"/>
        </w:rPr>
        <w:t>Заявитель с учетом требований Разделов 4; 5; 6 подает заявку в соответствии с Регламентом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  <w:r>
        <w:rPr>
          <w:spacing w:val="-1"/>
          <w:sz w:val="22"/>
        </w:rPr>
        <w:t> </w:t>
      </w:r>
      <w:r>
        <w:rPr>
          <w:sz w:val="22"/>
        </w:rPr>
        <w:t>Информация</w:t>
      </w:r>
      <w:r>
        <w:rPr>
          <w:spacing w:val="-2"/>
          <w:sz w:val="22"/>
        </w:rPr>
        <w:t> </w:t>
      </w:r>
      <w:r>
        <w:rPr>
          <w:sz w:val="22"/>
        </w:rPr>
        <w:t>по подаче</w:t>
      </w:r>
      <w:r>
        <w:rPr>
          <w:spacing w:val="-1"/>
          <w:sz w:val="22"/>
        </w:rPr>
        <w:t> </w:t>
      </w:r>
      <w:r>
        <w:rPr>
          <w:sz w:val="22"/>
        </w:rPr>
        <w:t>заявки</w:t>
      </w:r>
      <w:r>
        <w:rPr>
          <w:spacing w:val="-1"/>
          <w:sz w:val="22"/>
        </w:rPr>
        <w:t> </w:t>
      </w:r>
      <w:r>
        <w:rPr>
          <w:sz w:val="22"/>
        </w:rPr>
        <w:t>указана также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Памятке (Приложении</w:t>
      </w:r>
      <w:r>
        <w:rPr>
          <w:spacing w:val="-4"/>
          <w:sz w:val="22"/>
        </w:rPr>
        <w:t> </w:t>
      </w:r>
      <w:r>
        <w:rPr>
          <w:sz w:val="22"/>
        </w:rPr>
        <w:t>10).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0" w:after="0"/>
        <w:ind w:left="532" w:right="631" w:firstLine="427"/>
        <w:jc w:val="left"/>
        <w:rPr>
          <w:sz w:val="22"/>
        </w:rPr>
      </w:pPr>
      <w:r>
        <w:rPr>
          <w:sz w:val="22"/>
        </w:rPr>
        <w:t>Заявка направляется Заявителем Оператору электронной площадки в сроки, указанные в пунктах</w:t>
      </w:r>
      <w:r>
        <w:rPr>
          <w:spacing w:val="-52"/>
          <w:sz w:val="22"/>
        </w:rPr>
        <w:t> </w:t>
      </w:r>
      <w:r>
        <w:rPr>
          <w:sz w:val="22"/>
        </w:rPr>
        <w:t>2.7,</w:t>
      </w:r>
      <w:r>
        <w:rPr>
          <w:spacing w:val="-1"/>
          <w:sz w:val="22"/>
        </w:rPr>
        <w:t> </w:t>
      </w:r>
      <w:r>
        <w:rPr>
          <w:sz w:val="22"/>
        </w:rPr>
        <w:t>2.8 Извещения, путем:</w:t>
      </w:r>
    </w:p>
    <w:p>
      <w:pPr>
        <w:pStyle w:val="ListParagraph"/>
        <w:numPr>
          <w:ilvl w:val="2"/>
          <w:numId w:val="1"/>
        </w:numPr>
        <w:tabs>
          <w:tab w:pos="1570" w:val="left" w:leader="none"/>
        </w:tabs>
        <w:spacing w:line="276" w:lineRule="auto" w:before="0" w:after="0"/>
        <w:ind w:left="532" w:right="402" w:firstLine="427"/>
        <w:jc w:val="both"/>
        <w:rPr>
          <w:sz w:val="22"/>
        </w:rPr>
      </w:pPr>
      <w:r>
        <w:rPr>
          <w:sz w:val="22"/>
        </w:rPr>
        <w:t>заполнения</w:t>
      </w:r>
      <w:r>
        <w:rPr>
          <w:spacing w:val="1"/>
          <w:sz w:val="22"/>
        </w:rPr>
        <w:t> </w:t>
      </w:r>
      <w:r>
        <w:rPr>
          <w:sz w:val="22"/>
        </w:rPr>
        <w:t>Заявителем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формы</w:t>
      </w:r>
      <w:r>
        <w:rPr>
          <w:spacing w:val="1"/>
          <w:sz w:val="22"/>
        </w:rPr>
        <w:t> </w:t>
      </w:r>
      <w:r>
        <w:rPr>
          <w:sz w:val="22"/>
        </w:rPr>
        <w:t>(Приложение 6)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приложением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-52"/>
          <w:sz w:val="22"/>
        </w:rPr>
        <w:t> </w:t>
      </w:r>
      <w:r>
        <w:rPr>
          <w:sz w:val="22"/>
        </w:rP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  <w:sz w:val="22"/>
        </w:rPr>
        <w:t> </w:t>
      </w:r>
      <w:r>
        <w:rPr>
          <w:sz w:val="22"/>
        </w:rPr>
        <w:t>есть</w:t>
      </w:r>
      <w:r>
        <w:rPr>
          <w:spacing w:val="1"/>
          <w:sz w:val="22"/>
        </w:rPr>
        <w:t> </w:t>
      </w:r>
      <w:r>
        <w:rPr>
          <w:sz w:val="22"/>
        </w:rPr>
        <w:t>документов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бумажном</w:t>
      </w:r>
      <w:r>
        <w:rPr>
          <w:spacing w:val="1"/>
          <w:sz w:val="22"/>
        </w:rPr>
        <w:t> </w:t>
      </w:r>
      <w:r>
        <w:rPr>
          <w:sz w:val="22"/>
        </w:rPr>
        <w:t>носителе,</w:t>
      </w:r>
      <w:r>
        <w:rPr>
          <w:spacing w:val="1"/>
          <w:sz w:val="22"/>
        </w:rPr>
        <w:t> </w:t>
      </w:r>
      <w:r>
        <w:rPr>
          <w:sz w:val="22"/>
        </w:rPr>
        <w:t>преобразованных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электронно-цифровую</w:t>
      </w:r>
      <w:r>
        <w:rPr>
          <w:spacing w:val="1"/>
          <w:sz w:val="22"/>
        </w:rPr>
        <w:t> </w:t>
      </w:r>
      <w:r>
        <w:rPr>
          <w:sz w:val="22"/>
        </w:rPr>
        <w:t>форму</w:t>
      </w:r>
      <w:r>
        <w:rPr>
          <w:spacing w:val="1"/>
          <w:sz w:val="22"/>
        </w:rPr>
        <w:t> </w:t>
      </w:r>
      <w:r>
        <w:rPr>
          <w:sz w:val="22"/>
        </w:rPr>
        <w:t>путем</w:t>
      </w:r>
      <w:r>
        <w:rPr>
          <w:spacing w:val="1"/>
          <w:sz w:val="22"/>
        </w:rPr>
        <w:t> </w:t>
      </w:r>
      <w:r>
        <w:rPr>
          <w:sz w:val="22"/>
        </w:rPr>
        <w:t>сканирования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сохранением</w:t>
      </w:r>
      <w:r>
        <w:rPr>
          <w:spacing w:val="-1"/>
          <w:sz w:val="22"/>
        </w:rPr>
        <w:t> </w:t>
      </w:r>
      <w:r>
        <w:rPr>
          <w:sz w:val="22"/>
        </w:rPr>
        <w:t>их реквизитов:</w:t>
      </w:r>
    </w:p>
    <w:p>
      <w:pPr>
        <w:pStyle w:val="ListParagraph"/>
        <w:numPr>
          <w:ilvl w:val="0"/>
          <w:numId w:val="10"/>
        </w:numPr>
        <w:tabs>
          <w:tab w:pos="1086" w:val="left" w:leader="none"/>
        </w:tabs>
        <w:spacing w:line="278" w:lineRule="auto" w:before="0" w:after="0"/>
        <w:ind w:left="532" w:right="399" w:firstLine="427"/>
        <w:jc w:val="both"/>
        <w:rPr>
          <w:b/>
          <w:sz w:val="22"/>
        </w:rPr>
      </w:pPr>
      <w:r>
        <w:rPr>
          <w:sz w:val="22"/>
        </w:rPr>
        <w:t>копии документов, удостоверяющих личность Заявителя (в случае представления копии паспорта</w:t>
      </w:r>
      <w:r>
        <w:rPr>
          <w:spacing w:val="1"/>
          <w:sz w:val="22"/>
        </w:rPr>
        <w:t> </w:t>
      </w:r>
      <w:r>
        <w:rPr>
          <w:sz w:val="22"/>
        </w:rPr>
        <w:t>гражданина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</w:t>
      </w:r>
      <w:r>
        <w:rPr>
          <w:spacing w:val="1"/>
          <w:sz w:val="22"/>
        </w:rPr>
        <w:t> </w:t>
      </w:r>
      <w:r>
        <w:rPr>
          <w:sz w:val="22"/>
        </w:rPr>
        <w:t>представляются</w:t>
      </w:r>
      <w:r>
        <w:rPr>
          <w:spacing w:val="1"/>
          <w:sz w:val="22"/>
        </w:rPr>
        <w:t> </w:t>
      </w:r>
      <w:r>
        <w:rPr>
          <w:sz w:val="22"/>
        </w:rPr>
        <w:t>копии</w:t>
      </w:r>
      <w:r>
        <w:rPr>
          <w:spacing w:val="1"/>
          <w:sz w:val="22"/>
        </w:rPr>
        <w:t> </w:t>
      </w:r>
      <w:r>
        <w:rPr>
          <w:sz w:val="22"/>
        </w:rPr>
        <w:t>20</w:t>
      </w:r>
      <w:r>
        <w:rPr>
          <w:spacing w:val="1"/>
          <w:sz w:val="22"/>
        </w:rPr>
        <w:t> </w:t>
      </w:r>
      <w:r>
        <w:rPr>
          <w:sz w:val="22"/>
        </w:rPr>
        <w:t>(двадцати)</w:t>
      </w:r>
      <w:r>
        <w:rPr>
          <w:spacing w:val="1"/>
          <w:sz w:val="22"/>
        </w:rPr>
        <w:t> </w:t>
      </w:r>
      <w:r>
        <w:rPr>
          <w:sz w:val="22"/>
        </w:rPr>
        <w:t>страниц</w:t>
      </w:r>
      <w:r>
        <w:rPr>
          <w:spacing w:val="1"/>
          <w:sz w:val="22"/>
        </w:rPr>
        <w:t> </w:t>
      </w:r>
      <w:r>
        <w:rPr>
          <w:sz w:val="22"/>
        </w:rPr>
        <w:t>паспорта:</w:t>
      </w:r>
      <w:r>
        <w:rPr>
          <w:spacing w:val="1"/>
          <w:sz w:val="22"/>
        </w:rPr>
        <w:t> </w:t>
      </w:r>
      <w:r>
        <w:rPr>
          <w:b/>
          <w:sz w:val="22"/>
        </w:rPr>
        <w:t>от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1-ой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страницы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с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изображением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Государственного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герба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Российской Федерации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по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20-ую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страницу</w:t>
      </w:r>
    </w:p>
    <w:p>
      <w:pPr>
        <w:pStyle w:val="Heading3"/>
        <w:spacing w:line="247" w:lineRule="exact"/>
        <w:jc w:val="both"/>
        <w:rPr>
          <w:b w:val="0"/>
        </w:rPr>
      </w:pPr>
      <w:r>
        <w:rPr/>
        <w:t>с</w:t>
      </w:r>
      <w:r>
        <w:rPr>
          <w:spacing w:val="-3"/>
        </w:rPr>
        <w:t> </w:t>
      </w:r>
      <w:r>
        <w:rPr/>
        <w:t>«Извлечением</w:t>
      </w:r>
      <w:r>
        <w:rPr>
          <w:spacing w:val="-3"/>
        </w:rPr>
        <w:t> </w:t>
      </w:r>
      <w:r>
        <w:rPr/>
        <w:t>из</w:t>
      </w:r>
      <w:r>
        <w:rPr>
          <w:spacing w:val="-6"/>
        </w:rPr>
        <w:t> </w:t>
      </w:r>
      <w:r>
        <w:rPr/>
        <w:t>Положения</w:t>
      </w:r>
      <w:r>
        <w:rPr>
          <w:spacing w:val="-3"/>
        </w:rPr>
        <w:t> </w:t>
      </w:r>
      <w:r>
        <w:rPr/>
        <w:t>о</w:t>
      </w:r>
      <w:r>
        <w:rPr>
          <w:spacing w:val="-3"/>
        </w:rPr>
        <w:t> </w:t>
      </w:r>
      <w:r>
        <w:rPr/>
        <w:t>паспорте</w:t>
      </w:r>
      <w:r>
        <w:rPr>
          <w:spacing w:val="-6"/>
        </w:rPr>
        <w:t> </w:t>
      </w:r>
      <w:r>
        <w:rPr/>
        <w:t>гражданина</w:t>
      </w:r>
      <w:r>
        <w:rPr>
          <w:spacing w:val="-6"/>
        </w:rPr>
        <w:t> </w:t>
      </w:r>
      <w:r>
        <w:rPr/>
        <w:t>Российской</w:t>
      </w:r>
      <w:r>
        <w:rPr>
          <w:spacing w:val="-3"/>
        </w:rPr>
        <w:t> </w:t>
      </w:r>
      <w:r>
        <w:rPr/>
        <w:t>Федерации»</w:t>
      </w:r>
      <w:r>
        <w:rPr>
          <w:spacing w:val="-3"/>
        </w:rPr>
        <w:t> </w:t>
      </w:r>
      <w:r>
        <w:rPr/>
        <w:t>включительно</w:t>
      </w:r>
      <w:r>
        <w:rPr>
          <w:b w:val="0"/>
        </w:rPr>
        <w:t>);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76" w:lineRule="auto" w:before="32" w:after="0"/>
        <w:ind w:left="532" w:right="400" w:firstLine="427"/>
        <w:jc w:val="both"/>
        <w:rPr>
          <w:sz w:val="22"/>
        </w:rPr>
      </w:pPr>
      <w:r>
        <w:rPr>
          <w:spacing w:val="-1"/>
          <w:sz w:val="22"/>
        </w:rPr>
        <w:t>надлежащим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образом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заверенный</w:t>
      </w:r>
      <w:r>
        <w:rPr>
          <w:spacing w:val="-9"/>
          <w:sz w:val="22"/>
        </w:rPr>
        <w:t> </w:t>
      </w:r>
      <w:r>
        <w:rPr>
          <w:sz w:val="22"/>
        </w:rPr>
        <w:t>перевод</w:t>
      </w:r>
      <w:r>
        <w:rPr>
          <w:spacing w:val="-9"/>
          <w:sz w:val="22"/>
        </w:rPr>
        <w:t> </w:t>
      </w:r>
      <w:r>
        <w:rPr>
          <w:sz w:val="22"/>
        </w:rPr>
        <w:t>на</w:t>
      </w:r>
      <w:r>
        <w:rPr>
          <w:spacing w:val="-9"/>
          <w:sz w:val="22"/>
        </w:rPr>
        <w:t> </w:t>
      </w:r>
      <w:r>
        <w:rPr>
          <w:sz w:val="22"/>
        </w:rPr>
        <w:t>русский</w:t>
      </w:r>
      <w:r>
        <w:rPr>
          <w:spacing w:val="-10"/>
          <w:sz w:val="22"/>
        </w:rPr>
        <w:t> </w:t>
      </w:r>
      <w:r>
        <w:rPr>
          <w:sz w:val="22"/>
        </w:rPr>
        <w:t>язык</w:t>
      </w:r>
      <w:r>
        <w:rPr>
          <w:spacing w:val="-10"/>
          <w:sz w:val="22"/>
        </w:rPr>
        <w:t> </w:t>
      </w:r>
      <w:r>
        <w:rPr>
          <w:sz w:val="22"/>
        </w:rPr>
        <w:t>документов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9"/>
          <w:sz w:val="22"/>
        </w:rPr>
        <w:t> </w:t>
      </w:r>
      <w:r>
        <w:rPr>
          <w:sz w:val="22"/>
        </w:rPr>
        <w:t>государственной</w:t>
      </w:r>
      <w:r>
        <w:rPr>
          <w:spacing w:val="-10"/>
          <w:sz w:val="22"/>
        </w:rPr>
        <w:t> </w:t>
      </w:r>
      <w:r>
        <w:rPr>
          <w:sz w:val="22"/>
        </w:rPr>
        <w:t>регистрации</w:t>
      </w:r>
      <w:r>
        <w:rPr>
          <w:spacing w:val="-52"/>
          <w:sz w:val="22"/>
        </w:rPr>
        <w:t> </w:t>
      </w:r>
      <w:r>
        <w:rPr>
          <w:sz w:val="22"/>
        </w:rPr>
        <w:t>юридического</w:t>
      </w:r>
      <w:r>
        <w:rPr>
          <w:spacing w:val="-12"/>
          <w:sz w:val="22"/>
        </w:rPr>
        <w:t> </w:t>
      </w:r>
      <w:r>
        <w:rPr>
          <w:sz w:val="22"/>
        </w:rPr>
        <w:t>лица</w:t>
      </w:r>
      <w:r>
        <w:rPr>
          <w:spacing w:val="-14"/>
          <w:sz w:val="22"/>
        </w:rPr>
        <w:t> </w:t>
      </w:r>
      <w:r>
        <w:rPr>
          <w:sz w:val="22"/>
        </w:rPr>
        <w:t>в</w:t>
      </w:r>
      <w:r>
        <w:rPr>
          <w:spacing w:val="-13"/>
          <w:sz w:val="22"/>
        </w:rPr>
        <w:t> </w:t>
      </w:r>
      <w:r>
        <w:rPr>
          <w:sz w:val="22"/>
        </w:rPr>
        <w:t>соответствии</w:t>
      </w:r>
      <w:r>
        <w:rPr>
          <w:spacing w:val="-12"/>
          <w:sz w:val="22"/>
        </w:rPr>
        <w:t> </w:t>
      </w:r>
      <w:r>
        <w:rPr>
          <w:sz w:val="22"/>
        </w:rPr>
        <w:t>с</w:t>
      </w:r>
      <w:r>
        <w:rPr>
          <w:spacing w:val="-11"/>
          <w:sz w:val="22"/>
        </w:rPr>
        <w:t> </w:t>
      </w:r>
      <w:r>
        <w:rPr>
          <w:sz w:val="22"/>
        </w:rPr>
        <w:t>законодательством</w:t>
      </w:r>
      <w:r>
        <w:rPr>
          <w:spacing w:val="-12"/>
          <w:sz w:val="22"/>
        </w:rPr>
        <w:t> </w:t>
      </w:r>
      <w:r>
        <w:rPr>
          <w:sz w:val="22"/>
        </w:rPr>
        <w:t>иностранного</w:t>
      </w:r>
      <w:r>
        <w:rPr>
          <w:spacing w:val="-12"/>
          <w:sz w:val="22"/>
        </w:rPr>
        <w:t> </w:t>
      </w:r>
      <w:r>
        <w:rPr>
          <w:sz w:val="22"/>
        </w:rPr>
        <w:t>государства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случае,</w:t>
      </w:r>
      <w:r>
        <w:rPr>
          <w:spacing w:val="-12"/>
          <w:sz w:val="22"/>
        </w:rPr>
        <w:t> </w:t>
      </w:r>
      <w:r>
        <w:rPr>
          <w:sz w:val="22"/>
        </w:rPr>
        <w:t>если</w:t>
      </w:r>
      <w:r>
        <w:rPr>
          <w:spacing w:val="-12"/>
          <w:sz w:val="22"/>
        </w:rPr>
        <w:t> </w:t>
      </w:r>
      <w:r>
        <w:rPr>
          <w:sz w:val="22"/>
        </w:rPr>
        <w:t>Заявителем</w:t>
      </w:r>
      <w:r>
        <w:rPr>
          <w:spacing w:val="-52"/>
          <w:sz w:val="22"/>
        </w:rPr>
        <w:t> </w:t>
      </w:r>
      <w:r>
        <w:rPr>
          <w:sz w:val="22"/>
        </w:rPr>
        <w:t>является</w:t>
      </w:r>
      <w:r>
        <w:rPr>
          <w:spacing w:val="-1"/>
          <w:sz w:val="22"/>
        </w:rPr>
        <w:t> </w:t>
      </w:r>
      <w:r>
        <w:rPr>
          <w:sz w:val="22"/>
        </w:rPr>
        <w:t>иностранное</w:t>
      </w:r>
      <w:r>
        <w:rPr>
          <w:spacing w:val="-3"/>
          <w:sz w:val="22"/>
        </w:rPr>
        <w:t> </w:t>
      </w:r>
      <w:r>
        <w:rPr>
          <w:sz w:val="22"/>
        </w:rPr>
        <w:t>юридическое лицо;</w:t>
      </w:r>
    </w:p>
    <w:p>
      <w:pPr>
        <w:pStyle w:val="ListParagraph"/>
        <w:numPr>
          <w:ilvl w:val="0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126"/>
        <w:jc w:val="both"/>
        <w:rPr>
          <w:sz w:val="22"/>
        </w:rPr>
      </w:pPr>
      <w:r>
        <w:rPr>
          <w:sz w:val="22"/>
        </w:rPr>
        <w:t>документы,</w:t>
      </w:r>
      <w:r>
        <w:rPr>
          <w:spacing w:val="-3"/>
          <w:sz w:val="22"/>
        </w:rPr>
        <w:t> </w:t>
      </w:r>
      <w:r>
        <w:rPr>
          <w:sz w:val="22"/>
        </w:rPr>
        <w:t>подтверждающие</w:t>
      </w:r>
      <w:r>
        <w:rPr>
          <w:spacing w:val="-3"/>
          <w:sz w:val="22"/>
        </w:rPr>
        <w:t> </w:t>
      </w:r>
      <w:r>
        <w:rPr>
          <w:sz w:val="22"/>
        </w:rPr>
        <w:t>внесение</w:t>
      </w:r>
      <w:r>
        <w:rPr>
          <w:spacing w:val="-2"/>
          <w:sz w:val="22"/>
        </w:rPr>
        <w:t> </w:t>
      </w:r>
      <w:r>
        <w:rPr>
          <w:sz w:val="22"/>
        </w:rPr>
        <w:t>задатка.</w:t>
      </w:r>
      <w:r>
        <w:rPr>
          <w:sz w:val="22"/>
          <w:vertAlign w:val="superscript"/>
        </w:rPr>
        <w:t>3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rect style="position:absolute;margin-left:56.639999pt;margin-top:8.349566pt;width:144.050pt;height:.599980pt;mso-position-horizontal-relative:page;mso-position-vertical-relative:paragraph;z-index:-15727104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302" w:lineRule="auto" w:before="60"/>
        <w:ind w:left="532" w:right="0" w:firstLine="427"/>
        <w:jc w:val="left"/>
        <w:rPr>
          <w:sz w:val="18"/>
        </w:rPr>
      </w:pPr>
      <w:r>
        <w:rPr>
          <w:position w:val="9"/>
          <w:sz w:val="16"/>
        </w:rPr>
        <w:t>3</w:t>
      </w:r>
      <w:r>
        <w:rPr>
          <w:spacing w:val="17"/>
          <w:position w:val="9"/>
          <w:sz w:val="16"/>
        </w:rPr>
        <w:t> </w:t>
      </w:r>
      <w:r>
        <w:rPr>
          <w:sz w:val="18"/>
        </w:rPr>
        <w:t>При</w:t>
      </w:r>
      <w:r>
        <w:rPr>
          <w:spacing w:val="4"/>
          <w:sz w:val="18"/>
        </w:rPr>
        <w:t> </w:t>
      </w:r>
      <w:r>
        <w:rPr>
          <w:sz w:val="18"/>
        </w:rPr>
        <w:t>подаче</w:t>
      </w:r>
      <w:r>
        <w:rPr>
          <w:spacing w:val="4"/>
          <w:sz w:val="18"/>
        </w:rPr>
        <w:t> </w:t>
      </w:r>
      <w:r>
        <w:rPr>
          <w:sz w:val="18"/>
        </w:rPr>
        <w:t>Заявителем</w:t>
      </w:r>
      <w:r>
        <w:rPr>
          <w:spacing w:val="3"/>
          <w:sz w:val="18"/>
        </w:rPr>
        <w:t> </w:t>
      </w:r>
      <w:r>
        <w:rPr>
          <w:sz w:val="18"/>
        </w:rPr>
        <w:t>Заявки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3"/>
          <w:sz w:val="18"/>
        </w:rPr>
        <w:t> </w:t>
      </w:r>
      <w:r>
        <w:rPr>
          <w:sz w:val="18"/>
        </w:rPr>
        <w:t>соответствии</w:t>
      </w:r>
      <w:r>
        <w:rPr>
          <w:spacing w:val="7"/>
          <w:sz w:val="18"/>
        </w:rPr>
        <w:t> </w:t>
      </w:r>
      <w:r>
        <w:rPr>
          <w:sz w:val="18"/>
        </w:rPr>
        <w:t>с</w:t>
      </w:r>
      <w:r>
        <w:rPr>
          <w:spacing w:val="3"/>
          <w:sz w:val="18"/>
        </w:rPr>
        <w:t> </w:t>
      </w:r>
      <w:r>
        <w:rPr>
          <w:sz w:val="18"/>
        </w:rPr>
        <w:t>Регламентом</w:t>
      </w:r>
      <w:r>
        <w:rPr>
          <w:spacing w:val="3"/>
          <w:sz w:val="18"/>
        </w:rPr>
        <w:t> </w:t>
      </w:r>
      <w:r>
        <w:rPr>
          <w:sz w:val="18"/>
        </w:rPr>
        <w:t>и</w:t>
      </w:r>
      <w:r>
        <w:rPr>
          <w:spacing w:val="4"/>
          <w:sz w:val="18"/>
        </w:rPr>
        <w:t> </w:t>
      </w:r>
      <w:r>
        <w:rPr>
          <w:sz w:val="18"/>
        </w:rPr>
        <w:t>Инструкциями,</w:t>
      </w:r>
      <w:r>
        <w:rPr>
          <w:spacing w:val="4"/>
          <w:sz w:val="18"/>
        </w:rPr>
        <w:t> </w:t>
      </w:r>
      <w:r>
        <w:rPr>
          <w:sz w:val="18"/>
        </w:rPr>
        <w:t>информация</w:t>
      </w:r>
      <w:r>
        <w:rPr>
          <w:spacing w:val="6"/>
          <w:sz w:val="18"/>
        </w:rPr>
        <w:t> </w:t>
      </w:r>
      <w:r>
        <w:rPr>
          <w:sz w:val="18"/>
        </w:rPr>
        <w:t>о</w:t>
      </w:r>
      <w:r>
        <w:rPr>
          <w:spacing w:val="5"/>
          <w:sz w:val="18"/>
        </w:rPr>
        <w:t> </w:t>
      </w:r>
      <w:r>
        <w:rPr>
          <w:sz w:val="18"/>
        </w:rPr>
        <w:t>внесении</w:t>
      </w:r>
      <w:r>
        <w:rPr>
          <w:spacing w:val="4"/>
          <w:sz w:val="18"/>
        </w:rPr>
        <w:t> </w:t>
      </w:r>
      <w:r>
        <w:rPr>
          <w:sz w:val="18"/>
        </w:rPr>
        <w:t>Заявителем</w:t>
      </w:r>
      <w:r>
        <w:rPr>
          <w:spacing w:val="3"/>
          <w:sz w:val="18"/>
        </w:rPr>
        <w:t> </w:t>
      </w:r>
      <w:r>
        <w:rPr>
          <w:sz w:val="18"/>
        </w:rPr>
        <w:t>задатка</w:t>
      </w:r>
      <w:r>
        <w:rPr>
          <w:spacing w:val="1"/>
          <w:sz w:val="18"/>
        </w:rPr>
        <w:t> </w:t>
      </w:r>
      <w:r>
        <w:rPr>
          <w:sz w:val="18"/>
        </w:rPr>
        <w:t>формируется Оператором</w:t>
      </w:r>
      <w:r>
        <w:rPr>
          <w:spacing w:val="-1"/>
          <w:sz w:val="18"/>
        </w:rPr>
        <w:t> </w:t>
      </w:r>
      <w:r>
        <w:rPr>
          <w:sz w:val="18"/>
        </w:rPr>
        <w:t>электронной</w:t>
      </w:r>
      <w:r>
        <w:rPr>
          <w:spacing w:val="-2"/>
          <w:sz w:val="18"/>
        </w:rPr>
        <w:t> </w:t>
      </w:r>
      <w:r>
        <w:rPr>
          <w:sz w:val="18"/>
        </w:rPr>
        <w:t>площадки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направляется</w:t>
      </w:r>
      <w:r>
        <w:rPr>
          <w:spacing w:val="1"/>
          <w:sz w:val="18"/>
        </w:rPr>
        <w:t> </w:t>
      </w:r>
      <w:r>
        <w:rPr>
          <w:sz w:val="18"/>
        </w:rPr>
        <w:t>Организатору</w:t>
      </w:r>
      <w:r>
        <w:rPr>
          <w:spacing w:val="-4"/>
          <w:sz w:val="18"/>
        </w:rPr>
        <w:t> </w:t>
      </w:r>
      <w:r>
        <w:rPr>
          <w:sz w:val="18"/>
        </w:rPr>
        <w:t>аукциона.</w:t>
      </w:r>
    </w:p>
    <w:p>
      <w:pPr>
        <w:spacing w:after="0" w:line="302" w:lineRule="auto"/>
        <w:jc w:val="left"/>
        <w:rPr>
          <w:sz w:val="18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ListParagraph"/>
        <w:numPr>
          <w:ilvl w:val="2"/>
          <w:numId w:val="1"/>
        </w:numPr>
        <w:tabs>
          <w:tab w:pos="1513" w:val="left" w:leader="none"/>
        </w:tabs>
        <w:spacing w:line="240" w:lineRule="auto" w:before="67" w:after="0"/>
        <w:ind w:left="1512" w:right="0" w:hanging="553"/>
        <w:jc w:val="both"/>
        <w:rPr>
          <w:sz w:val="22"/>
        </w:rPr>
      </w:pPr>
      <w:r>
        <w:rPr>
          <w:sz w:val="22"/>
        </w:rPr>
        <w:t>подписания</w:t>
      </w:r>
      <w:r>
        <w:rPr>
          <w:spacing w:val="-3"/>
          <w:sz w:val="22"/>
        </w:rPr>
        <w:t> </w:t>
      </w:r>
      <w:r>
        <w:rPr>
          <w:sz w:val="22"/>
        </w:rPr>
        <w:t>Заявки</w:t>
      </w:r>
      <w:r>
        <w:rPr>
          <w:spacing w:val="-4"/>
          <w:sz w:val="22"/>
        </w:rPr>
        <w:t> </w:t>
      </w:r>
      <w:r>
        <w:rPr>
          <w:sz w:val="22"/>
        </w:rPr>
        <w:t>ЭП</w:t>
      </w:r>
      <w:r>
        <w:rPr>
          <w:spacing w:val="-3"/>
          <w:sz w:val="22"/>
        </w:rPr>
        <w:t> </w:t>
      </w:r>
      <w:r>
        <w:rPr>
          <w:sz w:val="22"/>
        </w:rPr>
        <w:t>Заявителя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3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4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38" w:after="0"/>
        <w:ind w:left="532" w:right="399" w:firstLine="427"/>
        <w:jc w:val="both"/>
        <w:rPr>
          <w:sz w:val="22"/>
        </w:rPr>
      </w:pPr>
      <w:r>
        <w:rPr>
          <w:sz w:val="22"/>
        </w:rPr>
        <w:t>Заявка</w:t>
      </w:r>
      <w:r>
        <w:rPr>
          <w:spacing w:val="-9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прилагаемые</w:t>
      </w:r>
      <w:r>
        <w:rPr>
          <w:spacing w:val="-10"/>
          <w:sz w:val="22"/>
        </w:rPr>
        <w:t> </w:t>
      </w:r>
      <w:r>
        <w:rPr>
          <w:sz w:val="22"/>
        </w:rPr>
        <w:t>к</w:t>
      </w:r>
      <w:r>
        <w:rPr>
          <w:spacing w:val="-8"/>
          <w:sz w:val="22"/>
        </w:rPr>
        <w:t> </w:t>
      </w:r>
      <w:r>
        <w:rPr>
          <w:sz w:val="22"/>
        </w:rPr>
        <w:t>ней</w:t>
      </w:r>
      <w:r>
        <w:rPr>
          <w:spacing w:val="-10"/>
          <w:sz w:val="22"/>
        </w:rPr>
        <w:t> </w:t>
      </w:r>
      <w:r>
        <w:rPr>
          <w:sz w:val="22"/>
        </w:rPr>
        <w:t>документы</w:t>
      </w:r>
      <w:r>
        <w:rPr>
          <w:spacing w:val="-9"/>
          <w:sz w:val="22"/>
        </w:rPr>
        <w:t> </w:t>
      </w:r>
      <w:r>
        <w:rPr>
          <w:sz w:val="22"/>
        </w:rPr>
        <w:t>направляются</w:t>
      </w:r>
      <w:r>
        <w:rPr>
          <w:spacing w:val="-9"/>
          <w:sz w:val="22"/>
        </w:rPr>
        <w:t> </w:t>
      </w:r>
      <w:r>
        <w:rPr>
          <w:sz w:val="22"/>
        </w:rPr>
        <w:t>единовременно</w:t>
      </w:r>
      <w:r>
        <w:rPr>
          <w:spacing w:val="-9"/>
          <w:sz w:val="22"/>
        </w:rPr>
        <w:t> </w:t>
      </w:r>
      <w:r>
        <w:rPr>
          <w:sz w:val="22"/>
        </w:rPr>
        <w:t>в</w:t>
      </w:r>
      <w:r>
        <w:rPr>
          <w:spacing w:val="-11"/>
          <w:sz w:val="22"/>
        </w:rPr>
        <w:t> </w:t>
      </w:r>
      <w:r>
        <w:rPr>
          <w:sz w:val="22"/>
        </w:rPr>
        <w:t>соответствии</w:t>
      </w:r>
      <w:r>
        <w:rPr>
          <w:spacing w:val="-7"/>
          <w:sz w:val="22"/>
        </w:rPr>
        <w:t> </w:t>
      </w:r>
      <w:r>
        <w:rPr>
          <w:sz w:val="22"/>
        </w:rPr>
        <w:t>с</w:t>
      </w:r>
      <w:r>
        <w:rPr>
          <w:spacing w:val="-8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Инструкциями.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допускается</w:t>
      </w:r>
      <w:r>
        <w:rPr>
          <w:spacing w:val="1"/>
          <w:sz w:val="22"/>
        </w:rPr>
        <w:t> </w:t>
      </w:r>
      <w:r>
        <w:rPr>
          <w:sz w:val="22"/>
        </w:rPr>
        <w:t>раздельного</w:t>
      </w:r>
      <w:r>
        <w:rPr>
          <w:spacing w:val="1"/>
          <w:sz w:val="22"/>
        </w:rPr>
        <w:t> </w:t>
      </w:r>
      <w:r>
        <w:rPr>
          <w:sz w:val="22"/>
        </w:rPr>
        <w:t>направления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приложенных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документов,</w:t>
      </w:r>
      <w:r>
        <w:rPr>
          <w:spacing w:val="-52"/>
          <w:sz w:val="22"/>
        </w:rPr>
        <w:t> </w:t>
      </w:r>
      <w:r>
        <w:rPr>
          <w:sz w:val="22"/>
        </w:rPr>
        <w:t>направление дополнительных документов после подачи Заявки или замена ранее направленных документов</w:t>
      </w:r>
      <w:r>
        <w:rPr>
          <w:spacing w:val="-52"/>
          <w:sz w:val="22"/>
        </w:rPr>
        <w:t> </w:t>
      </w:r>
      <w:r>
        <w:rPr>
          <w:sz w:val="22"/>
        </w:rPr>
        <w:t>без</w:t>
      </w:r>
      <w:r>
        <w:rPr>
          <w:spacing w:val="-2"/>
          <w:sz w:val="22"/>
        </w:rPr>
        <w:t> </w:t>
      </w:r>
      <w:r>
        <w:rPr>
          <w:sz w:val="22"/>
        </w:rPr>
        <w:t>отзыва Заявки в</w:t>
      </w:r>
      <w:r>
        <w:rPr>
          <w:spacing w:val="-2"/>
          <w:sz w:val="22"/>
        </w:rPr>
        <w:t> </w:t>
      </w:r>
      <w:r>
        <w:rPr>
          <w:sz w:val="22"/>
        </w:rPr>
        <w:t>соответствии с 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"/>
        </w:numPr>
        <w:tabs>
          <w:tab w:pos="1338" w:val="left" w:leader="none"/>
        </w:tabs>
        <w:spacing w:line="276" w:lineRule="auto" w:before="0" w:after="0"/>
        <w:ind w:left="532" w:right="405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14"/>
          <w:sz w:val="22"/>
        </w:rPr>
        <w:t> </w:t>
      </w:r>
      <w:r>
        <w:rPr>
          <w:sz w:val="22"/>
        </w:rPr>
        <w:t>соответствии</w:t>
      </w:r>
      <w:r>
        <w:rPr>
          <w:spacing w:val="-13"/>
          <w:sz w:val="22"/>
        </w:rPr>
        <w:t> </w:t>
      </w:r>
      <w:r>
        <w:rPr>
          <w:sz w:val="22"/>
        </w:rPr>
        <w:t>с</w:t>
      </w:r>
      <w:r>
        <w:rPr>
          <w:spacing w:val="-11"/>
          <w:sz w:val="22"/>
        </w:rPr>
        <w:t> </w:t>
      </w:r>
      <w:r>
        <w:rPr>
          <w:sz w:val="22"/>
        </w:rPr>
        <w:t>Регламентом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4"/>
          <w:sz w:val="22"/>
        </w:rPr>
        <w:t> </w:t>
      </w:r>
      <w:r>
        <w:rPr>
          <w:sz w:val="22"/>
        </w:rPr>
        <w:t>Инструкциями</w:t>
      </w:r>
      <w:r>
        <w:rPr>
          <w:spacing w:val="-11"/>
          <w:sz w:val="22"/>
        </w:rPr>
        <w:t> </w:t>
      </w:r>
      <w:r>
        <w:rPr>
          <w:sz w:val="22"/>
        </w:rPr>
        <w:t>Оператор</w:t>
      </w:r>
      <w:r>
        <w:rPr>
          <w:spacing w:val="-12"/>
          <w:sz w:val="22"/>
        </w:rPr>
        <w:t> </w:t>
      </w:r>
      <w:r>
        <w:rPr>
          <w:sz w:val="22"/>
        </w:rPr>
        <w:t>электронной</w:t>
      </w:r>
      <w:r>
        <w:rPr>
          <w:spacing w:val="-13"/>
          <w:sz w:val="22"/>
        </w:rPr>
        <w:t> </w:t>
      </w:r>
      <w:r>
        <w:rPr>
          <w:sz w:val="22"/>
        </w:rPr>
        <w:t>площадки</w:t>
      </w:r>
      <w:r>
        <w:rPr>
          <w:spacing w:val="-13"/>
          <w:sz w:val="22"/>
        </w:rPr>
        <w:t> </w:t>
      </w:r>
      <w:r>
        <w:rPr>
          <w:sz w:val="22"/>
        </w:rPr>
        <w:t>возвращает</w:t>
      </w:r>
      <w:r>
        <w:rPr>
          <w:spacing w:val="-12"/>
          <w:sz w:val="22"/>
        </w:rPr>
        <w:t> </w:t>
      </w:r>
      <w:r>
        <w:rPr>
          <w:sz w:val="22"/>
        </w:rPr>
        <w:t>Заявку</w:t>
      </w:r>
      <w:r>
        <w:rPr>
          <w:spacing w:val="-53"/>
          <w:sz w:val="22"/>
        </w:rPr>
        <w:t> </w:t>
      </w:r>
      <w:r>
        <w:rPr>
          <w:sz w:val="22"/>
        </w:rPr>
        <w:t>Заявителю в</w:t>
      </w:r>
      <w:r>
        <w:rPr>
          <w:spacing w:val="-1"/>
          <w:sz w:val="22"/>
        </w:rPr>
        <w:t> </w:t>
      </w:r>
      <w:r>
        <w:rPr>
          <w:sz w:val="22"/>
        </w:rPr>
        <w:t>случае: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52" w:lineRule="exact" w:before="0" w:after="0"/>
        <w:ind w:left="1087" w:right="0" w:hanging="128"/>
        <w:jc w:val="both"/>
        <w:rPr>
          <w:sz w:val="22"/>
        </w:rPr>
      </w:pPr>
      <w:r>
        <w:rPr>
          <w:sz w:val="22"/>
        </w:rPr>
        <w:t>предоставления</w:t>
      </w:r>
      <w:r>
        <w:rPr>
          <w:spacing w:val="-4"/>
          <w:sz w:val="22"/>
        </w:rPr>
        <w:t> </w:t>
      </w:r>
      <w:r>
        <w:rPr>
          <w:sz w:val="22"/>
        </w:rPr>
        <w:t>Заявки,</w:t>
      </w:r>
      <w:r>
        <w:rPr>
          <w:spacing w:val="-5"/>
          <w:sz w:val="22"/>
        </w:rPr>
        <w:t> </w:t>
      </w:r>
      <w:r>
        <w:rPr>
          <w:sz w:val="22"/>
        </w:rPr>
        <w:t>подписанной</w:t>
      </w:r>
      <w:r>
        <w:rPr>
          <w:spacing w:val="-5"/>
          <w:sz w:val="22"/>
        </w:rPr>
        <w:t> </w:t>
      </w:r>
      <w:r>
        <w:rPr>
          <w:sz w:val="22"/>
        </w:rPr>
        <w:t>ЭП</w:t>
      </w:r>
      <w:r>
        <w:rPr>
          <w:spacing w:val="-4"/>
          <w:sz w:val="22"/>
        </w:rPr>
        <w:t> </w:t>
      </w:r>
      <w:r>
        <w:rPr>
          <w:sz w:val="22"/>
        </w:rPr>
        <w:t>лица,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6"/>
          <w:sz w:val="22"/>
        </w:rPr>
        <w:t> </w:t>
      </w:r>
      <w:r>
        <w:rPr>
          <w:sz w:val="22"/>
        </w:rPr>
        <w:t>уполномоченного</w:t>
      </w:r>
      <w:r>
        <w:rPr>
          <w:spacing w:val="-2"/>
          <w:sz w:val="22"/>
        </w:rPr>
        <w:t> </w:t>
      </w:r>
      <w:r>
        <w:rPr>
          <w:sz w:val="22"/>
        </w:rPr>
        <w:t>действовать</w:t>
      </w:r>
      <w:r>
        <w:rPr>
          <w:spacing w:val="-2"/>
          <w:sz w:val="22"/>
        </w:rPr>
        <w:t> </w:t>
      </w:r>
      <w:r>
        <w:rPr>
          <w:sz w:val="22"/>
        </w:rPr>
        <w:t>от</w:t>
      </w:r>
      <w:r>
        <w:rPr>
          <w:spacing w:val="-3"/>
          <w:sz w:val="22"/>
        </w:rPr>
        <w:t> </w:t>
      </w:r>
      <w:r>
        <w:rPr>
          <w:sz w:val="22"/>
        </w:rPr>
        <w:t>имени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40" w:lineRule="auto" w:before="38" w:after="0"/>
        <w:ind w:left="1087" w:right="0" w:hanging="128"/>
        <w:jc w:val="both"/>
        <w:rPr>
          <w:sz w:val="22"/>
        </w:rPr>
      </w:pPr>
      <w:r>
        <w:rPr>
          <w:sz w:val="22"/>
        </w:rPr>
        <w:t>подачи</w:t>
      </w:r>
      <w:r>
        <w:rPr>
          <w:spacing w:val="-3"/>
          <w:sz w:val="22"/>
        </w:rPr>
        <w:t> </w:t>
      </w:r>
      <w:r>
        <w:rPr>
          <w:sz w:val="22"/>
        </w:rPr>
        <w:t>одним</w:t>
      </w:r>
      <w:r>
        <w:rPr>
          <w:spacing w:val="-2"/>
          <w:sz w:val="22"/>
        </w:rPr>
        <w:t> </w:t>
      </w:r>
      <w:r>
        <w:rPr>
          <w:sz w:val="22"/>
        </w:rPr>
        <w:t>Заявителем</w:t>
      </w:r>
      <w:r>
        <w:rPr>
          <w:spacing w:val="-1"/>
          <w:sz w:val="22"/>
        </w:rPr>
        <w:t> </w:t>
      </w:r>
      <w:r>
        <w:rPr>
          <w:sz w:val="22"/>
        </w:rPr>
        <w:t>двух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более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при</w:t>
      </w:r>
      <w:r>
        <w:rPr>
          <w:spacing w:val="-1"/>
          <w:sz w:val="22"/>
        </w:rPr>
        <w:t> </w:t>
      </w:r>
      <w:r>
        <w:rPr>
          <w:sz w:val="22"/>
        </w:rPr>
        <w:t>условии,</w:t>
      </w:r>
      <w:r>
        <w:rPr>
          <w:spacing w:val="-1"/>
          <w:sz w:val="22"/>
        </w:rPr>
        <w:t> </w:t>
      </w:r>
      <w:r>
        <w:rPr>
          <w:sz w:val="22"/>
        </w:rPr>
        <w:t>что</w:t>
      </w:r>
      <w:r>
        <w:rPr>
          <w:spacing w:val="-1"/>
          <w:sz w:val="22"/>
        </w:rPr>
        <w:t> </w:t>
      </w:r>
      <w:r>
        <w:rPr>
          <w:sz w:val="22"/>
        </w:rPr>
        <w:t>поданные</w:t>
      </w:r>
      <w:r>
        <w:rPr>
          <w:spacing w:val="-3"/>
          <w:sz w:val="22"/>
        </w:rPr>
        <w:t> </w:t>
      </w:r>
      <w:r>
        <w:rPr>
          <w:sz w:val="22"/>
        </w:rPr>
        <w:t>ранее</w:t>
      </w:r>
      <w:r>
        <w:rPr>
          <w:spacing w:val="-2"/>
          <w:sz w:val="22"/>
        </w:rPr>
        <w:t> </w:t>
      </w:r>
      <w:r>
        <w:rPr>
          <w:sz w:val="22"/>
        </w:rPr>
        <w:t>Заявки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отозваны;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76" w:lineRule="auto" w:before="39" w:after="0"/>
        <w:ind w:left="532" w:right="402" w:firstLine="427"/>
        <w:jc w:val="both"/>
        <w:rPr>
          <w:sz w:val="22"/>
        </w:rPr>
      </w:pPr>
      <w:r>
        <w:rPr>
          <w:spacing w:val="-1"/>
          <w:sz w:val="22"/>
        </w:rPr>
        <w:t>получения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Заявки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после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установленных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3"/>
          <w:sz w:val="22"/>
        </w:rPr>
        <w:t> </w:t>
      </w:r>
      <w:r>
        <w:rPr>
          <w:sz w:val="22"/>
        </w:rPr>
        <w:t>пункте</w:t>
      </w:r>
      <w:r>
        <w:rPr>
          <w:spacing w:val="-11"/>
          <w:sz w:val="22"/>
        </w:rPr>
        <w:t> </w:t>
      </w:r>
      <w:r>
        <w:rPr>
          <w:sz w:val="22"/>
        </w:rPr>
        <w:t>2.8</w:t>
      </w:r>
      <w:r>
        <w:rPr>
          <w:spacing w:val="-11"/>
          <w:sz w:val="22"/>
        </w:rPr>
        <w:t> </w:t>
      </w:r>
      <w:r>
        <w:rPr>
          <w:sz w:val="22"/>
        </w:rPr>
        <w:t>Извещения</w:t>
      </w:r>
      <w:r>
        <w:rPr>
          <w:spacing w:val="-12"/>
          <w:sz w:val="22"/>
        </w:rPr>
        <w:t> </w:t>
      </w:r>
      <w:r>
        <w:rPr>
          <w:sz w:val="22"/>
        </w:rPr>
        <w:t>дня</w:t>
      </w:r>
      <w:r>
        <w:rPr>
          <w:spacing w:val="-13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времени</w:t>
      </w:r>
      <w:r>
        <w:rPr>
          <w:spacing w:val="-13"/>
          <w:sz w:val="22"/>
        </w:rPr>
        <w:t> </w:t>
      </w:r>
      <w:r>
        <w:rPr>
          <w:sz w:val="22"/>
        </w:rPr>
        <w:t>окончания</w:t>
      </w:r>
      <w:r>
        <w:rPr>
          <w:spacing w:val="-12"/>
          <w:sz w:val="22"/>
        </w:rPr>
        <w:t> </w:t>
      </w:r>
      <w:r>
        <w:rPr>
          <w:sz w:val="22"/>
        </w:rPr>
        <w:t>срока</w:t>
      </w:r>
      <w:r>
        <w:rPr>
          <w:spacing w:val="-14"/>
          <w:sz w:val="22"/>
        </w:rPr>
        <w:t> </w:t>
      </w:r>
      <w:r>
        <w:rPr>
          <w:sz w:val="22"/>
        </w:rPr>
        <w:t>приема</w:t>
      </w:r>
      <w:r>
        <w:rPr>
          <w:spacing w:val="-52"/>
          <w:sz w:val="22"/>
        </w:rPr>
        <w:t> </w:t>
      </w:r>
      <w:r>
        <w:rPr>
          <w:sz w:val="22"/>
        </w:rPr>
        <w:t>Заявок.</w:t>
      </w:r>
    </w:p>
    <w:p>
      <w:pPr>
        <w:pStyle w:val="BodyText"/>
        <w:spacing w:line="276" w:lineRule="auto"/>
        <w:ind w:left="532" w:right="1605" w:firstLine="427"/>
      </w:pPr>
      <w:r>
        <w:rPr/>
        <w:t>Одновременно с возвратом Заявки Оператор электронной площадки уведомляет Заявителя</w:t>
      </w:r>
      <w:r>
        <w:rPr>
          <w:spacing w:val="-52"/>
        </w:rPr>
        <w:t> </w:t>
      </w:r>
      <w:r>
        <w:rPr/>
        <w:t>об</w:t>
      </w:r>
      <w:r>
        <w:rPr>
          <w:spacing w:val="-1"/>
        </w:rPr>
        <w:t> </w:t>
      </w:r>
      <w:r>
        <w:rPr/>
        <w:t>основаниях ее возврата.</w:t>
      </w:r>
    </w:p>
    <w:p>
      <w:pPr>
        <w:pStyle w:val="BodyText"/>
        <w:spacing w:line="252" w:lineRule="exact"/>
        <w:ind w:left="960"/>
      </w:pPr>
      <w:r>
        <w:rPr/>
        <w:t>Возврат</w:t>
      </w:r>
      <w:r>
        <w:rPr>
          <w:spacing w:val="-2"/>
        </w:rPr>
        <w:t> </w:t>
      </w:r>
      <w:r>
        <w:rPr/>
        <w:t>Заявок</w:t>
      </w:r>
      <w:r>
        <w:rPr>
          <w:spacing w:val="-1"/>
        </w:rPr>
        <w:t> </w:t>
      </w:r>
      <w:r>
        <w:rPr/>
        <w:t>по</w:t>
      </w:r>
      <w:r>
        <w:rPr>
          <w:spacing w:val="-1"/>
        </w:rPr>
        <w:t> </w:t>
      </w:r>
      <w:r>
        <w:rPr/>
        <w:t>иным</w:t>
      </w:r>
      <w:r>
        <w:rPr>
          <w:spacing w:val="-4"/>
        </w:rPr>
        <w:t> </w:t>
      </w:r>
      <w:r>
        <w:rPr/>
        <w:t>основаниям</w:t>
      </w:r>
      <w:r>
        <w:rPr>
          <w:spacing w:val="-2"/>
        </w:rPr>
        <w:t> </w:t>
      </w:r>
      <w:r>
        <w:rPr/>
        <w:t>не</w:t>
      </w:r>
      <w:r>
        <w:rPr>
          <w:spacing w:val="-1"/>
        </w:rPr>
        <w:t> </w:t>
      </w:r>
      <w:r>
        <w:rPr/>
        <w:t>допускается.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39" w:after="0"/>
        <w:ind w:left="532" w:right="403" w:firstLine="427"/>
        <w:jc w:val="left"/>
        <w:rPr>
          <w:sz w:val="22"/>
        </w:rPr>
      </w:pPr>
      <w:r>
        <w:rPr>
          <w:sz w:val="22"/>
        </w:rPr>
        <w:t>В</w:t>
      </w:r>
      <w:r>
        <w:rPr>
          <w:spacing w:val="30"/>
          <w:sz w:val="22"/>
        </w:rPr>
        <w:t> </w:t>
      </w:r>
      <w:r>
        <w:rPr>
          <w:sz w:val="22"/>
        </w:rPr>
        <w:t>случае</w:t>
      </w:r>
      <w:r>
        <w:rPr>
          <w:spacing w:val="29"/>
          <w:sz w:val="22"/>
        </w:rPr>
        <w:t> </w:t>
      </w:r>
      <w:r>
        <w:rPr>
          <w:sz w:val="22"/>
        </w:rPr>
        <w:t>отсутствия</w:t>
      </w:r>
      <w:r>
        <w:rPr>
          <w:spacing w:val="30"/>
          <w:sz w:val="22"/>
        </w:rPr>
        <w:t> </w:t>
      </w:r>
      <w:r>
        <w:rPr>
          <w:sz w:val="22"/>
        </w:rPr>
        <w:t>у</w:t>
      </w:r>
      <w:r>
        <w:rPr>
          <w:spacing w:val="29"/>
          <w:sz w:val="22"/>
        </w:rPr>
        <w:t> </w:t>
      </w:r>
      <w:r>
        <w:rPr>
          <w:sz w:val="22"/>
        </w:rPr>
        <w:t>Оператора</w:t>
      </w:r>
      <w:r>
        <w:rPr>
          <w:spacing w:val="31"/>
          <w:sz w:val="22"/>
        </w:rPr>
        <w:t> </w:t>
      </w:r>
      <w:r>
        <w:rPr>
          <w:sz w:val="22"/>
        </w:rPr>
        <w:t>электронной</w:t>
      </w:r>
      <w:r>
        <w:rPr>
          <w:spacing w:val="31"/>
          <w:sz w:val="22"/>
        </w:rPr>
        <w:t> </w:t>
      </w:r>
      <w:r>
        <w:rPr>
          <w:sz w:val="22"/>
        </w:rPr>
        <w:t>площадки</w:t>
      </w:r>
      <w:r>
        <w:rPr>
          <w:spacing w:val="28"/>
          <w:sz w:val="22"/>
        </w:rPr>
        <w:t> </w:t>
      </w:r>
      <w:r>
        <w:rPr>
          <w:sz w:val="22"/>
        </w:rPr>
        <w:t>оснований</w:t>
      </w:r>
      <w:r>
        <w:rPr>
          <w:spacing w:val="28"/>
          <w:sz w:val="22"/>
        </w:rPr>
        <w:t> </w:t>
      </w:r>
      <w:r>
        <w:rPr>
          <w:sz w:val="22"/>
        </w:rPr>
        <w:t>возврата</w:t>
      </w:r>
      <w:r>
        <w:rPr>
          <w:spacing w:val="31"/>
          <w:sz w:val="22"/>
        </w:rPr>
        <w:t> </w:t>
      </w:r>
      <w:r>
        <w:rPr>
          <w:sz w:val="22"/>
        </w:rPr>
        <w:t>Заявки</w:t>
      </w:r>
      <w:r>
        <w:rPr>
          <w:spacing w:val="28"/>
          <w:sz w:val="22"/>
        </w:rPr>
        <w:t> </w:t>
      </w:r>
      <w:r>
        <w:rPr>
          <w:sz w:val="22"/>
        </w:rPr>
        <w:t>Заявителю,</w:t>
      </w:r>
      <w:r>
        <w:rPr>
          <w:spacing w:val="-52"/>
          <w:sz w:val="22"/>
        </w:rPr>
        <w:t> </w:t>
      </w:r>
      <w:r>
        <w:rPr>
          <w:sz w:val="22"/>
        </w:rPr>
        <w:t>Оператор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площадки</w:t>
      </w:r>
      <w:r>
        <w:rPr>
          <w:spacing w:val="-1"/>
          <w:sz w:val="22"/>
        </w:rPr>
        <w:t> </w:t>
      </w:r>
      <w:r>
        <w:rPr>
          <w:sz w:val="22"/>
        </w:rPr>
        <w:t>регистрирует</w:t>
      </w:r>
      <w:r>
        <w:rPr>
          <w:spacing w:val="-2"/>
          <w:sz w:val="22"/>
        </w:rPr>
        <w:t> </w:t>
      </w:r>
      <w:r>
        <w:rPr>
          <w:sz w:val="22"/>
        </w:rPr>
        <w:t>Заявку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Регламентом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2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line="276" w:lineRule="auto"/>
        <w:ind w:left="532" w:right="975"/>
      </w:pPr>
      <w:r>
        <w:rPr/>
        <w:t>При этом Оператор электронной площадки направляет Заявителю уведомление о поступлении Заявки</w:t>
      </w:r>
      <w:r>
        <w:rPr>
          <w:spacing w:val="-52"/>
        </w:rPr>
        <w:t> </w:t>
      </w:r>
      <w:r>
        <w:rPr/>
        <w:t>в</w:t>
      </w:r>
      <w:r>
        <w:rPr>
          <w:spacing w:val="-2"/>
        </w:rPr>
        <w:t> </w:t>
      </w:r>
      <w:r>
        <w:rPr/>
        <w:t>соответствии</w:t>
      </w:r>
      <w:r>
        <w:rPr>
          <w:spacing w:val="-1"/>
        </w:rPr>
        <w:t> </w:t>
      </w:r>
      <w:r>
        <w:rPr/>
        <w:t>с Регламентом и</w:t>
      </w:r>
      <w:r>
        <w:rPr>
          <w:spacing w:val="-1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1" w:after="0"/>
        <w:ind w:left="532" w:right="403" w:firstLine="427"/>
        <w:jc w:val="left"/>
        <w:rPr>
          <w:sz w:val="22"/>
        </w:rPr>
      </w:pPr>
      <w:r>
        <w:rPr>
          <w:sz w:val="22"/>
        </w:rPr>
        <w:t>Заявитель</w:t>
      </w:r>
      <w:r>
        <w:rPr>
          <w:spacing w:val="-8"/>
          <w:sz w:val="22"/>
        </w:rPr>
        <w:t> </w:t>
      </w:r>
      <w:r>
        <w:rPr>
          <w:sz w:val="22"/>
        </w:rPr>
        <w:t>вправе</w:t>
      </w:r>
      <w:r>
        <w:rPr>
          <w:spacing w:val="-8"/>
          <w:sz w:val="22"/>
        </w:rPr>
        <w:t> </w:t>
      </w:r>
      <w:r>
        <w:rPr>
          <w:sz w:val="22"/>
        </w:rPr>
        <w:t>отозвать</w:t>
      </w:r>
      <w:r>
        <w:rPr>
          <w:spacing w:val="-9"/>
          <w:sz w:val="22"/>
        </w:rPr>
        <w:t> </w:t>
      </w:r>
      <w:r>
        <w:rPr>
          <w:sz w:val="22"/>
        </w:rPr>
        <w:t>Заявку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любое</w:t>
      </w:r>
      <w:r>
        <w:rPr>
          <w:spacing w:val="-8"/>
          <w:sz w:val="22"/>
        </w:rPr>
        <w:t> </w:t>
      </w:r>
      <w:r>
        <w:rPr>
          <w:sz w:val="22"/>
        </w:rPr>
        <w:t>время</w:t>
      </w:r>
      <w:r>
        <w:rPr>
          <w:spacing w:val="-9"/>
          <w:sz w:val="22"/>
        </w:rPr>
        <w:t> </w:t>
      </w:r>
      <w:r>
        <w:rPr>
          <w:sz w:val="22"/>
        </w:rPr>
        <w:t>до</w:t>
      </w:r>
      <w:r>
        <w:rPr>
          <w:spacing w:val="-8"/>
          <w:sz w:val="22"/>
        </w:rPr>
        <w:t> </w:t>
      </w:r>
      <w:r>
        <w:rPr>
          <w:sz w:val="22"/>
        </w:rPr>
        <w:t>установленных</w:t>
      </w:r>
      <w:r>
        <w:rPr>
          <w:spacing w:val="-9"/>
          <w:sz w:val="22"/>
        </w:rPr>
        <w:t> </w:t>
      </w:r>
      <w:r>
        <w:rPr>
          <w:sz w:val="22"/>
        </w:rPr>
        <w:t>даты</w:t>
      </w:r>
      <w:r>
        <w:rPr>
          <w:spacing w:val="-11"/>
          <w:sz w:val="22"/>
        </w:rPr>
        <w:t> </w:t>
      </w:r>
      <w:r>
        <w:rPr>
          <w:sz w:val="22"/>
        </w:rPr>
        <w:t>и</w:t>
      </w:r>
      <w:r>
        <w:rPr>
          <w:spacing w:val="-9"/>
          <w:sz w:val="22"/>
        </w:rPr>
        <w:t> </w:t>
      </w:r>
      <w:r>
        <w:rPr>
          <w:sz w:val="22"/>
        </w:rPr>
        <w:t>времени</w:t>
      </w:r>
      <w:r>
        <w:rPr>
          <w:spacing w:val="-9"/>
          <w:sz w:val="22"/>
        </w:rPr>
        <w:t> </w:t>
      </w:r>
      <w:r>
        <w:rPr>
          <w:sz w:val="22"/>
        </w:rPr>
        <w:t>окончания</w:t>
      </w:r>
      <w:r>
        <w:rPr>
          <w:spacing w:val="-9"/>
          <w:sz w:val="22"/>
        </w:rPr>
        <w:t> </w:t>
      </w:r>
      <w:r>
        <w:rPr>
          <w:sz w:val="22"/>
        </w:rPr>
        <w:t>срока</w:t>
      </w:r>
      <w:r>
        <w:rPr>
          <w:spacing w:val="-52"/>
          <w:sz w:val="22"/>
        </w:rPr>
        <w:t> </w:t>
      </w:r>
      <w:r>
        <w:rPr>
          <w:sz w:val="22"/>
        </w:rPr>
        <w:t>приема</w:t>
      </w:r>
      <w:r>
        <w:rPr>
          <w:spacing w:val="-1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3"/>
          <w:sz w:val="22"/>
        </w:rPr>
        <w:t> </w:t>
      </w:r>
      <w:r>
        <w:rPr>
          <w:sz w:val="22"/>
        </w:rPr>
        <w:t>Извещения) 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76" w:lineRule="auto" w:before="0" w:after="0"/>
        <w:ind w:left="532" w:right="402" w:firstLine="427"/>
        <w:jc w:val="left"/>
        <w:rPr>
          <w:sz w:val="22"/>
        </w:rPr>
      </w:pPr>
      <w:r>
        <w:rPr>
          <w:sz w:val="22"/>
        </w:rPr>
        <w:t>Заявитель</w:t>
      </w:r>
      <w:r>
        <w:rPr>
          <w:spacing w:val="14"/>
          <w:sz w:val="22"/>
        </w:rPr>
        <w:t> </w:t>
      </w:r>
      <w:r>
        <w:rPr>
          <w:sz w:val="22"/>
        </w:rPr>
        <w:t>после</w:t>
      </w:r>
      <w:r>
        <w:rPr>
          <w:spacing w:val="15"/>
          <w:sz w:val="22"/>
        </w:rPr>
        <w:t> </w:t>
      </w:r>
      <w:r>
        <w:rPr>
          <w:sz w:val="22"/>
        </w:rPr>
        <w:t>отзыва</w:t>
      </w:r>
      <w:r>
        <w:rPr>
          <w:spacing w:val="15"/>
          <w:sz w:val="22"/>
        </w:rPr>
        <w:t> </w:t>
      </w:r>
      <w:r>
        <w:rPr>
          <w:sz w:val="22"/>
        </w:rPr>
        <w:t>Заявки</w:t>
      </w:r>
      <w:r>
        <w:rPr>
          <w:spacing w:val="14"/>
          <w:sz w:val="22"/>
        </w:rPr>
        <w:t> </w:t>
      </w:r>
      <w:r>
        <w:rPr>
          <w:sz w:val="22"/>
        </w:rPr>
        <w:t>вправе</w:t>
      </w:r>
      <w:r>
        <w:rPr>
          <w:spacing w:val="17"/>
          <w:sz w:val="22"/>
        </w:rPr>
        <w:t> </w:t>
      </w:r>
      <w:r>
        <w:rPr>
          <w:sz w:val="22"/>
        </w:rPr>
        <w:t>повторно</w:t>
      </w:r>
      <w:r>
        <w:rPr>
          <w:spacing w:val="14"/>
          <w:sz w:val="22"/>
        </w:rPr>
        <w:t> </w:t>
      </w:r>
      <w:r>
        <w:rPr>
          <w:sz w:val="22"/>
        </w:rPr>
        <w:t>подать</w:t>
      </w:r>
      <w:r>
        <w:rPr>
          <w:spacing w:val="14"/>
          <w:sz w:val="22"/>
        </w:rPr>
        <w:t> </w:t>
      </w:r>
      <w:r>
        <w:rPr>
          <w:sz w:val="22"/>
        </w:rPr>
        <w:t>Заявку</w:t>
      </w:r>
      <w:r>
        <w:rPr>
          <w:spacing w:val="12"/>
          <w:sz w:val="22"/>
        </w:rPr>
        <w:t> </w:t>
      </w:r>
      <w:r>
        <w:rPr>
          <w:sz w:val="22"/>
        </w:rPr>
        <w:t>до</w:t>
      </w:r>
      <w:r>
        <w:rPr>
          <w:spacing w:val="15"/>
          <w:sz w:val="22"/>
        </w:rPr>
        <w:t> </w:t>
      </w:r>
      <w:r>
        <w:rPr>
          <w:sz w:val="22"/>
        </w:rPr>
        <w:t>установленных</w:t>
      </w:r>
      <w:r>
        <w:rPr>
          <w:spacing w:val="14"/>
          <w:sz w:val="22"/>
        </w:rPr>
        <w:t> </w:t>
      </w:r>
      <w:r>
        <w:rPr>
          <w:sz w:val="22"/>
        </w:rPr>
        <w:t>даты</w:t>
      </w:r>
      <w:r>
        <w:rPr>
          <w:spacing w:val="15"/>
          <w:sz w:val="22"/>
        </w:rPr>
        <w:t> </w:t>
      </w:r>
      <w:r>
        <w:rPr>
          <w:sz w:val="22"/>
        </w:rPr>
        <w:t>и</w:t>
      </w:r>
      <w:r>
        <w:rPr>
          <w:spacing w:val="14"/>
          <w:sz w:val="22"/>
        </w:rPr>
        <w:t> </w:t>
      </w:r>
      <w:r>
        <w:rPr>
          <w:sz w:val="22"/>
        </w:rPr>
        <w:t>времени</w:t>
      </w:r>
      <w:r>
        <w:rPr>
          <w:spacing w:val="-52"/>
          <w:sz w:val="22"/>
        </w:rPr>
        <w:t> </w:t>
      </w:r>
      <w:r>
        <w:rPr>
          <w:sz w:val="22"/>
        </w:rPr>
        <w:t>окончания</w:t>
      </w:r>
      <w:r>
        <w:rPr>
          <w:spacing w:val="-2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приема</w:t>
      </w:r>
      <w:r>
        <w:rPr>
          <w:spacing w:val="-3"/>
          <w:sz w:val="22"/>
        </w:rPr>
        <w:t> </w:t>
      </w:r>
      <w:r>
        <w:rPr>
          <w:sz w:val="22"/>
        </w:rPr>
        <w:t>Заявок (пункт</w:t>
      </w:r>
      <w:r>
        <w:rPr>
          <w:spacing w:val="-1"/>
          <w:sz w:val="22"/>
        </w:rPr>
        <w:t> </w:t>
      </w:r>
      <w:r>
        <w:rPr>
          <w:sz w:val="22"/>
        </w:rPr>
        <w:t>2.8</w:t>
      </w:r>
      <w:r>
        <w:rPr>
          <w:spacing w:val="-1"/>
          <w:sz w:val="22"/>
        </w:rPr>
        <w:t> </w:t>
      </w:r>
      <w:r>
        <w:rPr>
          <w:sz w:val="22"/>
        </w:rPr>
        <w:t>Извещения)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порядке,</w:t>
      </w:r>
      <w:r>
        <w:rPr>
          <w:spacing w:val="-1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пунктами</w:t>
      </w:r>
    </w:p>
    <w:p>
      <w:pPr>
        <w:pStyle w:val="BodyText"/>
        <w:spacing w:line="252" w:lineRule="exact"/>
        <w:ind w:left="532"/>
      </w:pPr>
      <w:r>
        <w:rPr/>
        <w:t>7.1-7.6</w:t>
      </w:r>
      <w:r>
        <w:rPr>
          <w:spacing w:val="-3"/>
        </w:rPr>
        <w:t> </w:t>
      </w:r>
      <w:r>
        <w:rPr/>
        <w:t>Извещения.</w:t>
      </w:r>
    </w:p>
    <w:p>
      <w:pPr>
        <w:pStyle w:val="ListParagraph"/>
        <w:numPr>
          <w:ilvl w:val="1"/>
          <w:numId w:val="1"/>
        </w:numPr>
        <w:tabs>
          <w:tab w:pos="1347" w:val="left" w:leader="none"/>
        </w:tabs>
        <w:spacing w:line="240" w:lineRule="auto" w:before="39" w:after="0"/>
        <w:ind w:left="1346" w:right="0" w:hanging="387"/>
        <w:jc w:val="left"/>
        <w:rPr>
          <w:sz w:val="22"/>
        </w:rPr>
      </w:pPr>
      <w:r>
        <w:rPr>
          <w:sz w:val="22"/>
        </w:rPr>
        <w:t>Прием</w:t>
      </w:r>
      <w:r>
        <w:rPr>
          <w:spacing w:val="-3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прекращается</w:t>
      </w:r>
      <w:r>
        <w:rPr>
          <w:spacing w:val="-2"/>
          <w:sz w:val="22"/>
        </w:rPr>
        <w:t> </w:t>
      </w:r>
      <w:r>
        <w:rPr>
          <w:sz w:val="22"/>
        </w:rPr>
        <w:t>Оператором</w:t>
      </w:r>
      <w:r>
        <w:rPr>
          <w:spacing w:val="-3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</w:t>
      </w:r>
      <w:r>
        <w:rPr>
          <w:spacing w:val="-5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помощью</w:t>
      </w:r>
      <w:r>
        <w:rPr>
          <w:spacing w:val="-1"/>
          <w:sz w:val="22"/>
        </w:rPr>
        <w:t> </w:t>
      </w:r>
      <w:r>
        <w:rPr>
          <w:sz w:val="22"/>
        </w:rPr>
        <w:t>программных</w:t>
      </w:r>
    </w:p>
    <w:p>
      <w:pPr>
        <w:pStyle w:val="BodyText"/>
        <w:spacing w:before="37"/>
        <w:ind w:left="532"/>
      </w:pPr>
      <w:r>
        <w:rPr/>
        <w:t>и</w:t>
      </w:r>
      <w:r>
        <w:rPr>
          <w:spacing w:val="-2"/>
        </w:rPr>
        <w:t> </w:t>
      </w:r>
      <w:r>
        <w:rPr/>
        <w:t>технических</w:t>
      </w:r>
      <w:r>
        <w:rPr>
          <w:spacing w:val="-4"/>
        </w:rPr>
        <w:t> </w:t>
      </w:r>
      <w:r>
        <w:rPr/>
        <w:t>средств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дату</w:t>
      </w:r>
      <w:r>
        <w:rPr>
          <w:spacing w:val="-4"/>
        </w:rPr>
        <w:t> </w:t>
      </w:r>
      <w:r>
        <w:rPr/>
        <w:t>и</w:t>
      </w:r>
      <w:r>
        <w:rPr>
          <w:spacing w:val="-1"/>
        </w:rPr>
        <w:t> </w:t>
      </w:r>
      <w:r>
        <w:rPr/>
        <w:t>время</w:t>
      </w:r>
      <w:r>
        <w:rPr>
          <w:spacing w:val="-1"/>
        </w:rPr>
        <w:t> </w:t>
      </w:r>
      <w:r>
        <w:rPr/>
        <w:t>окончания</w:t>
      </w:r>
      <w:r>
        <w:rPr>
          <w:spacing w:val="-2"/>
        </w:rPr>
        <w:t> </w:t>
      </w:r>
      <w:r>
        <w:rPr/>
        <w:t>срока</w:t>
      </w:r>
      <w:r>
        <w:rPr>
          <w:spacing w:val="-1"/>
        </w:rPr>
        <w:t> </w:t>
      </w:r>
      <w:r>
        <w:rPr/>
        <w:t>приема</w:t>
      </w:r>
      <w:r>
        <w:rPr>
          <w:spacing w:val="-1"/>
        </w:rPr>
        <w:t> </w:t>
      </w:r>
      <w:r>
        <w:rPr/>
        <w:t>Заявок,</w:t>
      </w:r>
      <w:r>
        <w:rPr>
          <w:spacing w:val="-1"/>
        </w:rPr>
        <w:t> </w:t>
      </w:r>
      <w:r>
        <w:rPr/>
        <w:t>указанные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пункте</w:t>
      </w:r>
      <w:r>
        <w:rPr>
          <w:spacing w:val="-2"/>
        </w:rPr>
        <w:t> </w:t>
      </w:r>
      <w:r>
        <w:rPr/>
        <w:t>2.8</w:t>
      </w:r>
      <w:r>
        <w:rPr>
          <w:spacing w:val="-1"/>
        </w:rPr>
        <w:t> </w:t>
      </w:r>
      <w:r>
        <w:rPr/>
        <w:t>Извещения.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38" w:after="0"/>
        <w:ind w:left="532" w:right="1817" w:firstLine="427"/>
        <w:jc w:val="left"/>
        <w:rPr>
          <w:sz w:val="22"/>
        </w:rPr>
      </w:pPr>
      <w:r>
        <w:rPr>
          <w:sz w:val="22"/>
        </w:rPr>
        <w:t>Ответственность за достоверность указанной в Заявке информации и приложенных</w:t>
      </w:r>
      <w:r>
        <w:rPr>
          <w:spacing w:val="-5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ней</w:t>
      </w:r>
      <w:r>
        <w:rPr>
          <w:spacing w:val="-1"/>
          <w:sz w:val="22"/>
        </w:rPr>
        <w:t> </w:t>
      </w:r>
      <w:r>
        <w:rPr>
          <w:sz w:val="22"/>
        </w:rPr>
        <w:t>документов</w:t>
      </w:r>
      <w:r>
        <w:rPr>
          <w:spacing w:val="-2"/>
          <w:sz w:val="22"/>
        </w:rPr>
        <w:t> </w:t>
      </w:r>
      <w:r>
        <w:rPr>
          <w:sz w:val="22"/>
        </w:rPr>
        <w:t>несет Заявитель.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1" w:after="0"/>
        <w:ind w:left="532" w:right="405" w:firstLine="427"/>
        <w:jc w:val="left"/>
        <w:rPr>
          <w:sz w:val="22"/>
        </w:rPr>
      </w:pPr>
      <w:r>
        <w:rPr>
          <w:sz w:val="22"/>
        </w:rPr>
        <w:t>После</w:t>
      </w:r>
      <w:r>
        <w:rPr>
          <w:spacing w:val="26"/>
          <w:sz w:val="22"/>
        </w:rPr>
        <w:t> </w:t>
      </w:r>
      <w:r>
        <w:rPr>
          <w:sz w:val="22"/>
        </w:rPr>
        <w:t>окончания</w:t>
      </w:r>
      <w:r>
        <w:rPr>
          <w:spacing w:val="26"/>
          <w:sz w:val="22"/>
        </w:rPr>
        <w:t> </w:t>
      </w:r>
      <w:r>
        <w:rPr>
          <w:sz w:val="22"/>
        </w:rPr>
        <w:t>срока</w:t>
      </w:r>
      <w:r>
        <w:rPr>
          <w:spacing w:val="26"/>
          <w:sz w:val="22"/>
        </w:rPr>
        <w:t> </w:t>
      </w:r>
      <w:r>
        <w:rPr>
          <w:sz w:val="22"/>
        </w:rPr>
        <w:t>приема</w:t>
      </w:r>
      <w:r>
        <w:rPr>
          <w:spacing w:val="27"/>
          <w:sz w:val="22"/>
        </w:rPr>
        <w:t> </w:t>
      </w:r>
      <w:r>
        <w:rPr>
          <w:sz w:val="22"/>
        </w:rPr>
        <w:t>Заявок</w:t>
      </w:r>
      <w:r>
        <w:rPr>
          <w:spacing w:val="27"/>
          <w:sz w:val="22"/>
        </w:rPr>
        <w:t> </w:t>
      </w:r>
      <w:r>
        <w:rPr>
          <w:sz w:val="22"/>
        </w:rPr>
        <w:t>(пункт</w:t>
      </w:r>
      <w:r>
        <w:rPr>
          <w:spacing w:val="25"/>
          <w:sz w:val="22"/>
        </w:rPr>
        <w:t> </w:t>
      </w:r>
      <w:r>
        <w:rPr>
          <w:sz w:val="22"/>
        </w:rPr>
        <w:t>2.8</w:t>
      </w:r>
      <w:r>
        <w:rPr>
          <w:spacing w:val="26"/>
          <w:sz w:val="22"/>
        </w:rPr>
        <w:t> </w:t>
      </w:r>
      <w:r>
        <w:rPr>
          <w:sz w:val="22"/>
        </w:rPr>
        <w:t>Извещения)</w:t>
      </w:r>
      <w:r>
        <w:rPr>
          <w:spacing w:val="27"/>
          <w:sz w:val="22"/>
        </w:rPr>
        <w:t> </w:t>
      </w:r>
      <w:r>
        <w:rPr>
          <w:sz w:val="22"/>
        </w:rPr>
        <w:t>Оператор</w:t>
      </w:r>
      <w:r>
        <w:rPr>
          <w:spacing w:val="25"/>
          <w:sz w:val="22"/>
        </w:rPr>
        <w:t> </w:t>
      </w:r>
      <w:r>
        <w:rPr>
          <w:sz w:val="22"/>
        </w:rPr>
        <w:t>электронной</w:t>
      </w:r>
      <w:r>
        <w:rPr>
          <w:spacing w:val="25"/>
          <w:sz w:val="22"/>
        </w:rPr>
        <w:t> </w:t>
      </w:r>
      <w:r>
        <w:rPr>
          <w:sz w:val="22"/>
        </w:rPr>
        <w:t>площадки</w:t>
      </w:r>
      <w:r>
        <w:rPr>
          <w:spacing w:val="-52"/>
          <w:sz w:val="22"/>
        </w:rPr>
        <w:t> </w:t>
      </w:r>
      <w:r>
        <w:rPr>
          <w:sz w:val="22"/>
        </w:rPr>
        <w:t>направляет</w:t>
      </w:r>
      <w:r>
        <w:rPr>
          <w:spacing w:val="-1"/>
          <w:sz w:val="22"/>
        </w:rPr>
        <w:t> </w:t>
      </w:r>
      <w:r>
        <w:rPr>
          <w:sz w:val="22"/>
        </w:rPr>
        <w:t>Заявки Организатору</w:t>
      </w:r>
      <w:r>
        <w:rPr>
          <w:spacing w:val="-4"/>
          <w:sz w:val="22"/>
        </w:rPr>
        <w:t> </w:t>
      </w:r>
      <w:r>
        <w:rPr>
          <w:sz w:val="22"/>
        </w:rPr>
        <w:t>аукциона 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spacing w:before="2"/>
      </w:pPr>
    </w:p>
    <w:p>
      <w:pPr>
        <w:pStyle w:val="Heading1"/>
        <w:numPr>
          <w:ilvl w:val="0"/>
          <w:numId w:val="1"/>
        </w:numPr>
        <w:tabs>
          <w:tab w:pos="1580" w:val="left" w:leader="none"/>
        </w:tabs>
        <w:spacing w:line="240" w:lineRule="auto" w:before="0" w:after="0"/>
        <w:ind w:left="1579" w:right="0" w:hanging="260"/>
        <w:jc w:val="both"/>
      </w:pPr>
      <w:r>
        <w:rPr/>
        <w:t>Аукционная</w:t>
      </w:r>
      <w:r>
        <w:rPr>
          <w:spacing w:val="-6"/>
        </w:rPr>
        <w:t> </w:t>
      </w:r>
      <w:r>
        <w:rPr/>
        <w:t>комиссия</w:t>
      </w:r>
    </w:p>
    <w:p>
      <w:pPr>
        <w:pStyle w:val="ListParagraph"/>
        <w:numPr>
          <w:ilvl w:val="1"/>
          <w:numId w:val="11"/>
        </w:numPr>
        <w:tabs>
          <w:tab w:pos="1465" w:val="left" w:leader="none"/>
        </w:tabs>
        <w:spacing w:line="278" w:lineRule="auto" w:before="142" w:after="0"/>
        <w:ind w:left="532" w:right="404" w:firstLine="427"/>
        <w:jc w:val="both"/>
        <w:rPr>
          <w:sz w:val="22"/>
        </w:rPr>
      </w:pPr>
      <w:r>
        <w:rPr>
          <w:sz w:val="22"/>
        </w:rPr>
        <w:t>Аукционная</w:t>
      </w:r>
      <w:r>
        <w:rPr>
          <w:spacing w:val="1"/>
          <w:sz w:val="22"/>
        </w:rPr>
        <w:t> </w:t>
      </w:r>
      <w:r>
        <w:rPr>
          <w:sz w:val="22"/>
        </w:rPr>
        <w:t>комиссия</w:t>
      </w:r>
      <w:r>
        <w:rPr>
          <w:spacing w:val="1"/>
          <w:sz w:val="22"/>
        </w:rPr>
        <w:t> </w:t>
      </w:r>
      <w:r>
        <w:rPr>
          <w:sz w:val="22"/>
        </w:rPr>
        <w:t>формируется</w:t>
      </w:r>
      <w:r>
        <w:rPr>
          <w:spacing w:val="1"/>
          <w:sz w:val="22"/>
        </w:rPr>
        <w:t> </w:t>
      </w:r>
      <w:r>
        <w:rPr>
          <w:sz w:val="22"/>
        </w:rPr>
        <w:t>Организатором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осуществляет</w:t>
      </w:r>
      <w:r>
        <w:rPr>
          <w:spacing w:val="1"/>
          <w:sz w:val="22"/>
        </w:rPr>
        <w:t> </w:t>
      </w:r>
      <w:r>
        <w:rPr>
          <w:sz w:val="22"/>
        </w:rPr>
        <w:t>следующие</w:t>
      </w:r>
      <w:r>
        <w:rPr>
          <w:spacing w:val="-52"/>
          <w:sz w:val="22"/>
        </w:rPr>
        <w:t> </w:t>
      </w:r>
      <w:r>
        <w:rPr>
          <w:sz w:val="22"/>
        </w:rPr>
        <w:t>полномочия:</w:t>
      </w:r>
    </w:p>
    <w:p>
      <w:pPr>
        <w:pStyle w:val="ListParagraph"/>
        <w:numPr>
          <w:ilvl w:val="0"/>
          <w:numId w:val="10"/>
        </w:numPr>
        <w:tabs>
          <w:tab w:pos="1160" w:val="left" w:leader="none"/>
        </w:tabs>
        <w:spacing w:line="276" w:lineRule="auto" w:before="0" w:after="0"/>
        <w:ind w:left="532" w:right="406" w:firstLine="427"/>
        <w:jc w:val="both"/>
        <w:rPr>
          <w:sz w:val="22"/>
        </w:rPr>
      </w:pPr>
      <w:r>
        <w:rPr>
          <w:sz w:val="22"/>
        </w:rPr>
        <w:t>рассматривает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прилагаемые</w:t>
      </w:r>
      <w:r>
        <w:rPr>
          <w:spacing w:val="1"/>
          <w:sz w:val="22"/>
        </w:rPr>
        <w:t> </w:t>
      </w:r>
      <w:r>
        <w:rPr>
          <w:sz w:val="22"/>
        </w:rPr>
        <w:t>к</w:t>
      </w:r>
      <w:r>
        <w:rPr>
          <w:spacing w:val="1"/>
          <w:sz w:val="22"/>
        </w:rPr>
        <w:t> </w:t>
      </w:r>
      <w:r>
        <w:rPr>
          <w:sz w:val="22"/>
        </w:rPr>
        <w:t>ней</w:t>
      </w:r>
      <w:r>
        <w:rPr>
          <w:spacing w:val="1"/>
          <w:sz w:val="22"/>
        </w:rPr>
        <w:t> </w:t>
      </w:r>
      <w:r>
        <w:rPr>
          <w:sz w:val="22"/>
        </w:rPr>
        <w:t>документы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1"/>
          <w:sz w:val="22"/>
        </w:rPr>
        <w:t> </w:t>
      </w:r>
      <w:r>
        <w:rPr>
          <w:sz w:val="22"/>
        </w:rPr>
        <w:t>предмет</w:t>
      </w:r>
      <w:r>
        <w:rPr>
          <w:spacing w:val="1"/>
          <w:sz w:val="22"/>
        </w:rPr>
        <w:t> </w:t>
      </w:r>
      <w:r>
        <w:rPr>
          <w:sz w:val="22"/>
        </w:rPr>
        <w:t>соответствия</w:t>
      </w:r>
      <w:r>
        <w:rPr>
          <w:spacing w:val="1"/>
          <w:sz w:val="22"/>
        </w:rPr>
        <w:t> </w:t>
      </w:r>
      <w:r>
        <w:rPr>
          <w:sz w:val="22"/>
        </w:rPr>
        <w:t>требованиям,</w:t>
      </w:r>
      <w:r>
        <w:rPr>
          <w:spacing w:val="1"/>
          <w:sz w:val="22"/>
        </w:rPr>
        <w:t> </w:t>
      </w:r>
      <w:r>
        <w:rPr>
          <w:sz w:val="22"/>
        </w:rPr>
        <w:t>установленным</w:t>
      </w:r>
      <w:r>
        <w:rPr>
          <w:spacing w:val="-1"/>
          <w:sz w:val="22"/>
        </w:rPr>
        <w:t> </w:t>
      </w:r>
      <w:r>
        <w:rPr>
          <w:sz w:val="22"/>
        </w:rPr>
        <w:t>Извещением;</w:t>
      </w:r>
    </w:p>
    <w:p>
      <w:pPr>
        <w:pStyle w:val="ListParagraph"/>
        <w:numPr>
          <w:ilvl w:val="0"/>
          <w:numId w:val="10"/>
        </w:numPr>
        <w:tabs>
          <w:tab w:pos="1115" w:val="left" w:leader="none"/>
        </w:tabs>
        <w:spacing w:line="276" w:lineRule="auto" w:before="0" w:after="0"/>
        <w:ind w:left="532" w:right="405" w:firstLine="427"/>
        <w:jc w:val="both"/>
        <w:rPr>
          <w:sz w:val="22"/>
        </w:rPr>
      </w:pPr>
      <w:r>
        <w:rPr>
          <w:sz w:val="22"/>
        </w:rPr>
        <w:t>принимает решение о допуске к участию в аукционе и признании Заявителей Участниками или об</w:t>
      </w:r>
      <w:r>
        <w:rPr>
          <w:spacing w:val="1"/>
          <w:sz w:val="22"/>
        </w:rPr>
        <w:t> </w:t>
      </w:r>
      <w:r>
        <w:rPr>
          <w:sz w:val="22"/>
        </w:rPr>
        <w:t>отказе в допуске Заявителей к участию в аукционе, которое оформляется Протоколом рассмотрения заявок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аукционе,</w:t>
      </w:r>
      <w:r>
        <w:rPr>
          <w:spacing w:val="-1"/>
          <w:sz w:val="22"/>
        </w:rPr>
        <w:t> </w:t>
      </w:r>
      <w:r>
        <w:rPr>
          <w:sz w:val="22"/>
        </w:rPr>
        <w:t>подписываемым</w:t>
      </w:r>
      <w:r>
        <w:rPr>
          <w:spacing w:val="-1"/>
          <w:sz w:val="22"/>
        </w:rPr>
        <w:t> </w:t>
      </w:r>
      <w:r>
        <w:rPr>
          <w:sz w:val="22"/>
        </w:rPr>
        <w:t>всеми</w:t>
      </w:r>
      <w:r>
        <w:rPr>
          <w:spacing w:val="-2"/>
          <w:sz w:val="22"/>
        </w:rPr>
        <w:t> </w:t>
      </w:r>
      <w:r>
        <w:rPr>
          <w:sz w:val="22"/>
        </w:rPr>
        <w:t>присутствующими</w:t>
      </w:r>
      <w:r>
        <w:rPr>
          <w:spacing w:val="-1"/>
          <w:sz w:val="22"/>
        </w:rPr>
        <w:t> </w:t>
      </w:r>
      <w:r>
        <w:rPr>
          <w:sz w:val="22"/>
        </w:rPr>
        <w:t>членами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комиссией;</w:t>
      </w:r>
    </w:p>
    <w:p>
      <w:pPr>
        <w:pStyle w:val="ListParagraph"/>
        <w:numPr>
          <w:ilvl w:val="0"/>
          <w:numId w:val="10"/>
        </w:numPr>
        <w:tabs>
          <w:tab w:pos="1086" w:val="left" w:leader="none"/>
        </w:tabs>
        <w:spacing w:line="240" w:lineRule="auto" w:before="0" w:after="0"/>
        <w:ind w:left="1085" w:right="0" w:hanging="126"/>
        <w:jc w:val="both"/>
        <w:rPr>
          <w:sz w:val="22"/>
        </w:rPr>
      </w:pPr>
      <w:r>
        <w:rPr>
          <w:sz w:val="22"/>
        </w:rPr>
        <w:t>оформляет</w:t>
      </w:r>
      <w:r>
        <w:rPr>
          <w:spacing w:val="-1"/>
          <w:sz w:val="22"/>
        </w:rPr>
        <w:t> </w:t>
      </w:r>
      <w:r>
        <w:rPr>
          <w:sz w:val="22"/>
        </w:rPr>
        <w:t>и подписывает Протокол</w:t>
      </w:r>
      <w:r>
        <w:rPr>
          <w:spacing w:val="-2"/>
          <w:sz w:val="22"/>
        </w:rPr>
        <w:t> </w:t>
      </w:r>
      <w:r>
        <w:rPr>
          <w:sz w:val="22"/>
        </w:rPr>
        <w:t>о результатах аукциона.</w:t>
      </w:r>
    </w:p>
    <w:p>
      <w:pPr>
        <w:pStyle w:val="ListParagraph"/>
        <w:numPr>
          <w:ilvl w:val="1"/>
          <w:numId w:val="11"/>
        </w:numPr>
        <w:tabs>
          <w:tab w:pos="1391" w:val="left" w:leader="none"/>
        </w:tabs>
        <w:spacing w:line="276" w:lineRule="auto" w:before="33" w:after="0"/>
        <w:ind w:left="532" w:right="402" w:firstLine="427"/>
        <w:jc w:val="both"/>
        <w:rPr>
          <w:sz w:val="22"/>
        </w:rPr>
      </w:pPr>
      <w:r>
        <w:rPr>
          <w:sz w:val="22"/>
        </w:rPr>
        <w:t>Аукционная комиссия правомочна осуществлять функции и полномочия, если на ее заседании</w:t>
      </w:r>
      <w:r>
        <w:rPr>
          <w:spacing w:val="1"/>
          <w:sz w:val="22"/>
        </w:rPr>
        <w:t> </w:t>
      </w:r>
      <w:r>
        <w:rPr>
          <w:sz w:val="22"/>
        </w:rPr>
        <w:t>присутствует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менее</w:t>
      </w:r>
      <w:r>
        <w:rPr>
          <w:spacing w:val="1"/>
          <w:sz w:val="22"/>
        </w:rPr>
        <w:t> </w:t>
      </w:r>
      <w:r>
        <w:rPr>
          <w:sz w:val="22"/>
        </w:rPr>
        <w:t>пятидесяти</w:t>
      </w:r>
      <w:r>
        <w:rPr>
          <w:spacing w:val="1"/>
          <w:sz w:val="22"/>
        </w:rPr>
        <w:t> </w:t>
      </w:r>
      <w:r>
        <w:rPr>
          <w:sz w:val="22"/>
        </w:rPr>
        <w:t>процентов</w:t>
      </w:r>
      <w:r>
        <w:rPr>
          <w:spacing w:val="1"/>
          <w:sz w:val="22"/>
        </w:rPr>
        <w:t> </w:t>
      </w:r>
      <w:r>
        <w:rPr>
          <w:sz w:val="22"/>
        </w:rPr>
        <w:t>общего</w:t>
      </w:r>
      <w:r>
        <w:rPr>
          <w:spacing w:val="1"/>
          <w:sz w:val="22"/>
        </w:rPr>
        <w:t> </w:t>
      </w:r>
      <w:r>
        <w:rPr>
          <w:sz w:val="22"/>
        </w:rPr>
        <w:t>числа</w:t>
      </w:r>
      <w:r>
        <w:rPr>
          <w:spacing w:val="1"/>
          <w:sz w:val="22"/>
        </w:rPr>
        <w:t> </w:t>
      </w:r>
      <w:r>
        <w:rPr>
          <w:sz w:val="22"/>
        </w:rPr>
        <w:t>ее</w:t>
      </w:r>
      <w:r>
        <w:rPr>
          <w:spacing w:val="1"/>
          <w:sz w:val="22"/>
        </w:rPr>
        <w:t> </w:t>
      </w:r>
      <w:r>
        <w:rPr>
          <w:sz w:val="22"/>
        </w:rPr>
        <w:t>членов,</w:t>
      </w:r>
      <w:r>
        <w:rPr>
          <w:spacing w:val="1"/>
          <w:sz w:val="22"/>
        </w:rPr>
        <w:t> </w:t>
      </w:r>
      <w:r>
        <w:rPr>
          <w:sz w:val="22"/>
        </w:rPr>
        <w:t>при</w:t>
      </w:r>
      <w:r>
        <w:rPr>
          <w:spacing w:val="1"/>
          <w:sz w:val="22"/>
        </w:rPr>
        <w:t> </w:t>
      </w:r>
      <w:r>
        <w:rPr>
          <w:sz w:val="22"/>
        </w:rPr>
        <w:t>этом</w:t>
      </w:r>
      <w:r>
        <w:rPr>
          <w:spacing w:val="1"/>
          <w:sz w:val="22"/>
        </w:rPr>
        <w:t> </w:t>
      </w:r>
      <w:r>
        <w:rPr>
          <w:sz w:val="22"/>
        </w:rPr>
        <w:t>общее</w:t>
      </w:r>
      <w:r>
        <w:rPr>
          <w:spacing w:val="1"/>
          <w:sz w:val="22"/>
        </w:rPr>
        <w:t> </w:t>
      </w:r>
      <w:r>
        <w:rPr>
          <w:sz w:val="22"/>
        </w:rPr>
        <w:t>число</w:t>
      </w:r>
      <w:r>
        <w:rPr>
          <w:spacing w:val="1"/>
          <w:sz w:val="22"/>
        </w:rPr>
        <w:t> </w:t>
      </w:r>
      <w:r>
        <w:rPr>
          <w:sz w:val="22"/>
        </w:rPr>
        <w:t>членов</w:t>
      </w:r>
      <w:r>
        <w:rPr>
          <w:spacing w:val="-52"/>
          <w:sz w:val="22"/>
        </w:rPr>
        <w:t> </w:t>
      </w:r>
      <w:r>
        <w:rPr>
          <w:sz w:val="22"/>
        </w:rPr>
        <w:t>Аукционной</w:t>
      </w:r>
      <w:r>
        <w:rPr>
          <w:spacing w:val="-1"/>
          <w:sz w:val="22"/>
        </w:rPr>
        <w:t> </w:t>
      </w:r>
      <w:r>
        <w:rPr>
          <w:sz w:val="22"/>
        </w:rPr>
        <w:t>комиссии</w:t>
      </w:r>
      <w:r>
        <w:rPr>
          <w:spacing w:val="-1"/>
          <w:sz w:val="22"/>
        </w:rPr>
        <w:t> </w:t>
      </w:r>
      <w:r>
        <w:rPr>
          <w:sz w:val="22"/>
        </w:rPr>
        <w:t>должно быть не менее пяти</w:t>
      </w:r>
      <w:r>
        <w:rPr>
          <w:spacing w:val="-4"/>
          <w:sz w:val="22"/>
        </w:rPr>
        <w:t> </w:t>
      </w:r>
      <w:r>
        <w:rPr>
          <w:sz w:val="22"/>
        </w:rPr>
        <w:t>человек.</w:t>
      </w:r>
    </w:p>
    <w:p>
      <w:pPr>
        <w:pStyle w:val="BodyText"/>
        <w:spacing w:before="4"/>
      </w:pPr>
    </w:p>
    <w:p>
      <w:pPr>
        <w:pStyle w:val="Heading1"/>
        <w:numPr>
          <w:ilvl w:val="0"/>
          <w:numId w:val="1"/>
        </w:numPr>
        <w:tabs>
          <w:tab w:pos="1580" w:val="left" w:leader="none"/>
        </w:tabs>
        <w:spacing w:line="240" w:lineRule="auto" w:before="0" w:after="0"/>
        <w:ind w:left="1579" w:right="0" w:hanging="260"/>
        <w:jc w:val="left"/>
      </w:pPr>
      <w:r>
        <w:rPr/>
        <w:t>Порядок</w:t>
      </w:r>
      <w:r>
        <w:rPr>
          <w:spacing w:val="-3"/>
        </w:rPr>
        <w:t> </w:t>
      </w:r>
      <w:r>
        <w:rPr/>
        <w:t>рассмотрения</w:t>
      </w:r>
      <w:r>
        <w:rPr>
          <w:spacing w:val="-4"/>
        </w:rPr>
        <w:t> </w:t>
      </w:r>
      <w:r>
        <w:rPr/>
        <w:t>Заявок</w:t>
      </w:r>
    </w:p>
    <w:p>
      <w:pPr>
        <w:pStyle w:val="ListParagraph"/>
        <w:numPr>
          <w:ilvl w:val="1"/>
          <w:numId w:val="12"/>
        </w:numPr>
        <w:tabs>
          <w:tab w:pos="1347" w:val="left" w:leader="none"/>
        </w:tabs>
        <w:spacing w:line="240" w:lineRule="auto" w:before="141" w:after="0"/>
        <w:ind w:left="1346" w:right="0" w:hanging="387"/>
        <w:jc w:val="left"/>
        <w:rPr>
          <w:sz w:val="22"/>
        </w:rPr>
      </w:pPr>
      <w:r>
        <w:rPr>
          <w:sz w:val="22"/>
        </w:rPr>
        <w:t>Рассмотрение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4"/>
          <w:sz w:val="22"/>
        </w:rPr>
        <w:t> </w:t>
      </w:r>
      <w:r>
        <w:rPr>
          <w:sz w:val="22"/>
        </w:rPr>
        <w:t>осуществляется</w:t>
      </w:r>
      <w:r>
        <w:rPr>
          <w:spacing w:val="-2"/>
          <w:sz w:val="22"/>
        </w:rPr>
        <w:t> </w:t>
      </w:r>
      <w:r>
        <w:rPr>
          <w:sz w:val="22"/>
        </w:rPr>
        <w:t>Аукционной</w:t>
      </w:r>
      <w:r>
        <w:rPr>
          <w:spacing w:val="-2"/>
          <w:sz w:val="22"/>
        </w:rPr>
        <w:t> </w:t>
      </w:r>
      <w:r>
        <w:rPr>
          <w:sz w:val="22"/>
        </w:rPr>
        <w:t>комиссией.</w:t>
      </w:r>
    </w:p>
    <w:p>
      <w:pPr>
        <w:pStyle w:val="ListParagraph"/>
        <w:numPr>
          <w:ilvl w:val="1"/>
          <w:numId w:val="12"/>
        </w:numPr>
        <w:tabs>
          <w:tab w:pos="1347" w:val="left" w:leader="none"/>
        </w:tabs>
        <w:spacing w:line="240" w:lineRule="auto" w:before="38" w:after="0"/>
        <w:ind w:left="1346" w:right="0" w:hanging="387"/>
        <w:jc w:val="left"/>
        <w:rPr>
          <w:sz w:val="22"/>
        </w:rPr>
      </w:pPr>
      <w:r>
        <w:rPr>
          <w:sz w:val="22"/>
        </w:rPr>
        <w:t>Заявитель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3"/>
          <w:sz w:val="22"/>
        </w:rPr>
        <w:t> </w:t>
      </w:r>
      <w:r>
        <w:rPr>
          <w:sz w:val="22"/>
        </w:rPr>
        <w:t>допускается</w:t>
      </w:r>
      <w:r>
        <w:rPr>
          <w:spacing w:val="-2"/>
          <w:sz w:val="22"/>
        </w:rPr>
        <w:t> </w:t>
      </w:r>
      <w:r>
        <w:rPr>
          <w:sz w:val="22"/>
        </w:rPr>
        <w:t>к</w:t>
      </w:r>
      <w:r>
        <w:rPr>
          <w:spacing w:val="-1"/>
          <w:sz w:val="22"/>
        </w:rPr>
        <w:t> </w:t>
      </w:r>
      <w:r>
        <w:rPr>
          <w:sz w:val="22"/>
        </w:rPr>
        <w:t>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следующих</w:t>
      </w:r>
      <w:r>
        <w:rPr>
          <w:spacing w:val="-1"/>
          <w:sz w:val="22"/>
        </w:rPr>
        <w:t> </w:t>
      </w:r>
      <w:r>
        <w:rPr>
          <w:sz w:val="22"/>
        </w:rPr>
        <w:t>случаях: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78" w:lineRule="auto" w:before="37" w:after="0"/>
        <w:ind w:left="532" w:right="403" w:firstLine="427"/>
        <w:jc w:val="left"/>
        <w:rPr>
          <w:sz w:val="22"/>
        </w:rPr>
      </w:pPr>
      <w:r>
        <w:rPr>
          <w:sz w:val="22"/>
        </w:rPr>
        <w:t>непредставление необходимых для участия в аукционе документов или представление недостоверных</w:t>
      </w:r>
      <w:r>
        <w:rPr>
          <w:spacing w:val="-52"/>
          <w:sz w:val="22"/>
        </w:rPr>
        <w:t> </w:t>
      </w:r>
      <w:r>
        <w:rPr>
          <w:sz w:val="22"/>
        </w:rPr>
        <w:t>сведений;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49" w:lineRule="exact" w:before="0" w:after="0"/>
        <w:ind w:left="1087" w:right="0" w:hanging="128"/>
        <w:jc w:val="left"/>
        <w:rPr>
          <w:sz w:val="22"/>
        </w:rPr>
      </w:pPr>
      <w:r>
        <w:rPr>
          <w:sz w:val="22"/>
        </w:rPr>
        <w:t>непоступление</w:t>
      </w:r>
      <w:r>
        <w:rPr>
          <w:spacing w:val="-2"/>
          <w:sz w:val="22"/>
        </w:rPr>
        <w:t> </w:t>
      </w:r>
      <w:r>
        <w:rPr>
          <w:sz w:val="22"/>
        </w:rPr>
        <w:t>задатка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дату</w:t>
      </w:r>
      <w:r>
        <w:rPr>
          <w:spacing w:val="-5"/>
          <w:sz w:val="22"/>
        </w:rPr>
        <w:t> </w:t>
      </w:r>
      <w:r>
        <w:rPr>
          <w:sz w:val="22"/>
        </w:rPr>
        <w:t>рассмотрения</w:t>
      </w:r>
      <w:r>
        <w:rPr>
          <w:spacing w:val="-3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участие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аукционе;</w:t>
      </w:r>
    </w:p>
    <w:p>
      <w:pPr>
        <w:pStyle w:val="ListParagraph"/>
        <w:numPr>
          <w:ilvl w:val="0"/>
          <w:numId w:val="10"/>
        </w:numPr>
        <w:tabs>
          <w:tab w:pos="1079" w:val="left" w:leader="none"/>
        </w:tabs>
        <w:spacing w:line="276" w:lineRule="auto" w:before="38" w:after="0"/>
        <w:ind w:left="532" w:right="402" w:firstLine="427"/>
        <w:jc w:val="left"/>
        <w:rPr>
          <w:sz w:val="22"/>
        </w:rPr>
      </w:pPr>
      <w:r>
        <w:rPr>
          <w:sz w:val="22"/>
        </w:rPr>
        <w:t>подача</w:t>
      </w:r>
      <w:r>
        <w:rPr>
          <w:spacing w:val="-11"/>
          <w:sz w:val="22"/>
        </w:rPr>
        <w:t> </w:t>
      </w:r>
      <w:r>
        <w:rPr>
          <w:sz w:val="22"/>
        </w:rPr>
        <w:t>Заявки</w:t>
      </w:r>
      <w:r>
        <w:rPr>
          <w:spacing w:val="-12"/>
          <w:sz w:val="22"/>
        </w:rPr>
        <w:t> </w:t>
      </w:r>
      <w:r>
        <w:rPr>
          <w:sz w:val="22"/>
        </w:rPr>
        <w:t>лицом,</w:t>
      </w:r>
      <w:r>
        <w:rPr>
          <w:spacing w:val="-11"/>
          <w:sz w:val="22"/>
        </w:rPr>
        <w:t> </w:t>
      </w:r>
      <w:r>
        <w:rPr>
          <w:sz w:val="22"/>
        </w:rPr>
        <w:t>которое</w:t>
      </w:r>
      <w:r>
        <w:rPr>
          <w:spacing w:val="-11"/>
          <w:sz w:val="22"/>
        </w:rPr>
        <w:t> </w:t>
      </w:r>
      <w:r>
        <w:rPr>
          <w:sz w:val="22"/>
        </w:rPr>
        <w:t>в</w:t>
      </w:r>
      <w:r>
        <w:rPr>
          <w:spacing w:val="-12"/>
          <w:sz w:val="22"/>
        </w:rPr>
        <w:t> </w:t>
      </w:r>
      <w:r>
        <w:rPr>
          <w:sz w:val="22"/>
        </w:rPr>
        <w:t>соответствии</w:t>
      </w:r>
      <w:r>
        <w:rPr>
          <w:spacing w:val="-12"/>
          <w:sz w:val="22"/>
        </w:rPr>
        <w:t> </w:t>
      </w:r>
      <w:r>
        <w:rPr>
          <w:sz w:val="22"/>
        </w:rPr>
        <w:t>с</w:t>
      </w:r>
      <w:r>
        <w:rPr>
          <w:spacing w:val="-9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кодексом</w:t>
      </w:r>
      <w:r>
        <w:rPr>
          <w:spacing w:val="-11"/>
          <w:sz w:val="22"/>
        </w:rPr>
        <w:t> </w:t>
      </w:r>
      <w:r>
        <w:rPr>
          <w:sz w:val="22"/>
        </w:rPr>
        <w:t>Российской</w:t>
      </w:r>
      <w:r>
        <w:rPr>
          <w:spacing w:val="-11"/>
          <w:sz w:val="22"/>
        </w:rPr>
        <w:t> </w:t>
      </w:r>
      <w:r>
        <w:rPr>
          <w:sz w:val="22"/>
        </w:rPr>
        <w:t>Федерации</w:t>
      </w:r>
      <w:r>
        <w:rPr>
          <w:spacing w:val="-12"/>
          <w:sz w:val="22"/>
        </w:rPr>
        <w:t> </w:t>
      </w:r>
      <w:r>
        <w:rPr>
          <w:sz w:val="22"/>
        </w:rPr>
        <w:t>и</w:t>
      </w:r>
      <w:r>
        <w:rPr>
          <w:spacing w:val="-12"/>
          <w:sz w:val="22"/>
        </w:rPr>
        <w:t> </w:t>
      </w:r>
      <w:r>
        <w:rPr>
          <w:sz w:val="22"/>
        </w:rPr>
        <w:t>другими</w:t>
      </w:r>
      <w:r>
        <w:rPr>
          <w:spacing w:val="-52"/>
          <w:sz w:val="22"/>
        </w:rPr>
        <w:t> </w:t>
      </w:r>
      <w:r>
        <w:rPr>
          <w:sz w:val="22"/>
        </w:rPr>
        <w:t>федеральными</w:t>
      </w:r>
      <w:r>
        <w:rPr>
          <w:spacing w:val="-2"/>
          <w:sz w:val="22"/>
        </w:rPr>
        <w:t> </w:t>
      </w:r>
      <w:r>
        <w:rPr>
          <w:sz w:val="22"/>
        </w:rPr>
        <w:t>законами</w:t>
      </w:r>
      <w:r>
        <w:rPr>
          <w:spacing w:val="-3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имеет права</w:t>
      </w:r>
      <w:r>
        <w:rPr>
          <w:spacing w:val="-3"/>
          <w:sz w:val="22"/>
        </w:rPr>
        <w:t> </w:t>
      </w:r>
      <w:r>
        <w:rPr>
          <w:sz w:val="22"/>
        </w:rPr>
        <w:t>быть</w:t>
      </w:r>
      <w:r>
        <w:rPr>
          <w:spacing w:val="-1"/>
          <w:sz w:val="22"/>
        </w:rPr>
        <w:t> </w:t>
      </w:r>
      <w:r>
        <w:rPr>
          <w:sz w:val="22"/>
        </w:rPr>
        <w:t>Участником и</w:t>
      </w:r>
      <w:r>
        <w:rPr>
          <w:spacing w:val="-1"/>
          <w:sz w:val="22"/>
        </w:rPr>
        <w:t> </w:t>
      </w:r>
      <w:r>
        <w:rPr>
          <w:sz w:val="22"/>
        </w:rPr>
        <w:t>приобрести</w:t>
      </w:r>
      <w:r>
        <w:rPr>
          <w:spacing w:val="-2"/>
          <w:sz w:val="22"/>
        </w:rPr>
        <w:t> </w:t>
      </w:r>
      <w:r>
        <w:rPr>
          <w:sz w:val="22"/>
        </w:rPr>
        <w:t>земельный участок;</w:t>
      </w:r>
    </w:p>
    <w:p>
      <w:pPr>
        <w:spacing w:after="0" w:line="276" w:lineRule="auto"/>
        <w:jc w:val="left"/>
        <w:rPr>
          <w:sz w:val="22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ListParagraph"/>
        <w:numPr>
          <w:ilvl w:val="0"/>
          <w:numId w:val="10"/>
        </w:numPr>
        <w:tabs>
          <w:tab w:pos="1083" w:val="left" w:leader="none"/>
        </w:tabs>
        <w:spacing w:line="276" w:lineRule="auto" w:before="67" w:after="0"/>
        <w:ind w:left="532" w:right="402" w:firstLine="427"/>
        <w:jc w:val="both"/>
        <w:rPr>
          <w:sz w:val="22"/>
        </w:rPr>
      </w:pPr>
      <w:r>
        <w:rPr>
          <w:sz w:val="22"/>
        </w:rPr>
        <w:t>наличие</w:t>
      </w:r>
      <w:r>
        <w:rPr>
          <w:spacing w:val="-6"/>
          <w:sz w:val="22"/>
        </w:rPr>
        <w:t> </w:t>
      </w:r>
      <w:r>
        <w:rPr>
          <w:sz w:val="22"/>
        </w:rPr>
        <w:t>сведений</w:t>
      </w:r>
      <w:r>
        <w:rPr>
          <w:spacing w:val="-6"/>
          <w:sz w:val="22"/>
        </w:rPr>
        <w:t> </w:t>
      </w:r>
      <w:r>
        <w:rPr>
          <w:sz w:val="22"/>
        </w:rPr>
        <w:t>о</w:t>
      </w:r>
      <w:r>
        <w:rPr>
          <w:spacing w:val="-6"/>
          <w:sz w:val="22"/>
        </w:rPr>
        <w:t> </w:t>
      </w:r>
      <w:r>
        <w:rPr>
          <w:sz w:val="22"/>
        </w:rPr>
        <w:t>Заявителе,</w:t>
      </w:r>
      <w:r>
        <w:rPr>
          <w:spacing w:val="-5"/>
          <w:sz w:val="22"/>
        </w:rPr>
        <w:t> </w:t>
      </w:r>
      <w:r>
        <w:rPr>
          <w:sz w:val="22"/>
        </w:rPr>
        <w:t>об</w:t>
      </w:r>
      <w:r>
        <w:rPr>
          <w:spacing w:val="-4"/>
          <w:sz w:val="22"/>
        </w:rPr>
        <w:t> </w:t>
      </w:r>
      <w:r>
        <w:rPr>
          <w:sz w:val="22"/>
        </w:rPr>
        <w:t>учредителях</w:t>
      </w:r>
      <w:r>
        <w:rPr>
          <w:spacing w:val="-8"/>
          <w:sz w:val="22"/>
        </w:rPr>
        <w:t> </w:t>
      </w:r>
      <w:r>
        <w:rPr>
          <w:sz w:val="22"/>
        </w:rPr>
        <w:t>(участниках),</w:t>
      </w:r>
      <w:r>
        <w:rPr>
          <w:spacing w:val="-5"/>
          <w:sz w:val="22"/>
        </w:rPr>
        <w:t> </w:t>
      </w:r>
      <w:r>
        <w:rPr>
          <w:sz w:val="22"/>
        </w:rPr>
        <w:t>о</w:t>
      </w:r>
      <w:r>
        <w:rPr>
          <w:spacing w:val="-7"/>
          <w:sz w:val="22"/>
        </w:rPr>
        <w:t> </w:t>
      </w:r>
      <w:r>
        <w:rPr>
          <w:sz w:val="22"/>
        </w:rPr>
        <w:t>членах</w:t>
      </w:r>
      <w:r>
        <w:rPr>
          <w:spacing w:val="-8"/>
          <w:sz w:val="22"/>
        </w:rPr>
        <w:t> </w:t>
      </w:r>
      <w:r>
        <w:rPr>
          <w:sz w:val="22"/>
        </w:rPr>
        <w:t>коллегиальных</w:t>
      </w:r>
      <w:r>
        <w:rPr>
          <w:spacing w:val="-5"/>
          <w:sz w:val="22"/>
        </w:rPr>
        <w:t> </w:t>
      </w:r>
      <w:r>
        <w:rPr>
          <w:sz w:val="22"/>
        </w:rPr>
        <w:t>исполнительных</w:t>
      </w:r>
      <w:r>
        <w:rPr>
          <w:spacing w:val="-53"/>
          <w:sz w:val="22"/>
        </w:rPr>
        <w:t> </w:t>
      </w:r>
      <w:r>
        <w:rPr>
          <w:sz w:val="22"/>
        </w:rPr>
        <w:t>органов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лицах,</w:t>
      </w:r>
      <w:r>
        <w:rPr>
          <w:spacing w:val="1"/>
          <w:sz w:val="22"/>
        </w:rPr>
        <w:t> </w:t>
      </w:r>
      <w:r>
        <w:rPr>
          <w:sz w:val="22"/>
        </w:rPr>
        <w:t>исполняющих</w:t>
      </w:r>
      <w:r>
        <w:rPr>
          <w:spacing w:val="1"/>
          <w:sz w:val="22"/>
        </w:rPr>
        <w:t> </w:t>
      </w:r>
      <w:r>
        <w:rPr>
          <w:sz w:val="22"/>
        </w:rPr>
        <w:t>функции</w:t>
      </w:r>
      <w:r>
        <w:rPr>
          <w:spacing w:val="1"/>
          <w:sz w:val="22"/>
        </w:rPr>
        <w:t> </w:t>
      </w:r>
      <w:r>
        <w:rPr>
          <w:sz w:val="22"/>
        </w:rPr>
        <w:t>единоличного</w:t>
      </w:r>
      <w:r>
        <w:rPr>
          <w:spacing w:val="1"/>
          <w:sz w:val="22"/>
        </w:rPr>
        <w:t> </w:t>
      </w:r>
      <w:r>
        <w:rPr>
          <w:sz w:val="22"/>
        </w:rPr>
        <w:t>исполнительного</w:t>
      </w:r>
      <w:r>
        <w:rPr>
          <w:spacing w:val="1"/>
          <w:sz w:val="22"/>
        </w:rPr>
        <w:t> </w:t>
      </w:r>
      <w:r>
        <w:rPr>
          <w:sz w:val="22"/>
        </w:rPr>
        <w:t>органа</w:t>
      </w:r>
      <w:r>
        <w:rPr>
          <w:spacing w:val="1"/>
          <w:sz w:val="22"/>
        </w:rPr>
        <w:t> </w:t>
      </w:r>
      <w:r>
        <w:rPr>
          <w:sz w:val="22"/>
        </w:rPr>
        <w:t>Заявителя,</w:t>
      </w:r>
      <w:r>
        <w:rPr>
          <w:spacing w:val="1"/>
          <w:sz w:val="22"/>
        </w:rPr>
        <w:t> </w:t>
      </w:r>
      <w:r>
        <w:rPr>
          <w:sz w:val="22"/>
        </w:rPr>
        <w:t>являющегося</w:t>
      </w:r>
      <w:r>
        <w:rPr>
          <w:spacing w:val="-1"/>
          <w:sz w:val="22"/>
        </w:rPr>
        <w:t> </w:t>
      </w:r>
      <w:r>
        <w:rPr>
          <w:sz w:val="22"/>
        </w:rPr>
        <w:t>юридическим</w:t>
      </w:r>
      <w:r>
        <w:rPr>
          <w:spacing w:val="-1"/>
          <w:sz w:val="22"/>
        </w:rPr>
        <w:t> </w:t>
      </w:r>
      <w:r>
        <w:rPr>
          <w:sz w:val="22"/>
        </w:rPr>
        <w:t>лицом, в</w:t>
      </w:r>
      <w:r>
        <w:rPr>
          <w:spacing w:val="-3"/>
          <w:sz w:val="22"/>
        </w:rPr>
        <w:t> </w:t>
      </w:r>
      <w:r>
        <w:rPr>
          <w:sz w:val="22"/>
        </w:rPr>
        <w:t>реестре недобросовестных участников</w:t>
      </w:r>
      <w:r>
        <w:rPr>
          <w:spacing w:val="-5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2"/>
        </w:numPr>
        <w:tabs>
          <w:tab w:pos="1347" w:val="left" w:leader="none"/>
        </w:tabs>
        <w:spacing w:line="276" w:lineRule="auto" w:before="0" w:after="0"/>
        <w:ind w:left="532" w:right="810" w:firstLine="427"/>
        <w:jc w:val="both"/>
        <w:rPr>
          <w:sz w:val="22"/>
        </w:rPr>
      </w:pPr>
      <w:r>
        <w:rPr>
          <w:sz w:val="22"/>
        </w:rPr>
        <w:t>По результатам рассмотрения Аукционной комиссией Заявок Оператор электронной площадки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 Регламентом и</w:t>
      </w:r>
      <w:r>
        <w:rPr>
          <w:spacing w:val="-1"/>
          <w:sz w:val="22"/>
        </w:rPr>
        <w:t> </w:t>
      </w:r>
      <w:r>
        <w:rPr>
          <w:sz w:val="22"/>
        </w:rPr>
        <w:t>Инструкциями:</w:t>
      </w:r>
    </w:p>
    <w:p>
      <w:pPr>
        <w:pStyle w:val="ListParagraph"/>
        <w:numPr>
          <w:ilvl w:val="0"/>
          <w:numId w:val="10"/>
        </w:numPr>
        <w:tabs>
          <w:tab w:pos="1083" w:val="left" w:leader="none"/>
        </w:tabs>
        <w:spacing w:line="276" w:lineRule="auto" w:before="0" w:after="0"/>
        <w:ind w:left="532" w:right="402" w:firstLine="427"/>
        <w:jc w:val="both"/>
        <w:rPr>
          <w:sz w:val="22"/>
        </w:rPr>
      </w:pPr>
      <w:r>
        <w:rPr>
          <w:sz w:val="22"/>
        </w:rPr>
        <w:t>направляет</w:t>
      </w:r>
      <w:r>
        <w:rPr>
          <w:spacing w:val="-5"/>
          <w:sz w:val="22"/>
        </w:rPr>
        <w:t> </w:t>
      </w:r>
      <w:r>
        <w:rPr>
          <w:sz w:val="22"/>
        </w:rPr>
        <w:t>Заявителям,</w:t>
      </w:r>
      <w:r>
        <w:rPr>
          <w:spacing w:val="-7"/>
          <w:sz w:val="22"/>
        </w:rPr>
        <w:t> </w:t>
      </w:r>
      <w:r>
        <w:rPr>
          <w:sz w:val="22"/>
        </w:rPr>
        <w:t>допущенным</w:t>
      </w:r>
      <w:r>
        <w:rPr>
          <w:spacing w:val="-7"/>
          <w:sz w:val="22"/>
        </w:rPr>
        <w:t> </w:t>
      </w:r>
      <w:r>
        <w:rPr>
          <w:sz w:val="22"/>
        </w:rPr>
        <w:t>к</w:t>
      </w:r>
      <w:r>
        <w:rPr>
          <w:spacing w:val="-4"/>
          <w:sz w:val="22"/>
        </w:rPr>
        <w:t> </w:t>
      </w:r>
      <w:r>
        <w:rPr>
          <w:sz w:val="22"/>
        </w:rPr>
        <w:t>участию</w:t>
      </w:r>
      <w:r>
        <w:rPr>
          <w:spacing w:val="-7"/>
          <w:sz w:val="22"/>
        </w:rPr>
        <w:t> </w:t>
      </w:r>
      <w:r>
        <w:rPr>
          <w:sz w:val="22"/>
        </w:rPr>
        <w:t>в</w:t>
      </w:r>
      <w:r>
        <w:rPr>
          <w:spacing w:val="-8"/>
          <w:sz w:val="22"/>
        </w:rPr>
        <w:t> </w:t>
      </w:r>
      <w:r>
        <w:rPr>
          <w:sz w:val="22"/>
        </w:rPr>
        <w:t>аукционе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4"/>
          <w:sz w:val="22"/>
        </w:rPr>
        <w:t> </w:t>
      </w:r>
      <w:r>
        <w:rPr>
          <w:sz w:val="22"/>
        </w:rPr>
        <w:t>признанным</w:t>
      </w:r>
      <w:r>
        <w:rPr>
          <w:spacing w:val="-7"/>
          <w:sz w:val="22"/>
        </w:rPr>
        <w:t> </w:t>
      </w:r>
      <w:r>
        <w:rPr>
          <w:sz w:val="22"/>
        </w:rPr>
        <w:t>Участниками</w:t>
      </w:r>
      <w:r>
        <w:rPr>
          <w:spacing w:val="-8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Заявителям,</w:t>
      </w:r>
      <w:r>
        <w:rPr>
          <w:spacing w:val="-53"/>
          <w:sz w:val="22"/>
        </w:rPr>
        <w:t> </w:t>
      </w:r>
      <w:r>
        <w:rPr>
          <w:sz w:val="22"/>
        </w:rPr>
        <w:t>не допущенным к участию в аукционе, уведомления о принятых в их отношении решениях, не позднее</w:t>
      </w:r>
      <w:r>
        <w:rPr>
          <w:spacing w:val="1"/>
          <w:sz w:val="22"/>
        </w:rPr>
        <w:t> </w:t>
      </w:r>
      <w:r>
        <w:rPr>
          <w:sz w:val="22"/>
        </w:rPr>
        <w:t>установленных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пункте 2.11</w:t>
      </w:r>
      <w:r>
        <w:rPr>
          <w:spacing w:val="-1"/>
          <w:sz w:val="22"/>
        </w:rPr>
        <w:t> </w:t>
      </w:r>
      <w:r>
        <w:rPr>
          <w:sz w:val="22"/>
        </w:rPr>
        <w:t>Извещении дня</w:t>
      </w:r>
      <w:r>
        <w:rPr>
          <w:spacing w:val="-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времени начала</w:t>
      </w:r>
      <w:r>
        <w:rPr>
          <w:spacing w:val="-1"/>
          <w:sz w:val="22"/>
        </w:rPr>
        <w:t> </w:t>
      </w:r>
      <w:r>
        <w:rPr>
          <w:sz w:val="22"/>
        </w:rPr>
        <w:t>проведения</w:t>
      </w:r>
      <w:r>
        <w:rPr>
          <w:spacing w:val="-1"/>
          <w:sz w:val="22"/>
        </w:rPr>
        <w:t> </w:t>
      </w:r>
      <w:r>
        <w:rPr>
          <w:sz w:val="22"/>
        </w:rPr>
        <w:t>аукциона;</w:t>
      </w:r>
    </w:p>
    <w:p>
      <w:pPr>
        <w:pStyle w:val="ListParagraph"/>
        <w:numPr>
          <w:ilvl w:val="0"/>
          <w:numId w:val="10"/>
        </w:numPr>
        <w:tabs>
          <w:tab w:pos="1086" w:val="left" w:leader="none"/>
        </w:tabs>
        <w:spacing w:line="251" w:lineRule="exact" w:before="0" w:after="0"/>
        <w:ind w:left="1085" w:right="0" w:hanging="126"/>
        <w:jc w:val="both"/>
        <w:rPr>
          <w:sz w:val="22"/>
        </w:rPr>
      </w:pPr>
      <w:r>
        <w:rPr>
          <w:sz w:val="22"/>
        </w:rPr>
        <w:t>размещает</w:t>
      </w:r>
      <w:r>
        <w:rPr>
          <w:spacing w:val="-1"/>
          <w:sz w:val="22"/>
        </w:rPr>
        <w:t> </w:t>
      </w:r>
      <w:r>
        <w:rPr>
          <w:sz w:val="22"/>
        </w:rPr>
        <w:t>Протокол</w:t>
      </w:r>
      <w:r>
        <w:rPr>
          <w:spacing w:val="-3"/>
          <w:sz w:val="22"/>
        </w:rPr>
        <w:t> </w:t>
      </w:r>
      <w:r>
        <w:rPr>
          <w:sz w:val="22"/>
        </w:rPr>
        <w:t>рассмотрения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2"/>
        </w:numPr>
        <w:tabs>
          <w:tab w:pos="1388" w:val="left" w:leader="none"/>
        </w:tabs>
        <w:spacing w:line="276" w:lineRule="auto" w:before="40" w:after="0"/>
        <w:ind w:left="532" w:right="404" w:firstLine="427"/>
        <w:jc w:val="both"/>
        <w:rPr>
          <w:sz w:val="22"/>
        </w:rPr>
      </w:pPr>
      <w:r>
        <w:rPr>
          <w:sz w:val="22"/>
        </w:rPr>
        <w:t>По результатам рассмотрения Аукционной комиссией Заявок Организатор аукциона размещает</w:t>
      </w:r>
      <w:r>
        <w:rPr>
          <w:spacing w:val="1"/>
          <w:sz w:val="22"/>
        </w:rPr>
        <w:t> </w:t>
      </w:r>
      <w:r>
        <w:rPr>
          <w:sz w:val="22"/>
        </w:rPr>
        <w:t>Протокол</w:t>
      </w:r>
      <w:r>
        <w:rPr>
          <w:spacing w:val="-2"/>
          <w:sz w:val="22"/>
        </w:rPr>
        <w:t> </w:t>
      </w:r>
      <w:r>
        <w:rPr>
          <w:sz w:val="22"/>
        </w:rPr>
        <w:t>рассмотрения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участие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Официальном</w:t>
      </w:r>
      <w:r>
        <w:rPr>
          <w:spacing w:val="-3"/>
          <w:sz w:val="22"/>
        </w:rPr>
        <w:t> </w:t>
      </w:r>
      <w:r>
        <w:rPr>
          <w:sz w:val="22"/>
        </w:rPr>
        <w:t>сайте</w:t>
      </w:r>
      <w:r>
        <w:rPr>
          <w:spacing w:val="-3"/>
          <w:sz w:val="22"/>
        </w:rPr>
        <w:t> </w:t>
      </w:r>
      <w:r>
        <w:rPr>
          <w:sz w:val="22"/>
        </w:rPr>
        <w:t>торгов,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Портале</w:t>
      </w:r>
      <w:r>
        <w:rPr>
          <w:spacing w:val="-1"/>
          <w:sz w:val="22"/>
        </w:rPr>
        <w:t> </w:t>
      </w:r>
      <w:r>
        <w:rPr>
          <w:sz w:val="22"/>
        </w:rPr>
        <w:t>ЕАСУЗ</w:t>
      </w:r>
    </w:p>
    <w:p>
      <w:pPr>
        <w:pStyle w:val="BodyText"/>
        <w:spacing w:line="252" w:lineRule="exact"/>
        <w:ind w:left="532"/>
        <w:jc w:val="both"/>
      </w:pPr>
      <w:r>
        <w:rPr/>
        <w:t>не</w:t>
      </w:r>
      <w:r>
        <w:rPr>
          <w:spacing w:val="-2"/>
        </w:rPr>
        <w:t> </w:t>
      </w:r>
      <w:r>
        <w:rPr/>
        <w:t>позднее,</w:t>
      </w:r>
      <w:r>
        <w:rPr>
          <w:spacing w:val="-2"/>
        </w:rPr>
        <w:t> </w:t>
      </w:r>
      <w:r>
        <w:rPr/>
        <w:t>чем</w:t>
      </w:r>
      <w:r>
        <w:rPr>
          <w:spacing w:val="-2"/>
        </w:rPr>
        <w:t> </w:t>
      </w:r>
      <w:r>
        <w:rPr/>
        <w:t>на</w:t>
      </w:r>
      <w:r>
        <w:rPr>
          <w:spacing w:val="-1"/>
        </w:rPr>
        <w:t> </w:t>
      </w:r>
      <w:r>
        <w:rPr/>
        <w:t>следующий</w:t>
      </w:r>
      <w:r>
        <w:rPr>
          <w:spacing w:val="-3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после</w:t>
      </w:r>
      <w:r>
        <w:rPr>
          <w:spacing w:val="-1"/>
        </w:rPr>
        <w:t> </w:t>
      </w:r>
      <w:r>
        <w:rPr/>
        <w:t>дня</w:t>
      </w:r>
      <w:r>
        <w:rPr>
          <w:spacing w:val="-4"/>
        </w:rPr>
        <w:t> </w:t>
      </w:r>
      <w:r>
        <w:rPr/>
        <w:t>подписания</w:t>
      </w:r>
      <w:r>
        <w:rPr>
          <w:spacing w:val="-3"/>
        </w:rPr>
        <w:t> </w:t>
      </w:r>
      <w:r>
        <w:rPr/>
        <w:t>указанного</w:t>
      </w:r>
      <w:r>
        <w:rPr>
          <w:spacing w:val="-1"/>
        </w:rPr>
        <w:t> </w:t>
      </w:r>
      <w:r>
        <w:rPr/>
        <w:t>протокола.</w:t>
      </w:r>
    </w:p>
    <w:p>
      <w:pPr>
        <w:pStyle w:val="ListParagraph"/>
        <w:numPr>
          <w:ilvl w:val="1"/>
          <w:numId w:val="12"/>
        </w:numPr>
        <w:tabs>
          <w:tab w:pos="1335" w:val="left" w:leader="none"/>
        </w:tabs>
        <w:spacing w:line="276" w:lineRule="auto" w:before="38" w:after="0"/>
        <w:ind w:left="532" w:right="403" w:firstLine="427"/>
        <w:jc w:val="both"/>
        <w:rPr>
          <w:sz w:val="22"/>
        </w:rPr>
      </w:pPr>
      <w:r>
        <w:rPr>
          <w:spacing w:val="-1"/>
          <w:sz w:val="22"/>
        </w:rPr>
        <w:t>Заявитель,</w:t>
      </w:r>
      <w:r>
        <w:rPr>
          <w:spacing w:val="-14"/>
          <w:sz w:val="22"/>
        </w:rPr>
        <w:t> </w:t>
      </w:r>
      <w:r>
        <w:rPr>
          <w:spacing w:val="-1"/>
          <w:sz w:val="22"/>
        </w:rPr>
        <w:t>в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соответствии</w:t>
      </w:r>
      <w:r>
        <w:rPr>
          <w:spacing w:val="-13"/>
          <w:sz w:val="22"/>
        </w:rPr>
        <w:t> </w:t>
      </w:r>
      <w:r>
        <w:rPr>
          <w:sz w:val="22"/>
        </w:rPr>
        <w:t>с</w:t>
      </w:r>
      <w:r>
        <w:rPr>
          <w:spacing w:val="-12"/>
          <w:sz w:val="22"/>
        </w:rPr>
        <w:t> </w:t>
      </w:r>
      <w:r>
        <w:rPr>
          <w:sz w:val="22"/>
        </w:rPr>
        <w:t>полученным</w:t>
      </w:r>
      <w:r>
        <w:rPr>
          <w:spacing w:val="-12"/>
          <w:sz w:val="22"/>
        </w:rPr>
        <w:t> </w:t>
      </w:r>
      <w:r>
        <w:rPr>
          <w:sz w:val="22"/>
        </w:rPr>
        <w:t>им</w:t>
      </w:r>
      <w:r>
        <w:rPr>
          <w:spacing w:val="-13"/>
          <w:sz w:val="22"/>
        </w:rPr>
        <w:t> </w:t>
      </w:r>
      <w:r>
        <w:rPr>
          <w:sz w:val="22"/>
        </w:rPr>
        <w:t>уведомлением</w:t>
      </w:r>
      <w:r>
        <w:rPr>
          <w:spacing w:val="-15"/>
          <w:sz w:val="22"/>
        </w:rPr>
        <w:t> </w:t>
      </w:r>
      <w:r>
        <w:rPr>
          <w:sz w:val="22"/>
        </w:rPr>
        <w:t>Участника,</w:t>
      </w:r>
      <w:r>
        <w:rPr>
          <w:spacing w:val="-12"/>
          <w:sz w:val="22"/>
        </w:rPr>
        <w:t> </w:t>
      </w:r>
      <w:r>
        <w:rPr>
          <w:sz w:val="22"/>
        </w:rPr>
        <w:t>в</w:t>
      </w:r>
      <w:r>
        <w:rPr>
          <w:spacing w:val="-13"/>
          <w:sz w:val="22"/>
        </w:rPr>
        <w:t> </w:t>
      </w:r>
      <w:r>
        <w:rPr>
          <w:sz w:val="22"/>
        </w:rPr>
        <w:t>соответствии</w:t>
      </w:r>
      <w:r>
        <w:rPr>
          <w:spacing w:val="-13"/>
          <w:sz w:val="22"/>
        </w:rPr>
        <w:t> </w:t>
      </w:r>
      <w:r>
        <w:rPr>
          <w:sz w:val="22"/>
        </w:rPr>
        <w:t>с</w:t>
      </w:r>
      <w:r>
        <w:rPr>
          <w:spacing w:val="-12"/>
          <w:sz w:val="22"/>
        </w:rPr>
        <w:t> </w:t>
      </w:r>
      <w:r>
        <w:rPr>
          <w:sz w:val="22"/>
        </w:rPr>
        <w:t>Регламентом</w:t>
      </w:r>
      <w:r>
        <w:rPr>
          <w:spacing w:val="-53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Инструкциями</w:t>
      </w:r>
      <w:r>
        <w:rPr>
          <w:spacing w:val="1"/>
          <w:sz w:val="22"/>
        </w:rPr>
        <w:t> </w:t>
      </w:r>
      <w:r>
        <w:rPr>
          <w:sz w:val="22"/>
        </w:rPr>
        <w:t>считается</w:t>
      </w:r>
      <w:r>
        <w:rPr>
          <w:spacing w:val="1"/>
          <w:sz w:val="22"/>
        </w:rPr>
        <w:t> </w:t>
      </w:r>
      <w:r>
        <w:rPr>
          <w:sz w:val="22"/>
        </w:rPr>
        <w:t>участвующим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аукционе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даты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времени</w:t>
      </w:r>
      <w:r>
        <w:rPr>
          <w:spacing w:val="1"/>
          <w:sz w:val="22"/>
        </w:rPr>
        <w:t> </w:t>
      </w:r>
      <w:r>
        <w:rPr>
          <w:sz w:val="22"/>
        </w:rPr>
        <w:t>начала</w:t>
      </w:r>
      <w:r>
        <w:rPr>
          <w:spacing w:val="1"/>
          <w:sz w:val="22"/>
        </w:rPr>
        <w:t> </w:t>
      </w:r>
      <w:r>
        <w:rPr>
          <w:sz w:val="22"/>
        </w:rPr>
        <w:t>проведения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указанных</w:t>
      </w:r>
      <w:r>
        <w:rPr>
          <w:spacing w:val="-1"/>
          <w:sz w:val="22"/>
        </w:rPr>
        <w:t> </w:t>
      </w:r>
      <w:r>
        <w:rPr>
          <w:sz w:val="22"/>
        </w:rPr>
        <w:t>в пункте 2.11</w:t>
      </w:r>
      <w:r>
        <w:rPr>
          <w:spacing w:val="-3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before="3"/>
      </w:pPr>
    </w:p>
    <w:p>
      <w:pPr>
        <w:pStyle w:val="Heading1"/>
        <w:numPr>
          <w:ilvl w:val="0"/>
          <w:numId w:val="1"/>
        </w:numPr>
        <w:tabs>
          <w:tab w:pos="1710" w:val="left" w:leader="none"/>
        </w:tabs>
        <w:spacing w:line="240" w:lineRule="auto" w:before="0" w:after="0"/>
        <w:ind w:left="1709" w:right="0" w:hanging="390"/>
        <w:jc w:val="both"/>
      </w:pPr>
      <w:r>
        <w:rPr/>
        <w:t>Порядок</w:t>
      </w:r>
      <w:r>
        <w:rPr>
          <w:spacing w:val="-5"/>
        </w:rPr>
        <w:t> </w:t>
      </w:r>
      <w:r>
        <w:rPr/>
        <w:t>проведения</w:t>
      </w:r>
      <w:r>
        <w:rPr>
          <w:spacing w:val="-6"/>
        </w:rPr>
        <w:t> </w:t>
      </w:r>
      <w:r>
        <w:rPr/>
        <w:t>аукциона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76" w:lineRule="auto" w:before="142" w:after="0"/>
        <w:ind w:left="532" w:right="403" w:firstLine="427"/>
        <w:jc w:val="both"/>
        <w:rPr>
          <w:sz w:val="22"/>
        </w:rPr>
      </w:pPr>
      <w:r>
        <w:rPr>
          <w:sz w:val="22"/>
        </w:rPr>
        <w:t>Проведение аукциона в соответствии с Регламентом и Инструкциями обеспечивается Оператором</w:t>
      </w:r>
      <w:r>
        <w:rPr>
          <w:spacing w:val="-52"/>
          <w:sz w:val="22"/>
        </w:rPr>
        <w:t> </w:t>
      </w:r>
      <w:r>
        <w:rPr>
          <w:sz w:val="22"/>
        </w:rPr>
        <w:t>электронной</w:t>
      </w:r>
      <w:r>
        <w:rPr>
          <w:spacing w:val="-2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76" w:lineRule="auto" w:before="1" w:after="0"/>
        <w:ind w:left="532" w:right="404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аукционе</w:t>
      </w:r>
      <w:r>
        <w:rPr>
          <w:spacing w:val="-5"/>
          <w:sz w:val="22"/>
        </w:rPr>
        <w:t> </w:t>
      </w:r>
      <w:r>
        <w:rPr>
          <w:sz w:val="22"/>
        </w:rPr>
        <w:t>могут</w:t>
      </w:r>
      <w:r>
        <w:rPr>
          <w:spacing w:val="-5"/>
          <w:sz w:val="22"/>
        </w:rPr>
        <w:t> </w:t>
      </w:r>
      <w:r>
        <w:rPr>
          <w:sz w:val="22"/>
        </w:rPr>
        <w:t>участвовать</w:t>
      </w:r>
      <w:r>
        <w:rPr>
          <w:spacing w:val="-5"/>
          <w:sz w:val="22"/>
        </w:rPr>
        <w:t> </w:t>
      </w:r>
      <w:r>
        <w:rPr>
          <w:sz w:val="22"/>
        </w:rPr>
        <w:t>только</w:t>
      </w:r>
      <w:r>
        <w:rPr>
          <w:spacing w:val="-5"/>
          <w:sz w:val="22"/>
        </w:rPr>
        <w:t> </w:t>
      </w:r>
      <w:r>
        <w:rPr>
          <w:sz w:val="22"/>
        </w:rPr>
        <w:t>Заявители,</w:t>
      </w:r>
      <w:r>
        <w:rPr>
          <w:spacing w:val="-5"/>
          <w:sz w:val="22"/>
        </w:rPr>
        <w:t> </w:t>
      </w:r>
      <w:r>
        <w:rPr>
          <w:sz w:val="22"/>
        </w:rPr>
        <w:t>допущенные</w:t>
      </w:r>
      <w:r>
        <w:rPr>
          <w:spacing w:val="-7"/>
          <w:sz w:val="22"/>
        </w:rPr>
        <w:t> </w:t>
      </w:r>
      <w:r>
        <w:rPr>
          <w:sz w:val="22"/>
        </w:rPr>
        <w:t>к</w:t>
      </w:r>
      <w:r>
        <w:rPr>
          <w:spacing w:val="-4"/>
          <w:sz w:val="22"/>
        </w:rPr>
        <w:t> </w:t>
      </w:r>
      <w:r>
        <w:rPr>
          <w:sz w:val="22"/>
        </w:rPr>
        <w:t>участию</w:t>
      </w:r>
      <w:r>
        <w:rPr>
          <w:spacing w:val="-4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аукционе</w:t>
      </w:r>
      <w:r>
        <w:rPr>
          <w:spacing w:val="-5"/>
          <w:sz w:val="22"/>
        </w:rPr>
        <w:t> </w:t>
      </w:r>
      <w:r>
        <w:rPr>
          <w:sz w:val="22"/>
        </w:rPr>
        <w:t>и</w:t>
      </w:r>
      <w:r>
        <w:rPr>
          <w:spacing w:val="-5"/>
          <w:sz w:val="22"/>
        </w:rPr>
        <w:t> </w:t>
      </w:r>
      <w:r>
        <w:rPr>
          <w:sz w:val="22"/>
        </w:rPr>
        <w:t>признанные</w:t>
      </w:r>
      <w:r>
        <w:rPr>
          <w:spacing w:val="-53"/>
          <w:sz w:val="22"/>
        </w:rPr>
        <w:t> </w:t>
      </w:r>
      <w:r>
        <w:rPr>
          <w:sz w:val="22"/>
        </w:rPr>
        <w:t>Участниками. Оператор электронной площадки обеспечивает Участникам возможность принять участие в</w:t>
      </w:r>
      <w:r>
        <w:rPr>
          <w:spacing w:val="1"/>
          <w:sz w:val="22"/>
        </w:rPr>
        <w:t> </w:t>
      </w:r>
      <w:r>
        <w:rPr>
          <w:sz w:val="22"/>
        </w:rPr>
        <w:t>аукционе.</w:t>
      </w:r>
      <w:r>
        <w:rPr>
          <w:spacing w:val="-1"/>
          <w:sz w:val="22"/>
        </w:rPr>
        <w:t> </w:t>
      </w:r>
      <w:r>
        <w:rPr>
          <w:sz w:val="22"/>
        </w:rPr>
        <w:t>Информация</w:t>
      </w:r>
      <w:r>
        <w:rPr>
          <w:spacing w:val="-2"/>
          <w:sz w:val="22"/>
        </w:rPr>
        <w:t> </w:t>
      </w:r>
      <w:r>
        <w:rPr>
          <w:sz w:val="22"/>
        </w:rPr>
        <w:t>по участию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аукционе</w:t>
      </w:r>
      <w:r>
        <w:rPr>
          <w:spacing w:val="-1"/>
          <w:sz w:val="22"/>
        </w:rPr>
        <w:t> </w:t>
      </w:r>
      <w:r>
        <w:rPr>
          <w:sz w:val="22"/>
        </w:rPr>
        <w:t>указана также</w:t>
      </w:r>
      <w:r>
        <w:rPr>
          <w:spacing w:val="-1"/>
          <w:sz w:val="22"/>
        </w:rPr>
        <w:t> </w:t>
      </w:r>
      <w:r>
        <w:rPr>
          <w:sz w:val="22"/>
        </w:rPr>
        <w:t>в Памятке</w:t>
      </w:r>
      <w:r>
        <w:rPr>
          <w:spacing w:val="-1"/>
          <w:sz w:val="22"/>
        </w:rPr>
        <w:t> </w:t>
      </w:r>
      <w:r>
        <w:rPr>
          <w:sz w:val="22"/>
        </w:rPr>
        <w:t>(Приложении</w:t>
      </w:r>
      <w:r>
        <w:rPr>
          <w:spacing w:val="-1"/>
          <w:sz w:val="22"/>
        </w:rPr>
        <w:t> </w:t>
      </w:r>
      <w:r>
        <w:rPr>
          <w:sz w:val="22"/>
        </w:rPr>
        <w:t>10).</w:t>
      </w:r>
    </w:p>
    <w:p>
      <w:pPr>
        <w:pStyle w:val="ListParagraph"/>
        <w:numPr>
          <w:ilvl w:val="1"/>
          <w:numId w:val="13"/>
        </w:numPr>
        <w:tabs>
          <w:tab w:pos="1503" w:val="left" w:leader="none"/>
        </w:tabs>
        <w:spacing w:line="276" w:lineRule="auto" w:before="0" w:after="0"/>
        <w:ind w:left="532" w:right="403" w:firstLine="427"/>
        <w:jc w:val="both"/>
        <w:rPr>
          <w:sz w:val="22"/>
        </w:rPr>
      </w:pPr>
      <w:r>
        <w:rPr>
          <w:sz w:val="22"/>
        </w:rPr>
        <w:t>Процедура аукциона проводится в день и время, указанные в пункте 2.11 Извещения. Время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проведения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аукциона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не</w:t>
      </w:r>
      <w:r>
        <w:rPr>
          <w:spacing w:val="-13"/>
          <w:sz w:val="22"/>
        </w:rPr>
        <w:t> </w:t>
      </w:r>
      <w:r>
        <w:rPr>
          <w:spacing w:val="-1"/>
          <w:sz w:val="22"/>
        </w:rPr>
        <w:t>должно</w:t>
      </w:r>
      <w:r>
        <w:rPr>
          <w:spacing w:val="-12"/>
          <w:sz w:val="22"/>
        </w:rPr>
        <w:t> </w:t>
      </w:r>
      <w:r>
        <w:rPr>
          <w:sz w:val="22"/>
        </w:rPr>
        <w:t>совпадать</w:t>
      </w:r>
      <w:r>
        <w:rPr>
          <w:spacing w:val="-13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временем</w:t>
      </w:r>
      <w:r>
        <w:rPr>
          <w:spacing w:val="-13"/>
          <w:sz w:val="22"/>
        </w:rPr>
        <w:t> </w:t>
      </w:r>
      <w:r>
        <w:rPr>
          <w:sz w:val="22"/>
        </w:rPr>
        <w:t>проведения</w:t>
      </w:r>
      <w:r>
        <w:rPr>
          <w:spacing w:val="-12"/>
          <w:sz w:val="22"/>
        </w:rPr>
        <w:t> </w:t>
      </w:r>
      <w:r>
        <w:rPr>
          <w:sz w:val="22"/>
        </w:rPr>
        <w:t>профилактических</w:t>
      </w:r>
      <w:r>
        <w:rPr>
          <w:spacing w:val="-13"/>
          <w:sz w:val="22"/>
        </w:rPr>
        <w:t> </w:t>
      </w:r>
      <w:r>
        <w:rPr>
          <w:sz w:val="22"/>
        </w:rPr>
        <w:t>работ</w:t>
      </w:r>
      <w:r>
        <w:rPr>
          <w:spacing w:val="-12"/>
          <w:sz w:val="22"/>
        </w:rPr>
        <w:t> </w:t>
      </w:r>
      <w:r>
        <w:rPr>
          <w:sz w:val="22"/>
        </w:rPr>
        <w:t>на</w:t>
      </w:r>
      <w:r>
        <w:rPr>
          <w:spacing w:val="-12"/>
          <w:sz w:val="22"/>
        </w:rPr>
        <w:t> </w:t>
      </w:r>
      <w:r>
        <w:rPr>
          <w:sz w:val="22"/>
        </w:rPr>
        <w:t>электронной</w:t>
      </w:r>
      <w:r>
        <w:rPr>
          <w:spacing w:val="-53"/>
          <w:sz w:val="22"/>
        </w:rPr>
        <w:t> </w:t>
      </w:r>
      <w:r>
        <w:rPr>
          <w:sz w:val="22"/>
        </w:rPr>
        <w:t>площадке.</w:t>
      </w:r>
    </w:p>
    <w:p>
      <w:pPr>
        <w:pStyle w:val="ListParagraph"/>
        <w:numPr>
          <w:ilvl w:val="1"/>
          <w:numId w:val="13"/>
        </w:numPr>
        <w:tabs>
          <w:tab w:pos="1472" w:val="left" w:leader="none"/>
        </w:tabs>
        <w:spacing w:line="276" w:lineRule="auto" w:before="0" w:after="0"/>
        <w:ind w:left="532" w:right="408" w:firstLine="427"/>
        <w:jc w:val="both"/>
        <w:rPr>
          <w:sz w:val="22"/>
        </w:rPr>
      </w:pPr>
      <w:r>
        <w:rPr>
          <w:sz w:val="22"/>
        </w:rPr>
        <w:t>Аукцион проводится путем повышения Начальной цены Предмета аукциона на «шаг аукциона»,</w:t>
      </w:r>
      <w:r>
        <w:rPr>
          <w:spacing w:val="1"/>
          <w:sz w:val="22"/>
        </w:rPr>
        <w:t> </w:t>
      </w:r>
      <w:r>
        <w:rPr>
          <w:sz w:val="22"/>
        </w:rPr>
        <w:t>установленные</w:t>
      </w:r>
      <w:r>
        <w:rPr>
          <w:spacing w:val="-1"/>
          <w:sz w:val="22"/>
        </w:rPr>
        <w:t> </w:t>
      </w:r>
      <w:r>
        <w:rPr>
          <w:sz w:val="22"/>
        </w:rPr>
        <w:t>пунктом</w:t>
      </w:r>
      <w:r>
        <w:rPr>
          <w:spacing w:val="-1"/>
          <w:sz w:val="22"/>
        </w:rPr>
        <w:t> </w:t>
      </w:r>
      <w:r>
        <w:rPr>
          <w:sz w:val="22"/>
        </w:rPr>
        <w:t>2.5 Извещения.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76" w:lineRule="auto" w:before="0" w:after="0"/>
        <w:ind w:left="532" w:right="403" w:firstLine="427"/>
        <w:jc w:val="both"/>
        <w:rPr>
          <w:sz w:val="22"/>
        </w:rPr>
      </w:pPr>
      <w:r>
        <w:rPr>
          <w:sz w:val="22"/>
        </w:rPr>
        <w:t>Если в течение 1 (одного) часа со времени начала проведения процедуры аукциона не поступило</w:t>
      </w:r>
      <w:r>
        <w:rPr>
          <w:spacing w:val="1"/>
          <w:sz w:val="22"/>
        </w:rPr>
        <w:t> </w:t>
      </w:r>
      <w:r>
        <w:rPr>
          <w:sz w:val="22"/>
        </w:rPr>
        <w:t>ни одного предложения о цене Предмета аукциона, которое предусматривало бы более высокую цену</w:t>
      </w:r>
      <w:r>
        <w:rPr>
          <w:spacing w:val="1"/>
          <w:sz w:val="22"/>
        </w:rPr>
        <w:t> </w:t>
      </w:r>
      <w:r>
        <w:rPr>
          <w:sz w:val="22"/>
        </w:rPr>
        <w:t>Предмета аукциона (пункт 10.4 Извещения), аукцион завершается с помощью программных и технических</w:t>
      </w:r>
      <w:r>
        <w:rPr>
          <w:spacing w:val="1"/>
          <w:sz w:val="22"/>
        </w:rPr>
        <w:t> </w:t>
      </w:r>
      <w:r>
        <w:rPr>
          <w:sz w:val="22"/>
        </w:rPr>
        <w:t>средств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1"/>
          <w:sz w:val="22"/>
        </w:rPr>
        <w:t> </w:t>
      </w:r>
      <w:r>
        <w:rPr>
          <w:sz w:val="22"/>
        </w:rPr>
        <w:t>площадки.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78" w:lineRule="auto" w:before="0" w:after="0"/>
        <w:ind w:left="532" w:right="402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поступления</w:t>
      </w:r>
      <w:r>
        <w:rPr>
          <w:spacing w:val="1"/>
          <w:sz w:val="22"/>
        </w:rPr>
        <w:t> </w:t>
      </w:r>
      <w:r>
        <w:rPr>
          <w:sz w:val="22"/>
        </w:rPr>
        <w:t>предложения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более</w:t>
      </w:r>
      <w:r>
        <w:rPr>
          <w:spacing w:val="1"/>
          <w:sz w:val="22"/>
        </w:rPr>
        <w:t> </w:t>
      </w:r>
      <w:r>
        <w:rPr>
          <w:sz w:val="22"/>
        </w:rPr>
        <w:t>высокой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время</w:t>
      </w:r>
      <w:r>
        <w:rPr>
          <w:spacing w:val="1"/>
          <w:sz w:val="22"/>
        </w:rPr>
        <w:t> </w:t>
      </w:r>
      <w:r>
        <w:rPr>
          <w:sz w:val="22"/>
        </w:rPr>
        <w:t>представления</w:t>
      </w:r>
      <w:r>
        <w:rPr>
          <w:spacing w:val="-3"/>
          <w:sz w:val="22"/>
        </w:rPr>
        <w:t> </w:t>
      </w:r>
      <w:r>
        <w:rPr>
          <w:sz w:val="22"/>
        </w:rPr>
        <w:t>следующих</w:t>
      </w:r>
      <w:r>
        <w:rPr>
          <w:spacing w:val="-1"/>
          <w:sz w:val="22"/>
        </w:rPr>
        <w:t> </w:t>
      </w:r>
      <w:r>
        <w:rPr>
          <w:sz w:val="22"/>
        </w:rPr>
        <w:t>предложений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цене</w:t>
      </w:r>
      <w:r>
        <w:rPr>
          <w:spacing w:val="-1"/>
          <w:sz w:val="22"/>
        </w:rPr>
        <w:t> </w:t>
      </w:r>
      <w:r>
        <w:rPr>
          <w:sz w:val="22"/>
        </w:rPr>
        <w:t>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</w:t>
      </w:r>
      <w:r>
        <w:rPr>
          <w:spacing w:val="-2"/>
          <w:sz w:val="22"/>
        </w:rPr>
        <w:t> </w:t>
      </w:r>
      <w:r>
        <w:rPr>
          <w:sz w:val="22"/>
        </w:rPr>
        <w:t>продлевается</w:t>
      </w:r>
      <w:r>
        <w:rPr>
          <w:spacing w:val="-2"/>
          <w:sz w:val="22"/>
        </w:rPr>
        <w:t> </w:t>
      </w:r>
      <w:r>
        <w:rPr>
          <w:sz w:val="22"/>
        </w:rPr>
        <w:t>на</w:t>
      </w:r>
      <w:r>
        <w:rPr>
          <w:spacing w:val="-1"/>
          <w:sz w:val="22"/>
        </w:rPr>
        <w:t> </w:t>
      </w:r>
      <w:r>
        <w:rPr>
          <w:sz w:val="22"/>
        </w:rPr>
        <w:t>10</w:t>
      </w:r>
      <w:r>
        <w:rPr>
          <w:spacing w:val="-4"/>
          <w:sz w:val="22"/>
        </w:rPr>
        <w:t> </w:t>
      </w:r>
      <w:r>
        <w:rPr>
          <w:sz w:val="22"/>
        </w:rPr>
        <w:t>(десять)</w:t>
      </w:r>
      <w:r>
        <w:rPr>
          <w:spacing w:val="-2"/>
          <w:sz w:val="22"/>
        </w:rPr>
        <w:t> </w:t>
      </w:r>
      <w:r>
        <w:rPr>
          <w:sz w:val="22"/>
        </w:rPr>
        <w:t>минут.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76" w:lineRule="auto" w:before="0" w:after="0"/>
        <w:ind w:left="532" w:right="399" w:firstLine="427"/>
        <w:jc w:val="both"/>
        <w:rPr>
          <w:sz w:val="22"/>
        </w:rPr>
      </w:pPr>
      <w:r>
        <w:rPr>
          <w:sz w:val="22"/>
        </w:rPr>
        <w:t>Аукцион завершается с помощью программных и технических средств электронной площадки,</w:t>
      </w:r>
      <w:r>
        <w:rPr>
          <w:spacing w:val="1"/>
          <w:sz w:val="22"/>
        </w:rPr>
        <w:t> </w:t>
      </w:r>
      <w:r>
        <w:rPr>
          <w:sz w:val="22"/>
        </w:rPr>
        <w:t>если в течение 10 (десяти) минут после поступления последнего предложения о цене Предмета аукциона ни</w:t>
      </w:r>
      <w:r>
        <w:rPr>
          <w:spacing w:val="-52"/>
          <w:sz w:val="22"/>
        </w:rPr>
        <w:t> </w:t>
      </w:r>
      <w:r>
        <w:rPr>
          <w:sz w:val="22"/>
        </w:rPr>
        <w:t>один Участник не сделал предложение о цене Предмета аукциона, которое предусматривало бы более</w:t>
      </w:r>
      <w:r>
        <w:rPr>
          <w:spacing w:val="1"/>
          <w:sz w:val="22"/>
        </w:rPr>
        <w:t> </w:t>
      </w:r>
      <w:r>
        <w:rPr>
          <w:sz w:val="22"/>
        </w:rPr>
        <w:t>высокую</w:t>
      </w:r>
      <w:r>
        <w:rPr>
          <w:spacing w:val="-1"/>
          <w:sz w:val="22"/>
        </w:rPr>
        <w:t> </w:t>
      </w:r>
      <w:r>
        <w:rPr>
          <w:sz w:val="22"/>
        </w:rPr>
        <w:t>цену</w:t>
      </w:r>
      <w:r>
        <w:rPr>
          <w:spacing w:val="-3"/>
          <w:sz w:val="22"/>
        </w:rPr>
        <w:t> </w:t>
      </w:r>
      <w:r>
        <w:rPr>
          <w:sz w:val="22"/>
        </w:rPr>
        <w:t>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8" w:val="left" w:leader="none"/>
        </w:tabs>
        <w:spacing w:line="240" w:lineRule="auto" w:before="0" w:after="0"/>
        <w:ind w:left="1457" w:right="0" w:hanging="498"/>
        <w:jc w:val="both"/>
        <w:rPr>
          <w:sz w:val="22"/>
        </w:rPr>
      </w:pPr>
      <w:r>
        <w:rPr>
          <w:sz w:val="22"/>
        </w:rPr>
        <w:t>Победителем</w:t>
      </w:r>
      <w:r>
        <w:rPr>
          <w:spacing w:val="-6"/>
          <w:sz w:val="22"/>
        </w:rPr>
        <w:t> </w:t>
      </w:r>
      <w:r>
        <w:rPr>
          <w:sz w:val="22"/>
        </w:rPr>
        <w:t>признается</w:t>
      </w:r>
      <w:r>
        <w:rPr>
          <w:spacing w:val="-2"/>
          <w:sz w:val="22"/>
        </w:rPr>
        <w:t> </w:t>
      </w:r>
      <w:r>
        <w:rPr>
          <w:sz w:val="22"/>
        </w:rPr>
        <w:t>Участник,</w:t>
      </w:r>
      <w:r>
        <w:rPr>
          <w:spacing w:val="-5"/>
          <w:sz w:val="22"/>
        </w:rPr>
        <w:t> </w:t>
      </w:r>
      <w:r>
        <w:rPr>
          <w:sz w:val="22"/>
        </w:rPr>
        <w:t>предложивший</w:t>
      </w:r>
      <w:r>
        <w:rPr>
          <w:spacing w:val="-3"/>
          <w:sz w:val="22"/>
        </w:rPr>
        <w:t> </w:t>
      </w:r>
      <w:r>
        <w:rPr>
          <w:sz w:val="22"/>
        </w:rPr>
        <w:t>наибольшую</w:t>
      </w:r>
      <w:r>
        <w:rPr>
          <w:spacing w:val="-2"/>
          <w:sz w:val="22"/>
        </w:rPr>
        <w:t> </w:t>
      </w:r>
      <w:r>
        <w:rPr>
          <w:sz w:val="22"/>
        </w:rPr>
        <w:t>цену</w:t>
      </w:r>
      <w:r>
        <w:rPr>
          <w:spacing w:val="-5"/>
          <w:sz w:val="22"/>
        </w:rPr>
        <w:t> </w:t>
      </w:r>
      <w:r>
        <w:rPr>
          <w:sz w:val="22"/>
        </w:rPr>
        <w:t>Предмета</w:t>
      </w:r>
      <w:r>
        <w:rPr>
          <w:spacing w:val="-4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3"/>
        </w:numPr>
        <w:tabs>
          <w:tab w:pos="1455" w:val="left" w:leader="none"/>
        </w:tabs>
        <w:spacing w:line="240" w:lineRule="auto" w:before="33" w:after="0"/>
        <w:ind w:left="1454" w:right="0" w:hanging="495"/>
        <w:jc w:val="both"/>
        <w:rPr>
          <w:sz w:val="22"/>
        </w:rPr>
      </w:pPr>
      <w:r>
        <w:rPr>
          <w:sz w:val="22"/>
        </w:rPr>
        <w:t>Ход</w:t>
      </w:r>
      <w:r>
        <w:rPr>
          <w:spacing w:val="-4"/>
          <w:sz w:val="22"/>
        </w:rPr>
        <w:t> </w:t>
      </w:r>
      <w:r>
        <w:rPr>
          <w:sz w:val="22"/>
        </w:rPr>
        <w:t>проведения</w:t>
      </w:r>
      <w:r>
        <w:rPr>
          <w:spacing w:val="-4"/>
          <w:sz w:val="22"/>
        </w:rPr>
        <w:t> </w:t>
      </w:r>
      <w:r>
        <w:rPr>
          <w:sz w:val="22"/>
        </w:rPr>
        <w:t>процедуры</w:t>
      </w:r>
      <w:r>
        <w:rPr>
          <w:spacing w:val="-3"/>
          <w:sz w:val="22"/>
        </w:rPr>
        <w:t> </w:t>
      </w:r>
      <w:r>
        <w:rPr>
          <w:sz w:val="22"/>
        </w:rPr>
        <w:t>аукциона</w:t>
      </w:r>
      <w:r>
        <w:rPr>
          <w:spacing w:val="-3"/>
          <w:sz w:val="22"/>
        </w:rPr>
        <w:t> </w:t>
      </w:r>
      <w:r>
        <w:rPr>
          <w:sz w:val="22"/>
        </w:rPr>
        <w:t>фиксируется</w:t>
      </w:r>
      <w:r>
        <w:rPr>
          <w:spacing w:val="-3"/>
          <w:sz w:val="22"/>
        </w:rPr>
        <w:t> </w:t>
      </w:r>
      <w:r>
        <w:rPr>
          <w:sz w:val="22"/>
        </w:rPr>
        <w:t>Оператором</w:t>
      </w:r>
      <w:r>
        <w:rPr>
          <w:spacing w:val="-4"/>
          <w:sz w:val="22"/>
        </w:rPr>
        <w:t> </w:t>
      </w:r>
      <w:r>
        <w:rPr>
          <w:sz w:val="22"/>
        </w:rPr>
        <w:t>электронной</w:t>
      </w:r>
      <w:r>
        <w:rPr>
          <w:spacing w:val="-4"/>
          <w:sz w:val="22"/>
        </w:rPr>
        <w:t> </w:t>
      </w:r>
      <w:r>
        <w:rPr>
          <w:sz w:val="22"/>
        </w:rPr>
        <w:t>площадки</w:t>
      </w:r>
    </w:p>
    <w:p>
      <w:pPr>
        <w:pStyle w:val="BodyText"/>
        <w:spacing w:line="276" w:lineRule="auto" w:before="38"/>
        <w:ind w:left="532" w:right="402"/>
        <w:jc w:val="both"/>
      </w:pPr>
      <w:r>
        <w:rPr/>
        <w:t>в</w:t>
      </w:r>
      <w:r>
        <w:rPr>
          <w:spacing w:val="-6"/>
        </w:rPr>
        <w:t> </w:t>
      </w:r>
      <w:r>
        <w:rPr/>
        <w:t>электронном</w:t>
      </w:r>
      <w:r>
        <w:rPr>
          <w:spacing w:val="-7"/>
        </w:rPr>
        <w:t> </w:t>
      </w:r>
      <w:r>
        <w:rPr/>
        <w:t>журнале,</w:t>
      </w:r>
      <w:r>
        <w:rPr>
          <w:spacing w:val="-6"/>
        </w:rPr>
        <w:t> </w:t>
      </w:r>
      <w:r>
        <w:rPr/>
        <w:t>который</w:t>
      </w:r>
      <w:r>
        <w:rPr>
          <w:spacing w:val="-4"/>
        </w:rPr>
        <w:t> </w:t>
      </w:r>
      <w:r>
        <w:rPr/>
        <w:t>направляется</w:t>
      </w:r>
      <w:r>
        <w:rPr>
          <w:spacing w:val="-5"/>
        </w:rPr>
        <w:t> </w:t>
      </w:r>
      <w:r>
        <w:rPr/>
        <w:t>Организатору</w:t>
      </w:r>
      <w:r>
        <w:rPr>
          <w:spacing w:val="-6"/>
        </w:rPr>
        <w:t> </w:t>
      </w:r>
      <w:r>
        <w:rPr/>
        <w:t>аукциона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течение</w:t>
      </w:r>
      <w:r>
        <w:rPr>
          <w:spacing w:val="-3"/>
        </w:rPr>
        <w:t> </w:t>
      </w:r>
      <w:r>
        <w:rPr/>
        <w:t>1</w:t>
      </w:r>
      <w:r>
        <w:rPr>
          <w:spacing w:val="-6"/>
        </w:rPr>
        <w:t> </w:t>
      </w:r>
      <w:r>
        <w:rPr/>
        <w:t>(одного)</w:t>
      </w:r>
      <w:r>
        <w:rPr>
          <w:spacing w:val="-3"/>
        </w:rPr>
        <w:t> </w:t>
      </w:r>
      <w:r>
        <w:rPr/>
        <w:t>часа</w:t>
      </w:r>
      <w:r>
        <w:rPr>
          <w:spacing w:val="-7"/>
        </w:rPr>
        <w:t> </w:t>
      </w:r>
      <w:r>
        <w:rPr/>
        <w:t>со</w:t>
      </w:r>
      <w:r>
        <w:rPr>
          <w:spacing w:val="-3"/>
        </w:rPr>
        <w:t> </w:t>
      </w:r>
      <w:r>
        <w:rPr/>
        <w:t>времени</w:t>
      </w:r>
      <w:r>
        <w:rPr>
          <w:spacing w:val="-53"/>
        </w:rPr>
        <w:t> </w:t>
      </w:r>
      <w:r>
        <w:rPr/>
        <w:t>завершения аукциона для подведения Аукционной комиссией результатов аукциона путем оформления</w:t>
      </w:r>
      <w:r>
        <w:rPr>
          <w:spacing w:val="1"/>
        </w:rPr>
        <w:t> </w:t>
      </w:r>
      <w:r>
        <w:rPr/>
        <w:t>Протокола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аукциона.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экземпляр</w:t>
      </w:r>
      <w:r>
        <w:rPr>
          <w:spacing w:val="1"/>
        </w:rPr>
        <w:t> </w:t>
      </w:r>
      <w:r>
        <w:rPr/>
        <w:t>Протокола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результатах</w:t>
      </w:r>
      <w:r>
        <w:rPr>
          <w:spacing w:val="1"/>
        </w:rPr>
        <w:t> </w:t>
      </w:r>
      <w:r>
        <w:rPr/>
        <w:t>аукциона</w:t>
      </w:r>
      <w:r>
        <w:rPr>
          <w:spacing w:val="1"/>
        </w:rPr>
        <w:t> </w:t>
      </w:r>
      <w:r>
        <w:rPr/>
        <w:t>передается</w:t>
      </w:r>
      <w:r>
        <w:rPr>
          <w:spacing w:val="1"/>
        </w:rPr>
        <w:t> </w:t>
      </w:r>
      <w:r>
        <w:rPr/>
        <w:t>Победителю</w:t>
      </w:r>
      <w:r>
        <w:rPr>
          <w:spacing w:val="-1"/>
        </w:rPr>
        <w:t> </w:t>
      </w:r>
      <w:r>
        <w:rPr/>
        <w:t>аукциона.</w:t>
      </w:r>
    </w:p>
    <w:p>
      <w:pPr>
        <w:pStyle w:val="ListParagraph"/>
        <w:numPr>
          <w:ilvl w:val="1"/>
          <w:numId w:val="13"/>
        </w:numPr>
        <w:tabs>
          <w:tab w:pos="1568" w:val="left" w:leader="none"/>
        </w:tabs>
        <w:spacing w:line="276" w:lineRule="auto" w:before="1" w:after="0"/>
        <w:ind w:left="532" w:right="407" w:firstLine="427"/>
        <w:jc w:val="both"/>
        <w:rPr>
          <w:sz w:val="22"/>
        </w:rPr>
      </w:pPr>
      <w:r>
        <w:rPr>
          <w:sz w:val="22"/>
        </w:rPr>
        <w:t>Оператор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1"/>
          <w:sz w:val="22"/>
        </w:rPr>
        <w:t> </w:t>
      </w:r>
      <w:r>
        <w:rPr>
          <w:sz w:val="22"/>
        </w:rPr>
        <w:t>площадки</w:t>
      </w:r>
      <w:r>
        <w:rPr>
          <w:spacing w:val="1"/>
          <w:sz w:val="22"/>
        </w:rPr>
        <w:t> </w:t>
      </w:r>
      <w:r>
        <w:rPr>
          <w:sz w:val="22"/>
        </w:rPr>
        <w:t>приостанавливает</w:t>
      </w:r>
      <w:r>
        <w:rPr>
          <w:spacing w:val="1"/>
          <w:sz w:val="22"/>
        </w:rPr>
        <w:t> </w:t>
      </w:r>
      <w:r>
        <w:rPr>
          <w:sz w:val="22"/>
        </w:rPr>
        <w:t>проведение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</w:t>
      </w:r>
      <w:r>
        <w:rPr>
          <w:spacing w:val="1"/>
          <w:sz w:val="22"/>
        </w:rPr>
        <w:t> </w:t>
      </w:r>
      <w:r>
        <w:rPr>
          <w:sz w:val="22"/>
        </w:rPr>
        <w:t>технологического</w:t>
      </w:r>
      <w:r>
        <w:rPr>
          <w:spacing w:val="1"/>
          <w:sz w:val="22"/>
        </w:rPr>
        <w:t> </w:t>
      </w:r>
      <w:r>
        <w:rPr>
          <w:sz w:val="22"/>
        </w:rPr>
        <w:t>сбоя,</w:t>
      </w:r>
      <w:r>
        <w:rPr>
          <w:spacing w:val="1"/>
          <w:sz w:val="22"/>
        </w:rPr>
        <w:t> </w:t>
      </w:r>
      <w:r>
        <w:rPr>
          <w:sz w:val="22"/>
        </w:rPr>
        <w:t>зафиксированного</w:t>
      </w:r>
      <w:r>
        <w:rPr>
          <w:spacing w:val="1"/>
          <w:sz w:val="22"/>
        </w:rPr>
        <w:t> </w:t>
      </w:r>
      <w:r>
        <w:rPr>
          <w:sz w:val="22"/>
        </w:rPr>
        <w:t>программными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техническими</w:t>
      </w:r>
      <w:r>
        <w:rPr>
          <w:spacing w:val="1"/>
          <w:sz w:val="22"/>
        </w:rPr>
        <w:t> </w:t>
      </w:r>
      <w:r>
        <w:rPr>
          <w:sz w:val="22"/>
        </w:rPr>
        <w:t>средствами</w:t>
      </w:r>
      <w:r>
        <w:rPr>
          <w:spacing w:val="1"/>
          <w:sz w:val="22"/>
        </w:rPr>
        <w:t> </w:t>
      </w:r>
      <w:r>
        <w:rPr>
          <w:sz w:val="22"/>
        </w:rPr>
        <w:t>электронной</w:t>
      </w:r>
      <w:r>
        <w:rPr>
          <w:spacing w:val="-52"/>
          <w:sz w:val="22"/>
        </w:rPr>
        <w:t> </w:t>
      </w:r>
      <w:r>
        <w:rPr>
          <w:sz w:val="22"/>
        </w:rPr>
        <w:t>площадки.</w:t>
      </w:r>
      <w:r>
        <w:rPr>
          <w:spacing w:val="-2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позднее</w:t>
      </w:r>
      <w:r>
        <w:rPr>
          <w:spacing w:val="-1"/>
          <w:sz w:val="22"/>
        </w:rPr>
        <w:t> </w:t>
      </w:r>
      <w:r>
        <w:rPr>
          <w:sz w:val="22"/>
        </w:rPr>
        <w:t>чем</w:t>
      </w:r>
      <w:r>
        <w:rPr>
          <w:spacing w:val="-2"/>
          <w:sz w:val="22"/>
        </w:rPr>
        <w:t> </w:t>
      </w:r>
      <w:r>
        <w:rPr>
          <w:sz w:val="22"/>
        </w:rPr>
        <w:t>за</w:t>
      </w:r>
      <w:r>
        <w:rPr>
          <w:spacing w:val="-1"/>
          <w:sz w:val="22"/>
        </w:rPr>
        <w:t> </w:t>
      </w:r>
      <w:r>
        <w:rPr>
          <w:sz w:val="22"/>
        </w:rPr>
        <w:t>3</w:t>
      </w:r>
      <w:r>
        <w:rPr>
          <w:spacing w:val="-1"/>
          <w:sz w:val="22"/>
        </w:rPr>
        <w:t> </w:t>
      </w:r>
      <w:r>
        <w:rPr>
          <w:sz w:val="22"/>
        </w:rPr>
        <w:t>(три)</w:t>
      </w:r>
      <w:r>
        <w:rPr>
          <w:spacing w:val="-4"/>
          <w:sz w:val="22"/>
        </w:rPr>
        <w:t> </w:t>
      </w:r>
      <w:r>
        <w:rPr>
          <w:sz w:val="22"/>
        </w:rPr>
        <w:t>часа</w:t>
      </w:r>
      <w:r>
        <w:rPr>
          <w:spacing w:val="-3"/>
          <w:sz w:val="22"/>
        </w:rPr>
        <w:t> </w:t>
      </w:r>
      <w:r>
        <w:rPr>
          <w:sz w:val="22"/>
        </w:rPr>
        <w:t>до</w:t>
      </w:r>
      <w:r>
        <w:rPr>
          <w:spacing w:val="-1"/>
          <w:sz w:val="22"/>
        </w:rPr>
        <w:t> </w:t>
      </w:r>
      <w:r>
        <w:rPr>
          <w:sz w:val="22"/>
        </w:rPr>
        <w:t>времени</w:t>
      </w:r>
      <w:r>
        <w:rPr>
          <w:spacing w:val="-3"/>
          <w:sz w:val="22"/>
        </w:rPr>
        <w:t> </w:t>
      </w:r>
      <w:r>
        <w:rPr>
          <w:sz w:val="22"/>
        </w:rPr>
        <w:t>возобновления</w:t>
      </w:r>
      <w:r>
        <w:rPr>
          <w:spacing w:val="-3"/>
          <w:sz w:val="22"/>
        </w:rPr>
        <w:t> </w:t>
      </w:r>
      <w:r>
        <w:rPr>
          <w:sz w:val="22"/>
        </w:rPr>
        <w:t>проведения</w:t>
      </w:r>
      <w:r>
        <w:rPr>
          <w:spacing w:val="-2"/>
          <w:sz w:val="22"/>
        </w:rPr>
        <w:t> </w:t>
      </w:r>
      <w:r>
        <w:rPr>
          <w:sz w:val="22"/>
        </w:rPr>
        <w:t>аукциона,</w:t>
      </w:r>
      <w:r>
        <w:rPr>
          <w:spacing w:val="-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</w:p>
    <w:p>
      <w:pPr>
        <w:pStyle w:val="BodyText"/>
        <w:spacing w:line="276" w:lineRule="auto"/>
        <w:ind w:left="532" w:right="752"/>
        <w:jc w:val="both"/>
      </w:pPr>
      <w:r>
        <w:rPr/>
        <w:t>с Регламентом и Инструкциями Участники получают уведомления от Оператора электронной площадки</w:t>
      </w:r>
      <w:r>
        <w:rPr>
          <w:spacing w:val="-52"/>
        </w:rPr>
        <w:t> </w:t>
      </w:r>
      <w:r>
        <w:rPr/>
        <w:t>с</w:t>
      </w:r>
      <w:r>
        <w:rPr>
          <w:spacing w:val="-1"/>
        </w:rPr>
        <w:t> </w:t>
      </w:r>
      <w:r>
        <w:rPr/>
        <w:t>указанием даты и времени</w:t>
      </w:r>
      <w:r>
        <w:rPr>
          <w:spacing w:val="-1"/>
        </w:rPr>
        <w:t> </w:t>
      </w:r>
      <w:r>
        <w:rPr/>
        <w:t>возобновления</w:t>
      </w:r>
      <w:r>
        <w:rPr>
          <w:spacing w:val="-2"/>
        </w:rPr>
        <w:t> </w:t>
      </w:r>
      <w:r>
        <w:rPr/>
        <w:t>проведения</w:t>
      </w:r>
      <w:r>
        <w:rPr>
          <w:spacing w:val="-1"/>
        </w:rPr>
        <w:t> </w:t>
      </w:r>
      <w:r>
        <w:rPr/>
        <w:t>аукциона.</w:t>
      </w:r>
    </w:p>
    <w:p>
      <w:pPr>
        <w:pStyle w:val="ListParagraph"/>
        <w:numPr>
          <w:ilvl w:val="1"/>
          <w:numId w:val="13"/>
        </w:numPr>
        <w:tabs>
          <w:tab w:pos="1568" w:val="left" w:leader="none"/>
        </w:tabs>
        <w:spacing w:line="276" w:lineRule="auto" w:before="0" w:after="0"/>
        <w:ind w:left="532" w:right="400" w:firstLine="427"/>
        <w:jc w:val="both"/>
        <w:rPr>
          <w:sz w:val="22"/>
        </w:rPr>
      </w:pPr>
      <w:r>
        <w:rPr>
          <w:sz w:val="22"/>
        </w:rPr>
        <w:t>После</w:t>
      </w:r>
      <w:r>
        <w:rPr>
          <w:spacing w:val="-5"/>
          <w:sz w:val="22"/>
        </w:rPr>
        <w:t> </w:t>
      </w:r>
      <w:r>
        <w:rPr>
          <w:sz w:val="22"/>
        </w:rPr>
        <w:t>завершения</w:t>
      </w:r>
      <w:r>
        <w:rPr>
          <w:spacing w:val="-7"/>
          <w:sz w:val="22"/>
        </w:rPr>
        <w:t> </w:t>
      </w:r>
      <w:r>
        <w:rPr>
          <w:sz w:val="22"/>
        </w:rPr>
        <w:t>аукциона</w:t>
      </w:r>
      <w:r>
        <w:rPr>
          <w:spacing w:val="-5"/>
          <w:sz w:val="22"/>
        </w:rPr>
        <w:t> </w:t>
      </w:r>
      <w:r>
        <w:rPr>
          <w:sz w:val="22"/>
        </w:rPr>
        <w:t>Оператор</w:t>
      </w:r>
      <w:r>
        <w:rPr>
          <w:spacing w:val="-5"/>
          <w:sz w:val="22"/>
        </w:rPr>
        <w:t> </w:t>
      </w:r>
      <w:r>
        <w:rPr>
          <w:sz w:val="22"/>
        </w:rPr>
        <w:t>электронной</w:t>
      </w:r>
      <w:r>
        <w:rPr>
          <w:spacing w:val="-5"/>
          <w:sz w:val="22"/>
        </w:rPr>
        <w:t> </w:t>
      </w:r>
      <w:r>
        <w:rPr>
          <w:sz w:val="22"/>
        </w:rPr>
        <w:t>площадки</w:t>
      </w:r>
      <w:r>
        <w:rPr>
          <w:spacing w:val="-8"/>
          <w:sz w:val="22"/>
        </w:rPr>
        <w:t> </w:t>
      </w:r>
      <w:r>
        <w:rPr>
          <w:sz w:val="22"/>
        </w:rPr>
        <w:t>размещает</w:t>
      </w:r>
      <w:r>
        <w:rPr>
          <w:spacing w:val="-5"/>
          <w:sz w:val="22"/>
        </w:rPr>
        <w:t> </w:t>
      </w:r>
      <w:r>
        <w:rPr>
          <w:sz w:val="22"/>
        </w:rPr>
        <w:t>Протокол</w:t>
      </w:r>
      <w:r>
        <w:rPr>
          <w:spacing w:val="-4"/>
          <w:sz w:val="22"/>
        </w:rPr>
        <w:t> </w:t>
      </w:r>
      <w:r>
        <w:rPr>
          <w:sz w:val="22"/>
        </w:rPr>
        <w:t>о</w:t>
      </w:r>
      <w:r>
        <w:rPr>
          <w:spacing w:val="-5"/>
          <w:sz w:val="22"/>
        </w:rPr>
        <w:t> </w:t>
      </w:r>
      <w:r>
        <w:rPr>
          <w:sz w:val="22"/>
        </w:rPr>
        <w:t>результатах</w:t>
      </w:r>
      <w:r>
        <w:rPr>
          <w:spacing w:val="-53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на 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площадке</w:t>
      </w:r>
      <w:r>
        <w:rPr>
          <w:spacing w:val="-1"/>
          <w:sz w:val="22"/>
        </w:rPr>
        <w:t> </w:t>
      </w:r>
      <w:r>
        <w:rPr>
          <w:sz w:val="22"/>
        </w:rPr>
        <w:t>с Регламентом</w:t>
      </w:r>
      <w:r>
        <w:rPr>
          <w:spacing w:val="-5"/>
          <w:sz w:val="22"/>
        </w:rPr>
        <w:t> </w:t>
      </w:r>
      <w:r>
        <w:rPr>
          <w:sz w:val="22"/>
        </w:rPr>
        <w:t>и Инструкциями.</w:t>
      </w:r>
    </w:p>
    <w:p>
      <w:pPr>
        <w:pStyle w:val="ListParagraph"/>
        <w:numPr>
          <w:ilvl w:val="1"/>
          <w:numId w:val="13"/>
        </w:numPr>
        <w:tabs>
          <w:tab w:pos="1568" w:val="left" w:leader="none"/>
        </w:tabs>
        <w:spacing w:line="278" w:lineRule="auto" w:before="0" w:after="0"/>
        <w:ind w:left="532" w:right="350" w:firstLine="427"/>
        <w:jc w:val="both"/>
        <w:rPr>
          <w:sz w:val="22"/>
        </w:rPr>
      </w:pPr>
      <w:r>
        <w:rPr>
          <w:spacing w:val="-1"/>
          <w:sz w:val="22"/>
        </w:rPr>
        <w:t>Организатор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аукциона</w:t>
      </w:r>
      <w:r>
        <w:rPr>
          <w:spacing w:val="-12"/>
          <w:sz w:val="22"/>
        </w:rPr>
        <w:t> </w:t>
      </w:r>
      <w:r>
        <w:rPr>
          <w:spacing w:val="-1"/>
          <w:sz w:val="22"/>
        </w:rPr>
        <w:t>размещает</w:t>
      </w:r>
      <w:r>
        <w:rPr>
          <w:spacing w:val="-12"/>
          <w:sz w:val="22"/>
        </w:rPr>
        <w:t> </w:t>
      </w:r>
      <w:r>
        <w:rPr>
          <w:sz w:val="22"/>
        </w:rPr>
        <w:t>Протокол</w:t>
      </w:r>
      <w:r>
        <w:rPr>
          <w:spacing w:val="-14"/>
          <w:sz w:val="22"/>
        </w:rPr>
        <w:t> </w:t>
      </w:r>
      <w:r>
        <w:rPr>
          <w:sz w:val="22"/>
        </w:rPr>
        <w:t>о</w:t>
      </w:r>
      <w:r>
        <w:rPr>
          <w:spacing w:val="-11"/>
          <w:sz w:val="22"/>
        </w:rPr>
        <w:t> </w:t>
      </w:r>
      <w:r>
        <w:rPr>
          <w:sz w:val="22"/>
        </w:rPr>
        <w:t>результатах</w:t>
      </w:r>
      <w:r>
        <w:rPr>
          <w:spacing w:val="-12"/>
          <w:sz w:val="22"/>
        </w:rPr>
        <w:t> </w:t>
      </w:r>
      <w:r>
        <w:rPr>
          <w:sz w:val="22"/>
        </w:rPr>
        <w:t>аукциона</w:t>
      </w:r>
      <w:r>
        <w:rPr>
          <w:spacing w:val="-11"/>
          <w:sz w:val="22"/>
        </w:rPr>
        <w:t> </w:t>
      </w:r>
      <w:r>
        <w:rPr>
          <w:sz w:val="22"/>
        </w:rPr>
        <w:t>на</w:t>
      </w:r>
      <w:r>
        <w:rPr>
          <w:spacing w:val="-15"/>
          <w:sz w:val="22"/>
        </w:rPr>
        <w:t> </w:t>
      </w:r>
      <w:r>
        <w:rPr>
          <w:sz w:val="22"/>
        </w:rPr>
        <w:t>Официальном</w:t>
      </w:r>
      <w:r>
        <w:rPr>
          <w:spacing w:val="-12"/>
          <w:sz w:val="22"/>
        </w:rPr>
        <w:t> </w:t>
      </w:r>
      <w:r>
        <w:rPr>
          <w:sz w:val="22"/>
        </w:rPr>
        <w:t>сайте</w:t>
      </w:r>
      <w:r>
        <w:rPr>
          <w:spacing w:val="-13"/>
          <w:sz w:val="22"/>
        </w:rPr>
        <w:t> </w:t>
      </w:r>
      <w:r>
        <w:rPr>
          <w:sz w:val="22"/>
        </w:rPr>
        <w:t>торгов,</w:t>
      </w:r>
      <w:r>
        <w:rPr>
          <w:spacing w:val="-52"/>
          <w:sz w:val="22"/>
        </w:rPr>
        <w:t> </w:t>
      </w:r>
      <w:r>
        <w:rPr>
          <w:sz w:val="22"/>
        </w:rPr>
        <w:t>Портале</w:t>
      </w:r>
      <w:r>
        <w:rPr>
          <w:spacing w:val="-1"/>
          <w:sz w:val="22"/>
        </w:rPr>
        <w:t> </w:t>
      </w:r>
      <w:r>
        <w:rPr>
          <w:sz w:val="22"/>
        </w:rPr>
        <w:t>ЕАСУЗ в</w:t>
      </w:r>
      <w:r>
        <w:rPr>
          <w:spacing w:val="-2"/>
          <w:sz w:val="22"/>
        </w:rPr>
        <w:t> </w:t>
      </w:r>
      <w:r>
        <w:rPr>
          <w:sz w:val="22"/>
        </w:rPr>
        <w:t>течение одного рабочего</w:t>
      </w:r>
      <w:r>
        <w:rPr>
          <w:spacing w:val="-3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1"/>
          <w:sz w:val="22"/>
        </w:rPr>
        <w:t> </w:t>
      </w:r>
      <w:r>
        <w:rPr>
          <w:sz w:val="22"/>
        </w:rPr>
        <w:t>его подписания.</w:t>
      </w:r>
    </w:p>
    <w:p>
      <w:pPr>
        <w:spacing w:after="0" w:line="278" w:lineRule="auto"/>
        <w:jc w:val="both"/>
        <w:rPr>
          <w:sz w:val="22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ListParagraph"/>
        <w:numPr>
          <w:ilvl w:val="1"/>
          <w:numId w:val="13"/>
        </w:numPr>
        <w:tabs>
          <w:tab w:pos="1568" w:val="left" w:leader="none"/>
        </w:tabs>
        <w:spacing w:line="240" w:lineRule="auto" w:before="67" w:after="0"/>
        <w:ind w:left="1567" w:right="0" w:hanging="608"/>
        <w:jc w:val="left"/>
        <w:rPr>
          <w:sz w:val="22"/>
        </w:rPr>
      </w:pPr>
      <w:r>
        <w:rPr>
          <w:sz w:val="22"/>
        </w:rPr>
        <w:t>Аукцион</w:t>
      </w:r>
      <w:r>
        <w:rPr>
          <w:spacing w:val="-4"/>
          <w:sz w:val="22"/>
        </w:rPr>
        <w:t> </w:t>
      </w:r>
      <w:r>
        <w:rPr>
          <w:sz w:val="22"/>
        </w:rPr>
        <w:t>признается</w:t>
      </w:r>
      <w:r>
        <w:rPr>
          <w:spacing w:val="-5"/>
          <w:sz w:val="22"/>
        </w:rPr>
        <w:t> </w:t>
      </w:r>
      <w:r>
        <w:rPr>
          <w:sz w:val="22"/>
        </w:rPr>
        <w:t>несостоявшимся</w:t>
      </w:r>
      <w:r>
        <w:rPr>
          <w:spacing w:val="-3"/>
          <w:sz w:val="22"/>
        </w:rPr>
        <w:t> </w:t>
      </w:r>
      <w:r>
        <w:rPr>
          <w:sz w:val="22"/>
        </w:rPr>
        <w:t>в</w:t>
      </w:r>
      <w:r>
        <w:rPr>
          <w:spacing w:val="-6"/>
          <w:sz w:val="22"/>
        </w:rPr>
        <w:t> </w:t>
      </w:r>
      <w:r>
        <w:rPr>
          <w:sz w:val="22"/>
        </w:rPr>
        <w:t>случаях,</w:t>
      </w:r>
      <w:r>
        <w:rPr>
          <w:spacing w:val="-3"/>
          <w:sz w:val="22"/>
        </w:rPr>
        <w:t> </w:t>
      </w:r>
      <w:r>
        <w:rPr>
          <w:sz w:val="22"/>
        </w:rPr>
        <w:t>если: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40" w:lineRule="auto" w:before="38" w:after="0"/>
        <w:ind w:left="1087" w:right="0" w:hanging="128"/>
        <w:jc w:val="left"/>
        <w:rPr>
          <w:sz w:val="22"/>
        </w:rPr>
      </w:pPr>
      <w:r>
        <w:rPr>
          <w:sz w:val="22"/>
        </w:rPr>
        <w:t>по</w:t>
      </w:r>
      <w:r>
        <w:rPr>
          <w:spacing w:val="-2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была</w:t>
      </w:r>
      <w:r>
        <w:rPr>
          <w:spacing w:val="-1"/>
          <w:sz w:val="22"/>
        </w:rPr>
        <w:t> </w:t>
      </w:r>
      <w:r>
        <w:rPr>
          <w:sz w:val="22"/>
        </w:rPr>
        <w:t>подана</w:t>
      </w:r>
      <w:r>
        <w:rPr>
          <w:spacing w:val="-1"/>
          <w:sz w:val="22"/>
        </w:rPr>
        <w:t> </w:t>
      </w:r>
      <w:r>
        <w:rPr>
          <w:sz w:val="22"/>
        </w:rPr>
        <w:t>только</w:t>
      </w:r>
      <w:r>
        <w:rPr>
          <w:spacing w:val="-1"/>
          <w:sz w:val="22"/>
        </w:rPr>
        <w:t> </w:t>
      </w:r>
      <w:r>
        <w:rPr>
          <w:sz w:val="22"/>
        </w:rPr>
        <w:t>одна</w:t>
      </w:r>
      <w:r>
        <w:rPr>
          <w:spacing w:val="-1"/>
          <w:sz w:val="22"/>
        </w:rPr>
        <w:t> </w:t>
      </w:r>
      <w:r>
        <w:rPr>
          <w:sz w:val="22"/>
        </w:rPr>
        <w:t>Заявка;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40" w:lineRule="auto" w:before="37" w:after="0"/>
        <w:ind w:left="1087" w:right="0" w:hanging="128"/>
        <w:jc w:val="left"/>
        <w:rPr>
          <w:sz w:val="22"/>
        </w:rPr>
      </w:pPr>
      <w:r>
        <w:rPr>
          <w:sz w:val="22"/>
        </w:rPr>
        <w:t>по</w:t>
      </w:r>
      <w:r>
        <w:rPr>
          <w:spacing w:val="-1"/>
          <w:sz w:val="22"/>
        </w:rPr>
        <w:t> </w:t>
      </w:r>
      <w:r>
        <w:rPr>
          <w:sz w:val="22"/>
        </w:rPr>
        <w:t>окончании</w:t>
      </w:r>
      <w:r>
        <w:rPr>
          <w:spacing w:val="-1"/>
          <w:sz w:val="22"/>
        </w:rPr>
        <w:t> </w:t>
      </w:r>
      <w:r>
        <w:rPr>
          <w:sz w:val="22"/>
        </w:rPr>
        <w:t>срока</w:t>
      </w:r>
      <w:r>
        <w:rPr>
          <w:spacing w:val="-1"/>
          <w:sz w:val="22"/>
        </w:rPr>
        <w:t> </w:t>
      </w:r>
      <w:r>
        <w:rPr>
          <w:sz w:val="22"/>
        </w:rPr>
        <w:t>подачи</w:t>
      </w:r>
      <w:r>
        <w:rPr>
          <w:spacing w:val="-2"/>
          <w:sz w:val="22"/>
        </w:rPr>
        <w:t> </w:t>
      </w:r>
      <w:r>
        <w:rPr>
          <w:sz w:val="22"/>
        </w:rPr>
        <w:t>Заявок</w:t>
      </w:r>
      <w:r>
        <w:rPr>
          <w:spacing w:val="-1"/>
          <w:sz w:val="22"/>
        </w:rPr>
        <w:t> </w:t>
      </w:r>
      <w:r>
        <w:rPr>
          <w:sz w:val="22"/>
        </w:rPr>
        <w:t>не</w:t>
      </w:r>
      <w:r>
        <w:rPr>
          <w:spacing w:val="-1"/>
          <w:sz w:val="22"/>
        </w:rPr>
        <w:t> </w:t>
      </w:r>
      <w:r>
        <w:rPr>
          <w:sz w:val="22"/>
        </w:rPr>
        <w:t>подано</w:t>
      </w:r>
      <w:r>
        <w:rPr>
          <w:spacing w:val="-1"/>
          <w:sz w:val="22"/>
        </w:rPr>
        <w:t> </w:t>
      </w:r>
      <w:r>
        <w:rPr>
          <w:sz w:val="22"/>
        </w:rPr>
        <w:t>ни</w:t>
      </w:r>
      <w:r>
        <w:rPr>
          <w:spacing w:val="-4"/>
          <w:sz w:val="22"/>
        </w:rPr>
        <w:t> </w:t>
      </w:r>
      <w:r>
        <w:rPr>
          <w:sz w:val="22"/>
        </w:rPr>
        <w:t>одной</w:t>
      </w:r>
      <w:r>
        <w:rPr>
          <w:spacing w:val="-1"/>
          <w:sz w:val="22"/>
        </w:rPr>
        <w:t> </w:t>
      </w:r>
      <w:r>
        <w:rPr>
          <w:sz w:val="22"/>
        </w:rPr>
        <w:t>Заявки;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76" w:lineRule="auto" w:before="38" w:after="0"/>
        <w:ind w:left="532" w:right="991" w:firstLine="427"/>
        <w:jc w:val="left"/>
        <w:rPr>
          <w:sz w:val="22"/>
        </w:rPr>
      </w:pPr>
      <w:r>
        <w:rPr>
          <w:sz w:val="22"/>
        </w:rPr>
        <w:t>на основании результатов рассмотрения Заявок принято решение об отказе в допуске к участию</w:t>
      </w:r>
      <w:r>
        <w:rPr>
          <w:spacing w:val="-52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аукционе всех Заявителей;</w:t>
      </w:r>
    </w:p>
    <w:p>
      <w:pPr>
        <w:pStyle w:val="ListParagraph"/>
        <w:numPr>
          <w:ilvl w:val="0"/>
          <w:numId w:val="10"/>
        </w:numPr>
        <w:tabs>
          <w:tab w:pos="1088" w:val="left" w:leader="none"/>
        </w:tabs>
        <w:spacing w:line="276" w:lineRule="auto" w:before="1" w:after="0"/>
        <w:ind w:left="532" w:right="824" w:firstLine="427"/>
        <w:jc w:val="left"/>
        <w:rPr>
          <w:sz w:val="22"/>
        </w:rPr>
      </w:pPr>
      <w:r>
        <w:rPr>
          <w:sz w:val="22"/>
        </w:rPr>
        <w:t>на основании результатов рассмотрения Заявок принято решение о допуске к участию в аукционе</w:t>
      </w:r>
      <w:r>
        <w:rPr>
          <w:spacing w:val="-52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признании</w:t>
      </w:r>
      <w:r>
        <w:rPr>
          <w:spacing w:val="-1"/>
          <w:sz w:val="22"/>
        </w:rPr>
        <w:t> </w:t>
      </w:r>
      <w:r>
        <w:rPr>
          <w:sz w:val="22"/>
        </w:rPr>
        <w:t>Участником</w:t>
      </w:r>
      <w:r>
        <w:rPr>
          <w:spacing w:val="-3"/>
          <w:sz w:val="22"/>
        </w:rPr>
        <w:t> </w:t>
      </w:r>
      <w:r>
        <w:rPr>
          <w:sz w:val="22"/>
        </w:rPr>
        <w:t>только одного</w:t>
      </w:r>
      <w:r>
        <w:rPr>
          <w:spacing w:val="-2"/>
          <w:sz w:val="22"/>
        </w:rPr>
        <w:t> </w:t>
      </w:r>
      <w:r>
        <w:rPr>
          <w:sz w:val="22"/>
        </w:rPr>
        <w:t>Заявителя;</w:t>
      </w:r>
    </w:p>
    <w:p>
      <w:pPr>
        <w:pStyle w:val="ListParagraph"/>
        <w:numPr>
          <w:ilvl w:val="0"/>
          <w:numId w:val="10"/>
        </w:numPr>
        <w:tabs>
          <w:tab w:pos="1105" w:val="left" w:leader="none"/>
        </w:tabs>
        <w:spacing w:line="276" w:lineRule="auto" w:before="0" w:after="0"/>
        <w:ind w:left="532" w:right="400" w:firstLine="427"/>
        <w:jc w:val="both"/>
        <w:rPr>
          <w:sz w:val="22"/>
        </w:rPr>
      </w:pPr>
      <w:r>
        <w:rPr>
          <w:sz w:val="22"/>
        </w:rPr>
        <w:t>в случае если в течении 1 (одного) часа после начала проведения аукциона не поступило ни одного</w:t>
      </w:r>
      <w:r>
        <w:rPr>
          <w:spacing w:val="1"/>
          <w:sz w:val="22"/>
        </w:rPr>
        <w:t> </w:t>
      </w:r>
      <w:r>
        <w:rPr>
          <w:sz w:val="22"/>
        </w:rPr>
        <w:t>предложения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которое</w:t>
      </w:r>
      <w:r>
        <w:rPr>
          <w:spacing w:val="1"/>
          <w:sz w:val="22"/>
        </w:rPr>
        <w:t> </w:t>
      </w:r>
      <w:r>
        <w:rPr>
          <w:sz w:val="22"/>
        </w:rPr>
        <w:t>предусматривало</w:t>
      </w:r>
      <w:r>
        <w:rPr>
          <w:spacing w:val="1"/>
          <w:sz w:val="22"/>
        </w:rPr>
        <w:t> </w:t>
      </w:r>
      <w:r>
        <w:rPr>
          <w:sz w:val="22"/>
        </w:rPr>
        <w:t>бы</w:t>
      </w:r>
      <w:r>
        <w:rPr>
          <w:spacing w:val="1"/>
          <w:sz w:val="22"/>
        </w:rPr>
        <w:t> </w:t>
      </w:r>
      <w:r>
        <w:rPr>
          <w:sz w:val="22"/>
        </w:rPr>
        <w:t>более</w:t>
      </w:r>
      <w:r>
        <w:rPr>
          <w:spacing w:val="1"/>
          <w:sz w:val="22"/>
        </w:rPr>
        <w:t> </w:t>
      </w:r>
      <w:r>
        <w:rPr>
          <w:sz w:val="22"/>
        </w:rPr>
        <w:t>высокую</w:t>
      </w:r>
      <w:r>
        <w:rPr>
          <w:spacing w:val="1"/>
          <w:sz w:val="22"/>
        </w:rPr>
        <w:t> </w:t>
      </w:r>
      <w:r>
        <w:rPr>
          <w:sz w:val="22"/>
        </w:rPr>
        <w:t>цену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-52"/>
          <w:sz w:val="22"/>
        </w:rPr>
        <w:t> </w:t>
      </w:r>
      <w:r>
        <w:rPr>
          <w:sz w:val="22"/>
        </w:rPr>
        <w:t>аукциона</w:t>
      </w:r>
      <w:r>
        <w:rPr>
          <w:spacing w:val="-1"/>
          <w:sz w:val="22"/>
        </w:rPr>
        <w:t> </w:t>
      </w:r>
      <w:r>
        <w:rPr>
          <w:sz w:val="22"/>
        </w:rPr>
        <w:t>(пункт 10.4 Извещения).</w:t>
      </w:r>
    </w:p>
    <w:p>
      <w:pPr>
        <w:pStyle w:val="BodyText"/>
        <w:spacing w:before="2"/>
      </w:pPr>
    </w:p>
    <w:p>
      <w:pPr>
        <w:pStyle w:val="Heading1"/>
        <w:numPr>
          <w:ilvl w:val="0"/>
          <w:numId w:val="1"/>
        </w:numPr>
        <w:tabs>
          <w:tab w:pos="1347" w:val="left" w:leader="none"/>
        </w:tabs>
        <w:spacing w:line="240" w:lineRule="auto" w:before="0" w:after="0"/>
        <w:ind w:left="1346" w:right="0" w:hanging="389"/>
        <w:jc w:val="both"/>
      </w:pPr>
      <w:r>
        <w:rPr/>
        <w:t>Условия</w:t>
      </w:r>
      <w:r>
        <w:rPr>
          <w:spacing w:val="-5"/>
        </w:rPr>
        <w:t> </w:t>
      </w:r>
      <w:r>
        <w:rPr/>
        <w:t>и</w:t>
      </w:r>
      <w:r>
        <w:rPr>
          <w:spacing w:val="-4"/>
        </w:rPr>
        <w:t> </w:t>
      </w:r>
      <w:r>
        <w:rPr/>
        <w:t>сроки</w:t>
      </w:r>
      <w:r>
        <w:rPr>
          <w:spacing w:val="-1"/>
        </w:rPr>
        <w:t> </w:t>
      </w:r>
      <w:r>
        <w:rPr/>
        <w:t>заключения</w:t>
      </w:r>
      <w:r>
        <w:rPr>
          <w:spacing w:val="-5"/>
        </w:rPr>
        <w:t> </w:t>
      </w:r>
      <w:r>
        <w:rPr/>
        <w:t>договора</w:t>
      </w:r>
      <w:r>
        <w:rPr>
          <w:spacing w:val="-4"/>
        </w:rPr>
        <w:t> </w:t>
      </w:r>
      <w:r>
        <w:rPr/>
        <w:t>купли-продажи</w:t>
      </w:r>
      <w:r>
        <w:rPr>
          <w:spacing w:val="-2"/>
        </w:rPr>
        <w:t> </w:t>
      </w:r>
      <w:r>
        <w:rPr/>
        <w:t>земельного</w:t>
      </w:r>
      <w:r>
        <w:rPr>
          <w:spacing w:val="-4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40" w:lineRule="auto" w:before="142" w:after="0"/>
        <w:ind w:left="1457" w:right="0" w:hanging="498"/>
        <w:jc w:val="both"/>
        <w:rPr>
          <w:sz w:val="22"/>
        </w:rPr>
      </w:pPr>
      <w:r>
        <w:rPr>
          <w:sz w:val="22"/>
        </w:rPr>
        <w:t>Заключение</w:t>
      </w:r>
      <w:r>
        <w:rPr>
          <w:spacing w:val="-3"/>
          <w:sz w:val="22"/>
        </w:rPr>
        <w:t> </w:t>
      </w:r>
      <w:r>
        <w:rPr>
          <w:sz w:val="22"/>
        </w:rPr>
        <w:t>договора</w:t>
      </w:r>
      <w:r>
        <w:rPr>
          <w:spacing w:val="-2"/>
          <w:sz w:val="22"/>
        </w:rPr>
        <w:t> </w:t>
      </w:r>
      <w:r>
        <w:rPr>
          <w:sz w:val="22"/>
        </w:rPr>
        <w:t>купли-продажи</w:t>
      </w:r>
      <w:r>
        <w:rPr>
          <w:spacing w:val="-3"/>
          <w:sz w:val="22"/>
        </w:rPr>
        <w:t> </w:t>
      </w:r>
      <w:r>
        <w:rPr>
          <w:sz w:val="22"/>
        </w:rPr>
        <w:t>земельного</w:t>
      </w:r>
      <w:r>
        <w:rPr>
          <w:spacing w:val="-2"/>
          <w:sz w:val="22"/>
        </w:rPr>
        <w:t> </w:t>
      </w:r>
      <w:r>
        <w:rPr>
          <w:sz w:val="22"/>
        </w:rPr>
        <w:t>участка</w:t>
      </w:r>
      <w:r>
        <w:rPr>
          <w:spacing w:val="-4"/>
          <w:sz w:val="22"/>
        </w:rPr>
        <w:t> </w:t>
      </w:r>
      <w:r>
        <w:rPr>
          <w:sz w:val="22"/>
        </w:rPr>
        <w:t>(Приложение</w:t>
      </w:r>
      <w:r>
        <w:rPr>
          <w:spacing w:val="-4"/>
          <w:sz w:val="22"/>
        </w:rPr>
        <w:t> </w:t>
      </w:r>
      <w:r>
        <w:rPr>
          <w:sz w:val="22"/>
        </w:rPr>
        <w:t>9)</w:t>
      </w:r>
      <w:r>
        <w:rPr>
          <w:spacing w:val="-3"/>
          <w:sz w:val="22"/>
        </w:rPr>
        <w:t> </w:t>
      </w:r>
      <w:r>
        <w:rPr>
          <w:sz w:val="22"/>
        </w:rPr>
        <w:t>осуществляется</w:t>
      </w:r>
    </w:p>
    <w:p>
      <w:pPr>
        <w:pStyle w:val="BodyText"/>
        <w:spacing w:line="276" w:lineRule="auto" w:before="37"/>
        <w:ind w:left="532" w:right="404"/>
        <w:jc w:val="both"/>
      </w:pPr>
      <w:r>
        <w:rPr/>
        <w:t>в</w:t>
      </w:r>
      <w:r>
        <w:rPr>
          <w:spacing w:val="1"/>
        </w:rPr>
        <w:t> </w:t>
      </w:r>
      <w:r>
        <w:rPr/>
        <w:t>порядке,</w:t>
      </w:r>
      <w:r>
        <w:rPr>
          <w:spacing w:val="1"/>
        </w:rPr>
        <w:t> </w:t>
      </w:r>
      <w:r>
        <w:rPr/>
        <w:t>предусмотренном</w:t>
      </w:r>
      <w:r>
        <w:rPr>
          <w:spacing w:val="1"/>
        </w:rPr>
        <w:t> </w:t>
      </w:r>
      <w:r>
        <w:rPr/>
        <w:t>Гражданским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Земельным</w:t>
      </w:r>
      <w:r>
        <w:rPr>
          <w:spacing w:val="1"/>
        </w:rPr>
        <w:t> </w:t>
      </w:r>
      <w:r>
        <w:rPr/>
        <w:t>кодексом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Федерации,</w:t>
      </w:r>
      <w:r>
        <w:rPr>
          <w:spacing w:val="1"/>
        </w:rPr>
        <w:t> </w:t>
      </w:r>
      <w:r>
        <w:rPr/>
        <w:t>иными</w:t>
      </w:r>
      <w:r>
        <w:rPr>
          <w:spacing w:val="1"/>
        </w:rPr>
        <w:t> </w:t>
      </w:r>
      <w:r>
        <w:rPr/>
        <w:t>федеральными</w:t>
      </w:r>
      <w:r>
        <w:rPr>
          <w:spacing w:val="1"/>
        </w:rPr>
        <w:t> </w:t>
      </w:r>
      <w:r>
        <w:rPr/>
        <w:t>законами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нормативно-правовыми</w:t>
      </w:r>
      <w:r>
        <w:rPr>
          <w:spacing w:val="1"/>
        </w:rPr>
        <w:t> </w:t>
      </w:r>
      <w:r>
        <w:rPr/>
        <w:t>актами,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также</w:t>
      </w:r>
      <w:r>
        <w:rPr>
          <w:spacing w:val="1"/>
        </w:rPr>
        <w:t> </w:t>
      </w:r>
      <w:r>
        <w:rPr/>
        <w:t>Извещением.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2" w:after="0"/>
        <w:ind w:left="532" w:right="404" w:firstLine="427"/>
        <w:jc w:val="both"/>
        <w:rPr>
          <w:sz w:val="22"/>
        </w:rPr>
      </w:pPr>
      <w:r>
        <w:rPr>
          <w:sz w:val="22"/>
        </w:rPr>
        <w:t>В случае, если аукцион признан несостоявшимся и только один Заявитель признан Участником,</w:t>
      </w:r>
      <w:r>
        <w:rPr>
          <w:spacing w:val="1"/>
          <w:sz w:val="22"/>
        </w:rPr>
        <w:t> </w:t>
      </w:r>
      <w:r>
        <w:rPr>
          <w:sz w:val="22"/>
        </w:rPr>
        <w:t>Продавец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течение</w:t>
      </w:r>
      <w:r>
        <w:rPr>
          <w:spacing w:val="1"/>
          <w:sz w:val="22"/>
        </w:rPr>
        <w:t> </w:t>
      </w:r>
      <w:r>
        <w:rPr>
          <w:sz w:val="22"/>
        </w:rPr>
        <w:t>10</w:t>
      </w:r>
      <w:r>
        <w:rPr>
          <w:spacing w:val="1"/>
          <w:sz w:val="22"/>
        </w:rPr>
        <w:t> </w:t>
      </w:r>
      <w:r>
        <w:rPr>
          <w:sz w:val="22"/>
        </w:rPr>
        <w:t>(десяти)</w:t>
      </w:r>
      <w:r>
        <w:rPr>
          <w:spacing w:val="1"/>
          <w:sz w:val="22"/>
        </w:rPr>
        <w:t> </w:t>
      </w:r>
      <w:r>
        <w:rPr>
          <w:sz w:val="22"/>
        </w:rPr>
        <w:t>дней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дня</w:t>
      </w:r>
      <w:r>
        <w:rPr>
          <w:spacing w:val="1"/>
          <w:sz w:val="22"/>
        </w:rPr>
        <w:t> </w:t>
      </w:r>
      <w:r>
        <w:rPr>
          <w:sz w:val="22"/>
        </w:rPr>
        <w:t>подписания</w:t>
      </w:r>
      <w:r>
        <w:rPr>
          <w:spacing w:val="1"/>
          <w:sz w:val="22"/>
        </w:rPr>
        <w:t> </w:t>
      </w:r>
      <w:r>
        <w:rPr>
          <w:sz w:val="22"/>
        </w:rPr>
        <w:t>Протокола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заявок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-7"/>
          <w:sz w:val="22"/>
        </w:rPr>
        <w:t> </w:t>
      </w:r>
      <w:r>
        <w:rPr>
          <w:sz w:val="22"/>
        </w:rPr>
        <w:t>3</w:t>
      </w:r>
      <w:r>
        <w:rPr>
          <w:spacing w:val="-7"/>
          <w:sz w:val="22"/>
        </w:rPr>
        <w:t> </w:t>
      </w:r>
      <w:r>
        <w:rPr>
          <w:sz w:val="22"/>
        </w:rPr>
        <w:t>(три)</w:t>
      </w:r>
      <w:r>
        <w:rPr>
          <w:spacing w:val="-7"/>
          <w:sz w:val="22"/>
        </w:rPr>
        <w:t> </w:t>
      </w:r>
      <w:r>
        <w:rPr>
          <w:sz w:val="22"/>
        </w:rPr>
        <w:t>экземпляра</w:t>
      </w:r>
      <w:r>
        <w:rPr>
          <w:spacing w:val="-7"/>
          <w:sz w:val="22"/>
        </w:rPr>
        <w:t> </w:t>
      </w:r>
      <w:r>
        <w:rPr>
          <w:sz w:val="22"/>
        </w:rPr>
        <w:t>подписанного</w:t>
      </w:r>
      <w:r>
        <w:rPr>
          <w:spacing w:val="-8"/>
          <w:sz w:val="22"/>
        </w:rPr>
        <w:t> </w:t>
      </w:r>
      <w:r>
        <w:rPr>
          <w:sz w:val="22"/>
        </w:rPr>
        <w:t>проекта</w:t>
      </w:r>
      <w:r>
        <w:rPr>
          <w:spacing w:val="-7"/>
          <w:sz w:val="22"/>
        </w:rPr>
        <w:t> </w:t>
      </w:r>
      <w:r>
        <w:rPr>
          <w:sz w:val="22"/>
        </w:rPr>
        <w:t>договора</w:t>
      </w:r>
      <w:r>
        <w:rPr>
          <w:spacing w:val="-9"/>
          <w:sz w:val="22"/>
        </w:rPr>
        <w:t> </w:t>
      </w:r>
      <w:r>
        <w:rPr>
          <w:sz w:val="22"/>
        </w:rPr>
        <w:t>купли-продажи</w:t>
      </w:r>
      <w:r>
        <w:rPr>
          <w:spacing w:val="-8"/>
          <w:sz w:val="22"/>
        </w:rPr>
        <w:t> </w:t>
      </w:r>
      <w:r>
        <w:rPr>
          <w:sz w:val="22"/>
        </w:rPr>
        <w:t>земельного</w:t>
      </w:r>
      <w:r>
        <w:rPr>
          <w:spacing w:val="-7"/>
          <w:sz w:val="22"/>
        </w:rPr>
        <w:t> </w:t>
      </w:r>
      <w:r>
        <w:rPr>
          <w:sz w:val="22"/>
        </w:rPr>
        <w:t>участка.</w:t>
      </w:r>
      <w:r>
        <w:rPr>
          <w:spacing w:val="-7"/>
          <w:sz w:val="22"/>
        </w:rPr>
        <w:t> </w:t>
      </w:r>
      <w:r>
        <w:rPr>
          <w:sz w:val="22"/>
        </w:rPr>
        <w:t>При</w:t>
      </w:r>
      <w:r>
        <w:rPr>
          <w:spacing w:val="-8"/>
          <w:sz w:val="22"/>
        </w:rPr>
        <w:t> </w:t>
      </w:r>
      <w:r>
        <w:rPr>
          <w:sz w:val="22"/>
        </w:rPr>
        <w:t>этом</w:t>
      </w:r>
      <w:r>
        <w:rPr>
          <w:spacing w:val="-53"/>
          <w:sz w:val="22"/>
        </w:rPr>
        <w:t> </w:t>
      </w:r>
      <w:r>
        <w:rPr>
          <w:sz w:val="22"/>
        </w:rPr>
        <w:t>цена</w:t>
      </w:r>
      <w:r>
        <w:rPr>
          <w:spacing w:val="-1"/>
          <w:sz w:val="22"/>
        </w:rPr>
        <w:t> </w:t>
      </w:r>
      <w:r>
        <w:rPr>
          <w:sz w:val="22"/>
        </w:rPr>
        <w:t>земельного участка</w:t>
      </w:r>
      <w:r>
        <w:rPr>
          <w:spacing w:val="-2"/>
          <w:sz w:val="22"/>
        </w:rPr>
        <w:t> </w:t>
      </w:r>
      <w:r>
        <w:rPr>
          <w:sz w:val="22"/>
        </w:rPr>
        <w:t>определяется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размере, равном</w:t>
      </w:r>
      <w:r>
        <w:rPr>
          <w:spacing w:val="-1"/>
          <w:sz w:val="22"/>
        </w:rPr>
        <w:t> </w:t>
      </w:r>
      <w:r>
        <w:rPr>
          <w:sz w:val="22"/>
        </w:rPr>
        <w:t>начальной цене предмета</w:t>
      </w:r>
      <w:r>
        <w:rPr>
          <w:spacing w:val="-3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455" w:val="left" w:leader="none"/>
        </w:tabs>
        <w:spacing w:line="276" w:lineRule="auto" w:before="0" w:after="0"/>
        <w:ind w:left="532" w:right="401" w:firstLine="425"/>
        <w:jc w:val="both"/>
        <w:rPr>
          <w:sz w:val="22"/>
        </w:rPr>
      </w:pP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случае,</w:t>
      </w:r>
      <w:r>
        <w:rPr>
          <w:spacing w:val="-9"/>
          <w:sz w:val="22"/>
        </w:rPr>
        <w:t> </w:t>
      </w:r>
      <w:r>
        <w:rPr>
          <w:sz w:val="22"/>
        </w:rPr>
        <w:t>если</w:t>
      </w:r>
      <w:r>
        <w:rPr>
          <w:spacing w:val="-9"/>
          <w:sz w:val="22"/>
        </w:rPr>
        <w:t> </w:t>
      </w:r>
      <w:r>
        <w:rPr>
          <w:sz w:val="22"/>
        </w:rPr>
        <w:t>по</w:t>
      </w:r>
      <w:r>
        <w:rPr>
          <w:spacing w:val="-9"/>
          <w:sz w:val="22"/>
        </w:rPr>
        <w:t> </w:t>
      </w:r>
      <w:r>
        <w:rPr>
          <w:sz w:val="22"/>
        </w:rPr>
        <w:t>окончании</w:t>
      </w:r>
      <w:r>
        <w:rPr>
          <w:spacing w:val="-9"/>
          <w:sz w:val="22"/>
        </w:rPr>
        <w:t> </w:t>
      </w:r>
      <w:r>
        <w:rPr>
          <w:sz w:val="22"/>
        </w:rPr>
        <w:t>срока</w:t>
      </w:r>
      <w:r>
        <w:rPr>
          <w:spacing w:val="-9"/>
          <w:sz w:val="22"/>
        </w:rPr>
        <w:t> </w:t>
      </w:r>
      <w:r>
        <w:rPr>
          <w:sz w:val="22"/>
        </w:rPr>
        <w:t>подачи</w:t>
      </w:r>
      <w:r>
        <w:rPr>
          <w:spacing w:val="-9"/>
          <w:sz w:val="22"/>
        </w:rPr>
        <w:t> </w:t>
      </w:r>
      <w:r>
        <w:rPr>
          <w:sz w:val="22"/>
        </w:rPr>
        <w:t>Заявок</w:t>
      </w:r>
      <w:r>
        <w:rPr>
          <w:spacing w:val="-8"/>
          <w:sz w:val="22"/>
        </w:rPr>
        <w:t> </w:t>
      </w:r>
      <w:r>
        <w:rPr>
          <w:sz w:val="22"/>
        </w:rPr>
        <w:t>на</w:t>
      </w:r>
      <w:r>
        <w:rPr>
          <w:spacing w:val="-9"/>
          <w:sz w:val="22"/>
        </w:rPr>
        <w:t> </w:t>
      </w:r>
      <w:r>
        <w:rPr>
          <w:sz w:val="22"/>
        </w:rPr>
        <w:t>участие</w:t>
      </w:r>
      <w:r>
        <w:rPr>
          <w:spacing w:val="-8"/>
          <w:sz w:val="22"/>
        </w:rPr>
        <w:t> </w:t>
      </w:r>
      <w:r>
        <w:rPr>
          <w:sz w:val="22"/>
        </w:rPr>
        <w:t>в</w:t>
      </w:r>
      <w:r>
        <w:rPr>
          <w:spacing w:val="-10"/>
          <w:sz w:val="22"/>
        </w:rPr>
        <w:t> </w:t>
      </w:r>
      <w:r>
        <w:rPr>
          <w:sz w:val="22"/>
        </w:rPr>
        <w:t>аукционе</w:t>
      </w:r>
      <w:r>
        <w:rPr>
          <w:spacing w:val="-10"/>
          <w:sz w:val="22"/>
        </w:rPr>
        <w:t> </w:t>
      </w:r>
      <w:r>
        <w:rPr>
          <w:sz w:val="22"/>
        </w:rPr>
        <w:t>подана</w:t>
      </w:r>
      <w:r>
        <w:rPr>
          <w:spacing w:val="-8"/>
          <w:sz w:val="22"/>
        </w:rPr>
        <w:t> </w:t>
      </w:r>
      <w:r>
        <w:rPr>
          <w:sz w:val="22"/>
        </w:rPr>
        <w:t>только</w:t>
      </w:r>
      <w:r>
        <w:rPr>
          <w:spacing w:val="-9"/>
          <w:sz w:val="22"/>
        </w:rPr>
        <w:t> </w:t>
      </w:r>
      <w:r>
        <w:rPr>
          <w:sz w:val="22"/>
        </w:rPr>
        <w:t>одна</w:t>
      </w:r>
      <w:r>
        <w:rPr>
          <w:spacing w:val="-8"/>
          <w:sz w:val="22"/>
        </w:rPr>
        <w:t> </w:t>
      </w:r>
      <w:r>
        <w:rPr>
          <w:sz w:val="22"/>
        </w:rPr>
        <w:t>Заявка</w:t>
      </w:r>
      <w:r>
        <w:rPr>
          <w:spacing w:val="-53"/>
          <w:sz w:val="22"/>
        </w:rPr>
        <w:t> </w:t>
      </w:r>
      <w:r>
        <w:rPr>
          <w:sz w:val="22"/>
        </w:rPr>
        <w:t>на участие в аукционе, при условии соответствия Заявки и Заявителя, подавшего указанную Заявку, всем</w:t>
      </w:r>
      <w:r>
        <w:rPr>
          <w:spacing w:val="1"/>
          <w:sz w:val="22"/>
        </w:rPr>
        <w:t> </w:t>
      </w:r>
      <w:r>
        <w:rPr>
          <w:sz w:val="22"/>
        </w:rPr>
        <w:t>требованиям, указанным в Извещении о проведении аукциона, Продавец в течение 10 (десяти) дней со дня</w:t>
      </w:r>
      <w:r>
        <w:rPr>
          <w:spacing w:val="1"/>
          <w:sz w:val="22"/>
        </w:rPr>
        <w:t> </w:t>
      </w:r>
      <w:r>
        <w:rPr>
          <w:sz w:val="22"/>
        </w:rPr>
        <w:t>рассмотрения</w:t>
      </w:r>
      <w:r>
        <w:rPr>
          <w:spacing w:val="1"/>
          <w:sz w:val="22"/>
        </w:rPr>
        <w:t> </w:t>
      </w:r>
      <w:r>
        <w:rPr>
          <w:sz w:val="22"/>
        </w:rPr>
        <w:t>указанной</w:t>
      </w:r>
      <w:r>
        <w:rPr>
          <w:spacing w:val="1"/>
          <w:sz w:val="22"/>
        </w:rPr>
        <w:t> </w:t>
      </w:r>
      <w:r>
        <w:rPr>
          <w:sz w:val="22"/>
        </w:rPr>
        <w:t>Заявки</w:t>
      </w:r>
      <w:r>
        <w:rPr>
          <w:spacing w:val="1"/>
          <w:sz w:val="22"/>
        </w:rPr>
        <w:t> </w:t>
      </w:r>
      <w:r>
        <w:rPr>
          <w:sz w:val="22"/>
        </w:rPr>
        <w:t>направляет</w:t>
      </w:r>
      <w:r>
        <w:rPr>
          <w:spacing w:val="1"/>
          <w:sz w:val="22"/>
        </w:rPr>
        <w:t> </w:t>
      </w:r>
      <w:r>
        <w:rPr>
          <w:sz w:val="22"/>
        </w:rPr>
        <w:t>Заявителю</w:t>
      </w:r>
      <w:r>
        <w:rPr>
          <w:spacing w:val="1"/>
          <w:sz w:val="22"/>
        </w:rPr>
        <w:t> </w:t>
      </w:r>
      <w:r>
        <w:rPr>
          <w:sz w:val="22"/>
        </w:rPr>
        <w:t>3</w:t>
      </w:r>
      <w:r>
        <w:rPr>
          <w:spacing w:val="1"/>
          <w:sz w:val="22"/>
        </w:rPr>
        <w:t> </w:t>
      </w:r>
      <w:r>
        <w:rPr>
          <w:sz w:val="22"/>
        </w:rPr>
        <w:t>(три)</w:t>
      </w:r>
      <w:r>
        <w:rPr>
          <w:spacing w:val="1"/>
          <w:sz w:val="22"/>
        </w:rPr>
        <w:t> </w:t>
      </w:r>
      <w:r>
        <w:rPr>
          <w:sz w:val="22"/>
        </w:rPr>
        <w:t>экземпляра</w:t>
      </w:r>
      <w:r>
        <w:rPr>
          <w:spacing w:val="1"/>
          <w:sz w:val="22"/>
        </w:rPr>
        <w:t> </w:t>
      </w:r>
      <w:r>
        <w:rPr>
          <w:sz w:val="22"/>
        </w:rPr>
        <w:t>подписанного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купли-продажи земельного участка. При этом цена земельного участка определяется в размере, равном</w:t>
      </w:r>
      <w:r>
        <w:rPr>
          <w:spacing w:val="1"/>
          <w:sz w:val="22"/>
        </w:rPr>
        <w:t> </w:t>
      </w:r>
      <w:r>
        <w:rPr>
          <w:sz w:val="22"/>
        </w:rPr>
        <w:t>начальной</w:t>
      </w:r>
      <w:r>
        <w:rPr>
          <w:spacing w:val="-2"/>
          <w:sz w:val="22"/>
        </w:rPr>
        <w:t> </w:t>
      </w:r>
      <w:r>
        <w:rPr>
          <w:sz w:val="22"/>
        </w:rPr>
        <w:t>цене предмета</w:t>
      </w:r>
      <w:r>
        <w:rPr>
          <w:spacing w:val="-2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455" w:val="left" w:leader="none"/>
        </w:tabs>
        <w:spacing w:line="276" w:lineRule="auto" w:before="0" w:after="0"/>
        <w:ind w:left="532" w:right="402" w:firstLine="425"/>
        <w:jc w:val="both"/>
        <w:rPr>
          <w:sz w:val="22"/>
        </w:rPr>
      </w:pPr>
      <w:r>
        <w:rPr>
          <w:sz w:val="22"/>
        </w:rPr>
        <w:t>Продавец направляет Победителю аукциона 3 (три) экземпляра подписанного проекта договора</w:t>
      </w:r>
      <w:r>
        <w:rPr>
          <w:spacing w:val="1"/>
          <w:sz w:val="22"/>
        </w:rPr>
        <w:t> </w:t>
      </w:r>
      <w:r>
        <w:rPr>
          <w:sz w:val="22"/>
        </w:rPr>
        <w:t>купли-продажи земельного участка в десятидневный срок со дня составления Протокола о результатах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1" w:after="0"/>
        <w:ind w:left="532" w:right="405" w:firstLine="427"/>
        <w:jc w:val="both"/>
        <w:rPr>
          <w:sz w:val="22"/>
        </w:rPr>
      </w:pPr>
      <w:r>
        <w:rPr>
          <w:sz w:val="22"/>
        </w:rPr>
        <w:t>Не</w:t>
      </w:r>
      <w:r>
        <w:rPr>
          <w:spacing w:val="56"/>
          <w:sz w:val="22"/>
        </w:rPr>
        <w:t> </w:t>
      </w:r>
      <w:r>
        <w:rPr>
          <w:sz w:val="22"/>
        </w:rPr>
        <w:t>допускается</w:t>
      </w:r>
      <w:r>
        <w:rPr>
          <w:spacing w:val="55"/>
          <w:sz w:val="22"/>
        </w:rPr>
        <w:t> </w:t>
      </w:r>
      <w:r>
        <w:rPr>
          <w:sz w:val="22"/>
        </w:rPr>
        <w:t>заключение</w:t>
      </w:r>
      <w:r>
        <w:rPr>
          <w:spacing w:val="56"/>
          <w:sz w:val="22"/>
        </w:rPr>
        <w:t> </w:t>
      </w:r>
      <w:r>
        <w:rPr>
          <w:sz w:val="22"/>
        </w:rPr>
        <w:t>договора</w:t>
      </w:r>
      <w:r>
        <w:rPr>
          <w:spacing w:val="55"/>
          <w:sz w:val="22"/>
        </w:rPr>
        <w:t> </w:t>
      </w:r>
      <w:r>
        <w:rPr>
          <w:sz w:val="22"/>
        </w:rPr>
        <w:t>купли-продажи   земельного</w:t>
      </w:r>
      <w:r>
        <w:rPr>
          <w:spacing w:val="55"/>
          <w:sz w:val="22"/>
        </w:rPr>
        <w:t> </w:t>
      </w:r>
      <w:r>
        <w:rPr>
          <w:sz w:val="22"/>
        </w:rPr>
        <w:t>участка   ранее   чем</w:t>
      </w:r>
      <w:r>
        <w:rPr>
          <w:spacing w:val="55"/>
          <w:sz w:val="22"/>
        </w:rPr>
        <w:t> </w:t>
      </w:r>
      <w:r>
        <w:rPr>
          <w:sz w:val="22"/>
        </w:rPr>
        <w:t>через</w:t>
      </w:r>
      <w:r>
        <w:rPr>
          <w:spacing w:val="1"/>
          <w:sz w:val="22"/>
        </w:rPr>
        <w:t> </w:t>
      </w:r>
      <w:r>
        <w:rPr>
          <w:sz w:val="22"/>
        </w:rPr>
        <w:t>10</w:t>
      </w:r>
      <w:r>
        <w:rPr>
          <w:spacing w:val="-1"/>
          <w:sz w:val="22"/>
        </w:rPr>
        <w:t> </w:t>
      </w:r>
      <w:r>
        <w:rPr>
          <w:sz w:val="22"/>
        </w:rPr>
        <w:t>(десять)</w:t>
      </w:r>
      <w:r>
        <w:rPr>
          <w:spacing w:val="-3"/>
          <w:sz w:val="22"/>
        </w:rPr>
        <w:t> </w:t>
      </w:r>
      <w:r>
        <w:rPr>
          <w:sz w:val="22"/>
        </w:rPr>
        <w:t>дней</w:t>
      </w:r>
      <w:r>
        <w:rPr>
          <w:spacing w:val="-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2"/>
          <w:sz w:val="22"/>
        </w:rPr>
        <w:t> </w:t>
      </w:r>
      <w:r>
        <w:rPr>
          <w:sz w:val="22"/>
        </w:rPr>
        <w:t>размещения</w:t>
      </w:r>
      <w:r>
        <w:rPr>
          <w:spacing w:val="-2"/>
          <w:sz w:val="22"/>
        </w:rPr>
        <w:t> </w:t>
      </w:r>
      <w:r>
        <w:rPr>
          <w:sz w:val="22"/>
        </w:rPr>
        <w:t>информации</w:t>
      </w:r>
      <w:r>
        <w:rPr>
          <w:spacing w:val="-1"/>
          <w:sz w:val="22"/>
        </w:rPr>
        <w:t> </w:t>
      </w:r>
      <w:r>
        <w:rPr>
          <w:sz w:val="22"/>
        </w:rPr>
        <w:t>о</w:t>
      </w:r>
      <w:r>
        <w:rPr>
          <w:spacing w:val="-4"/>
          <w:sz w:val="22"/>
        </w:rPr>
        <w:t> </w:t>
      </w:r>
      <w:r>
        <w:rPr>
          <w:sz w:val="22"/>
        </w:rPr>
        <w:t>результатах аукциона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3"/>
          <w:sz w:val="22"/>
        </w:rPr>
        <w:t> </w:t>
      </w:r>
      <w:r>
        <w:rPr>
          <w:sz w:val="22"/>
        </w:rPr>
        <w:t>Официальном</w:t>
      </w:r>
      <w:r>
        <w:rPr>
          <w:spacing w:val="-1"/>
          <w:sz w:val="22"/>
        </w:rPr>
        <w:t> </w:t>
      </w:r>
      <w:r>
        <w:rPr>
          <w:sz w:val="22"/>
        </w:rPr>
        <w:t>сайте</w:t>
      </w:r>
      <w:r>
        <w:rPr>
          <w:spacing w:val="-1"/>
          <w:sz w:val="22"/>
        </w:rPr>
        <w:t> </w:t>
      </w:r>
      <w:r>
        <w:rPr>
          <w:sz w:val="22"/>
        </w:rPr>
        <w:t>торгов.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0" w:after="0"/>
        <w:ind w:left="532" w:right="400" w:firstLine="427"/>
        <w:jc w:val="both"/>
        <w:rPr>
          <w:sz w:val="22"/>
        </w:rPr>
      </w:pPr>
      <w:r>
        <w:rPr>
          <w:sz w:val="22"/>
        </w:rPr>
        <w:t>Победитель аукциона или иное лицо, с которым заключается договор купли-продажи 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соответствии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Земельным</w:t>
      </w:r>
      <w:r>
        <w:rPr>
          <w:spacing w:val="1"/>
          <w:sz w:val="22"/>
        </w:rPr>
        <w:t> </w:t>
      </w:r>
      <w:r>
        <w:rPr>
          <w:sz w:val="22"/>
        </w:rPr>
        <w:t>кодексом</w:t>
      </w:r>
      <w:r>
        <w:rPr>
          <w:spacing w:val="1"/>
          <w:sz w:val="22"/>
        </w:rPr>
        <w:t> </w:t>
      </w:r>
      <w:r>
        <w:rPr>
          <w:sz w:val="22"/>
        </w:rPr>
        <w:t>Российской</w:t>
      </w:r>
      <w:r>
        <w:rPr>
          <w:spacing w:val="1"/>
          <w:sz w:val="22"/>
        </w:rPr>
        <w:t> </w:t>
      </w:r>
      <w:r>
        <w:rPr>
          <w:sz w:val="22"/>
        </w:rPr>
        <w:t>Федерации,</w:t>
      </w:r>
      <w:r>
        <w:rPr>
          <w:spacing w:val="1"/>
          <w:sz w:val="22"/>
        </w:rPr>
        <w:t> </w:t>
      </w:r>
      <w:r>
        <w:rPr>
          <w:sz w:val="22"/>
        </w:rPr>
        <w:t>обязаны</w:t>
      </w:r>
      <w:r>
        <w:rPr>
          <w:spacing w:val="1"/>
          <w:sz w:val="22"/>
        </w:rPr>
        <w:t> </w:t>
      </w:r>
      <w:r>
        <w:rPr>
          <w:sz w:val="22"/>
        </w:rPr>
        <w:t>подписать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</w:t>
      </w:r>
      <w:r>
        <w:rPr>
          <w:spacing w:val="-1"/>
          <w:sz w:val="22"/>
        </w:rPr>
        <w:t> </w:t>
      </w:r>
      <w:r>
        <w:rPr>
          <w:sz w:val="22"/>
        </w:rPr>
        <w:t>в течение</w:t>
      </w:r>
      <w:r>
        <w:rPr>
          <w:spacing w:val="-1"/>
          <w:sz w:val="22"/>
        </w:rPr>
        <w:t> </w:t>
      </w:r>
      <w:r>
        <w:rPr>
          <w:sz w:val="22"/>
        </w:rPr>
        <w:t>30</w:t>
      </w:r>
      <w:r>
        <w:rPr>
          <w:spacing w:val="-2"/>
          <w:sz w:val="22"/>
        </w:rPr>
        <w:t> </w:t>
      </w:r>
      <w:r>
        <w:rPr>
          <w:sz w:val="22"/>
        </w:rPr>
        <w:t>(тридцати)</w:t>
      </w:r>
      <w:r>
        <w:rPr>
          <w:spacing w:val="-2"/>
          <w:sz w:val="22"/>
        </w:rPr>
        <w:t> </w:t>
      </w:r>
      <w:r>
        <w:rPr>
          <w:sz w:val="22"/>
        </w:rPr>
        <w:t>дней</w:t>
      </w:r>
      <w:r>
        <w:rPr>
          <w:spacing w:val="-1"/>
          <w:sz w:val="22"/>
        </w:rPr>
        <w:t> </w:t>
      </w:r>
      <w:r>
        <w:rPr>
          <w:sz w:val="22"/>
        </w:rPr>
        <w:t>со</w:t>
      </w:r>
      <w:r>
        <w:rPr>
          <w:spacing w:val="-2"/>
          <w:sz w:val="22"/>
        </w:rPr>
        <w:t> </w:t>
      </w:r>
      <w:r>
        <w:rPr>
          <w:sz w:val="22"/>
        </w:rPr>
        <w:t>дня</w:t>
      </w:r>
      <w:r>
        <w:rPr>
          <w:spacing w:val="-2"/>
          <w:sz w:val="22"/>
        </w:rPr>
        <w:t> </w:t>
      </w:r>
      <w:r>
        <w:rPr>
          <w:sz w:val="22"/>
        </w:rPr>
        <w:t>направления</w:t>
      </w:r>
      <w:r>
        <w:rPr>
          <w:spacing w:val="-2"/>
          <w:sz w:val="22"/>
        </w:rPr>
        <w:t> </w:t>
      </w:r>
      <w:r>
        <w:rPr>
          <w:sz w:val="22"/>
        </w:rPr>
        <w:t>такого договора.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0" w:after="0"/>
        <w:ind w:left="532" w:right="402" w:firstLine="427"/>
        <w:jc w:val="both"/>
        <w:rPr>
          <w:sz w:val="22"/>
        </w:rPr>
      </w:pPr>
      <w:r>
        <w:rPr>
          <w:sz w:val="22"/>
        </w:rPr>
        <w:t>Если</w:t>
      </w:r>
      <w:r>
        <w:rPr>
          <w:spacing w:val="-8"/>
          <w:sz w:val="22"/>
        </w:rPr>
        <w:t> </w:t>
      </w:r>
      <w:r>
        <w:rPr>
          <w:sz w:val="22"/>
        </w:rPr>
        <w:t>договор</w:t>
      </w:r>
      <w:r>
        <w:rPr>
          <w:spacing w:val="-9"/>
          <w:sz w:val="22"/>
        </w:rPr>
        <w:t> </w:t>
      </w:r>
      <w:r>
        <w:rPr>
          <w:sz w:val="22"/>
        </w:rPr>
        <w:t>купли-продажи</w:t>
      </w:r>
      <w:r>
        <w:rPr>
          <w:spacing w:val="-7"/>
          <w:sz w:val="22"/>
        </w:rPr>
        <w:t> </w:t>
      </w:r>
      <w:r>
        <w:rPr>
          <w:sz w:val="22"/>
        </w:rPr>
        <w:t>земельного</w:t>
      </w:r>
      <w:r>
        <w:rPr>
          <w:spacing w:val="-7"/>
          <w:sz w:val="22"/>
        </w:rPr>
        <w:t> </w:t>
      </w:r>
      <w:r>
        <w:rPr>
          <w:sz w:val="22"/>
        </w:rPr>
        <w:t>участка</w:t>
      </w:r>
      <w:r>
        <w:rPr>
          <w:spacing w:val="-5"/>
          <w:sz w:val="22"/>
        </w:rPr>
        <w:t> </w:t>
      </w:r>
      <w:r>
        <w:rPr>
          <w:sz w:val="22"/>
        </w:rPr>
        <w:t>в</w:t>
      </w:r>
      <w:r>
        <w:rPr>
          <w:spacing w:val="-7"/>
          <w:sz w:val="22"/>
        </w:rPr>
        <w:t> </w:t>
      </w:r>
      <w:r>
        <w:rPr>
          <w:sz w:val="22"/>
        </w:rPr>
        <w:t>течение</w:t>
      </w:r>
      <w:r>
        <w:rPr>
          <w:spacing w:val="-6"/>
          <w:sz w:val="22"/>
        </w:rPr>
        <w:t> </w:t>
      </w:r>
      <w:r>
        <w:rPr>
          <w:sz w:val="22"/>
        </w:rPr>
        <w:t>30</w:t>
      </w:r>
      <w:r>
        <w:rPr>
          <w:spacing w:val="-7"/>
          <w:sz w:val="22"/>
        </w:rPr>
        <w:t> </w:t>
      </w:r>
      <w:r>
        <w:rPr>
          <w:sz w:val="22"/>
        </w:rPr>
        <w:t>(тридцати)</w:t>
      </w:r>
      <w:r>
        <w:rPr>
          <w:spacing w:val="-6"/>
          <w:sz w:val="22"/>
        </w:rPr>
        <w:t> </w:t>
      </w:r>
      <w:r>
        <w:rPr>
          <w:sz w:val="22"/>
        </w:rPr>
        <w:t>дней</w:t>
      </w:r>
      <w:r>
        <w:rPr>
          <w:spacing w:val="-6"/>
          <w:sz w:val="22"/>
        </w:rPr>
        <w:t> </w:t>
      </w:r>
      <w:r>
        <w:rPr>
          <w:sz w:val="22"/>
        </w:rPr>
        <w:t>со</w:t>
      </w:r>
      <w:r>
        <w:rPr>
          <w:spacing w:val="-7"/>
          <w:sz w:val="22"/>
        </w:rPr>
        <w:t> </w:t>
      </w:r>
      <w:r>
        <w:rPr>
          <w:sz w:val="22"/>
        </w:rPr>
        <w:t>дня</w:t>
      </w:r>
      <w:r>
        <w:rPr>
          <w:spacing w:val="-7"/>
          <w:sz w:val="22"/>
        </w:rPr>
        <w:t> </w:t>
      </w:r>
      <w:r>
        <w:rPr>
          <w:sz w:val="22"/>
        </w:rPr>
        <w:t>направления</w:t>
      </w:r>
      <w:r>
        <w:rPr>
          <w:spacing w:val="-53"/>
          <w:sz w:val="22"/>
        </w:rPr>
        <w:t> </w:t>
      </w:r>
      <w:r>
        <w:rPr>
          <w:sz w:val="22"/>
        </w:rPr>
        <w:t>проекта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</w:t>
      </w:r>
      <w:r>
        <w:rPr>
          <w:spacing w:val="1"/>
          <w:sz w:val="22"/>
        </w:rPr>
        <w:t> </w:t>
      </w:r>
      <w:r>
        <w:rPr>
          <w:sz w:val="22"/>
        </w:rPr>
        <w:t>Победителю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был</w:t>
      </w:r>
      <w:r>
        <w:rPr>
          <w:spacing w:val="1"/>
          <w:sz w:val="22"/>
        </w:rPr>
        <w:t> </w:t>
      </w:r>
      <w:r>
        <w:rPr>
          <w:sz w:val="22"/>
        </w:rPr>
        <w:t>им</w:t>
      </w:r>
      <w:r>
        <w:rPr>
          <w:spacing w:val="1"/>
          <w:sz w:val="22"/>
        </w:rPr>
        <w:t> </w:t>
      </w:r>
      <w:r>
        <w:rPr>
          <w:sz w:val="22"/>
        </w:rPr>
        <w:t>подписан</w:t>
      </w:r>
      <w:r>
        <w:rPr>
          <w:spacing w:val="1"/>
          <w:sz w:val="22"/>
        </w:rPr>
        <w:t> </w:t>
      </w:r>
      <w:r>
        <w:rPr>
          <w:sz w:val="22"/>
        </w:rPr>
        <w:t>и</w:t>
      </w:r>
      <w:r>
        <w:rPr>
          <w:spacing w:val="1"/>
          <w:sz w:val="22"/>
        </w:rPr>
        <w:t> </w:t>
      </w:r>
      <w:r>
        <w:rPr>
          <w:sz w:val="22"/>
        </w:rPr>
        <w:t>представлен Продавцу, Продавец предлагает заключить указанный договор иному Участнику, который</w:t>
      </w:r>
      <w:r>
        <w:rPr>
          <w:spacing w:val="1"/>
          <w:sz w:val="22"/>
        </w:rPr>
        <w:t> </w:t>
      </w:r>
      <w:r>
        <w:rPr>
          <w:sz w:val="22"/>
        </w:rPr>
        <w:t>сделал</w:t>
      </w:r>
      <w:r>
        <w:rPr>
          <w:spacing w:val="1"/>
          <w:sz w:val="22"/>
        </w:rPr>
        <w:t> </w:t>
      </w:r>
      <w:r>
        <w:rPr>
          <w:sz w:val="22"/>
        </w:rPr>
        <w:t>предпоследнее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по</w:t>
      </w:r>
      <w:r>
        <w:rPr>
          <w:spacing w:val="1"/>
          <w:sz w:val="22"/>
        </w:rPr>
        <w:t> </w:t>
      </w:r>
      <w:r>
        <w:rPr>
          <w:sz w:val="22"/>
        </w:rPr>
        <w:t>цене,</w:t>
      </w:r>
      <w:r>
        <w:rPr>
          <w:spacing w:val="1"/>
          <w:sz w:val="22"/>
        </w:rPr>
        <w:t> </w:t>
      </w:r>
      <w:r>
        <w:rPr>
          <w:sz w:val="22"/>
        </w:rPr>
        <w:t>предложенной</w:t>
      </w:r>
      <w:r>
        <w:rPr>
          <w:spacing w:val="1"/>
          <w:sz w:val="22"/>
        </w:rPr>
        <w:t> </w:t>
      </w:r>
      <w:r>
        <w:rPr>
          <w:sz w:val="22"/>
        </w:rPr>
        <w:t>Победителем</w:t>
      </w:r>
      <w:r>
        <w:rPr>
          <w:spacing w:val="1"/>
          <w:sz w:val="22"/>
        </w:rPr>
        <w:t> </w:t>
      </w:r>
      <w:r>
        <w:rPr>
          <w:sz w:val="22"/>
        </w:rPr>
        <w:t>аукциона.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0" w:after="0"/>
        <w:ind w:left="532" w:right="402" w:firstLine="427"/>
        <w:jc w:val="both"/>
        <w:rPr>
          <w:sz w:val="22"/>
        </w:rPr>
      </w:pPr>
      <w:r>
        <w:rPr>
          <w:sz w:val="22"/>
        </w:rPr>
        <w:t>В</w:t>
      </w:r>
      <w:r>
        <w:rPr>
          <w:spacing w:val="1"/>
          <w:sz w:val="22"/>
        </w:rPr>
        <w:t> </w:t>
      </w:r>
      <w:r>
        <w:rPr>
          <w:sz w:val="22"/>
        </w:rPr>
        <w:t>случае,</w:t>
      </w:r>
      <w:r>
        <w:rPr>
          <w:spacing w:val="1"/>
          <w:sz w:val="22"/>
        </w:rPr>
        <w:t> </w:t>
      </w:r>
      <w:r>
        <w:rPr>
          <w:sz w:val="22"/>
        </w:rPr>
        <w:t>если</w:t>
      </w:r>
      <w:r>
        <w:rPr>
          <w:spacing w:val="1"/>
          <w:sz w:val="22"/>
        </w:rPr>
        <w:t> </w:t>
      </w:r>
      <w:r>
        <w:rPr>
          <w:sz w:val="22"/>
        </w:rPr>
        <w:t>Победитель</w:t>
      </w:r>
      <w:r>
        <w:rPr>
          <w:spacing w:val="1"/>
          <w:sz w:val="22"/>
        </w:rPr>
        <w:t> </w:t>
      </w:r>
      <w:r>
        <w:rPr>
          <w:sz w:val="22"/>
        </w:rPr>
        <w:t>аукциона</w:t>
      </w:r>
      <w:r>
        <w:rPr>
          <w:spacing w:val="1"/>
          <w:sz w:val="22"/>
        </w:rPr>
        <w:t> </w:t>
      </w:r>
      <w:r>
        <w:rPr>
          <w:sz w:val="22"/>
        </w:rPr>
        <w:t>или</w:t>
      </w:r>
      <w:r>
        <w:rPr>
          <w:spacing w:val="1"/>
          <w:sz w:val="22"/>
        </w:rPr>
        <w:t> </w:t>
      </w:r>
      <w:r>
        <w:rPr>
          <w:sz w:val="22"/>
        </w:rPr>
        <w:t>иное</w:t>
      </w:r>
      <w:r>
        <w:rPr>
          <w:spacing w:val="1"/>
          <w:sz w:val="22"/>
        </w:rPr>
        <w:t> </w:t>
      </w:r>
      <w:r>
        <w:rPr>
          <w:sz w:val="22"/>
        </w:rPr>
        <w:t>лицо,</w:t>
      </w:r>
      <w:r>
        <w:rPr>
          <w:spacing w:val="1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которым</w:t>
      </w:r>
      <w:r>
        <w:rPr>
          <w:spacing w:val="1"/>
          <w:sz w:val="22"/>
        </w:rPr>
        <w:t> </w:t>
      </w:r>
      <w:r>
        <w:rPr>
          <w:sz w:val="22"/>
        </w:rPr>
        <w:t>заключается</w:t>
      </w:r>
      <w:r>
        <w:rPr>
          <w:spacing w:val="1"/>
          <w:sz w:val="22"/>
        </w:rPr>
        <w:t> </w:t>
      </w:r>
      <w:r>
        <w:rPr>
          <w:sz w:val="22"/>
        </w:rPr>
        <w:t>договор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-1"/>
          <w:sz w:val="22"/>
        </w:rPr>
        <w:t> </w:t>
      </w:r>
      <w:r>
        <w:rPr>
          <w:sz w:val="22"/>
        </w:rPr>
        <w:t>земельного</w:t>
      </w:r>
      <w:r>
        <w:rPr>
          <w:spacing w:val="-1"/>
          <w:sz w:val="22"/>
        </w:rPr>
        <w:t> </w:t>
      </w:r>
      <w:r>
        <w:rPr>
          <w:sz w:val="22"/>
        </w:rPr>
        <w:t>участка в</w:t>
      </w:r>
      <w:r>
        <w:rPr>
          <w:spacing w:val="-1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пунктами</w:t>
      </w:r>
      <w:r>
        <w:rPr>
          <w:spacing w:val="-2"/>
          <w:sz w:val="22"/>
        </w:rPr>
        <w:t> </w:t>
      </w:r>
      <w:r>
        <w:rPr>
          <w:sz w:val="22"/>
        </w:rPr>
        <w:t>11.2 и</w:t>
      </w:r>
      <w:r>
        <w:rPr>
          <w:spacing w:val="-1"/>
          <w:sz w:val="22"/>
        </w:rPr>
        <w:t> </w:t>
      </w:r>
      <w:r>
        <w:rPr>
          <w:sz w:val="22"/>
        </w:rPr>
        <w:t>11.3</w:t>
      </w:r>
      <w:r>
        <w:rPr>
          <w:spacing w:val="-3"/>
          <w:sz w:val="22"/>
        </w:rPr>
        <w:t> </w:t>
      </w:r>
      <w:r>
        <w:rPr>
          <w:sz w:val="22"/>
        </w:rPr>
        <w:t>Извещения,</w:t>
      </w:r>
      <w:r>
        <w:rPr>
          <w:spacing w:val="2"/>
          <w:sz w:val="22"/>
        </w:rPr>
        <w:t> </w:t>
      </w:r>
      <w:r>
        <w:rPr>
          <w:sz w:val="22"/>
        </w:rPr>
        <w:t>в</w:t>
      </w:r>
      <w:r>
        <w:rPr>
          <w:spacing w:val="-1"/>
          <w:sz w:val="22"/>
        </w:rPr>
        <w:t> </w:t>
      </w:r>
      <w:r>
        <w:rPr>
          <w:sz w:val="22"/>
        </w:rPr>
        <w:t>течение</w:t>
      </w:r>
    </w:p>
    <w:p>
      <w:pPr>
        <w:pStyle w:val="BodyText"/>
        <w:spacing w:line="276" w:lineRule="auto"/>
        <w:ind w:left="532" w:right="401"/>
        <w:jc w:val="both"/>
      </w:pPr>
      <w:r>
        <w:rPr>
          <w:spacing w:val="-1"/>
        </w:rPr>
        <w:t>30</w:t>
      </w:r>
      <w:r>
        <w:rPr>
          <w:spacing w:val="-12"/>
        </w:rPr>
        <w:t> </w:t>
      </w:r>
      <w:r>
        <w:rPr>
          <w:spacing w:val="-1"/>
        </w:rPr>
        <w:t>(тридцати)</w:t>
      </w:r>
      <w:r>
        <w:rPr>
          <w:spacing w:val="-12"/>
        </w:rPr>
        <w:t> </w:t>
      </w:r>
      <w:r>
        <w:rPr>
          <w:spacing w:val="-1"/>
        </w:rPr>
        <w:t>дней</w:t>
      </w:r>
      <w:r>
        <w:rPr>
          <w:spacing w:val="-11"/>
        </w:rPr>
        <w:t> </w:t>
      </w:r>
      <w:r>
        <w:rPr>
          <w:spacing w:val="-1"/>
        </w:rPr>
        <w:t>со</w:t>
      </w:r>
      <w:r>
        <w:rPr>
          <w:spacing w:val="-14"/>
        </w:rPr>
        <w:t> </w:t>
      </w:r>
      <w:r>
        <w:rPr>
          <w:spacing w:val="-1"/>
        </w:rPr>
        <w:t>дня</w:t>
      </w:r>
      <w:r>
        <w:rPr>
          <w:spacing w:val="-12"/>
        </w:rPr>
        <w:t> </w:t>
      </w:r>
      <w:r>
        <w:rPr>
          <w:spacing w:val="-1"/>
        </w:rPr>
        <w:t>направления</w:t>
      </w:r>
      <w:r>
        <w:rPr>
          <w:spacing w:val="-13"/>
        </w:rPr>
        <w:t> </w:t>
      </w:r>
      <w:r>
        <w:rPr/>
        <w:t>Продавцом</w:t>
      </w:r>
      <w:r>
        <w:rPr>
          <w:spacing w:val="-12"/>
        </w:rPr>
        <w:t> </w:t>
      </w:r>
      <w:r>
        <w:rPr/>
        <w:t>проекта</w:t>
      </w:r>
      <w:r>
        <w:rPr>
          <w:spacing w:val="-12"/>
        </w:rPr>
        <w:t> </w:t>
      </w:r>
      <w:r>
        <w:rPr/>
        <w:t>указанного</w:t>
      </w:r>
      <w:r>
        <w:rPr>
          <w:spacing w:val="-14"/>
        </w:rPr>
        <w:t> </w:t>
      </w:r>
      <w:r>
        <w:rPr/>
        <w:t>договора</w:t>
      </w:r>
      <w:r>
        <w:rPr>
          <w:spacing w:val="-12"/>
        </w:rPr>
        <w:t> </w:t>
      </w:r>
      <w:r>
        <w:rPr/>
        <w:t>купли-продажи,</w:t>
      </w:r>
      <w:r>
        <w:rPr>
          <w:spacing w:val="-12"/>
        </w:rPr>
        <w:t> </w:t>
      </w:r>
      <w:r>
        <w:rPr/>
        <w:t>не</w:t>
      </w:r>
      <w:r>
        <w:rPr>
          <w:spacing w:val="-13"/>
        </w:rPr>
        <w:t> </w:t>
      </w:r>
      <w:r>
        <w:rPr/>
        <w:t>подписал</w:t>
      </w:r>
      <w:r>
        <w:rPr>
          <w:spacing w:val="-52"/>
        </w:rPr>
        <w:t> </w:t>
      </w:r>
      <w:r>
        <w:rPr/>
        <w:t>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представил</w:t>
      </w:r>
      <w:r>
        <w:rPr>
          <w:spacing w:val="1"/>
        </w:rPr>
        <w:t> </w:t>
      </w:r>
      <w:r>
        <w:rPr/>
        <w:t>Продавцу</w:t>
      </w:r>
      <w:r>
        <w:rPr>
          <w:spacing w:val="1"/>
        </w:rPr>
        <w:t> </w:t>
      </w:r>
      <w:r>
        <w:rPr/>
        <w:t>указанный</w:t>
      </w:r>
      <w:r>
        <w:rPr>
          <w:spacing w:val="1"/>
        </w:rPr>
        <w:t> </w:t>
      </w:r>
      <w:r>
        <w:rPr/>
        <w:t>договор,</w:t>
      </w:r>
      <w:r>
        <w:rPr>
          <w:spacing w:val="1"/>
        </w:rPr>
        <w:t> </w:t>
      </w:r>
      <w:r>
        <w:rPr/>
        <w:t>Продавец</w:t>
      </w:r>
      <w:r>
        <w:rPr>
          <w:spacing w:val="1"/>
        </w:rPr>
        <w:t> </w:t>
      </w:r>
      <w:r>
        <w:rPr/>
        <w:t>направляет</w:t>
      </w:r>
      <w:r>
        <w:rPr>
          <w:spacing w:val="1"/>
        </w:rPr>
        <w:t> </w:t>
      </w:r>
      <w:r>
        <w:rPr/>
        <w:t>сведения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Федеральную</w:t>
      </w:r>
      <w:r>
        <w:rPr>
          <w:spacing w:val="1"/>
        </w:rPr>
        <w:t> </w:t>
      </w:r>
      <w:r>
        <w:rPr/>
        <w:t>антимонопольную службу России (в соответствии с постановлением Правительства Российской Федерации</w:t>
      </w:r>
      <w:r>
        <w:rPr>
          <w:spacing w:val="1"/>
        </w:rPr>
        <w:t> </w:t>
      </w:r>
      <w:r>
        <w:rPr/>
        <w:t>от</w:t>
      </w:r>
      <w:r>
        <w:rPr>
          <w:spacing w:val="-1"/>
        </w:rPr>
        <w:t> </w:t>
      </w:r>
      <w:r>
        <w:rPr/>
        <w:t>02.03.2015</w:t>
      </w:r>
      <w:r>
        <w:rPr>
          <w:spacing w:val="-1"/>
        </w:rPr>
        <w:t> </w:t>
      </w:r>
      <w:r>
        <w:rPr/>
        <w:t>№</w:t>
      </w:r>
      <w:r>
        <w:rPr>
          <w:spacing w:val="-2"/>
        </w:rPr>
        <w:t> </w:t>
      </w:r>
      <w:r>
        <w:rPr/>
        <w:t>187</w:t>
      </w:r>
      <w:r>
        <w:rPr>
          <w:spacing w:val="-1"/>
        </w:rPr>
        <w:t> </w:t>
      </w:r>
      <w:r>
        <w:rPr/>
        <w:t>«О</w:t>
      </w:r>
      <w:r>
        <w:rPr>
          <w:spacing w:val="-1"/>
        </w:rPr>
        <w:t> </w:t>
      </w:r>
      <w:r>
        <w:rPr/>
        <w:t>внесении</w:t>
      </w:r>
      <w:r>
        <w:rPr>
          <w:spacing w:val="-2"/>
        </w:rPr>
        <w:t> </w:t>
      </w:r>
      <w:r>
        <w:rPr/>
        <w:t>изменений в</w:t>
      </w:r>
      <w:r>
        <w:rPr>
          <w:spacing w:val="-3"/>
        </w:rPr>
        <w:t> </w:t>
      </w:r>
      <w:r>
        <w:rPr/>
        <w:t>Положение</w:t>
      </w:r>
      <w:r>
        <w:rPr>
          <w:spacing w:val="-2"/>
        </w:rPr>
        <w:t> </w:t>
      </w:r>
      <w:r>
        <w:rPr/>
        <w:t>о</w:t>
      </w:r>
      <w:r>
        <w:rPr>
          <w:spacing w:val="-1"/>
        </w:rPr>
        <w:t> </w:t>
      </w:r>
      <w:r>
        <w:rPr/>
        <w:t>Федеральной</w:t>
      </w:r>
      <w:r>
        <w:rPr>
          <w:spacing w:val="-4"/>
        </w:rPr>
        <w:t> </w:t>
      </w:r>
      <w:r>
        <w:rPr/>
        <w:t>антимонопольной</w:t>
      </w:r>
      <w:r>
        <w:rPr>
          <w:spacing w:val="-1"/>
        </w:rPr>
        <w:t> </w:t>
      </w:r>
      <w:r>
        <w:rPr/>
        <w:t>службе»)</w:t>
      </w:r>
    </w:p>
    <w:p>
      <w:pPr>
        <w:pStyle w:val="BodyText"/>
        <w:ind w:left="532"/>
        <w:jc w:val="both"/>
      </w:pPr>
      <w:r>
        <w:rPr/>
        <w:t>для</w:t>
      </w:r>
      <w:r>
        <w:rPr>
          <w:spacing w:val="-2"/>
        </w:rPr>
        <w:t> </w:t>
      </w:r>
      <w:r>
        <w:rPr/>
        <w:t>включения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реестр</w:t>
      </w:r>
      <w:r>
        <w:rPr>
          <w:spacing w:val="-3"/>
        </w:rPr>
        <w:t> </w:t>
      </w:r>
      <w:r>
        <w:rPr/>
        <w:t>недобросовестных</w:t>
      </w:r>
      <w:r>
        <w:rPr>
          <w:spacing w:val="-1"/>
        </w:rPr>
        <w:t> </w:t>
      </w:r>
      <w:r>
        <w:rPr/>
        <w:t>Участников</w:t>
      </w:r>
      <w:r>
        <w:rPr>
          <w:spacing w:val="-3"/>
        </w:rPr>
        <w:t> </w:t>
      </w:r>
      <w:r>
        <w:rPr/>
        <w:t>аукциона.</w:t>
      </w:r>
    </w:p>
    <w:p>
      <w:pPr>
        <w:pStyle w:val="ListParagraph"/>
        <w:numPr>
          <w:ilvl w:val="1"/>
          <w:numId w:val="1"/>
        </w:numPr>
        <w:tabs>
          <w:tab w:pos="1458" w:val="left" w:leader="none"/>
        </w:tabs>
        <w:spacing w:line="276" w:lineRule="auto" w:before="39" w:after="0"/>
        <w:ind w:left="532" w:right="400" w:firstLine="427"/>
        <w:jc w:val="both"/>
        <w:rPr>
          <w:sz w:val="22"/>
        </w:rPr>
      </w:pPr>
      <w:r>
        <w:rPr>
          <w:sz w:val="22"/>
        </w:rPr>
        <w:t>В случае, если в течение 30 (тридцати) дней со дня направления Участнику, который сделал</w:t>
      </w:r>
      <w:r>
        <w:rPr>
          <w:spacing w:val="1"/>
          <w:sz w:val="22"/>
        </w:rPr>
        <w:t> </w:t>
      </w:r>
      <w:r>
        <w:rPr>
          <w:sz w:val="22"/>
        </w:rPr>
        <w:t>предпоследнее</w:t>
      </w:r>
      <w:r>
        <w:rPr>
          <w:spacing w:val="1"/>
          <w:sz w:val="22"/>
        </w:rPr>
        <w:t> </w:t>
      </w:r>
      <w:r>
        <w:rPr>
          <w:sz w:val="22"/>
        </w:rPr>
        <w:t>предложение</w:t>
      </w:r>
      <w:r>
        <w:rPr>
          <w:spacing w:val="1"/>
          <w:sz w:val="22"/>
        </w:rPr>
        <w:t> </w:t>
      </w:r>
      <w:r>
        <w:rPr>
          <w:sz w:val="22"/>
        </w:rPr>
        <w:t>о</w:t>
      </w:r>
      <w:r>
        <w:rPr>
          <w:spacing w:val="1"/>
          <w:sz w:val="22"/>
        </w:rPr>
        <w:t> </w:t>
      </w:r>
      <w:r>
        <w:rPr>
          <w:sz w:val="22"/>
        </w:rPr>
        <w:t>цене</w:t>
      </w:r>
      <w:r>
        <w:rPr>
          <w:spacing w:val="1"/>
          <w:sz w:val="22"/>
        </w:rPr>
        <w:t> </w:t>
      </w:r>
      <w:r>
        <w:rPr>
          <w:sz w:val="22"/>
        </w:rPr>
        <w:t>Предмета</w:t>
      </w:r>
      <w:r>
        <w:rPr>
          <w:spacing w:val="1"/>
          <w:sz w:val="22"/>
        </w:rPr>
        <w:t> </w:t>
      </w:r>
      <w:r>
        <w:rPr>
          <w:sz w:val="22"/>
        </w:rPr>
        <w:t>аукциона,</w:t>
      </w:r>
      <w:r>
        <w:rPr>
          <w:spacing w:val="1"/>
          <w:sz w:val="22"/>
        </w:rPr>
        <w:t> </w:t>
      </w:r>
      <w:r>
        <w:rPr>
          <w:sz w:val="22"/>
        </w:rPr>
        <w:t>проекта</w:t>
      </w:r>
      <w:r>
        <w:rPr>
          <w:spacing w:val="1"/>
          <w:sz w:val="22"/>
        </w:rPr>
        <w:t> </w:t>
      </w:r>
      <w:r>
        <w:rPr>
          <w:sz w:val="22"/>
        </w:rPr>
        <w:t>договора</w:t>
      </w:r>
      <w:r>
        <w:rPr>
          <w:spacing w:val="1"/>
          <w:sz w:val="22"/>
        </w:rPr>
        <w:t> </w:t>
      </w:r>
      <w:r>
        <w:rPr>
          <w:sz w:val="22"/>
        </w:rPr>
        <w:t>купли-продажи</w:t>
      </w:r>
      <w:r>
        <w:rPr>
          <w:spacing w:val="1"/>
          <w:sz w:val="22"/>
        </w:rPr>
        <w:t> </w:t>
      </w:r>
      <w:r>
        <w:rPr>
          <w:sz w:val="22"/>
        </w:rPr>
        <w:t>земельного</w:t>
      </w:r>
      <w:r>
        <w:rPr>
          <w:spacing w:val="1"/>
          <w:sz w:val="22"/>
        </w:rPr>
        <w:t> </w:t>
      </w:r>
      <w:r>
        <w:rPr>
          <w:sz w:val="22"/>
        </w:rPr>
        <w:t>участка,</w:t>
      </w:r>
      <w:r>
        <w:rPr>
          <w:spacing w:val="1"/>
          <w:sz w:val="22"/>
        </w:rPr>
        <w:t> </w:t>
      </w:r>
      <w:r>
        <w:rPr>
          <w:sz w:val="22"/>
        </w:rPr>
        <w:t>этот</w:t>
      </w:r>
      <w:r>
        <w:rPr>
          <w:spacing w:val="1"/>
          <w:sz w:val="22"/>
        </w:rPr>
        <w:t> </w:t>
      </w:r>
      <w:r>
        <w:rPr>
          <w:sz w:val="22"/>
        </w:rPr>
        <w:t>Участник</w:t>
      </w:r>
      <w:r>
        <w:rPr>
          <w:spacing w:val="1"/>
          <w:sz w:val="22"/>
        </w:rPr>
        <w:t> </w:t>
      </w:r>
      <w:r>
        <w:rPr>
          <w:sz w:val="22"/>
        </w:rPr>
        <w:t>не</w:t>
      </w:r>
      <w:r>
        <w:rPr>
          <w:spacing w:val="1"/>
          <w:sz w:val="22"/>
        </w:rPr>
        <w:t> </w:t>
      </w:r>
      <w:r>
        <w:rPr>
          <w:sz w:val="22"/>
        </w:rPr>
        <w:t>представил</w:t>
      </w:r>
      <w:r>
        <w:rPr>
          <w:spacing w:val="1"/>
          <w:sz w:val="22"/>
        </w:rPr>
        <w:t> </w:t>
      </w:r>
      <w:r>
        <w:rPr>
          <w:sz w:val="22"/>
        </w:rPr>
        <w:t>Продавцу</w:t>
      </w:r>
      <w:r>
        <w:rPr>
          <w:spacing w:val="1"/>
          <w:sz w:val="22"/>
        </w:rPr>
        <w:t> </w:t>
      </w:r>
      <w:r>
        <w:rPr>
          <w:sz w:val="22"/>
        </w:rPr>
        <w:t>подписанный</w:t>
      </w:r>
      <w:r>
        <w:rPr>
          <w:spacing w:val="1"/>
          <w:sz w:val="22"/>
        </w:rPr>
        <w:t> </w:t>
      </w:r>
      <w:r>
        <w:rPr>
          <w:sz w:val="22"/>
        </w:rPr>
        <w:t>со</w:t>
      </w:r>
      <w:r>
        <w:rPr>
          <w:spacing w:val="1"/>
          <w:sz w:val="22"/>
        </w:rPr>
        <w:t> </w:t>
      </w:r>
      <w:r>
        <w:rPr>
          <w:sz w:val="22"/>
        </w:rPr>
        <w:t>своей</w:t>
      </w:r>
      <w:r>
        <w:rPr>
          <w:spacing w:val="1"/>
          <w:sz w:val="22"/>
        </w:rPr>
        <w:t> </w:t>
      </w:r>
      <w:r>
        <w:rPr>
          <w:sz w:val="22"/>
        </w:rPr>
        <w:t>стороны</w:t>
      </w:r>
      <w:r>
        <w:rPr>
          <w:spacing w:val="1"/>
          <w:sz w:val="22"/>
        </w:rPr>
        <w:t> </w:t>
      </w:r>
      <w:r>
        <w:rPr>
          <w:sz w:val="22"/>
        </w:rPr>
        <w:t>указанный</w:t>
      </w:r>
      <w:r>
        <w:rPr>
          <w:spacing w:val="1"/>
          <w:sz w:val="22"/>
        </w:rPr>
        <w:t> </w:t>
      </w:r>
      <w:r>
        <w:rPr>
          <w:sz w:val="22"/>
        </w:rPr>
        <w:t>договор,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Продавец</w:t>
      </w:r>
      <w:r>
        <w:rPr>
          <w:spacing w:val="-11"/>
          <w:sz w:val="22"/>
        </w:rPr>
        <w:t> </w:t>
      </w:r>
      <w:r>
        <w:rPr>
          <w:spacing w:val="-1"/>
          <w:sz w:val="22"/>
        </w:rPr>
        <w:t>вправе</w:t>
      </w:r>
      <w:r>
        <w:rPr>
          <w:spacing w:val="-10"/>
          <w:sz w:val="22"/>
        </w:rPr>
        <w:t> </w:t>
      </w:r>
      <w:r>
        <w:rPr>
          <w:sz w:val="22"/>
        </w:rPr>
        <w:t>объявить</w:t>
      </w:r>
      <w:r>
        <w:rPr>
          <w:spacing w:val="-10"/>
          <w:sz w:val="22"/>
        </w:rPr>
        <w:t> </w:t>
      </w:r>
      <w:r>
        <w:rPr>
          <w:sz w:val="22"/>
        </w:rPr>
        <w:t>о</w:t>
      </w:r>
      <w:r>
        <w:rPr>
          <w:spacing w:val="-11"/>
          <w:sz w:val="22"/>
        </w:rPr>
        <w:t> </w:t>
      </w:r>
      <w:r>
        <w:rPr>
          <w:sz w:val="22"/>
        </w:rPr>
        <w:t>проведении</w:t>
      </w:r>
      <w:r>
        <w:rPr>
          <w:spacing w:val="-11"/>
          <w:sz w:val="22"/>
        </w:rPr>
        <w:t> </w:t>
      </w:r>
      <w:r>
        <w:rPr>
          <w:sz w:val="22"/>
        </w:rPr>
        <w:t>повторного</w:t>
      </w:r>
      <w:r>
        <w:rPr>
          <w:spacing w:val="-11"/>
          <w:sz w:val="22"/>
        </w:rPr>
        <w:t> </w:t>
      </w:r>
      <w:r>
        <w:rPr>
          <w:sz w:val="22"/>
        </w:rPr>
        <w:t>аукциона</w:t>
      </w:r>
      <w:r>
        <w:rPr>
          <w:spacing w:val="-10"/>
          <w:sz w:val="22"/>
        </w:rPr>
        <w:t> </w:t>
      </w:r>
      <w:r>
        <w:rPr>
          <w:sz w:val="22"/>
        </w:rPr>
        <w:t>или</w:t>
      </w:r>
      <w:r>
        <w:rPr>
          <w:spacing w:val="-12"/>
          <w:sz w:val="22"/>
        </w:rPr>
        <w:t> </w:t>
      </w:r>
      <w:r>
        <w:rPr>
          <w:sz w:val="22"/>
        </w:rPr>
        <w:t>распорядиться</w:t>
      </w:r>
      <w:r>
        <w:rPr>
          <w:spacing w:val="-11"/>
          <w:sz w:val="22"/>
        </w:rPr>
        <w:t> </w:t>
      </w:r>
      <w:r>
        <w:rPr>
          <w:sz w:val="22"/>
        </w:rPr>
        <w:t>земельным</w:t>
      </w:r>
      <w:r>
        <w:rPr>
          <w:spacing w:val="-11"/>
          <w:sz w:val="22"/>
        </w:rPr>
        <w:t> </w:t>
      </w:r>
      <w:r>
        <w:rPr>
          <w:sz w:val="22"/>
        </w:rPr>
        <w:t>участком</w:t>
      </w:r>
      <w:r>
        <w:rPr>
          <w:spacing w:val="-14"/>
          <w:sz w:val="22"/>
        </w:rPr>
        <w:t> </w:t>
      </w:r>
      <w:r>
        <w:rPr>
          <w:sz w:val="22"/>
        </w:rPr>
        <w:t>иным</w:t>
      </w:r>
      <w:r>
        <w:rPr>
          <w:spacing w:val="-52"/>
          <w:sz w:val="22"/>
        </w:rPr>
        <w:t> </w:t>
      </w:r>
      <w:r>
        <w:rPr>
          <w:sz w:val="22"/>
        </w:rPr>
        <w:t>образом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1"/>
          <w:sz w:val="22"/>
        </w:rPr>
        <w:t> </w:t>
      </w:r>
      <w:r>
        <w:rPr>
          <w:sz w:val="22"/>
        </w:rPr>
        <w:t>с</w:t>
      </w:r>
      <w:r>
        <w:rPr>
          <w:spacing w:val="-2"/>
          <w:sz w:val="22"/>
        </w:rPr>
        <w:t> </w:t>
      </w:r>
      <w:r>
        <w:rPr>
          <w:sz w:val="22"/>
        </w:rPr>
        <w:t>Земельным</w:t>
      </w:r>
      <w:r>
        <w:rPr>
          <w:spacing w:val="-3"/>
          <w:sz w:val="22"/>
        </w:rPr>
        <w:t> </w:t>
      </w:r>
      <w:r>
        <w:rPr>
          <w:sz w:val="22"/>
        </w:rPr>
        <w:t>кодексом Российской</w:t>
      </w:r>
      <w:r>
        <w:rPr>
          <w:spacing w:val="-3"/>
          <w:sz w:val="22"/>
        </w:rPr>
        <w:t> </w:t>
      </w:r>
      <w:r>
        <w:rPr>
          <w:sz w:val="22"/>
        </w:rPr>
        <w:t>Федерации.</w:t>
      </w:r>
    </w:p>
    <w:p>
      <w:pPr>
        <w:spacing w:after="0" w:line="276" w:lineRule="auto"/>
        <w:jc w:val="both"/>
        <w:rPr>
          <w:sz w:val="22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Heading1"/>
        <w:spacing w:before="73"/>
        <w:ind w:right="405"/>
      </w:pPr>
      <w:r>
        <w:rPr/>
        <w:t>Приложение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719327</wp:posOffset>
            </wp:positionH>
            <wp:positionV relativeFrom="paragraph">
              <wp:posOffset>183819</wp:posOffset>
            </wp:positionV>
            <wp:extent cx="6471650" cy="8572500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65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4671" cy="914400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67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600" w:right="160"/>
        </w:sectPr>
      </w:pPr>
    </w:p>
    <w:p>
      <w:pPr>
        <w:spacing w:before="73"/>
        <w:ind w:left="0" w:right="405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1091212</wp:posOffset>
            </wp:positionH>
            <wp:positionV relativeFrom="paragraph">
              <wp:posOffset>183868</wp:posOffset>
            </wp:positionV>
            <wp:extent cx="5638688" cy="7543800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688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1910" w:h="16840"/>
          <w:pgMar w:header="0" w:footer="326" w:top="760" w:bottom="520" w:left="600" w:right="160"/>
        </w:sectPr>
      </w:pPr>
    </w:p>
    <w:p>
      <w:pPr>
        <w:pStyle w:val="BodyText"/>
        <w:ind w:left="773"/>
        <w:rPr>
          <w:sz w:val="20"/>
        </w:rPr>
      </w:pPr>
      <w:r>
        <w:rPr>
          <w:sz w:val="20"/>
        </w:rPr>
        <w:drawing>
          <wp:inline distT="0" distB="0" distL="0" distR="0">
            <wp:extent cx="5794856" cy="7772400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856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40" w:bottom="520" w:left="600" w:right="160"/>
        </w:sectPr>
      </w:pPr>
    </w:p>
    <w:p>
      <w:pPr>
        <w:pStyle w:val="BodyText"/>
        <w:ind w:left="780"/>
        <w:rPr>
          <w:sz w:val="20"/>
        </w:rPr>
      </w:pPr>
      <w:r>
        <w:rPr>
          <w:sz w:val="20"/>
        </w:rPr>
        <w:drawing>
          <wp:inline distT="0" distB="0" distL="0" distR="0">
            <wp:extent cx="5871439" cy="7772400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439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787"/>
        <w:rPr>
          <w:sz w:val="20"/>
        </w:rPr>
      </w:pPr>
      <w:r>
        <w:rPr>
          <w:sz w:val="20"/>
        </w:rPr>
        <w:drawing>
          <wp:inline distT="0" distB="0" distL="0" distR="0">
            <wp:extent cx="5792462" cy="7696200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2462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140" w:bottom="520" w:left="600" w:right="160"/>
        </w:sectPr>
      </w:pPr>
    </w:p>
    <w:p>
      <w:pPr>
        <w:pStyle w:val="BodyText"/>
        <w:ind w:left="773"/>
        <w:rPr>
          <w:sz w:val="20"/>
        </w:rPr>
      </w:pPr>
      <w:r>
        <w:rPr>
          <w:sz w:val="20"/>
        </w:rPr>
        <w:drawing>
          <wp:inline distT="0" distB="0" distL="0" distR="0">
            <wp:extent cx="4580240" cy="617220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024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80" w:bottom="520" w:left="600" w:right="160"/>
        </w:sectPr>
      </w:pPr>
    </w:p>
    <w:p>
      <w:pPr>
        <w:pStyle w:val="Heading1"/>
        <w:spacing w:before="71"/>
        <w:ind w:right="405"/>
      </w:pPr>
      <w:r>
        <w:rPr/>
        <w:t>Приложение</w:t>
      </w:r>
      <w:r>
        <w:rPr>
          <w:spacing w:val="-3"/>
        </w:rPr>
        <w:t> </w:t>
      </w:r>
      <w:r>
        <w:rPr/>
        <w:t>3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719327</wp:posOffset>
            </wp:positionH>
            <wp:positionV relativeFrom="paragraph">
              <wp:posOffset>176038</wp:posOffset>
            </wp:positionV>
            <wp:extent cx="6487479" cy="4157662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7479" cy="415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722376</wp:posOffset>
            </wp:positionH>
            <wp:positionV relativeFrom="paragraph">
              <wp:posOffset>4522485</wp:posOffset>
            </wp:positionV>
            <wp:extent cx="6438772" cy="4394549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772" cy="439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b/>
          <w:sz w:val="19"/>
        </w:rPr>
      </w:pPr>
    </w:p>
    <w:p>
      <w:pPr>
        <w:spacing w:after="0"/>
        <w:rPr>
          <w:sz w:val="19"/>
        </w:rPr>
        <w:sectPr>
          <w:pgSz w:w="11910" w:h="16840"/>
          <w:pgMar w:header="0" w:footer="326" w:top="1060" w:bottom="520" w:left="600" w:right="160"/>
        </w:sectPr>
      </w:pPr>
    </w:p>
    <w:p>
      <w:pPr>
        <w:spacing w:before="59"/>
        <w:ind w:left="0" w:right="405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4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1329071</wp:posOffset>
            </wp:positionH>
            <wp:positionV relativeFrom="paragraph">
              <wp:posOffset>155246</wp:posOffset>
            </wp:positionV>
            <wp:extent cx="5559451" cy="7543800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451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1910" w:h="16840"/>
          <w:pgMar w:header="0" w:footer="326" w:top="1060" w:bottom="600" w:left="600" w:right="1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563291" cy="815340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291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600" w:right="1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563291" cy="8153400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291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600" w:right="160"/>
        </w:sectPr>
      </w:pPr>
    </w:p>
    <w:p>
      <w:pPr>
        <w:pStyle w:val="BodyText"/>
        <w:ind w:left="1493"/>
        <w:rPr>
          <w:sz w:val="20"/>
        </w:rPr>
      </w:pPr>
      <w:r>
        <w:rPr>
          <w:sz w:val="20"/>
        </w:rPr>
        <w:drawing>
          <wp:inline distT="0" distB="0" distL="0" distR="0">
            <wp:extent cx="5563341" cy="8001000"/>
            <wp:effectExtent l="0" t="0" r="0" b="0"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3341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440" w:bottom="520" w:left="600" w:right="160"/>
        </w:sectPr>
      </w:pPr>
    </w:p>
    <w:p>
      <w:pPr>
        <w:pStyle w:val="BodyText"/>
        <w:ind w:left="3413"/>
        <w:rPr>
          <w:sz w:val="20"/>
        </w:rPr>
      </w:pPr>
      <w:r>
        <w:rPr>
          <w:sz w:val="20"/>
        </w:rPr>
        <w:drawing>
          <wp:inline distT="0" distB="0" distL="0" distR="0">
            <wp:extent cx="3049308" cy="923925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9308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30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</w:p>
    <w:p>
      <w:pPr>
        <w:pStyle w:val="BodyText"/>
        <w:ind w:left="1142"/>
        <w:rPr>
          <w:sz w:val="20"/>
        </w:rPr>
      </w:pPr>
      <w:r>
        <w:rPr>
          <w:sz w:val="20"/>
        </w:rPr>
        <w:drawing>
          <wp:inline distT="0" distB="0" distL="0" distR="0">
            <wp:extent cx="5716158" cy="7467600"/>
            <wp:effectExtent l="0" t="0" r="0" b="0"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158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ind w:left="1137"/>
        <w:rPr>
          <w:sz w:val="20"/>
        </w:rPr>
      </w:pPr>
      <w:r>
        <w:rPr>
          <w:sz w:val="20"/>
        </w:rPr>
        <w:drawing>
          <wp:inline distT="0" distB="0" distL="0" distR="0">
            <wp:extent cx="5522632" cy="7239000"/>
            <wp:effectExtent l="0" t="0" r="0" b="0"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2632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ind w:left="1133"/>
        <w:rPr>
          <w:sz w:val="20"/>
        </w:rPr>
      </w:pPr>
      <w:r>
        <w:rPr>
          <w:sz w:val="20"/>
        </w:rPr>
        <w:drawing>
          <wp:inline distT="0" distB="0" distL="0" distR="0">
            <wp:extent cx="5640391" cy="739140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391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 w:after="1"/>
        <w:rPr>
          <w:b/>
          <w:sz w:val="28"/>
        </w:rPr>
      </w:pPr>
    </w:p>
    <w:p>
      <w:pPr>
        <w:pStyle w:val="BodyText"/>
        <w:ind w:left="1138"/>
        <w:rPr>
          <w:sz w:val="20"/>
        </w:rPr>
      </w:pPr>
      <w:r>
        <w:rPr>
          <w:sz w:val="20"/>
        </w:rPr>
        <w:drawing>
          <wp:inline distT="0" distB="0" distL="0" distR="0">
            <wp:extent cx="5338837" cy="7239000"/>
            <wp:effectExtent l="0" t="0" r="0" b="0"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8837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4671" cy="9144000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67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0183" cy="9144000"/>
            <wp:effectExtent l="0" t="0" r="0" b="0"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183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03814" cy="8534400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3814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600" w:right="160"/>
        </w:sectPr>
      </w:pPr>
    </w:p>
    <w:p>
      <w:pPr>
        <w:pStyle w:val="Heading1"/>
        <w:spacing w:before="73"/>
        <w:ind w:right="405"/>
      </w:pPr>
      <w:r>
        <w:rPr/>
        <w:t>Приложение</w:t>
      </w:r>
      <w:r>
        <w:rPr>
          <w:spacing w:val="-3"/>
        </w:rPr>
        <w:t> </w:t>
      </w:r>
      <w:r>
        <w:rPr/>
        <w:t>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917252</wp:posOffset>
            </wp:positionH>
            <wp:positionV relativeFrom="paragraph">
              <wp:posOffset>207271</wp:posOffset>
            </wp:positionV>
            <wp:extent cx="6106719" cy="611905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19" cy="6119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4"/>
        </w:rPr>
        <w:sectPr>
          <w:pgSz w:w="11910" w:h="16840"/>
          <w:pgMar w:header="0" w:footer="326" w:top="76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5"/>
        </w:rPr>
      </w:pPr>
    </w:p>
    <w:p>
      <w:pPr>
        <w:pStyle w:val="BodyText"/>
        <w:ind w:left="1034"/>
        <w:rPr>
          <w:sz w:val="20"/>
        </w:rPr>
      </w:pPr>
      <w:r>
        <w:rPr>
          <w:sz w:val="20"/>
        </w:rPr>
        <w:drawing>
          <wp:inline distT="0" distB="0" distL="0" distR="0">
            <wp:extent cx="3187732" cy="7539228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732" cy="753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4482" cy="9144000"/>
            <wp:effectExtent l="0" t="0" r="0" b="0"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8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4482" cy="9144000"/>
            <wp:effectExtent l="0" t="0" r="0" b="0"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82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840" w:bottom="520" w:left="600" w:right="160"/>
        </w:sect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4460" cy="9067800"/>
            <wp:effectExtent l="0" t="0" r="0" b="0"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960" w:bottom="520" w:left="600" w:right="160"/>
        </w:sectPr>
      </w:pPr>
    </w:p>
    <w:p>
      <w:pPr>
        <w:pStyle w:val="BodyText"/>
        <w:spacing w:before="1"/>
        <w:rPr>
          <w:b/>
          <w:sz w:val="29"/>
        </w:r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1606" cy="8458200"/>
            <wp:effectExtent l="0" t="0" r="0" b="0"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606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1606" cy="8382000"/>
            <wp:effectExtent l="0" t="0" r="0" b="0"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606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1606" cy="8534400"/>
            <wp:effectExtent l="0" t="0" r="0" b="0"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606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1606" cy="8534400"/>
            <wp:effectExtent l="0" t="0" r="0" b="0"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606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spacing w:before="7"/>
        <w:rPr>
          <w:b/>
          <w:sz w:val="18"/>
        </w:rPr>
      </w:pP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1606" cy="8534400"/>
            <wp:effectExtent l="0" t="0" r="0" b="0"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606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spacing w:line="298" w:lineRule="exact" w:before="73"/>
        <w:ind w:left="0" w:right="405" w:firstLine="0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6</w:t>
      </w:r>
    </w:p>
    <w:p>
      <w:pPr>
        <w:pStyle w:val="Heading3"/>
        <w:spacing w:line="252" w:lineRule="exact"/>
        <w:ind w:left="176" w:right="49"/>
        <w:jc w:val="center"/>
      </w:pPr>
      <w:r>
        <w:rPr>
          <w:sz w:val="20"/>
        </w:rPr>
        <w:t>ФОРМА</w:t>
      </w:r>
      <w:r>
        <w:rPr>
          <w:spacing w:val="-4"/>
          <w:sz w:val="20"/>
        </w:rPr>
        <w:t> </w:t>
      </w:r>
      <w:r>
        <w:rPr/>
        <w:t>ЗАЯВКИ</w:t>
      </w:r>
      <w:r>
        <w:rPr>
          <w:spacing w:val="-4"/>
        </w:rPr>
        <w:t> </w:t>
      </w:r>
      <w:r>
        <w:rPr/>
        <w:t>НА</w:t>
      </w:r>
      <w:r>
        <w:rPr>
          <w:spacing w:val="-6"/>
        </w:rPr>
        <w:t> </w:t>
      </w:r>
      <w:r>
        <w:rPr/>
        <w:t>УЧАСТИЕ</w:t>
      </w:r>
      <w:r>
        <w:rPr>
          <w:spacing w:val="-6"/>
        </w:rPr>
        <w:t> </w:t>
      </w:r>
      <w:r>
        <w:rPr/>
        <w:t>В</w:t>
      </w:r>
      <w:r>
        <w:rPr>
          <w:spacing w:val="-2"/>
        </w:rPr>
        <w:t> </w:t>
      </w:r>
      <w:r>
        <w:rPr/>
        <w:t>АУКЦИОНЕ</w:t>
      </w:r>
      <w:r>
        <w:rPr>
          <w:spacing w:val="-3"/>
        </w:rPr>
        <w:t> </w:t>
      </w:r>
      <w:r>
        <w:rPr/>
        <w:t>В</w:t>
      </w:r>
      <w:r>
        <w:rPr>
          <w:spacing w:val="-1"/>
        </w:rPr>
        <w:t> </w:t>
      </w:r>
      <w:r>
        <w:rPr/>
        <w:t>ЭЛЕКТРОННОЙ</w:t>
      </w:r>
      <w:r>
        <w:rPr>
          <w:spacing w:val="-1"/>
        </w:rPr>
        <w:t> </w:t>
      </w:r>
      <w:r>
        <w:rPr/>
        <w:t>ФОРМЕ</w:t>
      </w:r>
    </w:p>
    <w:p>
      <w:pPr>
        <w:spacing w:before="1"/>
        <w:ind w:left="176" w:right="45" w:firstLine="0"/>
        <w:jc w:val="center"/>
        <w:rPr>
          <w:b/>
          <w:sz w:val="22"/>
        </w:rPr>
      </w:pPr>
      <w:r>
        <w:rPr>
          <w:b/>
          <w:sz w:val="22"/>
        </w:rPr>
        <w:t>по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продаже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земельного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участка</w:t>
      </w:r>
    </w:p>
    <w:p>
      <w:pPr>
        <w:pStyle w:val="BodyText"/>
        <w:rPr>
          <w:b/>
          <w:sz w:val="21"/>
        </w:rPr>
      </w:pPr>
    </w:p>
    <w:p>
      <w:pPr>
        <w:spacing w:before="0"/>
        <w:ind w:left="532" w:right="8394" w:firstLine="0"/>
        <w:jc w:val="left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> </w:t>
      </w:r>
      <w:r>
        <w:rPr>
          <w:b/>
          <w:sz w:val="19"/>
        </w:rPr>
        <w:t>Заявитель</w:t>
      </w:r>
    </w:p>
    <w:p>
      <w:pPr>
        <w:pStyle w:val="BodyText"/>
        <w:spacing w:before="4"/>
        <w:rPr>
          <w:b/>
          <w:sz w:val="16"/>
        </w:rPr>
      </w:pPr>
      <w:r>
        <w:rPr/>
        <w:pict>
          <v:rect style="position:absolute;margin-left:55.200001pt;margin-top:11.349218pt;width:513.34pt;height:.48001pt;mso-position-horizontal-relative:page;mso-position-vertical-relative:paragraph;z-index:-1572352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line="150" w:lineRule="exact" w:before="0" w:after="121"/>
        <w:ind w:left="176" w:right="47" w:firstLine="0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3"/>
          <w:sz w:val="16"/>
        </w:rPr>
        <w:t> </w:t>
      </w:r>
      <w:r>
        <w:rPr>
          <w:sz w:val="16"/>
        </w:rPr>
        <w:t>гражданина)</w:t>
      </w:r>
    </w:p>
    <w:p>
      <w:pPr>
        <w:pStyle w:val="BodyText"/>
        <w:ind w:left="458"/>
        <w:rPr>
          <w:sz w:val="20"/>
        </w:rPr>
      </w:pPr>
      <w:r>
        <w:rPr>
          <w:sz w:val="20"/>
        </w:rPr>
        <w:pict>
          <v:group style="width:528pt;height:153.9pt;mso-position-horizontal-relative:char;mso-position-vertical-relative:line" coordorigin="0,0" coordsize="10560,3078">
            <v:shape style="position:absolute;left:0;top:0;width:10560;height:1244" coordorigin="0,0" coordsize="10560,1244" path="m10517,1212l10502,1212,58,1212,29,1212,29,1241,29,1243,58,1243,58,1241,10502,1241,10502,1243,10517,1243,10517,1241,10517,1212xm10517,29l10502,29,10502,58,10502,60,10502,1183,58,1183,58,60,58,58,10502,58,10502,29,58,29,29,29,29,29,29,58,29,60,29,1183,29,1198,58,1198,10502,1198,10517,1198,10517,1183,10517,60,10517,58,10517,29,10517,29xm10560,0l10531,0,10502,0,58,0,14,0,0,0,0,14,0,60,0,1183,0,1241,0,1243,14,1243,14,1241,14,1183,14,60,14,14,58,14,10502,14,10531,14,10531,60,10531,1183,10531,1241,10531,1243,10560,1243,10560,1241,10560,1183,10560,60,10560,14,10560,0xe" filled="true" fillcolor="#c0c0c0" stroked="false">
              <v:path arrowok="t"/>
              <v:fill type="solid"/>
            </v:shape>
            <v:rect style="position:absolute;left:108;top:1485;width:10344;height:10" filled="true" fillcolor="#000000" stroked="false">
              <v:fill type="solid"/>
            </v:rect>
            <v:shape style="position:absolute;left:0;top:1243;width:10560;height:1835" coordorigin="0,1243" coordsize="10560,1835" path="m10517,1243l10502,1243,10502,3020,58,3020,58,1243,29,1243,29,3020,29,3034,58,3034,10502,3034,10517,3034,10517,3020,10517,1243xm10560,1243l10531,1243,10531,3020,10531,3049,10502,3049,58,3049,14,3049,14,3020,14,1243,0,1243,0,3020,0,3049,0,3077,14,3077,58,3077,10502,3077,10531,3077,10560,3077,10560,3049,10560,3020,10560,1243xe" filled="true" fillcolor="#c0c0c0" stroked="false">
              <v:path arrowok="t"/>
              <v:fill type="solid"/>
            </v:shape>
            <v:shape style="position:absolute;left:136;top:1692;width:4541;height:1304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Действует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основании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доверенности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от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,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№</w:t>
                    </w:r>
                  </w:p>
                  <w:p>
                    <w:pPr>
                      <w:spacing w:line="256" w:lineRule="auto" w:before="14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Паспортные данные представителя: серия №</w:t>
                    </w:r>
                    <w:r>
                      <w:rPr>
                        <w:b/>
                        <w:sz w:val="18"/>
                        <w:u w:val="single"/>
                      </w:rPr>
                      <w:t>.</w:t>
                    </w:r>
                    <w:r>
                      <w:rPr>
                        <w:sz w:val="18"/>
                        <w:u w:val="single"/>
                      </w:rPr>
                      <w:t>, дата выдачи</w:t>
                    </w:r>
                    <w:r>
                      <w:rPr>
                        <w:spacing w:val="-43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кем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выдан:</w:t>
                    </w:r>
                  </w:p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места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жительства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(по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паспорту):</w:t>
                    </w:r>
                  </w:p>
                  <w:p>
                    <w:pPr>
                      <w:spacing w:line="256" w:lineRule="auto" w:before="9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Почтовый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для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направления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корреспонденции: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Контактный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телефон:</w:t>
                    </w:r>
                  </w:p>
                </w:txbxContent>
              </v:textbox>
              <w10:wrap type="none"/>
            </v:shape>
            <v:shape style="position:absolute;left:4973;top:1498;width:635;height:179" type="#_x0000_t202" filled="false" stroked="false">
              <v:textbox inset="0,0,0,0">
                <w:txbxContent>
                  <w:p>
                    <w:pPr>
                      <w:spacing w:line="178" w:lineRule="exact" w:before="0"/>
                      <w:ind w:left="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(Ф.И.О,)</w:t>
                    </w:r>
                  </w:p>
                </w:txbxContent>
              </v:textbox>
              <w10:wrap type="none"/>
            </v:shape>
            <v:shape style="position:absolute;left:136;top:1244;width:2210;height:206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Представитель</w:t>
                    </w:r>
                    <w:r>
                      <w:rPr>
                        <w:b/>
                        <w:spacing w:val="-7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Заявителя</w:t>
                    </w:r>
                    <w:r>
                      <w:rPr>
                        <w:b/>
                        <w:sz w:val="18"/>
                        <w:vertAlign w:val="superscript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3;top:43;width:10474;height:1155" type="#_x0000_t202" filled="false" stroked="false">
              <v:textbox inset="0,0,0,0">
                <w:txbxContent>
                  <w:p>
                    <w:pPr>
                      <w:tabs>
                        <w:tab w:pos="2746" w:val="left" w:leader="none"/>
                      </w:tabs>
                      <w:spacing w:line="256" w:lineRule="auto" w:before="19"/>
                      <w:ind w:left="93" w:right="669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Паспортные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данные:</w:t>
                    </w:r>
                    <w:r>
                      <w:rPr>
                        <w:spacing w:val="-1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серия</w:t>
                    </w:r>
                    <w:r>
                      <w:rPr>
                        <w:spacing w:val="86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№</w:t>
                      <w:tab/>
                      <w:t>,</w:t>
                    </w:r>
                    <w:r>
                      <w:rPr>
                        <w:spacing w:val="-9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дата</w:t>
                    </w:r>
                    <w:r>
                      <w:rPr>
                        <w:spacing w:val="-8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выдачи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кем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выдан:</w:t>
                    </w:r>
                  </w:p>
                  <w:p>
                    <w:pPr>
                      <w:spacing w:line="206" w:lineRule="exact" w:before="0"/>
                      <w:ind w:left="93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места</w:t>
                    </w:r>
                    <w:r>
                      <w:rPr>
                        <w:spacing w:val="-3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жительства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(по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паспорту):</w:t>
                    </w:r>
                  </w:p>
                  <w:p>
                    <w:pPr>
                      <w:spacing w:line="256" w:lineRule="auto" w:before="14"/>
                      <w:ind w:left="93" w:right="5453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  <w:u w:val="single"/>
                      </w:rPr>
                      <w:t>Почтовый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адрес</w:t>
                    </w:r>
                    <w:r>
                      <w:rPr>
                        <w:spacing w:val="-7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для</w:t>
                    </w:r>
                    <w:r>
                      <w:rPr>
                        <w:spacing w:val="-5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направления</w:t>
                    </w:r>
                    <w:r>
                      <w:rPr>
                        <w:spacing w:val="-4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корреспонденции: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Контактный</w:t>
                    </w:r>
                    <w:r>
                      <w:rPr>
                        <w:spacing w:val="-2"/>
                        <w:sz w:val="18"/>
                        <w:u w:val="single"/>
                      </w:rPr>
                      <w:t> </w:t>
                    </w:r>
                    <w:r>
                      <w:rPr>
                        <w:sz w:val="18"/>
                        <w:u w:val="single"/>
                      </w:rPr>
                      <w:t>телефон: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167" w:lineRule="exact" w:before="0"/>
        <w:ind w:left="249" w:right="0" w:firstLine="0"/>
        <w:jc w:val="both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решение об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участии в</w:t>
      </w:r>
      <w:r>
        <w:rPr>
          <w:b/>
          <w:spacing w:val="3"/>
          <w:sz w:val="18"/>
        </w:rPr>
        <w:t> </w:t>
      </w:r>
      <w:r>
        <w:rPr>
          <w:b/>
          <w:sz w:val="18"/>
        </w:rPr>
        <w:t>аукционе в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электронной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форме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на право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заключения</w:t>
      </w:r>
      <w:r>
        <w:rPr>
          <w:b/>
          <w:spacing w:val="2"/>
          <w:sz w:val="18"/>
        </w:rPr>
        <w:t> </w:t>
      </w:r>
      <w:r>
        <w:rPr>
          <w:b/>
          <w:sz w:val="18"/>
        </w:rPr>
        <w:t>договора купли-продажи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земельного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участка</w:t>
      </w:r>
    </w:p>
    <w:p>
      <w:pPr>
        <w:spacing w:line="204" w:lineRule="exact" w:before="0"/>
        <w:ind w:left="249" w:right="0" w:firstLine="0"/>
        <w:jc w:val="both"/>
        <w:rPr>
          <w:b/>
          <w:sz w:val="18"/>
        </w:rPr>
      </w:pPr>
      <w:r>
        <w:rPr>
          <w:b/>
          <w:sz w:val="18"/>
        </w:rPr>
        <w:t>и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обязуется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поступление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>  </w:t>
      </w:r>
      <w:r>
        <w:rPr>
          <w:b/>
          <w:spacing w:val="34"/>
          <w:sz w:val="18"/>
          <w:u w:val="single"/>
        </w:rPr>
        <w:t> </w:t>
      </w:r>
      <w:r>
        <w:rPr>
          <w:sz w:val="18"/>
          <w:u w:val="single"/>
        </w:rPr>
        <w:t>_</w:t>
      </w:r>
      <w:r>
        <w:rPr>
          <w:sz w:val="18"/>
        </w:rPr>
        <w:t>(сумма</w:t>
      </w:r>
      <w:r>
        <w:rPr>
          <w:spacing w:val="-3"/>
          <w:sz w:val="18"/>
        </w:rPr>
        <w:t> </w:t>
      </w:r>
      <w:r>
        <w:rPr>
          <w:sz w:val="18"/>
        </w:rPr>
        <w:t>прописью),</w:t>
      </w:r>
      <w:r>
        <w:rPr>
          <w:spacing w:val="-2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сроки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порядке,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установленные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в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Извещении</w:t>
      </w:r>
    </w:p>
    <w:p>
      <w:pPr>
        <w:spacing w:before="4"/>
        <w:ind w:left="249" w:right="258" w:firstLine="0"/>
        <w:jc w:val="both"/>
        <w:rPr>
          <w:b/>
          <w:sz w:val="18"/>
        </w:rPr>
      </w:pPr>
      <w:r>
        <w:rPr>
          <w:b/>
          <w:sz w:val="18"/>
        </w:rPr>
        <w:t>о проведении аукциона в электронной форме по продаже Земельного участка, и в соответствии с Регламентом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Оператора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электронной площадки и Инструкциями Претендента/Покупателя, размещенными на электронной площадке (далее – Регламент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Инструкции).</w:t>
      </w:r>
    </w:p>
    <w:p>
      <w:pPr>
        <w:pStyle w:val="ListParagraph"/>
        <w:numPr>
          <w:ilvl w:val="0"/>
          <w:numId w:val="14"/>
        </w:numPr>
        <w:tabs>
          <w:tab w:pos="423" w:val="left" w:leader="none"/>
        </w:tabs>
        <w:spacing w:line="203" w:lineRule="exact" w:before="0" w:after="0"/>
        <w:ind w:left="422" w:right="0" w:hanging="318"/>
        <w:jc w:val="left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> </w:t>
      </w:r>
      <w:r>
        <w:rPr>
          <w:sz w:val="18"/>
        </w:rPr>
        <w:t>обязуется:</w:t>
      </w:r>
    </w:p>
    <w:p>
      <w:pPr>
        <w:pStyle w:val="ListParagraph"/>
        <w:numPr>
          <w:ilvl w:val="1"/>
          <w:numId w:val="14"/>
        </w:numPr>
        <w:tabs>
          <w:tab w:pos="423" w:val="left" w:leader="none"/>
        </w:tabs>
        <w:spacing w:line="240" w:lineRule="auto" w:before="0" w:after="0"/>
        <w:ind w:left="391" w:right="926" w:hanging="286"/>
        <w:jc w:val="left"/>
        <w:rPr>
          <w:sz w:val="18"/>
        </w:rPr>
      </w:pPr>
      <w:r>
        <w:rPr>
          <w:sz w:val="18"/>
        </w:rPr>
        <w:t>Соблюдать</w:t>
      </w:r>
      <w:r>
        <w:rPr>
          <w:spacing w:val="-4"/>
          <w:sz w:val="18"/>
        </w:rPr>
        <w:t> </w:t>
      </w:r>
      <w:r>
        <w:rPr>
          <w:sz w:val="18"/>
        </w:rPr>
        <w:t>условия</w:t>
      </w:r>
      <w:r>
        <w:rPr>
          <w:spacing w:val="-2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порядок</w:t>
      </w:r>
      <w:r>
        <w:rPr>
          <w:spacing w:val="-4"/>
          <w:sz w:val="18"/>
        </w:rPr>
        <w:t> </w:t>
      </w:r>
      <w:r>
        <w:rPr>
          <w:sz w:val="18"/>
        </w:rPr>
        <w:t>проведения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7"/>
          <w:sz w:val="18"/>
        </w:rPr>
        <w:t> </w:t>
      </w:r>
      <w:r>
        <w:rPr>
          <w:sz w:val="18"/>
        </w:rPr>
        <w:t>форме,</w:t>
      </w:r>
      <w:r>
        <w:rPr>
          <w:spacing w:val="-3"/>
          <w:sz w:val="18"/>
        </w:rPr>
        <w:t> </w:t>
      </w:r>
      <w:r>
        <w:rPr>
          <w:sz w:val="18"/>
        </w:rPr>
        <w:t>содержащиеся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Извещении</w:t>
      </w:r>
      <w:r>
        <w:rPr>
          <w:spacing w:val="-4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проведении</w:t>
      </w:r>
      <w:r>
        <w:rPr>
          <w:spacing w:val="-4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Регламенте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2</w:t>
      </w:r>
    </w:p>
    <w:p>
      <w:pPr>
        <w:pStyle w:val="ListParagraph"/>
        <w:numPr>
          <w:ilvl w:val="1"/>
          <w:numId w:val="14"/>
        </w:numPr>
        <w:tabs>
          <w:tab w:pos="423" w:val="left" w:leader="none"/>
        </w:tabs>
        <w:spacing w:line="206" w:lineRule="exact" w:before="0" w:after="0"/>
        <w:ind w:left="422" w:right="0" w:hanging="318"/>
        <w:jc w:val="left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случае</w:t>
      </w:r>
      <w:r>
        <w:rPr>
          <w:spacing w:val="3"/>
          <w:sz w:val="18"/>
        </w:rPr>
        <w:t> </w:t>
      </w:r>
      <w:r>
        <w:rPr>
          <w:sz w:val="18"/>
        </w:rPr>
        <w:t>признания</w:t>
      </w:r>
      <w:r>
        <w:rPr>
          <w:spacing w:val="5"/>
          <w:sz w:val="18"/>
        </w:rPr>
        <w:t> </w:t>
      </w:r>
      <w:r>
        <w:rPr>
          <w:sz w:val="18"/>
        </w:rPr>
        <w:t>Победителем</w:t>
      </w:r>
      <w:r>
        <w:rPr>
          <w:spacing w:val="6"/>
          <w:sz w:val="18"/>
        </w:rPr>
        <w:t> </w:t>
      </w:r>
      <w:r>
        <w:rPr>
          <w:sz w:val="18"/>
        </w:rPr>
        <w:t>аукциона</w:t>
      </w:r>
      <w:r>
        <w:rPr>
          <w:spacing w:val="3"/>
          <w:sz w:val="18"/>
        </w:rPr>
        <w:t> </w:t>
      </w:r>
      <w:r>
        <w:rPr>
          <w:sz w:val="18"/>
        </w:rPr>
        <w:t>в</w:t>
      </w:r>
      <w:r>
        <w:rPr>
          <w:spacing w:val="7"/>
          <w:sz w:val="18"/>
        </w:rPr>
        <w:t> </w:t>
      </w:r>
      <w:r>
        <w:rPr>
          <w:sz w:val="18"/>
        </w:rPr>
        <w:t>электронной</w:t>
      </w:r>
      <w:r>
        <w:rPr>
          <w:spacing w:val="4"/>
          <w:sz w:val="18"/>
        </w:rPr>
        <w:t> </w:t>
      </w:r>
      <w:r>
        <w:rPr>
          <w:sz w:val="18"/>
        </w:rPr>
        <w:t>форме,</w:t>
      </w:r>
      <w:r>
        <w:rPr>
          <w:spacing w:val="4"/>
          <w:sz w:val="18"/>
        </w:rPr>
        <w:t> </w:t>
      </w:r>
      <w:r>
        <w:rPr>
          <w:sz w:val="18"/>
        </w:rPr>
        <w:t>а</w:t>
      </w:r>
      <w:r>
        <w:rPr>
          <w:spacing w:val="3"/>
          <w:sz w:val="18"/>
        </w:rPr>
        <w:t> </w:t>
      </w:r>
      <w:r>
        <w:rPr>
          <w:sz w:val="18"/>
        </w:rPr>
        <w:t>также</w:t>
      </w:r>
      <w:r>
        <w:rPr>
          <w:spacing w:val="4"/>
          <w:sz w:val="18"/>
        </w:rPr>
        <w:t> </w:t>
      </w:r>
      <w:r>
        <w:rPr>
          <w:sz w:val="18"/>
        </w:rPr>
        <w:t>в</w:t>
      </w:r>
      <w:r>
        <w:rPr>
          <w:spacing w:val="4"/>
          <w:sz w:val="18"/>
        </w:rPr>
        <w:t> </w:t>
      </w:r>
      <w:r>
        <w:rPr>
          <w:sz w:val="18"/>
        </w:rPr>
        <w:t>иных</w:t>
      </w:r>
      <w:r>
        <w:rPr>
          <w:spacing w:val="3"/>
          <w:sz w:val="18"/>
        </w:rPr>
        <w:t> </w:t>
      </w:r>
      <w:r>
        <w:rPr>
          <w:sz w:val="18"/>
        </w:rPr>
        <w:t>случаях,</w:t>
      </w:r>
      <w:r>
        <w:rPr>
          <w:spacing w:val="4"/>
          <w:sz w:val="18"/>
        </w:rPr>
        <w:t> </w:t>
      </w:r>
      <w:r>
        <w:rPr>
          <w:sz w:val="18"/>
        </w:rPr>
        <w:t>предусмотренных</w:t>
      </w:r>
      <w:r>
        <w:rPr>
          <w:spacing w:val="5"/>
          <w:sz w:val="18"/>
        </w:rPr>
        <w:t> </w:t>
      </w:r>
      <w:r>
        <w:rPr>
          <w:sz w:val="18"/>
        </w:rPr>
        <w:t>пунктами</w:t>
      </w:r>
      <w:r>
        <w:rPr>
          <w:spacing w:val="6"/>
          <w:sz w:val="18"/>
        </w:rPr>
        <w:t> </w:t>
      </w:r>
      <w:r>
        <w:rPr>
          <w:sz w:val="18"/>
        </w:rPr>
        <w:t>13</w:t>
      </w:r>
      <w:r>
        <w:rPr>
          <w:spacing w:val="5"/>
          <w:sz w:val="18"/>
        </w:rPr>
        <w:t> </w:t>
      </w:r>
      <w:r>
        <w:rPr>
          <w:sz w:val="18"/>
        </w:rPr>
        <w:t>и</w:t>
      </w:r>
      <w:r>
        <w:rPr>
          <w:spacing w:val="5"/>
          <w:sz w:val="18"/>
        </w:rPr>
        <w:t> </w:t>
      </w:r>
      <w:r>
        <w:rPr>
          <w:sz w:val="18"/>
        </w:rPr>
        <w:t>14</w:t>
      </w:r>
      <w:r>
        <w:rPr>
          <w:spacing w:val="5"/>
          <w:sz w:val="18"/>
        </w:rPr>
        <w:t> </w:t>
      </w:r>
      <w:r>
        <w:rPr>
          <w:sz w:val="18"/>
        </w:rPr>
        <w:t>статьи</w:t>
      </w:r>
    </w:p>
    <w:p>
      <w:pPr>
        <w:spacing w:before="1"/>
        <w:ind w:left="391" w:right="260" w:firstLine="0"/>
        <w:jc w:val="both"/>
        <w:rPr>
          <w:sz w:val="18"/>
        </w:rPr>
      </w:pPr>
      <w:r>
        <w:rPr>
          <w:sz w:val="18"/>
        </w:rPr>
        <w:t>39.12 Земельного кодекса Российской Федерации, заключить договор купли-продажи с Продавцом в соответствии с порядком, сроками</w:t>
      </w:r>
      <w:r>
        <w:rPr>
          <w:spacing w:val="-42"/>
          <w:sz w:val="18"/>
        </w:rPr>
        <w:t> </w:t>
      </w:r>
      <w:r>
        <w:rPr>
          <w:sz w:val="18"/>
        </w:rPr>
        <w:t>и требованиями, установленными Извещением о проведении аукциона в электронной форме и договором купли-продажи 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1"/>
          <w:numId w:val="14"/>
        </w:numPr>
        <w:tabs>
          <w:tab w:pos="423" w:val="left" w:leader="none"/>
        </w:tabs>
        <w:spacing w:line="240" w:lineRule="auto" w:before="0" w:after="0"/>
        <w:ind w:left="391" w:right="267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> </w:t>
      </w:r>
      <w:r>
        <w:rPr>
          <w:sz w:val="18"/>
        </w:rPr>
        <w:t>земельный</w:t>
      </w:r>
      <w:r>
        <w:rPr>
          <w:spacing w:val="-7"/>
          <w:sz w:val="18"/>
        </w:rPr>
        <w:t> </w:t>
      </w:r>
      <w:r>
        <w:rPr>
          <w:sz w:val="18"/>
        </w:rPr>
        <w:t>участок</w:t>
      </w:r>
      <w:r>
        <w:rPr>
          <w:spacing w:val="-10"/>
          <w:sz w:val="18"/>
        </w:rPr>
        <w:t> </w:t>
      </w:r>
      <w:r>
        <w:rPr>
          <w:sz w:val="18"/>
        </w:rPr>
        <w:t>в</w:t>
      </w:r>
      <w:r>
        <w:rPr>
          <w:spacing w:val="-9"/>
          <w:sz w:val="18"/>
        </w:rPr>
        <w:t> </w:t>
      </w:r>
      <w:r>
        <w:rPr>
          <w:sz w:val="18"/>
        </w:rPr>
        <w:t>соответствии</w:t>
      </w:r>
      <w:r>
        <w:rPr>
          <w:spacing w:val="-9"/>
          <w:sz w:val="18"/>
        </w:rPr>
        <w:t> </w:t>
      </w:r>
      <w:r>
        <w:rPr>
          <w:sz w:val="18"/>
        </w:rPr>
        <w:t>с</w:t>
      </w:r>
      <w:r>
        <w:rPr>
          <w:spacing w:val="-9"/>
          <w:sz w:val="18"/>
        </w:rPr>
        <w:t> </w:t>
      </w:r>
      <w:r>
        <w:rPr>
          <w:sz w:val="18"/>
        </w:rPr>
        <w:t>видом</w:t>
      </w:r>
      <w:r>
        <w:rPr>
          <w:spacing w:val="-9"/>
          <w:sz w:val="18"/>
        </w:rPr>
        <w:t> </w:t>
      </w:r>
      <w:r>
        <w:rPr>
          <w:sz w:val="18"/>
        </w:rPr>
        <w:t>разрешенного</w:t>
      </w:r>
      <w:r>
        <w:rPr>
          <w:spacing w:val="-10"/>
          <w:sz w:val="18"/>
        </w:rPr>
        <w:t> </w:t>
      </w:r>
      <w:r>
        <w:rPr>
          <w:sz w:val="18"/>
        </w:rPr>
        <w:t>использования,</w:t>
      </w:r>
      <w:r>
        <w:rPr>
          <w:spacing w:val="-8"/>
          <w:sz w:val="18"/>
        </w:rPr>
        <w:t> </w:t>
      </w:r>
      <w:r>
        <w:rPr>
          <w:sz w:val="18"/>
        </w:rPr>
        <w:t>указанным</w:t>
      </w:r>
      <w:r>
        <w:rPr>
          <w:spacing w:val="-9"/>
          <w:sz w:val="18"/>
        </w:rPr>
        <w:t> </w:t>
      </w:r>
      <w:r>
        <w:rPr>
          <w:sz w:val="18"/>
        </w:rPr>
        <w:t>в</w:t>
      </w:r>
      <w:r>
        <w:rPr>
          <w:spacing w:val="-10"/>
          <w:sz w:val="18"/>
        </w:rPr>
        <w:t> </w:t>
      </w:r>
      <w:r>
        <w:rPr>
          <w:sz w:val="18"/>
        </w:rPr>
        <w:t>Извещении</w:t>
      </w:r>
      <w:r>
        <w:rPr>
          <w:spacing w:val="-9"/>
          <w:sz w:val="18"/>
        </w:rPr>
        <w:t> </w:t>
      </w:r>
      <w:r>
        <w:rPr>
          <w:sz w:val="18"/>
        </w:rPr>
        <w:t>о</w:t>
      </w:r>
      <w:r>
        <w:rPr>
          <w:spacing w:val="-7"/>
          <w:sz w:val="18"/>
        </w:rPr>
        <w:t> </w:t>
      </w:r>
      <w:r>
        <w:rPr>
          <w:sz w:val="18"/>
        </w:rPr>
        <w:t>проведении</w:t>
      </w:r>
      <w:r>
        <w:rPr>
          <w:spacing w:val="-9"/>
          <w:sz w:val="18"/>
        </w:rPr>
        <w:t> </w:t>
      </w:r>
      <w:r>
        <w:rPr>
          <w:sz w:val="18"/>
        </w:rPr>
        <w:t>аукциона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форме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1"/>
          <w:sz w:val="18"/>
        </w:rPr>
        <w:t> </w:t>
      </w:r>
      <w:r>
        <w:rPr>
          <w:sz w:val="18"/>
        </w:rPr>
        <w:t>договоре</w:t>
      </w:r>
      <w:r>
        <w:rPr>
          <w:spacing w:val="-2"/>
          <w:sz w:val="18"/>
        </w:rPr>
        <w:t> </w:t>
      </w:r>
      <w:r>
        <w:rPr>
          <w:sz w:val="18"/>
        </w:rPr>
        <w:t>купли-продажи земельного</w:t>
      </w:r>
      <w:r>
        <w:rPr>
          <w:spacing w:val="1"/>
          <w:sz w:val="18"/>
        </w:rPr>
        <w:t> </w:t>
      </w:r>
      <w:r>
        <w:rPr>
          <w:sz w:val="18"/>
        </w:rPr>
        <w:t>участка.</w:t>
      </w:r>
    </w:p>
    <w:p>
      <w:pPr>
        <w:pStyle w:val="ListParagraph"/>
        <w:numPr>
          <w:ilvl w:val="0"/>
          <w:numId w:val="14"/>
        </w:numPr>
        <w:tabs>
          <w:tab w:pos="377" w:val="left" w:leader="none"/>
        </w:tabs>
        <w:spacing w:line="240" w:lineRule="auto" w:before="0" w:after="0"/>
        <w:ind w:left="391" w:right="260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> </w:t>
      </w:r>
      <w:r>
        <w:rPr>
          <w:sz w:val="18"/>
        </w:rPr>
        <w:t>договора</w:t>
      </w:r>
      <w:r>
        <w:rPr>
          <w:spacing w:val="-7"/>
          <w:sz w:val="18"/>
        </w:rPr>
        <w:t> </w:t>
      </w:r>
      <w:r>
        <w:rPr>
          <w:sz w:val="18"/>
        </w:rPr>
        <w:t>купли-продажи</w:t>
      </w:r>
      <w:r>
        <w:rPr>
          <w:spacing w:val="-6"/>
          <w:sz w:val="18"/>
        </w:rPr>
        <w:t> </w:t>
      </w:r>
      <w:r>
        <w:rPr>
          <w:sz w:val="18"/>
        </w:rPr>
        <w:t>Земельного</w:t>
      </w:r>
      <w:r>
        <w:rPr>
          <w:spacing w:val="-5"/>
          <w:sz w:val="18"/>
        </w:rPr>
        <w:t> </w:t>
      </w:r>
      <w:r>
        <w:rPr>
          <w:sz w:val="18"/>
        </w:rPr>
        <w:t>участка,</w:t>
      </w:r>
      <w:r>
        <w:rPr>
          <w:spacing w:val="-6"/>
          <w:sz w:val="18"/>
        </w:rPr>
        <w:t> </w:t>
      </w:r>
      <w:r>
        <w:rPr>
          <w:sz w:val="18"/>
        </w:rPr>
        <w:t>Регламента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Инструкций,</w:t>
      </w:r>
      <w:r>
        <w:rPr>
          <w:spacing w:val="-6"/>
          <w:sz w:val="18"/>
        </w:rPr>
        <w:t> </w:t>
      </w:r>
      <w:r>
        <w:rPr>
          <w:sz w:val="18"/>
        </w:rPr>
        <w:t>и</w:t>
      </w:r>
      <w:r>
        <w:rPr>
          <w:spacing w:val="-6"/>
          <w:sz w:val="18"/>
        </w:rPr>
        <w:t> </w:t>
      </w:r>
      <w:r>
        <w:rPr>
          <w:sz w:val="18"/>
        </w:rPr>
        <w:t>они</w:t>
      </w:r>
      <w:r>
        <w:rPr>
          <w:spacing w:val="-7"/>
          <w:sz w:val="18"/>
        </w:rPr>
        <w:t> </w:t>
      </w:r>
      <w:r>
        <w:rPr>
          <w:sz w:val="18"/>
        </w:rPr>
        <w:t>ему</w:t>
      </w:r>
      <w:r>
        <w:rPr>
          <w:spacing w:val="-9"/>
          <w:sz w:val="18"/>
        </w:rPr>
        <w:t> </w:t>
      </w:r>
      <w:r>
        <w:rPr>
          <w:sz w:val="18"/>
        </w:rPr>
        <w:t>понятны.</w:t>
      </w:r>
      <w:r>
        <w:rPr>
          <w:spacing w:val="-6"/>
          <w:sz w:val="18"/>
        </w:rPr>
        <w:t> </w:t>
      </w:r>
      <w:r>
        <w:rPr>
          <w:sz w:val="18"/>
        </w:rPr>
        <w:t>Заявителю</w:t>
      </w:r>
      <w:r>
        <w:rPr>
          <w:spacing w:val="-6"/>
          <w:sz w:val="18"/>
        </w:rPr>
        <w:t> </w:t>
      </w:r>
      <w:r>
        <w:rPr>
          <w:sz w:val="18"/>
        </w:rPr>
        <w:t>известны</w:t>
      </w:r>
      <w:r>
        <w:rPr>
          <w:spacing w:val="-7"/>
          <w:sz w:val="18"/>
        </w:rPr>
        <w:t> </w:t>
      </w:r>
      <w:r>
        <w:rPr>
          <w:sz w:val="18"/>
        </w:rPr>
        <w:t>сведения</w:t>
      </w:r>
      <w:r>
        <w:rPr>
          <w:spacing w:val="-5"/>
          <w:sz w:val="18"/>
        </w:rPr>
        <w:t> </w:t>
      </w:r>
      <w:r>
        <w:rPr>
          <w:sz w:val="18"/>
        </w:rPr>
        <w:t>о</w:t>
      </w:r>
      <w:r>
        <w:rPr>
          <w:spacing w:val="-10"/>
          <w:sz w:val="18"/>
        </w:rPr>
        <w:t> </w:t>
      </w:r>
      <w:r>
        <w:rPr>
          <w:sz w:val="18"/>
        </w:rPr>
        <w:t>Земельном</w:t>
      </w:r>
      <w:r>
        <w:rPr>
          <w:spacing w:val="1"/>
          <w:sz w:val="18"/>
        </w:rPr>
        <w:t> </w:t>
      </w:r>
      <w:r>
        <w:rPr>
          <w:sz w:val="18"/>
        </w:rPr>
        <w:t>участке,</w:t>
      </w:r>
      <w:r>
        <w:rPr>
          <w:spacing w:val="-2"/>
          <w:sz w:val="18"/>
        </w:rPr>
        <w:t> </w:t>
      </w:r>
      <w:r>
        <w:rPr>
          <w:sz w:val="18"/>
        </w:rPr>
        <w:t>Заявитель</w:t>
      </w:r>
      <w:r>
        <w:rPr>
          <w:spacing w:val="-2"/>
          <w:sz w:val="18"/>
        </w:rPr>
        <w:t> </w:t>
      </w:r>
      <w:r>
        <w:rPr>
          <w:sz w:val="18"/>
        </w:rPr>
        <w:t>надлежащим</w:t>
      </w:r>
      <w:r>
        <w:rPr>
          <w:spacing w:val="-2"/>
          <w:sz w:val="18"/>
        </w:rPr>
        <w:t> </w:t>
      </w:r>
      <w:r>
        <w:rPr>
          <w:sz w:val="18"/>
        </w:rPr>
        <w:t>образом</w:t>
      </w:r>
      <w:r>
        <w:rPr>
          <w:spacing w:val="-3"/>
          <w:sz w:val="18"/>
        </w:rPr>
        <w:t> </w:t>
      </w:r>
      <w:r>
        <w:rPr>
          <w:sz w:val="18"/>
        </w:rPr>
        <w:t>ознакомлен</w:t>
      </w:r>
      <w:r>
        <w:rPr>
          <w:spacing w:val="-2"/>
          <w:sz w:val="18"/>
        </w:rPr>
        <w:t> </w:t>
      </w:r>
      <w:r>
        <w:rPr>
          <w:sz w:val="18"/>
        </w:rPr>
        <w:t>с</w:t>
      </w:r>
      <w:r>
        <w:rPr>
          <w:spacing w:val="-1"/>
          <w:sz w:val="18"/>
        </w:rPr>
        <w:t> </w:t>
      </w:r>
      <w:r>
        <w:rPr>
          <w:sz w:val="18"/>
        </w:rPr>
        <w:t>реальным</w:t>
      </w:r>
      <w:r>
        <w:rPr>
          <w:spacing w:val="-3"/>
          <w:sz w:val="18"/>
        </w:rPr>
        <w:t> </w:t>
      </w:r>
      <w:r>
        <w:rPr>
          <w:sz w:val="18"/>
        </w:rPr>
        <w:t>состоянием</w:t>
      </w:r>
      <w:r>
        <w:rPr>
          <w:spacing w:val="-2"/>
          <w:sz w:val="18"/>
        </w:rPr>
        <w:t> </w:t>
      </w:r>
      <w:r>
        <w:rPr>
          <w:sz w:val="18"/>
        </w:rPr>
        <w:t>Земельного участка</w:t>
      </w:r>
      <w:r>
        <w:rPr>
          <w:spacing w:val="4"/>
          <w:sz w:val="18"/>
        </w:rPr>
        <w:t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не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имеет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ним</w:t>
      </w:r>
      <w:r>
        <w:rPr>
          <w:sz w:val="18"/>
        </w:rPr>
        <w:t>.</w:t>
      </w:r>
    </w:p>
    <w:p>
      <w:pPr>
        <w:pStyle w:val="ListParagraph"/>
        <w:numPr>
          <w:ilvl w:val="0"/>
          <w:numId w:val="14"/>
        </w:numPr>
        <w:tabs>
          <w:tab w:pos="377" w:val="left" w:leader="none"/>
        </w:tabs>
        <w:spacing w:line="240" w:lineRule="auto" w:before="1" w:after="0"/>
        <w:ind w:left="391" w:right="265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отозвать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> </w:t>
      </w:r>
      <w:r>
        <w:rPr>
          <w:spacing w:val="-1"/>
          <w:sz w:val="18"/>
        </w:rPr>
        <w:t>любое</w:t>
      </w:r>
      <w:r>
        <w:rPr>
          <w:spacing w:val="-7"/>
          <w:sz w:val="18"/>
        </w:rPr>
        <w:t> </w:t>
      </w:r>
      <w:r>
        <w:rPr>
          <w:spacing w:val="-1"/>
          <w:sz w:val="18"/>
        </w:rPr>
        <w:t>время</w:t>
      </w:r>
      <w:r>
        <w:rPr>
          <w:spacing w:val="-2"/>
          <w:sz w:val="18"/>
        </w:rPr>
        <w:t> </w:t>
      </w:r>
      <w:r>
        <w:rPr>
          <w:sz w:val="18"/>
        </w:rPr>
        <w:t>до</w:t>
      </w:r>
      <w:r>
        <w:rPr>
          <w:spacing w:val="-7"/>
          <w:sz w:val="18"/>
        </w:rPr>
        <w:t> </w:t>
      </w:r>
      <w:r>
        <w:rPr>
          <w:sz w:val="18"/>
        </w:rPr>
        <w:t>установленных</w:t>
      </w:r>
      <w:r>
        <w:rPr>
          <w:spacing w:val="-8"/>
          <w:sz w:val="18"/>
        </w:rPr>
        <w:t> </w:t>
      </w:r>
      <w:r>
        <w:rPr>
          <w:sz w:val="18"/>
        </w:rPr>
        <w:t>даты</w:t>
      </w:r>
      <w:r>
        <w:rPr>
          <w:spacing w:val="-8"/>
          <w:sz w:val="18"/>
        </w:rPr>
        <w:t> </w:t>
      </w:r>
      <w:r>
        <w:rPr>
          <w:sz w:val="18"/>
        </w:rPr>
        <w:t>и</w:t>
      </w:r>
      <w:r>
        <w:rPr>
          <w:spacing w:val="-7"/>
          <w:sz w:val="18"/>
        </w:rPr>
        <w:t> </w:t>
      </w:r>
      <w:r>
        <w:rPr>
          <w:sz w:val="18"/>
        </w:rPr>
        <w:t>времени</w:t>
      </w:r>
      <w:r>
        <w:rPr>
          <w:spacing w:val="-8"/>
          <w:sz w:val="18"/>
        </w:rPr>
        <w:t> </w:t>
      </w:r>
      <w:r>
        <w:rPr>
          <w:sz w:val="18"/>
        </w:rPr>
        <w:t>окончания</w:t>
      </w:r>
      <w:r>
        <w:rPr>
          <w:spacing w:val="-6"/>
          <w:sz w:val="18"/>
        </w:rPr>
        <w:t> </w:t>
      </w:r>
      <w:r>
        <w:rPr>
          <w:sz w:val="18"/>
        </w:rPr>
        <w:t>срока</w:t>
      </w:r>
      <w:r>
        <w:rPr>
          <w:spacing w:val="-10"/>
          <w:sz w:val="18"/>
        </w:rPr>
        <w:t> </w:t>
      </w:r>
      <w:r>
        <w:rPr>
          <w:sz w:val="18"/>
        </w:rPr>
        <w:t>приема</w:t>
      </w:r>
      <w:r>
        <w:rPr>
          <w:spacing w:val="-8"/>
          <w:sz w:val="18"/>
        </w:rPr>
        <w:t> </w:t>
      </w:r>
      <w:r>
        <w:rPr>
          <w:sz w:val="18"/>
        </w:rPr>
        <w:t>Заявок</w:t>
      </w:r>
      <w:r>
        <w:rPr>
          <w:spacing w:val="1"/>
          <w:sz w:val="18"/>
        </w:rPr>
        <w:t> </w:t>
      </w:r>
      <w:r>
        <w:rPr>
          <w:sz w:val="18"/>
        </w:rPr>
        <w:t>на</w:t>
      </w:r>
      <w:r>
        <w:rPr>
          <w:spacing w:val="-1"/>
          <w:sz w:val="18"/>
        </w:rPr>
        <w:t> </w:t>
      </w:r>
      <w:r>
        <w:rPr>
          <w:sz w:val="18"/>
        </w:rPr>
        <w:t>участие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аукционе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порядке,</w:t>
      </w:r>
      <w:r>
        <w:rPr>
          <w:spacing w:val="-2"/>
          <w:sz w:val="18"/>
        </w:rPr>
        <w:t> </w:t>
      </w:r>
      <w:r>
        <w:rPr>
          <w:sz w:val="18"/>
        </w:rPr>
        <w:t>установленном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Извещении</w:t>
      </w:r>
      <w:r>
        <w:rPr>
          <w:spacing w:val="-3"/>
          <w:sz w:val="18"/>
        </w:rPr>
        <w:t> </w:t>
      </w:r>
      <w:r>
        <w:rPr>
          <w:sz w:val="18"/>
        </w:rPr>
        <w:t>о</w:t>
      </w:r>
      <w:r>
        <w:rPr>
          <w:spacing w:val="-1"/>
          <w:sz w:val="18"/>
        </w:rPr>
        <w:t> </w:t>
      </w:r>
      <w:r>
        <w:rPr>
          <w:sz w:val="18"/>
        </w:rPr>
        <w:t>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</w:t>
      </w:r>
      <w:r>
        <w:rPr>
          <w:spacing w:val="-3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электронной</w:t>
      </w:r>
      <w:r>
        <w:rPr>
          <w:spacing w:val="-3"/>
          <w:sz w:val="18"/>
        </w:rPr>
        <w:t> </w:t>
      </w:r>
      <w:r>
        <w:rPr>
          <w:sz w:val="18"/>
        </w:rPr>
        <w:t>форме.</w:t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06" w:lineRule="exact" w:before="0" w:after="0"/>
        <w:ind w:left="379" w:right="0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4"/>
          <w:sz w:val="18"/>
        </w:rPr>
        <w:t> </w:t>
      </w:r>
      <w:r>
        <w:rPr>
          <w:sz w:val="18"/>
        </w:rPr>
        <w:t>за</w:t>
      </w:r>
      <w:r>
        <w:rPr>
          <w:spacing w:val="-5"/>
          <w:sz w:val="18"/>
        </w:rPr>
        <w:t> </w:t>
      </w:r>
      <w:r>
        <w:rPr>
          <w:sz w:val="18"/>
        </w:rPr>
        <w:t>достоверность</w:t>
      </w:r>
      <w:r>
        <w:rPr>
          <w:spacing w:val="-4"/>
          <w:sz w:val="18"/>
        </w:rPr>
        <w:t> </w:t>
      </w:r>
      <w:r>
        <w:rPr>
          <w:sz w:val="18"/>
        </w:rPr>
        <w:t>представленных</w:t>
      </w:r>
      <w:r>
        <w:rPr>
          <w:spacing w:val="-5"/>
          <w:sz w:val="18"/>
        </w:rPr>
        <w:t> </w:t>
      </w:r>
      <w:r>
        <w:rPr>
          <w:sz w:val="18"/>
        </w:rPr>
        <w:t>документов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5"/>
          <w:sz w:val="18"/>
        </w:rPr>
        <w:t> </w:t>
      </w:r>
      <w:r>
        <w:rPr>
          <w:sz w:val="18"/>
        </w:rPr>
        <w:t>информации</w:t>
      </w:r>
      <w:r>
        <w:rPr>
          <w:spacing w:val="-4"/>
          <w:sz w:val="18"/>
        </w:rPr>
        <w:t> </w:t>
      </w:r>
      <w:r>
        <w:rPr>
          <w:sz w:val="18"/>
        </w:rPr>
        <w:t>несет</w:t>
      </w:r>
      <w:r>
        <w:rPr>
          <w:spacing w:val="-4"/>
          <w:sz w:val="18"/>
        </w:rPr>
        <w:t> </w:t>
      </w:r>
      <w:r>
        <w:rPr>
          <w:sz w:val="18"/>
        </w:rPr>
        <w:t>Заявитель.</w:t>
      </w:r>
    </w:p>
    <w:p>
      <w:pPr>
        <w:pStyle w:val="ListParagraph"/>
        <w:numPr>
          <w:ilvl w:val="0"/>
          <w:numId w:val="14"/>
        </w:numPr>
        <w:tabs>
          <w:tab w:pos="377" w:val="left" w:leader="none"/>
        </w:tabs>
        <w:spacing w:line="240" w:lineRule="auto" w:before="0" w:after="0"/>
        <w:ind w:left="391" w:right="261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электронной форме,</w:t>
      </w:r>
      <w:r>
        <w:rPr>
          <w:spacing w:val="-42"/>
          <w:sz w:val="18"/>
        </w:rPr>
        <w:t> </w:t>
      </w:r>
      <w:r>
        <w:rPr>
          <w:sz w:val="18"/>
        </w:rPr>
        <w:t>порядком</w:t>
      </w:r>
      <w:r>
        <w:rPr>
          <w:spacing w:val="-2"/>
          <w:sz w:val="18"/>
        </w:rPr>
        <w:t> </w:t>
      </w:r>
      <w:r>
        <w:rPr>
          <w:sz w:val="18"/>
        </w:rPr>
        <w:t>внесения,</w:t>
      </w:r>
      <w:r>
        <w:rPr>
          <w:spacing w:val="-1"/>
          <w:sz w:val="18"/>
        </w:rPr>
        <w:t> </w:t>
      </w:r>
      <w:r>
        <w:rPr>
          <w:sz w:val="18"/>
        </w:rPr>
        <w:t>блокирования и</w:t>
      </w:r>
      <w:r>
        <w:rPr>
          <w:spacing w:val="-2"/>
          <w:sz w:val="18"/>
        </w:rPr>
        <w:t> </w:t>
      </w:r>
      <w:r>
        <w:rPr>
          <w:sz w:val="18"/>
        </w:rPr>
        <w:t>прекращения блокирования денежных</w:t>
      </w:r>
      <w:r>
        <w:rPr>
          <w:spacing w:val="-2"/>
          <w:sz w:val="18"/>
        </w:rPr>
        <w:t> </w:t>
      </w:r>
      <w:r>
        <w:rPr>
          <w:sz w:val="18"/>
        </w:rPr>
        <w:t>средств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качестве</w:t>
      </w:r>
      <w:r>
        <w:rPr>
          <w:spacing w:val="-2"/>
          <w:sz w:val="18"/>
        </w:rPr>
        <w:t> </w:t>
      </w:r>
      <w:r>
        <w:rPr>
          <w:sz w:val="18"/>
        </w:rPr>
        <w:t>задатка,</w:t>
      </w:r>
      <w:r>
        <w:rPr>
          <w:spacing w:val="-1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они</w:t>
      </w:r>
      <w:r>
        <w:rPr>
          <w:spacing w:val="-2"/>
          <w:sz w:val="18"/>
        </w:rPr>
        <w:t> </w:t>
      </w:r>
      <w:r>
        <w:rPr>
          <w:sz w:val="18"/>
        </w:rPr>
        <w:t>ему</w:t>
      </w:r>
      <w:r>
        <w:rPr>
          <w:spacing w:val="-5"/>
          <w:sz w:val="18"/>
        </w:rPr>
        <w:t> </w:t>
      </w:r>
      <w:r>
        <w:rPr>
          <w:sz w:val="18"/>
        </w:rPr>
        <w:t>понятны.</w:t>
      </w:r>
    </w:p>
    <w:p>
      <w:pPr>
        <w:pStyle w:val="ListParagraph"/>
        <w:numPr>
          <w:ilvl w:val="0"/>
          <w:numId w:val="14"/>
        </w:numPr>
        <w:tabs>
          <w:tab w:pos="377" w:val="left" w:leader="none"/>
        </w:tabs>
        <w:spacing w:line="207" w:lineRule="exact" w:before="1" w:after="0"/>
        <w:ind w:left="376" w:right="0" w:hanging="272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-5"/>
          <w:sz w:val="18"/>
        </w:rPr>
        <w:t> </w:t>
      </w:r>
      <w:r>
        <w:rPr>
          <w:sz w:val="18"/>
        </w:rPr>
        <w:t>осведомлен</w:t>
      </w:r>
      <w:r>
        <w:rPr>
          <w:spacing w:val="-4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согласен</w:t>
      </w:r>
      <w:r>
        <w:rPr>
          <w:spacing w:val="-4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тем,</w:t>
      </w:r>
      <w:r>
        <w:rPr>
          <w:spacing w:val="-3"/>
          <w:sz w:val="18"/>
        </w:rPr>
        <w:t> </w:t>
      </w:r>
      <w:r>
        <w:rPr>
          <w:sz w:val="18"/>
        </w:rPr>
        <w:t>что</w:t>
      </w:r>
      <w:r>
        <w:rPr>
          <w:spacing w:val="-2"/>
          <w:sz w:val="18"/>
        </w:rPr>
        <w:t> </w:t>
      </w:r>
      <w:r>
        <w:rPr>
          <w:sz w:val="18"/>
        </w:rPr>
        <w:t>Продавец</w:t>
      </w:r>
      <w:r>
        <w:rPr>
          <w:spacing w:val="-5"/>
          <w:sz w:val="18"/>
        </w:rPr>
        <w:t> </w:t>
      </w:r>
      <w:r>
        <w:rPr>
          <w:sz w:val="18"/>
        </w:rPr>
        <w:t>/</w:t>
      </w:r>
      <w:r>
        <w:rPr>
          <w:spacing w:val="-3"/>
          <w:sz w:val="18"/>
        </w:rPr>
        <w:t> </w:t>
      </w:r>
      <w:r>
        <w:rPr>
          <w:sz w:val="18"/>
        </w:rPr>
        <w:t>Организатор</w:t>
      </w:r>
      <w:r>
        <w:rPr>
          <w:spacing w:val="-2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5"/>
          <w:sz w:val="18"/>
        </w:rPr>
        <w:t> </w:t>
      </w:r>
      <w:r>
        <w:rPr>
          <w:sz w:val="18"/>
        </w:rPr>
        <w:t>электронной</w:t>
      </w:r>
      <w:r>
        <w:rPr>
          <w:spacing w:val="-4"/>
          <w:sz w:val="18"/>
        </w:rPr>
        <w:t> </w:t>
      </w:r>
      <w:r>
        <w:rPr>
          <w:sz w:val="18"/>
        </w:rPr>
        <w:t>форме</w:t>
      </w:r>
      <w:r>
        <w:rPr>
          <w:spacing w:val="-4"/>
          <w:sz w:val="18"/>
        </w:rPr>
        <w:t> </w:t>
      </w:r>
      <w:r>
        <w:rPr>
          <w:sz w:val="18"/>
        </w:rPr>
        <w:t>не</w:t>
      </w:r>
      <w:r>
        <w:rPr>
          <w:spacing w:val="-4"/>
          <w:sz w:val="18"/>
        </w:rPr>
        <w:t> </w:t>
      </w:r>
      <w:r>
        <w:rPr>
          <w:sz w:val="18"/>
        </w:rPr>
        <w:t>несут</w:t>
      </w:r>
      <w:r>
        <w:rPr>
          <w:spacing w:val="-3"/>
          <w:sz w:val="18"/>
        </w:rPr>
        <w:t> </w:t>
      </w:r>
      <w:r>
        <w:rPr>
          <w:sz w:val="18"/>
        </w:rPr>
        <w:t>ответственности</w:t>
      </w:r>
    </w:p>
    <w:p>
      <w:pPr>
        <w:spacing w:before="0"/>
        <w:ind w:left="391" w:right="775" w:firstLine="0"/>
        <w:jc w:val="left"/>
        <w:rPr>
          <w:sz w:val="18"/>
        </w:rPr>
      </w:pPr>
      <w:r>
        <w:rPr>
          <w:sz w:val="18"/>
        </w:rPr>
        <w:t>за ущерб, который может быть причинен Заявителю отменой аукциона в электронной форме, внесением изменений в Извещение</w:t>
      </w:r>
      <w:r>
        <w:rPr>
          <w:spacing w:val="-42"/>
          <w:sz w:val="18"/>
        </w:rPr>
        <w:t> </w:t>
      </w:r>
      <w:r>
        <w:rPr>
          <w:sz w:val="18"/>
        </w:rPr>
        <w:t>о</w:t>
      </w:r>
      <w:r>
        <w:rPr>
          <w:spacing w:val="-3"/>
          <w:sz w:val="18"/>
        </w:rPr>
        <w:t> </w:t>
      </w:r>
      <w:r>
        <w:rPr>
          <w:sz w:val="18"/>
        </w:rPr>
        <w:t>проведении</w:t>
      </w:r>
      <w:r>
        <w:rPr>
          <w:spacing w:val="-4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5"/>
          <w:sz w:val="18"/>
        </w:rPr>
        <w:t> </w:t>
      </w:r>
      <w:r>
        <w:rPr>
          <w:sz w:val="18"/>
        </w:rPr>
        <w:t>форме,</w:t>
      </w:r>
      <w:r>
        <w:rPr>
          <w:spacing w:val="-3"/>
          <w:sz w:val="18"/>
        </w:rPr>
        <w:t> </w:t>
      </w:r>
      <w:r>
        <w:rPr>
          <w:sz w:val="18"/>
        </w:rPr>
        <w:t>а</w:t>
      </w:r>
      <w:r>
        <w:rPr>
          <w:spacing w:val="-4"/>
          <w:sz w:val="18"/>
        </w:rPr>
        <w:t> </w:t>
      </w:r>
      <w:r>
        <w:rPr>
          <w:sz w:val="18"/>
        </w:rPr>
        <w:t>также</w:t>
      </w:r>
      <w:r>
        <w:rPr>
          <w:spacing w:val="-3"/>
          <w:sz w:val="18"/>
        </w:rPr>
        <w:t> </w:t>
      </w:r>
      <w:r>
        <w:rPr>
          <w:sz w:val="18"/>
        </w:rPr>
        <w:t>приостановлением</w:t>
      </w:r>
      <w:r>
        <w:rPr>
          <w:spacing w:val="-4"/>
          <w:sz w:val="18"/>
        </w:rPr>
        <w:t> </w:t>
      </w:r>
      <w:r>
        <w:rPr>
          <w:sz w:val="18"/>
        </w:rPr>
        <w:t>процедуры</w:t>
      </w:r>
      <w:r>
        <w:rPr>
          <w:spacing w:val="-4"/>
          <w:sz w:val="18"/>
        </w:rPr>
        <w:t> </w:t>
      </w:r>
      <w:r>
        <w:rPr>
          <w:sz w:val="18"/>
        </w:rPr>
        <w:t>проведения</w:t>
      </w:r>
      <w:r>
        <w:rPr>
          <w:spacing w:val="-3"/>
          <w:sz w:val="18"/>
        </w:rPr>
        <w:t> </w:t>
      </w:r>
      <w:r>
        <w:rPr>
          <w:sz w:val="18"/>
        </w:rPr>
        <w:t>аукциона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4"/>
          <w:sz w:val="18"/>
        </w:rPr>
        <w:t> </w:t>
      </w:r>
      <w:r>
        <w:rPr>
          <w:sz w:val="18"/>
        </w:rPr>
        <w:t>форме.</w:t>
      </w:r>
    </w:p>
    <w:p>
      <w:pPr>
        <w:spacing w:line="207" w:lineRule="exact" w:before="1"/>
        <w:ind w:left="391" w:right="0" w:firstLine="0"/>
        <w:jc w:val="left"/>
        <w:rPr>
          <w:sz w:val="18"/>
        </w:rPr>
      </w:pPr>
      <w:r>
        <w:rPr>
          <w:sz w:val="18"/>
        </w:rPr>
        <w:t>При</w:t>
      </w:r>
      <w:r>
        <w:rPr>
          <w:spacing w:val="-5"/>
          <w:sz w:val="18"/>
        </w:rPr>
        <w:t> </w:t>
      </w:r>
      <w:r>
        <w:rPr>
          <w:sz w:val="18"/>
        </w:rPr>
        <w:t>этом</w:t>
      </w:r>
      <w:r>
        <w:rPr>
          <w:spacing w:val="-4"/>
          <w:sz w:val="18"/>
        </w:rPr>
        <w:t> </w:t>
      </w:r>
      <w:r>
        <w:rPr>
          <w:sz w:val="18"/>
        </w:rPr>
        <w:t>Заявитель</w:t>
      </w:r>
      <w:r>
        <w:rPr>
          <w:spacing w:val="-4"/>
          <w:sz w:val="18"/>
        </w:rPr>
        <w:t> </w:t>
      </w:r>
      <w:r>
        <w:rPr>
          <w:sz w:val="18"/>
        </w:rPr>
        <w:t>считается</w:t>
      </w:r>
      <w:r>
        <w:rPr>
          <w:spacing w:val="-4"/>
          <w:sz w:val="18"/>
        </w:rPr>
        <w:t> </w:t>
      </w:r>
      <w:r>
        <w:rPr>
          <w:sz w:val="18"/>
        </w:rPr>
        <w:t>уведомленным</w:t>
      </w:r>
      <w:r>
        <w:rPr>
          <w:spacing w:val="-5"/>
          <w:sz w:val="18"/>
        </w:rPr>
        <w:t> </w:t>
      </w:r>
      <w:r>
        <w:rPr>
          <w:sz w:val="18"/>
        </w:rPr>
        <w:t>об</w:t>
      </w:r>
      <w:r>
        <w:rPr>
          <w:spacing w:val="-3"/>
          <w:sz w:val="18"/>
        </w:rPr>
        <w:t> </w:t>
      </w:r>
      <w:r>
        <w:rPr>
          <w:sz w:val="18"/>
        </w:rPr>
        <w:t>отмене</w:t>
      </w:r>
      <w:r>
        <w:rPr>
          <w:spacing w:val="-4"/>
          <w:sz w:val="18"/>
        </w:rPr>
        <w:t> </w:t>
      </w:r>
      <w:r>
        <w:rPr>
          <w:sz w:val="18"/>
        </w:rPr>
        <w:t>аукциона</w:t>
      </w:r>
      <w:r>
        <w:rPr>
          <w:spacing w:val="-5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4"/>
          <w:sz w:val="18"/>
        </w:rPr>
        <w:t> </w:t>
      </w:r>
      <w:r>
        <w:rPr>
          <w:sz w:val="18"/>
        </w:rPr>
        <w:t>форме,</w:t>
      </w:r>
      <w:r>
        <w:rPr>
          <w:spacing w:val="-3"/>
          <w:sz w:val="18"/>
        </w:rPr>
        <w:t> </w:t>
      </w:r>
      <w:r>
        <w:rPr>
          <w:sz w:val="18"/>
        </w:rPr>
        <w:t>внесении</w:t>
      </w:r>
      <w:r>
        <w:rPr>
          <w:spacing w:val="-5"/>
          <w:sz w:val="18"/>
        </w:rPr>
        <w:t> </w:t>
      </w:r>
      <w:r>
        <w:rPr>
          <w:sz w:val="18"/>
        </w:rPr>
        <w:t>изменений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Извещение</w:t>
      </w:r>
    </w:p>
    <w:p>
      <w:pPr>
        <w:spacing w:before="0"/>
        <w:ind w:left="391" w:right="0" w:firstLine="0"/>
        <w:jc w:val="left"/>
        <w:rPr>
          <w:sz w:val="18"/>
        </w:rPr>
      </w:pPr>
      <w:r>
        <w:rPr>
          <w:sz w:val="18"/>
        </w:rPr>
        <w:t>о</w:t>
      </w:r>
      <w:r>
        <w:rPr>
          <w:spacing w:val="24"/>
          <w:sz w:val="18"/>
        </w:rPr>
        <w:t> </w:t>
      </w:r>
      <w:r>
        <w:rPr>
          <w:sz w:val="18"/>
        </w:rPr>
        <w:t>проведении</w:t>
      </w:r>
      <w:r>
        <w:rPr>
          <w:spacing w:val="23"/>
          <w:sz w:val="18"/>
        </w:rPr>
        <w:t> </w:t>
      </w:r>
      <w:r>
        <w:rPr>
          <w:sz w:val="18"/>
        </w:rPr>
        <w:t>аукциона</w:t>
      </w:r>
      <w:r>
        <w:rPr>
          <w:spacing w:val="23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электронной</w:t>
      </w:r>
      <w:r>
        <w:rPr>
          <w:spacing w:val="21"/>
          <w:sz w:val="18"/>
        </w:rPr>
        <w:t> </w:t>
      </w:r>
      <w:r>
        <w:rPr>
          <w:sz w:val="18"/>
        </w:rPr>
        <w:t>форме</w:t>
      </w:r>
      <w:r>
        <w:rPr>
          <w:spacing w:val="24"/>
          <w:sz w:val="18"/>
        </w:rPr>
        <w:t> </w:t>
      </w:r>
      <w:r>
        <w:rPr>
          <w:sz w:val="18"/>
        </w:rPr>
        <w:t>с</w:t>
      </w:r>
      <w:r>
        <w:rPr>
          <w:spacing w:val="23"/>
          <w:sz w:val="18"/>
        </w:rPr>
        <w:t> </w:t>
      </w:r>
      <w:r>
        <w:rPr>
          <w:sz w:val="18"/>
        </w:rPr>
        <w:t>даты</w:t>
      </w:r>
      <w:r>
        <w:rPr>
          <w:spacing w:val="24"/>
          <w:sz w:val="18"/>
        </w:rPr>
        <w:t> </w:t>
      </w:r>
      <w:r>
        <w:rPr>
          <w:sz w:val="18"/>
        </w:rPr>
        <w:t>публикации</w:t>
      </w:r>
      <w:r>
        <w:rPr>
          <w:spacing w:val="23"/>
          <w:sz w:val="18"/>
        </w:rPr>
        <w:t> </w:t>
      </w:r>
      <w:r>
        <w:rPr>
          <w:sz w:val="18"/>
        </w:rPr>
        <w:t>информации</w:t>
      </w:r>
      <w:r>
        <w:rPr>
          <w:spacing w:val="24"/>
          <w:sz w:val="18"/>
        </w:rPr>
        <w:t> </w:t>
      </w:r>
      <w:r>
        <w:rPr>
          <w:sz w:val="18"/>
        </w:rPr>
        <w:t>об</w:t>
      </w:r>
      <w:r>
        <w:rPr>
          <w:spacing w:val="23"/>
          <w:sz w:val="18"/>
        </w:rPr>
        <w:t> </w:t>
      </w:r>
      <w:r>
        <w:rPr>
          <w:sz w:val="18"/>
        </w:rPr>
        <w:t>отмене</w:t>
      </w:r>
      <w:r>
        <w:rPr>
          <w:spacing w:val="23"/>
          <w:sz w:val="18"/>
        </w:rPr>
        <w:t> </w:t>
      </w:r>
      <w:r>
        <w:rPr>
          <w:sz w:val="18"/>
        </w:rPr>
        <w:t>аукциона</w:t>
      </w:r>
      <w:r>
        <w:rPr>
          <w:spacing w:val="25"/>
          <w:sz w:val="18"/>
        </w:rPr>
        <w:t> </w:t>
      </w:r>
      <w:r>
        <w:rPr>
          <w:sz w:val="18"/>
        </w:rPr>
        <w:t>в</w:t>
      </w:r>
      <w:r>
        <w:rPr>
          <w:spacing w:val="23"/>
          <w:sz w:val="18"/>
        </w:rPr>
        <w:t> </w:t>
      </w:r>
      <w:r>
        <w:rPr>
          <w:sz w:val="18"/>
        </w:rPr>
        <w:t>электронной</w:t>
      </w:r>
      <w:r>
        <w:rPr>
          <w:spacing w:val="23"/>
          <w:sz w:val="18"/>
        </w:rPr>
        <w:t> </w:t>
      </w:r>
      <w:r>
        <w:rPr>
          <w:sz w:val="18"/>
        </w:rPr>
        <w:t>форме,</w:t>
      </w:r>
      <w:r>
        <w:rPr>
          <w:spacing w:val="25"/>
          <w:sz w:val="18"/>
        </w:rPr>
        <w:t> </w:t>
      </w:r>
      <w:r>
        <w:rPr>
          <w:sz w:val="18"/>
        </w:rPr>
        <w:t>внесении</w:t>
      </w:r>
      <w:r>
        <w:rPr>
          <w:spacing w:val="1"/>
          <w:sz w:val="18"/>
        </w:rPr>
        <w:t> </w:t>
      </w:r>
      <w:r>
        <w:rPr>
          <w:sz w:val="18"/>
        </w:rPr>
        <w:t>изменений в</w:t>
      </w:r>
      <w:r>
        <w:rPr>
          <w:spacing w:val="-2"/>
          <w:sz w:val="18"/>
        </w:rPr>
        <w:t> </w:t>
      </w:r>
      <w:r>
        <w:rPr>
          <w:sz w:val="18"/>
        </w:rPr>
        <w:t>Извещение</w:t>
      </w:r>
      <w:r>
        <w:rPr>
          <w:spacing w:val="-3"/>
          <w:sz w:val="18"/>
        </w:rPr>
        <w:t> </w:t>
      </w:r>
      <w:r>
        <w:rPr>
          <w:sz w:val="18"/>
        </w:rPr>
        <w:t>о проведении</w:t>
      </w:r>
      <w:r>
        <w:rPr>
          <w:spacing w:val="-2"/>
          <w:sz w:val="18"/>
        </w:rPr>
        <w:t> </w:t>
      </w:r>
      <w:r>
        <w:rPr>
          <w:sz w:val="18"/>
        </w:rPr>
        <w:t>аукциона</w:t>
      </w:r>
      <w:r>
        <w:rPr>
          <w:spacing w:val="-1"/>
          <w:sz w:val="18"/>
        </w:rPr>
        <w:t> </w:t>
      </w:r>
      <w:r>
        <w:rPr>
          <w:sz w:val="18"/>
        </w:rPr>
        <w:t>в</w:t>
      </w:r>
      <w:r>
        <w:rPr>
          <w:spacing w:val="-2"/>
          <w:sz w:val="18"/>
        </w:rPr>
        <w:t> </w:t>
      </w:r>
      <w:r>
        <w:rPr>
          <w:sz w:val="18"/>
        </w:rPr>
        <w:t>электронной</w:t>
      </w:r>
      <w:r>
        <w:rPr>
          <w:spacing w:val="-4"/>
          <w:sz w:val="18"/>
        </w:rPr>
        <w:t> </w:t>
      </w:r>
      <w:r>
        <w:rPr>
          <w:sz w:val="18"/>
        </w:rPr>
        <w:t>форме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2"/>
          <w:sz w:val="18"/>
        </w:rPr>
        <w:t> </w:t>
      </w:r>
      <w:r>
        <w:rPr>
          <w:sz w:val="18"/>
        </w:rPr>
        <w:t>официальном</w:t>
      </w:r>
      <w:r>
        <w:rPr>
          <w:spacing w:val="-2"/>
          <w:sz w:val="18"/>
        </w:rPr>
        <w:t> </w:t>
      </w:r>
      <w:r>
        <w:rPr>
          <w:sz w:val="18"/>
        </w:rPr>
        <w:t>сайте</w:t>
      </w:r>
      <w:r>
        <w:rPr>
          <w:spacing w:val="-3"/>
          <w:sz w:val="18"/>
        </w:rPr>
        <w:t> </w:t>
      </w:r>
      <w:r>
        <w:rPr>
          <w:sz w:val="18"/>
        </w:rPr>
        <w:t>торгов</w:t>
      </w:r>
      <w:r>
        <w:rPr>
          <w:spacing w:val="-4"/>
          <w:sz w:val="18"/>
        </w:rPr>
        <w:t> </w:t>
      </w:r>
      <w:r>
        <w:rPr>
          <w:sz w:val="18"/>
        </w:rPr>
        <w:t>Российской</w:t>
      </w:r>
      <w:r>
        <w:rPr>
          <w:spacing w:val="-2"/>
          <w:sz w:val="18"/>
        </w:rPr>
        <w:t> </w:t>
      </w:r>
      <w:r>
        <w:rPr>
          <w:sz w:val="18"/>
        </w:rPr>
        <w:t>Федерации</w:t>
      </w:r>
    </w:p>
    <w:p>
      <w:pPr>
        <w:spacing w:before="0"/>
        <w:ind w:left="391" w:right="856" w:firstLine="0"/>
        <w:jc w:val="left"/>
        <w:rPr>
          <w:sz w:val="18"/>
        </w:rPr>
      </w:pPr>
      <w:r>
        <w:rPr>
          <w:sz w:val="18"/>
        </w:rPr>
        <w:t>в информационно-телекоммуникационной сети «Интернет» для размещения информации о проведении торгов </w:t>
      </w:r>
      <w:hyperlink r:id="rId5">
        <w:r>
          <w:rPr>
            <w:sz w:val="18"/>
          </w:rPr>
          <w:t>www.torgi.gov.ru</w:t>
        </w:r>
      </w:hyperlink>
      <w:r>
        <w:rPr>
          <w:spacing w:val="-42"/>
          <w:sz w:val="18"/>
        </w:rPr>
        <w:t> </w:t>
      </w:r>
      <w:r>
        <w:rPr>
          <w:sz w:val="18"/>
        </w:rPr>
        <w:t>и</w:t>
      </w:r>
      <w:r>
        <w:rPr>
          <w:spacing w:val="-2"/>
          <w:sz w:val="18"/>
        </w:rPr>
        <w:t> </w:t>
      </w:r>
      <w:r>
        <w:rPr>
          <w:sz w:val="18"/>
        </w:rPr>
        <w:t>сайте</w:t>
      </w:r>
      <w:r>
        <w:rPr>
          <w:spacing w:val="-1"/>
          <w:sz w:val="18"/>
        </w:rPr>
        <w:t> </w:t>
      </w:r>
      <w:r>
        <w:rPr>
          <w:sz w:val="18"/>
        </w:rPr>
        <w:t>Оператора</w:t>
      </w:r>
      <w:r>
        <w:rPr>
          <w:spacing w:val="-1"/>
          <w:sz w:val="18"/>
        </w:rPr>
        <w:t> </w:t>
      </w:r>
      <w:r>
        <w:rPr>
          <w:sz w:val="18"/>
        </w:rPr>
        <w:t>электронной</w:t>
      </w:r>
      <w:r>
        <w:rPr>
          <w:spacing w:val="-1"/>
          <w:sz w:val="18"/>
        </w:rPr>
        <w:t> </w:t>
      </w:r>
      <w:r>
        <w:rPr>
          <w:sz w:val="18"/>
        </w:rPr>
        <w:t>площадки.</w:t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0" w:after="0"/>
        <w:ind w:left="391" w:right="264" w:hanging="286"/>
        <w:jc w:val="both"/>
        <w:rPr>
          <w:sz w:val="18"/>
        </w:rPr>
      </w:pPr>
      <w:r>
        <w:rPr>
          <w:sz w:val="18"/>
        </w:rPr>
        <w:t>Условия аукциона в электронной форме, порядок и условия заключения договора купли-продажи земельного участка с Участником</w:t>
      </w:r>
      <w:r>
        <w:rPr>
          <w:spacing w:val="1"/>
          <w:sz w:val="18"/>
        </w:rPr>
        <w:t> </w:t>
      </w:r>
      <w:r>
        <w:rPr>
          <w:sz w:val="18"/>
        </w:rPr>
        <w:t>аукциона в электронной форме являются условиями публичной оферты, а подача Заявки на участие в аукционе в электронной форме в</w:t>
      </w:r>
      <w:r>
        <w:rPr>
          <w:spacing w:val="1"/>
          <w:sz w:val="18"/>
        </w:rPr>
        <w:t> </w:t>
      </w: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> </w:t>
      </w:r>
      <w:r>
        <w:rPr>
          <w:sz w:val="18"/>
        </w:rPr>
        <w:t>со статьей</w:t>
      </w:r>
      <w:r>
        <w:rPr>
          <w:spacing w:val="-1"/>
          <w:sz w:val="18"/>
        </w:rPr>
        <w:t> </w:t>
      </w:r>
      <w:r>
        <w:rPr>
          <w:sz w:val="18"/>
        </w:rPr>
        <w:t>438</w:t>
      </w:r>
      <w:r>
        <w:rPr>
          <w:spacing w:val="-1"/>
          <w:sz w:val="18"/>
        </w:rPr>
        <w:t> </w:t>
      </w:r>
      <w:r>
        <w:rPr>
          <w:sz w:val="18"/>
        </w:rPr>
        <w:t>Гражданского</w:t>
      </w:r>
      <w:r>
        <w:rPr>
          <w:spacing w:val="1"/>
          <w:sz w:val="18"/>
        </w:rPr>
        <w:t> </w:t>
      </w:r>
      <w:r>
        <w:rPr>
          <w:sz w:val="18"/>
        </w:rPr>
        <w:t>кодекса</w:t>
      </w:r>
      <w:r>
        <w:rPr>
          <w:spacing w:val="-1"/>
          <w:sz w:val="18"/>
        </w:rPr>
        <w:t> </w:t>
      </w:r>
      <w:r>
        <w:rPr>
          <w:sz w:val="18"/>
        </w:rPr>
        <w:t>Российской</w:t>
      </w:r>
      <w:r>
        <w:rPr>
          <w:spacing w:val="-2"/>
          <w:sz w:val="18"/>
        </w:rPr>
        <w:t> </w:t>
      </w:r>
      <w:r>
        <w:rPr>
          <w:sz w:val="18"/>
        </w:rPr>
        <w:t>Федерации.</w:t>
      </w:r>
    </w:p>
    <w:p>
      <w:pPr>
        <w:pStyle w:val="ListParagraph"/>
        <w:numPr>
          <w:ilvl w:val="0"/>
          <w:numId w:val="14"/>
        </w:numPr>
        <w:tabs>
          <w:tab w:pos="380" w:val="left" w:leader="none"/>
        </w:tabs>
        <w:spacing w:line="240" w:lineRule="auto" w:before="0" w:after="0"/>
        <w:ind w:left="391" w:right="1461" w:hanging="286"/>
        <w:jc w:val="both"/>
        <w:rPr>
          <w:sz w:val="18"/>
        </w:rPr>
      </w:pPr>
      <w:r>
        <w:rPr>
          <w:sz w:val="18"/>
        </w:rPr>
        <w:t>В соответствии с Федеральным законом от 27.07.2006 № 152-ФЗ «О персональных данных» (далее - Федеральный закон</w:t>
      </w:r>
      <w:r>
        <w:rPr>
          <w:spacing w:val="-42"/>
          <w:sz w:val="18"/>
        </w:rPr>
        <w:t> </w:t>
      </w:r>
      <w:r>
        <w:rPr>
          <w:sz w:val="18"/>
        </w:rPr>
        <w:t>от</w:t>
      </w:r>
      <w:r>
        <w:rPr>
          <w:spacing w:val="-3"/>
          <w:sz w:val="18"/>
        </w:rPr>
        <w:t> </w:t>
      </w:r>
      <w:r>
        <w:rPr>
          <w:sz w:val="18"/>
        </w:rPr>
        <w:t>27.07.2006</w:t>
      </w:r>
      <w:r>
        <w:rPr>
          <w:spacing w:val="-4"/>
          <w:sz w:val="18"/>
        </w:rPr>
        <w:t> </w:t>
      </w:r>
      <w:r>
        <w:rPr>
          <w:sz w:val="18"/>
        </w:rPr>
        <w:t>№</w:t>
      </w:r>
      <w:r>
        <w:rPr>
          <w:spacing w:val="-4"/>
          <w:sz w:val="18"/>
        </w:rPr>
        <w:t> </w:t>
      </w:r>
      <w:r>
        <w:rPr>
          <w:sz w:val="18"/>
        </w:rPr>
        <w:t>152-ФЗ),</w:t>
      </w:r>
      <w:r>
        <w:rPr>
          <w:spacing w:val="-5"/>
          <w:sz w:val="18"/>
        </w:rPr>
        <w:t> </w:t>
      </w:r>
      <w:r>
        <w:rPr>
          <w:sz w:val="18"/>
        </w:rPr>
        <w:t>подавая</w:t>
      </w:r>
      <w:r>
        <w:rPr>
          <w:spacing w:val="-2"/>
          <w:sz w:val="18"/>
        </w:rPr>
        <w:t> </w:t>
      </w:r>
      <w:r>
        <w:rPr>
          <w:sz w:val="18"/>
        </w:rPr>
        <w:t>Заявку,</w:t>
      </w:r>
      <w:r>
        <w:rPr>
          <w:spacing w:val="-2"/>
          <w:sz w:val="18"/>
        </w:rPr>
        <w:t> </w:t>
      </w:r>
      <w:r>
        <w:rPr>
          <w:sz w:val="18"/>
        </w:rPr>
        <w:t>Заявитель</w:t>
      </w:r>
      <w:r>
        <w:rPr>
          <w:spacing w:val="-4"/>
          <w:sz w:val="18"/>
        </w:rPr>
        <w:t> </w:t>
      </w:r>
      <w:r>
        <w:rPr>
          <w:sz w:val="18"/>
        </w:rPr>
        <w:t>дает</w:t>
      </w:r>
      <w:r>
        <w:rPr>
          <w:spacing w:val="-3"/>
          <w:sz w:val="18"/>
        </w:rPr>
        <w:t> </w:t>
      </w:r>
      <w:r>
        <w:rPr>
          <w:sz w:val="18"/>
        </w:rPr>
        <w:t>согласие</w:t>
      </w:r>
      <w:r>
        <w:rPr>
          <w:spacing w:val="-4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обработку</w:t>
      </w:r>
      <w:r>
        <w:rPr>
          <w:spacing w:val="-6"/>
          <w:sz w:val="18"/>
        </w:rPr>
        <w:t> </w:t>
      </w:r>
      <w:r>
        <w:rPr>
          <w:sz w:val="18"/>
        </w:rPr>
        <w:t>персональных</w:t>
      </w:r>
      <w:r>
        <w:rPr>
          <w:spacing w:val="-2"/>
          <w:sz w:val="18"/>
        </w:rPr>
        <w:t> </w:t>
      </w:r>
      <w:r>
        <w:rPr>
          <w:sz w:val="18"/>
        </w:rPr>
        <w:t>данных,</w:t>
      </w:r>
      <w:r>
        <w:rPr>
          <w:spacing w:val="6"/>
          <w:sz w:val="18"/>
        </w:rPr>
        <w:t> </w:t>
      </w:r>
      <w:r>
        <w:rPr>
          <w:sz w:val="18"/>
        </w:rPr>
        <w:t>указанных</w:t>
      </w:r>
      <w:r>
        <w:rPr>
          <w:spacing w:val="-3"/>
          <w:sz w:val="18"/>
        </w:rPr>
        <w:t> </w:t>
      </w:r>
      <w:r>
        <w:rPr>
          <w:sz w:val="18"/>
        </w:rPr>
        <w:t>выше</w:t>
      </w:r>
    </w:p>
    <w:p>
      <w:pPr>
        <w:spacing w:before="0"/>
        <w:ind w:left="391" w:right="263" w:firstLine="0"/>
        <w:jc w:val="both"/>
        <w:rPr>
          <w:sz w:val="18"/>
        </w:rPr>
      </w:pPr>
      <w:r>
        <w:rPr>
          <w:sz w:val="18"/>
        </w:rPr>
        <w:t>и</w:t>
      </w:r>
      <w:r>
        <w:rPr>
          <w:spacing w:val="1"/>
          <w:sz w:val="18"/>
        </w:rPr>
        <w:t> </w:t>
      </w:r>
      <w:r>
        <w:rPr>
          <w:sz w:val="18"/>
        </w:rPr>
        <w:t>содержащихся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представленных документах,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целях</w:t>
      </w:r>
      <w:r>
        <w:rPr>
          <w:spacing w:val="1"/>
          <w:sz w:val="18"/>
        </w:rPr>
        <w:t> </w:t>
      </w:r>
      <w:r>
        <w:rPr>
          <w:sz w:val="18"/>
        </w:rPr>
        <w:t>участия</w:t>
      </w:r>
      <w:r>
        <w:rPr>
          <w:spacing w:val="1"/>
          <w:sz w:val="18"/>
        </w:rPr>
        <w:t> </w:t>
      </w:r>
      <w:r>
        <w:rPr>
          <w:sz w:val="18"/>
        </w:rPr>
        <w:t>в</w:t>
      </w:r>
      <w:r>
        <w:rPr>
          <w:spacing w:val="1"/>
          <w:sz w:val="18"/>
        </w:rPr>
        <w:t> </w:t>
      </w:r>
      <w:r>
        <w:rPr>
          <w:sz w:val="18"/>
        </w:rPr>
        <w:t>аукционе (под</w:t>
      </w:r>
      <w:r>
        <w:rPr>
          <w:spacing w:val="1"/>
          <w:sz w:val="18"/>
        </w:rPr>
        <w:t> </w:t>
      </w:r>
      <w:r>
        <w:rPr>
          <w:sz w:val="18"/>
        </w:rPr>
        <w:t>обработкой</w:t>
      </w:r>
      <w:r>
        <w:rPr>
          <w:spacing w:val="1"/>
          <w:sz w:val="18"/>
        </w:rPr>
        <w:t> </w:t>
      </w:r>
      <w:r>
        <w:rPr>
          <w:sz w:val="18"/>
        </w:rPr>
        <w:t>персональных данных понимается</w:t>
      </w:r>
      <w:r>
        <w:rPr>
          <w:spacing w:val="1"/>
          <w:sz w:val="18"/>
        </w:rPr>
        <w:t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> </w:t>
      </w:r>
      <w:r>
        <w:rPr>
          <w:sz w:val="18"/>
        </w:rPr>
        <w:t>использование,</w:t>
      </w:r>
      <w:r>
        <w:rPr>
          <w:spacing w:val="-4"/>
          <w:sz w:val="18"/>
        </w:rPr>
        <w:t> </w:t>
      </w:r>
      <w:r>
        <w:rPr>
          <w:sz w:val="18"/>
        </w:rPr>
        <w:t>обезличивание,</w:t>
      </w:r>
      <w:r>
        <w:rPr>
          <w:spacing w:val="-4"/>
          <w:sz w:val="18"/>
        </w:rPr>
        <w:t> </w:t>
      </w:r>
      <w:r>
        <w:rPr>
          <w:sz w:val="18"/>
        </w:rPr>
        <w:t>блокирование,</w:t>
      </w:r>
      <w:r>
        <w:rPr>
          <w:spacing w:val="-1"/>
          <w:sz w:val="18"/>
        </w:rPr>
        <w:t> </w:t>
      </w:r>
      <w:r>
        <w:rPr>
          <w:sz w:val="18"/>
        </w:rPr>
        <w:t>уничтожение</w:t>
      </w:r>
      <w:r>
        <w:rPr>
          <w:spacing w:val="-5"/>
          <w:sz w:val="18"/>
        </w:rPr>
        <w:t> </w:t>
      </w:r>
      <w:r>
        <w:rPr>
          <w:sz w:val="18"/>
        </w:rPr>
        <w:t>персональных</w:t>
      </w:r>
      <w:r>
        <w:rPr>
          <w:spacing w:val="-5"/>
          <w:sz w:val="18"/>
        </w:rPr>
        <w:t> </w:t>
      </w:r>
      <w:r>
        <w:rPr>
          <w:sz w:val="18"/>
        </w:rPr>
        <w:t>данных,</w:t>
      </w:r>
      <w:r>
        <w:rPr>
          <w:spacing w:val="-4"/>
          <w:sz w:val="18"/>
        </w:rPr>
        <w:t> </w:t>
      </w:r>
      <w:r>
        <w:rPr>
          <w:sz w:val="18"/>
        </w:rPr>
        <w:t>описание</w:t>
      </w:r>
      <w:r>
        <w:rPr>
          <w:spacing w:val="-2"/>
          <w:sz w:val="18"/>
        </w:rPr>
        <w:t> </w:t>
      </w:r>
      <w:r>
        <w:rPr>
          <w:sz w:val="18"/>
        </w:rPr>
        <w:t>способов</w:t>
      </w:r>
      <w:r>
        <w:rPr>
          <w:spacing w:val="-4"/>
          <w:sz w:val="18"/>
        </w:rPr>
        <w:t> </w:t>
      </w:r>
      <w:r>
        <w:rPr>
          <w:sz w:val="18"/>
        </w:rPr>
        <w:t>обработки</w:t>
      </w:r>
      <w:r>
        <w:rPr>
          <w:spacing w:val="-5"/>
          <w:sz w:val="18"/>
        </w:rPr>
        <w:t> </w:t>
      </w:r>
      <w:r>
        <w:rPr>
          <w:sz w:val="18"/>
        </w:rPr>
        <w:t>данных</w:t>
      </w:r>
      <w:r>
        <w:rPr>
          <w:spacing w:val="-5"/>
          <w:sz w:val="18"/>
        </w:rPr>
        <w:t> </w:t>
      </w:r>
      <w:r>
        <w:rPr>
          <w:sz w:val="18"/>
        </w:rPr>
        <w:t>приведено</w:t>
      </w:r>
    </w:p>
    <w:p>
      <w:pPr>
        <w:spacing w:line="207" w:lineRule="exact" w:before="0"/>
        <w:ind w:left="391" w:right="0" w:firstLine="0"/>
        <w:jc w:val="left"/>
        <w:rPr>
          <w:sz w:val="18"/>
        </w:rPr>
      </w:pPr>
      <w:r>
        <w:rPr>
          <w:sz w:val="18"/>
        </w:rPr>
        <w:t>в</w:t>
      </w:r>
      <w:r>
        <w:rPr>
          <w:spacing w:val="-4"/>
          <w:sz w:val="18"/>
        </w:rPr>
        <w:t> </w:t>
      </w:r>
      <w:r>
        <w:rPr>
          <w:sz w:val="18"/>
        </w:rPr>
        <w:t>Федеральном</w:t>
      </w:r>
      <w:r>
        <w:rPr>
          <w:spacing w:val="-3"/>
          <w:sz w:val="18"/>
        </w:rPr>
        <w:t> </w:t>
      </w:r>
      <w:r>
        <w:rPr>
          <w:sz w:val="18"/>
        </w:rPr>
        <w:t>законе</w:t>
      </w:r>
      <w:r>
        <w:rPr>
          <w:spacing w:val="-3"/>
          <w:sz w:val="18"/>
        </w:rPr>
        <w:t> </w:t>
      </w:r>
      <w:r>
        <w:rPr>
          <w:sz w:val="18"/>
        </w:rPr>
        <w:t>от</w:t>
      </w:r>
      <w:r>
        <w:rPr>
          <w:spacing w:val="-2"/>
          <w:sz w:val="18"/>
        </w:rPr>
        <w:t> </w:t>
      </w:r>
      <w:r>
        <w:rPr>
          <w:sz w:val="18"/>
        </w:rPr>
        <w:t>27.07.2006</w:t>
      </w:r>
      <w:r>
        <w:rPr>
          <w:spacing w:val="-4"/>
          <w:sz w:val="18"/>
        </w:rPr>
        <w:t> </w:t>
      </w:r>
      <w:r>
        <w:rPr>
          <w:sz w:val="18"/>
        </w:rPr>
        <w:t>№</w:t>
      </w:r>
      <w:r>
        <w:rPr>
          <w:spacing w:val="-1"/>
          <w:sz w:val="18"/>
        </w:rPr>
        <w:t> </w:t>
      </w:r>
      <w:r>
        <w:rPr>
          <w:sz w:val="18"/>
        </w:rPr>
        <w:t>152-ФЗ),</w:t>
      </w:r>
      <w:r>
        <w:rPr>
          <w:spacing w:val="-2"/>
          <w:sz w:val="18"/>
        </w:rPr>
        <w:t> </w:t>
      </w:r>
      <w:r>
        <w:rPr>
          <w:sz w:val="18"/>
        </w:rPr>
        <w:t>а</w:t>
      </w:r>
      <w:r>
        <w:rPr>
          <w:spacing w:val="-3"/>
          <w:sz w:val="18"/>
        </w:rPr>
        <w:t> </w:t>
      </w:r>
      <w:r>
        <w:rPr>
          <w:sz w:val="18"/>
        </w:rPr>
        <w:t>также</w:t>
      </w:r>
      <w:r>
        <w:rPr>
          <w:spacing w:val="-3"/>
          <w:sz w:val="18"/>
        </w:rPr>
        <w:t> </w:t>
      </w:r>
      <w:r>
        <w:rPr>
          <w:sz w:val="18"/>
        </w:rPr>
        <w:t>на</w:t>
      </w:r>
      <w:r>
        <w:rPr>
          <w:spacing w:val="-3"/>
          <w:sz w:val="18"/>
        </w:rPr>
        <w:t> </w:t>
      </w:r>
      <w:r>
        <w:rPr>
          <w:sz w:val="18"/>
        </w:rPr>
        <w:t>передачу</w:t>
      </w:r>
      <w:r>
        <w:rPr>
          <w:spacing w:val="-6"/>
          <w:sz w:val="18"/>
        </w:rPr>
        <w:t> </w:t>
      </w:r>
      <w:r>
        <w:rPr>
          <w:sz w:val="18"/>
        </w:rPr>
        <w:t>такой</w:t>
      </w:r>
      <w:r>
        <w:rPr>
          <w:spacing w:val="-3"/>
          <w:sz w:val="18"/>
        </w:rPr>
        <w:t> </w:t>
      </w:r>
      <w:r>
        <w:rPr>
          <w:sz w:val="18"/>
        </w:rPr>
        <w:t>информации</w:t>
      </w:r>
      <w:r>
        <w:rPr>
          <w:spacing w:val="-3"/>
          <w:sz w:val="18"/>
        </w:rPr>
        <w:t> </w:t>
      </w:r>
      <w:r>
        <w:rPr>
          <w:sz w:val="18"/>
        </w:rPr>
        <w:t>третьим</w:t>
      </w:r>
      <w:r>
        <w:rPr>
          <w:spacing w:val="-5"/>
          <w:sz w:val="18"/>
        </w:rPr>
        <w:t> </w:t>
      </w:r>
      <w:r>
        <w:rPr>
          <w:sz w:val="18"/>
        </w:rPr>
        <w:t>лицам,</w:t>
      </w:r>
      <w:r>
        <w:rPr>
          <w:spacing w:val="-2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случаях,</w:t>
      </w:r>
      <w:r>
        <w:rPr>
          <w:spacing w:val="1"/>
          <w:sz w:val="18"/>
        </w:rPr>
        <w:t> </w:t>
      </w:r>
      <w:r>
        <w:rPr>
          <w:sz w:val="18"/>
        </w:rPr>
        <w:t>установленных</w:t>
      </w:r>
    </w:p>
    <w:p>
      <w:pPr>
        <w:spacing w:line="206" w:lineRule="exact" w:before="0"/>
        <w:ind w:left="391" w:right="0" w:firstLine="0"/>
        <w:jc w:val="left"/>
        <w:rPr>
          <w:sz w:val="18"/>
        </w:rPr>
      </w:pPr>
      <w:r>
        <w:rPr>
          <w:sz w:val="18"/>
        </w:rPr>
        <w:t>в</w:t>
      </w:r>
      <w:r>
        <w:rPr>
          <w:spacing w:val="9"/>
          <w:sz w:val="18"/>
        </w:rPr>
        <w:t> </w:t>
      </w:r>
      <w:r>
        <w:rPr>
          <w:sz w:val="18"/>
        </w:rPr>
        <w:t>любой</w:t>
      </w:r>
      <w:r>
        <w:rPr>
          <w:spacing w:val="11"/>
          <w:sz w:val="18"/>
        </w:rPr>
        <w:t> </w:t>
      </w:r>
      <w:r>
        <w:rPr>
          <w:sz w:val="18"/>
        </w:rPr>
        <w:t>момент</w:t>
      </w:r>
      <w:r>
        <w:rPr>
          <w:spacing w:val="12"/>
          <w:sz w:val="18"/>
        </w:rPr>
        <w:t> </w:t>
      </w:r>
      <w:r>
        <w:rPr>
          <w:sz w:val="18"/>
        </w:rPr>
        <w:t>по</w:t>
      </w:r>
      <w:r>
        <w:rPr>
          <w:spacing w:val="12"/>
          <w:sz w:val="18"/>
        </w:rPr>
        <w:t> </w:t>
      </w:r>
      <w:r>
        <w:rPr>
          <w:sz w:val="18"/>
        </w:rPr>
        <w:t>соглашению</w:t>
      </w:r>
      <w:r>
        <w:rPr>
          <w:spacing w:val="11"/>
          <w:sz w:val="18"/>
        </w:rPr>
        <w:t> </w:t>
      </w:r>
      <w:r>
        <w:rPr>
          <w:sz w:val="18"/>
        </w:rPr>
        <w:t>сторон.</w:t>
      </w:r>
      <w:r>
        <w:rPr>
          <w:spacing w:val="11"/>
          <w:sz w:val="18"/>
        </w:rPr>
        <w:t> </w:t>
      </w:r>
      <w:r>
        <w:rPr>
          <w:sz w:val="18"/>
        </w:rPr>
        <w:t>Заявитель</w:t>
      </w:r>
      <w:r>
        <w:rPr>
          <w:spacing w:val="11"/>
          <w:sz w:val="18"/>
        </w:rPr>
        <w:t> </w:t>
      </w:r>
      <w:r>
        <w:rPr>
          <w:sz w:val="18"/>
        </w:rPr>
        <w:t>подтверждает,</w:t>
      </w:r>
      <w:r>
        <w:rPr>
          <w:spacing w:val="12"/>
          <w:sz w:val="18"/>
        </w:rPr>
        <w:t> </w:t>
      </w:r>
      <w:r>
        <w:rPr>
          <w:sz w:val="18"/>
        </w:rPr>
        <w:t>что</w:t>
      </w:r>
      <w:r>
        <w:rPr>
          <w:spacing w:val="13"/>
          <w:sz w:val="18"/>
        </w:rPr>
        <w:t> </w:t>
      </w:r>
      <w:r>
        <w:rPr>
          <w:sz w:val="18"/>
        </w:rPr>
        <w:t>ознакомлен</w:t>
      </w:r>
      <w:r>
        <w:rPr>
          <w:spacing w:val="10"/>
          <w:sz w:val="18"/>
        </w:rPr>
        <w:t> </w:t>
      </w:r>
      <w:r>
        <w:rPr>
          <w:sz w:val="18"/>
        </w:rPr>
        <w:t>с</w:t>
      </w:r>
      <w:r>
        <w:rPr>
          <w:spacing w:val="11"/>
          <w:sz w:val="18"/>
        </w:rPr>
        <w:t> </w:t>
      </w:r>
      <w:r>
        <w:rPr>
          <w:sz w:val="18"/>
        </w:rPr>
        <w:t>положениями</w:t>
      </w:r>
      <w:r>
        <w:rPr>
          <w:spacing w:val="11"/>
          <w:sz w:val="18"/>
        </w:rPr>
        <w:t> </w:t>
      </w:r>
      <w:r>
        <w:rPr>
          <w:sz w:val="18"/>
        </w:rPr>
        <w:t>Федерального</w:t>
      </w:r>
      <w:r>
        <w:rPr>
          <w:spacing w:val="12"/>
          <w:sz w:val="18"/>
        </w:rPr>
        <w:t> </w:t>
      </w:r>
      <w:r>
        <w:rPr>
          <w:sz w:val="18"/>
        </w:rPr>
        <w:t>закона</w:t>
      </w:r>
      <w:r>
        <w:rPr>
          <w:spacing w:val="10"/>
          <w:sz w:val="18"/>
        </w:rPr>
        <w:t> </w:t>
      </w:r>
      <w:r>
        <w:rPr>
          <w:sz w:val="18"/>
        </w:rPr>
        <w:t>от</w:t>
      </w:r>
      <w:r>
        <w:rPr>
          <w:spacing w:val="4"/>
          <w:sz w:val="18"/>
        </w:rPr>
        <w:t> </w:t>
      </w:r>
      <w:r>
        <w:rPr>
          <w:sz w:val="18"/>
        </w:rPr>
        <w:t>27.07.2006</w:t>
      </w:r>
    </w:p>
    <w:p>
      <w:pPr>
        <w:spacing w:line="207" w:lineRule="exact" w:before="0"/>
        <w:ind w:left="391" w:right="0" w:firstLine="0"/>
        <w:jc w:val="left"/>
        <w:rPr>
          <w:sz w:val="18"/>
        </w:rPr>
      </w:pPr>
      <w:r>
        <w:rPr>
          <w:sz w:val="18"/>
        </w:rPr>
        <w:t>№152-ФЗ,</w:t>
      </w:r>
      <w:r>
        <w:rPr>
          <w:spacing w:val="-5"/>
          <w:sz w:val="18"/>
        </w:rPr>
        <w:t> </w:t>
      </w:r>
      <w:r>
        <w:rPr>
          <w:sz w:val="18"/>
        </w:rPr>
        <w:t>права</w:t>
      </w:r>
      <w:r>
        <w:rPr>
          <w:spacing w:val="-3"/>
          <w:sz w:val="18"/>
        </w:rPr>
        <w:t> </w:t>
      </w:r>
      <w:r>
        <w:rPr>
          <w:sz w:val="18"/>
        </w:rPr>
        <w:t>и</w:t>
      </w:r>
      <w:r>
        <w:rPr>
          <w:spacing w:val="-3"/>
          <w:sz w:val="18"/>
        </w:rPr>
        <w:t> </w:t>
      </w:r>
      <w:r>
        <w:rPr>
          <w:sz w:val="18"/>
        </w:rPr>
        <w:t>обязанности</w:t>
      </w:r>
      <w:r>
        <w:rPr>
          <w:spacing w:val="-4"/>
          <w:sz w:val="18"/>
        </w:rPr>
        <w:t> </w:t>
      </w:r>
      <w:r>
        <w:rPr>
          <w:sz w:val="18"/>
        </w:rPr>
        <w:t>в</w:t>
      </w:r>
      <w:r>
        <w:rPr>
          <w:spacing w:val="-3"/>
          <w:sz w:val="18"/>
        </w:rPr>
        <w:t> </w:t>
      </w:r>
      <w:r>
        <w:rPr>
          <w:sz w:val="18"/>
        </w:rPr>
        <w:t>области</w:t>
      </w:r>
      <w:r>
        <w:rPr>
          <w:spacing w:val="-2"/>
          <w:sz w:val="18"/>
        </w:rPr>
        <w:t> </w:t>
      </w:r>
      <w:r>
        <w:rPr>
          <w:sz w:val="18"/>
        </w:rPr>
        <w:t>защиты</w:t>
      </w:r>
      <w:r>
        <w:rPr>
          <w:spacing w:val="-3"/>
          <w:sz w:val="18"/>
        </w:rPr>
        <w:t> </w:t>
      </w:r>
      <w:r>
        <w:rPr>
          <w:sz w:val="18"/>
        </w:rPr>
        <w:t>персональных</w:t>
      </w:r>
      <w:r>
        <w:rPr>
          <w:spacing w:val="-3"/>
          <w:sz w:val="18"/>
        </w:rPr>
        <w:t> </w:t>
      </w:r>
      <w:r>
        <w:rPr>
          <w:sz w:val="18"/>
        </w:rPr>
        <w:t>данных</w:t>
      </w:r>
      <w:r>
        <w:rPr>
          <w:spacing w:val="-3"/>
          <w:sz w:val="18"/>
        </w:rPr>
        <w:t> </w:t>
      </w:r>
      <w:r>
        <w:rPr>
          <w:sz w:val="18"/>
        </w:rPr>
        <w:t>ему</w:t>
      </w:r>
      <w:r>
        <w:rPr>
          <w:spacing w:val="-4"/>
          <w:sz w:val="18"/>
        </w:rPr>
        <w:t> </w:t>
      </w:r>
      <w:r>
        <w:rPr>
          <w:sz w:val="18"/>
        </w:rPr>
        <w:t>известны.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06" w:lineRule="exact" w:before="161"/>
        <w:ind w:left="302" w:right="0" w:firstLine="0"/>
        <w:jc w:val="left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-11"/>
          <w:sz w:val="18"/>
          <w:vertAlign w:val="baseline"/>
        </w:rPr>
        <w:t> </w:t>
      </w:r>
      <w:r>
        <w:rPr>
          <w:sz w:val="18"/>
          <w:vertAlign w:val="baseline"/>
        </w:rPr>
        <w:t>Заполняется</w:t>
      </w:r>
      <w:r>
        <w:rPr>
          <w:spacing w:val="-4"/>
          <w:sz w:val="18"/>
          <w:vertAlign w:val="baseline"/>
        </w:rPr>
        <w:t> </w:t>
      </w:r>
      <w:r>
        <w:rPr>
          <w:sz w:val="18"/>
          <w:vertAlign w:val="baseline"/>
        </w:rPr>
        <w:t>при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подаче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Заявки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лицом,</w:t>
      </w:r>
      <w:r>
        <w:rPr>
          <w:spacing w:val="-5"/>
          <w:sz w:val="18"/>
          <w:vertAlign w:val="baseline"/>
        </w:rPr>
        <w:t> </w:t>
      </w:r>
      <w:r>
        <w:rPr>
          <w:sz w:val="18"/>
          <w:vertAlign w:val="baseline"/>
        </w:rPr>
        <w:t>действующим</w:t>
      </w:r>
      <w:r>
        <w:rPr>
          <w:spacing w:val="-6"/>
          <w:sz w:val="18"/>
          <w:vertAlign w:val="baseline"/>
        </w:rPr>
        <w:t> </w:t>
      </w:r>
      <w:r>
        <w:rPr>
          <w:sz w:val="18"/>
          <w:vertAlign w:val="baseline"/>
        </w:rPr>
        <w:t>по доверенности.</w:t>
      </w:r>
    </w:p>
    <w:p>
      <w:pPr>
        <w:spacing w:line="210" w:lineRule="exact" w:before="0"/>
        <w:ind w:left="312" w:right="0" w:firstLine="0"/>
        <w:jc w:val="left"/>
        <w:rPr>
          <w:sz w:val="18"/>
        </w:rPr>
      </w:pPr>
      <w:r>
        <w:rPr>
          <w:position w:val="6"/>
          <w:sz w:val="12"/>
        </w:rPr>
        <w:t>2</w:t>
      </w:r>
      <w:r>
        <w:rPr>
          <w:spacing w:val="11"/>
          <w:position w:val="6"/>
          <w:sz w:val="12"/>
        </w:rPr>
        <w:t> </w:t>
      </w:r>
      <w:r>
        <w:rPr>
          <w:sz w:val="18"/>
        </w:rPr>
        <w:t>Ознакомлен</w:t>
      </w:r>
      <w:r>
        <w:rPr>
          <w:spacing w:val="-5"/>
          <w:sz w:val="18"/>
        </w:rPr>
        <w:t> </w:t>
      </w:r>
      <w:r>
        <w:rPr>
          <w:sz w:val="18"/>
        </w:rPr>
        <w:t>с</w:t>
      </w:r>
      <w:r>
        <w:rPr>
          <w:spacing w:val="-4"/>
          <w:sz w:val="18"/>
        </w:rPr>
        <w:t> </w:t>
      </w:r>
      <w:r>
        <w:rPr>
          <w:sz w:val="18"/>
        </w:rPr>
        <w:t>Регламентом</w:t>
      </w:r>
      <w:r>
        <w:rPr>
          <w:spacing w:val="-5"/>
          <w:sz w:val="18"/>
        </w:rPr>
        <w:t> </w:t>
      </w:r>
      <w:r>
        <w:rPr>
          <w:sz w:val="18"/>
        </w:rPr>
        <w:t>и</w:t>
      </w:r>
      <w:r>
        <w:rPr>
          <w:spacing w:val="-4"/>
          <w:sz w:val="18"/>
        </w:rPr>
        <w:t> </w:t>
      </w:r>
      <w:r>
        <w:rPr>
          <w:sz w:val="18"/>
        </w:rPr>
        <w:t>Инструкциями</w:t>
      </w:r>
      <w:r>
        <w:rPr>
          <w:spacing w:val="-5"/>
          <w:sz w:val="18"/>
        </w:rPr>
        <w:t> </w:t>
      </w:r>
      <w:r>
        <w:rPr>
          <w:sz w:val="18"/>
        </w:rPr>
        <w:t>при</w:t>
      </w:r>
      <w:r>
        <w:rPr>
          <w:spacing w:val="-5"/>
          <w:sz w:val="18"/>
        </w:rPr>
        <w:t> </w:t>
      </w:r>
      <w:r>
        <w:rPr>
          <w:sz w:val="18"/>
        </w:rPr>
        <w:t>регистрации</w:t>
      </w:r>
      <w:r>
        <w:rPr>
          <w:spacing w:val="-5"/>
          <w:sz w:val="18"/>
        </w:rPr>
        <w:t> </w:t>
      </w:r>
      <w:r>
        <w:rPr>
          <w:sz w:val="18"/>
        </w:rPr>
        <w:t>(аккредитации)</w:t>
      </w:r>
      <w:r>
        <w:rPr>
          <w:spacing w:val="-5"/>
          <w:sz w:val="18"/>
        </w:rPr>
        <w:t> </w:t>
      </w:r>
      <w:r>
        <w:rPr>
          <w:sz w:val="18"/>
        </w:rPr>
        <w:t>на</w:t>
      </w:r>
      <w:r>
        <w:rPr>
          <w:spacing w:val="-4"/>
          <w:sz w:val="18"/>
        </w:rPr>
        <w:t> </w:t>
      </w:r>
      <w:r>
        <w:rPr>
          <w:sz w:val="18"/>
        </w:rPr>
        <w:t>электронной</w:t>
      </w:r>
      <w:r>
        <w:rPr>
          <w:spacing w:val="-5"/>
          <w:sz w:val="18"/>
        </w:rPr>
        <w:t> </w:t>
      </w:r>
      <w:r>
        <w:rPr>
          <w:sz w:val="18"/>
        </w:rPr>
        <w:t>площадке.</w:t>
      </w:r>
    </w:p>
    <w:p>
      <w:pPr>
        <w:spacing w:after="0" w:line="210" w:lineRule="exact"/>
        <w:jc w:val="left"/>
        <w:rPr>
          <w:sz w:val="18"/>
        </w:rPr>
        <w:sectPr>
          <w:pgSz w:w="11910" w:h="16840"/>
          <w:pgMar w:header="0" w:footer="326" w:top="760" w:bottom="520" w:left="600" w:right="160"/>
        </w:sectPr>
      </w:pPr>
    </w:p>
    <w:p>
      <w:pPr>
        <w:pStyle w:val="Heading1"/>
        <w:spacing w:before="73"/>
        <w:ind w:right="404"/>
      </w:pPr>
      <w:r>
        <w:rPr/>
        <w:t>Приложение</w:t>
      </w:r>
      <w:r>
        <w:rPr>
          <w:spacing w:val="61"/>
        </w:rPr>
        <w:t> </w:t>
      </w:r>
      <w:r>
        <w:rPr/>
        <w:t>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3"/>
        <w:tabs>
          <w:tab w:pos="4930" w:val="left" w:leader="none"/>
        </w:tabs>
        <w:spacing w:before="1"/>
        <w:ind w:left="176"/>
        <w:jc w:val="center"/>
        <w:rPr>
          <w:b w:val="0"/>
        </w:rPr>
      </w:pPr>
      <w:r>
        <w:rPr/>
        <w:t>ПРОЕКТ</w:t>
      </w:r>
      <w:r>
        <w:rPr>
          <w:spacing w:val="-3"/>
        </w:rPr>
        <w:t> </w:t>
      </w:r>
      <w:r>
        <w:rPr/>
        <w:t>СОГЛАШЕНИЯ</w:t>
      </w:r>
      <w:r>
        <w:rPr>
          <w:spacing w:val="-3"/>
        </w:rPr>
        <w:t> </w:t>
      </w:r>
      <w:r>
        <w:rPr/>
        <w:t>О</w:t>
      </w:r>
      <w:r>
        <w:rPr>
          <w:spacing w:val="-4"/>
        </w:rPr>
        <w:t> </w:t>
      </w:r>
      <w:r>
        <w:rPr/>
        <w:t>ЗАДАТКЕ</w:t>
      </w:r>
      <w:r>
        <w:rPr>
          <w:spacing w:val="-2"/>
        </w:rPr>
        <w:t> </w:t>
      </w:r>
      <w:r>
        <w:rPr/>
        <w:t>№</w:t>
      </w:r>
      <w:r>
        <w:rPr>
          <w:b w:val="0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8"/>
        </w:rPr>
      </w:pPr>
    </w:p>
    <w:p>
      <w:pPr>
        <w:tabs>
          <w:tab w:pos="8207" w:val="left" w:leader="none"/>
        </w:tabs>
        <w:spacing w:before="91"/>
        <w:ind w:left="7659" w:right="0" w:firstLine="0"/>
        <w:jc w:val="center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</w:p>
    <w:p>
      <w:pPr>
        <w:pStyle w:val="BodyText"/>
        <w:spacing w:line="20" w:lineRule="exact"/>
        <w:ind w:left="1546"/>
        <w:rPr>
          <w:sz w:val="2"/>
        </w:rPr>
      </w:pPr>
      <w:r>
        <w:rPr>
          <w:sz w:val="2"/>
        </w:rPr>
        <w:pict>
          <v:group style="width:99.9pt;height:.4pt;mso-position-horizontal-relative:char;mso-position-vertical-relative:line" coordorigin="0,0" coordsize="1998,8">
            <v:line style="position:absolute" from="0,4" to="1998,4" stroked="true" strokeweight=".39840pt" strokecolor="#000000">
              <v:stroke dashstyle="solid"/>
            </v:line>
          </v:group>
        </w:pict>
      </w:r>
      <w:r>
        <w:rPr>
          <w:sz w:val="2"/>
        </w:rPr>
      </w:r>
    </w:p>
    <w:p>
      <w:pPr>
        <w:tabs>
          <w:tab w:pos="2027" w:val="left" w:leader="none"/>
        </w:tabs>
        <w:spacing w:before="0"/>
        <w:ind w:left="127" w:right="0" w:firstLine="0"/>
        <w:jc w:val="center"/>
        <w:rPr>
          <w:sz w:val="20"/>
        </w:rPr>
      </w:pPr>
      <w:r>
        <w:rPr>
          <w:w w:val="99"/>
          <w:sz w:val="20"/>
          <w:u w:val="single"/>
        </w:rPr>
        <w:t> 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>
      <w:pPr>
        <w:pStyle w:val="BodyText"/>
        <w:tabs>
          <w:tab w:pos="5164" w:val="left" w:leader="none"/>
          <w:tab w:pos="8937" w:val="left" w:leader="none"/>
        </w:tabs>
        <w:spacing w:before="180"/>
        <w:ind w:left="532" w:right="407" w:firstLine="427"/>
        <w:jc w:val="both"/>
      </w:pPr>
      <w:r>
        <w:rPr/>
        <w:t>Комитет</w:t>
      </w:r>
      <w:r>
        <w:rPr>
          <w:spacing w:val="24"/>
        </w:rPr>
        <w:t> </w:t>
      </w:r>
      <w:r>
        <w:rPr/>
        <w:t>по</w:t>
      </w:r>
      <w:r>
        <w:rPr>
          <w:spacing w:val="25"/>
        </w:rPr>
        <w:t> </w:t>
      </w:r>
      <w:r>
        <w:rPr/>
        <w:t>конкурентной</w:t>
      </w:r>
      <w:r>
        <w:rPr>
          <w:spacing w:val="25"/>
        </w:rPr>
        <w:t> </w:t>
      </w:r>
      <w:r>
        <w:rPr/>
        <w:t>политике</w:t>
      </w:r>
      <w:r>
        <w:rPr>
          <w:spacing w:val="26"/>
        </w:rPr>
        <w:t> </w:t>
      </w:r>
      <w:r>
        <w:rPr/>
        <w:t>Московской</w:t>
      </w:r>
      <w:r>
        <w:rPr>
          <w:spacing w:val="23"/>
        </w:rPr>
        <w:t> </w:t>
      </w:r>
      <w:r>
        <w:rPr/>
        <w:t>области</w:t>
      </w:r>
      <w:r>
        <w:rPr>
          <w:spacing w:val="25"/>
        </w:rPr>
        <w:t> </w:t>
      </w:r>
      <w:r>
        <w:rPr/>
        <w:t>в</w:t>
      </w:r>
      <w:r>
        <w:rPr>
          <w:spacing w:val="24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20"/>
        </w:rPr>
        <w:t> </w:t>
      </w:r>
      <w:r>
        <w:rPr/>
        <w:t>действующего</w:t>
      </w:r>
      <w:r>
        <w:rPr>
          <w:spacing w:val="18"/>
        </w:rPr>
        <w:t> </w:t>
      </w:r>
      <w:r>
        <w:rPr/>
        <w:t>на</w:t>
      </w:r>
      <w:r>
        <w:rPr>
          <w:spacing w:val="-53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57"/>
        </w:rPr>
        <w:t> </w:t>
      </w:r>
      <w:r>
        <w:rPr/>
        <w:t>именуемый</w:t>
      </w:r>
      <w:r>
        <w:rPr>
          <w:spacing w:val="61"/>
        </w:rPr>
        <w:t> </w:t>
      </w:r>
      <w:r>
        <w:rPr/>
        <w:t>в</w:t>
      </w:r>
      <w:r>
        <w:rPr>
          <w:spacing w:val="61"/>
        </w:rPr>
        <w:t> </w:t>
      </w:r>
      <w:r>
        <w:rPr/>
        <w:t>дальнейшем</w:t>
      </w:r>
      <w:r>
        <w:rPr>
          <w:spacing w:val="61"/>
        </w:rPr>
        <w:t> </w:t>
      </w:r>
      <w:r>
        <w:rPr/>
        <w:t>«Организатор</w:t>
      </w:r>
      <w:r>
        <w:rPr>
          <w:spacing w:val="62"/>
        </w:rPr>
        <w:t> </w:t>
      </w:r>
      <w:r>
        <w:rPr/>
        <w:t>аукциона»,</w:t>
      </w:r>
      <w:r>
        <w:rPr>
          <w:spacing w:val="61"/>
        </w:rPr>
        <w:t> </w:t>
      </w:r>
      <w:r>
        <w:rPr/>
        <w:t>и</w:t>
      </w:r>
    </w:p>
    <w:p>
      <w:pPr>
        <w:pStyle w:val="BodyText"/>
        <w:tabs>
          <w:tab w:pos="2844" w:val="left" w:leader="none"/>
          <w:tab w:pos="5353" w:val="left" w:leader="none"/>
          <w:tab w:pos="9244" w:val="left" w:leader="none"/>
          <w:tab w:pos="9961" w:val="left" w:leader="none"/>
        </w:tabs>
        <w:spacing w:before="1"/>
        <w:ind w:left="532" w:right="408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67"/>
        </w:rPr>
        <w:t> </w:t>
      </w:r>
      <w:r>
        <w:rPr/>
        <w:t>в</w:t>
      </w:r>
      <w:r>
        <w:rPr>
          <w:spacing w:val="68"/>
        </w:rPr>
        <w:t> </w:t>
      </w:r>
      <w:r>
        <w:rPr/>
        <w:t>лице</w:t>
      </w:r>
      <w:r>
        <w:rPr>
          <w:u w:val="single"/>
        </w:rPr>
        <w:tab/>
      </w:r>
      <w:r>
        <w:rPr/>
        <w:t>,</w:t>
      </w:r>
      <w:r>
        <w:rPr>
          <w:spacing w:val="68"/>
        </w:rPr>
        <w:t> </w:t>
      </w:r>
      <w:r>
        <w:rPr/>
        <w:t>действующего</w:t>
      </w:r>
      <w:r>
        <w:rPr>
          <w:spacing w:val="66"/>
        </w:rPr>
        <w:t> </w:t>
      </w:r>
      <w:r>
        <w:rPr/>
        <w:t>на</w:t>
      </w:r>
      <w:r>
        <w:rPr>
          <w:spacing w:val="65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8"/>
        </w:rPr>
        <w:t> </w:t>
      </w:r>
      <w:r>
        <w:rPr/>
        <w:t>именуемый</w:t>
      </w:r>
      <w:r>
        <w:rPr>
          <w:spacing w:val="6"/>
        </w:rPr>
        <w:t> </w:t>
      </w:r>
      <w:r>
        <w:rPr/>
        <w:t>в</w:t>
      </w:r>
      <w:r>
        <w:rPr>
          <w:spacing w:val="-53"/>
        </w:rPr>
        <w:t> </w:t>
      </w:r>
      <w:r>
        <w:rPr/>
        <w:t>дальнейшем</w:t>
      </w:r>
      <w:r>
        <w:rPr>
          <w:spacing w:val="28"/>
        </w:rPr>
        <w:t> </w:t>
      </w:r>
      <w:r>
        <w:rPr/>
        <w:t>«Оператор</w:t>
      </w:r>
      <w:r>
        <w:rPr>
          <w:spacing w:val="31"/>
        </w:rPr>
        <w:t> </w:t>
      </w:r>
      <w:r>
        <w:rPr/>
        <w:t>электронной</w:t>
      </w:r>
      <w:r>
        <w:rPr>
          <w:spacing w:val="27"/>
        </w:rPr>
        <w:t> </w:t>
      </w:r>
      <w:r>
        <w:rPr/>
        <w:t>площадки»,</w:t>
      </w:r>
      <w:r>
        <w:rPr>
          <w:spacing w:val="33"/>
        </w:rPr>
        <w:t> </w:t>
      </w:r>
      <w:r>
        <w:rPr/>
        <w:t>с</w:t>
      </w:r>
      <w:r>
        <w:rPr>
          <w:spacing w:val="32"/>
        </w:rPr>
        <w:t> </w:t>
      </w:r>
      <w:r>
        <w:rPr/>
        <w:t>одной</w:t>
      </w:r>
      <w:r>
        <w:rPr>
          <w:spacing w:val="28"/>
        </w:rPr>
        <w:t> </w:t>
      </w:r>
      <w:r>
        <w:rPr/>
        <w:t>стороны,</w:t>
      </w:r>
      <w:r>
        <w:rPr>
          <w:spacing w:val="29"/>
        </w:rPr>
        <w:t> </w:t>
      </w:r>
      <w:r>
        <w:rPr/>
        <w:t>и</w:t>
      </w:r>
      <w:r>
        <w:rPr>
          <w:u w:val="single"/>
        </w:rPr>
        <w:tab/>
        <w:tab/>
      </w:r>
      <w:r>
        <w:rPr/>
        <w:t>,</w:t>
      </w:r>
      <w:r>
        <w:rPr>
          <w:spacing w:val="24"/>
        </w:rPr>
        <w:t> </w:t>
      </w:r>
      <w:r>
        <w:rPr/>
        <w:t>в</w:t>
      </w:r>
      <w:r>
        <w:rPr>
          <w:spacing w:val="22"/>
        </w:rPr>
        <w:t> </w:t>
      </w:r>
      <w:r>
        <w:rPr/>
        <w:t>лице</w:t>
      </w:r>
    </w:p>
    <w:p>
      <w:pPr>
        <w:pStyle w:val="BodyText"/>
        <w:tabs>
          <w:tab w:pos="2843" w:val="left" w:leader="none"/>
          <w:tab w:pos="6989" w:val="left" w:leader="none"/>
        </w:tabs>
        <w:ind w:left="532" w:right="405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</w:t>
      </w:r>
      <w:r>
        <w:rPr>
          <w:spacing w:val="-10"/>
        </w:rPr>
        <w:t> </w:t>
      </w:r>
      <w:r>
        <w:rPr/>
        <w:t>действующего</w:t>
      </w:r>
      <w:r>
        <w:rPr>
          <w:spacing w:val="-6"/>
        </w:rPr>
        <w:t> </w:t>
      </w:r>
      <w:r>
        <w:rPr/>
        <w:t>на</w:t>
      </w:r>
      <w:r>
        <w:rPr>
          <w:spacing w:val="-9"/>
        </w:rPr>
        <w:t> </w:t>
      </w:r>
      <w:r>
        <w:rPr/>
        <w:t>основании</w:t>
      </w:r>
      <w:r>
        <w:rPr>
          <w:u w:val="single"/>
        </w:rPr>
        <w:tab/>
      </w:r>
      <w:r>
        <w:rPr/>
        <w:t>,</w:t>
      </w:r>
      <w:r>
        <w:rPr>
          <w:spacing w:val="-11"/>
        </w:rPr>
        <w:t> </w:t>
      </w:r>
      <w:r>
        <w:rPr/>
        <w:t>именуемое</w:t>
      </w:r>
      <w:r>
        <w:rPr>
          <w:spacing w:val="-8"/>
        </w:rPr>
        <w:t> </w:t>
      </w:r>
      <w:r>
        <w:rPr/>
        <w:t>в</w:t>
      </w:r>
      <w:r>
        <w:rPr>
          <w:spacing w:val="-9"/>
        </w:rPr>
        <w:t> </w:t>
      </w:r>
      <w:r>
        <w:rPr/>
        <w:t>дальнейшем</w:t>
      </w:r>
      <w:r>
        <w:rPr>
          <w:spacing w:val="-7"/>
        </w:rPr>
        <w:t> </w:t>
      </w:r>
      <w:r>
        <w:rPr/>
        <w:t>«Заявитель»,</w:t>
      </w:r>
      <w:r>
        <w:rPr>
          <w:spacing w:val="-52"/>
        </w:rPr>
        <w:t> </w:t>
      </w:r>
      <w:r>
        <w:rPr/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> </w:t>
      </w:r>
      <w:r>
        <w:rPr/>
        <w:t>заключили</w:t>
      </w:r>
      <w:r>
        <w:rPr>
          <w:spacing w:val="-2"/>
        </w:rPr>
        <w:t> </w:t>
      </w:r>
      <w:r>
        <w:rPr/>
        <w:t>настоящее Соглашение о нижеследующем: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5"/>
        </w:numPr>
        <w:tabs>
          <w:tab w:pos="4662" w:val="left" w:leader="none"/>
        </w:tabs>
        <w:spacing w:line="240" w:lineRule="auto" w:before="0" w:after="0"/>
        <w:ind w:left="4661" w:right="0" w:hanging="221"/>
        <w:jc w:val="left"/>
      </w:pPr>
      <w:r>
        <w:rPr/>
        <w:t>Предмет</w:t>
      </w:r>
      <w:r>
        <w:rPr>
          <w:spacing w:val="-3"/>
        </w:rPr>
        <w:t> </w:t>
      </w:r>
      <w:r>
        <w:rPr/>
        <w:t>Соглашения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BodyText"/>
        <w:ind w:left="960"/>
        <w:jc w:val="both"/>
      </w:pPr>
      <w:r>
        <w:rPr/>
        <w:t>Заявитель  </w:t>
      </w:r>
      <w:r>
        <w:rPr>
          <w:spacing w:val="1"/>
        </w:rPr>
        <w:t> </w:t>
      </w:r>
      <w:r>
        <w:rPr/>
        <w:t>в  </w:t>
      </w:r>
      <w:r>
        <w:rPr>
          <w:spacing w:val="1"/>
        </w:rPr>
        <w:t> </w:t>
      </w:r>
      <w:r>
        <w:rPr/>
        <w:t>доказательство  </w:t>
      </w:r>
      <w:r>
        <w:rPr>
          <w:spacing w:val="2"/>
        </w:rPr>
        <w:t> </w:t>
      </w:r>
      <w:r>
        <w:rPr/>
        <w:t>намерения  </w:t>
      </w:r>
      <w:r>
        <w:rPr>
          <w:spacing w:val="1"/>
        </w:rPr>
        <w:t> </w:t>
      </w:r>
      <w:r>
        <w:rPr/>
        <w:t>заключить  </w:t>
      </w:r>
      <w:r>
        <w:rPr>
          <w:spacing w:val="2"/>
        </w:rPr>
        <w:t> </w:t>
      </w:r>
      <w:r>
        <w:rPr/>
        <w:t>договор</w:t>
      </w:r>
      <w:r>
        <w:rPr>
          <w:spacing w:val="109"/>
        </w:rPr>
        <w:t> </w:t>
      </w:r>
      <w:r>
        <w:rPr/>
        <w:t>купли-продажи   земельного  </w:t>
      </w:r>
      <w:r>
        <w:rPr>
          <w:spacing w:val="2"/>
        </w:rPr>
        <w:t> </w:t>
      </w:r>
      <w:r>
        <w:rPr/>
        <w:t>участка</w:t>
      </w:r>
    </w:p>
    <w:p>
      <w:pPr>
        <w:pStyle w:val="BodyText"/>
        <w:tabs>
          <w:tab w:pos="3062" w:val="left" w:leader="none"/>
        </w:tabs>
        <w:spacing w:before="2"/>
        <w:ind w:left="532" w:right="401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, а также в качестве обеспечения надлежащего исполнения своих обязательств, в</w:t>
      </w:r>
      <w:r>
        <w:rPr>
          <w:spacing w:val="1"/>
        </w:rPr>
        <w:t> </w:t>
      </w:r>
      <w:r>
        <w:rPr/>
        <w:t>счет</w:t>
      </w:r>
      <w:r>
        <w:rPr>
          <w:spacing w:val="-2"/>
        </w:rPr>
        <w:t> </w:t>
      </w:r>
      <w:r>
        <w:rPr/>
        <w:t>причитающихся</w:t>
      </w:r>
      <w:r>
        <w:rPr>
          <w:spacing w:val="-5"/>
        </w:rPr>
        <w:t> </w:t>
      </w:r>
      <w:r>
        <w:rPr/>
        <w:t>с</w:t>
      </w:r>
      <w:r>
        <w:rPr>
          <w:spacing w:val="-4"/>
        </w:rPr>
        <w:t> </w:t>
      </w:r>
      <w:r>
        <w:rPr/>
        <w:t>него</w:t>
      </w:r>
      <w:r>
        <w:rPr>
          <w:spacing w:val="-2"/>
        </w:rPr>
        <w:t> </w:t>
      </w:r>
      <w:r>
        <w:rPr/>
        <w:t>по</w:t>
      </w:r>
      <w:r>
        <w:rPr>
          <w:spacing w:val="-5"/>
        </w:rPr>
        <w:t> </w:t>
      </w:r>
      <w:r>
        <w:rPr/>
        <w:t>договору</w:t>
      </w:r>
      <w:r>
        <w:rPr>
          <w:spacing w:val="-5"/>
        </w:rPr>
        <w:t> </w:t>
      </w:r>
      <w:r>
        <w:rPr/>
        <w:t>купли-продажи</w:t>
      </w:r>
      <w:r>
        <w:rPr>
          <w:spacing w:val="-5"/>
        </w:rPr>
        <w:t> </w:t>
      </w:r>
      <w:r>
        <w:rPr/>
        <w:t>платежей,</w:t>
      </w:r>
      <w:r>
        <w:rPr>
          <w:spacing w:val="-1"/>
        </w:rPr>
        <w:t> </w:t>
      </w:r>
      <w:r>
        <w:rPr/>
        <w:t>обеспечивает</w:t>
      </w:r>
      <w:r>
        <w:rPr>
          <w:spacing w:val="-2"/>
        </w:rPr>
        <w:t> </w:t>
      </w:r>
      <w:r>
        <w:rPr/>
        <w:t>наличие</w:t>
      </w:r>
      <w:r>
        <w:rPr>
          <w:spacing w:val="-4"/>
        </w:rPr>
        <w:t> </w:t>
      </w:r>
      <w:r>
        <w:rPr/>
        <w:t>денежных</w:t>
      </w:r>
      <w:r>
        <w:rPr>
          <w:spacing w:val="-5"/>
        </w:rPr>
        <w:t> </w:t>
      </w:r>
      <w:r>
        <w:rPr/>
        <w:t>средств</w:t>
      </w:r>
      <w:r>
        <w:rPr>
          <w:spacing w:val="-53"/>
        </w:rPr>
        <w:t> </w:t>
      </w:r>
      <w:r>
        <w:rPr/>
        <w:t>на</w:t>
      </w:r>
      <w:r>
        <w:rPr>
          <w:spacing w:val="36"/>
        </w:rPr>
        <w:t> </w:t>
      </w:r>
      <w:r>
        <w:rPr/>
        <w:t>счёте</w:t>
      </w:r>
      <w:r>
        <w:rPr>
          <w:spacing w:val="37"/>
        </w:rPr>
        <w:t> </w:t>
      </w:r>
      <w:r>
        <w:rPr/>
        <w:t>Оператора</w:t>
      </w:r>
      <w:r>
        <w:rPr>
          <w:spacing w:val="34"/>
        </w:rPr>
        <w:t> </w:t>
      </w:r>
      <w:r>
        <w:rPr/>
        <w:t>электронной</w:t>
      </w:r>
      <w:r>
        <w:rPr>
          <w:spacing w:val="36"/>
        </w:rPr>
        <w:t> </w:t>
      </w:r>
      <w:r>
        <w:rPr/>
        <w:t>площадки</w:t>
      </w:r>
      <w:r>
        <w:rPr>
          <w:spacing w:val="35"/>
        </w:rPr>
        <w:t> </w:t>
      </w:r>
      <w:r>
        <w:rPr/>
        <w:t>в</w:t>
      </w:r>
      <w:r>
        <w:rPr>
          <w:spacing w:val="33"/>
        </w:rPr>
        <w:t> </w:t>
      </w:r>
      <w:r>
        <w:rPr/>
        <w:t>размере</w:t>
      </w:r>
      <w:r>
        <w:rPr>
          <w:spacing w:val="36"/>
        </w:rPr>
        <w:t> </w:t>
      </w:r>
      <w:r>
        <w:rPr/>
        <w:t>не</w:t>
      </w:r>
      <w:r>
        <w:rPr>
          <w:spacing w:val="37"/>
        </w:rPr>
        <w:t> </w:t>
      </w:r>
      <w:r>
        <w:rPr/>
        <w:t>менее</w:t>
      </w:r>
      <w:r>
        <w:rPr>
          <w:spacing w:val="34"/>
        </w:rPr>
        <w:t> </w:t>
      </w:r>
      <w:r>
        <w:rPr/>
        <w:t>суммы</w:t>
      </w:r>
      <w:r>
        <w:rPr>
          <w:spacing w:val="37"/>
        </w:rPr>
        <w:t> </w:t>
      </w:r>
      <w:r>
        <w:rPr/>
        <w:t>задатка,</w:t>
      </w:r>
      <w:r>
        <w:rPr>
          <w:spacing w:val="34"/>
        </w:rPr>
        <w:t> </w:t>
      </w:r>
      <w:r>
        <w:rPr/>
        <w:t>установленного</w:t>
      </w:r>
      <w:r>
        <w:rPr>
          <w:spacing w:val="37"/>
        </w:rPr>
        <w:t> </w:t>
      </w:r>
      <w:r>
        <w:rPr/>
        <w:t>в</w:t>
      </w:r>
      <w:r>
        <w:rPr>
          <w:spacing w:val="32"/>
        </w:rPr>
        <w:t> </w:t>
      </w:r>
      <w:r>
        <w:rPr/>
        <w:t>сумме</w:t>
      </w:r>
    </w:p>
    <w:p>
      <w:pPr>
        <w:pStyle w:val="BodyText"/>
        <w:tabs>
          <w:tab w:pos="1466" w:val="left" w:leader="none"/>
          <w:tab w:pos="2725" w:val="left" w:leader="none"/>
        </w:tabs>
        <w:ind w:left="532" w:right="407"/>
        <w:jc w:val="both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spacing w:val="-12"/>
        </w:rPr>
        <w:t> </w:t>
      </w:r>
      <w:r>
        <w:rPr/>
        <w:t>руб.</w:t>
      </w:r>
      <w:r>
        <w:rPr>
          <w:spacing w:val="40"/>
        </w:rPr>
        <w:t> </w:t>
      </w:r>
      <w:r>
        <w:rPr/>
        <w:t>(</w:t>
      </w:r>
      <w:r>
        <w:rPr>
          <w:u w:val="single"/>
        </w:rPr>
        <w:tab/>
      </w:r>
      <w:r>
        <w:rPr/>
        <w:t>),</w:t>
      </w:r>
      <w:r>
        <w:rPr>
          <w:spacing w:val="36"/>
        </w:rPr>
        <w:t> </w:t>
      </w:r>
      <w:r>
        <w:rPr/>
        <w:t>и</w:t>
      </w:r>
      <w:r>
        <w:rPr>
          <w:spacing w:val="38"/>
        </w:rPr>
        <w:t> </w:t>
      </w:r>
      <w:r>
        <w:rPr/>
        <w:t>соглашается</w:t>
      </w:r>
      <w:r>
        <w:rPr>
          <w:spacing w:val="38"/>
        </w:rPr>
        <w:t> </w:t>
      </w:r>
      <w:r>
        <w:rPr/>
        <w:t>с</w:t>
      </w:r>
      <w:r>
        <w:rPr>
          <w:spacing w:val="39"/>
        </w:rPr>
        <w:t> </w:t>
      </w:r>
      <w:r>
        <w:rPr/>
        <w:t>блокированием</w:t>
      </w:r>
      <w:r>
        <w:rPr>
          <w:spacing w:val="38"/>
        </w:rPr>
        <w:t> </w:t>
      </w:r>
      <w:r>
        <w:rPr/>
        <w:t>указанной</w:t>
      </w:r>
      <w:r>
        <w:rPr>
          <w:spacing w:val="38"/>
        </w:rPr>
        <w:t> </w:t>
      </w:r>
      <w:r>
        <w:rPr/>
        <w:t>суммы</w:t>
      </w:r>
      <w:r>
        <w:rPr>
          <w:spacing w:val="39"/>
        </w:rPr>
        <w:t> </w:t>
      </w:r>
      <w:r>
        <w:rPr/>
        <w:t>в</w:t>
      </w:r>
      <w:r>
        <w:rPr>
          <w:spacing w:val="37"/>
        </w:rPr>
        <w:t> </w:t>
      </w:r>
      <w:r>
        <w:rPr/>
        <w:t>порядке,</w:t>
      </w:r>
      <w:r>
        <w:rPr>
          <w:spacing w:val="39"/>
        </w:rPr>
        <w:t> </w:t>
      </w:r>
      <w:r>
        <w:rPr/>
        <w:t>предусмотренном</w:t>
      </w:r>
      <w:r>
        <w:rPr>
          <w:spacing w:val="-53"/>
        </w:rPr>
        <w:t> </w:t>
      </w:r>
      <w:r>
        <w:rPr/>
        <w:t>Разделом</w:t>
      </w:r>
      <w:r>
        <w:rPr>
          <w:spacing w:val="-1"/>
        </w:rPr>
        <w:t> </w:t>
      </w:r>
      <w:r>
        <w:rPr/>
        <w:t>2</w:t>
      </w:r>
      <w:r>
        <w:rPr>
          <w:spacing w:val="-3"/>
        </w:rPr>
        <w:t> </w:t>
      </w:r>
      <w:r>
        <w:rPr/>
        <w:t>настоящего Соглашения.</w:t>
      </w:r>
    </w:p>
    <w:p>
      <w:pPr>
        <w:pStyle w:val="BodyText"/>
        <w:spacing w:before="3"/>
      </w:pPr>
    </w:p>
    <w:p>
      <w:pPr>
        <w:pStyle w:val="Heading3"/>
        <w:numPr>
          <w:ilvl w:val="0"/>
          <w:numId w:val="15"/>
        </w:numPr>
        <w:tabs>
          <w:tab w:pos="1028" w:val="left" w:leader="none"/>
        </w:tabs>
        <w:spacing w:line="240" w:lineRule="auto" w:before="0" w:after="0"/>
        <w:ind w:left="5254" w:right="680" w:hanging="4448"/>
        <w:jc w:val="left"/>
      </w:pPr>
      <w:r>
        <w:rPr/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> </w:t>
      </w:r>
      <w:r>
        <w:rPr/>
        <w:t>задатка</w:t>
      </w:r>
    </w:p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6"/>
        </w:numPr>
        <w:tabs>
          <w:tab w:pos="927" w:val="left" w:leader="none"/>
        </w:tabs>
        <w:spacing w:line="240" w:lineRule="auto" w:before="0" w:after="0"/>
        <w:ind w:left="532" w:right="404" w:firstLine="0"/>
        <w:jc w:val="both"/>
        <w:rPr>
          <w:sz w:val="22"/>
        </w:rPr>
      </w:pPr>
      <w:r>
        <w:rPr>
          <w:sz w:val="22"/>
        </w:rPr>
        <w:t>Перечисление денежных средств на счёт Оператора электронной площадки производится Заявителем в</w:t>
      </w:r>
      <w:r>
        <w:rPr>
          <w:spacing w:val="1"/>
          <w:sz w:val="22"/>
        </w:rPr>
        <w:t> </w:t>
      </w:r>
      <w:r>
        <w:rPr>
          <w:sz w:val="22"/>
        </w:rPr>
        <w:t>соответствии с Регламентом Оператора электронной площадки и Инструкциями Претендента/Арендатора,</w:t>
      </w:r>
      <w:r>
        <w:rPr>
          <w:spacing w:val="1"/>
          <w:sz w:val="22"/>
        </w:rPr>
        <w:t> </w:t>
      </w:r>
      <w:r>
        <w:rPr>
          <w:sz w:val="22"/>
        </w:rPr>
        <w:t>размещенными</w:t>
      </w:r>
      <w:r>
        <w:rPr>
          <w:spacing w:val="-3"/>
          <w:sz w:val="22"/>
        </w:rPr>
        <w:t> </w:t>
      </w:r>
      <w:r>
        <w:rPr>
          <w:sz w:val="22"/>
        </w:rPr>
        <w:t>на</w:t>
      </w:r>
      <w:r>
        <w:rPr>
          <w:spacing w:val="-2"/>
          <w:sz w:val="22"/>
        </w:rPr>
        <w:t> </w:t>
      </w:r>
      <w:r>
        <w:rPr>
          <w:sz w:val="22"/>
        </w:rPr>
        <w:t>электронной</w:t>
      </w:r>
      <w:r>
        <w:rPr>
          <w:spacing w:val="-3"/>
          <w:sz w:val="22"/>
        </w:rPr>
        <w:t> </w:t>
      </w:r>
      <w:r>
        <w:rPr>
          <w:sz w:val="22"/>
        </w:rPr>
        <w:t>площадке</w:t>
      </w:r>
      <w:r>
        <w:rPr>
          <w:spacing w:val="-3"/>
          <w:sz w:val="22"/>
        </w:rPr>
        <w:t> </w:t>
      </w:r>
      <w:r>
        <w:rPr>
          <w:sz w:val="22"/>
        </w:rPr>
        <w:t>(далее</w:t>
      </w:r>
      <w:r>
        <w:rPr>
          <w:spacing w:val="-1"/>
          <w:sz w:val="22"/>
        </w:rPr>
        <w:t> </w:t>
      </w:r>
      <w:r>
        <w:rPr>
          <w:sz w:val="22"/>
        </w:rPr>
        <w:t>–</w:t>
      </w:r>
      <w:r>
        <w:rPr>
          <w:spacing w:val="-5"/>
          <w:sz w:val="22"/>
        </w:rPr>
        <w:t> </w:t>
      </w:r>
      <w:r>
        <w:rPr>
          <w:sz w:val="22"/>
        </w:rPr>
        <w:t>Регламент</w:t>
      </w:r>
      <w:r>
        <w:rPr>
          <w:spacing w:val="-1"/>
          <w:sz w:val="22"/>
        </w:rPr>
        <w:t> </w:t>
      </w:r>
      <w:r>
        <w:rPr>
          <w:sz w:val="22"/>
        </w:rPr>
        <w:t>и</w:t>
      </w:r>
      <w:r>
        <w:rPr>
          <w:spacing w:val="-3"/>
          <w:sz w:val="22"/>
        </w:rPr>
        <w:t> </w:t>
      </w:r>
      <w:r>
        <w:rPr>
          <w:sz w:val="22"/>
        </w:rPr>
        <w:t>Инструкции)по</w:t>
      </w:r>
      <w:r>
        <w:rPr>
          <w:spacing w:val="-2"/>
          <w:sz w:val="22"/>
        </w:rPr>
        <w:t> </w:t>
      </w:r>
      <w:r>
        <w:rPr>
          <w:sz w:val="22"/>
        </w:rPr>
        <w:t>следующим</w:t>
      </w:r>
      <w:r>
        <w:rPr>
          <w:spacing w:val="-3"/>
          <w:sz w:val="22"/>
        </w:rPr>
        <w:t> </w:t>
      </w:r>
      <w:r>
        <w:rPr>
          <w:sz w:val="22"/>
        </w:rPr>
        <w:t>реквизитам: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tabs>
          <w:tab w:pos="2613" w:val="left" w:leader="none"/>
          <w:tab w:pos="8981" w:val="left" w:leader="none"/>
        </w:tabs>
        <w:ind w:left="532" w:right="2140"/>
        <w:jc w:val="both"/>
      </w:pPr>
      <w:r>
        <w:rPr/>
        <w:t>Получатель</w:t>
      </w:r>
      <w:r>
        <w:rPr>
          <w:spacing w:val="-8"/>
        </w:rPr>
        <w:t> </w:t>
      </w:r>
      <w:r>
        <w:rPr/>
        <w:t>платежа: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>
          <w:w w:val="9"/>
          <w:u w:val="single"/>
        </w:rPr>
        <w:t> </w:t>
      </w:r>
      <w:r>
        <w:rPr/>
        <w:t> Банковские</w:t>
      </w:r>
      <w:r>
        <w:rPr>
          <w:spacing w:val="-12"/>
        </w:rPr>
        <w:t> </w:t>
      </w:r>
      <w:r>
        <w:rPr/>
        <w:t>реквизиты:</w:t>
      </w:r>
      <w:r>
        <w:rPr>
          <w:spacing w:val="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 БИК</w:t>
      </w:r>
      <w:r>
        <w:rPr>
          <w:spacing w:val="-2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tabs>
          <w:tab w:pos="2656" w:val="left" w:leader="none"/>
          <w:tab w:pos="4365" w:val="left" w:leader="none"/>
          <w:tab w:pos="4772" w:val="left" w:leader="none"/>
        </w:tabs>
        <w:ind w:left="532" w:right="6371"/>
      </w:pPr>
      <w:r>
        <w:rPr/>
        <w:t>Расчётный</w:t>
      </w:r>
      <w:r>
        <w:rPr>
          <w:spacing w:val="-5"/>
        </w:rPr>
        <w:t> </w:t>
      </w:r>
      <w:r>
        <w:rPr/>
        <w:t>счёт: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/>
        <w:t>                                   Корр.</w:t>
      </w:r>
      <w:r>
        <w:rPr>
          <w:spacing w:val="2"/>
        </w:rPr>
        <w:t> </w:t>
      </w:r>
      <w:r>
        <w:rPr/>
        <w:t>счёт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  <w:r>
        <w:rPr>
          <w:w w:val="25"/>
          <w:u w:val="single"/>
        </w:rPr>
        <w:t> </w:t>
      </w:r>
      <w:r>
        <w:rPr/>
        <w:t> ИНН</w:t>
      </w:r>
      <w:r>
        <w:rPr>
          <w:u w:val="single"/>
        </w:rPr>
        <w:tab/>
      </w:r>
      <w:r>
        <w:rPr/>
        <w:t>КПП</w:t>
      </w:r>
      <w:r>
        <w:rPr>
          <w:spacing w:val="-1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  <w:tab/>
      </w: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52" w:lineRule="exact" w:before="92"/>
        <w:ind w:left="532"/>
      </w:pPr>
      <w:r>
        <w:rPr/>
        <w:t>Назначение</w:t>
      </w:r>
      <w:r>
        <w:rPr>
          <w:spacing w:val="-3"/>
        </w:rPr>
        <w:t> </w:t>
      </w:r>
      <w:r>
        <w:rPr/>
        <w:t>платежа:</w:t>
      </w:r>
    </w:p>
    <w:p>
      <w:pPr>
        <w:pStyle w:val="BodyText"/>
        <w:tabs>
          <w:tab w:pos="9443" w:val="left" w:leader="none"/>
        </w:tabs>
        <w:spacing w:line="252" w:lineRule="exact"/>
        <w:ind w:left="532"/>
      </w:pPr>
      <w:r>
        <w:rPr/>
        <w:t>«</w:t>
        <w:tab/>
        <w:t>».</w:t>
      </w:r>
    </w:p>
    <w:p>
      <w:pPr>
        <w:pStyle w:val="BodyText"/>
        <w:spacing w:line="20" w:lineRule="exact"/>
        <w:ind w:left="635"/>
        <w:rPr>
          <w:sz w:val="2"/>
        </w:rPr>
      </w:pPr>
      <w:r>
        <w:rPr>
          <w:sz w:val="2"/>
        </w:rPr>
        <w:pict>
          <v:group style="width:440.15pt;height:.45pt;mso-position-horizontal-relative:char;mso-position-vertical-relative:line" coordorigin="0,0" coordsize="8803,9">
            <v:line style="position:absolute" from="0,4" to="8803,4" stroked="true" strokeweight=".4416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BodyText"/>
        <w:ind w:left="532"/>
      </w:pPr>
      <w:r>
        <w:rPr/>
        <w:t>Назначение</w:t>
      </w:r>
      <w:r>
        <w:rPr>
          <w:spacing w:val="-2"/>
        </w:rPr>
        <w:t> </w:t>
      </w:r>
      <w:r>
        <w:rPr/>
        <w:t>платежа</w:t>
      </w:r>
      <w:r>
        <w:rPr>
          <w:spacing w:val="-2"/>
        </w:rPr>
        <w:t> </w:t>
      </w:r>
      <w:r>
        <w:rPr/>
        <w:t>указывается</w:t>
      </w:r>
      <w:r>
        <w:rPr>
          <w:spacing w:val="-3"/>
        </w:rPr>
        <w:t> </w:t>
      </w:r>
      <w:r>
        <w:rPr/>
        <w:t>в</w:t>
      </w:r>
      <w:r>
        <w:rPr>
          <w:spacing w:val="-3"/>
        </w:rPr>
        <w:t> </w:t>
      </w:r>
      <w:r>
        <w:rPr/>
        <w:t>соответствии</w:t>
      </w:r>
      <w:r>
        <w:rPr>
          <w:spacing w:val="-2"/>
        </w:rPr>
        <w:t> </w:t>
      </w:r>
      <w:r>
        <w:rPr/>
        <w:t>с</w:t>
      </w:r>
      <w:r>
        <w:rPr>
          <w:spacing w:val="-4"/>
        </w:rPr>
        <w:t> </w:t>
      </w:r>
      <w:r>
        <w:rPr/>
        <w:t>Регламентом</w:t>
      </w:r>
      <w:r>
        <w:rPr>
          <w:spacing w:val="-4"/>
        </w:rPr>
        <w:t> </w:t>
      </w:r>
      <w:r>
        <w:rPr/>
        <w:t>и</w:t>
      </w:r>
      <w:r>
        <w:rPr>
          <w:spacing w:val="-2"/>
        </w:rPr>
        <w:t> </w:t>
      </w:r>
      <w:r>
        <w:rPr/>
        <w:t>Инструкциями.</w:t>
      </w:r>
    </w:p>
    <w:p>
      <w:pPr>
        <w:pStyle w:val="ListParagraph"/>
        <w:numPr>
          <w:ilvl w:val="1"/>
          <w:numId w:val="16"/>
        </w:numPr>
        <w:tabs>
          <w:tab w:pos="951" w:val="left" w:leader="none"/>
        </w:tabs>
        <w:spacing w:line="233" w:lineRule="exact" w:before="0" w:after="0"/>
        <w:ind w:left="950" w:right="0" w:hanging="419"/>
        <w:jc w:val="both"/>
        <w:rPr>
          <w:sz w:val="22"/>
        </w:rPr>
      </w:pPr>
      <w:r>
        <w:rPr>
          <w:sz w:val="22"/>
        </w:rPr>
        <w:t>В</w:t>
      </w:r>
      <w:r>
        <w:rPr>
          <w:spacing w:val="28"/>
          <w:sz w:val="22"/>
        </w:rPr>
        <w:t> </w:t>
      </w:r>
      <w:r>
        <w:rPr>
          <w:sz w:val="22"/>
        </w:rPr>
        <w:t>целях</w:t>
      </w:r>
      <w:r>
        <w:rPr>
          <w:spacing w:val="28"/>
          <w:sz w:val="22"/>
        </w:rPr>
        <w:t> </w:t>
      </w:r>
      <w:r>
        <w:rPr>
          <w:sz w:val="22"/>
        </w:rPr>
        <w:t>исполнения</w:t>
      </w:r>
      <w:r>
        <w:rPr>
          <w:spacing w:val="26"/>
          <w:sz w:val="22"/>
        </w:rPr>
        <w:t> </w:t>
      </w:r>
      <w:r>
        <w:rPr>
          <w:sz w:val="22"/>
        </w:rPr>
        <w:t>требований</w:t>
      </w:r>
      <w:r>
        <w:rPr>
          <w:spacing w:val="27"/>
          <w:sz w:val="22"/>
        </w:rPr>
        <w:t> </w:t>
      </w:r>
      <w:r>
        <w:rPr>
          <w:sz w:val="22"/>
        </w:rPr>
        <w:t>о</w:t>
      </w:r>
      <w:r>
        <w:rPr>
          <w:spacing w:val="29"/>
          <w:sz w:val="22"/>
        </w:rPr>
        <w:t> </w:t>
      </w:r>
      <w:r>
        <w:rPr>
          <w:sz w:val="22"/>
        </w:rPr>
        <w:t>внесении</w:t>
      </w:r>
      <w:r>
        <w:rPr>
          <w:spacing w:val="26"/>
          <w:sz w:val="22"/>
        </w:rPr>
        <w:t> </w:t>
      </w:r>
      <w:r>
        <w:rPr>
          <w:sz w:val="22"/>
        </w:rPr>
        <w:t>задатка</w:t>
      </w:r>
      <w:r>
        <w:rPr>
          <w:spacing w:val="28"/>
          <w:sz w:val="22"/>
        </w:rPr>
        <w:t> </w:t>
      </w:r>
      <w:r>
        <w:rPr>
          <w:sz w:val="22"/>
        </w:rPr>
        <w:t>для</w:t>
      </w:r>
      <w:r>
        <w:rPr>
          <w:spacing w:val="26"/>
          <w:sz w:val="22"/>
        </w:rPr>
        <w:t> </w:t>
      </w:r>
      <w:r>
        <w:rPr>
          <w:sz w:val="22"/>
        </w:rPr>
        <w:t>участия</w:t>
      </w:r>
      <w:r>
        <w:rPr>
          <w:spacing w:val="28"/>
          <w:sz w:val="22"/>
        </w:rPr>
        <w:t> </w:t>
      </w:r>
      <w:r>
        <w:rPr>
          <w:sz w:val="22"/>
        </w:rPr>
        <w:t>в</w:t>
      </w:r>
      <w:r>
        <w:rPr>
          <w:spacing w:val="27"/>
          <w:sz w:val="22"/>
        </w:rPr>
        <w:t> </w:t>
      </w:r>
      <w:r>
        <w:rPr>
          <w:sz w:val="22"/>
        </w:rPr>
        <w:t>аукционе</w:t>
      </w:r>
      <w:r>
        <w:rPr>
          <w:spacing w:val="30"/>
          <w:sz w:val="22"/>
        </w:rPr>
        <w:t> </w:t>
      </w:r>
      <w:r>
        <w:rPr>
          <w:sz w:val="22"/>
        </w:rPr>
        <w:t>Заявитель</w:t>
      </w:r>
      <w:r>
        <w:rPr>
          <w:spacing w:val="29"/>
          <w:sz w:val="22"/>
        </w:rPr>
        <w:t> </w:t>
      </w:r>
      <w:r>
        <w:rPr>
          <w:sz w:val="22"/>
        </w:rPr>
        <w:t>обеспечивает</w:t>
      </w:r>
    </w:p>
    <w:p>
      <w:pPr>
        <w:pStyle w:val="BodyText"/>
        <w:tabs>
          <w:tab w:pos="8622" w:val="left" w:leader="none"/>
        </w:tabs>
        <w:spacing w:before="1"/>
        <w:ind w:left="532" w:right="400"/>
        <w:jc w:val="both"/>
      </w:pPr>
      <w:r>
        <w:rPr/>
        <w:t>наличие денежных средств на аналитическом счёте Оператора электронной площадки в размере, не менее</w:t>
      </w:r>
      <w:r>
        <w:rPr>
          <w:spacing w:val="1"/>
        </w:rPr>
        <w:t> </w:t>
      </w:r>
      <w:r>
        <w:rPr/>
        <w:t>суммы задатка, установленной Извещением о проведении аукциона на право заключения договора купли-</w:t>
      </w:r>
      <w:r>
        <w:rPr>
          <w:spacing w:val="1"/>
        </w:rPr>
        <w:t> </w:t>
      </w:r>
      <w:r>
        <w:rPr/>
        <w:t>продажи</w:t>
      </w:r>
      <w:r>
        <w:rPr>
          <w:spacing w:val="-2"/>
        </w:rPr>
        <w:t> </w:t>
      </w:r>
      <w:r>
        <w:rPr/>
        <w:t>земельного</w:t>
      </w:r>
      <w:r>
        <w:rPr>
          <w:spacing w:val="-2"/>
        </w:rPr>
        <w:t> </w:t>
      </w:r>
      <w:r>
        <w:rPr/>
        <w:t>участка</w:t>
      </w:r>
      <w:r>
        <w:rPr>
          <w:u w:val="single"/>
        </w:rPr>
        <w:tab/>
      </w:r>
      <w:r>
        <w:rPr/>
        <w:t>(далее</w:t>
      </w:r>
      <w:r>
        <w:rPr>
          <w:spacing w:val="3"/>
        </w:rPr>
        <w:t> </w:t>
      </w:r>
      <w:r>
        <w:rPr/>
        <w:t>-</w:t>
      </w:r>
      <w:r>
        <w:rPr>
          <w:spacing w:val="-4"/>
        </w:rPr>
        <w:t> </w:t>
      </w:r>
      <w:r>
        <w:rPr/>
        <w:t>Извещение).</w:t>
      </w:r>
    </w:p>
    <w:p>
      <w:pPr>
        <w:pStyle w:val="ListParagraph"/>
        <w:numPr>
          <w:ilvl w:val="1"/>
          <w:numId w:val="16"/>
        </w:numPr>
        <w:tabs>
          <w:tab w:pos="967" w:val="left" w:leader="none"/>
        </w:tabs>
        <w:spacing w:line="240" w:lineRule="auto" w:before="0" w:after="0"/>
        <w:ind w:left="532" w:right="401" w:firstLine="0"/>
        <w:jc w:val="both"/>
        <w:rPr>
          <w:sz w:val="22"/>
        </w:rPr>
      </w:pPr>
      <w:r>
        <w:rPr>
          <w:sz w:val="22"/>
        </w:rPr>
        <w:t>Денежные средства в размере, равном задатку, указанному в пункте 2.5. Извещения, блокируются</w:t>
      </w:r>
      <w:r>
        <w:rPr>
          <w:spacing w:val="1"/>
          <w:sz w:val="22"/>
        </w:rPr>
        <w:t> </w:t>
      </w:r>
      <w:r>
        <w:rPr>
          <w:sz w:val="22"/>
        </w:rPr>
        <w:t>Оператором электронной площадки на счете Заявителя в соответствии с Регламентом и Инструкциями.</w:t>
      </w:r>
      <w:r>
        <w:rPr>
          <w:spacing w:val="1"/>
          <w:sz w:val="22"/>
        </w:rPr>
        <w:t> </w:t>
      </w:r>
      <w:r>
        <w:rPr>
          <w:sz w:val="22"/>
        </w:rPr>
        <w:t>Основанием для блокирования денежных средств является Заявка, направленная Заявителем Оператору</w:t>
      </w:r>
      <w:r>
        <w:rPr>
          <w:spacing w:val="1"/>
          <w:sz w:val="22"/>
        </w:rPr>
        <w:t> </w:t>
      </w:r>
      <w:r>
        <w:rPr>
          <w:sz w:val="22"/>
        </w:rPr>
        <w:t>электронной площадки. Заблокированные Оператором электронной площадки на счете Заявителя денежные</w:t>
      </w:r>
      <w:r>
        <w:rPr>
          <w:spacing w:val="-52"/>
          <w:sz w:val="22"/>
        </w:rPr>
        <w:t> </w:t>
      </w:r>
      <w:r>
        <w:rPr>
          <w:sz w:val="22"/>
        </w:rPr>
        <w:t>средства</w:t>
      </w:r>
      <w:r>
        <w:rPr>
          <w:spacing w:val="-1"/>
          <w:sz w:val="22"/>
        </w:rPr>
        <w:t> </w:t>
      </w:r>
      <w:r>
        <w:rPr>
          <w:sz w:val="22"/>
        </w:rPr>
        <w:t>являются</w:t>
      </w:r>
      <w:r>
        <w:rPr>
          <w:spacing w:val="-1"/>
          <w:sz w:val="22"/>
        </w:rPr>
        <w:t> </w:t>
      </w:r>
      <w:r>
        <w:rPr>
          <w:sz w:val="22"/>
        </w:rPr>
        <w:t>задатком.</w:t>
      </w:r>
    </w:p>
    <w:p>
      <w:pPr>
        <w:pStyle w:val="ListParagraph"/>
        <w:numPr>
          <w:ilvl w:val="1"/>
          <w:numId w:val="16"/>
        </w:numPr>
        <w:tabs>
          <w:tab w:pos="963" w:val="left" w:leader="none"/>
        </w:tabs>
        <w:spacing w:line="240" w:lineRule="auto" w:before="0" w:after="0"/>
        <w:ind w:left="532" w:right="405" w:firstLine="0"/>
        <w:jc w:val="both"/>
        <w:rPr>
          <w:sz w:val="22"/>
        </w:rPr>
      </w:pPr>
      <w:r>
        <w:rPr>
          <w:sz w:val="22"/>
        </w:rPr>
        <w:t>Прекращение блокирования денежных средств на счете Заявителя в соответствии с Регламентом и</w:t>
      </w:r>
      <w:r>
        <w:rPr>
          <w:spacing w:val="1"/>
          <w:sz w:val="22"/>
        </w:rPr>
        <w:t> </w:t>
      </w:r>
      <w:r>
        <w:rPr>
          <w:sz w:val="22"/>
        </w:rPr>
        <w:t>Инструкциями производится Оператором электронной площадки в порядке, установленном Разделом 6</w:t>
      </w:r>
      <w:r>
        <w:rPr>
          <w:spacing w:val="1"/>
          <w:sz w:val="22"/>
        </w:rPr>
        <w:t> </w:t>
      </w:r>
      <w:r>
        <w:rPr>
          <w:sz w:val="22"/>
        </w:rPr>
        <w:t>Извещения.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5"/>
        </w:numPr>
        <w:tabs>
          <w:tab w:pos="4497" w:val="left" w:leader="none"/>
        </w:tabs>
        <w:spacing w:line="240" w:lineRule="auto" w:before="0" w:after="0"/>
        <w:ind w:left="4496" w:right="0" w:hanging="222"/>
        <w:jc w:val="left"/>
      </w:pPr>
      <w:r>
        <w:rPr/>
        <w:t>Ответственность</w:t>
      </w:r>
      <w:r>
        <w:rPr>
          <w:spacing w:val="-4"/>
        </w:rPr>
        <w:t> </w:t>
      </w:r>
      <w:r>
        <w:rPr/>
        <w:t>Сторон</w:t>
      </w:r>
    </w:p>
    <w:p>
      <w:pPr>
        <w:pStyle w:val="BodyText"/>
        <w:spacing w:before="4"/>
        <w:rPr>
          <w:b/>
          <w:sz w:val="21"/>
        </w:rPr>
      </w:pPr>
    </w:p>
    <w:p>
      <w:pPr>
        <w:pStyle w:val="ListParagraph"/>
        <w:numPr>
          <w:ilvl w:val="1"/>
          <w:numId w:val="17"/>
        </w:numPr>
        <w:tabs>
          <w:tab w:pos="975" w:val="left" w:leader="none"/>
        </w:tabs>
        <w:spacing w:line="240" w:lineRule="auto" w:before="0" w:after="0"/>
        <w:ind w:left="532" w:right="403" w:firstLine="0"/>
        <w:jc w:val="both"/>
        <w:rPr>
          <w:sz w:val="22"/>
        </w:rPr>
      </w:pPr>
      <w:r>
        <w:rPr>
          <w:sz w:val="22"/>
        </w:rPr>
        <w:t>Ответственность сторон за</w:t>
      </w:r>
      <w:r>
        <w:rPr>
          <w:spacing w:val="1"/>
          <w:sz w:val="22"/>
        </w:rPr>
        <w:t> </w:t>
      </w:r>
      <w:r>
        <w:rPr>
          <w:sz w:val="22"/>
        </w:rPr>
        <w:t>неисполнение</w:t>
      </w:r>
      <w:r>
        <w:rPr>
          <w:spacing w:val="1"/>
          <w:sz w:val="22"/>
        </w:rPr>
        <w:t> </w:t>
      </w:r>
      <w:r>
        <w:rPr>
          <w:sz w:val="22"/>
        </w:rPr>
        <w:t>либо</w:t>
      </w:r>
      <w:r>
        <w:rPr>
          <w:spacing w:val="1"/>
          <w:sz w:val="22"/>
        </w:rPr>
        <w:t> </w:t>
      </w:r>
      <w:r>
        <w:rPr>
          <w:sz w:val="22"/>
        </w:rPr>
        <w:t>ненадлежащее исполнение настоящего</w:t>
      </w:r>
      <w:r>
        <w:rPr>
          <w:spacing w:val="1"/>
          <w:sz w:val="22"/>
        </w:rPr>
        <w:t> </w:t>
      </w:r>
      <w:r>
        <w:rPr>
          <w:sz w:val="22"/>
        </w:rPr>
        <w:t>Соглашения</w:t>
      </w:r>
      <w:r>
        <w:rPr>
          <w:spacing w:val="1"/>
          <w:sz w:val="22"/>
        </w:rPr>
        <w:t> </w:t>
      </w:r>
      <w:r>
        <w:rPr>
          <w:sz w:val="22"/>
        </w:rPr>
        <w:t>наступает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2"/>
          <w:sz w:val="22"/>
        </w:rPr>
        <w:t> </w:t>
      </w:r>
      <w:r>
        <w:rPr>
          <w:sz w:val="22"/>
        </w:rPr>
        <w:t>соответствии</w:t>
      </w:r>
      <w:r>
        <w:rPr>
          <w:spacing w:val="-4"/>
          <w:sz w:val="22"/>
        </w:rPr>
        <w:t> </w:t>
      </w:r>
      <w:r>
        <w:rPr>
          <w:sz w:val="22"/>
        </w:rPr>
        <w:t>с</w:t>
      </w:r>
      <w:r>
        <w:rPr>
          <w:spacing w:val="1"/>
          <w:sz w:val="22"/>
        </w:rPr>
        <w:t> </w:t>
      </w:r>
      <w:r>
        <w:rPr>
          <w:sz w:val="22"/>
        </w:rPr>
        <w:t>действующим</w:t>
      </w:r>
      <w:r>
        <w:rPr>
          <w:spacing w:val="-1"/>
          <w:sz w:val="22"/>
        </w:rPr>
        <w:t> </w:t>
      </w:r>
      <w:r>
        <w:rPr>
          <w:sz w:val="22"/>
        </w:rPr>
        <w:t>законодательством.</w:t>
      </w:r>
    </w:p>
    <w:p>
      <w:pPr>
        <w:spacing w:after="0" w:line="240" w:lineRule="auto"/>
        <w:jc w:val="both"/>
        <w:rPr>
          <w:sz w:val="22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ListParagraph"/>
        <w:numPr>
          <w:ilvl w:val="1"/>
          <w:numId w:val="17"/>
        </w:numPr>
        <w:tabs>
          <w:tab w:pos="967" w:val="left" w:leader="none"/>
        </w:tabs>
        <w:spacing w:line="240" w:lineRule="auto" w:before="67" w:after="0"/>
        <w:ind w:left="532" w:right="407" w:firstLine="0"/>
        <w:jc w:val="both"/>
        <w:rPr>
          <w:sz w:val="22"/>
        </w:rPr>
      </w:pPr>
      <w:r>
        <w:rPr>
          <w:sz w:val="22"/>
        </w:rPr>
        <w:t>Все споры и разногласия, которые могут возникнуть в результате исполнения Сторонами условий</w:t>
      </w:r>
      <w:r>
        <w:rPr>
          <w:spacing w:val="1"/>
          <w:sz w:val="22"/>
        </w:rPr>
        <w:t> </w:t>
      </w:r>
      <w:r>
        <w:rPr>
          <w:sz w:val="22"/>
        </w:rPr>
        <w:t>настоящего Соглашения, будут по возможности решаться путем переговоров. В случае невозможности</w:t>
      </w:r>
      <w:r>
        <w:rPr>
          <w:spacing w:val="1"/>
          <w:sz w:val="22"/>
        </w:rPr>
        <w:t> </w:t>
      </w:r>
      <w:r>
        <w:rPr>
          <w:sz w:val="22"/>
        </w:rPr>
        <w:t>разрешения</w:t>
      </w:r>
      <w:r>
        <w:rPr>
          <w:spacing w:val="-4"/>
          <w:sz w:val="22"/>
        </w:rPr>
        <w:t> </w:t>
      </w:r>
      <w:r>
        <w:rPr>
          <w:sz w:val="22"/>
        </w:rPr>
        <w:t>споров</w:t>
      </w:r>
      <w:r>
        <w:rPr>
          <w:spacing w:val="-1"/>
          <w:sz w:val="22"/>
        </w:rPr>
        <w:t> </w:t>
      </w:r>
      <w:r>
        <w:rPr>
          <w:sz w:val="22"/>
        </w:rPr>
        <w:t>путем</w:t>
      </w:r>
      <w:r>
        <w:rPr>
          <w:spacing w:val="-1"/>
          <w:sz w:val="22"/>
        </w:rPr>
        <w:t> </w:t>
      </w:r>
      <w:r>
        <w:rPr>
          <w:sz w:val="22"/>
        </w:rPr>
        <w:t>переговоров</w:t>
      </w:r>
      <w:r>
        <w:rPr>
          <w:spacing w:val="-2"/>
          <w:sz w:val="22"/>
        </w:rPr>
        <w:t> </w:t>
      </w:r>
      <w:r>
        <w:rPr>
          <w:sz w:val="22"/>
        </w:rPr>
        <w:t>Стороны рассматривают</w:t>
      </w:r>
      <w:r>
        <w:rPr>
          <w:spacing w:val="-3"/>
          <w:sz w:val="22"/>
        </w:rPr>
        <w:t> </w:t>
      </w:r>
      <w:r>
        <w:rPr>
          <w:sz w:val="22"/>
        </w:rPr>
        <w:t>их в</w:t>
      </w:r>
      <w:r>
        <w:rPr>
          <w:spacing w:val="-3"/>
          <w:sz w:val="22"/>
        </w:rPr>
        <w:t> </w:t>
      </w:r>
      <w:r>
        <w:rPr>
          <w:sz w:val="22"/>
        </w:rPr>
        <w:t>установленном</w:t>
      </w:r>
      <w:r>
        <w:rPr>
          <w:spacing w:val="-1"/>
          <w:sz w:val="22"/>
        </w:rPr>
        <w:t> </w:t>
      </w:r>
      <w:r>
        <w:rPr>
          <w:sz w:val="22"/>
        </w:rPr>
        <w:t>законом порядке.</w:t>
      </w:r>
    </w:p>
    <w:p>
      <w:pPr>
        <w:pStyle w:val="BodyText"/>
        <w:spacing w:before="4"/>
      </w:pPr>
    </w:p>
    <w:p>
      <w:pPr>
        <w:pStyle w:val="Heading3"/>
        <w:numPr>
          <w:ilvl w:val="0"/>
          <w:numId w:val="15"/>
        </w:numPr>
        <w:tabs>
          <w:tab w:pos="4353" w:val="left" w:leader="none"/>
        </w:tabs>
        <w:spacing w:line="240" w:lineRule="auto" w:before="0" w:after="0"/>
        <w:ind w:left="4352" w:right="0" w:hanging="222"/>
        <w:jc w:val="left"/>
      </w:pPr>
      <w:r>
        <w:rPr/>
        <w:t>Срок</w:t>
      </w:r>
      <w:r>
        <w:rPr>
          <w:spacing w:val="-4"/>
        </w:rPr>
        <w:t> </w:t>
      </w:r>
      <w:r>
        <w:rPr/>
        <w:t>действия</w:t>
      </w:r>
      <w:r>
        <w:rPr>
          <w:spacing w:val="-4"/>
        </w:rPr>
        <w:t> </w:t>
      </w:r>
      <w:r>
        <w:rPr/>
        <w:t>Соглашения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ListParagraph"/>
        <w:numPr>
          <w:ilvl w:val="1"/>
          <w:numId w:val="18"/>
        </w:numPr>
        <w:tabs>
          <w:tab w:pos="920" w:val="left" w:leader="none"/>
        </w:tabs>
        <w:spacing w:line="252" w:lineRule="exact" w:before="0" w:after="0"/>
        <w:ind w:left="919" w:right="0" w:hanging="388"/>
        <w:jc w:val="both"/>
        <w:rPr>
          <w:sz w:val="22"/>
        </w:rPr>
      </w:pPr>
      <w:r>
        <w:rPr>
          <w:sz w:val="22"/>
        </w:rPr>
        <w:t>Соглашение</w:t>
      </w:r>
      <w:r>
        <w:rPr>
          <w:spacing w:val="-3"/>
          <w:sz w:val="22"/>
        </w:rPr>
        <w:t> </w:t>
      </w:r>
      <w:r>
        <w:rPr>
          <w:sz w:val="22"/>
        </w:rPr>
        <w:t>вступает в</w:t>
      </w:r>
      <w:r>
        <w:rPr>
          <w:spacing w:val="-3"/>
          <w:sz w:val="22"/>
        </w:rPr>
        <w:t> </w:t>
      </w:r>
      <w:r>
        <w:rPr>
          <w:sz w:val="22"/>
        </w:rPr>
        <w:t>силу</w:t>
      </w:r>
      <w:r>
        <w:rPr>
          <w:spacing w:val="-3"/>
          <w:sz w:val="22"/>
        </w:rPr>
        <w:t> </w:t>
      </w:r>
      <w:r>
        <w:rPr>
          <w:sz w:val="22"/>
        </w:rPr>
        <w:t>с момента</w:t>
      </w:r>
      <w:r>
        <w:rPr>
          <w:spacing w:val="-1"/>
          <w:sz w:val="22"/>
        </w:rPr>
        <w:t> </w:t>
      </w:r>
      <w:r>
        <w:rPr>
          <w:sz w:val="22"/>
        </w:rPr>
        <w:t>подписания</w:t>
      </w:r>
      <w:r>
        <w:rPr>
          <w:spacing w:val="-1"/>
          <w:sz w:val="22"/>
        </w:rPr>
        <w:t> </w:t>
      </w:r>
      <w:r>
        <w:rPr>
          <w:sz w:val="22"/>
        </w:rPr>
        <w:t>его Сторонами.</w:t>
      </w:r>
    </w:p>
    <w:p>
      <w:pPr>
        <w:pStyle w:val="ListParagraph"/>
        <w:numPr>
          <w:ilvl w:val="1"/>
          <w:numId w:val="18"/>
        </w:numPr>
        <w:tabs>
          <w:tab w:pos="931" w:val="left" w:leader="none"/>
        </w:tabs>
        <w:spacing w:line="240" w:lineRule="auto" w:before="0" w:after="0"/>
        <w:ind w:left="532" w:right="399" w:firstLine="0"/>
        <w:jc w:val="both"/>
        <w:rPr>
          <w:sz w:val="22"/>
        </w:rPr>
      </w:pPr>
      <w:r>
        <w:rPr>
          <w:sz w:val="22"/>
        </w:rP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  <w:sz w:val="22"/>
        </w:rPr>
        <w:t> </w:t>
      </w:r>
      <w:r>
        <w:rPr>
          <w:sz w:val="22"/>
        </w:rPr>
        <w:t>обязательств.</w:t>
      </w:r>
    </w:p>
    <w:p>
      <w:pPr>
        <w:pStyle w:val="BodyText"/>
        <w:spacing w:before="6"/>
      </w:pPr>
    </w:p>
    <w:p>
      <w:pPr>
        <w:pStyle w:val="Heading3"/>
        <w:numPr>
          <w:ilvl w:val="0"/>
          <w:numId w:val="15"/>
        </w:numPr>
        <w:tabs>
          <w:tab w:pos="4302" w:val="left" w:leader="none"/>
        </w:tabs>
        <w:spacing w:line="240" w:lineRule="auto" w:before="0" w:after="0"/>
        <w:ind w:left="4301" w:right="0" w:hanging="221"/>
        <w:jc w:val="left"/>
      </w:pPr>
      <w:r>
        <w:rPr/>
        <w:t>Заключительные</w:t>
      </w:r>
      <w:r>
        <w:rPr>
          <w:spacing w:val="-6"/>
        </w:rPr>
        <w:t> </w:t>
      </w:r>
      <w:r>
        <w:rPr/>
        <w:t>положения</w:t>
      </w: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958" w:val="left" w:leader="none"/>
        </w:tabs>
        <w:spacing w:line="240" w:lineRule="auto" w:before="0" w:after="0"/>
        <w:ind w:left="532" w:right="403" w:firstLine="0"/>
        <w:jc w:val="both"/>
        <w:rPr>
          <w:sz w:val="22"/>
        </w:rPr>
      </w:pPr>
      <w:r>
        <w:rPr>
          <w:sz w:val="22"/>
        </w:rPr>
        <w:t>Все изменения и дополнения к настоящему Соглашению оформляются письменно дополнительным</w:t>
      </w:r>
      <w:r>
        <w:rPr>
          <w:spacing w:val="1"/>
          <w:sz w:val="22"/>
        </w:rPr>
        <w:t> </w:t>
      </w:r>
      <w:r>
        <w:rPr>
          <w:sz w:val="22"/>
        </w:rPr>
        <w:t>соглашением.</w:t>
      </w:r>
    </w:p>
    <w:p>
      <w:pPr>
        <w:pStyle w:val="ListParagraph"/>
        <w:numPr>
          <w:ilvl w:val="1"/>
          <w:numId w:val="19"/>
        </w:numPr>
        <w:tabs>
          <w:tab w:pos="967" w:val="left" w:leader="none"/>
        </w:tabs>
        <w:spacing w:line="240" w:lineRule="auto" w:before="0" w:after="0"/>
        <w:ind w:left="532" w:right="407" w:firstLine="0"/>
        <w:jc w:val="both"/>
        <w:rPr>
          <w:sz w:val="22"/>
        </w:rPr>
      </w:pPr>
      <w:r>
        <w:rPr>
          <w:sz w:val="22"/>
        </w:rPr>
        <w:t>Настоящее Соглашение составлено в форме электронного документа и вступает в силу с момента</w:t>
      </w:r>
      <w:r>
        <w:rPr>
          <w:spacing w:val="1"/>
          <w:sz w:val="22"/>
        </w:rPr>
        <w:t> </w:t>
      </w:r>
      <w:r>
        <w:rPr>
          <w:sz w:val="22"/>
        </w:rPr>
        <w:t>блокировки Оператором электронной площадки денежных средств в размере, установленном извещением о</w:t>
      </w:r>
      <w:r>
        <w:rPr>
          <w:spacing w:val="-52"/>
          <w:sz w:val="22"/>
        </w:rPr>
        <w:t> </w:t>
      </w:r>
      <w:r>
        <w:rPr>
          <w:sz w:val="22"/>
        </w:rPr>
        <w:t>проведении</w:t>
      </w:r>
      <w:r>
        <w:rPr>
          <w:spacing w:val="-2"/>
          <w:sz w:val="22"/>
        </w:rPr>
        <w:t> </w:t>
      </w:r>
      <w:r>
        <w:rPr>
          <w:sz w:val="22"/>
        </w:rPr>
        <w:t>аукциона,</w:t>
      </w:r>
      <w:r>
        <w:rPr>
          <w:spacing w:val="-1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аналитическом</w:t>
      </w:r>
      <w:r>
        <w:rPr>
          <w:spacing w:val="-1"/>
          <w:sz w:val="22"/>
        </w:rPr>
        <w:t> </w:t>
      </w:r>
      <w:r>
        <w:rPr>
          <w:sz w:val="22"/>
        </w:rPr>
        <w:t>счете</w:t>
      </w:r>
      <w:r>
        <w:rPr>
          <w:spacing w:val="-2"/>
          <w:sz w:val="22"/>
        </w:rPr>
        <w:t> </w:t>
      </w:r>
      <w:r>
        <w:rPr>
          <w:sz w:val="22"/>
        </w:rPr>
        <w:t>Заявителя</w:t>
      </w:r>
      <w:r>
        <w:rPr>
          <w:spacing w:val="-1"/>
          <w:sz w:val="22"/>
        </w:rPr>
        <w:t> </w:t>
      </w:r>
      <w:r>
        <w:rPr>
          <w:sz w:val="22"/>
        </w:rPr>
        <w:t>в</w:t>
      </w:r>
      <w:r>
        <w:rPr>
          <w:spacing w:val="-3"/>
          <w:sz w:val="22"/>
        </w:rPr>
        <w:t> </w:t>
      </w:r>
      <w:r>
        <w:rPr>
          <w:sz w:val="22"/>
        </w:rPr>
        <w:t>соответствии</w:t>
      </w:r>
      <w:r>
        <w:rPr>
          <w:spacing w:val="-2"/>
          <w:sz w:val="22"/>
        </w:rPr>
        <w:t> </w:t>
      </w:r>
      <w:r>
        <w:rPr>
          <w:sz w:val="22"/>
        </w:rPr>
        <w:t>с</w:t>
      </w:r>
      <w:r>
        <w:rPr>
          <w:spacing w:val="-1"/>
          <w:sz w:val="22"/>
        </w:rPr>
        <w:t> </w:t>
      </w:r>
      <w:r>
        <w:rPr>
          <w:sz w:val="22"/>
        </w:rPr>
        <w:t>Регламентом</w:t>
      </w:r>
      <w:r>
        <w:rPr>
          <w:spacing w:val="-3"/>
          <w:sz w:val="22"/>
        </w:rPr>
        <w:t> </w:t>
      </w:r>
      <w:r>
        <w:rPr>
          <w:sz w:val="22"/>
        </w:rPr>
        <w:t>и</w:t>
      </w:r>
      <w:r>
        <w:rPr>
          <w:spacing w:val="-1"/>
          <w:sz w:val="22"/>
        </w:rPr>
        <w:t> </w:t>
      </w:r>
      <w:r>
        <w:rPr>
          <w:sz w:val="22"/>
        </w:rPr>
        <w:t>Инструкциями.</w:t>
      </w: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3"/>
        <w:numPr>
          <w:ilvl w:val="0"/>
          <w:numId w:val="15"/>
        </w:numPr>
        <w:tabs>
          <w:tab w:pos="3635" w:val="left" w:leader="none"/>
        </w:tabs>
        <w:spacing w:line="240" w:lineRule="auto" w:before="1" w:after="0"/>
        <w:ind w:left="3634" w:right="0" w:hanging="222"/>
        <w:jc w:val="left"/>
      </w:pPr>
      <w:r>
        <w:rPr/>
        <w:t>Юридические</w:t>
      </w:r>
      <w:r>
        <w:rPr>
          <w:spacing w:val="-4"/>
        </w:rPr>
        <w:t> </w:t>
      </w:r>
      <w:r>
        <w:rPr/>
        <w:t>адреса</w:t>
      </w:r>
      <w:r>
        <w:rPr>
          <w:spacing w:val="-5"/>
        </w:rPr>
        <w:t> </w:t>
      </w:r>
      <w:r>
        <w:rPr/>
        <w:t>и</w:t>
      </w:r>
      <w:r>
        <w:rPr>
          <w:spacing w:val="-3"/>
        </w:rPr>
        <w:t> </w:t>
      </w:r>
      <w:r>
        <w:rPr/>
        <w:t>реквизиты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spacing w:before="11"/>
        <w:rPr>
          <w:b/>
          <w:sz w:val="21"/>
        </w:rPr>
      </w:pPr>
    </w:p>
    <w:p>
      <w:pPr>
        <w:tabs>
          <w:tab w:pos="4104" w:val="left" w:leader="none"/>
          <w:tab w:pos="8639" w:val="left" w:leader="none"/>
        </w:tabs>
        <w:spacing w:before="0"/>
        <w:ind w:left="1051" w:right="0" w:firstLine="0"/>
        <w:jc w:val="left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аукциона</w:t>
        <w:tab/>
        <w:t>Оператор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площадки</w:t>
        <w:tab/>
        <w:t>Заявитель</w:t>
      </w: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Heading3"/>
        <w:numPr>
          <w:ilvl w:val="0"/>
          <w:numId w:val="15"/>
        </w:numPr>
        <w:tabs>
          <w:tab w:pos="4948" w:val="left" w:leader="none"/>
        </w:tabs>
        <w:spacing w:line="240" w:lineRule="auto" w:before="0" w:after="0"/>
        <w:ind w:left="4947" w:right="0" w:hanging="222"/>
        <w:jc w:val="left"/>
      </w:pPr>
      <w:r>
        <w:rPr/>
        <w:t>Подписи</w:t>
      </w:r>
      <w:r>
        <w:rPr>
          <w:spacing w:val="-3"/>
        </w:rPr>
        <w:t> </w:t>
      </w:r>
      <w:r>
        <w:rPr/>
        <w:t>сторон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6"/>
        <w:rPr>
          <w:b/>
          <w:sz w:val="19"/>
        </w:rPr>
      </w:pPr>
    </w:p>
    <w:p>
      <w:pPr>
        <w:pStyle w:val="BodyText"/>
        <w:tabs>
          <w:tab w:pos="4479" w:val="left" w:leader="none"/>
          <w:tab w:pos="8017" w:val="left" w:leader="none"/>
        </w:tabs>
        <w:spacing w:before="1"/>
        <w:ind w:left="1250"/>
      </w:pPr>
      <w:r>
        <w:rPr/>
        <w:t>Должность</w:t>
        <w:tab/>
        <w:t>Должность</w:t>
        <w:tab/>
        <w:t>от</w:t>
      </w:r>
      <w:r>
        <w:rPr>
          <w:spacing w:val="-1"/>
        </w:rPr>
        <w:t> </w:t>
      </w:r>
      <w:r>
        <w:rPr/>
        <w:t>Заявителя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BodyText"/>
        <w:tabs>
          <w:tab w:pos="2042" w:val="left" w:leader="none"/>
          <w:tab w:pos="3093" w:val="left" w:leader="none"/>
          <w:tab w:pos="3456" w:val="left" w:leader="none"/>
          <w:tab w:pos="4997" w:val="left" w:leader="none"/>
          <w:tab w:pos="6487" w:val="left" w:leader="none"/>
          <w:tab w:pos="6848" w:val="left" w:leader="none"/>
          <w:tab w:pos="8499" w:val="left" w:leader="none"/>
          <w:tab w:pos="10321" w:val="left" w:leader="none"/>
        </w:tabs>
        <w:ind w:left="391"/>
      </w:pP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  <w:tab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/</w:t>
      </w:r>
      <w:r>
        <w:rPr>
          <w:u w:val="single"/>
        </w:rPr>
        <w:tab/>
      </w:r>
      <w:r>
        <w:rPr/>
        <w:t>/</w:t>
      </w:r>
    </w:p>
    <w:p>
      <w:pPr>
        <w:spacing w:after="0"/>
        <w:sectPr>
          <w:pgSz w:w="11910" w:h="16840"/>
          <w:pgMar w:header="0" w:footer="326" w:top="760" w:bottom="600" w:left="600" w:right="160"/>
        </w:sectPr>
      </w:pPr>
    </w:p>
    <w:p>
      <w:pPr>
        <w:pStyle w:val="BodyText"/>
        <w:spacing w:line="252" w:lineRule="exact"/>
        <w:ind w:left="1366"/>
      </w:pPr>
      <w:r>
        <w:rPr/>
        <w:t>Подпись</w:t>
      </w:r>
    </w:p>
    <w:p>
      <w:pPr>
        <w:pStyle w:val="BodyText"/>
        <w:spacing w:line="252" w:lineRule="exact"/>
        <w:ind w:left="1366"/>
      </w:pPr>
      <w:r>
        <w:rPr/>
        <w:br w:type="column"/>
      </w:r>
      <w:r>
        <w:rPr/>
        <w:t>Подпись</w:t>
      </w:r>
    </w:p>
    <w:p>
      <w:pPr>
        <w:pStyle w:val="BodyText"/>
        <w:spacing w:line="252" w:lineRule="exact"/>
        <w:ind w:left="1366"/>
      </w:pPr>
      <w:r>
        <w:rPr/>
        <w:br w:type="column"/>
      </w:r>
      <w:r>
        <w:rPr/>
        <w:t>Подпись</w:t>
      </w:r>
    </w:p>
    <w:p>
      <w:pPr>
        <w:spacing w:after="0" w:line="252" w:lineRule="exact"/>
        <w:sectPr>
          <w:type w:val="continuous"/>
          <w:pgSz w:w="11910" w:h="16840"/>
          <w:pgMar w:top="1280" w:bottom="280" w:left="600" w:right="160"/>
          <w:cols w:num="3" w:equalWidth="0">
            <w:col w:w="2223" w:space="1006"/>
            <w:col w:w="2223" w:space="1392"/>
            <w:col w:w="4306"/>
          </w:cols>
        </w:sectPr>
      </w:pPr>
    </w:p>
    <w:p>
      <w:pPr>
        <w:pStyle w:val="Heading1"/>
        <w:spacing w:before="73"/>
        <w:ind w:right="404"/>
      </w:pPr>
      <w:r>
        <w:rPr/>
        <w:t>Приложение</w:t>
      </w:r>
      <w:r>
        <w:rPr>
          <w:spacing w:val="58"/>
        </w:rPr>
        <w:t> </w:t>
      </w:r>
      <w:r>
        <w:rPr/>
        <w:t>8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0" w:right="402" w:firstLine="0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>
      <w:pPr>
        <w:pStyle w:val="BodyText"/>
        <w:rPr>
          <w:b/>
          <w:sz w:val="28"/>
        </w:rPr>
      </w:pPr>
    </w:p>
    <w:p>
      <w:pPr>
        <w:tabs>
          <w:tab w:pos="10925" w:val="left" w:leader="none"/>
        </w:tabs>
        <w:spacing w:before="224"/>
        <w:ind w:left="6450" w:right="0" w:firstLine="0"/>
        <w:jc w:val="center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spacing w:before="1"/>
        <w:ind w:left="7031" w:right="512" w:firstLine="0"/>
        <w:jc w:val="center"/>
        <w:rPr>
          <w:sz w:val="20"/>
        </w:rPr>
      </w:pPr>
      <w:r>
        <w:rPr>
          <w:sz w:val="20"/>
        </w:rPr>
        <w:t>(Организатор</w:t>
      </w:r>
      <w:r>
        <w:rPr>
          <w:spacing w:val="-7"/>
          <w:sz w:val="20"/>
        </w:rPr>
        <w:t> </w:t>
      </w:r>
      <w:r>
        <w:rPr>
          <w:sz w:val="20"/>
        </w:rPr>
        <w:t>аукциона)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10815" w:val="left" w:leader="none"/>
        </w:tabs>
        <w:spacing w:line="275" w:lineRule="exact" w:before="0"/>
        <w:ind w:left="6395" w:right="0" w:firstLine="0"/>
        <w:jc w:val="center"/>
        <w:rPr>
          <w:sz w:val="24"/>
        </w:rPr>
      </w:pPr>
      <w:r>
        <w:rPr>
          <w:sz w:val="24"/>
        </w:rPr>
        <w:t>от </w:t>
      </w:r>
      <w:r>
        <w:rPr>
          <w:sz w:val="24"/>
          <w:u w:val="single"/>
        </w:rPr>
        <w:t> </w:t>
        <w:tab/>
      </w:r>
    </w:p>
    <w:p>
      <w:pPr>
        <w:spacing w:line="229" w:lineRule="exact" w:before="0"/>
        <w:ind w:left="6953" w:right="512" w:firstLine="0"/>
        <w:jc w:val="center"/>
        <w:rPr>
          <w:sz w:val="20"/>
        </w:rPr>
      </w:pPr>
      <w:r>
        <w:rPr>
          <w:sz w:val="20"/>
        </w:rPr>
        <w:t>(Ф.И.О.</w:t>
      </w:r>
      <w:r>
        <w:rPr>
          <w:spacing w:val="-7"/>
          <w:sz w:val="20"/>
        </w:rPr>
        <w:t> </w:t>
      </w:r>
      <w:r>
        <w:rPr>
          <w:sz w:val="20"/>
        </w:rPr>
        <w:t>гражданина)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Heading1"/>
        <w:spacing w:before="166"/>
        <w:ind w:left="176" w:right="50"/>
        <w:jc w:val="center"/>
      </w:pPr>
      <w:r>
        <w:rPr/>
        <w:t>Запрос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осмотр</w:t>
      </w:r>
      <w:r>
        <w:rPr>
          <w:spacing w:val="-3"/>
        </w:rPr>
        <w:t> </w:t>
      </w:r>
      <w:r>
        <w:rPr/>
        <w:t>Земельного</w:t>
      </w:r>
      <w:r>
        <w:rPr>
          <w:spacing w:val="-3"/>
        </w:rPr>
        <w:t> </w:t>
      </w:r>
      <w:r>
        <w:rPr/>
        <w:t>участка</w:t>
      </w:r>
    </w:p>
    <w:p>
      <w:pPr>
        <w:pStyle w:val="BodyText"/>
        <w:spacing w:before="5"/>
        <w:rPr>
          <w:b/>
          <w:sz w:val="23"/>
        </w:rPr>
      </w:pPr>
    </w:p>
    <w:p>
      <w:pPr>
        <w:spacing w:before="0"/>
        <w:ind w:left="532" w:right="0" w:firstLine="0"/>
        <w:jc w:val="both"/>
        <w:rPr>
          <w:sz w:val="24"/>
        </w:rPr>
      </w:pPr>
      <w:r>
        <w:rPr>
          <w:sz w:val="24"/>
        </w:rPr>
        <w:t>Прошу</w:t>
      </w:r>
      <w:r>
        <w:rPr>
          <w:spacing w:val="-8"/>
          <w:sz w:val="24"/>
        </w:rPr>
        <w:t> </w:t>
      </w:r>
      <w:r>
        <w:rPr>
          <w:sz w:val="24"/>
        </w:rPr>
        <w:t>оформить</w:t>
      </w:r>
      <w:r>
        <w:rPr>
          <w:spacing w:val="-1"/>
          <w:sz w:val="24"/>
        </w:rPr>
        <w:t> </w:t>
      </w:r>
      <w:r>
        <w:rPr>
          <w:sz w:val="24"/>
        </w:rPr>
        <w:t>документ</w:t>
      </w:r>
      <w:r>
        <w:rPr>
          <w:spacing w:val="-2"/>
          <w:sz w:val="24"/>
        </w:rPr>
        <w:t> </w:t>
      </w:r>
      <w:r>
        <w:rPr>
          <w:sz w:val="24"/>
        </w:rPr>
        <w:t>для</w:t>
      </w:r>
      <w:r>
        <w:rPr>
          <w:spacing w:val="-3"/>
          <w:sz w:val="24"/>
        </w:rPr>
        <w:t> </w:t>
      </w:r>
      <w:r>
        <w:rPr>
          <w:sz w:val="24"/>
        </w:rPr>
        <w:t>осмотра</w:t>
      </w:r>
      <w:r>
        <w:rPr>
          <w:spacing w:val="-2"/>
          <w:sz w:val="24"/>
        </w:rPr>
        <w:t> </w:t>
      </w:r>
      <w:r>
        <w:rPr>
          <w:sz w:val="24"/>
        </w:rPr>
        <w:t>Земельного</w:t>
      </w:r>
      <w:r>
        <w:rPr>
          <w:spacing w:val="-1"/>
          <w:sz w:val="24"/>
        </w:rPr>
        <w:t> </w:t>
      </w:r>
      <w:r>
        <w:rPr>
          <w:sz w:val="24"/>
        </w:rPr>
        <w:t>участка:</w:t>
      </w:r>
    </w:p>
    <w:p>
      <w:pPr>
        <w:tabs>
          <w:tab w:pos="5328" w:val="left" w:leader="none"/>
          <w:tab w:pos="8868" w:val="left" w:leader="none"/>
        </w:tabs>
        <w:spacing w:line="240" w:lineRule="auto" w:before="0"/>
        <w:ind w:left="532" w:right="2232" w:firstLine="0"/>
        <w:jc w:val="both"/>
        <w:rPr>
          <w:sz w:val="24"/>
        </w:rPr>
      </w:pPr>
      <w:r>
        <w:rPr>
          <w:sz w:val="24"/>
        </w:rPr>
        <w:t>Кадастровый</w:t>
      </w:r>
      <w:r>
        <w:rPr>
          <w:spacing w:val="-5"/>
          <w:sz w:val="24"/>
        </w:rPr>
        <w:t> </w:t>
      </w:r>
      <w:r>
        <w:rPr>
          <w:sz w:val="24"/>
        </w:rPr>
        <w:t>номер: </w:t>
      </w:r>
      <w:r>
        <w:rPr>
          <w:sz w:val="24"/>
          <w:u w:val="single"/>
        </w:rPr>
        <w:t> </w:t>
        <w:tab/>
        <w:tab/>
      </w:r>
      <w:r>
        <w:rPr>
          <w:sz w:val="24"/>
        </w:rPr>
        <w:t> Местоположение</w:t>
      </w:r>
      <w:r>
        <w:rPr>
          <w:spacing w:val="-6"/>
          <w:sz w:val="24"/>
        </w:rPr>
        <w:t> </w:t>
      </w:r>
      <w:r>
        <w:rPr>
          <w:sz w:val="24"/>
        </w:rPr>
        <w:t>(адрес): </w:t>
      </w:r>
      <w:r>
        <w:rPr>
          <w:sz w:val="24"/>
          <w:u w:val="single"/>
        </w:rPr>
        <w:t> </w:t>
        <w:tab/>
        <w:tab/>
      </w:r>
      <w:r>
        <w:rPr>
          <w:w w:val="43"/>
          <w:sz w:val="24"/>
          <w:u w:val="single"/>
        </w:rPr>
        <w:t> </w:t>
      </w:r>
      <w:r>
        <w:rPr>
          <w:sz w:val="24"/>
        </w:rPr>
        <w:t> Дата</w:t>
      </w:r>
      <w:r>
        <w:rPr>
          <w:spacing w:val="-6"/>
          <w:sz w:val="24"/>
        </w:rPr>
        <w:t> </w:t>
      </w:r>
      <w:r>
        <w:rPr>
          <w:sz w:val="24"/>
        </w:rPr>
        <w:t>аукциона: </w:t>
      </w:r>
      <w:r>
        <w:rPr>
          <w:sz w:val="24"/>
          <w:u w:val="single"/>
        </w:rPr>
        <w:t> </w:t>
        <w:tab/>
      </w:r>
    </w:p>
    <w:p>
      <w:pPr>
        <w:tabs>
          <w:tab w:pos="5316" w:val="left" w:leader="none"/>
        </w:tabs>
        <w:spacing w:line="274" w:lineRule="exact" w:before="0"/>
        <w:ind w:left="532" w:right="0" w:firstLine="0"/>
        <w:jc w:val="both"/>
        <w:rPr>
          <w:sz w:val="24"/>
        </w:rPr>
      </w:pPr>
      <w:r>
        <w:rPr>
          <w:sz w:val="24"/>
        </w:rPr>
        <w:t>№</w:t>
      </w:r>
      <w:r>
        <w:rPr>
          <w:spacing w:val="-7"/>
          <w:sz w:val="24"/>
        </w:rPr>
        <w:t> </w:t>
      </w:r>
      <w:r>
        <w:rPr>
          <w:sz w:val="24"/>
        </w:rPr>
        <w:t>аукциона: </w:t>
      </w:r>
      <w:r>
        <w:rPr>
          <w:sz w:val="24"/>
          <w:u w:val="single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532" w:right="0" w:firstLine="0"/>
        <w:jc w:val="left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> </w:t>
      </w:r>
      <w:r>
        <w:rPr>
          <w:sz w:val="24"/>
        </w:rPr>
        <w:t>лицо</w:t>
      </w:r>
      <w:r>
        <w:rPr>
          <w:spacing w:val="-4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осмотр: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56.639999pt;margin-top:15.873877pt;width:402.1pt;height:.1pt;mso-position-horizontal-relative:page;mso-position-vertical-relative:paragraph;z-index:-15721472;mso-wrap-distance-left:0;mso-wrap-distance-right:0" coordorigin="1133,317" coordsize="8042,0" path="m1133,317l9175,317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47" w:lineRule="exact" w:before="0"/>
        <w:ind w:left="532" w:right="0" w:firstLine="0"/>
        <w:jc w:val="left"/>
        <w:rPr>
          <w:sz w:val="24"/>
        </w:rPr>
      </w:pPr>
      <w:r>
        <w:rPr>
          <w:sz w:val="24"/>
        </w:rPr>
        <w:t>Ф.И.О.</w:t>
      </w:r>
    </w:p>
    <w:p>
      <w:pPr>
        <w:pStyle w:val="BodyText"/>
        <w:rPr>
          <w:sz w:val="24"/>
        </w:rPr>
      </w:pPr>
    </w:p>
    <w:p>
      <w:pPr>
        <w:tabs>
          <w:tab w:pos="5833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Контактные</w:t>
      </w:r>
      <w:r>
        <w:rPr>
          <w:spacing w:val="-4"/>
          <w:sz w:val="24"/>
        </w:rPr>
        <w:t> </w:t>
      </w:r>
      <w:r>
        <w:rPr>
          <w:sz w:val="24"/>
        </w:rPr>
        <w:t>телефоны:</w:t>
      </w:r>
      <w:r>
        <w:rPr>
          <w:sz w:val="24"/>
          <w:u w:val="single"/>
        </w:rPr>
        <w:t> </w:t>
        <w:tab/>
      </w:r>
    </w:p>
    <w:p>
      <w:pPr>
        <w:tabs>
          <w:tab w:pos="7109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> </w:t>
      </w:r>
      <w:r>
        <w:rPr>
          <w:sz w:val="24"/>
        </w:rPr>
        <w:t>электронной</w:t>
      </w:r>
      <w:r>
        <w:rPr>
          <w:spacing w:val="-4"/>
          <w:sz w:val="24"/>
        </w:rPr>
        <w:t> </w:t>
      </w:r>
      <w:r>
        <w:rPr>
          <w:sz w:val="24"/>
        </w:rPr>
        <w:t>почты</w:t>
      </w:r>
      <w:r>
        <w:rPr>
          <w:spacing w:val="-2"/>
          <w:sz w:val="24"/>
        </w:rPr>
        <w:t> </w:t>
      </w:r>
      <w:r>
        <w:rPr>
          <w:sz w:val="24"/>
        </w:rPr>
        <w:t>(e-mail):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tabs>
          <w:tab w:pos="5496" w:val="left" w:leader="none"/>
        </w:tabs>
        <w:spacing w:before="90"/>
        <w:ind w:left="3370" w:right="0" w:firstLine="0"/>
        <w:jc w:val="left"/>
        <w:rPr>
          <w:sz w:val="24"/>
        </w:rPr>
      </w:pPr>
      <w:r>
        <w:rPr>
          <w:sz w:val="24"/>
          <w:u w:val="single"/>
        </w:rPr>
        <w:t>Подпись</w:t>
      </w:r>
      <w:r>
        <w:rPr>
          <w:sz w:val="24"/>
        </w:rPr>
        <w:tab/>
        <w:t>Ф.И.О.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Heading1"/>
        <w:spacing w:line="282" w:lineRule="exact" w:before="73"/>
        <w:ind w:right="404"/>
      </w:pPr>
      <w:r>
        <w:rPr/>
        <w:t>Приложение</w:t>
      </w:r>
      <w:r>
        <w:rPr>
          <w:spacing w:val="-7"/>
        </w:rPr>
        <w:t> </w:t>
      </w:r>
      <w:r>
        <w:rPr/>
        <w:t>9</w:t>
      </w:r>
    </w:p>
    <w:p>
      <w:pPr>
        <w:spacing w:line="259" w:lineRule="exact" w:before="0"/>
        <w:ind w:left="0" w:right="403" w:firstLine="0"/>
        <w:jc w:val="right"/>
        <w:rPr>
          <w:sz w:val="24"/>
        </w:rPr>
      </w:pPr>
      <w:r>
        <w:rPr>
          <w:sz w:val="24"/>
        </w:rPr>
        <w:t>Проект</w:t>
      </w:r>
      <w:r>
        <w:rPr>
          <w:spacing w:val="-4"/>
          <w:sz w:val="24"/>
        </w:rPr>
        <w:t> </w:t>
      </w:r>
      <w:r>
        <w:rPr>
          <w:sz w:val="24"/>
        </w:rPr>
        <w:t>договора</w:t>
      </w:r>
      <w:r>
        <w:rPr>
          <w:spacing w:val="-4"/>
          <w:sz w:val="24"/>
        </w:rPr>
        <w:t> </w:t>
      </w:r>
      <w:r>
        <w:rPr>
          <w:sz w:val="24"/>
        </w:rPr>
        <w:t>купли-продажи</w:t>
      </w:r>
    </w:p>
    <w:p>
      <w:pPr>
        <w:tabs>
          <w:tab w:pos="7580" w:val="left" w:leader="none"/>
        </w:tabs>
        <w:spacing w:before="233"/>
        <w:ind w:left="245" w:right="0" w:firstLine="0"/>
        <w:jc w:val="center"/>
        <w:rPr>
          <w:sz w:val="24"/>
        </w:rPr>
      </w:pPr>
      <w:r>
        <w:rPr>
          <w:b/>
          <w:sz w:val="24"/>
        </w:rPr>
        <w:t>ДОГОВОР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КУПЛИ-ПРОДАЖИ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ЗЕМЕЛЬНОГО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№</w:t>
      </w:r>
      <w:r>
        <w:rPr>
          <w:b/>
          <w:spacing w:val="-2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spacing w:before="9"/>
        <w:rPr>
          <w:sz w:val="15"/>
        </w:rPr>
      </w:pPr>
    </w:p>
    <w:p>
      <w:pPr>
        <w:tabs>
          <w:tab w:pos="7220" w:val="left" w:leader="none"/>
          <w:tab w:pos="7817" w:val="left" w:leader="none"/>
          <w:tab w:pos="8652" w:val="left" w:leader="none"/>
          <w:tab w:pos="9252" w:val="left" w:leader="none"/>
        </w:tabs>
        <w:spacing w:before="90"/>
        <w:ind w:left="532" w:right="0" w:firstLine="0"/>
        <w:jc w:val="left"/>
        <w:rPr>
          <w:sz w:val="24"/>
        </w:rPr>
      </w:pPr>
      <w:r>
        <w:rPr>
          <w:sz w:val="24"/>
        </w:rPr>
        <w:t>г.</w:t>
      </w:r>
      <w:r>
        <w:rPr>
          <w:spacing w:val="-5"/>
          <w:sz w:val="24"/>
        </w:rPr>
        <w:t> </w:t>
      </w:r>
      <w:r>
        <w:rPr>
          <w:sz w:val="24"/>
        </w:rPr>
        <w:t>Павловский</w:t>
      </w:r>
      <w:r>
        <w:rPr>
          <w:spacing w:val="-3"/>
          <w:sz w:val="24"/>
        </w:rPr>
        <w:t> </w:t>
      </w:r>
      <w:r>
        <w:rPr>
          <w:sz w:val="24"/>
        </w:rPr>
        <w:t>Посад</w:t>
        <w:tab/>
        <w:t>«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pStyle w:val="BodyText"/>
        <w:rPr>
          <w:sz w:val="24"/>
        </w:rPr>
      </w:pPr>
    </w:p>
    <w:p>
      <w:pPr>
        <w:tabs>
          <w:tab w:pos="9712" w:val="left" w:leader="none"/>
        </w:tabs>
        <w:spacing w:before="0"/>
        <w:ind w:left="532" w:right="401" w:firstLine="720"/>
        <w:jc w:val="left"/>
        <w:rPr>
          <w:sz w:val="24"/>
        </w:rPr>
      </w:pPr>
      <w:r>
        <w:rPr>
          <w:b/>
          <w:sz w:val="24"/>
        </w:rPr>
        <w:t>Продавец:</w:t>
      </w:r>
      <w:r>
        <w:rPr>
          <w:b/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-57"/>
          <w:sz w:val="24"/>
        </w:rPr>
        <w:t> </w:t>
      </w:r>
      <w:r>
        <w:rPr>
          <w:sz w:val="24"/>
        </w:rPr>
        <w:t>стороны, и</w:t>
      </w:r>
    </w:p>
    <w:p>
      <w:pPr>
        <w:pStyle w:val="BodyText"/>
        <w:rPr>
          <w:sz w:val="24"/>
        </w:rPr>
      </w:pPr>
    </w:p>
    <w:p>
      <w:pPr>
        <w:pStyle w:val="Heading2"/>
        <w:tabs>
          <w:tab w:pos="9662" w:val="left" w:leader="none"/>
        </w:tabs>
        <w:ind w:left="1253" w:firstLine="0"/>
        <w:rPr>
          <w:b w:val="0"/>
        </w:rPr>
      </w:pPr>
      <w:r>
        <w:rPr/>
        <w:t>Покупатель:</w:t>
      </w:r>
      <w:r>
        <w:rPr>
          <w:u w:val="single"/>
        </w:rPr>
        <w:tab/>
      </w:r>
      <w:r>
        <w:rPr>
          <w:b w:val="0"/>
        </w:rPr>
        <w:t>, с</w:t>
      </w:r>
    </w:p>
    <w:p>
      <w:pPr>
        <w:tabs>
          <w:tab w:pos="1741" w:val="left" w:leader="none"/>
          <w:tab w:pos="3164" w:val="left" w:leader="none"/>
          <w:tab w:pos="3778" w:val="left" w:leader="none"/>
          <w:tab w:pos="5543" w:val="left" w:leader="none"/>
          <w:tab w:pos="7212" w:val="left" w:leader="none"/>
          <w:tab w:pos="8920" w:val="left" w:leader="none"/>
          <w:tab w:pos="9656" w:val="left" w:leader="none"/>
        </w:tabs>
        <w:spacing w:before="230"/>
        <w:ind w:left="532" w:right="0" w:firstLine="0"/>
        <w:jc w:val="left"/>
        <w:rPr>
          <w:sz w:val="24"/>
        </w:rPr>
      </w:pPr>
      <w:r>
        <w:rPr>
          <w:sz w:val="24"/>
        </w:rPr>
        <w:t>другой</w:t>
        <w:tab/>
        <w:t>стороны,</w:t>
        <w:tab/>
        <w:t>в</w:t>
        <w:tab/>
        <w:t>дальнейшем</w:t>
        <w:tab/>
        <w:t>именуемые</w:t>
        <w:tab/>
        <w:t>«Стороны»,</w:t>
        <w:tab/>
        <w:t>на</w:t>
        <w:tab/>
        <w:t>основании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56.639999pt;margin-top:13.574072pt;width:462pt;height:.1pt;mso-position-horizontal-relative:page;mso-position-vertical-relative:paragraph;z-index:-15720960;mso-wrap-distance-left:0;mso-wrap-distance-right:0" coordorigin="1133,271" coordsize="9240,0" path="m1133,271l10373,27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spacing w:line="202" w:lineRule="exact" w:before="0"/>
        <w:ind w:left="1241" w:right="0" w:firstLine="0"/>
        <w:jc w:val="left"/>
        <w:rPr>
          <w:sz w:val="20"/>
        </w:rPr>
      </w:pPr>
      <w:r>
        <w:rPr>
          <w:sz w:val="20"/>
        </w:rPr>
        <w:t>(№</w:t>
      </w:r>
      <w:r>
        <w:rPr>
          <w:spacing w:val="-3"/>
          <w:sz w:val="20"/>
        </w:rPr>
        <w:t> </w:t>
      </w:r>
      <w:r>
        <w:rPr>
          <w:sz w:val="20"/>
        </w:rPr>
        <w:t>и</w:t>
      </w:r>
      <w:r>
        <w:rPr>
          <w:spacing w:val="-3"/>
          <w:sz w:val="20"/>
        </w:rPr>
        <w:t> </w:t>
      </w:r>
      <w:r>
        <w:rPr>
          <w:sz w:val="20"/>
        </w:rPr>
        <w:t>дата</w:t>
      </w:r>
      <w:r>
        <w:rPr>
          <w:spacing w:val="-2"/>
          <w:sz w:val="20"/>
        </w:rPr>
        <w:t> </w:t>
      </w:r>
      <w:r>
        <w:rPr>
          <w:sz w:val="20"/>
        </w:rPr>
        <w:t>Постановления,</w:t>
      </w:r>
      <w:r>
        <w:rPr>
          <w:spacing w:val="-2"/>
          <w:sz w:val="20"/>
        </w:rPr>
        <w:t> </w:t>
      </w:r>
      <w:r>
        <w:rPr>
          <w:sz w:val="20"/>
        </w:rPr>
        <w:t>Протокола</w:t>
      </w:r>
      <w:r>
        <w:rPr>
          <w:spacing w:val="-2"/>
          <w:sz w:val="20"/>
        </w:rPr>
        <w:t> </w:t>
      </w:r>
      <w:r>
        <w:rPr>
          <w:sz w:val="20"/>
        </w:rPr>
        <w:t>о</w:t>
      </w:r>
      <w:r>
        <w:rPr>
          <w:spacing w:val="-1"/>
          <w:sz w:val="20"/>
        </w:rPr>
        <w:t> </w:t>
      </w:r>
      <w:r>
        <w:rPr>
          <w:sz w:val="20"/>
        </w:rPr>
        <w:t>результатах</w:t>
      </w:r>
      <w:r>
        <w:rPr>
          <w:spacing w:val="-3"/>
          <w:sz w:val="20"/>
        </w:rPr>
        <w:t> </w:t>
      </w:r>
      <w:r>
        <w:rPr>
          <w:sz w:val="20"/>
        </w:rPr>
        <w:t>торгов)</w:t>
      </w:r>
    </w:p>
    <w:p>
      <w:pPr>
        <w:spacing w:line="276" w:lineRule="exact" w:before="0"/>
        <w:ind w:left="532" w:right="0" w:firstLine="0"/>
        <w:jc w:val="left"/>
        <w:rPr>
          <w:sz w:val="24"/>
        </w:rPr>
      </w:pPr>
      <w:r>
        <w:rPr>
          <w:sz w:val="24"/>
        </w:rPr>
        <w:t>заключили</w:t>
      </w:r>
      <w:r>
        <w:rPr>
          <w:spacing w:val="-8"/>
          <w:sz w:val="24"/>
        </w:rPr>
        <w:t> </w:t>
      </w:r>
      <w:r>
        <w:rPr>
          <w:sz w:val="24"/>
        </w:rPr>
        <w:t>настоящий</w:t>
      </w:r>
      <w:r>
        <w:rPr>
          <w:spacing w:val="-8"/>
          <w:sz w:val="24"/>
        </w:rPr>
        <w:t> </w:t>
      </w:r>
      <w:r>
        <w:rPr>
          <w:sz w:val="24"/>
        </w:rPr>
        <w:t>Договор</w:t>
      </w:r>
      <w:r>
        <w:rPr>
          <w:spacing w:val="-6"/>
          <w:sz w:val="24"/>
        </w:rPr>
        <w:t> </w:t>
      </w:r>
      <w:r>
        <w:rPr>
          <w:sz w:val="24"/>
        </w:rPr>
        <w:t>(далее</w:t>
      </w:r>
      <w:r>
        <w:rPr>
          <w:spacing w:val="-3"/>
          <w:sz w:val="24"/>
        </w:rPr>
        <w:t> </w:t>
      </w:r>
      <w:r>
        <w:rPr>
          <w:sz w:val="24"/>
        </w:rPr>
        <w:t>-</w:t>
      </w:r>
      <w:r>
        <w:rPr>
          <w:spacing w:val="-7"/>
          <w:sz w:val="24"/>
        </w:rPr>
        <w:t> </w:t>
      </w:r>
      <w:r>
        <w:rPr>
          <w:sz w:val="24"/>
        </w:rPr>
        <w:t>Договор)</w:t>
      </w:r>
      <w:r>
        <w:rPr>
          <w:spacing w:val="-7"/>
          <w:sz w:val="24"/>
        </w:rPr>
        <w:t> </w:t>
      </w:r>
      <w:r>
        <w:rPr>
          <w:sz w:val="24"/>
        </w:rPr>
        <w:t>о</w:t>
      </w:r>
      <w:r>
        <w:rPr>
          <w:spacing w:val="-6"/>
          <w:sz w:val="24"/>
        </w:rPr>
        <w:t> </w:t>
      </w:r>
      <w:r>
        <w:rPr>
          <w:sz w:val="24"/>
        </w:rPr>
        <w:t>нижеследующем.</w:t>
      </w:r>
    </w:p>
    <w:p>
      <w:pPr>
        <w:pStyle w:val="Heading2"/>
        <w:numPr>
          <w:ilvl w:val="1"/>
          <w:numId w:val="15"/>
        </w:numPr>
        <w:tabs>
          <w:tab w:pos="5104" w:val="left" w:leader="none"/>
        </w:tabs>
        <w:spacing w:line="274" w:lineRule="exact" w:before="5" w:after="0"/>
        <w:ind w:left="5103" w:right="0" w:hanging="241"/>
        <w:jc w:val="left"/>
      </w:pPr>
      <w:r>
        <w:rPr/>
        <w:t>Предмет</w:t>
      </w:r>
      <w:r>
        <w:rPr>
          <w:spacing w:val="-1"/>
        </w:rPr>
        <w:t> </w:t>
      </w:r>
      <w:r>
        <w:rPr/>
        <w:t>Договора</w:t>
      </w:r>
    </w:p>
    <w:p>
      <w:pPr>
        <w:spacing w:line="274" w:lineRule="exact" w:before="0"/>
        <w:ind w:left="0" w:right="411" w:firstLine="0"/>
        <w:jc w:val="right"/>
        <w:rPr>
          <w:sz w:val="24"/>
        </w:rPr>
      </w:pPr>
      <w:r>
        <w:rPr>
          <w:sz w:val="24"/>
        </w:rPr>
        <w:t>1.1.</w:t>
      </w:r>
      <w:r>
        <w:rPr>
          <w:spacing w:val="-7"/>
          <w:sz w:val="24"/>
        </w:rPr>
        <w:t> </w:t>
      </w:r>
      <w:r>
        <w:rPr>
          <w:sz w:val="24"/>
        </w:rPr>
        <w:t>Продавец</w:t>
      </w:r>
      <w:r>
        <w:rPr>
          <w:spacing w:val="-6"/>
          <w:sz w:val="24"/>
        </w:rPr>
        <w:t> </w:t>
      </w:r>
      <w:r>
        <w:rPr>
          <w:sz w:val="24"/>
        </w:rPr>
        <w:t>передает,</w:t>
      </w:r>
      <w:r>
        <w:rPr>
          <w:spacing w:val="-6"/>
          <w:sz w:val="24"/>
        </w:rPr>
        <w:t> </w:t>
      </w:r>
      <w:r>
        <w:rPr>
          <w:sz w:val="24"/>
        </w:rPr>
        <w:t>а</w:t>
      </w:r>
      <w:r>
        <w:rPr>
          <w:spacing w:val="-7"/>
          <w:sz w:val="24"/>
        </w:rPr>
        <w:t> </w:t>
      </w:r>
      <w:r>
        <w:rPr>
          <w:sz w:val="24"/>
        </w:rPr>
        <w:t>Покупатель</w:t>
      </w:r>
      <w:r>
        <w:rPr>
          <w:spacing w:val="-6"/>
          <w:sz w:val="24"/>
        </w:rPr>
        <w:t> </w:t>
      </w:r>
      <w:r>
        <w:rPr>
          <w:sz w:val="24"/>
        </w:rPr>
        <w:t>принимает,</w:t>
      </w:r>
      <w:r>
        <w:rPr>
          <w:spacing w:val="-6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собственность</w:t>
      </w:r>
      <w:r>
        <w:rPr>
          <w:spacing w:val="-5"/>
          <w:sz w:val="24"/>
        </w:rPr>
        <w:t> </w:t>
      </w:r>
      <w:r>
        <w:rPr>
          <w:sz w:val="24"/>
        </w:rPr>
        <w:t>земельный</w:t>
      </w:r>
      <w:r>
        <w:rPr>
          <w:spacing w:val="-4"/>
          <w:sz w:val="24"/>
        </w:rPr>
        <w:t> </w:t>
      </w:r>
      <w:r>
        <w:rPr>
          <w:sz w:val="24"/>
        </w:rPr>
        <w:t>участок</w:t>
      </w:r>
      <w:r>
        <w:rPr>
          <w:spacing w:val="-4"/>
          <w:sz w:val="24"/>
        </w:rPr>
        <w:t> </w:t>
      </w:r>
      <w:r>
        <w:rPr>
          <w:sz w:val="24"/>
        </w:rPr>
        <w:t>(далее</w:t>
      </w:r>
    </w:p>
    <w:p>
      <w:pPr>
        <w:spacing w:before="0"/>
        <w:ind w:left="0" w:right="411" w:firstLine="0"/>
        <w:jc w:val="right"/>
        <w:rPr>
          <w:sz w:val="24"/>
        </w:rPr>
      </w:pPr>
      <w:r>
        <w:rPr>
          <w:sz w:val="24"/>
        </w:rPr>
        <w:t>-</w:t>
      </w:r>
      <w:r>
        <w:rPr>
          <w:spacing w:val="22"/>
          <w:sz w:val="24"/>
        </w:rPr>
        <w:t> </w:t>
      </w:r>
      <w:r>
        <w:rPr>
          <w:sz w:val="24"/>
        </w:rPr>
        <w:t>Участок),</w:t>
      </w:r>
      <w:r>
        <w:rPr>
          <w:spacing w:val="22"/>
          <w:sz w:val="24"/>
        </w:rPr>
        <w:t> </w:t>
      </w:r>
      <w:r>
        <w:rPr>
          <w:sz w:val="24"/>
        </w:rPr>
        <w:t>находящийся</w:t>
      </w:r>
      <w:r>
        <w:rPr>
          <w:spacing w:val="23"/>
          <w:sz w:val="24"/>
        </w:rPr>
        <w:t> </w:t>
      </w:r>
      <w:r>
        <w:rPr>
          <w:sz w:val="24"/>
        </w:rPr>
        <w:t>в</w:t>
      </w:r>
      <w:r>
        <w:rPr>
          <w:spacing w:val="22"/>
          <w:sz w:val="24"/>
        </w:rPr>
        <w:t> </w:t>
      </w:r>
      <w:r>
        <w:rPr>
          <w:sz w:val="24"/>
        </w:rPr>
        <w:t>государственной</w:t>
      </w:r>
      <w:r>
        <w:rPr>
          <w:spacing w:val="24"/>
          <w:sz w:val="24"/>
        </w:rPr>
        <w:t> </w:t>
      </w:r>
      <w:r>
        <w:rPr>
          <w:sz w:val="24"/>
        </w:rPr>
        <w:t>не</w:t>
      </w:r>
      <w:r>
        <w:rPr>
          <w:spacing w:val="22"/>
          <w:sz w:val="24"/>
        </w:rPr>
        <w:t> </w:t>
      </w:r>
      <w:r>
        <w:rPr>
          <w:sz w:val="24"/>
        </w:rPr>
        <w:t>разграниченной</w:t>
      </w:r>
      <w:r>
        <w:rPr>
          <w:spacing w:val="21"/>
          <w:sz w:val="24"/>
        </w:rPr>
        <w:t> </w:t>
      </w:r>
      <w:r>
        <w:rPr>
          <w:sz w:val="24"/>
        </w:rPr>
        <w:t>собственности,</w:t>
      </w:r>
      <w:r>
        <w:rPr>
          <w:spacing w:val="22"/>
          <w:sz w:val="24"/>
        </w:rPr>
        <w:t> </w:t>
      </w:r>
      <w:r>
        <w:rPr>
          <w:sz w:val="24"/>
        </w:rPr>
        <w:t>общей</w:t>
      </w:r>
      <w:r>
        <w:rPr>
          <w:spacing w:val="21"/>
          <w:sz w:val="24"/>
        </w:rPr>
        <w:t> </w:t>
      </w:r>
      <w:r>
        <w:rPr>
          <w:sz w:val="24"/>
        </w:rPr>
        <w:t>площадью</w:t>
      </w:r>
    </w:p>
    <w:p>
      <w:pPr>
        <w:tabs>
          <w:tab w:pos="1254" w:val="left" w:leader="none"/>
          <w:tab w:pos="6026" w:val="left" w:leader="none"/>
        </w:tabs>
        <w:spacing w:before="0"/>
        <w:ind w:left="0" w:right="405" w:firstLine="0"/>
        <w:jc w:val="righ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кв.м. с кадастровым номером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расположенный</w:t>
      </w:r>
      <w:r>
        <w:rPr>
          <w:spacing w:val="-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адресу:</w:t>
      </w:r>
      <w:r>
        <w:rPr>
          <w:spacing w:val="2"/>
          <w:sz w:val="24"/>
        </w:rPr>
        <w:t> </w:t>
      </w:r>
      <w:r>
        <w:rPr>
          <w:sz w:val="24"/>
        </w:rPr>
        <w:t>Московская</w:t>
      </w:r>
    </w:p>
    <w:p>
      <w:pPr>
        <w:tabs>
          <w:tab w:pos="2003" w:val="left" w:leader="none"/>
          <w:tab w:pos="4763" w:val="left" w:leader="none"/>
          <w:tab w:pos="5444" w:val="left" w:leader="none"/>
          <w:tab w:pos="6430" w:val="left" w:leader="none"/>
          <w:tab w:pos="8484" w:val="left" w:leader="none"/>
          <w:tab w:pos="10624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область,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вид</w:t>
        <w:tab/>
        <w:t>разрешенного</w:t>
        <w:tab/>
        <w:t>использования</w:t>
        <w:tab/>
        <w:t>–</w:t>
      </w:r>
    </w:p>
    <w:p>
      <w:pPr>
        <w:tabs>
          <w:tab w:pos="4972" w:val="left" w:leader="none"/>
          <w:tab w:pos="9464" w:val="left" w:leader="none"/>
        </w:tabs>
        <w:spacing w:before="0"/>
        <w:ind w:left="532" w:right="404" w:firstLine="0"/>
        <w:jc w:val="both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  <w:r>
        <w:rPr>
          <w:spacing w:val="-9"/>
          <w:sz w:val="24"/>
        </w:rPr>
        <w:t> </w:t>
      </w:r>
      <w:r>
        <w:rPr>
          <w:sz w:val="24"/>
        </w:rPr>
        <w:t>категория</w:t>
      </w:r>
      <w:r>
        <w:rPr>
          <w:spacing w:val="-9"/>
          <w:sz w:val="24"/>
        </w:rPr>
        <w:t> </w:t>
      </w:r>
      <w:r>
        <w:rPr>
          <w:sz w:val="24"/>
        </w:rPr>
        <w:t>земель</w:t>
      </w:r>
      <w:r>
        <w:rPr>
          <w:spacing w:val="-5"/>
          <w:sz w:val="24"/>
        </w:rPr>
        <w:t> </w:t>
      </w:r>
      <w:r>
        <w:rPr>
          <w:sz w:val="24"/>
        </w:rPr>
        <w:t>–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границах,</w:t>
      </w:r>
      <w:r>
        <w:rPr>
          <w:spacing w:val="-57"/>
          <w:sz w:val="24"/>
        </w:rPr>
        <w:t> </w:t>
      </w:r>
      <w:r>
        <w:rPr>
          <w:sz w:val="24"/>
        </w:rPr>
        <w:t>указанных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выписке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Единого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реестра</w:t>
      </w:r>
      <w:r>
        <w:rPr>
          <w:spacing w:val="1"/>
          <w:sz w:val="24"/>
        </w:rPr>
        <w:t> </w:t>
      </w:r>
      <w:r>
        <w:rPr>
          <w:sz w:val="24"/>
        </w:rPr>
        <w:t>недвижимости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характеристиках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зарегистрированных правах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объект</w:t>
      </w:r>
      <w:r>
        <w:rPr>
          <w:spacing w:val="-2"/>
          <w:sz w:val="24"/>
        </w:rPr>
        <w:t> </w:t>
      </w:r>
      <w:r>
        <w:rPr>
          <w:sz w:val="24"/>
        </w:rPr>
        <w:t>недвижимости</w:t>
      </w:r>
      <w:r>
        <w:rPr>
          <w:spacing w:val="4"/>
          <w:sz w:val="24"/>
        </w:rPr>
        <w:t> </w:t>
      </w:r>
      <w:r>
        <w:rPr>
          <w:sz w:val="24"/>
        </w:rPr>
        <w:t>-</w:t>
      </w:r>
      <w:r>
        <w:rPr>
          <w:spacing w:val="-3"/>
          <w:sz w:val="24"/>
        </w:rPr>
        <w:t> </w:t>
      </w:r>
      <w:r>
        <w:rPr>
          <w:sz w:val="24"/>
        </w:rPr>
        <w:t>земельный участок.</w:t>
      </w:r>
    </w:p>
    <w:p>
      <w:pPr>
        <w:pStyle w:val="Heading2"/>
        <w:numPr>
          <w:ilvl w:val="1"/>
          <w:numId w:val="15"/>
        </w:numPr>
        <w:tabs>
          <w:tab w:pos="4201" w:val="left" w:leader="none"/>
        </w:tabs>
        <w:spacing w:line="274" w:lineRule="exact" w:before="5" w:after="0"/>
        <w:ind w:left="4201" w:right="0" w:hanging="240"/>
        <w:jc w:val="both"/>
      </w:pPr>
      <w:r>
        <w:rPr/>
        <w:t>Цена</w:t>
      </w:r>
      <w:r>
        <w:rPr>
          <w:spacing w:val="-2"/>
        </w:rPr>
        <w:t> </w:t>
      </w:r>
      <w:r>
        <w:rPr/>
        <w:t>Договора</w:t>
      </w:r>
      <w:r>
        <w:rPr>
          <w:spacing w:val="-1"/>
        </w:rPr>
        <w:t> </w:t>
      </w:r>
      <w:r>
        <w:rPr/>
        <w:t>и</w:t>
      </w:r>
      <w:r>
        <w:rPr>
          <w:spacing w:val="-1"/>
        </w:rPr>
        <w:t> </w:t>
      </w:r>
      <w:r>
        <w:rPr/>
        <w:t>порядок</w:t>
      </w:r>
      <w:r>
        <w:rPr>
          <w:spacing w:val="-1"/>
        </w:rPr>
        <w:t> </w:t>
      </w:r>
      <w:r>
        <w:rPr/>
        <w:t>расчетов</w:t>
      </w:r>
    </w:p>
    <w:p>
      <w:pPr>
        <w:pStyle w:val="ListParagraph"/>
        <w:numPr>
          <w:ilvl w:val="1"/>
          <w:numId w:val="20"/>
        </w:numPr>
        <w:tabs>
          <w:tab w:pos="1755" w:val="left" w:leader="none"/>
          <w:tab w:pos="9620" w:val="left" w:leader="none"/>
        </w:tabs>
        <w:spacing w:line="240" w:lineRule="auto" w:before="0" w:after="0"/>
        <w:ind w:left="532" w:right="414" w:firstLine="708"/>
        <w:jc w:val="both"/>
        <w:rPr>
          <w:sz w:val="24"/>
        </w:rPr>
      </w:pPr>
      <w:r>
        <w:rPr>
          <w:sz w:val="24"/>
        </w:rPr>
        <w:t>Цена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установлена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результатам</w:t>
      </w:r>
      <w:r>
        <w:rPr>
          <w:spacing w:val="1"/>
          <w:sz w:val="24"/>
        </w:rPr>
        <w:t> </w:t>
      </w:r>
      <w:r>
        <w:rPr>
          <w:sz w:val="24"/>
        </w:rPr>
        <w:t>аукциона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основании</w:t>
      </w:r>
      <w:r>
        <w:rPr>
          <w:spacing w:val="1"/>
          <w:sz w:val="24"/>
        </w:rPr>
        <w:t> </w:t>
      </w:r>
      <w:r>
        <w:rPr>
          <w:sz w:val="24"/>
        </w:rPr>
        <w:t>Протокола</w:t>
      </w:r>
      <w:r>
        <w:rPr>
          <w:spacing w:val="1"/>
          <w:sz w:val="24"/>
        </w:rPr>
        <w:t> </w:t>
      </w:r>
      <w:r>
        <w:rPr>
          <w:sz w:val="24"/>
        </w:rPr>
        <w:t>о</w:t>
      </w:r>
      <w:r>
        <w:rPr>
          <w:spacing w:val="1"/>
          <w:sz w:val="24"/>
        </w:rPr>
        <w:t> </w:t>
      </w:r>
      <w:r>
        <w:rPr>
          <w:sz w:val="24"/>
        </w:rPr>
        <w:t>результатах</w:t>
      </w:r>
      <w:r>
        <w:rPr>
          <w:spacing w:val="-2"/>
          <w:sz w:val="24"/>
        </w:rPr>
        <w:t> </w:t>
      </w:r>
      <w:r>
        <w:rPr>
          <w:sz w:val="24"/>
        </w:rPr>
        <w:t>торгов</w:t>
      </w:r>
      <w:r>
        <w:rPr>
          <w:sz w:val="24"/>
          <w:u w:val="single"/>
        </w:rPr>
        <w:t> </w:t>
        <w:tab/>
      </w:r>
    </w:p>
    <w:p>
      <w:pPr>
        <w:tabs>
          <w:tab w:pos="9015" w:val="left" w:leader="none"/>
        </w:tabs>
        <w:spacing w:before="226"/>
        <w:ind w:left="532" w:right="0" w:firstLine="0"/>
        <w:jc w:val="both"/>
        <w:rPr>
          <w:sz w:val="24"/>
        </w:rPr>
      </w:pPr>
      <w:r>
        <w:rPr>
          <w:sz w:val="24"/>
        </w:rPr>
        <w:t>и</w:t>
      </w:r>
      <w:r>
        <w:rPr>
          <w:spacing w:val="-2"/>
          <w:sz w:val="24"/>
        </w:rPr>
        <w:t> </w:t>
      </w:r>
      <w:r>
        <w:rPr>
          <w:sz w:val="24"/>
        </w:rPr>
        <w:t>составляет</w:t>
      </w:r>
      <w:r>
        <w:rPr>
          <w:sz w:val="24"/>
          <w:u w:val="single"/>
        </w:rPr>
        <w:tab/>
      </w:r>
      <w:r>
        <w:rPr>
          <w:sz w:val="24"/>
        </w:rPr>
        <w:t>рублей.</w:t>
      </w:r>
    </w:p>
    <w:p>
      <w:pPr>
        <w:pStyle w:val="ListParagraph"/>
        <w:numPr>
          <w:ilvl w:val="1"/>
          <w:numId w:val="20"/>
        </w:numPr>
        <w:tabs>
          <w:tab w:pos="1671" w:val="left" w:leader="none"/>
        </w:tabs>
        <w:spacing w:line="240" w:lineRule="auto" w:before="0" w:after="0"/>
        <w:ind w:left="1670" w:right="0" w:hanging="430"/>
        <w:jc w:val="left"/>
        <w:rPr>
          <w:sz w:val="24"/>
        </w:rPr>
      </w:pPr>
      <w:r>
        <w:rPr>
          <w:sz w:val="24"/>
        </w:rPr>
        <w:t>Оплата</w:t>
      </w:r>
      <w:r>
        <w:rPr>
          <w:spacing w:val="6"/>
          <w:sz w:val="24"/>
        </w:rPr>
        <w:t> </w:t>
      </w:r>
      <w:r>
        <w:rPr>
          <w:sz w:val="24"/>
        </w:rPr>
        <w:t>Участка</w:t>
      </w:r>
      <w:r>
        <w:rPr>
          <w:spacing w:val="6"/>
          <w:sz w:val="24"/>
        </w:rPr>
        <w:t> </w:t>
      </w:r>
      <w:r>
        <w:rPr>
          <w:sz w:val="24"/>
        </w:rPr>
        <w:t>осуществляется</w:t>
      </w:r>
      <w:r>
        <w:rPr>
          <w:spacing w:val="9"/>
          <w:sz w:val="24"/>
        </w:rPr>
        <w:t> </w:t>
      </w:r>
      <w:r>
        <w:rPr>
          <w:sz w:val="24"/>
        </w:rPr>
        <w:t>Покупателем</w:t>
      </w:r>
      <w:r>
        <w:rPr>
          <w:spacing w:val="6"/>
          <w:sz w:val="24"/>
        </w:rPr>
        <w:t> </w:t>
      </w:r>
      <w:r>
        <w:rPr>
          <w:sz w:val="24"/>
        </w:rPr>
        <w:t>путем</w:t>
      </w:r>
      <w:r>
        <w:rPr>
          <w:spacing w:val="6"/>
          <w:sz w:val="24"/>
        </w:rPr>
        <w:t> </w:t>
      </w:r>
      <w:r>
        <w:rPr>
          <w:sz w:val="24"/>
        </w:rPr>
        <w:t>перечисления</w:t>
      </w:r>
      <w:r>
        <w:rPr>
          <w:spacing w:val="7"/>
          <w:sz w:val="24"/>
        </w:rPr>
        <w:t> </w:t>
      </w:r>
      <w:r>
        <w:rPr>
          <w:sz w:val="24"/>
        </w:rPr>
        <w:t>денежных</w:t>
      </w:r>
      <w:r>
        <w:rPr>
          <w:spacing w:val="9"/>
          <w:sz w:val="24"/>
        </w:rPr>
        <w:t> </w:t>
      </w:r>
      <w:r>
        <w:rPr>
          <w:sz w:val="24"/>
        </w:rPr>
        <w:t>средств</w:t>
      </w:r>
      <w:r>
        <w:rPr>
          <w:spacing w:val="10"/>
          <w:sz w:val="24"/>
        </w:rPr>
        <w:t> </w:t>
      </w:r>
      <w:r>
        <w:rPr>
          <w:sz w:val="24"/>
        </w:rPr>
        <w:t>в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326" w:top="760" w:bottom="600" w:left="600" w:right="160"/>
        </w:sectPr>
      </w:pPr>
    </w:p>
    <w:p>
      <w:pPr>
        <w:tabs>
          <w:tab w:pos="3733" w:val="left" w:leader="none"/>
        </w:tabs>
        <w:spacing w:before="0"/>
        <w:ind w:left="532" w:right="38" w:firstLine="0"/>
        <w:jc w:val="left"/>
        <w:rPr>
          <w:sz w:val="24"/>
        </w:rPr>
      </w:pPr>
      <w:r>
        <w:rPr>
          <w:sz w:val="24"/>
        </w:rPr>
        <w:t>размере,</w:t>
      </w:r>
      <w:r>
        <w:rPr>
          <w:sz w:val="24"/>
          <w:u w:val="single"/>
        </w:rPr>
        <w:tab/>
      </w:r>
      <w:r>
        <w:rPr>
          <w:sz w:val="24"/>
        </w:rPr>
        <w:t> размере</w:t>
      </w:r>
    </w:p>
    <w:p>
      <w:pPr>
        <w:tabs>
          <w:tab w:pos="1681" w:val="left" w:leader="none"/>
          <w:tab w:pos="3428" w:val="left" w:leader="none"/>
          <w:tab w:pos="4987" w:val="left" w:leader="none"/>
          <w:tab w:pos="6611" w:val="left" w:leader="none"/>
        </w:tabs>
        <w:spacing w:before="0"/>
        <w:ind w:left="53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(за</w:t>
        <w:tab/>
        <w:t>вычетом</w:t>
        <w:tab/>
        <w:t>суммы</w:t>
        <w:tab/>
        <w:t>задатка</w:t>
        <w:tab/>
        <w:t>в</w:t>
      </w:r>
    </w:p>
    <w:p>
      <w:pPr>
        <w:spacing w:before="0"/>
        <w:ind w:left="4767" w:right="0" w:firstLine="0"/>
        <w:jc w:val="left"/>
        <w:rPr>
          <w:sz w:val="24"/>
        </w:rPr>
      </w:pPr>
      <w:r>
        <w:rPr>
          <w:sz w:val="24"/>
        </w:rPr>
        <w:t>),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счет: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600" w:right="160"/>
          <w:cols w:num="2" w:equalWidth="0">
            <w:col w:w="3774" w:space="238"/>
            <w:col w:w="7138"/>
          </w:cols>
        </w:sectPr>
      </w:pPr>
    </w:p>
    <w:p>
      <w:pPr>
        <w:pStyle w:val="BodyText"/>
        <w:spacing w:line="20" w:lineRule="exact"/>
        <w:ind w:left="1331"/>
        <w:rPr>
          <w:sz w:val="2"/>
        </w:rPr>
      </w:pPr>
      <w:r>
        <w:rPr>
          <w:sz w:val="2"/>
        </w:rPr>
        <w:pict>
          <v:group style="width:372.15pt;height:.5pt;mso-position-horizontal-relative:char;mso-position-vertical-relative:line" coordorigin="0,0" coordsize="7443,10">
            <v:shape style="position:absolute;left:0;top:4;width:7443;height:2" coordorigin="0,5" coordsize="7443,0" path="m0,5l1561,5m1563,5l7443,5e" filled="false" stroked="true" strokeweight=".48pt" strokecolor="#000000">
              <v:path arrowok="t"/>
              <v:stroke dashstyle="solid"/>
            </v:shape>
          </v:group>
        </w:pict>
      </w:r>
      <w:r>
        <w:rPr>
          <w:sz w:val="2"/>
        </w:rPr>
      </w:r>
    </w:p>
    <w:p>
      <w:pPr>
        <w:tabs>
          <w:tab w:pos="3273" w:val="left" w:leader="none"/>
          <w:tab w:pos="7314" w:val="left" w:leader="none"/>
          <w:tab w:pos="10123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ИНН</w:t>
      </w:r>
      <w:r>
        <w:rPr>
          <w:sz w:val="24"/>
          <w:u w:val="single"/>
        </w:rPr>
        <w:tab/>
      </w:r>
      <w:r>
        <w:rPr>
          <w:sz w:val="24"/>
        </w:rPr>
        <w:t>КПП</w:t>
      </w:r>
      <w:r>
        <w:rPr>
          <w:sz w:val="24"/>
          <w:u w:val="single"/>
        </w:rPr>
        <w:tab/>
      </w:r>
      <w:r>
        <w:rPr>
          <w:sz w:val="24"/>
        </w:rPr>
        <w:t>БИК</w:t>
      </w:r>
      <w:r>
        <w:rPr>
          <w:sz w:val="24"/>
          <w:u w:val="single"/>
        </w:rPr>
        <w:t> </w:t>
        <w:tab/>
      </w:r>
    </w:p>
    <w:p>
      <w:pPr>
        <w:tabs>
          <w:tab w:pos="7092" w:val="left" w:leader="none"/>
          <w:tab w:pos="8615" w:val="left" w:leader="none"/>
        </w:tabs>
        <w:spacing w:before="0"/>
        <w:ind w:left="532" w:right="2529" w:firstLine="0"/>
        <w:jc w:val="left"/>
        <w:rPr>
          <w:sz w:val="24"/>
        </w:rPr>
      </w:pPr>
      <w:r>
        <w:rPr>
          <w:sz w:val="24"/>
        </w:rPr>
        <w:t>Реквизиты</w:t>
      </w:r>
      <w:r>
        <w:rPr>
          <w:spacing w:val="-11"/>
          <w:sz w:val="24"/>
        </w:rPr>
        <w:t> </w:t>
      </w:r>
      <w:r>
        <w:rPr>
          <w:sz w:val="24"/>
        </w:rPr>
        <w:t>банка:</w:t>
      </w:r>
      <w:r>
        <w:rPr>
          <w:sz w:val="24"/>
          <w:u w:val="single"/>
        </w:rPr>
        <w:t> </w:t>
        <w:tab/>
        <w:tab/>
      </w:r>
      <w:r>
        <w:rPr>
          <w:sz w:val="24"/>
        </w:rPr>
        <w:t> </w:t>
      </w:r>
      <w:r>
        <w:rPr>
          <w:spacing w:val="-1"/>
          <w:sz w:val="24"/>
        </w:rPr>
        <w:t>Счет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получателя: </w:t>
      </w:r>
      <w:r>
        <w:rPr>
          <w:spacing w:val="-1"/>
          <w:sz w:val="24"/>
          <w:u w:val="single"/>
        </w:rPr>
        <w:t> </w:t>
        <w:tab/>
      </w:r>
    </w:p>
    <w:p>
      <w:pPr>
        <w:tabs>
          <w:tab w:pos="3460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12"/>
          <w:sz w:val="24"/>
        </w:rPr>
        <w:t> </w:t>
      </w:r>
      <w:r>
        <w:rPr>
          <w:sz w:val="24"/>
        </w:rPr>
        <w:t>ОКТМО: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tabs>
          <w:tab w:pos="6476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Код</w:t>
      </w:r>
      <w:r>
        <w:rPr>
          <w:spacing w:val="-12"/>
          <w:sz w:val="24"/>
        </w:rPr>
        <w:t> </w:t>
      </w:r>
      <w:r>
        <w:rPr>
          <w:sz w:val="24"/>
        </w:rPr>
        <w:t>бюджетной</w:t>
      </w:r>
      <w:r>
        <w:rPr>
          <w:spacing w:val="-11"/>
          <w:sz w:val="24"/>
        </w:rPr>
        <w:t> </w:t>
      </w:r>
      <w:r>
        <w:rPr>
          <w:sz w:val="24"/>
        </w:rPr>
        <w:t>классификации:</w:t>
      </w:r>
      <w:r>
        <w:rPr>
          <w:sz w:val="24"/>
          <w:u w:val="single"/>
        </w:rPr>
        <w:tab/>
      </w:r>
      <w:r>
        <w:rPr>
          <w:sz w:val="24"/>
        </w:rPr>
        <w:t>.</w:t>
      </w:r>
    </w:p>
    <w:p>
      <w:pPr>
        <w:spacing w:before="0"/>
        <w:ind w:left="532" w:right="0" w:firstLine="708"/>
        <w:jc w:val="left"/>
        <w:rPr>
          <w:sz w:val="24"/>
        </w:rPr>
      </w:pPr>
      <w:r>
        <w:rPr>
          <w:sz w:val="24"/>
        </w:rPr>
        <w:t>Датой</w:t>
      </w:r>
      <w:r>
        <w:rPr>
          <w:spacing w:val="55"/>
          <w:sz w:val="24"/>
        </w:rPr>
        <w:t> </w:t>
      </w:r>
      <w:r>
        <w:rPr>
          <w:sz w:val="24"/>
        </w:rPr>
        <w:t>оплаты</w:t>
      </w:r>
      <w:r>
        <w:rPr>
          <w:spacing w:val="54"/>
          <w:sz w:val="24"/>
        </w:rPr>
        <w:t> </w:t>
      </w:r>
      <w:r>
        <w:rPr>
          <w:sz w:val="24"/>
        </w:rPr>
        <w:t>Участка</w:t>
      </w:r>
      <w:r>
        <w:rPr>
          <w:spacing w:val="53"/>
          <w:sz w:val="24"/>
        </w:rPr>
        <w:t> </w:t>
      </w:r>
      <w:r>
        <w:rPr>
          <w:sz w:val="24"/>
        </w:rPr>
        <w:t>считается</w:t>
      </w:r>
      <w:r>
        <w:rPr>
          <w:spacing w:val="54"/>
          <w:sz w:val="24"/>
        </w:rPr>
        <w:t> </w:t>
      </w:r>
      <w:r>
        <w:rPr>
          <w:sz w:val="24"/>
        </w:rPr>
        <w:t>дата</w:t>
      </w:r>
      <w:r>
        <w:rPr>
          <w:spacing w:val="54"/>
          <w:sz w:val="24"/>
        </w:rPr>
        <w:t> </w:t>
      </w:r>
      <w:r>
        <w:rPr>
          <w:sz w:val="24"/>
        </w:rPr>
        <w:t>зачисления</w:t>
      </w:r>
      <w:r>
        <w:rPr>
          <w:spacing w:val="54"/>
          <w:sz w:val="24"/>
        </w:rPr>
        <w:t> </w:t>
      </w:r>
      <w:r>
        <w:rPr>
          <w:sz w:val="24"/>
        </w:rPr>
        <w:t>денежных</w:t>
      </w:r>
      <w:r>
        <w:rPr>
          <w:spacing w:val="56"/>
          <w:sz w:val="24"/>
        </w:rPr>
        <w:t> </w:t>
      </w:r>
      <w:r>
        <w:rPr>
          <w:sz w:val="24"/>
        </w:rPr>
        <w:t>средств</w:t>
      </w:r>
      <w:r>
        <w:rPr>
          <w:spacing w:val="54"/>
          <w:sz w:val="24"/>
        </w:rPr>
        <w:t> </w:t>
      </w:r>
      <w:r>
        <w:rPr>
          <w:sz w:val="24"/>
        </w:rPr>
        <w:t>на</w:t>
      </w:r>
      <w:r>
        <w:rPr>
          <w:spacing w:val="52"/>
          <w:sz w:val="24"/>
        </w:rPr>
        <w:t> </w:t>
      </w:r>
      <w:r>
        <w:rPr>
          <w:sz w:val="24"/>
        </w:rPr>
        <w:t>счет</w:t>
      </w:r>
      <w:r>
        <w:rPr>
          <w:spacing w:val="55"/>
          <w:sz w:val="24"/>
        </w:rPr>
        <w:t> </w:t>
      </w:r>
      <w:r>
        <w:rPr>
          <w:sz w:val="24"/>
        </w:rPr>
        <w:t>Продавца,</w:t>
      </w:r>
      <w:r>
        <w:rPr>
          <w:spacing w:val="-57"/>
          <w:sz w:val="24"/>
        </w:rPr>
        <w:t> </w:t>
      </w:r>
      <w:r>
        <w:rPr>
          <w:sz w:val="24"/>
        </w:rPr>
        <w:t>указанный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пункте 2.2</w:t>
      </w:r>
      <w:r>
        <w:rPr>
          <w:spacing w:val="1"/>
          <w:sz w:val="24"/>
        </w:rPr>
        <w:t> </w:t>
      </w:r>
      <w:r>
        <w:rPr>
          <w:sz w:val="24"/>
        </w:rPr>
        <w:t>настоящего</w:t>
      </w:r>
      <w:r>
        <w:rPr>
          <w:spacing w:val="-2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1"/>
          <w:numId w:val="20"/>
        </w:numPr>
        <w:tabs>
          <w:tab w:pos="1484" w:val="left" w:leader="none"/>
        </w:tabs>
        <w:spacing w:line="240" w:lineRule="auto" w:before="0" w:after="0"/>
        <w:ind w:left="532" w:right="404" w:firstLine="540"/>
        <w:jc w:val="left"/>
        <w:rPr>
          <w:sz w:val="24"/>
        </w:rPr>
      </w:pPr>
      <w:r>
        <w:rPr>
          <w:sz w:val="24"/>
        </w:rPr>
        <w:t>Оплата</w:t>
      </w:r>
      <w:r>
        <w:rPr>
          <w:spacing w:val="-12"/>
          <w:sz w:val="24"/>
        </w:rPr>
        <w:t> </w:t>
      </w:r>
      <w:r>
        <w:rPr>
          <w:sz w:val="24"/>
        </w:rPr>
        <w:t>производится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полном</w:t>
      </w:r>
      <w:r>
        <w:rPr>
          <w:spacing w:val="-12"/>
          <w:sz w:val="24"/>
        </w:rPr>
        <w:t> </w:t>
      </w:r>
      <w:r>
        <w:rPr>
          <w:sz w:val="24"/>
        </w:rPr>
        <w:t>объеме</w:t>
      </w:r>
      <w:r>
        <w:rPr>
          <w:spacing w:val="-12"/>
          <w:sz w:val="24"/>
        </w:rPr>
        <w:t> </w:t>
      </w:r>
      <w:r>
        <w:rPr>
          <w:sz w:val="24"/>
        </w:rPr>
        <w:t>не</w:t>
      </w:r>
      <w:r>
        <w:rPr>
          <w:spacing w:val="-12"/>
          <w:sz w:val="24"/>
        </w:rPr>
        <w:t> </w:t>
      </w:r>
      <w:r>
        <w:rPr>
          <w:sz w:val="24"/>
        </w:rPr>
        <w:t>позднее</w:t>
      </w:r>
      <w:r>
        <w:rPr>
          <w:spacing w:val="-13"/>
          <w:sz w:val="24"/>
        </w:rPr>
        <w:t> </w:t>
      </w:r>
      <w:r>
        <w:rPr>
          <w:sz w:val="24"/>
        </w:rPr>
        <w:t>60</w:t>
      </w:r>
      <w:r>
        <w:rPr>
          <w:spacing w:val="-11"/>
          <w:sz w:val="24"/>
        </w:rPr>
        <w:t> </w:t>
      </w:r>
      <w:r>
        <w:rPr>
          <w:sz w:val="24"/>
        </w:rPr>
        <w:t>календарных</w:t>
      </w:r>
      <w:r>
        <w:rPr>
          <w:spacing w:val="-12"/>
          <w:sz w:val="24"/>
        </w:rPr>
        <w:t> </w:t>
      </w:r>
      <w:r>
        <w:rPr>
          <w:sz w:val="24"/>
        </w:rPr>
        <w:t>дней</w:t>
      </w:r>
      <w:r>
        <w:rPr>
          <w:spacing w:val="-11"/>
          <w:sz w:val="24"/>
        </w:rPr>
        <w:t> </w:t>
      </w:r>
      <w:r>
        <w:rPr>
          <w:sz w:val="24"/>
        </w:rPr>
        <w:t>со</w:t>
      </w:r>
      <w:r>
        <w:rPr>
          <w:spacing w:val="-11"/>
          <w:sz w:val="24"/>
        </w:rPr>
        <w:t> </w:t>
      </w:r>
      <w:r>
        <w:rPr>
          <w:sz w:val="24"/>
        </w:rPr>
        <w:t>дня</w:t>
      </w:r>
      <w:r>
        <w:rPr>
          <w:spacing w:val="-12"/>
          <w:sz w:val="24"/>
        </w:rPr>
        <w:t> </w:t>
      </w:r>
      <w:r>
        <w:rPr>
          <w:sz w:val="24"/>
        </w:rPr>
        <w:t>подписания</w:t>
      </w:r>
      <w:r>
        <w:rPr>
          <w:spacing w:val="-57"/>
          <w:sz w:val="24"/>
        </w:rPr>
        <w:t> </w:t>
      </w:r>
      <w:r>
        <w:rPr>
          <w:sz w:val="24"/>
        </w:rPr>
        <w:t>Договора.</w:t>
      </w:r>
    </w:p>
    <w:p>
      <w:pPr>
        <w:pStyle w:val="Heading2"/>
        <w:numPr>
          <w:ilvl w:val="1"/>
          <w:numId w:val="15"/>
        </w:numPr>
        <w:tabs>
          <w:tab w:pos="2662" w:val="left" w:leader="none"/>
        </w:tabs>
        <w:spacing w:line="259" w:lineRule="exact" w:before="0" w:after="0"/>
        <w:ind w:left="2662" w:right="0" w:hanging="240"/>
        <w:jc w:val="both"/>
      </w:pPr>
      <w:r>
        <w:rPr/>
        <w:t>Передача</w:t>
      </w:r>
      <w:r>
        <w:rPr>
          <w:spacing w:val="-2"/>
        </w:rPr>
        <w:t> </w:t>
      </w:r>
      <w:r>
        <w:rPr/>
        <w:t>Участка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переход</w:t>
      </w:r>
      <w:r>
        <w:rPr>
          <w:spacing w:val="-1"/>
        </w:rPr>
        <w:t> </w:t>
      </w:r>
      <w:r>
        <w:rPr/>
        <w:t>права</w:t>
      </w:r>
      <w:r>
        <w:rPr>
          <w:spacing w:val="-2"/>
        </w:rPr>
        <w:t> </w:t>
      </w:r>
      <w:r>
        <w:rPr/>
        <w:t>собственности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Участок</w:t>
      </w:r>
    </w:p>
    <w:p>
      <w:pPr>
        <w:pStyle w:val="ListParagraph"/>
        <w:numPr>
          <w:ilvl w:val="1"/>
          <w:numId w:val="21"/>
        </w:numPr>
        <w:tabs>
          <w:tab w:pos="1590" w:val="left" w:leader="none"/>
        </w:tabs>
        <w:spacing w:line="240" w:lineRule="auto" w:before="0" w:after="0"/>
        <w:ind w:left="532" w:right="409" w:firstLine="540"/>
        <w:jc w:val="both"/>
        <w:rPr>
          <w:sz w:val="24"/>
        </w:rPr>
      </w:pPr>
      <w:r>
        <w:rPr>
          <w:sz w:val="24"/>
        </w:rPr>
        <w:t>Переход</w:t>
      </w:r>
      <w:r>
        <w:rPr>
          <w:spacing w:val="1"/>
          <w:sz w:val="24"/>
        </w:rPr>
        <w:t> </w:t>
      </w:r>
      <w:r>
        <w:rPr>
          <w:sz w:val="24"/>
        </w:rPr>
        <w:t>права</w:t>
      </w:r>
      <w:r>
        <w:rPr>
          <w:spacing w:val="1"/>
          <w:sz w:val="24"/>
        </w:rPr>
        <w:t> </w:t>
      </w:r>
      <w:r>
        <w:rPr>
          <w:sz w:val="24"/>
        </w:rPr>
        <w:t>собственности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Участок</w:t>
      </w:r>
      <w:r>
        <w:rPr>
          <w:spacing w:val="1"/>
          <w:sz w:val="24"/>
        </w:rPr>
        <w:t> </w:t>
      </w:r>
      <w:r>
        <w:rPr>
          <w:sz w:val="24"/>
        </w:rPr>
        <w:t>подлежит</w:t>
      </w:r>
      <w:r>
        <w:rPr>
          <w:spacing w:val="1"/>
          <w:sz w:val="24"/>
        </w:rPr>
        <w:t> </w:t>
      </w:r>
      <w:r>
        <w:rPr>
          <w:sz w:val="24"/>
        </w:rPr>
        <w:t>обязательной</w:t>
      </w:r>
      <w:r>
        <w:rPr>
          <w:spacing w:val="1"/>
          <w:sz w:val="24"/>
        </w:rPr>
        <w:t> </w:t>
      </w:r>
      <w:r>
        <w:rPr>
          <w:sz w:val="24"/>
        </w:rPr>
        <w:t>государственной</w:t>
      </w:r>
      <w:r>
        <w:rPr>
          <w:spacing w:val="1"/>
          <w:sz w:val="24"/>
        </w:rPr>
        <w:t> </w:t>
      </w:r>
      <w:r>
        <w:rPr>
          <w:sz w:val="24"/>
        </w:rPr>
        <w:t>регистрации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органе,</w:t>
      </w:r>
      <w:r>
        <w:rPr>
          <w:spacing w:val="1"/>
          <w:sz w:val="24"/>
        </w:rPr>
        <w:t> </w:t>
      </w:r>
      <w:r>
        <w:rPr>
          <w:sz w:val="24"/>
        </w:rPr>
        <w:t>осуществляющем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1"/>
          <w:sz w:val="24"/>
        </w:rPr>
        <w:t> </w:t>
      </w:r>
      <w:r>
        <w:rPr>
          <w:sz w:val="24"/>
        </w:rPr>
        <w:t>регистрацию</w:t>
      </w:r>
      <w:r>
        <w:rPr>
          <w:spacing w:val="1"/>
          <w:sz w:val="24"/>
        </w:rPr>
        <w:t> </w:t>
      </w:r>
      <w:r>
        <w:rPr>
          <w:sz w:val="24"/>
        </w:rPr>
        <w:t>прав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недвижимое</w:t>
      </w:r>
      <w:r>
        <w:rPr>
          <w:spacing w:val="1"/>
          <w:sz w:val="24"/>
        </w:rPr>
        <w:t> </w:t>
      </w:r>
      <w:r>
        <w:rPr>
          <w:sz w:val="24"/>
        </w:rPr>
        <w:t>имущество и</w:t>
      </w:r>
      <w:r>
        <w:rPr>
          <w:spacing w:val="-1"/>
          <w:sz w:val="24"/>
        </w:rPr>
        <w:t> </w:t>
      </w:r>
      <w:r>
        <w:rPr>
          <w:sz w:val="24"/>
        </w:rPr>
        <w:t>сделок с</w:t>
      </w:r>
      <w:r>
        <w:rPr>
          <w:spacing w:val="-1"/>
          <w:sz w:val="24"/>
        </w:rPr>
        <w:t> </w:t>
      </w:r>
      <w:r>
        <w:rPr>
          <w:sz w:val="24"/>
        </w:rPr>
        <w:t>ним.</w:t>
      </w:r>
    </w:p>
    <w:p>
      <w:pPr>
        <w:pStyle w:val="ListParagraph"/>
        <w:numPr>
          <w:ilvl w:val="1"/>
          <w:numId w:val="21"/>
        </w:numPr>
        <w:tabs>
          <w:tab w:pos="1515" w:val="left" w:leader="none"/>
        </w:tabs>
        <w:spacing w:line="240" w:lineRule="auto" w:before="0" w:after="0"/>
        <w:ind w:left="1514" w:right="0" w:hanging="442"/>
        <w:jc w:val="both"/>
        <w:rPr>
          <w:sz w:val="24"/>
        </w:rPr>
      </w:pPr>
      <w:r>
        <w:rPr>
          <w:sz w:val="24"/>
        </w:rPr>
        <w:t>Участок</w:t>
      </w:r>
      <w:r>
        <w:rPr>
          <w:spacing w:val="18"/>
          <w:sz w:val="24"/>
        </w:rPr>
        <w:t> </w:t>
      </w:r>
      <w:r>
        <w:rPr>
          <w:sz w:val="24"/>
        </w:rPr>
        <w:t>считается</w:t>
      </w:r>
      <w:r>
        <w:rPr>
          <w:spacing w:val="17"/>
          <w:sz w:val="24"/>
        </w:rPr>
        <w:t> </w:t>
      </w:r>
      <w:r>
        <w:rPr>
          <w:sz w:val="24"/>
        </w:rPr>
        <w:t>переданным</w:t>
      </w:r>
      <w:r>
        <w:rPr>
          <w:spacing w:val="17"/>
          <w:sz w:val="24"/>
        </w:rPr>
        <w:t> </w:t>
      </w:r>
      <w:r>
        <w:rPr>
          <w:sz w:val="24"/>
        </w:rPr>
        <w:t>Продавцом</w:t>
      </w:r>
      <w:r>
        <w:rPr>
          <w:spacing w:val="16"/>
          <w:sz w:val="24"/>
        </w:rPr>
        <w:t> </w:t>
      </w:r>
      <w:r>
        <w:rPr>
          <w:sz w:val="24"/>
        </w:rPr>
        <w:t>и</w:t>
      </w:r>
      <w:r>
        <w:rPr>
          <w:spacing w:val="19"/>
          <w:sz w:val="24"/>
        </w:rPr>
        <w:t> </w:t>
      </w:r>
      <w:r>
        <w:rPr>
          <w:sz w:val="24"/>
        </w:rPr>
        <w:t>принятым</w:t>
      </w:r>
      <w:r>
        <w:rPr>
          <w:spacing w:val="16"/>
          <w:sz w:val="24"/>
        </w:rPr>
        <w:t> </w:t>
      </w:r>
      <w:r>
        <w:rPr>
          <w:sz w:val="24"/>
        </w:rPr>
        <w:t>Покупателем</w:t>
      </w:r>
      <w:r>
        <w:rPr>
          <w:spacing w:val="17"/>
          <w:sz w:val="24"/>
        </w:rPr>
        <w:t> </w:t>
      </w:r>
      <w:r>
        <w:rPr>
          <w:sz w:val="24"/>
        </w:rPr>
        <w:t>по</w:t>
      </w:r>
      <w:r>
        <w:rPr>
          <w:spacing w:val="17"/>
          <w:sz w:val="24"/>
        </w:rPr>
        <w:t> </w:t>
      </w:r>
      <w:r>
        <w:rPr>
          <w:sz w:val="24"/>
        </w:rPr>
        <w:t>передаточному</w:t>
      </w:r>
    </w:p>
    <w:p>
      <w:pPr>
        <w:spacing w:after="0" w:line="240" w:lineRule="auto"/>
        <w:jc w:val="both"/>
        <w:rPr>
          <w:sz w:val="24"/>
        </w:rPr>
        <w:sectPr>
          <w:type w:val="continuous"/>
          <w:pgSz w:w="11910" w:h="16840"/>
          <w:pgMar w:top="1280" w:bottom="280" w:left="600" w:right="160"/>
        </w:sectPr>
      </w:pPr>
    </w:p>
    <w:p>
      <w:pPr>
        <w:spacing w:line="274" w:lineRule="exact" w:before="0"/>
        <w:ind w:left="532" w:right="0" w:firstLine="0"/>
        <w:jc w:val="left"/>
        <w:rPr>
          <w:sz w:val="24"/>
        </w:rPr>
      </w:pPr>
      <w:r>
        <w:rPr>
          <w:spacing w:val="-1"/>
          <w:sz w:val="24"/>
        </w:rPr>
        <w:t>акту.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3"/>
        <w:rPr>
          <w:sz w:val="32"/>
        </w:rPr>
      </w:pPr>
    </w:p>
    <w:p>
      <w:pPr>
        <w:pStyle w:val="ListParagraph"/>
        <w:numPr>
          <w:ilvl w:val="1"/>
          <w:numId w:val="22"/>
        </w:numPr>
        <w:tabs>
          <w:tab w:pos="415" w:val="left" w:leader="none"/>
        </w:tabs>
        <w:spacing w:line="240" w:lineRule="auto" w:before="0" w:after="0"/>
        <w:ind w:left="414" w:right="0" w:hanging="421"/>
        <w:jc w:val="left"/>
        <w:rPr>
          <w:sz w:val="24"/>
        </w:rPr>
      </w:pPr>
      <w:r>
        <w:rPr>
          <w:sz w:val="24"/>
        </w:rPr>
        <w:t>Покупатель</w:t>
      </w:r>
      <w:r>
        <w:rPr>
          <w:spacing w:val="-4"/>
          <w:sz w:val="24"/>
        </w:rPr>
        <w:t> </w:t>
      </w:r>
      <w:r>
        <w:rPr>
          <w:sz w:val="24"/>
        </w:rPr>
        <w:t>обязуется:</w:t>
      </w:r>
    </w:p>
    <w:p>
      <w:pPr>
        <w:pStyle w:val="BodyText"/>
        <w:spacing w:before="3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Heading2"/>
        <w:numPr>
          <w:ilvl w:val="1"/>
          <w:numId w:val="15"/>
        </w:numPr>
        <w:tabs>
          <w:tab w:pos="773" w:val="left" w:leader="none"/>
        </w:tabs>
        <w:spacing w:line="240" w:lineRule="auto" w:before="0" w:after="0"/>
        <w:ind w:left="772" w:right="0" w:hanging="241"/>
        <w:jc w:val="left"/>
      </w:pPr>
      <w:r>
        <w:rPr/>
        <w:t>Обязанности</w:t>
      </w:r>
      <w:r>
        <w:rPr>
          <w:spacing w:val="-4"/>
        </w:rPr>
        <w:t> </w:t>
      </w:r>
      <w:r>
        <w:rPr/>
        <w:t>Сторон</w:t>
      </w:r>
    </w:p>
    <w:p>
      <w:pPr>
        <w:spacing w:after="0" w:line="240" w:lineRule="auto"/>
        <w:jc w:val="left"/>
        <w:sectPr>
          <w:type w:val="continuous"/>
          <w:pgSz w:w="11910" w:h="16840"/>
          <w:pgMar w:top="1280" w:bottom="280" w:left="600" w:right="160"/>
          <w:cols w:num="3" w:equalWidth="0">
            <w:col w:w="1039" w:space="40"/>
            <w:col w:w="2781" w:space="257"/>
            <w:col w:w="7033"/>
          </w:cols>
        </w:sectPr>
      </w:pPr>
    </w:p>
    <w:p>
      <w:pPr>
        <w:pStyle w:val="ListParagraph"/>
        <w:numPr>
          <w:ilvl w:val="2"/>
          <w:numId w:val="22"/>
        </w:numPr>
        <w:tabs>
          <w:tab w:pos="1674" w:val="left" w:leader="none"/>
        </w:tabs>
        <w:spacing w:line="240" w:lineRule="auto" w:before="0" w:after="0"/>
        <w:ind w:left="532" w:right="405" w:firstLine="540"/>
        <w:jc w:val="left"/>
        <w:rPr>
          <w:sz w:val="24"/>
        </w:rPr>
      </w:pPr>
      <w:r>
        <w:rPr>
          <w:sz w:val="24"/>
        </w:rPr>
        <w:t>Полностью</w:t>
      </w:r>
      <w:r>
        <w:rPr>
          <w:spacing w:val="-4"/>
          <w:sz w:val="24"/>
        </w:rPr>
        <w:t> </w:t>
      </w:r>
      <w:r>
        <w:rPr>
          <w:sz w:val="24"/>
        </w:rPr>
        <w:t>оплатить</w:t>
      </w:r>
      <w:r>
        <w:rPr>
          <w:spacing w:val="-3"/>
          <w:sz w:val="24"/>
        </w:rPr>
        <w:t> </w:t>
      </w:r>
      <w:r>
        <w:rPr>
          <w:sz w:val="24"/>
        </w:rPr>
        <w:t>цену</w:t>
      </w:r>
      <w:r>
        <w:rPr>
          <w:spacing w:val="-9"/>
          <w:sz w:val="24"/>
        </w:rPr>
        <w:t> </w:t>
      </w:r>
      <w:r>
        <w:rPr>
          <w:sz w:val="24"/>
        </w:rPr>
        <w:t>Участка</w:t>
      </w:r>
      <w:r>
        <w:rPr>
          <w:spacing w:val="-3"/>
          <w:sz w:val="24"/>
        </w:rPr>
        <w:t> </w:t>
      </w:r>
      <w:r>
        <w:rPr>
          <w:sz w:val="24"/>
        </w:rPr>
        <w:t>в</w:t>
      </w:r>
      <w:r>
        <w:rPr>
          <w:spacing w:val="-2"/>
          <w:sz w:val="24"/>
        </w:rPr>
        <w:t> </w:t>
      </w:r>
      <w:r>
        <w:rPr>
          <w:sz w:val="24"/>
        </w:rPr>
        <w:t>размере,</w:t>
      </w:r>
      <w:r>
        <w:rPr>
          <w:spacing w:val="-2"/>
          <w:sz w:val="24"/>
        </w:rPr>
        <w:t> </w:t>
      </w:r>
      <w:r>
        <w:rPr>
          <w:sz w:val="24"/>
        </w:rPr>
        <w:t>порядке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сроки,</w:t>
      </w:r>
      <w:r>
        <w:rPr>
          <w:spacing w:val="-5"/>
          <w:sz w:val="24"/>
        </w:rPr>
        <w:t> </w:t>
      </w:r>
      <w:r>
        <w:rPr>
          <w:sz w:val="24"/>
        </w:rPr>
        <w:t>установленные</w:t>
      </w:r>
      <w:r>
        <w:rPr>
          <w:spacing w:val="-4"/>
          <w:sz w:val="24"/>
        </w:rPr>
        <w:t> </w:t>
      </w:r>
      <w:r>
        <w:rPr>
          <w:sz w:val="24"/>
        </w:rPr>
        <w:t>разделом</w:t>
      </w:r>
      <w:r>
        <w:rPr>
          <w:spacing w:val="-57"/>
          <w:sz w:val="24"/>
        </w:rPr>
        <w:t> </w:t>
      </w:r>
      <w:r>
        <w:rPr>
          <w:sz w:val="24"/>
        </w:rPr>
        <w:t>2</w:t>
      </w:r>
      <w:r>
        <w:rPr>
          <w:spacing w:val="-1"/>
          <w:sz w:val="24"/>
        </w:rPr>
        <w:t> </w:t>
      </w:r>
      <w:r>
        <w:rPr>
          <w:sz w:val="24"/>
        </w:rPr>
        <w:t>настоящего</w:t>
      </w:r>
      <w:r>
        <w:rPr>
          <w:spacing w:val="-1"/>
          <w:sz w:val="24"/>
        </w:rPr>
        <w:t> </w:t>
      </w:r>
      <w:r>
        <w:rPr>
          <w:sz w:val="24"/>
        </w:rPr>
        <w:t>Договора.</w:t>
      </w:r>
    </w:p>
    <w:p>
      <w:pPr>
        <w:pStyle w:val="ListParagraph"/>
        <w:numPr>
          <w:ilvl w:val="2"/>
          <w:numId w:val="22"/>
        </w:numPr>
        <w:tabs>
          <w:tab w:pos="1762" w:val="left" w:leader="none"/>
        </w:tabs>
        <w:spacing w:line="240" w:lineRule="auto" w:before="0" w:after="0"/>
        <w:ind w:left="532" w:right="409" w:firstLine="540"/>
        <w:jc w:val="left"/>
        <w:rPr>
          <w:sz w:val="24"/>
        </w:rPr>
      </w:pPr>
      <w:r>
        <w:rPr>
          <w:sz w:val="24"/>
        </w:rPr>
        <w:t>Письменно</w:t>
      </w:r>
      <w:r>
        <w:rPr>
          <w:spacing w:val="24"/>
          <w:sz w:val="24"/>
        </w:rPr>
        <w:t> </w:t>
      </w:r>
      <w:r>
        <w:rPr>
          <w:sz w:val="24"/>
        </w:rPr>
        <w:t>своевременно</w:t>
      </w:r>
      <w:r>
        <w:rPr>
          <w:spacing w:val="26"/>
          <w:sz w:val="24"/>
        </w:rPr>
        <w:t> </w:t>
      </w:r>
      <w:r>
        <w:rPr>
          <w:sz w:val="24"/>
        </w:rPr>
        <w:t>уведомлять</w:t>
      </w:r>
      <w:r>
        <w:rPr>
          <w:spacing w:val="25"/>
          <w:sz w:val="24"/>
        </w:rPr>
        <w:t> </w:t>
      </w:r>
      <w:r>
        <w:rPr>
          <w:sz w:val="24"/>
        </w:rPr>
        <w:t>Продавца</w:t>
      </w:r>
      <w:r>
        <w:rPr>
          <w:spacing w:val="23"/>
          <w:sz w:val="24"/>
        </w:rPr>
        <w:t> </w:t>
      </w:r>
      <w:r>
        <w:rPr>
          <w:sz w:val="24"/>
        </w:rPr>
        <w:t>об</w:t>
      </w:r>
      <w:r>
        <w:rPr>
          <w:spacing w:val="24"/>
          <w:sz w:val="24"/>
        </w:rPr>
        <w:t> </w:t>
      </w:r>
      <w:r>
        <w:rPr>
          <w:sz w:val="24"/>
        </w:rPr>
        <w:t>изменении</w:t>
      </w:r>
      <w:r>
        <w:rPr>
          <w:spacing w:val="25"/>
          <w:sz w:val="24"/>
        </w:rPr>
        <w:t> </w:t>
      </w:r>
      <w:r>
        <w:rPr>
          <w:sz w:val="24"/>
        </w:rPr>
        <w:t>своих</w:t>
      </w:r>
      <w:r>
        <w:rPr>
          <w:spacing w:val="24"/>
          <w:sz w:val="24"/>
        </w:rPr>
        <w:t> </w:t>
      </w:r>
      <w:r>
        <w:rPr>
          <w:sz w:val="24"/>
        </w:rPr>
        <w:t>почтовых</w:t>
      </w:r>
      <w:r>
        <w:rPr>
          <w:spacing w:val="24"/>
          <w:sz w:val="24"/>
        </w:rPr>
        <w:t> </w:t>
      </w:r>
      <w:r>
        <w:rPr>
          <w:sz w:val="24"/>
        </w:rPr>
        <w:t>и</w:t>
      </w:r>
      <w:r>
        <w:rPr>
          <w:spacing w:val="-57"/>
          <w:sz w:val="24"/>
        </w:rPr>
        <w:t> </w:t>
      </w:r>
      <w:r>
        <w:rPr>
          <w:sz w:val="24"/>
        </w:rPr>
        <w:t>банковских</w:t>
      </w:r>
      <w:r>
        <w:rPr>
          <w:spacing w:val="1"/>
          <w:sz w:val="24"/>
        </w:rPr>
        <w:t> </w:t>
      </w:r>
      <w:r>
        <w:rPr>
          <w:sz w:val="24"/>
        </w:rPr>
        <w:t>реквизитов,</w:t>
      </w:r>
      <w:r>
        <w:rPr>
          <w:spacing w:val="-3"/>
          <w:sz w:val="24"/>
        </w:rPr>
        <w:t> </w:t>
      </w:r>
      <w:r>
        <w:rPr>
          <w:sz w:val="24"/>
        </w:rPr>
        <w:t>а</w:t>
      </w:r>
      <w:r>
        <w:rPr>
          <w:spacing w:val="-1"/>
          <w:sz w:val="24"/>
        </w:rPr>
        <w:t> </w:t>
      </w:r>
      <w:r>
        <w:rPr>
          <w:sz w:val="24"/>
        </w:rPr>
        <w:t>также</w:t>
      </w:r>
      <w:r>
        <w:rPr>
          <w:spacing w:val="-1"/>
          <w:sz w:val="24"/>
        </w:rPr>
        <w:t> </w:t>
      </w:r>
      <w:r>
        <w:rPr>
          <w:sz w:val="24"/>
        </w:rPr>
        <w:t>о смене</w:t>
      </w:r>
      <w:r>
        <w:rPr>
          <w:spacing w:val="-1"/>
          <w:sz w:val="24"/>
        </w:rPr>
        <w:t> </w:t>
      </w:r>
      <w:r>
        <w:rPr>
          <w:sz w:val="24"/>
        </w:rPr>
        <w:t>руководителя</w:t>
      </w:r>
      <w:r>
        <w:rPr>
          <w:spacing w:val="-1"/>
          <w:sz w:val="24"/>
        </w:rPr>
        <w:t> </w:t>
      </w:r>
      <w:r>
        <w:rPr>
          <w:sz w:val="24"/>
        </w:rPr>
        <w:t>организации.</w:t>
      </w:r>
    </w:p>
    <w:p>
      <w:pPr>
        <w:pStyle w:val="ListParagraph"/>
        <w:numPr>
          <w:ilvl w:val="2"/>
          <w:numId w:val="22"/>
        </w:numPr>
        <w:tabs>
          <w:tab w:pos="1760" w:val="left" w:leader="none"/>
        </w:tabs>
        <w:spacing w:line="240" w:lineRule="auto" w:before="0" w:after="0"/>
        <w:ind w:left="532" w:right="405" w:firstLine="540"/>
        <w:jc w:val="left"/>
        <w:rPr>
          <w:sz w:val="24"/>
        </w:rPr>
      </w:pPr>
      <w:r>
        <w:rPr>
          <w:sz w:val="24"/>
        </w:rPr>
        <w:t>В</w:t>
      </w:r>
      <w:r>
        <w:rPr>
          <w:spacing w:val="22"/>
          <w:sz w:val="24"/>
        </w:rPr>
        <w:t> </w:t>
      </w:r>
      <w:r>
        <w:rPr>
          <w:sz w:val="24"/>
        </w:rPr>
        <w:t>течение</w:t>
      </w:r>
      <w:r>
        <w:rPr>
          <w:spacing w:val="23"/>
          <w:sz w:val="24"/>
        </w:rPr>
        <w:t> </w:t>
      </w:r>
      <w:r>
        <w:rPr>
          <w:sz w:val="24"/>
        </w:rPr>
        <w:t>7</w:t>
      </w:r>
      <w:r>
        <w:rPr>
          <w:spacing w:val="24"/>
          <w:sz w:val="24"/>
        </w:rPr>
        <w:t> </w:t>
      </w:r>
      <w:r>
        <w:rPr>
          <w:sz w:val="24"/>
        </w:rPr>
        <w:t>(семи)</w:t>
      </w:r>
      <w:r>
        <w:rPr>
          <w:spacing w:val="23"/>
          <w:sz w:val="24"/>
        </w:rPr>
        <w:t> </w:t>
      </w:r>
      <w:r>
        <w:rPr>
          <w:sz w:val="24"/>
        </w:rPr>
        <w:t>календарных</w:t>
      </w:r>
      <w:r>
        <w:rPr>
          <w:spacing w:val="23"/>
          <w:sz w:val="24"/>
        </w:rPr>
        <w:t> </w:t>
      </w:r>
      <w:r>
        <w:rPr>
          <w:sz w:val="24"/>
        </w:rPr>
        <w:t>дней</w:t>
      </w:r>
      <w:r>
        <w:rPr>
          <w:spacing w:val="29"/>
          <w:sz w:val="24"/>
        </w:rPr>
        <w:t> </w:t>
      </w:r>
      <w:r>
        <w:rPr>
          <w:sz w:val="24"/>
        </w:rPr>
        <w:t>после</w:t>
      </w:r>
      <w:r>
        <w:rPr>
          <w:spacing w:val="21"/>
          <w:sz w:val="24"/>
        </w:rPr>
        <w:t> </w:t>
      </w:r>
      <w:r>
        <w:rPr>
          <w:sz w:val="24"/>
        </w:rPr>
        <w:t>полной</w:t>
      </w:r>
      <w:r>
        <w:rPr>
          <w:spacing w:val="25"/>
          <w:sz w:val="24"/>
        </w:rPr>
        <w:t> </w:t>
      </w:r>
      <w:r>
        <w:rPr>
          <w:sz w:val="24"/>
        </w:rPr>
        <w:t>оплаты</w:t>
      </w:r>
      <w:r>
        <w:rPr>
          <w:spacing w:val="24"/>
          <w:sz w:val="24"/>
        </w:rPr>
        <w:t> </w:t>
      </w:r>
      <w:r>
        <w:rPr>
          <w:sz w:val="24"/>
        </w:rPr>
        <w:t>стоимости</w:t>
      </w:r>
      <w:r>
        <w:rPr>
          <w:spacing w:val="23"/>
          <w:sz w:val="24"/>
        </w:rPr>
        <w:t> </w:t>
      </w:r>
      <w:r>
        <w:rPr>
          <w:sz w:val="24"/>
        </w:rPr>
        <w:t>Участка</w:t>
      </w:r>
      <w:r>
        <w:rPr>
          <w:spacing w:val="-57"/>
          <w:sz w:val="24"/>
        </w:rPr>
        <w:t> </w:t>
      </w:r>
      <w:r>
        <w:rPr>
          <w:sz w:val="24"/>
        </w:rPr>
        <w:t>представить Продавцу</w:t>
      </w:r>
      <w:r>
        <w:rPr>
          <w:spacing w:val="-4"/>
          <w:sz w:val="24"/>
        </w:rPr>
        <w:t> </w:t>
      </w:r>
      <w:r>
        <w:rPr>
          <w:sz w:val="24"/>
        </w:rPr>
        <w:t>документы, подтверждающие</w:t>
      </w:r>
      <w:r>
        <w:rPr>
          <w:spacing w:val="-2"/>
          <w:sz w:val="24"/>
        </w:rPr>
        <w:t> </w:t>
      </w:r>
      <w:r>
        <w:rPr>
          <w:sz w:val="24"/>
        </w:rPr>
        <w:t>оплату</w:t>
      </w:r>
      <w:r>
        <w:rPr>
          <w:spacing w:val="-5"/>
          <w:sz w:val="24"/>
        </w:rPr>
        <w:t> </w:t>
      </w:r>
      <w:r>
        <w:rPr>
          <w:sz w:val="24"/>
        </w:rPr>
        <w:t>(далее</w:t>
      </w:r>
      <w:r>
        <w:rPr>
          <w:spacing w:val="3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Документы).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280" w:bottom="280" w:left="600" w:right="160"/>
        </w:sectPr>
      </w:pPr>
    </w:p>
    <w:p>
      <w:pPr>
        <w:pStyle w:val="ListParagraph"/>
        <w:numPr>
          <w:ilvl w:val="2"/>
          <w:numId w:val="22"/>
        </w:numPr>
        <w:tabs>
          <w:tab w:pos="1777" w:val="left" w:leader="none"/>
        </w:tabs>
        <w:spacing w:line="240" w:lineRule="auto" w:before="65" w:after="0"/>
        <w:ind w:left="532" w:right="403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14</w:t>
      </w:r>
      <w:r>
        <w:rPr>
          <w:spacing w:val="1"/>
          <w:sz w:val="24"/>
        </w:rPr>
        <w:t> </w:t>
      </w:r>
      <w:r>
        <w:rPr>
          <w:sz w:val="24"/>
        </w:rPr>
        <w:t>(четырнадцати)</w:t>
      </w:r>
      <w:r>
        <w:rPr>
          <w:spacing w:val="1"/>
          <w:sz w:val="24"/>
        </w:rPr>
        <w:t> </w:t>
      </w:r>
      <w:r>
        <w:rPr>
          <w:sz w:val="24"/>
        </w:rPr>
        <w:t>календарных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Продавца</w:t>
      </w:r>
      <w:r>
        <w:rPr>
          <w:spacing w:val="1"/>
          <w:sz w:val="24"/>
        </w:rPr>
        <w:t> </w:t>
      </w:r>
      <w:r>
        <w:rPr>
          <w:sz w:val="24"/>
        </w:rPr>
        <w:t>Документов,</w:t>
      </w:r>
      <w:r>
        <w:rPr>
          <w:spacing w:val="1"/>
          <w:sz w:val="24"/>
        </w:rPr>
        <w:t> </w:t>
      </w:r>
      <w:r>
        <w:rPr>
          <w:sz w:val="24"/>
        </w:rPr>
        <w:t>перечисленных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п.</w:t>
      </w:r>
      <w:r>
        <w:rPr>
          <w:spacing w:val="1"/>
          <w:sz w:val="24"/>
        </w:rPr>
        <w:t> </w:t>
      </w:r>
      <w:r>
        <w:rPr>
          <w:sz w:val="24"/>
        </w:rPr>
        <w:t>4.2.1</w:t>
      </w:r>
      <w:r>
        <w:rPr>
          <w:spacing w:val="1"/>
          <w:sz w:val="24"/>
        </w:rPr>
        <w:t> </w:t>
      </w:r>
      <w:r>
        <w:rPr>
          <w:sz w:val="24"/>
        </w:rPr>
        <w:t>Договора,</w:t>
      </w:r>
      <w:r>
        <w:rPr>
          <w:spacing w:val="1"/>
          <w:sz w:val="24"/>
        </w:rPr>
        <w:t> </w:t>
      </w:r>
      <w:r>
        <w:rPr>
          <w:sz w:val="24"/>
        </w:rPr>
        <w:t>направить</w:t>
      </w:r>
      <w:r>
        <w:rPr>
          <w:spacing w:val="1"/>
          <w:sz w:val="24"/>
        </w:rPr>
        <w:t> </w:t>
      </w:r>
      <w:r>
        <w:rPr>
          <w:sz w:val="24"/>
        </w:rPr>
        <w:t>их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орган,</w:t>
      </w:r>
      <w:r>
        <w:rPr>
          <w:spacing w:val="1"/>
          <w:sz w:val="24"/>
        </w:rPr>
        <w:t> </w:t>
      </w:r>
      <w:r>
        <w:rPr>
          <w:sz w:val="24"/>
        </w:rPr>
        <w:t>осуществляющий</w:t>
      </w:r>
      <w:r>
        <w:rPr>
          <w:spacing w:val="1"/>
          <w:sz w:val="24"/>
        </w:rPr>
        <w:t> </w:t>
      </w:r>
      <w:r>
        <w:rPr>
          <w:sz w:val="24"/>
        </w:rPr>
        <w:t>государственную</w:t>
      </w:r>
      <w:r>
        <w:rPr>
          <w:spacing w:val="1"/>
          <w:sz w:val="24"/>
        </w:rPr>
        <w:t> </w:t>
      </w:r>
      <w:r>
        <w:rPr>
          <w:sz w:val="24"/>
        </w:rPr>
        <w:t>регистрацию</w:t>
      </w:r>
      <w:r>
        <w:rPr>
          <w:spacing w:val="1"/>
          <w:sz w:val="24"/>
        </w:rPr>
        <w:t> </w:t>
      </w:r>
      <w:r>
        <w:rPr>
          <w:sz w:val="24"/>
        </w:rPr>
        <w:t>прав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недвижимое</w:t>
      </w:r>
      <w:r>
        <w:rPr>
          <w:spacing w:val="1"/>
          <w:sz w:val="24"/>
        </w:rPr>
        <w:t> </w:t>
      </w:r>
      <w:r>
        <w:rPr>
          <w:sz w:val="24"/>
        </w:rPr>
        <w:t>имущество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сделок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ним,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месту</w:t>
      </w:r>
      <w:r>
        <w:rPr>
          <w:spacing w:val="1"/>
          <w:sz w:val="24"/>
        </w:rPr>
        <w:t> </w:t>
      </w:r>
      <w:r>
        <w:rPr>
          <w:sz w:val="24"/>
        </w:rPr>
        <w:t>нахождения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2"/>
          <w:numId w:val="22"/>
        </w:numPr>
        <w:tabs>
          <w:tab w:pos="1772" w:val="left" w:leader="none"/>
        </w:tabs>
        <w:spacing w:line="240" w:lineRule="auto" w:before="1" w:after="0"/>
        <w:ind w:left="532" w:right="405" w:firstLine="54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течение</w:t>
      </w:r>
      <w:r>
        <w:rPr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(семи)</w:t>
      </w:r>
      <w:r>
        <w:rPr>
          <w:spacing w:val="1"/>
          <w:sz w:val="24"/>
        </w:rPr>
        <w:t> </w:t>
      </w:r>
      <w:r>
        <w:rPr>
          <w:sz w:val="24"/>
        </w:rPr>
        <w:t>календарных</w:t>
      </w:r>
      <w:r>
        <w:rPr>
          <w:spacing w:val="1"/>
          <w:sz w:val="24"/>
        </w:rPr>
        <w:t> </w:t>
      </w:r>
      <w:r>
        <w:rPr>
          <w:sz w:val="24"/>
        </w:rPr>
        <w:t>дней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получения</w:t>
      </w:r>
      <w:r>
        <w:rPr>
          <w:spacing w:val="1"/>
          <w:sz w:val="24"/>
        </w:rPr>
        <w:t> </w:t>
      </w:r>
      <w:r>
        <w:rPr>
          <w:sz w:val="24"/>
        </w:rPr>
        <w:t>выписки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"/>
          <w:sz w:val="24"/>
        </w:rPr>
        <w:t> </w:t>
      </w:r>
      <w:r>
        <w:rPr>
          <w:sz w:val="24"/>
        </w:rPr>
        <w:t>Единого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реестра</w:t>
      </w:r>
      <w:r>
        <w:rPr>
          <w:spacing w:val="1"/>
          <w:sz w:val="24"/>
        </w:rPr>
        <w:t> </w:t>
      </w:r>
      <w:r>
        <w:rPr>
          <w:sz w:val="24"/>
        </w:rPr>
        <w:t>недвижимости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> </w:t>
      </w:r>
      <w:r>
        <w:rPr>
          <w:sz w:val="24"/>
        </w:rPr>
        <w:t>правах на</w:t>
      </w:r>
      <w:r>
        <w:rPr>
          <w:spacing w:val="-3"/>
          <w:sz w:val="24"/>
        </w:rPr>
        <w:t> </w:t>
      </w:r>
      <w:r>
        <w:rPr>
          <w:sz w:val="24"/>
        </w:rPr>
        <w:t>объект</w:t>
      </w:r>
      <w:r>
        <w:rPr>
          <w:spacing w:val="-3"/>
          <w:sz w:val="24"/>
        </w:rPr>
        <w:t> </w:t>
      </w:r>
      <w:r>
        <w:rPr>
          <w:sz w:val="24"/>
        </w:rPr>
        <w:t>недвижимости</w:t>
      </w:r>
      <w:r>
        <w:rPr>
          <w:spacing w:val="-1"/>
          <w:sz w:val="24"/>
        </w:rPr>
        <w:t> </w:t>
      </w:r>
      <w:r>
        <w:rPr>
          <w:sz w:val="24"/>
        </w:rPr>
        <w:t>(Участок),</w:t>
      </w:r>
      <w:r>
        <w:rPr>
          <w:spacing w:val="-1"/>
          <w:sz w:val="24"/>
        </w:rPr>
        <w:t> </w:t>
      </w:r>
      <w:r>
        <w:rPr>
          <w:sz w:val="24"/>
        </w:rPr>
        <w:t>направить</w:t>
      </w:r>
      <w:r>
        <w:rPr>
          <w:spacing w:val="-1"/>
          <w:sz w:val="24"/>
        </w:rPr>
        <w:t> </w:t>
      </w:r>
      <w:r>
        <w:rPr>
          <w:sz w:val="24"/>
        </w:rPr>
        <w:t>Продавцу</w:t>
      </w:r>
      <w:r>
        <w:rPr>
          <w:spacing w:val="-6"/>
          <w:sz w:val="24"/>
        </w:rPr>
        <w:t> </w:t>
      </w:r>
      <w:r>
        <w:rPr>
          <w:sz w:val="24"/>
        </w:rPr>
        <w:t>копию указанной</w:t>
      </w:r>
      <w:r>
        <w:rPr>
          <w:spacing w:val="-2"/>
          <w:sz w:val="24"/>
        </w:rPr>
        <w:t> </w:t>
      </w:r>
      <w:r>
        <w:rPr>
          <w:sz w:val="24"/>
        </w:rPr>
        <w:t>выписки.</w:t>
      </w:r>
    </w:p>
    <w:p>
      <w:pPr>
        <w:pStyle w:val="ListParagraph"/>
        <w:numPr>
          <w:ilvl w:val="1"/>
          <w:numId w:val="22"/>
        </w:numPr>
        <w:tabs>
          <w:tab w:pos="1494" w:val="left" w:leader="none"/>
        </w:tabs>
        <w:spacing w:line="240" w:lineRule="auto" w:before="0" w:after="0"/>
        <w:ind w:left="1493" w:right="0" w:hanging="421"/>
        <w:jc w:val="both"/>
        <w:rPr>
          <w:sz w:val="24"/>
        </w:rPr>
      </w:pPr>
      <w:r>
        <w:rPr>
          <w:sz w:val="24"/>
        </w:rPr>
        <w:t>Продавец</w:t>
      </w:r>
      <w:r>
        <w:rPr>
          <w:spacing w:val="-5"/>
          <w:sz w:val="24"/>
        </w:rPr>
        <w:t> </w:t>
      </w:r>
      <w:r>
        <w:rPr>
          <w:sz w:val="24"/>
        </w:rPr>
        <w:t>обязуется:</w:t>
      </w:r>
    </w:p>
    <w:p>
      <w:pPr>
        <w:pStyle w:val="ListParagraph"/>
        <w:numPr>
          <w:ilvl w:val="2"/>
          <w:numId w:val="22"/>
        </w:numPr>
        <w:tabs>
          <w:tab w:pos="1669" w:val="left" w:leader="none"/>
        </w:tabs>
        <w:spacing w:line="275" w:lineRule="exact" w:before="0" w:after="0"/>
        <w:ind w:left="1668" w:right="0" w:hanging="596"/>
        <w:jc w:val="both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> </w:t>
      </w:r>
      <w:r>
        <w:rPr>
          <w:sz w:val="24"/>
        </w:rPr>
        <w:t>течение</w:t>
      </w:r>
      <w:r>
        <w:rPr>
          <w:spacing w:val="-8"/>
          <w:sz w:val="24"/>
        </w:rPr>
        <w:t> </w:t>
      </w:r>
      <w:r>
        <w:rPr>
          <w:sz w:val="24"/>
        </w:rPr>
        <w:t>7</w:t>
      </w:r>
      <w:r>
        <w:rPr>
          <w:spacing w:val="-7"/>
          <w:sz w:val="24"/>
        </w:rPr>
        <w:t> </w:t>
      </w:r>
      <w:r>
        <w:rPr>
          <w:sz w:val="24"/>
        </w:rPr>
        <w:t>(семи)</w:t>
      </w:r>
      <w:r>
        <w:rPr>
          <w:spacing w:val="-8"/>
          <w:sz w:val="24"/>
        </w:rPr>
        <w:t> </w:t>
      </w:r>
      <w:r>
        <w:rPr>
          <w:sz w:val="24"/>
        </w:rPr>
        <w:t>календарных</w:t>
      </w:r>
      <w:r>
        <w:rPr>
          <w:spacing w:val="-8"/>
          <w:sz w:val="24"/>
        </w:rPr>
        <w:t> </w:t>
      </w:r>
      <w:r>
        <w:rPr>
          <w:sz w:val="24"/>
        </w:rPr>
        <w:t>дней</w:t>
      </w:r>
      <w:r>
        <w:rPr>
          <w:spacing w:val="-6"/>
          <w:sz w:val="24"/>
        </w:rPr>
        <w:t> </w:t>
      </w:r>
      <w:r>
        <w:rPr>
          <w:sz w:val="24"/>
        </w:rPr>
        <w:t>со</w:t>
      </w:r>
      <w:r>
        <w:rPr>
          <w:spacing w:val="-9"/>
          <w:sz w:val="24"/>
        </w:rPr>
        <w:t> </w:t>
      </w:r>
      <w:r>
        <w:rPr>
          <w:sz w:val="24"/>
        </w:rPr>
        <w:t>дня</w:t>
      </w:r>
      <w:r>
        <w:rPr>
          <w:spacing w:val="-7"/>
          <w:sz w:val="24"/>
        </w:rPr>
        <w:t> </w:t>
      </w:r>
      <w:r>
        <w:rPr>
          <w:sz w:val="24"/>
        </w:rPr>
        <w:t>получения</w:t>
      </w:r>
      <w:r>
        <w:rPr>
          <w:spacing w:val="-7"/>
          <w:sz w:val="24"/>
        </w:rPr>
        <w:t> </w:t>
      </w:r>
      <w:r>
        <w:rPr>
          <w:sz w:val="24"/>
        </w:rPr>
        <w:t>Документов,</w:t>
      </w:r>
      <w:r>
        <w:rPr>
          <w:spacing w:val="-7"/>
          <w:sz w:val="24"/>
        </w:rPr>
        <w:t> </w:t>
      </w:r>
      <w:r>
        <w:rPr>
          <w:sz w:val="24"/>
        </w:rPr>
        <w:t>перечисленных</w:t>
      </w:r>
      <w:r>
        <w:rPr>
          <w:spacing w:val="-5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п.</w:t>
      </w:r>
    </w:p>
    <w:p>
      <w:pPr>
        <w:spacing w:before="0"/>
        <w:ind w:left="532" w:right="408" w:firstLine="0"/>
        <w:jc w:val="both"/>
        <w:rPr>
          <w:sz w:val="24"/>
        </w:rPr>
      </w:pPr>
      <w:r>
        <w:rPr>
          <w:sz w:val="24"/>
        </w:rPr>
        <w:t>4.1.3 Договора, и поступления в бюджет денежных средств за Участок в полном объеме передать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Покупателю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Договор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купли-продажи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Документы,</w:t>
      </w:r>
      <w:r>
        <w:rPr>
          <w:spacing w:val="-13"/>
          <w:sz w:val="24"/>
        </w:rPr>
        <w:t> </w:t>
      </w:r>
      <w:r>
        <w:rPr>
          <w:sz w:val="24"/>
        </w:rPr>
        <w:t>необходимые</w:t>
      </w:r>
      <w:r>
        <w:rPr>
          <w:spacing w:val="-14"/>
          <w:sz w:val="24"/>
        </w:rPr>
        <w:t> </w:t>
      </w:r>
      <w:r>
        <w:rPr>
          <w:sz w:val="24"/>
        </w:rPr>
        <w:t>для</w:t>
      </w:r>
      <w:r>
        <w:rPr>
          <w:spacing w:val="-14"/>
          <w:sz w:val="24"/>
        </w:rPr>
        <w:t> </w:t>
      </w:r>
      <w:r>
        <w:rPr>
          <w:sz w:val="24"/>
        </w:rPr>
        <w:t>государственной</w:t>
      </w:r>
      <w:r>
        <w:rPr>
          <w:spacing w:val="-12"/>
          <w:sz w:val="24"/>
        </w:rPr>
        <w:t> </w:t>
      </w:r>
      <w:r>
        <w:rPr>
          <w:sz w:val="24"/>
        </w:rPr>
        <w:t>регистрации</w:t>
      </w:r>
      <w:r>
        <w:rPr>
          <w:spacing w:val="-58"/>
          <w:sz w:val="24"/>
        </w:rPr>
        <w:t> </w:t>
      </w:r>
      <w:r>
        <w:rPr>
          <w:sz w:val="24"/>
        </w:rPr>
        <w:t>перехода</w:t>
      </w:r>
      <w:r>
        <w:rPr>
          <w:spacing w:val="-2"/>
          <w:sz w:val="24"/>
        </w:rPr>
        <w:t> </w:t>
      </w:r>
      <w:r>
        <w:rPr>
          <w:sz w:val="24"/>
        </w:rPr>
        <w:t>права</w:t>
      </w:r>
      <w:r>
        <w:rPr>
          <w:spacing w:val="-2"/>
          <w:sz w:val="24"/>
        </w:rPr>
        <w:t> </w:t>
      </w:r>
      <w:r>
        <w:rPr>
          <w:sz w:val="24"/>
        </w:rPr>
        <w:t>собственности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установленном</w:t>
      </w:r>
      <w:r>
        <w:rPr>
          <w:spacing w:val="-2"/>
          <w:sz w:val="24"/>
        </w:rPr>
        <w:t> </w:t>
      </w:r>
      <w:r>
        <w:rPr>
          <w:sz w:val="24"/>
        </w:rPr>
        <w:t>порядке.</w:t>
      </w:r>
    </w:p>
    <w:p>
      <w:pPr>
        <w:pStyle w:val="ListParagraph"/>
        <w:numPr>
          <w:ilvl w:val="2"/>
          <w:numId w:val="22"/>
        </w:numPr>
        <w:tabs>
          <w:tab w:pos="1678" w:val="left" w:leader="none"/>
        </w:tabs>
        <w:spacing w:line="240" w:lineRule="auto" w:before="0" w:after="0"/>
        <w:ind w:left="532" w:right="415" w:firstLine="540"/>
        <w:jc w:val="both"/>
        <w:rPr>
          <w:sz w:val="24"/>
        </w:rPr>
      </w:pPr>
      <w:r>
        <w:rPr>
          <w:sz w:val="24"/>
        </w:rPr>
        <w:t>При получении сведений об изменении реквизитов, указанных в пункте 2.2 настоящего</w:t>
      </w:r>
      <w:r>
        <w:rPr>
          <w:spacing w:val="-57"/>
          <w:sz w:val="24"/>
        </w:rPr>
        <w:t> </w:t>
      </w:r>
      <w:r>
        <w:rPr>
          <w:sz w:val="24"/>
        </w:rPr>
        <w:t>Договора,</w:t>
      </w:r>
      <w:r>
        <w:rPr>
          <w:spacing w:val="-1"/>
          <w:sz w:val="24"/>
        </w:rPr>
        <w:t> </w:t>
      </w:r>
      <w:r>
        <w:rPr>
          <w:sz w:val="24"/>
        </w:rPr>
        <w:t>письменно</w:t>
      </w:r>
      <w:r>
        <w:rPr>
          <w:spacing w:val="2"/>
          <w:sz w:val="24"/>
        </w:rPr>
        <w:t> </w:t>
      </w:r>
      <w:r>
        <w:rPr>
          <w:sz w:val="24"/>
        </w:rPr>
        <w:t>уведомить о таком</w:t>
      </w:r>
      <w:r>
        <w:rPr>
          <w:spacing w:val="-1"/>
          <w:sz w:val="24"/>
        </w:rPr>
        <w:t> </w:t>
      </w:r>
      <w:r>
        <w:rPr>
          <w:sz w:val="24"/>
        </w:rPr>
        <w:t>изменении Покупателя.</w:t>
      </w:r>
    </w:p>
    <w:p>
      <w:pPr>
        <w:pStyle w:val="ListParagraph"/>
        <w:numPr>
          <w:ilvl w:val="1"/>
          <w:numId w:val="22"/>
        </w:numPr>
        <w:tabs>
          <w:tab w:pos="1626" w:val="left" w:leader="none"/>
        </w:tabs>
        <w:spacing w:line="240" w:lineRule="auto" w:before="0" w:after="0"/>
        <w:ind w:left="532" w:right="406" w:firstLine="540"/>
        <w:jc w:val="both"/>
        <w:rPr>
          <w:sz w:val="24"/>
        </w:rPr>
      </w:pPr>
      <w:r>
        <w:rPr>
          <w:sz w:val="24"/>
        </w:rPr>
        <w:t>Права,</w:t>
      </w:r>
      <w:r>
        <w:rPr>
          <w:spacing w:val="1"/>
          <w:sz w:val="24"/>
        </w:rPr>
        <w:t> </w:t>
      </w:r>
      <w:r>
        <w:rPr>
          <w:sz w:val="24"/>
        </w:rPr>
        <w:t>обязанности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ответственность</w:t>
      </w:r>
      <w:r>
        <w:rPr>
          <w:spacing w:val="1"/>
          <w:sz w:val="24"/>
        </w:rPr>
        <w:t> </w:t>
      </w:r>
      <w:r>
        <w:rPr>
          <w:sz w:val="24"/>
        </w:rPr>
        <w:t>Сторон,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предусмотренные</w:t>
      </w:r>
      <w:r>
        <w:rPr>
          <w:spacing w:val="1"/>
          <w:sz w:val="24"/>
        </w:rPr>
        <w:t> </w:t>
      </w:r>
      <w:r>
        <w:rPr>
          <w:sz w:val="24"/>
        </w:rPr>
        <w:t>настоящим</w:t>
      </w:r>
      <w:r>
        <w:rPr>
          <w:spacing w:val="1"/>
          <w:sz w:val="24"/>
        </w:rPr>
        <w:t> </w:t>
      </w:r>
      <w:r>
        <w:rPr>
          <w:sz w:val="24"/>
        </w:rPr>
        <w:t>Договором,</w:t>
      </w:r>
      <w:r>
        <w:rPr>
          <w:spacing w:val="2"/>
          <w:sz w:val="24"/>
        </w:rPr>
        <w:t> </w:t>
      </w:r>
      <w:r>
        <w:rPr>
          <w:sz w:val="24"/>
        </w:rPr>
        <w:t>устанавливаются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 действующим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законодательством.</w:t>
      </w:r>
    </w:p>
    <w:p>
      <w:pPr>
        <w:pStyle w:val="Heading2"/>
        <w:numPr>
          <w:ilvl w:val="1"/>
          <w:numId w:val="15"/>
        </w:numPr>
        <w:tabs>
          <w:tab w:pos="4662" w:val="left" w:leader="none"/>
        </w:tabs>
        <w:spacing w:line="274" w:lineRule="exact" w:before="4" w:after="0"/>
        <w:ind w:left="4661" w:right="0" w:hanging="241"/>
        <w:jc w:val="both"/>
      </w:pPr>
      <w:r>
        <w:rPr/>
        <w:t>Ответственность</w:t>
      </w:r>
      <w:r>
        <w:rPr>
          <w:spacing w:val="-5"/>
        </w:rPr>
        <w:t> </w:t>
      </w:r>
      <w:r>
        <w:rPr/>
        <w:t>Сторон</w:t>
      </w:r>
    </w:p>
    <w:p>
      <w:pPr>
        <w:pStyle w:val="ListParagraph"/>
        <w:numPr>
          <w:ilvl w:val="1"/>
          <w:numId w:val="23"/>
        </w:numPr>
        <w:tabs>
          <w:tab w:pos="1530" w:val="left" w:leader="none"/>
        </w:tabs>
        <w:spacing w:line="240" w:lineRule="auto" w:before="0" w:after="0"/>
        <w:ind w:left="532" w:right="404" w:firstLine="540"/>
        <w:jc w:val="both"/>
        <w:rPr>
          <w:sz w:val="24"/>
        </w:rPr>
      </w:pPr>
      <w:r>
        <w:rPr>
          <w:sz w:val="24"/>
        </w:rPr>
        <w:t>Продавец не несет ответственности за недостоверность сведений, представленных ему</w:t>
      </w:r>
      <w:r>
        <w:rPr>
          <w:spacing w:val="1"/>
          <w:sz w:val="24"/>
        </w:rPr>
        <w:t> </w:t>
      </w:r>
      <w:r>
        <w:rPr>
          <w:sz w:val="24"/>
        </w:rPr>
        <w:t>Покупателем или иными органами и организациями, вошедших в настоящий Договор, включая</w:t>
      </w:r>
      <w:r>
        <w:rPr>
          <w:spacing w:val="1"/>
          <w:sz w:val="24"/>
        </w:rPr>
        <w:t> </w:t>
      </w:r>
      <w:r>
        <w:rPr>
          <w:sz w:val="24"/>
        </w:rPr>
        <w:t>приложения</w:t>
      </w:r>
      <w:r>
        <w:rPr>
          <w:spacing w:val="-1"/>
          <w:sz w:val="24"/>
        </w:rPr>
        <w:t> </w:t>
      </w:r>
      <w:r>
        <w:rPr>
          <w:sz w:val="24"/>
        </w:rPr>
        <w:t>к нему.</w:t>
      </w:r>
    </w:p>
    <w:p>
      <w:pPr>
        <w:pStyle w:val="ListParagraph"/>
        <w:numPr>
          <w:ilvl w:val="1"/>
          <w:numId w:val="23"/>
        </w:numPr>
        <w:tabs>
          <w:tab w:pos="1537" w:val="left" w:leader="none"/>
        </w:tabs>
        <w:spacing w:line="240" w:lineRule="auto" w:before="0" w:after="0"/>
        <w:ind w:left="532" w:right="409" w:firstLine="540"/>
        <w:jc w:val="both"/>
        <w:rPr>
          <w:sz w:val="24"/>
        </w:rPr>
      </w:pPr>
      <w:r>
        <w:rPr>
          <w:sz w:val="24"/>
        </w:rPr>
        <w:t>В случае нарушения установленного пунктом 2.3. настоящего Договора срока оплаты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стоимости</w:t>
      </w:r>
      <w:r>
        <w:rPr>
          <w:spacing w:val="-10"/>
          <w:sz w:val="24"/>
        </w:rPr>
        <w:t> </w:t>
      </w:r>
      <w:r>
        <w:rPr>
          <w:sz w:val="24"/>
        </w:rPr>
        <w:t>Участка</w:t>
      </w:r>
      <w:r>
        <w:rPr>
          <w:spacing w:val="-11"/>
          <w:sz w:val="24"/>
        </w:rPr>
        <w:t> </w:t>
      </w:r>
      <w:r>
        <w:rPr>
          <w:sz w:val="24"/>
        </w:rPr>
        <w:t>Покупатель</w:t>
      </w:r>
      <w:r>
        <w:rPr>
          <w:spacing w:val="-6"/>
          <w:sz w:val="24"/>
        </w:rPr>
        <w:t> </w:t>
      </w:r>
      <w:r>
        <w:rPr>
          <w:sz w:val="24"/>
        </w:rPr>
        <w:t>уплачивает</w:t>
      </w:r>
      <w:r>
        <w:rPr>
          <w:spacing w:val="-10"/>
          <w:sz w:val="24"/>
        </w:rPr>
        <w:t> </w:t>
      </w:r>
      <w:r>
        <w:rPr>
          <w:sz w:val="24"/>
        </w:rPr>
        <w:t>Продавцу</w:t>
      </w:r>
      <w:r>
        <w:rPr>
          <w:spacing w:val="-14"/>
          <w:sz w:val="24"/>
        </w:rPr>
        <w:t> </w:t>
      </w:r>
      <w:r>
        <w:rPr>
          <w:sz w:val="24"/>
        </w:rPr>
        <w:t>неустойку,</w:t>
      </w:r>
      <w:r>
        <w:rPr>
          <w:spacing w:val="-6"/>
          <w:sz w:val="24"/>
        </w:rPr>
        <w:t> </w:t>
      </w:r>
      <w:r>
        <w:rPr>
          <w:sz w:val="24"/>
        </w:rPr>
        <w:t>устанавливаемую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размере</w:t>
      </w:r>
      <w:r>
        <w:rPr>
          <w:spacing w:val="-9"/>
          <w:sz w:val="24"/>
        </w:rPr>
        <w:t> </w:t>
      </w:r>
      <w:r>
        <w:rPr>
          <w:sz w:val="24"/>
        </w:rPr>
        <w:t>одной</w:t>
      </w:r>
      <w:r>
        <w:rPr>
          <w:spacing w:val="-58"/>
          <w:sz w:val="24"/>
        </w:rPr>
        <w:t> </w:t>
      </w:r>
      <w:r>
        <w:rPr>
          <w:sz w:val="24"/>
        </w:rPr>
        <w:t>трехсотой ставки рефинансирования Центрального банка Российской Федерации, действующей на</w:t>
      </w:r>
      <w:r>
        <w:rPr>
          <w:spacing w:val="-57"/>
          <w:sz w:val="24"/>
        </w:rPr>
        <w:t> </w:t>
      </w:r>
      <w:r>
        <w:rPr>
          <w:sz w:val="24"/>
        </w:rPr>
        <w:t>день выполнения денежного обязательства, от неуплаченной суммы за каждый календарный день</w:t>
      </w:r>
      <w:r>
        <w:rPr>
          <w:spacing w:val="1"/>
          <w:sz w:val="24"/>
        </w:rPr>
        <w:t> </w:t>
      </w:r>
      <w:r>
        <w:rPr>
          <w:sz w:val="24"/>
        </w:rPr>
        <w:t>просрочки.</w:t>
      </w:r>
    </w:p>
    <w:p>
      <w:pPr>
        <w:pStyle w:val="ListParagraph"/>
        <w:numPr>
          <w:ilvl w:val="1"/>
          <w:numId w:val="23"/>
        </w:numPr>
        <w:tabs>
          <w:tab w:pos="1487" w:val="left" w:leader="none"/>
        </w:tabs>
        <w:spacing w:line="240" w:lineRule="auto" w:before="0" w:after="0"/>
        <w:ind w:left="532" w:right="400" w:firstLine="540"/>
        <w:jc w:val="both"/>
        <w:rPr>
          <w:sz w:val="24"/>
        </w:rPr>
      </w:pPr>
      <w:r>
        <w:rPr>
          <w:sz w:val="24"/>
        </w:rPr>
        <w:t>Уплата</w:t>
      </w:r>
      <w:r>
        <w:rPr>
          <w:spacing w:val="-11"/>
          <w:sz w:val="24"/>
        </w:rPr>
        <w:t> </w:t>
      </w:r>
      <w:r>
        <w:rPr>
          <w:sz w:val="24"/>
        </w:rPr>
        <w:t>неустойки</w:t>
      </w:r>
      <w:r>
        <w:rPr>
          <w:spacing w:val="-12"/>
          <w:sz w:val="24"/>
        </w:rPr>
        <w:t> </w:t>
      </w:r>
      <w:r>
        <w:rPr>
          <w:sz w:val="24"/>
        </w:rPr>
        <w:t>не</w:t>
      </w:r>
      <w:r>
        <w:rPr>
          <w:spacing w:val="-11"/>
          <w:sz w:val="24"/>
        </w:rPr>
        <w:t> </w:t>
      </w:r>
      <w:r>
        <w:rPr>
          <w:sz w:val="24"/>
        </w:rPr>
        <w:t>освобождает</w:t>
      </w:r>
      <w:r>
        <w:rPr>
          <w:spacing w:val="-10"/>
          <w:sz w:val="24"/>
        </w:rPr>
        <w:t> </w:t>
      </w:r>
      <w:r>
        <w:rPr>
          <w:sz w:val="24"/>
        </w:rPr>
        <w:t>Покупателя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0"/>
          <w:sz w:val="24"/>
        </w:rPr>
        <w:t> </w:t>
      </w:r>
      <w:r>
        <w:rPr>
          <w:sz w:val="24"/>
        </w:rPr>
        <w:t>исполнения</w:t>
      </w:r>
      <w:r>
        <w:rPr>
          <w:spacing w:val="-10"/>
          <w:sz w:val="24"/>
        </w:rPr>
        <w:t> </w:t>
      </w:r>
      <w:r>
        <w:rPr>
          <w:sz w:val="24"/>
        </w:rPr>
        <w:t>обязательств</w:t>
      </w:r>
      <w:r>
        <w:rPr>
          <w:spacing w:val="-10"/>
          <w:sz w:val="24"/>
        </w:rPr>
        <w:t> </w:t>
      </w:r>
      <w:r>
        <w:rPr>
          <w:sz w:val="24"/>
        </w:rPr>
        <w:t>по</w:t>
      </w:r>
      <w:r>
        <w:rPr>
          <w:spacing w:val="-11"/>
          <w:sz w:val="24"/>
        </w:rPr>
        <w:t> </w:t>
      </w:r>
      <w:r>
        <w:rPr>
          <w:sz w:val="24"/>
        </w:rPr>
        <w:t>настоящему</w:t>
      </w:r>
      <w:r>
        <w:rPr>
          <w:spacing w:val="-57"/>
          <w:sz w:val="24"/>
        </w:rPr>
        <w:t> </w:t>
      </w:r>
      <w:r>
        <w:rPr>
          <w:sz w:val="24"/>
        </w:rPr>
        <w:t>Договору.</w:t>
      </w:r>
    </w:p>
    <w:p>
      <w:pPr>
        <w:pStyle w:val="ListParagraph"/>
        <w:numPr>
          <w:ilvl w:val="1"/>
          <w:numId w:val="23"/>
        </w:numPr>
        <w:tabs>
          <w:tab w:pos="1527" w:val="left" w:leader="none"/>
        </w:tabs>
        <w:spacing w:line="240" w:lineRule="auto" w:before="0" w:after="0"/>
        <w:ind w:left="532" w:right="408" w:firstLine="540"/>
        <w:jc w:val="both"/>
        <w:rPr>
          <w:sz w:val="24"/>
        </w:rPr>
      </w:pPr>
      <w:r>
        <w:rPr>
          <w:sz w:val="24"/>
        </w:rPr>
        <w:t>Расторжение настоящего Договора не освобождает Покупателя от уплаты неустойки в</w:t>
      </w:r>
      <w:r>
        <w:rPr>
          <w:spacing w:val="1"/>
          <w:sz w:val="24"/>
        </w:rPr>
        <w:t> </w:t>
      </w:r>
      <w:r>
        <w:rPr>
          <w:sz w:val="24"/>
        </w:rPr>
        <w:t>случае, если расторжение произведено вследствие нарушения Покупателем своих обязанностей по</w:t>
      </w:r>
      <w:r>
        <w:rPr>
          <w:spacing w:val="-57"/>
          <w:sz w:val="24"/>
        </w:rPr>
        <w:t> </w:t>
      </w:r>
      <w:r>
        <w:rPr>
          <w:sz w:val="24"/>
        </w:rPr>
        <w:t>настоящему</w:t>
      </w:r>
      <w:r>
        <w:rPr>
          <w:spacing w:val="-6"/>
          <w:sz w:val="24"/>
        </w:rPr>
        <w:t> </w:t>
      </w:r>
      <w:r>
        <w:rPr>
          <w:sz w:val="24"/>
        </w:rPr>
        <w:t>Договору.</w:t>
      </w:r>
    </w:p>
    <w:p>
      <w:pPr>
        <w:pStyle w:val="Heading2"/>
        <w:numPr>
          <w:ilvl w:val="1"/>
          <w:numId w:val="15"/>
        </w:numPr>
        <w:tabs>
          <w:tab w:pos="4871" w:val="left" w:leader="none"/>
        </w:tabs>
        <w:spacing w:line="274" w:lineRule="exact" w:before="3" w:after="0"/>
        <w:ind w:left="4870" w:right="0" w:hanging="241"/>
        <w:jc w:val="both"/>
      </w:pPr>
      <w:r>
        <w:rPr/>
        <w:t>Рассмотрение</w:t>
      </w:r>
      <w:r>
        <w:rPr>
          <w:spacing w:val="-5"/>
        </w:rPr>
        <w:t> </w:t>
      </w:r>
      <w:r>
        <w:rPr/>
        <w:t>споров</w:t>
      </w:r>
    </w:p>
    <w:p>
      <w:pPr>
        <w:pStyle w:val="ListParagraph"/>
        <w:numPr>
          <w:ilvl w:val="1"/>
          <w:numId w:val="24"/>
        </w:numPr>
        <w:tabs>
          <w:tab w:pos="1580" w:val="left" w:leader="none"/>
        </w:tabs>
        <w:spacing w:line="240" w:lineRule="auto" w:before="0" w:after="0"/>
        <w:ind w:left="532" w:right="411" w:firstLine="540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считается</w:t>
      </w:r>
      <w:r>
        <w:rPr>
          <w:spacing w:val="1"/>
          <w:sz w:val="24"/>
        </w:rPr>
        <w:t> </w:t>
      </w:r>
      <w:r>
        <w:rPr>
          <w:sz w:val="24"/>
        </w:rPr>
        <w:t>заключенным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даты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подписания</w:t>
      </w:r>
      <w:r>
        <w:rPr>
          <w:spacing w:val="1"/>
          <w:sz w:val="24"/>
        </w:rPr>
        <w:t> </w:t>
      </w:r>
      <w:r>
        <w:rPr>
          <w:sz w:val="24"/>
        </w:rPr>
        <w:t>Сторонами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действует</w:t>
      </w:r>
      <w:r>
        <w:rPr>
          <w:spacing w:val="-2"/>
          <w:sz w:val="24"/>
        </w:rPr>
        <w:t> </w:t>
      </w:r>
      <w:r>
        <w:rPr>
          <w:sz w:val="24"/>
        </w:rPr>
        <w:t>вплоть</w:t>
      </w:r>
      <w:r>
        <w:rPr>
          <w:spacing w:val="-2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полного</w:t>
      </w:r>
      <w:r>
        <w:rPr>
          <w:spacing w:val="-2"/>
          <w:sz w:val="24"/>
        </w:rPr>
        <w:t> </w:t>
      </w:r>
      <w:r>
        <w:rPr>
          <w:sz w:val="24"/>
        </w:rPr>
        <w:t>выполнения</w:t>
      </w:r>
      <w:r>
        <w:rPr>
          <w:spacing w:val="-1"/>
          <w:sz w:val="24"/>
        </w:rPr>
        <w:t> </w:t>
      </w:r>
      <w:r>
        <w:rPr>
          <w:sz w:val="24"/>
        </w:rPr>
        <w:t>Сторонами</w:t>
      </w:r>
      <w:r>
        <w:rPr>
          <w:spacing w:val="-2"/>
          <w:sz w:val="24"/>
        </w:rPr>
        <w:t> </w:t>
      </w:r>
      <w:r>
        <w:rPr>
          <w:sz w:val="24"/>
        </w:rPr>
        <w:t>своих обязательств</w:t>
      </w:r>
      <w:r>
        <w:rPr>
          <w:spacing w:val="-2"/>
          <w:sz w:val="24"/>
        </w:rPr>
        <w:t> </w:t>
      </w:r>
      <w:r>
        <w:rPr>
          <w:sz w:val="24"/>
        </w:rPr>
        <w:t>либо</w:t>
      </w:r>
      <w:r>
        <w:rPr>
          <w:spacing w:val="-1"/>
          <w:sz w:val="24"/>
        </w:rPr>
        <w:t> </w:t>
      </w:r>
      <w:r>
        <w:rPr>
          <w:sz w:val="24"/>
        </w:rPr>
        <w:t>до</w:t>
      </w:r>
      <w:r>
        <w:rPr>
          <w:spacing w:val="-2"/>
          <w:sz w:val="24"/>
        </w:rPr>
        <w:t> </w:t>
      </w:r>
      <w:r>
        <w:rPr>
          <w:sz w:val="24"/>
        </w:rPr>
        <w:t>его</w:t>
      </w:r>
      <w:r>
        <w:rPr>
          <w:spacing w:val="-2"/>
          <w:sz w:val="24"/>
        </w:rPr>
        <w:t> </w:t>
      </w:r>
      <w:r>
        <w:rPr>
          <w:sz w:val="24"/>
        </w:rPr>
        <w:t>расторжения.</w:t>
      </w:r>
    </w:p>
    <w:p>
      <w:pPr>
        <w:pStyle w:val="ListParagraph"/>
        <w:numPr>
          <w:ilvl w:val="1"/>
          <w:numId w:val="24"/>
        </w:numPr>
        <w:tabs>
          <w:tab w:pos="1585" w:val="left" w:leader="none"/>
        </w:tabs>
        <w:spacing w:line="240" w:lineRule="auto" w:before="0" w:after="0"/>
        <w:ind w:left="532" w:right="407" w:firstLine="540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> </w:t>
      </w:r>
      <w:r>
        <w:rPr>
          <w:sz w:val="24"/>
        </w:rPr>
        <w:t>Договор</w:t>
      </w:r>
      <w:r>
        <w:rPr>
          <w:spacing w:val="1"/>
          <w:sz w:val="24"/>
        </w:rPr>
        <w:t> </w:t>
      </w:r>
      <w:r>
        <w:rPr>
          <w:sz w:val="24"/>
        </w:rPr>
        <w:t>может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расторгнут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форме,</w:t>
      </w:r>
      <w:r>
        <w:rPr>
          <w:spacing w:val="1"/>
          <w:sz w:val="24"/>
        </w:rPr>
        <w:t> </w:t>
      </w:r>
      <w:r>
        <w:rPr>
          <w:sz w:val="24"/>
        </w:rPr>
        <w:t>установленной</w:t>
      </w:r>
      <w:r>
        <w:rPr>
          <w:spacing w:val="1"/>
          <w:sz w:val="24"/>
        </w:rPr>
        <w:t> </w:t>
      </w:r>
      <w:r>
        <w:rPr>
          <w:sz w:val="24"/>
        </w:rPr>
        <w:t>законом,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требованию одной из Сторон, в том числе в связи с неоплатой или неполной оплатой Покупателем</w:t>
      </w:r>
      <w:r>
        <w:rPr>
          <w:spacing w:val="-57"/>
          <w:sz w:val="24"/>
        </w:rPr>
        <w:t> </w:t>
      </w:r>
      <w:r>
        <w:rPr>
          <w:sz w:val="24"/>
        </w:rPr>
        <w:t>цены</w:t>
      </w:r>
      <w:r>
        <w:rPr>
          <w:spacing w:val="-1"/>
          <w:sz w:val="24"/>
        </w:rPr>
        <w:t> </w:t>
      </w:r>
      <w:r>
        <w:rPr>
          <w:sz w:val="24"/>
        </w:rPr>
        <w:t>Участка.</w:t>
      </w:r>
    </w:p>
    <w:p>
      <w:pPr>
        <w:pStyle w:val="ListParagraph"/>
        <w:numPr>
          <w:ilvl w:val="1"/>
          <w:numId w:val="24"/>
        </w:numPr>
        <w:tabs>
          <w:tab w:pos="1539" w:val="left" w:leader="none"/>
        </w:tabs>
        <w:spacing w:line="240" w:lineRule="auto" w:before="0" w:after="0"/>
        <w:ind w:left="532" w:right="410" w:firstLine="540"/>
        <w:jc w:val="both"/>
        <w:rPr>
          <w:sz w:val="24"/>
        </w:rPr>
      </w:pPr>
      <w:r>
        <w:rPr>
          <w:sz w:val="24"/>
        </w:rPr>
        <w:t>Все споры между Сторонами, возникающие по настоящему Договору, разрешаются в</w:t>
      </w:r>
      <w:r>
        <w:rPr>
          <w:spacing w:val="1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1"/>
          <w:sz w:val="24"/>
        </w:rPr>
        <w:t> </w:t>
      </w:r>
      <w:r>
        <w:rPr>
          <w:sz w:val="24"/>
        </w:rPr>
        <w:t>законодательством Российской Федерации.</w:t>
      </w:r>
    </w:p>
    <w:p>
      <w:pPr>
        <w:pStyle w:val="BodyText"/>
        <w:spacing w:before="2"/>
        <w:rPr>
          <w:sz w:val="24"/>
        </w:rPr>
      </w:pPr>
    </w:p>
    <w:p>
      <w:pPr>
        <w:pStyle w:val="Heading2"/>
        <w:numPr>
          <w:ilvl w:val="1"/>
          <w:numId w:val="15"/>
        </w:numPr>
        <w:tabs>
          <w:tab w:pos="4806" w:val="left" w:leader="none"/>
        </w:tabs>
        <w:spacing w:line="274" w:lineRule="exact" w:before="0" w:after="0"/>
        <w:ind w:left="4805" w:right="0" w:hanging="241"/>
        <w:jc w:val="both"/>
      </w:pPr>
      <w:r>
        <w:rPr/>
        <w:t>Обременения</w:t>
      </w:r>
      <w:r>
        <w:rPr>
          <w:spacing w:val="-3"/>
        </w:rPr>
        <w:t> </w:t>
      </w:r>
      <w:r>
        <w:rPr/>
        <w:t>Участка</w:t>
      </w:r>
    </w:p>
    <w:p>
      <w:pPr>
        <w:pStyle w:val="ListParagraph"/>
        <w:numPr>
          <w:ilvl w:val="1"/>
          <w:numId w:val="25"/>
        </w:numPr>
        <w:tabs>
          <w:tab w:pos="1534" w:val="left" w:leader="none"/>
        </w:tabs>
        <w:spacing w:line="240" w:lineRule="auto" w:before="0" w:after="0"/>
        <w:ind w:left="532" w:right="409" w:firstLine="540"/>
        <w:jc w:val="both"/>
        <w:rPr>
          <w:sz w:val="24"/>
        </w:rPr>
      </w:pPr>
      <w:r>
        <w:rPr>
          <w:sz w:val="24"/>
        </w:rPr>
        <w:t>Продавец передает, а Покупатель принимает согласно условиям настоящего Договора</w:t>
      </w:r>
      <w:r>
        <w:rPr>
          <w:spacing w:val="1"/>
          <w:sz w:val="24"/>
        </w:rPr>
        <w:t> </w:t>
      </w:r>
      <w:r>
        <w:rPr>
          <w:sz w:val="24"/>
        </w:rPr>
        <w:t>Участок,</w:t>
      </w:r>
      <w:r>
        <w:rPr>
          <w:spacing w:val="-1"/>
          <w:sz w:val="24"/>
        </w:rPr>
        <w:t> </w:t>
      </w:r>
      <w:r>
        <w:rPr>
          <w:sz w:val="24"/>
        </w:rPr>
        <w:t>свободный от</w:t>
      </w:r>
      <w:r>
        <w:rPr>
          <w:spacing w:val="-1"/>
          <w:sz w:val="24"/>
        </w:rPr>
        <w:t> </w:t>
      </w:r>
      <w:r>
        <w:rPr>
          <w:sz w:val="24"/>
        </w:rPr>
        <w:t>любых</w:t>
      </w:r>
      <w:r>
        <w:rPr>
          <w:spacing w:val="-1"/>
          <w:sz w:val="24"/>
        </w:rPr>
        <w:t> </w:t>
      </w:r>
      <w:r>
        <w:rPr>
          <w:sz w:val="24"/>
        </w:rPr>
        <w:t>имущественных</w:t>
      </w:r>
      <w:r>
        <w:rPr>
          <w:spacing w:val="-1"/>
          <w:sz w:val="24"/>
        </w:rPr>
        <w:t> </w:t>
      </w:r>
      <w:r>
        <w:rPr>
          <w:sz w:val="24"/>
        </w:rPr>
        <w:t>прав</w:t>
      </w:r>
      <w:r>
        <w:rPr>
          <w:spacing w:val="-1"/>
          <w:sz w:val="24"/>
        </w:rPr>
        <w:t> </w:t>
      </w:r>
      <w:r>
        <w:rPr>
          <w:sz w:val="24"/>
        </w:rPr>
        <w:t>и претензий</w:t>
      </w:r>
      <w:r>
        <w:rPr>
          <w:spacing w:val="-3"/>
          <w:sz w:val="24"/>
        </w:rPr>
        <w:t> </w:t>
      </w:r>
      <w:r>
        <w:rPr>
          <w:sz w:val="24"/>
        </w:rPr>
        <w:t>третьих</w:t>
      </w:r>
      <w:r>
        <w:rPr>
          <w:spacing w:val="-1"/>
          <w:sz w:val="24"/>
        </w:rPr>
        <w:t> </w:t>
      </w:r>
      <w:r>
        <w:rPr>
          <w:sz w:val="24"/>
        </w:rPr>
        <w:t>лиц.</w:t>
      </w:r>
    </w:p>
    <w:p>
      <w:pPr>
        <w:pStyle w:val="ListParagraph"/>
        <w:numPr>
          <w:ilvl w:val="1"/>
          <w:numId w:val="25"/>
        </w:numPr>
        <w:tabs>
          <w:tab w:pos="1532" w:val="left" w:leader="none"/>
        </w:tabs>
        <w:spacing w:line="240" w:lineRule="auto" w:before="0" w:after="0"/>
        <w:ind w:left="532" w:right="410" w:firstLine="540"/>
        <w:jc w:val="both"/>
        <w:rPr>
          <w:sz w:val="24"/>
        </w:rPr>
      </w:pPr>
      <w:r>
        <w:rPr>
          <w:sz w:val="24"/>
        </w:rPr>
        <w:t>Участок, приобретаемый в собственность Покупателем, в соответствии с выпиской из</w:t>
      </w:r>
      <w:r>
        <w:rPr>
          <w:spacing w:val="1"/>
          <w:sz w:val="24"/>
        </w:rPr>
        <w:t> </w:t>
      </w:r>
      <w:r>
        <w:rPr>
          <w:sz w:val="24"/>
        </w:rPr>
        <w:t>Единого</w:t>
      </w:r>
      <w:r>
        <w:rPr>
          <w:spacing w:val="1"/>
          <w:sz w:val="24"/>
        </w:rPr>
        <w:t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> </w:t>
      </w:r>
      <w:r>
        <w:rPr>
          <w:sz w:val="24"/>
        </w:rPr>
        <w:t>реестра</w:t>
      </w:r>
      <w:r>
        <w:rPr>
          <w:spacing w:val="1"/>
          <w:sz w:val="24"/>
        </w:rPr>
        <w:t> </w:t>
      </w:r>
      <w:r>
        <w:rPr>
          <w:sz w:val="24"/>
        </w:rPr>
        <w:t>недвижимости</w:t>
      </w:r>
      <w:r>
        <w:rPr>
          <w:spacing w:val="1"/>
          <w:sz w:val="24"/>
        </w:rPr>
        <w:t> </w:t>
      </w:r>
      <w:r>
        <w:rPr>
          <w:sz w:val="24"/>
        </w:rPr>
        <w:t>об</w:t>
      </w:r>
      <w:r>
        <w:rPr>
          <w:spacing w:val="1"/>
          <w:sz w:val="24"/>
        </w:rPr>
        <w:t> </w:t>
      </w:r>
      <w:r>
        <w:rPr>
          <w:sz w:val="24"/>
        </w:rPr>
        <w:t>основных</w:t>
      </w:r>
      <w:r>
        <w:rPr>
          <w:spacing w:val="1"/>
          <w:sz w:val="24"/>
        </w:rPr>
        <w:t> </w:t>
      </w:r>
      <w:r>
        <w:rPr>
          <w:sz w:val="24"/>
        </w:rPr>
        <w:t>характеристиках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зарегистрированных</w:t>
      </w:r>
      <w:r>
        <w:rPr>
          <w:spacing w:val="1"/>
          <w:sz w:val="24"/>
        </w:rPr>
        <w:t> </w:t>
      </w:r>
      <w:r>
        <w:rPr>
          <w:sz w:val="24"/>
        </w:rPr>
        <w:t>правах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1"/>
          <w:sz w:val="24"/>
        </w:rPr>
        <w:t> </w:t>
      </w:r>
      <w:r>
        <w:rPr>
          <w:sz w:val="24"/>
        </w:rPr>
        <w:t>объект</w:t>
      </w:r>
      <w:r>
        <w:rPr>
          <w:spacing w:val="1"/>
          <w:sz w:val="24"/>
        </w:rPr>
        <w:t> </w:t>
      </w:r>
      <w:r>
        <w:rPr>
          <w:sz w:val="24"/>
        </w:rPr>
        <w:t>недвижимости</w:t>
      </w:r>
      <w:r>
        <w:rPr>
          <w:spacing w:val="1"/>
          <w:sz w:val="24"/>
        </w:rPr>
        <w:t> </w:t>
      </w: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имеет</w:t>
      </w:r>
      <w:r>
        <w:rPr>
          <w:spacing w:val="1"/>
          <w:sz w:val="24"/>
        </w:rPr>
        <w:t> </w:t>
      </w:r>
      <w:r>
        <w:rPr>
          <w:sz w:val="24"/>
        </w:rPr>
        <w:t>обременения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ограничения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пользовании.</w:t>
      </w:r>
    </w:p>
    <w:p>
      <w:pPr>
        <w:pStyle w:val="BodyText"/>
        <w:spacing w:before="3"/>
        <w:rPr>
          <w:sz w:val="24"/>
        </w:rPr>
      </w:pPr>
    </w:p>
    <w:p>
      <w:pPr>
        <w:pStyle w:val="Heading2"/>
        <w:numPr>
          <w:ilvl w:val="1"/>
          <w:numId w:val="15"/>
        </w:numPr>
        <w:tabs>
          <w:tab w:pos="4605" w:val="left" w:leader="none"/>
        </w:tabs>
        <w:spacing w:line="274" w:lineRule="exact" w:before="1" w:after="0"/>
        <w:ind w:left="4604" w:right="0" w:hanging="241"/>
        <w:jc w:val="both"/>
      </w:pPr>
      <w:r>
        <w:rPr/>
        <w:t>Особые</w:t>
      </w:r>
      <w:r>
        <w:rPr>
          <w:spacing w:val="-3"/>
        </w:rPr>
        <w:t> </w:t>
      </w:r>
      <w:r>
        <w:rPr/>
        <w:t>условия</w:t>
      </w:r>
      <w:r>
        <w:rPr>
          <w:spacing w:val="-2"/>
        </w:rPr>
        <w:t> </w:t>
      </w:r>
      <w:r>
        <w:rPr/>
        <w:t>Договора</w:t>
      </w:r>
    </w:p>
    <w:p>
      <w:pPr>
        <w:spacing w:line="240" w:lineRule="auto" w:before="0"/>
        <w:ind w:left="532" w:right="404" w:firstLine="540"/>
        <w:jc w:val="both"/>
        <w:rPr>
          <w:sz w:val="24"/>
        </w:rPr>
      </w:pPr>
      <w:r>
        <w:rPr>
          <w:spacing w:val="-1"/>
          <w:sz w:val="24"/>
        </w:rPr>
        <w:t>8.1.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Переход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права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собственности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на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Участок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настоящему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Договору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подлежит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обязательной</w:t>
      </w:r>
      <w:r>
        <w:rPr>
          <w:spacing w:val="-58"/>
          <w:sz w:val="24"/>
        </w:rPr>
        <w:t> </w:t>
      </w:r>
      <w:r>
        <w:rPr>
          <w:sz w:val="24"/>
        </w:rPr>
        <w:t>государственной регистрации в органе, осуществляющем государственную регистрацию прав на</w:t>
      </w:r>
      <w:r>
        <w:rPr>
          <w:spacing w:val="1"/>
          <w:sz w:val="24"/>
        </w:rPr>
        <w:t> </w:t>
      </w:r>
      <w:r>
        <w:rPr>
          <w:sz w:val="24"/>
        </w:rPr>
        <w:t>недвижимое</w:t>
      </w:r>
      <w:r>
        <w:rPr>
          <w:spacing w:val="1"/>
          <w:sz w:val="24"/>
        </w:rPr>
        <w:t> </w:t>
      </w:r>
      <w:r>
        <w:rPr>
          <w:sz w:val="24"/>
        </w:rPr>
        <w:t>имущество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сделок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ним</w:t>
      </w:r>
      <w:r>
        <w:rPr>
          <w:spacing w:val="1"/>
          <w:sz w:val="24"/>
        </w:rPr>
        <w:t> </w:t>
      </w:r>
      <w:r>
        <w:rPr>
          <w:sz w:val="24"/>
        </w:rPr>
        <w:t>после</w:t>
      </w:r>
      <w:r>
        <w:rPr>
          <w:spacing w:val="1"/>
          <w:sz w:val="24"/>
        </w:rPr>
        <w:t> </w:t>
      </w:r>
      <w:r>
        <w:rPr>
          <w:sz w:val="24"/>
        </w:rPr>
        <w:t>исполнения</w:t>
      </w:r>
      <w:r>
        <w:rPr>
          <w:spacing w:val="1"/>
          <w:sz w:val="24"/>
        </w:rPr>
        <w:t> </w:t>
      </w:r>
      <w:r>
        <w:rPr>
          <w:sz w:val="24"/>
        </w:rPr>
        <w:t>обязательств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оплате</w:t>
      </w:r>
      <w:r>
        <w:rPr>
          <w:spacing w:val="1"/>
          <w:sz w:val="24"/>
        </w:rPr>
        <w:t> </w:t>
      </w:r>
      <w:r>
        <w:rPr>
          <w:sz w:val="24"/>
        </w:rPr>
        <w:t>Участка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-57"/>
          <w:sz w:val="24"/>
        </w:rPr>
        <w:t> </w:t>
      </w:r>
      <w:r>
        <w:rPr>
          <w:spacing w:val="-2"/>
          <w:sz w:val="24"/>
        </w:rPr>
        <w:t>соответствии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с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разделом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2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настоящего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Договора.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Расходы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по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государственной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регистрации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перехода</w:t>
      </w:r>
      <w:r>
        <w:rPr>
          <w:spacing w:val="-58"/>
          <w:sz w:val="24"/>
        </w:rPr>
        <w:t> </w:t>
      </w:r>
      <w:r>
        <w:rPr>
          <w:sz w:val="24"/>
        </w:rPr>
        <w:t>права</w:t>
      </w:r>
      <w:r>
        <w:rPr>
          <w:spacing w:val="-2"/>
          <w:sz w:val="24"/>
        </w:rPr>
        <w:t> </w:t>
      </w:r>
      <w:r>
        <w:rPr>
          <w:sz w:val="24"/>
        </w:rPr>
        <w:t>собственности</w:t>
      </w:r>
      <w:r>
        <w:rPr>
          <w:spacing w:val="1"/>
          <w:sz w:val="24"/>
        </w:rPr>
        <w:t> </w:t>
      </w:r>
      <w:r>
        <w:rPr>
          <w:sz w:val="24"/>
        </w:rPr>
        <w:t>на</w:t>
      </w:r>
      <w:r>
        <w:rPr>
          <w:spacing w:val="-1"/>
          <w:sz w:val="24"/>
        </w:rPr>
        <w:t> </w:t>
      </w:r>
      <w:r>
        <w:rPr>
          <w:sz w:val="24"/>
        </w:rPr>
        <w:t>Участок несет</w:t>
      </w:r>
      <w:r>
        <w:rPr>
          <w:spacing w:val="-1"/>
          <w:sz w:val="24"/>
        </w:rPr>
        <w:t> </w:t>
      </w:r>
      <w:r>
        <w:rPr>
          <w:sz w:val="24"/>
        </w:rPr>
        <w:t>Покупатель.</w:t>
      </w:r>
    </w:p>
    <w:p>
      <w:pPr>
        <w:spacing w:before="0"/>
        <w:ind w:left="532" w:right="402" w:firstLine="0"/>
        <w:jc w:val="both"/>
        <w:rPr>
          <w:sz w:val="24"/>
        </w:rPr>
      </w:pPr>
      <w:r>
        <w:rPr>
          <w:sz w:val="24"/>
        </w:rPr>
        <w:t>. Настоящий Договор составлен в 3 (трех) экземплярах, имеющих одинаковую юридическую силу,</w:t>
      </w:r>
      <w:r>
        <w:rPr>
          <w:spacing w:val="1"/>
          <w:sz w:val="24"/>
        </w:rPr>
        <w:t> </w:t>
      </w:r>
      <w:r>
        <w:rPr>
          <w:sz w:val="24"/>
        </w:rPr>
        <w:t>из</w:t>
      </w:r>
      <w:r>
        <w:rPr>
          <w:spacing w:val="17"/>
          <w:sz w:val="24"/>
        </w:rPr>
        <w:t> </w:t>
      </w:r>
      <w:r>
        <w:rPr>
          <w:sz w:val="24"/>
        </w:rPr>
        <w:t>которых</w:t>
      </w:r>
      <w:r>
        <w:rPr>
          <w:spacing w:val="18"/>
          <w:sz w:val="24"/>
        </w:rPr>
        <w:t> </w:t>
      </w:r>
      <w:r>
        <w:rPr>
          <w:sz w:val="24"/>
        </w:rPr>
        <w:t>по</w:t>
      </w:r>
      <w:r>
        <w:rPr>
          <w:spacing w:val="18"/>
          <w:sz w:val="24"/>
        </w:rPr>
        <w:t> </w:t>
      </w:r>
      <w:r>
        <w:rPr>
          <w:sz w:val="24"/>
        </w:rPr>
        <w:t>одному</w:t>
      </w:r>
      <w:r>
        <w:rPr>
          <w:spacing w:val="13"/>
          <w:sz w:val="24"/>
        </w:rPr>
        <w:t> </w:t>
      </w:r>
      <w:r>
        <w:rPr>
          <w:sz w:val="24"/>
        </w:rPr>
        <w:t>экземпляру</w:t>
      </w:r>
      <w:r>
        <w:rPr>
          <w:spacing w:val="14"/>
          <w:sz w:val="24"/>
        </w:rPr>
        <w:t> </w:t>
      </w:r>
      <w:r>
        <w:rPr>
          <w:sz w:val="24"/>
        </w:rPr>
        <w:t>хранится</w:t>
      </w:r>
      <w:r>
        <w:rPr>
          <w:spacing w:val="21"/>
          <w:sz w:val="24"/>
        </w:rPr>
        <w:t> </w:t>
      </w:r>
      <w:r>
        <w:rPr>
          <w:sz w:val="24"/>
        </w:rPr>
        <w:t>у</w:t>
      </w:r>
      <w:r>
        <w:rPr>
          <w:spacing w:val="11"/>
          <w:sz w:val="24"/>
        </w:rPr>
        <w:t> </w:t>
      </w:r>
      <w:r>
        <w:rPr>
          <w:sz w:val="24"/>
        </w:rPr>
        <w:t>Сторон,</w:t>
      </w:r>
      <w:r>
        <w:rPr>
          <w:spacing w:val="18"/>
          <w:sz w:val="24"/>
        </w:rPr>
        <w:t> </w:t>
      </w:r>
      <w:r>
        <w:rPr>
          <w:sz w:val="24"/>
        </w:rPr>
        <w:t>один</w:t>
      </w:r>
      <w:r>
        <w:rPr>
          <w:spacing w:val="17"/>
          <w:sz w:val="24"/>
        </w:rPr>
        <w:t> </w:t>
      </w:r>
      <w:r>
        <w:rPr>
          <w:sz w:val="24"/>
        </w:rPr>
        <w:t>экземпляр</w:t>
      </w:r>
      <w:r>
        <w:rPr>
          <w:spacing w:val="18"/>
          <w:sz w:val="24"/>
        </w:rPr>
        <w:t> </w:t>
      </w:r>
      <w:r>
        <w:rPr>
          <w:sz w:val="24"/>
        </w:rPr>
        <w:t>передается</w:t>
      </w:r>
      <w:r>
        <w:rPr>
          <w:spacing w:val="18"/>
          <w:sz w:val="24"/>
        </w:rPr>
        <w:t> </w:t>
      </w:r>
      <w:r>
        <w:rPr>
          <w:sz w:val="24"/>
        </w:rPr>
        <w:t>в</w:t>
      </w:r>
      <w:r>
        <w:rPr>
          <w:spacing w:val="18"/>
          <w:sz w:val="24"/>
        </w:rPr>
        <w:t> </w:t>
      </w:r>
      <w:r>
        <w:rPr>
          <w:sz w:val="24"/>
        </w:rPr>
        <w:t>орган,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326" w:top="760" w:bottom="600" w:left="600" w:right="160"/>
        </w:sectPr>
      </w:pPr>
    </w:p>
    <w:p>
      <w:pPr>
        <w:spacing w:before="65"/>
        <w:ind w:left="532" w:right="0" w:firstLine="0"/>
        <w:jc w:val="left"/>
        <w:rPr>
          <w:sz w:val="24"/>
        </w:rPr>
      </w:pPr>
      <w:r>
        <w:rPr>
          <w:sz w:val="24"/>
        </w:rPr>
        <w:t>осуществляющий</w:t>
      </w:r>
      <w:r>
        <w:rPr>
          <w:spacing w:val="-3"/>
          <w:sz w:val="24"/>
        </w:rPr>
        <w:t> </w:t>
      </w:r>
      <w:r>
        <w:rPr>
          <w:sz w:val="24"/>
        </w:rPr>
        <w:t>государственную</w:t>
      </w:r>
      <w:r>
        <w:rPr>
          <w:spacing w:val="-2"/>
          <w:sz w:val="24"/>
        </w:rPr>
        <w:t> </w:t>
      </w:r>
      <w:r>
        <w:rPr>
          <w:sz w:val="24"/>
        </w:rPr>
        <w:t>регистрацию</w:t>
      </w:r>
      <w:r>
        <w:rPr>
          <w:spacing w:val="-3"/>
          <w:sz w:val="24"/>
        </w:rPr>
        <w:t> </w:t>
      </w:r>
      <w:r>
        <w:rPr>
          <w:sz w:val="24"/>
        </w:rPr>
        <w:t>прав</w:t>
      </w:r>
      <w:r>
        <w:rPr>
          <w:spacing w:val="-3"/>
          <w:sz w:val="24"/>
        </w:rPr>
        <w:t> </w:t>
      </w:r>
      <w:r>
        <w:rPr>
          <w:sz w:val="24"/>
        </w:rPr>
        <w:t>на</w:t>
      </w:r>
      <w:r>
        <w:rPr>
          <w:spacing w:val="-3"/>
          <w:sz w:val="24"/>
        </w:rPr>
        <w:t> </w:t>
      </w:r>
      <w:r>
        <w:rPr>
          <w:sz w:val="24"/>
        </w:rPr>
        <w:t>недвижимое</w:t>
      </w:r>
      <w:r>
        <w:rPr>
          <w:spacing w:val="-7"/>
          <w:sz w:val="24"/>
        </w:rPr>
        <w:t> </w:t>
      </w:r>
      <w:r>
        <w:rPr>
          <w:sz w:val="24"/>
        </w:rPr>
        <w:t>имущество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сделок</w:t>
      </w:r>
      <w:r>
        <w:rPr>
          <w:spacing w:val="-2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ним.</w:t>
      </w:r>
    </w:p>
    <w:p>
      <w:pPr>
        <w:pStyle w:val="Heading2"/>
        <w:numPr>
          <w:ilvl w:val="1"/>
          <w:numId w:val="15"/>
        </w:numPr>
        <w:tabs>
          <w:tab w:pos="4420" w:val="left" w:leader="none"/>
        </w:tabs>
        <w:spacing w:line="240" w:lineRule="auto" w:before="46" w:after="0"/>
        <w:ind w:left="4419" w:right="0" w:hanging="241"/>
        <w:jc w:val="left"/>
      </w:pPr>
      <w:r>
        <w:rPr/>
        <w:t>Приложения</w:t>
      </w:r>
      <w:r>
        <w:rPr>
          <w:spacing w:val="-2"/>
        </w:rPr>
        <w:t> </w:t>
      </w:r>
      <w:r>
        <w:rPr/>
        <w:t>к</w:t>
      </w:r>
      <w:r>
        <w:rPr>
          <w:spacing w:val="-1"/>
        </w:rPr>
        <w:t> </w:t>
      </w:r>
      <w:r>
        <w:rPr/>
        <w:t>Договору</w:t>
      </w:r>
    </w:p>
    <w:p>
      <w:pPr>
        <w:spacing w:before="33"/>
        <w:ind w:left="532" w:right="0" w:firstLine="540"/>
        <w:jc w:val="left"/>
        <w:rPr>
          <w:sz w:val="24"/>
        </w:rPr>
      </w:pPr>
      <w:r>
        <w:rPr>
          <w:sz w:val="24"/>
        </w:rPr>
        <w:t>Приложение</w:t>
      </w:r>
      <w:r>
        <w:rPr>
          <w:spacing w:val="-4"/>
          <w:sz w:val="24"/>
        </w:rPr>
        <w:t> </w:t>
      </w:r>
      <w:r>
        <w:rPr>
          <w:sz w:val="24"/>
        </w:rPr>
        <w:t>№</w:t>
      </w:r>
      <w:r>
        <w:rPr>
          <w:spacing w:val="-4"/>
          <w:sz w:val="24"/>
        </w:rPr>
        <w:t> </w:t>
      </w:r>
      <w:r>
        <w:rPr>
          <w:sz w:val="24"/>
        </w:rPr>
        <w:t>1</w:t>
      </w:r>
      <w:r>
        <w:rPr>
          <w:spacing w:val="-2"/>
          <w:sz w:val="24"/>
        </w:rPr>
        <w:t> </w:t>
      </w:r>
      <w:r>
        <w:rPr>
          <w:sz w:val="24"/>
        </w:rPr>
        <w:t>-</w:t>
      </w:r>
      <w:r>
        <w:rPr>
          <w:spacing w:val="-4"/>
          <w:sz w:val="24"/>
        </w:rPr>
        <w:t> </w:t>
      </w:r>
      <w:r>
        <w:rPr>
          <w:sz w:val="24"/>
        </w:rPr>
        <w:t>выписка</w:t>
      </w:r>
      <w:r>
        <w:rPr>
          <w:spacing w:val="-4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Единого</w:t>
      </w:r>
      <w:r>
        <w:rPr>
          <w:spacing w:val="-3"/>
          <w:sz w:val="24"/>
        </w:rPr>
        <w:t> </w:t>
      </w:r>
      <w:r>
        <w:rPr>
          <w:sz w:val="24"/>
        </w:rPr>
        <w:t>государственного</w:t>
      </w:r>
      <w:r>
        <w:rPr>
          <w:spacing w:val="-3"/>
          <w:sz w:val="24"/>
        </w:rPr>
        <w:t> </w:t>
      </w:r>
      <w:r>
        <w:rPr>
          <w:sz w:val="24"/>
        </w:rPr>
        <w:t>реестра</w:t>
      </w:r>
      <w:r>
        <w:rPr>
          <w:spacing w:val="-3"/>
          <w:sz w:val="24"/>
        </w:rPr>
        <w:t> </w:t>
      </w:r>
      <w:r>
        <w:rPr>
          <w:sz w:val="24"/>
        </w:rPr>
        <w:t>недвижимости</w:t>
      </w:r>
      <w:r>
        <w:rPr>
          <w:spacing w:val="-1"/>
          <w:sz w:val="24"/>
        </w:rPr>
        <w:t> </w:t>
      </w:r>
      <w:r>
        <w:rPr>
          <w:sz w:val="24"/>
        </w:rPr>
        <w:t>об</w:t>
      </w:r>
      <w:r>
        <w:rPr>
          <w:spacing w:val="-3"/>
          <w:sz w:val="24"/>
        </w:rPr>
        <w:t> </w:t>
      </w:r>
      <w:r>
        <w:rPr>
          <w:sz w:val="24"/>
        </w:rPr>
        <w:t>основных</w:t>
      </w:r>
      <w:r>
        <w:rPr>
          <w:spacing w:val="-57"/>
          <w:sz w:val="24"/>
        </w:rPr>
        <w:t> </w:t>
      </w:r>
      <w:r>
        <w:rPr>
          <w:sz w:val="24"/>
        </w:rPr>
        <w:t>характеристиках</w:t>
      </w:r>
      <w:r>
        <w:rPr>
          <w:spacing w:val="-3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зарегистрированных правах</w:t>
      </w:r>
      <w:r>
        <w:rPr>
          <w:spacing w:val="-2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объект</w:t>
      </w:r>
      <w:r>
        <w:rPr>
          <w:spacing w:val="-2"/>
          <w:sz w:val="24"/>
        </w:rPr>
        <w:t> </w:t>
      </w:r>
      <w:r>
        <w:rPr>
          <w:sz w:val="24"/>
        </w:rPr>
        <w:t>недвижимости</w:t>
      </w:r>
      <w:r>
        <w:rPr>
          <w:spacing w:val="1"/>
          <w:sz w:val="24"/>
        </w:rPr>
        <w:t> </w:t>
      </w:r>
      <w:r>
        <w:rPr>
          <w:sz w:val="24"/>
        </w:rPr>
        <w:t>-земельный участок.</w:t>
      </w:r>
    </w:p>
    <w:p>
      <w:pPr>
        <w:pStyle w:val="BodyText"/>
        <w:spacing w:before="8"/>
        <w:rPr>
          <w:sz w:val="16"/>
        </w:rPr>
      </w:pPr>
    </w:p>
    <w:p>
      <w:pPr>
        <w:spacing w:after="0"/>
        <w:rPr>
          <w:sz w:val="16"/>
        </w:rPr>
        <w:sectPr>
          <w:pgSz w:w="11910" w:h="16840"/>
          <w:pgMar w:header="0" w:footer="326" w:top="760" w:bottom="600" w:left="600" w:right="160"/>
        </w:sectPr>
      </w:pPr>
    </w:p>
    <w:p>
      <w:pPr>
        <w:pStyle w:val="BodyText"/>
        <w:spacing w:before="4"/>
        <w:rPr>
          <w:sz w:val="31"/>
        </w:rPr>
      </w:pPr>
    </w:p>
    <w:p>
      <w:pPr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Продавец:</w:t>
      </w:r>
    </w:p>
    <w:p>
      <w:pPr>
        <w:pStyle w:val="BodyText"/>
        <w:rPr>
          <w:sz w:val="24"/>
        </w:rPr>
      </w:pPr>
    </w:p>
    <w:p>
      <w:pPr>
        <w:spacing w:line="480" w:lineRule="auto" w:before="1"/>
        <w:ind w:left="532" w:right="30" w:firstLine="0"/>
        <w:jc w:val="left"/>
        <w:rPr>
          <w:sz w:val="24"/>
        </w:rPr>
      </w:pPr>
      <w:r>
        <w:rPr>
          <w:sz w:val="24"/>
        </w:rPr>
        <w:t>Юридический адрес:</w:t>
      </w:r>
      <w:r>
        <w:rPr>
          <w:spacing w:val="-57"/>
          <w:sz w:val="24"/>
        </w:rPr>
        <w:t> </w:t>
      </w:r>
      <w:r>
        <w:rPr>
          <w:sz w:val="24"/>
        </w:rPr>
        <w:t>Покупатель:</w:t>
      </w:r>
    </w:p>
    <w:p>
      <w:pPr>
        <w:spacing w:line="439" w:lineRule="auto" w:before="0"/>
        <w:ind w:left="532" w:right="910" w:firstLine="0"/>
        <w:jc w:val="left"/>
        <w:rPr>
          <w:sz w:val="24"/>
        </w:rPr>
      </w:pPr>
      <w:r>
        <w:rPr>
          <w:sz w:val="24"/>
        </w:rPr>
        <w:t>Продавец: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Покупатель:</w:t>
      </w:r>
    </w:p>
    <w:p>
      <w:pPr>
        <w:pStyle w:val="Heading2"/>
        <w:numPr>
          <w:ilvl w:val="1"/>
          <w:numId w:val="15"/>
        </w:numPr>
        <w:tabs>
          <w:tab w:pos="834" w:val="left" w:leader="none"/>
        </w:tabs>
        <w:spacing w:line="240" w:lineRule="auto" w:before="90" w:after="0"/>
        <w:ind w:left="833" w:right="0" w:hanging="302"/>
        <w:jc w:val="left"/>
      </w:pPr>
      <w:r>
        <w:rPr>
          <w:spacing w:val="-6"/>
        </w:rPr>
        <w:br w:type="column"/>
      </w:r>
      <w:r>
        <w:rPr/>
        <w:t>Реквизиты</w:t>
      </w:r>
      <w:r>
        <w:rPr>
          <w:spacing w:val="-7"/>
        </w:rPr>
        <w:t> </w:t>
      </w:r>
      <w:r>
        <w:rPr/>
        <w:t>Сторон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15"/>
        </w:numPr>
        <w:tabs>
          <w:tab w:pos="1337" w:val="left" w:leader="none"/>
        </w:tabs>
        <w:spacing w:line="240" w:lineRule="auto" w:before="184" w:after="0"/>
        <w:ind w:left="1336" w:right="0" w:hanging="361"/>
        <w:jc w:val="left"/>
        <w:rPr>
          <w:b/>
          <w:sz w:val="24"/>
        </w:rPr>
      </w:pPr>
      <w:r>
        <w:rPr>
          <w:b/>
          <w:sz w:val="24"/>
        </w:rPr>
        <w:t>Подписи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Сторон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1910" w:h="16840"/>
          <w:pgMar w:top="1280" w:bottom="280" w:left="600" w:right="160"/>
          <w:cols w:num="2" w:equalWidth="0">
            <w:col w:w="2724" w:space="1203"/>
            <w:col w:w="7223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p>
      <w:pPr>
        <w:spacing w:before="90"/>
        <w:ind w:left="0" w:right="402" w:firstLine="0"/>
        <w:jc w:val="right"/>
        <w:rPr>
          <w:sz w:val="24"/>
        </w:rPr>
      </w:pPr>
      <w:r>
        <w:rPr>
          <w:sz w:val="24"/>
        </w:rPr>
        <w:t>Приложение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280" w:bottom="280" w:left="600" w:right="160"/>
        </w:sectPr>
      </w:pPr>
    </w:p>
    <w:p>
      <w:pPr>
        <w:tabs>
          <w:tab w:pos="9967" w:val="left" w:leader="none"/>
          <w:tab w:pos="10796" w:val="left" w:leader="none"/>
        </w:tabs>
        <w:spacing w:before="65"/>
        <w:ind w:left="6572" w:right="0" w:firstLine="0"/>
        <w:jc w:val="left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> </w:t>
      </w:r>
      <w:r>
        <w:rPr>
          <w:sz w:val="24"/>
        </w:rPr>
        <w:t>договору</w:t>
      </w:r>
      <w:r>
        <w:rPr>
          <w:spacing w:val="-5"/>
          <w:sz w:val="24"/>
        </w:rPr>
        <w:t> </w:t>
      </w:r>
      <w:r>
        <w:rPr>
          <w:sz w:val="24"/>
        </w:rPr>
        <w:t>купли-продажи от</w:t>
      </w:r>
      <w:r>
        <w:rPr>
          <w:sz w:val="24"/>
          <w:u w:val="single"/>
        </w:rPr>
        <w:tab/>
      </w:r>
      <w:r>
        <w:rPr>
          <w:sz w:val="24"/>
        </w:rPr>
        <w:t>№</w:t>
      </w:r>
      <w:r>
        <w:rPr>
          <w:spacing w:val="-1"/>
          <w:sz w:val="24"/>
        </w:rPr>
        <w:t> </w:t>
      </w:r>
      <w:r>
        <w:rPr>
          <w:sz w:val="24"/>
          <w:u w:val="single"/>
        </w:rPr>
        <w:t> </w:t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8"/>
        </w:rPr>
      </w:pPr>
    </w:p>
    <w:p>
      <w:pPr>
        <w:pStyle w:val="Heading2"/>
        <w:spacing w:before="90"/>
        <w:ind w:right="47" w:firstLine="0"/>
        <w:jc w:val="center"/>
      </w:pPr>
      <w:r>
        <w:rPr/>
        <w:t>ПЕРЕДАТОЧНЫЙ</w:t>
      </w:r>
      <w:r>
        <w:rPr>
          <w:spacing w:val="-2"/>
        </w:rPr>
        <w:t> </w:t>
      </w:r>
      <w:r>
        <w:rPr/>
        <w:t>АКТ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tabs>
          <w:tab w:pos="8334" w:val="left" w:leader="none"/>
          <w:tab w:pos="8936" w:val="left" w:leader="none"/>
          <w:tab w:pos="9771" w:val="left" w:leader="none"/>
          <w:tab w:pos="10371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г.</w:t>
      </w:r>
      <w:r>
        <w:rPr>
          <w:spacing w:val="-5"/>
          <w:sz w:val="24"/>
        </w:rPr>
        <w:t> </w:t>
      </w:r>
      <w:r>
        <w:rPr>
          <w:sz w:val="24"/>
        </w:rPr>
        <w:t>Павловский</w:t>
      </w:r>
      <w:r>
        <w:rPr>
          <w:spacing w:val="-3"/>
          <w:sz w:val="24"/>
        </w:rPr>
        <w:t> </w:t>
      </w:r>
      <w:r>
        <w:rPr>
          <w:sz w:val="24"/>
        </w:rPr>
        <w:t>Посад</w:t>
        <w:tab/>
        <w:t>«_</w:t>
      </w:r>
      <w:r>
        <w:rPr>
          <w:sz w:val="24"/>
          <w:u w:val="single"/>
        </w:rPr>
        <w:tab/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>
      <w:pPr>
        <w:pStyle w:val="BodyText"/>
        <w:spacing w:before="9"/>
        <w:rPr>
          <w:sz w:val="23"/>
        </w:rPr>
      </w:pPr>
    </w:p>
    <w:p>
      <w:pPr>
        <w:tabs>
          <w:tab w:pos="9712" w:val="left" w:leader="none"/>
        </w:tabs>
        <w:spacing w:before="0"/>
        <w:ind w:left="532" w:right="401" w:firstLine="720"/>
        <w:jc w:val="left"/>
        <w:rPr>
          <w:sz w:val="24"/>
        </w:rPr>
      </w:pPr>
      <w:r>
        <w:rPr>
          <w:b/>
          <w:sz w:val="24"/>
        </w:rPr>
        <w:t>Продавец:</w:t>
      </w:r>
      <w:r>
        <w:rPr>
          <w:b/>
          <w:sz w:val="24"/>
          <w:u w:val="single"/>
        </w:rPr>
        <w:tab/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одной</w:t>
      </w:r>
      <w:r>
        <w:rPr>
          <w:spacing w:val="-57"/>
          <w:sz w:val="24"/>
        </w:rPr>
        <w:t> </w:t>
      </w:r>
      <w:r>
        <w:rPr>
          <w:sz w:val="24"/>
        </w:rPr>
        <w:t>стороны, и</w:t>
      </w:r>
    </w:p>
    <w:p>
      <w:pPr>
        <w:pStyle w:val="BodyText"/>
        <w:spacing w:before="3"/>
        <w:rPr>
          <w:sz w:val="16"/>
        </w:rPr>
      </w:pPr>
    </w:p>
    <w:p>
      <w:pPr>
        <w:tabs>
          <w:tab w:pos="3117" w:val="left" w:leader="none"/>
          <w:tab w:pos="10077" w:val="left" w:leader="none"/>
          <w:tab w:pos="10624" w:val="left" w:leader="none"/>
        </w:tabs>
        <w:spacing w:before="90"/>
        <w:ind w:left="1241" w:right="0" w:firstLine="0"/>
        <w:jc w:val="left"/>
        <w:rPr>
          <w:sz w:val="24"/>
        </w:rPr>
      </w:pPr>
      <w:r>
        <w:rPr>
          <w:b/>
          <w:sz w:val="24"/>
        </w:rPr>
        <w:t>Покупатель: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в</w:t>
      </w:r>
    </w:p>
    <w:p>
      <w:pPr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соответствии</w:t>
      </w:r>
      <w:r>
        <w:rPr>
          <w:spacing w:val="2"/>
          <w:sz w:val="24"/>
        </w:rPr>
        <w:t> </w:t>
      </w:r>
      <w:r>
        <w:rPr>
          <w:sz w:val="24"/>
        </w:rPr>
        <w:t>со</w:t>
      </w:r>
      <w:r>
        <w:rPr>
          <w:spacing w:val="2"/>
          <w:sz w:val="24"/>
        </w:rPr>
        <w:t> </w:t>
      </w:r>
      <w:r>
        <w:rPr>
          <w:sz w:val="24"/>
        </w:rPr>
        <w:t>ст.</w:t>
      </w:r>
      <w:r>
        <w:rPr>
          <w:spacing w:val="2"/>
          <w:sz w:val="24"/>
        </w:rPr>
        <w:t> </w:t>
      </w:r>
      <w:r>
        <w:rPr>
          <w:sz w:val="24"/>
        </w:rPr>
        <w:t>556 Гражданского</w:t>
      </w:r>
      <w:r>
        <w:rPr>
          <w:spacing w:val="2"/>
          <w:sz w:val="24"/>
        </w:rPr>
        <w:t> </w:t>
      </w:r>
      <w:r>
        <w:rPr>
          <w:sz w:val="24"/>
        </w:rPr>
        <w:t>Кодекса Российской</w:t>
      </w:r>
      <w:r>
        <w:rPr>
          <w:spacing w:val="1"/>
          <w:sz w:val="24"/>
        </w:rPr>
        <w:t> </w:t>
      </w:r>
      <w:r>
        <w:rPr>
          <w:sz w:val="24"/>
        </w:rPr>
        <w:t>Федерации</w:t>
      </w:r>
      <w:r>
        <w:rPr>
          <w:spacing w:val="3"/>
          <w:sz w:val="24"/>
        </w:rPr>
        <w:t> </w:t>
      </w:r>
      <w:r>
        <w:rPr>
          <w:sz w:val="24"/>
        </w:rPr>
        <w:t>составили настоящий</w:t>
      </w:r>
      <w:r>
        <w:rPr>
          <w:spacing w:val="1"/>
          <w:sz w:val="24"/>
        </w:rPr>
        <w:t> </w:t>
      </w:r>
      <w:r>
        <w:rPr>
          <w:sz w:val="24"/>
        </w:rPr>
        <w:t>Акт</w:t>
      </w:r>
      <w:r>
        <w:rPr>
          <w:spacing w:val="3"/>
          <w:sz w:val="24"/>
        </w:rPr>
        <w:t> </w:t>
      </w:r>
      <w:r>
        <w:rPr>
          <w:sz w:val="24"/>
        </w:rPr>
        <w:t>о</w:t>
      </w:r>
      <w:r>
        <w:rPr>
          <w:spacing w:val="-57"/>
          <w:sz w:val="24"/>
        </w:rPr>
        <w:t> </w:t>
      </w:r>
      <w:r>
        <w:rPr>
          <w:sz w:val="24"/>
        </w:rPr>
        <w:t>нижеследующем:</w:t>
      </w:r>
    </w:p>
    <w:p>
      <w:pPr>
        <w:pStyle w:val="ListParagraph"/>
        <w:numPr>
          <w:ilvl w:val="2"/>
          <w:numId w:val="15"/>
        </w:numPr>
        <w:tabs>
          <w:tab w:pos="231" w:val="left" w:leader="none"/>
          <w:tab w:pos="9267" w:val="left" w:leader="none"/>
        </w:tabs>
        <w:spacing w:line="240" w:lineRule="auto" w:before="0" w:after="0"/>
        <w:ind w:left="1471" w:right="406" w:hanging="1472"/>
        <w:jc w:val="right"/>
        <w:rPr>
          <w:sz w:val="24"/>
        </w:rPr>
      </w:pPr>
      <w:r>
        <w:rPr>
          <w:sz w:val="24"/>
        </w:rPr>
        <w:t>Продавец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соответствии</w:t>
      </w:r>
      <w:r>
        <w:rPr>
          <w:spacing w:val="-11"/>
          <w:sz w:val="24"/>
        </w:rPr>
        <w:t> </w:t>
      </w:r>
      <w:r>
        <w:rPr>
          <w:sz w:val="24"/>
        </w:rPr>
        <w:t>с</w:t>
      </w:r>
      <w:r>
        <w:rPr>
          <w:spacing w:val="-13"/>
          <w:sz w:val="24"/>
        </w:rPr>
        <w:t> </w:t>
      </w:r>
      <w:r>
        <w:rPr>
          <w:sz w:val="24"/>
        </w:rPr>
        <w:t>Договором</w:t>
      </w:r>
      <w:r>
        <w:rPr>
          <w:spacing w:val="-12"/>
          <w:sz w:val="24"/>
        </w:rPr>
        <w:t> </w:t>
      </w:r>
      <w:r>
        <w:rPr>
          <w:sz w:val="24"/>
        </w:rPr>
        <w:t>купли-продажи</w:t>
      </w:r>
      <w:r>
        <w:rPr>
          <w:spacing w:val="-11"/>
          <w:sz w:val="24"/>
        </w:rPr>
        <w:t> </w:t>
      </w:r>
      <w:r>
        <w:rPr>
          <w:sz w:val="24"/>
        </w:rPr>
        <w:t>земельного</w:t>
      </w:r>
      <w:r>
        <w:rPr>
          <w:spacing w:val="-10"/>
          <w:sz w:val="24"/>
        </w:rPr>
        <w:t> </w:t>
      </w:r>
      <w:r>
        <w:rPr>
          <w:sz w:val="24"/>
        </w:rPr>
        <w:t>участка</w:t>
      </w:r>
      <w:r>
        <w:rPr>
          <w:spacing w:val="-13"/>
          <w:sz w:val="24"/>
        </w:rPr>
        <w:t> </w:t>
      </w:r>
      <w:r>
        <w:rPr>
          <w:sz w:val="24"/>
        </w:rPr>
        <w:t>от</w:t>
      </w:r>
      <w:r>
        <w:rPr>
          <w:sz w:val="24"/>
          <w:u w:val="single"/>
        </w:rPr>
        <w:tab/>
      </w:r>
      <w:r>
        <w:rPr>
          <w:sz w:val="24"/>
        </w:rPr>
        <w:t>№</w:t>
      </w:r>
    </w:p>
    <w:p>
      <w:pPr>
        <w:tabs>
          <w:tab w:pos="654" w:val="left" w:leader="none"/>
          <w:tab w:pos="8096" w:val="left" w:leader="none"/>
        </w:tabs>
        <w:spacing w:before="0"/>
        <w:ind w:left="0" w:right="412" w:firstLine="0"/>
        <w:jc w:val="righ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pacing w:val="-3"/>
          <w:sz w:val="24"/>
        </w:rPr>
        <w:t> </w:t>
      </w:r>
      <w:r>
        <w:rPr>
          <w:sz w:val="24"/>
        </w:rPr>
        <w:t>продал</w:t>
      </w:r>
      <w:r>
        <w:rPr>
          <w:spacing w:val="49"/>
          <w:sz w:val="24"/>
        </w:rPr>
        <w:t> </w:t>
      </w:r>
      <w:r>
        <w:rPr>
          <w:sz w:val="24"/>
        </w:rPr>
        <w:t>Покупателю</w:t>
      </w:r>
      <w:r>
        <w:rPr>
          <w:spacing w:val="51"/>
          <w:sz w:val="24"/>
        </w:rPr>
        <w:t> </w:t>
      </w:r>
      <w:r>
        <w:rPr>
          <w:sz w:val="24"/>
        </w:rPr>
        <w:t>земельный</w:t>
      </w:r>
      <w:r>
        <w:rPr>
          <w:spacing w:val="53"/>
          <w:sz w:val="24"/>
        </w:rPr>
        <w:t> </w:t>
      </w:r>
      <w:r>
        <w:rPr>
          <w:sz w:val="24"/>
        </w:rPr>
        <w:t>участок</w:t>
      </w:r>
      <w:r>
        <w:rPr>
          <w:spacing w:val="51"/>
          <w:sz w:val="24"/>
        </w:rPr>
        <w:t> </w:t>
      </w:r>
      <w:r>
        <w:rPr>
          <w:sz w:val="24"/>
        </w:rPr>
        <w:t>общей</w:t>
      </w:r>
      <w:r>
        <w:rPr>
          <w:spacing w:val="50"/>
          <w:sz w:val="24"/>
        </w:rPr>
        <w:t> </w:t>
      </w:r>
      <w:r>
        <w:rPr>
          <w:sz w:val="24"/>
        </w:rPr>
        <w:t>площадью</w:t>
      </w:r>
      <w:r>
        <w:rPr>
          <w:sz w:val="24"/>
          <w:u w:val="single"/>
        </w:rPr>
        <w:tab/>
      </w:r>
      <w:r>
        <w:rPr>
          <w:sz w:val="24"/>
        </w:rPr>
        <w:t>кв.м</w:t>
      </w:r>
      <w:r>
        <w:rPr>
          <w:spacing w:val="50"/>
          <w:sz w:val="24"/>
        </w:rPr>
        <w:t> </w:t>
      </w:r>
      <w:r>
        <w:rPr>
          <w:sz w:val="24"/>
        </w:rPr>
        <w:t>с</w:t>
      </w:r>
      <w:r>
        <w:rPr>
          <w:spacing w:val="49"/>
          <w:sz w:val="24"/>
        </w:rPr>
        <w:t> </w:t>
      </w:r>
      <w:r>
        <w:rPr>
          <w:sz w:val="24"/>
        </w:rPr>
        <w:t>кадастровым</w:t>
      </w:r>
    </w:p>
    <w:p>
      <w:pPr>
        <w:tabs>
          <w:tab w:pos="2212" w:val="left" w:leader="none"/>
          <w:tab w:pos="5694" w:val="left" w:leader="none"/>
          <w:tab w:pos="6536" w:val="left" w:leader="none"/>
          <w:tab w:pos="8959" w:val="left" w:leader="none"/>
          <w:tab w:pos="9990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номером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расположенный</w:t>
        <w:tab/>
        <w:t>по</w:t>
        <w:tab/>
        <w:t>адресу:</w:t>
      </w:r>
    </w:p>
    <w:p>
      <w:pPr>
        <w:pStyle w:val="BodyText"/>
        <w:spacing w:before="9"/>
        <w:rPr>
          <w:sz w:val="19"/>
        </w:rPr>
      </w:pPr>
      <w:r>
        <w:rPr/>
        <w:pict>
          <v:shape style="position:absolute;margin-left:56.639999pt;margin-top:13.583372pt;width:504.05pt;height:.1pt;mso-position-horizontal-relative:page;mso-position-vertical-relative:paragraph;z-index:-15719936;mso-wrap-distance-left:0;mso-wrap-distance-right:0" coordorigin="1133,272" coordsize="10081,0" path="m1133,272l11213,27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10374" w:val="left" w:leader="none"/>
        </w:tabs>
        <w:spacing w:line="247" w:lineRule="exact" w:before="0"/>
        <w:ind w:left="532" w:right="0" w:firstLine="0"/>
        <w:jc w:val="left"/>
        <w:rPr>
          <w:sz w:val="24"/>
        </w:rPr>
      </w:pPr>
      <w:r>
        <w:rPr>
          <w:sz w:val="24"/>
        </w:rPr>
        <w:t>для</w:t>
      </w:r>
      <w:r>
        <w:rPr>
          <w:spacing w:val="2"/>
          <w:sz w:val="24"/>
        </w:rPr>
        <w:t> </w:t>
      </w:r>
      <w:r>
        <w:rPr>
          <w:sz w:val="24"/>
        </w:rPr>
        <w:t>использования в</w:t>
      </w:r>
      <w:r>
        <w:rPr>
          <w:spacing w:val="1"/>
          <w:sz w:val="24"/>
        </w:rPr>
        <w:t> </w:t>
      </w:r>
      <w:r>
        <w:rPr>
          <w:sz w:val="24"/>
        </w:rPr>
        <w:t>целях</w:t>
      </w:r>
      <w:r>
        <w:rPr>
          <w:spacing w:val="4"/>
          <w:sz w:val="24"/>
        </w:rPr>
        <w:t> </w:t>
      </w:r>
      <w:r>
        <w:rPr>
          <w:sz w:val="24"/>
        </w:rPr>
        <w:t>(вид</w:t>
      </w:r>
      <w:r>
        <w:rPr>
          <w:spacing w:val="-1"/>
          <w:sz w:val="24"/>
        </w:rPr>
        <w:t> </w:t>
      </w:r>
      <w:r>
        <w:rPr>
          <w:sz w:val="24"/>
        </w:rPr>
        <w:t>разрешенного использования)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на</w:t>
      </w:r>
    </w:p>
    <w:p>
      <w:pPr>
        <w:tabs>
          <w:tab w:pos="4252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pStyle w:val="ListParagraph"/>
        <w:numPr>
          <w:ilvl w:val="2"/>
          <w:numId w:val="15"/>
        </w:numPr>
        <w:tabs>
          <w:tab w:pos="1537" w:val="left" w:leader="none"/>
        </w:tabs>
        <w:spacing w:line="240" w:lineRule="auto" w:before="185" w:after="0"/>
        <w:ind w:left="1536" w:right="0" w:hanging="296"/>
        <w:jc w:val="left"/>
        <w:rPr>
          <w:sz w:val="24"/>
        </w:rPr>
      </w:pPr>
      <w:r>
        <w:rPr>
          <w:sz w:val="24"/>
        </w:rPr>
        <w:t>По</w:t>
      </w:r>
      <w:r>
        <w:rPr>
          <w:spacing w:val="52"/>
          <w:sz w:val="24"/>
        </w:rPr>
        <w:t> </w:t>
      </w:r>
      <w:r>
        <w:rPr>
          <w:sz w:val="24"/>
        </w:rPr>
        <w:t>настоящему</w:t>
      </w:r>
      <w:r>
        <w:rPr>
          <w:spacing w:val="49"/>
          <w:sz w:val="24"/>
        </w:rPr>
        <w:t> </w:t>
      </w:r>
      <w:r>
        <w:rPr>
          <w:sz w:val="24"/>
        </w:rPr>
        <w:t>передаточному</w:t>
      </w:r>
      <w:r>
        <w:rPr>
          <w:spacing w:val="51"/>
          <w:sz w:val="24"/>
        </w:rPr>
        <w:t> </w:t>
      </w:r>
      <w:r>
        <w:rPr>
          <w:sz w:val="24"/>
        </w:rPr>
        <w:t>Акту</w:t>
      </w:r>
      <w:r>
        <w:rPr>
          <w:spacing w:val="51"/>
          <w:sz w:val="24"/>
        </w:rPr>
        <w:t> </w:t>
      </w:r>
      <w:r>
        <w:rPr>
          <w:sz w:val="24"/>
        </w:rPr>
        <w:t>Продавец</w:t>
      </w:r>
      <w:r>
        <w:rPr>
          <w:spacing w:val="54"/>
          <w:sz w:val="24"/>
        </w:rPr>
        <w:t> </w:t>
      </w:r>
      <w:r>
        <w:rPr>
          <w:sz w:val="24"/>
        </w:rPr>
        <w:t>передал</w:t>
      </w:r>
      <w:r>
        <w:rPr>
          <w:spacing w:val="56"/>
          <w:sz w:val="24"/>
        </w:rPr>
        <w:t> </w:t>
      </w:r>
      <w:r>
        <w:rPr>
          <w:sz w:val="24"/>
        </w:rPr>
        <w:t>в</w:t>
      </w:r>
      <w:r>
        <w:rPr>
          <w:spacing w:val="54"/>
          <w:sz w:val="24"/>
        </w:rPr>
        <w:t> </w:t>
      </w:r>
      <w:r>
        <w:rPr>
          <w:sz w:val="24"/>
        </w:rPr>
        <w:t>собственность</w:t>
      </w:r>
      <w:r>
        <w:rPr>
          <w:spacing w:val="55"/>
          <w:sz w:val="24"/>
        </w:rPr>
        <w:t> </w:t>
      </w:r>
      <w:r>
        <w:rPr>
          <w:sz w:val="24"/>
        </w:rPr>
        <w:t>Покупателю</w:t>
      </w:r>
    </w:p>
    <w:p>
      <w:pPr>
        <w:tabs>
          <w:tab w:pos="1952" w:val="left" w:leader="none"/>
          <w:tab w:pos="3053" w:val="left" w:leader="none"/>
          <w:tab w:pos="4024" w:val="left" w:leader="none"/>
          <w:tab w:pos="5404" w:val="left" w:leader="none"/>
          <w:tab w:pos="6779" w:val="left" w:leader="none"/>
          <w:tab w:pos="7033" w:val="left" w:leader="none"/>
          <w:tab w:pos="7784" w:val="left" w:leader="none"/>
          <w:tab w:pos="8199" w:val="left" w:leader="none"/>
          <w:tab w:pos="9837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</w:rPr>
        <w:t>земельный</w:t>
        <w:tab/>
        <w:t>участок</w:t>
        <w:tab/>
        <w:t>общей</w:t>
        <w:tab/>
        <w:t>площадью</w:t>
        <w:tab/>
      </w:r>
      <w:r>
        <w:rPr>
          <w:sz w:val="24"/>
          <w:u w:val="single"/>
        </w:rPr>
        <w:t> </w:t>
        <w:tab/>
      </w:r>
      <w:r>
        <w:rPr>
          <w:sz w:val="24"/>
        </w:rPr>
        <w:tab/>
        <w:t>кв.м</w:t>
        <w:tab/>
        <w:t>с</w:t>
        <w:tab/>
        <w:t>кадастровым</w:t>
        <w:tab/>
        <w:t>номером</w:t>
      </w:r>
    </w:p>
    <w:p>
      <w:pPr>
        <w:tabs>
          <w:tab w:pos="3532" w:val="left" w:leader="none"/>
          <w:tab w:pos="5095" w:val="left" w:leader="none"/>
          <w:tab w:pos="8238" w:val="left" w:leader="none"/>
          <w:tab w:pos="9990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  <w:tab/>
        <w:t>расположенный</w:t>
        <w:tab/>
        <w:t>по</w:t>
        <w:tab/>
        <w:t>адресу:</w:t>
      </w:r>
    </w:p>
    <w:p>
      <w:pPr>
        <w:tabs>
          <w:tab w:pos="10612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,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326" w:top="760" w:bottom="600" w:left="600" w:right="160"/>
        </w:sectPr>
      </w:pPr>
    </w:p>
    <w:p>
      <w:pPr>
        <w:tabs>
          <w:tab w:pos="1910" w:val="left" w:leader="none"/>
        </w:tabs>
        <w:spacing w:before="0"/>
        <w:ind w:left="532" w:right="0" w:firstLine="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15737856" from="182.835419pt,13.555125pt" to="500.930006pt,13.555125pt" stroked="true" strokeweight=".48pt" strokecolor="#000000">
            <v:stroke dashstyle="solid"/>
            <w10:wrap type="none"/>
          </v:line>
        </w:pict>
      </w:r>
      <w:r>
        <w:rPr>
          <w:sz w:val="24"/>
        </w:rPr>
        <w:t>для</w:t>
        <w:tab/>
        <w:t>использова</w:t>
      </w:r>
    </w:p>
    <w:p>
      <w:pPr>
        <w:tabs>
          <w:tab w:pos="3172" w:val="left" w:leader="none"/>
        </w:tabs>
        <w:spacing w:before="0"/>
        <w:ind w:left="532" w:right="0" w:firstLine="0"/>
        <w:jc w:val="lef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.</w:t>
      </w:r>
    </w:p>
    <w:p>
      <w:pPr>
        <w:tabs>
          <w:tab w:pos="1617" w:val="left" w:leader="none"/>
        </w:tabs>
        <w:spacing w:before="0"/>
        <w:ind w:left="532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,</w:t>
        <w:tab/>
        <w:t>на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280" w:bottom="280" w:left="600" w:right="160"/>
          <w:cols w:num="2" w:equalWidth="0">
            <w:col w:w="3273" w:space="5613"/>
            <w:col w:w="2264"/>
          </w:cols>
        </w:sectPr>
      </w:pPr>
    </w:p>
    <w:p>
      <w:pPr>
        <w:pStyle w:val="ListParagraph"/>
        <w:numPr>
          <w:ilvl w:val="2"/>
          <w:numId w:val="15"/>
        </w:numPr>
        <w:tabs>
          <w:tab w:pos="1484" w:val="left" w:leader="none"/>
        </w:tabs>
        <w:spacing w:line="240" w:lineRule="auto" w:before="184" w:after="0"/>
        <w:ind w:left="532" w:right="411" w:firstLine="708"/>
        <w:jc w:val="both"/>
        <w:rPr>
          <w:sz w:val="24"/>
        </w:rPr>
      </w:pPr>
      <w:r>
        <w:rPr>
          <w:sz w:val="24"/>
        </w:rPr>
        <w:t>Настоящим Актом каждая из сторон по договору подтверждает, что обязательства сторон</w:t>
      </w:r>
      <w:r>
        <w:rPr>
          <w:spacing w:val="-57"/>
          <w:sz w:val="24"/>
        </w:rPr>
        <w:t> </w:t>
      </w:r>
      <w:r>
        <w:rPr>
          <w:sz w:val="24"/>
        </w:rPr>
        <w:t>выполнены, расчет произведен полностью и у сторон нет друг к другу претензий по существу</w:t>
      </w:r>
      <w:r>
        <w:rPr>
          <w:spacing w:val="1"/>
          <w:sz w:val="24"/>
        </w:rPr>
        <w:t> </w:t>
      </w:r>
      <w:r>
        <w:rPr>
          <w:sz w:val="24"/>
        </w:rPr>
        <w:t>договора.</w:t>
      </w:r>
    </w:p>
    <w:p>
      <w:pPr>
        <w:pStyle w:val="BodyText"/>
        <w:spacing w:before="1"/>
        <w:rPr>
          <w:sz w:val="24"/>
        </w:rPr>
      </w:pPr>
    </w:p>
    <w:p>
      <w:pPr>
        <w:spacing w:before="0"/>
        <w:ind w:left="532" w:right="8168" w:firstLine="708"/>
        <w:jc w:val="left"/>
        <w:rPr>
          <w:sz w:val="24"/>
        </w:rPr>
      </w:pPr>
      <w:r>
        <w:rPr>
          <w:sz w:val="24"/>
        </w:rPr>
        <w:t>Подписи</w:t>
      </w:r>
      <w:r>
        <w:rPr>
          <w:spacing w:val="-12"/>
          <w:sz w:val="24"/>
        </w:rPr>
        <w:t> </w:t>
      </w:r>
      <w:r>
        <w:rPr>
          <w:sz w:val="24"/>
        </w:rPr>
        <w:t>сторон:</w:t>
      </w:r>
    </w:p>
    <w:p>
      <w:pPr>
        <w:pStyle w:val="BodyText"/>
        <w:rPr>
          <w:sz w:val="24"/>
        </w:rPr>
      </w:pPr>
    </w:p>
    <w:p>
      <w:pPr>
        <w:spacing w:before="0"/>
        <w:ind w:left="532" w:right="8168" w:firstLine="0"/>
        <w:jc w:val="left"/>
        <w:rPr>
          <w:sz w:val="24"/>
        </w:rPr>
      </w:pPr>
      <w:r>
        <w:rPr>
          <w:sz w:val="24"/>
        </w:rPr>
        <w:t>Продавец:</w:t>
      </w:r>
    </w:p>
    <w:p>
      <w:pPr>
        <w:pStyle w:val="BodyText"/>
        <w:rPr>
          <w:sz w:val="24"/>
        </w:rPr>
      </w:pPr>
    </w:p>
    <w:p>
      <w:pPr>
        <w:spacing w:line="228" w:lineRule="exact" w:before="0"/>
        <w:ind w:left="532" w:right="0" w:firstLine="0"/>
        <w:jc w:val="left"/>
        <w:rPr>
          <w:sz w:val="24"/>
        </w:rPr>
      </w:pPr>
      <w:r>
        <w:rPr>
          <w:sz w:val="24"/>
        </w:rPr>
        <w:t>Покупатель:</w:t>
      </w:r>
    </w:p>
    <w:p>
      <w:pPr>
        <w:spacing w:after="0" w:line="228" w:lineRule="exact"/>
        <w:jc w:val="left"/>
        <w:rPr>
          <w:sz w:val="24"/>
        </w:rPr>
        <w:sectPr>
          <w:type w:val="continuous"/>
          <w:pgSz w:w="11910" w:h="16840"/>
          <w:pgMar w:top="1280" w:bottom="280" w:left="600" w:right="160"/>
        </w:sectPr>
      </w:pPr>
    </w:p>
    <w:p>
      <w:pPr>
        <w:pStyle w:val="Heading1"/>
        <w:spacing w:before="61"/>
        <w:ind w:right="405"/>
      </w:pPr>
      <w:r>
        <w:rPr/>
        <w:t>Приложение</w:t>
      </w:r>
      <w:r>
        <w:rPr>
          <w:spacing w:val="-3"/>
        </w:rPr>
        <w:t> </w:t>
      </w:r>
      <w:r>
        <w:rPr/>
        <w:t>10</w:t>
      </w:r>
    </w:p>
    <w:p>
      <w:pPr>
        <w:pStyle w:val="BodyText"/>
        <w:ind w:left="532"/>
        <w:rPr>
          <w:sz w:val="20"/>
        </w:rPr>
      </w:pPr>
      <w:r>
        <w:rPr>
          <w:sz w:val="20"/>
        </w:rPr>
        <w:drawing>
          <wp:inline distT="0" distB="0" distL="0" distR="0">
            <wp:extent cx="6479955" cy="9163050"/>
            <wp:effectExtent l="0" t="0" r="0" b="0"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95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000" w:bottom="60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5841" cy="8686800"/>
            <wp:effectExtent l="0" t="0" r="0" b="0"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5841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58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6025325" cy="8686800"/>
            <wp:effectExtent l="0" t="0" r="0" b="0"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5325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326" w:top="1200" w:bottom="520" w:left="600" w:right="160"/>
        </w:sectPr>
      </w:pPr>
    </w:p>
    <w:p>
      <w:pPr>
        <w:pStyle w:val="BodyText"/>
        <w:ind w:left="1013"/>
        <w:rPr>
          <w:sz w:val="20"/>
        </w:rPr>
      </w:pPr>
      <w:r>
        <w:rPr>
          <w:sz w:val="20"/>
        </w:rPr>
        <w:drawing>
          <wp:inline distT="0" distB="0" distL="0" distR="0">
            <wp:extent cx="5958589" cy="8686800"/>
            <wp:effectExtent l="0" t="0" r="0" b="0"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589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header="0" w:footer="326" w:top="1200" w:bottom="520" w:left="60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8.099976pt;margin-top:810.642639pt;width:12pt;height:15.3pt;mso-position-horizontal-relative:page;mso-position-vertical-relative:page;z-index:-1628313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52.099976pt;margin-top:810.642639pt;width:18pt;height:15.3pt;mso-position-horizontal-relative:page;mso-position-vertical-relative:page;z-index:-1628262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4"/>
                  </w:rPr>
                </w:pPr>
                <w:r>
                  <w:rPr/>
                  <w:fldChar w:fldCharType="begin"/>
                </w:r>
                <w:r>
                  <w:rPr>
                    <w:sz w:val="2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0"/>
      <w:numFmt w:val="bullet"/>
      <w:lvlText w:val="-"/>
      <w:lvlJc w:val="left"/>
      <w:pPr>
        <w:ind w:left="532" w:hanging="281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28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28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28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28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28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28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28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281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7"/>
      <w:numFmt w:val="decimal"/>
      <w:lvlText w:val="%1"/>
      <w:lvlJc w:val="left"/>
      <w:pPr>
        <w:ind w:left="532" w:hanging="4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61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6"/>
      <w:numFmt w:val="decimal"/>
      <w:lvlText w:val="%1"/>
      <w:lvlJc w:val="left"/>
      <w:pPr>
        <w:ind w:left="532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50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07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5"/>
      <w:numFmt w:val="decimal"/>
      <w:lvlText w:val="%1"/>
      <w:lvlJc w:val="left"/>
      <w:pPr>
        <w:ind w:left="532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5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56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4"/>
      <w:numFmt w:val="decimal"/>
      <w:lvlText w:val="%1"/>
      <w:lvlJc w:val="left"/>
      <w:pPr>
        <w:ind w:left="414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14" w:hanging="42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00" w:hanging="60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40" w:hanging="60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080" w:hanging="60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220" w:hanging="60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360" w:hanging="60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500" w:hanging="60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3"/>
      <w:numFmt w:val="decimal"/>
      <w:lvlText w:val="%1"/>
      <w:lvlJc w:val="left"/>
      <w:pPr>
        <w:ind w:left="532" w:hanging="51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51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1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1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1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1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1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1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16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2"/>
      <w:numFmt w:val="decimal"/>
      <w:lvlText w:val="%1"/>
      <w:lvlJc w:val="left"/>
      <w:pPr>
        <w:ind w:left="532" w:hanging="5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51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1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1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1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1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1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1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14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532" w:hanging="42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25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25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4"/>
      <w:numFmt w:val="decimal"/>
      <w:lvlText w:val="%1"/>
      <w:lvlJc w:val="left"/>
      <w:pPr>
        <w:ind w:left="919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9" w:hanging="38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65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7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10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3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55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78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01" w:hanging="38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3"/>
      <w:numFmt w:val="decimal"/>
      <w:lvlText w:val="%1"/>
      <w:lvlJc w:val="left"/>
      <w:pPr>
        <w:ind w:left="532" w:hanging="44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4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4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532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394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39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39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9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39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39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39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394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661" w:hanging="221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103" w:hanging="24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471" w:hanging="23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855" w:hanging="2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6611" w:hanging="2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7367" w:hanging="2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8123" w:hanging="2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879" w:hanging="2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34" w:hanging="231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422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1" w:hanging="317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18"/>
        <w:szCs w:val="18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11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3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5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87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79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70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2" w:hanging="317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0"/>
      <w:numFmt w:val="decimal"/>
      <w:lvlText w:val="%1"/>
      <w:lvlJc w:val="left"/>
      <w:pPr>
        <w:ind w:left="532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49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9"/>
      <w:numFmt w:val="decimal"/>
      <w:lvlText w:val="%1"/>
      <w:lvlJc w:val="left"/>
      <w:pPr>
        <w:ind w:left="1346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6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532" w:hanging="5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504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5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0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-"/>
      <w:lvlJc w:val="left"/>
      <w:pPr>
        <w:ind w:left="532" w:hanging="125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1346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6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53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32" w:hanging="164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6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532" w:hanging="128"/>
      </w:pPr>
      <w:rPr>
        <w:rFonts w:hint="default" w:ascii="Times New Roman" w:hAnsi="Times New Roman" w:eastAsia="Times New Roman" w:cs="Times New Roman"/>
        <w:color w:val="0000FF"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532" w:hanging="130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3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3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3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3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3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3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3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3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532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55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5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5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5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5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5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551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532" w:hanging="125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75" w:hanging="260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2" w:hanging="38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2" w:hanging="61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2"/>
        <w:szCs w:val="22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70" w:hanging="6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81" w:hanging="6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2" w:hanging="6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03" w:hanging="6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14" w:hanging="6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24" w:hanging="610"/>
      </w:pPr>
      <w:rPr>
        <w:rFonts w:hint="default"/>
        <w:lang w:val="ru-RU" w:eastAsia="en-US" w:bidi="ar-SA"/>
      </w:rPr>
    </w:lvl>
  </w:abstractNum>
  <w:num w:numId="9">
    <w:abstractNumId w:val="8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2"/>
      <w:szCs w:val="22"/>
      <w:lang w:val="ru-RU" w:eastAsia="en-US" w:bidi="ar-SA"/>
    </w:rPr>
  </w:style>
  <w:style w:styleId="Heading1" w:type="paragraph">
    <w:name w:val="Heading 1"/>
    <w:basedOn w:val="Normal"/>
    <w:uiPriority w:val="1"/>
    <w:qFormat/>
    <w:pPr>
      <w:jc w:val="right"/>
      <w:outlineLvl w:val="1"/>
    </w:pPr>
    <w:rPr>
      <w:rFonts w:ascii="Times New Roman" w:hAnsi="Times New Roman" w:eastAsia="Times New Roman" w:cs="Times New Roman"/>
      <w:b/>
      <w:bCs/>
      <w:sz w:val="26"/>
      <w:szCs w:val="2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76" w:hanging="241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532"/>
      <w:outlineLvl w:val="3"/>
    </w:pPr>
    <w:rPr>
      <w:rFonts w:ascii="Times New Roman" w:hAnsi="Times New Roman" w:eastAsia="Times New Roman" w:cs="Times New Roman"/>
      <w:b/>
      <w:bCs/>
      <w:sz w:val="22"/>
      <w:szCs w:val="22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459" w:right="1554" w:hanging="1489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532" w:firstLine="427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9"/>
      <w:ind w:left="50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://www.torgi.gov.ru/" TargetMode="External"/><Relationship Id="rId6" Type="http://schemas.openxmlformats.org/officeDocument/2006/relationships/footer" Target="footer1.xml"/><Relationship Id="rId7" Type="http://schemas.openxmlformats.org/officeDocument/2006/relationships/hyperlink" Target="http://www.pavpos.ru/" TargetMode="External"/><Relationship Id="rId8" Type="http://schemas.openxmlformats.org/officeDocument/2006/relationships/hyperlink" Target="mailto:pavpos@mosreg.ru" TargetMode="External"/><Relationship Id="rId9" Type="http://schemas.openxmlformats.org/officeDocument/2006/relationships/hyperlink" Target="http://www.zakaz-mo.mosreg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://www.rctmo.ru/" TargetMode="External"/><Relationship Id="rId12" Type="http://schemas.openxmlformats.org/officeDocument/2006/relationships/hyperlink" Target="mailto:rct_torgi@mosreg.ru" TargetMode="External"/><Relationship Id="rId13" Type="http://schemas.openxmlformats.org/officeDocument/2006/relationships/hyperlink" Target="mailto:iSupport@rts-tender.ru" TargetMode="External"/><Relationship Id="rId14" Type="http://schemas.openxmlformats.org/officeDocument/2006/relationships/footer" Target="footer2.xml"/><Relationship Id="rId15" Type="http://schemas.openxmlformats.org/officeDocument/2006/relationships/image" Target="media/image1.jpeg"/><Relationship Id="rId16" Type="http://schemas.openxmlformats.org/officeDocument/2006/relationships/image" Target="media/image2.jpeg"/><Relationship Id="rId17" Type="http://schemas.openxmlformats.org/officeDocument/2006/relationships/image" Target="media/image3.jpeg"/><Relationship Id="rId18" Type="http://schemas.openxmlformats.org/officeDocument/2006/relationships/image" Target="media/image4.jpeg"/><Relationship Id="rId19" Type="http://schemas.openxmlformats.org/officeDocument/2006/relationships/image" Target="media/image5.jpeg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image" Target="media/image13.jpeg"/><Relationship Id="rId28" Type="http://schemas.openxmlformats.org/officeDocument/2006/relationships/image" Target="media/image14.jpeg"/><Relationship Id="rId29" Type="http://schemas.openxmlformats.org/officeDocument/2006/relationships/image" Target="media/image15.jpeg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jpeg"/><Relationship Id="rId33" Type="http://schemas.openxmlformats.org/officeDocument/2006/relationships/image" Target="media/image19.jpeg"/><Relationship Id="rId34" Type="http://schemas.openxmlformats.org/officeDocument/2006/relationships/image" Target="media/image20.jpeg"/><Relationship Id="rId35" Type="http://schemas.openxmlformats.org/officeDocument/2006/relationships/image" Target="media/image21.jpeg"/><Relationship Id="rId36" Type="http://schemas.openxmlformats.org/officeDocument/2006/relationships/image" Target="media/image22.jpeg"/><Relationship Id="rId37" Type="http://schemas.openxmlformats.org/officeDocument/2006/relationships/image" Target="media/image23.jpeg"/><Relationship Id="rId38" Type="http://schemas.openxmlformats.org/officeDocument/2006/relationships/image" Target="media/image24.jpeg"/><Relationship Id="rId39" Type="http://schemas.openxmlformats.org/officeDocument/2006/relationships/image" Target="media/image25.jpeg"/><Relationship Id="rId40" Type="http://schemas.openxmlformats.org/officeDocument/2006/relationships/image" Target="media/image26.jpeg"/><Relationship Id="rId41" Type="http://schemas.openxmlformats.org/officeDocument/2006/relationships/image" Target="media/image27.jpeg"/><Relationship Id="rId42" Type="http://schemas.openxmlformats.org/officeDocument/2006/relationships/image" Target="media/image28.jpeg"/><Relationship Id="rId43" Type="http://schemas.openxmlformats.org/officeDocument/2006/relationships/image" Target="media/image29.jpeg"/><Relationship Id="rId44" Type="http://schemas.openxmlformats.org/officeDocument/2006/relationships/image" Target="media/image30.jpeg"/><Relationship Id="rId45" Type="http://schemas.openxmlformats.org/officeDocument/2006/relationships/image" Target="media/image31.jpeg"/><Relationship Id="rId46" Type="http://schemas.openxmlformats.org/officeDocument/2006/relationships/image" Target="media/image32.jpeg"/><Relationship Id="rId47" Type="http://schemas.openxmlformats.org/officeDocument/2006/relationships/image" Target="media/image33.jpeg"/><Relationship Id="rId48" Type="http://schemas.openxmlformats.org/officeDocument/2006/relationships/image" Target="media/image34.jpeg"/><Relationship Id="rId49" Type="http://schemas.openxmlformats.org/officeDocument/2006/relationships/image" Target="media/image35.jpeg"/><Relationship Id="rId50" Type="http://schemas.openxmlformats.org/officeDocument/2006/relationships/image" Target="media/image36.jpeg"/><Relationship Id="rId51" Type="http://schemas.openxmlformats.org/officeDocument/2006/relationships/image" Target="media/image37.jpeg"/><Relationship Id="rId52" Type="http://schemas.openxmlformats.org/officeDocument/2006/relationships/image" Target="media/image38.jpeg"/><Relationship Id="rId53" Type="http://schemas.openxmlformats.org/officeDocument/2006/relationships/image" Target="media/image39.jpeg"/><Relationship Id="rId54" Type="http://schemas.openxmlformats.org/officeDocument/2006/relationships/image" Target="media/image40.jpeg"/><Relationship Id="rId55" Type="http://schemas.openxmlformats.org/officeDocument/2006/relationships/image" Target="media/image41.jpeg"/><Relationship Id="rId56" Type="http://schemas.openxmlformats.org/officeDocument/2006/relationships/image" Target="media/image42.jpeg"/><Relationship Id="rId57" Type="http://schemas.openxmlformats.org/officeDocument/2006/relationships/image" Target="media/image43.jpeg"/><Relationship Id="rId58" Type="http://schemas.openxmlformats.org/officeDocument/2006/relationships/image" Target="media/image44.jpeg"/><Relationship Id="rId59" Type="http://schemas.openxmlformats.org/officeDocument/2006/relationships/image" Target="media/image45.jpeg"/><Relationship Id="rId60" Type="http://schemas.openxmlformats.org/officeDocument/2006/relationships/image" Target="media/image46.jpeg"/><Relationship Id="rId61" Type="http://schemas.openxmlformats.org/officeDocument/2006/relationships/image" Target="media/image47.jpeg"/><Relationship Id="rId6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ООО "СГУП"</dc:creator>
  <dc:title>2</dc:title>
  <dcterms:created xsi:type="dcterms:W3CDTF">2021-12-28T07:13:57Z</dcterms:created>
  <dcterms:modified xsi:type="dcterms:W3CDTF">2021-12-28T07:13:57Z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2021-12-28T00:00:00Z</vt:filetime>
  </property>
</Properties>
</file>