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47AC6907" w14:textId="77777777" w:rsidR="007973F8" w:rsidRDefault="007973F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</w:p>
    <w:p w14:paraId="084BC6A4" w14:textId="107A877C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3EE273A0" w14:textId="77777777" w:rsidR="007973F8" w:rsidRDefault="007973F8" w:rsidP="007973F8">
      <w:pPr>
        <w:ind w:firstLine="708"/>
        <w:jc w:val="both"/>
      </w:pPr>
    </w:p>
    <w:p w14:paraId="4CA18482" w14:textId="481A9567" w:rsidR="007973F8" w:rsidRPr="00C17E39" w:rsidRDefault="007973F8" w:rsidP="007973F8">
      <w:pPr>
        <w:ind w:firstLine="708"/>
        <w:jc w:val="both"/>
        <w:rPr>
          <w:rFonts w:ascii="Calibri" w:hAnsi="Calibri"/>
          <w:lang w:eastAsia="ru-RU"/>
        </w:rPr>
      </w:pPr>
      <w:r w:rsidRPr="00C17E39">
        <w:t>Министерством имущественных отношений Московской области рассматривается ходатайство ПАО «</w:t>
      </w:r>
      <w:proofErr w:type="spellStart"/>
      <w:r w:rsidRPr="00C17E39">
        <w:t>Россети</w:t>
      </w:r>
      <w:proofErr w:type="spellEnd"/>
      <w:r w:rsidRPr="00C17E39"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</w:t>
      </w:r>
      <w:r w:rsidRPr="00C17E39">
        <w:br/>
        <w:t xml:space="preserve">в кадастровых кварталах </w:t>
      </w:r>
      <w:r w:rsidRPr="00C17E39">
        <w:rPr>
          <w:lang w:eastAsia="ru-RU"/>
        </w:rPr>
        <w:t>50:17:0020233, 50:17:0020232, 50:17:0020230, 50:17:0020205, 50:17:0000000, 50:16:0402018, 50:16:0000000, 50:16:0402003</w:t>
      </w:r>
      <w:r w:rsidRPr="00C17E39">
        <w:t xml:space="preserve">, и частях земельных участков с кадастровыми номерами </w:t>
      </w:r>
      <w:r w:rsidRPr="00C17E39">
        <w:rPr>
          <w:lang w:eastAsia="ru-RU"/>
        </w:rPr>
        <w:t>50:17:0020233:181, 50:17:0020233:179, 50:17:0020232:9, 50:17:0020232:4, 50:17:0020232:179, 50:17:0020232:10, 50:17:0020230:7, 50:17:0020230:6, 50:17:0020230:5, 50:17:0020205:86, 50:17:0020205:66, 50:17:0020205:215, 50:17:0000000:62876, 50:17:0000000:65946, 50:16:0402018:11, 50:16:0402018:10, 50:16:0402003:987, 50:16:0402003:961, 50:16:0402003:924, 50:16:0402003:893, 50:16:0402003:6, 50:16:0402003:5868, 50:16:0402003:5705, 50:16:0402003:5704, 50:16:0402003:5703, 50:16:0402003:5650, 50:16:0402018:9, 50:16:0402018:635, 50:16:0402018:603, 50:16:0402003:550, 50:16:0402003:361, 50:16:0402003:360, 50:16:0402003:359, 50:16:0402018:5, 50:16:0402003:212, 50:16:0402003:1081, 50:16:0402018:342, 50:17:0000000:89, 50:16:0402003:1075, 50:16:0402003:1074, 50:16:0402003:1073, 50:16:0402003:1072, 50:16:0402003:1071, 50:16:0402003:1017, 50:16:0402003:1016, 50:16:0402003:937, 50:16:0402003:936, 50:16:0402003:912, 50:16:0402003:908, 50:16:0402003:5663, 50:16:0402003:5662, 50:16:0402003:5649, 50:16:0402003:474, 50:16:0402003:1078, 50:16:0402003:1077, 50:16:0402003:1076</w:t>
      </w:r>
      <w:r w:rsidRPr="00C17E39">
        <w:t xml:space="preserve">, расположенных на территории городского округа Павловский Посад и Богородского городского округа Московской области, в целях размещения существующего объекта электросетевого хозяйства «Воздушная линия электропередачи 35 </w:t>
      </w:r>
      <w:proofErr w:type="spellStart"/>
      <w:r w:rsidRPr="00C17E39">
        <w:t>кВ</w:t>
      </w:r>
      <w:proofErr w:type="spellEnd"/>
      <w:r w:rsidRPr="00C17E39">
        <w:t xml:space="preserve"> «Большой двор-</w:t>
      </w:r>
      <w:proofErr w:type="spellStart"/>
      <w:r w:rsidRPr="00C17E39">
        <w:t>Буньково</w:t>
      </w:r>
      <w:proofErr w:type="spellEnd"/>
      <w:r w:rsidRPr="00C17E39">
        <w:t>».</w:t>
      </w:r>
    </w:p>
    <w:p w14:paraId="3FD2519A" w14:textId="1BD16F24" w:rsidR="00384016" w:rsidRPr="00DB69AB" w:rsidRDefault="00384016" w:rsidP="003970E1">
      <w:pPr>
        <w:spacing w:before="120"/>
        <w:ind w:firstLine="709"/>
        <w:jc w:val="both"/>
      </w:pPr>
    </w:p>
    <w:p w14:paraId="4229C819" w14:textId="6533CF13" w:rsidR="00384016" w:rsidRDefault="00F374D2" w:rsidP="00733CFE">
      <w:pPr>
        <w:autoSpaceDE w:val="0"/>
        <w:spacing w:line="276" w:lineRule="auto"/>
        <w:ind w:firstLine="709"/>
        <w:jc w:val="both"/>
        <w:rPr>
          <w:bCs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</w:t>
      </w:r>
      <w:proofErr w:type="spellStart"/>
      <w:r w:rsidRPr="00E127D9">
        <w:t>Минмособлимущество</w:t>
      </w:r>
      <w:proofErr w:type="spellEnd"/>
      <w:r w:rsidRPr="00E127D9">
        <w:t xml:space="preserve">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proofErr w:type="spellStart"/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  <w:proofErr w:type="spellEnd"/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p w14:paraId="34C99A43" w14:textId="77777777" w:rsidR="00963214" w:rsidRPr="00E127D9" w:rsidRDefault="00963214" w:rsidP="00733CFE">
      <w:pPr>
        <w:autoSpaceDE w:val="0"/>
        <w:spacing w:line="276" w:lineRule="auto"/>
        <w:ind w:firstLine="709"/>
        <w:jc w:val="both"/>
        <w:rPr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 w:rsidTr="003970E1">
        <w:trPr>
          <w:trHeight w:val="81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403A2AC9" w14:textId="77777777" w:rsidR="003970E1" w:rsidRDefault="003970E1">
      <w:pPr>
        <w:spacing w:line="276" w:lineRule="auto"/>
        <w:jc w:val="both"/>
        <w:rPr>
          <w:i/>
        </w:rPr>
      </w:pPr>
    </w:p>
    <w:p w14:paraId="60061E4C" w14:textId="3D2143FE" w:rsidR="00384016" w:rsidRPr="00E127D9" w:rsidRDefault="00F374D2">
      <w:pPr>
        <w:spacing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proofErr w:type="spellStart"/>
        <w:r w:rsidR="00733CFE" w:rsidRPr="00E127D9">
          <w:rPr>
            <w:rStyle w:val="InternetLink"/>
            <w:color w:val="auto"/>
            <w:lang w:val="en-US"/>
          </w:rPr>
          <w:t>ru</w:t>
        </w:r>
        <w:proofErr w:type="spellEnd"/>
      </w:hyperlink>
      <w:r w:rsidR="00733CFE" w:rsidRPr="00E127D9">
        <w:t>.</w:t>
      </w:r>
    </w:p>
    <w:sectPr w:rsidR="00384016" w:rsidRPr="00E127D9" w:rsidSect="00DB69AB">
      <w:pgSz w:w="11906" w:h="16838"/>
      <w:pgMar w:top="567" w:right="851" w:bottom="567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41A4" w14:textId="77777777" w:rsidR="00F45864" w:rsidRDefault="00F45864">
      <w:r>
        <w:separator/>
      </w:r>
    </w:p>
  </w:endnote>
  <w:endnote w:type="continuationSeparator" w:id="0">
    <w:p w14:paraId="6DE0B9E2" w14:textId="77777777" w:rsidR="00F45864" w:rsidRDefault="00F4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3E54" w14:textId="77777777" w:rsidR="00F45864" w:rsidRDefault="00F45864">
      <w:r>
        <w:separator/>
      </w:r>
    </w:p>
  </w:footnote>
  <w:footnote w:type="continuationSeparator" w:id="0">
    <w:p w14:paraId="4386E98C" w14:textId="77777777" w:rsidR="00F45864" w:rsidRDefault="00F4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0A5D3D"/>
    <w:rsid w:val="00156D6B"/>
    <w:rsid w:val="002938E0"/>
    <w:rsid w:val="00384016"/>
    <w:rsid w:val="003970E1"/>
    <w:rsid w:val="003B13EE"/>
    <w:rsid w:val="0041648B"/>
    <w:rsid w:val="005731D6"/>
    <w:rsid w:val="005C3C72"/>
    <w:rsid w:val="00733CFE"/>
    <w:rsid w:val="007973F8"/>
    <w:rsid w:val="008C18AA"/>
    <w:rsid w:val="008E18F3"/>
    <w:rsid w:val="00963214"/>
    <w:rsid w:val="00A4345E"/>
    <w:rsid w:val="00B9038E"/>
    <w:rsid w:val="00C56783"/>
    <w:rsid w:val="00CB1290"/>
    <w:rsid w:val="00DB69AB"/>
    <w:rsid w:val="00E127D9"/>
    <w:rsid w:val="00E43FEC"/>
    <w:rsid w:val="00F374D2"/>
    <w:rsid w:val="00F45864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9</cp:revision>
  <cp:lastPrinted>2016-03-11T19:33:00Z</cp:lastPrinted>
  <dcterms:created xsi:type="dcterms:W3CDTF">2021-06-01T07:01:00Z</dcterms:created>
  <dcterms:modified xsi:type="dcterms:W3CDTF">2021-10-26T12:50:00Z</dcterms:modified>
  <dc:language>en-US</dc:language>
</cp:coreProperties>
</file>