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E6E" w14:textId="57AE4AA1" w:rsidR="00E43FEC" w:rsidRPr="00E43FEC" w:rsidRDefault="00E43FEC" w:rsidP="00E43FE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right"/>
        <w:rPr>
          <w:b/>
          <w:bCs/>
          <w:sz w:val="26"/>
          <w:szCs w:val="26"/>
          <w:lang w:val="ru-RU"/>
        </w:rPr>
      </w:pPr>
      <w:r w:rsidRPr="00E43FEC">
        <w:rPr>
          <w:b/>
          <w:bCs/>
          <w:sz w:val="26"/>
          <w:szCs w:val="26"/>
          <w:lang w:val="ru-RU"/>
        </w:rPr>
        <w:t xml:space="preserve">от </w:t>
      </w:r>
      <w:r w:rsidR="00E127D9">
        <w:rPr>
          <w:b/>
          <w:bCs/>
          <w:sz w:val="26"/>
          <w:szCs w:val="26"/>
          <w:lang w:val="ru-RU"/>
        </w:rPr>
        <w:t>13.10</w:t>
      </w:r>
      <w:r w:rsidRPr="00E43FEC">
        <w:rPr>
          <w:b/>
          <w:bCs/>
          <w:sz w:val="26"/>
          <w:szCs w:val="26"/>
          <w:lang w:val="ru-RU"/>
        </w:rPr>
        <w:t>.2021г</w:t>
      </w:r>
    </w:p>
    <w:p w14:paraId="084BC6A4" w14:textId="19EF1261" w:rsidR="00384016" w:rsidRPr="00E127D9" w:rsidRDefault="00F374D2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b/>
          <w:bCs/>
          <w:sz w:val="26"/>
          <w:szCs w:val="26"/>
          <w:lang w:val="ru-RU"/>
        </w:rPr>
      </w:pPr>
      <w:r w:rsidRPr="00E127D9">
        <w:rPr>
          <w:b/>
          <w:bCs/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3FD2519A" w14:textId="3A9C8ED2" w:rsidR="00384016" w:rsidRPr="00E127D9" w:rsidRDefault="00E127D9" w:rsidP="00E127D9">
      <w:pPr>
        <w:ind w:firstLine="709"/>
        <w:jc w:val="both"/>
      </w:pPr>
      <w:r w:rsidRPr="00E127D9">
        <w:t>Министерством имущественных отношений Московской области рассматривается ходатайство ПАО «</w:t>
      </w:r>
      <w:proofErr w:type="spellStart"/>
      <w:r w:rsidRPr="00E127D9">
        <w:t>Россети</w:t>
      </w:r>
      <w:proofErr w:type="spellEnd"/>
      <w:r w:rsidRPr="00E127D9"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50:16:0502069, 50:17:0021101, 50:17:0021103, 50:17:0021120, 50:17:0021104, 50:17:0021106, 50:17:0020327, 50:17:0020326, 50:17:0020531, 50:17:0021214, 50:17:0021203, 50:17:0020527, 50:17:0020530, 50:17:0021210, 50:17:0021317, 50:17:0021213, 50:17:0000000, 50:16:0000000 и частях земельных участков с кадастровыми номерами 50:16:0502069:103, 50:16:0502069:107, 50:16:0502069:111, 50:16:0502069:114, 50:16:0502069:115, 50:16:0502069:119, 50:16:0502069:121, 50:16:0502069:123, 50:16:0502069:129, 50:16:0502069:130, 50:16:0502069:132, 50:16:0502069:137, 50:16:0502069:184, 50:16:0502069:186, 50:16:0502069:188, 50:16:0502069:189, 50:16:0502069:190, 50:16:0502069:195, 50:16:0502069:197, 50:16:0502069:2, 50:16:0502069:211, 50:16:0502069:212, 50:16:0502069:213, 50:16:0502069:214, 50:16:0502069:216, 50:16:0502069:217, 50:16:0502069:219, 50:16:0502069:220, 50:16:0502069:221, 50:16:0502069:222, 50:16:0502069:223, 50:16:0502069:224, 50:16:0502069:226, 50:16:0502069:246, 50:16:0502069:247, 50:16:0502069:248, 50:16:0502069:378, 50:16:0502069:417, 50:16:0502069:431, 50:16:0502069:466, 50:16:0502069:92, 50:16:0502069:95, 50:17:0021101:62, 50:17:0021101:63, 50:17:0021101:85, 50:17:0021101:66, 50:17:0021103:34, 50:17:0021103:35, 50:17:0021103:43, 50:17:0021120:10, 50:17:0021120:7, 50:17:0021120:9, 50:17:0000000:71, 50:17:0021106:5, 50:17:0021106:69, 50:17:0021106:7, 50:17:0021106:71, 50:17:0021115:56, 50:17:0020327:142, 50:17:0020327:146, 50:17:0020327:147, 50:17:0020327:148, 50:17:0020326:113, 50:17:0020326:114, 50:17:0020326:115, 50:17:0020326:116, 50:17:0020326:117, 50:17:0020326:118, 50:17:0020326:119, 50:17:0020326:120, 50:17:0020531:1, 50:17:0020531:2, 50:17:0020531:3, 50:17:0020531:4, 50:17:0020531:6, 50:17:0020531:8, 50:17:0021214:44, 50:17:0020527:16, 50:17:0020527:200, 50:17:0020527:204, 50:17:0020527:206, 50:17:0020527:209, 50:17:0020527:210, 50:17:0020527:212, 50:17:0020527:213, 50:17:0020527:81, 50:17:0020530:171, 50:17:0021210:160, 50:17:0021210:161, 50:17:0021210:162, 50:17:0021210:164, 50:17:0021210:41, 50:17:0021210:42, 50:17:0021210:43, 50:17:0021210:56, 50:17:0021210:57, 50:17:0021210:58, 50:17:0021317:4, 50:17:0021317:54, 50:17:0021317:55, 50:17:0000000:291, 50:17:0000000:59869, 50:17:0000000:64407, 50:17:0000000:65942, 50:17:0000000:66088, 50:17:0000000:67768, 50:17:0020318:3, 50:16:0000000:57552, 50:16:0000000:57553, 50:16:0000000:68833, 50:16:0000000:69702, расположенных на территории городского округа Павловский Посад и городского округа Электросталь Московской области, в целях размещения существующего объекта электросетевого хозяйства «Воздушная линия электропередачи 110 </w:t>
      </w:r>
      <w:proofErr w:type="spellStart"/>
      <w:r w:rsidRPr="00E127D9">
        <w:t>кВ</w:t>
      </w:r>
      <w:proofErr w:type="spellEnd"/>
      <w:r w:rsidRPr="00E127D9">
        <w:t xml:space="preserve"> «</w:t>
      </w:r>
      <w:proofErr w:type="spellStart"/>
      <w:r w:rsidRPr="00E127D9">
        <w:t>Шибаново</w:t>
      </w:r>
      <w:proofErr w:type="spellEnd"/>
      <w:r w:rsidRPr="00E127D9">
        <w:t>-Павлово 1».</w:t>
      </w:r>
    </w:p>
    <w:p w14:paraId="4229C819" w14:textId="7D309C6E" w:rsidR="00384016" w:rsidRPr="00E127D9" w:rsidRDefault="00F374D2" w:rsidP="00733CFE">
      <w:pPr>
        <w:autoSpaceDE w:val="0"/>
        <w:spacing w:line="276" w:lineRule="auto"/>
        <w:ind w:firstLine="709"/>
        <w:jc w:val="both"/>
        <w:rPr>
          <w:spacing w:val="5"/>
        </w:rPr>
      </w:pPr>
      <w:r w:rsidRPr="00E127D9"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="00E127D9">
        <w:t xml:space="preserve"> </w:t>
      </w:r>
      <w:r w:rsidRPr="00E127D9">
        <w:t xml:space="preserve">в </w:t>
      </w:r>
      <w:proofErr w:type="spellStart"/>
      <w:r w:rsidRPr="00E127D9">
        <w:t>Минмособлимущество</w:t>
      </w:r>
      <w:proofErr w:type="spellEnd"/>
      <w:r w:rsidRPr="00E127D9">
        <w:t xml:space="preserve"> в течение 30 дней со дня опубликования настоящего сообщения по адресу электронной почты: </w:t>
      </w:r>
      <w:hyperlink r:id="rId6">
        <w:r w:rsidRPr="00E127D9">
          <w:rPr>
            <w:rStyle w:val="InternetLink"/>
            <w:color w:val="auto"/>
            <w:spacing w:val="5"/>
            <w:u w:val="none"/>
            <w:lang w:val="en-US"/>
          </w:rPr>
          <w:t>ZhabotinskiyAA</w:t>
        </w:r>
        <w:r w:rsidRPr="00E127D9">
          <w:rPr>
            <w:rStyle w:val="InternetLink"/>
            <w:color w:val="auto"/>
            <w:spacing w:val="5"/>
            <w:u w:val="none"/>
          </w:rPr>
          <w:t>@</w:t>
        </w:r>
        <w:r w:rsidRPr="00E127D9">
          <w:rPr>
            <w:rStyle w:val="InternetLink"/>
            <w:color w:val="auto"/>
            <w:spacing w:val="5"/>
            <w:u w:val="none"/>
            <w:lang w:val="en-US"/>
          </w:rPr>
          <w:t>mosreg</w:t>
        </w:r>
        <w:r w:rsidRPr="00E127D9">
          <w:rPr>
            <w:rStyle w:val="InternetLink"/>
            <w:color w:val="auto"/>
            <w:spacing w:val="5"/>
            <w:u w:val="none"/>
          </w:rPr>
          <w:t>.</w:t>
        </w:r>
        <w:proofErr w:type="spellStart"/>
        <w:r w:rsidRPr="00E127D9">
          <w:rPr>
            <w:rStyle w:val="InternetLink"/>
            <w:color w:val="auto"/>
            <w:spacing w:val="5"/>
            <w:u w:val="none"/>
            <w:lang w:val="en-US"/>
          </w:rPr>
          <w:t>ru</w:t>
        </w:r>
        <w:proofErr w:type="spellEnd"/>
      </w:hyperlink>
      <w:r w:rsidR="00733CFE" w:rsidRPr="00E127D9">
        <w:rPr>
          <w:rStyle w:val="InternetLink"/>
          <w:color w:val="auto"/>
          <w:spacing w:val="5"/>
          <w:u w:val="none"/>
        </w:rPr>
        <w:t xml:space="preserve"> </w:t>
      </w:r>
      <w:r w:rsidRPr="00E127D9">
        <w:rPr>
          <w:bCs/>
        </w:rPr>
        <w:t xml:space="preserve">по следующей форме: 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41648B" w:rsidRPr="0041648B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41648B" w:rsidRPr="0041648B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384016" w:rsidRPr="0041648B" w:rsidRDefault="00F374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1648B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384016" w:rsidRPr="0041648B" w:rsidRDefault="00F374D2">
            <w:pPr>
              <w:tabs>
                <w:tab w:val="left" w:pos="537"/>
              </w:tabs>
              <w:spacing w:line="276" w:lineRule="auto"/>
              <w:jc w:val="center"/>
            </w:pPr>
            <w:r w:rsidRPr="0041648B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41648B" w:rsidRPr="0041648B" w14:paraId="02EB378F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384016" w:rsidRPr="0041648B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60061E4C" w14:textId="397A04A2" w:rsidR="00384016" w:rsidRPr="00E127D9" w:rsidRDefault="00F374D2">
      <w:pPr>
        <w:spacing w:line="276" w:lineRule="auto"/>
        <w:jc w:val="both"/>
      </w:pPr>
      <w:r w:rsidRPr="00E127D9">
        <w:rPr>
          <w:i/>
        </w:rPr>
        <w:t>*</w:t>
      </w:r>
      <w:r w:rsidR="00733CFE" w:rsidRPr="00E127D9">
        <w:t xml:space="preserve"> 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="00733CFE" w:rsidRPr="00E127D9">
          <w:rPr>
            <w:rStyle w:val="InternetLink"/>
            <w:color w:val="auto"/>
          </w:rPr>
          <w:t>www.</w:t>
        </w:r>
        <w:r w:rsidR="00733CFE" w:rsidRPr="00E127D9">
          <w:rPr>
            <w:rStyle w:val="InternetLink"/>
            <w:color w:val="auto"/>
            <w:lang w:val="en-US"/>
          </w:rPr>
          <w:t>mio</w:t>
        </w:r>
        <w:r w:rsidR="00733CFE" w:rsidRPr="00E127D9">
          <w:rPr>
            <w:rStyle w:val="InternetLink"/>
            <w:color w:val="auto"/>
          </w:rPr>
          <w:t>.</w:t>
        </w:r>
        <w:r w:rsidR="00733CFE" w:rsidRPr="00E127D9">
          <w:rPr>
            <w:rStyle w:val="InternetLink"/>
            <w:color w:val="auto"/>
            <w:lang w:val="en-US"/>
          </w:rPr>
          <w:t>mosreg</w:t>
        </w:r>
        <w:r w:rsidR="00733CFE" w:rsidRPr="00E127D9">
          <w:rPr>
            <w:rStyle w:val="InternetLink"/>
            <w:color w:val="auto"/>
          </w:rPr>
          <w:t>.</w:t>
        </w:r>
        <w:proofErr w:type="spellStart"/>
        <w:r w:rsidR="00733CFE" w:rsidRPr="00E127D9">
          <w:rPr>
            <w:rStyle w:val="InternetLink"/>
            <w:color w:val="auto"/>
            <w:lang w:val="en-US"/>
          </w:rPr>
          <w:t>ru</w:t>
        </w:r>
        <w:proofErr w:type="spellEnd"/>
      </w:hyperlink>
      <w:r w:rsidR="00733CFE" w:rsidRPr="00E127D9">
        <w:t>.</w:t>
      </w:r>
    </w:p>
    <w:sectPr w:rsidR="00384016" w:rsidRPr="00E127D9" w:rsidSect="00E127D9">
      <w:pgSz w:w="11906" w:h="16838"/>
      <w:pgMar w:top="284" w:right="851" w:bottom="28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E917" w14:textId="77777777" w:rsidR="005731D6" w:rsidRDefault="005731D6">
      <w:r>
        <w:separator/>
      </w:r>
    </w:p>
  </w:endnote>
  <w:endnote w:type="continuationSeparator" w:id="0">
    <w:p w14:paraId="30C72EBE" w14:textId="77777777" w:rsidR="005731D6" w:rsidRDefault="005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18C4" w14:textId="77777777" w:rsidR="005731D6" w:rsidRDefault="005731D6">
      <w:r>
        <w:separator/>
      </w:r>
    </w:p>
  </w:footnote>
  <w:footnote w:type="continuationSeparator" w:id="0">
    <w:p w14:paraId="2DA42BEE" w14:textId="77777777" w:rsidR="005731D6" w:rsidRDefault="0057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2F4AFC"/>
    <w:rsid w:val="00040424"/>
    <w:rsid w:val="00156D6B"/>
    <w:rsid w:val="00384016"/>
    <w:rsid w:val="003B13EE"/>
    <w:rsid w:val="0041648B"/>
    <w:rsid w:val="005731D6"/>
    <w:rsid w:val="005C3C72"/>
    <w:rsid w:val="00733CFE"/>
    <w:rsid w:val="008C18AA"/>
    <w:rsid w:val="008E18F3"/>
    <w:rsid w:val="00B9038E"/>
    <w:rsid w:val="00C56783"/>
    <w:rsid w:val="00CB1290"/>
    <w:rsid w:val="00E127D9"/>
    <w:rsid w:val="00E43FEC"/>
    <w:rsid w:val="00F374D2"/>
    <w:rsid w:val="02CD02F4"/>
    <w:rsid w:val="19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A39"/>
  <w15:docId w15:val="{A892A105-D399-44C0-9CF1-EA4880D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uiPriority w:val="99"/>
    <w:unhideWhenUsed/>
    <w:rsid w:val="0073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Пользователь</cp:lastModifiedBy>
  <cp:revision>5</cp:revision>
  <cp:lastPrinted>2016-03-11T19:33:00Z</cp:lastPrinted>
  <dcterms:created xsi:type="dcterms:W3CDTF">2021-06-01T07:01:00Z</dcterms:created>
  <dcterms:modified xsi:type="dcterms:W3CDTF">2021-10-26T09:15:00Z</dcterms:modified>
  <dc:language>en-US</dc:language>
</cp:coreProperties>
</file>