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2A4F3E">
        <w:rPr>
          <w:rFonts w:eastAsia="Calibri"/>
          <w:b/>
          <w:lang w:val="ru-RU" w:eastAsia="en-US"/>
        </w:rPr>
        <w:t>54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2A4F3E">
        <w:rPr>
          <w:rFonts w:eastAsia="Calibri"/>
          <w:b/>
          <w:bCs/>
          <w:lang w:val="ru-RU" w:eastAsia="en-US"/>
        </w:rPr>
        <w:t>05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2A4F3E">
        <w:rPr>
          <w:rFonts w:eastAsia="Calibri"/>
          <w:b/>
          <w:bCs/>
          <w:lang w:val="ru-RU" w:eastAsia="en-US"/>
        </w:rPr>
        <w:t>августа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8019DE" w:rsidRDefault="00064D50" w:rsidP="005F0DDD">
      <w:pPr>
        <w:suppressAutoHyphens w:val="0"/>
        <w:ind w:firstLine="709"/>
        <w:jc w:val="both"/>
        <w:rPr>
          <w:lang w:val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F3197">
        <w:rPr>
          <w:lang w:val="ru-RU"/>
        </w:rPr>
        <w:t>а именно: установлен</w:t>
      </w:r>
      <w:r w:rsidR="00CA4F37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</w:t>
      </w:r>
      <w:r w:rsidR="00CA4F37">
        <w:rPr>
          <w:lang w:val="ru-RU"/>
        </w:rPr>
        <w:t>ая</w:t>
      </w:r>
      <w:r w:rsidRPr="00FF3197">
        <w:rPr>
          <w:color w:val="FF0000"/>
          <w:lang w:val="ru-RU"/>
        </w:rPr>
        <w:t xml:space="preserve"> </w:t>
      </w:r>
      <w:r w:rsidR="00CA4F37">
        <w:rPr>
          <w:lang w:val="ru-RU"/>
        </w:rPr>
        <w:t>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CA4F37" w:rsidRPr="00CA4F37">
        <w:rPr>
          <w:shd w:val="clear" w:color="auto" w:fill="FFFFFF"/>
          <w:lang w:val="ru-RU"/>
        </w:rPr>
        <w:t>г</w:t>
      </w:r>
      <w:r w:rsidR="00CA4F37">
        <w:rPr>
          <w:shd w:val="clear" w:color="auto" w:fill="FFFFFF"/>
          <w:lang w:val="ru-RU"/>
        </w:rPr>
        <w:t xml:space="preserve">.о. Павловский Посад, </w:t>
      </w:r>
      <w:r w:rsidR="002A4F3E" w:rsidRPr="002A4F3E">
        <w:rPr>
          <w:shd w:val="clear" w:color="auto" w:fill="FFFFFF"/>
          <w:lang w:val="ru-RU"/>
        </w:rPr>
        <w:t>ул. Кирова, около д.14, в районе п. Большие Дворы.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8019DE" w:rsidTr="00145616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8019DE" w:rsidRPr="00BA11A2" w:rsidTr="00145616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0556CF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Щит 3х6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BA11A2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8019DE" w:rsidRPr="00EB25EE" w:rsidRDefault="008019DE" w:rsidP="005F0DDD">
      <w:pPr>
        <w:suppressAutoHyphens w:val="0"/>
        <w:ind w:firstLine="709"/>
        <w:jc w:val="both"/>
        <w:rPr>
          <w:sz w:val="6"/>
          <w:szCs w:val="6"/>
          <w:lang w:val="ru-RU"/>
        </w:rPr>
      </w:pPr>
    </w:p>
    <w:p w:rsidR="008019DE" w:rsidRDefault="00335191" w:rsidP="005F0DDD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1C5655" w:rsidRPr="00F65D6C" w:rsidRDefault="00C46A66" w:rsidP="005F0DDD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</w:t>
      </w:r>
      <w:r w:rsidR="00775BD9">
        <w:rPr>
          <w:rFonts w:eastAsia="Calibri"/>
          <w:lang w:val="ru-RU" w:eastAsia="en-US"/>
        </w:rPr>
        <w:t>,</w:t>
      </w:r>
      <w:r w:rsidR="002F0237" w:rsidRPr="002F0237">
        <w:rPr>
          <w:lang w:val="ru-RU"/>
        </w:rPr>
        <w:t xml:space="preserve"> </w:t>
      </w:r>
      <w:r w:rsidR="001C5655" w:rsidRPr="00277D6B">
        <w:rPr>
          <w:lang w:val="ru-RU"/>
        </w:rPr>
        <w:t xml:space="preserve">предписываю </w:t>
      </w:r>
      <w:r w:rsidR="001C5655">
        <w:rPr>
          <w:lang w:val="ru-RU"/>
        </w:rPr>
        <w:t>владельцу рекламной конструкции</w:t>
      </w:r>
      <w:r w:rsidR="001C5655" w:rsidRPr="001919E4">
        <w:rPr>
          <w:lang w:val="ru-RU"/>
        </w:rPr>
        <w:t xml:space="preserve"> </w:t>
      </w:r>
      <w:r w:rsidR="001C5655" w:rsidRPr="00277D6B">
        <w:rPr>
          <w:bCs/>
          <w:lang w:val="ru-RU"/>
        </w:rPr>
        <w:t xml:space="preserve">в течение 30 дней с момента </w:t>
      </w:r>
      <w:r w:rsidR="001C5655">
        <w:rPr>
          <w:bCs/>
          <w:lang w:val="ru-RU"/>
        </w:rPr>
        <w:t xml:space="preserve">опубликования в </w:t>
      </w:r>
      <w:r w:rsidR="001C5655" w:rsidRPr="006F7FB2">
        <w:rPr>
          <w:lang w:val="ru-RU"/>
        </w:rPr>
        <w:t xml:space="preserve"> телекоммуникационной сети Интернет </w:t>
      </w:r>
      <w:hyperlink r:id="rId9" w:history="1">
        <w:r w:rsidR="001C5655" w:rsidRPr="00747E7C">
          <w:rPr>
            <w:color w:val="0000FF"/>
            <w:u w:val="single"/>
          </w:rPr>
          <w:t>www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pavpos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ru</w:t>
        </w:r>
      </w:hyperlink>
      <w:r w:rsidR="001C5655">
        <w:rPr>
          <w:lang w:val="ru-RU"/>
        </w:rPr>
        <w:t xml:space="preserve"> </w:t>
      </w:r>
      <w:r w:rsidR="001C5655" w:rsidRPr="00277D6B">
        <w:rPr>
          <w:bCs/>
          <w:lang w:val="ru-RU"/>
        </w:rPr>
        <w:t>настоящего предписани</w:t>
      </w:r>
      <w:r w:rsidR="001C5655">
        <w:rPr>
          <w:bCs/>
          <w:lang w:val="ru-RU"/>
        </w:rPr>
        <w:t>я осуществить демонтаж указанной рекламной конструкции</w:t>
      </w:r>
      <w:r w:rsidR="001C5655" w:rsidRPr="00277D6B">
        <w:rPr>
          <w:bCs/>
          <w:lang w:val="ru-RU"/>
        </w:rPr>
        <w:t xml:space="preserve"> с приведением </w:t>
      </w:r>
      <w:r w:rsidR="001C6C1C">
        <w:rPr>
          <w:bCs/>
          <w:lang w:val="ru-RU"/>
        </w:rPr>
        <w:t>территории</w:t>
      </w:r>
      <w:r w:rsidR="001C5655" w:rsidRPr="00277D6B">
        <w:rPr>
          <w:bCs/>
          <w:lang w:val="ru-RU"/>
        </w:rPr>
        <w:t xml:space="preserve"> в первоначальное состояние.</w:t>
      </w:r>
    </w:p>
    <w:p w:rsidR="000556CF" w:rsidRPr="00335191" w:rsidRDefault="000556CF" w:rsidP="005F0DDD">
      <w:pPr>
        <w:jc w:val="both"/>
        <w:rPr>
          <w:sz w:val="10"/>
          <w:szCs w:val="10"/>
          <w:lang w:val="ru-RU"/>
        </w:rPr>
      </w:pPr>
    </w:p>
    <w:p w:rsidR="003C571F" w:rsidRDefault="000556CF" w:rsidP="005F0DDD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</w:t>
      </w:r>
      <w:r w:rsidR="008019DE" w:rsidRPr="008019DE">
        <w:rPr>
          <w:lang w:val="ru-RU"/>
        </w:rPr>
        <w:t>Акт о выявлении незаконно установленного и эксплуатируемого объекта наружной рекламы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2A4F3E">
        <w:rPr>
          <w:lang w:val="ru-RU"/>
        </w:rPr>
        <w:t>05</w:t>
      </w:r>
      <w:r w:rsidR="004E65C2" w:rsidRPr="00AE494F">
        <w:rPr>
          <w:lang w:val="ru-RU"/>
        </w:rPr>
        <w:t>.</w:t>
      </w:r>
      <w:r w:rsidR="002A4F3E">
        <w:rPr>
          <w:lang w:val="ru-RU"/>
        </w:rPr>
        <w:t>08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2A4F3E">
        <w:rPr>
          <w:lang w:val="ru-RU"/>
        </w:rPr>
        <w:t>60</w:t>
      </w:r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  <w:bookmarkStart w:id="0" w:name="_GoBack"/>
      <w:bookmarkEnd w:id="0"/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Заместитель Главы администрации –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председатель комитета земельно-                                                                            Е.В. Ендальцева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имущественных отношений администрации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>городского округа Павловский Посад Московской области</w:t>
      </w:r>
    </w:p>
    <w:p w:rsid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5F0DDD" w:rsidRPr="002A4F3E" w:rsidRDefault="005F0DDD" w:rsidP="005F0DDD">
      <w:pPr>
        <w:pStyle w:val="aa"/>
        <w:rPr>
          <w:sz w:val="16"/>
          <w:szCs w:val="16"/>
        </w:rPr>
      </w:pPr>
      <w:r w:rsidRPr="002A4F3E">
        <w:rPr>
          <w:sz w:val="16"/>
          <w:szCs w:val="16"/>
        </w:rPr>
        <w:t>С.В. Петрова</w:t>
      </w:r>
    </w:p>
    <w:p w:rsidR="005F0DDD" w:rsidRPr="002A4F3E" w:rsidRDefault="005F0DDD" w:rsidP="005F0DDD">
      <w:pPr>
        <w:pStyle w:val="aa"/>
        <w:rPr>
          <w:sz w:val="16"/>
          <w:szCs w:val="16"/>
        </w:rPr>
      </w:pPr>
      <w:r w:rsidRPr="002A4F3E">
        <w:rPr>
          <w:sz w:val="16"/>
          <w:szCs w:val="16"/>
        </w:rPr>
        <w:t>тел. 8(49643)2-10-44</w:t>
      </w:r>
    </w:p>
    <w:sectPr w:rsidR="005F0DDD" w:rsidRPr="002A4F3E" w:rsidSect="005F0DDD">
      <w:pgSz w:w="11906" w:h="16838"/>
      <w:pgMar w:top="709" w:right="850" w:bottom="142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2545"/>
    <w:rsid w:val="000D3824"/>
    <w:rsid w:val="000E1E12"/>
    <w:rsid w:val="000F11DC"/>
    <w:rsid w:val="000F249D"/>
    <w:rsid w:val="000F2C07"/>
    <w:rsid w:val="000F2C53"/>
    <w:rsid w:val="000F3903"/>
    <w:rsid w:val="00101940"/>
    <w:rsid w:val="00104551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C5655"/>
    <w:rsid w:val="001C6C1C"/>
    <w:rsid w:val="001D776F"/>
    <w:rsid w:val="001E4CDF"/>
    <w:rsid w:val="001F156A"/>
    <w:rsid w:val="001F5FC6"/>
    <w:rsid w:val="00216FCD"/>
    <w:rsid w:val="0022223E"/>
    <w:rsid w:val="00225E8A"/>
    <w:rsid w:val="00230E08"/>
    <w:rsid w:val="00234535"/>
    <w:rsid w:val="00240A29"/>
    <w:rsid w:val="00241323"/>
    <w:rsid w:val="002548EE"/>
    <w:rsid w:val="00254BB4"/>
    <w:rsid w:val="00256C39"/>
    <w:rsid w:val="00274E24"/>
    <w:rsid w:val="00285AE7"/>
    <w:rsid w:val="00291C57"/>
    <w:rsid w:val="002A4F3E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A6998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0DDD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5BD9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19D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3B11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2F41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77A4C"/>
    <w:rsid w:val="00A804A6"/>
    <w:rsid w:val="00A81C82"/>
    <w:rsid w:val="00A8221D"/>
    <w:rsid w:val="00A84BC8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4F37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22622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DF7AED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3D03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25EE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3AC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5C55365"/>
  <w15:docId w15:val="{4427940E-2ABC-418F-8DA8-2D14EDD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4</cp:revision>
  <cp:lastPrinted>2020-12-10T11:20:00Z</cp:lastPrinted>
  <dcterms:created xsi:type="dcterms:W3CDTF">2021-08-05T12:58:00Z</dcterms:created>
  <dcterms:modified xsi:type="dcterms:W3CDTF">2021-08-05T13:04:00Z</dcterms:modified>
</cp:coreProperties>
</file>