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3729C" w:rsidRPr="00737ABB" w:rsidRDefault="00D3729C" w:rsidP="00737ABB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E9423C">
        <w:rPr>
          <w:rFonts w:eastAsia="Calibri"/>
          <w:b/>
          <w:lang w:val="ru-RU" w:eastAsia="en-US"/>
        </w:rPr>
        <w:t>52</w:t>
      </w:r>
      <w:r w:rsidR="004A02EA" w:rsidRPr="001A2D0F">
        <w:rPr>
          <w:rFonts w:eastAsia="Calibri"/>
          <w:b/>
          <w:lang w:val="ru-RU" w:eastAsia="en-US"/>
        </w:rPr>
        <w:t>/20</w:t>
      </w:r>
      <w:r w:rsidR="00E9423C">
        <w:rPr>
          <w:rFonts w:eastAsia="Calibri"/>
          <w:b/>
          <w:lang w:val="ru-RU" w:eastAsia="en-US"/>
        </w:rPr>
        <w:t>21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E9423C">
        <w:rPr>
          <w:rFonts w:eastAsia="Calibri"/>
          <w:b/>
          <w:bCs/>
          <w:lang w:val="ru-RU" w:eastAsia="en-US"/>
        </w:rPr>
        <w:t>21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E9423C">
        <w:rPr>
          <w:rFonts w:eastAsia="Calibri"/>
          <w:b/>
          <w:bCs/>
          <w:lang w:val="ru-RU" w:eastAsia="en-US"/>
        </w:rPr>
        <w:t>июля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E9423C">
        <w:rPr>
          <w:rFonts w:eastAsia="Calibri"/>
          <w:b/>
          <w:bCs/>
          <w:lang w:val="ru-RU" w:eastAsia="en-US"/>
        </w:rPr>
        <w:t>21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F56748" w:rsidRDefault="00F56748" w:rsidP="001218C1">
      <w:pPr>
        <w:ind w:firstLine="709"/>
        <w:jc w:val="both"/>
        <w:rPr>
          <w:lang w:val="ru-RU"/>
        </w:rPr>
      </w:pPr>
    </w:p>
    <w:p w:rsidR="00B44507" w:rsidRPr="00313BAC" w:rsidRDefault="00B44507" w:rsidP="00B44507">
      <w:pPr>
        <w:suppressAutoHyphens w:val="0"/>
        <w:ind w:firstLine="709"/>
        <w:jc w:val="both"/>
        <w:rPr>
          <w:lang w:val="ru-RU"/>
        </w:rPr>
      </w:pPr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>
        <w:rPr>
          <w:rFonts w:eastAsia="Calibri"/>
          <w:lang w:val="ru-RU" w:eastAsia="en-US"/>
        </w:rPr>
        <w:t>,</w:t>
      </w:r>
      <w:r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Pr="00DD2B3B">
        <w:rPr>
          <w:bCs/>
          <w:lang w:val="ru-RU"/>
        </w:rPr>
        <w:t xml:space="preserve"> от </w:t>
      </w:r>
      <w:r w:rsidRPr="00DD2B3B">
        <w:rPr>
          <w:lang w:val="ru-RU"/>
        </w:rPr>
        <w:t xml:space="preserve">01.03.2018г. № 205/21 об утверждении </w:t>
      </w:r>
      <w:r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</w:t>
      </w:r>
      <w:r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>
        <w:rPr>
          <w:rFonts w:eastAsia="Calibri"/>
          <w:lang w:val="ru-RU" w:eastAsia="en-US"/>
        </w:rPr>
        <w:t xml:space="preserve"> а именно:</w:t>
      </w:r>
      <w:r w:rsidRPr="002B1D5C">
        <w:rPr>
          <w:lang w:val="ru-RU"/>
        </w:rPr>
        <w:t xml:space="preserve"> </w:t>
      </w:r>
      <w:r w:rsidR="00953062">
        <w:rPr>
          <w:lang w:val="ru-RU"/>
        </w:rPr>
        <w:t>установлена и эксплуатируе</w:t>
      </w:r>
      <w:r>
        <w:rPr>
          <w:lang w:val="ru-RU"/>
        </w:rPr>
        <w:t>тся рекламн</w:t>
      </w:r>
      <w:r w:rsidR="00953062">
        <w:rPr>
          <w:lang w:val="ru-RU"/>
        </w:rPr>
        <w:t>ая конструкция</w:t>
      </w:r>
      <w:r>
        <w:rPr>
          <w:lang w:val="ru-RU"/>
        </w:rPr>
        <w:t xml:space="preserve"> без действующего договора и разрешительной документации</w:t>
      </w:r>
      <w:r w:rsidRPr="00C61D4B">
        <w:rPr>
          <w:lang w:val="ru-RU"/>
        </w:rPr>
        <w:t xml:space="preserve">, по адресу: </w:t>
      </w:r>
      <w:r w:rsidRPr="00313BAC">
        <w:rPr>
          <w:lang w:val="ru-RU"/>
        </w:rPr>
        <w:t>Московская область, город Павловский Посад</w:t>
      </w:r>
      <w:r>
        <w:rPr>
          <w:lang w:val="ru-RU" w:eastAsia="ru-RU"/>
        </w:rPr>
        <w:t xml:space="preserve">, ул. </w:t>
      </w:r>
      <w:r w:rsidR="00337037">
        <w:rPr>
          <w:lang w:val="ru-RU" w:eastAsia="ru-RU"/>
        </w:rPr>
        <w:t>Тихонова, д. 86</w:t>
      </w:r>
      <w:r>
        <w:rPr>
          <w:lang w:val="ru-RU" w:eastAsia="ru-RU"/>
        </w:rPr>
        <w:t>.</w:t>
      </w:r>
    </w:p>
    <w:p w:rsidR="002F1A22" w:rsidRPr="00AE494F" w:rsidRDefault="002F1A22" w:rsidP="00B44507">
      <w:pPr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B44507" w:rsidRPr="00337037" w:rsidTr="00C2755A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B44507" w:rsidTr="00C2755A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C2755A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  <w:r>
              <w:t>ит настенный (брандмауэр)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07" w:rsidRPr="00B44507" w:rsidRDefault="00B44507" w:rsidP="00B4450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Неизвестен </w:t>
            </w:r>
          </w:p>
        </w:tc>
      </w:tr>
    </w:tbl>
    <w:p w:rsidR="00B7656D" w:rsidRPr="00AE494F" w:rsidRDefault="00B7656D" w:rsidP="002F1A22">
      <w:pPr>
        <w:jc w:val="both"/>
        <w:rPr>
          <w:lang w:val="ru-RU"/>
        </w:rPr>
      </w:pPr>
    </w:p>
    <w:p w:rsidR="00E9423C" w:rsidRPr="00F65D6C" w:rsidRDefault="00E9423C" w:rsidP="00E9423C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>
        <w:rPr>
          <w:rFonts w:eastAsia="Calibri"/>
          <w:lang w:val="ru-RU" w:eastAsia="en-US"/>
        </w:rPr>
        <w:t>В соответствии с Законом Московской области от 30.12.2014 № 191/2014-ОЗ «О благоустройстве в Московской области»,</w:t>
      </w:r>
      <w:r w:rsidRPr="002F0237">
        <w:rPr>
          <w:lang w:val="ru-RU"/>
        </w:rPr>
        <w:t xml:space="preserve"> </w:t>
      </w:r>
      <w:r w:rsidRPr="00277D6B">
        <w:rPr>
          <w:lang w:val="ru-RU"/>
        </w:rPr>
        <w:t xml:space="preserve">предписываю </w:t>
      </w:r>
      <w:r>
        <w:rPr>
          <w:lang w:val="ru-RU"/>
        </w:rPr>
        <w:t>владельцу рекламной конструкции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 xml:space="preserve">опубликования в </w:t>
      </w:r>
      <w:r w:rsidRPr="006F7FB2">
        <w:rPr>
          <w:lang w:val="ru-RU"/>
        </w:rPr>
        <w:t xml:space="preserve"> телекоммуникационной сети Интернет </w:t>
      </w:r>
      <w:hyperlink r:id="rId9" w:history="1">
        <w:r w:rsidRPr="00747E7C">
          <w:rPr>
            <w:color w:val="0000FF"/>
            <w:u w:val="single"/>
          </w:rPr>
          <w:t>www</w:t>
        </w:r>
        <w:r w:rsidRPr="006F7FB2">
          <w:rPr>
            <w:color w:val="0000FF"/>
            <w:u w:val="single"/>
            <w:lang w:val="ru-RU"/>
          </w:rPr>
          <w:t>.</w:t>
        </w:r>
        <w:r w:rsidRPr="00747E7C">
          <w:rPr>
            <w:color w:val="0000FF"/>
            <w:u w:val="single"/>
          </w:rPr>
          <w:t>pavpos</w:t>
        </w:r>
        <w:r w:rsidRPr="006F7FB2">
          <w:rPr>
            <w:color w:val="0000FF"/>
            <w:u w:val="single"/>
            <w:lang w:val="ru-RU"/>
          </w:rPr>
          <w:t>.</w:t>
        </w:r>
        <w:r w:rsidRPr="00747E7C">
          <w:rPr>
            <w:color w:val="0000FF"/>
            <w:u w:val="single"/>
          </w:rPr>
          <w:t>ru</w:t>
        </w:r>
      </w:hyperlink>
      <w:r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>
        <w:rPr>
          <w:bCs/>
          <w:lang w:val="ru-RU"/>
        </w:rPr>
        <w:t>я осуществить демонтаж указанной рекламной конструкции</w:t>
      </w:r>
      <w:r w:rsidRPr="00277D6B">
        <w:rPr>
          <w:bCs/>
          <w:lang w:val="ru-RU"/>
        </w:rPr>
        <w:t xml:space="preserve"> с приведением </w:t>
      </w:r>
      <w:r>
        <w:rPr>
          <w:bCs/>
          <w:lang w:val="ru-RU"/>
        </w:rPr>
        <w:t>фасада здания</w:t>
      </w:r>
      <w:r w:rsidRPr="00277D6B">
        <w:rPr>
          <w:bCs/>
          <w:lang w:val="ru-RU"/>
        </w:rPr>
        <w:t xml:space="preserve"> в первоначальное состояние.</w:t>
      </w:r>
    </w:p>
    <w:p w:rsidR="003C571F" w:rsidRDefault="00466D9E" w:rsidP="00F944BB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Приложение: Акт </w:t>
      </w:r>
      <w:r w:rsidR="00F944BB" w:rsidRPr="00AE494F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AE494F">
        <w:rPr>
          <w:bCs/>
          <w:lang w:val="ru-RU"/>
        </w:rPr>
        <w:t xml:space="preserve"> либо договора на установку и эксплуатацию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E9423C">
        <w:rPr>
          <w:lang w:val="ru-RU"/>
        </w:rPr>
        <w:t>21</w:t>
      </w:r>
      <w:r w:rsidR="004E65C2" w:rsidRPr="00AE494F">
        <w:rPr>
          <w:lang w:val="ru-RU"/>
        </w:rPr>
        <w:t>.</w:t>
      </w:r>
      <w:r w:rsidR="00562CAA" w:rsidRPr="00AE494F">
        <w:rPr>
          <w:lang w:val="ru-RU"/>
        </w:rPr>
        <w:t>0</w:t>
      </w:r>
      <w:r w:rsidR="00E9423C">
        <w:rPr>
          <w:lang w:val="ru-RU"/>
        </w:rPr>
        <w:t>7</w:t>
      </w:r>
      <w:r w:rsidRPr="00AE494F">
        <w:rPr>
          <w:lang w:val="ru-RU"/>
        </w:rPr>
        <w:t>.20</w:t>
      </w:r>
      <w:r w:rsidR="00E9423C">
        <w:rPr>
          <w:lang w:val="ru-RU"/>
        </w:rPr>
        <w:t>21</w:t>
      </w:r>
      <w:r w:rsidRPr="00AE494F">
        <w:rPr>
          <w:lang w:val="ru-RU"/>
        </w:rPr>
        <w:t>г. №</w:t>
      </w:r>
      <w:r w:rsidR="00E9423C">
        <w:rPr>
          <w:lang w:val="ru-RU"/>
        </w:rPr>
        <w:t>58/2021</w:t>
      </w:r>
      <w:r w:rsidR="008E0064">
        <w:rPr>
          <w:lang w:val="ru-RU"/>
        </w:rPr>
        <w:t>.</w:t>
      </w:r>
    </w:p>
    <w:p w:rsidR="008E0064" w:rsidRPr="00AE494F" w:rsidRDefault="008E0064" w:rsidP="00F944BB">
      <w:pPr>
        <w:ind w:firstLine="709"/>
        <w:jc w:val="both"/>
        <w:rPr>
          <w:lang w:val="ru-RU"/>
        </w:rPr>
      </w:pPr>
    </w:p>
    <w:p w:rsidR="00E9423C" w:rsidRPr="00E9423C" w:rsidRDefault="00E9423C" w:rsidP="00E9423C">
      <w:pPr>
        <w:jc w:val="both"/>
        <w:rPr>
          <w:color w:val="000000"/>
          <w:shd w:val="clear" w:color="auto" w:fill="F7F7F7"/>
          <w:lang w:val="ru-RU"/>
        </w:rPr>
      </w:pPr>
      <w:r w:rsidRPr="00E9423C">
        <w:rPr>
          <w:color w:val="000000"/>
          <w:shd w:val="clear" w:color="auto" w:fill="F7F7F7"/>
          <w:lang w:val="ru-RU"/>
        </w:rPr>
        <w:t xml:space="preserve">Заместитель Главы администрации –  </w:t>
      </w:r>
    </w:p>
    <w:p w:rsidR="00E9423C" w:rsidRPr="00E9423C" w:rsidRDefault="00E9423C" w:rsidP="00E9423C">
      <w:pPr>
        <w:jc w:val="both"/>
        <w:rPr>
          <w:color w:val="000000"/>
          <w:shd w:val="clear" w:color="auto" w:fill="F7F7F7"/>
          <w:lang w:val="ru-RU"/>
        </w:rPr>
      </w:pPr>
      <w:r w:rsidRPr="00E9423C">
        <w:rPr>
          <w:color w:val="000000"/>
          <w:shd w:val="clear" w:color="auto" w:fill="F7F7F7"/>
          <w:lang w:val="ru-RU"/>
        </w:rPr>
        <w:t xml:space="preserve">председатель комитета земельно-                                             </w:t>
      </w:r>
      <w:bookmarkStart w:id="0" w:name="_GoBack"/>
      <w:bookmarkEnd w:id="0"/>
      <w:r>
        <w:rPr>
          <w:color w:val="000000"/>
          <w:shd w:val="clear" w:color="auto" w:fill="F7F7F7"/>
          <w:lang w:val="ru-RU"/>
        </w:rPr>
        <w:t xml:space="preserve">                         </w:t>
      </w:r>
      <w:r w:rsidRPr="00E9423C">
        <w:rPr>
          <w:color w:val="000000"/>
          <w:shd w:val="clear" w:color="auto" w:fill="F7F7F7"/>
          <w:lang w:val="ru-RU"/>
        </w:rPr>
        <w:t xml:space="preserve">Е.В. Ендальцева  </w:t>
      </w:r>
    </w:p>
    <w:p w:rsidR="00E9423C" w:rsidRPr="00E9423C" w:rsidRDefault="00E9423C" w:rsidP="00E9423C">
      <w:pPr>
        <w:jc w:val="both"/>
        <w:rPr>
          <w:color w:val="000000"/>
          <w:shd w:val="clear" w:color="auto" w:fill="F7F7F7"/>
          <w:lang w:val="ru-RU"/>
        </w:rPr>
      </w:pPr>
      <w:r w:rsidRPr="00E9423C">
        <w:rPr>
          <w:color w:val="000000"/>
          <w:shd w:val="clear" w:color="auto" w:fill="F7F7F7"/>
          <w:lang w:val="ru-RU"/>
        </w:rPr>
        <w:t xml:space="preserve">имущественных отношений администрации  </w:t>
      </w:r>
    </w:p>
    <w:p w:rsidR="006F7FB2" w:rsidRDefault="00E9423C" w:rsidP="00E9423C">
      <w:pPr>
        <w:jc w:val="both"/>
        <w:rPr>
          <w:lang w:val="ru-RU"/>
        </w:rPr>
      </w:pPr>
      <w:r w:rsidRPr="00E9423C">
        <w:rPr>
          <w:color w:val="000000"/>
          <w:shd w:val="clear" w:color="auto" w:fill="F7F7F7"/>
          <w:lang w:val="ru-RU"/>
        </w:rPr>
        <w:t>городского округа Павловский Посад Московской области</w:t>
      </w:r>
    </w:p>
    <w:sectPr w:rsidR="006F7FB2" w:rsidSect="00D3729C">
      <w:footerReference w:type="default" r:id="rId10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2F2" w:rsidRDefault="001262F2" w:rsidP="00B53D3E">
      <w:r>
        <w:separator/>
      </w:r>
    </w:p>
  </w:endnote>
  <w:endnote w:type="continuationSeparator" w:id="0">
    <w:p w:rsidR="001262F2" w:rsidRDefault="001262F2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07" w:rsidRPr="00411AF9" w:rsidRDefault="00B44507" w:rsidP="00B53D3E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 Ю.В.</w:t>
    </w:r>
  </w:p>
  <w:p w:rsidR="00B44507" w:rsidRPr="00411AF9" w:rsidRDefault="00B44507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2F2" w:rsidRDefault="001262F2" w:rsidP="00B53D3E">
      <w:r>
        <w:separator/>
      </w:r>
    </w:p>
  </w:footnote>
  <w:footnote w:type="continuationSeparator" w:id="0">
    <w:p w:rsidR="001262F2" w:rsidRDefault="001262F2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18C1"/>
    <w:rsid w:val="00124D51"/>
    <w:rsid w:val="001262F2"/>
    <w:rsid w:val="0013069C"/>
    <w:rsid w:val="00130AD6"/>
    <w:rsid w:val="001354E1"/>
    <w:rsid w:val="00136EC6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B2421"/>
    <w:rsid w:val="002C1BE1"/>
    <w:rsid w:val="002C672A"/>
    <w:rsid w:val="002D6405"/>
    <w:rsid w:val="002E3AAB"/>
    <w:rsid w:val="002E4B45"/>
    <w:rsid w:val="002E4F8F"/>
    <w:rsid w:val="002F1692"/>
    <w:rsid w:val="002F17A8"/>
    <w:rsid w:val="002F1A22"/>
    <w:rsid w:val="002F2457"/>
    <w:rsid w:val="002F288E"/>
    <w:rsid w:val="002F3B6B"/>
    <w:rsid w:val="002F51E8"/>
    <w:rsid w:val="00320861"/>
    <w:rsid w:val="0033354E"/>
    <w:rsid w:val="003349BF"/>
    <w:rsid w:val="00337037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231B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0FD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321B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37ABB"/>
    <w:rsid w:val="0074342A"/>
    <w:rsid w:val="00747941"/>
    <w:rsid w:val="00772E70"/>
    <w:rsid w:val="00775A9D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059BC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463A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064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53062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2469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494F"/>
    <w:rsid w:val="00AE7C26"/>
    <w:rsid w:val="00AF5854"/>
    <w:rsid w:val="00AF778E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76C"/>
    <w:rsid w:val="00E40E0E"/>
    <w:rsid w:val="00E52BC9"/>
    <w:rsid w:val="00E5488A"/>
    <w:rsid w:val="00E713D3"/>
    <w:rsid w:val="00E805E5"/>
    <w:rsid w:val="00E8083A"/>
    <w:rsid w:val="00E86D89"/>
    <w:rsid w:val="00E939F2"/>
    <w:rsid w:val="00E9423C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D7DA16"/>
  <w15:docId w15:val="{D1FB5424-2FD9-48CA-BA7B-721F52A4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2</cp:revision>
  <cp:lastPrinted>2020-05-07T14:24:00Z</cp:lastPrinted>
  <dcterms:created xsi:type="dcterms:W3CDTF">2021-07-21T12:40:00Z</dcterms:created>
  <dcterms:modified xsi:type="dcterms:W3CDTF">2021-07-21T12:40:00Z</dcterms:modified>
</cp:coreProperties>
</file>