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2"/>
        <w:ind w:left="5993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line="242" w:lineRule="auto" w:before="0"/>
        <w:ind w:left="5993" w:right="1440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8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8246" w:val="left" w:leader="none"/>
          <w:tab w:pos="9800" w:val="left" w:leader="none"/>
        </w:tabs>
        <w:spacing w:before="92"/>
        <w:ind w:left="5993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6434" w:val="left" w:leader="none"/>
          <w:tab w:pos="7972" w:val="left" w:leader="none"/>
          <w:tab w:pos="8466" w:val="left" w:leader="none"/>
        </w:tabs>
        <w:ind w:left="5993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62" w:right="331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ПРОВЕДЕНИИ</w:t>
      </w:r>
    </w:p>
    <w:p>
      <w:pPr>
        <w:spacing w:before="148"/>
        <w:ind w:left="58" w:right="331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 №</w:t>
      </w:r>
      <w:r>
        <w:rPr>
          <w:b/>
          <w:spacing w:val="-4"/>
          <w:sz w:val="26"/>
        </w:rPr>
        <w:t> </w:t>
      </w:r>
      <w:r>
        <w:rPr>
          <w:b/>
          <w:color w:val="0000FF"/>
          <w:sz w:val="28"/>
        </w:rPr>
        <w:t>АЗЭ-МИО/21-1563</w:t>
      </w:r>
    </w:p>
    <w:p>
      <w:pPr>
        <w:spacing w:before="159"/>
        <w:ind w:left="588" w:right="331" w:firstLine="0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право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заключения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договора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аренды</w:t>
      </w:r>
      <w:r>
        <w:rPr>
          <w:color w:val="0000FF"/>
          <w:spacing w:val="-7"/>
          <w:sz w:val="28"/>
        </w:rPr>
        <w:t> </w:t>
      </w:r>
      <w:r>
        <w:rPr>
          <w:color w:val="0000FF"/>
          <w:sz w:val="28"/>
        </w:rPr>
        <w:t>земельного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участка,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находящегося</w:t>
      </w:r>
    </w:p>
    <w:p>
      <w:pPr>
        <w:spacing w:before="4"/>
        <w:ind w:left="774" w:right="492" w:hanging="20"/>
        <w:jc w:val="center"/>
        <w:rPr>
          <w:sz w:val="28"/>
        </w:rPr>
      </w:pPr>
      <w:r>
        <w:rPr>
          <w:color w:val="0000FF"/>
          <w:sz w:val="28"/>
        </w:rPr>
        <w:t>в собственности Московской области, расположенного на территории городского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округа Павловский Посад Московской области, вид разрешенного использования: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бытовое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обслуживание,</w:t>
      </w:r>
      <w:r>
        <w:rPr>
          <w:color w:val="0000FF"/>
          <w:spacing w:val="2"/>
          <w:sz w:val="28"/>
        </w:rPr>
        <w:t> </w:t>
      </w:r>
      <w:r>
        <w:rPr>
          <w:color w:val="0000FF"/>
          <w:sz w:val="28"/>
        </w:rPr>
        <w:t>культурное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развитие,</w:t>
      </w:r>
      <w:r>
        <w:rPr>
          <w:color w:val="0000FF"/>
          <w:spacing w:val="2"/>
          <w:sz w:val="28"/>
        </w:rPr>
        <w:t> </w:t>
      </w:r>
      <w:r>
        <w:rPr>
          <w:color w:val="0000FF"/>
          <w:sz w:val="28"/>
        </w:rPr>
        <w:t>амбулаторное ветеринарное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обслуживание,</w:t>
      </w:r>
      <w:r>
        <w:rPr>
          <w:color w:val="0000FF"/>
          <w:spacing w:val="3"/>
          <w:sz w:val="28"/>
        </w:rPr>
        <w:t> </w:t>
      </w:r>
      <w:r>
        <w:rPr>
          <w:color w:val="0000FF"/>
          <w:sz w:val="28"/>
        </w:rPr>
        <w:t>приюты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для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животных,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деловое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управление,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рынки, магазины,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банковская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и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страховая</w:t>
      </w:r>
      <w:r>
        <w:rPr>
          <w:color w:val="0000FF"/>
          <w:spacing w:val="3"/>
          <w:sz w:val="28"/>
        </w:rPr>
        <w:t> </w:t>
      </w:r>
      <w:r>
        <w:rPr>
          <w:color w:val="0000FF"/>
          <w:sz w:val="28"/>
        </w:rPr>
        <w:t>деятельность,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общественное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питание, гостиничное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обслуживание,</w:t>
      </w:r>
      <w:r>
        <w:rPr>
          <w:color w:val="0000FF"/>
          <w:spacing w:val="3"/>
          <w:sz w:val="28"/>
        </w:rPr>
        <w:t> </w:t>
      </w:r>
      <w:r>
        <w:rPr>
          <w:color w:val="0000FF"/>
          <w:sz w:val="28"/>
        </w:rPr>
        <w:t>объекты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дорожного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сервиса,</w:t>
      </w:r>
    </w:p>
    <w:p>
      <w:pPr>
        <w:spacing w:line="320" w:lineRule="exact" w:before="0"/>
        <w:ind w:left="599" w:right="331" w:firstLine="0"/>
        <w:jc w:val="center"/>
        <w:rPr>
          <w:sz w:val="28"/>
        </w:rPr>
      </w:pPr>
      <w:r>
        <w:rPr>
          <w:color w:val="0000FF"/>
          <w:sz w:val="28"/>
        </w:rPr>
        <w:t>выставочно-ярмарочная</w:t>
      </w:r>
      <w:r>
        <w:rPr>
          <w:color w:val="0000FF"/>
          <w:spacing w:val="-9"/>
          <w:sz w:val="28"/>
        </w:rPr>
        <w:t> </w:t>
      </w:r>
      <w:r>
        <w:rPr>
          <w:color w:val="0000FF"/>
          <w:sz w:val="28"/>
        </w:rPr>
        <w:t>деятельность,</w:t>
      </w:r>
      <w:r>
        <w:rPr>
          <w:color w:val="0000FF"/>
          <w:spacing w:val="-8"/>
          <w:sz w:val="28"/>
        </w:rPr>
        <w:t> </w:t>
      </w:r>
      <w:r>
        <w:rPr>
          <w:color w:val="0000FF"/>
          <w:sz w:val="28"/>
        </w:rPr>
        <w:t>спорт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tabs>
          <w:tab w:pos="4788" w:val="left" w:leader="none"/>
        </w:tabs>
        <w:spacing w:before="0"/>
        <w:ind w:left="534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1"/>
          <w:sz w:val="26"/>
        </w:rPr>
        <w:t> </w:t>
      </w:r>
      <w:r>
        <w:rPr>
          <w:sz w:val="26"/>
        </w:rPr>
        <w:t>процедуры</w:t>
      </w:r>
      <w:r>
        <w:rPr>
          <w:spacing w:val="-2"/>
          <w:sz w:val="26"/>
        </w:rPr>
        <w:t> </w:t>
      </w:r>
      <w:hyperlink r:id="rId5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280721/6987935/01</w:t>
      </w:r>
    </w:p>
    <w:p>
      <w:pPr>
        <w:tabs>
          <w:tab w:pos="4788" w:val="left" w:leader="none"/>
        </w:tabs>
        <w:spacing w:before="254"/>
        <w:ind w:left="534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2"/>
          <w:sz w:val="26"/>
        </w:rPr>
        <w:t> </w:t>
      </w:r>
      <w:r>
        <w:rPr>
          <w:sz w:val="26"/>
        </w:rPr>
        <w:t>процедуры</w:t>
      </w:r>
      <w:r>
        <w:rPr>
          <w:spacing w:val="-1"/>
          <w:sz w:val="26"/>
        </w:rPr>
        <w:t> </w:t>
      </w:r>
      <w:hyperlink r:id="rId6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00300060107866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696"/>
      </w:tblGrid>
      <w:tr>
        <w:trPr>
          <w:trHeight w:val="466" w:hRule="atLeast"/>
        </w:trPr>
        <w:tc>
          <w:tcPr>
            <w:tcW w:w="3917" w:type="dxa"/>
          </w:tcPr>
          <w:p>
            <w:pPr>
              <w:pStyle w:val="TableParagraph"/>
              <w:spacing w:before="5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696" w:type="dxa"/>
          </w:tcPr>
          <w:p>
            <w:pPr>
              <w:pStyle w:val="TableParagraph"/>
              <w:spacing w:line="309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29.07.2021</w:t>
            </w:r>
          </w:p>
        </w:tc>
      </w:tr>
      <w:tr>
        <w:trPr>
          <w:trHeight w:val="621" w:hRule="atLeast"/>
        </w:trPr>
        <w:tc>
          <w:tcPr>
            <w:tcW w:w="3917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окончания приема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5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09.09.2021</w:t>
            </w:r>
          </w:p>
        </w:tc>
      </w:tr>
      <w:tr>
        <w:trPr>
          <w:trHeight w:val="463" w:hRule="atLeast"/>
        </w:trPr>
        <w:tc>
          <w:tcPr>
            <w:tcW w:w="3917" w:type="dxa"/>
          </w:tcPr>
          <w:p>
            <w:pPr>
              <w:pStyle w:val="TableParagraph"/>
              <w:spacing w:line="283" w:lineRule="exact" w:before="160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696" w:type="dxa"/>
          </w:tcPr>
          <w:p>
            <w:pPr>
              <w:pStyle w:val="TableParagraph"/>
              <w:spacing w:line="302" w:lineRule="exact" w:before="142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13.09.2021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231"/>
        <w:ind w:left="599" w:right="331"/>
        <w:jc w:val="center"/>
      </w:pPr>
      <w:r>
        <w:rPr/>
        <w:t>2021</w:t>
      </w:r>
      <w:r>
        <w:rPr>
          <w:spacing w:val="-1"/>
        </w:rPr>
        <w:t> </w:t>
      </w:r>
      <w:r>
        <w:rPr/>
        <w:t>год</w:t>
      </w:r>
    </w:p>
    <w:p>
      <w:pPr>
        <w:spacing w:after="0"/>
        <w:jc w:val="center"/>
        <w:sectPr>
          <w:type w:val="continuous"/>
          <w:pgSz w:w="11910" w:h="16840"/>
          <w:pgMar w:top="1020" w:bottom="280" w:left="460" w:right="300"/>
        </w:sectPr>
      </w:pPr>
    </w:p>
    <w:p>
      <w:pPr>
        <w:pStyle w:val="ListParagraph"/>
        <w:numPr>
          <w:ilvl w:val="0"/>
          <w:numId w:val="1"/>
        </w:numPr>
        <w:tabs>
          <w:tab w:pos="1586" w:val="left" w:leader="none"/>
        </w:tabs>
        <w:spacing w:line="240" w:lineRule="auto" w:before="69" w:after="0"/>
        <w:ind w:left="1585" w:right="0" w:hanging="265"/>
        <w:jc w:val="left"/>
        <w:rPr>
          <w:b/>
          <w:sz w:val="26"/>
        </w:rPr>
      </w:pPr>
      <w:r>
        <w:rPr>
          <w:b/>
          <w:sz w:val="26"/>
        </w:rPr>
        <w:t>Правовое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регулирование</w:t>
      </w:r>
    </w:p>
    <w:p>
      <w:pPr>
        <w:pStyle w:val="BodyText"/>
        <w:spacing w:line="273" w:lineRule="auto" w:before="141"/>
        <w:ind w:left="534"/>
      </w:pPr>
      <w:r>
        <w:rPr/>
        <w:t>Аукцион в электронной форме, открытый по составу участников и форме подачи предложений, проводится в</w:t>
      </w:r>
      <w:r>
        <w:rPr>
          <w:spacing w:val="-52"/>
        </w:rPr>
        <w:t> </w:t>
      </w:r>
      <w:r>
        <w:rPr/>
        <w:t>соответствии</w:t>
      </w:r>
      <w:r>
        <w:rPr>
          <w:spacing w:val="4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40" w:lineRule="auto" w:before="4" w:after="0"/>
        <w:ind w:left="663" w:right="0" w:hanging="130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7"/>
          <w:sz w:val="22"/>
        </w:rPr>
        <w:t> </w:t>
      </w:r>
      <w:r>
        <w:rPr>
          <w:sz w:val="22"/>
        </w:rPr>
        <w:t>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-1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40" w:lineRule="auto" w:before="40" w:after="0"/>
        <w:ind w:left="663" w:right="0" w:hanging="130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7"/>
          <w:sz w:val="22"/>
        </w:rPr>
        <w:t> </w:t>
      </w:r>
      <w:r>
        <w:rPr>
          <w:sz w:val="22"/>
        </w:rPr>
        <w:t>кодекса 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40" w:lineRule="auto" w:before="35" w:after="0"/>
        <w:ind w:left="663" w:right="0" w:hanging="130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5"/>
          <w:sz w:val="22"/>
        </w:rPr>
        <w:t> </w:t>
      </w:r>
      <w:r>
        <w:rPr>
          <w:sz w:val="22"/>
        </w:rPr>
        <w:t>закона</w:t>
      </w:r>
      <w:r>
        <w:rPr>
          <w:spacing w:val="2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26.07.2006</w:t>
      </w:r>
      <w:r>
        <w:rPr>
          <w:spacing w:val="-5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 «О</w:t>
      </w:r>
      <w:r>
        <w:rPr>
          <w:spacing w:val="-2"/>
          <w:sz w:val="22"/>
        </w:rPr>
        <w:t> </w:t>
      </w:r>
      <w:r>
        <w:rPr>
          <w:sz w:val="22"/>
        </w:rPr>
        <w:t>защите</w:t>
      </w:r>
      <w:r>
        <w:rPr>
          <w:spacing w:val="-7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73" w:lineRule="auto" w:before="40" w:after="0"/>
        <w:ind w:left="534" w:right="26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6"/>
          <w:sz w:val="22"/>
        </w:rPr>
        <w:t> </w:t>
      </w:r>
      <w:r>
        <w:rPr>
          <w:sz w:val="22"/>
        </w:rPr>
        <w:t>Московской  </w:t>
      </w:r>
      <w:r>
        <w:rPr>
          <w:spacing w:val="22"/>
          <w:sz w:val="22"/>
        </w:rPr>
        <w:t> </w:t>
      </w:r>
      <w:r>
        <w:rPr>
          <w:sz w:val="22"/>
        </w:rPr>
        <w:t>области  </w:t>
      </w:r>
      <w:r>
        <w:rPr>
          <w:spacing w:val="21"/>
          <w:sz w:val="22"/>
        </w:rPr>
        <w:t> </w:t>
      </w:r>
      <w:r>
        <w:rPr>
          <w:sz w:val="22"/>
        </w:rPr>
        <w:t>от  </w:t>
      </w:r>
      <w:r>
        <w:rPr>
          <w:spacing w:val="20"/>
          <w:sz w:val="22"/>
        </w:rPr>
        <w:t> </w:t>
      </w:r>
      <w:r>
        <w:rPr>
          <w:sz w:val="22"/>
        </w:rPr>
        <w:t>07.06.1996  </w:t>
      </w:r>
      <w:r>
        <w:rPr>
          <w:spacing w:val="12"/>
          <w:sz w:val="22"/>
        </w:rPr>
        <w:t> </w:t>
      </w:r>
      <w:r>
        <w:rPr>
          <w:sz w:val="22"/>
        </w:rPr>
        <w:t>№23/96-ОЗ  </w:t>
      </w:r>
      <w:r>
        <w:rPr>
          <w:spacing w:val="20"/>
          <w:sz w:val="22"/>
        </w:rPr>
        <w:t> </w:t>
      </w:r>
      <w:r>
        <w:rPr>
          <w:sz w:val="22"/>
        </w:rPr>
        <w:t>«О  </w:t>
      </w:r>
      <w:r>
        <w:rPr>
          <w:spacing w:val="19"/>
          <w:sz w:val="22"/>
        </w:rPr>
        <w:t> </w:t>
      </w:r>
      <w:r>
        <w:rPr>
          <w:sz w:val="22"/>
        </w:rPr>
        <w:t>регулировании  </w:t>
      </w:r>
      <w:r>
        <w:rPr>
          <w:spacing w:val="22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Московской</w:t>
      </w:r>
      <w:r>
        <w:rPr>
          <w:spacing w:val="3"/>
          <w:sz w:val="22"/>
        </w:rPr>
        <w:t> </w:t>
      </w:r>
      <w:r>
        <w:rPr>
          <w:sz w:val="22"/>
        </w:rPr>
        <w:t>области»;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40" w:lineRule="auto" w:before="4" w:after="0"/>
        <w:ind w:left="663" w:right="0" w:hanging="130"/>
        <w:jc w:val="left"/>
        <w:rPr>
          <w:color w:val="0000FF"/>
          <w:sz w:val="22"/>
        </w:rPr>
      </w:pPr>
      <w:r>
        <w:rPr>
          <w:color w:val="0000FF"/>
          <w:sz w:val="22"/>
        </w:rPr>
        <w:t>Градостроительного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совета Московской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(протокол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12.05.2021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15);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40" w:lineRule="auto" w:before="40" w:after="0"/>
        <w:ind w:left="663" w:right="0" w:hanging="130"/>
        <w:jc w:val="left"/>
        <w:rPr>
          <w:color w:val="0000FF"/>
          <w:sz w:val="22"/>
        </w:rPr>
      </w:pPr>
      <w:r>
        <w:rPr>
          <w:color w:val="0000FF"/>
          <w:sz w:val="22"/>
        </w:rPr>
        <w:t>распоряжения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20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7"/>
          <w:sz w:val="22"/>
        </w:rPr>
        <w:t> </w:t>
      </w:r>
      <w:r>
        <w:rPr>
          <w:color w:val="0000FF"/>
          <w:sz w:val="22"/>
        </w:rPr>
        <w:t>19.07.2021</w:t>
      </w:r>
      <w:r>
        <w:rPr>
          <w:color w:val="0000FF"/>
          <w:spacing w:val="12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15ВР-1264</w:t>
      </w:r>
    </w:p>
    <w:p>
      <w:pPr>
        <w:pStyle w:val="BodyText"/>
        <w:spacing w:line="278" w:lineRule="auto" w:before="35"/>
        <w:ind w:left="534"/>
      </w:pPr>
      <w:r>
        <w:rPr>
          <w:color w:val="0000FF"/>
        </w:rPr>
        <w:t>«О</w:t>
      </w:r>
      <w:r>
        <w:rPr>
          <w:color w:val="0000FF"/>
          <w:spacing w:val="25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23"/>
        </w:rPr>
        <w:t> </w:t>
      </w:r>
      <w:r>
        <w:rPr>
          <w:color w:val="0000FF"/>
        </w:rPr>
        <w:t>аукциона</w:t>
      </w:r>
      <w:r>
        <w:rPr>
          <w:color w:val="0000FF"/>
          <w:spacing w:val="29"/>
        </w:rPr>
        <w:t> </w:t>
      </w:r>
      <w:r>
        <w:rPr>
          <w:color w:val="0000FF"/>
        </w:rPr>
        <w:t>в</w:t>
      </w:r>
      <w:r>
        <w:rPr>
          <w:color w:val="0000FF"/>
          <w:spacing w:val="2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28"/>
        </w:rPr>
        <w:t> </w:t>
      </w:r>
      <w:r>
        <w:rPr>
          <w:color w:val="0000FF"/>
        </w:rPr>
        <w:t>форме</w:t>
      </w:r>
      <w:r>
        <w:rPr>
          <w:color w:val="0000FF"/>
          <w:spacing w:val="23"/>
        </w:rPr>
        <w:t> </w:t>
      </w:r>
      <w:r>
        <w:rPr>
          <w:color w:val="0000FF"/>
        </w:rPr>
        <w:t>на</w:t>
      </w:r>
      <w:r>
        <w:rPr>
          <w:color w:val="0000FF"/>
          <w:spacing w:val="25"/>
        </w:rPr>
        <w:t> </w:t>
      </w:r>
      <w:r>
        <w:rPr>
          <w:color w:val="0000FF"/>
        </w:rPr>
        <w:t>право</w:t>
      </w:r>
      <w:r>
        <w:rPr>
          <w:color w:val="0000FF"/>
          <w:spacing w:val="23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26"/>
        </w:rPr>
        <w:t> </w:t>
      </w:r>
      <w:r>
        <w:rPr>
          <w:color w:val="0000FF"/>
        </w:rPr>
        <w:t>договора</w:t>
      </w:r>
      <w:r>
        <w:rPr>
          <w:color w:val="0000FF"/>
          <w:spacing w:val="25"/>
        </w:rPr>
        <w:t> </w:t>
      </w:r>
      <w:r>
        <w:rPr>
          <w:color w:val="0000FF"/>
        </w:rPr>
        <w:t>аренды</w:t>
      </w:r>
      <w:r>
        <w:rPr>
          <w:color w:val="0000FF"/>
          <w:spacing w:val="27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22"/>
        </w:rPr>
        <w:t> </w:t>
      </w:r>
      <w:r>
        <w:rPr>
          <w:color w:val="0000FF"/>
        </w:rPr>
        <w:t>участка,</w:t>
      </w:r>
      <w:r>
        <w:rPr>
          <w:color w:val="0000FF"/>
          <w:spacing w:val="-52"/>
        </w:rPr>
        <w:t> </w:t>
      </w:r>
      <w:r>
        <w:rPr>
          <w:color w:val="0000FF"/>
        </w:rPr>
        <w:t>находящегося</w:t>
      </w:r>
      <w:r>
        <w:rPr>
          <w:color w:val="0000FF"/>
          <w:spacing w:val="2"/>
        </w:rPr>
        <w:t> </w:t>
      </w:r>
      <w:r>
        <w:rPr>
          <w:color w:val="0000FF"/>
        </w:rPr>
        <w:t>в</w:t>
      </w:r>
      <w:r>
        <w:rPr>
          <w:color w:val="0000FF"/>
          <w:spacing w:val="3"/>
        </w:rPr>
        <w:t> </w:t>
      </w:r>
      <w:r>
        <w:rPr>
          <w:color w:val="0000FF"/>
        </w:rPr>
        <w:t>собственности</w:t>
      </w:r>
      <w:r>
        <w:rPr>
          <w:color w:val="0000FF"/>
          <w:spacing w:val="2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3"/>
        </w:rPr>
        <w:t> </w:t>
      </w:r>
      <w:r>
        <w:rPr>
          <w:color w:val="0000FF"/>
        </w:rPr>
        <w:t>области»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5"/>
        </w:rPr>
        <w:t> </w:t>
      </w:r>
      <w:r>
        <w:rPr>
          <w:color w:val="0000FF"/>
        </w:rPr>
        <w:t>1);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47" w:lineRule="exact" w:before="0" w:after="0"/>
        <w:ind w:left="663" w:right="0" w:hanging="130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6"/>
          <w:sz w:val="22"/>
        </w:rPr>
        <w:t> </w:t>
      </w:r>
      <w:r>
        <w:rPr>
          <w:sz w:val="22"/>
        </w:rPr>
        <w:t>нормативно</w:t>
      </w:r>
      <w:r>
        <w:rPr>
          <w:spacing w:val="-6"/>
          <w:sz w:val="22"/>
        </w:rPr>
        <w:t> </w:t>
      </w:r>
      <w:r>
        <w:rPr>
          <w:sz w:val="22"/>
        </w:rPr>
        <w:t>правовых</w:t>
      </w:r>
      <w:r>
        <w:rPr>
          <w:spacing w:val="-5"/>
          <w:sz w:val="22"/>
        </w:rPr>
        <w:t> </w:t>
      </w:r>
      <w:r>
        <w:rPr>
          <w:sz w:val="22"/>
        </w:rPr>
        <w:t>актов Российской Федерации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Московской области.</w:t>
      </w:r>
    </w:p>
    <w:p>
      <w:pPr>
        <w:pStyle w:val="BodyText"/>
        <w:spacing w:before="1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86" w:val="left" w:leader="none"/>
        </w:tabs>
        <w:spacing w:line="240" w:lineRule="auto" w:before="0" w:after="0"/>
        <w:ind w:left="1585" w:right="0" w:hanging="265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3" w:val="left" w:leader="none"/>
        </w:tabs>
        <w:spacing w:line="276" w:lineRule="auto" w:before="137" w:after="0"/>
        <w:ind w:left="534" w:right="257" w:firstLine="0"/>
        <w:jc w:val="both"/>
        <w:rPr>
          <w:sz w:val="22"/>
        </w:rPr>
      </w:pPr>
      <w:r>
        <w:rPr>
          <w:b/>
          <w:spacing w:val="-1"/>
          <w:sz w:val="22"/>
        </w:rPr>
        <w:t>Арендодатель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–</w:t>
      </w:r>
      <w:r>
        <w:rPr>
          <w:b/>
          <w:spacing w:val="-12"/>
          <w:sz w:val="22"/>
        </w:rPr>
        <w:t> </w:t>
      </w:r>
      <w:r>
        <w:rPr>
          <w:spacing w:val="-1"/>
          <w:sz w:val="22"/>
        </w:rPr>
        <w:t>орган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исполнительной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власти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Московской</w:t>
      </w:r>
      <w:r>
        <w:rPr>
          <w:spacing w:val="-5"/>
          <w:sz w:val="22"/>
        </w:rPr>
        <w:t> </w:t>
      </w:r>
      <w:r>
        <w:rPr>
          <w:sz w:val="22"/>
        </w:rPr>
        <w:t>области,</w:t>
      </w:r>
      <w:r>
        <w:rPr>
          <w:spacing w:val="-10"/>
          <w:sz w:val="22"/>
        </w:rPr>
        <w:t> </w:t>
      </w:r>
      <w:r>
        <w:rPr>
          <w:sz w:val="22"/>
        </w:rPr>
        <w:t>принимающий</w:t>
      </w:r>
      <w:r>
        <w:rPr>
          <w:spacing w:val="-11"/>
          <w:sz w:val="22"/>
        </w:rPr>
        <w:t> </w:t>
      </w:r>
      <w:r>
        <w:rPr>
          <w:sz w:val="22"/>
        </w:rPr>
        <w:t>решение</w:t>
      </w:r>
      <w:r>
        <w:rPr>
          <w:spacing w:val="-13"/>
          <w:sz w:val="22"/>
        </w:rPr>
        <w:t> </w:t>
      </w:r>
      <w:r>
        <w:rPr>
          <w:sz w:val="22"/>
        </w:rPr>
        <w:t>о</w:t>
      </w:r>
      <w:r>
        <w:rPr>
          <w:spacing w:val="-17"/>
          <w:sz w:val="22"/>
        </w:rPr>
        <w:t> </w:t>
      </w:r>
      <w:r>
        <w:rPr>
          <w:sz w:val="22"/>
        </w:rPr>
        <w:t>проведении</w:t>
      </w:r>
      <w:r>
        <w:rPr>
          <w:spacing w:val="-53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форме, 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отвечающий за соответствие земельного участка характеристикам,</w:t>
      </w:r>
      <w:r>
        <w:rPr>
          <w:spacing w:val="1"/>
          <w:sz w:val="22"/>
        </w:rPr>
        <w:t> </w:t>
      </w:r>
      <w:r>
        <w:rPr>
          <w:sz w:val="22"/>
        </w:rPr>
        <w:t>указанным в Извещении о проведении аукциона в электронной форме, за заключение договора аренды, в</w:t>
      </w:r>
      <w:r>
        <w:rPr>
          <w:spacing w:val="1"/>
          <w:sz w:val="22"/>
        </w:rPr>
        <w:t> </w:t>
      </w:r>
      <w:r>
        <w:rPr>
          <w:sz w:val="22"/>
        </w:rPr>
        <w:t>порядке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действующим</w:t>
      </w:r>
      <w:r>
        <w:rPr>
          <w:spacing w:val="1"/>
          <w:sz w:val="22"/>
        </w:rPr>
        <w:t> </w:t>
      </w:r>
      <w:r>
        <w:rPr>
          <w:sz w:val="22"/>
        </w:rPr>
        <w:t>законодательством,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размещение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12"/>
          <w:sz w:val="22"/>
        </w:rPr>
        <w:t> </w:t>
      </w:r>
      <w:r>
        <w:rPr>
          <w:sz w:val="22"/>
        </w:rPr>
        <w:t>на</w:t>
      </w:r>
      <w:r>
        <w:rPr>
          <w:spacing w:val="-8"/>
          <w:sz w:val="22"/>
        </w:rPr>
        <w:t> </w:t>
      </w:r>
      <w:r>
        <w:rPr>
          <w:sz w:val="22"/>
        </w:rPr>
        <w:t>сайте</w:t>
      </w:r>
      <w:r>
        <w:rPr>
          <w:spacing w:val="-8"/>
          <w:sz w:val="22"/>
        </w:rPr>
        <w:t> </w:t>
      </w:r>
      <w:r>
        <w:rPr>
          <w:sz w:val="22"/>
        </w:rPr>
        <w:t>Арендодателяи</w:t>
      </w:r>
      <w:r>
        <w:rPr>
          <w:spacing w:val="-5"/>
          <w:sz w:val="22"/>
        </w:rPr>
        <w:t> </w:t>
      </w:r>
      <w:r>
        <w:rPr>
          <w:sz w:val="22"/>
        </w:rPr>
        <w:t>опубликование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порядке,</w:t>
      </w:r>
      <w:r>
        <w:rPr>
          <w:spacing w:val="-3"/>
          <w:sz w:val="22"/>
        </w:rPr>
        <w:t> </w:t>
      </w:r>
      <w:r>
        <w:rPr>
          <w:sz w:val="22"/>
        </w:rPr>
        <w:t>установленном</w:t>
      </w:r>
      <w:r>
        <w:rPr>
          <w:spacing w:val="-53"/>
          <w:sz w:val="22"/>
        </w:rPr>
        <w:t> </w:t>
      </w:r>
      <w:r>
        <w:rPr>
          <w:sz w:val="22"/>
        </w:rPr>
        <w:t>для официального опубликования (обнародования) муниципальных правовых актов в соответствии с уставом</w:t>
      </w:r>
      <w:r>
        <w:rPr>
          <w:spacing w:val="-52"/>
          <w:sz w:val="22"/>
        </w:rPr>
        <w:t> </w:t>
      </w:r>
      <w:r>
        <w:rPr>
          <w:sz w:val="22"/>
        </w:rPr>
        <w:t>муниципального</w:t>
      </w:r>
      <w:r>
        <w:rPr>
          <w:spacing w:val="-4"/>
          <w:sz w:val="22"/>
        </w:rPr>
        <w:t> </w:t>
      </w:r>
      <w:r>
        <w:rPr>
          <w:sz w:val="22"/>
        </w:rPr>
        <w:t>образования</w:t>
      </w:r>
      <w:r>
        <w:rPr>
          <w:spacing w:val="-4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месту</w:t>
      </w:r>
      <w:r>
        <w:rPr>
          <w:spacing w:val="-4"/>
          <w:sz w:val="22"/>
        </w:rPr>
        <w:t> </w:t>
      </w:r>
      <w:r>
        <w:rPr>
          <w:sz w:val="22"/>
        </w:rPr>
        <w:t>нахождения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2"/>
          <w:sz w:val="22"/>
        </w:rPr>
        <w:t> </w:t>
      </w:r>
      <w:r>
        <w:rPr>
          <w:sz w:val="22"/>
        </w:rPr>
        <w:t>участка.</w:t>
      </w:r>
    </w:p>
    <w:p>
      <w:pPr>
        <w:pStyle w:val="Heading3"/>
        <w:spacing w:before="6"/>
      </w:pPr>
      <w:r>
        <w:rPr/>
        <w:t>Наименование:</w:t>
      </w:r>
      <w:r>
        <w:rPr>
          <w:spacing w:val="-3"/>
        </w:rPr>
        <w:t> </w:t>
      </w:r>
      <w:r>
        <w:rPr>
          <w:color w:val="0000FF"/>
        </w:rPr>
        <w:t>Министерство</w:t>
      </w:r>
      <w:r>
        <w:rPr>
          <w:color w:val="0000FF"/>
          <w:spacing w:val="-3"/>
        </w:rPr>
        <w:t> </w:t>
      </w:r>
      <w:r>
        <w:rPr>
          <w:color w:val="0000FF"/>
        </w:rPr>
        <w:t>имущественных</w:t>
      </w:r>
      <w:r>
        <w:rPr>
          <w:color w:val="0000FF"/>
          <w:spacing w:val="-8"/>
        </w:rPr>
        <w:t> </w:t>
      </w:r>
      <w:r>
        <w:rPr>
          <w:color w:val="0000FF"/>
        </w:rPr>
        <w:t>отношений</w:t>
      </w:r>
      <w:r>
        <w:rPr>
          <w:color w:val="0000FF"/>
          <w:spacing w:val="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> </w:t>
      </w:r>
      <w:r>
        <w:rPr>
          <w:color w:val="0000FF"/>
        </w:rPr>
        <w:t>области</w:t>
      </w:r>
    </w:p>
    <w:p>
      <w:pPr>
        <w:pStyle w:val="BodyText"/>
        <w:spacing w:line="273" w:lineRule="auto" w:before="35"/>
        <w:ind w:left="534" w:right="3273"/>
      </w:pPr>
      <w:r>
        <w:rPr>
          <w:color w:val="0000FF"/>
        </w:rPr>
        <w:t>Адрес: 143407, Московская область, г. Красногорск, бульвар Строителей, д. 1</w:t>
      </w:r>
      <w:r>
        <w:rPr>
          <w:color w:val="0000FF"/>
          <w:spacing w:val="-52"/>
        </w:rPr>
        <w:t> </w:t>
      </w:r>
      <w:r>
        <w:rPr>
          <w:color w:val="0000FF"/>
        </w:rPr>
        <w:t>Сайт:</w:t>
      </w:r>
      <w:r>
        <w:rPr>
          <w:color w:val="0000FF"/>
          <w:spacing w:val="-3"/>
        </w:rPr>
        <w:t> </w:t>
      </w:r>
      <w:hyperlink r:id="rId8">
        <w:r>
          <w:rPr>
            <w:color w:val="0000FF"/>
          </w:rPr>
          <w:t>www.mio.mosreg.ru</w:t>
        </w:r>
      </w:hyperlink>
    </w:p>
    <w:p>
      <w:pPr>
        <w:pStyle w:val="BodyText"/>
        <w:spacing w:before="4"/>
        <w:ind w:left="534"/>
      </w:pPr>
      <w:r>
        <w:rPr>
          <w:color w:val="0000FF"/>
        </w:rPr>
        <w:t>Адрес</w:t>
      </w:r>
      <w:r>
        <w:rPr>
          <w:color w:val="0000FF"/>
          <w:spacing w:val="-5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1"/>
        </w:rPr>
        <w:t> </w:t>
      </w:r>
      <w:r>
        <w:rPr>
          <w:color w:val="0000FF"/>
        </w:rPr>
        <w:t>почты:</w:t>
      </w:r>
      <w:r>
        <w:rPr>
          <w:color w:val="0000FF"/>
          <w:spacing w:val="-2"/>
        </w:rPr>
        <w:t> </w:t>
      </w:r>
      <w:hyperlink r:id="rId9">
        <w:r>
          <w:rPr>
            <w:color w:val="0000FF"/>
          </w:rPr>
          <w:t>mio@mosreg.ru</w:t>
        </w:r>
      </w:hyperlink>
    </w:p>
    <w:p>
      <w:pPr>
        <w:pStyle w:val="BodyText"/>
        <w:spacing w:before="35"/>
        <w:ind w:left="534"/>
      </w:pPr>
      <w:r>
        <w:rPr>
          <w:color w:val="0000FF"/>
        </w:rPr>
        <w:t>тел.:</w:t>
      </w:r>
      <w:r>
        <w:rPr>
          <w:color w:val="0000FF"/>
          <w:spacing w:val="-4"/>
        </w:rPr>
        <w:t> </w:t>
      </w:r>
      <w:r>
        <w:rPr>
          <w:color w:val="0000FF"/>
        </w:rPr>
        <w:t>8</w:t>
      </w:r>
      <w:r>
        <w:rPr>
          <w:color w:val="0000FF"/>
          <w:spacing w:val="1"/>
        </w:rPr>
        <w:t> </w:t>
      </w:r>
      <w:r>
        <w:rPr>
          <w:color w:val="0000FF"/>
        </w:rPr>
        <w:t>(498)602-15-55,</w:t>
      </w:r>
      <w:r>
        <w:rPr>
          <w:color w:val="0000FF"/>
          <w:spacing w:val="3"/>
        </w:rPr>
        <w:t> </w:t>
      </w:r>
      <w:r>
        <w:rPr>
          <w:color w:val="0000FF"/>
        </w:rPr>
        <w:t>8(498)602-15-58,</w:t>
      </w:r>
      <w:r>
        <w:rPr>
          <w:color w:val="0000FF"/>
          <w:spacing w:val="-3"/>
        </w:rPr>
        <w:t> </w:t>
      </w:r>
      <w:r>
        <w:rPr>
          <w:color w:val="0000FF"/>
        </w:rPr>
        <w:t>факс:</w:t>
      </w:r>
      <w:r>
        <w:rPr>
          <w:color w:val="0000FF"/>
          <w:spacing w:val="-3"/>
        </w:rPr>
        <w:t> </w:t>
      </w:r>
      <w:r>
        <w:rPr>
          <w:color w:val="0000FF"/>
        </w:rPr>
        <w:t>8</w:t>
      </w:r>
      <w:r>
        <w:rPr>
          <w:color w:val="0000FF"/>
          <w:spacing w:val="1"/>
        </w:rPr>
        <w:t> </w:t>
      </w:r>
      <w:r>
        <w:rPr>
          <w:color w:val="0000FF"/>
        </w:rPr>
        <w:t>(498)</w:t>
      </w:r>
      <w:r>
        <w:rPr>
          <w:color w:val="0000FF"/>
          <w:spacing w:val="-1"/>
        </w:rPr>
        <w:t> </w:t>
      </w:r>
      <w:r>
        <w:rPr>
          <w:color w:val="0000FF"/>
        </w:rPr>
        <w:t>602-15-56.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23" w:val="left" w:leader="none"/>
        </w:tabs>
        <w:spacing w:line="276" w:lineRule="auto" w:before="0" w:after="0"/>
        <w:ind w:left="534" w:right="258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</w:t>
      </w:r>
      <w:r>
        <w:rPr>
          <w:spacing w:val="1"/>
          <w:sz w:val="22"/>
        </w:rPr>
        <w:t> </w:t>
      </w:r>
      <w:r>
        <w:rPr>
          <w:sz w:val="22"/>
        </w:rPr>
        <w:t>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форме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состав</w:t>
      </w:r>
      <w:r>
        <w:rPr>
          <w:spacing w:val="2"/>
          <w:sz w:val="22"/>
        </w:rPr>
        <w:t> </w:t>
      </w:r>
      <w:r>
        <w:rPr>
          <w:sz w:val="22"/>
        </w:rPr>
        <w:t>Аукционной</w:t>
      </w:r>
      <w:r>
        <w:rPr>
          <w:spacing w:val="3"/>
          <w:sz w:val="22"/>
        </w:rPr>
        <w:t> </w:t>
      </w:r>
      <w:r>
        <w:rPr>
          <w:sz w:val="22"/>
        </w:rPr>
        <w:t>комиссии.</w:t>
      </w:r>
    </w:p>
    <w:p>
      <w:pPr>
        <w:spacing w:line="276" w:lineRule="auto" w:before="1"/>
        <w:ind w:left="534" w:right="3203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3"/>
          <w:sz w:val="22"/>
        </w:rPr>
        <w:t> </w:t>
      </w:r>
      <w:hyperlink r:id="rId10">
        <w:r>
          <w:rPr>
            <w:sz w:val="22"/>
          </w:rPr>
          <w:t>www.zakaz-mo.mosreg.ru</w:t>
        </w:r>
      </w:hyperlink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091" w:val="left" w:leader="none"/>
        </w:tabs>
        <w:spacing w:line="276" w:lineRule="auto" w:before="0" w:after="0"/>
        <w:ind w:left="534" w:right="251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3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5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3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89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5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8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-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92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00"/>
          <w:sz w:val="22"/>
        </w:rPr>
        <w:t> </w:t>
      </w:r>
      <w:r>
        <w:rPr>
          <w:sz w:val="22"/>
        </w:rPr>
        <w:t>соблюдение</w:t>
      </w:r>
      <w:r>
        <w:rPr>
          <w:spacing w:val="91"/>
          <w:sz w:val="22"/>
        </w:rPr>
        <w:t> </w:t>
      </w:r>
      <w:r>
        <w:rPr>
          <w:sz w:val="22"/>
        </w:rPr>
        <w:t>сроков</w:t>
      </w:r>
      <w:r>
        <w:rPr>
          <w:spacing w:val="98"/>
          <w:sz w:val="22"/>
        </w:rPr>
        <w:t> </w:t>
      </w:r>
      <w:r>
        <w:rPr>
          <w:sz w:val="22"/>
        </w:rPr>
        <w:t>размещения</w:t>
      </w:r>
      <w:r>
        <w:rPr>
          <w:spacing w:val="97"/>
          <w:sz w:val="22"/>
        </w:rPr>
        <w:t> </w:t>
      </w:r>
      <w:r>
        <w:rPr>
          <w:sz w:val="22"/>
        </w:rPr>
        <w:t>Извещения</w:t>
      </w:r>
      <w:r>
        <w:rPr>
          <w:spacing w:val="96"/>
          <w:sz w:val="22"/>
        </w:rPr>
        <w:t> </w:t>
      </w:r>
      <w:r>
        <w:rPr>
          <w:sz w:val="22"/>
        </w:rPr>
        <w:t>о</w:t>
      </w:r>
      <w:r>
        <w:rPr>
          <w:spacing w:val="93"/>
          <w:sz w:val="22"/>
        </w:rPr>
        <w:t> </w:t>
      </w:r>
      <w:r>
        <w:rPr>
          <w:sz w:val="22"/>
        </w:rPr>
        <w:t>проведении</w:t>
      </w:r>
      <w:r>
        <w:rPr>
          <w:spacing w:val="9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документов,</w:t>
      </w:r>
      <w:r>
        <w:rPr>
          <w:spacing w:val="55"/>
          <w:sz w:val="22"/>
        </w:rPr>
        <w:t> </w:t>
      </w:r>
      <w:r>
        <w:rPr>
          <w:sz w:val="22"/>
        </w:rPr>
        <w:t>составляемых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ходе</w:t>
      </w:r>
      <w:r>
        <w:rPr>
          <w:spacing w:val="55"/>
          <w:sz w:val="22"/>
        </w:rPr>
        <w:t> </w:t>
      </w:r>
      <w:r>
        <w:rPr>
          <w:sz w:val="22"/>
        </w:rPr>
        <w:t>проведения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 официальном сайте Российской Федерации в информационно-телекоммуникационной сети «Интернет»</w:t>
      </w:r>
      <w:r>
        <w:rPr>
          <w:spacing w:val="1"/>
          <w:sz w:val="22"/>
        </w:rPr>
        <w:t> </w:t>
      </w:r>
      <w:r>
        <w:rPr>
          <w:sz w:val="22"/>
        </w:rPr>
        <w:t>для размещения информации о проведении торгов по адресу </w:t>
      </w:r>
      <w:hyperlink r:id="rId5">
        <w:r>
          <w:rPr>
            <w:sz w:val="22"/>
          </w:rPr>
          <w:t>www.torgi.gov.ru</w:t>
        </w:r>
      </w:hyperlink>
      <w:r>
        <w:rPr>
          <w:sz w:val="22"/>
        </w:rPr>
        <w:t> (далее - Официальный сайт</w:t>
      </w:r>
      <w:r>
        <w:rPr>
          <w:spacing w:val="1"/>
          <w:sz w:val="22"/>
        </w:rPr>
        <w:t> </w:t>
      </w:r>
      <w:r>
        <w:rPr>
          <w:sz w:val="22"/>
        </w:rPr>
        <w:t>торгов), на Едином портале торгов Московской области по адресу </w:t>
      </w:r>
      <w:hyperlink r:id="rId6">
        <w:r>
          <w:rPr>
            <w:sz w:val="22"/>
          </w:rPr>
          <w:t>www.torgi.mosreg.ru </w:t>
        </w:r>
      </w:hyperlink>
      <w:r>
        <w:rPr>
          <w:sz w:val="22"/>
        </w:rPr>
        <w:t>(далее - Портал МО),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площадке</w:t>
      </w:r>
      <w:r>
        <w:rPr>
          <w:spacing w:val="-2"/>
          <w:sz w:val="22"/>
        </w:rPr>
        <w:t> </w:t>
      </w:r>
      <w:hyperlink r:id="rId11">
        <w:r>
          <w:rPr>
            <w:b/>
            <w:sz w:val="22"/>
          </w:rPr>
          <w:t>www.rts-tender.ru</w:t>
        </w:r>
        <w:r>
          <w:rPr>
            <w:b/>
            <w:spacing w:val="-5"/>
            <w:sz w:val="22"/>
          </w:rPr>
          <w:t> </w:t>
        </w:r>
      </w:hyperlink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соответствии</w:t>
      </w:r>
      <w:r>
        <w:rPr>
          <w:spacing w:val="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действующим законодательством.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line="278" w:lineRule="auto"/>
      </w:pPr>
      <w:r>
        <w:rPr/>
        <w:t>Наименование:</w:t>
      </w:r>
      <w:r>
        <w:rPr>
          <w:spacing w:val="13"/>
        </w:rPr>
        <w:t> </w:t>
      </w:r>
      <w:r>
        <w:rPr/>
        <w:t>Государственное</w:t>
      </w:r>
      <w:r>
        <w:rPr>
          <w:spacing w:val="13"/>
        </w:rPr>
        <w:t> </w:t>
      </w:r>
      <w:r>
        <w:rPr/>
        <w:t>казенное</w:t>
      </w:r>
      <w:r>
        <w:rPr>
          <w:spacing w:val="8"/>
        </w:rPr>
        <w:t> </w:t>
      </w:r>
      <w:r>
        <w:rPr/>
        <w:t>учреждение</w:t>
      </w:r>
      <w:r>
        <w:rPr>
          <w:spacing w:val="8"/>
        </w:rPr>
        <w:t> </w:t>
      </w:r>
      <w:r>
        <w:rPr/>
        <w:t>Московской</w:t>
      </w:r>
      <w:r>
        <w:rPr>
          <w:spacing w:val="12"/>
        </w:rPr>
        <w:t> </w:t>
      </w:r>
      <w:r>
        <w:rPr/>
        <w:t>области</w:t>
      </w:r>
      <w:r>
        <w:rPr>
          <w:spacing w:val="17"/>
        </w:rPr>
        <w:t> </w:t>
      </w:r>
      <w:r>
        <w:rPr/>
        <w:t>«Региональный</w:t>
      </w:r>
      <w:r>
        <w:rPr>
          <w:spacing w:val="12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1"/>
        </w:rPr>
        <w:t> </w:t>
      </w:r>
      <w:r>
        <w:rPr/>
        <w:t>(сокращенное</w:t>
      </w:r>
      <w:r>
        <w:rPr>
          <w:spacing w:val="-5"/>
        </w:rPr>
        <w:t> </w:t>
      </w:r>
      <w:r>
        <w:rPr/>
        <w:t>наименование -</w:t>
      </w:r>
      <w:r>
        <w:rPr>
          <w:spacing w:val="1"/>
        </w:rPr>
        <w:t> </w:t>
      </w:r>
      <w:r>
        <w:rPr/>
        <w:t>ГКУ</w:t>
      </w:r>
      <w:r>
        <w:rPr>
          <w:spacing w:val="3"/>
        </w:rPr>
        <w:t> </w:t>
      </w:r>
      <w:r>
        <w:rPr/>
        <w:t>«РЦТ»).</w:t>
      </w:r>
    </w:p>
    <w:p>
      <w:pPr>
        <w:pStyle w:val="BodyText"/>
        <w:spacing w:line="273" w:lineRule="auto"/>
        <w:ind w:left="534"/>
      </w:pPr>
      <w:r>
        <w:rPr/>
        <w:t>Адрес:</w:t>
      </w:r>
      <w:r>
        <w:rPr>
          <w:spacing w:val="-7"/>
        </w:rPr>
        <w:t> </w:t>
      </w:r>
      <w:r>
        <w:rPr/>
        <w:t>143407,</w:t>
      </w:r>
      <w:r>
        <w:rPr>
          <w:spacing w:val="-5"/>
        </w:rPr>
        <w:t> </w:t>
      </w:r>
      <w:r>
        <w:rPr/>
        <w:t>Московская</w:t>
      </w:r>
      <w:r>
        <w:rPr>
          <w:spacing w:val="-3"/>
        </w:rPr>
        <w:t> </w:t>
      </w:r>
      <w:r>
        <w:rPr/>
        <w:t>область, городской</w:t>
      </w:r>
      <w:r>
        <w:rPr>
          <w:spacing w:val="-2"/>
        </w:rPr>
        <w:t> </w:t>
      </w:r>
      <w:r>
        <w:rPr/>
        <w:t>округ</w:t>
      </w:r>
      <w:r>
        <w:rPr>
          <w:spacing w:val="-2"/>
        </w:rPr>
        <w:t> </w:t>
      </w:r>
      <w:r>
        <w:rPr/>
        <w:t>Красногорск, г.</w:t>
      </w:r>
      <w:r>
        <w:rPr>
          <w:spacing w:val="-6"/>
        </w:rPr>
        <w:t> </w:t>
      </w:r>
      <w:r>
        <w:rPr/>
        <w:t>Красногорск, бульвар</w:t>
      </w:r>
      <w:r>
        <w:rPr>
          <w:spacing w:val="-7"/>
        </w:rPr>
        <w:t> </w:t>
      </w:r>
      <w:r>
        <w:rPr/>
        <w:t>Строителей,</w:t>
      </w:r>
      <w:r>
        <w:rPr>
          <w:spacing w:val="-5"/>
        </w:rPr>
        <w:t> </w:t>
      </w:r>
      <w:r>
        <w:rPr/>
        <w:t>д.</w:t>
      </w:r>
      <w:r>
        <w:rPr>
          <w:spacing w:val="-1"/>
        </w:rPr>
        <w:t> </w:t>
      </w:r>
      <w:r>
        <w:rPr/>
        <w:t>7.</w:t>
      </w:r>
      <w:r>
        <w:rPr>
          <w:spacing w:val="-52"/>
        </w:rPr>
        <w:t> </w:t>
      </w:r>
      <w:r>
        <w:rPr/>
        <w:t>Сайт:</w:t>
      </w:r>
      <w:r>
        <w:rPr>
          <w:spacing w:val="-3"/>
        </w:rPr>
        <w:t> </w:t>
      </w:r>
      <w:hyperlink r:id="rId12">
        <w:r>
          <w:rPr/>
          <w:t>www.rctmo.ru</w:t>
        </w:r>
      </w:hyperlink>
    </w:p>
    <w:p>
      <w:pPr>
        <w:pStyle w:val="BodyText"/>
        <w:ind w:left="534"/>
      </w:pPr>
      <w:r>
        <w:rPr/>
        <w:t>Адрес</w:t>
      </w:r>
      <w:r>
        <w:rPr>
          <w:spacing w:val="-4"/>
        </w:rPr>
        <w:t> </w:t>
      </w:r>
      <w:r>
        <w:rPr/>
        <w:t>электронной почты:</w:t>
      </w:r>
      <w:r>
        <w:rPr>
          <w:spacing w:val="-2"/>
        </w:rPr>
        <w:t> </w:t>
      </w:r>
      <w:hyperlink r:id="rId13">
        <w:r>
          <w:rPr/>
          <w:t>rct_torgi@mosreg.ru</w:t>
        </w:r>
      </w:hyperlink>
    </w:p>
    <w:p>
      <w:pPr>
        <w:spacing w:after="0"/>
        <w:sectPr>
          <w:footerReference w:type="default" r:id="rId7"/>
          <w:pgSz w:w="11910" w:h="16840"/>
          <w:pgMar w:footer="323" w:header="0" w:top="760" w:bottom="520" w:left="460" w:right="30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923" w:val="left" w:leader="none"/>
        </w:tabs>
        <w:spacing w:line="276" w:lineRule="auto" w:before="63" w:after="0"/>
        <w:ind w:left="534" w:right="254" w:firstLine="0"/>
        <w:jc w:val="both"/>
        <w:rPr>
          <w:sz w:val="22"/>
        </w:rPr>
      </w:pPr>
      <w:r>
        <w:rPr>
          <w:b/>
          <w:spacing w:val="-1"/>
          <w:sz w:val="22"/>
        </w:rPr>
        <w:t>Оператор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электронной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площадки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4"/>
          <w:sz w:val="22"/>
        </w:rPr>
        <w:t> </w:t>
      </w:r>
      <w:r>
        <w:rPr>
          <w:sz w:val="22"/>
        </w:rPr>
        <w:t>лицо,</w:t>
      </w:r>
      <w:r>
        <w:rPr>
          <w:spacing w:val="-5"/>
          <w:sz w:val="22"/>
        </w:rPr>
        <w:t> </w:t>
      </w:r>
      <w:r>
        <w:rPr>
          <w:sz w:val="22"/>
        </w:rPr>
        <w:t>владеющее</w:t>
      </w:r>
      <w:r>
        <w:rPr>
          <w:spacing w:val="-13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площадкой,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том</w:t>
      </w:r>
      <w:r>
        <w:rPr>
          <w:spacing w:val="-8"/>
          <w:sz w:val="22"/>
        </w:rPr>
        <w:t> </w:t>
      </w:r>
      <w:r>
        <w:rPr>
          <w:sz w:val="22"/>
        </w:rPr>
        <w:t>числе</w:t>
      </w:r>
      <w:r>
        <w:rPr>
          <w:spacing w:val="-53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муниципальных</w:t>
      </w:r>
      <w:r>
        <w:rPr>
          <w:spacing w:val="-2"/>
          <w:sz w:val="22"/>
        </w:rPr>
        <w:t> </w:t>
      </w:r>
      <w:r>
        <w:rPr>
          <w:sz w:val="22"/>
        </w:rPr>
        <w:t>нужд».</w:t>
      </w:r>
    </w:p>
    <w:p>
      <w:pPr>
        <w:spacing w:before="2"/>
        <w:ind w:left="534" w:right="0" w:firstLine="0"/>
        <w:jc w:val="left"/>
        <w:rPr>
          <w:sz w:val="22"/>
        </w:rPr>
      </w:pPr>
      <w:r>
        <w:rPr>
          <w:b/>
          <w:sz w:val="22"/>
        </w:rPr>
        <w:t>Наименование:</w:t>
      </w:r>
      <w:r>
        <w:rPr>
          <w:b/>
          <w:spacing w:val="-4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1" w:lineRule="exact" w:before="1"/>
        <w:ind w:left="534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</w:t>
      </w:r>
      <w:r>
        <w:rPr>
          <w:b/>
          <w:spacing w:val="-1"/>
          <w:sz w:val="22"/>
        </w:rPr>
        <w:t> </w:t>
      </w:r>
      <w:r>
        <w:rPr>
          <w:sz w:val="22"/>
        </w:rPr>
        <w:t>127006,</w:t>
      </w:r>
      <w:r>
        <w:rPr>
          <w:spacing w:val="-4"/>
          <w:sz w:val="22"/>
        </w:rPr>
        <w:t> </w:t>
      </w:r>
      <w:r>
        <w:rPr>
          <w:sz w:val="22"/>
        </w:rPr>
        <w:t>г.</w:t>
      </w:r>
      <w:r>
        <w:rPr>
          <w:spacing w:val="-5"/>
          <w:sz w:val="22"/>
        </w:rPr>
        <w:t> </w:t>
      </w:r>
      <w:r>
        <w:rPr>
          <w:sz w:val="22"/>
        </w:rPr>
        <w:t>Москва,</w:t>
      </w:r>
      <w:r>
        <w:rPr>
          <w:spacing w:val="-5"/>
          <w:sz w:val="22"/>
        </w:rPr>
        <w:t> </w:t>
      </w:r>
      <w:r>
        <w:rPr>
          <w:sz w:val="22"/>
        </w:rPr>
        <w:t>ул.</w:t>
      </w:r>
      <w:r>
        <w:rPr>
          <w:spacing w:val="1"/>
          <w:sz w:val="22"/>
        </w:rPr>
        <w:t> </w:t>
      </w:r>
      <w:r>
        <w:rPr>
          <w:sz w:val="22"/>
        </w:rPr>
        <w:t>Долгоруковская, д. 38, стр. 1.</w:t>
      </w:r>
    </w:p>
    <w:p>
      <w:pPr>
        <w:spacing w:line="251" w:lineRule="exact" w:before="0"/>
        <w:ind w:left="534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2"/>
          <w:sz w:val="22"/>
        </w:rPr>
        <w:t> </w:t>
      </w:r>
      <w:hyperlink r:id="rId11">
        <w:r>
          <w:rPr>
            <w:sz w:val="22"/>
          </w:rPr>
          <w:t>www.rts-tender.ru.</w:t>
        </w:r>
      </w:hyperlink>
    </w:p>
    <w:p>
      <w:pPr>
        <w:spacing w:before="2"/>
        <w:ind w:left="534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почты: </w:t>
      </w:r>
      <w:hyperlink r:id="rId14">
        <w:r>
          <w:rPr>
            <w:sz w:val="22"/>
          </w:rPr>
          <w:t>iSupport@rts-tender.ru</w:t>
        </w:r>
      </w:hyperlink>
    </w:p>
    <w:p>
      <w:pPr>
        <w:pStyle w:val="BodyText"/>
        <w:spacing w:before="1"/>
        <w:ind w:left="534"/>
      </w:pPr>
      <w:r>
        <w:rPr>
          <w:b/>
        </w:rPr>
        <w:t>Тел.: </w:t>
      </w:r>
      <w:r>
        <w:rPr/>
        <w:t>+7</w:t>
      </w:r>
      <w:r>
        <w:rPr>
          <w:spacing w:val="-3"/>
        </w:rPr>
        <w:t> </w:t>
      </w:r>
      <w:r>
        <w:rPr/>
        <w:t>(499) 653-55-00,</w:t>
      </w:r>
      <w:r>
        <w:rPr>
          <w:spacing w:val="-2"/>
        </w:rPr>
        <w:t> </w:t>
      </w:r>
      <w:r>
        <w:rPr/>
        <w:t>+7</w:t>
      </w:r>
      <w:r>
        <w:rPr>
          <w:spacing w:val="2"/>
        </w:rPr>
        <w:t> </w:t>
      </w:r>
      <w:r>
        <w:rPr/>
        <w:t>(800)</w:t>
      </w:r>
      <w:r>
        <w:rPr>
          <w:spacing w:val="-4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2"/>
        </w:rPr>
        <w:t> </w:t>
      </w:r>
      <w:r>
        <w:rPr/>
        <w:t>(495) 733-95-19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923" w:val="left" w:leader="none"/>
        </w:tabs>
        <w:spacing w:line="276" w:lineRule="auto" w:before="0" w:after="0"/>
        <w:ind w:left="534" w:right="257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  земельного   участка,   находящегося   в   собственности   Московской   области,    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территории городского округа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Павловский Посад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23" w:val="left" w:leader="none"/>
        </w:tabs>
        <w:spacing w:line="240" w:lineRule="auto" w:before="0" w:after="0"/>
        <w:ind w:left="922" w:right="0" w:hanging="389"/>
        <w:jc w:val="both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Земельном</w:t>
      </w:r>
      <w:r>
        <w:rPr>
          <w:spacing w:val="-4"/>
        </w:rPr>
        <w:t> </w:t>
      </w:r>
      <w:r>
        <w:rPr/>
        <w:t>участке:</w:t>
      </w:r>
    </w:p>
    <w:p>
      <w:pPr>
        <w:spacing w:line="273" w:lineRule="auto" w:before="112"/>
        <w:ind w:left="534" w:right="264" w:firstLine="0"/>
        <w:jc w:val="both"/>
        <w:rPr>
          <w:sz w:val="22"/>
        </w:rPr>
      </w:pPr>
      <w:r>
        <w:rPr>
          <w:b/>
          <w:sz w:val="22"/>
        </w:rPr>
        <w:t>Местоположение  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(адрес):  </w:t>
      </w:r>
      <w:r>
        <w:rPr>
          <w:b/>
          <w:spacing w:val="1"/>
          <w:sz w:val="22"/>
        </w:rPr>
        <w:t> </w:t>
      </w:r>
      <w:r>
        <w:rPr>
          <w:color w:val="0000FF"/>
          <w:sz w:val="22"/>
        </w:rPr>
        <w:t>Московская  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область,  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Павлово-Посадский    район,    п.    Большие    Дворы,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ул.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Спортивная,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21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534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м:</w:t>
      </w:r>
      <w:r>
        <w:rPr>
          <w:b/>
          <w:spacing w:val="2"/>
          <w:sz w:val="22"/>
        </w:rPr>
        <w:t> </w:t>
      </w:r>
      <w:r>
        <w:rPr>
          <w:color w:val="0000FF"/>
          <w:sz w:val="22"/>
        </w:rPr>
        <w:t>1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900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3" w:lineRule="auto"/>
        <w:ind w:left="534" w:right="270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1"/>
        </w:rPr>
        <w:t> </w:t>
      </w:r>
      <w:r>
        <w:rPr>
          <w:color w:val="0000FF"/>
        </w:rPr>
        <w:t>50:17:0020234:326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4"/>
        </w:rPr>
        <w:t> </w:t>
      </w:r>
      <w:r>
        <w:rPr>
          <w:color w:val="0000FF"/>
        </w:rPr>
        <w:t>объекте</w:t>
      </w:r>
      <w:r>
        <w:rPr>
          <w:color w:val="0000FF"/>
          <w:spacing w:val="-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6"/>
        </w:rPr>
        <w:t> </w:t>
      </w:r>
      <w:r>
        <w:rPr>
          <w:color w:val="0000FF"/>
        </w:rPr>
        <w:t>от</w:t>
      </w:r>
      <w:r>
        <w:rPr>
          <w:color w:val="0000FF"/>
          <w:spacing w:val="2"/>
        </w:rPr>
        <w:t> </w:t>
      </w:r>
      <w:r>
        <w:rPr>
          <w:color w:val="0000FF"/>
        </w:rPr>
        <w:t>21.04.2021</w:t>
      </w:r>
      <w:r>
        <w:rPr>
          <w:color w:val="0000FF"/>
          <w:spacing w:val="3"/>
        </w:rPr>
        <w:t> </w:t>
      </w:r>
      <w:r>
        <w:rPr>
          <w:color w:val="0000FF"/>
        </w:rPr>
        <w:t>№</w:t>
      </w:r>
      <w:r>
        <w:rPr>
          <w:color w:val="0000FF"/>
          <w:spacing w:val="-3"/>
        </w:rPr>
        <w:t> </w:t>
      </w:r>
      <w:r>
        <w:rPr>
          <w:color w:val="0000FF"/>
        </w:rPr>
        <w:t>99/2021/388772609</w:t>
      </w:r>
      <w:r>
        <w:rPr>
          <w:color w:val="0000FF"/>
          <w:spacing w:val="3"/>
        </w:rPr>
        <w:t> </w:t>
      </w:r>
      <w:r>
        <w:rPr>
          <w:color w:val="0000FF"/>
        </w:rPr>
        <w:t>-</w:t>
      </w:r>
      <w:r>
        <w:rPr>
          <w:color w:val="0000FF"/>
          <w:spacing w:val="-4"/>
        </w:rPr>
        <w:t> </w:t>
      </w:r>
      <w:r>
        <w:rPr>
          <w:color w:val="0000FF"/>
        </w:rPr>
        <w:t>Приложение</w:t>
      </w:r>
      <w:r>
        <w:rPr>
          <w:color w:val="0000FF"/>
          <w:spacing w:val="-4"/>
        </w:rPr>
        <w:t> </w:t>
      </w:r>
      <w:r>
        <w:rPr>
          <w:color w:val="0000FF"/>
        </w:rPr>
        <w:t>2).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534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3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6"/>
        <w:rPr>
          <w:sz w:val="28"/>
        </w:rPr>
      </w:pPr>
    </w:p>
    <w:p>
      <w:pPr>
        <w:spacing w:line="276" w:lineRule="auto" w:before="0"/>
        <w:ind w:left="534" w:right="261" w:firstLine="0"/>
        <w:jc w:val="both"/>
        <w:rPr>
          <w:b/>
          <w:i/>
          <w:sz w:val="22"/>
        </w:rPr>
      </w:pPr>
      <w:r>
        <w:rPr>
          <w:b/>
          <w:sz w:val="22"/>
        </w:rPr>
        <w:t>Вид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разрешенного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использования: </w:t>
      </w:r>
      <w:r>
        <w:rPr>
          <w:color w:val="0000FF"/>
          <w:sz w:val="22"/>
        </w:rPr>
        <w:t>бытовое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обслуживание,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культурное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развитие,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амбулаторное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ветеринарное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обслуживание,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приюты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для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животных,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деловое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управление,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рынки,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магазины,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банковская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 страховая деятельность, общественное питание, гостиничное обслуживание, объекты дорожного сервиса,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выставочно-ярмарочная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деятельность,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спорт</w:t>
      </w:r>
      <w:r>
        <w:rPr>
          <w:color w:val="0000FF"/>
          <w:spacing w:val="1"/>
          <w:sz w:val="22"/>
        </w:rPr>
        <w:t> </w:t>
      </w:r>
      <w:r>
        <w:rPr>
          <w:b/>
          <w:i/>
          <w:sz w:val="22"/>
        </w:rPr>
        <w:t>(в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соответствии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п. 17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ст. 39.8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Земельного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кодекса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Российской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Федерации</w:t>
      </w:r>
      <w:r>
        <w:rPr>
          <w:b/>
          <w:i/>
          <w:spacing w:val="-14"/>
          <w:sz w:val="22"/>
        </w:rPr>
        <w:t> </w:t>
      </w:r>
      <w:r>
        <w:rPr>
          <w:b/>
          <w:i/>
          <w:sz w:val="22"/>
        </w:rPr>
        <w:t>изменение</w:t>
      </w:r>
      <w:r>
        <w:rPr>
          <w:b/>
          <w:i/>
          <w:spacing w:val="-13"/>
          <w:sz w:val="22"/>
        </w:rPr>
        <w:t> </w:t>
      </w:r>
      <w:r>
        <w:rPr>
          <w:b/>
          <w:i/>
          <w:sz w:val="22"/>
        </w:rPr>
        <w:t>вида</w:t>
      </w:r>
      <w:r>
        <w:rPr>
          <w:b/>
          <w:i/>
          <w:spacing w:val="-12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земельного</w:t>
      </w:r>
      <w:r>
        <w:rPr>
          <w:b/>
          <w:i/>
          <w:spacing w:val="-11"/>
          <w:sz w:val="22"/>
        </w:rPr>
        <w:t> </w:t>
      </w:r>
      <w:r>
        <w:rPr>
          <w:b/>
          <w:i/>
          <w:sz w:val="22"/>
        </w:rPr>
        <w:t>участка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не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допускается).</w:t>
      </w:r>
    </w:p>
    <w:p>
      <w:pPr>
        <w:pStyle w:val="BodyText"/>
        <w:spacing w:before="6"/>
        <w:rPr>
          <w:b/>
          <w:i/>
          <w:sz w:val="25"/>
        </w:rPr>
      </w:pPr>
    </w:p>
    <w:p>
      <w:pPr>
        <w:tabs>
          <w:tab w:pos="1921" w:val="left" w:leader="none"/>
          <w:tab w:pos="2459" w:val="left" w:leader="none"/>
          <w:tab w:pos="3571" w:val="left" w:leader="none"/>
          <w:tab w:pos="4241" w:val="left" w:leader="none"/>
          <w:tab w:pos="5795" w:val="left" w:leader="none"/>
          <w:tab w:pos="8263" w:val="left" w:leader="none"/>
          <w:tab w:pos="9474" w:val="left" w:leader="none"/>
        </w:tabs>
        <w:spacing w:before="0"/>
        <w:ind w:left="534" w:right="0" w:firstLine="0"/>
        <w:jc w:val="left"/>
        <w:rPr>
          <w:sz w:val="22"/>
        </w:rPr>
      </w:pPr>
      <w:r>
        <w:rPr>
          <w:b/>
          <w:sz w:val="22"/>
        </w:rPr>
        <w:t>Сведения</w:t>
        <w:tab/>
        <w:t>о</w:t>
        <w:tab/>
        <w:t>правах</w:t>
        <w:tab/>
        <w:t>на</w:t>
        <w:tab/>
        <w:t>Земельный</w:t>
        <w:tab/>
        <w:t>участок: </w:t>
      </w:r>
      <w:r>
        <w:rPr>
          <w:color w:val="0000FF"/>
          <w:sz w:val="22"/>
        </w:rPr>
        <w:t>Московская</w:t>
        <w:tab/>
        <w:t>область,</w:t>
        <w:tab/>
        <w:t>собственность,</w:t>
      </w:r>
    </w:p>
    <w:p>
      <w:pPr>
        <w:pStyle w:val="BodyText"/>
        <w:spacing w:line="278" w:lineRule="auto" w:before="35"/>
        <w:ind w:left="534" w:right="268"/>
        <w:jc w:val="both"/>
      </w:pPr>
      <w:r>
        <w:rPr>
          <w:color w:val="0000FF"/>
        </w:rPr>
        <w:t>№ 50-50/001-50/001/001/2016-612/1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27.01.2016</w:t>
      </w:r>
      <w:r>
        <w:rPr>
          <w:color w:val="0000FF"/>
          <w:spacing w:val="1"/>
        </w:rPr>
        <w:t> </w:t>
      </w:r>
      <w:r>
        <w:rPr>
          <w:color w:val="0000FF"/>
        </w:rPr>
        <w:t>(выписка</w:t>
      </w:r>
      <w:r>
        <w:rPr>
          <w:color w:val="0000FF"/>
          <w:spacing w:val="1"/>
        </w:rPr>
        <w:t> </w:t>
      </w:r>
      <w:r>
        <w:rPr>
          <w:color w:val="0000FF"/>
        </w:rPr>
        <w:t>из</w:t>
      </w:r>
      <w:r>
        <w:rPr>
          <w:color w:val="0000FF"/>
          <w:spacing w:val="1"/>
        </w:rPr>
        <w:t> </w:t>
      </w:r>
      <w:r>
        <w:rPr>
          <w:color w:val="0000FF"/>
        </w:rPr>
        <w:t>Единого</w:t>
      </w:r>
      <w:r>
        <w:rPr>
          <w:color w:val="0000FF"/>
          <w:spacing w:val="1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1"/>
        </w:rPr>
        <w:t> </w:t>
      </w:r>
      <w:r>
        <w:rPr>
          <w:color w:val="0000FF"/>
        </w:rPr>
        <w:t>реестра</w:t>
      </w:r>
      <w:r>
        <w:rPr>
          <w:color w:val="0000FF"/>
          <w:spacing w:val="1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4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</w:t>
      </w:r>
      <w:r>
        <w:rPr>
          <w:color w:val="0000FF"/>
          <w:spacing w:val="-6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2"/>
        </w:rPr>
        <w:t> </w:t>
      </w:r>
      <w:r>
        <w:rPr>
          <w:color w:val="0000FF"/>
        </w:rPr>
        <w:t>от</w:t>
      </w:r>
      <w:r>
        <w:rPr>
          <w:color w:val="0000FF"/>
          <w:spacing w:val="4"/>
        </w:rPr>
        <w:t> </w:t>
      </w:r>
      <w:r>
        <w:rPr>
          <w:color w:val="0000FF"/>
        </w:rPr>
        <w:t>21.04.2021</w:t>
      </w:r>
      <w:r>
        <w:rPr>
          <w:color w:val="0000FF"/>
          <w:spacing w:val="2"/>
        </w:rPr>
        <w:t> </w:t>
      </w:r>
      <w:r>
        <w:rPr>
          <w:color w:val="0000FF"/>
        </w:rPr>
        <w:t>№</w:t>
      </w:r>
      <w:r>
        <w:rPr>
          <w:color w:val="0000FF"/>
          <w:spacing w:val="-2"/>
        </w:rPr>
        <w:t> </w:t>
      </w:r>
      <w:r>
        <w:rPr>
          <w:color w:val="0000FF"/>
        </w:rPr>
        <w:t>99/2021/388772609</w:t>
      </w:r>
      <w:r>
        <w:rPr>
          <w:color w:val="0000FF"/>
          <w:spacing w:val="-2"/>
        </w:rPr>
        <w:t> </w:t>
      </w:r>
      <w:r>
        <w:rPr>
          <w:color w:val="0000FF"/>
        </w:rPr>
        <w:t>- Приложение</w:t>
      </w:r>
      <w:r>
        <w:rPr>
          <w:color w:val="0000FF"/>
          <w:spacing w:val="-6"/>
        </w:rPr>
        <w:t> </w:t>
      </w:r>
      <w:r>
        <w:rPr>
          <w:color w:val="0000FF"/>
        </w:rPr>
        <w:t>2).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534" w:right="254"/>
        <w:jc w:val="both"/>
      </w:pPr>
      <w:r>
        <w:rPr>
          <w:b/>
        </w:rPr>
        <w:t>Сведения</w:t>
      </w:r>
      <w:r>
        <w:rPr>
          <w:b/>
          <w:spacing w:val="1"/>
        </w:rPr>
        <w:t> </w:t>
      </w:r>
      <w:r>
        <w:rPr>
          <w:b/>
        </w:rPr>
        <w:t>об</w:t>
      </w:r>
      <w:r>
        <w:rPr>
          <w:b/>
          <w:spacing w:val="1"/>
        </w:rPr>
        <w:t> </w:t>
      </w:r>
      <w:r>
        <w:rPr>
          <w:b/>
        </w:rPr>
        <w:t>ограничении</w:t>
      </w:r>
      <w:r>
        <w:rPr>
          <w:b/>
          <w:spacing w:val="1"/>
        </w:rPr>
        <w:t> </w:t>
      </w:r>
      <w:r>
        <w:rPr>
          <w:b/>
        </w:rPr>
        <w:t>прав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Земельный</w:t>
      </w:r>
      <w:r>
        <w:rPr>
          <w:b/>
          <w:spacing w:val="1"/>
        </w:rPr>
        <w:t> </w:t>
      </w:r>
      <w:r>
        <w:rPr>
          <w:b/>
        </w:rPr>
        <w:t>участок:</w:t>
      </w:r>
      <w:r>
        <w:rPr>
          <w:b/>
          <w:spacing w:val="1"/>
        </w:rPr>
        <w:t> </w:t>
      </w:r>
      <w:r>
        <w:rPr>
          <w:color w:val="0000FF"/>
        </w:rPr>
        <w:t>указаны</w:t>
      </w:r>
      <w:r>
        <w:rPr>
          <w:color w:val="0000FF"/>
          <w:spacing w:val="1"/>
        </w:rPr>
        <w:t> </w:t>
      </w:r>
      <w:r>
        <w:rPr>
          <w:color w:val="0000FF"/>
        </w:rPr>
        <w:t>в</w:t>
      </w:r>
      <w:r>
        <w:rPr>
          <w:color w:val="0000FF"/>
          <w:spacing w:val="1"/>
        </w:rPr>
        <w:t> </w:t>
      </w:r>
      <w:r>
        <w:rPr>
          <w:color w:val="0000FF"/>
        </w:rPr>
        <w:t>распоряжении</w:t>
      </w:r>
      <w:r>
        <w:rPr>
          <w:color w:val="0000FF"/>
          <w:spacing w:val="1"/>
        </w:rPr>
        <w:t> </w:t>
      </w:r>
      <w:r>
        <w:rPr>
          <w:color w:val="0000FF"/>
        </w:rPr>
        <w:t>Министерства</w:t>
      </w:r>
      <w:r>
        <w:rPr>
          <w:color w:val="0000FF"/>
          <w:spacing w:val="1"/>
        </w:rPr>
        <w:t> </w:t>
      </w:r>
      <w:r>
        <w:rPr>
          <w:color w:val="0000FF"/>
        </w:rPr>
        <w:t>имущественных</w:t>
      </w:r>
      <w:r>
        <w:rPr>
          <w:color w:val="0000FF"/>
          <w:spacing w:val="18"/>
        </w:rPr>
        <w:t> </w:t>
      </w:r>
      <w:r>
        <w:rPr>
          <w:color w:val="0000FF"/>
        </w:rPr>
        <w:t>отношений</w:t>
      </w:r>
      <w:r>
        <w:rPr>
          <w:color w:val="0000FF"/>
          <w:spacing w:val="72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72"/>
        </w:rPr>
        <w:t> </w:t>
      </w:r>
      <w:r>
        <w:rPr>
          <w:color w:val="0000FF"/>
        </w:rPr>
        <w:t>области</w:t>
      </w:r>
      <w:r>
        <w:rPr>
          <w:color w:val="0000FF"/>
          <w:spacing w:val="72"/>
        </w:rPr>
        <w:t> </w:t>
      </w:r>
      <w:r>
        <w:rPr>
          <w:color w:val="0000FF"/>
        </w:rPr>
        <w:t>от</w:t>
      </w:r>
      <w:r>
        <w:rPr>
          <w:color w:val="0000FF"/>
          <w:spacing w:val="77"/>
        </w:rPr>
        <w:t> </w:t>
      </w:r>
      <w:r>
        <w:rPr>
          <w:color w:val="0000FF"/>
        </w:rPr>
        <w:t>19.07.2021</w:t>
      </w:r>
      <w:r>
        <w:rPr>
          <w:color w:val="0000FF"/>
          <w:spacing w:val="71"/>
        </w:rPr>
        <w:t> </w:t>
      </w:r>
      <w:r>
        <w:rPr>
          <w:color w:val="0000FF"/>
        </w:rPr>
        <w:t>№</w:t>
      </w:r>
      <w:r>
        <w:rPr>
          <w:color w:val="0000FF"/>
          <w:spacing w:val="-2"/>
        </w:rPr>
        <w:t> </w:t>
      </w:r>
      <w:r>
        <w:rPr>
          <w:color w:val="0000FF"/>
        </w:rPr>
        <w:t>15ВР-1264</w:t>
      </w:r>
      <w:r>
        <w:rPr>
          <w:color w:val="0000FF"/>
          <w:spacing w:val="71"/>
        </w:rPr>
        <w:t> </w:t>
      </w:r>
      <w:r>
        <w:rPr>
          <w:color w:val="0000FF"/>
        </w:rPr>
        <w:t>«О</w:t>
      </w:r>
      <w:r>
        <w:rPr>
          <w:color w:val="0000FF"/>
          <w:spacing w:val="70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72"/>
        </w:rPr>
        <w:t> </w:t>
      </w:r>
      <w:r>
        <w:rPr>
          <w:color w:val="0000FF"/>
        </w:rPr>
        <w:t>аукциона</w:t>
      </w:r>
      <w:r>
        <w:rPr>
          <w:color w:val="0000FF"/>
          <w:spacing w:val="-53"/>
        </w:rPr>
        <w:t> </w:t>
      </w:r>
      <w:r>
        <w:rPr>
          <w:color w:val="0000FF"/>
        </w:rPr>
        <w:t>в   электронной    форме   на   право   заключения   договора    аренды    земельного   участка,    находящегося</w:t>
      </w:r>
      <w:r>
        <w:rPr>
          <w:color w:val="0000FF"/>
          <w:spacing w:val="1"/>
        </w:rPr>
        <w:t> </w:t>
      </w:r>
      <w:r>
        <w:rPr>
          <w:color w:val="0000FF"/>
        </w:rPr>
        <w:t>в  </w:t>
      </w:r>
      <w:r>
        <w:rPr>
          <w:color w:val="0000FF"/>
          <w:spacing w:val="1"/>
        </w:rPr>
        <w:t> </w:t>
      </w:r>
      <w:r>
        <w:rPr>
          <w:color w:val="0000FF"/>
        </w:rPr>
        <w:t>собственности    Московской    области»    (Приложение   1),    информации    Комитета    по   архитектуре</w:t>
      </w:r>
      <w:r>
        <w:rPr>
          <w:color w:val="0000FF"/>
          <w:spacing w:val="-52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11.06.2021</w:t>
      </w:r>
      <w:r>
        <w:rPr>
          <w:color w:val="0000FF"/>
          <w:spacing w:val="1"/>
        </w:rPr>
        <w:t> </w:t>
      </w:r>
      <w:r>
        <w:rPr>
          <w:color w:val="0000FF"/>
        </w:rPr>
        <w:t>№ ГЗ-21-007934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письме</w:t>
      </w:r>
      <w:r>
        <w:rPr>
          <w:color w:val="0000FF"/>
          <w:spacing w:val="1"/>
        </w:rPr>
        <w:t> </w:t>
      </w:r>
      <w:r>
        <w:rPr>
          <w:color w:val="0000FF"/>
        </w:rPr>
        <w:t>Министерства</w:t>
      </w:r>
      <w:r>
        <w:rPr>
          <w:color w:val="0000FF"/>
          <w:spacing w:val="1"/>
        </w:rPr>
        <w:t> </w:t>
      </w:r>
      <w:r>
        <w:rPr>
          <w:color w:val="0000FF"/>
        </w:rPr>
        <w:t>экологии</w:t>
      </w:r>
      <w:r>
        <w:rPr>
          <w:color w:val="0000FF"/>
          <w:spacing w:val="1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природопользования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04.05.2021</w:t>
      </w:r>
      <w:r>
        <w:rPr>
          <w:color w:val="0000FF"/>
          <w:spacing w:val="1"/>
        </w:rPr>
        <w:t> </w:t>
      </w:r>
      <w:r>
        <w:rPr>
          <w:color w:val="0000FF"/>
        </w:rPr>
        <w:t>№ 25Исх-7414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9"/>
        </w:rPr>
        <w:t> </w:t>
      </w:r>
      <w:r>
        <w:rPr>
          <w:color w:val="0000FF"/>
        </w:rPr>
        <w:t>4),</w:t>
      </w:r>
      <w:r>
        <w:rPr>
          <w:color w:val="0000FF"/>
          <w:spacing w:val="21"/>
        </w:rPr>
        <w:t> </w:t>
      </w:r>
      <w:r>
        <w:rPr>
          <w:color w:val="0000FF"/>
        </w:rPr>
        <w:t>письме</w:t>
      </w:r>
      <w:r>
        <w:rPr>
          <w:color w:val="0000FF"/>
          <w:spacing w:val="9"/>
        </w:rPr>
        <w:t> </w:t>
      </w:r>
      <w:r>
        <w:rPr>
          <w:color w:val="0000FF"/>
        </w:rPr>
        <w:t>Министерства</w:t>
      </w:r>
      <w:r>
        <w:rPr>
          <w:color w:val="0000FF"/>
          <w:spacing w:val="19"/>
        </w:rPr>
        <w:t> </w:t>
      </w:r>
      <w:r>
        <w:rPr>
          <w:color w:val="0000FF"/>
        </w:rPr>
        <w:t>имущественных</w:t>
      </w:r>
      <w:r>
        <w:rPr>
          <w:color w:val="0000FF"/>
          <w:spacing w:val="16"/>
        </w:rPr>
        <w:t> </w:t>
      </w:r>
      <w:r>
        <w:rPr>
          <w:color w:val="0000FF"/>
        </w:rPr>
        <w:t>отношений</w:t>
      </w:r>
      <w:r>
        <w:rPr>
          <w:color w:val="0000FF"/>
          <w:spacing w:val="25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22"/>
        </w:rPr>
        <w:t> </w:t>
      </w:r>
      <w:r>
        <w:rPr>
          <w:color w:val="0000FF"/>
        </w:rPr>
        <w:t>области</w:t>
      </w:r>
      <w:r>
        <w:rPr>
          <w:color w:val="0000FF"/>
          <w:spacing w:val="17"/>
        </w:rPr>
        <w:t> </w:t>
      </w:r>
      <w:r>
        <w:rPr>
          <w:color w:val="0000FF"/>
        </w:rPr>
        <w:t>от</w:t>
      </w:r>
      <w:r>
        <w:rPr>
          <w:color w:val="0000FF"/>
          <w:spacing w:val="18"/>
        </w:rPr>
        <w:t> </w:t>
      </w:r>
      <w:r>
        <w:rPr>
          <w:color w:val="0000FF"/>
        </w:rPr>
        <w:t>23.07.2021</w:t>
      </w:r>
    </w:p>
    <w:p>
      <w:pPr>
        <w:pStyle w:val="BodyText"/>
        <w:spacing w:line="278" w:lineRule="auto"/>
        <w:ind w:left="534" w:right="259"/>
        <w:jc w:val="both"/>
      </w:pPr>
      <w:r>
        <w:rPr>
          <w:color w:val="0000FF"/>
        </w:rPr>
        <w:t>№ 15ИСХ-23309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55"/>
        </w:rPr>
        <w:t> </w:t>
      </w:r>
      <w:r>
        <w:rPr>
          <w:color w:val="0000FF"/>
        </w:rPr>
        <w:t>4),</w:t>
      </w:r>
      <w:r>
        <w:rPr>
          <w:color w:val="0000FF"/>
          <w:spacing w:val="55"/>
        </w:rPr>
        <w:t> </w:t>
      </w:r>
      <w:r>
        <w:rPr>
          <w:color w:val="0000FF"/>
        </w:rPr>
        <w:t>акте</w:t>
      </w:r>
      <w:r>
        <w:rPr>
          <w:color w:val="0000FF"/>
          <w:spacing w:val="55"/>
        </w:rPr>
        <w:t> </w:t>
      </w:r>
      <w:r>
        <w:rPr>
          <w:color w:val="0000FF"/>
        </w:rPr>
        <w:t>обследования</w:t>
      </w:r>
      <w:r>
        <w:rPr>
          <w:color w:val="0000FF"/>
          <w:spacing w:val="55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55"/>
        </w:rPr>
        <w:t> </w:t>
      </w:r>
      <w:r>
        <w:rPr>
          <w:color w:val="0000FF"/>
        </w:rPr>
        <w:t>участка</w:t>
      </w:r>
      <w:r>
        <w:rPr>
          <w:color w:val="0000FF"/>
          <w:spacing w:val="55"/>
        </w:rPr>
        <w:t> </w:t>
      </w:r>
      <w:r>
        <w:rPr>
          <w:color w:val="0000FF"/>
        </w:rPr>
        <w:t>от</w:t>
      </w:r>
      <w:r>
        <w:rPr>
          <w:color w:val="0000FF"/>
          <w:spacing w:val="55"/>
        </w:rPr>
        <w:t> </w:t>
      </w:r>
      <w:r>
        <w:rPr>
          <w:color w:val="0000FF"/>
        </w:rPr>
        <w:t>27.04.2021</w:t>
      </w:r>
      <w:r>
        <w:rPr>
          <w:color w:val="0000FF"/>
          <w:spacing w:val="55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55"/>
        </w:rPr>
        <w:t> </w:t>
      </w:r>
      <w:r>
        <w:rPr>
          <w:color w:val="0000FF"/>
        </w:rPr>
        <w:t>4),</w:t>
      </w:r>
      <w:r>
        <w:rPr>
          <w:color w:val="0000FF"/>
          <w:spacing w:val="-52"/>
        </w:rPr>
        <w:t> </w:t>
      </w:r>
      <w:r>
        <w:rPr>
          <w:color w:val="0000FF"/>
        </w:rPr>
        <w:t>в</w:t>
      </w:r>
      <w:r>
        <w:rPr>
          <w:color w:val="0000FF"/>
          <w:spacing w:val="2"/>
        </w:rPr>
        <w:t> </w:t>
      </w:r>
      <w:r>
        <w:rPr>
          <w:color w:val="0000FF"/>
        </w:rPr>
        <w:t>том</w:t>
      </w:r>
      <w:r>
        <w:rPr>
          <w:color w:val="0000FF"/>
          <w:spacing w:val="1"/>
        </w:rPr>
        <w:t> </w:t>
      </w:r>
      <w:r>
        <w:rPr>
          <w:color w:val="0000FF"/>
        </w:rPr>
        <w:t>числе: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73" w:lineRule="auto" w:before="209" w:after="0"/>
        <w:ind w:left="534" w:right="259" w:firstLine="0"/>
        <w:jc w:val="both"/>
        <w:rPr>
          <w:color w:val="0000FF"/>
          <w:sz w:val="22"/>
        </w:rPr>
      </w:pPr>
      <w:r>
        <w:rPr>
          <w:color w:val="0000FF"/>
          <w:sz w:val="22"/>
        </w:rPr>
        <w:t>Земельный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участок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частично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расположен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охранной   зоне   объектов   электросетевого   хозяйства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(вдоль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линий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электропередачи,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вокруг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подстанций).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6" w:lineRule="auto"/>
        <w:ind w:left="534" w:right="264"/>
        <w:jc w:val="both"/>
      </w:pPr>
      <w:r>
        <w:rPr>
          <w:color w:val="0000FF"/>
        </w:rPr>
        <w:t>Использовать Земельный участок в соответствии с требованиями постановления Правительства Российской</w:t>
      </w:r>
      <w:r>
        <w:rPr>
          <w:color w:val="0000FF"/>
          <w:spacing w:val="1"/>
        </w:rPr>
        <w:t> </w:t>
      </w:r>
      <w:r>
        <w:rPr>
          <w:color w:val="0000FF"/>
        </w:rPr>
        <w:t>Федерации от 24.02.2009 № 160 «О порядке установления охранных зон объектов электросетевого хозяйства</w:t>
      </w:r>
      <w:r>
        <w:rPr>
          <w:color w:val="0000FF"/>
          <w:spacing w:val="1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особых</w:t>
      </w:r>
      <w:r>
        <w:rPr>
          <w:color w:val="0000FF"/>
          <w:spacing w:val="6"/>
        </w:rPr>
        <w:t> </w:t>
      </w:r>
      <w:r>
        <w:rPr>
          <w:color w:val="0000FF"/>
        </w:rPr>
        <w:t>условий</w:t>
      </w:r>
      <w:r>
        <w:rPr>
          <w:color w:val="0000FF"/>
          <w:spacing w:val="-2"/>
        </w:rPr>
        <w:t> </w:t>
      </w:r>
      <w:r>
        <w:rPr>
          <w:color w:val="0000FF"/>
        </w:rPr>
        <w:t>использования</w:t>
      </w:r>
      <w:r>
        <w:rPr>
          <w:color w:val="0000FF"/>
          <w:spacing w:val="-6"/>
        </w:rPr>
        <w:t> </w:t>
      </w:r>
      <w:r>
        <w:rPr>
          <w:color w:val="0000FF"/>
        </w:rPr>
        <w:t>земельных</w:t>
      </w:r>
      <w:r>
        <w:rPr>
          <w:color w:val="0000FF"/>
          <w:spacing w:val="1"/>
        </w:rPr>
        <w:t> </w:t>
      </w:r>
      <w:r>
        <w:rPr>
          <w:color w:val="0000FF"/>
        </w:rPr>
        <w:t>участков,</w:t>
      </w:r>
      <w:r>
        <w:rPr>
          <w:color w:val="0000FF"/>
          <w:spacing w:val="3"/>
        </w:rPr>
        <w:t> </w:t>
      </w:r>
      <w:r>
        <w:rPr>
          <w:color w:val="0000FF"/>
        </w:rPr>
        <w:t>расположенных в</w:t>
      </w:r>
      <w:r>
        <w:rPr>
          <w:color w:val="0000FF"/>
          <w:spacing w:val="-3"/>
        </w:rPr>
        <w:t> </w:t>
      </w:r>
      <w:r>
        <w:rPr>
          <w:color w:val="0000FF"/>
        </w:rPr>
        <w:t>границах</w:t>
      </w:r>
      <w:r>
        <w:rPr>
          <w:color w:val="0000FF"/>
          <w:spacing w:val="1"/>
        </w:rPr>
        <w:t> </w:t>
      </w:r>
      <w:r>
        <w:rPr>
          <w:color w:val="0000FF"/>
        </w:rPr>
        <w:t>таких</w:t>
      </w:r>
      <w:r>
        <w:rPr>
          <w:color w:val="0000FF"/>
          <w:spacing w:val="-4"/>
        </w:rPr>
        <w:t> </w:t>
      </w:r>
      <w:r>
        <w:rPr>
          <w:color w:val="0000FF"/>
        </w:rPr>
        <w:t>зон».</w:t>
      </w:r>
    </w:p>
    <w:p>
      <w:pPr>
        <w:spacing w:after="0" w:line="276" w:lineRule="auto"/>
        <w:jc w:val="both"/>
        <w:sectPr>
          <w:pgSz w:w="11910" w:h="16840"/>
          <w:pgMar w:header="0" w:footer="323" w:top="760" w:bottom="600" w:left="460" w:right="300"/>
        </w:sectPr>
      </w:pPr>
    </w:p>
    <w:p>
      <w:pPr>
        <w:pStyle w:val="BodyText"/>
        <w:spacing w:line="278" w:lineRule="auto" w:before="63"/>
        <w:ind w:left="534" w:right="261"/>
        <w:jc w:val="both"/>
      </w:pPr>
      <w:r>
        <w:rPr>
          <w:color w:val="0000FF"/>
        </w:rPr>
        <w:t>В радиусе 1,5</w:t>
      </w:r>
      <w:r>
        <w:rPr>
          <w:color w:val="0000FF"/>
          <w:spacing w:val="1"/>
        </w:rPr>
        <w:t> </w:t>
      </w:r>
      <w:r>
        <w:rPr>
          <w:color w:val="0000FF"/>
        </w:rPr>
        <w:t>км от Земельного участка</w:t>
      </w:r>
      <w:r>
        <w:rPr>
          <w:color w:val="0000FF"/>
          <w:spacing w:val="1"/>
        </w:rPr>
        <w:t> </w:t>
      </w:r>
      <w:r>
        <w:rPr>
          <w:color w:val="0000FF"/>
        </w:rPr>
        <w:t>имеется действующая лицензия, относящаяся</w:t>
      </w:r>
      <w:r>
        <w:rPr>
          <w:color w:val="0000FF"/>
          <w:spacing w:val="1"/>
        </w:rPr>
        <w:t> </w:t>
      </w:r>
      <w:r>
        <w:rPr>
          <w:color w:val="0000FF"/>
        </w:rPr>
        <w:t>к участкам недр</w:t>
      </w:r>
      <w:r>
        <w:rPr>
          <w:color w:val="0000FF"/>
          <w:spacing w:val="1"/>
        </w:rPr>
        <w:t> </w:t>
      </w:r>
      <w:r>
        <w:rPr>
          <w:color w:val="0000FF"/>
        </w:rPr>
        <w:t>местного</w:t>
      </w:r>
      <w:r>
        <w:rPr>
          <w:color w:val="0000FF"/>
          <w:spacing w:val="-4"/>
        </w:rPr>
        <w:t> </w:t>
      </w:r>
      <w:r>
        <w:rPr>
          <w:color w:val="0000FF"/>
        </w:rPr>
        <w:t>значения:</w: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273" w:lineRule="auto" w:before="0" w:after="0"/>
        <w:ind w:left="534" w:right="270" w:firstLine="0"/>
        <w:jc w:val="left"/>
        <w:rPr>
          <w:color w:val="0000FF"/>
          <w:sz w:val="22"/>
        </w:rPr>
      </w:pPr>
      <w:r>
        <w:rPr>
          <w:color w:val="0000FF"/>
          <w:sz w:val="22"/>
        </w:rPr>
        <w:t>МСК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91031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ВР,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дата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государственной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регистрации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лицензии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11.12.2019,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срок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окончания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действия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лицензии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05.12.2044, участок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недр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расположен в г.о. Павловский Посад.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Лицензия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ЗАО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Берег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(1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скв.).</w:t>
      </w:r>
    </w:p>
    <w:p>
      <w:pPr>
        <w:pStyle w:val="BodyText"/>
        <w:spacing w:line="276" w:lineRule="auto" w:before="214"/>
        <w:ind w:left="534" w:right="257"/>
        <w:jc w:val="both"/>
      </w:pPr>
      <w:r>
        <w:rPr>
          <w:color w:val="0000FF"/>
        </w:rPr>
        <w:t>При</w:t>
      </w:r>
      <w:r>
        <w:rPr>
          <w:color w:val="0000FF"/>
          <w:spacing w:val="1"/>
        </w:rPr>
        <w:t> </w:t>
      </w:r>
      <w:r>
        <w:rPr>
          <w:color w:val="0000FF"/>
        </w:rPr>
        <w:t>осуществлении</w:t>
      </w:r>
      <w:r>
        <w:rPr>
          <w:color w:val="0000FF"/>
          <w:spacing w:val="1"/>
        </w:rPr>
        <w:t> </w:t>
      </w:r>
      <w:r>
        <w:rPr>
          <w:color w:val="0000FF"/>
        </w:rPr>
        <w:t>хозяйственной</w:t>
      </w:r>
      <w:r>
        <w:rPr>
          <w:color w:val="0000FF"/>
          <w:spacing w:val="1"/>
        </w:rPr>
        <w:t> </w:t>
      </w:r>
      <w:r>
        <w:rPr>
          <w:color w:val="0000FF"/>
        </w:rPr>
        <w:t>и иной</w:t>
      </w:r>
      <w:r>
        <w:rPr>
          <w:color w:val="0000FF"/>
          <w:spacing w:val="1"/>
        </w:rPr>
        <w:t> </w:t>
      </w:r>
      <w:r>
        <w:rPr>
          <w:color w:val="0000FF"/>
        </w:rPr>
        <w:t>деятельности</w:t>
      </w:r>
      <w:r>
        <w:rPr>
          <w:color w:val="0000FF"/>
          <w:spacing w:val="1"/>
        </w:rPr>
        <w:t> </w:t>
      </w:r>
      <w:r>
        <w:rPr>
          <w:color w:val="0000FF"/>
        </w:rPr>
        <w:t>на</w:t>
      </w:r>
      <w:r>
        <w:rPr>
          <w:color w:val="0000FF"/>
          <w:spacing w:val="1"/>
        </w:rPr>
        <w:t> </w:t>
      </w:r>
      <w:r>
        <w:rPr>
          <w:color w:val="0000FF"/>
        </w:rPr>
        <w:t>земельном</w:t>
      </w:r>
      <w:r>
        <w:rPr>
          <w:color w:val="0000FF"/>
          <w:spacing w:val="1"/>
        </w:rPr>
        <w:t> </w:t>
      </w:r>
      <w:r>
        <w:rPr>
          <w:color w:val="0000FF"/>
        </w:rPr>
        <w:t>участке с</w:t>
      </w:r>
      <w:r>
        <w:rPr>
          <w:color w:val="0000FF"/>
          <w:spacing w:val="1"/>
        </w:rPr>
        <w:t> </w:t>
      </w:r>
      <w:r>
        <w:rPr>
          <w:color w:val="0000FF"/>
        </w:rPr>
        <w:t>кадастровым номером</w:t>
      </w:r>
      <w:r>
        <w:rPr>
          <w:color w:val="0000FF"/>
          <w:spacing w:val="1"/>
        </w:rPr>
        <w:t> </w:t>
      </w:r>
      <w:r>
        <w:rPr>
          <w:color w:val="0000FF"/>
        </w:rPr>
        <w:t>50:17:0020234:326,     </w:t>
      </w:r>
      <w:r>
        <w:rPr>
          <w:color w:val="0000FF"/>
          <w:spacing w:val="1"/>
        </w:rPr>
        <w:t> </w:t>
      </w:r>
      <w:r>
        <w:rPr>
          <w:color w:val="0000FF"/>
        </w:rPr>
        <w:t>необходимо      соблюдать       режим       зоны       санитарной       охраны      питьевого</w:t>
      </w:r>
      <w:r>
        <w:rPr>
          <w:color w:val="0000FF"/>
          <w:spacing w:val="1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хозяйственно-бытового</w:t>
      </w:r>
      <w:r>
        <w:rPr>
          <w:color w:val="0000FF"/>
          <w:spacing w:val="1"/>
        </w:rPr>
        <w:t> </w:t>
      </w:r>
      <w:r>
        <w:rPr>
          <w:color w:val="0000FF"/>
        </w:rPr>
        <w:t>водоснабжения.</w:t>
      </w:r>
      <w:r>
        <w:rPr>
          <w:color w:val="0000FF"/>
          <w:spacing w:val="1"/>
        </w:rPr>
        <w:t> </w:t>
      </w:r>
      <w:r>
        <w:rPr>
          <w:color w:val="0000FF"/>
        </w:rPr>
        <w:t>Информацию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1"/>
        </w:rPr>
        <w:t> </w:t>
      </w:r>
      <w:r>
        <w:rPr>
          <w:color w:val="0000FF"/>
        </w:rPr>
        <w:t>установленных</w:t>
      </w:r>
      <w:r>
        <w:rPr>
          <w:color w:val="0000FF"/>
          <w:spacing w:val="1"/>
        </w:rPr>
        <w:t> </w:t>
      </w:r>
      <w:r>
        <w:rPr>
          <w:color w:val="0000FF"/>
        </w:rPr>
        <w:t>зонах</w:t>
      </w:r>
      <w:r>
        <w:rPr>
          <w:color w:val="0000FF"/>
          <w:spacing w:val="1"/>
        </w:rPr>
        <w:t> </w:t>
      </w:r>
      <w:r>
        <w:rPr>
          <w:color w:val="0000FF"/>
        </w:rPr>
        <w:t>санитарной</w:t>
      </w:r>
      <w:r>
        <w:rPr>
          <w:color w:val="0000FF"/>
          <w:spacing w:val="1"/>
        </w:rPr>
        <w:t> </w:t>
      </w:r>
      <w:r>
        <w:rPr>
          <w:color w:val="0000FF"/>
        </w:rPr>
        <w:t>охраны</w:t>
      </w:r>
      <w:r>
        <w:rPr>
          <w:color w:val="0000FF"/>
          <w:spacing w:val="1"/>
        </w:rPr>
        <w:t> </w:t>
      </w:r>
      <w:r>
        <w:rPr>
          <w:color w:val="0000FF"/>
        </w:rPr>
        <w:t>необходимо</w:t>
      </w:r>
      <w:r>
        <w:rPr>
          <w:color w:val="0000FF"/>
          <w:spacing w:val="1"/>
        </w:rPr>
        <w:t> </w:t>
      </w:r>
      <w:r>
        <w:rPr>
          <w:color w:val="0000FF"/>
        </w:rPr>
        <w:t>получить</w:t>
      </w:r>
      <w:r>
        <w:rPr>
          <w:color w:val="0000FF"/>
          <w:spacing w:val="1"/>
        </w:rPr>
        <w:t> </w:t>
      </w:r>
      <w:r>
        <w:rPr>
          <w:color w:val="0000FF"/>
        </w:rPr>
        <w:t>у</w:t>
      </w:r>
      <w:r>
        <w:rPr>
          <w:color w:val="0000FF"/>
          <w:spacing w:val="1"/>
        </w:rPr>
        <w:t> </w:t>
      </w:r>
      <w:r>
        <w:rPr>
          <w:color w:val="0000FF"/>
        </w:rPr>
        <w:t>недропользователя</w:t>
      </w:r>
      <w:r>
        <w:rPr>
          <w:color w:val="0000FF"/>
          <w:spacing w:val="1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в</w:t>
      </w:r>
      <w:r>
        <w:rPr>
          <w:color w:val="0000FF"/>
          <w:spacing w:val="1"/>
        </w:rPr>
        <w:t> </w:t>
      </w:r>
      <w:r>
        <w:rPr>
          <w:color w:val="0000FF"/>
        </w:rPr>
        <w:t>Федеральной</w:t>
      </w:r>
      <w:r>
        <w:rPr>
          <w:color w:val="0000FF"/>
          <w:spacing w:val="1"/>
        </w:rPr>
        <w:t> </w:t>
      </w:r>
      <w:r>
        <w:rPr>
          <w:color w:val="0000FF"/>
        </w:rPr>
        <w:t>службе</w:t>
      </w:r>
      <w:r>
        <w:rPr>
          <w:color w:val="0000FF"/>
          <w:spacing w:val="1"/>
        </w:rPr>
        <w:t> </w:t>
      </w:r>
      <w:r>
        <w:rPr>
          <w:color w:val="0000FF"/>
        </w:rPr>
        <w:t>по</w:t>
      </w:r>
      <w:r>
        <w:rPr>
          <w:color w:val="0000FF"/>
          <w:spacing w:val="1"/>
        </w:rPr>
        <w:t> </w:t>
      </w:r>
      <w:r>
        <w:rPr>
          <w:color w:val="0000FF"/>
        </w:rPr>
        <w:t>надзору</w:t>
      </w:r>
      <w:r>
        <w:rPr>
          <w:color w:val="0000FF"/>
          <w:spacing w:val="1"/>
        </w:rPr>
        <w:t> </w:t>
      </w:r>
      <w:r>
        <w:rPr>
          <w:color w:val="0000FF"/>
        </w:rPr>
        <w:t>в</w:t>
      </w:r>
      <w:r>
        <w:rPr>
          <w:color w:val="0000FF"/>
          <w:spacing w:val="1"/>
        </w:rPr>
        <w:t> </w:t>
      </w:r>
      <w:r>
        <w:rPr>
          <w:color w:val="0000FF"/>
        </w:rPr>
        <w:t>сфере</w:t>
      </w:r>
      <w:r>
        <w:rPr>
          <w:color w:val="0000FF"/>
          <w:spacing w:val="1"/>
        </w:rPr>
        <w:t> </w:t>
      </w:r>
      <w:r>
        <w:rPr>
          <w:color w:val="0000FF"/>
        </w:rPr>
        <w:t>защиты</w:t>
      </w:r>
      <w:r>
        <w:rPr>
          <w:color w:val="0000FF"/>
          <w:spacing w:val="1"/>
        </w:rPr>
        <w:t> </w:t>
      </w:r>
      <w:r>
        <w:rPr>
          <w:color w:val="0000FF"/>
        </w:rPr>
        <w:t>прав</w:t>
      </w:r>
      <w:r>
        <w:rPr>
          <w:color w:val="0000FF"/>
          <w:spacing w:val="1"/>
        </w:rPr>
        <w:t> </w:t>
      </w:r>
      <w:r>
        <w:rPr>
          <w:color w:val="0000FF"/>
        </w:rPr>
        <w:t>потребителей</w:t>
      </w:r>
      <w:r>
        <w:rPr>
          <w:color w:val="0000FF"/>
          <w:spacing w:val="2"/>
        </w:rPr>
        <w:t> </w:t>
      </w:r>
      <w:r>
        <w:rPr>
          <w:color w:val="0000FF"/>
        </w:rPr>
        <w:t>и</w:t>
      </w:r>
      <w:r>
        <w:rPr>
          <w:color w:val="0000FF"/>
          <w:spacing w:val="3"/>
        </w:rPr>
        <w:t> </w:t>
      </w:r>
      <w:r>
        <w:rPr>
          <w:color w:val="0000FF"/>
        </w:rPr>
        <w:t>благополучия человека</w:t>
      </w:r>
      <w:r>
        <w:rPr>
          <w:color w:val="0000FF"/>
          <w:spacing w:val="5"/>
        </w:rPr>
        <w:t> </w:t>
      </w:r>
      <w:r>
        <w:rPr>
          <w:color w:val="0000FF"/>
        </w:rPr>
        <w:t>по</w:t>
      </w:r>
      <w:r>
        <w:rPr>
          <w:color w:val="0000FF"/>
          <w:spacing w:val="2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3"/>
        </w:rPr>
        <w:t> </w:t>
      </w:r>
      <w:r>
        <w:rPr>
          <w:color w:val="0000FF"/>
        </w:rPr>
        <w:t>области.</w:t>
      </w:r>
    </w:p>
    <w:p>
      <w:pPr>
        <w:pStyle w:val="BodyText"/>
        <w:spacing w:line="276" w:lineRule="auto" w:before="211"/>
        <w:ind w:left="534" w:right="263"/>
        <w:jc w:val="both"/>
      </w:pPr>
      <w:r>
        <w:rPr>
          <w:color w:val="0000FF"/>
        </w:rPr>
        <w:t>При</w:t>
      </w:r>
      <w:r>
        <w:rPr>
          <w:color w:val="0000FF"/>
          <w:spacing w:val="1"/>
        </w:rPr>
        <w:t> </w:t>
      </w:r>
      <w:r>
        <w:rPr>
          <w:color w:val="0000FF"/>
        </w:rPr>
        <w:t>проектировании</w:t>
      </w:r>
      <w:r>
        <w:rPr>
          <w:color w:val="0000FF"/>
          <w:spacing w:val="1"/>
        </w:rPr>
        <w:t> </w:t>
      </w:r>
      <w:r>
        <w:rPr>
          <w:color w:val="0000FF"/>
        </w:rPr>
        <w:t>объектов</w:t>
      </w:r>
      <w:r>
        <w:rPr>
          <w:color w:val="0000FF"/>
          <w:spacing w:val="1"/>
        </w:rPr>
        <w:t> </w:t>
      </w:r>
      <w:r>
        <w:rPr>
          <w:color w:val="0000FF"/>
        </w:rPr>
        <w:t>капитального</w:t>
      </w:r>
      <w:r>
        <w:rPr>
          <w:color w:val="0000FF"/>
          <w:spacing w:val="1"/>
        </w:rPr>
        <w:t> </w:t>
      </w:r>
      <w:r>
        <w:rPr>
          <w:color w:val="0000FF"/>
        </w:rPr>
        <w:t>строительства</w:t>
      </w:r>
      <w:r>
        <w:rPr>
          <w:color w:val="0000FF"/>
          <w:spacing w:val="1"/>
        </w:rPr>
        <w:t> </w:t>
      </w:r>
      <w:r>
        <w:rPr>
          <w:color w:val="0000FF"/>
        </w:rPr>
        <w:t>необходимо</w:t>
      </w:r>
      <w:r>
        <w:rPr>
          <w:color w:val="0000FF"/>
          <w:spacing w:val="1"/>
        </w:rPr>
        <w:t> </w:t>
      </w:r>
      <w:r>
        <w:rPr>
          <w:color w:val="0000FF"/>
        </w:rPr>
        <w:t>учитывать</w:t>
      </w:r>
      <w:r>
        <w:rPr>
          <w:color w:val="0000FF"/>
          <w:spacing w:val="1"/>
        </w:rPr>
        <w:t> </w:t>
      </w:r>
      <w:r>
        <w:rPr>
          <w:color w:val="0000FF"/>
        </w:rPr>
        <w:t>охранные</w:t>
      </w:r>
      <w:r>
        <w:rPr>
          <w:color w:val="0000FF"/>
          <w:spacing w:val="1"/>
        </w:rPr>
        <w:t> </w:t>
      </w:r>
      <w:r>
        <w:rPr>
          <w:color w:val="0000FF"/>
        </w:rPr>
        <w:t>зоны</w:t>
      </w:r>
      <w:r>
        <w:rPr>
          <w:color w:val="0000FF"/>
          <w:spacing w:val="1"/>
        </w:rPr>
        <w:t> </w:t>
      </w:r>
      <w:r>
        <w:rPr>
          <w:color w:val="0000FF"/>
        </w:rPr>
        <w:t>инженерных</w:t>
      </w:r>
      <w:r>
        <w:rPr>
          <w:color w:val="0000FF"/>
          <w:spacing w:val="1"/>
        </w:rPr>
        <w:t> </w:t>
      </w:r>
      <w:r>
        <w:rPr>
          <w:color w:val="0000FF"/>
        </w:rPr>
        <w:t>коммуникаций,</w:t>
      </w:r>
      <w:r>
        <w:rPr>
          <w:color w:val="0000FF"/>
          <w:spacing w:val="1"/>
        </w:rPr>
        <w:t> </w:t>
      </w:r>
      <w:r>
        <w:rPr>
          <w:color w:val="0000FF"/>
        </w:rPr>
        <w:t>в</w:t>
      </w:r>
      <w:r>
        <w:rPr>
          <w:color w:val="0000FF"/>
          <w:spacing w:val="1"/>
        </w:rPr>
        <w:t> </w:t>
      </w:r>
      <w:r>
        <w:rPr>
          <w:color w:val="0000FF"/>
        </w:rPr>
        <w:t>том</w:t>
      </w:r>
      <w:r>
        <w:rPr>
          <w:color w:val="0000FF"/>
          <w:spacing w:val="1"/>
        </w:rPr>
        <w:t> </w:t>
      </w:r>
      <w:r>
        <w:rPr>
          <w:color w:val="0000FF"/>
        </w:rPr>
        <w:t>числе подземных</w:t>
      </w:r>
      <w:r>
        <w:rPr>
          <w:color w:val="0000FF"/>
          <w:spacing w:val="1"/>
        </w:rPr>
        <w:t> </w:t>
      </w:r>
      <w:r>
        <w:rPr>
          <w:color w:val="0000FF"/>
        </w:rPr>
        <w:t>(при</w:t>
      </w:r>
      <w:r>
        <w:rPr>
          <w:color w:val="0000FF"/>
          <w:spacing w:val="1"/>
        </w:rPr>
        <w:t> </w:t>
      </w:r>
      <w:r>
        <w:rPr>
          <w:color w:val="0000FF"/>
        </w:rPr>
        <w:t>наличии).</w:t>
      </w:r>
      <w:r>
        <w:rPr>
          <w:color w:val="0000FF"/>
          <w:spacing w:val="1"/>
        </w:rPr>
        <w:t> </w:t>
      </w:r>
      <w:r>
        <w:rPr>
          <w:color w:val="0000FF"/>
        </w:rPr>
        <w:t>Вынос</w:t>
      </w:r>
      <w:r>
        <w:rPr>
          <w:color w:val="0000FF"/>
          <w:spacing w:val="1"/>
        </w:rPr>
        <w:t> </w:t>
      </w:r>
      <w:r>
        <w:rPr>
          <w:color w:val="0000FF"/>
        </w:rPr>
        <w:t>инженерных</w:t>
      </w:r>
      <w:r>
        <w:rPr>
          <w:color w:val="0000FF"/>
          <w:spacing w:val="1"/>
        </w:rPr>
        <w:t> </w:t>
      </w:r>
      <w:r>
        <w:rPr>
          <w:color w:val="0000FF"/>
        </w:rPr>
        <w:t>коммуникаций</w:t>
      </w:r>
      <w:r>
        <w:rPr>
          <w:color w:val="0000FF"/>
          <w:spacing w:val="1"/>
        </w:rPr>
        <w:t> </w:t>
      </w:r>
      <w:r>
        <w:rPr>
          <w:color w:val="0000FF"/>
        </w:rPr>
        <w:t>возможен по ТУ эксплуатирующих организаций. При наличии охранных зон ЛЭП и/или иных электрических</w:t>
      </w:r>
      <w:r>
        <w:rPr>
          <w:color w:val="0000FF"/>
          <w:spacing w:val="-52"/>
        </w:rPr>
        <w:t> </w:t>
      </w:r>
      <w:r>
        <w:rPr>
          <w:color w:val="0000FF"/>
        </w:rPr>
        <w:t>сетей   размещение   зданий,   строений,    сооружений   возможно   при   получении   письменного   решения</w:t>
      </w:r>
      <w:r>
        <w:rPr>
          <w:color w:val="0000FF"/>
          <w:spacing w:val="1"/>
        </w:rPr>
        <w:t> </w:t>
      </w:r>
      <w:r>
        <w:rPr>
          <w:color w:val="0000FF"/>
        </w:rPr>
        <w:t>о</w:t>
      </w:r>
      <w:r>
        <w:rPr>
          <w:color w:val="0000FF"/>
          <w:spacing w:val="-4"/>
        </w:rPr>
        <w:t> </w:t>
      </w:r>
      <w:r>
        <w:rPr>
          <w:color w:val="0000FF"/>
        </w:rPr>
        <w:t>согласовании</w:t>
      </w:r>
      <w:r>
        <w:rPr>
          <w:color w:val="0000FF"/>
          <w:spacing w:val="3"/>
        </w:rPr>
        <w:t> </w:t>
      </w:r>
      <w:r>
        <w:rPr>
          <w:color w:val="0000FF"/>
        </w:rPr>
        <w:t>сетевых</w:t>
      </w:r>
      <w:r>
        <w:rPr>
          <w:color w:val="0000FF"/>
          <w:spacing w:val="2"/>
        </w:rPr>
        <w:t> </w:t>
      </w:r>
      <w:r>
        <w:rPr>
          <w:color w:val="0000FF"/>
        </w:rPr>
        <w:t>организаций.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534" w:right="267"/>
        <w:jc w:val="both"/>
      </w:pPr>
      <w:r>
        <w:rPr>
          <w:color w:val="0000FF"/>
        </w:rPr>
        <w:t>Топографическая</w:t>
      </w:r>
      <w:r>
        <w:rPr>
          <w:color w:val="0000FF"/>
          <w:spacing w:val="55"/>
        </w:rPr>
        <w:t> </w:t>
      </w:r>
      <w:r>
        <w:rPr>
          <w:color w:val="0000FF"/>
        </w:rPr>
        <w:t>съемка</w:t>
      </w:r>
      <w:r>
        <w:rPr>
          <w:color w:val="0000FF"/>
          <w:spacing w:val="56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55"/>
        </w:rPr>
        <w:t> </w:t>
      </w:r>
      <w:r>
        <w:rPr>
          <w:color w:val="0000FF"/>
        </w:rPr>
        <w:t>участка   не</w:t>
      </w:r>
      <w:r>
        <w:rPr>
          <w:color w:val="0000FF"/>
          <w:spacing w:val="55"/>
        </w:rPr>
        <w:t> </w:t>
      </w:r>
      <w:r>
        <w:rPr>
          <w:color w:val="0000FF"/>
        </w:rPr>
        <w:t>проводилась.</w:t>
      </w:r>
      <w:r>
        <w:rPr>
          <w:color w:val="0000FF"/>
          <w:spacing w:val="55"/>
        </w:rPr>
        <w:t> </w:t>
      </w:r>
      <w:r>
        <w:rPr>
          <w:color w:val="0000FF"/>
        </w:rPr>
        <w:t>Арендодатель</w:t>
      </w:r>
      <w:r>
        <w:rPr>
          <w:color w:val="0000FF"/>
          <w:spacing w:val="55"/>
        </w:rPr>
        <w:t> </w:t>
      </w:r>
      <w:r>
        <w:rPr>
          <w:color w:val="0000FF"/>
        </w:rPr>
        <w:t>не</w:t>
      </w:r>
      <w:r>
        <w:rPr>
          <w:color w:val="0000FF"/>
          <w:spacing w:val="55"/>
        </w:rPr>
        <w:t> </w:t>
      </w:r>
      <w:r>
        <w:rPr>
          <w:color w:val="0000FF"/>
        </w:rPr>
        <w:t>несет</w:t>
      </w:r>
      <w:r>
        <w:rPr>
          <w:color w:val="0000FF"/>
          <w:spacing w:val="55"/>
        </w:rPr>
        <w:t> </w:t>
      </w:r>
      <w:r>
        <w:rPr>
          <w:color w:val="0000FF"/>
        </w:rPr>
        <w:t>ответственности</w:t>
      </w:r>
      <w:r>
        <w:rPr>
          <w:color w:val="0000FF"/>
          <w:spacing w:val="1"/>
        </w:rPr>
        <w:t> </w:t>
      </w:r>
      <w:r>
        <w:rPr>
          <w:color w:val="0000FF"/>
        </w:rPr>
        <w:t>за</w:t>
      </w:r>
      <w:r>
        <w:rPr>
          <w:color w:val="0000FF"/>
          <w:spacing w:val="1"/>
        </w:rPr>
        <w:t> </w:t>
      </w:r>
      <w:r>
        <w:rPr>
          <w:color w:val="0000FF"/>
        </w:rPr>
        <w:t>возможно</w:t>
      </w:r>
      <w:r>
        <w:rPr>
          <w:color w:val="0000FF"/>
          <w:spacing w:val="1"/>
        </w:rPr>
        <w:t> </w:t>
      </w:r>
      <w:r>
        <w:rPr>
          <w:color w:val="0000FF"/>
        </w:rPr>
        <w:t>расположенные в</w:t>
      </w:r>
      <w:r>
        <w:rPr>
          <w:color w:val="0000FF"/>
          <w:spacing w:val="1"/>
        </w:rPr>
        <w:t> </w:t>
      </w:r>
      <w:r>
        <w:rPr>
          <w:color w:val="0000FF"/>
        </w:rPr>
        <w:t>границах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> </w:t>
      </w:r>
      <w:r>
        <w:rPr>
          <w:color w:val="0000FF"/>
        </w:rPr>
        <w:t>участка</w:t>
      </w:r>
      <w:r>
        <w:rPr>
          <w:color w:val="0000FF"/>
          <w:spacing w:val="1"/>
        </w:rPr>
        <w:t> </w:t>
      </w:r>
      <w:r>
        <w:rPr>
          <w:color w:val="0000FF"/>
        </w:rPr>
        <w:t>с</w:t>
      </w:r>
      <w:r>
        <w:rPr>
          <w:color w:val="0000FF"/>
          <w:spacing w:val="1"/>
        </w:rPr>
        <w:t> </w:t>
      </w:r>
      <w:r>
        <w:rPr>
          <w:color w:val="0000FF"/>
        </w:rPr>
        <w:t>кадастровым</w:t>
      </w:r>
      <w:r>
        <w:rPr>
          <w:color w:val="0000FF"/>
          <w:spacing w:val="1"/>
        </w:rPr>
        <w:t> </w:t>
      </w:r>
      <w:r>
        <w:rPr>
          <w:color w:val="0000FF"/>
        </w:rPr>
        <w:t>номером</w:t>
      </w:r>
      <w:r>
        <w:rPr>
          <w:color w:val="0000FF"/>
          <w:spacing w:val="1"/>
        </w:rPr>
        <w:t> </w:t>
      </w:r>
      <w:r>
        <w:rPr>
          <w:color w:val="0000FF"/>
        </w:rPr>
        <w:t>50:17:0020234:326</w:t>
      </w:r>
      <w:r>
        <w:rPr>
          <w:color w:val="0000FF"/>
          <w:spacing w:val="1"/>
        </w:rPr>
        <w:t> </w:t>
      </w:r>
      <w:r>
        <w:rPr>
          <w:color w:val="0000FF"/>
        </w:rPr>
        <w:t>инженерные коммуникаций, в том числе подземные. Указанное обстоятельство не дает право арендатору</w:t>
      </w:r>
      <w:r>
        <w:rPr>
          <w:color w:val="0000FF"/>
          <w:spacing w:val="1"/>
        </w:rPr>
        <w:t> </w:t>
      </w:r>
      <w:r>
        <w:rPr>
          <w:color w:val="0000FF"/>
        </w:rPr>
        <w:t>требовать</w:t>
      </w:r>
      <w:r>
        <w:rPr>
          <w:color w:val="0000FF"/>
          <w:spacing w:val="1"/>
        </w:rPr>
        <w:t> </w:t>
      </w:r>
      <w:r>
        <w:rPr>
          <w:color w:val="0000FF"/>
        </w:rPr>
        <w:t>с арендодателя</w:t>
      </w:r>
      <w:r>
        <w:rPr>
          <w:color w:val="0000FF"/>
          <w:spacing w:val="1"/>
        </w:rPr>
        <w:t> </w:t>
      </w:r>
      <w:r>
        <w:rPr>
          <w:color w:val="0000FF"/>
        </w:rPr>
        <w:t>возмещения</w:t>
      </w:r>
      <w:r>
        <w:rPr>
          <w:color w:val="0000FF"/>
          <w:spacing w:val="1"/>
        </w:rPr>
        <w:t> </w:t>
      </w:r>
      <w:r>
        <w:rPr>
          <w:color w:val="0000FF"/>
        </w:rPr>
        <w:t>расходов,</w:t>
      </w:r>
      <w:r>
        <w:rPr>
          <w:color w:val="0000FF"/>
          <w:spacing w:val="1"/>
        </w:rPr>
        <w:t> </w:t>
      </w:r>
      <w:r>
        <w:rPr>
          <w:color w:val="0000FF"/>
        </w:rPr>
        <w:t>связанных</w:t>
      </w:r>
      <w:r>
        <w:rPr>
          <w:color w:val="0000FF"/>
          <w:spacing w:val="1"/>
        </w:rPr>
        <w:t> </w:t>
      </w:r>
      <w:r>
        <w:rPr>
          <w:color w:val="0000FF"/>
        </w:rPr>
        <w:t>с</w:t>
      </w:r>
      <w:r>
        <w:rPr>
          <w:color w:val="0000FF"/>
          <w:spacing w:val="1"/>
        </w:rPr>
        <w:t> </w:t>
      </w:r>
      <w:r>
        <w:rPr>
          <w:color w:val="0000FF"/>
        </w:rPr>
        <w:t>освоением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> </w:t>
      </w:r>
      <w:r>
        <w:rPr>
          <w:color w:val="0000FF"/>
        </w:rPr>
        <w:t>участка</w:t>
      </w:r>
      <w:r>
        <w:rPr>
          <w:color w:val="0000FF"/>
          <w:spacing w:val="1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возврата</w:t>
      </w:r>
      <w:r>
        <w:rPr>
          <w:color w:val="0000FF"/>
          <w:spacing w:val="1"/>
        </w:rPr>
        <w:t> </w:t>
      </w:r>
      <w:r>
        <w:rPr>
          <w:color w:val="0000FF"/>
        </w:rPr>
        <w:t>уплаченной</w:t>
      </w:r>
      <w:r>
        <w:rPr>
          <w:color w:val="0000FF"/>
          <w:spacing w:val="2"/>
        </w:rPr>
        <w:t> </w:t>
      </w:r>
      <w:r>
        <w:rPr>
          <w:color w:val="0000FF"/>
        </w:rPr>
        <w:t>арендной</w:t>
      </w:r>
      <w:r>
        <w:rPr>
          <w:color w:val="0000FF"/>
          <w:spacing w:val="3"/>
        </w:rPr>
        <w:t> </w:t>
      </w:r>
      <w:r>
        <w:rPr>
          <w:color w:val="0000FF"/>
        </w:rPr>
        <w:t>платы</w:t>
      </w:r>
      <w:r>
        <w:rPr>
          <w:color w:val="0000FF"/>
          <w:spacing w:val="-2"/>
        </w:rPr>
        <w:t> </w:t>
      </w:r>
      <w:r>
        <w:rPr>
          <w:color w:val="0000FF"/>
        </w:rPr>
        <w:t>по</w:t>
      </w:r>
      <w:r>
        <w:rPr>
          <w:color w:val="0000FF"/>
          <w:spacing w:val="-3"/>
        </w:rPr>
        <w:t> </w:t>
      </w:r>
      <w:r>
        <w:rPr>
          <w:color w:val="0000FF"/>
        </w:rPr>
        <w:t>договору.</w:t>
      </w:r>
    </w:p>
    <w:p>
      <w:pPr>
        <w:pStyle w:val="BodyText"/>
        <w:rPr>
          <w:sz w:val="25"/>
        </w:rPr>
      </w:pPr>
    </w:p>
    <w:p>
      <w:pPr>
        <w:spacing w:before="1"/>
        <w:ind w:left="534" w:right="0" w:firstLine="0"/>
        <w:jc w:val="left"/>
        <w:rPr>
          <w:sz w:val="22"/>
        </w:rPr>
      </w:pPr>
      <w:r>
        <w:rPr>
          <w:b/>
          <w:sz w:val="22"/>
        </w:rPr>
        <w:t>Фотоматериалы:</w:t>
      </w:r>
      <w:r>
        <w:rPr>
          <w:b/>
          <w:spacing w:val="-1"/>
          <w:sz w:val="22"/>
        </w:rPr>
        <w:t> </w:t>
      </w:r>
      <w:r>
        <w:rPr>
          <w:sz w:val="22"/>
        </w:rPr>
        <w:t>Приложение</w:t>
      </w:r>
      <w:r>
        <w:rPr>
          <w:spacing w:val="-8"/>
          <w:sz w:val="22"/>
        </w:rPr>
        <w:t> </w:t>
      </w:r>
      <w:r>
        <w:rPr>
          <w:sz w:val="22"/>
        </w:rPr>
        <w:t>3</w:t>
      </w:r>
    </w:p>
    <w:p>
      <w:pPr>
        <w:pStyle w:val="BodyText"/>
        <w:spacing w:before="10"/>
        <w:rPr>
          <w:sz w:val="28"/>
        </w:rPr>
      </w:pPr>
    </w:p>
    <w:p>
      <w:pPr>
        <w:spacing w:line="273" w:lineRule="auto" w:before="1"/>
        <w:ind w:left="534" w:right="257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 капитального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55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 4)</w:t>
      </w:r>
      <w:r>
        <w:rPr>
          <w:b/>
          <w:sz w:val="22"/>
        </w:rPr>
        <w:t>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указаны в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информации Комитета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по архитектуре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11.06.2021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ГЗ-21-007934.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spacing w:line="273" w:lineRule="auto"/>
        <w:ind w:right="255"/>
        <w:jc w:val="both"/>
        <w:rPr>
          <w:b w:val="0"/>
        </w:rPr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4"/>
        </w:rPr>
        <w:t> </w:t>
      </w:r>
      <w:r>
        <w:rPr/>
        <w:t>к</w:t>
      </w:r>
      <w:r>
        <w:rPr>
          <w:spacing w:val="3"/>
        </w:rPr>
        <w:t> </w:t>
      </w:r>
      <w:r>
        <w:rPr/>
        <w:t>сетям инженерно-технического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-1"/>
        </w:rPr>
        <w:t> </w:t>
      </w:r>
      <w:r>
        <w:rPr>
          <w:b w:val="0"/>
        </w:rPr>
        <w:t>(Приложение</w:t>
      </w:r>
      <w:r>
        <w:rPr>
          <w:b w:val="0"/>
          <w:spacing w:val="54"/>
        </w:rPr>
        <w:t> </w:t>
      </w:r>
      <w:r>
        <w:rPr>
          <w:b w:val="0"/>
        </w:rPr>
        <w:t>5):</w:t>
      </w:r>
    </w:p>
    <w:p>
      <w:pPr>
        <w:pStyle w:val="ListParagraph"/>
        <w:numPr>
          <w:ilvl w:val="0"/>
          <w:numId w:val="4"/>
        </w:numPr>
        <w:tabs>
          <w:tab w:pos="664" w:val="left" w:leader="none"/>
        </w:tabs>
        <w:spacing w:line="240" w:lineRule="auto" w:before="5" w:after="0"/>
        <w:ind w:left="663" w:right="0" w:hanging="130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2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4" w:val="left" w:leader="none"/>
        </w:tabs>
        <w:spacing w:line="240" w:lineRule="auto" w:before="193" w:after="0"/>
        <w:ind w:left="663" w:right="0" w:hanging="130"/>
        <w:jc w:val="left"/>
        <w:rPr>
          <w:sz w:val="22"/>
        </w:rPr>
      </w:pPr>
      <w:r>
        <w:rPr>
          <w:b/>
          <w:sz w:val="22"/>
        </w:rPr>
        <w:t>газоснабжения</w:t>
      </w:r>
      <w:r>
        <w:rPr>
          <w:b/>
          <w:spacing w:val="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сведениях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технических условиях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03.06.2021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К2003-38/46;</w:t>
      </w:r>
    </w:p>
    <w:p>
      <w:pPr>
        <w:pStyle w:val="ListParagraph"/>
        <w:numPr>
          <w:ilvl w:val="0"/>
          <w:numId w:val="4"/>
        </w:numPr>
        <w:tabs>
          <w:tab w:pos="664" w:val="left" w:leader="none"/>
        </w:tabs>
        <w:spacing w:line="240" w:lineRule="auto" w:before="198" w:after="0"/>
        <w:ind w:left="663" w:right="0" w:hanging="130"/>
        <w:jc w:val="left"/>
        <w:rPr>
          <w:sz w:val="22"/>
        </w:rPr>
      </w:pPr>
      <w:r>
        <w:rPr>
          <w:b/>
          <w:sz w:val="22"/>
        </w:rPr>
        <w:t>электроснабжения</w:t>
      </w:r>
      <w:r>
        <w:rPr>
          <w:b/>
          <w:spacing w:val="-3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сведениях о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технических условиях от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05.02.2021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07868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ТУ.</w:t>
      </w:r>
    </w:p>
    <w:p>
      <w:pPr>
        <w:pStyle w:val="BodyText"/>
        <w:spacing w:before="11"/>
        <w:rPr>
          <w:sz w:val="28"/>
        </w:rPr>
      </w:pPr>
    </w:p>
    <w:p>
      <w:pPr>
        <w:spacing w:line="276" w:lineRule="auto" w:before="0"/>
        <w:ind w:left="534" w:right="258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256 724,20 руб. </w:t>
      </w:r>
      <w:r>
        <w:rPr>
          <w:color w:val="0000FF"/>
          <w:sz w:val="22"/>
        </w:rPr>
        <w:t>(Двести пятьдесят шесть тысяч семьсот двадцать четыре руб. 20 коп.)</w:t>
      </w:r>
      <w:r>
        <w:rPr>
          <w:sz w:val="22"/>
        </w:rPr>
        <w:t>, НДС не облагается.</w:t>
      </w:r>
      <w:r>
        <w:rPr>
          <w:spacing w:val="1"/>
          <w:sz w:val="22"/>
        </w:rPr>
        <w:t> </w:t>
      </w:r>
      <w:r>
        <w:rPr>
          <w:sz w:val="22"/>
        </w:rPr>
        <w:t>Начальная цена предмета аукциона в электронной форме устанавливается в размере ежегодной арендной</w:t>
      </w:r>
      <w:r>
        <w:rPr>
          <w:spacing w:val="1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534" w:right="0" w:firstLine="0"/>
        <w:jc w:val="left"/>
        <w:rPr>
          <w:sz w:val="22"/>
        </w:rPr>
      </w:pPr>
      <w:r>
        <w:rPr>
          <w:b/>
          <w:sz w:val="22"/>
        </w:rPr>
        <w:t>«Шаг аукциона»: </w:t>
      </w:r>
      <w:r>
        <w:rPr>
          <w:b/>
          <w:color w:val="0000FF"/>
          <w:sz w:val="22"/>
        </w:rPr>
        <w:t>7 701,72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2"/>
          <w:sz w:val="22"/>
        </w:rPr>
        <w:t> </w:t>
      </w:r>
      <w:r>
        <w:rPr>
          <w:color w:val="0000FF"/>
          <w:sz w:val="22"/>
        </w:rPr>
        <w:t>(Семь тысяч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семьсот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один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72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6"/>
        <w:rPr>
          <w:sz w:val="28"/>
        </w:rPr>
      </w:pPr>
    </w:p>
    <w:p>
      <w:pPr>
        <w:spacing w:line="278" w:lineRule="auto" w:before="1"/>
        <w:ind w:left="534" w:right="262" w:firstLine="0"/>
        <w:jc w:val="both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256 724,20 руб. </w:t>
      </w:r>
      <w:r>
        <w:rPr>
          <w:color w:val="0000FF"/>
          <w:sz w:val="22"/>
        </w:rPr>
        <w:t>(Двести пятьдесят шесть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 семьсот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двадцать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четыре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20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коп.), </w:t>
      </w:r>
      <w:r>
        <w:rPr>
          <w:sz w:val="22"/>
        </w:rPr>
        <w:t>НДС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облагается.</w:t>
      </w:r>
    </w:p>
    <w:p>
      <w:pPr>
        <w:pStyle w:val="Heading3"/>
        <w:spacing w:before="214"/>
      </w:pPr>
      <w:r>
        <w:rPr/>
        <w:t>Срок</w:t>
      </w:r>
      <w:r>
        <w:rPr>
          <w:spacing w:val="3"/>
        </w:rPr>
        <w:t> </w:t>
      </w:r>
      <w:r>
        <w:rPr/>
        <w:t>аренды:</w:t>
      </w:r>
      <w:r>
        <w:rPr>
          <w:spacing w:val="-1"/>
        </w:rPr>
        <w:t> </w:t>
      </w:r>
      <w:r>
        <w:rPr>
          <w:color w:val="0000FF"/>
        </w:rPr>
        <w:t>13</w:t>
      </w:r>
      <w:r>
        <w:rPr>
          <w:color w:val="0000FF"/>
          <w:spacing w:val="1"/>
        </w:rPr>
        <w:t> </w:t>
      </w:r>
      <w:r>
        <w:rPr>
          <w:color w:val="0000FF"/>
        </w:rPr>
        <w:t>лет</w:t>
      </w:r>
      <w:r>
        <w:rPr>
          <w:color w:val="0000FF"/>
          <w:spacing w:val="-3"/>
        </w:rPr>
        <w:t> </w:t>
      </w:r>
      <w:r>
        <w:rPr>
          <w:color w:val="0000FF"/>
        </w:rPr>
        <w:t>2 месяца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67" w:val="left" w:leader="none"/>
        </w:tabs>
        <w:spacing w:line="240" w:lineRule="auto" w:before="0" w:after="0"/>
        <w:ind w:left="966" w:right="0" w:hanging="433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Заявки):</w:t>
      </w:r>
    </w:p>
    <w:p>
      <w:pPr>
        <w:spacing w:before="35"/>
        <w:ind w:left="534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10"/>
          <w:sz w:val="22"/>
        </w:rPr>
        <w:t> </w:t>
      </w:r>
      <w:r>
        <w:rPr>
          <w:sz w:val="22"/>
        </w:rPr>
        <w:t>площадка</w:t>
      </w:r>
      <w:r>
        <w:rPr>
          <w:spacing w:val="4"/>
          <w:sz w:val="22"/>
        </w:rPr>
        <w:t> </w:t>
      </w:r>
      <w:hyperlink r:id="rId11">
        <w:r>
          <w:rPr>
            <w:b/>
            <w:sz w:val="22"/>
          </w:rPr>
          <w:t>www.rts-tender.ru.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Heading3"/>
        <w:numPr>
          <w:ilvl w:val="1"/>
          <w:numId w:val="3"/>
        </w:numPr>
        <w:tabs>
          <w:tab w:pos="923" w:val="left" w:leader="none"/>
        </w:tabs>
        <w:spacing w:line="240" w:lineRule="auto" w:before="83" w:after="0"/>
        <w:ind w:left="922" w:right="0" w:hanging="389"/>
        <w:jc w:val="left"/>
      </w:pPr>
      <w:r>
        <w:rPr/>
        <w:t>Дата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время начала</w:t>
      </w:r>
      <w:r>
        <w:rPr>
          <w:spacing w:val="-5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4"/>
        </w:rPr>
        <w:t> </w:t>
      </w:r>
      <w:r>
        <w:rPr>
          <w:color w:val="0000FF"/>
        </w:rPr>
        <w:t>29.07.2021 в</w:t>
      </w:r>
      <w:r>
        <w:rPr>
          <w:color w:val="0000FF"/>
          <w:spacing w:val="-4"/>
        </w:rPr>
        <w:t> </w:t>
      </w:r>
      <w:r>
        <w:rPr>
          <w:color w:val="0000FF"/>
        </w:rPr>
        <w:t>09 час.</w:t>
      </w:r>
      <w:r>
        <w:rPr>
          <w:color w:val="0000FF"/>
          <w:spacing w:val="3"/>
        </w:rPr>
        <w:t> </w:t>
      </w:r>
      <w:r>
        <w:rPr>
          <w:color w:val="0000FF"/>
        </w:rPr>
        <w:t>00</w:t>
      </w:r>
      <w:r>
        <w:rPr>
          <w:color w:val="0000FF"/>
          <w:spacing w:val="-5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40"/>
        <w:ind w:left="534"/>
      </w:pPr>
      <w:r>
        <w:rPr/>
        <w:t>Прием</w:t>
      </w:r>
      <w:r>
        <w:rPr>
          <w:spacing w:val="-5"/>
        </w:rPr>
        <w:t> </w:t>
      </w:r>
      <w:r>
        <w:rPr/>
        <w:t>Заявок</w:t>
      </w:r>
      <w:r>
        <w:rPr>
          <w:spacing w:val="-5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круглосуточно.</w:t>
      </w:r>
    </w:p>
    <w:p>
      <w:pPr>
        <w:pStyle w:val="BodyText"/>
        <w:spacing w:before="3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4" w:val="left" w:leader="none"/>
        </w:tabs>
        <w:spacing w:line="240" w:lineRule="auto" w:before="1" w:after="0"/>
        <w:ind w:left="913" w:right="0" w:hanging="380"/>
        <w:jc w:val="left"/>
      </w:pPr>
      <w:r>
        <w:rPr/>
        <w:t>Дата</w:t>
      </w:r>
      <w:r>
        <w:rPr>
          <w:spacing w:val="-13"/>
        </w:rPr>
        <w:t> </w:t>
      </w:r>
      <w:r>
        <w:rPr/>
        <w:t>и</w:t>
      </w:r>
      <w:r>
        <w:rPr>
          <w:spacing w:val="-5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окончания</w:t>
      </w:r>
      <w:r>
        <w:rPr>
          <w:spacing w:val="-7"/>
        </w:rPr>
        <w:t> </w:t>
      </w:r>
      <w:r>
        <w:rPr/>
        <w:t>срока</w:t>
      </w:r>
      <w:r>
        <w:rPr>
          <w:spacing w:val="-13"/>
        </w:rPr>
        <w:t> </w:t>
      </w:r>
      <w:r>
        <w:rPr/>
        <w:t>приема</w:t>
      </w:r>
      <w:r>
        <w:rPr>
          <w:spacing w:val="-8"/>
        </w:rPr>
        <w:t> </w:t>
      </w:r>
      <w:r>
        <w:rPr/>
        <w:t>Заявок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начала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09.09.2021</w:t>
      </w:r>
      <w:r>
        <w:rPr>
          <w:color w:val="0000FF"/>
          <w:spacing w:val="-7"/>
        </w:rPr>
        <w:t> </w:t>
      </w:r>
      <w:r>
        <w:rPr>
          <w:color w:val="0000FF"/>
        </w:rPr>
        <w:t>в</w:t>
      </w:r>
      <w:r>
        <w:rPr>
          <w:color w:val="0000FF"/>
          <w:spacing w:val="-8"/>
        </w:rPr>
        <w:t> </w:t>
      </w:r>
      <w:r>
        <w:rPr>
          <w:color w:val="0000FF"/>
        </w:rPr>
        <w:t>18</w:t>
      </w:r>
      <w:r>
        <w:rPr>
          <w:color w:val="0000FF"/>
          <w:spacing w:val="-12"/>
        </w:rPr>
        <w:t> </w:t>
      </w:r>
      <w:r>
        <w:rPr>
          <w:color w:val="0000FF"/>
        </w:rPr>
        <w:t>час.</w:t>
      </w:r>
      <w:r>
        <w:rPr>
          <w:color w:val="0000FF"/>
          <w:spacing w:val="-6"/>
        </w:rPr>
        <w:t> </w:t>
      </w:r>
      <w:r>
        <w:rPr>
          <w:color w:val="0000FF"/>
        </w:rPr>
        <w:t>00</w:t>
      </w:r>
      <w:r>
        <w:rPr>
          <w:color w:val="0000FF"/>
          <w:spacing w:val="-7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23" w:val="left" w:leader="none"/>
        </w:tabs>
        <w:spacing w:line="240" w:lineRule="auto" w:before="0" w:after="0"/>
        <w:ind w:left="922" w:right="0" w:hanging="389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время окончания рассмотрения Заявок:</w:t>
      </w:r>
      <w:r>
        <w:rPr>
          <w:b/>
          <w:spacing w:val="-1"/>
          <w:sz w:val="22"/>
        </w:rPr>
        <w:t> </w:t>
      </w:r>
      <w:r>
        <w:rPr>
          <w:b/>
          <w:color w:val="0000FF"/>
          <w:sz w:val="22"/>
        </w:rPr>
        <w:t>13.09.2021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2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мин.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34" w:val="left" w:leader="none"/>
        </w:tabs>
        <w:spacing w:line="240" w:lineRule="auto" w:before="0" w:after="0"/>
        <w:ind w:left="1033" w:right="0" w:hanging="500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3"/>
          <w:sz w:val="22"/>
        </w:rPr>
        <w:t> </w:t>
      </w:r>
      <w:r>
        <w:rPr>
          <w:sz w:val="22"/>
        </w:rPr>
        <w:t>электронная</w:t>
      </w:r>
      <w:r>
        <w:rPr>
          <w:spacing w:val="-2"/>
          <w:sz w:val="22"/>
        </w:rPr>
        <w:t> </w:t>
      </w:r>
      <w:r>
        <w:rPr>
          <w:sz w:val="22"/>
        </w:rPr>
        <w:t>площадка</w:t>
      </w:r>
      <w:r>
        <w:rPr>
          <w:spacing w:val="4"/>
          <w:sz w:val="22"/>
        </w:rPr>
        <w:t> </w:t>
      </w:r>
      <w:hyperlink r:id="rId11">
        <w:r>
          <w:rPr>
            <w:b/>
            <w:color w:val="0000FF"/>
            <w:sz w:val="22"/>
          </w:rPr>
          <w:t>www.rts-tender.ru</w:t>
        </w:r>
        <w:r>
          <w:rPr>
            <w:b/>
            <w:sz w:val="22"/>
          </w:rPr>
          <w:t>.</w:t>
        </w:r>
      </w:hyperlink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34" w:val="left" w:leader="none"/>
        </w:tabs>
        <w:spacing w:line="240" w:lineRule="auto" w:before="0" w:after="0"/>
        <w:ind w:left="1033" w:right="0" w:hanging="500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время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начала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проведения аукциона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b/>
          <w:color w:val="0000FF"/>
          <w:sz w:val="22"/>
        </w:rPr>
        <w:t>13.09.2021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3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мин</w:t>
      </w:r>
      <w:r>
        <w:rPr>
          <w:b/>
          <w:sz w:val="22"/>
        </w:rPr>
        <w:t>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86" w:val="left" w:leader="none"/>
        </w:tabs>
        <w:spacing w:line="240" w:lineRule="auto" w:before="0" w:after="0"/>
        <w:ind w:left="1585" w:right="0" w:hanging="265"/>
        <w:jc w:val="both"/>
      </w:pPr>
      <w:r>
        <w:rPr/>
        <w:t>Информационное</w:t>
      </w:r>
      <w:r>
        <w:rPr>
          <w:spacing w:val="-1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55" w:val="left" w:leader="none"/>
        </w:tabs>
        <w:spacing w:line="240" w:lineRule="auto" w:before="137" w:after="0"/>
        <w:ind w:left="534" w:right="262" w:firstLine="427"/>
        <w:jc w:val="both"/>
        <w:rPr>
          <w:b/>
          <w:sz w:val="22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 сайте</w:t>
      </w:r>
      <w:r>
        <w:rPr>
          <w:spacing w:val="-6"/>
          <w:sz w:val="22"/>
        </w:rPr>
        <w:t> </w:t>
      </w:r>
      <w:r>
        <w:rPr>
          <w:sz w:val="22"/>
        </w:rPr>
        <w:t>торгов,</w:t>
      </w:r>
      <w:r>
        <w:rPr>
          <w:spacing w:val="3"/>
          <w:sz w:val="22"/>
        </w:rPr>
        <w:t> </w:t>
      </w:r>
      <w:r>
        <w:rPr>
          <w:sz w:val="22"/>
        </w:rPr>
        <w:t>на Портале</w:t>
      </w:r>
      <w:r>
        <w:rPr>
          <w:spacing w:val="-6"/>
          <w:sz w:val="22"/>
        </w:rPr>
        <w:t> </w:t>
      </w:r>
      <w:r>
        <w:rPr>
          <w:sz w:val="22"/>
        </w:rPr>
        <w:t>МО 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площадке:</w:t>
      </w:r>
      <w:r>
        <w:rPr>
          <w:spacing w:val="-1"/>
          <w:sz w:val="22"/>
        </w:rPr>
        <w:t> </w:t>
      </w:r>
      <w:hyperlink r:id="rId11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3"/>
        <w:ind w:left="534" w:right="256" w:firstLine="427"/>
        <w:jc w:val="both"/>
      </w:pPr>
      <w:r>
        <w:rPr/>
        <w:t>Извещение публикуется в информационно-телекоммуникационной сети «Интернет» на официальном</w:t>
      </w:r>
      <w:r>
        <w:rPr>
          <w:spacing w:val="1"/>
        </w:rPr>
        <w:t> </w:t>
      </w:r>
      <w:r>
        <w:rPr/>
        <w:t>сайте Арендодателя </w:t>
      </w:r>
      <w:hyperlink r:id="rId8">
        <w:r>
          <w:rPr/>
          <w:t>www.mio.mosreg.ru, </w:t>
        </w:r>
      </w:hyperlink>
      <w:r>
        <w:rPr/>
        <w:t>а также в порядке, установленном для официального опубликования</w:t>
      </w:r>
      <w:r>
        <w:rPr>
          <w:spacing w:val="-52"/>
        </w:rPr>
        <w:t> </w:t>
      </w:r>
      <w:r>
        <w:rPr/>
        <w:t>(обнародования)</w:t>
      </w:r>
      <w:r>
        <w:rPr>
          <w:spacing w:val="-7"/>
        </w:rPr>
        <w:t> </w:t>
      </w:r>
      <w:r>
        <w:rPr/>
        <w:t>муниципальных</w:t>
      </w:r>
      <w:r>
        <w:rPr>
          <w:spacing w:val="-10"/>
        </w:rPr>
        <w:t> </w:t>
      </w:r>
      <w:r>
        <w:rPr/>
        <w:t>правовых</w:t>
      </w:r>
      <w:r>
        <w:rPr>
          <w:spacing w:val="-10"/>
        </w:rPr>
        <w:t> </w:t>
      </w:r>
      <w:r>
        <w:rPr/>
        <w:t>актов</w:t>
      </w:r>
      <w:r>
        <w:rPr>
          <w:spacing w:val="-5"/>
        </w:rPr>
        <w:t> </w:t>
      </w:r>
      <w:r>
        <w:rPr/>
        <w:t>уставом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11"/>
        </w:rPr>
        <w:t> </w:t>
      </w:r>
      <w:r>
        <w:rPr/>
        <w:t>образования по</w:t>
      </w:r>
      <w:r>
        <w:rPr>
          <w:spacing w:val="-11"/>
        </w:rPr>
        <w:t> </w:t>
      </w:r>
      <w:r>
        <w:rPr/>
        <w:t>месту</w:t>
      </w:r>
      <w:r>
        <w:rPr>
          <w:spacing w:val="-10"/>
        </w:rPr>
        <w:t> </w:t>
      </w:r>
      <w:r>
        <w:rPr/>
        <w:t>нахождения</w:t>
      </w:r>
      <w:r>
        <w:rPr>
          <w:spacing w:val="-53"/>
        </w:rPr>
        <w:t> </w:t>
      </w:r>
      <w:r>
        <w:rPr/>
        <w:t>Земельного</w:t>
      </w:r>
      <w:r>
        <w:rPr>
          <w:spacing w:val="-4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37" w:lineRule="auto" w:before="3" w:after="0"/>
        <w:ind w:left="534" w:right="268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сайте Администрации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городского 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1"/>
          <w:sz w:val="22"/>
        </w:rPr>
        <w:t> </w:t>
      </w:r>
      <w:hyperlink r:id="rId15">
        <w:r>
          <w:rPr>
            <w:color w:val="0000FF"/>
            <w:sz w:val="22"/>
          </w:rPr>
          <w:t>www.pavpos.ru</w:t>
        </w:r>
      </w:hyperlink>
      <w:r>
        <w:rPr>
          <w:color w:val="0000FF"/>
          <w:sz w:val="22"/>
        </w:rPr>
        <w:t>;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40" w:lineRule="auto" w:before="2" w:after="0"/>
        <w:ind w:left="1018" w:right="3489" w:hanging="58"/>
        <w:jc w:val="both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известия»».</w:t>
      </w:r>
      <w:r>
        <w:rPr>
          <w:color w:val="0000FF"/>
          <w:spacing w:val="-53"/>
          <w:sz w:val="22"/>
        </w:rPr>
        <w:t> </w:t>
      </w:r>
      <w:r>
        <w:rPr>
          <w:sz w:val="22"/>
        </w:rPr>
        <w:t>Все</w:t>
      </w:r>
      <w:r>
        <w:rPr>
          <w:spacing w:val="-7"/>
          <w:sz w:val="22"/>
        </w:rPr>
        <w:t> </w:t>
      </w:r>
      <w:r>
        <w:rPr>
          <w:sz w:val="22"/>
        </w:rPr>
        <w:t>приложения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его</w:t>
      </w:r>
      <w:r>
        <w:rPr>
          <w:spacing w:val="-5"/>
          <w:sz w:val="22"/>
        </w:rPr>
        <w:t> </w:t>
      </w:r>
      <w:r>
        <w:rPr>
          <w:sz w:val="22"/>
        </w:rPr>
        <w:t>неотъемлемой</w:t>
      </w:r>
      <w:r>
        <w:rPr>
          <w:spacing w:val="1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5"/>
        </w:numPr>
        <w:tabs>
          <w:tab w:pos="1399" w:val="left" w:leader="none"/>
        </w:tabs>
        <w:spacing w:line="278" w:lineRule="auto" w:before="36" w:after="0"/>
        <w:ind w:left="534" w:right="265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4" w:right="256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обращение</w:t>
      </w:r>
      <w:r>
        <w:rPr>
          <w:spacing w:val="-52"/>
        </w:rPr>
        <w:t> </w:t>
      </w:r>
      <w:r>
        <w:rPr/>
        <w:t>(Приложение</w:t>
      </w:r>
      <w:r>
        <w:rPr>
          <w:spacing w:val="-5"/>
        </w:rPr>
        <w:t> </w:t>
      </w:r>
      <w:r>
        <w:rPr/>
        <w:t>8)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адрес</w:t>
      </w:r>
      <w:r>
        <w:rPr>
          <w:spacing w:val="-1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почты</w:t>
      </w:r>
      <w:r>
        <w:rPr>
          <w:spacing w:val="4"/>
        </w:rPr>
        <w:t> </w:t>
      </w:r>
      <w:hyperlink r:id="rId13">
        <w:r>
          <w:rPr>
            <w:b/>
          </w:rPr>
          <w:t>rct_torgi@mosreg.ru</w:t>
        </w:r>
        <w:r>
          <w:rPr>
            <w:b/>
            <w:spacing w:val="-6"/>
          </w:rPr>
          <w:t> </w:t>
        </w:r>
      </w:hyperlink>
      <w:r>
        <w:rPr/>
        <w:t>с</w:t>
      </w:r>
      <w:r>
        <w:rPr>
          <w:spacing w:val="4"/>
        </w:rPr>
        <w:t> </w:t>
      </w:r>
      <w:r>
        <w:rPr/>
        <w:t>указанием следующих</w:t>
      </w:r>
      <w:r>
        <w:rPr>
          <w:spacing w:val="1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40" w:lineRule="auto" w:before="0" w:after="0"/>
        <w:ind w:left="1090" w:right="0" w:hanging="130"/>
        <w:jc w:val="both"/>
        <w:rPr>
          <w:sz w:val="22"/>
        </w:rPr>
      </w:pPr>
      <w:r>
        <w:rPr>
          <w:sz w:val="22"/>
        </w:rPr>
        <w:t>тема</w:t>
      </w:r>
      <w:r>
        <w:rPr>
          <w:spacing w:val="1"/>
          <w:sz w:val="22"/>
        </w:rPr>
        <w:t> </w:t>
      </w:r>
      <w:r>
        <w:rPr>
          <w:sz w:val="22"/>
        </w:rPr>
        <w:t>письма:</w:t>
      </w:r>
      <w:r>
        <w:rPr>
          <w:spacing w:val="-4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осмотр</w:t>
      </w:r>
      <w:r>
        <w:rPr>
          <w:spacing w:val="3"/>
          <w:sz w:val="22"/>
        </w:rPr>
        <w:t> </w:t>
      </w:r>
      <w:r>
        <w:rPr>
          <w:sz w:val="22"/>
        </w:rPr>
        <w:t>Земельного</w:t>
      </w:r>
      <w:r>
        <w:rPr>
          <w:spacing w:val="-5"/>
          <w:sz w:val="22"/>
        </w:rPr>
        <w:t> </w:t>
      </w:r>
      <w:r>
        <w:rPr>
          <w:sz w:val="22"/>
        </w:rPr>
        <w:t>участка;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73" w:lineRule="auto" w:before="34" w:after="0"/>
        <w:ind w:left="534" w:right="257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</w:t>
      </w:r>
      <w:r>
        <w:rPr>
          <w:spacing w:val="3"/>
          <w:sz w:val="22"/>
        </w:rPr>
        <w:t> </w:t>
      </w:r>
      <w:r>
        <w:rPr>
          <w:sz w:val="22"/>
        </w:rPr>
        <w:t>Земельного</w:t>
      </w:r>
      <w:r>
        <w:rPr>
          <w:spacing w:val="2"/>
          <w:sz w:val="22"/>
        </w:rPr>
        <w:t> </w:t>
      </w:r>
      <w:r>
        <w:rPr>
          <w:sz w:val="22"/>
        </w:rPr>
        <w:t>участка;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40" w:lineRule="auto" w:before="5" w:after="0"/>
        <w:ind w:left="1090" w:right="0" w:hanging="130"/>
        <w:jc w:val="both"/>
        <w:rPr>
          <w:sz w:val="22"/>
        </w:rPr>
      </w:pPr>
      <w:r>
        <w:rPr>
          <w:sz w:val="22"/>
        </w:rPr>
        <w:t>наименование</w:t>
      </w:r>
      <w:r>
        <w:rPr>
          <w:spacing w:val="-8"/>
          <w:sz w:val="22"/>
        </w:rPr>
        <w:t> </w:t>
      </w:r>
      <w:r>
        <w:rPr>
          <w:sz w:val="22"/>
        </w:rPr>
        <w:t>юридического</w:t>
      </w:r>
      <w:r>
        <w:rPr>
          <w:spacing w:val="-5"/>
          <w:sz w:val="22"/>
        </w:rPr>
        <w:t> </w:t>
      </w:r>
      <w:r>
        <w:rPr>
          <w:sz w:val="22"/>
        </w:rPr>
        <w:t>лица</w:t>
      </w:r>
      <w:r>
        <w:rPr>
          <w:spacing w:val="4"/>
          <w:sz w:val="22"/>
        </w:rPr>
        <w:t> </w:t>
      </w:r>
      <w:r>
        <w:rPr>
          <w:sz w:val="22"/>
        </w:rPr>
        <w:t>(для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5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40" w:lineRule="auto" w:before="35" w:after="0"/>
        <w:ind w:left="1090" w:right="0" w:hanging="130"/>
        <w:jc w:val="both"/>
        <w:rPr>
          <w:sz w:val="22"/>
        </w:rPr>
      </w:pPr>
      <w:r>
        <w:rPr>
          <w:sz w:val="22"/>
        </w:rPr>
        <w:t>адрес</w:t>
      </w:r>
      <w:r>
        <w:rPr>
          <w:spacing w:val="-6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почты,</w:t>
      </w:r>
      <w:r>
        <w:rPr>
          <w:spacing w:val="-1"/>
          <w:sz w:val="22"/>
        </w:rPr>
        <w:t> </w:t>
      </w:r>
      <w:r>
        <w:rPr>
          <w:sz w:val="22"/>
        </w:rPr>
        <w:t>контактный</w:t>
      </w:r>
      <w:r>
        <w:rPr>
          <w:spacing w:val="-6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40" w:lineRule="auto" w:before="40" w:after="0"/>
        <w:ind w:left="1090" w:right="0" w:hanging="130"/>
        <w:jc w:val="both"/>
        <w:rPr>
          <w:sz w:val="22"/>
        </w:rPr>
      </w:pPr>
      <w:r>
        <w:rPr>
          <w:sz w:val="22"/>
        </w:rPr>
        <w:t>дата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№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91" w:val="left" w:leader="none"/>
        </w:tabs>
        <w:spacing w:line="240" w:lineRule="auto" w:before="39" w:after="0"/>
        <w:ind w:left="1090" w:right="0" w:hanging="130"/>
        <w:jc w:val="both"/>
        <w:rPr>
          <w:sz w:val="22"/>
        </w:rPr>
      </w:pPr>
      <w:r>
        <w:rPr>
          <w:sz w:val="22"/>
        </w:rPr>
        <w:t>кадастровый</w:t>
      </w:r>
      <w:r>
        <w:rPr>
          <w:spacing w:val="-5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участка, его</w:t>
      </w:r>
      <w:r>
        <w:rPr>
          <w:spacing w:val="-1"/>
          <w:sz w:val="22"/>
        </w:rPr>
        <w:t> </w:t>
      </w:r>
      <w:r>
        <w:rPr>
          <w:sz w:val="22"/>
        </w:rPr>
        <w:t>местоположение</w:t>
      </w:r>
      <w:r>
        <w:rPr>
          <w:spacing w:val="-8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line="276" w:lineRule="auto" w:before="35"/>
        <w:ind w:left="534" w:right="259" w:firstLine="427"/>
        <w:jc w:val="both"/>
      </w:pPr>
      <w:r>
        <w:rPr/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> </w:t>
      </w:r>
      <w:r>
        <w:rPr>
          <w:spacing w:val="-1"/>
        </w:rPr>
        <w:t>аукциона</w:t>
      </w:r>
      <w:r>
        <w:rPr>
          <w:spacing w:val="-9"/>
        </w:rPr>
        <w:t> </w:t>
      </w:r>
      <w:r>
        <w:rPr/>
        <w:t>оформляет</w:t>
      </w:r>
      <w:r>
        <w:rPr>
          <w:spacing w:val="-7"/>
        </w:rPr>
        <w:t> </w:t>
      </w:r>
      <w:r>
        <w:rPr/>
        <w:t>«смотровое</w:t>
      </w:r>
      <w:r>
        <w:rPr>
          <w:spacing w:val="-14"/>
        </w:rPr>
        <w:t> </w:t>
      </w:r>
      <w:r>
        <w:rPr/>
        <w:t>письмо»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направляет</w:t>
      </w:r>
      <w:r>
        <w:rPr>
          <w:spacing w:val="-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электронному</w:t>
      </w:r>
      <w:r>
        <w:rPr>
          <w:spacing w:val="-12"/>
        </w:rPr>
        <w:t> </w:t>
      </w:r>
      <w:r>
        <w:rPr/>
        <w:t>адресу,</w:t>
      </w:r>
      <w:r>
        <w:rPr>
          <w:spacing w:val="-5"/>
        </w:rPr>
        <w:t> </w:t>
      </w:r>
      <w:r>
        <w:rPr/>
        <w:t>указанному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обращении.</w:t>
      </w:r>
      <w:r>
        <w:rPr>
          <w:spacing w:val="-52"/>
        </w:rPr>
        <w:t> </w:t>
      </w:r>
      <w:r>
        <w:rPr/>
        <w:t>В «смотровом письме» указывается дата осмотра и контактные сведения лица (представителя Арендодателя),</w:t>
      </w:r>
      <w:r>
        <w:rPr>
          <w:spacing w:val="-52"/>
        </w:rPr>
        <w:t> </w:t>
      </w:r>
      <w:r>
        <w:rPr/>
        <w:t>уполномоченного</w:t>
      </w:r>
      <w:r>
        <w:rPr>
          <w:spacing w:val="-4"/>
        </w:rPr>
        <w:t> </w:t>
      </w:r>
      <w:r>
        <w:rPr/>
        <w:t>на</w:t>
      </w:r>
      <w:r>
        <w:rPr>
          <w:spacing w:val="3"/>
        </w:rPr>
        <w:t> </w:t>
      </w:r>
      <w:r>
        <w:rPr/>
        <w:t>проведение</w:t>
      </w:r>
      <w:r>
        <w:rPr>
          <w:spacing w:val="-5"/>
        </w:rPr>
        <w:t> </w:t>
      </w:r>
      <w:r>
        <w:rPr/>
        <w:t>осмотра.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86" w:val="left" w:leader="none"/>
        </w:tabs>
        <w:spacing w:line="240" w:lineRule="auto" w:before="0" w:after="0"/>
        <w:ind w:left="1585" w:right="0" w:hanging="265"/>
        <w:jc w:val="both"/>
      </w:pPr>
      <w:r>
        <w:rPr/>
        <w:t>Требования</w:t>
      </w:r>
      <w:r>
        <w:rPr>
          <w:spacing w:val="-6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2"/>
        </w:rPr>
        <w:t> </w:t>
      </w:r>
      <w:r>
        <w:rPr/>
        <w:t>аукциона</w:t>
      </w:r>
      <w:r>
        <w:rPr>
          <w:spacing w:val="-4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4" w:right="253" w:firstLine="427"/>
        <w:jc w:val="both"/>
      </w:pPr>
      <w:r>
        <w:rPr>
          <w:b/>
        </w:rPr>
        <w:t>4.1</w:t>
      </w:r>
      <w:r>
        <w:rPr/>
        <w:t>. Заявителем на участие в аукционе в электронной форме (далее – Заявитель) может быть 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14"/>
        </w:rPr>
        <w:t> </w:t>
      </w:r>
      <w:r>
        <w:rPr/>
        <w:t>лицо</w:t>
      </w:r>
      <w:r>
        <w:rPr>
          <w:spacing w:val="-11"/>
        </w:rPr>
        <w:t> </w:t>
      </w:r>
      <w:r>
        <w:rPr/>
        <w:t>независимо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5"/>
        </w:rPr>
        <w:t> </w:t>
      </w:r>
      <w:r>
        <w:rPr/>
        <w:t>формы,</w:t>
      </w:r>
      <w:r>
        <w:rPr>
          <w:spacing w:val="-9"/>
        </w:rPr>
        <w:t> </w:t>
      </w:r>
      <w:r>
        <w:rPr/>
        <w:t>формы</w:t>
      </w:r>
      <w:r>
        <w:rPr>
          <w:spacing w:val="-7"/>
        </w:rPr>
        <w:t> </w:t>
      </w:r>
      <w:r>
        <w:rPr/>
        <w:t>собственности,</w:t>
      </w:r>
      <w:r>
        <w:rPr>
          <w:spacing w:val="-5"/>
        </w:rPr>
        <w:t> </w:t>
      </w:r>
      <w:r>
        <w:rPr/>
        <w:t>места</w:t>
      </w:r>
      <w:r>
        <w:rPr>
          <w:spacing w:val="-5"/>
        </w:rPr>
        <w:t> </w:t>
      </w:r>
      <w:r>
        <w:rPr/>
        <w:t>нахождения</w:t>
      </w:r>
      <w:r>
        <w:rPr>
          <w:spacing w:val="-53"/>
        </w:rPr>
        <w:t> </w:t>
      </w:r>
      <w:r>
        <w:rPr/>
        <w:t>и места происхождения капитала или любой гражданин, в том числе индивидуальный предприниматель,</w:t>
      </w:r>
      <w:r>
        <w:rPr>
          <w:spacing w:val="1"/>
        </w:rPr>
        <w:t> </w:t>
      </w:r>
      <w:r>
        <w:rPr/>
        <w:t>претендующий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прошедший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(аккредитацию) на электронной площадке в соответствии с Регламентом Оператора электронной площадки и</w:t>
      </w:r>
      <w:r>
        <w:rPr>
          <w:spacing w:val="-52"/>
        </w:rPr>
        <w:t> </w:t>
      </w:r>
      <w:r>
        <w:rPr/>
        <w:t>Инструкциями</w:t>
      </w:r>
      <w:r>
        <w:rPr>
          <w:spacing w:val="2"/>
        </w:rPr>
        <w:t> </w:t>
      </w:r>
      <w:r>
        <w:rPr/>
        <w:t>Претендента/Арендатора,</w:t>
      </w:r>
      <w:r>
        <w:rPr>
          <w:spacing w:val="3"/>
        </w:rPr>
        <w:t> </w:t>
      </w:r>
      <w:r>
        <w:rPr/>
        <w:t>размещенными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электронной</w:t>
      </w:r>
      <w:r>
        <w:rPr>
          <w:spacing w:val="3"/>
        </w:rPr>
        <w:t> </w:t>
      </w:r>
      <w:r>
        <w:rPr/>
        <w:t>площадке.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86" w:val="left" w:leader="none"/>
        </w:tabs>
        <w:spacing w:line="240" w:lineRule="auto" w:before="0" w:after="0"/>
        <w:ind w:left="1585" w:right="0" w:hanging="265"/>
        <w:jc w:val="both"/>
      </w:pPr>
      <w:r>
        <w:rPr/>
        <w:t>Регистрация</w:t>
      </w:r>
      <w:r>
        <w:rPr>
          <w:spacing w:val="-7"/>
        </w:rPr>
        <w:t> </w:t>
      </w:r>
      <w:r>
        <w:rPr/>
        <w:t>(аккредитация)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электронной</w:t>
      </w:r>
      <w:r>
        <w:rPr>
          <w:spacing w:val="-6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40" w:lineRule="auto" w:before="142" w:after="0"/>
        <w:ind w:left="1350" w:right="0" w:hanging="390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обеспечения</w:t>
      </w:r>
      <w:r>
        <w:rPr>
          <w:spacing w:val="2"/>
          <w:sz w:val="22"/>
        </w:rPr>
        <w:t> </w:t>
      </w:r>
      <w:r>
        <w:rPr>
          <w:sz w:val="22"/>
        </w:rPr>
        <w:t>доступа</w:t>
      </w:r>
      <w:r>
        <w:rPr>
          <w:spacing w:val="2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участию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 форме</w:t>
      </w:r>
      <w:r>
        <w:rPr>
          <w:spacing w:val="-3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необходимо</w:t>
      </w:r>
      <w:r>
        <w:rPr>
          <w:spacing w:val="-5"/>
          <w:sz w:val="22"/>
        </w:rPr>
        <w:t> </w:t>
      </w:r>
      <w:r>
        <w:rPr>
          <w:sz w:val="22"/>
        </w:rPr>
        <w:t>пройти</w:t>
      </w:r>
    </w:p>
    <w:p>
      <w:pPr>
        <w:pStyle w:val="BodyText"/>
        <w:spacing w:before="8"/>
        <w:rPr>
          <w:sz w:val="26"/>
        </w:rPr>
      </w:pPr>
      <w:r>
        <w:rPr/>
        <w:pict>
          <v:rect style="position:absolute;margin-left:49.703999pt;margin-top:17.321747pt;width:144.050pt;height:.48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1"/>
        <w:ind w:left="390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9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далее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указано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московское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3" w:top="740" w:bottom="520" w:left="460" w:right="300"/>
        </w:sectPr>
      </w:pPr>
    </w:p>
    <w:p>
      <w:pPr>
        <w:pStyle w:val="BodyText"/>
        <w:spacing w:line="278" w:lineRule="auto" w:before="63"/>
        <w:ind w:left="534" w:right="258"/>
        <w:jc w:val="both"/>
      </w:pPr>
      <w:r>
        <w:rPr/>
        <w:t>регистрацию</w:t>
      </w:r>
      <w:r>
        <w:rPr>
          <w:spacing w:val="1"/>
        </w:rPr>
        <w:t> </w:t>
      </w:r>
      <w:r>
        <w:rPr/>
        <w:t>(аккредитацию)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 Претендента/Арендатора, размещенными на электронной площадке, который размещен на</w:t>
      </w:r>
      <w:r>
        <w:rPr>
          <w:spacing w:val="1"/>
        </w:rPr>
        <w:t> </w:t>
      </w:r>
      <w:r>
        <w:rPr/>
        <w:t>сайте</w:t>
      </w:r>
      <w:r>
        <w:rPr>
          <w:spacing w:val="-6"/>
        </w:rPr>
        <w:t> </w:t>
      </w:r>
      <w:r>
        <w:rPr/>
        <w:t>электронной</w:t>
      </w:r>
      <w:r>
        <w:rPr>
          <w:spacing w:val="3"/>
        </w:rPr>
        <w:t> </w:t>
      </w:r>
      <w:r>
        <w:rPr/>
        <w:t>площадки</w:t>
      </w:r>
      <w:r>
        <w:rPr>
          <w:spacing w:val="7"/>
        </w:rPr>
        <w:t> </w:t>
      </w:r>
      <w:hyperlink r:id="rId11">
        <w:r>
          <w:rPr>
            <w:b/>
          </w:rPr>
          <w:t>www.rts-tender.ru</w:t>
        </w:r>
        <w:r>
          <w:rPr/>
          <w:t>.</w:t>
        </w:r>
      </w:hyperlink>
    </w:p>
    <w:p>
      <w:pPr>
        <w:pStyle w:val="BodyText"/>
        <w:spacing w:before="11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1580" w:val="left" w:leader="none"/>
        </w:tabs>
        <w:spacing w:line="273" w:lineRule="auto" w:before="0" w:after="0"/>
        <w:ind w:left="534" w:right="261" w:firstLine="710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-62"/>
        </w:rPr>
        <w:t> </w:t>
      </w:r>
      <w:r>
        <w:rPr/>
        <w:t>средств в</w:t>
      </w:r>
      <w:r>
        <w:rPr>
          <w:spacing w:val="1"/>
        </w:rPr>
        <w:t> </w:t>
      </w:r>
      <w:r>
        <w:rPr/>
        <w:t>качестве</w:t>
      </w:r>
      <w:r>
        <w:rPr>
          <w:spacing w:val="3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40" w:lineRule="auto" w:before="134" w:after="0"/>
        <w:ind w:left="1350" w:right="0" w:hanging="390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участия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аукционе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 форме</w:t>
      </w:r>
      <w:r>
        <w:rPr>
          <w:spacing w:val="-4"/>
          <w:sz w:val="22"/>
        </w:rPr>
        <w:t> </w:t>
      </w:r>
      <w:r>
        <w:rPr>
          <w:sz w:val="22"/>
        </w:rPr>
        <w:t>устанавливается</w:t>
      </w:r>
      <w:r>
        <w:rPr>
          <w:spacing w:val="-1"/>
          <w:sz w:val="22"/>
        </w:rPr>
        <w:t> </w:t>
      </w:r>
      <w:r>
        <w:rPr>
          <w:sz w:val="22"/>
        </w:rPr>
        <w:t>требование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внесении задатка.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35" w:after="0"/>
        <w:ind w:left="534" w:right="255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-6"/>
          <w:sz w:val="22"/>
        </w:rPr>
        <w:t> </w:t>
      </w:r>
      <w:r>
        <w:rPr>
          <w:sz w:val="22"/>
        </w:rPr>
        <w:t>суммы</w:t>
      </w:r>
      <w:r>
        <w:rPr>
          <w:spacing w:val="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пункте</w:t>
      </w:r>
      <w:r>
        <w:rPr>
          <w:spacing w:val="-5"/>
          <w:sz w:val="22"/>
        </w:rPr>
        <w:t> </w:t>
      </w:r>
      <w:r>
        <w:rPr>
          <w:sz w:val="22"/>
        </w:rPr>
        <w:t>2.5</w:t>
      </w:r>
      <w:r>
        <w:rPr>
          <w:spacing w:val="2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 w:before="1"/>
        <w:ind w:left="534" w:right="25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 Регламентом Оператора электронной площадки и Инструкциями Претендента/Арендатора, размещенными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электронной</w:t>
      </w:r>
      <w:r>
        <w:rPr>
          <w:spacing w:val="3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реквизитам: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96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платежа:</w:t>
      </w:r>
      <w:r>
        <w:rPr>
          <w:b/>
          <w:spacing w:val="-2"/>
          <w:sz w:val="22"/>
        </w:rPr>
        <w:t> </w:t>
      </w:r>
      <w:r>
        <w:rPr>
          <w:sz w:val="22"/>
        </w:rPr>
        <w:t>ООО «РТС-тендер»</w:t>
      </w:r>
    </w:p>
    <w:p>
      <w:pPr>
        <w:spacing w:before="2"/>
        <w:ind w:left="961" w:right="324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4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2" w:lineRule="exact" w:before="3"/>
        <w:ind w:left="961"/>
      </w:pPr>
      <w:r>
        <w:rPr/>
        <w:t>Расчётный</w:t>
      </w:r>
      <w:r>
        <w:rPr>
          <w:spacing w:val="3"/>
        </w:rPr>
        <w:t> </w:t>
      </w:r>
      <w:r>
        <w:rPr/>
        <w:t>счёт:</w:t>
      </w:r>
      <w:r>
        <w:rPr>
          <w:spacing w:val="-2"/>
        </w:rPr>
        <w:t> </w:t>
      </w:r>
      <w:r>
        <w:rPr/>
        <w:t>40702810512030016362</w:t>
      </w:r>
    </w:p>
    <w:p>
      <w:pPr>
        <w:pStyle w:val="BodyText"/>
        <w:spacing w:line="250" w:lineRule="exact"/>
        <w:ind w:left="961"/>
      </w:pPr>
      <w:r>
        <w:rPr/>
        <w:t>Корр.</w:t>
      </w:r>
      <w:r>
        <w:rPr>
          <w:spacing w:val="3"/>
        </w:rPr>
        <w:t> </w:t>
      </w:r>
      <w:r>
        <w:rPr/>
        <w:t>счёт</w:t>
      </w:r>
      <w:r>
        <w:rPr>
          <w:spacing w:val="2"/>
        </w:rPr>
        <w:t> </w:t>
      </w:r>
      <w:r>
        <w:rPr/>
        <w:t>30101810445250000360</w:t>
      </w:r>
    </w:p>
    <w:p>
      <w:pPr>
        <w:pStyle w:val="BodyText"/>
        <w:spacing w:line="251" w:lineRule="exact"/>
        <w:ind w:left="961"/>
      </w:pPr>
      <w:r>
        <w:rPr/>
        <w:t>ИНН</w:t>
      </w:r>
      <w:r>
        <w:rPr>
          <w:spacing w:val="3"/>
        </w:rPr>
        <w:t> </w:t>
      </w:r>
      <w:r>
        <w:rPr/>
        <w:t>7710357167</w:t>
      </w:r>
      <w:r>
        <w:rPr>
          <w:spacing w:val="-2"/>
        </w:rPr>
        <w:t> </w:t>
      </w:r>
      <w:r>
        <w:rPr/>
        <w:t>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ind w:left="961"/>
      </w:pPr>
      <w:r>
        <w:rPr/>
        <w:t>Назначение</w:t>
      </w:r>
      <w:r>
        <w:rPr>
          <w:spacing w:val="-6"/>
        </w:rPr>
        <w:t> </w:t>
      </w:r>
      <w:r>
        <w:rPr/>
        <w:t>платежа:</w:t>
      </w:r>
    </w:p>
    <w:p>
      <w:pPr>
        <w:spacing w:before="35"/>
        <w:ind w:left="96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обеспечения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71"/>
          <w:sz w:val="22"/>
        </w:rPr>
        <w:t> </w:t>
      </w:r>
      <w:r>
        <w:rPr>
          <w:b/>
          <w:sz w:val="22"/>
        </w:rPr>
        <w:t>Соглашению</w:t>
      </w:r>
      <w:r>
        <w:rPr>
          <w:b/>
          <w:spacing w:val="7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71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74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77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7" w:val="left" w:leader="none"/>
        </w:tabs>
        <w:spacing w:before="35"/>
        <w:rPr>
          <w:b w:val="0"/>
        </w:rPr>
      </w:pPr>
      <w:r>
        <w:rPr/>
        <w:t>№</w:t>
      </w:r>
      <w:r>
        <w:rPr>
          <w:spacing w:val="-1"/>
        </w:rPr>
        <w:t> </w:t>
      </w:r>
      <w:r>
        <w:rPr/>
        <w:t>аналитического</w:t>
      </w:r>
      <w:r>
        <w:rPr>
          <w:spacing w:val="1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</w:t>
      </w:r>
      <w:r>
        <w:rPr>
          <w:b w:val="0"/>
        </w:rPr>
        <w:t>.</w:t>
      </w:r>
      <w:r>
        <w:rPr>
          <w:b w:val="0"/>
          <w:vertAlign w:val="superscript"/>
        </w:rPr>
        <w:t>1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0" w:after="0"/>
        <w:ind w:left="534" w:right="259" w:firstLine="427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-13"/>
          <w:sz w:val="22"/>
        </w:rPr>
        <w:t> </w:t>
      </w:r>
      <w:r>
        <w:rPr>
          <w:sz w:val="22"/>
        </w:rPr>
        <w:t>средства,</w:t>
      </w:r>
      <w:r>
        <w:rPr>
          <w:spacing w:val="-5"/>
          <w:sz w:val="22"/>
        </w:rPr>
        <w:t> </w:t>
      </w:r>
      <w:r>
        <w:rPr>
          <w:sz w:val="22"/>
        </w:rPr>
        <w:t>перечисленные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соответствии</w:t>
      </w:r>
      <w:r>
        <w:rPr>
          <w:spacing w:val="-10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Регламентом</w:t>
      </w:r>
      <w:r>
        <w:rPr>
          <w:spacing w:val="-7"/>
          <w:sz w:val="22"/>
        </w:rPr>
        <w:t> </w:t>
      </w:r>
      <w:r>
        <w:rPr>
          <w:sz w:val="22"/>
        </w:rPr>
        <w:t>Оператора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площадки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1"/>
          <w:sz w:val="22"/>
        </w:rPr>
        <w:t> </w:t>
      </w:r>
      <w:r>
        <w:rPr>
          <w:sz w:val="22"/>
        </w:rPr>
        <w:t>размещенными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</w:t>
      </w:r>
      <w:r>
        <w:rPr>
          <w:spacing w:val="2"/>
          <w:sz w:val="22"/>
        </w:rPr>
        <w:t> </w:t>
      </w:r>
      <w:r>
        <w:rPr>
          <w:sz w:val="22"/>
        </w:rPr>
        <w:t>учитываются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3"/>
          <w:sz w:val="22"/>
        </w:rPr>
        <w:t> </w:t>
      </w:r>
      <w:r>
        <w:rPr>
          <w:sz w:val="22"/>
        </w:rPr>
        <w:t>счете</w:t>
      </w:r>
      <w:r>
        <w:rPr>
          <w:spacing w:val="-7"/>
          <w:sz w:val="22"/>
        </w:rPr>
        <w:t> </w:t>
      </w:r>
      <w:r>
        <w:rPr>
          <w:sz w:val="22"/>
        </w:rPr>
        <w:t>Заявителя,</w:t>
      </w:r>
      <w:r>
        <w:rPr>
          <w:spacing w:val="4"/>
          <w:sz w:val="22"/>
        </w:rPr>
        <w:t> </w:t>
      </w:r>
      <w:r>
        <w:rPr>
          <w:sz w:val="22"/>
        </w:rPr>
        <w:t>открытом у</w:t>
      </w:r>
      <w:r>
        <w:rPr>
          <w:spacing w:val="-5"/>
          <w:sz w:val="22"/>
        </w:rPr>
        <w:t> </w:t>
      </w:r>
      <w:r>
        <w:rPr>
          <w:sz w:val="22"/>
        </w:rPr>
        <w:t>Оператора</w:t>
      </w:r>
      <w:r>
        <w:rPr>
          <w:spacing w:val="2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 w:before="1"/>
        <w:ind w:left="534" w:right="257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-7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площадки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счете</w:t>
      </w:r>
      <w:r>
        <w:rPr>
          <w:spacing w:val="-13"/>
        </w:rPr>
        <w:t> </w:t>
      </w:r>
      <w:r>
        <w:rPr/>
        <w:t>Заявителя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9"/>
        </w:rPr>
        <w:t> </w:t>
      </w:r>
      <w:r>
        <w:rPr/>
        <w:t>Регламентом</w:t>
      </w:r>
      <w:r>
        <w:rPr>
          <w:spacing w:val="-7"/>
        </w:rPr>
        <w:t> </w:t>
      </w:r>
      <w:r>
        <w:rPr/>
        <w:t>Оператора</w:t>
      </w:r>
      <w:r>
        <w:rPr>
          <w:spacing w:val="-4"/>
        </w:rPr>
        <w:t> </w:t>
      </w:r>
      <w:r>
        <w:rPr/>
        <w:t>электронной</w:t>
      </w:r>
      <w:r>
        <w:rPr>
          <w:spacing w:val="-53"/>
        </w:rPr>
        <w:t> </w:t>
      </w:r>
      <w:r>
        <w:rPr/>
        <w:t>площадки и Инструкциями Претендента/Арендатора, размещенными на электронной площадке. 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Заявка,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Оператору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площадки.</w:t>
      </w:r>
      <w:r>
        <w:rPr>
          <w:spacing w:val="1"/>
        </w:rPr>
        <w:t> </w:t>
      </w:r>
      <w:r>
        <w:rPr/>
        <w:t>Заблокированные</w:t>
      </w:r>
      <w:r>
        <w:rPr>
          <w:spacing w:val="-5"/>
        </w:rPr>
        <w:t> </w:t>
      </w:r>
      <w:r>
        <w:rPr/>
        <w:t>на</w:t>
      </w:r>
      <w:r>
        <w:rPr>
          <w:spacing w:val="5"/>
        </w:rPr>
        <w:t> </w:t>
      </w:r>
      <w:r>
        <w:rPr/>
        <w:t>счете</w:t>
      </w:r>
      <w:r>
        <w:rPr>
          <w:spacing w:val="-5"/>
        </w:rPr>
        <w:t> </w:t>
      </w:r>
      <w:r>
        <w:rPr/>
        <w:t>Заявителя денежные</w:t>
      </w:r>
      <w:r>
        <w:rPr>
          <w:spacing w:val="-5"/>
        </w:rPr>
        <w:t> </w:t>
      </w:r>
      <w:r>
        <w:rPr/>
        <w:t>средства</w:t>
      </w:r>
      <w:r>
        <w:rPr>
          <w:spacing w:val="4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ind w:left="961"/>
        <w:jc w:val="both"/>
      </w:pPr>
      <w:r>
        <w:rPr/>
        <w:t>Подача</w:t>
      </w:r>
      <w:r>
        <w:rPr>
          <w:spacing w:val="1"/>
        </w:rPr>
        <w:t> </w:t>
      </w:r>
      <w:r>
        <w:rPr/>
        <w:t>Заявки</w:t>
      </w:r>
      <w:r>
        <w:rPr>
          <w:spacing w:val="-3"/>
        </w:rPr>
        <w:t> </w:t>
      </w:r>
      <w:r>
        <w:rPr/>
        <w:t>и блокирование</w:t>
      </w:r>
      <w:r>
        <w:rPr>
          <w:spacing w:val="-8"/>
        </w:rPr>
        <w:t> </w:t>
      </w:r>
      <w:r>
        <w:rPr/>
        <w:t>задатка</w:t>
      </w:r>
      <w:r>
        <w:rPr>
          <w:spacing w:val="-3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заключением</w:t>
      </w:r>
      <w:r>
        <w:rPr>
          <w:spacing w:val="-2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задатке</w:t>
      </w:r>
      <w:r>
        <w:rPr>
          <w:spacing w:val="1"/>
        </w:rPr>
        <w:t> </w:t>
      </w:r>
      <w:r>
        <w:rPr/>
        <w:t>(Приложение</w:t>
      </w:r>
      <w:r>
        <w:rPr>
          <w:spacing w:val="-5"/>
        </w:rPr>
        <w:t> </w:t>
      </w:r>
      <w:r>
        <w:rPr/>
        <w:t>7).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40" w:after="0"/>
        <w:ind w:left="534" w:right="262" w:firstLine="427"/>
        <w:jc w:val="both"/>
        <w:rPr>
          <w:sz w:val="22"/>
        </w:rPr>
      </w:pPr>
      <w:r>
        <w:rPr>
          <w:sz w:val="22"/>
        </w:rPr>
        <w:t>Прекращение блокирования денежных средств на счете Заявителя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Оператора электронной площадки и Инструкциями Претендента/Арендатора, размещенными на 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площадке</w:t>
      </w:r>
      <w:r>
        <w:rPr>
          <w:spacing w:val="-5"/>
          <w:sz w:val="22"/>
        </w:rPr>
        <w:t> </w:t>
      </w:r>
      <w:r>
        <w:rPr>
          <w:sz w:val="22"/>
        </w:rPr>
        <w:t>производится 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площадки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следующем порядке:</w:t>
      </w:r>
    </w:p>
    <w:p>
      <w:pPr>
        <w:pStyle w:val="ListParagraph"/>
        <w:numPr>
          <w:ilvl w:val="0"/>
          <w:numId w:val="6"/>
        </w:numPr>
        <w:tabs>
          <w:tab w:pos="1245" w:val="left" w:leader="none"/>
        </w:tabs>
        <w:spacing w:line="276" w:lineRule="auto" w:before="0" w:after="0"/>
        <w:ind w:left="534" w:right="251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поступления</w:t>
      </w:r>
      <w:r>
        <w:rPr>
          <w:spacing w:val="1"/>
          <w:sz w:val="22"/>
        </w:rPr>
        <w:t> </w:t>
      </w:r>
      <w:r>
        <w:rPr>
          <w:sz w:val="22"/>
        </w:rPr>
        <w:t>уведомления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1"/>
          <w:sz w:val="22"/>
        </w:rPr>
        <w:t> </w:t>
      </w:r>
      <w:r>
        <w:rPr>
          <w:sz w:val="22"/>
        </w:rPr>
        <w:t>отзыве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 с Регламентом Оператора электронной площадки и Инструкциями Претендента/Арендатора,</w:t>
      </w:r>
      <w:r>
        <w:rPr>
          <w:spacing w:val="1"/>
          <w:sz w:val="22"/>
        </w:rPr>
        <w:t> </w:t>
      </w:r>
      <w:r>
        <w:rPr>
          <w:sz w:val="22"/>
        </w:rPr>
        <w:t>размещенными</w:t>
      </w:r>
      <w:r>
        <w:rPr>
          <w:spacing w:val="2"/>
          <w:sz w:val="22"/>
        </w:rPr>
        <w:t> </w:t>
      </w:r>
      <w:r>
        <w:rPr>
          <w:sz w:val="22"/>
        </w:rPr>
        <w:t>на 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площадке;</w:t>
      </w:r>
    </w:p>
    <w:p>
      <w:pPr>
        <w:pStyle w:val="ListParagraph"/>
        <w:numPr>
          <w:ilvl w:val="0"/>
          <w:numId w:val="6"/>
        </w:numPr>
        <w:tabs>
          <w:tab w:pos="1245" w:val="left" w:leader="none"/>
        </w:tabs>
        <w:spacing w:line="276" w:lineRule="auto" w:before="0" w:after="0"/>
        <w:ind w:left="534" w:right="256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11"/>
          <w:sz w:val="22"/>
        </w:rPr>
        <w:t> </w:t>
      </w:r>
      <w:r>
        <w:rPr>
          <w:sz w:val="22"/>
        </w:rPr>
        <w:t>дня</w:t>
      </w:r>
      <w:r>
        <w:rPr>
          <w:spacing w:val="-5"/>
          <w:sz w:val="22"/>
        </w:rPr>
        <w:t> </w:t>
      </w:r>
      <w:r>
        <w:rPr>
          <w:sz w:val="22"/>
        </w:rPr>
        <w:t>оформления</w:t>
      </w:r>
      <w:r>
        <w:rPr>
          <w:spacing w:val="-3"/>
          <w:sz w:val="22"/>
        </w:rPr>
        <w:t> </w:t>
      </w:r>
      <w:r>
        <w:rPr>
          <w:sz w:val="22"/>
        </w:rPr>
        <w:t>Протокола</w:t>
      </w:r>
      <w:r>
        <w:rPr>
          <w:spacing w:val="-3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участие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аукционе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 форме</w:t>
      </w:r>
      <w:r>
        <w:rPr>
          <w:spacing w:val="-53"/>
          <w:sz w:val="22"/>
        </w:rPr>
        <w:t> </w:t>
      </w:r>
      <w:r>
        <w:rPr>
          <w:sz w:val="22"/>
        </w:rPr>
        <w:t>в соответствии с Регламентом Оператора электронной площадки и Инструкциями Претендента/Арендатора,</w:t>
      </w:r>
      <w:r>
        <w:rPr>
          <w:spacing w:val="1"/>
          <w:sz w:val="22"/>
        </w:rPr>
        <w:t> </w:t>
      </w:r>
      <w:r>
        <w:rPr>
          <w:sz w:val="22"/>
        </w:rPr>
        <w:t>размещенными</w:t>
      </w:r>
      <w:r>
        <w:rPr>
          <w:spacing w:val="2"/>
          <w:sz w:val="22"/>
        </w:rPr>
        <w:t> </w:t>
      </w:r>
      <w:r>
        <w:rPr>
          <w:sz w:val="22"/>
        </w:rPr>
        <w:t>на 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площадке;</w:t>
      </w:r>
    </w:p>
    <w:p>
      <w:pPr>
        <w:pStyle w:val="ListParagraph"/>
        <w:numPr>
          <w:ilvl w:val="0"/>
          <w:numId w:val="6"/>
        </w:numPr>
        <w:tabs>
          <w:tab w:pos="1245" w:val="left" w:leader="none"/>
        </w:tabs>
        <w:spacing w:line="251" w:lineRule="exact" w:before="0" w:after="0"/>
        <w:ind w:left="1244" w:right="0" w:hanging="284"/>
        <w:jc w:val="both"/>
        <w:rPr>
          <w:sz w:val="22"/>
        </w:rPr>
      </w:pPr>
      <w:r>
        <w:rPr>
          <w:spacing w:val="-1"/>
          <w:sz w:val="22"/>
        </w:rPr>
        <w:t>для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Участников, участвовавших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аукционе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электронной форме, </w:t>
      </w:r>
      <w:r>
        <w:rPr>
          <w:sz w:val="22"/>
        </w:rPr>
        <w:t>но</w:t>
      </w:r>
      <w:r>
        <w:rPr>
          <w:spacing w:val="-8"/>
          <w:sz w:val="22"/>
        </w:rPr>
        <w:t> </w:t>
      </w:r>
      <w:r>
        <w:rPr>
          <w:sz w:val="22"/>
        </w:rPr>
        <w:t>не</w:t>
      </w:r>
      <w:r>
        <w:rPr>
          <w:spacing w:val="-13"/>
          <w:sz w:val="22"/>
        </w:rPr>
        <w:t> </w:t>
      </w:r>
      <w:r>
        <w:rPr>
          <w:sz w:val="22"/>
        </w:rPr>
        <w:t>победивших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нем, –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течение</w:t>
      </w:r>
    </w:p>
    <w:p>
      <w:pPr>
        <w:pStyle w:val="BodyText"/>
        <w:spacing w:line="276" w:lineRule="auto" w:before="39"/>
        <w:ind w:left="534" w:right="261"/>
        <w:jc w:val="both"/>
      </w:pPr>
      <w:r>
        <w:rPr/>
        <w:t>3</w:t>
      </w:r>
      <w:r>
        <w:rPr>
          <w:spacing w:val="1"/>
        </w:rPr>
        <w:t> </w:t>
      </w:r>
      <w:r>
        <w:rPr/>
        <w:t>(трех)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Регламентом Оператора электронной площадки и Инструкциями Претендента/Арендатора,</w:t>
      </w:r>
      <w:r>
        <w:rPr>
          <w:spacing w:val="1"/>
        </w:rPr>
        <w:t> </w:t>
      </w:r>
      <w:r>
        <w:rPr/>
        <w:t>размещенными</w:t>
      </w:r>
      <w:r>
        <w:rPr>
          <w:spacing w:val="2"/>
        </w:rPr>
        <w:t> </w:t>
      </w:r>
      <w:r>
        <w:rPr/>
        <w:t>на электронной</w:t>
      </w:r>
      <w:r>
        <w:rPr>
          <w:spacing w:val="3"/>
        </w:rPr>
        <w:t> </w:t>
      </w:r>
      <w:r>
        <w:rPr/>
        <w:t>площадке.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49.703999pt;margin-top:14.436173pt;width:144.050pt;height:.48004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9" w:lineRule="auto" w:before="91"/>
        <w:ind w:left="534" w:right="156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  <w:vertAlign w:val="baseline"/>
        </w:rPr>
        <w:t> Назначение платежа указывается в соответствии с Регламентом Оператора электронной площадки и Инструкциями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Претендента/Арендатора,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размещенными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электронной площадке</w:t>
      </w:r>
    </w:p>
    <w:p>
      <w:pPr>
        <w:spacing w:after="0" w:line="249" w:lineRule="auto"/>
        <w:jc w:val="left"/>
        <w:rPr>
          <w:sz w:val="18"/>
        </w:rPr>
        <w:sectPr>
          <w:pgSz w:w="11910" w:h="16840"/>
          <w:pgMar w:header="0" w:footer="323" w:top="760" w:bottom="520" w:left="460" w:right="300"/>
        </w:sectPr>
      </w:pP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63" w:after="0"/>
        <w:ind w:left="534" w:right="257" w:firstLine="427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3"/>
          <w:sz w:val="22"/>
        </w:rPr>
        <w:t> </w:t>
      </w:r>
      <w:r>
        <w:rPr>
          <w:sz w:val="22"/>
        </w:rPr>
        <w:t>размещенными</w:t>
      </w:r>
      <w:r>
        <w:rPr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площадке.</w:t>
      </w:r>
    </w:p>
    <w:p>
      <w:pPr>
        <w:pStyle w:val="BodyText"/>
        <w:spacing w:line="276" w:lineRule="auto" w:before="2"/>
        <w:ind w:left="534" w:right="251" w:firstLine="427"/>
        <w:jc w:val="both"/>
      </w:pPr>
      <w:r>
        <w:rPr/>
        <w:t>Задатки, внесенные указанными в настоящем</w:t>
      </w:r>
      <w:r>
        <w:rPr>
          <w:spacing w:val="1"/>
        </w:rPr>
        <w:t> </w:t>
      </w:r>
      <w:r>
        <w:rPr/>
        <w:t>пункте лицами, не заключившими в установленном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3"/>
        </w:rPr>
        <w:t> </w:t>
      </w:r>
      <w:r>
        <w:rPr/>
        <w:t>не</w:t>
      </w:r>
      <w:r>
        <w:rPr>
          <w:spacing w:val="-5"/>
        </w:rPr>
        <w:t> </w:t>
      </w:r>
      <w:r>
        <w:rPr/>
        <w:t>возвращаются.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86" w:val="left" w:leader="none"/>
        </w:tabs>
        <w:spacing w:line="240" w:lineRule="auto" w:before="0" w:after="0"/>
        <w:ind w:left="1585" w:right="0" w:hanging="265"/>
        <w:jc w:val="left"/>
      </w:pPr>
      <w:r>
        <w:rPr/>
        <w:t>Порядок,</w:t>
      </w:r>
      <w:r>
        <w:rPr>
          <w:spacing w:val="-3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отзыва</w:t>
      </w:r>
      <w:r>
        <w:rPr>
          <w:spacing w:val="1"/>
        </w:rPr>
        <w:t> </w:t>
      </w:r>
      <w:r>
        <w:rPr/>
        <w:t>Заявок</w:t>
      </w:r>
    </w:p>
    <w:p>
      <w:pPr>
        <w:pStyle w:val="Heading3"/>
        <w:spacing w:before="147"/>
        <w:ind w:left="601" w:right="325"/>
        <w:jc w:val="center"/>
      </w:pPr>
      <w:r>
        <w:rPr/>
        <w:t>ВНИМАНИЕ!</w:t>
      </w:r>
    </w:p>
    <w:p>
      <w:pPr>
        <w:spacing w:line="276" w:lineRule="auto" w:before="35"/>
        <w:ind w:left="601" w:right="331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соответствии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со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статьей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438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Гражданского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кодекса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51" w:after="0"/>
        <w:ind w:left="534" w:right="262" w:firstLine="427"/>
        <w:jc w:val="both"/>
        <w:rPr>
          <w:sz w:val="22"/>
        </w:rPr>
      </w:pPr>
      <w:r>
        <w:rPr>
          <w:sz w:val="22"/>
        </w:rPr>
        <w:t>Прием заявок обеспечивается Оператором электронной площадки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Оператора электронной площадки и Инструкциями Претендента/Арендатора, размещенными на 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площадке.</w:t>
      </w:r>
      <w:r>
        <w:rPr>
          <w:spacing w:val="4"/>
          <w:sz w:val="22"/>
        </w:rPr>
        <w:t> </w:t>
      </w:r>
      <w:r>
        <w:rPr>
          <w:sz w:val="22"/>
        </w:rPr>
        <w:t>Один</w:t>
      </w:r>
      <w:r>
        <w:rPr>
          <w:spacing w:val="3"/>
          <w:sz w:val="22"/>
        </w:rPr>
        <w:t> </w:t>
      </w:r>
      <w:r>
        <w:rPr>
          <w:sz w:val="22"/>
        </w:rPr>
        <w:t>Заявитель</w:t>
      </w:r>
      <w:r>
        <w:rPr>
          <w:spacing w:val="2"/>
          <w:sz w:val="22"/>
        </w:rPr>
        <w:t> </w:t>
      </w:r>
      <w:r>
        <w:rPr>
          <w:sz w:val="22"/>
        </w:rPr>
        <w:t>вправе</w:t>
      </w:r>
      <w:r>
        <w:rPr>
          <w:spacing w:val="-5"/>
          <w:sz w:val="22"/>
        </w:rPr>
        <w:t> </w:t>
      </w:r>
      <w:r>
        <w:rPr>
          <w:sz w:val="22"/>
        </w:rPr>
        <w:t>подать только</w:t>
      </w:r>
      <w:r>
        <w:rPr>
          <w:spacing w:val="-3"/>
          <w:sz w:val="22"/>
        </w:rPr>
        <w:t> </w:t>
      </w:r>
      <w:r>
        <w:rPr>
          <w:sz w:val="22"/>
        </w:rPr>
        <w:t>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3" w:lineRule="auto" w:before="1" w:after="0"/>
        <w:ind w:left="534" w:right="263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2"/>
          <w:sz w:val="22"/>
        </w:rPr>
        <w:t> </w:t>
      </w:r>
      <w:r>
        <w:rPr>
          <w:sz w:val="22"/>
        </w:rPr>
        <w:t>Извещения,</w:t>
      </w:r>
      <w:r>
        <w:rPr>
          <w:spacing w:val="2"/>
          <w:sz w:val="22"/>
        </w:rPr>
        <w:t> </w:t>
      </w:r>
      <w:r>
        <w:rPr>
          <w:sz w:val="22"/>
        </w:rPr>
        <w:t>путем:</w:t>
      </w:r>
    </w:p>
    <w:p>
      <w:pPr>
        <w:pStyle w:val="ListParagraph"/>
        <w:numPr>
          <w:ilvl w:val="2"/>
          <w:numId w:val="1"/>
        </w:numPr>
        <w:tabs>
          <w:tab w:pos="1586" w:val="left" w:leader="none"/>
        </w:tabs>
        <w:spacing w:line="276" w:lineRule="auto" w:before="4" w:after="0"/>
        <w:ind w:left="534" w:right="260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0"/>
          <w:sz w:val="22"/>
        </w:rPr>
        <w:t> </w:t>
      </w:r>
      <w:r>
        <w:rPr>
          <w:sz w:val="22"/>
        </w:rPr>
        <w:t>преобразованных</w:t>
      </w:r>
      <w:r>
        <w:rPr>
          <w:spacing w:val="-1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4"/>
          <w:sz w:val="22"/>
        </w:rPr>
        <w:t> </w:t>
      </w:r>
      <w:r>
        <w:rPr>
          <w:sz w:val="22"/>
        </w:rPr>
        <w:t>форму</w:t>
      </w:r>
      <w:r>
        <w:rPr>
          <w:spacing w:val="-17"/>
          <w:sz w:val="22"/>
        </w:rPr>
        <w:t> </w:t>
      </w:r>
      <w:r>
        <w:rPr>
          <w:sz w:val="22"/>
        </w:rPr>
        <w:t>путем</w:t>
      </w:r>
      <w:r>
        <w:rPr>
          <w:spacing w:val="-13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2"/>
          <w:sz w:val="22"/>
        </w:rPr>
        <w:t> </w:t>
      </w:r>
      <w:r>
        <w:rPr>
          <w:sz w:val="22"/>
        </w:rPr>
        <w:t>реквизитов: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76" w:lineRule="auto" w:before="0" w:after="0"/>
        <w:ind w:left="534" w:right="256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граждан) (в случае представления копии</w:t>
      </w:r>
      <w:r>
        <w:rPr>
          <w:spacing w:val="1"/>
          <w:sz w:val="22"/>
        </w:rPr>
        <w:t> </w:t>
      </w:r>
      <w:r>
        <w:rPr>
          <w:sz w:val="22"/>
        </w:rPr>
        <w:t>паспорта гражданина Российской Федерации представляются копии 20 (двадцати) страниц паспорта: </w:t>
      </w:r>
      <w:r>
        <w:rPr>
          <w:b/>
          <w:sz w:val="22"/>
        </w:rPr>
        <w:t>от 1-ой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страницы   с   изображением   Государственного   герба   Российской   Федерации   по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20-ую   страницу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 «Извлечением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паспорте гражданина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76" w:lineRule="auto" w:before="1" w:after="0"/>
        <w:ind w:left="534" w:right="256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 иностранное</w:t>
      </w:r>
      <w:r>
        <w:rPr>
          <w:spacing w:val="-5"/>
          <w:sz w:val="22"/>
        </w:rPr>
        <w:t> </w:t>
      </w:r>
      <w:r>
        <w:rPr>
          <w:sz w:val="22"/>
        </w:rPr>
        <w:t>юридическое</w:t>
      </w:r>
      <w:r>
        <w:rPr>
          <w:spacing w:val="-5"/>
          <w:sz w:val="22"/>
        </w:rPr>
        <w:t> </w:t>
      </w:r>
      <w:r>
        <w:rPr>
          <w:sz w:val="22"/>
        </w:rPr>
        <w:t>лицо;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40" w:lineRule="auto" w:before="1" w:after="0"/>
        <w:ind w:left="1090" w:right="0" w:hanging="130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2"/>
          <w:sz w:val="22"/>
        </w:rPr>
        <w:t> </w:t>
      </w:r>
      <w:r>
        <w:rPr>
          <w:sz w:val="22"/>
        </w:rPr>
        <w:t>подтверждающие</w:t>
      </w:r>
      <w:r>
        <w:rPr>
          <w:spacing w:val="-7"/>
          <w:sz w:val="22"/>
        </w:rPr>
        <w:t> </w:t>
      </w:r>
      <w:r>
        <w:rPr>
          <w:sz w:val="22"/>
        </w:rPr>
        <w:t>внесение</w:t>
      </w:r>
      <w:r>
        <w:rPr>
          <w:spacing w:val="-6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1"/>
        </w:numPr>
        <w:tabs>
          <w:tab w:pos="1557" w:val="left" w:leader="none"/>
        </w:tabs>
        <w:spacing w:line="278" w:lineRule="auto" w:before="35" w:after="0"/>
        <w:ind w:left="534" w:right="262" w:firstLine="427"/>
        <w:jc w:val="both"/>
        <w:rPr>
          <w:sz w:val="22"/>
        </w:rPr>
      </w:pPr>
      <w:r>
        <w:rPr>
          <w:sz w:val="22"/>
        </w:rPr>
        <w:t>подписания Заявки электронной подписью Заявителя в соответствии с Регламентом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-1"/>
          <w:sz w:val="22"/>
        </w:rPr>
        <w:t> </w:t>
      </w:r>
      <w:r>
        <w:rPr>
          <w:sz w:val="22"/>
        </w:rPr>
        <w:t>размещенными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0" w:after="0"/>
        <w:ind w:left="534" w:right="260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Заявителем единовременно 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-9"/>
          <w:sz w:val="22"/>
        </w:rPr>
        <w:t> </w:t>
      </w:r>
      <w:r>
        <w:rPr>
          <w:sz w:val="22"/>
        </w:rPr>
        <w:t>Оператора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Инструкциями</w:t>
      </w:r>
      <w:r>
        <w:rPr>
          <w:spacing w:val="-7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-7"/>
          <w:sz w:val="22"/>
        </w:rPr>
        <w:t> </w:t>
      </w:r>
      <w:r>
        <w:rPr>
          <w:sz w:val="22"/>
        </w:rPr>
        <w:t>размещенными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3"/>
          <w:sz w:val="22"/>
        </w:rPr>
        <w:t> </w:t>
      </w:r>
      <w:r>
        <w:rPr>
          <w:sz w:val="22"/>
        </w:rPr>
        <w:t>электронной площадке. Не допускается раздельного направления Заявки и приложенных к ней 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отзыва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3"/>
          <w:sz w:val="22"/>
        </w:rPr>
        <w:t> </w:t>
      </w:r>
      <w:r>
        <w:rPr>
          <w:sz w:val="22"/>
        </w:rPr>
        <w:t>размещенными</w:t>
      </w:r>
      <w:r>
        <w:rPr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"/>
        </w:numPr>
        <w:tabs>
          <w:tab w:pos="1548" w:val="left" w:leader="none"/>
        </w:tabs>
        <w:spacing w:line="276" w:lineRule="auto" w:before="0" w:after="0"/>
        <w:ind w:left="534" w:right="259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1"/>
          <w:sz w:val="22"/>
        </w:rPr>
        <w:t> </w:t>
      </w:r>
      <w:r>
        <w:rPr>
          <w:sz w:val="22"/>
        </w:rPr>
        <w:t>размещенными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возвращает</w:t>
      </w:r>
      <w:r>
        <w:rPr>
          <w:spacing w:val="2"/>
          <w:sz w:val="22"/>
        </w:rPr>
        <w:t> </w:t>
      </w:r>
      <w:r>
        <w:rPr>
          <w:sz w:val="22"/>
        </w:rPr>
        <w:t>Заявку</w:t>
      </w:r>
      <w:r>
        <w:rPr>
          <w:spacing w:val="-2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78" w:lineRule="auto" w:before="0" w:after="0"/>
        <w:ind w:left="534" w:right="261" w:firstLine="427"/>
        <w:jc w:val="both"/>
        <w:rPr>
          <w:sz w:val="22"/>
        </w:rPr>
      </w:pPr>
      <w:r>
        <w:rPr>
          <w:sz w:val="22"/>
        </w:rPr>
        <w:t>предоставления Заявки, подписанной электронной подписью лица, не уполномоченного действовать от</w:t>
      </w:r>
      <w:r>
        <w:rPr>
          <w:spacing w:val="-52"/>
          <w:sz w:val="22"/>
        </w:rPr>
        <w:t> </w:t>
      </w:r>
      <w:r>
        <w:rPr>
          <w:sz w:val="22"/>
        </w:rPr>
        <w:t>имени</w:t>
      </w:r>
      <w:r>
        <w:rPr>
          <w:spacing w:val="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47" w:lineRule="exact" w:before="0" w:after="0"/>
        <w:ind w:left="1090" w:right="0" w:hanging="130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одним</w:t>
      </w:r>
      <w:r>
        <w:rPr>
          <w:spacing w:val="-1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 и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3"/>
          <w:sz w:val="22"/>
        </w:rPr>
        <w:t> </w:t>
      </w:r>
      <w:r>
        <w:rPr>
          <w:sz w:val="22"/>
        </w:rPr>
        <w:t>условии,</w:t>
      </w:r>
      <w:r>
        <w:rPr>
          <w:spacing w:val="2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поданные</w:t>
      </w:r>
      <w:r>
        <w:rPr>
          <w:spacing w:val="-5"/>
          <w:sz w:val="22"/>
        </w:rPr>
        <w:t> </w:t>
      </w:r>
      <w:r>
        <w:rPr>
          <w:sz w:val="22"/>
        </w:rPr>
        <w:t>ранее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отозваны;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49.703999pt;margin-top:13.668107pt;width:144.050pt;height:.4799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461" w:val="left" w:leader="none"/>
          <w:tab w:pos="5494" w:val="left" w:leader="none"/>
          <w:tab w:pos="6411" w:val="left" w:leader="none"/>
          <w:tab w:pos="8206" w:val="left" w:leader="none"/>
          <w:tab w:pos="9824" w:val="left" w:leader="none"/>
        </w:tabs>
        <w:spacing w:before="72"/>
        <w:ind w:left="534" w:right="255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При подаче Заявителем Заявки в соответствии с Регламентом Оператора электронной площадки и Инструкциями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Претендента/Арендатора,</w:t>
        <w:tab/>
        <w:t>размещенными</w:t>
        <w:tab/>
        <w:t>на</w:t>
        <w:tab/>
        <w:t>электронной</w:t>
        <w:tab/>
        <w:t>площадке,</w:t>
        <w:tab/>
      </w:r>
      <w:r>
        <w:rPr>
          <w:spacing w:val="-1"/>
          <w:sz w:val="20"/>
          <w:vertAlign w:val="baseline"/>
        </w:rPr>
        <w:t>информация</w:t>
      </w:r>
      <w:r>
        <w:rPr>
          <w:spacing w:val="-4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о</w:t>
      </w:r>
      <w:r>
        <w:rPr>
          <w:spacing w:val="-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внесении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Заявителем задатка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формируется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Оператором</w:t>
      </w:r>
      <w:r>
        <w:rPr>
          <w:spacing w:val="4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электронной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площадки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направляется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Организатору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аукциона.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323" w:top="760" w:bottom="520" w:left="460" w:right="300"/>
        </w:sectPr>
      </w:pP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78" w:lineRule="auto" w:before="63" w:after="0"/>
        <w:ind w:left="534" w:right="265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6"/>
          <w:sz w:val="22"/>
        </w:rPr>
        <w:t> </w:t>
      </w:r>
      <w:r>
        <w:rPr>
          <w:sz w:val="22"/>
        </w:rPr>
        <w:t>Заявки</w:t>
      </w:r>
      <w:r>
        <w:rPr>
          <w:spacing w:val="-3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пункте</w:t>
      </w:r>
      <w:r>
        <w:rPr>
          <w:spacing w:val="-12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времени</w:t>
      </w:r>
      <w:r>
        <w:rPr>
          <w:spacing w:val="-3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3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3" w:lineRule="auto"/>
        <w:ind w:left="534" w:right="240" w:firstLine="427"/>
      </w:pPr>
      <w:r>
        <w:rPr/>
        <w:t>Одновременно</w:t>
      </w:r>
      <w:r>
        <w:rPr>
          <w:spacing w:val="-13"/>
        </w:rPr>
        <w:t> </w:t>
      </w:r>
      <w:r>
        <w:rPr/>
        <w:t>с</w:t>
      </w:r>
      <w:r>
        <w:rPr>
          <w:spacing w:val="-10"/>
        </w:rPr>
        <w:t> </w:t>
      </w:r>
      <w:r>
        <w:rPr/>
        <w:t>возвратом</w:t>
      </w:r>
      <w:r>
        <w:rPr>
          <w:spacing w:val="-6"/>
        </w:rPr>
        <w:t> </w:t>
      </w:r>
      <w:r>
        <w:rPr/>
        <w:t>Заявки</w:t>
      </w:r>
      <w:r>
        <w:rPr>
          <w:spacing w:val="-10"/>
        </w:rPr>
        <w:t> </w:t>
      </w:r>
      <w:r>
        <w:rPr/>
        <w:t>Оператор</w:t>
      </w:r>
      <w:r>
        <w:rPr>
          <w:spacing w:val="-9"/>
        </w:rPr>
        <w:t> </w:t>
      </w:r>
      <w:r>
        <w:rPr/>
        <w:t>электронной</w:t>
      </w:r>
      <w:r>
        <w:rPr>
          <w:spacing w:val="-6"/>
        </w:rPr>
        <w:t> </w:t>
      </w:r>
      <w:r>
        <w:rPr/>
        <w:t>площадки</w:t>
      </w:r>
      <w:r>
        <w:rPr>
          <w:spacing w:val="-3"/>
        </w:rPr>
        <w:t> </w:t>
      </w:r>
      <w:r>
        <w:rPr/>
        <w:t>уведомляет</w:t>
      </w:r>
      <w:r>
        <w:rPr>
          <w:spacing w:val="-9"/>
        </w:rPr>
        <w:t> </w:t>
      </w:r>
      <w:r>
        <w:rPr/>
        <w:t>Заявителя</w:t>
      </w:r>
      <w:r>
        <w:rPr>
          <w:spacing w:val="-6"/>
        </w:rPr>
        <w:t> </w:t>
      </w:r>
      <w:r>
        <w:rPr/>
        <w:t>об</w:t>
      </w:r>
      <w:r>
        <w:rPr>
          <w:spacing w:val="-10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</w:t>
      </w:r>
      <w:r>
        <w:rPr>
          <w:spacing w:val="-5"/>
        </w:rPr>
        <w:t> </w:t>
      </w:r>
      <w:r>
        <w:rPr/>
        <w:t>возврата.</w:t>
      </w:r>
    </w:p>
    <w:p>
      <w:pPr>
        <w:pStyle w:val="BodyText"/>
        <w:spacing w:before="2"/>
        <w:ind w:left="961"/>
      </w:pPr>
      <w:r>
        <w:rPr/>
        <w:t>Возврат</w:t>
      </w:r>
      <w:r>
        <w:rPr>
          <w:spacing w:val="1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основаниям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35" w:after="0"/>
        <w:ind w:left="534" w:right="254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 электронной площадки регистрирует Заявку в соответствии с Регламентом Оператора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 и Инструкциями Претендента/Арендатора, размещенными на электронной площадке. При этом</w:t>
      </w:r>
      <w:r>
        <w:rPr>
          <w:spacing w:val="1"/>
          <w:sz w:val="22"/>
        </w:rPr>
        <w:t> </w:t>
      </w:r>
      <w:r>
        <w:rPr>
          <w:sz w:val="22"/>
        </w:rPr>
        <w:t>Оператор электронной площадки направляет Заявителю уведомление о поступлении Заявки 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-9"/>
          <w:sz w:val="22"/>
        </w:rPr>
        <w:t> </w:t>
      </w:r>
      <w:r>
        <w:rPr>
          <w:sz w:val="22"/>
        </w:rPr>
        <w:t>Оператора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площадки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Инструкциями</w:t>
      </w:r>
      <w:r>
        <w:rPr>
          <w:spacing w:val="-7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-6"/>
          <w:sz w:val="22"/>
        </w:rPr>
        <w:t> </w:t>
      </w:r>
      <w:r>
        <w:rPr>
          <w:sz w:val="22"/>
        </w:rPr>
        <w:t>размещенными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3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3" w:after="0"/>
        <w:ind w:left="534" w:right="261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 Заявок (пункт 2.8 Извещения) в соответствии с Регламентом Оператора электронной площадки 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2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3"/>
          <w:sz w:val="22"/>
        </w:rPr>
        <w:t> </w:t>
      </w:r>
      <w:r>
        <w:rPr>
          <w:sz w:val="22"/>
        </w:rPr>
        <w:t>размещенными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3" w:lineRule="auto" w:before="1" w:after="0"/>
        <w:ind w:left="534" w:right="26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z w:val="22"/>
        </w:rPr>
        <w:t>окончания срока приема</w:t>
      </w:r>
      <w:r>
        <w:rPr>
          <w:spacing w:val="7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(пункт 2.8</w:t>
      </w:r>
      <w:r>
        <w:rPr>
          <w:spacing w:val="-3"/>
          <w:sz w:val="22"/>
        </w:rPr>
        <w:t> </w:t>
      </w:r>
      <w:r>
        <w:rPr>
          <w:sz w:val="22"/>
        </w:rPr>
        <w:t>Извещения).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8" w:lineRule="auto" w:before="4" w:after="0"/>
        <w:ind w:left="534" w:right="258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2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время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</w:t>
      </w:r>
      <w:r>
        <w:rPr>
          <w:spacing w:val="6"/>
          <w:sz w:val="22"/>
        </w:rPr>
        <w:t> </w:t>
      </w:r>
      <w:r>
        <w:rPr>
          <w:sz w:val="22"/>
        </w:rPr>
        <w:t>Заявок,</w:t>
      </w:r>
      <w:r>
        <w:rPr>
          <w:spacing w:val="2"/>
          <w:sz w:val="22"/>
        </w:rPr>
        <w:t> </w:t>
      </w:r>
      <w:r>
        <w:rPr>
          <w:sz w:val="22"/>
        </w:rPr>
        <w:t>указанные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пункте</w:t>
      </w:r>
      <w:r>
        <w:rPr>
          <w:spacing w:val="-7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8" w:lineRule="auto" w:before="0" w:after="0"/>
        <w:ind w:left="534" w:right="26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5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достоверность</w:t>
      </w:r>
      <w:r>
        <w:rPr>
          <w:spacing w:val="3"/>
          <w:sz w:val="22"/>
        </w:rPr>
        <w:t> </w:t>
      </w:r>
      <w:r>
        <w:rPr>
          <w:sz w:val="22"/>
        </w:rPr>
        <w:t>указанной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Заявке</w:t>
      </w:r>
      <w:r>
        <w:rPr>
          <w:spacing w:val="-9"/>
          <w:sz w:val="22"/>
        </w:rPr>
        <w:t> </w:t>
      </w:r>
      <w:r>
        <w:rPr>
          <w:sz w:val="22"/>
        </w:rPr>
        <w:t>информации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приложенных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ней</w:t>
      </w:r>
      <w:r>
        <w:rPr>
          <w:spacing w:val="-2"/>
          <w:sz w:val="22"/>
        </w:rPr>
        <w:t> </w:t>
      </w:r>
      <w:r>
        <w:rPr>
          <w:sz w:val="22"/>
        </w:rPr>
        <w:t>документов</w:t>
      </w:r>
      <w:r>
        <w:rPr>
          <w:spacing w:val="-52"/>
          <w:sz w:val="22"/>
        </w:rPr>
        <w:t> </w:t>
      </w:r>
      <w:r>
        <w:rPr>
          <w:sz w:val="22"/>
        </w:rPr>
        <w:t>несет Заявитель.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8" w:lineRule="auto" w:before="0" w:after="0"/>
        <w:ind w:left="534" w:right="260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6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Организатору</w:t>
      </w:r>
      <w:r>
        <w:rPr>
          <w:spacing w:val="-11"/>
          <w:sz w:val="22"/>
        </w:rPr>
        <w:t> </w:t>
      </w:r>
      <w:r>
        <w:rPr>
          <w:sz w:val="22"/>
        </w:rPr>
        <w:t>аукциона в</w:t>
      </w:r>
      <w:r>
        <w:rPr>
          <w:spacing w:val="-5"/>
          <w:sz w:val="22"/>
        </w:rPr>
        <w:t> </w:t>
      </w:r>
      <w:r>
        <w:rPr>
          <w:sz w:val="22"/>
        </w:rPr>
        <w:t>соответствии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Регламентом</w:t>
      </w:r>
      <w:r>
        <w:rPr>
          <w:spacing w:val="-7"/>
          <w:sz w:val="22"/>
        </w:rPr>
        <w:t> </w:t>
      </w:r>
      <w:r>
        <w:rPr>
          <w:sz w:val="22"/>
        </w:rPr>
        <w:t>Оператора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Инструкциями</w:t>
      </w:r>
      <w:r>
        <w:rPr>
          <w:spacing w:val="2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3"/>
          <w:sz w:val="22"/>
        </w:rPr>
        <w:t> </w:t>
      </w:r>
      <w:r>
        <w:rPr>
          <w:sz w:val="22"/>
        </w:rPr>
        <w:t>размещенными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86" w:val="left" w:leader="none"/>
        </w:tabs>
        <w:spacing w:line="240" w:lineRule="auto" w:before="1" w:after="0"/>
        <w:ind w:left="1585" w:right="0" w:hanging="265"/>
        <w:jc w:val="both"/>
      </w:pPr>
      <w:r>
        <w:rPr/>
        <w:t>Аукционная</w:t>
      </w:r>
      <w:r>
        <w:rPr>
          <w:spacing w:val="-11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"/>
        </w:numPr>
        <w:tabs>
          <w:tab w:pos="1485" w:val="left" w:leader="none"/>
        </w:tabs>
        <w:spacing w:line="278" w:lineRule="auto" w:before="136" w:after="0"/>
        <w:ind w:left="534" w:right="264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52" w:lineRule="exact" w:before="0" w:after="0"/>
        <w:ind w:left="1090" w:right="0" w:hanging="130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предмет</w:t>
      </w:r>
      <w:r>
        <w:rPr>
          <w:spacing w:val="-4"/>
          <w:sz w:val="22"/>
        </w:rPr>
        <w:t> </w:t>
      </w:r>
      <w:r>
        <w:rPr>
          <w:sz w:val="22"/>
        </w:rPr>
        <w:t>соответствия</w:t>
      </w:r>
      <w:r>
        <w:rPr>
          <w:spacing w:val="-5"/>
          <w:sz w:val="22"/>
        </w:rPr>
        <w:t> </w:t>
      </w:r>
      <w:r>
        <w:rPr>
          <w:sz w:val="22"/>
        </w:rPr>
        <w:t>требованиям,</w:t>
      </w:r>
      <w:r>
        <w:rPr>
          <w:spacing w:val="-2"/>
          <w:sz w:val="22"/>
        </w:rPr>
        <w:t> </w:t>
      </w:r>
      <w:r>
        <w:rPr>
          <w:sz w:val="22"/>
        </w:rPr>
        <w:t>установленным</w:t>
      </w:r>
      <w:r>
        <w:rPr>
          <w:spacing w:val="-3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7"/>
        </w:numPr>
        <w:tabs>
          <w:tab w:pos="1125" w:val="left" w:leader="none"/>
        </w:tabs>
        <w:spacing w:line="276" w:lineRule="auto" w:before="35" w:after="0"/>
        <w:ind w:left="534" w:right="257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2"/>
          <w:sz w:val="22"/>
        </w:rPr>
        <w:t> </w:t>
      </w:r>
      <w:r>
        <w:rPr>
          <w:sz w:val="22"/>
        </w:rPr>
        <w:t>комиссией;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40" w:lineRule="auto" w:before="3" w:after="0"/>
        <w:ind w:left="1090" w:right="0" w:hanging="130"/>
        <w:jc w:val="both"/>
        <w:rPr>
          <w:sz w:val="22"/>
        </w:rPr>
      </w:pPr>
      <w:r>
        <w:rPr>
          <w:sz w:val="22"/>
        </w:rPr>
        <w:t>оформляет</w:t>
      </w:r>
      <w:r>
        <w:rPr>
          <w:spacing w:val="-3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результатах</w:t>
      </w:r>
      <w:r>
        <w:rPr>
          <w:spacing w:val="-6"/>
          <w:sz w:val="22"/>
        </w:rPr>
        <w:t> </w:t>
      </w:r>
      <w:r>
        <w:rPr>
          <w:sz w:val="22"/>
        </w:rPr>
        <w:t>аукциона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"/>
        </w:numPr>
        <w:tabs>
          <w:tab w:pos="1408" w:val="left" w:leader="none"/>
        </w:tabs>
        <w:spacing w:line="276" w:lineRule="auto" w:before="36" w:after="0"/>
        <w:ind w:left="534" w:right="259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 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 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2"/>
          <w:sz w:val="22"/>
        </w:rPr>
        <w:t> </w:t>
      </w:r>
      <w:r>
        <w:rPr>
          <w:sz w:val="22"/>
        </w:rPr>
        <w:t>комиссии</w:t>
      </w:r>
      <w:r>
        <w:rPr>
          <w:spacing w:val="3"/>
          <w:sz w:val="22"/>
        </w:rPr>
        <w:t> </w:t>
      </w:r>
      <w:r>
        <w:rPr>
          <w:sz w:val="22"/>
        </w:rPr>
        <w:t>должно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менее</w:t>
      </w:r>
      <w:r>
        <w:rPr>
          <w:spacing w:val="-5"/>
          <w:sz w:val="22"/>
        </w:rPr>
        <w:t> </w:t>
      </w:r>
      <w:r>
        <w:rPr>
          <w:sz w:val="22"/>
        </w:rPr>
        <w:t>пяти</w:t>
      </w:r>
      <w:r>
        <w:rPr>
          <w:spacing w:val="-2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586" w:val="left" w:leader="none"/>
        </w:tabs>
        <w:spacing w:line="240" w:lineRule="auto" w:before="1" w:after="0"/>
        <w:ind w:left="1585" w:right="0" w:hanging="265"/>
        <w:jc w:val="both"/>
      </w:pPr>
      <w:r>
        <w:rPr/>
        <w:t>Порядок</w:t>
      </w:r>
      <w:r>
        <w:rPr>
          <w:spacing w:val="-2"/>
        </w:rPr>
        <w:t> </w:t>
      </w:r>
      <w:r>
        <w:rPr/>
        <w:t>рассмотрения</w:t>
      </w:r>
      <w:r>
        <w:rPr>
          <w:spacing w:val="-7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40" w:lineRule="auto" w:before="136" w:after="0"/>
        <w:ind w:left="1350" w:right="0" w:hanging="390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10"/>
          <w:sz w:val="22"/>
        </w:rPr>
        <w:t> </w:t>
      </w:r>
      <w:r>
        <w:rPr>
          <w:sz w:val="22"/>
        </w:rPr>
        <w:t>Заявок</w:t>
      </w:r>
      <w:r>
        <w:rPr>
          <w:spacing w:val="-5"/>
          <w:sz w:val="22"/>
        </w:rPr>
        <w:t> </w:t>
      </w:r>
      <w:r>
        <w:rPr>
          <w:sz w:val="22"/>
        </w:rPr>
        <w:t>осуществляется</w:t>
      </w:r>
      <w:r>
        <w:rPr>
          <w:spacing w:val="-3"/>
          <w:sz w:val="22"/>
        </w:rPr>
        <w:t> </w:t>
      </w:r>
      <w:r>
        <w:rPr>
          <w:sz w:val="22"/>
        </w:rPr>
        <w:t>Аукционной</w:t>
      </w:r>
      <w:r>
        <w:rPr>
          <w:spacing w:val="-3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40" w:lineRule="auto" w:before="40" w:after="0"/>
        <w:ind w:left="1350" w:right="0" w:hanging="390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7"/>
          <w:sz w:val="22"/>
        </w:rPr>
        <w:t> </w:t>
      </w:r>
      <w:r>
        <w:rPr>
          <w:sz w:val="22"/>
        </w:rPr>
        <w:t>допускается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участию</w:t>
      </w:r>
      <w:r>
        <w:rPr>
          <w:spacing w:val="-3"/>
          <w:sz w:val="22"/>
        </w:rPr>
        <w:t> </w:t>
      </w:r>
      <w:r>
        <w:rPr>
          <w:sz w:val="22"/>
        </w:rPr>
        <w:t>в 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 форме</w:t>
      </w:r>
      <w:r>
        <w:rPr>
          <w:spacing w:val="-9"/>
          <w:sz w:val="22"/>
        </w:rPr>
        <w:t> </w:t>
      </w:r>
      <w:r>
        <w:rPr>
          <w:sz w:val="22"/>
        </w:rPr>
        <w:t>в следующих</w:t>
      </w:r>
      <w:r>
        <w:rPr>
          <w:spacing w:val="-1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7"/>
        </w:numPr>
        <w:tabs>
          <w:tab w:pos="1183" w:val="left" w:leader="none"/>
        </w:tabs>
        <w:spacing w:line="278" w:lineRule="auto" w:before="35" w:after="0"/>
        <w:ind w:left="534" w:right="271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6"/>
          <w:sz w:val="22"/>
        </w:rPr>
        <w:t> </w:t>
      </w:r>
      <w:r>
        <w:rPr>
          <w:sz w:val="22"/>
        </w:rPr>
        <w:t>недостоверных</w:t>
      </w:r>
      <w:r>
        <w:rPr>
          <w:spacing w:val="2"/>
          <w:sz w:val="22"/>
        </w:rPr>
        <w:t> </w:t>
      </w:r>
      <w:r>
        <w:rPr>
          <w:sz w:val="22"/>
        </w:rPr>
        <w:t>сведений;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52" w:lineRule="exact" w:before="0" w:after="0"/>
        <w:ind w:left="1090" w:right="0" w:hanging="130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8"/>
          <w:sz w:val="22"/>
        </w:rPr>
        <w:t> </w:t>
      </w:r>
      <w:r>
        <w:rPr>
          <w:sz w:val="22"/>
        </w:rPr>
        <w:t>задатка</w:t>
      </w:r>
      <w:r>
        <w:rPr>
          <w:spacing w:val="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дату</w:t>
      </w:r>
      <w:r>
        <w:rPr>
          <w:spacing w:val="-6"/>
          <w:sz w:val="22"/>
        </w:rPr>
        <w:t> </w:t>
      </w:r>
      <w:r>
        <w:rPr>
          <w:sz w:val="22"/>
        </w:rPr>
        <w:t>рассмотрения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2"/>
          <w:sz w:val="22"/>
        </w:rPr>
        <w:t> </w:t>
      </w:r>
      <w:r>
        <w:rPr>
          <w:sz w:val="22"/>
        </w:rPr>
        <w:t>участие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78" w:lineRule="auto" w:before="35" w:after="0"/>
        <w:ind w:left="534" w:right="271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3"/>
          <w:sz w:val="22"/>
        </w:rPr>
        <w:t> </w:t>
      </w:r>
      <w:r>
        <w:rPr>
          <w:sz w:val="22"/>
        </w:rPr>
        <w:t>законами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имеет</w:t>
      </w:r>
      <w:r>
        <w:rPr>
          <w:spacing w:val="-1"/>
          <w:sz w:val="22"/>
        </w:rPr>
        <w:t> </w:t>
      </w:r>
      <w:r>
        <w:rPr>
          <w:sz w:val="22"/>
        </w:rPr>
        <w:t>права</w:t>
      </w:r>
      <w:r>
        <w:rPr>
          <w:spacing w:val="4"/>
          <w:sz w:val="22"/>
        </w:rPr>
        <w:t> </w:t>
      </w:r>
      <w:r>
        <w:rPr>
          <w:sz w:val="22"/>
        </w:rPr>
        <w:t>быть</w:t>
      </w:r>
      <w:r>
        <w:rPr>
          <w:spacing w:val="-5"/>
          <w:sz w:val="22"/>
        </w:rPr>
        <w:t> </w:t>
      </w:r>
      <w:r>
        <w:rPr>
          <w:sz w:val="22"/>
        </w:rPr>
        <w:t>Участником и</w:t>
      </w:r>
      <w:r>
        <w:rPr>
          <w:spacing w:val="-3"/>
          <w:sz w:val="22"/>
        </w:rPr>
        <w:t> </w:t>
      </w:r>
      <w:r>
        <w:rPr>
          <w:sz w:val="22"/>
        </w:rPr>
        <w:t>приобрести</w:t>
      </w:r>
      <w:r>
        <w:rPr>
          <w:spacing w:val="2"/>
          <w:sz w:val="22"/>
        </w:rPr>
        <w:t> </w:t>
      </w:r>
      <w:r>
        <w:rPr>
          <w:sz w:val="22"/>
        </w:rPr>
        <w:t>земельный</w:t>
      </w:r>
      <w:r>
        <w:rPr>
          <w:spacing w:val="2"/>
          <w:sz w:val="22"/>
        </w:rPr>
        <w:t> </w:t>
      </w:r>
      <w:r>
        <w:rPr>
          <w:sz w:val="22"/>
        </w:rPr>
        <w:t>участок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</w:tabs>
        <w:spacing w:line="278" w:lineRule="auto" w:before="0" w:after="0"/>
        <w:ind w:left="534" w:right="270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 юридическим лицом,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реестре</w:t>
      </w:r>
      <w:r>
        <w:rPr>
          <w:spacing w:val="-5"/>
          <w:sz w:val="22"/>
        </w:rPr>
        <w:t> </w:t>
      </w:r>
      <w:r>
        <w:rPr>
          <w:sz w:val="22"/>
        </w:rPr>
        <w:t>недобросовестных</w:t>
      </w:r>
      <w:r>
        <w:rPr>
          <w:spacing w:val="1"/>
          <w:sz w:val="22"/>
        </w:rPr>
        <w:t> </w:t>
      </w:r>
      <w:r>
        <w:rPr>
          <w:sz w:val="22"/>
        </w:rPr>
        <w:t>участников</w:t>
      </w:r>
      <w:r>
        <w:rPr>
          <w:spacing w:val="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389" w:val="left" w:leader="none"/>
        </w:tabs>
        <w:spacing w:line="276" w:lineRule="auto" w:before="0" w:after="0"/>
        <w:ind w:left="534" w:right="256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 с Регламентом Оператора электронной площадки и Инструкциями Претендента/Арендатора,</w:t>
      </w:r>
      <w:r>
        <w:rPr>
          <w:spacing w:val="1"/>
          <w:sz w:val="22"/>
        </w:rPr>
        <w:t> </w:t>
      </w:r>
      <w:r>
        <w:rPr>
          <w:sz w:val="22"/>
        </w:rPr>
        <w:t>размещенными</w:t>
      </w:r>
      <w:r>
        <w:rPr>
          <w:spacing w:val="2"/>
          <w:sz w:val="22"/>
        </w:rPr>
        <w:t> </w:t>
      </w:r>
      <w:r>
        <w:rPr>
          <w:sz w:val="22"/>
        </w:rPr>
        <w:t>на 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площадке: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ListParagraph"/>
        <w:numPr>
          <w:ilvl w:val="0"/>
          <w:numId w:val="7"/>
        </w:numPr>
        <w:tabs>
          <w:tab w:pos="1149" w:val="left" w:leader="none"/>
        </w:tabs>
        <w:spacing w:line="276" w:lineRule="auto" w:before="63" w:after="0"/>
        <w:ind w:left="534" w:right="265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 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</w:tabs>
        <w:spacing w:line="273" w:lineRule="auto" w:before="2" w:after="0"/>
        <w:ind w:left="534" w:right="271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"/>
        </w:numPr>
        <w:tabs>
          <w:tab w:pos="1408" w:val="left" w:leader="none"/>
        </w:tabs>
        <w:spacing w:line="276" w:lineRule="auto" w:before="5" w:after="0"/>
        <w:ind w:left="534" w:right="260" w:firstLine="427"/>
        <w:jc w:val="both"/>
        <w:rPr>
          <w:sz w:val="22"/>
        </w:rPr>
      </w:pPr>
      <w:r>
        <w:rPr>
          <w:sz w:val="22"/>
        </w:rPr>
        <w:t>По 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</w:t>
      </w:r>
      <w:r>
        <w:rPr>
          <w:spacing w:val="-6"/>
          <w:sz w:val="22"/>
        </w:rPr>
        <w:t> </w:t>
      </w:r>
      <w:r>
        <w:rPr>
          <w:sz w:val="22"/>
        </w:rPr>
        <w:t>МО не</w:t>
      </w:r>
      <w:r>
        <w:rPr>
          <w:spacing w:val="-6"/>
          <w:sz w:val="22"/>
        </w:rPr>
        <w:t> </w:t>
      </w:r>
      <w:r>
        <w:rPr>
          <w:sz w:val="22"/>
        </w:rPr>
        <w:t>позднее,</w:t>
      </w:r>
      <w:r>
        <w:rPr>
          <w:spacing w:val="3"/>
          <w:sz w:val="22"/>
        </w:rPr>
        <w:t> </w:t>
      </w:r>
      <w:r>
        <w:rPr>
          <w:sz w:val="22"/>
        </w:rPr>
        <w:t>чем на</w:t>
      </w:r>
      <w:r>
        <w:rPr>
          <w:spacing w:val="4"/>
          <w:sz w:val="22"/>
        </w:rPr>
        <w:t> </w:t>
      </w:r>
      <w:r>
        <w:rPr>
          <w:sz w:val="22"/>
        </w:rPr>
        <w:t>следующий</w:t>
      </w:r>
      <w:r>
        <w:rPr>
          <w:spacing w:val="2"/>
          <w:sz w:val="22"/>
        </w:rPr>
        <w:t> </w:t>
      </w:r>
      <w:r>
        <w:rPr>
          <w:sz w:val="22"/>
        </w:rPr>
        <w:t>день</w:t>
      </w:r>
      <w:r>
        <w:rPr>
          <w:spacing w:val="2"/>
          <w:sz w:val="22"/>
        </w:rPr>
        <w:t> </w:t>
      </w:r>
      <w:r>
        <w:rPr>
          <w:sz w:val="22"/>
        </w:rPr>
        <w:t>после</w:t>
      </w:r>
      <w:r>
        <w:rPr>
          <w:spacing w:val="-6"/>
          <w:sz w:val="22"/>
        </w:rPr>
        <w:t> </w:t>
      </w:r>
      <w:r>
        <w:rPr>
          <w:sz w:val="22"/>
        </w:rPr>
        <w:t>дня подписания</w:t>
      </w:r>
      <w:r>
        <w:rPr>
          <w:spacing w:val="6"/>
          <w:sz w:val="22"/>
        </w:rPr>
        <w:t> </w:t>
      </w:r>
      <w:r>
        <w:rPr>
          <w:sz w:val="22"/>
        </w:rPr>
        <w:t>указанного</w:t>
      </w:r>
      <w:r>
        <w:rPr>
          <w:spacing w:val="-4"/>
          <w:sz w:val="22"/>
        </w:rPr>
        <w:t> </w:t>
      </w:r>
      <w:r>
        <w:rPr>
          <w:sz w:val="22"/>
        </w:rPr>
        <w:t>протокола.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76" w:lineRule="auto" w:before="1" w:after="0"/>
        <w:ind w:left="534" w:right="262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полученным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7"/>
          <w:sz w:val="22"/>
        </w:rPr>
        <w:t> </w:t>
      </w:r>
      <w:r>
        <w:rPr>
          <w:sz w:val="22"/>
        </w:rPr>
        <w:t>уведомлением</w:t>
      </w:r>
      <w:r>
        <w:rPr>
          <w:spacing w:val="3"/>
          <w:sz w:val="22"/>
        </w:rPr>
        <w:t> </w:t>
      </w:r>
      <w:r>
        <w:rPr>
          <w:sz w:val="22"/>
        </w:rPr>
        <w:t>Участника,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Оператора электронной площадки и Инструкциями Претендента/Арендатора, размещенными на 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площадке считается участвующим в аукционе в электронной форме с даты и времени начала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форме,</w:t>
      </w:r>
      <w:r>
        <w:rPr>
          <w:spacing w:val="3"/>
          <w:sz w:val="22"/>
        </w:rPr>
        <w:t> </w:t>
      </w:r>
      <w:r>
        <w:rPr>
          <w:sz w:val="22"/>
        </w:rPr>
        <w:t>указанных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2.11</w:t>
      </w:r>
      <w:r>
        <w:rPr>
          <w:spacing w:val="-3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395"/>
        <w:jc w:val="both"/>
      </w:pPr>
      <w:r>
        <w:rPr/>
        <w:t>Порядок</w:t>
      </w:r>
      <w:r>
        <w:rPr>
          <w:spacing w:val="-5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 форме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8" w:lineRule="auto" w:before="137" w:after="0"/>
        <w:ind w:left="534" w:right="260" w:firstLine="427"/>
        <w:jc w:val="both"/>
        <w:rPr>
          <w:sz w:val="22"/>
        </w:rPr>
      </w:pPr>
      <w:r>
        <w:rPr>
          <w:sz w:val="22"/>
        </w:rPr>
        <w:t>Проведение аукциона в электронной форме в соответствии с Регламентом Оператора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1"/>
          <w:sz w:val="22"/>
        </w:rPr>
        <w:t> </w:t>
      </w:r>
      <w:r>
        <w:rPr>
          <w:sz w:val="22"/>
        </w:rPr>
        <w:t>размещенными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2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6" w:lineRule="auto" w:before="0" w:after="0"/>
        <w:ind w:left="534" w:right="256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</w:t>
      </w:r>
      <w:r>
        <w:rPr>
          <w:spacing w:val="-4"/>
          <w:sz w:val="22"/>
        </w:rPr>
        <w:t> </w:t>
      </w:r>
      <w:r>
        <w:rPr>
          <w:sz w:val="22"/>
        </w:rPr>
        <w:t>возможность</w:t>
      </w:r>
      <w:r>
        <w:rPr>
          <w:spacing w:val="1"/>
          <w:sz w:val="22"/>
        </w:rPr>
        <w:t> </w:t>
      </w:r>
      <w:r>
        <w:rPr>
          <w:sz w:val="22"/>
        </w:rPr>
        <w:t>принять участие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аукционе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"/>
        </w:numPr>
        <w:tabs>
          <w:tab w:pos="1533" w:val="left" w:leader="none"/>
        </w:tabs>
        <w:spacing w:line="240" w:lineRule="auto" w:before="0" w:after="0"/>
        <w:ind w:left="1532" w:right="0" w:hanging="572"/>
        <w:jc w:val="both"/>
        <w:rPr>
          <w:sz w:val="22"/>
        </w:rPr>
      </w:pPr>
      <w:r>
        <w:rPr>
          <w:sz w:val="22"/>
        </w:rPr>
        <w:t>Процедура</w:t>
      </w:r>
      <w:r>
        <w:rPr>
          <w:spacing w:val="13"/>
          <w:sz w:val="22"/>
        </w:rPr>
        <w:t> </w:t>
      </w:r>
      <w:r>
        <w:rPr>
          <w:sz w:val="22"/>
        </w:rPr>
        <w:t>аукциона</w:t>
      </w:r>
      <w:r>
        <w:rPr>
          <w:spacing w:val="70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электронной</w:t>
      </w:r>
      <w:r>
        <w:rPr>
          <w:spacing w:val="71"/>
          <w:sz w:val="22"/>
        </w:rPr>
        <w:t> </w:t>
      </w:r>
      <w:r>
        <w:rPr>
          <w:sz w:val="22"/>
        </w:rPr>
        <w:t>форме</w:t>
      </w:r>
      <w:r>
        <w:rPr>
          <w:spacing w:val="71"/>
          <w:sz w:val="22"/>
        </w:rPr>
        <w:t> </w:t>
      </w:r>
      <w:r>
        <w:rPr>
          <w:sz w:val="22"/>
        </w:rPr>
        <w:t>проводится</w:t>
      </w:r>
      <w:r>
        <w:rPr>
          <w:spacing w:val="69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день</w:t>
      </w:r>
      <w:r>
        <w:rPr>
          <w:spacing w:val="70"/>
          <w:sz w:val="22"/>
        </w:rPr>
        <w:t> </w:t>
      </w:r>
      <w:r>
        <w:rPr>
          <w:sz w:val="22"/>
        </w:rPr>
        <w:t>и</w:t>
      </w:r>
      <w:r>
        <w:rPr>
          <w:spacing w:val="62"/>
          <w:sz w:val="22"/>
        </w:rPr>
        <w:t> </w:t>
      </w:r>
      <w:r>
        <w:rPr>
          <w:sz w:val="22"/>
        </w:rPr>
        <w:t>время,</w:t>
      </w:r>
      <w:r>
        <w:rPr>
          <w:spacing w:val="72"/>
          <w:sz w:val="22"/>
        </w:rPr>
        <w:t> </w:t>
      </w:r>
      <w:r>
        <w:rPr>
          <w:sz w:val="22"/>
        </w:rPr>
        <w:t>указанные</w:t>
      </w:r>
      <w:r>
        <w:rPr>
          <w:spacing w:val="64"/>
          <w:sz w:val="22"/>
        </w:rPr>
        <w:t> </w:t>
      </w:r>
      <w:r>
        <w:rPr>
          <w:sz w:val="22"/>
        </w:rPr>
        <w:t>в</w:t>
      </w:r>
      <w:r>
        <w:rPr>
          <w:spacing w:val="72"/>
          <w:sz w:val="22"/>
        </w:rPr>
        <w:t> </w:t>
      </w:r>
      <w:r>
        <w:rPr>
          <w:sz w:val="22"/>
        </w:rPr>
        <w:t>пункте</w:t>
      </w:r>
    </w:p>
    <w:p>
      <w:pPr>
        <w:pStyle w:val="BodyText"/>
        <w:spacing w:line="273" w:lineRule="auto" w:before="35"/>
        <w:ind w:left="534" w:right="260"/>
        <w:jc w:val="both"/>
      </w:pPr>
      <w:r>
        <w:rPr/>
        <w:t>2.11</w:t>
      </w:r>
      <w:r>
        <w:rPr>
          <w:spacing w:val="1"/>
        </w:rPr>
        <w:t> </w:t>
      </w:r>
      <w:r>
        <w:rPr/>
        <w:t>Извещения.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совпадать</w:t>
      </w:r>
      <w:r>
        <w:rPr>
          <w:spacing w:val="1"/>
        </w:rPr>
        <w:t> </w:t>
      </w:r>
      <w:r>
        <w:rPr/>
        <w:t>со временем</w:t>
      </w:r>
      <w:r>
        <w:rPr>
          <w:spacing w:val="1"/>
        </w:rPr>
        <w:t> </w:t>
      </w:r>
      <w:r>
        <w:rPr/>
        <w:t>проведения профилактических</w:t>
      </w:r>
      <w:r>
        <w:rPr>
          <w:spacing w:val="2"/>
        </w:rPr>
        <w:t> </w:t>
      </w:r>
      <w:r>
        <w:rPr/>
        <w:t>работ на электронной</w:t>
      </w:r>
      <w:r>
        <w:rPr>
          <w:spacing w:val="2"/>
        </w:rPr>
        <w:t> </w:t>
      </w:r>
      <w:r>
        <w:rPr/>
        <w:t>площадке.</w:t>
      </w:r>
    </w:p>
    <w:p>
      <w:pPr>
        <w:pStyle w:val="ListParagraph"/>
        <w:numPr>
          <w:ilvl w:val="1"/>
          <w:numId w:val="1"/>
        </w:numPr>
        <w:tabs>
          <w:tab w:pos="1476" w:val="left" w:leader="none"/>
        </w:tabs>
        <w:spacing w:line="273" w:lineRule="auto" w:before="4" w:after="0"/>
        <w:ind w:left="534" w:right="255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«шаг</w:t>
      </w:r>
      <w:r>
        <w:rPr>
          <w:spacing w:val="-2"/>
          <w:sz w:val="22"/>
        </w:rPr>
        <w:t> </w:t>
      </w:r>
      <w:r>
        <w:rPr>
          <w:sz w:val="22"/>
        </w:rPr>
        <w:t>аукциона»,</w:t>
      </w:r>
      <w:r>
        <w:rPr>
          <w:spacing w:val="4"/>
          <w:sz w:val="22"/>
        </w:rPr>
        <w:t> </w:t>
      </w:r>
      <w:r>
        <w:rPr>
          <w:sz w:val="22"/>
        </w:rPr>
        <w:t>установленные</w:t>
      </w:r>
      <w:r>
        <w:rPr>
          <w:spacing w:val="-4"/>
          <w:sz w:val="22"/>
        </w:rPr>
        <w:t> </w:t>
      </w:r>
      <w:r>
        <w:rPr>
          <w:sz w:val="22"/>
        </w:rPr>
        <w:t>пунктом</w:t>
      </w:r>
      <w:r>
        <w:rPr>
          <w:spacing w:val="1"/>
          <w:sz w:val="22"/>
        </w:rPr>
        <w:t> </w:t>
      </w:r>
      <w:r>
        <w:rPr>
          <w:sz w:val="22"/>
        </w:rPr>
        <w:t>2.5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6" w:lineRule="auto" w:before="4" w:after="0"/>
        <w:ind w:left="534" w:right="262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технических</w:t>
      </w:r>
      <w:r>
        <w:rPr>
          <w:spacing w:val="3"/>
          <w:sz w:val="22"/>
        </w:rPr>
        <w:t> </w:t>
      </w:r>
      <w:r>
        <w:rPr>
          <w:sz w:val="22"/>
        </w:rPr>
        <w:t>средств</w:t>
      </w:r>
      <w:r>
        <w:rPr>
          <w:spacing w:val="3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8" w:lineRule="auto" w:before="0" w:after="0"/>
        <w:ind w:left="534" w:right="25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случае</w:t>
      </w:r>
      <w:r>
        <w:rPr>
          <w:spacing w:val="-7"/>
          <w:sz w:val="22"/>
        </w:rPr>
        <w:t> </w:t>
      </w:r>
      <w:r>
        <w:rPr>
          <w:sz w:val="22"/>
        </w:rPr>
        <w:t>поступления</w:t>
      </w:r>
      <w:r>
        <w:rPr>
          <w:spacing w:val="4"/>
          <w:sz w:val="22"/>
        </w:rPr>
        <w:t> </w:t>
      </w:r>
      <w:r>
        <w:rPr>
          <w:sz w:val="22"/>
        </w:rPr>
        <w:t>предложения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8"/>
          <w:sz w:val="22"/>
        </w:rPr>
        <w:t> </w:t>
      </w:r>
      <w:r>
        <w:rPr>
          <w:sz w:val="22"/>
        </w:rPr>
        <w:t>высокой</w:t>
      </w:r>
      <w:r>
        <w:rPr>
          <w:spacing w:val="2"/>
          <w:sz w:val="22"/>
        </w:rPr>
        <w:t> </w:t>
      </w:r>
      <w:r>
        <w:rPr>
          <w:sz w:val="22"/>
        </w:rPr>
        <w:t>цене</w:t>
      </w:r>
      <w:r>
        <w:rPr>
          <w:spacing w:val="-8"/>
          <w:sz w:val="22"/>
        </w:rPr>
        <w:t> </w:t>
      </w:r>
      <w:r>
        <w:rPr>
          <w:sz w:val="22"/>
        </w:rPr>
        <w:t>Предмета</w:t>
      </w:r>
      <w:r>
        <w:rPr>
          <w:spacing w:val="-5"/>
          <w:sz w:val="22"/>
        </w:rPr>
        <w:t> </w:t>
      </w:r>
      <w:r>
        <w:rPr>
          <w:sz w:val="22"/>
        </w:rPr>
        <w:t>аукциона,</w:t>
      </w:r>
      <w:r>
        <w:rPr>
          <w:spacing w:val="-1"/>
          <w:sz w:val="22"/>
        </w:rPr>
        <w:t> </w:t>
      </w:r>
      <w:r>
        <w:rPr>
          <w:sz w:val="22"/>
        </w:rPr>
        <w:t>время</w:t>
      </w:r>
      <w:r>
        <w:rPr>
          <w:spacing w:val="-3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1"/>
          <w:sz w:val="22"/>
        </w:rPr>
        <w:t> </w:t>
      </w:r>
      <w:r>
        <w:rPr>
          <w:sz w:val="22"/>
        </w:rPr>
        <w:t>предложений</w:t>
      </w:r>
      <w:r>
        <w:rPr>
          <w:spacing w:val="2"/>
          <w:sz w:val="22"/>
        </w:rPr>
        <w:t> </w:t>
      </w:r>
      <w:r>
        <w:rPr>
          <w:sz w:val="22"/>
        </w:rPr>
        <w:t>о цене</w:t>
      </w:r>
      <w:r>
        <w:rPr>
          <w:spacing w:val="-6"/>
          <w:sz w:val="22"/>
        </w:rPr>
        <w:t> </w:t>
      </w:r>
      <w:r>
        <w:rPr>
          <w:sz w:val="22"/>
        </w:rPr>
        <w:t>Предмета</w:t>
      </w:r>
      <w:r>
        <w:rPr>
          <w:spacing w:val="5"/>
          <w:sz w:val="22"/>
        </w:rPr>
        <w:t> </w:t>
      </w:r>
      <w:r>
        <w:rPr>
          <w:sz w:val="22"/>
        </w:rPr>
        <w:t>аукциона продлевается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6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3" w:lineRule="auto" w:before="0" w:after="0"/>
        <w:ind w:left="534" w:right="256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</w:t>
      </w:r>
      <w:r>
        <w:rPr>
          <w:spacing w:val="-2"/>
          <w:sz w:val="22"/>
        </w:rPr>
        <w:t> </w:t>
      </w:r>
      <w:r>
        <w:rPr>
          <w:sz w:val="22"/>
        </w:rPr>
        <w:t>бы</w:t>
      </w:r>
      <w:r>
        <w:rPr>
          <w:spacing w:val="3"/>
          <w:sz w:val="22"/>
        </w:rPr>
        <w:t> </w:t>
      </w:r>
      <w:r>
        <w:rPr>
          <w:sz w:val="22"/>
        </w:rPr>
        <w:t>более</w:t>
      </w:r>
      <w:r>
        <w:rPr>
          <w:spacing w:val="-5"/>
          <w:sz w:val="22"/>
        </w:rPr>
        <w:t> </w:t>
      </w:r>
      <w:r>
        <w:rPr>
          <w:sz w:val="22"/>
        </w:rPr>
        <w:t>высокую цену Предмета</w:t>
      </w:r>
      <w:r>
        <w:rPr>
          <w:spacing w:val="8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40" w:lineRule="auto" w:before="6" w:after="0"/>
        <w:ind w:left="1460" w:right="0" w:hanging="500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3"/>
          <w:sz w:val="22"/>
        </w:rPr>
        <w:t> </w:t>
      </w:r>
      <w:r>
        <w:rPr>
          <w:sz w:val="22"/>
        </w:rPr>
        <w:t>признается</w:t>
      </w:r>
      <w:r>
        <w:rPr>
          <w:spacing w:val="-5"/>
          <w:sz w:val="22"/>
        </w:rPr>
        <w:t> </w:t>
      </w:r>
      <w:r>
        <w:rPr>
          <w:sz w:val="22"/>
        </w:rPr>
        <w:t>Участник,</w:t>
      </w:r>
      <w:r>
        <w:rPr>
          <w:spacing w:val="-6"/>
          <w:sz w:val="22"/>
        </w:rPr>
        <w:t> </w:t>
      </w:r>
      <w:r>
        <w:rPr>
          <w:sz w:val="22"/>
        </w:rPr>
        <w:t>предложивший</w:t>
      </w:r>
      <w:r>
        <w:rPr>
          <w:spacing w:val="-7"/>
          <w:sz w:val="22"/>
        </w:rPr>
        <w:t> </w:t>
      </w:r>
      <w:r>
        <w:rPr>
          <w:sz w:val="22"/>
        </w:rPr>
        <w:t>наибольшую</w:t>
      </w:r>
      <w:r>
        <w:rPr>
          <w:spacing w:val="-5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6" w:lineRule="auto" w:before="39" w:after="0"/>
        <w:ind w:left="534" w:right="251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электронном</w:t>
      </w:r>
      <w:r>
        <w:rPr>
          <w:spacing w:val="-6"/>
          <w:sz w:val="22"/>
        </w:rPr>
        <w:t> </w:t>
      </w:r>
      <w:r>
        <w:rPr>
          <w:sz w:val="22"/>
        </w:rPr>
        <w:t>журнале,</w:t>
      </w:r>
      <w:r>
        <w:rPr>
          <w:spacing w:val="-5"/>
          <w:sz w:val="22"/>
        </w:rPr>
        <w:t> </w:t>
      </w:r>
      <w:r>
        <w:rPr>
          <w:sz w:val="22"/>
        </w:rPr>
        <w:t>который</w:t>
      </w:r>
      <w:r>
        <w:rPr>
          <w:spacing w:val="-4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11"/>
          <w:sz w:val="22"/>
        </w:rPr>
        <w:t> </w:t>
      </w:r>
      <w:r>
        <w:rPr>
          <w:sz w:val="22"/>
        </w:rPr>
        <w:t>аукциона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5"/>
          <w:sz w:val="22"/>
        </w:rPr>
        <w:t> </w:t>
      </w:r>
      <w:r>
        <w:rPr>
          <w:sz w:val="22"/>
        </w:rPr>
        <w:t>течение</w:t>
      </w:r>
      <w:r>
        <w:rPr>
          <w:spacing w:val="-11"/>
          <w:sz w:val="22"/>
        </w:rPr>
        <w:t> </w:t>
      </w:r>
      <w:r>
        <w:rPr>
          <w:sz w:val="22"/>
        </w:rPr>
        <w:t>1</w:t>
      </w:r>
      <w:r>
        <w:rPr>
          <w:spacing w:val="-7"/>
          <w:sz w:val="22"/>
        </w:rPr>
        <w:t> </w:t>
      </w:r>
      <w:r>
        <w:rPr>
          <w:sz w:val="22"/>
        </w:rPr>
        <w:t>(одного)</w:t>
      </w:r>
      <w:r>
        <w:rPr>
          <w:spacing w:val="-7"/>
          <w:sz w:val="22"/>
        </w:rPr>
        <w:t> </w:t>
      </w:r>
      <w:r>
        <w:rPr>
          <w:sz w:val="22"/>
        </w:rPr>
        <w:t>часа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52"/>
          <w:sz w:val="22"/>
        </w:rPr>
        <w:t> </w:t>
      </w:r>
      <w:r>
        <w:rPr>
          <w:sz w:val="22"/>
        </w:rP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  <w:sz w:val="22"/>
        </w:rPr>
        <w:t> </w:t>
      </w:r>
      <w:r>
        <w:rPr>
          <w:sz w:val="22"/>
        </w:rPr>
        <w:t>Один экземпляр Протокола о результатах аукциона в электронной форме передается Победителю аукциона 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"/>
        </w:numPr>
        <w:tabs>
          <w:tab w:pos="1572" w:val="left" w:leader="none"/>
        </w:tabs>
        <w:spacing w:line="276" w:lineRule="auto" w:before="0" w:after="0"/>
        <w:ind w:left="534" w:right="260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Претендента/Арендатора, размещенными на электронной площадке Участники получают уведомления от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указанием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возобновления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форме.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ListParagraph"/>
        <w:numPr>
          <w:ilvl w:val="1"/>
          <w:numId w:val="1"/>
        </w:numPr>
        <w:tabs>
          <w:tab w:pos="1572" w:val="left" w:leader="none"/>
        </w:tabs>
        <w:spacing w:line="278" w:lineRule="auto" w:before="63" w:after="0"/>
        <w:ind w:left="534" w:right="260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-1"/>
          <w:sz w:val="22"/>
        </w:rPr>
        <w:t> </w:t>
      </w:r>
      <w:r>
        <w:rPr>
          <w:sz w:val="22"/>
        </w:rPr>
        <w:t>размещенными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"/>
        </w:numPr>
        <w:tabs>
          <w:tab w:pos="1572" w:val="left" w:leader="none"/>
        </w:tabs>
        <w:spacing w:line="278" w:lineRule="auto" w:before="0" w:after="0"/>
        <w:ind w:left="534" w:right="253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Официальном сайте</w:t>
      </w:r>
      <w:r>
        <w:rPr>
          <w:spacing w:val="-6"/>
          <w:sz w:val="22"/>
        </w:rPr>
        <w:t> </w:t>
      </w:r>
      <w:r>
        <w:rPr>
          <w:sz w:val="22"/>
        </w:rPr>
        <w:t>торгов,</w:t>
      </w:r>
      <w:r>
        <w:rPr>
          <w:spacing w:val="3"/>
          <w:sz w:val="22"/>
        </w:rPr>
        <w:t> </w:t>
      </w:r>
      <w:r>
        <w:rPr>
          <w:sz w:val="22"/>
        </w:rPr>
        <w:t>Портале</w:t>
      </w:r>
      <w:r>
        <w:rPr>
          <w:spacing w:val="-5"/>
          <w:sz w:val="22"/>
        </w:rPr>
        <w:t> </w:t>
      </w:r>
      <w:r>
        <w:rPr>
          <w:sz w:val="22"/>
        </w:rPr>
        <w:t>МО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одного</w:t>
      </w:r>
      <w:r>
        <w:rPr>
          <w:spacing w:val="-4"/>
          <w:sz w:val="22"/>
        </w:rPr>
        <w:t> </w:t>
      </w:r>
      <w:r>
        <w:rPr>
          <w:sz w:val="22"/>
        </w:rPr>
        <w:t>рабочего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5"/>
          <w:sz w:val="22"/>
        </w:rPr>
        <w:t> </w:t>
      </w:r>
      <w:r>
        <w:rPr>
          <w:sz w:val="22"/>
        </w:rPr>
        <w:t>его</w:t>
      </w:r>
      <w:r>
        <w:rPr>
          <w:spacing w:val="-4"/>
          <w:sz w:val="22"/>
        </w:rPr>
        <w:t> </w:t>
      </w:r>
      <w:r>
        <w:rPr>
          <w:sz w:val="22"/>
        </w:rPr>
        <w:t>подписания.</w:t>
      </w:r>
    </w:p>
    <w:p>
      <w:pPr>
        <w:pStyle w:val="ListParagraph"/>
        <w:numPr>
          <w:ilvl w:val="1"/>
          <w:numId w:val="1"/>
        </w:numPr>
        <w:tabs>
          <w:tab w:pos="1572" w:val="left" w:leader="none"/>
        </w:tabs>
        <w:spacing w:line="247" w:lineRule="exact" w:before="0" w:after="0"/>
        <w:ind w:left="1571" w:right="0" w:hanging="611"/>
        <w:jc w:val="both"/>
        <w:rPr>
          <w:sz w:val="22"/>
        </w:rPr>
      </w:pPr>
      <w:r>
        <w:rPr>
          <w:sz w:val="22"/>
        </w:rPr>
        <w:t>Аукцион 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</w:t>
      </w:r>
      <w:r>
        <w:rPr>
          <w:spacing w:val="-6"/>
          <w:sz w:val="22"/>
        </w:rPr>
        <w:t> </w:t>
      </w:r>
      <w:r>
        <w:rPr>
          <w:sz w:val="22"/>
        </w:rPr>
        <w:t>признается</w:t>
      </w:r>
      <w:r>
        <w:rPr>
          <w:spacing w:val="-3"/>
          <w:sz w:val="22"/>
        </w:rPr>
        <w:t> </w:t>
      </w:r>
      <w:r>
        <w:rPr>
          <w:sz w:val="22"/>
        </w:rPr>
        <w:t>несостоявшимся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случаях,</w:t>
      </w:r>
      <w:r>
        <w:rPr>
          <w:spacing w:val="-5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8"/>
        </w:numPr>
        <w:tabs>
          <w:tab w:pos="1091" w:val="left" w:leader="none"/>
        </w:tabs>
        <w:spacing w:line="240" w:lineRule="auto" w:before="33" w:after="0"/>
        <w:ind w:left="1090" w:right="0" w:hanging="130"/>
        <w:jc w:val="both"/>
        <w:rPr>
          <w:sz w:val="22"/>
        </w:rPr>
      </w:pPr>
      <w:r>
        <w:rPr>
          <w:sz w:val="22"/>
        </w:rPr>
        <w:t>по</w:t>
      </w:r>
      <w:r>
        <w:rPr>
          <w:spacing w:val="-6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3"/>
          <w:sz w:val="22"/>
        </w:rPr>
        <w:t> </w:t>
      </w:r>
      <w:r>
        <w:rPr>
          <w:sz w:val="22"/>
        </w:rPr>
        <w:t>подачи Заявок</w:t>
      </w:r>
      <w:r>
        <w:rPr>
          <w:spacing w:val="3"/>
          <w:sz w:val="22"/>
        </w:rPr>
        <w:t> </w:t>
      </w:r>
      <w:r>
        <w:rPr>
          <w:sz w:val="22"/>
        </w:rPr>
        <w:t>была</w:t>
      </w:r>
      <w:r>
        <w:rPr>
          <w:spacing w:val="-2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-6"/>
          <w:sz w:val="22"/>
        </w:rPr>
        <w:t> </w:t>
      </w:r>
      <w:r>
        <w:rPr>
          <w:sz w:val="22"/>
        </w:rPr>
        <w:t>одна</w:t>
      </w:r>
      <w:r>
        <w:rPr>
          <w:spacing w:val="2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8"/>
        </w:numPr>
        <w:tabs>
          <w:tab w:pos="1091" w:val="left" w:leader="none"/>
        </w:tabs>
        <w:spacing w:line="240" w:lineRule="auto" w:before="40" w:after="0"/>
        <w:ind w:left="1090" w:right="0" w:hanging="130"/>
        <w:jc w:val="left"/>
        <w:rPr>
          <w:sz w:val="22"/>
        </w:rPr>
      </w:pPr>
      <w:r>
        <w:rPr>
          <w:sz w:val="22"/>
        </w:rPr>
        <w:t>по</w:t>
      </w:r>
      <w:r>
        <w:rPr>
          <w:spacing w:val="-6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-3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3"/>
          <w:sz w:val="22"/>
        </w:rPr>
        <w:t> </w:t>
      </w:r>
      <w:r>
        <w:rPr>
          <w:sz w:val="22"/>
        </w:rPr>
        <w:t>не</w:t>
      </w:r>
      <w:r>
        <w:rPr>
          <w:spacing w:val="-7"/>
          <w:sz w:val="22"/>
        </w:rPr>
        <w:t> </w:t>
      </w:r>
      <w:r>
        <w:rPr>
          <w:sz w:val="22"/>
        </w:rPr>
        <w:t>подано</w:t>
      </w:r>
      <w:r>
        <w:rPr>
          <w:spacing w:val="-6"/>
          <w:sz w:val="22"/>
        </w:rPr>
        <w:t> </w:t>
      </w:r>
      <w:r>
        <w:rPr>
          <w:sz w:val="22"/>
        </w:rPr>
        <w:t>ни</w:t>
      </w:r>
      <w:r>
        <w:rPr>
          <w:spacing w:val="-3"/>
          <w:sz w:val="22"/>
        </w:rPr>
        <w:t> </w:t>
      </w:r>
      <w:r>
        <w:rPr>
          <w:sz w:val="22"/>
        </w:rPr>
        <w:t>одной</w:t>
      </w:r>
      <w:r>
        <w:rPr>
          <w:spacing w:val="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0"/>
          <w:numId w:val="8"/>
        </w:numPr>
        <w:tabs>
          <w:tab w:pos="1135" w:val="left" w:leader="none"/>
        </w:tabs>
        <w:spacing w:line="278" w:lineRule="auto" w:before="35" w:after="0"/>
        <w:ind w:left="534" w:right="255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39"/>
          <w:sz w:val="22"/>
        </w:rPr>
        <w:t> </w:t>
      </w:r>
      <w:r>
        <w:rPr>
          <w:sz w:val="22"/>
        </w:rPr>
        <w:t>основании</w:t>
      </w:r>
      <w:r>
        <w:rPr>
          <w:spacing w:val="39"/>
          <w:sz w:val="22"/>
        </w:rPr>
        <w:t> </w:t>
      </w:r>
      <w:r>
        <w:rPr>
          <w:sz w:val="22"/>
        </w:rPr>
        <w:t>результатов</w:t>
      </w:r>
      <w:r>
        <w:rPr>
          <w:spacing w:val="42"/>
          <w:sz w:val="22"/>
        </w:rPr>
        <w:t> </w:t>
      </w:r>
      <w:r>
        <w:rPr>
          <w:sz w:val="22"/>
        </w:rPr>
        <w:t>рассмотрения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36"/>
          <w:sz w:val="22"/>
        </w:rPr>
        <w:t> </w:t>
      </w:r>
      <w:r>
        <w:rPr>
          <w:sz w:val="22"/>
        </w:rPr>
        <w:t>принято</w:t>
      </w:r>
      <w:r>
        <w:rPr>
          <w:spacing w:val="37"/>
          <w:sz w:val="22"/>
        </w:rPr>
        <w:t> </w:t>
      </w:r>
      <w:r>
        <w:rPr>
          <w:sz w:val="22"/>
        </w:rPr>
        <w:t>решение</w:t>
      </w:r>
      <w:r>
        <w:rPr>
          <w:spacing w:val="42"/>
          <w:sz w:val="22"/>
        </w:rPr>
        <w:t> </w:t>
      </w:r>
      <w:r>
        <w:rPr>
          <w:sz w:val="22"/>
        </w:rPr>
        <w:t>об</w:t>
      </w:r>
      <w:r>
        <w:rPr>
          <w:spacing w:val="40"/>
          <w:sz w:val="22"/>
        </w:rPr>
        <w:t> </w:t>
      </w:r>
      <w:r>
        <w:rPr>
          <w:sz w:val="22"/>
        </w:rPr>
        <w:t>отказе</w:t>
      </w:r>
      <w:r>
        <w:rPr>
          <w:spacing w:val="35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допуске</w:t>
      </w:r>
      <w:r>
        <w:rPr>
          <w:spacing w:val="35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участию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аукционе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форме</w:t>
      </w:r>
      <w:r>
        <w:rPr>
          <w:spacing w:val="-5"/>
          <w:sz w:val="22"/>
        </w:rPr>
        <w:t> </w:t>
      </w:r>
      <w:r>
        <w:rPr>
          <w:sz w:val="22"/>
        </w:rPr>
        <w:t>всех</w:t>
      </w:r>
      <w:r>
        <w:rPr>
          <w:spacing w:val="2"/>
          <w:sz w:val="22"/>
        </w:rPr>
        <w:t> </w:t>
      </w:r>
      <w:r>
        <w:rPr>
          <w:sz w:val="22"/>
        </w:rPr>
        <w:t>Заявителей;</w:t>
      </w:r>
    </w:p>
    <w:p>
      <w:pPr>
        <w:pStyle w:val="ListParagraph"/>
        <w:numPr>
          <w:ilvl w:val="0"/>
          <w:numId w:val="8"/>
        </w:numPr>
        <w:tabs>
          <w:tab w:pos="1120" w:val="left" w:leader="none"/>
        </w:tabs>
        <w:spacing w:line="278" w:lineRule="auto" w:before="0" w:after="0"/>
        <w:ind w:left="534" w:right="266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26"/>
          <w:sz w:val="22"/>
        </w:rPr>
        <w:t> </w:t>
      </w:r>
      <w:r>
        <w:rPr>
          <w:sz w:val="22"/>
        </w:rPr>
        <w:t>основании</w:t>
      </w:r>
      <w:r>
        <w:rPr>
          <w:spacing w:val="30"/>
          <w:sz w:val="22"/>
        </w:rPr>
        <w:t> </w:t>
      </w:r>
      <w:r>
        <w:rPr>
          <w:sz w:val="22"/>
        </w:rPr>
        <w:t>результатов</w:t>
      </w:r>
      <w:r>
        <w:rPr>
          <w:spacing w:val="29"/>
          <w:sz w:val="22"/>
        </w:rPr>
        <w:t> </w:t>
      </w:r>
      <w:r>
        <w:rPr>
          <w:sz w:val="22"/>
        </w:rPr>
        <w:t>рассмотрения</w:t>
      </w:r>
      <w:r>
        <w:rPr>
          <w:spacing w:val="28"/>
          <w:sz w:val="22"/>
        </w:rPr>
        <w:t> </w:t>
      </w:r>
      <w:r>
        <w:rPr>
          <w:sz w:val="22"/>
        </w:rPr>
        <w:t>Заявок</w:t>
      </w:r>
      <w:r>
        <w:rPr>
          <w:spacing w:val="27"/>
          <w:sz w:val="22"/>
        </w:rPr>
        <w:t> </w:t>
      </w:r>
      <w:r>
        <w:rPr>
          <w:sz w:val="22"/>
        </w:rPr>
        <w:t>принято</w:t>
      </w:r>
      <w:r>
        <w:rPr>
          <w:spacing w:val="22"/>
          <w:sz w:val="22"/>
        </w:rPr>
        <w:t> </w:t>
      </w:r>
      <w:r>
        <w:rPr>
          <w:sz w:val="22"/>
        </w:rPr>
        <w:t>решение</w:t>
      </w:r>
      <w:r>
        <w:rPr>
          <w:spacing w:val="27"/>
          <w:sz w:val="22"/>
        </w:rPr>
        <w:t> </w:t>
      </w:r>
      <w:r>
        <w:rPr>
          <w:sz w:val="22"/>
        </w:rPr>
        <w:t>о</w:t>
      </w:r>
      <w:r>
        <w:rPr>
          <w:spacing w:val="24"/>
          <w:sz w:val="22"/>
        </w:rPr>
        <w:t> </w:t>
      </w:r>
      <w:r>
        <w:rPr>
          <w:sz w:val="22"/>
        </w:rPr>
        <w:t>допуске</w:t>
      </w:r>
      <w:r>
        <w:rPr>
          <w:spacing w:val="26"/>
          <w:sz w:val="22"/>
        </w:rPr>
        <w:t> </w:t>
      </w:r>
      <w:r>
        <w:rPr>
          <w:sz w:val="22"/>
        </w:rPr>
        <w:t>к</w:t>
      </w:r>
      <w:r>
        <w:rPr>
          <w:spacing w:val="27"/>
          <w:sz w:val="22"/>
        </w:rPr>
        <w:t> </w:t>
      </w:r>
      <w:r>
        <w:rPr>
          <w:sz w:val="22"/>
        </w:rPr>
        <w:t>участию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29"/>
          <w:sz w:val="22"/>
        </w:rPr>
        <w:t> </w:t>
      </w:r>
      <w:r>
        <w:rPr>
          <w:sz w:val="22"/>
        </w:rPr>
        <w:t>аукционе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2"/>
          <w:sz w:val="22"/>
        </w:rPr>
        <w:t> </w:t>
      </w:r>
      <w:r>
        <w:rPr>
          <w:sz w:val="22"/>
        </w:rPr>
        <w:t>форме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-4"/>
          <w:sz w:val="22"/>
        </w:rPr>
        <w:t> </w:t>
      </w:r>
      <w:r>
        <w:rPr>
          <w:sz w:val="22"/>
        </w:rPr>
        <w:t>одного</w:t>
      </w:r>
      <w:r>
        <w:rPr>
          <w:spacing w:val="-3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8"/>
        </w:numPr>
        <w:tabs>
          <w:tab w:pos="1115" w:val="left" w:leader="none"/>
        </w:tabs>
        <w:spacing w:line="276" w:lineRule="auto" w:before="0" w:after="0"/>
        <w:ind w:left="534" w:right="253" w:firstLine="427"/>
        <w:jc w:val="both"/>
        <w:rPr>
          <w:sz w:val="22"/>
        </w:rPr>
      </w:pPr>
      <w:r>
        <w:rPr>
          <w:sz w:val="22"/>
        </w:rPr>
        <w:t>в случае если в течении 1 (одного) часа после начала проведения аукциона в электронной форме не</w:t>
      </w:r>
      <w:r>
        <w:rPr>
          <w:spacing w:val="1"/>
          <w:sz w:val="22"/>
        </w:rPr>
        <w:t> </w:t>
      </w:r>
      <w:r>
        <w:rPr>
          <w:sz w:val="22"/>
        </w:rP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4"/>
          <w:sz w:val="22"/>
        </w:rPr>
        <w:t> </w:t>
      </w:r>
      <w:r>
        <w:rPr>
          <w:sz w:val="22"/>
        </w:rPr>
        <w:t>аукциона</w:t>
      </w:r>
      <w:r>
        <w:rPr>
          <w:spacing w:val="3"/>
          <w:sz w:val="22"/>
        </w:rPr>
        <w:t> </w:t>
      </w:r>
      <w:r>
        <w:rPr>
          <w:sz w:val="22"/>
        </w:rPr>
        <w:t>(пункт</w:t>
      </w:r>
      <w:r>
        <w:rPr>
          <w:spacing w:val="2"/>
          <w:sz w:val="22"/>
        </w:rPr>
        <w:t> </w:t>
      </w:r>
      <w:r>
        <w:rPr>
          <w:sz w:val="22"/>
        </w:rPr>
        <w:t>10.4</w:t>
      </w:r>
      <w:r>
        <w:rPr>
          <w:spacing w:val="-3"/>
          <w:sz w:val="22"/>
        </w:rPr>
        <w:t> </w:t>
      </w:r>
      <w:r>
        <w:rPr>
          <w:sz w:val="22"/>
        </w:rPr>
        <w:t>Извещения).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395"/>
        <w:jc w:val="both"/>
      </w:pPr>
      <w:r>
        <w:rPr/>
        <w:t>Условия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3"/>
        </w:rPr>
        <w:t> </w:t>
      </w:r>
      <w:r>
        <w:rPr/>
        <w:t>заключения</w:t>
      </w:r>
      <w:r>
        <w:rPr>
          <w:spacing w:val="-4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4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6" w:lineRule="auto" w:before="142" w:after="0"/>
        <w:ind w:left="534" w:right="264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2"/>
          <w:sz w:val="22"/>
        </w:rPr>
        <w:t> </w:t>
      </w:r>
      <w:r>
        <w:rPr>
          <w:sz w:val="22"/>
        </w:rPr>
        <w:t>иными</w:t>
      </w:r>
      <w:r>
        <w:rPr>
          <w:spacing w:val="-2"/>
          <w:sz w:val="22"/>
        </w:rPr>
        <w:t> </w:t>
      </w:r>
      <w:r>
        <w:rPr>
          <w:sz w:val="22"/>
        </w:rPr>
        <w:t>федеральными</w:t>
      </w:r>
      <w:r>
        <w:rPr>
          <w:spacing w:val="1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6"/>
          <w:sz w:val="22"/>
        </w:rPr>
        <w:t> </w:t>
      </w:r>
      <w:r>
        <w:rPr>
          <w:sz w:val="22"/>
        </w:rPr>
        <w:t>актами,</w:t>
      </w:r>
      <w:r>
        <w:rPr>
          <w:spacing w:val="-2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также</w:t>
      </w:r>
      <w:r>
        <w:rPr>
          <w:spacing w:val="-5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6" w:lineRule="auto" w:before="0" w:after="0"/>
        <w:ind w:left="534" w:right="255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6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2"/>
          <w:sz w:val="22"/>
        </w:rPr>
        <w:t> </w:t>
      </w:r>
      <w:r>
        <w:rPr>
          <w:sz w:val="22"/>
        </w:rPr>
        <w:t>определяется</w:t>
      </w:r>
      <w:r>
        <w:rPr>
          <w:spacing w:val="3"/>
          <w:sz w:val="22"/>
        </w:rPr>
        <w:t> </w:t>
      </w:r>
      <w:r>
        <w:rPr>
          <w:sz w:val="22"/>
        </w:rPr>
        <w:t>в 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4"/>
          <w:sz w:val="22"/>
        </w:rPr>
        <w:t> </w:t>
      </w:r>
      <w:r>
        <w:rPr>
          <w:sz w:val="22"/>
        </w:rPr>
        <w:t>цене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6" w:lineRule="auto" w:before="0" w:after="0"/>
        <w:ind w:left="534" w:right="253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течение</w:t>
      </w:r>
      <w:r>
        <w:rPr>
          <w:spacing w:val="-11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3"/>
          <w:sz w:val="22"/>
        </w:rPr>
        <w:t> </w:t>
      </w:r>
      <w:r>
        <w:rPr>
          <w:sz w:val="22"/>
        </w:rPr>
        <w:t>со</w:t>
      </w:r>
      <w:r>
        <w:rPr>
          <w:spacing w:val="-11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4"/>
          <w:sz w:val="22"/>
        </w:rPr>
        <w:t> </w:t>
      </w:r>
      <w:r>
        <w:rPr>
          <w:sz w:val="22"/>
        </w:rPr>
        <w:t>Заявки</w:t>
      </w:r>
      <w:r>
        <w:rPr>
          <w:spacing w:val="-13"/>
          <w:sz w:val="22"/>
        </w:rPr>
        <w:t> </w:t>
      </w:r>
      <w:r>
        <w:rPr>
          <w:sz w:val="22"/>
        </w:rPr>
        <w:t>направляет</w:t>
      </w:r>
      <w:r>
        <w:rPr>
          <w:spacing w:val="-5"/>
          <w:sz w:val="22"/>
        </w:rPr>
        <w:t> </w:t>
      </w:r>
      <w:r>
        <w:rPr>
          <w:sz w:val="22"/>
        </w:rPr>
        <w:t>Заявителю</w:t>
      </w:r>
      <w:r>
        <w:rPr>
          <w:spacing w:val="-7"/>
          <w:sz w:val="22"/>
        </w:rPr>
        <w:t> </w:t>
      </w:r>
      <w:r>
        <w:rPr>
          <w:sz w:val="22"/>
        </w:rPr>
        <w:t>3</w:t>
      </w:r>
      <w:r>
        <w:rPr>
          <w:spacing w:val="-6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экземпляра</w:t>
      </w:r>
      <w:r>
        <w:rPr>
          <w:spacing w:val="-10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8"/>
          <w:sz w:val="22"/>
        </w:rPr>
        <w:t> </w:t>
      </w:r>
      <w:r>
        <w:rPr>
          <w:sz w:val="22"/>
        </w:rPr>
        <w:t>договора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10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9"/>
          <w:sz w:val="22"/>
        </w:rPr>
        <w:t> </w:t>
      </w:r>
      <w:r>
        <w:rPr>
          <w:sz w:val="22"/>
        </w:rPr>
        <w:t>При</w:t>
      </w:r>
      <w:r>
        <w:rPr>
          <w:spacing w:val="-13"/>
          <w:sz w:val="22"/>
        </w:rPr>
        <w:t> </w:t>
      </w:r>
      <w:r>
        <w:rPr>
          <w:sz w:val="22"/>
        </w:rPr>
        <w:t>этом</w:t>
      </w:r>
      <w:r>
        <w:rPr>
          <w:spacing w:val="-7"/>
          <w:sz w:val="22"/>
        </w:rPr>
        <w:t> </w:t>
      </w:r>
      <w:r>
        <w:rPr>
          <w:sz w:val="22"/>
        </w:rPr>
        <w:t>размер</w:t>
      </w:r>
      <w:r>
        <w:rPr>
          <w:spacing w:val="-5"/>
          <w:sz w:val="22"/>
        </w:rPr>
        <w:t> </w:t>
      </w:r>
      <w:r>
        <w:rPr>
          <w:sz w:val="22"/>
        </w:rPr>
        <w:t>ежегодной</w:t>
      </w:r>
      <w:r>
        <w:rPr>
          <w:spacing w:val="-7"/>
          <w:sz w:val="22"/>
        </w:rPr>
        <w:t> </w:t>
      </w:r>
      <w:r>
        <w:rPr>
          <w:sz w:val="22"/>
        </w:rPr>
        <w:t>арендной</w:t>
      </w:r>
      <w:r>
        <w:rPr>
          <w:spacing w:val="-53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4" w:right="262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4"/>
        </w:rPr>
        <w:t> </w:t>
      </w:r>
      <w:r>
        <w:rPr/>
        <w:t>о</w:t>
      </w:r>
      <w:r>
        <w:rPr>
          <w:spacing w:val="-3"/>
        </w:rPr>
        <w:t> </w:t>
      </w:r>
      <w:r>
        <w:rPr/>
        <w:t>результатах</w:t>
      </w:r>
      <w:r>
        <w:rPr>
          <w:spacing w:val="2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3"/>
        </w:rPr>
        <w:t> </w:t>
      </w:r>
      <w:r>
        <w:rPr/>
        <w:t>форме.</w:t>
      </w:r>
    </w:p>
    <w:p>
      <w:pPr>
        <w:pStyle w:val="ListParagraph"/>
        <w:numPr>
          <w:ilvl w:val="1"/>
          <w:numId w:val="9"/>
        </w:numPr>
        <w:tabs>
          <w:tab w:pos="1461" w:val="left" w:leader="none"/>
        </w:tabs>
        <w:spacing w:line="273" w:lineRule="auto" w:before="0" w:after="0"/>
        <w:ind w:left="534" w:right="268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размещения</w:t>
      </w:r>
      <w:r>
        <w:rPr>
          <w:spacing w:val="-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результатах</w:t>
      </w:r>
      <w:r>
        <w:rPr>
          <w:spacing w:val="-5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Официальном</w:t>
      </w:r>
      <w:r>
        <w:rPr>
          <w:spacing w:val="-1"/>
          <w:sz w:val="22"/>
        </w:rPr>
        <w:t> </w:t>
      </w:r>
      <w:r>
        <w:rPr>
          <w:sz w:val="22"/>
        </w:rPr>
        <w:t>сайте</w:t>
      </w:r>
      <w:r>
        <w:rPr>
          <w:spacing w:val="-7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9"/>
        </w:numPr>
        <w:tabs>
          <w:tab w:pos="1461" w:val="left" w:leader="none"/>
        </w:tabs>
        <w:spacing w:line="276" w:lineRule="auto" w:before="4" w:after="0"/>
        <w:ind w:left="534" w:right="267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участка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соответствии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Земельным</w:t>
      </w:r>
      <w:r>
        <w:rPr>
          <w:spacing w:val="-9"/>
          <w:sz w:val="22"/>
        </w:rPr>
        <w:t> </w:t>
      </w:r>
      <w:r>
        <w:rPr>
          <w:sz w:val="22"/>
        </w:rPr>
        <w:t>кодексом</w:t>
      </w:r>
      <w:r>
        <w:rPr>
          <w:spacing w:val="-8"/>
          <w:sz w:val="22"/>
        </w:rPr>
        <w:t> </w:t>
      </w:r>
      <w:r>
        <w:rPr>
          <w:sz w:val="22"/>
        </w:rPr>
        <w:t>Российской</w:t>
      </w:r>
      <w:r>
        <w:rPr>
          <w:spacing w:val="-7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12"/>
          <w:sz w:val="22"/>
        </w:rPr>
        <w:t> </w:t>
      </w:r>
      <w:r>
        <w:rPr>
          <w:sz w:val="22"/>
        </w:rPr>
        <w:t>подписать</w:t>
      </w:r>
      <w:r>
        <w:rPr>
          <w:spacing w:val="-9"/>
          <w:sz w:val="22"/>
        </w:rPr>
        <w:t> </w:t>
      </w:r>
      <w:r>
        <w:rPr>
          <w:sz w:val="22"/>
        </w:rPr>
        <w:t>договор</w:t>
      </w:r>
      <w:r>
        <w:rPr>
          <w:spacing w:val="-53"/>
          <w:sz w:val="22"/>
        </w:rPr>
        <w:t> </w:t>
      </w:r>
      <w:r>
        <w:rPr>
          <w:sz w:val="22"/>
        </w:rPr>
        <w:t>аренды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30 (тридцати)</w:t>
      </w:r>
      <w:r>
        <w:rPr>
          <w:spacing w:val="-5"/>
          <w:sz w:val="22"/>
        </w:rPr>
        <w:t> </w:t>
      </w:r>
      <w:r>
        <w:rPr>
          <w:sz w:val="22"/>
        </w:rPr>
        <w:t>дней</w:t>
      </w:r>
      <w:r>
        <w:rPr>
          <w:spacing w:val="2"/>
          <w:sz w:val="22"/>
        </w:rPr>
        <w:t> </w:t>
      </w:r>
      <w:r>
        <w:rPr>
          <w:sz w:val="22"/>
        </w:rPr>
        <w:t>со</w:t>
      </w:r>
      <w:r>
        <w:rPr>
          <w:spacing w:val="-4"/>
          <w:sz w:val="22"/>
        </w:rPr>
        <w:t> </w:t>
      </w:r>
      <w:r>
        <w:rPr>
          <w:sz w:val="22"/>
        </w:rPr>
        <w:t>дня направления</w:t>
      </w:r>
      <w:r>
        <w:rPr>
          <w:spacing w:val="1"/>
          <w:sz w:val="22"/>
        </w:rPr>
        <w:t> </w:t>
      </w:r>
      <w:r>
        <w:rPr>
          <w:sz w:val="22"/>
        </w:rPr>
        <w:t>им такого</w:t>
      </w:r>
      <w:r>
        <w:rPr>
          <w:spacing w:val="-4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9"/>
        </w:numPr>
        <w:tabs>
          <w:tab w:pos="1461" w:val="left" w:leader="none"/>
        </w:tabs>
        <w:spacing w:line="276" w:lineRule="auto" w:before="1" w:after="0"/>
        <w:ind w:left="534" w:right="260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"/>
          <w:sz w:val="22"/>
        </w:rPr>
        <w:t> </w:t>
      </w:r>
      <w:r>
        <w:rPr>
          <w:sz w:val="22"/>
        </w:rPr>
        <w:t>Арендодателю,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1"/>
          <w:sz w:val="22"/>
        </w:rPr>
        <w:t> </w:t>
      </w:r>
      <w:r>
        <w:rPr>
          <w:sz w:val="22"/>
        </w:rPr>
        <w:t>предлагает</w:t>
      </w:r>
      <w:r>
        <w:rPr>
          <w:spacing w:val="1"/>
          <w:sz w:val="22"/>
        </w:rPr>
        <w:t> </w:t>
      </w:r>
      <w:r>
        <w:rPr>
          <w:sz w:val="22"/>
        </w:rPr>
        <w:t>заключить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иному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-3"/>
          <w:sz w:val="22"/>
        </w:rPr>
        <w:t> </w:t>
      </w:r>
      <w:r>
        <w:rPr>
          <w:sz w:val="22"/>
        </w:rPr>
        <w:t>сделал</w:t>
      </w:r>
      <w:r>
        <w:rPr>
          <w:spacing w:val="-3"/>
          <w:sz w:val="22"/>
        </w:rPr>
        <w:t> </w:t>
      </w:r>
      <w:r>
        <w:rPr>
          <w:sz w:val="22"/>
        </w:rPr>
        <w:t>предпоследнее</w:t>
      </w:r>
      <w:r>
        <w:rPr>
          <w:spacing w:val="-11"/>
          <w:sz w:val="22"/>
        </w:rPr>
        <w:t> </w:t>
      </w:r>
      <w:r>
        <w:rPr>
          <w:sz w:val="22"/>
        </w:rPr>
        <w:t>предложение</w:t>
      </w:r>
      <w:r>
        <w:rPr>
          <w:spacing w:val="-7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цене</w:t>
      </w:r>
      <w:r>
        <w:rPr>
          <w:spacing w:val="-7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аукциона,</w:t>
      </w:r>
      <w:r>
        <w:rPr>
          <w:spacing w:val="-3"/>
          <w:sz w:val="22"/>
        </w:rPr>
        <w:t> </w:t>
      </w:r>
      <w:r>
        <w:rPr>
          <w:sz w:val="22"/>
        </w:rPr>
        <w:t>по</w:t>
      </w:r>
      <w:r>
        <w:rPr>
          <w:spacing w:val="-9"/>
          <w:sz w:val="22"/>
        </w:rPr>
        <w:t> </w:t>
      </w:r>
      <w:r>
        <w:rPr>
          <w:sz w:val="22"/>
        </w:rPr>
        <w:t>цене,</w:t>
      </w:r>
      <w:r>
        <w:rPr>
          <w:spacing w:val="-3"/>
          <w:sz w:val="22"/>
        </w:rPr>
        <w:t> </w:t>
      </w:r>
      <w:r>
        <w:rPr>
          <w:sz w:val="22"/>
        </w:rPr>
        <w:t>предложенной</w:t>
      </w:r>
      <w:r>
        <w:rPr>
          <w:spacing w:val="-3"/>
          <w:sz w:val="22"/>
        </w:rPr>
        <w:t> </w:t>
      </w:r>
      <w:r>
        <w:rPr>
          <w:sz w:val="22"/>
        </w:rPr>
        <w:t>Победителем</w:t>
      </w:r>
      <w:r>
        <w:rPr>
          <w:spacing w:val="-52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9"/>
        </w:numPr>
        <w:tabs>
          <w:tab w:pos="1461" w:val="left" w:leader="none"/>
        </w:tabs>
        <w:spacing w:line="276" w:lineRule="auto" w:before="0" w:after="0"/>
        <w:ind w:left="534" w:right="256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6"/>
          <w:sz w:val="22"/>
        </w:rPr>
        <w:t> </w:t>
      </w:r>
      <w:r>
        <w:rPr>
          <w:sz w:val="22"/>
        </w:rPr>
        <w:t>аренды</w:t>
      </w:r>
      <w:r>
        <w:rPr>
          <w:spacing w:val="-5"/>
          <w:sz w:val="22"/>
        </w:rPr>
        <w:t> </w:t>
      </w:r>
      <w:r>
        <w:rPr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соответствии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9"/>
          <w:sz w:val="22"/>
        </w:rPr>
        <w:t> </w:t>
      </w:r>
      <w:r>
        <w:rPr>
          <w:sz w:val="22"/>
        </w:rPr>
        <w:t>11.2</w:t>
      </w:r>
      <w:r>
        <w:rPr>
          <w:spacing w:val="-10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10"/>
          <w:sz w:val="22"/>
        </w:rPr>
        <w:t> </w:t>
      </w:r>
      <w:r>
        <w:rPr>
          <w:sz w:val="22"/>
        </w:rPr>
        <w:t>Извещения,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течение</w:t>
      </w:r>
      <w:r>
        <w:rPr>
          <w:spacing w:val="-12"/>
          <w:sz w:val="22"/>
        </w:rPr>
        <w:t> </w:t>
      </w:r>
      <w:r>
        <w:rPr>
          <w:sz w:val="22"/>
        </w:rPr>
        <w:t>30</w:t>
      </w:r>
      <w:r>
        <w:rPr>
          <w:spacing w:val="-6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4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включения в</w:t>
      </w:r>
      <w:r>
        <w:rPr>
          <w:spacing w:val="5"/>
          <w:sz w:val="22"/>
        </w:rPr>
        <w:t> </w:t>
      </w:r>
      <w:r>
        <w:rPr>
          <w:sz w:val="22"/>
        </w:rPr>
        <w:t>реестр недобросовестных</w:t>
      </w:r>
      <w:r>
        <w:rPr>
          <w:spacing w:val="2"/>
          <w:sz w:val="22"/>
        </w:rPr>
        <w:t> </w:t>
      </w:r>
      <w:r>
        <w:rPr>
          <w:sz w:val="22"/>
        </w:rPr>
        <w:t>участников</w:t>
      </w:r>
      <w:r>
        <w:rPr>
          <w:spacing w:val="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9"/>
        </w:numPr>
        <w:tabs>
          <w:tab w:pos="1461" w:val="left" w:leader="none"/>
        </w:tabs>
        <w:spacing w:line="276" w:lineRule="auto" w:before="1" w:after="0"/>
        <w:ind w:left="534" w:right="257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 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 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24"/>
          <w:sz w:val="22"/>
        </w:rPr>
        <w:t> </w:t>
      </w:r>
      <w:r>
        <w:rPr>
          <w:sz w:val="22"/>
        </w:rPr>
        <w:t>не</w:t>
      </w:r>
      <w:r>
        <w:rPr>
          <w:spacing w:val="24"/>
          <w:sz w:val="22"/>
        </w:rPr>
        <w:t> </w:t>
      </w:r>
      <w:r>
        <w:rPr>
          <w:sz w:val="22"/>
        </w:rPr>
        <w:t>представил</w:t>
      </w:r>
      <w:r>
        <w:rPr>
          <w:spacing w:val="31"/>
          <w:sz w:val="22"/>
        </w:rPr>
        <w:t> </w:t>
      </w:r>
      <w:r>
        <w:rPr>
          <w:sz w:val="22"/>
        </w:rPr>
        <w:t>Арендодателю</w:t>
      </w:r>
      <w:r>
        <w:rPr>
          <w:spacing w:val="29"/>
          <w:sz w:val="22"/>
        </w:rPr>
        <w:t> </w:t>
      </w:r>
      <w:r>
        <w:rPr>
          <w:sz w:val="22"/>
        </w:rPr>
        <w:t>подписанный</w:t>
      </w:r>
      <w:r>
        <w:rPr>
          <w:spacing w:val="28"/>
          <w:sz w:val="22"/>
        </w:rPr>
        <w:t> </w:t>
      </w:r>
      <w:r>
        <w:rPr>
          <w:sz w:val="22"/>
        </w:rPr>
        <w:t>со</w:t>
      </w:r>
      <w:r>
        <w:rPr>
          <w:spacing w:val="26"/>
          <w:sz w:val="22"/>
        </w:rPr>
        <w:t> </w:t>
      </w:r>
      <w:r>
        <w:rPr>
          <w:sz w:val="22"/>
        </w:rPr>
        <w:t>своей</w:t>
      </w:r>
      <w:r>
        <w:rPr>
          <w:spacing w:val="31"/>
          <w:sz w:val="22"/>
        </w:rPr>
        <w:t> </w:t>
      </w:r>
      <w:r>
        <w:rPr>
          <w:sz w:val="22"/>
        </w:rPr>
        <w:t>стороны</w:t>
      </w:r>
      <w:r>
        <w:rPr>
          <w:spacing w:val="31"/>
          <w:sz w:val="22"/>
        </w:rPr>
        <w:t> </w:t>
      </w:r>
      <w:r>
        <w:rPr>
          <w:sz w:val="22"/>
        </w:rPr>
        <w:t>указанный</w:t>
      </w:r>
      <w:r>
        <w:rPr>
          <w:spacing w:val="28"/>
          <w:sz w:val="22"/>
        </w:rPr>
        <w:t> </w:t>
      </w:r>
      <w:r>
        <w:rPr>
          <w:sz w:val="22"/>
        </w:rPr>
        <w:t>договор,</w:t>
      </w:r>
      <w:r>
        <w:rPr>
          <w:spacing w:val="33"/>
          <w:sz w:val="22"/>
        </w:rPr>
        <w:t> </w:t>
      </w:r>
      <w:r>
        <w:rPr>
          <w:sz w:val="22"/>
        </w:rPr>
        <w:t>Арендодатель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BodyText"/>
        <w:spacing w:line="278" w:lineRule="auto" w:before="63"/>
        <w:ind w:left="534"/>
      </w:pPr>
      <w:r>
        <w:rPr/>
        <w:t>вправе</w:t>
      </w:r>
      <w:r>
        <w:rPr>
          <w:spacing w:val="36"/>
        </w:rPr>
        <w:t> </w:t>
      </w:r>
      <w:r>
        <w:rPr/>
        <w:t>объявить</w:t>
      </w:r>
      <w:r>
        <w:rPr>
          <w:spacing w:val="37"/>
        </w:rPr>
        <w:t> </w:t>
      </w:r>
      <w:r>
        <w:rPr/>
        <w:t>о</w:t>
      </w:r>
      <w:r>
        <w:rPr>
          <w:spacing w:val="37"/>
        </w:rPr>
        <w:t> </w:t>
      </w:r>
      <w:r>
        <w:rPr/>
        <w:t>проведении</w:t>
      </w:r>
      <w:r>
        <w:rPr>
          <w:spacing w:val="39"/>
        </w:rPr>
        <w:t> </w:t>
      </w:r>
      <w:r>
        <w:rPr/>
        <w:t>повторного</w:t>
      </w:r>
      <w:r>
        <w:rPr>
          <w:spacing w:val="36"/>
        </w:rPr>
        <w:t> </w:t>
      </w:r>
      <w:r>
        <w:rPr/>
        <w:t>аукциона</w:t>
      </w:r>
      <w:r>
        <w:rPr>
          <w:spacing w:val="35"/>
        </w:rPr>
        <w:t> </w:t>
      </w:r>
      <w:r>
        <w:rPr/>
        <w:t>в</w:t>
      </w:r>
      <w:r>
        <w:rPr>
          <w:spacing w:val="39"/>
        </w:rPr>
        <w:t> </w:t>
      </w:r>
      <w:r>
        <w:rPr/>
        <w:t>электронной</w:t>
      </w:r>
      <w:r>
        <w:rPr>
          <w:spacing w:val="43"/>
        </w:rPr>
        <w:t> </w:t>
      </w:r>
      <w:r>
        <w:rPr/>
        <w:t>форме</w:t>
      </w:r>
      <w:r>
        <w:rPr>
          <w:spacing w:val="35"/>
        </w:rPr>
        <w:t> </w:t>
      </w:r>
      <w:r>
        <w:rPr/>
        <w:t>или</w:t>
      </w:r>
      <w:r>
        <w:rPr>
          <w:spacing w:val="40"/>
        </w:rPr>
        <w:t> </w:t>
      </w:r>
      <w:r>
        <w:rPr/>
        <w:t>распорядиться</w:t>
      </w:r>
      <w:r>
        <w:rPr>
          <w:spacing w:val="41"/>
        </w:rPr>
        <w:t> </w:t>
      </w:r>
      <w:r>
        <w:rPr/>
        <w:t>земельным</w:t>
      </w:r>
      <w:r>
        <w:rPr>
          <w:spacing w:val="-52"/>
        </w:rPr>
        <w:t> </w:t>
      </w:r>
      <w:r>
        <w:rPr/>
        <w:t>участком иным</w:t>
      </w:r>
      <w:r>
        <w:rPr>
          <w:spacing w:val="1"/>
        </w:rPr>
        <w:t> </w:t>
      </w:r>
      <w:r>
        <w:rPr/>
        <w:t>образом в</w:t>
      </w:r>
      <w:r>
        <w:rPr>
          <w:spacing w:val="2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 Земельным</w:t>
      </w:r>
      <w:r>
        <w:rPr>
          <w:spacing w:val="1"/>
        </w:rPr>
        <w:t> </w:t>
      </w:r>
      <w:r>
        <w:rPr/>
        <w:t>кодексом Российской</w:t>
      </w:r>
      <w:r>
        <w:rPr>
          <w:spacing w:val="2"/>
        </w:rPr>
        <w:t> </w:t>
      </w:r>
      <w:r>
        <w:rPr/>
        <w:t>Федерации.</w:t>
      </w:r>
    </w:p>
    <w:p>
      <w:pPr>
        <w:spacing w:after="0" w:line="278" w:lineRule="auto"/>
        <w:sectPr>
          <w:pgSz w:w="11910" w:h="16840"/>
          <w:pgMar w:header="0" w:footer="323" w:top="760" w:bottom="600" w:left="460" w:right="300"/>
        </w:sectPr>
      </w:pPr>
    </w:p>
    <w:p>
      <w:pPr>
        <w:pStyle w:val="Heading1"/>
        <w:spacing w:before="64"/>
        <w:ind w:right="256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707202</wp:posOffset>
            </wp:positionH>
            <wp:positionV relativeFrom="paragraph">
              <wp:posOffset>227733</wp:posOffset>
            </wp:positionV>
            <wp:extent cx="6491105" cy="92202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10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BodyText"/>
        <w:ind w:left="773"/>
        <w:rPr>
          <w:sz w:val="20"/>
        </w:rPr>
      </w:pPr>
      <w:r>
        <w:rPr>
          <w:sz w:val="20"/>
        </w:rPr>
        <w:drawing>
          <wp:inline distT="0" distB="0" distL="0" distR="0">
            <wp:extent cx="6415116" cy="90678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116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100" w:bottom="520" w:left="460" w:right="300"/>
        </w:sect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1985"/>
        <w:rPr>
          <w:sz w:val="20"/>
        </w:rPr>
      </w:pPr>
      <w:r>
        <w:rPr>
          <w:sz w:val="20"/>
        </w:rPr>
        <w:drawing>
          <wp:inline distT="0" distB="0" distL="0" distR="0">
            <wp:extent cx="1753717" cy="81534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71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spacing w:before="67"/>
        <w:ind w:left="0" w:right="256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630935</wp:posOffset>
            </wp:positionH>
            <wp:positionV relativeFrom="paragraph">
              <wp:posOffset>184454</wp:posOffset>
            </wp:positionV>
            <wp:extent cx="5108369" cy="792480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69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3" w:top="1040" w:bottom="520" w:left="460" w:right="30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5943445" cy="73152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4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172039" cy="73152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03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5181465" cy="73152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spacing w:before="10" w:after="1"/>
        <w:rPr>
          <w:b/>
          <w:sz w:val="23"/>
        </w:r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drawing>
          <wp:inline distT="0" distB="0" distL="0" distR="0">
            <wp:extent cx="4542651" cy="723290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651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2"/>
        </w:rPr>
      </w:pPr>
    </w:p>
    <w:p>
      <w:pPr>
        <w:pStyle w:val="BodyText"/>
        <w:ind w:left="543"/>
        <w:rPr>
          <w:sz w:val="20"/>
        </w:rPr>
      </w:pPr>
      <w:r>
        <w:rPr>
          <w:sz w:val="20"/>
        </w:rPr>
        <w:drawing>
          <wp:inline distT="0" distB="0" distL="0" distR="0">
            <wp:extent cx="4041880" cy="807720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88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Heading1"/>
        <w:spacing w:before="69" w:after="6"/>
        <w:ind w:right="256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79604" cy="437826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604" cy="437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630936</wp:posOffset>
            </wp:positionH>
            <wp:positionV relativeFrom="paragraph">
              <wp:posOffset>166040</wp:posOffset>
            </wp:positionV>
            <wp:extent cx="6566521" cy="456457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521" cy="456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323" w:top="760" w:bottom="520" w:left="460" w:right="300"/>
        </w:sectPr>
      </w:pPr>
    </w:p>
    <w:p>
      <w:pPr>
        <w:spacing w:before="77"/>
        <w:ind w:left="0" w:right="256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1241066</wp:posOffset>
            </wp:positionH>
            <wp:positionV relativeFrom="paragraph">
              <wp:posOffset>235567</wp:posOffset>
            </wp:positionV>
            <wp:extent cx="5637927" cy="8229600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9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323" w:top="800" w:bottom="600" w:left="460" w:right="300"/>
        </w:sectPr>
      </w:pPr>
    </w:p>
    <w:p>
      <w:pPr>
        <w:pStyle w:val="BodyText"/>
        <w:ind w:left="1494"/>
        <w:rPr>
          <w:sz w:val="20"/>
        </w:rPr>
      </w:pPr>
      <w:r>
        <w:rPr>
          <w:sz w:val="20"/>
        </w:rPr>
        <w:drawing>
          <wp:inline distT="0" distB="0" distL="0" distR="0">
            <wp:extent cx="5645572" cy="83058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7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494"/>
        <w:rPr>
          <w:sz w:val="20"/>
        </w:rPr>
      </w:pPr>
      <w:r>
        <w:rPr>
          <w:sz w:val="20"/>
        </w:rPr>
        <w:drawing>
          <wp:inline distT="0" distB="0" distL="0" distR="0">
            <wp:extent cx="5645607" cy="82296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0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494"/>
        <w:rPr>
          <w:sz w:val="20"/>
        </w:rPr>
      </w:pPr>
      <w:r>
        <w:rPr>
          <w:sz w:val="20"/>
        </w:rPr>
        <w:drawing>
          <wp:inline distT="0" distB="0" distL="0" distR="0">
            <wp:extent cx="5645607" cy="82296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0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374"/>
        <w:rPr>
          <w:sz w:val="20"/>
        </w:rPr>
      </w:pPr>
      <w:r>
        <w:rPr>
          <w:sz w:val="20"/>
        </w:rPr>
        <w:drawing>
          <wp:inline distT="0" distB="0" distL="0" distR="0">
            <wp:extent cx="5530588" cy="846772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88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1181"/>
        <w:rPr>
          <w:sz w:val="20"/>
        </w:rPr>
      </w:pPr>
      <w:r>
        <w:rPr>
          <w:sz w:val="20"/>
        </w:rPr>
        <w:drawing>
          <wp:inline distT="0" distB="0" distL="0" distR="0">
            <wp:extent cx="4090857" cy="7585709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857" cy="75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ind w:left="1132"/>
        <w:rPr>
          <w:sz w:val="20"/>
        </w:rPr>
      </w:pPr>
      <w:r>
        <w:rPr>
          <w:sz w:val="20"/>
        </w:rPr>
        <w:drawing>
          <wp:inline distT="0" distB="0" distL="0" distR="0">
            <wp:extent cx="5610938" cy="697458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38" cy="69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5689883" cy="7146798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83" cy="71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5697786" cy="7463028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86" cy="746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1137"/>
        <w:rPr>
          <w:sz w:val="20"/>
        </w:rPr>
      </w:pPr>
      <w:r>
        <w:rPr>
          <w:sz w:val="20"/>
        </w:rPr>
        <w:drawing>
          <wp:inline distT="0" distB="0" distL="0" distR="0">
            <wp:extent cx="5628472" cy="757809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472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spacing w:before="4" w:after="1"/>
        <w:rPr>
          <w:b/>
          <w:sz w:val="18"/>
        </w:r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3862" cy="8677275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62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84" cy="8905875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8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630936</wp:posOffset>
            </wp:positionH>
            <wp:positionV relativeFrom="page">
              <wp:posOffset>539495</wp:posOffset>
            </wp:positionV>
            <wp:extent cx="6568440" cy="9838943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90"/>
        <w:ind w:left="0" w:right="255" w:firstLine="0"/>
        <w:jc w:val="right"/>
        <w:rPr>
          <w:sz w:val="24"/>
        </w:rPr>
      </w:pPr>
      <w:r>
        <w:rPr>
          <w:sz w:val="24"/>
        </w:rPr>
        <w:t>42</w:t>
      </w:r>
    </w:p>
    <w:p>
      <w:pPr>
        <w:spacing w:after="0"/>
        <w:jc w:val="right"/>
        <w:rPr>
          <w:sz w:val="24"/>
        </w:rPr>
        <w:sectPr>
          <w:footerReference w:type="default" r:id="rId47"/>
          <w:pgSz w:w="11910" w:h="16840"/>
          <w:pgMar w:footer="0" w:header="0" w:top="840" w:bottom="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795" cy="9058275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9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9"/>
          <w:pgSz w:w="11910" w:h="16840"/>
          <w:pgMar w:footer="323" w:header="0" w:top="1200" w:bottom="520" w:left="460" w:right="300"/>
          <w:pgNumType w:start="43"/>
        </w:sectPr>
      </w:pPr>
    </w:p>
    <w:p>
      <w:pPr>
        <w:pStyle w:val="BodyText"/>
        <w:spacing w:before="4" w:after="1"/>
        <w:rPr>
          <w:sz w:val="18"/>
        </w:r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3862" cy="8677275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62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58307" cy="922020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307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8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7906" cy="90678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06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840" w:bottom="520" w:left="460" w:right="300"/>
        </w:sectPr>
      </w:pPr>
    </w:p>
    <w:p>
      <w:pPr>
        <w:pStyle w:val="BodyText"/>
        <w:ind w:left="1014"/>
        <w:rPr>
          <w:sz w:val="20"/>
        </w:rPr>
      </w:pPr>
      <w:r>
        <w:rPr>
          <w:sz w:val="20"/>
        </w:rPr>
        <w:drawing>
          <wp:inline distT="0" distB="0" distL="0" distR="0">
            <wp:extent cx="6253239" cy="902970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239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200" w:bottom="520" w:left="460" w:right="300"/>
        </w:sectPr>
      </w:pPr>
    </w:p>
    <w:p>
      <w:pPr>
        <w:pStyle w:val="Heading1"/>
        <w:spacing w:before="69"/>
        <w:ind w:right="256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936001</wp:posOffset>
            </wp:positionH>
            <wp:positionV relativeFrom="paragraph">
              <wp:posOffset>98418</wp:posOffset>
            </wp:positionV>
            <wp:extent cx="6024050" cy="6724650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0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323" w:top="76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3356927" cy="87630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927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6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42087" cy="9253537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87" cy="925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840" w:bottom="520" w:left="460" w:right="300"/>
        </w:sectPr>
      </w:pPr>
    </w:p>
    <w:p>
      <w:pPr>
        <w:pStyle w:val="BodyText"/>
        <w:ind w:left="1734"/>
        <w:rPr>
          <w:sz w:val="20"/>
        </w:rPr>
      </w:pPr>
      <w:r>
        <w:rPr>
          <w:sz w:val="20"/>
        </w:rPr>
        <w:drawing>
          <wp:inline distT="0" distB="0" distL="0" distR="0">
            <wp:extent cx="5569219" cy="8429625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219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00" w:bottom="520" w:left="460" w:right="300"/>
        </w:sectPr>
      </w:pPr>
    </w:p>
    <w:p>
      <w:pPr>
        <w:pStyle w:val="BodyText"/>
        <w:spacing w:before="9" w:after="1"/>
        <w:rPr>
          <w:b/>
          <w:sz w:val="28"/>
        </w:r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715990" cy="8001000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99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58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719652" cy="8305800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65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719686" cy="8229600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68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719828" cy="7924800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28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719721" cy="8153400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21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719686" cy="8229600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68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872211" cy="8229600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872176" cy="8305800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176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872211" cy="8229600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872247" cy="8153400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4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872211" cy="8229600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374"/>
        <w:rPr>
          <w:sz w:val="20"/>
        </w:rPr>
      </w:pPr>
      <w:r>
        <w:rPr>
          <w:sz w:val="20"/>
        </w:rPr>
        <w:drawing>
          <wp:inline distT="0" distB="0" distL="0" distR="0">
            <wp:extent cx="5567128" cy="8305800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128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374"/>
        <w:rPr>
          <w:sz w:val="20"/>
        </w:rPr>
      </w:pPr>
      <w:r>
        <w:rPr>
          <w:sz w:val="20"/>
        </w:rPr>
        <w:drawing>
          <wp:inline distT="0" distB="0" distL="0" distR="0">
            <wp:extent cx="5567195" cy="8153400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19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1374"/>
        <w:rPr>
          <w:sz w:val="20"/>
        </w:rPr>
      </w:pPr>
      <w:r>
        <w:rPr>
          <w:sz w:val="20"/>
        </w:rPr>
        <w:drawing>
          <wp:inline distT="0" distB="0" distL="0" distR="0">
            <wp:extent cx="5570396" cy="8534400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396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1440" w:bottom="520" w:left="460" w:right="300"/>
        </w:sect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6565968" cy="9448800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68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3" w:top="840" w:bottom="520" w:left="460" w:right="300"/>
        </w:sectPr>
      </w:pPr>
    </w:p>
    <w:p>
      <w:pPr>
        <w:spacing w:before="69"/>
        <w:ind w:left="0" w:right="256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Heading3"/>
        <w:spacing w:line="251" w:lineRule="exact" w:before="2"/>
        <w:ind w:left="595" w:right="331"/>
        <w:jc w:val="center"/>
      </w:pPr>
      <w:r>
        <w:rPr/>
        <w:t>ФОРМА</w:t>
      </w:r>
      <w:r>
        <w:rPr>
          <w:spacing w:val="-4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6"/>
        </w:rPr>
        <w:t> </w:t>
      </w:r>
      <w:r>
        <w:rPr/>
        <w:t>ФОРМЕ</w:t>
      </w:r>
    </w:p>
    <w:p>
      <w:pPr>
        <w:spacing w:line="251" w:lineRule="exact" w:before="0"/>
        <w:ind w:left="600" w:right="331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42" w:lineRule="auto" w:before="1"/>
        <w:ind w:left="534" w:right="8392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49.703999pt;margin-top:10.259097pt;width:503.55pt;height:.1pt;mso-position-horizontal-relative:page;mso-position-vertical-relative:paragraph;z-index:-15724032;mso-wrap-distance-left:0;mso-wrap-distance-right:0" coordorigin="994,205" coordsize="10071,0" path="m994,205l11064,205e" filled="false" stroked="true" strokeweight=".384pt" strokecolor="#000000">
            <v:path arrowok="t"/>
            <v:stroke dashstyle="solid"/>
            <w10:wrap type="topAndBottom"/>
          </v:shape>
        </w:pict>
      </w:r>
    </w:p>
    <w:p>
      <w:pPr>
        <w:spacing w:line="161" w:lineRule="exact" w:before="0"/>
        <w:ind w:left="1096" w:right="331" w:firstLine="0"/>
        <w:jc w:val="center"/>
        <w:rPr>
          <w:sz w:val="16"/>
        </w:rPr>
      </w:pPr>
      <w:r>
        <w:rPr>
          <w:spacing w:val="-1"/>
          <w:sz w:val="16"/>
        </w:rPr>
        <w:t>(Ф.И.О.</w:t>
      </w:r>
      <w:r>
        <w:rPr>
          <w:spacing w:val="-8"/>
          <w:sz w:val="16"/>
        </w:rPr>
        <w:t> </w:t>
      </w:r>
      <w:r>
        <w:rPr>
          <w:sz w:val="16"/>
        </w:rPr>
        <w:t>гражданина,</w:t>
      </w:r>
      <w:r>
        <w:rPr>
          <w:spacing w:val="-8"/>
          <w:sz w:val="16"/>
        </w:rPr>
        <w:t> </w:t>
      </w:r>
      <w:r>
        <w:rPr>
          <w:sz w:val="16"/>
        </w:rPr>
        <w:t>индивидуального</w:t>
      </w:r>
      <w:r>
        <w:rPr>
          <w:spacing w:val="-9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98" w:right="331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9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указанием</w:t>
      </w:r>
      <w:r>
        <w:rPr>
          <w:spacing w:val="-2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853" w:val="left" w:leader="none"/>
        </w:tabs>
        <w:spacing w:line="218" w:lineRule="exact" w:before="0"/>
        <w:ind w:left="606" w:right="0" w:firstLine="0"/>
        <w:jc w:val="left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-4"/>
          <w:sz w:val="19"/>
        </w:rPr>
        <w:t> </w:t>
      </w:r>
      <w:r>
        <w:rPr>
          <w:w w:val="101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1" w:lineRule="exact" w:before="1"/>
        <w:ind w:left="598" w:right="331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5"/>
          <w:sz w:val="16"/>
        </w:rPr>
        <w:t> </w:t>
      </w:r>
      <w:r>
        <w:rPr>
          <w:sz w:val="16"/>
        </w:rPr>
        <w:t>руководителя</w:t>
      </w:r>
      <w:r>
        <w:rPr>
          <w:spacing w:val="-8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2"/>
          <w:sz w:val="16"/>
        </w:rPr>
        <w:t> </w:t>
      </w:r>
      <w:r>
        <w:rPr>
          <w:sz w:val="16"/>
        </w:rPr>
        <w:t>или</w:t>
      </w:r>
      <w:r>
        <w:rPr>
          <w:spacing w:val="-1"/>
          <w:sz w:val="16"/>
        </w:rPr>
        <w:t> </w:t>
      </w:r>
      <w:r>
        <w:rPr>
          <w:sz w:val="16"/>
        </w:rPr>
        <w:t>уполномоченного</w:t>
      </w:r>
      <w:r>
        <w:rPr>
          <w:spacing w:val="-6"/>
          <w:sz w:val="16"/>
        </w:rPr>
        <w:t> </w:t>
      </w:r>
      <w:r>
        <w:rPr>
          <w:sz w:val="16"/>
        </w:rPr>
        <w:t>лица)</w:t>
      </w:r>
    </w:p>
    <w:p>
      <w:pPr>
        <w:tabs>
          <w:tab w:pos="10766" w:val="left" w:leader="none"/>
        </w:tabs>
        <w:spacing w:line="216" w:lineRule="exact" w:before="0"/>
        <w:ind w:left="534" w:right="0" w:firstLine="0"/>
        <w:jc w:val="left"/>
        <w:rPr>
          <w:b/>
          <w:sz w:val="12"/>
        </w:rPr>
      </w:pPr>
      <w:r>
        <w:rPr>
          <w:b/>
          <w:sz w:val="19"/>
        </w:rPr>
        <w:t>действующего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position w:val="6"/>
          <w:sz w:val="12"/>
        </w:rPr>
        <w:t>1</w:t>
      </w:r>
      <w:r>
        <w:rPr>
          <w:b/>
          <w:position w:val="6"/>
          <w:sz w:val="12"/>
          <w:u w:val="single"/>
        </w:rPr>
        <w:t> </w:t>
        <w:tab/>
      </w:r>
    </w:p>
    <w:p>
      <w:pPr>
        <w:spacing w:before="7" w:after="19"/>
        <w:ind w:left="601" w:right="329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3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9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02"/>
      </w:tblGrid>
      <w:tr>
        <w:trPr>
          <w:trHeight w:val="1462" w:hRule="atLeast"/>
        </w:trPr>
        <w:tc>
          <w:tcPr>
            <w:tcW w:w="10502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6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20" w:val="left" w:leader="dot"/>
                <w:tab w:pos="9403" w:val="left" w:leader="none"/>
              </w:tabs>
              <w:spacing w:line="197" w:lineRule="exact"/>
              <w:ind w:left="102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w w:val="10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ab/>
            </w:r>
          </w:p>
        </w:tc>
      </w:tr>
      <w:tr>
        <w:trPr>
          <w:trHeight w:val="1050" w:hRule="atLeast"/>
        </w:trPr>
        <w:tc>
          <w:tcPr>
            <w:tcW w:w="10502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11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ind w:left="10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/>
              <w:ind w:left="102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502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6"/>
              <w:ind w:left="102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паспорту)…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>
            <w:pPr>
              <w:pStyle w:val="TableParagraph"/>
              <w:spacing w:line="207" w:lineRule="exact" w:before="4"/>
              <w:ind w:left="102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18" w:val="left" w:leader="none"/>
          <w:tab w:pos="9330" w:val="left" w:leader="none"/>
        </w:tabs>
        <w:spacing w:line="240" w:lineRule="auto" w:before="14"/>
        <w:ind w:left="534" w:right="260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решение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договора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13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Регламент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0"/>
        </w:numPr>
        <w:tabs>
          <w:tab w:pos="424" w:val="left" w:leader="none"/>
        </w:tabs>
        <w:spacing w:line="204" w:lineRule="exact" w:before="0" w:after="0"/>
        <w:ind w:left="423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0"/>
        </w:numPr>
        <w:tabs>
          <w:tab w:pos="429" w:val="left" w:leader="none"/>
        </w:tabs>
        <w:spacing w:line="240" w:lineRule="auto" w:before="0" w:after="0"/>
        <w:ind w:left="390" w:right="263" w:hanging="284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2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5"/>
          <w:sz w:val="18"/>
        </w:rPr>
        <w:t> </w:t>
      </w:r>
      <w:r>
        <w:rPr>
          <w:sz w:val="18"/>
        </w:rPr>
        <w:t>Регламенте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0"/>
        </w:numPr>
        <w:tabs>
          <w:tab w:pos="429" w:val="left" w:leader="none"/>
        </w:tabs>
        <w:spacing w:line="206" w:lineRule="exact" w:before="0" w:after="0"/>
        <w:ind w:left="428" w:right="0" w:hanging="323"/>
        <w:jc w:val="left"/>
        <w:rPr>
          <w:sz w:val="18"/>
        </w:rPr>
      </w:pPr>
      <w:r>
        <w:rPr>
          <w:sz w:val="18"/>
        </w:rPr>
        <w:t>В</w:t>
      </w:r>
      <w:r>
        <w:rPr>
          <w:spacing w:val="2"/>
          <w:sz w:val="18"/>
        </w:rPr>
        <w:t> </w:t>
      </w:r>
      <w:r>
        <w:rPr>
          <w:sz w:val="18"/>
        </w:rPr>
        <w:t>случае</w:t>
      </w:r>
      <w:r>
        <w:rPr>
          <w:spacing w:val="9"/>
          <w:sz w:val="18"/>
        </w:rPr>
        <w:t> </w:t>
      </w:r>
      <w:r>
        <w:rPr>
          <w:sz w:val="18"/>
        </w:rPr>
        <w:t>признания</w:t>
      </w:r>
      <w:r>
        <w:rPr>
          <w:spacing w:val="7"/>
          <w:sz w:val="18"/>
        </w:rPr>
        <w:t> </w:t>
      </w:r>
      <w:r>
        <w:rPr>
          <w:sz w:val="18"/>
        </w:rPr>
        <w:t>Победителем</w:t>
      </w:r>
      <w:r>
        <w:rPr>
          <w:spacing w:val="3"/>
          <w:sz w:val="18"/>
        </w:rPr>
        <w:t> </w:t>
      </w:r>
      <w:r>
        <w:rPr>
          <w:sz w:val="18"/>
        </w:rPr>
        <w:t>аукциона</w:t>
      </w:r>
      <w:r>
        <w:rPr>
          <w:spacing w:val="9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электронной</w:t>
      </w:r>
      <w:r>
        <w:rPr>
          <w:spacing w:val="6"/>
          <w:sz w:val="18"/>
        </w:rPr>
        <w:t> </w:t>
      </w:r>
      <w:r>
        <w:rPr>
          <w:sz w:val="18"/>
        </w:rPr>
        <w:t>форме,</w:t>
      </w:r>
      <w:r>
        <w:rPr>
          <w:spacing w:val="2"/>
          <w:sz w:val="18"/>
        </w:rPr>
        <w:t> </w:t>
      </w:r>
      <w:r>
        <w:rPr>
          <w:sz w:val="18"/>
        </w:rPr>
        <w:t>а</w:t>
      </w:r>
      <w:r>
        <w:rPr>
          <w:spacing w:val="5"/>
          <w:sz w:val="18"/>
        </w:rPr>
        <w:t> </w:t>
      </w:r>
      <w:r>
        <w:rPr>
          <w:sz w:val="18"/>
        </w:rPr>
        <w:t>также</w:t>
      </w:r>
      <w:r>
        <w:rPr>
          <w:spacing w:val="5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иных</w:t>
      </w:r>
      <w:r>
        <w:rPr>
          <w:spacing w:val="4"/>
          <w:sz w:val="18"/>
        </w:rPr>
        <w:t> </w:t>
      </w:r>
      <w:r>
        <w:rPr>
          <w:sz w:val="18"/>
        </w:rPr>
        <w:t>случаях,</w:t>
      </w:r>
      <w:r>
        <w:rPr>
          <w:spacing w:val="10"/>
          <w:sz w:val="18"/>
        </w:rPr>
        <w:t> </w:t>
      </w:r>
      <w:r>
        <w:rPr>
          <w:sz w:val="18"/>
        </w:rPr>
        <w:t>предусмотренных</w:t>
      </w:r>
      <w:r>
        <w:rPr>
          <w:spacing w:val="4"/>
          <w:sz w:val="18"/>
        </w:rPr>
        <w:t> </w:t>
      </w:r>
      <w:r>
        <w:rPr>
          <w:sz w:val="18"/>
        </w:rPr>
        <w:t>пунктами</w:t>
      </w:r>
      <w:r>
        <w:rPr>
          <w:spacing w:val="7"/>
          <w:sz w:val="18"/>
        </w:rPr>
        <w:t> </w:t>
      </w:r>
      <w:r>
        <w:rPr>
          <w:sz w:val="18"/>
        </w:rPr>
        <w:t>13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3"/>
          <w:sz w:val="18"/>
        </w:rPr>
        <w:t> </w:t>
      </w:r>
      <w:r>
        <w:rPr>
          <w:sz w:val="18"/>
        </w:rPr>
        <w:t>14</w:t>
      </w:r>
      <w:r>
        <w:rPr>
          <w:spacing w:val="4"/>
          <w:sz w:val="18"/>
        </w:rPr>
        <w:t> </w:t>
      </w:r>
      <w:r>
        <w:rPr>
          <w:sz w:val="18"/>
        </w:rPr>
        <w:t>статьи</w:t>
      </w:r>
    </w:p>
    <w:p>
      <w:pPr>
        <w:spacing w:line="244" w:lineRule="auto" w:before="0"/>
        <w:ind w:left="390" w:right="240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8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24"/>
          <w:sz w:val="18"/>
        </w:rPr>
        <w:t> </w:t>
      </w:r>
      <w:r>
        <w:rPr>
          <w:sz w:val="18"/>
        </w:rPr>
        <w:t>Российской</w:t>
      </w:r>
      <w:r>
        <w:rPr>
          <w:spacing w:val="21"/>
          <w:sz w:val="18"/>
        </w:rPr>
        <w:t> </w:t>
      </w:r>
      <w:r>
        <w:rPr>
          <w:sz w:val="18"/>
        </w:rPr>
        <w:t>Федерации,</w:t>
      </w:r>
      <w:r>
        <w:rPr>
          <w:spacing w:val="21"/>
          <w:sz w:val="18"/>
        </w:rPr>
        <w:t> </w:t>
      </w:r>
      <w:r>
        <w:rPr>
          <w:sz w:val="18"/>
        </w:rPr>
        <w:t>заключить</w:t>
      </w:r>
      <w:r>
        <w:rPr>
          <w:spacing w:val="12"/>
          <w:sz w:val="18"/>
        </w:rPr>
        <w:t> </w:t>
      </w:r>
      <w:r>
        <w:rPr>
          <w:sz w:val="18"/>
        </w:rPr>
        <w:t>договор</w:t>
      </w:r>
      <w:r>
        <w:rPr>
          <w:spacing w:val="23"/>
          <w:sz w:val="18"/>
        </w:rPr>
        <w:t> </w:t>
      </w:r>
      <w:r>
        <w:rPr>
          <w:sz w:val="18"/>
        </w:rPr>
        <w:t>аренды</w:t>
      </w:r>
      <w:r>
        <w:rPr>
          <w:spacing w:val="21"/>
          <w:sz w:val="18"/>
        </w:rPr>
        <w:t> </w:t>
      </w:r>
      <w:r>
        <w:rPr>
          <w:sz w:val="18"/>
        </w:rPr>
        <w:t>с</w:t>
      </w:r>
      <w:r>
        <w:rPr>
          <w:spacing w:val="18"/>
          <w:sz w:val="18"/>
        </w:rPr>
        <w:t> </w:t>
      </w:r>
      <w:r>
        <w:rPr>
          <w:sz w:val="18"/>
        </w:rPr>
        <w:t>Арендодателем</w:t>
      </w:r>
      <w:r>
        <w:rPr>
          <w:spacing w:val="18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7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4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требованиями,</w:t>
      </w:r>
      <w:r>
        <w:rPr>
          <w:spacing w:val="-3"/>
          <w:sz w:val="18"/>
        </w:rPr>
        <w:t> </w:t>
      </w:r>
      <w:r>
        <w:rPr>
          <w:sz w:val="18"/>
        </w:rPr>
        <w:t>установленными</w:t>
      </w:r>
      <w:r>
        <w:rPr>
          <w:spacing w:val="-7"/>
          <w:sz w:val="18"/>
        </w:rPr>
        <w:t> </w:t>
      </w:r>
      <w:r>
        <w:rPr>
          <w:sz w:val="18"/>
        </w:rPr>
        <w:t>Извещением</w:t>
      </w:r>
      <w:r>
        <w:rPr>
          <w:spacing w:val="-1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 в 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договором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3"/>
          <w:sz w:val="18"/>
        </w:rPr>
        <w:t> </w:t>
      </w:r>
      <w:r>
        <w:rPr>
          <w:sz w:val="18"/>
        </w:rPr>
        <w:t>земельного</w:t>
      </w:r>
      <w:r>
        <w:rPr>
          <w:spacing w:val="-10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0"/>
        </w:numPr>
        <w:tabs>
          <w:tab w:pos="429" w:val="left" w:leader="none"/>
        </w:tabs>
        <w:spacing w:line="240" w:lineRule="auto" w:before="0" w:after="0"/>
        <w:ind w:left="390" w:right="266" w:hanging="284"/>
        <w:jc w:val="both"/>
        <w:rPr>
          <w:sz w:val="18"/>
        </w:rPr>
      </w:pPr>
      <w:r>
        <w:rPr>
          <w:spacing w:val="-1"/>
          <w:sz w:val="18"/>
        </w:rPr>
        <w:t>Использовать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земельный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участок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соответствии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видом</w:t>
      </w:r>
      <w:r>
        <w:rPr>
          <w:spacing w:val="-5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использования,</w:t>
      </w:r>
      <w:r>
        <w:rPr>
          <w:spacing w:val="-1"/>
          <w:sz w:val="18"/>
        </w:rPr>
        <w:t> </w:t>
      </w:r>
      <w:r>
        <w:rPr>
          <w:sz w:val="18"/>
        </w:rPr>
        <w:t>указанным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5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проведении</w:t>
      </w:r>
      <w:r>
        <w:rPr>
          <w:spacing w:val="-5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договоре</w:t>
      </w:r>
      <w:r>
        <w:rPr>
          <w:spacing w:val="2"/>
          <w:sz w:val="18"/>
        </w:rPr>
        <w:t> </w:t>
      </w:r>
      <w:r>
        <w:rPr>
          <w:sz w:val="18"/>
        </w:rPr>
        <w:t>аренды</w:t>
      </w:r>
      <w:r>
        <w:rPr>
          <w:spacing w:val="4"/>
          <w:sz w:val="18"/>
        </w:rPr>
        <w:t> </w:t>
      </w:r>
      <w:r>
        <w:rPr>
          <w:sz w:val="18"/>
        </w:rPr>
        <w:t>земельного</w:t>
      </w:r>
      <w:r>
        <w:rPr>
          <w:spacing w:val="-2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0" w:lineRule="auto" w:before="0" w:after="0"/>
        <w:ind w:left="390" w:right="257" w:hanging="284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аренды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участка,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Регламента</w:t>
      </w:r>
      <w:r>
        <w:rPr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Инструкций,</w:t>
      </w:r>
      <w:r>
        <w:rPr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они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ему</w:t>
      </w:r>
      <w:r>
        <w:rPr>
          <w:spacing w:val="-12"/>
          <w:sz w:val="18"/>
        </w:rPr>
        <w:t> </w:t>
      </w:r>
      <w:r>
        <w:rPr>
          <w:sz w:val="18"/>
        </w:rPr>
        <w:t>понятны.</w:t>
      </w:r>
      <w:r>
        <w:rPr>
          <w:spacing w:val="-5"/>
          <w:sz w:val="18"/>
        </w:rPr>
        <w:t> </w:t>
      </w:r>
      <w:r>
        <w:rPr>
          <w:sz w:val="18"/>
        </w:rPr>
        <w:t>Заявителю</w:t>
      </w:r>
      <w:r>
        <w:rPr>
          <w:spacing w:val="-4"/>
          <w:sz w:val="18"/>
        </w:rPr>
        <w:t> </w:t>
      </w:r>
      <w:r>
        <w:rPr>
          <w:sz w:val="18"/>
        </w:rPr>
        <w:t>известны</w:t>
      </w:r>
      <w:r>
        <w:rPr>
          <w:spacing w:val="-4"/>
          <w:sz w:val="18"/>
        </w:rPr>
        <w:t> </w:t>
      </w:r>
      <w:r>
        <w:rPr>
          <w:sz w:val="18"/>
        </w:rPr>
        <w:t>сведения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Земельном</w:t>
      </w:r>
      <w:r>
        <w:rPr>
          <w:spacing w:val="-7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 надлежащим</w:t>
      </w:r>
      <w:r>
        <w:rPr>
          <w:spacing w:val="-4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ознакомлен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реальным</w:t>
      </w:r>
      <w:r>
        <w:rPr>
          <w:spacing w:val="-4"/>
          <w:sz w:val="18"/>
        </w:rPr>
        <w:t> </w:t>
      </w:r>
      <w:r>
        <w:rPr>
          <w:sz w:val="18"/>
        </w:rPr>
        <w:t>состоянием</w:t>
      </w:r>
      <w:r>
        <w:rPr>
          <w:spacing w:val="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</w:t>
      </w:r>
      <w:r>
        <w:rPr>
          <w:spacing w:val="1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0" w:lineRule="auto" w:before="0" w:after="0"/>
        <w:ind w:left="390" w:right="257" w:hanging="284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2"/>
          <w:sz w:val="18"/>
        </w:rPr>
        <w:t> </w:t>
      </w:r>
      <w:r>
        <w:rPr>
          <w:sz w:val="18"/>
        </w:rPr>
        <w:t>он</w:t>
      </w:r>
      <w:r>
        <w:rPr>
          <w:spacing w:val="-9"/>
          <w:sz w:val="18"/>
        </w:rPr>
        <w:t> </w:t>
      </w:r>
      <w:r>
        <w:rPr>
          <w:sz w:val="18"/>
        </w:rPr>
        <w:t>вправе</w:t>
      </w:r>
      <w:r>
        <w:rPr>
          <w:spacing w:val="-7"/>
          <w:sz w:val="18"/>
        </w:rPr>
        <w:t> </w:t>
      </w:r>
      <w:r>
        <w:rPr>
          <w:sz w:val="18"/>
        </w:rPr>
        <w:t>отозвать</w:t>
      </w:r>
      <w:r>
        <w:rPr>
          <w:spacing w:val="-9"/>
          <w:sz w:val="18"/>
        </w:rPr>
        <w:t> </w:t>
      </w:r>
      <w:r>
        <w:rPr>
          <w:sz w:val="18"/>
        </w:rPr>
        <w:t>Заявку</w:t>
      </w:r>
      <w:r>
        <w:rPr>
          <w:spacing w:val="-1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любое</w:t>
      </w:r>
      <w:r>
        <w:rPr>
          <w:spacing w:val="-7"/>
          <w:sz w:val="18"/>
        </w:rPr>
        <w:t> </w:t>
      </w:r>
      <w:r>
        <w:rPr>
          <w:sz w:val="18"/>
        </w:rPr>
        <w:t>время</w:t>
      </w:r>
      <w:r>
        <w:rPr>
          <w:spacing w:val="-10"/>
          <w:sz w:val="18"/>
        </w:rPr>
        <w:t> </w:t>
      </w:r>
      <w:r>
        <w:rPr>
          <w:sz w:val="18"/>
        </w:rPr>
        <w:t>до</w:t>
      </w:r>
      <w:r>
        <w:rPr>
          <w:spacing w:val="-12"/>
          <w:sz w:val="18"/>
        </w:rPr>
        <w:t> </w:t>
      </w:r>
      <w:r>
        <w:rPr>
          <w:sz w:val="18"/>
        </w:rPr>
        <w:t>установленных</w:t>
      </w:r>
      <w:r>
        <w:rPr>
          <w:spacing w:val="-7"/>
          <w:sz w:val="18"/>
        </w:rPr>
        <w:t> </w:t>
      </w:r>
      <w:r>
        <w:rPr>
          <w:sz w:val="18"/>
        </w:rPr>
        <w:t>даты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14"/>
          <w:sz w:val="18"/>
        </w:rPr>
        <w:t> </w:t>
      </w:r>
      <w:r>
        <w:rPr>
          <w:sz w:val="18"/>
        </w:rPr>
        <w:t>времени</w:t>
      </w:r>
      <w:r>
        <w:rPr>
          <w:spacing w:val="-9"/>
          <w:sz w:val="18"/>
        </w:rPr>
        <w:t> </w:t>
      </w:r>
      <w:r>
        <w:rPr>
          <w:sz w:val="18"/>
        </w:rPr>
        <w:t>окончания</w:t>
      </w:r>
      <w:r>
        <w:rPr>
          <w:spacing w:val="-2"/>
          <w:sz w:val="18"/>
        </w:rPr>
        <w:t> </w:t>
      </w:r>
      <w:r>
        <w:rPr>
          <w:sz w:val="18"/>
        </w:rPr>
        <w:t>срока</w:t>
      </w:r>
      <w:r>
        <w:rPr>
          <w:spacing w:val="-7"/>
          <w:sz w:val="18"/>
        </w:rPr>
        <w:t> </w:t>
      </w:r>
      <w:r>
        <w:rPr>
          <w:sz w:val="18"/>
        </w:rPr>
        <w:t>приема</w:t>
      </w:r>
      <w:r>
        <w:rPr>
          <w:spacing w:val="-10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участие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порядке,</w:t>
      </w:r>
      <w:r>
        <w:rPr>
          <w:spacing w:val="-1"/>
          <w:sz w:val="18"/>
        </w:rPr>
        <w:t> </w:t>
      </w:r>
      <w:r>
        <w:rPr>
          <w:sz w:val="18"/>
        </w:rPr>
        <w:t>установленном в</w:t>
      </w:r>
      <w:r>
        <w:rPr>
          <w:spacing w:val="-4"/>
          <w:sz w:val="18"/>
        </w:rPr>
        <w:t> </w:t>
      </w:r>
      <w:r>
        <w:rPr>
          <w:sz w:val="18"/>
        </w:rPr>
        <w:t>Извещении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проведении</w:t>
      </w:r>
      <w:r>
        <w:rPr>
          <w:spacing w:val="-6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4" w:lineRule="auto" w:before="0" w:after="0"/>
        <w:ind w:left="390" w:right="263" w:hanging="284"/>
        <w:jc w:val="both"/>
        <w:rPr>
          <w:sz w:val="18"/>
        </w:rPr>
      </w:pPr>
      <w:r>
        <w:rPr>
          <w:spacing w:val="-1"/>
          <w:sz w:val="18"/>
        </w:rPr>
        <w:t>Изменение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вида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разрешенного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использования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-6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переданного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аренду</w:t>
      </w:r>
      <w:r>
        <w:rPr>
          <w:spacing w:val="-11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результатам</w:t>
      </w:r>
      <w:r>
        <w:rPr>
          <w:spacing w:val="-6"/>
          <w:sz w:val="18"/>
        </w:rPr>
        <w:t> </w:t>
      </w:r>
      <w:r>
        <w:rPr>
          <w:sz w:val="18"/>
        </w:rPr>
        <w:t>аукциона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течение</w:t>
      </w:r>
      <w:r>
        <w:rPr>
          <w:spacing w:val="3"/>
          <w:sz w:val="18"/>
        </w:rPr>
        <w:t> </w:t>
      </w:r>
      <w:r>
        <w:rPr>
          <w:sz w:val="18"/>
        </w:rPr>
        <w:t>срока</w:t>
      </w:r>
      <w:r>
        <w:rPr>
          <w:spacing w:val="3"/>
          <w:sz w:val="18"/>
        </w:rPr>
        <w:t> </w:t>
      </w:r>
      <w:r>
        <w:rPr>
          <w:sz w:val="18"/>
        </w:rPr>
        <w:t>действия</w:t>
      </w:r>
      <w:r>
        <w:rPr>
          <w:spacing w:val="-5"/>
          <w:sz w:val="18"/>
        </w:rPr>
        <w:t> </w:t>
      </w:r>
      <w:r>
        <w:rPr>
          <w:sz w:val="18"/>
        </w:rPr>
        <w:t>договора</w:t>
      </w:r>
      <w:r>
        <w:rPr>
          <w:spacing w:val="2"/>
          <w:sz w:val="18"/>
        </w:rPr>
        <w:t> </w:t>
      </w:r>
      <w:r>
        <w:rPr>
          <w:sz w:val="18"/>
        </w:rPr>
        <w:t>аренды не</w:t>
      </w:r>
      <w:r>
        <w:rPr>
          <w:spacing w:val="-2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02" w:lineRule="exact" w:before="0" w:after="0"/>
        <w:ind w:left="380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z w:val="18"/>
        </w:rPr>
        <w:t>достоверность</w:t>
      </w:r>
      <w:r>
        <w:rPr>
          <w:spacing w:val="-3"/>
          <w:sz w:val="18"/>
        </w:rPr>
        <w:t> </w:t>
      </w:r>
      <w:r>
        <w:rPr>
          <w:sz w:val="18"/>
        </w:rPr>
        <w:t>представленных</w:t>
      </w:r>
      <w:r>
        <w:rPr>
          <w:spacing w:val="-3"/>
          <w:sz w:val="18"/>
        </w:rPr>
        <w:t> </w:t>
      </w:r>
      <w:r>
        <w:rPr>
          <w:sz w:val="18"/>
        </w:rPr>
        <w:t>документов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информации</w:t>
      </w:r>
      <w:r>
        <w:rPr>
          <w:spacing w:val="-3"/>
          <w:sz w:val="18"/>
        </w:rPr>
        <w:t> </w:t>
      </w:r>
      <w:r>
        <w:rPr>
          <w:sz w:val="18"/>
        </w:rPr>
        <w:t>несет</w:t>
      </w:r>
      <w:r>
        <w:rPr>
          <w:spacing w:val="-6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0" w:lineRule="auto" w:before="0" w:after="0"/>
        <w:ind w:left="390" w:right="260" w:hanging="284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 внесения,</w:t>
      </w:r>
      <w:r>
        <w:rPr>
          <w:spacing w:val="3"/>
          <w:sz w:val="18"/>
        </w:rPr>
        <w:t> </w:t>
      </w:r>
      <w:r>
        <w:rPr>
          <w:sz w:val="18"/>
        </w:rPr>
        <w:t>блокирования</w:t>
      </w:r>
      <w:r>
        <w:rPr>
          <w:spacing w:val="-2"/>
          <w:sz w:val="18"/>
        </w:rPr>
        <w:t> </w:t>
      </w:r>
      <w:r>
        <w:rPr>
          <w:sz w:val="18"/>
        </w:rPr>
        <w:t>и прекращения</w:t>
      </w:r>
      <w:r>
        <w:rPr>
          <w:spacing w:val="-1"/>
          <w:sz w:val="18"/>
        </w:rPr>
        <w:t> </w:t>
      </w:r>
      <w:r>
        <w:rPr>
          <w:sz w:val="18"/>
        </w:rPr>
        <w:t>блокирования</w:t>
      </w:r>
      <w:r>
        <w:rPr>
          <w:spacing w:val="-1"/>
          <w:sz w:val="18"/>
        </w:rPr>
        <w:t> </w:t>
      </w:r>
      <w:r>
        <w:rPr>
          <w:sz w:val="18"/>
        </w:rPr>
        <w:t>денежных</w:t>
      </w:r>
      <w:r>
        <w:rPr>
          <w:spacing w:val="-4"/>
          <w:sz w:val="18"/>
        </w:rPr>
        <w:t> </w:t>
      </w:r>
      <w:r>
        <w:rPr>
          <w:sz w:val="18"/>
        </w:rPr>
        <w:t>средств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2"/>
          <w:sz w:val="18"/>
        </w:rPr>
        <w:t> </w:t>
      </w:r>
      <w:r>
        <w:rPr>
          <w:sz w:val="18"/>
        </w:rPr>
        <w:t>качестве</w:t>
      </w:r>
      <w:r>
        <w:rPr>
          <w:spacing w:val="1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6"/>
          <w:sz w:val="18"/>
        </w:rPr>
        <w:t> </w:t>
      </w:r>
      <w:r>
        <w:rPr>
          <w:sz w:val="18"/>
        </w:rPr>
        <w:t>они</w:t>
      </w:r>
      <w:r>
        <w:rPr>
          <w:spacing w:val="-1"/>
          <w:sz w:val="18"/>
        </w:rPr>
        <w:t> </w:t>
      </w:r>
      <w:r>
        <w:rPr>
          <w:sz w:val="18"/>
        </w:rPr>
        <w:t>ему</w:t>
      </w:r>
      <w:r>
        <w:rPr>
          <w:spacing w:val="-9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0" w:lineRule="auto" w:before="0" w:after="0"/>
        <w:ind w:left="390" w:right="251" w:hanging="284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5"/>
          <w:sz w:val="18"/>
        </w:rPr>
        <w:t> </w:t>
      </w:r>
      <w:r>
        <w:rPr>
          <w:sz w:val="18"/>
        </w:rPr>
        <w:t>осведомлен</w:t>
      </w:r>
      <w:r>
        <w:rPr>
          <w:spacing w:val="26"/>
          <w:sz w:val="18"/>
        </w:rPr>
        <w:t> </w:t>
      </w:r>
      <w:r>
        <w:rPr>
          <w:sz w:val="18"/>
        </w:rPr>
        <w:t>и</w:t>
      </w:r>
      <w:r>
        <w:rPr>
          <w:spacing w:val="22"/>
          <w:sz w:val="18"/>
        </w:rPr>
        <w:t> </w:t>
      </w:r>
      <w:r>
        <w:rPr>
          <w:sz w:val="18"/>
        </w:rPr>
        <w:t>согласен</w:t>
      </w:r>
      <w:r>
        <w:rPr>
          <w:spacing w:val="24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2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4"/>
          <w:sz w:val="18"/>
        </w:rPr>
        <w:t> </w:t>
      </w:r>
      <w:r>
        <w:rPr>
          <w:sz w:val="18"/>
        </w:rPr>
        <w:t>Организатор</w:t>
      </w:r>
      <w:r>
        <w:rPr>
          <w:spacing w:val="22"/>
          <w:sz w:val="18"/>
        </w:rPr>
        <w:t> </w:t>
      </w:r>
      <w:r>
        <w:rPr>
          <w:sz w:val="18"/>
        </w:rPr>
        <w:t>аукциона</w:t>
      </w:r>
      <w:r>
        <w:rPr>
          <w:spacing w:val="28"/>
          <w:sz w:val="18"/>
        </w:rPr>
        <w:t> </w:t>
      </w:r>
      <w:r>
        <w:rPr>
          <w:sz w:val="18"/>
        </w:rPr>
        <w:t>в</w:t>
      </w:r>
      <w:r>
        <w:rPr>
          <w:spacing w:val="27"/>
          <w:sz w:val="18"/>
        </w:rPr>
        <w:t> </w:t>
      </w:r>
      <w:r>
        <w:rPr>
          <w:sz w:val="18"/>
        </w:rPr>
        <w:t>электронной</w:t>
      </w:r>
      <w:r>
        <w:rPr>
          <w:spacing w:val="25"/>
          <w:sz w:val="18"/>
        </w:rPr>
        <w:t> </w:t>
      </w:r>
      <w:r>
        <w:rPr>
          <w:sz w:val="18"/>
        </w:rPr>
        <w:t>форме</w:t>
      </w:r>
      <w:r>
        <w:rPr>
          <w:spacing w:val="27"/>
          <w:sz w:val="18"/>
        </w:rPr>
        <w:t> </w:t>
      </w:r>
      <w:r>
        <w:rPr>
          <w:sz w:val="18"/>
        </w:rPr>
        <w:t>не</w:t>
      </w:r>
      <w:r>
        <w:rPr>
          <w:spacing w:val="27"/>
          <w:sz w:val="18"/>
        </w:rPr>
        <w:t> </w:t>
      </w:r>
      <w:r>
        <w:rPr>
          <w:sz w:val="18"/>
        </w:rPr>
        <w:t>несут</w:t>
      </w:r>
      <w:r>
        <w:rPr>
          <w:spacing w:val="29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3"/>
          <w:sz w:val="18"/>
        </w:rPr>
        <w:t> </w:t>
      </w:r>
      <w:r>
        <w:rPr>
          <w:sz w:val="18"/>
        </w:rPr>
        <w:t>ущерб,</w:t>
      </w:r>
      <w:r>
        <w:rPr>
          <w:spacing w:val="35"/>
          <w:sz w:val="18"/>
        </w:rPr>
        <w:t> </w:t>
      </w:r>
      <w:r>
        <w:rPr>
          <w:sz w:val="18"/>
        </w:rPr>
        <w:t>который</w:t>
      </w:r>
      <w:r>
        <w:rPr>
          <w:spacing w:val="31"/>
          <w:sz w:val="18"/>
        </w:rPr>
        <w:t> </w:t>
      </w:r>
      <w:r>
        <w:rPr>
          <w:sz w:val="18"/>
        </w:rPr>
        <w:t>может</w:t>
      </w:r>
      <w:r>
        <w:rPr>
          <w:spacing w:val="34"/>
          <w:sz w:val="18"/>
        </w:rPr>
        <w:t> </w:t>
      </w:r>
      <w:r>
        <w:rPr>
          <w:sz w:val="18"/>
        </w:rPr>
        <w:t>быть</w:t>
      </w:r>
      <w:r>
        <w:rPr>
          <w:spacing w:val="31"/>
          <w:sz w:val="18"/>
        </w:rPr>
        <w:t> </w:t>
      </w:r>
      <w:r>
        <w:rPr>
          <w:sz w:val="18"/>
        </w:rPr>
        <w:t>причинен</w:t>
      </w:r>
      <w:r>
        <w:rPr>
          <w:spacing w:val="31"/>
          <w:sz w:val="18"/>
        </w:rPr>
        <w:t> </w:t>
      </w:r>
      <w:r>
        <w:rPr>
          <w:sz w:val="18"/>
        </w:rPr>
        <w:t>Заявителю</w:t>
      </w:r>
      <w:r>
        <w:rPr>
          <w:spacing w:val="31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3"/>
          <w:sz w:val="18"/>
        </w:rPr>
        <w:t> </w:t>
      </w:r>
      <w:r>
        <w:rPr>
          <w:sz w:val="18"/>
        </w:rPr>
        <w:t>в</w:t>
      </w:r>
      <w:r>
        <w:rPr>
          <w:spacing w:val="33"/>
          <w:sz w:val="18"/>
        </w:rPr>
        <w:t> </w:t>
      </w:r>
      <w:r>
        <w:rPr>
          <w:sz w:val="18"/>
        </w:rPr>
        <w:t>электронной</w:t>
      </w:r>
      <w:r>
        <w:rPr>
          <w:spacing w:val="31"/>
          <w:sz w:val="18"/>
        </w:rPr>
        <w:t> </w:t>
      </w:r>
      <w:r>
        <w:rPr>
          <w:sz w:val="18"/>
        </w:rPr>
        <w:t>форме,</w:t>
      </w:r>
      <w:r>
        <w:rPr>
          <w:spacing w:val="31"/>
          <w:sz w:val="18"/>
        </w:rPr>
        <w:t> </w:t>
      </w:r>
      <w:r>
        <w:rPr>
          <w:sz w:val="18"/>
        </w:rPr>
        <w:t>внесением</w:t>
      </w:r>
      <w:r>
        <w:rPr>
          <w:spacing w:val="28"/>
          <w:sz w:val="18"/>
        </w:rPr>
        <w:t> </w:t>
      </w:r>
      <w:r>
        <w:rPr>
          <w:sz w:val="18"/>
        </w:rPr>
        <w:t>изменений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28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 а также приостановлением</w:t>
      </w:r>
      <w:r>
        <w:rPr>
          <w:spacing w:val="45"/>
          <w:sz w:val="18"/>
        </w:rPr>
        <w:t> </w:t>
      </w:r>
      <w:r>
        <w:rPr>
          <w:sz w:val="18"/>
        </w:rPr>
        <w:t>процедуры</w:t>
      </w:r>
      <w:r>
        <w:rPr>
          <w:spacing w:val="45"/>
          <w:sz w:val="18"/>
        </w:rPr>
        <w:t> </w:t>
      </w:r>
      <w:r>
        <w:rPr>
          <w:sz w:val="18"/>
        </w:rPr>
        <w:t>проведения 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9"/>
          <w:sz w:val="18"/>
        </w:rPr>
        <w:t> </w:t>
      </w:r>
      <w:r>
        <w:rPr>
          <w:sz w:val="18"/>
        </w:rPr>
        <w:t>этом</w:t>
      </w:r>
      <w:r>
        <w:rPr>
          <w:spacing w:val="71"/>
          <w:sz w:val="18"/>
        </w:rPr>
        <w:t> </w:t>
      </w:r>
      <w:r>
        <w:rPr>
          <w:sz w:val="18"/>
        </w:rPr>
        <w:t>Заявитель</w:t>
      </w:r>
      <w:r>
        <w:rPr>
          <w:spacing w:val="70"/>
          <w:sz w:val="18"/>
        </w:rPr>
        <w:t> </w:t>
      </w:r>
      <w:r>
        <w:rPr>
          <w:sz w:val="18"/>
        </w:rPr>
        <w:t>считается</w:t>
      </w:r>
      <w:r>
        <w:rPr>
          <w:spacing w:val="69"/>
          <w:sz w:val="18"/>
        </w:rPr>
        <w:t> </w:t>
      </w:r>
      <w:r>
        <w:rPr>
          <w:sz w:val="18"/>
        </w:rPr>
        <w:t>уведомленным</w:t>
      </w:r>
      <w:r>
        <w:rPr>
          <w:spacing w:val="66"/>
          <w:sz w:val="18"/>
        </w:rPr>
        <w:t> </w:t>
      </w:r>
      <w:r>
        <w:rPr>
          <w:sz w:val="18"/>
        </w:rPr>
        <w:t>об</w:t>
      </w:r>
      <w:r>
        <w:rPr>
          <w:spacing w:val="70"/>
          <w:sz w:val="18"/>
        </w:rPr>
        <w:t> </w:t>
      </w:r>
      <w:r>
        <w:rPr>
          <w:sz w:val="18"/>
        </w:rPr>
        <w:t>отмене</w:t>
      </w:r>
      <w:r>
        <w:rPr>
          <w:spacing w:val="62"/>
          <w:sz w:val="18"/>
        </w:rPr>
        <w:t> </w:t>
      </w:r>
      <w:r>
        <w:rPr>
          <w:sz w:val="18"/>
        </w:rPr>
        <w:t>аукциона</w:t>
      </w:r>
      <w:r>
        <w:rPr>
          <w:spacing w:val="72"/>
          <w:sz w:val="18"/>
        </w:rPr>
        <w:t> </w:t>
      </w:r>
      <w:r>
        <w:rPr>
          <w:sz w:val="18"/>
        </w:rPr>
        <w:t>в</w:t>
      </w:r>
      <w:r>
        <w:rPr>
          <w:spacing w:val="72"/>
          <w:sz w:val="18"/>
        </w:rPr>
        <w:t> </w:t>
      </w:r>
      <w:r>
        <w:rPr>
          <w:sz w:val="18"/>
        </w:rPr>
        <w:t>электронной</w:t>
      </w:r>
      <w:r>
        <w:rPr>
          <w:spacing w:val="70"/>
          <w:sz w:val="18"/>
        </w:rPr>
        <w:t> </w:t>
      </w:r>
      <w:r>
        <w:rPr>
          <w:sz w:val="18"/>
        </w:rPr>
        <w:t>форме,</w:t>
      </w:r>
      <w:r>
        <w:rPr>
          <w:spacing w:val="73"/>
          <w:sz w:val="18"/>
        </w:rPr>
        <w:t> </w:t>
      </w:r>
      <w:r>
        <w:rPr>
          <w:sz w:val="18"/>
        </w:rPr>
        <w:t>внесении</w:t>
      </w:r>
      <w:r>
        <w:rPr>
          <w:spacing w:val="70"/>
          <w:sz w:val="18"/>
        </w:rPr>
        <w:t> </w:t>
      </w:r>
      <w:r>
        <w:rPr>
          <w:sz w:val="18"/>
        </w:rPr>
        <w:t>изменений</w:t>
      </w:r>
      <w:r>
        <w:rPr>
          <w:spacing w:val="70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0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Извещение</w:t>
      </w:r>
      <w:r>
        <w:rPr>
          <w:spacing w:val="62"/>
          <w:sz w:val="18"/>
        </w:rPr>
        <w:t> </w:t>
      </w:r>
      <w:r>
        <w:rPr>
          <w:sz w:val="18"/>
        </w:rPr>
        <w:t>о</w:t>
      </w:r>
      <w:r>
        <w:rPr>
          <w:spacing w:val="62"/>
          <w:sz w:val="18"/>
        </w:rPr>
        <w:t> </w:t>
      </w:r>
      <w:r>
        <w:rPr>
          <w:sz w:val="18"/>
        </w:rPr>
        <w:t>проведении</w:t>
      </w:r>
      <w:r>
        <w:rPr>
          <w:spacing w:val="60"/>
          <w:sz w:val="18"/>
        </w:rPr>
        <w:t> </w:t>
      </w:r>
      <w:r>
        <w:rPr>
          <w:sz w:val="18"/>
        </w:rPr>
        <w:t>аукциона</w:t>
      </w:r>
      <w:r>
        <w:rPr>
          <w:spacing w:val="67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электронной</w:t>
      </w:r>
      <w:r>
        <w:rPr>
          <w:spacing w:val="65"/>
          <w:sz w:val="18"/>
        </w:rPr>
        <w:t> </w:t>
      </w:r>
      <w:r>
        <w:rPr>
          <w:sz w:val="18"/>
        </w:rPr>
        <w:t>форме</w:t>
      </w:r>
      <w:r>
        <w:rPr>
          <w:spacing w:val="67"/>
          <w:sz w:val="18"/>
        </w:rPr>
        <w:t> </w:t>
      </w:r>
      <w:r>
        <w:rPr>
          <w:sz w:val="18"/>
        </w:rPr>
        <w:t>на</w:t>
      </w:r>
      <w:r>
        <w:rPr>
          <w:spacing w:val="68"/>
          <w:sz w:val="18"/>
        </w:rPr>
        <w:t> </w:t>
      </w:r>
      <w:r>
        <w:rPr>
          <w:sz w:val="18"/>
        </w:rPr>
        <w:t>официальном</w:t>
      </w:r>
      <w:r>
        <w:rPr>
          <w:spacing w:val="66"/>
          <w:sz w:val="18"/>
        </w:rPr>
        <w:t> </w:t>
      </w:r>
      <w:r>
        <w:rPr>
          <w:sz w:val="18"/>
        </w:rPr>
        <w:t>сайте</w:t>
      </w:r>
      <w:r>
        <w:rPr>
          <w:spacing w:val="58"/>
          <w:sz w:val="18"/>
        </w:rPr>
        <w:t> </w:t>
      </w:r>
      <w:r>
        <w:rPr>
          <w:sz w:val="18"/>
        </w:rPr>
        <w:t>торгов</w:t>
      </w:r>
      <w:r>
        <w:rPr>
          <w:spacing w:val="67"/>
          <w:sz w:val="18"/>
        </w:rPr>
        <w:t> </w:t>
      </w:r>
      <w:r>
        <w:rPr>
          <w:sz w:val="18"/>
        </w:rPr>
        <w:t>Российской</w:t>
      </w:r>
      <w:r>
        <w:rPr>
          <w:spacing w:val="65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0" w:lineRule="auto" w:before="0" w:after="0"/>
        <w:ind w:left="390" w:right="260" w:hanging="284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5"/>
          <w:sz w:val="18"/>
        </w:rPr>
        <w:t> </w:t>
      </w:r>
      <w:r>
        <w:rPr>
          <w:sz w:val="18"/>
        </w:rPr>
        <w:t>аукциона</w:t>
      </w:r>
      <w:r>
        <w:rPr>
          <w:spacing w:val="11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электронной</w:t>
      </w:r>
      <w:r>
        <w:rPr>
          <w:spacing w:val="9"/>
          <w:sz w:val="18"/>
        </w:rPr>
        <w:t> </w:t>
      </w:r>
      <w:r>
        <w:rPr>
          <w:sz w:val="18"/>
        </w:rPr>
        <w:t>форме,</w:t>
      </w:r>
      <w:r>
        <w:rPr>
          <w:spacing w:val="9"/>
          <w:sz w:val="18"/>
        </w:rPr>
        <w:t> </w:t>
      </w:r>
      <w:r>
        <w:rPr>
          <w:sz w:val="18"/>
        </w:rPr>
        <w:t>порядок</w:t>
      </w:r>
      <w:r>
        <w:rPr>
          <w:spacing w:val="10"/>
          <w:sz w:val="18"/>
        </w:rPr>
        <w:t> </w:t>
      </w:r>
      <w:r>
        <w:rPr>
          <w:sz w:val="18"/>
        </w:rPr>
        <w:t>и</w:t>
      </w:r>
      <w:r>
        <w:rPr>
          <w:spacing w:val="9"/>
          <w:sz w:val="18"/>
        </w:rPr>
        <w:t> </w:t>
      </w:r>
      <w:r>
        <w:rPr>
          <w:sz w:val="18"/>
        </w:rPr>
        <w:t>условия</w:t>
      </w:r>
      <w:r>
        <w:rPr>
          <w:spacing w:val="9"/>
          <w:sz w:val="18"/>
        </w:rPr>
        <w:t> </w:t>
      </w:r>
      <w:r>
        <w:rPr>
          <w:sz w:val="18"/>
        </w:rPr>
        <w:t>заключения</w:t>
      </w:r>
      <w:r>
        <w:rPr>
          <w:spacing w:val="5"/>
          <w:sz w:val="18"/>
        </w:rPr>
        <w:t> </w:t>
      </w:r>
      <w:r>
        <w:rPr>
          <w:sz w:val="18"/>
        </w:rPr>
        <w:t>договора</w:t>
      </w:r>
      <w:r>
        <w:rPr>
          <w:spacing w:val="12"/>
          <w:sz w:val="18"/>
        </w:rPr>
        <w:t> </w:t>
      </w:r>
      <w:r>
        <w:rPr>
          <w:sz w:val="18"/>
        </w:rPr>
        <w:t>аренды</w:t>
      </w:r>
      <w:r>
        <w:rPr>
          <w:spacing w:val="8"/>
          <w:sz w:val="18"/>
        </w:rPr>
        <w:t> </w:t>
      </w:r>
      <w:r>
        <w:rPr>
          <w:sz w:val="18"/>
        </w:rPr>
        <w:t>земельного</w:t>
      </w:r>
      <w:r>
        <w:rPr>
          <w:spacing w:val="7"/>
          <w:sz w:val="18"/>
        </w:rPr>
        <w:t> </w:t>
      </w:r>
      <w:r>
        <w:rPr>
          <w:sz w:val="18"/>
        </w:rPr>
        <w:t>участка</w:t>
      </w:r>
      <w:r>
        <w:rPr>
          <w:spacing w:val="12"/>
          <w:sz w:val="18"/>
        </w:rPr>
        <w:t> </w:t>
      </w:r>
      <w:r>
        <w:rPr>
          <w:sz w:val="18"/>
        </w:rPr>
        <w:t>с</w:t>
      </w:r>
      <w:r>
        <w:rPr>
          <w:spacing w:val="3"/>
          <w:sz w:val="18"/>
        </w:rPr>
        <w:t> </w:t>
      </w:r>
      <w:r>
        <w:rPr>
          <w:sz w:val="18"/>
        </w:rPr>
        <w:t>Участником</w:t>
      </w:r>
      <w:r>
        <w:rPr>
          <w:spacing w:val="12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5"/>
          <w:sz w:val="18"/>
        </w:rPr>
        <w:t> </w:t>
      </w:r>
      <w:r>
        <w:rPr>
          <w:sz w:val="18"/>
        </w:rPr>
        <w:t>электронной</w:t>
      </w:r>
      <w:r>
        <w:rPr>
          <w:spacing w:val="2"/>
          <w:sz w:val="18"/>
        </w:rPr>
        <w:t> </w:t>
      </w:r>
      <w:r>
        <w:rPr>
          <w:sz w:val="18"/>
        </w:rPr>
        <w:t>форме</w:t>
      </w:r>
      <w:r>
        <w:rPr>
          <w:spacing w:val="4"/>
          <w:sz w:val="18"/>
        </w:rPr>
        <w:t> </w:t>
      </w:r>
      <w:r>
        <w:rPr>
          <w:sz w:val="18"/>
        </w:rPr>
        <w:t>являются</w:t>
      </w:r>
      <w:r>
        <w:rPr>
          <w:spacing w:val="1"/>
          <w:sz w:val="18"/>
        </w:rPr>
        <w:t> </w:t>
      </w:r>
      <w:r>
        <w:rPr>
          <w:sz w:val="18"/>
        </w:rPr>
        <w:t>условиями</w:t>
      </w:r>
      <w:r>
        <w:rPr>
          <w:spacing w:val="1"/>
          <w:sz w:val="18"/>
        </w:rPr>
        <w:t> </w:t>
      </w:r>
      <w:r>
        <w:rPr>
          <w:sz w:val="18"/>
        </w:rPr>
        <w:t>публичной</w:t>
      </w:r>
      <w:r>
        <w:rPr>
          <w:spacing w:val="7"/>
          <w:sz w:val="18"/>
        </w:rPr>
        <w:t> </w:t>
      </w:r>
      <w:r>
        <w:rPr>
          <w:sz w:val="18"/>
        </w:rPr>
        <w:t>оферты,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подача</w:t>
      </w:r>
      <w:r>
        <w:rPr>
          <w:spacing w:val="4"/>
          <w:sz w:val="18"/>
        </w:rPr>
        <w:t> </w:t>
      </w:r>
      <w:r>
        <w:rPr>
          <w:sz w:val="18"/>
        </w:rPr>
        <w:t>Заявки</w:t>
      </w:r>
      <w:r>
        <w:rPr>
          <w:spacing w:val="2"/>
          <w:sz w:val="18"/>
        </w:rPr>
        <w:t> </w:t>
      </w:r>
      <w:r>
        <w:rPr>
          <w:sz w:val="18"/>
        </w:rPr>
        <w:t>на</w:t>
      </w:r>
      <w:r>
        <w:rPr>
          <w:spacing w:val="43"/>
          <w:sz w:val="18"/>
        </w:rPr>
        <w:t> </w:t>
      </w:r>
      <w:r>
        <w:rPr>
          <w:sz w:val="18"/>
        </w:rPr>
        <w:t>участие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аукционе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электронной</w:t>
      </w:r>
      <w:r>
        <w:rPr>
          <w:spacing w:val="2"/>
          <w:sz w:val="18"/>
        </w:rPr>
        <w:t> </w:t>
      </w:r>
      <w:r>
        <w:rPr>
          <w:sz w:val="18"/>
        </w:rPr>
        <w:t>форме</w:t>
      </w:r>
      <w:r>
        <w:rPr>
          <w:spacing w:val="44"/>
          <w:sz w:val="18"/>
        </w:rPr>
        <w:t> </w:t>
      </w:r>
      <w:r>
        <w:rPr>
          <w:sz w:val="18"/>
        </w:rPr>
        <w:t>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49.703999pt;margin-top:8.474463pt;width:225.2pt;height:.1pt;mso-position-horizontal-relative:page;mso-position-vertical-relative:paragraph;z-index:-15723520;mso-wrap-distance-left:0;mso-wrap-distance-right:0" coordorigin="994,169" coordsize="4504,0" path="m994,169l5497,169e" filled="false" stroked="true" strokeweight=".3648pt" strokecolor="#000000">
            <v:path arrowok="t"/>
            <v:stroke dashstyle="solid"/>
            <w10:wrap type="topAndBottom"/>
          </v:shape>
        </w:pict>
      </w:r>
    </w:p>
    <w:p>
      <w:pPr>
        <w:spacing w:line="197" w:lineRule="exact" w:before="0"/>
        <w:ind w:left="534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 подаче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18"/>
        <w:ind w:left="534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5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4"/>
        <w:ind w:left="534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Регламентом и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 на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3" w:top="760" w:bottom="520" w:left="460" w:right="300"/>
        </w:sectPr>
      </w:pPr>
    </w:p>
    <w:p>
      <w:pPr>
        <w:spacing w:before="66"/>
        <w:ind w:left="390" w:right="259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-3"/>
          <w:sz w:val="18"/>
        </w:rPr>
        <w:t> </w:t>
      </w:r>
      <w:r>
        <w:rPr>
          <w:sz w:val="18"/>
        </w:rPr>
        <w:t>статьей</w:t>
      </w:r>
      <w:r>
        <w:rPr>
          <w:spacing w:val="1"/>
          <w:sz w:val="18"/>
        </w:rPr>
        <w:t> </w:t>
      </w:r>
      <w:r>
        <w:rPr>
          <w:sz w:val="18"/>
        </w:rPr>
        <w:t>438</w:t>
      </w:r>
      <w:r>
        <w:rPr>
          <w:spacing w:val="-2"/>
          <w:sz w:val="18"/>
        </w:rPr>
        <w:t> </w:t>
      </w:r>
      <w:r>
        <w:rPr>
          <w:sz w:val="18"/>
        </w:rPr>
        <w:t>Гражданского</w:t>
      </w:r>
      <w:r>
        <w:rPr>
          <w:spacing w:val="-2"/>
          <w:sz w:val="18"/>
        </w:rPr>
        <w:t> </w:t>
      </w:r>
      <w:r>
        <w:rPr>
          <w:sz w:val="18"/>
        </w:rPr>
        <w:t>кодекса</w:t>
      </w:r>
      <w:r>
        <w:rPr>
          <w:spacing w:val="3"/>
          <w:sz w:val="18"/>
        </w:rPr>
        <w:t> </w:t>
      </w:r>
      <w:r>
        <w:rPr>
          <w:sz w:val="18"/>
        </w:rPr>
        <w:t>Российской</w:t>
      </w:r>
      <w:r>
        <w:rPr>
          <w:spacing w:val="5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0" w:lineRule="auto" w:before="4" w:after="0"/>
        <w:ind w:left="390" w:right="256" w:hanging="284"/>
        <w:jc w:val="both"/>
        <w:rPr>
          <w:sz w:val="18"/>
        </w:rPr>
      </w:pPr>
      <w:r>
        <w:rPr>
          <w:sz w:val="18"/>
        </w:rPr>
        <w:t>В</w:t>
      </w:r>
      <w:r>
        <w:rPr>
          <w:spacing w:val="46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</w:t>
      </w:r>
      <w:r>
        <w:rPr>
          <w:spacing w:val="45"/>
          <w:sz w:val="18"/>
        </w:rPr>
        <w:t> </w:t>
      </w:r>
      <w:r>
        <w:rPr>
          <w:sz w:val="18"/>
        </w:rPr>
        <w:t>Федеральным</w:t>
      </w:r>
      <w:r>
        <w:rPr>
          <w:spacing w:val="46"/>
          <w:sz w:val="18"/>
        </w:rPr>
        <w:t> </w:t>
      </w:r>
      <w:r>
        <w:rPr>
          <w:sz w:val="18"/>
        </w:rPr>
        <w:t>законом   от   27.07.2006   №   152-ФЗ   «О   персональных   данных»</w:t>
      </w:r>
      <w:r>
        <w:rPr>
          <w:spacing w:val="45"/>
          <w:sz w:val="18"/>
        </w:rPr>
        <w:t> </w:t>
      </w:r>
      <w:r>
        <w:rPr>
          <w:sz w:val="18"/>
        </w:rPr>
        <w:t>(далее   -</w:t>
      </w:r>
      <w:r>
        <w:rPr>
          <w:spacing w:val="45"/>
          <w:sz w:val="18"/>
        </w:rPr>
        <w:t> </w:t>
      </w:r>
      <w:r>
        <w:rPr>
          <w:sz w:val="18"/>
        </w:rPr>
        <w:t>Федеральный   закон</w:t>
      </w:r>
      <w:r>
        <w:rPr>
          <w:spacing w:val="-42"/>
          <w:sz w:val="18"/>
        </w:rPr>
        <w:t> </w:t>
      </w:r>
      <w:r>
        <w:rPr>
          <w:sz w:val="18"/>
        </w:rPr>
        <w:t>от</w:t>
      </w:r>
      <w:r>
        <w:rPr>
          <w:spacing w:val="46"/>
          <w:sz w:val="18"/>
        </w:rPr>
        <w:t> </w:t>
      </w:r>
      <w:r>
        <w:rPr>
          <w:sz w:val="18"/>
        </w:rPr>
        <w:t>27.07.2006   №   152-ФЗ),   подавая   Заявку,   Заявитель</w:t>
      </w:r>
      <w:r>
        <w:rPr>
          <w:spacing w:val="45"/>
          <w:sz w:val="18"/>
        </w:rPr>
        <w:t> </w:t>
      </w:r>
      <w:r>
        <w:rPr>
          <w:sz w:val="18"/>
        </w:rPr>
        <w:t>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</w:t>
      </w:r>
      <w:r>
        <w:rPr>
          <w:spacing w:val="1"/>
          <w:sz w:val="18"/>
        </w:rPr>
        <w:t> </w:t>
      </w:r>
      <w:r>
        <w:rPr>
          <w:sz w:val="18"/>
        </w:rPr>
        <w:t>документах, 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 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45"/>
          <w:sz w:val="18"/>
        </w:rPr>
        <w:t> </w:t>
      </w:r>
      <w:r>
        <w:rPr>
          <w:sz w:val="18"/>
        </w:rPr>
        <w:t>обезличивание, блокирование, уничтожение</w:t>
      </w:r>
      <w:r>
        <w:rPr>
          <w:spacing w:val="45"/>
          <w:sz w:val="18"/>
        </w:rPr>
        <w:t> </w:t>
      </w:r>
      <w:r>
        <w:rPr>
          <w:sz w:val="18"/>
        </w:rPr>
        <w:t>персональных данных, описание</w:t>
      </w:r>
      <w:r>
        <w:rPr>
          <w:spacing w:val="45"/>
          <w:sz w:val="18"/>
        </w:rPr>
        <w:t> </w:t>
      </w:r>
      <w:r>
        <w:rPr>
          <w:sz w:val="18"/>
        </w:rPr>
        <w:t>способов</w:t>
      </w:r>
      <w:r>
        <w:rPr>
          <w:spacing w:val="45"/>
          <w:sz w:val="18"/>
        </w:rPr>
        <w:t> </w:t>
      </w:r>
      <w:r>
        <w:rPr>
          <w:sz w:val="18"/>
        </w:rPr>
        <w:t>обработки данных 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4"/>
          <w:sz w:val="18"/>
        </w:rPr>
        <w:t> </w:t>
      </w:r>
      <w:r>
        <w:rPr>
          <w:sz w:val="18"/>
        </w:rPr>
        <w:t>Федеральном</w:t>
      </w:r>
      <w:r>
        <w:rPr>
          <w:spacing w:val="25"/>
          <w:sz w:val="18"/>
        </w:rPr>
        <w:t> </w:t>
      </w:r>
      <w:r>
        <w:rPr>
          <w:sz w:val="18"/>
        </w:rPr>
        <w:t>законе</w:t>
      </w:r>
      <w:r>
        <w:rPr>
          <w:spacing w:val="26"/>
          <w:sz w:val="18"/>
        </w:rPr>
        <w:t> </w:t>
      </w:r>
      <w:r>
        <w:rPr>
          <w:sz w:val="18"/>
        </w:rPr>
        <w:t>от</w:t>
      </w:r>
      <w:r>
        <w:rPr>
          <w:spacing w:val="27"/>
          <w:sz w:val="18"/>
        </w:rPr>
        <w:t> </w:t>
      </w:r>
      <w:r>
        <w:rPr>
          <w:sz w:val="18"/>
        </w:rPr>
        <w:t>27.07.2006</w:t>
      </w:r>
      <w:r>
        <w:rPr>
          <w:spacing w:val="21"/>
          <w:sz w:val="18"/>
        </w:rPr>
        <w:t> </w:t>
      </w:r>
      <w:r>
        <w:rPr>
          <w:sz w:val="18"/>
        </w:rPr>
        <w:t>№</w:t>
      </w:r>
      <w:r>
        <w:rPr>
          <w:spacing w:val="19"/>
          <w:sz w:val="18"/>
        </w:rPr>
        <w:t> </w:t>
      </w:r>
      <w:r>
        <w:rPr>
          <w:sz w:val="18"/>
        </w:rPr>
        <w:t>152-ФЗ),</w:t>
      </w:r>
      <w:r>
        <w:rPr>
          <w:spacing w:val="23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6"/>
          <w:sz w:val="18"/>
        </w:rPr>
        <w:t> </w:t>
      </w:r>
      <w:r>
        <w:rPr>
          <w:sz w:val="18"/>
        </w:rPr>
        <w:t>на</w:t>
      </w:r>
      <w:r>
        <w:rPr>
          <w:spacing w:val="16"/>
          <w:sz w:val="18"/>
        </w:rPr>
        <w:t> </w:t>
      </w:r>
      <w:r>
        <w:rPr>
          <w:sz w:val="18"/>
        </w:rPr>
        <w:t>передачу</w:t>
      </w:r>
      <w:r>
        <w:rPr>
          <w:spacing w:val="16"/>
          <w:sz w:val="18"/>
        </w:rPr>
        <w:t> </w:t>
      </w:r>
      <w:r>
        <w:rPr>
          <w:sz w:val="18"/>
        </w:rPr>
        <w:t>такой</w:t>
      </w:r>
      <w:r>
        <w:rPr>
          <w:spacing w:val="24"/>
          <w:sz w:val="18"/>
        </w:rPr>
        <w:t> </w:t>
      </w:r>
      <w:r>
        <w:rPr>
          <w:sz w:val="18"/>
        </w:rPr>
        <w:t>информации</w:t>
      </w:r>
      <w:r>
        <w:rPr>
          <w:spacing w:val="19"/>
          <w:sz w:val="18"/>
        </w:rPr>
        <w:t> </w:t>
      </w:r>
      <w:r>
        <w:rPr>
          <w:sz w:val="18"/>
        </w:rPr>
        <w:t>третьим</w:t>
      </w:r>
      <w:r>
        <w:rPr>
          <w:spacing w:val="20"/>
          <w:sz w:val="18"/>
        </w:rPr>
        <w:t> </w:t>
      </w:r>
      <w:r>
        <w:rPr>
          <w:sz w:val="18"/>
        </w:rPr>
        <w:t>лицам,</w:t>
      </w:r>
      <w:r>
        <w:rPr>
          <w:spacing w:val="23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случаях,</w:t>
      </w:r>
      <w:r>
        <w:rPr>
          <w:spacing w:val="28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4"/>
          <w:sz w:val="18"/>
        </w:rPr>
        <w:t> </w:t>
      </w:r>
      <w:r>
        <w:rPr>
          <w:sz w:val="18"/>
        </w:rPr>
        <w:t>любой</w:t>
      </w:r>
      <w:r>
        <w:rPr>
          <w:spacing w:val="13"/>
          <w:sz w:val="18"/>
        </w:rPr>
        <w:t> </w:t>
      </w:r>
      <w:r>
        <w:rPr>
          <w:sz w:val="18"/>
        </w:rPr>
        <w:t>момент</w:t>
      </w:r>
      <w:r>
        <w:rPr>
          <w:spacing w:val="16"/>
          <w:sz w:val="18"/>
        </w:rPr>
        <w:t> </w:t>
      </w:r>
      <w:r>
        <w:rPr>
          <w:sz w:val="18"/>
        </w:rPr>
        <w:t>по</w:t>
      </w:r>
      <w:r>
        <w:rPr>
          <w:spacing w:val="10"/>
          <w:sz w:val="18"/>
        </w:rPr>
        <w:t> </w:t>
      </w:r>
      <w:r>
        <w:rPr>
          <w:sz w:val="18"/>
        </w:rPr>
        <w:t>соглашению</w:t>
      </w:r>
      <w:r>
        <w:rPr>
          <w:spacing w:val="8"/>
          <w:sz w:val="18"/>
        </w:rPr>
        <w:t> </w:t>
      </w:r>
      <w:r>
        <w:rPr>
          <w:sz w:val="18"/>
        </w:rPr>
        <w:t>сторон.</w:t>
      </w:r>
      <w:r>
        <w:rPr>
          <w:spacing w:val="20"/>
          <w:sz w:val="18"/>
        </w:rPr>
        <w:t> </w:t>
      </w:r>
      <w:r>
        <w:rPr>
          <w:sz w:val="18"/>
        </w:rPr>
        <w:t>Заявитель</w:t>
      </w:r>
      <w:r>
        <w:rPr>
          <w:spacing w:val="9"/>
          <w:sz w:val="18"/>
        </w:rPr>
        <w:t> </w:t>
      </w:r>
      <w:r>
        <w:rPr>
          <w:sz w:val="18"/>
        </w:rPr>
        <w:t>подтверждает,</w:t>
      </w:r>
      <w:r>
        <w:rPr>
          <w:spacing w:val="12"/>
          <w:sz w:val="18"/>
        </w:rPr>
        <w:t> </w:t>
      </w:r>
      <w:r>
        <w:rPr>
          <w:sz w:val="18"/>
        </w:rPr>
        <w:t>что</w:t>
      </w:r>
      <w:r>
        <w:rPr>
          <w:spacing w:val="9"/>
          <w:sz w:val="18"/>
        </w:rPr>
        <w:t> </w:t>
      </w:r>
      <w:r>
        <w:rPr>
          <w:sz w:val="18"/>
        </w:rPr>
        <w:t>ознакомлен</w:t>
      </w:r>
      <w:r>
        <w:rPr>
          <w:spacing w:val="14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3"/>
          <w:sz w:val="18"/>
        </w:rPr>
        <w:t> </w:t>
      </w:r>
      <w:r>
        <w:rPr>
          <w:sz w:val="18"/>
        </w:rPr>
        <w:t>Федерального</w:t>
      </w:r>
      <w:r>
        <w:rPr>
          <w:spacing w:val="10"/>
          <w:sz w:val="18"/>
        </w:rPr>
        <w:t> </w:t>
      </w:r>
      <w:r>
        <w:rPr>
          <w:sz w:val="18"/>
        </w:rPr>
        <w:t>закона</w:t>
      </w:r>
      <w:r>
        <w:rPr>
          <w:spacing w:val="15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27.07.2006</w:t>
      </w:r>
    </w:p>
    <w:p>
      <w:pPr>
        <w:spacing w:line="204" w:lineRule="exact" w:before="0"/>
        <w:ind w:left="390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3"/>
          <w:sz w:val="18"/>
        </w:rPr>
        <w:t> </w:t>
      </w:r>
      <w:r>
        <w:rPr>
          <w:sz w:val="18"/>
        </w:rPr>
        <w:t>права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обязанности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области 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 данных</w:t>
      </w:r>
      <w:r>
        <w:rPr>
          <w:spacing w:val="-4"/>
          <w:sz w:val="18"/>
        </w:rPr>
        <w:t> </w:t>
      </w:r>
      <w:r>
        <w:rPr>
          <w:sz w:val="18"/>
        </w:rPr>
        <w:t>ему</w:t>
      </w:r>
      <w:r>
        <w:rPr>
          <w:spacing w:val="-9"/>
          <w:sz w:val="18"/>
        </w:rPr>
        <w:t> </w:t>
      </w:r>
      <w:r>
        <w:rPr>
          <w:sz w:val="18"/>
        </w:rPr>
        <w:t>известны.</w:t>
      </w:r>
    </w:p>
    <w:p>
      <w:pPr>
        <w:spacing w:after="0" w:line="204" w:lineRule="exact"/>
        <w:jc w:val="both"/>
        <w:rPr>
          <w:sz w:val="18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Heading1"/>
        <w:spacing w:before="69"/>
        <w:ind w:right="255"/>
      </w:pPr>
      <w:r>
        <w:rPr/>
        <w:t>Приложение</w:t>
      </w:r>
      <w:r>
        <w:rPr>
          <w:spacing w:val="-1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tabs>
          <w:tab w:pos="5073" w:val="left" w:leader="none"/>
        </w:tabs>
        <w:spacing w:before="211"/>
        <w:ind w:left="322"/>
        <w:jc w:val="center"/>
        <w:rPr>
          <w:b w:val="0"/>
        </w:rPr>
      </w:pPr>
      <w:r>
        <w:rPr/>
        <w:t>ПРОЕКТ</w:t>
      </w:r>
      <w:r>
        <w:rPr>
          <w:spacing w:val="-1"/>
        </w:rPr>
        <w:t> </w:t>
      </w:r>
      <w:r>
        <w:rPr/>
        <w:t>СОГЛАШЕНИЯ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ЗАДАТКЕ</w:t>
      </w:r>
      <w:r>
        <w:rPr>
          <w:spacing w:val="-1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551" w:val="left" w:leader="none"/>
          <w:tab w:pos="2600" w:val="left" w:leader="none"/>
        </w:tabs>
        <w:spacing w:before="93"/>
        <w:ind w:left="0" w:right="302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100.35pt;height:.45pt;mso-position-horizontal-relative:char;mso-position-vertical-relative:line" coordorigin="0,0" coordsize="2007,9">
            <v:line style="position:absolute" from="0,4" to="2006,4" stroked="true" strokeweight=".403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3" w:val="left" w:leader="none"/>
          <w:tab w:pos="9047" w:val="left" w:leader="none"/>
        </w:tabs>
        <w:spacing w:before="182"/>
        <w:ind w:left="534" w:right="263" w:firstLine="427"/>
        <w:jc w:val="both"/>
      </w:pPr>
      <w:r>
        <w:rPr/>
        <w:t>Комитет</w:t>
      </w:r>
      <w:r>
        <w:rPr>
          <w:spacing w:val="41"/>
        </w:rPr>
        <w:t> </w:t>
      </w:r>
      <w:r>
        <w:rPr/>
        <w:t>по</w:t>
      </w:r>
      <w:r>
        <w:rPr>
          <w:spacing w:val="36"/>
        </w:rPr>
        <w:t> </w:t>
      </w:r>
      <w:r>
        <w:rPr/>
        <w:t>конкурентной</w:t>
      </w:r>
      <w:r>
        <w:rPr>
          <w:spacing w:val="43"/>
        </w:rPr>
        <w:t> </w:t>
      </w:r>
      <w:r>
        <w:rPr/>
        <w:t>политике</w:t>
      </w:r>
      <w:r>
        <w:rPr>
          <w:spacing w:val="34"/>
        </w:rPr>
        <w:t> </w:t>
      </w:r>
      <w:r>
        <w:rPr/>
        <w:t>Московской</w:t>
      </w:r>
      <w:r>
        <w:rPr>
          <w:spacing w:val="43"/>
        </w:rPr>
        <w:t> </w:t>
      </w:r>
      <w:r>
        <w:rPr/>
        <w:t>области</w:t>
      </w:r>
      <w:r>
        <w:rPr>
          <w:spacing w:val="42"/>
        </w:rPr>
        <w:t> </w:t>
      </w:r>
      <w:r>
        <w:rPr/>
        <w:t>в</w:t>
      </w:r>
      <w:r>
        <w:rPr>
          <w:spacing w:val="38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40"/>
        </w:rPr>
        <w:t> </w:t>
      </w:r>
      <w:r>
        <w:rPr/>
        <w:t>действующего</w:t>
      </w:r>
      <w:r>
        <w:rPr>
          <w:spacing w:val="38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5"/>
        </w:rPr>
        <w:t> </w:t>
      </w:r>
      <w:r>
        <w:rPr/>
        <w:t>именуемый</w:t>
      </w:r>
      <w:r>
        <w:rPr>
          <w:spacing w:val="84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3"/>
        </w:rPr>
        <w:t> </w:t>
      </w:r>
      <w:r>
        <w:rPr/>
        <w:t>аукциона»,</w:t>
      </w:r>
      <w:r>
        <w:rPr>
          <w:spacing w:val="80"/>
        </w:rPr>
        <w:t> </w:t>
      </w:r>
      <w:r>
        <w:rPr/>
        <w:t>и</w:t>
      </w:r>
    </w:p>
    <w:p>
      <w:pPr>
        <w:pStyle w:val="BodyText"/>
        <w:tabs>
          <w:tab w:pos="2848" w:val="left" w:leader="none"/>
          <w:tab w:pos="5400" w:val="left" w:leader="none"/>
          <w:tab w:pos="9352" w:val="left" w:leader="none"/>
          <w:tab w:pos="10068" w:val="left" w:leader="none"/>
        </w:tabs>
        <w:ind w:left="534" w:right="265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5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3"/>
        </w:rPr>
        <w:t> </w:t>
      </w:r>
      <w:r>
        <w:rPr/>
        <w:t>действующего</w:t>
      </w:r>
      <w:r>
        <w:rPr>
          <w:spacing w:val="80"/>
        </w:rPr>
        <w:t> </w:t>
      </w:r>
      <w:r>
        <w:rPr/>
        <w:t>на</w:t>
      </w:r>
      <w:r>
        <w:rPr>
          <w:spacing w:val="8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4"/>
        </w:rPr>
        <w:t> </w:t>
      </w:r>
      <w:r>
        <w:rPr/>
        <w:t>именуемый</w:t>
      </w:r>
      <w:r>
        <w:rPr>
          <w:spacing w:val="22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8"/>
        </w:rPr>
        <w:t> </w:t>
      </w:r>
      <w:r>
        <w:rPr/>
        <w:t>«Оператор</w:t>
      </w:r>
      <w:r>
        <w:rPr>
          <w:spacing w:val="44"/>
        </w:rPr>
        <w:t> </w:t>
      </w:r>
      <w:r>
        <w:rPr/>
        <w:t>электронной</w:t>
      </w:r>
      <w:r>
        <w:rPr>
          <w:spacing w:val="45"/>
        </w:rPr>
        <w:t> </w:t>
      </w:r>
      <w:r>
        <w:rPr/>
        <w:t>площадки»,</w:t>
      </w:r>
      <w:r>
        <w:rPr>
          <w:spacing w:val="42"/>
        </w:rPr>
        <w:t> </w:t>
      </w:r>
      <w:r>
        <w:rPr/>
        <w:t>с</w:t>
      </w:r>
      <w:r>
        <w:rPr>
          <w:spacing w:val="42"/>
        </w:rPr>
        <w:t> </w:t>
      </w:r>
      <w:r>
        <w:rPr/>
        <w:t>одной</w:t>
      </w:r>
      <w:r>
        <w:rPr>
          <w:spacing w:val="45"/>
        </w:rPr>
        <w:t> </w:t>
      </w:r>
      <w:r>
        <w:rPr/>
        <w:t>стороны,</w:t>
      </w:r>
      <w:r>
        <w:rPr>
          <w:spacing w:val="43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35"/>
        </w:rPr>
        <w:t> </w:t>
      </w:r>
      <w:r>
        <w:rPr/>
        <w:t>в</w:t>
      </w:r>
      <w:r>
        <w:rPr>
          <w:spacing w:val="44"/>
        </w:rPr>
        <w:t> </w:t>
      </w:r>
      <w:r>
        <w:rPr/>
        <w:t>лице</w:t>
      </w:r>
    </w:p>
    <w:p>
      <w:pPr>
        <w:pStyle w:val="BodyText"/>
        <w:tabs>
          <w:tab w:pos="2847" w:val="left" w:leader="none"/>
          <w:tab w:pos="7052" w:val="left" w:leader="none"/>
        </w:tabs>
        <w:spacing w:before="2"/>
        <w:ind w:left="534" w:right="26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11"/>
        </w:rPr>
        <w:t> </w:t>
      </w:r>
      <w:r>
        <w:rPr/>
        <w:t>действующего</w:t>
      </w:r>
      <w:r>
        <w:rPr>
          <w:spacing w:val="5"/>
        </w:rPr>
        <w:t> </w:t>
      </w:r>
      <w:r>
        <w:rPr/>
        <w:t>на</w:t>
      </w:r>
      <w:r>
        <w:rPr>
          <w:spacing w:val="12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12"/>
        </w:rPr>
        <w:t> </w:t>
      </w:r>
      <w:r>
        <w:rPr/>
        <w:t>именуемое</w:t>
      </w:r>
      <w:r>
        <w:rPr>
          <w:spacing w:val="4"/>
        </w:rPr>
        <w:t> </w:t>
      </w:r>
      <w:r>
        <w:rPr/>
        <w:t>в</w:t>
      </w:r>
      <w:r>
        <w:rPr>
          <w:spacing w:val="10"/>
        </w:rPr>
        <w:t> </w:t>
      </w:r>
      <w:r>
        <w:rPr/>
        <w:t>дальнейшем</w:t>
      </w:r>
      <w:r>
        <w:rPr>
          <w:spacing w:val="15"/>
        </w:rPr>
        <w:t> </w:t>
      </w:r>
      <w:r>
        <w:rPr/>
        <w:t>«Заявитель»,</w:t>
      </w:r>
      <w:r>
        <w:rPr>
          <w:spacing w:val="-53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3"/>
        </w:rPr>
        <w:t> </w:t>
      </w:r>
      <w:r>
        <w:rPr/>
        <w:t>Договор</w:t>
      </w:r>
      <w:r>
        <w:rPr>
          <w:spacing w:val="2"/>
        </w:rPr>
        <w:t> </w:t>
      </w:r>
      <w:r>
        <w:rPr/>
        <w:t>о</w:t>
      </w:r>
      <w:r>
        <w:rPr>
          <w:spacing w:val="-3"/>
        </w:rPr>
        <w:t> </w:t>
      </w:r>
      <w:r>
        <w:rPr/>
        <w:t>нижеследующем:</w:t>
      </w:r>
    </w:p>
    <w:p>
      <w:pPr>
        <w:pStyle w:val="BodyText"/>
        <w:spacing w:before="5"/>
      </w:pPr>
    </w:p>
    <w:p>
      <w:pPr>
        <w:pStyle w:val="Heading3"/>
        <w:numPr>
          <w:ilvl w:val="0"/>
          <w:numId w:val="11"/>
        </w:numPr>
        <w:tabs>
          <w:tab w:pos="4736" w:val="left" w:leader="none"/>
        </w:tabs>
        <w:spacing w:line="240" w:lineRule="auto" w:before="0" w:after="0"/>
        <w:ind w:left="4735" w:right="0" w:hanging="222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1"/>
        <w:ind w:left="961"/>
        <w:jc w:val="both"/>
      </w:pPr>
      <w:r>
        <w:rPr/>
        <w:t>Заявитель   </w:t>
      </w:r>
      <w:r>
        <w:rPr>
          <w:spacing w:val="4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2"/>
        </w:rPr>
        <w:t> </w:t>
      </w:r>
      <w:r>
        <w:rPr/>
        <w:t>намерения    </w:t>
      </w:r>
      <w:r>
        <w:rPr>
          <w:spacing w:val="7"/>
        </w:rPr>
        <w:t> </w:t>
      </w:r>
      <w:r>
        <w:rPr/>
        <w:t>заключить    </w:t>
      </w:r>
      <w:r>
        <w:rPr>
          <w:spacing w:val="7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8"/>
        </w:rPr>
        <w:t> </w:t>
      </w:r>
      <w:r>
        <w:rPr/>
        <w:t>земельного    </w:t>
      </w:r>
      <w:r>
        <w:rPr>
          <w:spacing w:val="13"/>
        </w:rPr>
        <w:t> </w:t>
      </w:r>
      <w:r>
        <w:rPr/>
        <w:t>участка</w:t>
      </w:r>
    </w:p>
    <w:p>
      <w:pPr>
        <w:pStyle w:val="BodyText"/>
        <w:tabs>
          <w:tab w:pos="1268" w:val="left" w:leader="none"/>
          <w:tab w:pos="3063" w:val="left" w:leader="none"/>
          <w:tab w:pos="10479" w:val="left" w:leader="none"/>
        </w:tabs>
        <w:spacing w:before="1"/>
        <w:ind w:left="534" w:right="25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6"/>
        </w:rPr>
        <w:t> </w:t>
      </w:r>
      <w:r>
        <w:rPr/>
        <w:t>электронной</w:t>
      </w:r>
      <w:r>
        <w:rPr>
          <w:spacing w:val="6"/>
        </w:rPr>
        <w:t> </w:t>
      </w:r>
      <w:r>
        <w:rPr/>
        <w:t>площадки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размере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менее</w:t>
      </w:r>
      <w:r>
        <w:rPr>
          <w:spacing w:val="3"/>
        </w:rPr>
        <w:t> </w:t>
      </w:r>
      <w:r>
        <w:rPr/>
        <w:t>суммы</w:t>
      </w:r>
      <w:r>
        <w:rPr>
          <w:spacing w:val="5"/>
        </w:rPr>
        <w:t> </w:t>
      </w:r>
      <w:r>
        <w:rPr/>
        <w:t>задатка,</w:t>
      </w:r>
      <w:r>
        <w:rPr>
          <w:spacing w:val="6"/>
        </w:rPr>
        <w:t> </w:t>
      </w:r>
      <w:r>
        <w:rPr/>
        <w:t>установленного в</w:t>
      </w:r>
      <w:r>
        <w:rPr>
          <w:spacing w:val="6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4"/>
        </w:rPr>
        <w:t> </w:t>
      </w:r>
      <w:r>
        <w:rPr/>
        <w:t>Договора.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1"/>
        </w:numPr>
        <w:tabs>
          <w:tab w:pos="1101" w:val="left" w:leader="none"/>
        </w:tabs>
        <w:spacing w:line="240" w:lineRule="auto" w:before="0" w:after="0"/>
        <w:ind w:left="5326" w:right="616" w:hanging="4447"/>
        <w:jc w:val="left"/>
      </w:pPr>
      <w:r>
        <w:rPr/>
        <w:t>Порядок</w:t>
      </w:r>
      <w:r>
        <w:rPr>
          <w:spacing w:val="-4"/>
        </w:rPr>
        <w:t> </w:t>
      </w:r>
      <w:r>
        <w:rPr/>
        <w:t>внесения,</w:t>
      </w:r>
      <w:r>
        <w:rPr>
          <w:spacing w:val="-3"/>
        </w:rPr>
        <w:t> </w:t>
      </w:r>
      <w:r>
        <w:rPr/>
        <w:t>блокирования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прекращения</w:t>
      </w:r>
      <w:r>
        <w:rPr>
          <w:spacing w:val="-5"/>
        </w:rPr>
        <w:t> </w:t>
      </w:r>
      <w:r>
        <w:rPr/>
        <w:t>блокирования</w:t>
      </w:r>
      <w:r>
        <w:rPr>
          <w:spacing w:val="-1"/>
        </w:rPr>
        <w:t> </w:t>
      </w:r>
      <w:r>
        <w:rPr/>
        <w:t>денежных</w:t>
      </w:r>
      <w:r>
        <w:rPr>
          <w:spacing w:val="-6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942" w:val="left" w:leader="none"/>
        </w:tabs>
        <w:spacing w:line="240" w:lineRule="auto" w:before="0" w:after="0"/>
        <w:ind w:left="534" w:right="270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9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6"/>
          <w:sz w:val="22"/>
        </w:rPr>
        <w:t> </w:t>
      </w:r>
      <w:r>
        <w:rPr>
          <w:sz w:val="22"/>
        </w:rPr>
        <w:t>на</w:t>
      </w:r>
      <w:r>
        <w:rPr>
          <w:spacing w:val="19"/>
          <w:sz w:val="22"/>
        </w:rPr>
        <w:t> </w:t>
      </w:r>
      <w:r>
        <w:rPr>
          <w:sz w:val="22"/>
        </w:rPr>
        <w:t>счёт</w:t>
      </w:r>
      <w:r>
        <w:rPr>
          <w:spacing w:val="15"/>
          <w:sz w:val="22"/>
        </w:rPr>
        <w:t> </w:t>
      </w:r>
      <w:r>
        <w:rPr>
          <w:sz w:val="22"/>
        </w:rPr>
        <w:t>Оператора</w:t>
      </w:r>
      <w:r>
        <w:rPr>
          <w:spacing w:val="19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7"/>
          <w:sz w:val="22"/>
        </w:rPr>
        <w:t> </w:t>
      </w:r>
      <w:r>
        <w:rPr>
          <w:sz w:val="22"/>
        </w:rPr>
        <w:t>производится</w:t>
      </w:r>
      <w:r>
        <w:rPr>
          <w:spacing w:val="15"/>
          <w:sz w:val="22"/>
        </w:rPr>
        <w:t> </w:t>
      </w:r>
      <w:r>
        <w:rPr>
          <w:sz w:val="22"/>
        </w:rPr>
        <w:t>Заявителем</w:t>
      </w:r>
      <w:r>
        <w:rPr>
          <w:spacing w:val="16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4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Инструкциями</w:t>
      </w:r>
      <w:r>
        <w:rPr>
          <w:spacing w:val="2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следующим</w:t>
      </w:r>
      <w:r>
        <w:rPr>
          <w:spacing w:val="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</w:pPr>
    </w:p>
    <w:p>
      <w:pPr>
        <w:pStyle w:val="BodyText"/>
        <w:tabs>
          <w:tab w:pos="2614" w:val="left" w:leader="none"/>
          <w:tab w:pos="8981" w:val="left" w:leader="none"/>
        </w:tabs>
        <w:ind w:left="534" w:right="2135"/>
        <w:jc w:val="both"/>
      </w:pPr>
      <w:r>
        <w:rPr/>
        <w:t>Получатель</w:t>
      </w:r>
      <w:r>
        <w:rPr>
          <w:spacing w:val="-10"/>
        </w:rPr>
        <w:t> </w:t>
      </w:r>
      <w:r>
        <w:rPr/>
        <w:t>платежа: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4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62" w:val="left" w:leader="none"/>
          <w:tab w:pos="4365" w:val="left" w:leader="none"/>
          <w:tab w:pos="4773" w:val="left" w:leader="none"/>
        </w:tabs>
        <w:ind w:left="534" w:right="6368"/>
      </w:pPr>
      <w:r>
        <w:rPr/>
        <w:t>Расчётный</w:t>
      </w:r>
      <w:r>
        <w:rPr>
          <w:spacing w:val="-7"/>
        </w:rPr>
        <w:t> </w:t>
      </w:r>
      <w:r>
        <w:rPr/>
        <w:t>счёт: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Корр.</w:t>
      </w:r>
      <w:r>
        <w:rPr>
          <w:spacing w:val="-7"/>
        </w:rPr>
        <w:t> </w:t>
      </w:r>
      <w:r>
        <w:rPr/>
        <w:t>счёт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4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2"/>
        <w:ind w:left="534"/>
      </w:pPr>
      <w:r>
        <w:rPr/>
        <w:t>Назначение</w:t>
      </w:r>
      <w:r>
        <w:rPr>
          <w:spacing w:val="-7"/>
        </w:rPr>
        <w:t> </w:t>
      </w:r>
      <w:r>
        <w:rPr/>
        <w:t>платежа:</w:t>
      </w:r>
    </w:p>
    <w:p>
      <w:pPr>
        <w:pStyle w:val="BodyText"/>
        <w:tabs>
          <w:tab w:pos="9448" w:val="left" w:leader="none"/>
        </w:tabs>
        <w:spacing w:before="1"/>
        <w:ind w:left="534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45pt;height:.45pt;mso-position-horizontal-relative:char;mso-position-vertical-relative:line" coordorigin="0,0" coordsize="8809,9">
            <v:line style="position:absolute" from="0,4" to="8809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4"/>
      </w:pPr>
      <w:r>
        <w:rPr/>
        <w:t>Назначение</w:t>
      </w:r>
      <w:r>
        <w:rPr>
          <w:spacing w:val="-9"/>
        </w:rPr>
        <w:t> </w:t>
      </w:r>
      <w:r>
        <w:rPr/>
        <w:t>платежа</w:t>
      </w:r>
      <w:r>
        <w:rPr>
          <w:spacing w:val="1"/>
        </w:rPr>
        <w:t> </w:t>
      </w:r>
      <w:r>
        <w:rPr/>
        <w:t>указывается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5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2"/>
        </w:numPr>
        <w:tabs>
          <w:tab w:pos="981" w:val="left" w:leader="none"/>
        </w:tabs>
        <w:spacing w:line="232" w:lineRule="exact" w:before="0" w:after="0"/>
        <w:ind w:left="980" w:right="0" w:hanging="447"/>
        <w:jc w:val="both"/>
        <w:rPr>
          <w:sz w:val="22"/>
        </w:rPr>
      </w:pPr>
      <w:r>
        <w:rPr>
          <w:sz w:val="22"/>
        </w:rPr>
        <w:t>В</w:t>
      </w:r>
      <w:r>
        <w:rPr>
          <w:spacing w:val="48"/>
          <w:sz w:val="22"/>
        </w:rPr>
        <w:t> </w:t>
      </w:r>
      <w:r>
        <w:rPr>
          <w:sz w:val="22"/>
        </w:rPr>
        <w:t>целях</w:t>
      </w:r>
      <w:r>
        <w:rPr>
          <w:spacing w:val="2"/>
          <w:sz w:val="22"/>
        </w:rPr>
        <w:t> </w:t>
      </w:r>
      <w:r>
        <w:rPr>
          <w:sz w:val="22"/>
        </w:rPr>
        <w:t>исполнения</w:t>
      </w:r>
      <w:r>
        <w:rPr>
          <w:spacing w:val="56"/>
          <w:sz w:val="22"/>
        </w:rPr>
        <w:t> </w:t>
      </w:r>
      <w:r>
        <w:rPr>
          <w:sz w:val="22"/>
        </w:rPr>
        <w:t>требований</w:t>
      </w:r>
      <w:r>
        <w:rPr>
          <w:spacing w:val="54"/>
          <w:sz w:val="22"/>
        </w:rPr>
        <w:t> </w:t>
      </w:r>
      <w:r>
        <w:rPr>
          <w:sz w:val="22"/>
        </w:rPr>
        <w:t>о</w:t>
      </w:r>
      <w:r>
        <w:rPr>
          <w:spacing w:val="47"/>
          <w:sz w:val="22"/>
        </w:rPr>
        <w:t> </w:t>
      </w:r>
      <w:r>
        <w:rPr>
          <w:sz w:val="22"/>
        </w:rPr>
        <w:t>внесении</w:t>
      </w:r>
      <w:r>
        <w:rPr>
          <w:spacing w:val="54"/>
          <w:sz w:val="22"/>
        </w:rPr>
        <w:t> </w:t>
      </w:r>
      <w:r>
        <w:rPr>
          <w:sz w:val="22"/>
        </w:rPr>
        <w:t>задатка</w:t>
      </w:r>
      <w:r>
        <w:rPr>
          <w:spacing w:val="55"/>
          <w:sz w:val="22"/>
        </w:rPr>
        <w:t> </w:t>
      </w:r>
      <w:r>
        <w:rPr>
          <w:sz w:val="22"/>
        </w:rPr>
        <w:t>для</w:t>
      </w:r>
      <w:r>
        <w:rPr>
          <w:spacing w:val="51"/>
          <w:sz w:val="22"/>
        </w:rPr>
        <w:t> </w:t>
      </w:r>
      <w:r>
        <w:rPr>
          <w:sz w:val="22"/>
        </w:rPr>
        <w:t>участия</w:t>
      </w:r>
      <w:r>
        <w:rPr>
          <w:spacing w:val="51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аукционе</w:t>
      </w:r>
      <w:r>
        <w:rPr>
          <w:spacing w:val="50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8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36" w:val="left" w:leader="none"/>
        </w:tabs>
        <w:spacing w:before="1"/>
        <w:ind w:left="534" w:right="205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18"/>
        </w:rPr>
        <w:t> </w:t>
      </w:r>
      <w:r>
        <w:rPr/>
        <w:t>договора</w:t>
      </w:r>
      <w:r>
        <w:rPr>
          <w:spacing w:val="20"/>
        </w:rPr>
        <w:t> </w:t>
      </w:r>
      <w:r>
        <w:rPr/>
        <w:t>аренды</w:t>
      </w:r>
      <w:r>
        <w:rPr>
          <w:spacing w:val="18"/>
        </w:rPr>
        <w:t> </w:t>
      </w:r>
      <w:r>
        <w:rPr/>
        <w:t>земельного</w:t>
      </w:r>
      <w:r>
        <w:rPr>
          <w:spacing w:val="14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-6"/>
        </w:rPr>
        <w:t> </w:t>
      </w:r>
      <w:r>
        <w:rPr/>
        <w:t>-</w:t>
      </w:r>
      <w:r>
        <w:rPr>
          <w:spacing w:val="1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2"/>
        </w:numPr>
        <w:tabs>
          <w:tab w:pos="985" w:val="left" w:leader="none"/>
        </w:tabs>
        <w:spacing w:line="240" w:lineRule="auto" w:before="1" w:after="0"/>
        <w:ind w:left="534" w:right="257" w:firstLine="0"/>
        <w:jc w:val="both"/>
        <w:rPr>
          <w:sz w:val="22"/>
        </w:rPr>
      </w:pPr>
      <w:r>
        <w:rPr>
          <w:sz w:val="22"/>
        </w:rPr>
        <w:t>Денежные 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 в</w:t>
      </w:r>
      <w:r>
        <w:rPr>
          <w:spacing w:val="1"/>
          <w:sz w:val="22"/>
        </w:rPr>
        <w:t> </w:t>
      </w:r>
      <w:r>
        <w:rPr>
          <w:sz w:val="22"/>
        </w:rPr>
        <w:t>пункте 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 Заявителя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 Регламентом 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4"/>
          <w:sz w:val="22"/>
        </w:rPr>
        <w:t> </w:t>
      </w:r>
      <w:r>
        <w:rPr>
          <w:sz w:val="22"/>
        </w:rPr>
        <w:t>являются</w:t>
      </w:r>
      <w:r>
        <w:rPr>
          <w:spacing w:val="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2"/>
        </w:numPr>
        <w:tabs>
          <w:tab w:pos="980" w:val="left" w:leader="none"/>
        </w:tabs>
        <w:spacing w:line="242" w:lineRule="auto" w:before="0" w:after="0"/>
        <w:ind w:left="534" w:right="263" w:firstLine="0"/>
        <w:jc w:val="both"/>
        <w:rPr>
          <w:sz w:val="22"/>
        </w:rPr>
      </w:pPr>
      <w:r>
        <w:rPr>
          <w:sz w:val="22"/>
        </w:rPr>
        <w:t>Прекращение 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 Заявителя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Heading3"/>
        <w:numPr>
          <w:ilvl w:val="0"/>
          <w:numId w:val="11"/>
        </w:numPr>
        <w:tabs>
          <w:tab w:pos="4568" w:val="left" w:leader="none"/>
        </w:tabs>
        <w:spacing w:line="240" w:lineRule="auto" w:before="66" w:after="0"/>
        <w:ind w:left="4567" w:right="0" w:hanging="222"/>
        <w:jc w:val="left"/>
      </w:pPr>
      <w:r>
        <w:rPr/>
        <w:t>Ответственность</w:t>
      </w:r>
      <w:r>
        <w:rPr>
          <w:spacing w:val="-5"/>
        </w:rPr>
        <w:t> </w:t>
      </w:r>
      <w:r>
        <w:rPr/>
        <w:t>Сторон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995" w:val="left" w:leader="none"/>
        </w:tabs>
        <w:spacing w:line="240" w:lineRule="auto" w:before="0" w:after="0"/>
        <w:ind w:left="534" w:right="261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 в</w:t>
      </w:r>
      <w:r>
        <w:rPr>
          <w:spacing w:val="3"/>
          <w:sz w:val="22"/>
        </w:rPr>
        <w:t> </w:t>
      </w:r>
      <w:r>
        <w:rPr>
          <w:sz w:val="22"/>
        </w:rPr>
        <w:t>соответствии</w:t>
      </w:r>
      <w:r>
        <w:rPr>
          <w:spacing w:val="2"/>
          <w:sz w:val="22"/>
        </w:rPr>
        <w:t> </w:t>
      </w:r>
      <w:r>
        <w:rPr>
          <w:sz w:val="22"/>
        </w:rPr>
        <w:t>с действующим</w:t>
      </w:r>
      <w:r>
        <w:rPr>
          <w:spacing w:val="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3"/>
        </w:numPr>
        <w:tabs>
          <w:tab w:pos="981" w:val="left" w:leader="none"/>
        </w:tabs>
        <w:spacing w:line="240" w:lineRule="auto" w:before="0" w:after="0"/>
        <w:ind w:left="534" w:right="261" w:firstLine="0"/>
        <w:jc w:val="both"/>
        <w:rPr>
          <w:sz w:val="22"/>
        </w:rPr>
      </w:pPr>
      <w:r>
        <w:rPr>
          <w:sz w:val="22"/>
        </w:rPr>
        <w:t>Все 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 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 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2"/>
          <w:sz w:val="22"/>
        </w:rPr>
        <w:t> </w:t>
      </w:r>
      <w:r>
        <w:rPr>
          <w:sz w:val="22"/>
        </w:rPr>
        <w:t>споров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1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5"/>
          <w:sz w:val="22"/>
        </w:rPr>
        <w:t> </w:t>
      </w:r>
      <w:r>
        <w:rPr>
          <w:sz w:val="22"/>
        </w:rPr>
        <w:t>их</w:t>
      </w:r>
      <w:r>
        <w:rPr>
          <w:spacing w:val="-5"/>
          <w:sz w:val="22"/>
        </w:rPr>
        <w:t> </w:t>
      </w:r>
      <w:r>
        <w:rPr>
          <w:sz w:val="22"/>
        </w:rPr>
        <w:t>в 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5"/>
      </w:pPr>
    </w:p>
    <w:p>
      <w:pPr>
        <w:pStyle w:val="Heading3"/>
        <w:numPr>
          <w:ilvl w:val="0"/>
          <w:numId w:val="11"/>
        </w:numPr>
        <w:tabs>
          <w:tab w:pos="4429" w:val="left" w:leader="none"/>
        </w:tabs>
        <w:spacing w:line="240" w:lineRule="auto" w:before="0" w:after="0"/>
        <w:ind w:left="4428" w:right="0" w:hanging="227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Соглашения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923" w:val="left" w:leader="none"/>
        </w:tabs>
        <w:spacing w:line="240" w:lineRule="auto" w:before="1" w:after="0"/>
        <w:ind w:left="922" w:right="0" w:hanging="389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8"/>
          <w:sz w:val="22"/>
        </w:rPr>
        <w:t> </w:t>
      </w:r>
      <w:r>
        <w:rPr>
          <w:sz w:val="22"/>
        </w:rPr>
        <w:t>вступает</w:t>
      </w:r>
      <w:r>
        <w:rPr>
          <w:spacing w:val="-2"/>
          <w:sz w:val="22"/>
        </w:rPr>
        <w:t> </w:t>
      </w:r>
      <w:r>
        <w:rPr>
          <w:sz w:val="22"/>
        </w:rPr>
        <w:t>в силу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момента</w:t>
      </w:r>
      <w:r>
        <w:rPr>
          <w:spacing w:val="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</w:t>
      </w:r>
      <w:r>
        <w:rPr>
          <w:spacing w:val="-6"/>
          <w:sz w:val="22"/>
        </w:rPr>
        <w:t> </w:t>
      </w:r>
      <w:r>
        <w:rPr>
          <w:sz w:val="22"/>
        </w:rPr>
        <w:t>Сторонами.</w:t>
      </w:r>
    </w:p>
    <w:p>
      <w:pPr>
        <w:pStyle w:val="ListParagraph"/>
        <w:numPr>
          <w:ilvl w:val="1"/>
          <w:numId w:val="14"/>
        </w:numPr>
        <w:tabs>
          <w:tab w:pos="947" w:val="left" w:leader="none"/>
        </w:tabs>
        <w:spacing w:line="240" w:lineRule="auto" w:before="1" w:after="0"/>
        <w:ind w:left="534" w:right="264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1"/>
        </w:numPr>
        <w:tabs>
          <w:tab w:pos="4381" w:val="left" w:leader="none"/>
        </w:tabs>
        <w:spacing w:line="240" w:lineRule="auto" w:before="1" w:after="0"/>
        <w:ind w:left="4380" w:right="0" w:hanging="227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5"/>
        </w:numPr>
        <w:tabs>
          <w:tab w:pos="976" w:val="left" w:leader="none"/>
        </w:tabs>
        <w:spacing w:line="237" w:lineRule="auto" w:before="0" w:after="0"/>
        <w:ind w:left="534" w:right="269" w:firstLine="0"/>
        <w:jc w:val="both"/>
        <w:rPr>
          <w:sz w:val="22"/>
        </w:rPr>
      </w:pPr>
      <w:r>
        <w:rPr>
          <w:sz w:val="22"/>
        </w:rPr>
        <w:t>Все изменения и</w:t>
      </w:r>
      <w:r>
        <w:rPr>
          <w:spacing w:val="1"/>
          <w:sz w:val="22"/>
        </w:rPr>
        <w:t> </w:t>
      </w:r>
      <w:r>
        <w:rPr>
          <w:sz w:val="22"/>
        </w:rPr>
        <w:t>дополнения к настоящему Соглашению оформляются письменно 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15"/>
        </w:numPr>
        <w:tabs>
          <w:tab w:pos="923" w:val="left" w:leader="none"/>
        </w:tabs>
        <w:spacing w:line="240" w:lineRule="auto" w:before="1" w:after="0"/>
        <w:ind w:left="922" w:right="0" w:hanging="389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8"/>
          <w:sz w:val="22"/>
        </w:rPr>
        <w:t> </w:t>
      </w:r>
      <w:r>
        <w:rPr>
          <w:sz w:val="22"/>
        </w:rPr>
        <w:t>Соглашение</w:t>
      </w:r>
      <w:r>
        <w:rPr>
          <w:spacing w:val="-7"/>
          <w:sz w:val="22"/>
        </w:rPr>
        <w:t> </w:t>
      </w:r>
      <w:r>
        <w:rPr>
          <w:sz w:val="22"/>
        </w:rPr>
        <w:t>составлено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</w:t>
      </w:r>
      <w:r>
        <w:rPr>
          <w:spacing w:val="-2"/>
          <w:sz w:val="22"/>
        </w:rPr>
        <w:t> </w:t>
      </w:r>
      <w:r>
        <w:rPr>
          <w:sz w:val="22"/>
        </w:rPr>
        <w:t>подлинных</w:t>
      </w:r>
      <w:r>
        <w:rPr>
          <w:spacing w:val="2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1"/>
        </w:numPr>
        <w:tabs>
          <w:tab w:pos="3708" w:val="left" w:leader="none"/>
        </w:tabs>
        <w:spacing w:line="240" w:lineRule="auto" w:before="1" w:after="0"/>
        <w:ind w:left="3707" w:right="0" w:hanging="221"/>
        <w:jc w:val="left"/>
      </w:pPr>
      <w:r>
        <w:rPr/>
        <w:t>Юридические</w:t>
      </w:r>
      <w:r>
        <w:rPr>
          <w:spacing w:val="-3"/>
        </w:rPr>
        <w:t> </w:t>
      </w:r>
      <w:r>
        <w:rPr/>
        <w:t>адреса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реквизиты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2"/>
        <w:rPr>
          <w:b/>
        </w:rPr>
      </w:pPr>
    </w:p>
    <w:p>
      <w:pPr>
        <w:tabs>
          <w:tab w:pos="4101" w:val="left" w:leader="none"/>
          <w:tab w:pos="8644" w:val="left" w:leader="none"/>
        </w:tabs>
        <w:spacing w:before="0"/>
        <w:ind w:left="1047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3"/>
        <w:numPr>
          <w:ilvl w:val="0"/>
          <w:numId w:val="11"/>
        </w:numPr>
        <w:tabs>
          <w:tab w:pos="5019" w:val="left" w:leader="none"/>
        </w:tabs>
        <w:spacing w:line="240" w:lineRule="auto" w:before="0" w:after="0"/>
        <w:ind w:left="5018" w:right="0" w:hanging="222"/>
        <w:jc w:val="left"/>
      </w:pPr>
      <w:r>
        <w:rPr/>
        <w:t>Подписи 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6" w:val="left" w:leader="none"/>
          <w:tab w:pos="8020" w:val="left" w:leader="none"/>
        </w:tabs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2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tabs>
          <w:tab w:pos="2041" w:val="left" w:leader="none"/>
          <w:tab w:pos="3092" w:val="left" w:leader="none"/>
          <w:tab w:pos="3453" w:val="left" w:leader="none"/>
          <w:tab w:pos="4998" w:val="left" w:leader="none"/>
          <w:tab w:pos="6486" w:val="left" w:leader="none"/>
          <w:tab w:pos="6848" w:val="left" w:leader="none"/>
          <w:tab w:pos="8499" w:val="left" w:leader="none"/>
          <w:tab w:pos="10323" w:val="left" w:leader="none"/>
        </w:tabs>
        <w:spacing w:before="1"/>
        <w:ind w:left="39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3" w:top="1520" w:bottom="600" w:left="460" w:right="300"/>
        </w:sectPr>
      </w:pPr>
    </w:p>
    <w:p>
      <w:pPr>
        <w:pStyle w:val="BodyText"/>
        <w:spacing w:line="250" w:lineRule="exact"/>
        <w:ind w:left="1364"/>
      </w:pPr>
      <w:r>
        <w:rPr/>
        <w:t>Подпись</w:t>
      </w:r>
    </w:p>
    <w:p>
      <w:pPr>
        <w:pStyle w:val="BodyText"/>
        <w:spacing w:line="250" w:lineRule="exact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line="250" w:lineRule="exact"/>
        <w:ind w:left="1364"/>
      </w:pPr>
      <w:r>
        <w:rPr/>
        <w:br w:type="column"/>
      </w:r>
      <w:r>
        <w:rPr/>
        <w:t>Подпись</w:t>
      </w:r>
    </w:p>
    <w:p>
      <w:pPr>
        <w:spacing w:after="0" w:line="250" w:lineRule="exact"/>
        <w:sectPr>
          <w:type w:val="continuous"/>
          <w:pgSz w:w="11910" w:h="16840"/>
          <w:pgMar w:top="1020" w:bottom="280" w:left="460" w:right="300"/>
          <w:cols w:num="3" w:equalWidth="0">
            <w:col w:w="2215" w:space="1012"/>
            <w:col w:w="2215" w:space="1401"/>
            <w:col w:w="4307"/>
          </w:cols>
        </w:sectPr>
      </w:pPr>
    </w:p>
    <w:p>
      <w:pPr>
        <w:pStyle w:val="Heading1"/>
        <w:spacing w:before="69"/>
        <w:ind w:right="255"/>
      </w:pPr>
      <w:r>
        <w:rPr/>
        <w:t>Приложение</w:t>
      </w:r>
      <w:r>
        <w:rPr>
          <w:spacing w:val="-5"/>
        </w:rPr>
        <w:t> </w:t>
      </w:r>
      <w:r>
        <w:rPr/>
        <w:t>8</w:t>
      </w:r>
    </w:p>
    <w:p>
      <w:pPr>
        <w:pStyle w:val="BodyText"/>
        <w:spacing w:before="4"/>
        <w:rPr>
          <w:b/>
          <w:sz w:val="16"/>
        </w:rPr>
      </w:pPr>
    </w:p>
    <w:p>
      <w:pPr>
        <w:spacing w:line="296" w:lineRule="exact" w:before="89"/>
        <w:ind w:left="0" w:right="261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line="273" w:lineRule="exact" w:before="0"/>
        <w:ind w:left="534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ЛИЦ</w:t>
      </w:r>
    </w:p>
    <w:p>
      <w:pPr>
        <w:spacing w:before="2"/>
        <w:ind w:left="534" w:right="0" w:firstLine="0"/>
        <w:jc w:val="left"/>
        <w:rPr>
          <w:i/>
          <w:sz w:val="24"/>
        </w:rPr>
      </w:pPr>
      <w:r>
        <w:rPr>
          <w:i/>
          <w:sz w:val="24"/>
        </w:rPr>
        <w:t>(при наличии)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11032" w:val="left" w:leader="none"/>
        </w:tabs>
        <w:spacing w:before="90"/>
        <w:ind w:left="6555" w:right="0" w:firstLine="0"/>
        <w:jc w:val="left"/>
        <w:rPr>
          <w:sz w:val="24"/>
        </w:rPr>
      </w:pPr>
      <w:r>
        <w:rPr>
          <w:sz w:val="24"/>
        </w:rPr>
        <w:t>В </w:t>
      </w:r>
      <w:r>
        <w:rPr>
          <w:sz w:val="24"/>
          <w:u w:val="single"/>
        </w:rPr>
        <w:t> </w:t>
        <w:tab/>
      </w:r>
    </w:p>
    <w:p>
      <w:pPr>
        <w:spacing w:before="2"/>
        <w:ind w:left="7146" w:right="0" w:firstLine="0"/>
        <w:jc w:val="left"/>
        <w:rPr>
          <w:sz w:val="20"/>
        </w:rPr>
      </w:pPr>
      <w:r>
        <w:rPr>
          <w:sz w:val="20"/>
        </w:rPr>
        <w:t>(Организатор</w:t>
      </w:r>
      <w:r>
        <w:rPr>
          <w:spacing w:val="-5"/>
          <w:sz w:val="20"/>
        </w:rPr>
        <w:t> </w:t>
      </w:r>
      <w:r>
        <w:rPr>
          <w:sz w:val="20"/>
        </w:rPr>
        <w:t>аукциона</w:t>
      </w:r>
      <w:r>
        <w:rPr>
          <w:spacing w:val="-2"/>
          <w:sz w:val="20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форме</w:t>
      </w:r>
      <w:r>
        <w:rPr>
          <w:sz w:val="20"/>
        </w:rPr>
        <w:t>)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10980" w:val="left" w:leader="none"/>
        </w:tabs>
        <w:spacing w:before="0"/>
        <w:ind w:left="6555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2"/>
        <w:ind w:left="7520" w:right="632" w:hanging="34"/>
        <w:jc w:val="left"/>
        <w:rPr>
          <w:sz w:val="20"/>
        </w:rPr>
      </w:pPr>
      <w:r>
        <w:rPr>
          <w:sz w:val="20"/>
        </w:rPr>
        <w:t>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13"/>
          <w:sz w:val="20"/>
        </w:rPr>
        <w:t> </w:t>
      </w:r>
      <w:r>
        <w:rPr>
          <w:sz w:val="20"/>
        </w:rPr>
        <w:t>представителя</w:t>
      </w:r>
      <w:r>
        <w:rPr>
          <w:spacing w:val="-7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350.779999pt;margin-top:13.424072pt;width:216pt;height:.1pt;mso-position-horizontal-relative:page;mso-position-vertical-relative:paragraph;z-index:-15721984;mso-wrap-distance-left:0;mso-wrap-distance-right:0" coordorigin="7016,268" coordsize="4320,0" path="m7016,268l11336,2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03" w:lineRule="exact" w:before="0"/>
        <w:ind w:left="0" w:right="1179" w:firstLine="0"/>
        <w:jc w:val="right"/>
        <w:rPr>
          <w:sz w:val="20"/>
        </w:rPr>
      </w:pPr>
      <w:r>
        <w:rPr>
          <w:sz w:val="20"/>
        </w:rPr>
        <w:t>(наименование</w:t>
      </w:r>
      <w:r>
        <w:rPr>
          <w:spacing w:val="-12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ind w:left="3477"/>
        <w:jc w:val="left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3"/>
        </w:rPr>
        <w:t> </w:t>
      </w:r>
      <w:r>
        <w:rPr/>
        <w:t>осмотр</w:t>
      </w:r>
      <w:r>
        <w:rPr>
          <w:spacing w:val="-4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</w:p>
    <w:p>
      <w:pPr>
        <w:pStyle w:val="BodyText"/>
        <w:spacing w:before="9"/>
        <w:rPr>
          <w:b/>
          <w:sz w:val="23"/>
        </w:rPr>
      </w:pPr>
    </w:p>
    <w:p>
      <w:pPr>
        <w:tabs>
          <w:tab w:pos="4789" w:val="left" w:leader="none"/>
        </w:tabs>
        <w:spacing w:line="237" w:lineRule="auto" w:before="0"/>
        <w:ind w:left="534" w:right="4405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1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5" w:val="left" w:leader="none"/>
        </w:tabs>
        <w:spacing w:line="275" w:lineRule="exact" w:before="4"/>
        <w:ind w:left="534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9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2" w:val="left" w:leader="none"/>
          <w:tab w:pos="6435" w:val="left" w:leader="none"/>
        </w:tabs>
        <w:spacing w:line="275" w:lineRule="exact" w:before="0"/>
        <w:ind w:left="534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> </w:t>
      </w:r>
      <w:r>
        <w:rPr>
          <w:sz w:val="24"/>
        </w:rPr>
        <w:t>аукциона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3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62" w:val="left" w:leader="none"/>
        </w:tabs>
        <w:spacing w:before="2"/>
        <w:ind w:left="534" w:right="0" w:firstLine="0"/>
        <w:jc w:val="left"/>
        <w:rPr>
          <w:sz w:val="24"/>
        </w:rPr>
      </w:pPr>
      <w:r>
        <w:rPr>
          <w:sz w:val="24"/>
        </w:rPr>
        <w:t>№ аукциона</w:t>
      </w:r>
      <w:r>
        <w:rPr>
          <w:spacing w:val="-6"/>
          <w:sz w:val="24"/>
        </w:rPr>
        <w:t> </w:t>
      </w:r>
      <w:r>
        <w:rPr>
          <w:sz w:val="24"/>
        </w:rPr>
        <w:t>в 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90"/>
        <w:ind w:left="534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703999pt;margin-top:15.873877pt;width:402pt;height:.1pt;mso-position-horizontal-relative:page;mso-position-vertical-relative:paragraph;z-index:-15721472;mso-wrap-distance-left:0;mso-wrap-distance-right:0" coordorigin="994,317" coordsize="8040,0" path="m994,317l9034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50" w:lineRule="exact" w:before="0"/>
        <w:ind w:left="534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4" w:val="left" w:leader="none"/>
        </w:tabs>
        <w:spacing w:line="275" w:lineRule="exact" w:before="0"/>
        <w:ind w:left="534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3" w:val="left" w:leader="none"/>
        </w:tabs>
        <w:spacing w:line="275" w:lineRule="exact" w:before="0"/>
        <w:ind w:left="534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почты</w:t>
      </w:r>
      <w:r>
        <w:rPr>
          <w:spacing w:val="-5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75" w:lineRule="exact" w:before="90"/>
        <w:ind w:left="534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юридических</w:t>
      </w:r>
      <w:r>
        <w:rPr>
          <w:spacing w:val="-6"/>
          <w:sz w:val="24"/>
        </w:rPr>
        <w:t> </w:t>
      </w:r>
      <w:r>
        <w:rPr>
          <w:sz w:val="24"/>
        </w:rPr>
        <w:t>лиц:</w:t>
      </w:r>
    </w:p>
    <w:p>
      <w:pPr>
        <w:tabs>
          <w:tab w:pos="4082" w:val="left" w:leader="none"/>
          <w:tab w:pos="6209" w:val="left" w:leader="none"/>
        </w:tabs>
        <w:spacing w:line="242" w:lineRule="auto" w:before="0"/>
        <w:ind w:left="534" w:right="421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2"/>
          <w:sz w:val="24"/>
        </w:rPr>
        <w:t> </w:t>
      </w:r>
      <w:r>
        <w:rPr>
          <w:sz w:val="24"/>
        </w:rPr>
        <w:t>(при</w:t>
      </w:r>
      <w:r>
        <w:rPr>
          <w:spacing w:val="-2"/>
          <w:sz w:val="24"/>
        </w:rPr>
        <w:t> </w:t>
      </w:r>
      <w:r>
        <w:rPr>
          <w:sz w:val="24"/>
        </w:rPr>
        <w:t>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8"/>
        <w:gridCol w:w="1385"/>
      </w:tblGrid>
      <w:tr>
        <w:trPr>
          <w:trHeight w:val="272" w:hRule="atLeast"/>
        </w:trPr>
        <w:tc>
          <w:tcPr>
            <w:tcW w:w="4657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5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8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5" w:type="dxa"/>
          </w:tcPr>
          <w:p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100" w:hRule="atLeast"/>
        </w:trPr>
        <w:tc>
          <w:tcPr>
            <w:tcW w:w="4657" w:type="dxa"/>
          </w:tcPr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6"/>
              <w:ind w:left="358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Heading1"/>
        <w:spacing w:before="69"/>
        <w:ind w:right="255"/>
      </w:pPr>
      <w:r>
        <w:rPr/>
        <w:t>Приложение</w:t>
      </w:r>
      <w:r>
        <w:rPr>
          <w:spacing w:val="-5"/>
        </w:rPr>
        <w:t> </w:t>
      </w:r>
      <w:r>
        <w:rPr/>
        <w:t>9</w:t>
      </w:r>
    </w:p>
    <w:p>
      <w:pPr>
        <w:pStyle w:val="Heading2"/>
        <w:spacing w:line="240" w:lineRule="auto" w:before="2"/>
        <w:ind w:right="255" w:firstLine="0"/>
      </w:pPr>
      <w:r>
        <w:rPr/>
        <w:t>Проект</w:t>
      </w:r>
      <w:r>
        <w:rPr>
          <w:spacing w:val="-1"/>
        </w:rPr>
        <w:t> </w:t>
      </w:r>
      <w:r>
        <w:rPr/>
        <w:t>договора</w:t>
      </w:r>
      <w:r>
        <w:rPr>
          <w:spacing w:val="-6"/>
        </w:rPr>
        <w:t> </w:t>
      </w:r>
      <w:r>
        <w:rPr/>
        <w:t>аренды</w:t>
      </w:r>
      <w:r>
        <w:rPr>
          <w:spacing w:val="-2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BodyText"/>
        <w:spacing w:before="11"/>
        <w:rPr>
          <w:b/>
          <w:sz w:val="21"/>
        </w:rPr>
      </w:pPr>
    </w:p>
    <w:p>
      <w:pPr>
        <w:spacing w:line="260" w:lineRule="exact" w:before="0"/>
        <w:ind w:left="601" w:right="326" w:firstLine="0"/>
        <w:jc w:val="center"/>
        <w:rPr>
          <w:sz w:val="24"/>
        </w:rPr>
      </w:pPr>
      <w:r>
        <w:rPr>
          <w:sz w:val="24"/>
        </w:rPr>
        <w:t>ДОГОВОР</w:t>
      </w:r>
    </w:p>
    <w:p>
      <w:pPr>
        <w:spacing w:line="260" w:lineRule="exact" w:before="0"/>
        <w:ind w:left="601" w:right="331" w:firstLine="0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участка,</w:t>
      </w:r>
      <w:r>
        <w:rPr>
          <w:spacing w:val="-2"/>
          <w:sz w:val="24"/>
        </w:rPr>
        <w:t> </w:t>
      </w:r>
      <w:r>
        <w:rPr>
          <w:sz w:val="24"/>
        </w:rPr>
        <w:t>заключаемого</w:t>
      </w:r>
      <w:r>
        <w:rPr>
          <w:spacing w:val="-5"/>
          <w:sz w:val="24"/>
        </w:rPr>
        <w:t> </w:t>
      </w:r>
      <w:r>
        <w:rPr>
          <w:sz w:val="24"/>
        </w:rPr>
        <w:t>по результатам</w:t>
      </w:r>
      <w:r>
        <w:rPr>
          <w:spacing w:val="-4"/>
          <w:sz w:val="24"/>
        </w:rPr>
        <w:t> </w:t>
      </w: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торгов</w:t>
      </w:r>
    </w:p>
    <w:p>
      <w:pPr>
        <w:tabs>
          <w:tab w:pos="1278" w:val="left" w:leader="none"/>
        </w:tabs>
        <w:spacing w:before="190"/>
        <w:ind w:left="331" w:right="0" w:firstLine="0"/>
        <w:jc w:val="center"/>
        <w:rPr>
          <w:sz w:val="24"/>
        </w:rPr>
      </w:pP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tabs>
          <w:tab w:pos="8025" w:val="left" w:leader="none"/>
          <w:tab w:pos="9573" w:val="left" w:leader="none"/>
          <w:tab w:pos="10115" w:val="left" w:leader="none"/>
        </w:tabs>
        <w:spacing w:before="185"/>
        <w:ind w:left="266" w:right="0" w:firstLine="0"/>
        <w:jc w:val="center"/>
        <w:rPr>
          <w:sz w:val="24"/>
        </w:rPr>
      </w:pPr>
      <w:r>
        <w:rPr>
          <w:sz w:val="24"/>
        </w:rPr>
        <w:t>Место</w:t>
      </w:r>
      <w:r>
        <w:rPr>
          <w:spacing w:val="3"/>
          <w:sz w:val="24"/>
        </w:rPr>
        <w:t> </w:t>
      </w:r>
      <w:r>
        <w:rPr>
          <w:sz w:val="24"/>
        </w:rPr>
        <w:t>заключения</w:t>
        <w:tab/>
        <w:t>«</w:t>
      </w:r>
      <w:r>
        <w:rPr>
          <w:sz w:val="24"/>
          <w:u w:val="single"/>
        </w:rPr>
        <w:t>  </w:t>
      </w:r>
      <w:r>
        <w:rPr>
          <w:spacing w:val="56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</w:p>
    <w:p>
      <w:pPr>
        <w:tabs>
          <w:tab w:pos="7234" w:val="left" w:leader="none"/>
          <w:tab w:pos="7560" w:val="left" w:leader="none"/>
          <w:tab w:pos="8525" w:val="left" w:leader="none"/>
          <w:tab w:pos="10800" w:val="left" w:leader="none"/>
        </w:tabs>
        <w:spacing w:before="190"/>
        <w:ind w:left="994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</w:r>
    </w:p>
    <w:p>
      <w:pPr>
        <w:tabs>
          <w:tab w:pos="1877" w:val="left" w:leader="none"/>
          <w:tab w:pos="3197" w:val="left" w:leader="none"/>
          <w:tab w:pos="4704" w:val="left" w:leader="none"/>
          <w:tab w:pos="4997" w:val="left" w:leader="none"/>
          <w:tab w:pos="5342" w:val="left" w:leader="none"/>
          <w:tab w:pos="6056" w:val="left" w:leader="none"/>
          <w:tab w:pos="8696" w:val="left" w:leader="none"/>
          <w:tab w:pos="8994" w:val="left" w:leader="none"/>
          <w:tab w:pos="10446" w:val="left" w:leader="none"/>
        </w:tabs>
        <w:spacing w:line="269" w:lineRule="exact" w:before="0"/>
        <w:ind w:left="553" w:right="0" w:firstLine="0"/>
        <w:jc w:val="left"/>
        <w:rPr>
          <w:sz w:val="24"/>
        </w:rPr>
      </w:pPr>
      <w:r>
        <w:rPr>
          <w:sz w:val="24"/>
        </w:rPr>
        <w:t>ИНН/КПП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  <w:tab/>
        <w:t>в</w:t>
        <w:tab/>
        <w:t>лице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42" w:val="left" w:leader="none"/>
          <w:tab w:pos="9344" w:val="left" w:leader="none"/>
          <w:tab w:pos="10602" w:val="left" w:leader="none"/>
        </w:tabs>
        <w:spacing w:line="232" w:lineRule="auto" w:before="0"/>
        <w:ind w:left="553" w:right="275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8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6"/>
          <w:sz w:val="24"/>
        </w:rPr>
        <w:t> </w:t>
      </w:r>
      <w:r>
        <w:rPr>
          <w:sz w:val="24"/>
        </w:rPr>
        <w:t>именуем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32"/>
          <w:sz w:val="24"/>
        </w:rPr>
        <w:t> </w:t>
      </w:r>
      <w:r>
        <w:rPr>
          <w:sz w:val="24"/>
        </w:rPr>
        <w:t>Арендодатель,</w:t>
      </w:r>
      <w:r>
        <w:rPr>
          <w:spacing w:val="28"/>
          <w:sz w:val="24"/>
        </w:rPr>
        <w:t> </w:t>
      </w:r>
      <w:r>
        <w:rPr>
          <w:sz w:val="24"/>
        </w:rPr>
        <w:t>юридический</w:t>
      </w:r>
      <w:r>
        <w:rPr>
          <w:spacing w:val="29"/>
          <w:sz w:val="24"/>
        </w:rPr>
        <w:t> </w:t>
      </w:r>
      <w:r>
        <w:rPr>
          <w:sz w:val="24"/>
        </w:rPr>
        <w:t>адрес:</w:t>
      </w:r>
      <w:r>
        <w:rPr>
          <w:spacing w:val="30"/>
          <w:sz w:val="24"/>
        </w:rPr>
        <w:t> </w:t>
      </w:r>
      <w:r>
        <w:rPr>
          <w:sz w:val="24"/>
        </w:rPr>
        <w:t>Московская</w:t>
      </w:r>
      <w:r>
        <w:rPr>
          <w:spacing w:val="24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одной</w:t>
      </w:r>
      <w:r>
        <w:rPr>
          <w:spacing w:val="-3"/>
          <w:sz w:val="24"/>
        </w:rPr>
        <w:t> </w:t>
      </w:r>
      <w:r>
        <w:rPr>
          <w:sz w:val="24"/>
        </w:rPr>
        <w:t>стороны,</w:t>
      </w:r>
      <w:r>
        <w:rPr>
          <w:spacing w:val="4"/>
          <w:sz w:val="24"/>
        </w:rPr>
        <w:t> </w:t>
      </w:r>
      <w:r>
        <w:rPr>
          <w:sz w:val="24"/>
        </w:rPr>
        <w:t>и</w:t>
      </w:r>
    </w:p>
    <w:p>
      <w:pPr>
        <w:tabs>
          <w:tab w:pos="4834" w:val="left" w:leader="none"/>
          <w:tab w:pos="5669" w:val="left" w:leader="none"/>
          <w:tab w:pos="7138" w:val="left" w:leader="none"/>
          <w:tab w:pos="8938" w:val="left" w:leader="none"/>
          <w:tab w:pos="9773" w:val="left" w:leader="none"/>
        </w:tabs>
        <w:spacing w:before="155"/>
        <w:ind w:left="994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1753" w:val="left" w:leader="none"/>
          <w:tab w:pos="3619" w:val="left" w:leader="none"/>
          <w:tab w:pos="4836" w:val="left" w:leader="none"/>
          <w:tab w:pos="7976" w:val="left" w:leader="none"/>
          <w:tab w:pos="10805" w:val="left" w:leader="none"/>
        </w:tabs>
        <w:spacing w:line="232" w:lineRule="auto" w:before="0"/>
        <w:ind w:left="553" w:right="276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юридический</w:t>
      </w:r>
      <w:r>
        <w:rPr>
          <w:spacing w:val="58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4"/>
          <w:sz w:val="24"/>
        </w:rPr>
        <w:t> </w:t>
      </w:r>
      <w:r>
        <w:rPr>
          <w:sz w:val="24"/>
        </w:rPr>
        <w:t>в</w:t>
      </w:r>
      <w:r>
        <w:rPr>
          <w:spacing w:val="65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6"/>
          <w:sz w:val="24"/>
        </w:rPr>
        <w:t> </w:t>
      </w:r>
      <w:r>
        <w:rPr>
          <w:sz w:val="24"/>
        </w:rPr>
        <w:t>другой</w:t>
      </w:r>
      <w:r>
        <w:rPr>
          <w:spacing w:val="18"/>
          <w:sz w:val="24"/>
        </w:rPr>
        <w:t> </w:t>
      </w:r>
      <w:r>
        <w:rPr>
          <w:sz w:val="24"/>
        </w:rPr>
        <w:t>стороны,</w:t>
      </w:r>
      <w:r>
        <w:rPr>
          <w:spacing w:val="18"/>
          <w:sz w:val="24"/>
        </w:rPr>
        <w:t> </w:t>
      </w:r>
      <w:r>
        <w:rPr>
          <w:sz w:val="24"/>
        </w:rPr>
        <w:t>именуемое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дальнейшем</w:t>
      </w:r>
      <w:r>
        <w:rPr>
          <w:spacing w:val="30"/>
          <w:sz w:val="24"/>
        </w:rPr>
        <w:t> </w:t>
      </w:r>
      <w:r>
        <w:rPr>
          <w:sz w:val="24"/>
        </w:rPr>
        <w:t>Арендатор,</w:t>
      </w:r>
      <w:r>
        <w:rPr>
          <w:spacing w:val="-57"/>
          <w:sz w:val="24"/>
        </w:rPr>
        <w:t> </w:t>
      </w:r>
      <w:r>
        <w:rPr>
          <w:sz w:val="24"/>
        </w:rPr>
        <w:t>при    </w:t>
      </w:r>
      <w:r>
        <w:rPr>
          <w:spacing w:val="17"/>
          <w:sz w:val="24"/>
        </w:rPr>
        <w:t> </w:t>
      </w:r>
      <w:r>
        <w:rPr>
          <w:sz w:val="24"/>
        </w:rPr>
        <w:t>совместном    </w:t>
      </w:r>
      <w:r>
        <w:rPr>
          <w:spacing w:val="18"/>
          <w:sz w:val="24"/>
        </w:rPr>
        <w:t> </w:t>
      </w:r>
      <w:r>
        <w:rPr>
          <w:sz w:val="24"/>
        </w:rPr>
        <w:t>упоминании,    </w:t>
      </w:r>
      <w:r>
        <w:rPr>
          <w:spacing w:val="13"/>
          <w:sz w:val="24"/>
        </w:rPr>
        <w:t> </w:t>
      </w:r>
      <w:r>
        <w:rPr>
          <w:sz w:val="24"/>
        </w:rPr>
        <w:t>именуемые    </w:t>
      </w:r>
      <w:r>
        <w:rPr>
          <w:spacing w:val="16"/>
          <w:sz w:val="24"/>
        </w:rPr>
        <w:t> </w:t>
      </w:r>
      <w:r>
        <w:rPr>
          <w:sz w:val="24"/>
        </w:rPr>
        <w:t>в    </w:t>
      </w:r>
      <w:r>
        <w:rPr>
          <w:spacing w:val="19"/>
          <w:sz w:val="24"/>
        </w:rPr>
        <w:t> </w:t>
      </w:r>
      <w:r>
        <w:rPr>
          <w:sz w:val="24"/>
        </w:rPr>
        <w:t>дальнейшем    </w:t>
      </w:r>
      <w:r>
        <w:rPr>
          <w:spacing w:val="27"/>
          <w:sz w:val="24"/>
        </w:rPr>
        <w:t> </w:t>
      </w:r>
      <w:r>
        <w:rPr>
          <w:sz w:val="24"/>
        </w:rPr>
        <w:t>Стороны,    </w:t>
      </w:r>
      <w:r>
        <w:rPr>
          <w:spacing w:val="16"/>
          <w:sz w:val="24"/>
        </w:rPr>
        <w:t> </w:t>
      </w:r>
      <w:r>
        <w:rPr>
          <w:sz w:val="24"/>
        </w:rPr>
        <w:t>на    </w:t>
      </w:r>
      <w:r>
        <w:rPr>
          <w:spacing w:val="11"/>
          <w:sz w:val="24"/>
        </w:rPr>
        <w:t> </w:t>
      </w:r>
      <w:r>
        <w:rPr>
          <w:sz w:val="24"/>
        </w:rPr>
        <w:t>основании</w:t>
      </w:r>
    </w:p>
    <w:p>
      <w:pPr>
        <w:tabs>
          <w:tab w:pos="2714" w:val="left" w:leader="none"/>
        </w:tabs>
        <w:spacing w:before="1"/>
        <w:ind w:left="553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 заключили</w:t>
      </w:r>
      <w:r>
        <w:rPr>
          <w:spacing w:val="-6"/>
          <w:sz w:val="24"/>
        </w:rPr>
        <w:t> </w:t>
      </w:r>
      <w:r>
        <w:rPr>
          <w:sz w:val="24"/>
        </w:rPr>
        <w:t>настоящий</w:t>
      </w:r>
      <w:r>
        <w:rPr>
          <w:spacing w:val="-5"/>
          <w:sz w:val="24"/>
        </w:rPr>
        <w:t> </w:t>
      </w:r>
      <w:r>
        <w:rPr>
          <w:sz w:val="24"/>
        </w:rPr>
        <w:t>договор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нижеследующим.</w:t>
      </w:r>
    </w:p>
    <w:p>
      <w:pPr>
        <w:pStyle w:val="ListParagraph"/>
        <w:numPr>
          <w:ilvl w:val="0"/>
          <w:numId w:val="16"/>
        </w:numPr>
        <w:tabs>
          <w:tab w:pos="4525" w:val="left" w:leader="none"/>
        </w:tabs>
        <w:spacing w:line="240" w:lineRule="auto" w:before="214" w:after="0"/>
        <w:ind w:left="4524" w:right="0" w:hanging="207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6"/>
          <w:sz w:val="24"/>
        </w:rPr>
        <w:t> </w:t>
      </w:r>
      <w:r>
        <w:rPr>
          <w:sz w:val="24"/>
        </w:rPr>
        <w:t>и 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7"/>
        </w:numPr>
        <w:tabs>
          <w:tab w:pos="1719" w:val="left" w:leader="none"/>
          <w:tab w:pos="5640" w:val="left" w:leader="none"/>
          <w:tab w:pos="9727" w:val="left" w:leader="none"/>
        </w:tabs>
        <w:spacing w:line="242" w:lineRule="auto" w:before="0" w:after="0"/>
        <w:ind w:left="534" w:right="261" w:firstLine="710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> </w:t>
      </w:r>
      <w:r>
        <w:rPr>
          <w:sz w:val="24"/>
        </w:rPr>
        <w:t>обязуется</w:t>
      </w:r>
      <w:r>
        <w:rPr>
          <w:spacing w:val="1"/>
          <w:sz w:val="24"/>
        </w:rPr>
        <w:t> </w:t>
      </w:r>
      <w:r>
        <w:rPr>
          <w:sz w:val="24"/>
        </w:rPr>
        <w:t>предоставить</w:t>
      </w:r>
      <w:r>
        <w:rPr>
          <w:spacing w:val="1"/>
          <w:sz w:val="24"/>
        </w:rPr>
        <w:t> </w:t>
      </w:r>
      <w:r>
        <w:rPr>
          <w:sz w:val="24"/>
        </w:rPr>
        <w:t>Арендатору за</w:t>
      </w:r>
      <w:r>
        <w:rPr>
          <w:spacing w:val="1"/>
          <w:sz w:val="24"/>
        </w:rPr>
        <w:t> </w:t>
      </w:r>
      <w:r>
        <w:rPr>
          <w:sz w:val="24"/>
        </w:rPr>
        <w:t>плату во</w:t>
      </w:r>
      <w:r>
        <w:rPr>
          <w:spacing w:val="1"/>
          <w:sz w:val="24"/>
        </w:rPr>
        <w:t> </w:t>
      </w:r>
      <w:r>
        <w:rPr>
          <w:sz w:val="24"/>
        </w:rPr>
        <w:t>временное</w:t>
      </w:r>
      <w:r>
        <w:rPr>
          <w:spacing w:val="1"/>
          <w:sz w:val="24"/>
        </w:rPr>
        <w:t> </w:t>
      </w:r>
      <w:r>
        <w:rPr>
          <w:sz w:val="24"/>
        </w:rPr>
        <w:t>владение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12"/>
          <w:sz w:val="24"/>
        </w:rPr>
        <w:t> </w:t>
      </w:r>
      <w:r>
        <w:rPr>
          <w:sz w:val="24"/>
        </w:rPr>
        <w:t>земельный</w:t>
      </w:r>
      <w:r>
        <w:rPr>
          <w:spacing w:val="19"/>
          <w:sz w:val="24"/>
        </w:rPr>
        <w:t> </w:t>
      </w:r>
      <w:r>
        <w:rPr>
          <w:sz w:val="24"/>
        </w:rPr>
        <w:t>участок</w:t>
      </w:r>
      <w:r>
        <w:rPr>
          <w:spacing w:val="17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4"/>
        </w:rPr>
        <w:t>кв.м.,</w:t>
      </w:r>
      <w:r>
        <w:rPr>
          <w:spacing w:val="23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кадастровым</w:t>
      </w:r>
      <w:r>
        <w:rPr>
          <w:spacing w:val="18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sz w:val="24"/>
        </w:rPr>
        <w:t>категория</w:t>
      </w:r>
    </w:p>
    <w:p>
      <w:pPr>
        <w:tabs>
          <w:tab w:pos="1999" w:val="left" w:leader="none"/>
          <w:tab w:pos="8589" w:val="left" w:leader="none"/>
        </w:tabs>
        <w:spacing w:line="271" w:lineRule="exact" w:before="0"/>
        <w:ind w:left="534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1"/>
          <w:sz w:val="24"/>
        </w:rPr>
        <w:t> </w:t>
      </w:r>
      <w:r>
        <w:rPr>
          <w:sz w:val="24"/>
        </w:rPr>
        <w:t>видом</w:t>
      </w:r>
      <w:r>
        <w:rPr>
          <w:spacing w:val="105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1"/>
          <w:sz w:val="24"/>
        </w:rPr>
        <w:t> </w:t>
      </w:r>
      <w:r>
        <w:rPr>
          <w:sz w:val="24"/>
        </w:rPr>
        <w:t>по</w:t>
      </w:r>
    </w:p>
    <w:p>
      <w:pPr>
        <w:tabs>
          <w:tab w:pos="4731" w:val="left" w:leader="none"/>
        </w:tabs>
        <w:spacing w:before="2"/>
        <w:ind w:left="534" w:right="0" w:firstLine="0"/>
        <w:jc w:val="left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95"/>
          <w:sz w:val="24"/>
        </w:rPr>
        <w:t> </w:t>
      </w:r>
      <w:r>
        <w:rPr>
          <w:sz w:val="24"/>
        </w:rPr>
        <w:t>по</w:t>
      </w:r>
      <w:r>
        <w:rPr>
          <w:spacing w:val="96"/>
          <w:sz w:val="24"/>
        </w:rPr>
        <w:t> </w:t>
      </w:r>
      <w:r>
        <w:rPr>
          <w:sz w:val="24"/>
        </w:rPr>
        <w:t>тексту</w:t>
      </w:r>
      <w:r>
        <w:rPr>
          <w:spacing w:val="90"/>
          <w:sz w:val="24"/>
        </w:rPr>
        <w:t> </w:t>
      </w:r>
      <w:r>
        <w:rPr>
          <w:sz w:val="24"/>
        </w:rPr>
        <w:t>–</w:t>
      </w:r>
      <w:r>
        <w:rPr>
          <w:spacing w:val="96"/>
          <w:sz w:val="24"/>
        </w:rPr>
        <w:t> </w:t>
      </w:r>
      <w:r>
        <w:rPr>
          <w:sz w:val="24"/>
        </w:rPr>
        <w:t>Земельный</w:t>
      </w:r>
      <w:r>
        <w:rPr>
          <w:spacing w:val="97"/>
          <w:sz w:val="24"/>
        </w:rPr>
        <w:t> </w:t>
      </w:r>
      <w:r>
        <w:rPr>
          <w:sz w:val="24"/>
        </w:rPr>
        <w:t>участок),</w:t>
      </w:r>
      <w:r>
        <w:rPr>
          <w:spacing w:val="98"/>
          <w:sz w:val="24"/>
        </w:rPr>
        <w:t> </w:t>
      </w:r>
      <w:r>
        <w:rPr>
          <w:sz w:val="24"/>
        </w:rPr>
        <w:t>а</w:t>
      </w:r>
      <w:r>
        <w:rPr>
          <w:spacing w:val="95"/>
          <w:sz w:val="24"/>
        </w:rPr>
        <w:t> </w:t>
      </w:r>
      <w:r>
        <w:rPr>
          <w:sz w:val="24"/>
        </w:rPr>
        <w:t>Арендатор</w:t>
      </w:r>
    </w:p>
    <w:p>
      <w:pPr>
        <w:spacing w:line="242" w:lineRule="auto" w:before="0"/>
        <w:ind w:left="534" w:right="0" w:firstLine="0"/>
        <w:jc w:val="left"/>
        <w:rPr>
          <w:sz w:val="24"/>
        </w:rPr>
      </w:pPr>
      <w:r>
        <w:rPr>
          <w:sz w:val="24"/>
        </w:rPr>
        <w:t>обязуется</w:t>
      </w:r>
      <w:r>
        <w:rPr>
          <w:spacing w:val="14"/>
          <w:sz w:val="24"/>
        </w:rPr>
        <w:t> </w:t>
      </w:r>
      <w:r>
        <w:rPr>
          <w:sz w:val="24"/>
        </w:rPr>
        <w:t>принять</w:t>
      </w:r>
      <w:r>
        <w:rPr>
          <w:spacing w:val="16"/>
          <w:sz w:val="24"/>
        </w:rPr>
        <w:t> </w:t>
      </w:r>
      <w:r>
        <w:rPr>
          <w:sz w:val="24"/>
        </w:rPr>
        <w:t>Земельный</w:t>
      </w:r>
      <w:r>
        <w:rPr>
          <w:spacing w:val="10"/>
          <w:sz w:val="24"/>
        </w:rPr>
        <w:t> </w:t>
      </w:r>
      <w:r>
        <w:rPr>
          <w:sz w:val="24"/>
        </w:rPr>
        <w:t>участок</w:t>
      </w:r>
      <w:r>
        <w:rPr>
          <w:spacing w:val="13"/>
          <w:sz w:val="24"/>
        </w:rPr>
        <w:t> </w:t>
      </w:r>
      <w:r>
        <w:rPr>
          <w:sz w:val="24"/>
        </w:rPr>
        <w:t>по</w:t>
      </w:r>
      <w:r>
        <w:rPr>
          <w:spacing w:val="14"/>
          <w:sz w:val="24"/>
        </w:rPr>
        <w:t> </w:t>
      </w:r>
      <w:r>
        <w:rPr>
          <w:sz w:val="24"/>
        </w:rPr>
        <w:t>акту</w:t>
      </w:r>
      <w:r>
        <w:rPr>
          <w:spacing w:val="4"/>
          <w:sz w:val="24"/>
        </w:rPr>
        <w:t> </w:t>
      </w:r>
      <w:r>
        <w:rPr>
          <w:sz w:val="24"/>
        </w:rPr>
        <w:t>приема-передачи</w:t>
      </w:r>
      <w:r>
        <w:rPr>
          <w:spacing w:val="15"/>
          <w:sz w:val="24"/>
        </w:rPr>
        <w:t> </w:t>
      </w:r>
      <w:r>
        <w:rPr>
          <w:sz w:val="24"/>
        </w:rPr>
        <w:t>(Приложение</w:t>
      </w:r>
      <w:r>
        <w:rPr>
          <w:spacing w:val="13"/>
          <w:sz w:val="24"/>
        </w:rPr>
        <w:t> </w:t>
      </w:r>
      <w:r>
        <w:rPr>
          <w:sz w:val="24"/>
        </w:rPr>
        <w:t>3</w:t>
      </w:r>
      <w:r>
        <w:rPr>
          <w:spacing w:val="9"/>
          <w:sz w:val="24"/>
        </w:rPr>
        <w:t> </w:t>
      </w:r>
      <w:r>
        <w:rPr>
          <w:sz w:val="24"/>
        </w:rPr>
        <w:t>является</w:t>
      </w:r>
      <w:r>
        <w:rPr>
          <w:spacing w:val="-57"/>
          <w:sz w:val="24"/>
        </w:rPr>
        <w:t> </w:t>
      </w:r>
      <w:r>
        <w:rPr>
          <w:sz w:val="24"/>
        </w:rPr>
        <w:t>неотъемлемой</w:t>
      </w:r>
      <w:r>
        <w:rPr>
          <w:spacing w:val="-3"/>
          <w:sz w:val="24"/>
        </w:rPr>
        <w:t> </w:t>
      </w:r>
      <w:r>
        <w:rPr>
          <w:sz w:val="24"/>
        </w:rPr>
        <w:t>частью настоящего</w:t>
      </w:r>
      <w:r>
        <w:rPr>
          <w:spacing w:val="2"/>
          <w:sz w:val="24"/>
        </w:rPr>
        <w:t> </w:t>
      </w:r>
      <w:r>
        <w:rPr>
          <w:sz w:val="24"/>
        </w:rPr>
        <w:t>договора).</w:t>
      </w:r>
    </w:p>
    <w:p>
      <w:pPr>
        <w:pStyle w:val="ListParagraph"/>
        <w:numPr>
          <w:ilvl w:val="1"/>
          <w:numId w:val="17"/>
        </w:numPr>
        <w:tabs>
          <w:tab w:pos="580" w:val="left" w:leader="none"/>
          <w:tab w:pos="581" w:val="left" w:leader="none"/>
          <w:tab w:pos="1957" w:val="left" w:leader="none"/>
          <w:tab w:pos="2988" w:val="left" w:leader="none"/>
          <w:tab w:pos="4173" w:val="left" w:leader="none"/>
          <w:tab w:pos="4623" w:val="left" w:leader="none"/>
          <w:tab w:pos="5923" w:val="left" w:leader="none"/>
          <w:tab w:pos="7189" w:val="left" w:leader="none"/>
          <w:tab w:pos="7530" w:val="left" w:leader="none"/>
          <w:tab w:pos="8954" w:val="left" w:leader="none"/>
        </w:tabs>
        <w:spacing w:line="271" w:lineRule="exact" w:before="0" w:after="0"/>
        <w:ind w:left="1824" w:right="263" w:hanging="1825"/>
        <w:jc w:val="right"/>
        <w:rPr>
          <w:sz w:val="24"/>
        </w:rPr>
      </w:pPr>
      <w:r>
        <w:rPr>
          <w:spacing w:val="-1"/>
          <w:sz w:val="24"/>
        </w:rPr>
        <w:t>Настоящий</w:t>
        <w:tab/>
      </w:r>
      <w:r>
        <w:rPr>
          <w:sz w:val="24"/>
        </w:rPr>
        <w:t>договор</w:t>
        <w:tab/>
        <w:t>заключен</w:t>
        <w:tab/>
        <w:t>на</w:t>
        <w:tab/>
        <w:t>основании</w:t>
        <w:tab/>
      </w:r>
      <w:r>
        <w:rPr>
          <w:spacing w:val="-1"/>
          <w:sz w:val="24"/>
        </w:rPr>
        <w:t>протокола</w:t>
        <w:tab/>
      </w:r>
      <w:r>
        <w:rPr>
          <w:sz w:val="24"/>
        </w:rPr>
        <w:t>о</w:t>
        <w:tab/>
        <w:t>результатах</w:t>
        <w:tab/>
        <w:t>торгов</w:t>
      </w:r>
    </w:p>
    <w:p>
      <w:pPr>
        <w:tabs>
          <w:tab w:pos="1734" w:val="left" w:leader="none"/>
        </w:tabs>
        <w:spacing w:line="275" w:lineRule="exact" w:before="1"/>
        <w:ind w:left="0" w:right="269" w:firstLine="0"/>
        <w:jc w:val="righ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(далее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тексту</w:t>
      </w:r>
      <w:r>
        <w:rPr>
          <w:spacing w:val="-1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Протокол),</w:t>
      </w:r>
      <w:r>
        <w:rPr>
          <w:spacing w:val="-8"/>
          <w:sz w:val="24"/>
        </w:rPr>
        <w:t> </w:t>
      </w:r>
      <w:r>
        <w:rPr>
          <w:sz w:val="24"/>
        </w:rPr>
        <w:t>являющегося</w:t>
      </w:r>
      <w:r>
        <w:rPr>
          <w:spacing w:val="-4"/>
          <w:sz w:val="24"/>
        </w:rPr>
        <w:t> </w:t>
      </w:r>
      <w:r>
        <w:rPr>
          <w:sz w:val="24"/>
        </w:rPr>
        <w:t>приложением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13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17"/>
        </w:numPr>
        <w:tabs>
          <w:tab w:pos="1668" w:val="left" w:leader="none"/>
          <w:tab w:pos="10729" w:val="left" w:leader="none"/>
        </w:tabs>
        <w:spacing w:line="275" w:lineRule="exact" w:before="0" w:after="0"/>
        <w:ind w:left="1667" w:right="0" w:hanging="424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</w:t>
      </w:r>
      <w:r>
        <w:rPr>
          <w:spacing w:val="-2"/>
          <w:sz w:val="24"/>
        </w:rPr>
        <w:t> </w:t>
      </w:r>
      <w:r>
        <w:rPr>
          <w:sz w:val="24"/>
        </w:rPr>
        <w:t>предоставляется для</w:t>
      </w:r>
      <w:r>
        <w:rPr>
          <w:spacing w:val="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7"/>
        </w:numPr>
        <w:tabs>
          <w:tab w:pos="1667" w:val="left" w:leader="none"/>
        </w:tabs>
        <w:spacing w:line="275" w:lineRule="exact" w:before="2" w:after="0"/>
        <w:ind w:left="1666" w:right="0" w:hanging="42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третьих</w:t>
      </w:r>
      <w:r>
        <w:rPr>
          <w:spacing w:val="-5"/>
          <w:sz w:val="24"/>
        </w:rPr>
        <w:t> </w:t>
      </w:r>
      <w:r>
        <w:rPr>
          <w:sz w:val="24"/>
        </w:rPr>
        <w:t>лиц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земельный</w:t>
      </w:r>
      <w:r>
        <w:rPr>
          <w:spacing w:val="-5"/>
          <w:sz w:val="24"/>
        </w:rPr>
        <w:t> </w:t>
      </w:r>
      <w:r>
        <w:rPr>
          <w:sz w:val="24"/>
        </w:rPr>
        <w:t>участок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зарегистрированы.</w:t>
      </w:r>
    </w:p>
    <w:p>
      <w:pPr>
        <w:pStyle w:val="ListParagraph"/>
        <w:numPr>
          <w:ilvl w:val="1"/>
          <w:numId w:val="17"/>
        </w:numPr>
        <w:tabs>
          <w:tab w:pos="1667" w:val="left" w:leader="none"/>
        </w:tabs>
        <w:spacing w:line="275" w:lineRule="exact" w:before="0" w:after="0"/>
        <w:ind w:left="1666" w:right="0" w:hanging="423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Земельном</w:t>
      </w:r>
      <w:r>
        <w:rPr>
          <w:spacing w:val="-3"/>
          <w:sz w:val="24"/>
        </w:rPr>
        <w:t> </w:t>
      </w:r>
      <w:r>
        <w:rPr>
          <w:sz w:val="24"/>
        </w:rPr>
        <w:t>участке</w:t>
      </w:r>
      <w:r>
        <w:rPr>
          <w:spacing w:val="-5"/>
          <w:sz w:val="24"/>
        </w:rPr>
        <w:t> </w:t>
      </w:r>
      <w:r>
        <w:rPr>
          <w:sz w:val="24"/>
        </w:rPr>
        <w:t>объекты</w:t>
      </w:r>
      <w:r>
        <w:rPr>
          <w:spacing w:val="-3"/>
          <w:sz w:val="24"/>
        </w:rPr>
        <w:t> </w:t>
      </w:r>
      <w:r>
        <w:rPr>
          <w:sz w:val="24"/>
        </w:rPr>
        <w:t>недвижимого</w:t>
      </w:r>
      <w:r>
        <w:rPr>
          <w:spacing w:val="-4"/>
          <w:sz w:val="24"/>
        </w:rPr>
        <w:t> </w:t>
      </w:r>
      <w:r>
        <w:rPr>
          <w:sz w:val="24"/>
        </w:rPr>
        <w:t>имущества</w:t>
      </w:r>
      <w:r>
        <w:rPr>
          <w:spacing w:val="-5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17"/>
        </w:numPr>
        <w:tabs>
          <w:tab w:pos="1730" w:val="left" w:leader="none"/>
        </w:tabs>
        <w:spacing w:line="237" w:lineRule="auto" w:before="5" w:after="0"/>
        <w:ind w:left="534" w:right="256" w:firstLine="710"/>
        <w:jc w:val="both"/>
        <w:rPr>
          <w:sz w:val="24"/>
        </w:rPr>
      </w:pPr>
      <w:r>
        <w:rPr>
          <w:sz w:val="24"/>
        </w:rPr>
        <w:t>Земельный участок частично</w:t>
      </w:r>
      <w:r>
        <w:rPr>
          <w:spacing w:val="1"/>
          <w:sz w:val="24"/>
        </w:rPr>
        <w:t> </w:t>
      </w:r>
      <w:r>
        <w:rPr>
          <w:sz w:val="24"/>
        </w:rPr>
        <w:t>расположен в охранной зоне объектов</w:t>
      </w:r>
      <w:r>
        <w:rPr>
          <w:spacing w:val="1"/>
          <w:sz w:val="24"/>
        </w:rPr>
        <w:t> </w:t>
      </w:r>
      <w:r>
        <w:rPr>
          <w:sz w:val="24"/>
        </w:rPr>
        <w:t>электросетевого</w:t>
      </w:r>
      <w:r>
        <w:rPr>
          <w:spacing w:val="1"/>
          <w:sz w:val="24"/>
        </w:rPr>
        <w:t> </w:t>
      </w:r>
      <w:r>
        <w:rPr>
          <w:sz w:val="24"/>
        </w:rPr>
        <w:t>хозяйства</w:t>
      </w:r>
      <w:r>
        <w:rPr>
          <w:spacing w:val="-5"/>
          <w:sz w:val="24"/>
        </w:rPr>
        <w:t> </w:t>
      </w:r>
      <w:r>
        <w:rPr>
          <w:sz w:val="24"/>
        </w:rPr>
        <w:t>(вдоль</w:t>
      </w:r>
      <w:r>
        <w:rPr>
          <w:spacing w:val="3"/>
          <w:sz w:val="24"/>
        </w:rPr>
        <w:t> </w:t>
      </w:r>
      <w:r>
        <w:rPr>
          <w:sz w:val="24"/>
        </w:rPr>
        <w:t>линий</w:t>
      </w:r>
      <w:r>
        <w:rPr>
          <w:spacing w:val="-3"/>
          <w:sz w:val="24"/>
        </w:rPr>
        <w:t> </w:t>
      </w:r>
      <w:r>
        <w:rPr>
          <w:sz w:val="24"/>
        </w:rPr>
        <w:t>электропередачи,</w:t>
      </w:r>
      <w:r>
        <w:rPr>
          <w:spacing w:val="-1"/>
          <w:sz w:val="24"/>
        </w:rPr>
        <w:t> </w:t>
      </w:r>
      <w:r>
        <w:rPr>
          <w:sz w:val="24"/>
        </w:rPr>
        <w:t>вокруг</w:t>
      </w:r>
      <w:r>
        <w:rPr>
          <w:spacing w:val="4"/>
          <w:sz w:val="24"/>
        </w:rPr>
        <w:t> </w:t>
      </w:r>
      <w:r>
        <w:rPr>
          <w:sz w:val="24"/>
        </w:rPr>
        <w:t>подстанций).</w:t>
      </w:r>
    </w:p>
    <w:p>
      <w:pPr>
        <w:pStyle w:val="ListParagraph"/>
        <w:numPr>
          <w:ilvl w:val="1"/>
          <w:numId w:val="17"/>
        </w:numPr>
        <w:tabs>
          <w:tab w:pos="1687" w:val="left" w:leader="none"/>
        </w:tabs>
        <w:spacing w:line="237" w:lineRule="auto" w:before="5" w:after="0"/>
        <w:ind w:left="534" w:right="263" w:firstLine="710"/>
        <w:jc w:val="both"/>
        <w:rPr>
          <w:sz w:val="24"/>
        </w:rPr>
      </w:pPr>
      <w:r>
        <w:rPr>
          <w:sz w:val="24"/>
        </w:rPr>
        <w:t>В радиусе 1,5 км от Земельного участка имеется действующая лицензия, относящаяся к</w:t>
      </w:r>
      <w:r>
        <w:rPr>
          <w:spacing w:val="1"/>
          <w:sz w:val="24"/>
        </w:rPr>
        <w:t> </w:t>
      </w:r>
      <w:r>
        <w:rPr>
          <w:sz w:val="24"/>
        </w:rPr>
        <w:t>участкам</w:t>
      </w:r>
      <w:r>
        <w:rPr>
          <w:spacing w:val="2"/>
          <w:sz w:val="24"/>
        </w:rPr>
        <w:t> </w:t>
      </w:r>
      <w:r>
        <w:rPr>
          <w:sz w:val="24"/>
        </w:rPr>
        <w:t>недр</w:t>
      </w:r>
      <w:r>
        <w:rPr>
          <w:spacing w:val="2"/>
          <w:sz w:val="24"/>
        </w:rPr>
        <w:t> </w:t>
      </w:r>
      <w:r>
        <w:rPr>
          <w:sz w:val="24"/>
        </w:rPr>
        <w:t>местного</w:t>
      </w:r>
      <w:r>
        <w:rPr>
          <w:spacing w:val="2"/>
          <w:sz w:val="24"/>
        </w:rPr>
        <w:t> </w:t>
      </w:r>
      <w:r>
        <w:rPr>
          <w:sz w:val="24"/>
        </w:rPr>
        <w:t>значения:</w:t>
      </w:r>
    </w:p>
    <w:p>
      <w:pPr>
        <w:pStyle w:val="ListParagraph"/>
        <w:numPr>
          <w:ilvl w:val="2"/>
          <w:numId w:val="15"/>
        </w:numPr>
        <w:tabs>
          <w:tab w:pos="1389" w:val="left" w:leader="none"/>
        </w:tabs>
        <w:spacing w:line="240" w:lineRule="auto" w:before="4" w:after="0"/>
        <w:ind w:left="534" w:right="254" w:firstLine="710"/>
        <w:jc w:val="both"/>
        <w:rPr>
          <w:sz w:val="24"/>
        </w:rPr>
      </w:pPr>
      <w:r>
        <w:rPr>
          <w:sz w:val="24"/>
        </w:rPr>
        <w:t>МСК 91031 ВР, дата государственной регистрации лицензии от 11.12.2019, срок окончания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-7"/>
          <w:sz w:val="24"/>
        </w:rPr>
        <w:t> </w:t>
      </w:r>
      <w:r>
        <w:rPr>
          <w:sz w:val="24"/>
        </w:rPr>
        <w:t>лицензии</w:t>
      </w:r>
      <w:r>
        <w:rPr>
          <w:spacing w:val="-11"/>
          <w:sz w:val="24"/>
        </w:rPr>
        <w:t> </w:t>
      </w:r>
      <w:r>
        <w:rPr>
          <w:sz w:val="24"/>
        </w:rPr>
        <w:t>05.12.2044,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7"/>
          <w:sz w:val="24"/>
        </w:rPr>
        <w:t> </w:t>
      </w:r>
      <w:r>
        <w:rPr>
          <w:sz w:val="24"/>
        </w:rPr>
        <w:t>недр</w:t>
      </w:r>
      <w:r>
        <w:rPr>
          <w:spacing w:val="-7"/>
          <w:sz w:val="24"/>
        </w:rPr>
        <w:t> </w:t>
      </w:r>
      <w:r>
        <w:rPr>
          <w:sz w:val="24"/>
        </w:rPr>
        <w:t>расположен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г.о.</w:t>
      </w:r>
      <w:r>
        <w:rPr>
          <w:spacing w:val="-5"/>
          <w:sz w:val="24"/>
        </w:rPr>
        <w:t> </w:t>
      </w:r>
      <w:r>
        <w:rPr>
          <w:sz w:val="24"/>
        </w:rPr>
        <w:t>Павловский</w:t>
      </w:r>
      <w:r>
        <w:rPr>
          <w:spacing w:val="-6"/>
          <w:sz w:val="24"/>
        </w:rPr>
        <w:t> </w:t>
      </w:r>
      <w:r>
        <w:rPr>
          <w:sz w:val="24"/>
        </w:rPr>
        <w:t>Посад.</w:t>
      </w:r>
      <w:r>
        <w:rPr>
          <w:spacing w:val="-8"/>
          <w:sz w:val="24"/>
        </w:rPr>
        <w:t> </w:t>
      </w:r>
      <w:r>
        <w:rPr>
          <w:sz w:val="24"/>
        </w:rPr>
        <w:t>Лицензия</w:t>
      </w:r>
      <w:r>
        <w:rPr>
          <w:spacing w:val="-7"/>
          <w:sz w:val="24"/>
        </w:rPr>
        <w:t> </w:t>
      </w:r>
      <w:r>
        <w:rPr>
          <w:sz w:val="24"/>
        </w:rPr>
        <w:t>ЗАО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58"/>
          <w:sz w:val="24"/>
        </w:rPr>
        <w:t> </w:t>
      </w:r>
      <w:r>
        <w:rPr>
          <w:sz w:val="24"/>
        </w:rPr>
        <w:t>Берег</w:t>
      </w:r>
      <w:r>
        <w:rPr>
          <w:spacing w:val="3"/>
          <w:sz w:val="24"/>
        </w:rPr>
        <w:t> </w:t>
      </w:r>
      <w:r>
        <w:rPr>
          <w:sz w:val="24"/>
        </w:rPr>
        <w:t>(1</w:t>
      </w:r>
      <w:r>
        <w:rPr>
          <w:spacing w:val="-3"/>
          <w:sz w:val="24"/>
        </w:rPr>
        <w:t> </w:t>
      </w:r>
      <w:r>
        <w:rPr>
          <w:sz w:val="24"/>
        </w:rPr>
        <w:t>скв.).</w:t>
      </w:r>
    </w:p>
    <w:p>
      <w:pPr>
        <w:spacing w:line="240" w:lineRule="auto" w:before="0"/>
        <w:ind w:left="534" w:right="264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осуществлении</w:t>
      </w:r>
      <w:r>
        <w:rPr>
          <w:spacing w:val="-2"/>
          <w:sz w:val="24"/>
        </w:rPr>
        <w:t> </w:t>
      </w:r>
      <w:r>
        <w:rPr>
          <w:sz w:val="24"/>
        </w:rPr>
        <w:t>хозяйственной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иной</w:t>
      </w:r>
      <w:r>
        <w:rPr>
          <w:spacing w:val="-2"/>
          <w:sz w:val="24"/>
        </w:rPr>
        <w:t> </w:t>
      </w:r>
      <w:r>
        <w:rPr>
          <w:sz w:val="24"/>
        </w:rPr>
        <w:t>деятельности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5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кадастровым</w:t>
      </w:r>
      <w:r>
        <w:rPr>
          <w:spacing w:val="-58"/>
          <w:sz w:val="24"/>
        </w:rPr>
        <w:t> </w:t>
      </w:r>
      <w:r>
        <w:rPr>
          <w:sz w:val="24"/>
        </w:rPr>
        <w:t>номером</w:t>
      </w:r>
      <w:r>
        <w:rPr>
          <w:spacing w:val="60"/>
          <w:sz w:val="24"/>
        </w:rPr>
        <w:t> </w:t>
      </w:r>
      <w:r>
        <w:rPr>
          <w:sz w:val="24"/>
        </w:rPr>
        <w:t>50:17:0020234:326,</w:t>
      </w:r>
      <w:r>
        <w:rPr>
          <w:spacing w:val="60"/>
          <w:sz w:val="24"/>
        </w:rPr>
        <w:t> </w:t>
      </w:r>
      <w:r>
        <w:rPr>
          <w:sz w:val="24"/>
        </w:rPr>
        <w:t>необходимо</w:t>
      </w:r>
      <w:r>
        <w:rPr>
          <w:spacing w:val="60"/>
          <w:sz w:val="24"/>
        </w:rPr>
        <w:t> </w:t>
      </w:r>
      <w:r>
        <w:rPr>
          <w:sz w:val="24"/>
        </w:rPr>
        <w:t>соблюдать</w:t>
      </w:r>
      <w:r>
        <w:rPr>
          <w:spacing w:val="60"/>
          <w:sz w:val="24"/>
        </w:rPr>
        <w:t> </w:t>
      </w:r>
      <w:r>
        <w:rPr>
          <w:sz w:val="24"/>
        </w:rPr>
        <w:t>режим</w:t>
      </w:r>
      <w:r>
        <w:rPr>
          <w:spacing w:val="60"/>
          <w:sz w:val="24"/>
        </w:rPr>
        <w:t> </w:t>
      </w:r>
      <w:r>
        <w:rPr>
          <w:sz w:val="24"/>
        </w:rPr>
        <w:t>зоны</w:t>
      </w:r>
      <w:r>
        <w:rPr>
          <w:spacing w:val="60"/>
          <w:sz w:val="24"/>
        </w:rPr>
        <w:t> </w:t>
      </w:r>
      <w:r>
        <w:rPr>
          <w:sz w:val="24"/>
        </w:rPr>
        <w:t>санитарной</w:t>
      </w:r>
      <w:r>
        <w:rPr>
          <w:spacing w:val="60"/>
          <w:sz w:val="24"/>
        </w:rPr>
        <w:t> </w:t>
      </w:r>
      <w:r>
        <w:rPr>
          <w:sz w:val="24"/>
        </w:rPr>
        <w:t>охраны</w:t>
      </w:r>
      <w:r>
        <w:rPr>
          <w:spacing w:val="60"/>
          <w:sz w:val="24"/>
        </w:rPr>
        <w:t> </w:t>
      </w:r>
      <w:r>
        <w:rPr>
          <w:sz w:val="24"/>
        </w:rPr>
        <w:t>питьевого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хозяйственно-бытового</w:t>
      </w:r>
      <w:r>
        <w:rPr>
          <w:spacing w:val="-3"/>
          <w:sz w:val="24"/>
        </w:rPr>
        <w:t> </w:t>
      </w:r>
      <w:r>
        <w:rPr>
          <w:sz w:val="24"/>
        </w:rPr>
        <w:t>водоснабжения.</w:t>
      </w:r>
      <w:r>
        <w:rPr>
          <w:spacing w:val="-4"/>
          <w:sz w:val="24"/>
        </w:rPr>
        <w:t> </w:t>
      </w:r>
      <w:r>
        <w:rPr>
          <w:sz w:val="24"/>
        </w:rPr>
        <w:t>Информацию</w:t>
      </w:r>
      <w:r>
        <w:rPr>
          <w:spacing w:val="-9"/>
          <w:sz w:val="24"/>
        </w:rPr>
        <w:t> </w:t>
      </w:r>
      <w:r>
        <w:rPr>
          <w:sz w:val="24"/>
        </w:rPr>
        <w:t>об</w:t>
      </w:r>
      <w:r>
        <w:rPr>
          <w:spacing w:val="-9"/>
          <w:sz w:val="24"/>
        </w:rPr>
        <w:t> </w:t>
      </w:r>
      <w:r>
        <w:rPr>
          <w:sz w:val="24"/>
        </w:rPr>
        <w:t>установленных</w:t>
      </w:r>
      <w:r>
        <w:rPr>
          <w:spacing w:val="-11"/>
          <w:sz w:val="24"/>
        </w:rPr>
        <w:t> </w:t>
      </w:r>
      <w:r>
        <w:rPr>
          <w:sz w:val="24"/>
        </w:rPr>
        <w:t>зонах</w:t>
      </w:r>
      <w:r>
        <w:rPr>
          <w:spacing w:val="-12"/>
          <w:sz w:val="24"/>
        </w:rPr>
        <w:t> </w:t>
      </w:r>
      <w:r>
        <w:rPr>
          <w:sz w:val="24"/>
        </w:rPr>
        <w:t>санитарной</w:t>
      </w:r>
      <w:r>
        <w:rPr>
          <w:spacing w:val="-14"/>
          <w:sz w:val="24"/>
        </w:rPr>
        <w:t> </w:t>
      </w:r>
      <w:r>
        <w:rPr>
          <w:sz w:val="24"/>
        </w:rPr>
        <w:t>охраны</w:t>
      </w:r>
      <w:r>
        <w:rPr>
          <w:spacing w:val="-58"/>
          <w:sz w:val="24"/>
        </w:rPr>
        <w:t> </w:t>
      </w:r>
      <w:r>
        <w:rPr>
          <w:sz w:val="24"/>
        </w:rPr>
        <w:t>необходимо</w:t>
      </w:r>
      <w:r>
        <w:rPr>
          <w:spacing w:val="-2"/>
          <w:sz w:val="24"/>
        </w:rPr>
        <w:t> </w:t>
      </w:r>
      <w:r>
        <w:rPr>
          <w:sz w:val="24"/>
        </w:rPr>
        <w:t>получить у</w:t>
      </w:r>
      <w:r>
        <w:rPr>
          <w:spacing w:val="-15"/>
          <w:sz w:val="24"/>
        </w:rPr>
        <w:t> </w:t>
      </w:r>
      <w:r>
        <w:rPr>
          <w:sz w:val="24"/>
        </w:rPr>
        <w:t>недропользователя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Федеральной</w:t>
      </w:r>
      <w:r>
        <w:rPr>
          <w:spacing w:val="-10"/>
          <w:sz w:val="24"/>
        </w:rPr>
        <w:t> </w:t>
      </w:r>
      <w:r>
        <w:rPr>
          <w:sz w:val="24"/>
        </w:rPr>
        <w:t>службе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надзору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сфере</w:t>
      </w:r>
      <w:r>
        <w:rPr>
          <w:spacing w:val="-7"/>
          <w:sz w:val="24"/>
        </w:rPr>
        <w:t> </w:t>
      </w:r>
      <w:r>
        <w:rPr>
          <w:sz w:val="24"/>
        </w:rPr>
        <w:t>защиты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58"/>
          <w:sz w:val="24"/>
        </w:rPr>
        <w:t> </w:t>
      </w:r>
      <w:r>
        <w:rPr>
          <w:sz w:val="24"/>
        </w:rPr>
        <w:t>потребителей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благополучия</w:t>
      </w:r>
      <w:r>
        <w:rPr>
          <w:spacing w:val="1"/>
          <w:sz w:val="24"/>
        </w:rPr>
        <w:t> </w:t>
      </w:r>
      <w:r>
        <w:rPr>
          <w:sz w:val="24"/>
        </w:rPr>
        <w:t>человека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Московской</w:t>
      </w:r>
      <w:r>
        <w:rPr>
          <w:spacing w:val="-3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1"/>
          <w:numId w:val="17"/>
        </w:numPr>
        <w:tabs>
          <w:tab w:pos="1668" w:val="left" w:leader="none"/>
        </w:tabs>
        <w:spacing w:line="240" w:lineRule="auto" w:before="1" w:after="0"/>
        <w:ind w:left="534" w:right="259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проектировании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капитального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учитывать</w:t>
      </w:r>
      <w:r>
        <w:rPr>
          <w:spacing w:val="1"/>
          <w:sz w:val="24"/>
        </w:rPr>
        <w:t> </w:t>
      </w:r>
      <w:r>
        <w:rPr>
          <w:sz w:val="24"/>
        </w:rPr>
        <w:t>охранные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инженерных</w:t>
      </w:r>
      <w:r>
        <w:rPr>
          <w:spacing w:val="1"/>
          <w:sz w:val="24"/>
        </w:rPr>
        <w:t> </w:t>
      </w:r>
      <w:r>
        <w:rPr>
          <w:sz w:val="24"/>
        </w:rPr>
        <w:t>коммуникаций,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подземных</w:t>
      </w:r>
      <w:r>
        <w:rPr>
          <w:spacing w:val="1"/>
          <w:sz w:val="24"/>
        </w:rPr>
        <w:t> </w:t>
      </w:r>
      <w:r>
        <w:rPr>
          <w:sz w:val="24"/>
        </w:rPr>
        <w:t>(при</w:t>
      </w:r>
      <w:r>
        <w:rPr>
          <w:spacing w:val="1"/>
          <w:sz w:val="24"/>
        </w:rPr>
        <w:t> </w:t>
      </w:r>
      <w:r>
        <w:rPr>
          <w:sz w:val="24"/>
        </w:rPr>
        <w:t>наличии).</w:t>
      </w:r>
      <w:r>
        <w:rPr>
          <w:spacing w:val="1"/>
          <w:sz w:val="24"/>
        </w:rPr>
        <w:t> </w:t>
      </w:r>
      <w:r>
        <w:rPr>
          <w:sz w:val="24"/>
        </w:rPr>
        <w:t>Вынос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инженерных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коммуникаций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возможен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ТУ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эксплуатирующих</w:t>
      </w:r>
      <w:r>
        <w:rPr>
          <w:spacing w:val="-11"/>
          <w:sz w:val="24"/>
        </w:rPr>
        <w:t> </w:t>
      </w:r>
      <w:r>
        <w:rPr>
          <w:sz w:val="24"/>
        </w:rPr>
        <w:t>организаций.</w:t>
      </w:r>
      <w:r>
        <w:rPr>
          <w:spacing w:val="-9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наличии</w:t>
      </w:r>
      <w:r>
        <w:rPr>
          <w:spacing w:val="-15"/>
          <w:sz w:val="24"/>
        </w:rPr>
        <w:t> </w:t>
      </w:r>
      <w:r>
        <w:rPr>
          <w:sz w:val="24"/>
        </w:rPr>
        <w:t>охранных</w:t>
      </w:r>
      <w:r>
        <w:rPr>
          <w:spacing w:val="-58"/>
          <w:sz w:val="24"/>
        </w:rPr>
        <w:t> </w:t>
      </w:r>
      <w:r>
        <w:rPr>
          <w:sz w:val="24"/>
        </w:rPr>
        <w:t>зон ЛЭП и/или иных электрических сетей размещение зданий, строений, сооружений возможно при</w:t>
      </w:r>
      <w:r>
        <w:rPr>
          <w:spacing w:val="-57"/>
          <w:sz w:val="24"/>
        </w:rPr>
        <w:t> </w:t>
      </w:r>
      <w:r>
        <w:rPr>
          <w:sz w:val="24"/>
        </w:rPr>
        <w:t>получении</w:t>
      </w:r>
      <w:r>
        <w:rPr>
          <w:spacing w:val="2"/>
          <w:sz w:val="24"/>
        </w:rPr>
        <w:t> </w:t>
      </w:r>
      <w:r>
        <w:rPr>
          <w:sz w:val="24"/>
        </w:rPr>
        <w:t>письменного</w:t>
      </w:r>
      <w:r>
        <w:rPr>
          <w:spacing w:val="5"/>
          <w:sz w:val="24"/>
        </w:rPr>
        <w:t> </w:t>
      </w:r>
      <w:r>
        <w:rPr>
          <w:sz w:val="24"/>
        </w:rPr>
        <w:t>решения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5"/>
          <w:sz w:val="24"/>
        </w:rPr>
        <w:t> </w:t>
      </w:r>
      <w:r>
        <w:rPr>
          <w:sz w:val="24"/>
        </w:rPr>
        <w:t>согласовании</w:t>
      </w:r>
      <w:r>
        <w:rPr>
          <w:spacing w:val="3"/>
          <w:sz w:val="24"/>
        </w:rPr>
        <w:t> </w:t>
      </w:r>
      <w:r>
        <w:rPr>
          <w:sz w:val="24"/>
        </w:rPr>
        <w:t>сетевых</w:t>
      </w:r>
      <w:r>
        <w:rPr>
          <w:spacing w:val="-9"/>
          <w:sz w:val="24"/>
        </w:rPr>
        <w:t> </w:t>
      </w:r>
      <w:r>
        <w:rPr>
          <w:sz w:val="24"/>
        </w:rPr>
        <w:t>организаций.</w:t>
      </w:r>
    </w:p>
    <w:p>
      <w:pPr>
        <w:pStyle w:val="ListParagraph"/>
        <w:numPr>
          <w:ilvl w:val="1"/>
          <w:numId w:val="17"/>
        </w:numPr>
        <w:tabs>
          <w:tab w:pos="1668" w:val="left" w:leader="none"/>
        </w:tabs>
        <w:spacing w:line="240" w:lineRule="auto" w:before="0" w:after="0"/>
        <w:ind w:left="534" w:right="265" w:firstLine="710"/>
        <w:jc w:val="both"/>
        <w:rPr>
          <w:sz w:val="24"/>
        </w:rPr>
      </w:pPr>
      <w:r>
        <w:rPr>
          <w:sz w:val="24"/>
        </w:rPr>
        <w:t>Топографическая съемка 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 не проводилась.</w:t>
      </w:r>
      <w:r>
        <w:rPr>
          <w:spacing w:val="1"/>
          <w:sz w:val="24"/>
        </w:rPr>
        <w:t> </w:t>
      </w:r>
      <w:r>
        <w:rPr>
          <w:sz w:val="24"/>
        </w:rPr>
        <w:t>Арендодатель не несет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ответственности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возможно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расположенные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границах</w:t>
      </w:r>
      <w:r>
        <w:rPr>
          <w:spacing w:val="-12"/>
          <w:sz w:val="24"/>
        </w:rPr>
        <w:t> </w:t>
      </w:r>
      <w:r>
        <w:rPr>
          <w:sz w:val="24"/>
        </w:rPr>
        <w:t>земельного</w:t>
      </w:r>
      <w:r>
        <w:rPr>
          <w:spacing w:val="-8"/>
          <w:sz w:val="24"/>
        </w:rPr>
        <w:t> </w:t>
      </w:r>
      <w:r>
        <w:rPr>
          <w:sz w:val="24"/>
        </w:rPr>
        <w:t>участка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кадастровым</w:t>
      </w:r>
      <w:r>
        <w:rPr>
          <w:spacing w:val="-11"/>
          <w:sz w:val="24"/>
        </w:rPr>
        <w:t> </w:t>
      </w:r>
      <w:r>
        <w:rPr>
          <w:sz w:val="24"/>
        </w:rPr>
        <w:t>номером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50:17:0020234:326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инженерные</w:t>
      </w:r>
      <w:r>
        <w:rPr>
          <w:spacing w:val="-10"/>
          <w:sz w:val="24"/>
        </w:rPr>
        <w:t> </w:t>
      </w:r>
      <w:r>
        <w:rPr>
          <w:sz w:val="24"/>
        </w:rPr>
        <w:t>коммуникаций,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том</w:t>
      </w:r>
      <w:r>
        <w:rPr>
          <w:spacing w:val="-8"/>
          <w:sz w:val="24"/>
        </w:rPr>
        <w:t> </w:t>
      </w:r>
      <w:r>
        <w:rPr>
          <w:sz w:val="24"/>
        </w:rPr>
        <w:t>числе</w:t>
      </w:r>
      <w:r>
        <w:rPr>
          <w:spacing w:val="-14"/>
          <w:sz w:val="24"/>
        </w:rPr>
        <w:t> </w:t>
      </w:r>
      <w:r>
        <w:rPr>
          <w:sz w:val="24"/>
        </w:rPr>
        <w:t>подземные.</w:t>
      </w:r>
      <w:r>
        <w:rPr>
          <w:spacing w:val="-11"/>
          <w:sz w:val="24"/>
        </w:rPr>
        <w:t> </w:t>
      </w:r>
      <w:r>
        <w:rPr>
          <w:sz w:val="24"/>
        </w:rPr>
        <w:t>Указанное</w:t>
      </w:r>
      <w:r>
        <w:rPr>
          <w:spacing w:val="-15"/>
          <w:sz w:val="24"/>
        </w:rPr>
        <w:t> </w:t>
      </w:r>
      <w:r>
        <w:rPr>
          <w:sz w:val="24"/>
        </w:rPr>
        <w:t>обстоятельство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58"/>
          <w:sz w:val="24"/>
        </w:rPr>
        <w:t> </w:t>
      </w:r>
      <w:r>
        <w:rPr>
          <w:sz w:val="24"/>
        </w:rPr>
        <w:t>дает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арендатору требовать</w:t>
      </w:r>
      <w:r>
        <w:rPr>
          <w:spacing w:val="1"/>
          <w:sz w:val="24"/>
        </w:rPr>
        <w:t> </w:t>
      </w:r>
      <w:r>
        <w:rPr>
          <w:sz w:val="24"/>
        </w:rPr>
        <w:t>с арендодателя возмещения расходов, связанных с освоением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 и</w:t>
      </w:r>
      <w:r>
        <w:rPr>
          <w:spacing w:val="2"/>
          <w:sz w:val="24"/>
        </w:rPr>
        <w:t> </w:t>
      </w:r>
      <w:r>
        <w:rPr>
          <w:sz w:val="24"/>
        </w:rPr>
        <w:t>возврата</w:t>
      </w:r>
      <w:r>
        <w:rPr>
          <w:spacing w:val="1"/>
          <w:sz w:val="24"/>
        </w:rPr>
        <w:t> </w:t>
      </w:r>
      <w:r>
        <w:rPr>
          <w:sz w:val="24"/>
        </w:rPr>
        <w:t>уплаченной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3"/>
          <w:sz w:val="24"/>
        </w:rPr>
        <w:t> </w:t>
      </w:r>
      <w:r>
        <w:rPr>
          <w:sz w:val="24"/>
        </w:rPr>
        <w:t>платы по</w:t>
      </w:r>
      <w:r>
        <w:rPr>
          <w:spacing w:val="1"/>
          <w:sz w:val="24"/>
        </w:rPr>
        <w:t> </w:t>
      </w:r>
      <w:r>
        <w:rPr>
          <w:sz w:val="24"/>
        </w:rPr>
        <w:t>договору.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ListParagraph"/>
        <w:numPr>
          <w:ilvl w:val="0"/>
          <w:numId w:val="16"/>
        </w:numPr>
        <w:tabs>
          <w:tab w:pos="5105" w:val="left" w:leader="none"/>
        </w:tabs>
        <w:spacing w:line="240" w:lineRule="auto" w:before="73" w:after="0"/>
        <w:ind w:left="5104" w:right="0" w:hanging="283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5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830" w:val="left" w:leader="none"/>
          <w:tab w:pos="8355" w:val="left" w:leader="none"/>
        </w:tabs>
        <w:spacing w:line="232" w:lineRule="auto" w:before="1" w:after="0"/>
        <w:ind w:left="534" w:right="270" w:firstLine="854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6"/>
          <w:sz w:val="24"/>
        </w:rPr>
        <w:t> </w:t>
      </w:r>
      <w:r>
        <w:rPr>
          <w:sz w:val="24"/>
        </w:rPr>
        <w:t>договор</w:t>
      </w:r>
      <w:r>
        <w:rPr>
          <w:spacing w:val="15"/>
          <w:sz w:val="24"/>
        </w:rPr>
        <w:t> </w:t>
      </w:r>
      <w:r>
        <w:rPr>
          <w:sz w:val="24"/>
        </w:rPr>
        <w:t>заключается</w:t>
      </w:r>
      <w:r>
        <w:rPr>
          <w:spacing w:val="20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>           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7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6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18"/>
          <w:sz w:val="24"/>
        </w:rPr>
        <w:t> </w:t>
      </w:r>
      <w:r>
        <w:rPr>
          <w:sz w:val="24"/>
        </w:rPr>
        <w:t>по</w:t>
      </w:r>
      <w:r>
        <w:rPr>
          <w:spacing w:val="19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6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>     </w:t>
      </w:r>
      <w:r>
        <w:rPr>
          <w:spacing w:val="10"/>
          <w:sz w:val="24"/>
          <w:u w:val="single"/>
        </w:rPr>
        <w:t> </w:t>
      </w:r>
      <w:r>
        <w:rPr>
          <w:sz w:val="24"/>
        </w:rPr>
        <w:t>_</w:t>
      </w:r>
      <w:r>
        <w:rPr>
          <w:spacing w:val="-58"/>
          <w:sz w:val="24"/>
        </w:rPr>
        <w:t> </w:t>
      </w:r>
      <w:r>
        <w:rPr>
          <w:sz w:val="24"/>
        </w:rPr>
        <w:t>20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года</w:t>
      </w:r>
    </w:p>
    <w:p>
      <w:pPr>
        <w:pStyle w:val="ListParagraph"/>
        <w:numPr>
          <w:ilvl w:val="1"/>
          <w:numId w:val="18"/>
        </w:numPr>
        <w:tabs>
          <w:tab w:pos="1873" w:val="left" w:leader="none"/>
        </w:tabs>
        <w:spacing w:line="235" w:lineRule="auto" w:before="0" w:after="0"/>
        <w:ind w:left="534" w:right="265" w:firstLine="854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считается</w:t>
      </w:r>
      <w:r>
        <w:rPr>
          <w:spacing w:val="1"/>
          <w:sz w:val="24"/>
        </w:rPr>
        <w:t> </w:t>
      </w:r>
      <w:r>
        <w:rPr>
          <w:sz w:val="24"/>
        </w:rPr>
        <w:t>переданным</w:t>
      </w:r>
      <w:r>
        <w:rPr>
          <w:spacing w:val="1"/>
          <w:sz w:val="24"/>
        </w:rPr>
        <w:t> </w:t>
      </w:r>
      <w:r>
        <w:rPr>
          <w:sz w:val="24"/>
        </w:rPr>
        <w:t>Арендодателем</w:t>
      </w:r>
      <w:r>
        <w:rPr>
          <w:spacing w:val="1"/>
          <w:sz w:val="24"/>
        </w:rPr>
        <w:t> </w:t>
      </w:r>
      <w:r>
        <w:rPr>
          <w:sz w:val="24"/>
        </w:rPr>
        <w:t>Арендатору и</w:t>
      </w:r>
      <w:r>
        <w:rPr>
          <w:spacing w:val="1"/>
          <w:sz w:val="24"/>
        </w:rPr>
        <w:t> </w:t>
      </w:r>
      <w:r>
        <w:rPr>
          <w:sz w:val="24"/>
        </w:rPr>
        <w:t>принятым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момента подписания</w:t>
      </w:r>
      <w:r>
        <w:rPr>
          <w:spacing w:val="-4"/>
          <w:sz w:val="24"/>
        </w:rPr>
        <w:t> </w:t>
      </w:r>
      <w:r>
        <w:rPr>
          <w:sz w:val="24"/>
        </w:rPr>
        <w:t>акта-приема передачи</w:t>
      </w:r>
      <w:r>
        <w:rPr>
          <w:spacing w:val="2"/>
          <w:sz w:val="24"/>
        </w:rPr>
        <w:t> </w:t>
      </w:r>
      <w:r>
        <w:rPr>
          <w:sz w:val="24"/>
        </w:rPr>
        <w:t>земельного</w:t>
      </w:r>
      <w:r>
        <w:rPr>
          <w:spacing w:val="5"/>
          <w:sz w:val="24"/>
        </w:rPr>
        <w:t> </w:t>
      </w:r>
      <w:r>
        <w:rPr>
          <w:sz w:val="24"/>
        </w:rPr>
        <w:t>участка.</w:t>
      </w:r>
    </w:p>
    <w:p>
      <w:pPr>
        <w:spacing w:line="232" w:lineRule="auto" w:before="4"/>
        <w:ind w:left="534" w:right="261" w:firstLine="854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считается</w:t>
      </w:r>
      <w:r>
        <w:rPr>
          <w:spacing w:val="1"/>
          <w:sz w:val="24"/>
        </w:rPr>
        <w:t> </w:t>
      </w:r>
      <w:r>
        <w:rPr>
          <w:sz w:val="24"/>
        </w:rPr>
        <w:t>заключенным с момента передачи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  <w:r>
        <w:rPr>
          <w:spacing w:val="1"/>
          <w:sz w:val="24"/>
        </w:rPr>
        <w:t> </w:t>
      </w:r>
      <w:r>
        <w:rPr>
          <w:sz w:val="24"/>
        </w:rPr>
        <w:t>Акт</w:t>
      </w:r>
      <w:r>
        <w:rPr>
          <w:spacing w:val="1"/>
          <w:sz w:val="24"/>
        </w:rPr>
        <w:t> </w:t>
      </w:r>
      <w:r>
        <w:rPr>
          <w:sz w:val="24"/>
        </w:rPr>
        <w:t>приема-</w:t>
      </w:r>
      <w:r>
        <w:rPr>
          <w:spacing w:val="1"/>
          <w:sz w:val="24"/>
        </w:rPr>
        <w:t> </w:t>
      </w:r>
      <w:r>
        <w:rPr>
          <w:sz w:val="24"/>
        </w:rPr>
        <w:t>передачи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3"/>
          <w:sz w:val="24"/>
        </w:rPr>
        <w:t> </w:t>
      </w:r>
      <w:r>
        <w:rPr>
          <w:sz w:val="24"/>
        </w:rPr>
        <w:t>участка</w:t>
      </w:r>
      <w:r>
        <w:rPr>
          <w:spacing w:val="-2"/>
          <w:sz w:val="24"/>
        </w:rPr>
        <w:t> </w:t>
      </w:r>
      <w:r>
        <w:rPr>
          <w:sz w:val="24"/>
        </w:rPr>
        <w:t>подписывается</w:t>
      </w:r>
      <w:r>
        <w:rPr>
          <w:spacing w:val="-5"/>
          <w:sz w:val="24"/>
        </w:rPr>
        <w:t> </w:t>
      </w:r>
      <w:r>
        <w:rPr>
          <w:sz w:val="24"/>
        </w:rPr>
        <w:t>одновременно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подписанием</w:t>
      </w:r>
      <w:r>
        <w:rPr>
          <w:spacing w:val="-4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18"/>
        </w:numPr>
        <w:tabs>
          <w:tab w:pos="1844" w:val="left" w:leader="none"/>
        </w:tabs>
        <w:spacing w:line="235" w:lineRule="auto" w:before="0" w:after="0"/>
        <w:ind w:left="534" w:right="254" w:firstLine="854"/>
        <w:jc w:val="both"/>
        <w:rPr>
          <w:i/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договоров,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заключенных 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срок более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одного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года).</w:t>
      </w:r>
    </w:p>
    <w:p>
      <w:pPr>
        <w:pStyle w:val="BodyText"/>
        <w:spacing w:before="3"/>
        <w:rPr>
          <w:i/>
          <w:sz w:val="12"/>
        </w:rPr>
      </w:pPr>
    </w:p>
    <w:p>
      <w:pPr>
        <w:pStyle w:val="ListParagraph"/>
        <w:numPr>
          <w:ilvl w:val="0"/>
          <w:numId w:val="16"/>
        </w:numPr>
        <w:tabs>
          <w:tab w:pos="5081" w:val="left" w:leader="none"/>
        </w:tabs>
        <w:spacing w:line="240" w:lineRule="auto" w:before="90" w:after="0"/>
        <w:ind w:left="5080" w:right="0" w:hanging="365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4"/>
          <w:sz w:val="24"/>
        </w:rPr>
        <w:t> </w:t>
      </w:r>
      <w:r>
        <w:rPr>
          <w:sz w:val="24"/>
        </w:rPr>
        <w:t>плата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9"/>
        </w:numPr>
        <w:tabs>
          <w:tab w:pos="1658" w:val="left" w:leader="none"/>
        </w:tabs>
        <w:spacing w:line="232" w:lineRule="auto" w:before="0" w:after="0"/>
        <w:ind w:left="534" w:right="262" w:firstLine="710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начисляется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даты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передачи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Земельного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участка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акту</w:t>
      </w:r>
      <w:r>
        <w:rPr>
          <w:spacing w:val="-21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5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19"/>
        </w:numPr>
        <w:tabs>
          <w:tab w:pos="1667" w:val="left" w:leader="none"/>
        </w:tabs>
        <w:spacing w:line="272" w:lineRule="exact" w:before="1" w:after="0"/>
        <w:ind w:left="1666" w:right="0" w:hanging="423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8"/>
          <w:sz w:val="24"/>
        </w:rPr>
        <w:t> </w:t>
      </w:r>
      <w:r>
        <w:rPr>
          <w:sz w:val="24"/>
        </w:rPr>
        <w:t>годовой</w:t>
      </w:r>
      <w:r>
        <w:rPr>
          <w:spacing w:val="-6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19"/>
        </w:numPr>
        <w:tabs>
          <w:tab w:pos="1657" w:val="left" w:leader="none"/>
        </w:tabs>
        <w:spacing w:line="232" w:lineRule="auto" w:before="3" w:after="0"/>
        <w:ind w:left="534" w:right="258" w:firstLine="710"/>
        <w:jc w:val="left"/>
        <w:rPr>
          <w:sz w:val="24"/>
        </w:rPr>
      </w:pPr>
      <w:r>
        <w:rPr>
          <w:spacing w:val="-1"/>
          <w:sz w:val="24"/>
        </w:rPr>
        <w:t>Размер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0"/>
          <w:sz w:val="24"/>
        </w:rPr>
        <w:t> </w:t>
      </w:r>
      <w:r>
        <w:rPr>
          <w:sz w:val="24"/>
        </w:rPr>
        <w:t>платы</w:t>
      </w:r>
      <w:r>
        <w:rPr>
          <w:spacing w:val="-11"/>
          <w:sz w:val="24"/>
        </w:rPr>
        <w:t> </w:t>
      </w:r>
      <w:r>
        <w:rPr>
          <w:sz w:val="24"/>
        </w:rPr>
        <w:t>за</w:t>
      </w:r>
      <w:r>
        <w:rPr>
          <w:spacing w:val="-14"/>
          <w:sz w:val="24"/>
        </w:rPr>
        <w:t> </w:t>
      </w:r>
      <w:r>
        <w:rPr>
          <w:sz w:val="24"/>
        </w:rPr>
        <w:t>земельный</w:t>
      </w:r>
      <w:r>
        <w:rPr>
          <w:spacing w:val="-8"/>
          <w:sz w:val="24"/>
        </w:rPr>
        <w:t> </w:t>
      </w:r>
      <w:r>
        <w:rPr>
          <w:sz w:val="24"/>
        </w:rPr>
        <w:t>участок</w:t>
      </w:r>
      <w:r>
        <w:rPr>
          <w:spacing w:val="-15"/>
          <w:sz w:val="24"/>
        </w:rPr>
        <w:t> </w:t>
      </w:r>
      <w:r>
        <w:rPr>
          <w:sz w:val="24"/>
        </w:rPr>
        <w:t>определяется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Приложении</w:t>
      </w:r>
      <w:r>
        <w:rPr>
          <w:spacing w:val="-8"/>
          <w:sz w:val="24"/>
        </w:rPr>
        <w:t> </w:t>
      </w:r>
      <w:r>
        <w:rPr>
          <w:sz w:val="24"/>
        </w:rPr>
        <w:t>2</w:t>
      </w:r>
      <w:r>
        <w:rPr>
          <w:spacing w:val="-13"/>
          <w:sz w:val="24"/>
        </w:rPr>
        <w:t> </w:t>
      </w:r>
      <w:r>
        <w:rPr>
          <w:sz w:val="24"/>
        </w:rPr>
        <w:t>к</w:t>
      </w:r>
      <w:r>
        <w:rPr>
          <w:spacing w:val="-10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3"/>
          <w:sz w:val="24"/>
        </w:rPr>
        <w:t> </w:t>
      </w:r>
      <w:r>
        <w:rPr>
          <w:sz w:val="24"/>
        </w:rPr>
        <w:t>которое</w:t>
      </w:r>
      <w:r>
        <w:rPr>
          <w:spacing w:val="-4"/>
          <w:sz w:val="24"/>
        </w:rPr>
        <w:t> </w:t>
      </w:r>
      <w:r>
        <w:rPr>
          <w:sz w:val="24"/>
        </w:rPr>
        <w:t>является его</w:t>
      </w:r>
      <w:r>
        <w:rPr>
          <w:spacing w:val="6"/>
          <w:sz w:val="24"/>
        </w:rPr>
        <w:t> </w:t>
      </w:r>
      <w:r>
        <w:rPr>
          <w:sz w:val="24"/>
        </w:rPr>
        <w:t>неотъемлемой</w:t>
      </w:r>
      <w:r>
        <w:rPr>
          <w:spacing w:val="-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213" w:val="left" w:leader="none"/>
          <w:tab w:pos="5570" w:val="left" w:leader="none"/>
          <w:tab w:pos="6812" w:val="left" w:leader="none"/>
          <w:tab w:pos="7714" w:val="left" w:leader="none"/>
          <w:tab w:pos="9676" w:val="left" w:leader="none"/>
          <w:tab w:pos="10074" w:val="left" w:leader="none"/>
        </w:tabs>
        <w:spacing w:line="237" w:lineRule="auto" w:before="0"/>
        <w:ind w:left="534" w:right="260" w:firstLine="710"/>
        <w:jc w:val="left"/>
        <w:rPr>
          <w:sz w:val="24"/>
        </w:rPr>
      </w:pPr>
      <w:r>
        <w:rPr>
          <w:sz w:val="24"/>
        </w:rPr>
        <w:t>Сумма</w:t>
        <w:tab/>
        <w:t>ежемесячной/ежеквартальной</w:t>
        <w:tab/>
        <w:t>арендной</w:t>
        <w:tab/>
        <w:t>платы</w:t>
        <w:tab/>
        <w:t>устанавливается</w:t>
        <w:tab/>
        <w:t>в</w:t>
        <w:tab/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1"/>
          <w:numId w:val="19"/>
        </w:numPr>
        <w:tabs>
          <w:tab w:pos="1734" w:val="left" w:leader="none"/>
        </w:tabs>
        <w:spacing w:line="235" w:lineRule="auto" w:before="0" w:after="0"/>
        <w:ind w:left="534" w:right="257" w:firstLine="710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60"/>
          <w:sz w:val="24"/>
        </w:rPr>
        <w:t> </w:t>
      </w:r>
      <w:r>
        <w:rPr>
          <w:sz w:val="24"/>
        </w:rPr>
        <w:t>вносится</w:t>
      </w:r>
      <w:r>
        <w:rPr>
          <w:spacing w:val="60"/>
          <w:sz w:val="24"/>
        </w:rPr>
        <w:t> </w:t>
      </w:r>
      <w:r>
        <w:rPr>
          <w:sz w:val="24"/>
        </w:rPr>
        <w:t>Арендатором</w:t>
      </w:r>
      <w:r>
        <w:rPr>
          <w:spacing w:val="60"/>
          <w:sz w:val="24"/>
        </w:rPr>
        <w:t> </w:t>
      </w:r>
      <w:r>
        <w:rPr>
          <w:sz w:val="24"/>
        </w:rPr>
        <w:t>ежемесячно/ежеквартально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полном</w:t>
      </w:r>
      <w:r>
        <w:rPr>
          <w:spacing w:val="60"/>
          <w:sz w:val="24"/>
        </w:rPr>
        <w:t> </w:t>
      </w:r>
      <w:r>
        <w:rPr>
          <w:sz w:val="24"/>
        </w:rPr>
        <w:t>объеме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Приложении</w:t>
      </w:r>
      <w:r>
        <w:rPr>
          <w:spacing w:val="60"/>
          <w:sz w:val="24"/>
        </w:rPr>
        <w:t> </w:t>
      </w:r>
      <w:r>
        <w:rPr>
          <w:sz w:val="24"/>
        </w:rPr>
        <w:t>2,</w:t>
      </w:r>
      <w:r>
        <w:rPr>
          <w:spacing w:val="60"/>
          <w:sz w:val="24"/>
        </w:rPr>
        <w:t> </w:t>
      </w:r>
      <w:r>
        <w:rPr>
          <w:sz w:val="24"/>
        </w:rPr>
        <w:t>не</w:t>
      </w:r>
      <w:r>
        <w:rPr>
          <w:spacing w:val="60"/>
          <w:sz w:val="24"/>
        </w:rPr>
        <w:t> </w:t>
      </w:r>
      <w:r>
        <w:rPr>
          <w:sz w:val="24"/>
        </w:rPr>
        <w:t>позднее</w:t>
      </w:r>
      <w:r>
        <w:rPr>
          <w:spacing w:val="61"/>
          <w:sz w:val="24"/>
        </w:rPr>
        <w:t> </w:t>
      </w:r>
      <w:r>
        <w:rPr>
          <w:sz w:val="24"/>
        </w:rPr>
        <w:t>включительно,</w:t>
      </w:r>
      <w:r>
        <w:rPr>
          <w:spacing w:val="60"/>
          <w:sz w:val="24"/>
        </w:rPr>
        <w:t> </w:t>
      </w:r>
      <w:r>
        <w:rPr>
          <w:sz w:val="24"/>
        </w:rPr>
        <w:t>путем</w:t>
      </w:r>
      <w:r>
        <w:rPr>
          <w:spacing w:val="60"/>
          <w:sz w:val="24"/>
        </w:rPr>
        <w:t> </w:t>
      </w:r>
      <w:r>
        <w:rPr>
          <w:sz w:val="24"/>
        </w:rPr>
        <w:t>внесения</w:t>
      </w:r>
      <w:r>
        <w:rPr>
          <w:spacing w:val="1"/>
          <w:sz w:val="24"/>
        </w:rPr>
        <w:t> </w:t>
      </w:r>
      <w:r>
        <w:rPr>
          <w:sz w:val="24"/>
        </w:rPr>
        <w:t>денежных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безналичным</w:t>
      </w:r>
      <w:r>
        <w:rPr>
          <w:spacing w:val="1"/>
          <w:sz w:val="24"/>
        </w:rPr>
        <w:t> </w:t>
      </w:r>
      <w:r>
        <w:rPr>
          <w:sz w:val="24"/>
        </w:rPr>
        <w:t>порядком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платежном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назначения платежа,</w:t>
      </w:r>
      <w:r>
        <w:rPr>
          <w:spacing w:val="-2"/>
          <w:sz w:val="24"/>
        </w:rPr>
        <w:t> </w:t>
      </w:r>
      <w:r>
        <w:rPr>
          <w:sz w:val="24"/>
        </w:rPr>
        <w:t>номера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даты</w:t>
      </w:r>
      <w:r>
        <w:rPr>
          <w:spacing w:val="-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следующим</w:t>
      </w:r>
      <w:r>
        <w:rPr>
          <w:spacing w:val="2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444" w:val="left" w:leader="none"/>
        </w:tabs>
        <w:spacing w:line="266" w:lineRule="exact" w:before="0"/>
        <w:ind w:left="1244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444" w:val="left" w:leader="none"/>
        </w:tabs>
        <w:spacing w:line="269" w:lineRule="exact" w:before="0"/>
        <w:ind w:left="1244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19"/>
        </w:numPr>
        <w:tabs>
          <w:tab w:pos="1743" w:val="left" w:leader="none"/>
        </w:tabs>
        <w:spacing w:line="237" w:lineRule="auto" w:before="0" w:after="0"/>
        <w:ind w:left="534" w:right="262" w:firstLine="710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неполный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(квартал/месяц)</w:t>
      </w:r>
      <w:r>
        <w:rPr>
          <w:spacing w:val="1"/>
          <w:sz w:val="24"/>
        </w:rPr>
        <w:t> </w:t>
      </w:r>
      <w:r>
        <w:rPr>
          <w:sz w:val="24"/>
        </w:rPr>
        <w:t>исчисляется</w:t>
      </w:r>
      <w:r>
        <w:rPr>
          <w:spacing w:val="1"/>
          <w:sz w:val="24"/>
        </w:rPr>
        <w:t> </w:t>
      </w:r>
      <w:r>
        <w:rPr>
          <w:sz w:val="24"/>
        </w:rPr>
        <w:t>пропорционально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количеству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календарных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дней</w:t>
      </w:r>
      <w:r>
        <w:rPr>
          <w:spacing w:val="-7"/>
          <w:sz w:val="24"/>
        </w:rPr>
        <w:t> </w:t>
      </w:r>
      <w:r>
        <w:rPr>
          <w:sz w:val="24"/>
        </w:rPr>
        <w:t>аренды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квартале/месяце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количеству</w:t>
      </w:r>
      <w:r>
        <w:rPr>
          <w:spacing w:val="-12"/>
          <w:sz w:val="24"/>
        </w:rPr>
        <w:t> </w:t>
      </w:r>
      <w:r>
        <w:rPr>
          <w:sz w:val="24"/>
        </w:rPr>
        <w:t>дней</w:t>
      </w:r>
      <w:r>
        <w:rPr>
          <w:spacing w:val="-7"/>
          <w:sz w:val="24"/>
        </w:rPr>
        <w:t> </w:t>
      </w:r>
      <w:r>
        <w:rPr>
          <w:sz w:val="24"/>
        </w:rPr>
        <w:t>данного</w:t>
      </w:r>
      <w:r>
        <w:rPr>
          <w:spacing w:val="-3"/>
          <w:sz w:val="24"/>
        </w:rPr>
        <w:t> </w:t>
      </w:r>
      <w:r>
        <w:rPr>
          <w:sz w:val="24"/>
        </w:rPr>
        <w:t>квартала/месяца.</w:t>
      </w:r>
    </w:p>
    <w:p>
      <w:pPr>
        <w:pStyle w:val="ListParagraph"/>
        <w:numPr>
          <w:ilvl w:val="1"/>
          <w:numId w:val="19"/>
        </w:numPr>
        <w:tabs>
          <w:tab w:pos="1700" w:val="left" w:leader="none"/>
        </w:tabs>
        <w:spacing w:line="232" w:lineRule="auto" w:before="0" w:after="0"/>
        <w:ind w:left="534" w:right="265" w:firstLine="710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3"/>
          <w:sz w:val="24"/>
        </w:rPr>
        <w:t> </w:t>
      </w:r>
      <w:r>
        <w:rPr>
          <w:sz w:val="24"/>
        </w:rPr>
        <w:t>основного</w:t>
      </w:r>
      <w:r>
        <w:rPr>
          <w:spacing w:val="1"/>
          <w:sz w:val="24"/>
        </w:rPr>
        <w:t> </w:t>
      </w:r>
      <w:r>
        <w:rPr>
          <w:sz w:val="24"/>
        </w:rPr>
        <w:t>долга</w:t>
      </w:r>
      <w:r>
        <w:rPr>
          <w:spacing w:val="-4"/>
          <w:sz w:val="24"/>
        </w:rPr>
        <w:t> </w:t>
      </w:r>
      <w:r>
        <w:rPr>
          <w:sz w:val="24"/>
        </w:rPr>
        <w:t>зачисляется в</w:t>
      </w:r>
      <w:r>
        <w:rPr>
          <w:spacing w:val="-2"/>
          <w:sz w:val="24"/>
        </w:rPr>
        <w:t> </w:t>
      </w:r>
      <w:r>
        <w:rPr>
          <w:sz w:val="24"/>
        </w:rPr>
        <w:t>текущий</w:t>
      </w:r>
      <w:r>
        <w:rPr>
          <w:spacing w:val="-2"/>
          <w:sz w:val="24"/>
        </w:rPr>
        <w:t> </w:t>
      </w:r>
      <w:r>
        <w:rPr>
          <w:sz w:val="24"/>
        </w:rPr>
        <w:t>период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основному</w:t>
      </w:r>
      <w:r>
        <w:rPr>
          <w:spacing w:val="-8"/>
          <w:sz w:val="24"/>
        </w:rPr>
        <w:t> </w:t>
      </w:r>
      <w:r>
        <w:rPr>
          <w:sz w:val="24"/>
        </w:rPr>
        <w:t>обязательству.</w:t>
      </w:r>
    </w:p>
    <w:p>
      <w:pPr>
        <w:pStyle w:val="ListParagraph"/>
        <w:numPr>
          <w:ilvl w:val="1"/>
          <w:numId w:val="19"/>
        </w:numPr>
        <w:tabs>
          <w:tab w:pos="1748" w:val="left" w:leader="none"/>
        </w:tabs>
        <w:spacing w:line="235" w:lineRule="auto" w:before="0" w:after="0"/>
        <w:ind w:left="534" w:right="260" w:firstLine="710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7"/>
          <w:sz w:val="24"/>
        </w:rPr>
        <w:t> </w:t>
      </w:r>
      <w:r>
        <w:rPr>
          <w:sz w:val="24"/>
        </w:rPr>
        <w:t>неисполненными.</w:t>
      </w:r>
    </w:p>
    <w:p>
      <w:pPr>
        <w:spacing w:line="232" w:lineRule="auto" w:before="0"/>
        <w:ind w:left="534" w:right="271" w:firstLine="710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3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</w:t>
      </w:r>
      <w:r>
        <w:rPr>
          <w:spacing w:val="2"/>
          <w:sz w:val="24"/>
        </w:rPr>
        <w:t> </w:t>
      </w:r>
      <w:r>
        <w:rPr>
          <w:sz w:val="24"/>
        </w:rPr>
        <w:t>Московской</w:t>
      </w:r>
      <w:r>
        <w:rPr>
          <w:spacing w:val="-7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1"/>
          <w:numId w:val="19"/>
        </w:numPr>
        <w:tabs>
          <w:tab w:pos="1705" w:val="left" w:leader="none"/>
        </w:tabs>
        <w:spacing w:line="235" w:lineRule="auto" w:before="0" w:after="0"/>
        <w:ind w:left="534" w:right="252" w:firstLine="710"/>
        <w:jc w:val="both"/>
        <w:rPr>
          <w:sz w:val="24"/>
        </w:rPr>
      </w:pPr>
      <w:r>
        <w:rPr>
          <w:sz w:val="24"/>
        </w:rPr>
        <w:t>Арендная плата изменяется в одностороннем порядке по требованию арендодателя на</w:t>
      </w:r>
      <w:r>
        <w:rPr>
          <w:spacing w:val="1"/>
          <w:sz w:val="24"/>
        </w:rPr>
        <w:t> </w:t>
      </w:r>
      <w:r>
        <w:rPr>
          <w:sz w:val="24"/>
        </w:rPr>
        <w:t>максимальный</w:t>
      </w:r>
      <w:r>
        <w:rPr>
          <w:spacing w:val="1"/>
          <w:sz w:val="24"/>
        </w:rPr>
        <w:t> </w:t>
      </w:r>
      <w:r>
        <w:rPr>
          <w:sz w:val="24"/>
        </w:rPr>
        <w:t>размер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инфляции,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федеральном</w:t>
      </w:r>
      <w:r>
        <w:rPr>
          <w:spacing w:val="1"/>
          <w:sz w:val="24"/>
        </w:rPr>
        <w:t> </w:t>
      </w:r>
      <w:r>
        <w:rPr>
          <w:sz w:val="24"/>
        </w:rPr>
        <w:t>законе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федеральном</w:t>
      </w:r>
      <w:r>
        <w:rPr>
          <w:spacing w:val="1"/>
          <w:sz w:val="24"/>
        </w:rPr>
        <w:t> </w:t>
      </w:r>
      <w:r>
        <w:rPr>
          <w:sz w:val="24"/>
        </w:rPr>
        <w:t>бюджете на очередной финансовый год и плановый период (далее</w:t>
      </w:r>
      <w:r>
        <w:rPr>
          <w:spacing w:val="1"/>
          <w:sz w:val="24"/>
        </w:rPr>
        <w:t> </w:t>
      </w:r>
      <w:r>
        <w:rPr>
          <w:sz w:val="24"/>
        </w:rPr>
        <w:t>- размер уровня инфляции),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46"/>
          <w:sz w:val="24"/>
        </w:rPr>
        <w:t> </w:t>
      </w:r>
      <w:r>
        <w:rPr>
          <w:sz w:val="24"/>
        </w:rPr>
        <w:t>применяется</w:t>
      </w:r>
      <w:r>
        <w:rPr>
          <w:spacing w:val="45"/>
          <w:sz w:val="24"/>
        </w:rPr>
        <w:t> </w:t>
      </w:r>
      <w:r>
        <w:rPr>
          <w:sz w:val="24"/>
        </w:rPr>
        <w:t>ежегодно</w:t>
      </w:r>
      <w:r>
        <w:rPr>
          <w:spacing w:val="44"/>
          <w:sz w:val="24"/>
        </w:rPr>
        <w:t> </w:t>
      </w:r>
      <w:r>
        <w:rPr>
          <w:sz w:val="24"/>
        </w:rPr>
        <w:t>по</w:t>
      </w:r>
      <w:r>
        <w:rPr>
          <w:spacing w:val="50"/>
          <w:sz w:val="24"/>
        </w:rPr>
        <w:t> </w:t>
      </w:r>
      <w:r>
        <w:rPr>
          <w:sz w:val="24"/>
        </w:rPr>
        <w:t>состоянию</w:t>
      </w:r>
      <w:r>
        <w:rPr>
          <w:spacing w:val="44"/>
          <w:sz w:val="24"/>
        </w:rPr>
        <w:t> </w:t>
      </w:r>
      <w:r>
        <w:rPr>
          <w:sz w:val="24"/>
        </w:rPr>
        <w:t>на</w:t>
      </w:r>
      <w:r>
        <w:rPr>
          <w:spacing w:val="44"/>
          <w:sz w:val="24"/>
        </w:rPr>
        <w:t> </w:t>
      </w:r>
      <w:r>
        <w:rPr>
          <w:sz w:val="24"/>
        </w:rPr>
        <w:t>начало</w:t>
      </w:r>
      <w:r>
        <w:rPr>
          <w:spacing w:val="46"/>
          <w:sz w:val="24"/>
        </w:rPr>
        <w:t> </w:t>
      </w:r>
      <w:r>
        <w:rPr>
          <w:sz w:val="24"/>
        </w:rPr>
        <w:t>очередного</w:t>
      </w:r>
      <w:r>
        <w:rPr>
          <w:spacing w:val="49"/>
          <w:sz w:val="24"/>
        </w:rPr>
        <w:t> </w:t>
      </w:r>
      <w:r>
        <w:rPr>
          <w:sz w:val="24"/>
        </w:rPr>
        <w:t>финансового</w:t>
      </w:r>
      <w:r>
        <w:rPr>
          <w:spacing w:val="46"/>
          <w:sz w:val="24"/>
        </w:rPr>
        <w:t> </w:t>
      </w:r>
      <w:r>
        <w:rPr>
          <w:sz w:val="24"/>
        </w:rPr>
        <w:t>года,</w:t>
      </w:r>
      <w:r>
        <w:rPr>
          <w:spacing w:val="47"/>
          <w:sz w:val="24"/>
        </w:rPr>
        <w:t> </w:t>
      </w:r>
      <w:r>
        <w:rPr>
          <w:sz w:val="24"/>
        </w:rPr>
        <w:t>начиная</w:t>
      </w:r>
      <w:r>
        <w:rPr>
          <w:spacing w:val="-57"/>
          <w:sz w:val="24"/>
        </w:rPr>
        <w:t> </w:t>
      </w:r>
      <w:r>
        <w:rPr>
          <w:sz w:val="24"/>
        </w:rPr>
        <w:t>с года,</w:t>
      </w:r>
      <w:r>
        <w:rPr>
          <w:spacing w:val="3"/>
          <w:sz w:val="24"/>
        </w:rPr>
        <w:t> </w:t>
      </w:r>
      <w:r>
        <w:rPr>
          <w:sz w:val="24"/>
        </w:rPr>
        <w:t>следующего</w:t>
      </w:r>
      <w:r>
        <w:rPr>
          <w:spacing w:val="2"/>
          <w:sz w:val="24"/>
        </w:rPr>
        <w:t> </w:t>
      </w:r>
      <w:r>
        <w:rPr>
          <w:sz w:val="24"/>
        </w:rPr>
        <w:t>за годом,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котором</w:t>
      </w:r>
      <w:r>
        <w:rPr>
          <w:spacing w:val="2"/>
          <w:sz w:val="24"/>
        </w:rPr>
        <w:t> </w:t>
      </w:r>
      <w:r>
        <w:rPr>
          <w:sz w:val="24"/>
        </w:rPr>
        <w:t>заключен</w:t>
      </w:r>
      <w:r>
        <w:rPr>
          <w:spacing w:val="3"/>
          <w:sz w:val="24"/>
        </w:rPr>
        <w:t> </w:t>
      </w:r>
      <w:r>
        <w:rPr>
          <w:sz w:val="24"/>
        </w:rPr>
        <w:t>договор</w:t>
      </w:r>
      <w:r>
        <w:rPr>
          <w:spacing w:val="-4"/>
          <w:sz w:val="24"/>
        </w:rPr>
        <w:t> </w:t>
      </w:r>
      <w:r>
        <w:rPr>
          <w:sz w:val="24"/>
        </w:rPr>
        <w:t>аренды.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4779" w:val="left" w:leader="none"/>
        </w:tabs>
        <w:spacing w:line="240" w:lineRule="auto" w:before="0" w:after="0"/>
        <w:ind w:left="4778" w:right="0" w:hanging="380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обязанности Сторон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1"/>
          <w:numId w:val="20"/>
        </w:numPr>
        <w:tabs>
          <w:tab w:pos="1667" w:val="left" w:leader="none"/>
        </w:tabs>
        <w:spacing w:line="272" w:lineRule="exact" w:before="0" w:after="0"/>
        <w:ind w:left="1666" w:right="0" w:hanging="423"/>
        <w:jc w:val="left"/>
      </w:pPr>
      <w:r>
        <w:rPr/>
        <w:t>Арендодатель</w:t>
      </w:r>
      <w:r>
        <w:rPr>
          <w:spacing w:val="-6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право:</w:t>
      </w:r>
    </w:p>
    <w:p>
      <w:pPr>
        <w:pStyle w:val="ListParagraph"/>
        <w:numPr>
          <w:ilvl w:val="2"/>
          <w:numId w:val="20"/>
        </w:numPr>
        <w:tabs>
          <w:tab w:pos="1892" w:val="left" w:leader="none"/>
        </w:tabs>
        <w:spacing w:line="242" w:lineRule="auto" w:before="0" w:after="0"/>
        <w:ind w:left="534" w:right="263" w:firstLine="710"/>
        <w:jc w:val="left"/>
        <w:rPr>
          <w:sz w:val="24"/>
        </w:rPr>
      </w:pPr>
      <w:r>
        <w:rPr>
          <w:sz w:val="24"/>
        </w:rPr>
        <w:t>Досрочно</w:t>
      </w:r>
      <w:r>
        <w:rPr>
          <w:spacing w:val="44"/>
          <w:sz w:val="24"/>
        </w:rPr>
        <w:t> </w:t>
      </w:r>
      <w:r>
        <w:rPr>
          <w:sz w:val="24"/>
        </w:rPr>
        <w:t>расторгнуть</w:t>
      </w:r>
      <w:r>
        <w:rPr>
          <w:spacing w:val="42"/>
          <w:sz w:val="24"/>
        </w:rPr>
        <w:t> </w:t>
      </w:r>
      <w:r>
        <w:rPr>
          <w:sz w:val="24"/>
        </w:rPr>
        <w:t>настоящий</w:t>
      </w:r>
      <w:r>
        <w:rPr>
          <w:spacing w:val="37"/>
          <w:sz w:val="24"/>
        </w:rPr>
        <w:t> </w:t>
      </w:r>
      <w:r>
        <w:rPr>
          <w:sz w:val="24"/>
        </w:rPr>
        <w:t>договор</w:t>
      </w:r>
      <w:r>
        <w:rPr>
          <w:spacing w:val="36"/>
          <w:sz w:val="24"/>
        </w:rPr>
        <w:t> </w:t>
      </w:r>
      <w:r>
        <w:rPr>
          <w:sz w:val="24"/>
        </w:rPr>
        <w:t>в</w:t>
      </w:r>
      <w:r>
        <w:rPr>
          <w:spacing w:val="43"/>
          <w:sz w:val="24"/>
        </w:rPr>
        <w:t> </w:t>
      </w:r>
      <w:r>
        <w:rPr>
          <w:sz w:val="24"/>
        </w:rPr>
        <w:t>порядке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37"/>
          <w:sz w:val="24"/>
        </w:rPr>
        <w:t> </w:t>
      </w:r>
      <w:r>
        <w:rPr>
          <w:sz w:val="24"/>
        </w:rPr>
        <w:t>в</w:t>
      </w:r>
      <w:r>
        <w:rPr>
          <w:spacing w:val="43"/>
          <w:sz w:val="24"/>
        </w:rPr>
        <w:t> </w:t>
      </w:r>
      <w:r>
        <w:rPr>
          <w:sz w:val="24"/>
        </w:rPr>
        <w:t>случаях,</w:t>
      </w:r>
      <w:r>
        <w:rPr>
          <w:spacing w:val="43"/>
          <w:sz w:val="24"/>
        </w:rPr>
        <w:t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7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71" w:lineRule="exact" w:before="0" w:after="0"/>
        <w:ind w:left="1383" w:right="0" w:hanging="140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способами,</w:t>
      </w:r>
      <w:r>
        <w:rPr>
          <w:spacing w:val="-6"/>
          <w:sz w:val="24"/>
        </w:rPr>
        <w:t> </w:t>
      </w:r>
      <w:r>
        <w:rPr>
          <w:sz w:val="24"/>
        </w:rPr>
        <w:t>приводящими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  <w:tab w:pos="3119" w:val="left" w:leader="none"/>
          <w:tab w:pos="4495" w:val="left" w:leader="none"/>
          <w:tab w:pos="5469" w:val="left" w:leader="none"/>
          <w:tab w:pos="5906" w:val="left" w:leader="none"/>
          <w:tab w:pos="8083" w:val="left" w:leader="none"/>
          <w:tab w:pos="8917" w:val="left" w:leader="none"/>
          <w:tab w:pos="9440" w:val="left" w:leader="none"/>
        </w:tabs>
        <w:spacing w:line="237" w:lineRule="auto" w:before="1" w:after="0"/>
        <w:ind w:left="534" w:right="271" w:firstLine="710"/>
        <w:jc w:val="left"/>
        <w:rPr>
          <w:sz w:val="24"/>
        </w:rPr>
      </w:pPr>
      <w:r>
        <w:rPr>
          <w:sz w:val="24"/>
        </w:rPr>
        <w:t>использовании</w:t>
        <w:tab/>
        <w:t>Земельного</w:t>
        <w:tab/>
        <w:t>участка</w:t>
        <w:tab/>
        <w:t>не</w:t>
        <w:tab/>
        <w:t>в  </w:t>
      </w:r>
      <w:r>
        <w:rPr>
          <w:spacing w:val="17"/>
          <w:sz w:val="24"/>
        </w:rPr>
        <w:t> </w:t>
      </w:r>
      <w:r>
        <w:rPr>
          <w:sz w:val="24"/>
        </w:rPr>
        <w:t>соответствии  </w:t>
      </w:r>
      <w:r>
        <w:rPr>
          <w:spacing w:val="17"/>
          <w:sz w:val="24"/>
        </w:rPr>
        <w:t> </w:t>
      </w:r>
      <w:r>
        <w:rPr>
          <w:sz w:val="24"/>
        </w:rPr>
        <w:t>с</w:t>
        <w:tab/>
        <w:t>видом</w:t>
        <w:tab/>
        <w:t>его</w:t>
        <w:tab/>
      </w:r>
      <w:r>
        <w:rPr>
          <w:spacing w:val="-1"/>
          <w:sz w:val="24"/>
        </w:rPr>
        <w:t>разрешенного</w:t>
      </w:r>
      <w:r>
        <w:rPr>
          <w:spacing w:val="-57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75" w:lineRule="exact" w:before="4" w:after="0"/>
        <w:ind w:left="1383" w:right="0" w:hanging="140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целевым</w:t>
      </w:r>
      <w:r>
        <w:rPr>
          <w:spacing w:val="-1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75" w:lineRule="exact" w:before="0" w:after="0"/>
        <w:ind w:left="1383" w:right="0" w:hanging="140"/>
        <w:jc w:val="left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8"/>
          <w:sz w:val="24"/>
        </w:rPr>
        <w:t> </w:t>
      </w:r>
      <w:r>
        <w:rPr>
          <w:sz w:val="24"/>
        </w:rPr>
        <w:t>освоении</w:t>
      </w:r>
      <w:r>
        <w:rPr>
          <w:spacing w:val="-6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течении</w:t>
      </w:r>
      <w:r>
        <w:rPr>
          <w:spacing w:val="-6"/>
          <w:sz w:val="24"/>
        </w:rPr>
        <w:t> </w:t>
      </w:r>
      <w:r>
        <w:rPr>
          <w:sz w:val="24"/>
        </w:rPr>
        <w:t>1</w:t>
      </w:r>
      <w:r>
        <w:rPr>
          <w:spacing w:val="-6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40" w:lineRule="auto" w:before="2" w:after="0"/>
        <w:ind w:left="1383" w:right="0" w:hanging="140"/>
        <w:jc w:val="left"/>
        <w:rPr>
          <w:sz w:val="24"/>
        </w:rPr>
      </w:pPr>
      <w:r>
        <w:rPr>
          <w:sz w:val="24"/>
        </w:rPr>
        <w:t>не</w:t>
      </w:r>
      <w:r>
        <w:rPr>
          <w:spacing w:val="3"/>
          <w:sz w:val="24"/>
        </w:rPr>
        <w:t> </w:t>
      </w:r>
      <w:r>
        <w:rPr>
          <w:sz w:val="24"/>
        </w:rPr>
        <w:t>внесении</w:t>
      </w:r>
      <w:r>
        <w:rPr>
          <w:spacing w:val="5"/>
          <w:sz w:val="24"/>
        </w:rPr>
        <w:t> </w:t>
      </w:r>
      <w:r>
        <w:rPr>
          <w:sz w:val="24"/>
        </w:rPr>
        <w:t>арендной</w:t>
      </w:r>
      <w:r>
        <w:rPr>
          <w:spacing w:val="5"/>
          <w:sz w:val="24"/>
        </w:rPr>
        <w:t> </w:t>
      </w:r>
      <w:r>
        <w:rPr>
          <w:sz w:val="24"/>
        </w:rPr>
        <w:t>платы</w:t>
      </w:r>
      <w:r>
        <w:rPr>
          <w:spacing w:val="6"/>
          <w:sz w:val="24"/>
        </w:rPr>
        <w:t> </w:t>
      </w:r>
      <w:r>
        <w:rPr>
          <w:sz w:val="24"/>
        </w:rPr>
        <w:t>либо</w:t>
      </w:r>
      <w:r>
        <w:rPr>
          <w:spacing w:val="8"/>
          <w:sz w:val="24"/>
        </w:rPr>
        <w:t> </w:t>
      </w:r>
      <w:r>
        <w:rPr>
          <w:sz w:val="24"/>
        </w:rPr>
        <w:t>внесение</w:t>
      </w:r>
      <w:r>
        <w:rPr>
          <w:spacing w:val="4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4"/>
          <w:sz w:val="24"/>
        </w:rPr>
        <w:t> </w:t>
      </w:r>
      <w:r>
        <w:rPr>
          <w:sz w:val="24"/>
        </w:rPr>
        <w:t>более</w:t>
      </w:r>
      <w:r>
        <w:rPr>
          <w:spacing w:val="3"/>
          <w:sz w:val="24"/>
        </w:rPr>
        <w:t> </w:t>
      </w:r>
      <w:r>
        <w:rPr>
          <w:sz w:val="24"/>
        </w:rPr>
        <w:t>чем</w:t>
      </w:r>
      <w:r>
        <w:rPr>
          <w:spacing w:val="6"/>
          <w:sz w:val="24"/>
        </w:rPr>
        <w:t> </w:t>
      </w:r>
      <w:r>
        <w:rPr>
          <w:sz w:val="24"/>
        </w:rPr>
        <w:t>2</w:t>
      </w:r>
      <w:r>
        <w:rPr>
          <w:spacing w:val="4"/>
          <w:sz w:val="24"/>
        </w:rPr>
        <w:t> </w:t>
      </w:r>
      <w:r>
        <w:rPr>
          <w:sz w:val="24"/>
        </w:rPr>
        <w:t>(два)</w:t>
      </w:r>
      <w:r>
        <w:rPr>
          <w:spacing w:val="1"/>
          <w:sz w:val="24"/>
        </w:rPr>
        <w:t> </w:t>
      </w:r>
      <w:r>
        <w:rPr>
          <w:sz w:val="24"/>
        </w:rPr>
        <w:t>периодов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23" w:top="1000" w:bottom="600" w:left="460" w:right="300"/>
        </w:sectPr>
      </w:pPr>
    </w:p>
    <w:p>
      <w:pPr>
        <w:spacing w:before="63"/>
        <w:ind w:left="534" w:right="0" w:firstLine="0"/>
        <w:jc w:val="left"/>
        <w:rPr>
          <w:sz w:val="24"/>
        </w:rPr>
      </w:pPr>
      <w:r>
        <w:rPr>
          <w:sz w:val="24"/>
        </w:rPr>
        <w:t>подряд;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37" w:lineRule="auto" w:before="5" w:after="0"/>
        <w:ind w:left="534" w:right="265" w:firstLine="710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случае</w:t>
      </w:r>
      <w:r>
        <w:rPr>
          <w:spacing w:val="-7"/>
          <w:sz w:val="24"/>
        </w:rPr>
        <w:t> </w:t>
      </w:r>
      <w:r>
        <w:rPr>
          <w:sz w:val="24"/>
        </w:rPr>
        <w:t>не</w:t>
      </w:r>
      <w:r>
        <w:rPr>
          <w:spacing w:val="-7"/>
          <w:sz w:val="24"/>
        </w:rPr>
        <w:t> </w:t>
      </w:r>
      <w:r>
        <w:rPr>
          <w:sz w:val="24"/>
        </w:rPr>
        <w:t>подписания</w:t>
      </w:r>
      <w:r>
        <w:rPr>
          <w:spacing w:val="-6"/>
          <w:sz w:val="24"/>
        </w:rPr>
        <w:t> </w:t>
      </w:r>
      <w:r>
        <w:rPr>
          <w:sz w:val="24"/>
        </w:rPr>
        <w:t>арендатором</w:t>
      </w:r>
      <w:r>
        <w:rPr>
          <w:spacing w:val="-9"/>
          <w:sz w:val="24"/>
        </w:rPr>
        <w:t> </w:t>
      </w:r>
      <w:r>
        <w:rPr>
          <w:sz w:val="24"/>
        </w:rPr>
        <w:t>дополнительных</w:t>
      </w:r>
      <w:r>
        <w:rPr>
          <w:spacing w:val="-10"/>
          <w:sz w:val="24"/>
        </w:rPr>
        <w:t> </w:t>
      </w:r>
      <w:r>
        <w:rPr>
          <w:sz w:val="24"/>
        </w:rPr>
        <w:t>соглашений</w:t>
      </w:r>
      <w:r>
        <w:rPr>
          <w:spacing w:val="-10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настоящему</w:t>
      </w:r>
      <w:r>
        <w:rPr>
          <w:spacing w:val="-15"/>
          <w:sz w:val="24"/>
        </w:rPr>
        <w:t> </w:t>
      </w:r>
      <w:r>
        <w:rPr>
          <w:sz w:val="24"/>
        </w:rPr>
        <w:t>договору,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внесении</w:t>
      </w:r>
      <w:r>
        <w:rPr>
          <w:spacing w:val="-3"/>
          <w:sz w:val="24"/>
        </w:rPr>
        <w:t> </w:t>
      </w:r>
      <w:r>
        <w:rPr>
          <w:sz w:val="24"/>
        </w:rPr>
        <w:t>изменений,</w:t>
      </w:r>
      <w:r>
        <w:rPr>
          <w:spacing w:val="-1"/>
          <w:sz w:val="24"/>
        </w:rPr>
        <w:t> </w:t>
      </w:r>
      <w:r>
        <w:rPr>
          <w:sz w:val="24"/>
        </w:rPr>
        <w:t>указанных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4.1.3;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40" w:lineRule="auto" w:before="3" w:after="0"/>
        <w:ind w:left="534" w:right="266" w:firstLine="710"/>
        <w:jc w:val="left"/>
        <w:rPr>
          <w:sz w:val="23"/>
        </w:rPr>
      </w:pPr>
      <w:r>
        <w:rPr>
          <w:sz w:val="23"/>
        </w:rPr>
        <w:t>нахождения</w:t>
      </w:r>
      <w:r>
        <w:rPr>
          <w:spacing w:val="44"/>
          <w:sz w:val="23"/>
        </w:rPr>
        <w:t> </w:t>
      </w:r>
      <w:r>
        <w:rPr>
          <w:sz w:val="23"/>
        </w:rPr>
        <w:t>Арендатора</w:t>
      </w:r>
      <w:r>
        <w:rPr>
          <w:spacing w:val="43"/>
          <w:sz w:val="23"/>
        </w:rPr>
        <w:t> </w:t>
      </w:r>
      <w:r>
        <w:rPr>
          <w:sz w:val="23"/>
        </w:rPr>
        <w:t>в</w:t>
      </w:r>
      <w:r>
        <w:rPr>
          <w:spacing w:val="45"/>
          <w:sz w:val="23"/>
        </w:rPr>
        <w:t> </w:t>
      </w:r>
      <w:r>
        <w:rPr>
          <w:sz w:val="23"/>
        </w:rPr>
        <w:t>любой</w:t>
      </w:r>
      <w:r>
        <w:rPr>
          <w:spacing w:val="46"/>
          <w:sz w:val="23"/>
        </w:rPr>
        <w:t> </w:t>
      </w:r>
      <w:r>
        <w:rPr>
          <w:sz w:val="23"/>
        </w:rPr>
        <w:t>стадии</w:t>
      </w:r>
      <w:r>
        <w:rPr>
          <w:spacing w:val="45"/>
          <w:sz w:val="23"/>
        </w:rPr>
        <w:t> </w:t>
      </w:r>
      <w:r>
        <w:rPr>
          <w:sz w:val="23"/>
        </w:rPr>
        <w:t>процедуры</w:t>
      </w:r>
      <w:r>
        <w:rPr>
          <w:spacing w:val="48"/>
          <w:sz w:val="23"/>
        </w:rPr>
        <w:t> </w:t>
      </w:r>
      <w:r>
        <w:rPr>
          <w:sz w:val="23"/>
        </w:rPr>
        <w:t>банкротства</w:t>
      </w:r>
      <w:r>
        <w:rPr>
          <w:spacing w:val="42"/>
          <w:sz w:val="23"/>
        </w:rPr>
        <w:t> </w:t>
      </w:r>
      <w:r>
        <w:rPr>
          <w:sz w:val="23"/>
        </w:rPr>
        <w:t>(наблюдения,</w:t>
      </w:r>
      <w:r>
        <w:rPr>
          <w:spacing w:val="45"/>
          <w:sz w:val="23"/>
        </w:rPr>
        <w:t> </w:t>
      </w:r>
      <w:r>
        <w:rPr>
          <w:sz w:val="23"/>
        </w:rPr>
        <w:t>финансового</w:t>
      </w:r>
      <w:r>
        <w:rPr>
          <w:spacing w:val="-55"/>
          <w:sz w:val="23"/>
        </w:rPr>
        <w:t> </w:t>
      </w:r>
      <w:r>
        <w:rPr>
          <w:sz w:val="23"/>
        </w:rPr>
        <w:t>оздоровления,</w:t>
      </w:r>
      <w:r>
        <w:rPr>
          <w:spacing w:val="-1"/>
          <w:sz w:val="23"/>
        </w:rPr>
        <w:t> </w:t>
      </w:r>
      <w:r>
        <w:rPr>
          <w:sz w:val="23"/>
        </w:rPr>
        <w:t>внешнего</w:t>
      </w:r>
      <w:r>
        <w:rPr>
          <w:spacing w:val="-1"/>
          <w:sz w:val="23"/>
        </w:rPr>
        <w:t> </w:t>
      </w:r>
      <w:r>
        <w:rPr>
          <w:sz w:val="23"/>
        </w:rPr>
        <w:t>управления, конкурсного</w:t>
      </w:r>
      <w:r>
        <w:rPr>
          <w:spacing w:val="-6"/>
          <w:sz w:val="23"/>
        </w:rPr>
        <w:t> </w:t>
      </w:r>
      <w:r>
        <w:rPr>
          <w:sz w:val="23"/>
        </w:rPr>
        <w:t>производства);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64" w:lineRule="exact" w:before="0" w:after="0"/>
        <w:ind w:left="1383" w:right="0" w:hanging="140"/>
        <w:jc w:val="left"/>
        <w:rPr>
          <w:sz w:val="23"/>
        </w:rPr>
      </w:pPr>
      <w:r>
        <w:rPr>
          <w:sz w:val="23"/>
        </w:rPr>
        <w:t>в</w:t>
      </w:r>
      <w:r>
        <w:rPr>
          <w:spacing w:val="-3"/>
          <w:sz w:val="23"/>
        </w:rPr>
        <w:t> </w:t>
      </w:r>
      <w:r>
        <w:rPr>
          <w:sz w:val="23"/>
        </w:rPr>
        <w:t>случае</w:t>
      </w:r>
      <w:r>
        <w:rPr>
          <w:spacing w:val="-1"/>
          <w:sz w:val="23"/>
        </w:rPr>
        <w:t> </w:t>
      </w:r>
      <w:r>
        <w:rPr>
          <w:sz w:val="23"/>
        </w:rPr>
        <w:t>осуществления</w:t>
      </w:r>
      <w:r>
        <w:rPr>
          <w:spacing w:val="-4"/>
          <w:sz w:val="23"/>
        </w:rPr>
        <w:t> </w:t>
      </w:r>
      <w:r>
        <w:rPr>
          <w:sz w:val="23"/>
        </w:rPr>
        <w:t>Арендатором</w:t>
      </w:r>
      <w:r>
        <w:rPr>
          <w:spacing w:val="-6"/>
          <w:sz w:val="23"/>
        </w:rPr>
        <w:t> </w:t>
      </w:r>
      <w:r>
        <w:rPr>
          <w:sz w:val="23"/>
        </w:rPr>
        <w:t>самовольной</w:t>
      </w:r>
      <w:r>
        <w:rPr>
          <w:spacing w:val="-2"/>
          <w:sz w:val="23"/>
        </w:rPr>
        <w:t> </w:t>
      </w:r>
      <w:r>
        <w:rPr>
          <w:sz w:val="23"/>
        </w:rPr>
        <w:t>постройки</w:t>
      </w:r>
      <w:r>
        <w:rPr>
          <w:spacing w:val="-3"/>
          <w:sz w:val="23"/>
        </w:rPr>
        <w:t> </w:t>
      </w:r>
      <w:r>
        <w:rPr>
          <w:sz w:val="23"/>
        </w:rPr>
        <w:t>на</w:t>
      </w:r>
      <w:r>
        <w:rPr>
          <w:spacing w:val="-6"/>
          <w:sz w:val="23"/>
        </w:rPr>
        <w:t> </w:t>
      </w:r>
      <w:r>
        <w:rPr>
          <w:sz w:val="23"/>
        </w:rPr>
        <w:t>Земельном</w:t>
      </w:r>
      <w:r>
        <w:rPr>
          <w:spacing w:val="-2"/>
          <w:sz w:val="23"/>
        </w:rPr>
        <w:t> </w:t>
      </w:r>
      <w:r>
        <w:rPr>
          <w:sz w:val="23"/>
        </w:rPr>
        <w:t>участке;</w:t>
      </w:r>
    </w:p>
    <w:p>
      <w:pPr>
        <w:pStyle w:val="ListParagraph"/>
        <w:numPr>
          <w:ilvl w:val="2"/>
          <w:numId w:val="15"/>
        </w:numPr>
        <w:tabs>
          <w:tab w:pos="1384" w:val="left" w:leader="none"/>
        </w:tabs>
        <w:spacing w:line="264" w:lineRule="exact" w:before="0" w:after="0"/>
        <w:ind w:left="1383" w:right="0" w:hanging="140"/>
        <w:jc w:val="left"/>
        <w:rPr>
          <w:sz w:val="23"/>
        </w:rPr>
      </w:pPr>
      <w:r>
        <w:rPr>
          <w:sz w:val="23"/>
        </w:rPr>
        <w:t>в</w:t>
      </w:r>
      <w:r>
        <w:rPr>
          <w:spacing w:val="-2"/>
          <w:sz w:val="23"/>
        </w:rPr>
        <w:t> </w:t>
      </w:r>
      <w:r>
        <w:rPr>
          <w:sz w:val="23"/>
        </w:rPr>
        <w:t>случае</w:t>
      </w:r>
      <w:r>
        <w:rPr>
          <w:spacing w:val="-5"/>
          <w:sz w:val="23"/>
        </w:rPr>
        <w:t> </w:t>
      </w:r>
      <w:r>
        <w:rPr>
          <w:sz w:val="23"/>
        </w:rPr>
        <w:t>переуступки</w:t>
      </w:r>
      <w:r>
        <w:rPr>
          <w:spacing w:val="3"/>
          <w:sz w:val="23"/>
        </w:rPr>
        <w:t> </w:t>
      </w:r>
      <w:r>
        <w:rPr>
          <w:sz w:val="23"/>
        </w:rPr>
        <w:t>Арендатором</w:t>
      </w:r>
      <w:r>
        <w:rPr>
          <w:spacing w:val="-5"/>
          <w:sz w:val="23"/>
        </w:rPr>
        <w:t> </w:t>
      </w:r>
      <w:r>
        <w:rPr>
          <w:sz w:val="23"/>
        </w:rPr>
        <w:t>прав</w:t>
      </w:r>
      <w:r>
        <w:rPr>
          <w:spacing w:val="-2"/>
          <w:sz w:val="23"/>
        </w:rPr>
        <w:t> </w:t>
      </w:r>
      <w:r>
        <w:rPr>
          <w:sz w:val="23"/>
        </w:rPr>
        <w:t>и</w:t>
      </w:r>
      <w:r>
        <w:rPr>
          <w:spacing w:val="-2"/>
          <w:sz w:val="23"/>
        </w:rPr>
        <w:t> </w:t>
      </w:r>
      <w:r>
        <w:rPr>
          <w:sz w:val="23"/>
        </w:rPr>
        <w:t>обязанностей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8"/>
          <w:sz w:val="23"/>
        </w:rPr>
        <w:t> </w:t>
      </w:r>
      <w:r>
        <w:rPr>
          <w:sz w:val="23"/>
        </w:rPr>
        <w:t>настоящему</w:t>
      </w:r>
      <w:r>
        <w:rPr>
          <w:spacing w:val="-7"/>
          <w:sz w:val="23"/>
        </w:rPr>
        <w:t> </w:t>
      </w:r>
      <w:r>
        <w:rPr>
          <w:sz w:val="23"/>
        </w:rPr>
        <w:t>договору;</w:t>
      </w:r>
    </w:p>
    <w:p>
      <w:pPr>
        <w:pStyle w:val="ListParagraph"/>
        <w:numPr>
          <w:ilvl w:val="2"/>
          <w:numId w:val="15"/>
        </w:numPr>
        <w:tabs>
          <w:tab w:pos="1379" w:val="left" w:leader="none"/>
        </w:tabs>
        <w:spacing w:line="264" w:lineRule="exact" w:before="0" w:after="0"/>
        <w:ind w:left="1378" w:right="0" w:hanging="135"/>
        <w:jc w:val="left"/>
        <w:rPr>
          <w:sz w:val="23"/>
        </w:rPr>
      </w:pPr>
      <w:r>
        <w:rPr>
          <w:sz w:val="23"/>
        </w:rPr>
        <w:t>в</w:t>
      </w:r>
      <w:r>
        <w:rPr>
          <w:spacing w:val="-2"/>
          <w:sz w:val="23"/>
        </w:rPr>
        <w:t> </w:t>
      </w:r>
      <w:r>
        <w:rPr>
          <w:sz w:val="23"/>
        </w:rPr>
        <w:t>случае</w:t>
      </w:r>
      <w:r>
        <w:rPr>
          <w:spacing w:val="-4"/>
          <w:sz w:val="23"/>
        </w:rPr>
        <w:t> </w:t>
      </w:r>
      <w:r>
        <w:rPr>
          <w:sz w:val="23"/>
        </w:rPr>
        <w:t>заключения</w:t>
      </w:r>
      <w:r>
        <w:rPr>
          <w:spacing w:val="-3"/>
          <w:sz w:val="23"/>
        </w:rPr>
        <w:t> </w:t>
      </w:r>
      <w:r>
        <w:rPr>
          <w:sz w:val="23"/>
        </w:rPr>
        <w:t>Арендатором договора</w:t>
      </w:r>
      <w:r>
        <w:rPr>
          <w:spacing w:val="-4"/>
          <w:sz w:val="23"/>
        </w:rPr>
        <w:t> </w:t>
      </w:r>
      <w:r>
        <w:rPr>
          <w:sz w:val="23"/>
        </w:rPr>
        <w:t>субаренды</w:t>
      </w:r>
      <w:r>
        <w:rPr>
          <w:spacing w:val="-5"/>
          <w:sz w:val="23"/>
        </w:rPr>
        <w:t> </w:t>
      </w:r>
      <w:r>
        <w:rPr>
          <w:sz w:val="23"/>
        </w:rPr>
        <w:t>по</w:t>
      </w:r>
      <w:r>
        <w:rPr>
          <w:spacing w:val="-7"/>
          <w:sz w:val="23"/>
        </w:rPr>
        <w:t> </w:t>
      </w:r>
      <w:r>
        <w:rPr>
          <w:sz w:val="23"/>
        </w:rPr>
        <w:t>настоящему</w:t>
      </w:r>
      <w:r>
        <w:rPr>
          <w:spacing w:val="-7"/>
          <w:sz w:val="23"/>
        </w:rPr>
        <w:t> </w:t>
      </w:r>
      <w:r>
        <w:rPr>
          <w:sz w:val="23"/>
        </w:rPr>
        <w:t>договору.</w:t>
      </w:r>
    </w:p>
    <w:p>
      <w:pPr>
        <w:pStyle w:val="ListParagraph"/>
        <w:numPr>
          <w:ilvl w:val="2"/>
          <w:numId w:val="20"/>
        </w:numPr>
        <w:tabs>
          <w:tab w:pos="1816" w:val="left" w:leader="none"/>
        </w:tabs>
        <w:spacing w:line="242" w:lineRule="auto" w:before="0" w:after="0"/>
        <w:ind w:left="1244" w:right="260" w:firstLine="0"/>
        <w:jc w:val="left"/>
        <w:rPr>
          <w:sz w:val="23"/>
        </w:rPr>
      </w:pPr>
      <w:r>
        <w:rPr>
          <w:sz w:val="23"/>
        </w:rPr>
        <w:t>На</w:t>
      </w:r>
      <w:r>
        <w:rPr>
          <w:spacing w:val="-10"/>
          <w:sz w:val="23"/>
        </w:rPr>
        <w:t> </w:t>
      </w:r>
      <w:r>
        <w:rPr>
          <w:sz w:val="23"/>
        </w:rPr>
        <w:t>беспрепятственный</w:t>
      </w:r>
      <w:r>
        <w:rPr>
          <w:spacing w:val="-6"/>
          <w:sz w:val="23"/>
        </w:rPr>
        <w:t> </w:t>
      </w:r>
      <w:r>
        <w:rPr>
          <w:sz w:val="23"/>
        </w:rPr>
        <w:t>доступ</w:t>
      </w:r>
      <w:r>
        <w:rPr>
          <w:spacing w:val="2"/>
          <w:sz w:val="23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территорию</w:t>
      </w:r>
      <w:r>
        <w:rPr>
          <w:spacing w:val="-7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целью</w:t>
      </w:r>
      <w:r>
        <w:rPr>
          <w:spacing w:val="-7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осмотра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предмет</w:t>
      </w:r>
      <w:r>
        <w:rPr>
          <w:spacing w:val="1"/>
          <w:sz w:val="24"/>
        </w:rPr>
        <w:t> </w:t>
      </w:r>
      <w:r>
        <w:rPr>
          <w:sz w:val="24"/>
        </w:rPr>
        <w:t>соблюдения</w:t>
      </w:r>
      <w:r>
        <w:rPr>
          <w:spacing w:val="2"/>
          <w:sz w:val="24"/>
        </w:rPr>
        <w:t> </w:t>
      </w:r>
      <w:r>
        <w:rPr>
          <w:sz w:val="24"/>
        </w:rPr>
        <w:t>условий</w:t>
      </w:r>
      <w:r>
        <w:rPr>
          <w:spacing w:val="2"/>
          <w:sz w:val="24"/>
        </w:rPr>
        <w:t> </w:t>
      </w:r>
      <w:r>
        <w:rPr>
          <w:sz w:val="24"/>
        </w:rPr>
        <w:t>настоящего</w:t>
      </w:r>
      <w:r>
        <w:rPr>
          <w:spacing w:val="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0"/>
        </w:numPr>
        <w:tabs>
          <w:tab w:pos="1849" w:val="left" w:leader="none"/>
        </w:tabs>
        <w:spacing w:line="240" w:lineRule="auto" w:before="0" w:after="0"/>
        <w:ind w:left="534" w:right="259" w:firstLine="710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0"/>
        </w:numPr>
        <w:tabs>
          <w:tab w:pos="1850" w:val="left" w:leader="none"/>
        </w:tabs>
        <w:spacing w:line="240" w:lineRule="auto" w:before="0" w:after="0"/>
        <w:ind w:left="534" w:right="258" w:firstLine="710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7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0"/>
        </w:numPr>
        <w:tabs>
          <w:tab w:pos="1854" w:val="left" w:leader="none"/>
        </w:tabs>
        <w:spacing w:line="237" w:lineRule="auto" w:before="0" w:after="0"/>
        <w:ind w:left="534" w:right="264" w:firstLine="710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3"/>
          <w:sz w:val="24"/>
        </w:rPr>
        <w:t> </w:t>
      </w:r>
      <w:r>
        <w:rPr>
          <w:sz w:val="24"/>
        </w:rPr>
        <w:t>Федерации,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0"/>
        </w:numPr>
        <w:tabs>
          <w:tab w:pos="1854" w:val="left" w:leader="none"/>
        </w:tabs>
        <w:spacing w:line="240" w:lineRule="auto" w:before="4" w:after="0"/>
        <w:ind w:left="534" w:right="268" w:firstLine="710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-57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3"/>
          <w:sz w:val="24"/>
        </w:rPr>
        <w:t> </w:t>
      </w:r>
      <w:r>
        <w:rPr>
          <w:sz w:val="24"/>
        </w:rPr>
        <w:t>пунктом</w:t>
      </w:r>
      <w:r>
        <w:rPr>
          <w:spacing w:val="3"/>
          <w:sz w:val="24"/>
        </w:rPr>
        <w:t> </w:t>
      </w:r>
      <w:r>
        <w:rPr>
          <w:sz w:val="24"/>
        </w:rPr>
        <w:t>3.4</w:t>
      </w:r>
      <w:r>
        <w:rPr>
          <w:spacing w:val="2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0"/>
        </w:numPr>
        <w:tabs>
          <w:tab w:pos="1667" w:val="left" w:leader="none"/>
        </w:tabs>
        <w:spacing w:line="274" w:lineRule="exact" w:before="0" w:after="0"/>
        <w:ind w:left="1666" w:right="0" w:hanging="423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0"/>
        </w:numPr>
        <w:tabs>
          <w:tab w:pos="1850" w:val="left" w:leader="none"/>
        </w:tabs>
        <w:spacing w:line="237" w:lineRule="auto" w:before="4" w:after="0"/>
        <w:ind w:left="534" w:right="254" w:firstLine="710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5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0"/>
        </w:numPr>
        <w:tabs>
          <w:tab w:pos="1850" w:val="left" w:leader="none"/>
        </w:tabs>
        <w:spacing w:line="240" w:lineRule="auto" w:before="4" w:after="0"/>
        <w:ind w:left="534" w:right="263" w:firstLine="71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6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0"/>
        </w:numPr>
        <w:tabs>
          <w:tab w:pos="1850" w:val="left" w:leader="none"/>
        </w:tabs>
        <w:spacing w:line="240" w:lineRule="auto" w:before="0" w:after="0"/>
        <w:ind w:left="534" w:right="260" w:firstLine="710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> </w:t>
      </w:r>
      <w:r>
        <w:rPr>
          <w:sz w:val="24"/>
        </w:rPr>
        <w:t>Московской</w:t>
      </w:r>
      <w:r>
        <w:rPr>
          <w:spacing w:val="-5"/>
          <w:sz w:val="24"/>
        </w:rPr>
        <w:t> </w:t>
      </w:r>
      <w:r>
        <w:rPr>
          <w:sz w:val="24"/>
        </w:rPr>
        <w:t>области,</w:t>
      </w:r>
      <w:r>
        <w:rPr>
          <w:spacing w:val="-4"/>
          <w:sz w:val="24"/>
        </w:rPr>
        <w:t> </w:t>
      </w:r>
      <w:r>
        <w:rPr>
          <w:sz w:val="24"/>
        </w:rPr>
        <w:t>регулирующего</w:t>
      </w:r>
      <w:r>
        <w:rPr>
          <w:spacing w:val="2"/>
          <w:sz w:val="24"/>
        </w:rPr>
        <w:t> </w:t>
      </w:r>
      <w:r>
        <w:rPr>
          <w:sz w:val="24"/>
        </w:rPr>
        <w:t>правоотношения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11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0"/>
        </w:numPr>
        <w:tabs>
          <w:tab w:pos="1850" w:val="left" w:leader="none"/>
        </w:tabs>
        <w:spacing w:line="240" w:lineRule="auto" w:before="0" w:after="0"/>
        <w:ind w:left="534" w:right="26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1"/>
          <w:sz w:val="24"/>
        </w:rPr>
        <w:t> </w:t>
      </w:r>
      <w:r>
        <w:rPr>
          <w:sz w:val="24"/>
        </w:rPr>
        <w:t>адреса,</w:t>
      </w:r>
      <w:r>
        <w:rPr>
          <w:spacing w:val="4"/>
          <w:sz w:val="24"/>
        </w:rPr>
        <w:t> </w:t>
      </w:r>
      <w:r>
        <w:rPr>
          <w:sz w:val="24"/>
        </w:rPr>
        <w:t>контактного</w:t>
      </w:r>
      <w:r>
        <w:rPr>
          <w:spacing w:val="2"/>
          <w:sz w:val="24"/>
        </w:rPr>
        <w:t> </w:t>
      </w:r>
      <w:r>
        <w:rPr>
          <w:sz w:val="24"/>
        </w:rPr>
        <w:t>телефона.</w:t>
      </w:r>
    </w:p>
    <w:p>
      <w:pPr>
        <w:pStyle w:val="ListParagraph"/>
        <w:numPr>
          <w:ilvl w:val="1"/>
          <w:numId w:val="20"/>
        </w:numPr>
        <w:tabs>
          <w:tab w:pos="1667" w:val="left" w:leader="none"/>
        </w:tabs>
        <w:spacing w:line="275" w:lineRule="exact" w:before="1" w:after="0"/>
        <w:ind w:left="1666" w:right="0" w:hanging="423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> </w:t>
      </w:r>
      <w:r>
        <w:rPr>
          <w:sz w:val="24"/>
        </w:rPr>
        <w:t>имеет</w:t>
      </w:r>
      <w:r>
        <w:rPr>
          <w:spacing w:val="-4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0"/>
        </w:numPr>
        <w:tabs>
          <w:tab w:pos="1835" w:val="left" w:leader="none"/>
        </w:tabs>
        <w:spacing w:line="242" w:lineRule="auto" w:before="0" w:after="0"/>
        <w:ind w:left="534" w:right="266" w:firstLine="710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настоящим</w:t>
      </w:r>
      <w:r>
        <w:rPr>
          <w:spacing w:val="-10"/>
          <w:sz w:val="24"/>
        </w:rPr>
        <w:t> </w:t>
      </w:r>
      <w:r>
        <w:rPr>
          <w:sz w:val="24"/>
        </w:rPr>
        <w:t>договором</w:t>
      </w:r>
      <w:r>
        <w:rPr>
          <w:spacing w:val="-10"/>
          <w:sz w:val="24"/>
        </w:rPr>
        <w:t> </w:t>
      </w:r>
      <w:r>
        <w:rPr>
          <w:sz w:val="24"/>
        </w:rPr>
        <w:t>исходя</w:t>
      </w:r>
      <w:r>
        <w:rPr>
          <w:spacing w:val="-12"/>
          <w:sz w:val="24"/>
        </w:rPr>
        <w:t> </w:t>
      </w:r>
      <w:r>
        <w:rPr>
          <w:sz w:val="24"/>
        </w:rPr>
        <w:t>из</w:t>
      </w:r>
      <w:r>
        <w:rPr>
          <w:spacing w:val="-15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2"/>
          <w:sz w:val="24"/>
        </w:rPr>
        <w:t> </w:t>
      </w:r>
      <w:r>
        <w:rPr>
          <w:sz w:val="24"/>
        </w:rPr>
        <w:t>разрешенного 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целевого</w:t>
      </w:r>
      <w:r>
        <w:rPr>
          <w:spacing w:val="5"/>
          <w:sz w:val="24"/>
        </w:rPr>
        <w:t> </w:t>
      </w:r>
      <w:r>
        <w:rPr>
          <w:sz w:val="24"/>
        </w:rPr>
        <w:t>назначения 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20"/>
        </w:numPr>
        <w:tabs>
          <w:tab w:pos="1667" w:val="left" w:leader="none"/>
        </w:tabs>
        <w:spacing w:line="272" w:lineRule="exact" w:before="0" w:after="0"/>
        <w:ind w:left="1666" w:right="0" w:hanging="423"/>
        <w:jc w:val="both"/>
      </w:pPr>
      <w:r>
        <w:rPr/>
        <w:t>Арендатор</w:t>
      </w:r>
      <w:r>
        <w:rPr>
          <w:spacing w:val="-3"/>
        </w:rPr>
        <w:t> </w:t>
      </w:r>
      <w:r>
        <w:rPr/>
        <w:t>обязан:</w:t>
      </w:r>
    </w:p>
    <w:p>
      <w:pPr>
        <w:spacing w:line="242" w:lineRule="auto" w:before="0"/>
        <w:ind w:left="534" w:right="262" w:firstLine="710"/>
        <w:jc w:val="both"/>
        <w:rPr>
          <w:sz w:val="24"/>
        </w:rPr>
      </w:pPr>
      <w:r>
        <w:rPr>
          <w:sz w:val="24"/>
        </w:rPr>
        <w:t>4.4.1 Использовать участок в соответствии с целью и условиями его предоставления, а также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4"/>
          <w:sz w:val="24"/>
        </w:rPr>
        <w:t> </w:t>
      </w:r>
      <w:r>
        <w:rPr>
          <w:sz w:val="24"/>
        </w:rPr>
        <w:t>учетом</w:t>
      </w:r>
      <w:r>
        <w:rPr>
          <w:spacing w:val="-2"/>
          <w:sz w:val="24"/>
        </w:rPr>
        <w:t> </w:t>
      </w:r>
      <w:r>
        <w:rPr>
          <w:sz w:val="24"/>
        </w:rPr>
        <w:t>ограничений/обременений,</w:t>
      </w:r>
      <w:r>
        <w:rPr>
          <w:spacing w:val="-2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пункте 1.5 настоящего</w:t>
      </w:r>
      <w:r>
        <w:rPr>
          <w:spacing w:val="5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1"/>
        </w:numPr>
        <w:tabs>
          <w:tab w:pos="1850" w:val="left" w:leader="none"/>
        </w:tabs>
        <w:spacing w:line="240" w:lineRule="auto" w:before="0" w:after="0"/>
        <w:ind w:left="534" w:right="261" w:firstLine="710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1"/>
        </w:numPr>
        <w:tabs>
          <w:tab w:pos="1850" w:val="left" w:leader="none"/>
        </w:tabs>
        <w:spacing w:line="240" w:lineRule="auto" w:before="0" w:after="0"/>
        <w:ind w:left="534" w:right="268" w:firstLine="71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</w:t>
      </w:r>
      <w:r>
        <w:rPr>
          <w:spacing w:val="55"/>
          <w:sz w:val="24"/>
        </w:rPr>
        <w:t> </w:t>
      </w:r>
      <w:r>
        <w:rPr>
          <w:sz w:val="24"/>
        </w:rPr>
        <w:t>участка</w:t>
      </w:r>
      <w:r>
        <w:rPr>
          <w:spacing w:val="54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прилегающих</w:t>
      </w:r>
      <w:r>
        <w:rPr>
          <w:spacing w:val="50"/>
          <w:sz w:val="24"/>
        </w:rPr>
        <w:t> </w:t>
      </w:r>
      <w:r>
        <w:rPr>
          <w:sz w:val="24"/>
        </w:rPr>
        <w:t>к</w:t>
      </w:r>
      <w:r>
        <w:rPr>
          <w:spacing w:val="55"/>
          <w:sz w:val="24"/>
        </w:rPr>
        <w:t> </w:t>
      </w:r>
      <w:r>
        <w:rPr>
          <w:sz w:val="24"/>
        </w:rPr>
        <w:t>нему</w:t>
      </w:r>
      <w:r>
        <w:rPr>
          <w:spacing w:val="50"/>
          <w:sz w:val="24"/>
        </w:rPr>
        <w:t> </w:t>
      </w:r>
      <w:r>
        <w:rPr>
          <w:sz w:val="24"/>
        </w:rPr>
        <w:t>территорий,</w:t>
      </w:r>
      <w:r>
        <w:rPr>
          <w:spacing w:val="57"/>
          <w:sz w:val="24"/>
        </w:rPr>
        <w:t> </w:t>
      </w:r>
      <w:r>
        <w:rPr>
          <w:sz w:val="24"/>
        </w:rPr>
        <w:t>экологической</w:t>
      </w:r>
      <w:r>
        <w:rPr>
          <w:spacing w:val="52"/>
          <w:sz w:val="24"/>
        </w:rPr>
        <w:t> </w:t>
      </w:r>
      <w:r>
        <w:rPr>
          <w:sz w:val="24"/>
        </w:rPr>
        <w:t>обстановки</w:t>
      </w:r>
      <w:r>
        <w:rPr>
          <w:spacing w:val="52"/>
          <w:sz w:val="24"/>
        </w:rPr>
        <w:t> </w:t>
      </w:r>
      <w:r>
        <w:rPr>
          <w:sz w:val="24"/>
        </w:rPr>
        <w:t>местности,</w:t>
      </w:r>
      <w:r>
        <w:rPr>
          <w:spacing w:val="-58"/>
          <w:sz w:val="24"/>
        </w:rPr>
        <w:t>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к загрязнению</w:t>
      </w:r>
      <w:r>
        <w:rPr>
          <w:spacing w:val="-5"/>
          <w:sz w:val="24"/>
        </w:rPr>
        <w:t> </w:t>
      </w:r>
      <w:r>
        <w:rPr>
          <w:sz w:val="24"/>
        </w:rPr>
        <w:t>территории.</w:t>
      </w:r>
    </w:p>
    <w:p>
      <w:pPr>
        <w:pStyle w:val="ListParagraph"/>
        <w:numPr>
          <w:ilvl w:val="2"/>
          <w:numId w:val="21"/>
        </w:numPr>
        <w:tabs>
          <w:tab w:pos="1850" w:val="left" w:leader="none"/>
        </w:tabs>
        <w:spacing w:line="240" w:lineRule="auto" w:before="0" w:after="0"/>
        <w:ind w:left="534" w:right="262" w:firstLine="710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сооружения.</w:t>
      </w:r>
    </w:p>
    <w:p>
      <w:pPr>
        <w:pStyle w:val="ListParagraph"/>
        <w:numPr>
          <w:ilvl w:val="2"/>
          <w:numId w:val="21"/>
        </w:numPr>
        <w:tabs>
          <w:tab w:pos="1850" w:val="left" w:leader="none"/>
        </w:tabs>
        <w:spacing w:line="240" w:lineRule="auto" w:before="0" w:after="0"/>
        <w:ind w:left="534" w:right="262" w:firstLine="710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 расположены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на земельном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участке).</w:t>
      </w:r>
    </w:p>
    <w:p>
      <w:pPr>
        <w:pStyle w:val="ListParagraph"/>
        <w:numPr>
          <w:ilvl w:val="2"/>
          <w:numId w:val="21"/>
        </w:numPr>
        <w:tabs>
          <w:tab w:pos="1850" w:val="left" w:leader="none"/>
        </w:tabs>
        <w:spacing w:line="240" w:lineRule="auto" w:before="0" w:after="0"/>
        <w:ind w:left="534" w:right="260" w:firstLine="710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-4"/>
          <w:sz w:val="24"/>
        </w:rPr>
        <w:t> </w:t>
      </w:r>
      <w:r>
        <w:rPr>
          <w:sz w:val="24"/>
        </w:rPr>
        <w:t>Арендодателю.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ListParagraph"/>
        <w:numPr>
          <w:ilvl w:val="2"/>
          <w:numId w:val="21"/>
        </w:numPr>
        <w:tabs>
          <w:tab w:pos="1850" w:val="left" w:leader="none"/>
        </w:tabs>
        <w:spacing w:line="242" w:lineRule="auto" w:before="63" w:after="0"/>
        <w:ind w:left="534" w:right="264" w:firstLine="710"/>
        <w:jc w:val="left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другими</w:t>
      </w:r>
      <w:r>
        <w:rPr>
          <w:spacing w:val="3"/>
          <w:sz w:val="24"/>
        </w:rPr>
        <w:t> </w:t>
      </w:r>
      <w:r>
        <w:rPr>
          <w:sz w:val="24"/>
        </w:rPr>
        <w:t>природными</w:t>
      </w:r>
      <w:r>
        <w:rPr>
          <w:spacing w:val="-2"/>
          <w:sz w:val="24"/>
        </w:rPr>
        <w:t> </w:t>
      </w:r>
      <w:r>
        <w:rPr>
          <w:sz w:val="24"/>
        </w:rPr>
        <w:t>объектами.</w:t>
      </w:r>
    </w:p>
    <w:p>
      <w:pPr>
        <w:pStyle w:val="ListParagraph"/>
        <w:numPr>
          <w:ilvl w:val="2"/>
          <w:numId w:val="21"/>
        </w:numPr>
        <w:tabs>
          <w:tab w:pos="1850" w:val="left" w:leader="none"/>
          <w:tab w:pos="3562" w:val="left" w:leader="none"/>
          <w:tab w:pos="5154" w:val="left" w:leader="none"/>
          <w:tab w:pos="5657" w:val="left" w:leader="none"/>
          <w:tab w:pos="6617" w:val="left" w:leader="none"/>
          <w:tab w:pos="7628" w:val="left" w:leader="none"/>
          <w:tab w:pos="9436" w:val="left" w:leader="none"/>
        </w:tabs>
        <w:spacing w:line="242" w:lineRule="auto" w:before="0" w:after="0"/>
        <w:ind w:left="534" w:right="268" w:firstLine="710"/>
        <w:jc w:val="left"/>
        <w:rPr>
          <w:sz w:val="24"/>
        </w:rPr>
      </w:pPr>
      <w:r>
        <w:rPr>
          <w:sz w:val="24"/>
        </w:rPr>
        <w:t>Осуществлять</w:t>
        <w:tab/>
        <w:t>мероприятия</w:t>
        <w:tab/>
        <w:t>по</w:t>
        <w:tab/>
        <w:t>охране</w:t>
        <w:tab/>
        <w:t>земель,</w:t>
        <w:tab/>
        <w:t>установленные</w:t>
        <w:tab/>
      </w:r>
      <w:r>
        <w:rPr>
          <w:spacing w:val="-1"/>
          <w:sz w:val="24"/>
        </w:rPr>
        <w:t>действующим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 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Федерации,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> </w:t>
      </w:r>
      <w:r>
        <w:rPr>
          <w:sz w:val="24"/>
        </w:rPr>
        <w:t>Московской</w:t>
      </w:r>
      <w:r>
        <w:rPr>
          <w:spacing w:val="-8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1"/>
        </w:numPr>
        <w:tabs>
          <w:tab w:pos="1850" w:val="left" w:leader="none"/>
          <w:tab w:pos="4127" w:val="left" w:leader="none"/>
          <w:tab w:pos="5571" w:val="left" w:leader="none"/>
          <w:tab w:pos="7600" w:val="left" w:leader="none"/>
          <w:tab w:pos="9040" w:val="left" w:leader="none"/>
          <w:tab w:pos="9520" w:val="left" w:leader="none"/>
        </w:tabs>
        <w:spacing w:line="266" w:lineRule="exact" w:before="0" w:after="0"/>
        <w:ind w:left="1849" w:right="0" w:hanging="606"/>
        <w:jc w:val="left"/>
        <w:rPr>
          <w:sz w:val="24"/>
        </w:rPr>
      </w:pPr>
      <w:r>
        <w:rPr>
          <w:sz w:val="24"/>
        </w:rPr>
        <w:t>Беспрепятственно</w:t>
        <w:tab/>
        <w:t>допускать</w:t>
        <w:tab/>
        <w:t>представителей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являющегося</w:t>
      </w:r>
    </w:p>
    <w:p>
      <w:pPr>
        <w:tabs>
          <w:tab w:pos="6266" w:val="left" w:leader="none"/>
        </w:tabs>
        <w:spacing w:line="240" w:lineRule="auto" w:before="2"/>
        <w:ind w:left="534" w:right="259" w:firstLine="0"/>
        <w:jc w:val="both"/>
        <w:rPr>
          <w:i/>
          <w:sz w:val="24"/>
        </w:rPr>
      </w:pPr>
      <w:r>
        <w:rPr>
          <w:sz w:val="24"/>
        </w:rPr>
        <w:t>собственником  </w:t>
      </w:r>
      <w:r>
        <w:rPr>
          <w:spacing w:val="38"/>
          <w:sz w:val="24"/>
        </w:rPr>
        <w:t> </w:t>
      </w:r>
      <w:r>
        <w:rPr>
          <w:sz w:val="24"/>
        </w:rPr>
        <w:t>линейного  </w:t>
      </w:r>
      <w:r>
        <w:rPr>
          <w:spacing w:val="41"/>
          <w:sz w:val="24"/>
        </w:rPr>
        <w:t> </w:t>
      </w:r>
      <w:r>
        <w:rPr>
          <w:sz w:val="24"/>
        </w:rPr>
        <w:t>объекта  </w:t>
      </w:r>
      <w:r>
        <w:rPr>
          <w:spacing w:val="47"/>
          <w:sz w:val="24"/>
        </w:rPr>
        <w:t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осуществляющей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эксплуатацию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линейного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объекта,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целях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обеспечения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безопасности.</w:t>
      </w:r>
      <w:r>
        <w:rPr>
          <w:sz w:val="24"/>
        </w:rPr>
        <w:t> </w:t>
      </w:r>
      <w:r>
        <w:rPr>
          <w:sz w:val="23"/>
        </w:rPr>
        <w:t>(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случае,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если земельный участок полностью или частично расположен в охранной зоне, установленной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объекта)</w:t>
      </w:r>
    </w:p>
    <w:p>
      <w:pPr>
        <w:pStyle w:val="ListParagraph"/>
        <w:numPr>
          <w:ilvl w:val="2"/>
          <w:numId w:val="21"/>
        </w:numPr>
        <w:tabs>
          <w:tab w:pos="1970" w:val="left" w:leader="none"/>
        </w:tabs>
        <w:spacing w:line="240" w:lineRule="auto" w:before="1" w:after="0"/>
        <w:ind w:left="534" w:right="257" w:firstLine="710"/>
        <w:jc w:val="both"/>
        <w:rPr>
          <w:sz w:val="24"/>
        </w:rPr>
      </w:pPr>
      <w:r>
        <w:rPr>
          <w:sz w:val="24"/>
        </w:rPr>
        <w:t>Ежеквартально/ежемесячно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уплачивать</w:t>
      </w:r>
      <w:r>
        <w:rPr>
          <w:spacing w:val="1"/>
          <w:sz w:val="24"/>
        </w:rPr>
        <w:t> </w:t>
      </w:r>
      <w:r>
        <w:rPr>
          <w:sz w:val="24"/>
        </w:rPr>
        <w:t>причитающуюся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1"/>
          <w:sz w:val="24"/>
        </w:rPr>
        <w:t> </w:t>
      </w:r>
      <w:r>
        <w:rPr>
          <w:sz w:val="24"/>
        </w:rPr>
        <w:t>арендную</w:t>
      </w:r>
      <w:r>
        <w:rPr>
          <w:spacing w:val="1"/>
          <w:sz w:val="24"/>
        </w:rPr>
        <w:t> </w:t>
      </w:r>
      <w:r>
        <w:rPr>
          <w:sz w:val="24"/>
        </w:rPr>
        <w:t>плату 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представлять</w:t>
      </w:r>
      <w:r>
        <w:rPr>
          <w:spacing w:val="1"/>
          <w:sz w:val="24"/>
        </w:rPr>
        <w:t> </w:t>
      </w:r>
      <w:r>
        <w:rPr>
          <w:sz w:val="24"/>
        </w:rPr>
        <w:t>копии платежных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-2"/>
          <w:sz w:val="24"/>
        </w:rPr>
        <w:t> </w:t>
      </w:r>
      <w:r>
        <w:rPr>
          <w:sz w:val="24"/>
        </w:rPr>
        <w:t>подтверждающих</w:t>
      </w:r>
      <w:r>
        <w:rPr>
          <w:spacing w:val="-3"/>
          <w:sz w:val="24"/>
        </w:rPr>
        <w:t> </w:t>
      </w:r>
      <w:r>
        <w:rPr>
          <w:sz w:val="24"/>
        </w:rPr>
        <w:t>факт</w:t>
      </w:r>
      <w:r>
        <w:rPr>
          <w:spacing w:val="1"/>
          <w:sz w:val="24"/>
        </w:rPr>
        <w:t> </w:t>
      </w:r>
      <w:r>
        <w:rPr>
          <w:sz w:val="24"/>
        </w:rPr>
        <w:t>оплаты</w:t>
      </w:r>
      <w:r>
        <w:rPr>
          <w:spacing w:val="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1"/>
        </w:numPr>
        <w:tabs>
          <w:tab w:pos="1970" w:val="left" w:leader="none"/>
        </w:tabs>
        <w:spacing w:line="242" w:lineRule="auto" w:before="0" w:after="0"/>
        <w:ind w:left="534" w:right="26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перечислять</w:t>
      </w:r>
      <w:r>
        <w:rPr>
          <w:spacing w:val="1"/>
          <w:sz w:val="24"/>
        </w:rPr>
        <w:t> </w:t>
      </w:r>
      <w:r>
        <w:rPr>
          <w:sz w:val="24"/>
        </w:rPr>
        <w:t>арендную</w:t>
      </w:r>
      <w:r>
        <w:rPr>
          <w:spacing w:val="-1"/>
          <w:sz w:val="24"/>
        </w:rPr>
        <w:t> </w:t>
      </w:r>
      <w:r>
        <w:rPr>
          <w:sz w:val="24"/>
        </w:rPr>
        <w:t>плату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реквизитам,</w:t>
      </w:r>
      <w:r>
        <w:rPr>
          <w:spacing w:val="-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1"/>
        </w:numPr>
        <w:tabs>
          <w:tab w:pos="1978" w:val="left" w:leader="none"/>
        </w:tabs>
        <w:spacing w:line="242" w:lineRule="auto" w:before="0" w:after="0"/>
        <w:ind w:left="534" w:right="259" w:firstLine="710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4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2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1"/>
        </w:numPr>
        <w:tabs>
          <w:tab w:pos="1970" w:val="left" w:leader="none"/>
        </w:tabs>
        <w:spacing w:line="240" w:lineRule="auto" w:before="0" w:after="0"/>
        <w:ind w:left="534" w:right="260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постановления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24.02.2009 № 160 «О порядке установления охранных зон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электросетевого</w:t>
      </w:r>
      <w:r>
        <w:rPr>
          <w:spacing w:val="1"/>
          <w:sz w:val="24"/>
        </w:rPr>
        <w:t> </w:t>
      </w:r>
      <w:r>
        <w:rPr>
          <w:sz w:val="24"/>
        </w:rPr>
        <w:t>хозяйства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особых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1"/>
          <w:sz w:val="24"/>
        </w:rPr>
        <w:t> </w:t>
      </w:r>
      <w:r>
        <w:rPr>
          <w:sz w:val="24"/>
        </w:rPr>
        <w:t>участков,</w:t>
      </w:r>
      <w:r>
        <w:rPr>
          <w:spacing w:val="1"/>
          <w:sz w:val="24"/>
        </w:rPr>
        <w:t> </w:t>
      </w:r>
      <w:r>
        <w:rPr>
          <w:sz w:val="24"/>
        </w:rPr>
        <w:t>расположенных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границах</w:t>
      </w:r>
      <w:r>
        <w:rPr>
          <w:spacing w:val="-3"/>
          <w:sz w:val="24"/>
        </w:rPr>
        <w:t> </w:t>
      </w:r>
      <w:r>
        <w:rPr>
          <w:sz w:val="24"/>
        </w:rPr>
        <w:t>таких</w:t>
      </w:r>
      <w:r>
        <w:rPr>
          <w:spacing w:val="-3"/>
          <w:sz w:val="24"/>
        </w:rPr>
        <w:t> </w:t>
      </w:r>
      <w:r>
        <w:rPr>
          <w:sz w:val="24"/>
        </w:rPr>
        <w:t>зон».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4971" w:val="left" w:leader="none"/>
        </w:tabs>
        <w:spacing w:line="240" w:lineRule="auto" w:before="1" w:after="0"/>
        <w:ind w:left="4970" w:right="0" w:hanging="298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6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1844" w:val="left" w:leader="none"/>
        </w:tabs>
        <w:spacing w:line="237" w:lineRule="auto" w:before="0" w:after="0"/>
        <w:ind w:left="534" w:right="264" w:firstLine="710"/>
        <w:jc w:val="both"/>
        <w:rPr>
          <w:sz w:val="24"/>
        </w:rPr>
      </w:pPr>
      <w:r>
        <w:rPr>
          <w:sz w:val="24"/>
        </w:rPr>
        <w:t>За</w:t>
      </w:r>
      <w:r>
        <w:rPr>
          <w:spacing w:val="105"/>
          <w:sz w:val="24"/>
        </w:rPr>
        <w:t> </w:t>
      </w:r>
      <w:r>
        <w:rPr>
          <w:sz w:val="24"/>
        </w:rPr>
        <w:t>нарушение  </w:t>
      </w:r>
      <w:r>
        <w:rPr>
          <w:spacing w:val="53"/>
          <w:sz w:val="24"/>
        </w:rPr>
        <w:t> </w:t>
      </w:r>
      <w:r>
        <w:rPr>
          <w:sz w:val="24"/>
        </w:rPr>
        <w:t>условий  </w:t>
      </w:r>
      <w:r>
        <w:rPr>
          <w:spacing w:val="51"/>
          <w:sz w:val="24"/>
        </w:rPr>
        <w:t> </w:t>
      </w:r>
      <w:r>
        <w:rPr>
          <w:sz w:val="24"/>
        </w:rPr>
        <w:t>настоящего  </w:t>
      </w:r>
      <w:r>
        <w:rPr>
          <w:spacing w:val="49"/>
          <w:sz w:val="24"/>
        </w:rPr>
        <w:t> </w:t>
      </w:r>
      <w:r>
        <w:rPr>
          <w:sz w:val="24"/>
        </w:rPr>
        <w:t>договора  </w:t>
      </w:r>
      <w:r>
        <w:rPr>
          <w:spacing w:val="45"/>
          <w:sz w:val="24"/>
        </w:rPr>
        <w:t> </w:t>
      </w:r>
      <w:r>
        <w:rPr>
          <w:sz w:val="24"/>
        </w:rPr>
        <w:t>стороны  </w:t>
      </w:r>
      <w:r>
        <w:rPr>
          <w:spacing w:val="47"/>
          <w:sz w:val="24"/>
        </w:rPr>
        <w:t> </w:t>
      </w:r>
      <w:r>
        <w:rPr>
          <w:sz w:val="24"/>
        </w:rPr>
        <w:t>несут  </w:t>
      </w:r>
      <w:r>
        <w:rPr>
          <w:spacing w:val="50"/>
          <w:sz w:val="24"/>
        </w:rPr>
        <w:t> </w:t>
      </w:r>
      <w:r>
        <w:rPr>
          <w:sz w:val="24"/>
        </w:rPr>
        <w:t>ответственность</w:t>
      </w:r>
      <w:r>
        <w:rPr>
          <w:spacing w:val="-58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 действующим</w:t>
      </w:r>
      <w:r>
        <w:rPr>
          <w:spacing w:val="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настоящим</w:t>
      </w:r>
      <w:r>
        <w:rPr>
          <w:spacing w:val="-2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2"/>
        </w:numPr>
        <w:tabs>
          <w:tab w:pos="1777" w:val="left" w:leader="none"/>
        </w:tabs>
        <w:spacing w:line="240" w:lineRule="auto" w:before="3" w:after="0"/>
        <w:ind w:left="534" w:right="266" w:firstLine="71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1"/>
          <w:sz w:val="24"/>
        </w:rPr>
        <w:t> </w:t>
      </w:r>
      <w:r>
        <w:rPr>
          <w:sz w:val="24"/>
        </w:rPr>
        <w:t>судом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случаях,</w:t>
      </w:r>
      <w:r>
        <w:rPr>
          <w:spacing w:val="8"/>
          <w:sz w:val="24"/>
        </w:rPr>
        <w:t> </w:t>
      </w:r>
      <w:r>
        <w:rPr>
          <w:sz w:val="24"/>
        </w:rPr>
        <w:t>указанных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п.</w:t>
      </w:r>
      <w:r>
        <w:rPr>
          <w:spacing w:val="3"/>
          <w:sz w:val="24"/>
        </w:rPr>
        <w:t> </w:t>
      </w:r>
      <w:r>
        <w:rPr>
          <w:sz w:val="24"/>
        </w:rPr>
        <w:t>4.1.1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spacing w:line="240" w:lineRule="auto" w:before="1"/>
        <w:ind w:left="534" w:right="266" w:firstLine="710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</w:t>
      </w:r>
      <w:r>
        <w:rPr>
          <w:spacing w:val="1"/>
          <w:sz w:val="24"/>
        </w:rPr>
        <w:t> </w:t>
      </w:r>
      <w:r>
        <w:rPr>
          <w:sz w:val="24"/>
        </w:rPr>
        <w:t>Арендатору письменной</w:t>
      </w:r>
      <w:r>
        <w:rPr>
          <w:spacing w:val="60"/>
          <w:sz w:val="24"/>
        </w:rPr>
        <w:t> </w:t>
      </w:r>
      <w:r>
        <w:rPr>
          <w:sz w:val="24"/>
        </w:rPr>
        <w:t>претензии</w:t>
      </w:r>
      <w:r>
        <w:rPr>
          <w:spacing w:val="60"/>
          <w:sz w:val="24"/>
        </w:rPr>
        <w:t> </w:t>
      </w:r>
      <w:r>
        <w:rPr>
          <w:sz w:val="24"/>
        </w:rPr>
        <w:t>о</w:t>
      </w:r>
      <w:r>
        <w:rPr>
          <w:spacing w:val="60"/>
          <w:sz w:val="24"/>
        </w:rPr>
        <w:t> </w:t>
      </w:r>
      <w:r>
        <w:rPr>
          <w:sz w:val="24"/>
        </w:rPr>
        <w:t>необходимости</w:t>
      </w:r>
      <w:r>
        <w:rPr>
          <w:spacing w:val="60"/>
          <w:sz w:val="24"/>
        </w:rPr>
        <w:t> </w:t>
      </w:r>
      <w:r>
        <w:rPr>
          <w:sz w:val="24"/>
        </w:rPr>
        <w:t>исполнения</w:t>
      </w:r>
      <w:r>
        <w:rPr>
          <w:spacing w:val="60"/>
          <w:sz w:val="24"/>
        </w:rPr>
        <w:t> </w:t>
      </w:r>
      <w:r>
        <w:rPr>
          <w:sz w:val="24"/>
        </w:rPr>
        <w:t>им</w:t>
      </w:r>
      <w:r>
        <w:rPr>
          <w:spacing w:val="60"/>
          <w:sz w:val="24"/>
        </w:rPr>
        <w:t> </w:t>
      </w:r>
      <w:r>
        <w:rPr>
          <w:sz w:val="24"/>
        </w:rPr>
        <w:t>обязательства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течении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2"/>
          <w:sz w:val="24"/>
        </w:rPr>
        <w:t> </w:t>
      </w:r>
      <w:r>
        <w:rPr>
          <w:sz w:val="24"/>
        </w:rPr>
        <w:t>дней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момента ее</w:t>
      </w:r>
      <w:r>
        <w:rPr>
          <w:spacing w:val="-4"/>
          <w:sz w:val="24"/>
        </w:rPr>
        <w:t> </w:t>
      </w:r>
      <w:r>
        <w:rPr>
          <w:sz w:val="24"/>
        </w:rPr>
        <w:t>направления.</w:t>
      </w:r>
    </w:p>
    <w:p>
      <w:pPr>
        <w:pStyle w:val="ListParagraph"/>
        <w:numPr>
          <w:ilvl w:val="1"/>
          <w:numId w:val="22"/>
        </w:numPr>
        <w:tabs>
          <w:tab w:pos="1657" w:val="left" w:leader="none"/>
        </w:tabs>
        <w:spacing w:line="242" w:lineRule="auto" w:before="0" w:after="0"/>
        <w:ind w:left="534" w:right="262" w:firstLine="710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Арендатор</w:t>
      </w:r>
      <w:r>
        <w:rPr>
          <w:spacing w:val="-11"/>
          <w:sz w:val="24"/>
        </w:rPr>
        <w:t> </w:t>
      </w:r>
      <w:r>
        <w:rPr>
          <w:sz w:val="24"/>
        </w:rPr>
        <w:t>уплачивает</w:t>
      </w:r>
      <w:r>
        <w:rPr>
          <w:spacing w:val="-12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размере</w:t>
      </w:r>
      <w:r>
        <w:rPr>
          <w:spacing w:val="1"/>
          <w:sz w:val="24"/>
        </w:rPr>
        <w:t> </w:t>
      </w:r>
      <w:r>
        <w:rPr>
          <w:sz w:val="24"/>
        </w:rPr>
        <w:t>0,05%</w:t>
      </w:r>
      <w:r>
        <w:rPr>
          <w:spacing w:val="-7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неуплаченной</w:t>
      </w:r>
      <w:r>
        <w:rPr>
          <w:spacing w:val="-3"/>
          <w:sz w:val="24"/>
        </w:rPr>
        <w:t> </w:t>
      </w:r>
      <w:r>
        <w:rPr>
          <w:sz w:val="24"/>
        </w:rPr>
        <w:t>суммы</w:t>
      </w:r>
      <w:r>
        <w:rPr>
          <w:spacing w:val="3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каждый</w:t>
      </w:r>
      <w:r>
        <w:rPr>
          <w:spacing w:val="3"/>
          <w:sz w:val="24"/>
        </w:rPr>
        <w:t> </w:t>
      </w:r>
      <w:r>
        <w:rPr>
          <w:sz w:val="24"/>
        </w:rPr>
        <w:t>день</w:t>
      </w:r>
      <w:r>
        <w:rPr>
          <w:spacing w:val="1"/>
          <w:sz w:val="24"/>
        </w:rPr>
        <w:t> </w:t>
      </w:r>
      <w:r>
        <w:rPr>
          <w:sz w:val="24"/>
        </w:rPr>
        <w:t>просрочки.</w:t>
      </w:r>
    </w:p>
    <w:p>
      <w:pPr>
        <w:pStyle w:val="ListParagraph"/>
        <w:numPr>
          <w:ilvl w:val="0"/>
          <w:numId w:val="16"/>
        </w:numPr>
        <w:tabs>
          <w:tab w:pos="5163" w:val="left" w:leader="none"/>
        </w:tabs>
        <w:spacing w:line="240" w:lineRule="auto" w:before="175" w:after="0"/>
        <w:ind w:left="5162" w:right="0" w:hanging="380"/>
        <w:jc w:val="left"/>
        <w:rPr>
          <w:sz w:val="24"/>
        </w:rPr>
      </w:pPr>
      <w:r>
        <w:rPr>
          <w:sz w:val="24"/>
        </w:rPr>
        <w:t>Рассмотрение</w:t>
      </w:r>
      <w:r>
        <w:rPr>
          <w:spacing w:val="-1"/>
          <w:sz w:val="24"/>
        </w:rPr>
        <w:t> </w:t>
      </w:r>
      <w:r>
        <w:rPr>
          <w:sz w:val="24"/>
        </w:rPr>
        <w:t>споров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1710" w:val="left" w:leader="none"/>
        </w:tabs>
        <w:spacing w:line="242" w:lineRule="auto" w:before="0" w:after="0"/>
        <w:ind w:left="534" w:right="267" w:firstLine="710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3"/>
        </w:numPr>
        <w:tabs>
          <w:tab w:pos="1700" w:val="left" w:leader="none"/>
        </w:tabs>
        <w:spacing w:line="240" w:lineRule="auto" w:before="0" w:after="0"/>
        <w:ind w:left="534" w:right="263" w:firstLine="710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переговоров, споры</w:t>
      </w:r>
      <w:r>
        <w:rPr>
          <w:spacing w:val="1"/>
          <w:sz w:val="24"/>
        </w:rPr>
        <w:t> </w:t>
      </w:r>
      <w:r>
        <w:rPr>
          <w:sz w:val="24"/>
        </w:rPr>
        <w:t>подлежат рассмотрению с участием граждан в судах общей юрисдикции, с участием организаций,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являющихся</w:t>
      </w:r>
      <w:r>
        <w:rPr>
          <w:spacing w:val="-11"/>
          <w:sz w:val="24"/>
        </w:rPr>
        <w:t> </w:t>
      </w:r>
      <w:r>
        <w:rPr>
          <w:sz w:val="24"/>
        </w:rPr>
        <w:t>юридическими</w:t>
      </w:r>
      <w:r>
        <w:rPr>
          <w:spacing w:val="-10"/>
          <w:sz w:val="24"/>
        </w:rPr>
        <w:t> </w:t>
      </w:r>
      <w:r>
        <w:rPr>
          <w:sz w:val="24"/>
        </w:rPr>
        <w:t>лицами,</w:t>
      </w:r>
      <w:r>
        <w:rPr>
          <w:spacing w:val="-13"/>
          <w:sz w:val="24"/>
        </w:rPr>
        <w:t> </w:t>
      </w:r>
      <w:r>
        <w:rPr>
          <w:sz w:val="24"/>
        </w:rPr>
        <w:t>граждан,</w:t>
      </w:r>
      <w:r>
        <w:rPr>
          <w:spacing w:val="-12"/>
          <w:sz w:val="24"/>
        </w:rPr>
        <w:t> </w:t>
      </w:r>
      <w:r>
        <w:rPr>
          <w:sz w:val="24"/>
        </w:rPr>
        <w:t>осуществляющих</w:t>
      </w:r>
      <w:r>
        <w:rPr>
          <w:spacing w:val="-15"/>
          <w:sz w:val="24"/>
        </w:rPr>
        <w:t> </w:t>
      </w:r>
      <w:r>
        <w:rPr>
          <w:sz w:val="24"/>
        </w:rPr>
        <w:t>предпринимательскую</w:t>
      </w:r>
      <w:r>
        <w:rPr>
          <w:spacing w:val="-11"/>
          <w:sz w:val="24"/>
        </w:rPr>
        <w:t> </w:t>
      </w:r>
      <w:r>
        <w:rPr>
          <w:sz w:val="24"/>
        </w:rPr>
        <w:t>деятельность</w:t>
      </w:r>
      <w:r>
        <w:rPr>
          <w:spacing w:val="-58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Арбитражном</w:t>
      </w:r>
      <w:r>
        <w:rPr>
          <w:spacing w:val="3"/>
          <w:sz w:val="24"/>
        </w:rPr>
        <w:t> </w:t>
      </w:r>
      <w:r>
        <w:rPr>
          <w:sz w:val="24"/>
        </w:rPr>
        <w:t>суде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7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0"/>
          <w:numId w:val="16"/>
        </w:numPr>
        <w:tabs>
          <w:tab w:pos="4793" w:val="left" w:leader="none"/>
        </w:tabs>
        <w:spacing w:line="240" w:lineRule="auto" w:before="183" w:after="0"/>
        <w:ind w:left="4792" w:right="0" w:hanging="456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8"/>
          <w:sz w:val="24"/>
        </w:rPr>
        <w:t> </w:t>
      </w:r>
      <w:r>
        <w:rPr>
          <w:sz w:val="24"/>
        </w:rPr>
        <w:t>условий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1691" w:val="left" w:leader="none"/>
        </w:tabs>
        <w:spacing w:line="240" w:lineRule="auto" w:before="0" w:after="0"/>
        <w:ind w:left="534" w:right="257" w:firstLine="710"/>
        <w:jc w:val="both"/>
        <w:rPr>
          <w:i/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настоящему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договору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форме</w:t>
      </w:r>
      <w:r>
        <w:rPr>
          <w:spacing w:val="-9"/>
          <w:sz w:val="24"/>
        </w:rPr>
        <w:t> </w:t>
      </w:r>
      <w:r>
        <w:rPr>
          <w:sz w:val="24"/>
        </w:rPr>
        <w:t>дополнительного</w:t>
      </w:r>
      <w:r>
        <w:rPr>
          <w:spacing w:val="-2"/>
          <w:sz w:val="24"/>
        </w:rPr>
        <w:t> </w:t>
      </w:r>
      <w:r>
        <w:rPr>
          <w:sz w:val="24"/>
        </w:rPr>
        <w:t>соглашения,</w:t>
      </w:r>
      <w:r>
        <w:rPr>
          <w:spacing w:val="-5"/>
          <w:sz w:val="24"/>
        </w:rPr>
        <w:t> </w:t>
      </w:r>
      <w:r>
        <w:rPr>
          <w:sz w:val="24"/>
        </w:rPr>
        <w:t>которое</w:t>
      </w:r>
      <w:r>
        <w:rPr>
          <w:spacing w:val="-9"/>
          <w:sz w:val="24"/>
        </w:rPr>
        <w:t> </w:t>
      </w:r>
      <w:r>
        <w:rPr>
          <w:sz w:val="24"/>
        </w:rPr>
        <w:t>является</w:t>
      </w:r>
      <w:r>
        <w:rPr>
          <w:spacing w:val="-7"/>
          <w:sz w:val="24"/>
        </w:rPr>
        <w:t> </w:t>
      </w:r>
      <w:r>
        <w:rPr>
          <w:sz w:val="24"/>
        </w:rPr>
        <w:t>неотъемлемой</w:t>
      </w:r>
      <w:r>
        <w:rPr>
          <w:spacing w:val="-12"/>
          <w:sz w:val="24"/>
        </w:rPr>
        <w:t> </w:t>
      </w:r>
      <w:r>
        <w:rPr>
          <w:sz w:val="24"/>
        </w:rPr>
        <w:t>частью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настоящего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договора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/и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подлежит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регистрации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установленном</w:t>
      </w:r>
      <w:r>
        <w:rPr>
          <w:spacing w:val="-16"/>
          <w:sz w:val="24"/>
        </w:rPr>
        <w:t> </w:t>
      </w:r>
      <w:r>
        <w:rPr>
          <w:sz w:val="24"/>
        </w:rPr>
        <w:t>порядке</w:t>
      </w:r>
      <w:r>
        <w:rPr>
          <w:spacing w:val="-4"/>
          <w:sz w:val="24"/>
        </w:rPr>
        <w:t> </w:t>
      </w:r>
      <w:r>
        <w:rPr>
          <w:i/>
          <w:sz w:val="24"/>
        </w:rPr>
        <w:t>(для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договоров,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заключенных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срок более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года).</w:t>
      </w:r>
    </w:p>
    <w:p>
      <w:pPr>
        <w:pStyle w:val="ListParagraph"/>
        <w:numPr>
          <w:ilvl w:val="1"/>
          <w:numId w:val="24"/>
        </w:numPr>
        <w:tabs>
          <w:tab w:pos="1667" w:val="left" w:leader="none"/>
        </w:tabs>
        <w:spacing w:line="274" w:lineRule="exact" w:before="0" w:after="0"/>
        <w:ind w:left="1666" w:right="0" w:hanging="423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10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5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4"/>
        </w:numPr>
        <w:tabs>
          <w:tab w:pos="1672" w:val="left" w:leader="none"/>
        </w:tabs>
        <w:spacing w:line="237" w:lineRule="auto" w:before="5" w:after="0"/>
        <w:ind w:left="534" w:right="257" w:firstLine="710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4"/>
        </w:numPr>
        <w:tabs>
          <w:tab w:pos="1667" w:val="left" w:leader="none"/>
        </w:tabs>
        <w:spacing w:line="240" w:lineRule="auto" w:before="4" w:after="0"/>
        <w:ind w:left="1666" w:right="0" w:hanging="423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12"/>
          <w:sz w:val="24"/>
        </w:rPr>
        <w:t> </w:t>
      </w:r>
      <w:r>
        <w:rPr>
          <w:sz w:val="24"/>
        </w:rPr>
        <w:t>запрещается</w:t>
      </w:r>
      <w:r>
        <w:rPr>
          <w:spacing w:val="-4"/>
          <w:sz w:val="24"/>
        </w:rPr>
        <w:t> </w:t>
      </w:r>
      <w:r>
        <w:rPr>
          <w:sz w:val="24"/>
        </w:rPr>
        <w:t>заключать</w:t>
      </w:r>
      <w:r>
        <w:rPr>
          <w:spacing w:val="-2"/>
          <w:sz w:val="24"/>
        </w:rPr>
        <w:t> </w:t>
      </w:r>
      <w:r>
        <w:rPr>
          <w:sz w:val="24"/>
        </w:rPr>
        <w:t>договор</w:t>
      </w:r>
      <w:r>
        <w:rPr>
          <w:spacing w:val="-3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12"/>
          <w:sz w:val="24"/>
        </w:rPr>
        <w:t> </w:t>
      </w:r>
      <w:r>
        <w:rPr>
          <w:sz w:val="24"/>
        </w:rPr>
        <w:t>договору.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3" w:top="760" w:bottom="600" w:left="460" w:right="300"/>
        </w:sectPr>
      </w:pPr>
    </w:p>
    <w:p>
      <w:pPr>
        <w:pStyle w:val="ListParagraph"/>
        <w:numPr>
          <w:ilvl w:val="0"/>
          <w:numId w:val="16"/>
        </w:numPr>
        <w:tabs>
          <w:tab w:pos="4039" w:val="left" w:leader="none"/>
        </w:tabs>
        <w:spacing w:line="240" w:lineRule="auto" w:before="63" w:after="0"/>
        <w:ind w:left="4038" w:right="0" w:hanging="538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особые</w:t>
      </w:r>
      <w:r>
        <w:rPr>
          <w:spacing w:val="-7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5"/>
        </w:numPr>
        <w:tabs>
          <w:tab w:pos="1734" w:val="left" w:leader="none"/>
        </w:tabs>
        <w:spacing w:line="240" w:lineRule="auto" w:before="0" w:after="0"/>
        <w:ind w:left="534" w:right="256" w:firstLine="71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 обстоятельствах 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месяцев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или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при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не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устранении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последствий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этих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обстоятельств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течение</w:t>
      </w:r>
      <w:r>
        <w:rPr>
          <w:spacing w:val="-12"/>
          <w:sz w:val="24"/>
        </w:rPr>
        <w:t> </w:t>
      </w:r>
      <w:r>
        <w:rPr>
          <w:sz w:val="24"/>
        </w:rPr>
        <w:t>6</w:t>
      </w:r>
      <w:r>
        <w:rPr>
          <w:spacing w:val="-11"/>
          <w:sz w:val="24"/>
        </w:rPr>
        <w:t> </w:t>
      </w:r>
      <w:r>
        <w:rPr>
          <w:sz w:val="24"/>
        </w:rPr>
        <w:t>месяцев</w:t>
      </w:r>
      <w:r>
        <w:rPr>
          <w:spacing w:val="-5"/>
          <w:sz w:val="24"/>
        </w:rPr>
        <w:t> </w:t>
      </w:r>
      <w:r>
        <w:rPr>
          <w:sz w:val="24"/>
        </w:rPr>
        <w:t>стороны</w:t>
      </w:r>
      <w:r>
        <w:rPr>
          <w:spacing w:val="-10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715" w:val="left" w:leader="none"/>
        </w:tabs>
        <w:spacing w:line="242" w:lineRule="auto" w:before="1" w:after="0"/>
        <w:ind w:left="534" w:right="264" w:firstLine="710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нему</w:t>
      </w:r>
      <w:r>
        <w:rPr>
          <w:spacing w:val="-8"/>
          <w:sz w:val="24"/>
        </w:rPr>
        <w:t> </w:t>
      </w:r>
      <w:r>
        <w:rPr>
          <w:sz w:val="24"/>
        </w:rPr>
        <w:t>возлагаются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25"/>
        </w:numPr>
        <w:tabs>
          <w:tab w:pos="1677" w:val="left" w:leader="none"/>
        </w:tabs>
        <w:spacing w:line="240" w:lineRule="auto" w:before="0" w:after="0"/>
        <w:ind w:left="534" w:right="267" w:firstLine="710"/>
        <w:jc w:val="both"/>
        <w:rPr>
          <w:i/>
          <w:sz w:val="24"/>
        </w:rPr>
      </w:pPr>
      <w:r>
        <w:rPr>
          <w:i/>
          <w:sz w:val="24"/>
        </w:rPr>
        <w:t>Вариант 1. </w:t>
      </w:r>
      <w:r>
        <w:rPr>
          <w:sz w:val="24"/>
        </w:rPr>
        <w:t>Настоящий договор аренды составлен в трех экземплярах, имеющих 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</w:t>
      </w:r>
      <w:r>
        <w:rPr>
          <w:spacing w:val="4"/>
          <w:sz w:val="24"/>
        </w:rPr>
        <w:t> </w:t>
      </w:r>
      <w:r>
        <w:rPr>
          <w:i/>
          <w:sz w:val="24"/>
        </w:rPr>
        <w:t>(для договоров,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заключенных 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срок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года).</w:t>
      </w:r>
    </w:p>
    <w:p>
      <w:pPr>
        <w:spacing w:line="237" w:lineRule="auto" w:before="0"/>
        <w:ind w:left="534" w:right="268" w:firstLine="772"/>
        <w:jc w:val="both"/>
        <w:rPr>
          <w:i/>
          <w:sz w:val="24"/>
        </w:rPr>
      </w:pPr>
      <w:r>
        <w:rPr>
          <w:i/>
          <w:sz w:val="24"/>
        </w:rPr>
        <w:t>Вариант 2. </w:t>
      </w:r>
      <w:r>
        <w:rPr>
          <w:sz w:val="24"/>
        </w:rPr>
        <w:t>Настоящий договор составлен в 2 экземплярах, имеющих равную 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одному</w:t>
      </w:r>
      <w:r>
        <w:rPr>
          <w:spacing w:val="-9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-4"/>
          <w:sz w:val="24"/>
        </w:rPr>
        <w:t> </w:t>
      </w:r>
      <w:r>
        <w:rPr>
          <w:sz w:val="24"/>
        </w:rPr>
        <w:t>Сторон</w:t>
      </w:r>
      <w:r>
        <w:rPr>
          <w:spacing w:val="2"/>
          <w:sz w:val="24"/>
        </w:rPr>
        <w:t> </w:t>
      </w:r>
      <w:r>
        <w:rPr>
          <w:i/>
          <w:sz w:val="24"/>
        </w:rPr>
        <w:t>(для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договоров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аренды,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заключенных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срок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менее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года).</w:t>
      </w:r>
    </w:p>
    <w:p>
      <w:pPr>
        <w:pStyle w:val="ListParagraph"/>
        <w:numPr>
          <w:ilvl w:val="0"/>
          <w:numId w:val="16"/>
        </w:numPr>
        <w:tabs>
          <w:tab w:pos="5249" w:val="left" w:leader="none"/>
        </w:tabs>
        <w:spacing w:line="240" w:lineRule="auto" w:before="185" w:after="0"/>
        <w:ind w:left="5248" w:right="0" w:hanging="379"/>
        <w:jc w:val="left"/>
        <w:rPr>
          <w:sz w:val="24"/>
        </w:rPr>
      </w:pPr>
      <w:r>
        <w:rPr>
          <w:sz w:val="24"/>
        </w:rPr>
        <w:t>Приложения</w:t>
      </w:r>
    </w:p>
    <w:p>
      <w:pPr>
        <w:pStyle w:val="BodyText"/>
        <w:rPr>
          <w:sz w:val="24"/>
        </w:rPr>
      </w:pPr>
    </w:p>
    <w:p>
      <w:pPr>
        <w:spacing w:before="0"/>
        <w:ind w:left="1244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9"/>
          <w:sz w:val="24"/>
        </w:rPr>
        <w:t> </w:t>
      </w:r>
      <w:r>
        <w:rPr>
          <w:sz w:val="24"/>
        </w:rPr>
        <w:t>договору</w:t>
      </w:r>
      <w:r>
        <w:rPr>
          <w:spacing w:val="-8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является его</w:t>
      </w:r>
      <w:r>
        <w:rPr>
          <w:spacing w:val="7"/>
          <w:sz w:val="24"/>
        </w:rPr>
        <w:t> </w:t>
      </w:r>
      <w:r>
        <w:rPr>
          <w:sz w:val="24"/>
        </w:rPr>
        <w:t>неотъемлемой</w:t>
      </w:r>
      <w:r>
        <w:rPr>
          <w:spacing w:val="-3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15"/>
        </w:numPr>
        <w:tabs>
          <w:tab w:pos="1950" w:val="left" w:leader="none"/>
          <w:tab w:pos="1951" w:val="left" w:leader="none"/>
        </w:tabs>
        <w:spacing w:line="275" w:lineRule="exact" w:before="3" w:after="0"/>
        <w:ind w:left="1950" w:right="0" w:hanging="707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8"/>
          <w:sz w:val="24"/>
        </w:rPr>
        <w:t> </w:t>
      </w: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торгов</w:t>
      </w:r>
      <w:r>
        <w:rPr>
          <w:spacing w:val="-5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15"/>
        </w:numPr>
        <w:tabs>
          <w:tab w:pos="1950" w:val="left" w:leader="none"/>
          <w:tab w:pos="1951" w:val="left" w:leader="none"/>
        </w:tabs>
        <w:spacing w:line="275" w:lineRule="exact" w:before="0" w:after="0"/>
        <w:ind w:left="1950" w:right="0" w:hanging="707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5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15"/>
        </w:numPr>
        <w:tabs>
          <w:tab w:pos="1950" w:val="left" w:leader="none"/>
          <w:tab w:pos="1951" w:val="left" w:leader="none"/>
        </w:tabs>
        <w:spacing w:line="240" w:lineRule="auto" w:before="2" w:after="0"/>
        <w:ind w:left="1950" w:right="0" w:hanging="707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ListParagraph"/>
        <w:numPr>
          <w:ilvl w:val="0"/>
          <w:numId w:val="16"/>
        </w:numPr>
        <w:tabs>
          <w:tab w:pos="3933" w:val="left" w:leader="none"/>
        </w:tabs>
        <w:spacing w:line="240" w:lineRule="auto" w:before="180" w:after="0"/>
        <w:ind w:left="3932" w:right="0" w:hanging="298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1"/>
          <w:sz w:val="24"/>
        </w:rPr>
        <w:t> </w:t>
      </w:r>
      <w:r>
        <w:rPr>
          <w:sz w:val="24"/>
        </w:rPr>
        <w:t>реквизиты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подписи</w:t>
      </w:r>
      <w:r>
        <w:rPr>
          <w:spacing w:val="-1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9"/>
        <w:rPr>
          <w:sz w:val="15"/>
        </w:rPr>
      </w:pPr>
    </w:p>
    <w:p>
      <w:pPr>
        <w:tabs>
          <w:tab w:pos="5143" w:val="left" w:leader="none"/>
        </w:tabs>
        <w:spacing w:before="90"/>
        <w:ind w:left="63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3" w:top="760" w:bottom="600" w:left="460" w:right="300"/>
        </w:sectPr>
      </w:pPr>
    </w:p>
    <w:p>
      <w:pPr>
        <w:tabs>
          <w:tab w:pos="4392" w:val="left" w:leader="none"/>
          <w:tab w:pos="4445" w:val="left" w:leader="none"/>
        </w:tabs>
        <w:spacing w:line="240" w:lineRule="auto" w:before="90"/>
        <w:ind w:left="639" w:right="14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3"/>
          <w:sz w:val="24"/>
        </w:rPr>
        <w:t>;</w:t>
      </w:r>
    </w:p>
    <w:p>
      <w:pPr>
        <w:tabs>
          <w:tab w:pos="4411" w:val="left" w:leader="none"/>
          <w:tab w:pos="4462" w:val="left" w:leader="none"/>
        </w:tabs>
        <w:spacing w:line="235" w:lineRule="auto" w:before="7"/>
        <w:ind w:left="639" w:right="0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6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pStyle w:val="BodyText"/>
        <w:spacing w:before="6"/>
        <w:rPr>
          <w:sz w:val="23"/>
        </w:rPr>
      </w:pPr>
    </w:p>
    <w:p>
      <w:pPr>
        <w:tabs>
          <w:tab w:pos="3955" w:val="left" w:leader="none"/>
        </w:tabs>
        <w:spacing w:before="0"/>
        <w:ind w:left="639" w:right="0" w:firstLine="0"/>
        <w:jc w:val="left"/>
        <w:rPr>
          <w:rFonts w:ascii="Malgun Gothic Semilight" w:hAnsi="Malgun Gothic Semilight"/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ab/>
      </w:r>
      <w:r>
        <w:rPr>
          <w:rFonts w:ascii="Malgun Gothic Semilight" w:hAnsi="Malgun Gothic Semilight"/>
          <w:sz w:val="24"/>
        </w:rPr>
        <w:t>.</w:t>
      </w:r>
    </w:p>
    <w:p>
      <w:pPr>
        <w:tabs>
          <w:tab w:pos="4678" w:val="left" w:leader="none"/>
        </w:tabs>
        <w:spacing w:line="240" w:lineRule="auto" w:before="90"/>
        <w:ind w:left="574" w:right="1814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757" w:val="left" w:leader="none"/>
          <w:tab w:pos="4827" w:val="left" w:leader="none"/>
        </w:tabs>
        <w:spacing w:line="240" w:lineRule="auto" w:before="3"/>
        <w:ind w:left="574" w:right="1678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6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1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i/>
          <w:sz w:val="24"/>
        </w:rPr>
        <w:t>(наименование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банка)</w:t>
      </w:r>
    </w:p>
    <w:p>
      <w:pPr>
        <w:tabs>
          <w:tab w:pos="4703" w:val="left" w:leader="none"/>
          <w:tab w:pos="4826" w:val="left" w:leader="none"/>
        </w:tabs>
        <w:spacing w:line="242" w:lineRule="auto" w:before="0"/>
        <w:ind w:left="574" w:right="1679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1"/>
          <w:sz w:val="24"/>
        </w:rPr>
        <w:t>/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20" w:bottom="280" w:left="460" w:right="300"/>
          <w:cols w:num="2" w:equalWidth="0">
            <w:col w:w="4530" w:space="40"/>
            <w:col w:w="6580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20" w:bottom="280" w:left="460" w:right="300"/>
        </w:sectPr>
      </w:pPr>
    </w:p>
    <w:p>
      <w:pPr>
        <w:tabs>
          <w:tab w:pos="7275" w:val="left" w:leader="none"/>
          <w:tab w:pos="8290" w:val="left" w:leader="none"/>
        </w:tabs>
        <w:spacing w:before="90"/>
        <w:ind w:left="4424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</w:p>
    <w:p>
      <w:pPr>
        <w:pStyle w:val="BodyText"/>
        <w:spacing w:line="20" w:lineRule="exact"/>
        <w:ind w:left="22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144" w:right="1127" w:firstLine="0"/>
        <w:jc w:val="center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20" w:bottom="280" w:left="460" w:right="300"/>
          <w:cols w:num="2" w:equalWidth="0">
            <w:col w:w="8291" w:space="40"/>
            <w:col w:w="2819"/>
          </w:cols>
        </w:sectPr>
      </w:pPr>
    </w:p>
    <w:p>
      <w:pPr>
        <w:spacing w:line="260" w:lineRule="exact" w:before="64"/>
        <w:ind w:left="7333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договору</w:t>
      </w:r>
      <w:r>
        <w:rPr>
          <w:spacing w:val="-9"/>
          <w:sz w:val="24"/>
        </w:rPr>
        <w:t> </w:t>
      </w:r>
      <w:r>
        <w:rPr>
          <w:sz w:val="24"/>
        </w:rPr>
        <w:t>аренды</w:t>
      </w:r>
    </w:p>
    <w:p>
      <w:pPr>
        <w:tabs>
          <w:tab w:pos="9418" w:val="left" w:leader="none"/>
          <w:tab w:pos="10788" w:val="left" w:leader="none"/>
        </w:tabs>
        <w:spacing w:line="260" w:lineRule="exact" w:before="0"/>
        <w:ind w:left="871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от 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.</w:t>
      </w:r>
      <w:r>
        <w:rPr>
          <w:sz w:val="24"/>
          <w:u w:val="single"/>
        </w:rPr>
        <w:t>  </w:t>
      </w:r>
      <w:r>
        <w:rPr>
          <w:spacing w:val="57"/>
          <w:sz w:val="24"/>
          <w:u w:val="single"/>
        </w:rPr>
        <w:t> </w:t>
      </w:r>
      <w:r>
        <w:rPr>
          <w:sz w:val="24"/>
          <w:u w:val="single"/>
        </w:rPr>
        <w:t>.</w:t>
        <w:tab/>
      </w:r>
    </w:p>
    <w:p>
      <w:pPr>
        <w:pStyle w:val="BodyText"/>
        <w:spacing w:before="6"/>
        <w:rPr>
          <w:sz w:val="24"/>
        </w:rPr>
      </w:pPr>
    </w:p>
    <w:p>
      <w:pPr>
        <w:spacing w:before="90"/>
        <w:ind w:left="502" w:right="331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1"/>
          <w:sz w:val="24"/>
        </w:rPr>
        <w:t> </w:t>
      </w:r>
      <w:r>
        <w:rPr>
          <w:sz w:val="24"/>
        </w:rPr>
        <w:t>арендной</w:t>
      </w:r>
      <w:r>
        <w:rPr>
          <w:spacing w:val="-5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779" w:val="left" w:leader="none"/>
        </w:tabs>
        <w:spacing w:line="240" w:lineRule="auto" w:before="0" w:after="0"/>
        <w:ind w:left="778" w:right="0" w:hanging="245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2"/>
          <w:sz w:val="24"/>
        </w:rPr>
        <w:t> </w:t>
      </w:r>
      <w:r>
        <w:rPr>
          <w:sz w:val="24"/>
        </w:rPr>
        <w:t>арендная</w:t>
      </w:r>
      <w:r>
        <w:rPr>
          <w:spacing w:val="-7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3"/>
          <w:sz w:val="24"/>
        </w:rPr>
        <w:t> </w:t>
      </w:r>
      <w:r>
        <w:rPr>
          <w:sz w:val="24"/>
        </w:rPr>
        <w:t>определяется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2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80"/>
        <w:gridCol w:w="3367"/>
        <w:gridCol w:w="1422"/>
      </w:tblGrid>
      <w:tr>
        <w:trPr>
          <w:trHeight w:val="877" w:hRule="atLeast"/>
        </w:trPr>
        <w:tc>
          <w:tcPr>
            <w:tcW w:w="596" w:type="dxa"/>
          </w:tcPr>
          <w:p>
            <w:pPr>
              <w:pStyle w:val="TableParagraph"/>
              <w:spacing w:line="232" w:lineRule="auto"/>
              <w:ind w:left="105" w:right="1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80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7" w:type="dxa"/>
          </w:tcPr>
          <w:p>
            <w:pPr>
              <w:pStyle w:val="TableParagraph"/>
              <w:spacing w:line="268" w:lineRule="exact"/>
              <w:ind w:left="1425" w:right="1425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2" w:type="dxa"/>
          </w:tcPr>
          <w:p>
            <w:pPr>
              <w:pStyle w:val="TableParagraph"/>
              <w:spacing w:line="235" w:lineRule="auto"/>
              <w:ind w:left="151" w:right="157" w:firstLine="134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плата,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36" w:hRule="atLeast"/>
        </w:trPr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1038" w:val="left" w:leader="none"/>
          <w:tab w:pos="9117" w:val="left" w:leader="none"/>
        </w:tabs>
        <w:spacing w:line="232" w:lineRule="auto" w:before="97" w:after="0"/>
        <w:ind w:left="754" w:right="266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37"/>
          <w:sz w:val="24"/>
        </w:rPr>
        <w:t> </w:t>
      </w:r>
      <w:r>
        <w:rPr>
          <w:sz w:val="24"/>
        </w:rPr>
        <w:t>арендная</w:t>
      </w:r>
      <w:r>
        <w:rPr>
          <w:spacing w:val="37"/>
          <w:sz w:val="24"/>
        </w:rPr>
        <w:t> </w:t>
      </w:r>
      <w:r>
        <w:rPr>
          <w:sz w:val="24"/>
        </w:rPr>
        <w:t>плата</w:t>
      </w:r>
      <w:r>
        <w:rPr>
          <w:spacing w:val="38"/>
          <w:sz w:val="24"/>
        </w:rPr>
        <w:t> </w:t>
      </w:r>
      <w:r>
        <w:rPr>
          <w:sz w:val="24"/>
        </w:rPr>
        <w:t>за</w:t>
      </w:r>
      <w:r>
        <w:rPr>
          <w:spacing w:val="36"/>
          <w:sz w:val="24"/>
        </w:rPr>
        <w:t> </w:t>
      </w:r>
      <w:r>
        <w:rPr>
          <w:sz w:val="24"/>
        </w:rPr>
        <w:t>земельный</w:t>
      </w:r>
      <w:r>
        <w:rPr>
          <w:spacing w:val="34"/>
          <w:sz w:val="24"/>
        </w:rPr>
        <w:t> </w:t>
      </w:r>
      <w:r>
        <w:rPr>
          <w:sz w:val="24"/>
        </w:rPr>
        <w:t>участок</w:t>
      </w:r>
      <w:r>
        <w:rPr>
          <w:spacing w:val="36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</w:t>
      </w:r>
      <w:r>
        <w:rPr>
          <w:spacing w:val="33"/>
          <w:sz w:val="24"/>
        </w:rPr>
        <w:t> </w:t>
      </w:r>
      <w:r>
        <w:rPr>
          <w:sz w:val="24"/>
        </w:rPr>
        <w:t>а</w:t>
      </w:r>
      <w:r>
        <w:rPr>
          <w:spacing w:val="30"/>
          <w:sz w:val="24"/>
        </w:rPr>
        <w:t> </w:t>
      </w:r>
      <w:r>
        <w:rPr>
          <w:sz w:val="24"/>
        </w:rPr>
        <w:t>сумма</w:t>
      </w:r>
      <w:r>
        <w:rPr>
          <w:spacing w:val="-57"/>
          <w:sz w:val="24"/>
        </w:rPr>
        <w:t> </w:t>
      </w:r>
      <w:r>
        <w:rPr>
          <w:sz w:val="24"/>
        </w:rPr>
        <w:t>ежеквартального/ежемесячного</w:t>
      </w:r>
      <w:r>
        <w:rPr>
          <w:spacing w:val="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2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2555"/>
      </w:tblGrid>
      <w:tr>
        <w:trPr>
          <w:trHeight w:val="335" w:hRule="atLeast"/>
        </w:trPr>
        <w:tc>
          <w:tcPr>
            <w:tcW w:w="2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35" w:hRule="atLeast"/>
        </w:trPr>
        <w:tc>
          <w:tcPr>
            <w:tcW w:w="255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255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spacing w:before="90"/>
        <w:ind w:left="1393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30"/>
          <w:sz w:val="24"/>
        </w:rPr>
        <w:t> </w:t>
      </w:r>
      <w:r>
        <w:rPr>
          <w:sz w:val="24"/>
        </w:rPr>
        <w:t>указывается</w:t>
      </w:r>
      <w:r>
        <w:rPr>
          <w:spacing w:val="31"/>
          <w:sz w:val="24"/>
        </w:rPr>
        <w:t> </w:t>
      </w:r>
      <w:r>
        <w:rPr>
          <w:sz w:val="24"/>
        </w:rPr>
        <w:t>сумма</w:t>
      </w:r>
      <w:r>
        <w:rPr>
          <w:spacing w:val="30"/>
          <w:sz w:val="24"/>
        </w:rPr>
        <w:t> </w:t>
      </w:r>
      <w:r>
        <w:rPr>
          <w:sz w:val="24"/>
        </w:rPr>
        <w:t>платежа</w:t>
      </w:r>
      <w:r>
        <w:rPr>
          <w:spacing w:val="29"/>
          <w:sz w:val="24"/>
        </w:rPr>
        <w:t> </w:t>
      </w:r>
      <w:r>
        <w:rPr>
          <w:sz w:val="24"/>
        </w:rPr>
        <w:t>за</w:t>
      </w:r>
      <w:r>
        <w:rPr>
          <w:spacing w:val="26"/>
          <w:sz w:val="24"/>
        </w:rPr>
        <w:t> </w:t>
      </w:r>
      <w:r>
        <w:rPr>
          <w:sz w:val="24"/>
        </w:rPr>
        <w:t>неполный</w:t>
      </w:r>
      <w:r>
        <w:rPr>
          <w:spacing w:val="28"/>
          <w:sz w:val="24"/>
        </w:rPr>
        <w:t> </w:t>
      </w:r>
      <w:r>
        <w:rPr>
          <w:sz w:val="24"/>
        </w:rPr>
        <w:t>период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обязательным</w:t>
      </w:r>
      <w:r>
        <w:rPr>
          <w:spacing w:val="28"/>
          <w:sz w:val="24"/>
        </w:rPr>
        <w:t> </w:t>
      </w:r>
      <w:r>
        <w:rPr>
          <w:sz w:val="24"/>
        </w:rPr>
        <w:t>указанием</w:t>
      </w:r>
      <w:r>
        <w:rPr>
          <w:spacing w:val="32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spacing w:before="0"/>
        <w:ind w:left="1007" w:right="33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4"/>
        <w:rPr>
          <w:sz w:val="15"/>
        </w:rPr>
      </w:pPr>
    </w:p>
    <w:p>
      <w:pPr>
        <w:tabs>
          <w:tab w:pos="5143" w:val="left" w:leader="none"/>
        </w:tabs>
        <w:spacing w:before="90"/>
        <w:ind w:left="63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7275" w:val="left" w:leader="none"/>
          <w:tab w:pos="8290" w:val="left" w:leader="none"/>
          <w:tab w:pos="9495" w:val="left" w:leader="none"/>
        </w:tabs>
        <w:spacing w:before="90"/>
        <w:ind w:left="4424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2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3" w:top="740" w:bottom="600" w:left="460" w:right="3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258" w:lineRule="exact"/>
        <w:ind w:right="1378" w:firstLine="0"/>
      </w:pPr>
      <w:r>
        <w:rPr/>
        <w:t>А</w:t>
      </w:r>
      <w:r>
        <w:rPr>
          <w:spacing w:val="11"/>
        </w:rPr>
        <w:t> </w:t>
      </w:r>
      <w:r>
        <w:rPr/>
        <w:t>К</w:t>
      </w:r>
      <w:r>
        <w:rPr>
          <w:spacing w:val="10"/>
        </w:rPr>
        <w:t> </w:t>
      </w:r>
      <w:r>
        <w:rPr/>
        <w:t>Т</w:t>
      </w:r>
    </w:p>
    <w:p>
      <w:pPr>
        <w:spacing w:line="258" w:lineRule="exact" w:before="0"/>
        <w:ind w:left="3376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10"/>
          <w:sz w:val="24"/>
        </w:rPr>
        <w:t> </w:t>
      </w:r>
      <w:r>
        <w:rPr>
          <w:sz w:val="24"/>
        </w:rPr>
        <w:t>земельного</w:t>
      </w:r>
      <w:r>
        <w:rPr>
          <w:spacing w:val="-7"/>
          <w:sz w:val="24"/>
        </w:rPr>
        <w:t> </w:t>
      </w:r>
      <w:r>
        <w:rPr>
          <w:sz w:val="24"/>
        </w:rPr>
        <w:t>участка</w:t>
      </w:r>
    </w:p>
    <w:p>
      <w:pPr>
        <w:spacing w:line="268" w:lineRule="exact" w:before="78"/>
        <w:ind w:left="-2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договору</w:t>
      </w:r>
      <w:r>
        <w:rPr>
          <w:spacing w:val="-9"/>
          <w:sz w:val="24"/>
        </w:rPr>
        <w:t> </w:t>
      </w:r>
      <w:r>
        <w:rPr>
          <w:sz w:val="24"/>
        </w:rPr>
        <w:t>аренды</w:t>
      </w:r>
    </w:p>
    <w:p>
      <w:pPr>
        <w:tabs>
          <w:tab w:pos="918" w:val="left" w:leader="none"/>
          <w:tab w:pos="1808" w:val="left" w:leader="dot"/>
          <w:tab w:pos="2343" w:val="left" w:leader="none"/>
        </w:tabs>
        <w:spacing w:line="268" w:lineRule="exact" w:before="0"/>
        <w:ind w:left="-29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</w:p>
    <w:p>
      <w:pPr>
        <w:spacing w:after="0" w:line="268" w:lineRule="exact"/>
        <w:jc w:val="left"/>
        <w:rPr>
          <w:sz w:val="24"/>
        </w:rPr>
        <w:sectPr>
          <w:pgSz w:w="11910" w:h="16840"/>
          <w:pgMar w:header="0" w:footer="323" w:top="740" w:bottom="600" w:left="460" w:right="300"/>
          <w:cols w:num="2" w:equalWidth="0">
            <w:col w:w="7188" w:space="40"/>
            <w:col w:w="3922"/>
          </w:cols>
        </w:sectPr>
      </w:pPr>
    </w:p>
    <w:p>
      <w:pPr>
        <w:tabs>
          <w:tab w:pos="7484" w:val="left" w:leader="none"/>
          <w:tab w:pos="10823" w:val="left" w:leader="none"/>
        </w:tabs>
        <w:spacing w:before="118"/>
        <w:ind w:left="1244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9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1825" w:val="left" w:leader="none"/>
          <w:tab w:pos="3145" w:val="left" w:leader="none"/>
          <w:tab w:pos="4892" w:val="left" w:leader="none"/>
          <w:tab w:pos="8788" w:val="left" w:leader="none"/>
          <w:tab w:pos="10503" w:val="left" w:leader="none"/>
        </w:tabs>
        <w:spacing w:line="274" w:lineRule="exact" w:before="0"/>
        <w:ind w:left="534" w:right="0" w:firstLine="0"/>
        <w:jc w:val="left"/>
        <w:rPr>
          <w:sz w:val="24"/>
        </w:rPr>
      </w:pPr>
      <w:r>
        <w:rPr>
          <w:sz w:val="24"/>
        </w:rPr>
        <w:t>ИНН/КПП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9"/>
          <w:sz w:val="24"/>
        </w:rPr>
        <w:t> </w:t>
      </w:r>
      <w:r>
        <w:rPr>
          <w:sz w:val="24"/>
        </w:rPr>
        <w:t>в  </w:t>
      </w:r>
      <w:r>
        <w:rPr>
          <w:spacing w:val="1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4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2" w:val="left" w:leader="none"/>
          <w:tab w:pos="10611" w:val="left" w:leader="none"/>
        </w:tabs>
        <w:spacing w:line="240" w:lineRule="auto" w:before="3"/>
        <w:ind w:left="534" w:right="260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1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5"/>
          <w:sz w:val="24"/>
        </w:rPr>
        <w:t> </w:t>
      </w:r>
      <w:r>
        <w:rPr>
          <w:sz w:val="24"/>
        </w:rPr>
        <w:t>именуем</w:t>
      </w:r>
      <w:r>
        <w:rPr>
          <w:spacing w:val="51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38"/>
          <w:sz w:val="24"/>
        </w:rPr>
        <w:t> </w:t>
      </w:r>
      <w:r>
        <w:rPr>
          <w:sz w:val="24"/>
        </w:rPr>
        <w:t>Арендодатель,</w:t>
      </w:r>
      <w:r>
        <w:rPr>
          <w:spacing w:val="33"/>
          <w:sz w:val="24"/>
        </w:rPr>
        <w:t> </w:t>
      </w:r>
      <w:r>
        <w:rPr>
          <w:sz w:val="24"/>
        </w:rPr>
        <w:t>юридический</w:t>
      </w:r>
      <w:r>
        <w:rPr>
          <w:spacing w:val="35"/>
          <w:sz w:val="24"/>
        </w:rPr>
        <w:t> </w:t>
      </w:r>
      <w:r>
        <w:rPr>
          <w:sz w:val="24"/>
        </w:rPr>
        <w:t>адрес:</w:t>
      </w:r>
      <w:r>
        <w:rPr>
          <w:spacing w:val="36"/>
          <w:sz w:val="24"/>
        </w:rPr>
        <w:t> </w:t>
      </w:r>
      <w:r>
        <w:rPr>
          <w:sz w:val="24"/>
        </w:rPr>
        <w:t>Московская</w:t>
      </w:r>
      <w:r>
        <w:rPr>
          <w:spacing w:val="29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30"/>
          <w:sz w:val="24"/>
        </w:rPr>
        <w:t> </w:t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одной</w:t>
      </w:r>
      <w:r>
        <w:rPr>
          <w:spacing w:val="-3"/>
          <w:sz w:val="24"/>
        </w:rPr>
        <w:t> </w:t>
      </w:r>
      <w:r>
        <w:rPr>
          <w:sz w:val="24"/>
        </w:rPr>
        <w:t>стороны,</w:t>
      </w:r>
      <w:r>
        <w:rPr>
          <w:spacing w:val="4"/>
          <w:sz w:val="24"/>
        </w:rPr>
        <w:t> </w:t>
      </w:r>
      <w:r>
        <w:rPr>
          <w:sz w:val="24"/>
        </w:rPr>
        <w:t>и</w:t>
      </w:r>
    </w:p>
    <w:p>
      <w:pPr>
        <w:tabs>
          <w:tab w:pos="5084" w:val="left" w:leader="none"/>
          <w:tab w:pos="5881" w:val="left" w:leader="none"/>
          <w:tab w:pos="7316" w:val="left" w:leader="none"/>
          <w:tab w:pos="8991" w:val="left" w:leader="none"/>
          <w:tab w:pos="9792" w:val="left" w:leader="none"/>
        </w:tabs>
        <w:spacing w:line="274" w:lineRule="exact" w:before="0"/>
        <w:ind w:left="1244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3" w:val="left" w:leader="none"/>
          <w:tab w:pos="4320" w:val="left" w:leader="none"/>
          <w:tab w:pos="9326" w:val="left" w:leader="none"/>
        </w:tabs>
        <w:spacing w:line="275" w:lineRule="exact" w:before="2"/>
        <w:ind w:left="534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2"/>
          <w:sz w:val="24"/>
        </w:rPr>
        <w:t> </w:t>
      </w:r>
      <w:r>
        <w:rPr>
          <w:sz w:val="24"/>
        </w:rPr>
        <w:t>юридический      </w:t>
      </w:r>
      <w:r>
        <w:rPr>
          <w:spacing w:val="24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8"/>
          <w:sz w:val="24"/>
        </w:rPr>
        <w:t> </w:t>
      </w:r>
      <w:r>
        <w:rPr>
          <w:sz w:val="24"/>
        </w:rPr>
        <w:t>в      </w:t>
      </w:r>
      <w:r>
        <w:rPr>
          <w:spacing w:val="29"/>
          <w:sz w:val="24"/>
        </w:rPr>
        <w:t> </w:t>
      </w:r>
      <w:r>
        <w:rPr>
          <w:sz w:val="24"/>
        </w:rPr>
        <w:t>лице</w:t>
      </w:r>
    </w:p>
    <w:p>
      <w:pPr>
        <w:tabs>
          <w:tab w:pos="2334" w:val="left" w:leader="none"/>
          <w:tab w:pos="3842" w:val="left" w:leader="none"/>
          <w:tab w:pos="7131" w:val="left" w:leader="none"/>
        </w:tabs>
        <w:spacing w:line="240" w:lineRule="auto" w:before="0"/>
        <w:ind w:left="534" w:right="254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4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другой</w:t>
      </w:r>
      <w:r>
        <w:rPr>
          <w:spacing w:val="22"/>
          <w:sz w:val="24"/>
        </w:rPr>
        <w:t> </w:t>
      </w:r>
      <w:r>
        <w:rPr>
          <w:sz w:val="24"/>
        </w:rPr>
        <w:t>стороны,</w:t>
      </w:r>
      <w:r>
        <w:rPr>
          <w:spacing w:val="19"/>
          <w:sz w:val="24"/>
        </w:rPr>
        <w:t> </w:t>
      </w:r>
      <w:r>
        <w:rPr>
          <w:sz w:val="24"/>
        </w:rPr>
        <w:t>именуемое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Арендатор,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Стороны,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2"/>
          <w:sz w:val="24"/>
        </w:rPr>
        <w:t> </w:t>
      </w:r>
      <w:r>
        <w:rPr>
          <w:sz w:val="24"/>
        </w:rPr>
        <w:t>земельного</w:t>
      </w:r>
      <w:r>
        <w:rPr>
          <w:spacing w:val="6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6"/>
          <w:sz w:val="24"/>
          <w:u w:val="single"/>
        </w:rPr>
        <w:t> </w:t>
      </w:r>
      <w:r>
        <w:rPr>
          <w:sz w:val="24"/>
          <w:u w:val="single"/>
        </w:rPr>
        <w:t>.</w:t>
      </w:r>
      <w:r>
        <w:rPr>
          <w:spacing w:val="1"/>
          <w:sz w:val="24"/>
          <w:u w:val="single"/>
        </w:rPr>
        <w:t> </w:t>
      </w:r>
      <w:r>
        <w:rPr>
          <w:sz w:val="24"/>
        </w:rPr>
        <w:t>.</w:t>
      </w:r>
      <w:r>
        <w:rPr>
          <w:spacing w:val="53"/>
          <w:sz w:val="24"/>
          <w:u w:val="single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нижеследующем.</w:t>
      </w:r>
    </w:p>
    <w:p>
      <w:pPr>
        <w:pStyle w:val="ListParagraph"/>
        <w:numPr>
          <w:ilvl w:val="1"/>
          <w:numId w:val="26"/>
        </w:numPr>
        <w:tabs>
          <w:tab w:pos="1494" w:val="left" w:leader="none"/>
          <w:tab w:pos="7106" w:val="left" w:leader="none"/>
          <w:tab w:pos="8204" w:val="left" w:leader="none"/>
          <w:tab w:pos="10763" w:val="left" w:leader="none"/>
        </w:tabs>
        <w:spacing w:line="240" w:lineRule="auto" w:before="0" w:after="0"/>
        <w:ind w:left="534" w:right="260" w:firstLine="710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4"/>
        </w:rPr>
        <w:t>Земельный</w:t>
      </w:r>
      <w:r>
        <w:rPr>
          <w:spacing w:val="-4"/>
          <w:sz w:val="24"/>
        </w:rPr>
        <w:t> </w:t>
      </w:r>
      <w:r>
        <w:rPr>
          <w:sz w:val="24"/>
        </w:rPr>
        <w:t>участок</w:t>
      </w:r>
      <w:r>
        <w:rPr>
          <w:spacing w:val="-5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>        </w:t>
      </w:r>
      <w:r>
        <w:rPr>
          <w:spacing w:val="37"/>
          <w:sz w:val="24"/>
          <w:u w:val="single"/>
        </w:rPr>
        <w:t> </w:t>
      </w:r>
      <w:r>
        <w:rPr>
          <w:sz w:val="24"/>
        </w:rPr>
        <w:t>кв.м.,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кадастровым</w:t>
      </w:r>
      <w:r>
        <w:rPr>
          <w:spacing w:val="-3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категория</w:t>
      </w:r>
      <w:r>
        <w:rPr>
          <w:spacing w:val="-4"/>
          <w:sz w:val="24"/>
        </w:rPr>
        <w:t> </w:t>
      </w:r>
      <w:r>
        <w:rPr>
          <w:sz w:val="24"/>
        </w:rPr>
        <w:t>земли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видом    </w:t>
      </w:r>
      <w:r>
        <w:rPr>
          <w:spacing w:val="52"/>
          <w:sz w:val="24"/>
        </w:rPr>
        <w:t> </w:t>
      </w:r>
      <w:r>
        <w:rPr>
          <w:sz w:val="24"/>
        </w:rPr>
        <w:t>разрешенного    </w:t>
      </w:r>
      <w:r>
        <w:rPr>
          <w:spacing w:val="50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5"/>
          <w:sz w:val="24"/>
        </w:rPr>
        <w:t> </w:t>
      </w:r>
      <w:r>
        <w:rPr>
          <w:sz w:val="24"/>
        </w:rPr>
        <w:t>расположенный</w:t>
      </w:r>
      <w:r>
        <w:rPr>
          <w:spacing w:val="54"/>
          <w:sz w:val="24"/>
        </w:rPr>
        <w:t> </w:t>
      </w:r>
      <w:r>
        <w:rPr>
          <w:sz w:val="24"/>
        </w:rPr>
        <w:t>по</w:t>
      </w:r>
      <w:r>
        <w:rPr>
          <w:spacing w:val="53"/>
          <w:sz w:val="24"/>
        </w:rPr>
        <w:t> </w:t>
      </w:r>
      <w:r>
        <w:rPr>
          <w:sz w:val="24"/>
        </w:rPr>
        <w:t>адресу:</w:t>
      </w:r>
    </w:p>
    <w:p>
      <w:pPr>
        <w:tabs>
          <w:tab w:pos="3828" w:val="left" w:leader="none"/>
        </w:tabs>
        <w:spacing w:line="275" w:lineRule="exact" w:before="2"/>
        <w:ind w:left="534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(далее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тексту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Земельный участок).</w:t>
      </w:r>
    </w:p>
    <w:p>
      <w:pPr>
        <w:pStyle w:val="ListParagraph"/>
        <w:numPr>
          <w:ilvl w:val="1"/>
          <w:numId w:val="26"/>
        </w:numPr>
        <w:tabs>
          <w:tab w:pos="1518" w:val="left" w:leader="none"/>
        </w:tabs>
        <w:spacing w:line="242" w:lineRule="auto" w:before="0" w:after="0"/>
        <w:ind w:left="534" w:right="257" w:firstLine="710"/>
        <w:jc w:val="both"/>
        <w:rPr>
          <w:sz w:val="24"/>
        </w:rPr>
      </w:pPr>
      <w:r>
        <w:rPr>
          <w:sz w:val="24"/>
        </w:rPr>
        <w:t>Переданный Земельный участок на момент его приема-передачи находится в состоянии,</w:t>
      </w:r>
      <w:r>
        <w:rPr>
          <w:spacing w:val="1"/>
          <w:sz w:val="24"/>
        </w:rPr>
        <w:t> </w:t>
      </w:r>
      <w:r>
        <w:rPr>
          <w:sz w:val="24"/>
        </w:rPr>
        <w:t>удовлетворяющем</w:t>
      </w:r>
      <w:r>
        <w:rPr>
          <w:spacing w:val="2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26"/>
        </w:numPr>
        <w:tabs>
          <w:tab w:pos="1489" w:val="left" w:leader="none"/>
        </w:tabs>
        <w:spacing w:line="271" w:lineRule="exact" w:before="0" w:after="0"/>
        <w:ind w:left="1488" w:right="0" w:hanging="245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претензий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Арендодателю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601" w:right="323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4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tabs>
          <w:tab w:pos="5143" w:val="left" w:leader="none"/>
        </w:tabs>
        <w:spacing w:before="90"/>
        <w:ind w:left="63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7275" w:val="left" w:leader="none"/>
          <w:tab w:pos="8290" w:val="left" w:leader="none"/>
          <w:tab w:pos="9495" w:val="left" w:leader="none"/>
        </w:tabs>
        <w:spacing w:before="90"/>
        <w:ind w:left="4424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2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sectPr>
      <w:type w:val="continuous"/>
      <w:pgSz w:w="11910" w:h="16840"/>
      <w:pgMar w:top="1020" w:bottom="280" w:left="4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algun Gothic Semilight">
    <w:altName w:val="Malgun Gothic Semiligh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340027pt;margin-top:810.762634pt;width:18pt;height:15.3pt;mso-position-horizontal-relative:page;mso-position-vertical-relative:page;z-index:-163957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340027pt;margin-top:810.762634pt;width:18pt;height:15.3pt;mso-position-horizontal-relative:page;mso-position-vertical-relative:page;z-index:-163952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-"/>
      <w:lvlJc w:val="left"/>
      <w:pPr>
        <w:ind w:left="534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13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4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1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3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6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9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0" w:hanging="25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8"/>
      <w:numFmt w:val="decimal"/>
      <w:lvlText w:val="%1"/>
      <w:lvlJc w:val="left"/>
      <w:pPr>
        <w:ind w:left="534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8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7"/>
      <w:numFmt w:val="decimal"/>
      <w:lvlText w:val="%1"/>
      <w:lvlJc w:val="left"/>
      <w:pPr>
        <w:ind w:left="534" w:hanging="4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4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534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6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534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6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60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534" w:hanging="6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4" w:hanging="6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534" w:hanging="60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6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6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6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6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6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60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666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42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4" w:hanging="590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7" w:hanging="5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1" w:hanging="5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5" w:hanging="5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8" w:hanging="5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2" w:hanging="5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6" w:hanging="5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534" w:hanging="4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1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534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4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534" w:hanging="4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75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4524" w:hanging="207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4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7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9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3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9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9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534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4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4" w:hanging="144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14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922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38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4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9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2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4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6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9" w:hanging="38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534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6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534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40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40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735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8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20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6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01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4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8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2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3" w:hanging="22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23" w:hanging="318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0" w:hanging="323"/>
        <w:jc w:val="left"/>
      </w:pPr>
      <w:rPr>
        <w:rFonts w:hint="default" w:ascii="Times New Roman" w:hAnsi="Times New Roman" w:eastAsia="Times New Roman" w:cs="Times New Roman"/>
        <w:spacing w:val="-5"/>
        <w:w w:val="10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6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7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32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1"/>
      <w:numFmt w:val="decimal"/>
      <w:lvlText w:val="%1"/>
      <w:lvlJc w:val="left"/>
      <w:pPr>
        <w:ind w:left="534" w:hanging="5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4" w:hanging="5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50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534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13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34" w:hanging="13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13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4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39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39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63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6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3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2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0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8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7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4" w:hanging="3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37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4" w:hanging="557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55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4" w:hanging="13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1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85" w:hanging="26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38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4" w:hanging="625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75" w:hanging="6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1" w:hanging="6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6" w:hanging="6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2" w:hanging="6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6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625"/>
      </w:pPr>
      <w:rPr>
        <w:rFonts w:hint="default"/>
        <w:lang w:val="ru-RU" w:eastAsia="en-US" w:bidi="ar-SA"/>
      </w:rPr>
    </w:lvl>
  </w:abstractNum>
  <w:num w:numId="7">
    <w:abstractNumId w:val="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272" w:lineRule="exact"/>
      <w:ind w:hanging="423"/>
      <w:jc w:val="right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4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4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hyperlink" Target="http://www.torgi.mosreg.ru/" TargetMode="External"/><Relationship Id="rId7" Type="http://schemas.openxmlformats.org/officeDocument/2006/relationships/footer" Target="footer1.xml"/><Relationship Id="rId8" Type="http://schemas.openxmlformats.org/officeDocument/2006/relationships/hyperlink" Target="http://www.mio.mosreg.ru/" TargetMode="External"/><Relationship Id="rId9" Type="http://schemas.openxmlformats.org/officeDocument/2006/relationships/hyperlink" Target="mailto:mio@mosreg.ru" TargetMode="External"/><Relationship Id="rId10" Type="http://schemas.openxmlformats.org/officeDocument/2006/relationships/hyperlink" Target="http://www.zakaz-mo.mosreg.ru/" TargetMode="External"/><Relationship Id="rId11" Type="http://schemas.openxmlformats.org/officeDocument/2006/relationships/hyperlink" Target="http://www.rts-tender.ru/" TargetMode="External"/><Relationship Id="rId12" Type="http://schemas.openxmlformats.org/officeDocument/2006/relationships/hyperlink" Target="http://www.rctmo.ru/" TargetMode="External"/><Relationship Id="rId13" Type="http://schemas.openxmlformats.org/officeDocument/2006/relationships/hyperlink" Target="mailto:rct_torgi@mosreg.ru" TargetMode="External"/><Relationship Id="rId14" Type="http://schemas.openxmlformats.org/officeDocument/2006/relationships/hyperlink" Target="mailto:iSupport@rts-tender.ru" TargetMode="External"/><Relationship Id="rId15" Type="http://schemas.openxmlformats.org/officeDocument/2006/relationships/hyperlink" Target="http://www.pavpos.ru/" TargetMode="External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image" Target="media/image31.jpeg"/><Relationship Id="rId47" Type="http://schemas.openxmlformats.org/officeDocument/2006/relationships/footer" Target="footer2.xml"/><Relationship Id="rId48" Type="http://schemas.openxmlformats.org/officeDocument/2006/relationships/image" Target="media/image32.jpeg"/><Relationship Id="rId49" Type="http://schemas.openxmlformats.org/officeDocument/2006/relationships/footer" Target="footer3.xml"/><Relationship Id="rId50" Type="http://schemas.openxmlformats.org/officeDocument/2006/relationships/image" Target="media/image33.jpeg"/><Relationship Id="rId51" Type="http://schemas.openxmlformats.org/officeDocument/2006/relationships/image" Target="media/image34.jpeg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image" Target="media/image37.jpeg"/><Relationship Id="rId55" Type="http://schemas.openxmlformats.org/officeDocument/2006/relationships/image" Target="media/image38.jpeg"/><Relationship Id="rId56" Type="http://schemas.openxmlformats.org/officeDocument/2006/relationships/image" Target="media/image39.jpeg"/><Relationship Id="rId57" Type="http://schemas.openxmlformats.org/officeDocument/2006/relationships/image" Target="media/image40.jpeg"/><Relationship Id="rId58" Type="http://schemas.openxmlformats.org/officeDocument/2006/relationships/image" Target="media/image41.jpe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jpe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2021-07-28T15:00:18Z</dcterms:created>
  <dcterms:modified xsi:type="dcterms:W3CDTF">2021-07-28T15:00:18Z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2021-07-28T00:00:00Z</vt:filetime>
  </property>
</Properties>
</file>