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C71" w:rsidRPr="00EF4A2B" w:rsidRDefault="00CE3C71" w:rsidP="00EF4A2B">
      <w:pPr>
        <w:jc w:val="center"/>
        <w:rPr>
          <w:rFonts w:ascii="Arial" w:hAnsi="Arial" w:cs="Arial"/>
          <w:caps/>
          <w:sz w:val="24"/>
          <w:szCs w:val="24"/>
        </w:rPr>
      </w:pPr>
      <w:r w:rsidRPr="00EF4A2B">
        <w:rPr>
          <w:rFonts w:ascii="Arial" w:hAnsi="Arial" w:cs="Arial"/>
          <w:caps/>
          <w:sz w:val="24"/>
          <w:szCs w:val="24"/>
        </w:rPr>
        <w:t>АДМИНИСТРАЦИЯ</w:t>
      </w:r>
    </w:p>
    <w:p w:rsidR="00CE3C71" w:rsidRPr="00EF4A2B" w:rsidRDefault="00CE3C71" w:rsidP="00CE3C71">
      <w:pPr>
        <w:pStyle w:val="1"/>
        <w:spacing w:line="360" w:lineRule="auto"/>
        <w:rPr>
          <w:b w:val="0"/>
          <w:caps/>
          <w:sz w:val="24"/>
          <w:szCs w:val="24"/>
        </w:rPr>
      </w:pPr>
      <w:r w:rsidRPr="00EF4A2B">
        <w:rPr>
          <w:b w:val="0"/>
          <w:caps/>
          <w:sz w:val="24"/>
          <w:szCs w:val="24"/>
        </w:rPr>
        <w:t>ГОРОДСКОГО ОКРУГА ПАВЛОВСКИЙ ПОСАД</w:t>
      </w:r>
    </w:p>
    <w:p w:rsidR="00CE3C71" w:rsidRPr="00EF4A2B" w:rsidRDefault="00CE3C71" w:rsidP="00CE3C71">
      <w:pPr>
        <w:pStyle w:val="1"/>
        <w:spacing w:line="360" w:lineRule="auto"/>
        <w:rPr>
          <w:b w:val="0"/>
          <w:caps/>
          <w:sz w:val="24"/>
          <w:szCs w:val="24"/>
        </w:rPr>
      </w:pPr>
      <w:r w:rsidRPr="00EF4A2B">
        <w:rPr>
          <w:b w:val="0"/>
          <w:caps/>
          <w:sz w:val="24"/>
          <w:szCs w:val="24"/>
        </w:rPr>
        <w:t>МОСКОВСКОЙ ОБЛАСТИ</w:t>
      </w:r>
    </w:p>
    <w:p w:rsidR="00CE3C71" w:rsidRPr="00EF4A2B" w:rsidRDefault="00CE3C71" w:rsidP="00CE3C71">
      <w:pPr>
        <w:pStyle w:val="1"/>
        <w:spacing w:line="360" w:lineRule="auto"/>
        <w:rPr>
          <w:b w:val="0"/>
          <w:caps/>
          <w:sz w:val="24"/>
          <w:szCs w:val="24"/>
        </w:rPr>
      </w:pPr>
      <w:r w:rsidRPr="00EF4A2B">
        <w:rPr>
          <w:b w:val="0"/>
          <w:caps/>
          <w:sz w:val="24"/>
          <w:szCs w:val="24"/>
        </w:rPr>
        <w:t>ПОСТАНОВЛЕНИЕ</w:t>
      </w:r>
    </w:p>
    <w:p w:rsidR="00CE3C71" w:rsidRPr="00EF4A2B" w:rsidRDefault="00CE3C71" w:rsidP="00CE3C71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25"/>
        <w:gridCol w:w="406"/>
        <w:gridCol w:w="1922"/>
      </w:tblGrid>
      <w:tr w:rsidR="00EF4A2B" w:rsidRPr="00EF4A2B" w:rsidTr="00C13073">
        <w:trPr>
          <w:jc w:val="center"/>
        </w:trPr>
        <w:tc>
          <w:tcPr>
            <w:tcW w:w="1925" w:type="dxa"/>
            <w:tcBorders>
              <w:bottom w:val="single" w:sz="4" w:space="0" w:color="auto"/>
            </w:tcBorders>
            <w:vAlign w:val="bottom"/>
          </w:tcPr>
          <w:p w:rsidR="00CE3C71" w:rsidRPr="00EF4A2B" w:rsidRDefault="00CE3C71" w:rsidP="00CE3C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A2B">
              <w:rPr>
                <w:rFonts w:ascii="Arial" w:hAnsi="Arial" w:cs="Arial"/>
                <w:sz w:val="24"/>
                <w:szCs w:val="24"/>
              </w:rPr>
              <w:t>29.03.2019</w:t>
            </w:r>
          </w:p>
        </w:tc>
        <w:tc>
          <w:tcPr>
            <w:tcW w:w="406" w:type="dxa"/>
            <w:vAlign w:val="bottom"/>
          </w:tcPr>
          <w:p w:rsidR="00CE3C71" w:rsidRPr="00EF4A2B" w:rsidRDefault="00CE3C71" w:rsidP="00C130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A2B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1922" w:type="dxa"/>
            <w:tcBorders>
              <w:bottom w:val="single" w:sz="4" w:space="0" w:color="auto"/>
            </w:tcBorders>
            <w:vAlign w:val="bottom"/>
          </w:tcPr>
          <w:p w:rsidR="00CE3C71" w:rsidRPr="00EF4A2B" w:rsidRDefault="00CE3C71" w:rsidP="00C130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A2B">
              <w:rPr>
                <w:rFonts w:ascii="Arial" w:hAnsi="Arial" w:cs="Arial"/>
                <w:sz w:val="24"/>
                <w:szCs w:val="24"/>
              </w:rPr>
              <w:t>503</w:t>
            </w:r>
          </w:p>
        </w:tc>
      </w:tr>
    </w:tbl>
    <w:p w:rsidR="00D0419C" w:rsidRPr="00EF4A2B" w:rsidRDefault="00CE3C71" w:rsidP="00EF4A2B">
      <w:pPr>
        <w:jc w:val="center"/>
        <w:rPr>
          <w:rFonts w:ascii="Arial" w:hAnsi="Arial" w:cs="Arial"/>
          <w:sz w:val="24"/>
          <w:szCs w:val="24"/>
        </w:rPr>
      </w:pPr>
      <w:r w:rsidRPr="00EF4A2B">
        <w:rPr>
          <w:rFonts w:ascii="Arial" w:hAnsi="Arial" w:cs="Arial"/>
          <w:sz w:val="24"/>
          <w:szCs w:val="24"/>
        </w:rPr>
        <w:t>г. Павловский Посад</w:t>
      </w:r>
    </w:p>
    <w:p w:rsidR="003546A6" w:rsidRPr="00EF4A2B" w:rsidRDefault="003546A6" w:rsidP="00CE3C71">
      <w:pPr>
        <w:pStyle w:val="1"/>
        <w:jc w:val="left"/>
        <w:rPr>
          <w:b w:val="0"/>
          <w:caps/>
          <w:sz w:val="24"/>
          <w:szCs w:val="24"/>
        </w:rPr>
      </w:pPr>
      <w:r w:rsidRPr="00EF4A2B">
        <w:rPr>
          <w:b w:val="0"/>
          <w:sz w:val="24"/>
          <w:szCs w:val="24"/>
        </w:rPr>
        <w:t xml:space="preserve">О создании специальной </w:t>
      </w:r>
    </w:p>
    <w:p w:rsidR="003546A6" w:rsidRPr="00EF4A2B" w:rsidRDefault="003546A6" w:rsidP="00CE3C71">
      <w:pPr>
        <w:pStyle w:val="ConsPlusNormal"/>
        <w:widowControl/>
        <w:ind w:right="141" w:firstLine="0"/>
        <w:jc w:val="both"/>
        <w:rPr>
          <w:rFonts w:ascii="Arial" w:hAnsi="Arial" w:cs="Arial"/>
          <w:sz w:val="24"/>
          <w:szCs w:val="24"/>
        </w:rPr>
      </w:pPr>
      <w:r w:rsidRPr="00EF4A2B">
        <w:rPr>
          <w:rFonts w:ascii="Arial" w:hAnsi="Arial" w:cs="Arial"/>
          <w:sz w:val="24"/>
          <w:szCs w:val="24"/>
        </w:rPr>
        <w:t xml:space="preserve">противоэпизоотической </w:t>
      </w:r>
    </w:p>
    <w:p w:rsidR="00D0419C" w:rsidRPr="00EF4A2B" w:rsidRDefault="003546A6" w:rsidP="00CE3C71">
      <w:pPr>
        <w:pStyle w:val="ConsPlusNormal"/>
        <w:widowControl/>
        <w:ind w:right="141" w:firstLine="0"/>
        <w:jc w:val="both"/>
        <w:rPr>
          <w:rFonts w:ascii="Arial" w:hAnsi="Arial" w:cs="Arial"/>
          <w:sz w:val="24"/>
          <w:szCs w:val="24"/>
        </w:rPr>
      </w:pPr>
      <w:r w:rsidRPr="00EF4A2B">
        <w:rPr>
          <w:rFonts w:ascii="Arial" w:hAnsi="Arial" w:cs="Arial"/>
          <w:sz w:val="24"/>
          <w:szCs w:val="24"/>
        </w:rPr>
        <w:t xml:space="preserve">комиссии </w:t>
      </w:r>
      <w:r w:rsidR="00D0419C" w:rsidRPr="00EF4A2B">
        <w:rPr>
          <w:rFonts w:ascii="Arial" w:hAnsi="Arial" w:cs="Arial"/>
          <w:sz w:val="24"/>
          <w:szCs w:val="24"/>
        </w:rPr>
        <w:t xml:space="preserve">городского округа </w:t>
      </w:r>
    </w:p>
    <w:p w:rsidR="002218BB" w:rsidRPr="00EF4A2B" w:rsidRDefault="00D0419C" w:rsidP="00CE3C71">
      <w:pPr>
        <w:pStyle w:val="ConsPlusNormal"/>
        <w:widowControl/>
        <w:ind w:right="141" w:firstLine="0"/>
        <w:jc w:val="both"/>
        <w:rPr>
          <w:rFonts w:ascii="Arial" w:hAnsi="Arial" w:cs="Arial"/>
          <w:sz w:val="24"/>
          <w:szCs w:val="24"/>
        </w:rPr>
      </w:pPr>
      <w:r w:rsidRPr="00EF4A2B">
        <w:rPr>
          <w:rFonts w:ascii="Arial" w:hAnsi="Arial" w:cs="Arial"/>
          <w:sz w:val="24"/>
          <w:szCs w:val="24"/>
        </w:rPr>
        <w:t>Павловский Посад Московской области</w:t>
      </w:r>
    </w:p>
    <w:p w:rsidR="00B44E16" w:rsidRPr="00EF4A2B" w:rsidRDefault="00B44E16" w:rsidP="00EF4A2B">
      <w:pPr>
        <w:autoSpaceDE w:val="0"/>
        <w:autoSpaceDN w:val="0"/>
        <w:adjustRightInd w:val="0"/>
        <w:ind w:right="141"/>
        <w:jc w:val="both"/>
        <w:rPr>
          <w:rFonts w:ascii="Arial" w:hAnsi="Arial" w:cs="Arial"/>
          <w:sz w:val="24"/>
          <w:szCs w:val="24"/>
        </w:rPr>
      </w:pPr>
    </w:p>
    <w:p w:rsidR="00B44E16" w:rsidRPr="00EF4A2B" w:rsidRDefault="00B44E16" w:rsidP="00CD0BF7">
      <w:pPr>
        <w:autoSpaceDE w:val="0"/>
        <w:autoSpaceDN w:val="0"/>
        <w:adjustRightInd w:val="0"/>
        <w:ind w:right="141" w:firstLine="540"/>
        <w:jc w:val="both"/>
        <w:rPr>
          <w:rFonts w:ascii="Arial" w:hAnsi="Arial" w:cs="Arial"/>
          <w:sz w:val="24"/>
          <w:szCs w:val="24"/>
        </w:rPr>
      </w:pPr>
      <w:r w:rsidRPr="00EF4A2B">
        <w:rPr>
          <w:rFonts w:ascii="Arial" w:hAnsi="Arial" w:cs="Arial"/>
          <w:sz w:val="24"/>
          <w:szCs w:val="24"/>
        </w:rPr>
        <w:t xml:space="preserve">В целях обеспечения положительного эпизоотического состояния на территории </w:t>
      </w:r>
      <w:r w:rsidR="00D0419C" w:rsidRPr="00EF4A2B">
        <w:rPr>
          <w:rFonts w:ascii="Arial" w:hAnsi="Arial" w:cs="Arial"/>
          <w:sz w:val="24"/>
          <w:szCs w:val="24"/>
        </w:rPr>
        <w:t>городского округа Павловский Посад Московской области</w:t>
      </w:r>
      <w:r w:rsidR="00BD1FFC" w:rsidRPr="00EF4A2B">
        <w:rPr>
          <w:rFonts w:ascii="Arial" w:hAnsi="Arial" w:cs="Arial"/>
          <w:sz w:val="24"/>
          <w:szCs w:val="24"/>
        </w:rPr>
        <w:t xml:space="preserve">, руководствуясь Уставом </w:t>
      </w:r>
      <w:r w:rsidR="00D0419C" w:rsidRPr="00EF4A2B">
        <w:rPr>
          <w:rFonts w:ascii="Arial" w:hAnsi="Arial" w:cs="Arial"/>
          <w:sz w:val="24"/>
          <w:szCs w:val="24"/>
        </w:rPr>
        <w:t>городского округа Павловский Посад Московской области</w:t>
      </w:r>
    </w:p>
    <w:p w:rsidR="00B44E16" w:rsidRPr="00EF4A2B" w:rsidRDefault="00B44E16" w:rsidP="00CD0BF7">
      <w:pPr>
        <w:autoSpaceDE w:val="0"/>
        <w:autoSpaceDN w:val="0"/>
        <w:adjustRightInd w:val="0"/>
        <w:ind w:right="141" w:firstLine="540"/>
        <w:jc w:val="both"/>
        <w:rPr>
          <w:rFonts w:ascii="Arial" w:hAnsi="Arial" w:cs="Arial"/>
          <w:sz w:val="24"/>
          <w:szCs w:val="24"/>
        </w:rPr>
      </w:pPr>
    </w:p>
    <w:p w:rsidR="00B44E16" w:rsidRPr="00EF4A2B" w:rsidRDefault="00B44E16" w:rsidP="00CD0BF7">
      <w:pPr>
        <w:pStyle w:val="ConsPlusNormal"/>
        <w:widowControl/>
        <w:ind w:right="141" w:firstLine="540"/>
        <w:jc w:val="center"/>
        <w:rPr>
          <w:rFonts w:ascii="Arial" w:hAnsi="Arial" w:cs="Arial"/>
          <w:sz w:val="24"/>
          <w:szCs w:val="24"/>
        </w:rPr>
      </w:pPr>
      <w:r w:rsidRPr="00EF4A2B">
        <w:rPr>
          <w:rFonts w:ascii="Arial" w:hAnsi="Arial" w:cs="Arial"/>
          <w:sz w:val="24"/>
          <w:szCs w:val="24"/>
        </w:rPr>
        <w:t>ПОСТАНОВЛЯЮ:</w:t>
      </w:r>
    </w:p>
    <w:p w:rsidR="00B44E16" w:rsidRPr="00EF4A2B" w:rsidRDefault="00B44E16" w:rsidP="00CD0BF7">
      <w:pPr>
        <w:tabs>
          <w:tab w:val="left" w:pos="851"/>
        </w:tabs>
        <w:autoSpaceDE w:val="0"/>
        <w:autoSpaceDN w:val="0"/>
        <w:adjustRightInd w:val="0"/>
        <w:ind w:right="141" w:firstLine="540"/>
        <w:jc w:val="both"/>
        <w:rPr>
          <w:rFonts w:ascii="Arial" w:hAnsi="Arial" w:cs="Arial"/>
          <w:sz w:val="24"/>
          <w:szCs w:val="24"/>
        </w:rPr>
      </w:pPr>
    </w:p>
    <w:p w:rsidR="003546A6" w:rsidRPr="00EF4A2B" w:rsidRDefault="00B44E16" w:rsidP="00CD0BF7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right="141" w:firstLine="567"/>
        <w:jc w:val="both"/>
        <w:rPr>
          <w:rFonts w:ascii="Arial" w:hAnsi="Arial" w:cs="Arial"/>
          <w:sz w:val="24"/>
          <w:szCs w:val="24"/>
        </w:rPr>
      </w:pPr>
      <w:r w:rsidRPr="00EF4A2B">
        <w:rPr>
          <w:rFonts w:ascii="Arial" w:hAnsi="Arial" w:cs="Arial"/>
          <w:sz w:val="24"/>
          <w:szCs w:val="24"/>
        </w:rPr>
        <w:t xml:space="preserve">Создать </w:t>
      </w:r>
      <w:r w:rsidR="00257543" w:rsidRPr="00EF4A2B">
        <w:rPr>
          <w:rFonts w:ascii="Arial" w:hAnsi="Arial" w:cs="Arial"/>
          <w:sz w:val="24"/>
          <w:szCs w:val="24"/>
        </w:rPr>
        <w:t xml:space="preserve">специальную </w:t>
      </w:r>
      <w:r w:rsidRPr="00EF4A2B">
        <w:rPr>
          <w:rFonts w:ascii="Arial" w:hAnsi="Arial" w:cs="Arial"/>
          <w:sz w:val="24"/>
          <w:szCs w:val="24"/>
        </w:rPr>
        <w:t xml:space="preserve">противоэпизоотическую комиссию </w:t>
      </w:r>
      <w:r w:rsidR="00FC099A" w:rsidRPr="00EF4A2B">
        <w:rPr>
          <w:rFonts w:ascii="Arial" w:hAnsi="Arial" w:cs="Arial"/>
          <w:sz w:val="24"/>
          <w:szCs w:val="24"/>
        </w:rPr>
        <w:t>городского округа Павловский Посад Московской области</w:t>
      </w:r>
      <w:r w:rsidRPr="00EF4A2B">
        <w:rPr>
          <w:rFonts w:ascii="Arial" w:hAnsi="Arial" w:cs="Arial"/>
          <w:sz w:val="24"/>
          <w:szCs w:val="24"/>
        </w:rPr>
        <w:t>.</w:t>
      </w:r>
    </w:p>
    <w:p w:rsidR="00B44E16" w:rsidRPr="00EF4A2B" w:rsidRDefault="003546A6" w:rsidP="00CD0BF7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right="141" w:firstLine="567"/>
        <w:jc w:val="both"/>
        <w:rPr>
          <w:rFonts w:ascii="Arial" w:hAnsi="Arial" w:cs="Arial"/>
          <w:sz w:val="24"/>
          <w:szCs w:val="24"/>
        </w:rPr>
      </w:pPr>
      <w:r w:rsidRPr="00EF4A2B">
        <w:rPr>
          <w:rFonts w:ascii="Arial" w:hAnsi="Arial" w:cs="Arial"/>
          <w:sz w:val="24"/>
          <w:szCs w:val="24"/>
        </w:rPr>
        <w:t xml:space="preserve"> Утвердить состав специальной противоэпизоотической комиссии городского округа Павловский Посад Московской области (прилагается).</w:t>
      </w:r>
    </w:p>
    <w:p w:rsidR="003546A6" w:rsidRPr="00EF4A2B" w:rsidRDefault="003546A6" w:rsidP="00CD0BF7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right="141" w:firstLine="540"/>
        <w:jc w:val="both"/>
        <w:rPr>
          <w:rFonts w:ascii="Arial" w:hAnsi="Arial" w:cs="Arial"/>
          <w:sz w:val="24"/>
          <w:szCs w:val="24"/>
        </w:rPr>
      </w:pPr>
      <w:r w:rsidRPr="00EF4A2B">
        <w:rPr>
          <w:rFonts w:ascii="Arial" w:hAnsi="Arial" w:cs="Arial"/>
          <w:sz w:val="24"/>
          <w:szCs w:val="24"/>
        </w:rPr>
        <w:t>Утвердить Положение о специальной противоэпизоотической комиссии городского округа Павловский Посад Московской области (прилагается).</w:t>
      </w:r>
    </w:p>
    <w:p w:rsidR="00B44E16" w:rsidRPr="00EF4A2B" w:rsidRDefault="003406F8" w:rsidP="00CD0BF7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right="141" w:firstLine="540"/>
        <w:jc w:val="both"/>
        <w:rPr>
          <w:rFonts w:ascii="Arial" w:hAnsi="Arial" w:cs="Arial"/>
          <w:sz w:val="24"/>
          <w:szCs w:val="24"/>
        </w:rPr>
      </w:pPr>
      <w:r w:rsidRPr="00EF4A2B">
        <w:rPr>
          <w:rFonts w:ascii="Arial" w:hAnsi="Arial" w:cs="Arial"/>
          <w:sz w:val="24"/>
          <w:szCs w:val="24"/>
        </w:rPr>
        <w:t>Призна</w:t>
      </w:r>
      <w:r w:rsidR="00903250" w:rsidRPr="00EF4A2B">
        <w:rPr>
          <w:rFonts w:ascii="Arial" w:hAnsi="Arial" w:cs="Arial"/>
          <w:sz w:val="24"/>
          <w:szCs w:val="24"/>
        </w:rPr>
        <w:t xml:space="preserve">ть утратившим силу с 01.01.2019 </w:t>
      </w:r>
      <w:r w:rsidRPr="00EF4A2B">
        <w:rPr>
          <w:rFonts w:ascii="Arial" w:hAnsi="Arial" w:cs="Arial"/>
          <w:sz w:val="24"/>
          <w:szCs w:val="24"/>
        </w:rPr>
        <w:t>постановление Главы Павлово-Посадского муниципального района Московс</w:t>
      </w:r>
      <w:r w:rsidR="00B3522F" w:rsidRPr="00EF4A2B">
        <w:rPr>
          <w:rFonts w:ascii="Arial" w:hAnsi="Arial" w:cs="Arial"/>
          <w:sz w:val="24"/>
          <w:szCs w:val="24"/>
        </w:rPr>
        <w:t>кой области от 07.02.2011 № 115.</w:t>
      </w:r>
    </w:p>
    <w:p w:rsidR="00D13327" w:rsidRPr="00EF4A2B" w:rsidRDefault="003406F8" w:rsidP="00CD0BF7">
      <w:pPr>
        <w:ind w:right="141"/>
        <w:jc w:val="both"/>
        <w:rPr>
          <w:rFonts w:ascii="Arial" w:hAnsi="Arial" w:cs="Arial"/>
          <w:sz w:val="24"/>
          <w:szCs w:val="24"/>
        </w:rPr>
      </w:pPr>
      <w:r w:rsidRPr="00EF4A2B">
        <w:rPr>
          <w:rFonts w:ascii="Arial" w:hAnsi="Arial" w:cs="Arial"/>
          <w:sz w:val="24"/>
          <w:szCs w:val="24"/>
        </w:rPr>
        <w:t xml:space="preserve">         5</w:t>
      </w:r>
      <w:r w:rsidR="008972D6" w:rsidRPr="00EF4A2B">
        <w:rPr>
          <w:rFonts w:ascii="Arial" w:hAnsi="Arial" w:cs="Arial"/>
          <w:sz w:val="24"/>
          <w:szCs w:val="24"/>
        </w:rPr>
        <w:t>.</w:t>
      </w:r>
      <w:r w:rsidR="006D5CF3" w:rsidRPr="00EF4A2B">
        <w:rPr>
          <w:rFonts w:ascii="Arial" w:hAnsi="Arial" w:cs="Arial"/>
          <w:sz w:val="24"/>
          <w:szCs w:val="24"/>
        </w:rPr>
        <w:t xml:space="preserve"> Контроль за исполнением настоящего постановления возложить на заместителя Главы администрации</w:t>
      </w:r>
      <w:r w:rsidR="00D13327" w:rsidRPr="00EF4A2B">
        <w:rPr>
          <w:rFonts w:ascii="Arial" w:hAnsi="Arial" w:cs="Arial"/>
          <w:sz w:val="24"/>
          <w:szCs w:val="24"/>
        </w:rPr>
        <w:t xml:space="preserve"> </w:t>
      </w:r>
      <w:r w:rsidR="00FC099A" w:rsidRPr="00EF4A2B">
        <w:rPr>
          <w:rFonts w:ascii="Arial" w:hAnsi="Arial" w:cs="Arial"/>
          <w:sz w:val="24"/>
          <w:szCs w:val="24"/>
        </w:rPr>
        <w:t xml:space="preserve">городского округа Павловский Посад Московской области </w:t>
      </w:r>
      <w:r w:rsidR="00CD0BF7" w:rsidRPr="00EF4A2B">
        <w:rPr>
          <w:rFonts w:ascii="Arial" w:hAnsi="Arial" w:cs="Arial"/>
          <w:sz w:val="24"/>
          <w:szCs w:val="24"/>
        </w:rPr>
        <w:t>Иванова</w:t>
      </w:r>
      <w:r w:rsidR="00D0419C" w:rsidRPr="00EF4A2B">
        <w:rPr>
          <w:rFonts w:ascii="Arial" w:hAnsi="Arial" w:cs="Arial"/>
          <w:sz w:val="24"/>
          <w:szCs w:val="24"/>
        </w:rPr>
        <w:t xml:space="preserve"> </w:t>
      </w:r>
      <w:r w:rsidR="00CD0BF7" w:rsidRPr="00EF4A2B">
        <w:rPr>
          <w:rFonts w:ascii="Arial" w:hAnsi="Arial" w:cs="Arial"/>
          <w:sz w:val="24"/>
          <w:szCs w:val="24"/>
        </w:rPr>
        <w:t>А</w:t>
      </w:r>
      <w:r w:rsidR="00D0419C" w:rsidRPr="00EF4A2B">
        <w:rPr>
          <w:rFonts w:ascii="Arial" w:hAnsi="Arial" w:cs="Arial"/>
          <w:sz w:val="24"/>
          <w:szCs w:val="24"/>
        </w:rPr>
        <w:t>.</w:t>
      </w:r>
      <w:r w:rsidR="00CD0BF7" w:rsidRPr="00EF4A2B">
        <w:rPr>
          <w:rFonts w:ascii="Arial" w:hAnsi="Arial" w:cs="Arial"/>
          <w:sz w:val="24"/>
          <w:szCs w:val="24"/>
        </w:rPr>
        <w:t>Д</w:t>
      </w:r>
      <w:r w:rsidR="006D5CF3" w:rsidRPr="00EF4A2B">
        <w:rPr>
          <w:rFonts w:ascii="Arial" w:hAnsi="Arial" w:cs="Arial"/>
          <w:sz w:val="24"/>
          <w:szCs w:val="24"/>
        </w:rPr>
        <w:t>.</w:t>
      </w:r>
    </w:p>
    <w:p w:rsidR="00FE1DD1" w:rsidRPr="00EF4A2B" w:rsidRDefault="00FE1DD1" w:rsidP="00CD0BF7">
      <w:pPr>
        <w:ind w:right="141"/>
        <w:jc w:val="both"/>
        <w:rPr>
          <w:rFonts w:ascii="Arial" w:hAnsi="Arial" w:cs="Arial"/>
          <w:sz w:val="24"/>
          <w:szCs w:val="24"/>
        </w:rPr>
      </w:pPr>
    </w:p>
    <w:p w:rsidR="00CD0BF7" w:rsidRPr="00EF4A2B" w:rsidRDefault="00CD0BF7" w:rsidP="00CD0BF7">
      <w:pPr>
        <w:ind w:right="141"/>
        <w:jc w:val="both"/>
        <w:rPr>
          <w:rFonts w:ascii="Arial" w:hAnsi="Arial" w:cs="Arial"/>
          <w:sz w:val="24"/>
          <w:szCs w:val="24"/>
        </w:rPr>
      </w:pPr>
    </w:p>
    <w:p w:rsidR="00235A7E" w:rsidRPr="00EF4A2B" w:rsidRDefault="00235A7E" w:rsidP="00CD0BF7">
      <w:pPr>
        <w:ind w:right="141"/>
        <w:rPr>
          <w:rFonts w:ascii="Arial" w:hAnsi="Arial" w:cs="Arial"/>
          <w:sz w:val="24"/>
          <w:szCs w:val="24"/>
        </w:rPr>
      </w:pPr>
      <w:r w:rsidRPr="00EF4A2B">
        <w:rPr>
          <w:rFonts w:ascii="Arial" w:hAnsi="Arial" w:cs="Arial"/>
          <w:sz w:val="24"/>
          <w:szCs w:val="24"/>
        </w:rPr>
        <w:t xml:space="preserve">Глава городского округа </w:t>
      </w:r>
    </w:p>
    <w:p w:rsidR="008B5F49" w:rsidRPr="00EF4A2B" w:rsidRDefault="00235A7E" w:rsidP="00CD0BF7">
      <w:pPr>
        <w:ind w:right="141"/>
        <w:rPr>
          <w:rFonts w:ascii="Arial" w:hAnsi="Arial" w:cs="Arial"/>
          <w:sz w:val="24"/>
          <w:szCs w:val="24"/>
        </w:rPr>
      </w:pPr>
      <w:r w:rsidRPr="00EF4A2B">
        <w:rPr>
          <w:rFonts w:ascii="Arial" w:hAnsi="Arial" w:cs="Arial"/>
          <w:sz w:val="24"/>
          <w:szCs w:val="24"/>
        </w:rPr>
        <w:t xml:space="preserve">Павловский Посад                                                             </w:t>
      </w:r>
      <w:r w:rsidR="00EF4A2B">
        <w:rPr>
          <w:rFonts w:ascii="Arial" w:hAnsi="Arial" w:cs="Arial"/>
          <w:sz w:val="24"/>
          <w:szCs w:val="24"/>
        </w:rPr>
        <w:t xml:space="preserve">                              </w:t>
      </w:r>
      <w:r w:rsidRPr="00EF4A2B">
        <w:rPr>
          <w:rFonts w:ascii="Arial" w:hAnsi="Arial" w:cs="Arial"/>
          <w:sz w:val="24"/>
          <w:szCs w:val="24"/>
        </w:rPr>
        <w:t xml:space="preserve"> </w:t>
      </w:r>
      <w:r w:rsidR="00D0419C" w:rsidRPr="00EF4A2B">
        <w:rPr>
          <w:rFonts w:ascii="Arial" w:hAnsi="Arial" w:cs="Arial"/>
          <w:sz w:val="24"/>
          <w:szCs w:val="24"/>
        </w:rPr>
        <w:t xml:space="preserve">О.Б. </w:t>
      </w:r>
      <w:proofErr w:type="spellStart"/>
      <w:r w:rsidR="00D0419C" w:rsidRPr="00EF4A2B">
        <w:rPr>
          <w:rFonts w:ascii="Arial" w:hAnsi="Arial" w:cs="Arial"/>
          <w:sz w:val="24"/>
          <w:szCs w:val="24"/>
        </w:rPr>
        <w:t>Соковиков</w:t>
      </w:r>
      <w:proofErr w:type="spellEnd"/>
    </w:p>
    <w:p w:rsidR="00CE3C71" w:rsidRPr="00EF4A2B" w:rsidRDefault="00CE3C71" w:rsidP="00CD0BF7">
      <w:pPr>
        <w:ind w:right="141"/>
        <w:jc w:val="both"/>
        <w:rPr>
          <w:rFonts w:ascii="Arial" w:hAnsi="Arial" w:cs="Arial"/>
          <w:sz w:val="24"/>
          <w:szCs w:val="24"/>
        </w:rPr>
      </w:pPr>
    </w:p>
    <w:p w:rsidR="00762304" w:rsidRPr="00EF4A2B" w:rsidRDefault="00762304" w:rsidP="00CF1FDB">
      <w:pPr>
        <w:pStyle w:val="ConsNormal"/>
        <w:jc w:val="right"/>
        <w:rPr>
          <w:sz w:val="24"/>
          <w:szCs w:val="24"/>
        </w:rPr>
      </w:pPr>
      <w:r w:rsidRPr="00EF4A2B">
        <w:rPr>
          <w:sz w:val="24"/>
          <w:szCs w:val="24"/>
        </w:rPr>
        <w:t xml:space="preserve">                                                                                     </w:t>
      </w:r>
      <w:r w:rsidR="00257543" w:rsidRPr="00EF4A2B">
        <w:rPr>
          <w:sz w:val="24"/>
          <w:szCs w:val="24"/>
        </w:rPr>
        <w:t>Утверждено</w:t>
      </w:r>
      <w:r w:rsidRPr="00EF4A2B">
        <w:rPr>
          <w:sz w:val="24"/>
          <w:szCs w:val="24"/>
        </w:rPr>
        <w:t xml:space="preserve"> </w:t>
      </w:r>
    </w:p>
    <w:p w:rsidR="00D0419C" w:rsidRPr="00EF4A2B" w:rsidRDefault="00762304" w:rsidP="00D0419C">
      <w:pPr>
        <w:pStyle w:val="ConsNormal"/>
        <w:jc w:val="right"/>
        <w:rPr>
          <w:sz w:val="24"/>
          <w:szCs w:val="24"/>
        </w:rPr>
      </w:pPr>
      <w:r w:rsidRPr="00EF4A2B">
        <w:rPr>
          <w:sz w:val="24"/>
          <w:szCs w:val="24"/>
        </w:rPr>
        <w:t xml:space="preserve">                                                                          </w:t>
      </w:r>
      <w:r w:rsidR="00257543" w:rsidRPr="00EF4A2B">
        <w:rPr>
          <w:sz w:val="24"/>
          <w:szCs w:val="24"/>
        </w:rPr>
        <w:t xml:space="preserve">  </w:t>
      </w:r>
      <w:r w:rsidRPr="00EF4A2B">
        <w:rPr>
          <w:sz w:val="24"/>
          <w:szCs w:val="24"/>
        </w:rPr>
        <w:t xml:space="preserve"> пос</w:t>
      </w:r>
      <w:r w:rsidR="00257543" w:rsidRPr="00EF4A2B">
        <w:rPr>
          <w:sz w:val="24"/>
          <w:szCs w:val="24"/>
        </w:rPr>
        <w:t>тановлением</w:t>
      </w:r>
      <w:r w:rsidRPr="00EF4A2B">
        <w:rPr>
          <w:sz w:val="24"/>
          <w:szCs w:val="24"/>
        </w:rPr>
        <w:t xml:space="preserve"> </w:t>
      </w:r>
      <w:r w:rsidR="00CD0BF7" w:rsidRPr="00EF4A2B">
        <w:rPr>
          <w:sz w:val="24"/>
          <w:szCs w:val="24"/>
        </w:rPr>
        <w:t>Администрации</w:t>
      </w:r>
      <w:r w:rsidRPr="00EF4A2B">
        <w:rPr>
          <w:sz w:val="24"/>
          <w:szCs w:val="24"/>
        </w:rPr>
        <w:t xml:space="preserve"> </w:t>
      </w:r>
      <w:r w:rsidR="00D0419C" w:rsidRPr="00EF4A2B">
        <w:rPr>
          <w:sz w:val="24"/>
          <w:szCs w:val="24"/>
        </w:rPr>
        <w:t>городского округа Павловский Посад</w:t>
      </w:r>
    </w:p>
    <w:p w:rsidR="00762304" w:rsidRPr="00EF4A2B" w:rsidRDefault="00762304" w:rsidP="00D0419C">
      <w:pPr>
        <w:pStyle w:val="ConsNormal"/>
        <w:jc w:val="right"/>
        <w:rPr>
          <w:sz w:val="24"/>
          <w:szCs w:val="24"/>
        </w:rPr>
      </w:pPr>
      <w:r w:rsidRPr="00EF4A2B">
        <w:rPr>
          <w:sz w:val="24"/>
          <w:szCs w:val="24"/>
        </w:rPr>
        <w:t xml:space="preserve"> Московской области</w:t>
      </w:r>
    </w:p>
    <w:p w:rsidR="00762304" w:rsidRPr="00EF4A2B" w:rsidRDefault="00762304" w:rsidP="00762304">
      <w:pPr>
        <w:pStyle w:val="ConsNormal"/>
        <w:rPr>
          <w:sz w:val="24"/>
          <w:szCs w:val="24"/>
        </w:rPr>
      </w:pPr>
      <w:r w:rsidRPr="00EF4A2B">
        <w:rPr>
          <w:sz w:val="24"/>
          <w:szCs w:val="24"/>
        </w:rPr>
        <w:t xml:space="preserve">                                                                         </w:t>
      </w:r>
      <w:r w:rsidR="00257543" w:rsidRPr="00EF4A2B">
        <w:rPr>
          <w:sz w:val="24"/>
          <w:szCs w:val="24"/>
        </w:rPr>
        <w:t xml:space="preserve">   </w:t>
      </w:r>
      <w:r w:rsidR="00CD0BF7" w:rsidRPr="00EF4A2B">
        <w:rPr>
          <w:sz w:val="24"/>
          <w:szCs w:val="24"/>
        </w:rPr>
        <w:t xml:space="preserve">          </w:t>
      </w:r>
      <w:r w:rsidR="00257543" w:rsidRPr="00EF4A2B">
        <w:rPr>
          <w:sz w:val="24"/>
          <w:szCs w:val="24"/>
        </w:rPr>
        <w:t xml:space="preserve"> </w:t>
      </w:r>
      <w:r w:rsidR="00CE3C71" w:rsidRPr="00EF4A2B">
        <w:rPr>
          <w:sz w:val="24"/>
          <w:szCs w:val="24"/>
        </w:rPr>
        <w:t xml:space="preserve">                   </w:t>
      </w:r>
      <w:r w:rsidRPr="00EF4A2B">
        <w:rPr>
          <w:sz w:val="24"/>
          <w:szCs w:val="24"/>
        </w:rPr>
        <w:t xml:space="preserve">от </w:t>
      </w:r>
      <w:r w:rsidR="00CE3C71" w:rsidRPr="00EF4A2B">
        <w:rPr>
          <w:sz w:val="24"/>
          <w:szCs w:val="24"/>
        </w:rPr>
        <w:t xml:space="preserve">29.03.2019 </w:t>
      </w:r>
      <w:r w:rsidRPr="00EF4A2B">
        <w:rPr>
          <w:sz w:val="24"/>
          <w:szCs w:val="24"/>
        </w:rPr>
        <w:t xml:space="preserve">№ </w:t>
      </w:r>
      <w:r w:rsidR="00CE3C71" w:rsidRPr="00EF4A2B">
        <w:rPr>
          <w:sz w:val="24"/>
          <w:szCs w:val="24"/>
        </w:rPr>
        <w:t>503</w:t>
      </w:r>
    </w:p>
    <w:p w:rsidR="00762304" w:rsidRPr="00EF4A2B" w:rsidRDefault="00762304" w:rsidP="00762304">
      <w:pPr>
        <w:pStyle w:val="ConsNonformat"/>
        <w:widowControl/>
        <w:rPr>
          <w:rFonts w:ascii="Arial" w:hAnsi="Arial" w:cs="Arial"/>
          <w:sz w:val="24"/>
          <w:szCs w:val="24"/>
        </w:rPr>
      </w:pPr>
    </w:p>
    <w:p w:rsidR="00762304" w:rsidRPr="00EF4A2B" w:rsidRDefault="00762304" w:rsidP="00762304">
      <w:pPr>
        <w:pStyle w:val="ConsNonformat"/>
        <w:widowControl/>
        <w:rPr>
          <w:rFonts w:ascii="Arial" w:hAnsi="Arial" w:cs="Arial"/>
          <w:sz w:val="24"/>
          <w:szCs w:val="24"/>
        </w:rPr>
      </w:pPr>
    </w:p>
    <w:p w:rsidR="00762304" w:rsidRPr="00EF4A2B" w:rsidRDefault="00762304" w:rsidP="00762304">
      <w:pPr>
        <w:pStyle w:val="ConsNonformat"/>
        <w:widowControl/>
        <w:rPr>
          <w:rFonts w:ascii="Arial" w:hAnsi="Arial" w:cs="Arial"/>
          <w:sz w:val="24"/>
          <w:szCs w:val="24"/>
        </w:rPr>
      </w:pPr>
    </w:p>
    <w:p w:rsidR="00257543" w:rsidRPr="00EF4A2B" w:rsidRDefault="00257543" w:rsidP="00257543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  <w:r w:rsidRPr="00EF4A2B">
        <w:rPr>
          <w:rFonts w:ascii="Arial" w:hAnsi="Arial" w:cs="Arial"/>
          <w:bCs/>
          <w:sz w:val="24"/>
          <w:szCs w:val="24"/>
        </w:rPr>
        <w:t>ПОЛОЖЕНИЕ</w:t>
      </w:r>
    </w:p>
    <w:p w:rsidR="00257543" w:rsidRPr="00EF4A2B" w:rsidRDefault="00257543" w:rsidP="00257543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  <w:r w:rsidRPr="00EF4A2B">
        <w:rPr>
          <w:rFonts w:ascii="Arial" w:hAnsi="Arial" w:cs="Arial"/>
          <w:bCs/>
          <w:sz w:val="24"/>
          <w:szCs w:val="24"/>
        </w:rPr>
        <w:t xml:space="preserve">О СПЕЦИАЛЬНОЙ ПРОТИВОЭПИЗООТИЧЕСКОЙ КОМИССИИ </w:t>
      </w:r>
    </w:p>
    <w:p w:rsidR="00257543" w:rsidRPr="00EF4A2B" w:rsidRDefault="00B3522F" w:rsidP="00257543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  <w:r w:rsidRPr="00EF4A2B">
        <w:rPr>
          <w:rFonts w:ascii="Arial" w:hAnsi="Arial" w:cs="Arial"/>
          <w:bCs/>
          <w:sz w:val="24"/>
          <w:szCs w:val="24"/>
        </w:rPr>
        <w:t>ГОРОДСКОГО ОКРУГА ПАВЛОВСКИЙ ПОСАД МОСКОВСКОЙ ОБЛАСТИ</w:t>
      </w:r>
    </w:p>
    <w:p w:rsidR="00257543" w:rsidRPr="00EF4A2B" w:rsidRDefault="00257543" w:rsidP="0025754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257543" w:rsidRPr="00EF4A2B" w:rsidRDefault="00257543" w:rsidP="00257543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r w:rsidRPr="00EF4A2B">
        <w:rPr>
          <w:rFonts w:ascii="Arial" w:hAnsi="Arial" w:cs="Arial"/>
          <w:sz w:val="24"/>
          <w:szCs w:val="24"/>
        </w:rPr>
        <w:t>1. Общие положения</w:t>
      </w:r>
    </w:p>
    <w:p w:rsidR="00257543" w:rsidRPr="00EF4A2B" w:rsidRDefault="00257543" w:rsidP="0025754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257543" w:rsidRPr="00EF4A2B" w:rsidRDefault="00257543" w:rsidP="0025754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F4A2B">
        <w:rPr>
          <w:rFonts w:ascii="Arial" w:hAnsi="Arial" w:cs="Arial"/>
          <w:sz w:val="24"/>
          <w:szCs w:val="24"/>
        </w:rPr>
        <w:t xml:space="preserve">1.1. </w:t>
      </w:r>
      <w:r w:rsidR="005E4505" w:rsidRPr="00EF4A2B">
        <w:rPr>
          <w:rFonts w:ascii="Arial" w:hAnsi="Arial" w:cs="Arial"/>
          <w:sz w:val="24"/>
          <w:szCs w:val="24"/>
        </w:rPr>
        <w:t>Специаль</w:t>
      </w:r>
      <w:r w:rsidRPr="00EF4A2B">
        <w:rPr>
          <w:rFonts w:ascii="Arial" w:hAnsi="Arial" w:cs="Arial"/>
          <w:sz w:val="24"/>
          <w:szCs w:val="24"/>
        </w:rPr>
        <w:t xml:space="preserve">ная противоэпизоотическая комиссия </w:t>
      </w:r>
      <w:r w:rsidR="00D0419C" w:rsidRPr="00EF4A2B">
        <w:rPr>
          <w:rFonts w:ascii="Arial" w:hAnsi="Arial" w:cs="Arial"/>
          <w:sz w:val="24"/>
          <w:szCs w:val="24"/>
        </w:rPr>
        <w:t>городского округа Павловский Посад Московской области</w:t>
      </w:r>
      <w:r w:rsidR="005E4505" w:rsidRPr="00EF4A2B">
        <w:rPr>
          <w:rFonts w:ascii="Arial" w:hAnsi="Arial" w:cs="Arial"/>
          <w:sz w:val="24"/>
          <w:szCs w:val="24"/>
        </w:rPr>
        <w:t xml:space="preserve"> </w:t>
      </w:r>
      <w:r w:rsidRPr="00EF4A2B">
        <w:rPr>
          <w:rFonts w:ascii="Arial" w:hAnsi="Arial" w:cs="Arial"/>
          <w:sz w:val="24"/>
          <w:szCs w:val="24"/>
        </w:rPr>
        <w:t>(далее - Комиссия) является коллегиальным совещательным органом, созданным в целях координации деятельности муниципальных образований, организаций и граждан по предупреждению распространения и ликвидации очагов заразных и массовых незаразных болезней животных, в том числе общих для человека и животных (далее - особо опасные болезни).</w:t>
      </w:r>
    </w:p>
    <w:p w:rsidR="00257543" w:rsidRPr="00EF4A2B" w:rsidRDefault="00257543" w:rsidP="0025754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F4A2B">
        <w:rPr>
          <w:rFonts w:ascii="Arial" w:hAnsi="Arial" w:cs="Arial"/>
          <w:sz w:val="24"/>
          <w:szCs w:val="24"/>
        </w:rPr>
        <w:t>1.2. Комиссия в своей деятельности руководствуется законодательством Российской Федерации, законодательством Московской области и настоящим Положением.</w:t>
      </w:r>
    </w:p>
    <w:p w:rsidR="00257543" w:rsidRPr="00EF4A2B" w:rsidRDefault="00257543" w:rsidP="0025754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F4A2B">
        <w:rPr>
          <w:rFonts w:ascii="Arial" w:hAnsi="Arial" w:cs="Arial"/>
          <w:sz w:val="24"/>
          <w:szCs w:val="24"/>
        </w:rPr>
        <w:t>1.3. Решения, принимаемые Комиссией, носят рекомендательный характер.</w:t>
      </w:r>
    </w:p>
    <w:p w:rsidR="00257543" w:rsidRPr="00EF4A2B" w:rsidRDefault="00257543" w:rsidP="00585A3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F4A2B">
        <w:rPr>
          <w:rFonts w:ascii="Arial" w:hAnsi="Arial" w:cs="Arial"/>
          <w:sz w:val="24"/>
          <w:szCs w:val="24"/>
        </w:rPr>
        <w:t>Комиссия может направлять предложения по совершенствованию ветеринарной деятельности в федеральные органы исполнительной власти, центральные исполнительные органы государственной власти Московской области, в органы местного самоуправления муниципальных образований Московской области и организации.</w:t>
      </w:r>
    </w:p>
    <w:p w:rsidR="00257543" w:rsidRPr="00EF4A2B" w:rsidRDefault="00585A32" w:rsidP="005E450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F4A2B">
        <w:rPr>
          <w:rFonts w:ascii="Arial" w:hAnsi="Arial" w:cs="Arial"/>
          <w:sz w:val="24"/>
          <w:szCs w:val="24"/>
        </w:rPr>
        <w:t xml:space="preserve">1.4. </w:t>
      </w:r>
      <w:r w:rsidR="00257543" w:rsidRPr="00EF4A2B">
        <w:rPr>
          <w:rFonts w:ascii="Arial" w:hAnsi="Arial" w:cs="Arial"/>
          <w:sz w:val="24"/>
          <w:szCs w:val="24"/>
        </w:rPr>
        <w:t xml:space="preserve">Состав Комиссии утверждается </w:t>
      </w:r>
      <w:r w:rsidR="005E4505" w:rsidRPr="00EF4A2B">
        <w:rPr>
          <w:rFonts w:ascii="Arial" w:hAnsi="Arial" w:cs="Arial"/>
          <w:sz w:val="24"/>
          <w:szCs w:val="24"/>
        </w:rPr>
        <w:t xml:space="preserve">Постановлением </w:t>
      </w:r>
      <w:r w:rsidR="00CD0BF7" w:rsidRPr="00EF4A2B">
        <w:rPr>
          <w:rFonts w:ascii="Arial" w:hAnsi="Arial" w:cs="Arial"/>
          <w:sz w:val="24"/>
          <w:szCs w:val="24"/>
        </w:rPr>
        <w:t>Администрации</w:t>
      </w:r>
      <w:r w:rsidRPr="00EF4A2B">
        <w:rPr>
          <w:rFonts w:ascii="Arial" w:hAnsi="Arial" w:cs="Arial"/>
          <w:sz w:val="24"/>
          <w:szCs w:val="24"/>
        </w:rPr>
        <w:t xml:space="preserve"> городского округа Павловский Посад Московской области.</w:t>
      </w:r>
    </w:p>
    <w:p w:rsidR="005E4505" w:rsidRPr="00EF4A2B" w:rsidRDefault="005E4505" w:rsidP="005E450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257543" w:rsidRPr="00EF4A2B" w:rsidRDefault="00257543" w:rsidP="00257543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r w:rsidRPr="00EF4A2B">
        <w:rPr>
          <w:rFonts w:ascii="Arial" w:hAnsi="Arial" w:cs="Arial"/>
          <w:sz w:val="24"/>
          <w:szCs w:val="24"/>
        </w:rPr>
        <w:t>2. Основные задачи и функции Комиссии</w:t>
      </w:r>
    </w:p>
    <w:p w:rsidR="00257543" w:rsidRPr="00EF4A2B" w:rsidRDefault="00257543" w:rsidP="0025754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257543" w:rsidRPr="00EF4A2B" w:rsidRDefault="00257543" w:rsidP="0025754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F4A2B">
        <w:rPr>
          <w:rFonts w:ascii="Arial" w:hAnsi="Arial" w:cs="Arial"/>
          <w:sz w:val="24"/>
          <w:szCs w:val="24"/>
        </w:rPr>
        <w:t>2.1. Основными задачами Комиссии являются:</w:t>
      </w:r>
    </w:p>
    <w:p w:rsidR="00257543" w:rsidRPr="00EF4A2B" w:rsidRDefault="00257543" w:rsidP="0025754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F4A2B">
        <w:rPr>
          <w:rFonts w:ascii="Arial" w:hAnsi="Arial" w:cs="Arial"/>
          <w:sz w:val="24"/>
          <w:szCs w:val="24"/>
        </w:rPr>
        <w:t>анализ и координация деятельности по предупреждению возникновения и ликвидации очагов особо опасных болезней</w:t>
      </w:r>
      <w:r w:rsidR="00E83E79" w:rsidRPr="00EF4A2B">
        <w:rPr>
          <w:rFonts w:ascii="Arial" w:hAnsi="Arial" w:cs="Arial"/>
          <w:sz w:val="24"/>
          <w:szCs w:val="24"/>
        </w:rPr>
        <w:t>, в том числе африканской чумы свиней (далее - АЧС)</w:t>
      </w:r>
      <w:r w:rsidRPr="00EF4A2B">
        <w:rPr>
          <w:rFonts w:ascii="Arial" w:hAnsi="Arial" w:cs="Arial"/>
          <w:sz w:val="24"/>
          <w:szCs w:val="24"/>
        </w:rPr>
        <w:t>;</w:t>
      </w:r>
    </w:p>
    <w:p w:rsidR="00257543" w:rsidRPr="00EF4A2B" w:rsidRDefault="00257543" w:rsidP="0025754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F4A2B">
        <w:rPr>
          <w:rFonts w:ascii="Arial" w:hAnsi="Arial" w:cs="Arial"/>
          <w:sz w:val="24"/>
          <w:szCs w:val="24"/>
        </w:rPr>
        <w:t xml:space="preserve">разработка механизмов поддержки предупреждения возникновения на территории </w:t>
      </w:r>
      <w:r w:rsidR="00D0419C" w:rsidRPr="00EF4A2B">
        <w:rPr>
          <w:rFonts w:ascii="Arial" w:hAnsi="Arial" w:cs="Arial"/>
          <w:sz w:val="24"/>
          <w:szCs w:val="24"/>
        </w:rPr>
        <w:t>городского округа Павловский Посад Московской области</w:t>
      </w:r>
      <w:r w:rsidR="005E4505" w:rsidRPr="00EF4A2B">
        <w:rPr>
          <w:rFonts w:ascii="Arial" w:hAnsi="Arial" w:cs="Arial"/>
          <w:sz w:val="24"/>
          <w:szCs w:val="24"/>
        </w:rPr>
        <w:t xml:space="preserve"> </w:t>
      </w:r>
      <w:r w:rsidRPr="00EF4A2B">
        <w:rPr>
          <w:rFonts w:ascii="Arial" w:hAnsi="Arial" w:cs="Arial"/>
          <w:sz w:val="24"/>
          <w:szCs w:val="24"/>
        </w:rPr>
        <w:t>особо опасных болезней</w:t>
      </w:r>
      <w:r w:rsidR="00B3522F" w:rsidRPr="00EF4A2B">
        <w:rPr>
          <w:rFonts w:ascii="Arial" w:hAnsi="Arial" w:cs="Arial"/>
          <w:sz w:val="24"/>
          <w:szCs w:val="24"/>
        </w:rPr>
        <w:t>, в том числе АЧС</w:t>
      </w:r>
      <w:r w:rsidRPr="00EF4A2B">
        <w:rPr>
          <w:rFonts w:ascii="Arial" w:hAnsi="Arial" w:cs="Arial"/>
          <w:sz w:val="24"/>
          <w:szCs w:val="24"/>
        </w:rPr>
        <w:t>;</w:t>
      </w:r>
    </w:p>
    <w:p w:rsidR="00257543" w:rsidRPr="00EF4A2B" w:rsidRDefault="00257543" w:rsidP="0025754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F4A2B">
        <w:rPr>
          <w:rFonts w:ascii="Arial" w:hAnsi="Arial" w:cs="Arial"/>
          <w:sz w:val="24"/>
          <w:szCs w:val="24"/>
        </w:rPr>
        <w:t xml:space="preserve">подготовка предложений по созданию благоприятных экономических условий для эффективной ветеринарной деятельности на территории </w:t>
      </w:r>
      <w:r w:rsidR="00D0419C" w:rsidRPr="00EF4A2B">
        <w:rPr>
          <w:rFonts w:ascii="Arial" w:hAnsi="Arial" w:cs="Arial"/>
          <w:sz w:val="24"/>
          <w:szCs w:val="24"/>
        </w:rPr>
        <w:t>городского округа Павловский Посад Московской области</w:t>
      </w:r>
      <w:r w:rsidRPr="00EF4A2B">
        <w:rPr>
          <w:rFonts w:ascii="Arial" w:hAnsi="Arial" w:cs="Arial"/>
          <w:sz w:val="24"/>
          <w:szCs w:val="24"/>
        </w:rPr>
        <w:t>;</w:t>
      </w:r>
    </w:p>
    <w:p w:rsidR="00257543" w:rsidRPr="00EF4A2B" w:rsidRDefault="00257543" w:rsidP="0025754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F4A2B">
        <w:rPr>
          <w:rFonts w:ascii="Arial" w:hAnsi="Arial" w:cs="Arial"/>
          <w:sz w:val="24"/>
          <w:szCs w:val="24"/>
        </w:rPr>
        <w:t>содействие организациям в профилактике возникновения и ликвидации очагов особо опасных болезней</w:t>
      </w:r>
      <w:r w:rsidR="00B3522F" w:rsidRPr="00EF4A2B">
        <w:rPr>
          <w:rFonts w:ascii="Arial" w:hAnsi="Arial" w:cs="Arial"/>
          <w:sz w:val="24"/>
          <w:szCs w:val="24"/>
        </w:rPr>
        <w:t>, в том числе АЧС</w:t>
      </w:r>
      <w:r w:rsidRPr="00EF4A2B">
        <w:rPr>
          <w:rFonts w:ascii="Arial" w:hAnsi="Arial" w:cs="Arial"/>
          <w:sz w:val="24"/>
          <w:szCs w:val="24"/>
        </w:rPr>
        <w:t>.</w:t>
      </w:r>
    </w:p>
    <w:p w:rsidR="00257543" w:rsidRPr="00EF4A2B" w:rsidRDefault="00257543" w:rsidP="0025754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F4A2B">
        <w:rPr>
          <w:rFonts w:ascii="Arial" w:hAnsi="Arial" w:cs="Arial"/>
          <w:sz w:val="24"/>
          <w:szCs w:val="24"/>
        </w:rPr>
        <w:t>2.2. В целях выполнения возложенных на нее задач Комиссия осуществляет следующие функции:</w:t>
      </w:r>
    </w:p>
    <w:p w:rsidR="00257543" w:rsidRPr="00EF4A2B" w:rsidRDefault="00257543" w:rsidP="0025754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F4A2B">
        <w:rPr>
          <w:rFonts w:ascii="Arial" w:hAnsi="Arial" w:cs="Arial"/>
          <w:sz w:val="24"/>
          <w:szCs w:val="24"/>
        </w:rPr>
        <w:t xml:space="preserve">участвует в разработке долгосрочных целевых программ </w:t>
      </w:r>
      <w:r w:rsidR="00D0419C" w:rsidRPr="00EF4A2B">
        <w:rPr>
          <w:rFonts w:ascii="Arial" w:hAnsi="Arial" w:cs="Arial"/>
          <w:sz w:val="24"/>
          <w:szCs w:val="24"/>
        </w:rPr>
        <w:t xml:space="preserve">городского округа Павловский Посад </w:t>
      </w:r>
      <w:r w:rsidRPr="00EF4A2B">
        <w:rPr>
          <w:rFonts w:ascii="Arial" w:hAnsi="Arial" w:cs="Arial"/>
          <w:sz w:val="24"/>
          <w:szCs w:val="24"/>
        </w:rPr>
        <w:t>по проблемам ветеринарной деятельности, анализирует ход их выполнения, вырабатывает рекомендации по реализации указанных долгосрочных целевых программ;</w:t>
      </w:r>
    </w:p>
    <w:p w:rsidR="00257543" w:rsidRPr="00EF4A2B" w:rsidRDefault="00257543" w:rsidP="0025754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F4A2B">
        <w:rPr>
          <w:rFonts w:ascii="Arial" w:hAnsi="Arial" w:cs="Arial"/>
          <w:sz w:val="24"/>
          <w:szCs w:val="24"/>
        </w:rPr>
        <w:t xml:space="preserve">представляет в </w:t>
      </w:r>
      <w:r w:rsidR="00E83E79" w:rsidRPr="00EF4A2B">
        <w:rPr>
          <w:rFonts w:ascii="Arial" w:hAnsi="Arial" w:cs="Arial"/>
          <w:sz w:val="24"/>
          <w:szCs w:val="24"/>
        </w:rPr>
        <w:t xml:space="preserve">вышестоящие органы </w:t>
      </w:r>
      <w:r w:rsidRPr="00EF4A2B">
        <w:rPr>
          <w:rFonts w:ascii="Arial" w:hAnsi="Arial" w:cs="Arial"/>
          <w:sz w:val="24"/>
          <w:szCs w:val="24"/>
        </w:rPr>
        <w:t>аналитические доклады о положении дел в сфере профилактики особо опасных болезней и проблемах, препятствующих ее развитию;</w:t>
      </w:r>
    </w:p>
    <w:p w:rsidR="00257543" w:rsidRPr="00EF4A2B" w:rsidRDefault="00257543" w:rsidP="0025754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F4A2B">
        <w:rPr>
          <w:rFonts w:ascii="Arial" w:hAnsi="Arial" w:cs="Arial"/>
          <w:sz w:val="24"/>
          <w:szCs w:val="24"/>
        </w:rPr>
        <w:lastRenderedPageBreak/>
        <w:t>вносит в соответствующие органы предложения о привлечении физических и юридических лиц, виновных в нарушении законодательства в сфере ветеринарии, к административной и уголовной ответственности;</w:t>
      </w:r>
    </w:p>
    <w:p w:rsidR="00257543" w:rsidRPr="00EF4A2B" w:rsidRDefault="00257543" w:rsidP="0025754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F4A2B">
        <w:rPr>
          <w:rFonts w:ascii="Arial" w:hAnsi="Arial" w:cs="Arial"/>
          <w:sz w:val="24"/>
          <w:szCs w:val="24"/>
        </w:rPr>
        <w:t>участвует в подготовке проектов нормативных правовых актов о введении карантина и других ограничений с целью профилактики возникновения и ликвидации очагов особо опасных болезней, а также по иным вопросам, входящим в компетенцию Комиссии;</w:t>
      </w:r>
    </w:p>
    <w:p w:rsidR="00257543" w:rsidRPr="00EF4A2B" w:rsidRDefault="00257543" w:rsidP="0025754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F4A2B">
        <w:rPr>
          <w:rFonts w:ascii="Arial" w:hAnsi="Arial" w:cs="Arial"/>
          <w:sz w:val="24"/>
          <w:szCs w:val="24"/>
        </w:rPr>
        <w:t xml:space="preserve">рассматривает вопросы, требующие координации деятельности центральных исполнительных органов государственной власти Московской области, органов местного самоуправления </w:t>
      </w:r>
      <w:r w:rsidR="00CB7745" w:rsidRPr="00EF4A2B">
        <w:rPr>
          <w:rFonts w:ascii="Arial" w:hAnsi="Arial" w:cs="Arial"/>
          <w:sz w:val="24"/>
          <w:szCs w:val="24"/>
        </w:rPr>
        <w:t>городского округа Павловский Посад Московской области</w:t>
      </w:r>
      <w:r w:rsidRPr="00EF4A2B">
        <w:rPr>
          <w:rFonts w:ascii="Arial" w:hAnsi="Arial" w:cs="Arial"/>
          <w:sz w:val="24"/>
          <w:szCs w:val="24"/>
        </w:rPr>
        <w:t>, организаций, по предупреждению распространения и ликвидации очагов особо опасных болезней.</w:t>
      </w:r>
    </w:p>
    <w:p w:rsidR="00257543" w:rsidRPr="00EF4A2B" w:rsidRDefault="00257543" w:rsidP="0025754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257543" w:rsidRPr="00EF4A2B" w:rsidRDefault="00257543" w:rsidP="00257543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r w:rsidRPr="00EF4A2B">
        <w:rPr>
          <w:rFonts w:ascii="Arial" w:hAnsi="Arial" w:cs="Arial"/>
          <w:sz w:val="24"/>
          <w:szCs w:val="24"/>
        </w:rPr>
        <w:t>3. Права Комиссии</w:t>
      </w:r>
    </w:p>
    <w:p w:rsidR="00257543" w:rsidRPr="00EF4A2B" w:rsidRDefault="00257543" w:rsidP="0025754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257543" w:rsidRPr="00EF4A2B" w:rsidRDefault="00257543" w:rsidP="0025754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F4A2B">
        <w:rPr>
          <w:rFonts w:ascii="Arial" w:hAnsi="Arial" w:cs="Arial"/>
          <w:sz w:val="24"/>
          <w:szCs w:val="24"/>
        </w:rPr>
        <w:t>Комиссия для осуществления своих функций имеет право:</w:t>
      </w:r>
    </w:p>
    <w:p w:rsidR="00257543" w:rsidRPr="00EF4A2B" w:rsidRDefault="00257543" w:rsidP="0025754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F4A2B">
        <w:rPr>
          <w:rFonts w:ascii="Arial" w:hAnsi="Arial" w:cs="Arial"/>
          <w:sz w:val="24"/>
          <w:szCs w:val="24"/>
        </w:rPr>
        <w:t xml:space="preserve">3.1. Запрашивать в установленном порядке у центральных исполнительных органов государственной власти Московской области, органов местного самоуправления </w:t>
      </w:r>
      <w:r w:rsidR="00D0419C" w:rsidRPr="00EF4A2B">
        <w:rPr>
          <w:rFonts w:ascii="Arial" w:hAnsi="Arial" w:cs="Arial"/>
          <w:sz w:val="24"/>
          <w:szCs w:val="24"/>
        </w:rPr>
        <w:t>городского округа Павловский Посад Московской области</w:t>
      </w:r>
      <w:r w:rsidRPr="00EF4A2B">
        <w:rPr>
          <w:rFonts w:ascii="Arial" w:hAnsi="Arial" w:cs="Arial"/>
          <w:sz w:val="24"/>
          <w:szCs w:val="24"/>
        </w:rPr>
        <w:t>, организаций информацию по вопросам, относящимся к сфере ветеринарной деятельности, в пределах компетенции Комиссии.</w:t>
      </w:r>
    </w:p>
    <w:p w:rsidR="00257543" w:rsidRPr="00EF4A2B" w:rsidRDefault="00257543" w:rsidP="0025754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F4A2B">
        <w:rPr>
          <w:rFonts w:ascii="Arial" w:hAnsi="Arial" w:cs="Arial"/>
          <w:sz w:val="24"/>
          <w:szCs w:val="24"/>
        </w:rPr>
        <w:t>3.2. Создавать рабочие группы для подготовки материалов к заседаниям Комиссии, для проведения экспертных и аналитических работ.</w:t>
      </w:r>
    </w:p>
    <w:p w:rsidR="00257543" w:rsidRPr="00EF4A2B" w:rsidRDefault="00257543" w:rsidP="0025754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F4A2B">
        <w:rPr>
          <w:rFonts w:ascii="Arial" w:hAnsi="Arial" w:cs="Arial"/>
          <w:sz w:val="24"/>
          <w:szCs w:val="24"/>
        </w:rPr>
        <w:t>3.3. Заслушивать на заседаниях Комиссии информацию руководителей органов местного самоуправления</w:t>
      </w:r>
      <w:r w:rsidR="003C2F76" w:rsidRPr="00EF4A2B">
        <w:rPr>
          <w:rFonts w:ascii="Arial" w:hAnsi="Arial" w:cs="Arial"/>
          <w:sz w:val="24"/>
          <w:szCs w:val="24"/>
        </w:rPr>
        <w:t xml:space="preserve"> </w:t>
      </w:r>
      <w:r w:rsidR="00D0419C" w:rsidRPr="00EF4A2B">
        <w:rPr>
          <w:rFonts w:ascii="Arial" w:hAnsi="Arial" w:cs="Arial"/>
          <w:sz w:val="24"/>
          <w:szCs w:val="24"/>
        </w:rPr>
        <w:t>городского округа Павловский Посад Московской области</w:t>
      </w:r>
      <w:r w:rsidRPr="00EF4A2B">
        <w:rPr>
          <w:rFonts w:ascii="Arial" w:hAnsi="Arial" w:cs="Arial"/>
          <w:sz w:val="24"/>
          <w:szCs w:val="24"/>
        </w:rPr>
        <w:t>, организаций по вопросам, рассматриваемым на заседании Комиссии либо относящимся к компетенции Комиссии.</w:t>
      </w:r>
    </w:p>
    <w:p w:rsidR="00257543" w:rsidRPr="00EF4A2B" w:rsidRDefault="00257543" w:rsidP="0025754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257543" w:rsidRPr="00EF4A2B" w:rsidRDefault="00257543" w:rsidP="00257543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r w:rsidRPr="00EF4A2B">
        <w:rPr>
          <w:rFonts w:ascii="Arial" w:hAnsi="Arial" w:cs="Arial"/>
          <w:sz w:val="24"/>
          <w:szCs w:val="24"/>
        </w:rPr>
        <w:t>4. Организация работы Комиссии</w:t>
      </w:r>
    </w:p>
    <w:p w:rsidR="00257543" w:rsidRPr="00EF4A2B" w:rsidRDefault="00257543" w:rsidP="0025754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257543" w:rsidRPr="00EF4A2B" w:rsidRDefault="00257543" w:rsidP="0025754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F4A2B">
        <w:rPr>
          <w:rFonts w:ascii="Arial" w:hAnsi="Arial" w:cs="Arial"/>
          <w:sz w:val="24"/>
          <w:szCs w:val="24"/>
        </w:rPr>
        <w:t xml:space="preserve">4.1. Заседания Комиссии проводятся по мере необходимости, но не реже 1 раза в </w:t>
      </w:r>
      <w:r w:rsidR="003C2F76" w:rsidRPr="00EF4A2B">
        <w:rPr>
          <w:rFonts w:ascii="Arial" w:hAnsi="Arial" w:cs="Arial"/>
          <w:sz w:val="24"/>
          <w:szCs w:val="24"/>
        </w:rPr>
        <w:t>квартал</w:t>
      </w:r>
      <w:r w:rsidRPr="00EF4A2B">
        <w:rPr>
          <w:rFonts w:ascii="Arial" w:hAnsi="Arial" w:cs="Arial"/>
          <w:sz w:val="24"/>
          <w:szCs w:val="24"/>
        </w:rPr>
        <w:t>.</w:t>
      </w:r>
    </w:p>
    <w:p w:rsidR="00257543" w:rsidRPr="00EF4A2B" w:rsidRDefault="00257543" w:rsidP="0025754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F4A2B">
        <w:rPr>
          <w:rFonts w:ascii="Arial" w:hAnsi="Arial" w:cs="Arial"/>
          <w:sz w:val="24"/>
          <w:szCs w:val="24"/>
        </w:rPr>
        <w:t xml:space="preserve">Комиссия созывается по инициативе председателя Комиссии, заместителя председателя Комиссии, а также </w:t>
      </w:r>
      <w:r w:rsidR="00086DA8" w:rsidRPr="00EF4A2B">
        <w:rPr>
          <w:rFonts w:ascii="Arial" w:hAnsi="Arial" w:cs="Arial"/>
          <w:sz w:val="24"/>
          <w:szCs w:val="24"/>
        </w:rPr>
        <w:t>главного ветеринарного врача Павлово-Посадской ветеринарной станции ГБУВ МО «Территориальное ветеринарное управление №3»</w:t>
      </w:r>
      <w:r w:rsidR="00821BC0" w:rsidRPr="00EF4A2B">
        <w:rPr>
          <w:rFonts w:ascii="Arial" w:hAnsi="Arial" w:cs="Arial"/>
          <w:sz w:val="24"/>
          <w:szCs w:val="24"/>
        </w:rPr>
        <w:t xml:space="preserve"> на основании докладной записки о возникнове</w:t>
      </w:r>
      <w:r w:rsidR="00B3522F" w:rsidRPr="00EF4A2B">
        <w:rPr>
          <w:rFonts w:ascii="Arial" w:hAnsi="Arial" w:cs="Arial"/>
          <w:sz w:val="24"/>
          <w:szCs w:val="24"/>
        </w:rPr>
        <w:t>нии очагов опасных заболеваний, в том числе АЧС</w:t>
      </w:r>
      <w:r w:rsidR="00821BC0" w:rsidRPr="00EF4A2B">
        <w:rPr>
          <w:rFonts w:ascii="Arial" w:hAnsi="Arial" w:cs="Arial"/>
          <w:sz w:val="24"/>
          <w:szCs w:val="24"/>
        </w:rPr>
        <w:t>.</w:t>
      </w:r>
    </w:p>
    <w:p w:rsidR="00257543" w:rsidRPr="00EF4A2B" w:rsidRDefault="00257543" w:rsidP="0025754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F4A2B">
        <w:rPr>
          <w:rFonts w:ascii="Arial" w:hAnsi="Arial" w:cs="Arial"/>
          <w:sz w:val="24"/>
          <w:szCs w:val="24"/>
        </w:rPr>
        <w:t>О дате, месте проведения и повестке дня очередного заседания члены Комиссии должны быть проинформированы секретарем Комиссии не менее чем за 5 дней до предполагаемой даты его проведения.</w:t>
      </w:r>
    </w:p>
    <w:p w:rsidR="00257543" w:rsidRPr="00EF4A2B" w:rsidRDefault="00257543" w:rsidP="0025754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F4A2B">
        <w:rPr>
          <w:rFonts w:ascii="Arial" w:hAnsi="Arial" w:cs="Arial"/>
          <w:sz w:val="24"/>
          <w:szCs w:val="24"/>
        </w:rPr>
        <w:t>В случае если член Комиссии по уважительным причинам не может присутствовать на заседании, он обязан известить об этом секретаря Комиссии.</w:t>
      </w:r>
    </w:p>
    <w:p w:rsidR="00257543" w:rsidRPr="00EF4A2B" w:rsidRDefault="00257543" w:rsidP="0025754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F4A2B">
        <w:rPr>
          <w:rFonts w:ascii="Arial" w:hAnsi="Arial" w:cs="Arial"/>
          <w:sz w:val="24"/>
          <w:szCs w:val="24"/>
        </w:rPr>
        <w:t>4.2. Заседание Комиссии считается правомочным, если на нем присутствует более половины членов Комиссии. Решения Комиссии принимаются путем открытого голосования простым большинством голосов от числа членов Комиссии, присутствующих на заседании.</w:t>
      </w:r>
    </w:p>
    <w:p w:rsidR="00257543" w:rsidRPr="00EF4A2B" w:rsidRDefault="00257543" w:rsidP="0025754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F4A2B">
        <w:rPr>
          <w:rFonts w:ascii="Arial" w:hAnsi="Arial" w:cs="Arial"/>
          <w:sz w:val="24"/>
          <w:szCs w:val="24"/>
        </w:rPr>
        <w:t>4.3. На заседание Комиссии могут быть приглашены руководители и должностные лица центральных исполнительных органов государственной власти Московской области, органов местного самоуправления</w:t>
      </w:r>
      <w:r w:rsidR="003C2F76" w:rsidRPr="00EF4A2B">
        <w:rPr>
          <w:rFonts w:ascii="Arial" w:hAnsi="Arial" w:cs="Arial"/>
          <w:sz w:val="24"/>
          <w:szCs w:val="24"/>
        </w:rPr>
        <w:t xml:space="preserve"> </w:t>
      </w:r>
      <w:r w:rsidR="00D0419C" w:rsidRPr="00EF4A2B">
        <w:rPr>
          <w:rFonts w:ascii="Arial" w:hAnsi="Arial" w:cs="Arial"/>
          <w:sz w:val="24"/>
          <w:szCs w:val="24"/>
        </w:rPr>
        <w:t>городского округа Павловский Посад Московской области</w:t>
      </w:r>
      <w:r w:rsidRPr="00EF4A2B">
        <w:rPr>
          <w:rFonts w:ascii="Arial" w:hAnsi="Arial" w:cs="Arial"/>
          <w:sz w:val="24"/>
          <w:szCs w:val="24"/>
        </w:rPr>
        <w:t>, представители организаций, общественных объединений, средств массовой информации.</w:t>
      </w:r>
    </w:p>
    <w:p w:rsidR="00821BC0" w:rsidRPr="00EF4A2B" w:rsidRDefault="00257543" w:rsidP="00D0419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F4A2B">
        <w:rPr>
          <w:rFonts w:ascii="Arial" w:hAnsi="Arial" w:cs="Arial"/>
          <w:sz w:val="24"/>
          <w:szCs w:val="24"/>
        </w:rPr>
        <w:t>4.4. Решения Комиссии оформляются протоколом, который подписывается пр</w:t>
      </w:r>
      <w:r w:rsidR="00D0419C" w:rsidRPr="00EF4A2B">
        <w:rPr>
          <w:rFonts w:ascii="Arial" w:hAnsi="Arial" w:cs="Arial"/>
          <w:sz w:val="24"/>
          <w:szCs w:val="24"/>
        </w:rPr>
        <w:t>едседательствующим и секретарем.</w:t>
      </w:r>
    </w:p>
    <w:p w:rsidR="00257543" w:rsidRPr="00EF4A2B" w:rsidRDefault="00257543" w:rsidP="0025754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234B6" w:rsidRPr="00EF4A2B" w:rsidRDefault="001150B6" w:rsidP="001150B6">
      <w:pPr>
        <w:pStyle w:val="ConsNormal"/>
        <w:rPr>
          <w:sz w:val="24"/>
          <w:szCs w:val="24"/>
        </w:rPr>
      </w:pPr>
      <w:r w:rsidRPr="00EF4A2B">
        <w:rPr>
          <w:sz w:val="24"/>
          <w:szCs w:val="24"/>
        </w:rPr>
        <w:t xml:space="preserve">                                                                           </w:t>
      </w:r>
    </w:p>
    <w:p w:rsidR="001150B6" w:rsidRPr="00EF4A2B" w:rsidRDefault="001150B6" w:rsidP="001234B6">
      <w:pPr>
        <w:pStyle w:val="ConsNormal"/>
        <w:jc w:val="right"/>
        <w:rPr>
          <w:sz w:val="24"/>
          <w:szCs w:val="24"/>
        </w:rPr>
      </w:pPr>
      <w:r w:rsidRPr="00EF4A2B">
        <w:rPr>
          <w:sz w:val="24"/>
          <w:szCs w:val="24"/>
        </w:rPr>
        <w:t xml:space="preserve">          Утвержден </w:t>
      </w:r>
    </w:p>
    <w:p w:rsidR="0080542E" w:rsidRPr="00EF4A2B" w:rsidRDefault="001150B6" w:rsidP="0080542E">
      <w:pPr>
        <w:pStyle w:val="ConsNormal"/>
        <w:jc w:val="right"/>
        <w:rPr>
          <w:sz w:val="24"/>
          <w:szCs w:val="24"/>
        </w:rPr>
      </w:pPr>
      <w:r w:rsidRPr="00EF4A2B">
        <w:rPr>
          <w:sz w:val="24"/>
          <w:szCs w:val="24"/>
        </w:rPr>
        <w:t xml:space="preserve">                                                                             постановлением </w:t>
      </w:r>
      <w:r w:rsidR="00CD0BF7" w:rsidRPr="00EF4A2B">
        <w:rPr>
          <w:sz w:val="24"/>
          <w:szCs w:val="24"/>
        </w:rPr>
        <w:t>Администрации</w:t>
      </w:r>
      <w:r w:rsidRPr="00EF4A2B">
        <w:rPr>
          <w:sz w:val="24"/>
          <w:szCs w:val="24"/>
        </w:rPr>
        <w:t xml:space="preserve"> </w:t>
      </w:r>
      <w:r w:rsidR="0080542E" w:rsidRPr="00EF4A2B">
        <w:rPr>
          <w:sz w:val="24"/>
          <w:szCs w:val="24"/>
        </w:rPr>
        <w:t xml:space="preserve">городского округа Павловский Посад </w:t>
      </w:r>
    </w:p>
    <w:p w:rsidR="001150B6" w:rsidRPr="00EF4A2B" w:rsidRDefault="001150B6" w:rsidP="0080542E">
      <w:pPr>
        <w:pStyle w:val="ConsNormal"/>
        <w:jc w:val="right"/>
        <w:rPr>
          <w:sz w:val="24"/>
          <w:szCs w:val="24"/>
        </w:rPr>
      </w:pPr>
      <w:r w:rsidRPr="00EF4A2B">
        <w:rPr>
          <w:sz w:val="24"/>
          <w:szCs w:val="24"/>
        </w:rPr>
        <w:t>Московской области</w:t>
      </w:r>
    </w:p>
    <w:p w:rsidR="001150B6" w:rsidRPr="00EF4A2B" w:rsidRDefault="001150B6" w:rsidP="001150B6">
      <w:pPr>
        <w:pStyle w:val="ConsNormal"/>
        <w:rPr>
          <w:sz w:val="24"/>
          <w:szCs w:val="24"/>
        </w:rPr>
      </w:pPr>
      <w:r w:rsidRPr="00EF4A2B">
        <w:rPr>
          <w:sz w:val="24"/>
          <w:szCs w:val="24"/>
        </w:rPr>
        <w:t xml:space="preserve">                                                                          </w:t>
      </w:r>
      <w:r w:rsidR="0080542E" w:rsidRPr="00EF4A2B">
        <w:rPr>
          <w:sz w:val="24"/>
          <w:szCs w:val="24"/>
        </w:rPr>
        <w:t xml:space="preserve">         </w:t>
      </w:r>
      <w:r w:rsidRPr="00EF4A2B">
        <w:rPr>
          <w:sz w:val="24"/>
          <w:szCs w:val="24"/>
        </w:rPr>
        <w:t xml:space="preserve">  </w:t>
      </w:r>
      <w:r w:rsidR="00CE3C71" w:rsidRPr="00EF4A2B">
        <w:rPr>
          <w:sz w:val="24"/>
          <w:szCs w:val="24"/>
        </w:rPr>
        <w:t xml:space="preserve">                     </w:t>
      </w:r>
      <w:r w:rsidRPr="00EF4A2B">
        <w:rPr>
          <w:sz w:val="24"/>
          <w:szCs w:val="24"/>
        </w:rPr>
        <w:t xml:space="preserve">от </w:t>
      </w:r>
      <w:r w:rsidR="00CE3C71" w:rsidRPr="00EF4A2B">
        <w:rPr>
          <w:sz w:val="24"/>
          <w:szCs w:val="24"/>
        </w:rPr>
        <w:t xml:space="preserve">29.03.2019 </w:t>
      </w:r>
      <w:r w:rsidRPr="00EF4A2B">
        <w:rPr>
          <w:sz w:val="24"/>
          <w:szCs w:val="24"/>
        </w:rPr>
        <w:t xml:space="preserve">№ </w:t>
      </w:r>
      <w:r w:rsidR="00CE3C71" w:rsidRPr="00EF4A2B">
        <w:rPr>
          <w:sz w:val="24"/>
          <w:szCs w:val="24"/>
        </w:rPr>
        <w:t>503</w:t>
      </w:r>
    </w:p>
    <w:p w:rsidR="00257543" w:rsidRPr="00EF4A2B" w:rsidRDefault="00257543" w:rsidP="0025754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257543" w:rsidRPr="00EF4A2B" w:rsidRDefault="00257543" w:rsidP="00762304">
      <w:pPr>
        <w:pStyle w:val="ConsNonformat"/>
        <w:widowControl/>
        <w:rPr>
          <w:rFonts w:ascii="Arial" w:hAnsi="Arial" w:cs="Arial"/>
          <w:sz w:val="24"/>
          <w:szCs w:val="24"/>
        </w:rPr>
      </w:pPr>
    </w:p>
    <w:p w:rsidR="001150B6" w:rsidRPr="00EF4A2B" w:rsidRDefault="001150B6" w:rsidP="001150B6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  <w:r w:rsidRPr="00EF4A2B">
        <w:rPr>
          <w:rFonts w:ascii="Arial" w:hAnsi="Arial" w:cs="Arial"/>
          <w:bCs/>
          <w:sz w:val="24"/>
          <w:szCs w:val="24"/>
        </w:rPr>
        <w:t xml:space="preserve">СОСТАВ </w:t>
      </w:r>
    </w:p>
    <w:p w:rsidR="001150B6" w:rsidRPr="00EF4A2B" w:rsidRDefault="001150B6" w:rsidP="001150B6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  <w:r w:rsidRPr="00EF4A2B">
        <w:rPr>
          <w:rFonts w:ascii="Arial" w:hAnsi="Arial" w:cs="Arial"/>
          <w:bCs/>
          <w:sz w:val="24"/>
          <w:szCs w:val="24"/>
        </w:rPr>
        <w:t xml:space="preserve"> СПЕЦИАЛЬНОЙ ПРОТИВОЭПИЗООТИЧЕСКОЙ КОМИССИИ </w:t>
      </w:r>
    </w:p>
    <w:p w:rsidR="001150B6" w:rsidRPr="00EF4A2B" w:rsidRDefault="0093789D" w:rsidP="001150B6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  <w:r w:rsidRPr="00EF4A2B">
        <w:rPr>
          <w:rFonts w:ascii="Arial" w:hAnsi="Arial" w:cs="Arial"/>
          <w:bCs/>
          <w:sz w:val="24"/>
          <w:szCs w:val="24"/>
        </w:rPr>
        <w:t>ГОРОДСКОГО ОКРУГА ПАВЛОВСКИЙ ПОСАД МОСКОВСКОЙ ОБЛАСТИ</w:t>
      </w:r>
    </w:p>
    <w:p w:rsidR="00762304" w:rsidRPr="00EF4A2B" w:rsidRDefault="00762304" w:rsidP="00762304">
      <w:pPr>
        <w:pStyle w:val="ConsNonformat"/>
        <w:widowControl/>
        <w:tabs>
          <w:tab w:val="left" w:pos="4820"/>
        </w:tabs>
        <w:jc w:val="center"/>
        <w:rPr>
          <w:rFonts w:ascii="Arial" w:hAnsi="Arial" w:cs="Arial"/>
          <w:bCs/>
          <w:sz w:val="24"/>
          <w:szCs w:val="24"/>
        </w:rPr>
      </w:pPr>
    </w:p>
    <w:tbl>
      <w:tblPr>
        <w:tblW w:w="10098" w:type="dxa"/>
        <w:tblLayout w:type="fixed"/>
        <w:tblLook w:val="0000" w:firstRow="0" w:lastRow="0" w:firstColumn="0" w:lastColumn="0" w:noHBand="0" w:noVBand="0"/>
      </w:tblPr>
      <w:tblGrid>
        <w:gridCol w:w="3060"/>
        <w:gridCol w:w="236"/>
        <w:gridCol w:w="6802"/>
      </w:tblGrid>
      <w:tr w:rsidR="00EF4A2B" w:rsidRPr="00EF4A2B" w:rsidTr="00EF4A2B">
        <w:trPr>
          <w:cantSplit/>
        </w:trPr>
        <w:tc>
          <w:tcPr>
            <w:tcW w:w="10098" w:type="dxa"/>
            <w:gridSpan w:val="3"/>
          </w:tcPr>
          <w:p w:rsidR="00762304" w:rsidRPr="00EF4A2B" w:rsidRDefault="001150B6" w:rsidP="003244DA">
            <w:pPr>
              <w:pStyle w:val="ConsNormal"/>
              <w:jc w:val="center"/>
              <w:rPr>
                <w:bCs/>
                <w:sz w:val="24"/>
                <w:szCs w:val="24"/>
              </w:rPr>
            </w:pPr>
            <w:r w:rsidRPr="00EF4A2B">
              <w:rPr>
                <w:bCs/>
                <w:sz w:val="24"/>
                <w:szCs w:val="24"/>
              </w:rPr>
              <w:t>Председатель</w:t>
            </w:r>
            <w:r w:rsidR="00762304" w:rsidRPr="00EF4A2B">
              <w:rPr>
                <w:bCs/>
                <w:sz w:val="24"/>
                <w:szCs w:val="24"/>
              </w:rPr>
              <w:t xml:space="preserve"> комиссии:</w:t>
            </w:r>
          </w:p>
          <w:p w:rsidR="00762304" w:rsidRPr="00EF4A2B" w:rsidRDefault="00762304" w:rsidP="003244DA">
            <w:pPr>
              <w:pStyle w:val="ConsNormal"/>
              <w:jc w:val="center"/>
              <w:rPr>
                <w:bCs/>
                <w:sz w:val="24"/>
                <w:szCs w:val="24"/>
              </w:rPr>
            </w:pPr>
          </w:p>
        </w:tc>
      </w:tr>
      <w:tr w:rsidR="00EF4A2B" w:rsidRPr="00EF4A2B" w:rsidTr="00EF4A2B">
        <w:trPr>
          <w:trHeight w:val="541"/>
        </w:trPr>
        <w:tc>
          <w:tcPr>
            <w:tcW w:w="3060" w:type="dxa"/>
          </w:tcPr>
          <w:p w:rsidR="00762304" w:rsidRPr="00EF4A2B" w:rsidRDefault="0080542E" w:rsidP="003244DA">
            <w:pPr>
              <w:pStyle w:val="ConsNormal"/>
              <w:tabs>
                <w:tab w:val="left" w:pos="732"/>
              </w:tabs>
              <w:rPr>
                <w:sz w:val="24"/>
                <w:szCs w:val="24"/>
              </w:rPr>
            </w:pPr>
            <w:proofErr w:type="spellStart"/>
            <w:r w:rsidRPr="00EF4A2B">
              <w:rPr>
                <w:sz w:val="24"/>
                <w:szCs w:val="24"/>
              </w:rPr>
              <w:t>Печникова</w:t>
            </w:r>
            <w:proofErr w:type="spellEnd"/>
            <w:r w:rsidRPr="00EF4A2B"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236" w:type="dxa"/>
          </w:tcPr>
          <w:p w:rsidR="00762304" w:rsidRPr="00EF4A2B" w:rsidRDefault="00762304" w:rsidP="003244DA">
            <w:pPr>
              <w:pStyle w:val="ConsNormal"/>
              <w:tabs>
                <w:tab w:val="left" w:pos="282"/>
              </w:tabs>
              <w:ind w:firstLine="0"/>
              <w:jc w:val="right"/>
              <w:rPr>
                <w:sz w:val="24"/>
                <w:szCs w:val="24"/>
              </w:rPr>
            </w:pPr>
            <w:r w:rsidRPr="00EF4A2B">
              <w:rPr>
                <w:sz w:val="24"/>
                <w:szCs w:val="24"/>
              </w:rPr>
              <w:t>-</w:t>
            </w:r>
          </w:p>
        </w:tc>
        <w:tc>
          <w:tcPr>
            <w:tcW w:w="6802" w:type="dxa"/>
          </w:tcPr>
          <w:p w:rsidR="00762304" w:rsidRPr="00EF4A2B" w:rsidRDefault="00762304" w:rsidP="003244DA">
            <w:pPr>
              <w:pStyle w:val="ConsNormal"/>
              <w:ind w:firstLine="0"/>
              <w:jc w:val="both"/>
              <w:rPr>
                <w:sz w:val="24"/>
                <w:szCs w:val="24"/>
              </w:rPr>
            </w:pPr>
            <w:r w:rsidRPr="00EF4A2B">
              <w:rPr>
                <w:sz w:val="24"/>
                <w:szCs w:val="24"/>
              </w:rPr>
              <w:t xml:space="preserve">первый заместитель Главы </w:t>
            </w:r>
            <w:r w:rsidR="0080542E" w:rsidRPr="00EF4A2B">
              <w:rPr>
                <w:sz w:val="24"/>
                <w:szCs w:val="24"/>
              </w:rPr>
              <w:t>администрации</w:t>
            </w:r>
            <w:bookmarkStart w:id="0" w:name="_GoBack"/>
            <w:bookmarkEnd w:id="0"/>
            <w:r w:rsidR="0080542E" w:rsidRPr="00EF4A2B">
              <w:rPr>
                <w:sz w:val="24"/>
                <w:szCs w:val="24"/>
              </w:rPr>
              <w:t xml:space="preserve"> городского округа Павловский Посад Московской области</w:t>
            </w:r>
          </w:p>
          <w:p w:rsidR="0030433F" w:rsidRPr="00EF4A2B" w:rsidRDefault="0030433F" w:rsidP="003244DA">
            <w:pPr>
              <w:pStyle w:val="ConsNormal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EF4A2B" w:rsidRPr="00EF4A2B" w:rsidTr="00EF4A2B">
        <w:trPr>
          <w:cantSplit/>
          <w:trHeight w:val="263"/>
        </w:trPr>
        <w:tc>
          <w:tcPr>
            <w:tcW w:w="10098" w:type="dxa"/>
            <w:gridSpan w:val="3"/>
          </w:tcPr>
          <w:p w:rsidR="00762304" w:rsidRPr="00EF4A2B" w:rsidRDefault="00425024" w:rsidP="003244DA">
            <w:pPr>
              <w:pStyle w:val="ConsNormal"/>
              <w:jc w:val="center"/>
              <w:rPr>
                <w:bCs/>
                <w:sz w:val="24"/>
                <w:szCs w:val="24"/>
              </w:rPr>
            </w:pPr>
            <w:r w:rsidRPr="00EF4A2B">
              <w:rPr>
                <w:bCs/>
                <w:sz w:val="24"/>
                <w:szCs w:val="24"/>
              </w:rPr>
              <w:t>Заместител</w:t>
            </w:r>
            <w:r w:rsidR="00CD0BF7" w:rsidRPr="00EF4A2B">
              <w:rPr>
                <w:bCs/>
                <w:sz w:val="24"/>
                <w:szCs w:val="24"/>
              </w:rPr>
              <w:t>ь</w:t>
            </w:r>
            <w:r w:rsidRPr="00EF4A2B">
              <w:rPr>
                <w:sz w:val="24"/>
                <w:szCs w:val="24"/>
              </w:rPr>
              <w:t xml:space="preserve"> председателя</w:t>
            </w:r>
            <w:r w:rsidR="00762304" w:rsidRPr="00EF4A2B">
              <w:rPr>
                <w:bCs/>
                <w:sz w:val="24"/>
                <w:szCs w:val="24"/>
              </w:rPr>
              <w:t xml:space="preserve"> комиссии:</w:t>
            </w:r>
          </w:p>
          <w:p w:rsidR="00762304" w:rsidRPr="00EF4A2B" w:rsidRDefault="00762304" w:rsidP="003244DA">
            <w:pPr>
              <w:pStyle w:val="ConsNormal"/>
              <w:jc w:val="center"/>
              <w:rPr>
                <w:bCs/>
                <w:sz w:val="24"/>
                <w:szCs w:val="24"/>
              </w:rPr>
            </w:pPr>
          </w:p>
        </w:tc>
      </w:tr>
      <w:tr w:rsidR="00EF4A2B" w:rsidRPr="00EF4A2B" w:rsidTr="00EF4A2B">
        <w:tc>
          <w:tcPr>
            <w:tcW w:w="3060" w:type="dxa"/>
          </w:tcPr>
          <w:p w:rsidR="0030433F" w:rsidRPr="00EF4A2B" w:rsidRDefault="00425024" w:rsidP="0022238C">
            <w:pPr>
              <w:pStyle w:val="ConsNormal"/>
              <w:rPr>
                <w:sz w:val="24"/>
                <w:szCs w:val="24"/>
              </w:rPr>
            </w:pPr>
            <w:proofErr w:type="spellStart"/>
            <w:r w:rsidRPr="00EF4A2B">
              <w:rPr>
                <w:sz w:val="24"/>
                <w:szCs w:val="24"/>
              </w:rPr>
              <w:t>Качановский</w:t>
            </w:r>
            <w:proofErr w:type="spellEnd"/>
            <w:r w:rsidRPr="00EF4A2B">
              <w:rPr>
                <w:sz w:val="24"/>
                <w:szCs w:val="24"/>
              </w:rPr>
              <w:t xml:space="preserve"> Д.Б</w:t>
            </w:r>
          </w:p>
        </w:tc>
        <w:tc>
          <w:tcPr>
            <w:tcW w:w="236" w:type="dxa"/>
          </w:tcPr>
          <w:p w:rsidR="0030433F" w:rsidRPr="00EF4A2B" w:rsidRDefault="0030433F" w:rsidP="0022238C">
            <w:pPr>
              <w:pStyle w:val="ConsNormal"/>
              <w:tabs>
                <w:tab w:val="left" w:pos="282"/>
              </w:tabs>
              <w:ind w:firstLine="0"/>
              <w:jc w:val="right"/>
              <w:rPr>
                <w:sz w:val="24"/>
                <w:szCs w:val="24"/>
              </w:rPr>
            </w:pPr>
            <w:r w:rsidRPr="00EF4A2B">
              <w:rPr>
                <w:sz w:val="24"/>
                <w:szCs w:val="24"/>
              </w:rPr>
              <w:t>-</w:t>
            </w:r>
          </w:p>
        </w:tc>
        <w:tc>
          <w:tcPr>
            <w:tcW w:w="6802" w:type="dxa"/>
          </w:tcPr>
          <w:p w:rsidR="0030433F" w:rsidRPr="00EF4A2B" w:rsidRDefault="0030433F" w:rsidP="0022238C">
            <w:pPr>
              <w:pStyle w:val="ConsNormal"/>
              <w:ind w:firstLine="0"/>
              <w:rPr>
                <w:sz w:val="24"/>
                <w:szCs w:val="24"/>
              </w:rPr>
            </w:pPr>
            <w:r w:rsidRPr="00EF4A2B">
              <w:rPr>
                <w:sz w:val="24"/>
                <w:szCs w:val="24"/>
              </w:rPr>
              <w:t>председатель комитета земельно-</w:t>
            </w:r>
            <w:r w:rsidR="00425024" w:rsidRPr="00EF4A2B">
              <w:rPr>
                <w:sz w:val="24"/>
                <w:szCs w:val="24"/>
              </w:rPr>
              <w:t>имущественных отношений Администрации городского округа Павловский Посад Московской области</w:t>
            </w:r>
          </w:p>
          <w:p w:rsidR="0056051D" w:rsidRPr="00EF4A2B" w:rsidRDefault="0056051D" w:rsidP="0022238C">
            <w:pPr>
              <w:pStyle w:val="ConsNormal"/>
              <w:ind w:firstLine="0"/>
              <w:rPr>
                <w:sz w:val="24"/>
                <w:szCs w:val="24"/>
              </w:rPr>
            </w:pPr>
          </w:p>
        </w:tc>
      </w:tr>
      <w:tr w:rsidR="00EF4A2B" w:rsidRPr="00EF4A2B" w:rsidTr="00EF4A2B">
        <w:tc>
          <w:tcPr>
            <w:tcW w:w="10098" w:type="dxa"/>
            <w:gridSpan w:val="3"/>
          </w:tcPr>
          <w:p w:rsidR="00CD0BF7" w:rsidRPr="00EF4A2B" w:rsidRDefault="00CD0BF7" w:rsidP="0030433F">
            <w:pPr>
              <w:pStyle w:val="ConsNormal"/>
              <w:jc w:val="center"/>
              <w:rPr>
                <w:bCs/>
                <w:sz w:val="24"/>
                <w:szCs w:val="24"/>
              </w:rPr>
            </w:pPr>
            <w:r w:rsidRPr="00EF4A2B">
              <w:rPr>
                <w:bCs/>
                <w:sz w:val="24"/>
                <w:szCs w:val="24"/>
              </w:rPr>
              <w:t>Члены специальной противоэпизоотической комиссии:</w:t>
            </w:r>
          </w:p>
          <w:p w:rsidR="00CD0BF7" w:rsidRPr="00EF4A2B" w:rsidRDefault="00CD0BF7" w:rsidP="003244DA">
            <w:pPr>
              <w:pStyle w:val="ConsNormal"/>
              <w:ind w:firstLine="0"/>
              <w:rPr>
                <w:sz w:val="24"/>
                <w:szCs w:val="24"/>
              </w:rPr>
            </w:pPr>
          </w:p>
        </w:tc>
      </w:tr>
      <w:tr w:rsidR="00EF4A2B" w:rsidRPr="00EF4A2B" w:rsidTr="00EF4A2B">
        <w:tc>
          <w:tcPr>
            <w:tcW w:w="3060" w:type="dxa"/>
          </w:tcPr>
          <w:p w:rsidR="0030433F" w:rsidRPr="00EF4A2B" w:rsidRDefault="0093789D" w:rsidP="003244DA">
            <w:pPr>
              <w:pStyle w:val="ConsNormal"/>
              <w:rPr>
                <w:sz w:val="24"/>
                <w:szCs w:val="24"/>
              </w:rPr>
            </w:pPr>
            <w:r w:rsidRPr="00EF4A2B">
              <w:rPr>
                <w:sz w:val="24"/>
                <w:szCs w:val="24"/>
              </w:rPr>
              <w:t>Коптелова Ю.Б.</w:t>
            </w:r>
          </w:p>
          <w:p w:rsidR="0030433F" w:rsidRPr="00EF4A2B" w:rsidRDefault="0030433F" w:rsidP="003244DA">
            <w:pPr>
              <w:pStyle w:val="ConsNormal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30433F" w:rsidRPr="00EF4A2B" w:rsidRDefault="0030433F" w:rsidP="003244DA">
            <w:pPr>
              <w:pStyle w:val="ConsNormal"/>
              <w:tabs>
                <w:tab w:val="left" w:pos="282"/>
              </w:tabs>
              <w:ind w:firstLine="0"/>
              <w:jc w:val="right"/>
              <w:rPr>
                <w:sz w:val="24"/>
                <w:szCs w:val="24"/>
              </w:rPr>
            </w:pPr>
            <w:r w:rsidRPr="00EF4A2B">
              <w:rPr>
                <w:sz w:val="24"/>
                <w:szCs w:val="24"/>
              </w:rPr>
              <w:t>-</w:t>
            </w:r>
          </w:p>
        </w:tc>
        <w:tc>
          <w:tcPr>
            <w:tcW w:w="6802" w:type="dxa"/>
          </w:tcPr>
          <w:p w:rsidR="00EE0A8E" w:rsidRPr="00EF4A2B" w:rsidRDefault="00EE0A8E" w:rsidP="00EE0A8E">
            <w:pPr>
              <w:pStyle w:val="ConsNormal"/>
              <w:tabs>
                <w:tab w:val="left" w:pos="319"/>
              </w:tabs>
              <w:ind w:firstLine="0"/>
              <w:rPr>
                <w:sz w:val="24"/>
                <w:szCs w:val="24"/>
              </w:rPr>
            </w:pPr>
            <w:r w:rsidRPr="00EF4A2B">
              <w:rPr>
                <w:sz w:val="24"/>
                <w:szCs w:val="24"/>
              </w:rPr>
              <w:t>г</w:t>
            </w:r>
            <w:r w:rsidR="004C3B06" w:rsidRPr="00EF4A2B">
              <w:rPr>
                <w:sz w:val="24"/>
                <w:szCs w:val="24"/>
              </w:rPr>
              <w:t xml:space="preserve">лавный </w:t>
            </w:r>
            <w:r w:rsidRPr="00EF4A2B">
              <w:rPr>
                <w:sz w:val="24"/>
                <w:szCs w:val="24"/>
              </w:rPr>
              <w:t xml:space="preserve">ветеринарный врач </w:t>
            </w:r>
            <w:r w:rsidR="00086DA8" w:rsidRPr="00EF4A2B">
              <w:rPr>
                <w:sz w:val="24"/>
                <w:szCs w:val="24"/>
              </w:rPr>
              <w:t xml:space="preserve">Павлово-Посадской ветеринарной станции </w:t>
            </w:r>
            <w:r w:rsidRPr="00EF4A2B">
              <w:rPr>
                <w:sz w:val="24"/>
                <w:szCs w:val="24"/>
              </w:rPr>
              <w:t>ГБУВМО «Территориальное ветеринарное управление №3»</w:t>
            </w:r>
            <w:r w:rsidR="00AB6A1C" w:rsidRPr="00EF4A2B">
              <w:rPr>
                <w:sz w:val="24"/>
                <w:szCs w:val="24"/>
              </w:rPr>
              <w:t xml:space="preserve"> </w:t>
            </w:r>
          </w:p>
          <w:p w:rsidR="0030433F" w:rsidRPr="00EF4A2B" w:rsidRDefault="00AB6A1C" w:rsidP="00EE0A8E">
            <w:pPr>
              <w:pStyle w:val="ConsNormal"/>
              <w:tabs>
                <w:tab w:val="left" w:pos="319"/>
              </w:tabs>
              <w:ind w:firstLine="0"/>
              <w:rPr>
                <w:sz w:val="24"/>
                <w:szCs w:val="24"/>
              </w:rPr>
            </w:pPr>
            <w:r w:rsidRPr="00EF4A2B">
              <w:rPr>
                <w:sz w:val="24"/>
                <w:szCs w:val="24"/>
              </w:rPr>
              <w:t>(по согласованию)</w:t>
            </w:r>
          </w:p>
        </w:tc>
      </w:tr>
      <w:tr w:rsidR="00EF4A2B" w:rsidRPr="00EF4A2B" w:rsidTr="00EF4A2B">
        <w:tc>
          <w:tcPr>
            <w:tcW w:w="3060" w:type="dxa"/>
          </w:tcPr>
          <w:p w:rsidR="0030433F" w:rsidRPr="00EF4A2B" w:rsidRDefault="004C3B06" w:rsidP="004C3B06">
            <w:pPr>
              <w:pStyle w:val="ConsNormal"/>
              <w:rPr>
                <w:sz w:val="24"/>
                <w:szCs w:val="24"/>
              </w:rPr>
            </w:pPr>
            <w:r w:rsidRPr="00EF4A2B">
              <w:rPr>
                <w:sz w:val="24"/>
                <w:szCs w:val="24"/>
              </w:rPr>
              <w:t>Смагина И.А.</w:t>
            </w:r>
          </w:p>
        </w:tc>
        <w:tc>
          <w:tcPr>
            <w:tcW w:w="236" w:type="dxa"/>
          </w:tcPr>
          <w:p w:rsidR="0030433F" w:rsidRPr="00EF4A2B" w:rsidRDefault="0030433F" w:rsidP="003244DA">
            <w:pPr>
              <w:pStyle w:val="ConsNormal"/>
              <w:tabs>
                <w:tab w:val="left" w:pos="282"/>
              </w:tabs>
              <w:ind w:firstLine="0"/>
              <w:jc w:val="right"/>
              <w:rPr>
                <w:sz w:val="24"/>
                <w:szCs w:val="24"/>
              </w:rPr>
            </w:pPr>
            <w:r w:rsidRPr="00EF4A2B">
              <w:rPr>
                <w:sz w:val="24"/>
                <w:szCs w:val="24"/>
              </w:rPr>
              <w:t>-</w:t>
            </w:r>
          </w:p>
        </w:tc>
        <w:tc>
          <w:tcPr>
            <w:tcW w:w="6802" w:type="dxa"/>
          </w:tcPr>
          <w:p w:rsidR="0030433F" w:rsidRPr="00EF4A2B" w:rsidRDefault="004C3B06" w:rsidP="00EE0A8E">
            <w:pPr>
              <w:pStyle w:val="ConsNormal"/>
              <w:ind w:firstLine="0"/>
              <w:rPr>
                <w:sz w:val="24"/>
                <w:szCs w:val="24"/>
              </w:rPr>
            </w:pPr>
            <w:r w:rsidRPr="00EF4A2B">
              <w:rPr>
                <w:sz w:val="24"/>
                <w:szCs w:val="24"/>
              </w:rPr>
              <w:t xml:space="preserve">заместитель </w:t>
            </w:r>
            <w:r w:rsidR="0030433F" w:rsidRPr="00EF4A2B">
              <w:rPr>
                <w:sz w:val="24"/>
                <w:szCs w:val="24"/>
              </w:rPr>
              <w:t>начальник</w:t>
            </w:r>
            <w:r w:rsidR="00635F35" w:rsidRPr="00EF4A2B">
              <w:rPr>
                <w:sz w:val="24"/>
                <w:szCs w:val="24"/>
              </w:rPr>
              <w:t>а</w:t>
            </w:r>
            <w:r w:rsidR="0030433F" w:rsidRPr="00EF4A2B">
              <w:rPr>
                <w:sz w:val="24"/>
                <w:szCs w:val="24"/>
              </w:rPr>
              <w:t xml:space="preserve"> </w:t>
            </w:r>
            <w:r w:rsidR="00EE0A8E" w:rsidRPr="00EF4A2B">
              <w:rPr>
                <w:sz w:val="24"/>
                <w:szCs w:val="24"/>
              </w:rPr>
              <w:t>ТО</w:t>
            </w:r>
            <w:r w:rsidR="0030433F" w:rsidRPr="00EF4A2B">
              <w:rPr>
                <w:sz w:val="24"/>
                <w:szCs w:val="24"/>
              </w:rPr>
              <w:t xml:space="preserve"> </w:t>
            </w:r>
            <w:proofErr w:type="spellStart"/>
            <w:r w:rsidR="00635F35" w:rsidRPr="00EF4A2B">
              <w:rPr>
                <w:sz w:val="24"/>
                <w:szCs w:val="24"/>
              </w:rPr>
              <w:t>Роспотребнадзора</w:t>
            </w:r>
            <w:proofErr w:type="spellEnd"/>
            <w:r w:rsidR="00635F35" w:rsidRPr="00EF4A2B">
              <w:rPr>
                <w:sz w:val="24"/>
                <w:szCs w:val="24"/>
              </w:rPr>
              <w:t xml:space="preserve"> по Московской области в </w:t>
            </w:r>
            <w:proofErr w:type="spellStart"/>
            <w:r w:rsidR="00635F35" w:rsidRPr="00EF4A2B">
              <w:rPr>
                <w:sz w:val="24"/>
                <w:szCs w:val="24"/>
              </w:rPr>
              <w:t>г.г</w:t>
            </w:r>
            <w:proofErr w:type="spellEnd"/>
            <w:r w:rsidR="00635F35" w:rsidRPr="00EF4A2B">
              <w:rPr>
                <w:sz w:val="24"/>
                <w:szCs w:val="24"/>
              </w:rPr>
              <w:t>. Электрогорск, Орехово-Зуево, Павлово-Посадском, Орехово-Зуевском районах</w:t>
            </w:r>
            <w:r w:rsidR="00890EF3" w:rsidRPr="00EF4A2B">
              <w:rPr>
                <w:sz w:val="24"/>
                <w:szCs w:val="24"/>
              </w:rPr>
              <w:t xml:space="preserve"> </w:t>
            </w:r>
            <w:r w:rsidR="00AB6A1C" w:rsidRPr="00EF4A2B">
              <w:rPr>
                <w:sz w:val="24"/>
                <w:szCs w:val="24"/>
              </w:rPr>
              <w:t>(по согласованию)</w:t>
            </w:r>
          </w:p>
        </w:tc>
      </w:tr>
      <w:tr w:rsidR="00EF4A2B" w:rsidRPr="00EF4A2B" w:rsidTr="00EF4A2B">
        <w:trPr>
          <w:trHeight w:val="317"/>
        </w:trPr>
        <w:tc>
          <w:tcPr>
            <w:tcW w:w="3060" w:type="dxa"/>
          </w:tcPr>
          <w:p w:rsidR="0030433F" w:rsidRPr="00EF4A2B" w:rsidRDefault="002A220F" w:rsidP="003244DA">
            <w:pPr>
              <w:pStyle w:val="ConsNormal"/>
              <w:rPr>
                <w:sz w:val="24"/>
                <w:szCs w:val="24"/>
              </w:rPr>
            </w:pPr>
            <w:proofErr w:type="spellStart"/>
            <w:r w:rsidRPr="00EF4A2B">
              <w:rPr>
                <w:sz w:val="24"/>
                <w:szCs w:val="24"/>
              </w:rPr>
              <w:t>Юхман</w:t>
            </w:r>
            <w:proofErr w:type="spellEnd"/>
            <w:r w:rsidRPr="00EF4A2B">
              <w:rPr>
                <w:sz w:val="24"/>
                <w:szCs w:val="24"/>
              </w:rPr>
              <w:t xml:space="preserve"> И.Ю.</w:t>
            </w:r>
          </w:p>
        </w:tc>
        <w:tc>
          <w:tcPr>
            <w:tcW w:w="236" w:type="dxa"/>
          </w:tcPr>
          <w:p w:rsidR="0030433F" w:rsidRPr="00EF4A2B" w:rsidRDefault="0030433F" w:rsidP="003244DA">
            <w:pPr>
              <w:pStyle w:val="ConsNormal"/>
              <w:tabs>
                <w:tab w:val="left" w:pos="282"/>
              </w:tabs>
              <w:ind w:firstLine="0"/>
              <w:jc w:val="right"/>
              <w:rPr>
                <w:sz w:val="24"/>
                <w:szCs w:val="24"/>
              </w:rPr>
            </w:pPr>
            <w:r w:rsidRPr="00EF4A2B">
              <w:rPr>
                <w:sz w:val="24"/>
                <w:szCs w:val="24"/>
              </w:rPr>
              <w:t>-</w:t>
            </w:r>
          </w:p>
        </w:tc>
        <w:tc>
          <w:tcPr>
            <w:tcW w:w="6802" w:type="dxa"/>
          </w:tcPr>
          <w:p w:rsidR="0030433F" w:rsidRPr="00EF4A2B" w:rsidRDefault="0030433F" w:rsidP="003244DA">
            <w:pPr>
              <w:pStyle w:val="ConsNormal"/>
              <w:tabs>
                <w:tab w:val="left" w:pos="274"/>
              </w:tabs>
              <w:ind w:firstLine="0"/>
              <w:rPr>
                <w:sz w:val="24"/>
                <w:szCs w:val="24"/>
              </w:rPr>
            </w:pPr>
            <w:r w:rsidRPr="00EF4A2B">
              <w:rPr>
                <w:sz w:val="24"/>
                <w:szCs w:val="24"/>
              </w:rPr>
              <w:t>начальн</w:t>
            </w:r>
            <w:r w:rsidR="00890EF3" w:rsidRPr="00EF4A2B">
              <w:rPr>
                <w:sz w:val="24"/>
                <w:szCs w:val="24"/>
              </w:rPr>
              <w:t>ик</w:t>
            </w:r>
            <w:r w:rsidRPr="00EF4A2B">
              <w:rPr>
                <w:sz w:val="24"/>
                <w:szCs w:val="24"/>
              </w:rPr>
              <w:t xml:space="preserve"> </w:t>
            </w:r>
            <w:r w:rsidR="00890EF3" w:rsidRPr="00EF4A2B">
              <w:rPr>
                <w:sz w:val="24"/>
                <w:szCs w:val="24"/>
              </w:rPr>
              <w:t xml:space="preserve">ОВД </w:t>
            </w:r>
            <w:r w:rsidRPr="00EF4A2B">
              <w:rPr>
                <w:sz w:val="24"/>
                <w:szCs w:val="24"/>
              </w:rPr>
              <w:t>Павлово-Посадского муниципального района</w:t>
            </w:r>
            <w:r w:rsidR="00890EF3" w:rsidRPr="00EF4A2B">
              <w:rPr>
                <w:sz w:val="24"/>
                <w:szCs w:val="24"/>
              </w:rPr>
              <w:t xml:space="preserve"> (по согласованию)</w:t>
            </w:r>
          </w:p>
          <w:p w:rsidR="0056051D" w:rsidRPr="00EF4A2B" w:rsidRDefault="0056051D" w:rsidP="003244DA">
            <w:pPr>
              <w:pStyle w:val="ConsNormal"/>
              <w:tabs>
                <w:tab w:val="left" w:pos="274"/>
              </w:tabs>
              <w:ind w:firstLine="0"/>
              <w:rPr>
                <w:sz w:val="24"/>
                <w:szCs w:val="24"/>
              </w:rPr>
            </w:pPr>
          </w:p>
        </w:tc>
      </w:tr>
      <w:tr w:rsidR="00EF4A2B" w:rsidRPr="00EF4A2B" w:rsidTr="00EF4A2B">
        <w:tc>
          <w:tcPr>
            <w:tcW w:w="10098" w:type="dxa"/>
            <w:gridSpan w:val="3"/>
          </w:tcPr>
          <w:p w:rsidR="0030433F" w:rsidRPr="00EF4A2B" w:rsidRDefault="0030433F" w:rsidP="003244DA">
            <w:pPr>
              <w:pStyle w:val="ConsNormal"/>
              <w:jc w:val="center"/>
              <w:rPr>
                <w:bCs/>
                <w:sz w:val="24"/>
                <w:szCs w:val="24"/>
              </w:rPr>
            </w:pPr>
            <w:r w:rsidRPr="00EF4A2B">
              <w:rPr>
                <w:bCs/>
                <w:sz w:val="24"/>
                <w:szCs w:val="24"/>
              </w:rPr>
              <w:t>Ответственный секретарь</w:t>
            </w:r>
            <w:r w:rsidR="00FC6252" w:rsidRPr="00EF4A2B">
              <w:rPr>
                <w:sz w:val="24"/>
                <w:szCs w:val="24"/>
              </w:rPr>
              <w:t xml:space="preserve"> </w:t>
            </w:r>
            <w:r w:rsidR="00FC6252" w:rsidRPr="00EF4A2B">
              <w:rPr>
                <w:bCs/>
                <w:sz w:val="24"/>
                <w:szCs w:val="24"/>
              </w:rPr>
              <w:t>специальной противоэпизоотической комиссии</w:t>
            </w:r>
            <w:r w:rsidRPr="00EF4A2B">
              <w:rPr>
                <w:bCs/>
                <w:sz w:val="24"/>
                <w:szCs w:val="24"/>
              </w:rPr>
              <w:t>:</w:t>
            </w:r>
          </w:p>
          <w:p w:rsidR="0030433F" w:rsidRPr="00EF4A2B" w:rsidRDefault="0030433F" w:rsidP="003244DA">
            <w:pPr>
              <w:pStyle w:val="ConsNormal"/>
              <w:jc w:val="center"/>
              <w:rPr>
                <w:bCs/>
                <w:sz w:val="24"/>
                <w:szCs w:val="24"/>
              </w:rPr>
            </w:pPr>
          </w:p>
        </w:tc>
      </w:tr>
      <w:tr w:rsidR="00EF4A2B" w:rsidRPr="00EF4A2B" w:rsidTr="00EF4A2B">
        <w:tc>
          <w:tcPr>
            <w:tcW w:w="3060" w:type="dxa"/>
          </w:tcPr>
          <w:p w:rsidR="0030433F" w:rsidRPr="00EF4A2B" w:rsidRDefault="00E32C69" w:rsidP="003244DA">
            <w:pPr>
              <w:pStyle w:val="ConsNormal"/>
              <w:rPr>
                <w:sz w:val="24"/>
                <w:szCs w:val="24"/>
              </w:rPr>
            </w:pPr>
            <w:r w:rsidRPr="00EF4A2B">
              <w:rPr>
                <w:sz w:val="24"/>
                <w:szCs w:val="24"/>
              </w:rPr>
              <w:t>Шалимова Г.А</w:t>
            </w:r>
            <w:r w:rsidR="003B09FD" w:rsidRPr="00EF4A2B">
              <w:rPr>
                <w:sz w:val="24"/>
                <w:szCs w:val="24"/>
              </w:rPr>
              <w:t>.</w:t>
            </w:r>
          </w:p>
        </w:tc>
        <w:tc>
          <w:tcPr>
            <w:tcW w:w="236" w:type="dxa"/>
          </w:tcPr>
          <w:p w:rsidR="0030433F" w:rsidRPr="00EF4A2B" w:rsidRDefault="0030433F" w:rsidP="003244DA">
            <w:pPr>
              <w:pStyle w:val="ConsNormal"/>
              <w:tabs>
                <w:tab w:val="left" w:pos="282"/>
              </w:tabs>
              <w:ind w:firstLine="0"/>
              <w:jc w:val="right"/>
              <w:rPr>
                <w:sz w:val="24"/>
                <w:szCs w:val="24"/>
              </w:rPr>
            </w:pPr>
            <w:r w:rsidRPr="00EF4A2B">
              <w:rPr>
                <w:sz w:val="24"/>
                <w:szCs w:val="24"/>
              </w:rPr>
              <w:t>-</w:t>
            </w:r>
          </w:p>
        </w:tc>
        <w:tc>
          <w:tcPr>
            <w:tcW w:w="6802" w:type="dxa"/>
          </w:tcPr>
          <w:p w:rsidR="0030433F" w:rsidRPr="00EF4A2B" w:rsidRDefault="003B09FD" w:rsidP="003244DA">
            <w:pPr>
              <w:pStyle w:val="ConsNormal"/>
              <w:tabs>
                <w:tab w:val="left" w:pos="274"/>
              </w:tabs>
              <w:ind w:firstLine="0"/>
              <w:rPr>
                <w:sz w:val="24"/>
                <w:szCs w:val="24"/>
              </w:rPr>
            </w:pPr>
            <w:r w:rsidRPr="00EF4A2B">
              <w:rPr>
                <w:sz w:val="24"/>
                <w:szCs w:val="24"/>
              </w:rPr>
              <w:t>главный эксперт сектора сельского хозяйства комитета земельно-имущественных отношений Администрации городского округа Павловский Посад Московской области.</w:t>
            </w:r>
          </w:p>
        </w:tc>
      </w:tr>
    </w:tbl>
    <w:p w:rsidR="00762304" w:rsidRPr="00EF4A2B" w:rsidRDefault="00762304" w:rsidP="00762304">
      <w:pPr>
        <w:pStyle w:val="ConsNonformat"/>
        <w:rPr>
          <w:rFonts w:ascii="Arial" w:hAnsi="Arial" w:cs="Arial"/>
          <w:sz w:val="24"/>
          <w:szCs w:val="24"/>
        </w:rPr>
      </w:pPr>
    </w:p>
    <w:p w:rsidR="00762304" w:rsidRPr="00EF4A2B" w:rsidRDefault="00762304" w:rsidP="00762304">
      <w:pPr>
        <w:pStyle w:val="ConsNonformat"/>
        <w:rPr>
          <w:rFonts w:ascii="Arial" w:hAnsi="Arial" w:cs="Arial"/>
          <w:sz w:val="24"/>
          <w:szCs w:val="24"/>
        </w:rPr>
      </w:pPr>
    </w:p>
    <w:p w:rsidR="00762304" w:rsidRPr="00EF4A2B" w:rsidRDefault="00762304" w:rsidP="00762304">
      <w:pPr>
        <w:pStyle w:val="ConsNonformat"/>
        <w:rPr>
          <w:rFonts w:ascii="Arial" w:hAnsi="Arial" w:cs="Arial"/>
          <w:sz w:val="24"/>
          <w:szCs w:val="24"/>
        </w:rPr>
      </w:pPr>
    </w:p>
    <w:p w:rsidR="00762304" w:rsidRPr="00EF4A2B" w:rsidRDefault="00762304" w:rsidP="00762304">
      <w:pPr>
        <w:pStyle w:val="ConsNonformat"/>
        <w:rPr>
          <w:rFonts w:ascii="Arial" w:hAnsi="Arial" w:cs="Arial"/>
          <w:sz w:val="24"/>
          <w:szCs w:val="24"/>
        </w:rPr>
      </w:pPr>
    </w:p>
    <w:p w:rsidR="00762304" w:rsidRPr="00EF4A2B" w:rsidRDefault="00762304" w:rsidP="00762304">
      <w:pPr>
        <w:pStyle w:val="ConsNonformat"/>
        <w:tabs>
          <w:tab w:val="left" w:pos="900"/>
        </w:tabs>
        <w:rPr>
          <w:rFonts w:ascii="Arial" w:hAnsi="Arial" w:cs="Arial"/>
          <w:sz w:val="24"/>
          <w:szCs w:val="24"/>
        </w:rPr>
      </w:pPr>
    </w:p>
    <w:p w:rsidR="002A480A" w:rsidRPr="00EF4A2B" w:rsidRDefault="002A480A" w:rsidP="0059704A">
      <w:pPr>
        <w:jc w:val="both"/>
        <w:rPr>
          <w:rFonts w:ascii="Arial" w:hAnsi="Arial" w:cs="Arial"/>
          <w:sz w:val="24"/>
          <w:szCs w:val="24"/>
        </w:rPr>
      </w:pPr>
    </w:p>
    <w:sectPr w:rsidR="002A480A" w:rsidRPr="00EF4A2B" w:rsidSect="00EF4A2B">
      <w:headerReference w:type="default" r:id="rId7"/>
      <w:pgSz w:w="11906" w:h="16838" w:code="9"/>
      <w:pgMar w:top="1134" w:right="567" w:bottom="1134" w:left="1134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3D7" w:rsidRDefault="006373D7">
      <w:r>
        <w:separator/>
      </w:r>
    </w:p>
  </w:endnote>
  <w:endnote w:type="continuationSeparator" w:id="0">
    <w:p w:rsidR="006373D7" w:rsidRDefault="00637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3D7" w:rsidRDefault="006373D7">
      <w:r>
        <w:separator/>
      </w:r>
    </w:p>
  </w:footnote>
  <w:footnote w:type="continuationSeparator" w:id="0">
    <w:p w:rsidR="006373D7" w:rsidRDefault="006373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51D" w:rsidRDefault="0056051D" w:rsidP="00A13770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BC0EE1"/>
    <w:multiLevelType w:val="hybridMultilevel"/>
    <w:tmpl w:val="20CEF19A"/>
    <w:lvl w:ilvl="0" w:tplc="AA565AFE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 w15:restartNumberingAfterBreak="0">
    <w:nsid w:val="72EF0054"/>
    <w:multiLevelType w:val="hybridMultilevel"/>
    <w:tmpl w:val="034CCAE4"/>
    <w:lvl w:ilvl="0" w:tplc="C00ABD2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4925EBC"/>
    <w:multiLevelType w:val="multilevel"/>
    <w:tmpl w:val="6AA23DFA"/>
    <w:lvl w:ilvl="0">
      <w:start w:val="14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cs="Times New Roman" w:hint="default"/>
      </w:rPr>
    </w:lvl>
    <w:lvl w:ilvl="2">
      <w:start w:val="2005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D18"/>
    <w:rsid w:val="000015CF"/>
    <w:rsid w:val="00003BC1"/>
    <w:rsid w:val="00014B94"/>
    <w:rsid w:val="000169D1"/>
    <w:rsid w:val="00024E86"/>
    <w:rsid w:val="00032D97"/>
    <w:rsid w:val="00037CCB"/>
    <w:rsid w:val="00054C0A"/>
    <w:rsid w:val="000566B7"/>
    <w:rsid w:val="000631DE"/>
    <w:rsid w:val="00083491"/>
    <w:rsid w:val="0008382F"/>
    <w:rsid w:val="000848F2"/>
    <w:rsid w:val="00086DA8"/>
    <w:rsid w:val="00090184"/>
    <w:rsid w:val="00093223"/>
    <w:rsid w:val="000A2997"/>
    <w:rsid w:val="000A41ED"/>
    <w:rsid w:val="000A4B46"/>
    <w:rsid w:val="000A7B76"/>
    <w:rsid w:val="000B2F6A"/>
    <w:rsid w:val="000C1908"/>
    <w:rsid w:val="000C263D"/>
    <w:rsid w:val="000C65CF"/>
    <w:rsid w:val="000D1906"/>
    <w:rsid w:val="000D5D19"/>
    <w:rsid w:val="000F0D99"/>
    <w:rsid w:val="000F13C8"/>
    <w:rsid w:val="000F3507"/>
    <w:rsid w:val="000F67AB"/>
    <w:rsid w:val="000F7386"/>
    <w:rsid w:val="000F7C26"/>
    <w:rsid w:val="00102A46"/>
    <w:rsid w:val="001065FA"/>
    <w:rsid w:val="00106F3E"/>
    <w:rsid w:val="00107722"/>
    <w:rsid w:val="001150B6"/>
    <w:rsid w:val="0011657B"/>
    <w:rsid w:val="001170B4"/>
    <w:rsid w:val="001172D7"/>
    <w:rsid w:val="001175E4"/>
    <w:rsid w:val="001234B6"/>
    <w:rsid w:val="00124A58"/>
    <w:rsid w:val="00125969"/>
    <w:rsid w:val="00125BF9"/>
    <w:rsid w:val="001271F0"/>
    <w:rsid w:val="00131A1E"/>
    <w:rsid w:val="0013443A"/>
    <w:rsid w:val="00136AF4"/>
    <w:rsid w:val="00164DD5"/>
    <w:rsid w:val="00165F71"/>
    <w:rsid w:val="00166E7D"/>
    <w:rsid w:val="00167DCA"/>
    <w:rsid w:val="00172F5A"/>
    <w:rsid w:val="00194515"/>
    <w:rsid w:val="001975BC"/>
    <w:rsid w:val="001A1769"/>
    <w:rsid w:val="001B1B66"/>
    <w:rsid w:val="001B6D68"/>
    <w:rsid w:val="001C2076"/>
    <w:rsid w:val="001C496C"/>
    <w:rsid w:val="001D258D"/>
    <w:rsid w:val="001D6416"/>
    <w:rsid w:val="001F04EB"/>
    <w:rsid w:val="001F1DE8"/>
    <w:rsid w:val="001F7A4E"/>
    <w:rsid w:val="00213265"/>
    <w:rsid w:val="002218BB"/>
    <w:rsid w:val="0022238C"/>
    <w:rsid w:val="00222DD0"/>
    <w:rsid w:val="00235A7E"/>
    <w:rsid w:val="002362EF"/>
    <w:rsid w:val="002464CC"/>
    <w:rsid w:val="00257543"/>
    <w:rsid w:val="0026289E"/>
    <w:rsid w:val="00274572"/>
    <w:rsid w:val="002835A6"/>
    <w:rsid w:val="00283AB6"/>
    <w:rsid w:val="00286321"/>
    <w:rsid w:val="00287769"/>
    <w:rsid w:val="0029273E"/>
    <w:rsid w:val="002973BD"/>
    <w:rsid w:val="002A220F"/>
    <w:rsid w:val="002A480A"/>
    <w:rsid w:val="002B0D8C"/>
    <w:rsid w:val="002B20C0"/>
    <w:rsid w:val="002B220A"/>
    <w:rsid w:val="002B321F"/>
    <w:rsid w:val="002B775E"/>
    <w:rsid w:val="002C5550"/>
    <w:rsid w:val="002C6432"/>
    <w:rsid w:val="002D096B"/>
    <w:rsid w:val="002D5D8D"/>
    <w:rsid w:val="002E31E6"/>
    <w:rsid w:val="002E372F"/>
    <w:rsid w:val="002E3A2F"/>
    <w:rsid w:val="002F17EA"/>
    <w:rsid w:val="002F22A3"/>
    <w:rsid w:val="002F35BB"/>
    <w:rsid w:val="002F6E8A"/>
    <w:rsid w:val="003041B5"/>
    <w:rsid w:val="0030433F"/>
    <w:rsid w:val="00304F07"/>
    <w:rsid w:val="00307E75"/>
    <w:rsid w:val="00322101"/>
    <w:rsid w:val="003244DA"/>
    <w:rsid w:val="003264E2"/>
    <w:rsid w:val="003270B5"/>
    <w:rsid w:val="00327C90"/>
    <w:rsid w:val="003331BF"/>
    <w:rsid w:val="003337D5"/>
    <w:rsid w:val="0033401C"/>
    <w:rsid w:val="00334B87"/>
    <w:rsid w:val="003406F8"/>
    <w:rsid w:val="003537A6"/>
    <w:rsid w:val="003546A6"/>
    <w:rsid w:val="00355079"/>
    <w:rsid w:val="003556B1"/>
    <w:rsid w:val="0035608B"/>
    <w:rsid w:val="00356FC4"/>
    <w:rsid w:val="003645D1"/>
    <w:rsid w:val="00365100"/>
    <w:rsid w:val="00371E51"/>
    <w:rsid w:val="00373029"/>
    <w:rsid w:val="00373CE9"/>
    <w:rsid w:val="00375557"/>
    <w:rsid w:val="00375B5B"/>
    <w:rsid w:val="00382661"/>
    <w:rsid w:val="00387881"/>
    <w:rsid w:val="00393A32"/>
    <w:rsid w:val="00396DFE"/>
    <w:rsid w:val="003A6B9C"/>
    <w:rsid w:val="003B09FD"/>
    <w:rsid w:val="003B6112"/>
    <w:rsid w:val="003C2F76"/>
    <w:rsid w:val="003C7487"/>
    <w:rsid w:val="003C7DF3"/>
    <w:rsid w:val="003C7E8F"/>
    <w:rsid w:val="003D4FE0"/>
    <w:rsid w:val="003D72A9"/>
    <w:rsid w:val="003E02FE"/>
    <w:rsid w:val="003E6E23"/>
    <w:rsid w:val="003E6EBB"/>
    <w:rsid w:val="003F0172"/>
    <w:rsid w:val="003F17F7"/>
    <w:rsid w:val="003F5591"/>
    <w:rsid w:val="003F7116"/>
    <w:rsid w:val="0040033F"/>
    <w:rsid w:val="004011F6"/>
    <w:rsid w:val="0041500B"/>
    <w:rsid w:val="0042244D"/>
    <w:rsid w:val="00423425"/>
    <w:rsid w:val="00423CAC"/>
    <w:rsid w:val="00425024"/>
    <w:rsid w:val="004370C2"/>
    <w:rsid w:val="004454E7"/>
    <w:rsid w:val="00456B61"/>
    <w:rsid w:val="00456C27"/>
    <w:rsid w:val="0046494A"/>
    <w:rsid w:val="004740AA"/>
    <w:rsid w:val="00492D70"/>
    <w:rsid w:val="00494D09"/>
    <w:rsid w:val="004C0048"/>
    <w:rsid w:val="004C3B06"/>
    <w:rsid w:val="004C4CB3"/>
    <w:rsid w:val="004C79A6"/>
    <w:rsid w:val="004C7DE4"/>
    <w:rsid w:val="004E400D"/>
    <w:rsid w:val="004E4376"/>
    <w:rsid w:val="004E620D"/>
    <w:rsid w:val="004E7D5E"/>
    <w:rsid w:val="005041D7"/>
    <w:rsid w:val="0050618F"/>
    <w:rsid w:val="00516F55"/>
    <w:rsid w:val="005172F6"/>
    <w:rsid w:val="005217D8"/>
    <w:rsid w:val="005358BC"/>
    <w:rsid w:val="00537EA9"/>
    <w:rsid w:val="0055182C"/>
    <w:rsid w:val="00551C15"/>
    <w:rsid w:val="0056051D"/>
    <w:rsid w:val="00560E91"/>
    <w:rsid w:val="00561F66"/>
    <w:rsid w:val="0056714A"/>
    <w:rsid w:val="00577C93"/>
    <w:rsid w:val="005808B2"/>
    <w:rsid w:val="00585A32"/>
    <w:rsid w:val="0059704A"/>
    <w:rsid w:val="005A56BA"/>
    <w:rsid w:val="005B1055"/>
    <w:rsid w:val="005B11EF"/>
    <w:rsid w:val="005C0CC5"/>
    <w:rsid w:val="005C4C4F"/>
    <w:rsid w:val="005C5EB0"/>
    <w:rsid w:val="005D4908"/>
    <w:rsid w:val="005D7096"/>
    <w:rsid w:val="005E4505"/>
    <w:rsid w:val="005E7EB3"/>
    <w:rsid w:val="005F1EAE"/>
    <w:rsid w:val="005F23A2"/>
    <w:rsid w:val="00602C58"/>
    <w:rsid w:val="00610B06"/>
    <w:rsid w:val="006135CC"/>
    <w:rsid w:val="00620CF1"/>
    <w:rsid w:val="00621602"/>
    <w:rsid w:val="006267FF"/>
    <w:rsid w:val="00630997"/>
    <w:rsid w:val="00635F35"/>
    <w:rsid w:val="006373D7"/>
    <w:rsid w:val="00642834"/>
    <w:rsid w:val="00656FD5"/>
    <w:rsid w:val="00674977"/>
    <w:rsid w:val="00674BDF"/>
    <w:rsid w:val="00675D81"/>
    <w:rsid w:val="0069223E"/>
    <w:rsid w:val="0069460F"/>
    <w:rsid w:val="006A29FD"/>
    <w:rsid w:val="006A3708"/>
    <w:rsid w:val="006A4F1D"/>
    <w:rsid w:val="006B050B"/>
    <w:rsid w:val="006B2B49"/>
    <w:rsid w:val="006C465C"/>
    <w:rsid w:val="006C6DB2"/>
    <w:rsid w:val="006D5CF3"/>
    <w:rsid w:val="006E0594"/>
    <w:rsid w:val="006F3D1B"/>
    <w:rsid w:val="006F5D9E"/>
    <w:rsid w:val="006F7AF1"/>
    <w:rsid w:val="0070480F"/>
    <w:rsid w:val="00706A12"/>
    <w:rsid w:val="00706DF2"/>
    <w:rsid w:val="00707070"/>
    <w:rsid w:val="007154D6"/>
    <w:rsid w:val="00722322"/>
    <w:rsid w:val="00731771"/>
    <w:rsid w:val="00733240"/>
    <w:rsid w:val="007361AE"/>
    <w:rsid w:val="00744EEC"/>
    <w:rsid w:val="00762304"/>
    <w:rsid w:val="0076644D"/>
    <w:rsid w:val="00767D18"/>
    <w:rsid w:val="0077293A"/>
    <w:rsid w:val="00772E35"/>
    <w:rsid w:val="00777535"/>
    <w:rsid w:val="0078026B"/>
    <w:rsid w:val="007A2C3D"/>
    <w:rsid w:val="007A4BFE"/>
    <w:rsid w:val="007A6865"/>
    <w:rsid w:val="007B1D97"/>
    <w:rsid w:val="007C6EAE"/>
    <w:rsid w:val="007D3C2A"/>
    <w:rsid w:val="007E4720"/>
    <w:rsid w:val="007E7B68"/>
    <w:rsid w:val="007F185B"/>
    <w:rsid w:val="00803617"/>
    <w:rsid w:val="0080542E"/>
    <w:rsid w:val="00821BC0"/>
    <w:rsid w:val="00822225"/>
    <w:rsid w:val="00831B39"/>
    <w:rsid w:val="008335E7"/>
    <w:rsid w:val="0083626A"/>
    <w:rsid w:val="00844090"/>
    <w:rsid w:val="00850ED1"/>
    <w:rsid w:val="00864311"/>
    <w:rsid w:val="00871CE5"/>
    <w:rsid w:val="008901E3"/>
    <w:rsid w:val="00890EF3"/>
    <w:rsid w:val="008918C8"/>
    <w:rsid w:val="0089709C"/>
    <w:rsid w:val="008972D6"/>
    <w:rsid w:val="008A16B4"/>
    <w:rsid w:val="008A1757"/>
    <w:rsid w:val="008A404F"/>
    <w:rsid w:val="008A4CCD"/>
    <w:rsid w:val="008A7CE0"/>
    <w:rsid w:val="008B3616"/>
    <w:rsid w:val="008B44B1"/>
    <w:rsid w:val="008B52A1"/>
    <w:rsid w:val="008B5F49"/>
    <w:rsid w:val="008C0D09"/>
    <w:rsid w:val="008C5A76"/>
    <w:rsid w:val="008E6512"/>
    <w:rsid w:val="008E7B70"/>
    <w:rsid w:val="008F1C3D"/>
    <w:rsid w:val="008F4671"/>
    <w:rsid w:val="00902828"/>
    <w:rsid w:val="00903250"/>
    <w:rsid w:val="00903522"/>
    <w:rsid w:val="009044D0"/>
    <w:rsid w:val="009066BB"/>
    <w:rsid w:val="00910B7F"/>
    <w:rsid w:val="00922BDA"/>
    <w:rsid w:val="00937579"/>
    <w:rsid w:val="0093789D"/>
    <w:rsid w:val="009439DE"/>
    <w:rsid w:val="00946CCC"/>
    <w:rsid w:val="00953D85"/>
    <w:rsid w:val="00954557"/>
    <w:rsid w:val="0095487B"/>
    <w:rsid w:val="009554DA"/>
    <w:rsid w:val="009556CC"/>
    <w:rsid w:val="009671A7"/>
    <w:rsid w:val="00970D7D"/>
    <w:rsid w:val="00976B3D"/>
    <w:rsid w:val="00983A1F"/>
    <w:rsid w:val="009915FE"/>
    <w:rsid w:val="00993053"/>
    <w:rsid w:val="009C7F8E"/>
    <w:rsid w:val="009D03DA"/>
    <w:rsid w:val="009D2900"/>
    <w:rsid w:val="009E0872"/>
    <w:rsid w:val="009F6E7C"/>
    <w:rsid w:val="00A02576"/>
    <w:rsid w:val="00A075D8"/>
    <w:rsid w:val="00A1134A"/>
    <w:rsid w:val="00A13770"/>
    <w:rsid w:val="00A14395"/>
    <w:rsid w:val="00A24120"/>
    <w:rsid w:val="00A32267"/>
    <w:rsid w:val="00A56294"/>
    <w:rsid w:val="00A66D2E"/>
    <w:rsid w:val="00AA5ABC"/>
    <w:rsid w:val="00AA6CF4"/>
    <w:rsid w:val="00AB6A1C"/>
    <w:rsid w:val="00AB73DC"/>
    <w:rsid w:val="00AC2F0C"/>
    <w:rsid w:val="00AC59FD"/>
    <w:rsid w:val="00AC646C"/>
    <w:rsid w:val="00AF409A"/>
    <w:rsid w:val="00B01C29"/>
    <w:rsid w:val="00B01E8D"/>
    <w:rsid w:val="00B04B19"/>
    <w:rsid w:val="00B13C82"/>
    <w:rsid w:val="00B33A50"/>
    <w:rsid w:val="00B3522F"/>
    <w:rsid w:val="00B3623C"/>
    <w:rsid w:val="00B362CB"/>
    <w:rsid w:val="00B4372B"/>
    <w:rsid w:val="00B44E16"/>
    <w:rsid w:val="00B46EB6"/>
    <w:rsid w:val="00B50217"/>
    <w:rsid w:val="00B50411"/>
    <w:rsid w:val="00B62253"/>
    <w:rsid w:val="00B7011D"/>
    <w:rsid w:val="00B763CC"/>
    <w:rsid w:val="00B8571E"/>
    <w:rsid w:val="00B90681"/>
    <w:rsid w:val="00B952D4"/>
    <w:rsid w:val="00B96038"/>
    <w:rsid w:val="00BA1647"/>
    <w:rsid w:val="00BA24DA"/>
    <w:rsid w:val="00BA5BE5"/>
    <w:rsid w:val="00BA7D8C"/>
    <w:rsid w:val="00BB1BEC"/>
    <w:rsid w:val="00BB23C8"/>
    <w:rsid w:val="00BB7113"/>
    <w:rsid w:val="00BD1FFC"/>
    <w:rsid w:val="00BD41EC"/>
    <w:rsid w:val="00C13073"/>
    <w:rsid w:val="00C15CDA"/>
    <w:rsid w:val="00C16118"/>
    <w:rsid w:val="00C16174"/>
    <w:rsid w:val="00C20EE6"/>
    <w:rsid w:val="00C2223C"/>
    <w:rsid w:val="00C2474C"/>
    <w:rsid w:val="00C30018"/>
    <w:rsid w:val="00C33776"/>
    <w:rsid w:val="00C51FED"/>
    <w:rsid w:val="00C52638"/>
    <w:rsid w:val="00C54C97"/>
    <w:rsid w:val="00C57CC3"/>
    <w:rsid w:val="00C57D43"/>
    <w:rsid w:val="00C61715"/>
    <w:rsid w:val="00C668C1"/>
    <w:rsid w:val="00C74791"/>
    <w:rsid w:val="00C8480C"/>
    <w:rsid w:val="00C85778"/>
    <w:rsid w:val="00C87131"/>
    <w:rsid w:val="00C92543"/>
    <w:rsid w:val="00CB5C5E"/>
    <w:rsid w:val="00CB7745"/>
    <w:rsid w:val="00CC0675"/>
    <w:rsid w:val="00CC759D"/>
    <w:rsid w:val="00CD0BF7"/>
    <w:rsid w:val="00CD3FD6"/>
    <w:rsid w:val="00CD5CD8"/>
    <w:rsid w:val="00CD5F42"/>
    <w:rsid w:val="00CD7688"/>
    <w:rsid w:val="00CE355F"/>
    <w:rsid w:val="00CE3C71"/>
    <w:rsid w:val="00CE4C4B"/>
    <w:rsid w:val="00CE5FDF"/>
    <w:rsid w:val="00CF0A93"/>
    <w:rsid w:val="00CF1FDB"/>
    <w:rsid w:val="00CF4A60"/>
    <w:rsid w:val="00CF62FC"/>
    <w:rsid w:val="00D0419C"/>
    <w:rsid w:val="00D057E2"/>
    <w:rsid w:val="00D07431"/>
    <w:rsid w:val="00D13327"/>
    <w:rsid w:val="00D16951"/>
    <w:rsid w:val="00D20F43"/>
    <w:rsid w:val="00D3042B"/>
    <w:rsid w:val="00D32232"/>
    <w:rsid w:val="00D33A3E"/>
    <w:rsid w:val="00D33CBB"/>
    <w:rsid w:val="00D5327E"/>
    <w:rsid w:val="00D77811"/>
    <w:rsid w:val="00D80864"/>
    <w:rsid w:val="00D863BC"/>
    <w:rsid w:val="00D951CB"/>
    <w:rsid w:val="00D9668E"/>
    <w:rsid w:val="00DA3AF9"/>
    <w:rsid w:val="00DB2DBA"/>
    <w:rsid w:val="00DC2546"/>
    <w:rsid w:val="00DC60F8"/>
    <w:rsid w:val="00DD29C2"/>
    <w:rsid w:val="00DD3EC3"/>
    <w:rsid w:val="00DD7004"/>
    <w:rsid w:val="00DD7616"/>
    <w:rsid w:val="00DD7650"/>
    <w:rsid w:val="00DF0A5B"/>
    <w:rsid w:val="00DF6778"/>
    <w:rsid w:val="00DF6834"/>
    <w:rsid w:val="00E01BB0"/>
    <w:rsid w:val="00E0778E"/>
    <w:rsid w:val="00E145DC"/>
    <w:rsid w:val="00E32C69"/>
    <w:rsid w:val="00E51813"/>
    <w:rsid w:val="00E610EF"/>
    <w:rsid w:val="00E83E79"/>
    <w:rsid w:val="00E86D9A"/>
    <w:rsid w:val="00E87A50"/>
    <w:rsid w:val="00E9360E"/>
    <w:rsid w:val="00EA5ED2"/>
    <w:rsid w:val="00EB6915"/>
    <w:rsid w:val="00EC0967"/>
    <w:rsid w:val="00EC71EF"/>
    <w:rsid w:val="00EC738E"/>
    <w:rsid w:val="00EC7AAD"/>
    <w:rsid w:val="00ED00BE"/>
    <w:rsid w:val="00ED3064"/>
    <w:rsid w:val="00EE0A8E"/>
    <w:rsid w:val="00EE759E"/>
    <w:rsid w:val="00EF0DC0"/>
    <w:rsid w:val="00EF395C"/>
    <w:rsid w:val="00EF4A2B"/>
    <w:rsid w:val="00EF68E7"/>
    <w:rsid w:val="00F00A09"/>
    <w:rsid w:val="00F02523"/>
    <w:rsid w:val="00F036A3"/>
    <w:rsid w:val="00F14A01"/>
    <w:rsid w:val="00F16973"/>
    <w:rsid w:val="00F320EB"/>
    <w:rsid w:val="00F32520"/>
    <w:rsid w:val="00F452A3"/>
    <w:rsid w:val="00F51FB1"/>
    <w:rsid w:val="00F5504B"/>
    <w:rsid w:val="00F640FA"/>
    <w:rsid w:val="00F644B8"/>
    <w:rsid w:val="00F64C33"/>
    <w:rsid w:val="00F74240"/>
    <w:rsid w:val="00F74F15"/>
    <w:rsid w:val="00F757FA"/>
    <w:rsid w:val="00F82B2C"/>
    <w:rsid w:val="00F906A2"/>
    <w:rsid w:val="00F90AEB"/>
    <w:rsid w:val="00F93A1A"/>
    <w:rsid w:val="00F93B79"/>
    <w:rsid w:val="00F94BC0"/>
    <w:rsid w:val="00F95FB9"/>
    <w:rsid w:val="00FA0396"/>
    <w:rsid w:val="00FA25E2"/>
    <w:rsid w:val="00FB0548"/>
    <w:rsid w:val="00FC099A"/>
    <w:rsid w:val="00FC13AC"/>
    <w:rsid w:val="00FC6252"/>
    <w:rsid w:val="00FC6D7D"/>
    <w:rsid w:val="00FD2FBD"/>
    <w:rsid w:val="00FD7D82"/>
    <w:rsid w:val="00FE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78C750"/>
  <w14:defaultImageDpi w14:val="0"/>
  <w15:docId w15:val="{30CAEC8A-66A5-4306-8679-1A6D6F859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ind w:firstLine="720"/>
      <w:jc w:val="both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line="360" w:lineRule="auto"/>
      <w:jc w:val="center"/>
      <w:outlineLvl w:val="2"/>
    </w:pPr>
    <w:rPr>
      <w:rFonts w:ascii="Arial" w:hAnsi="Arial" w:cs="Arial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line="360" w:lineRule="auto"/>
      <w:jc w:val="center"/>
      <w:outlineLvl w:val="3"/>
    </w:pPr>
    <w:rPr>
      <w:rFonts w:ascii="Arial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a3">
    <w:name w:val="Body Text Indent"/>
    <w:basedOn w:val="a"/>
    <w:link w:val="a4"/>
    <w:uiPriority w:val="99"/>
    <w:pPr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</w:rPr>
  </w:style>
  <w:style w:type="paragraph" w:styleId="a5">
    <w:name w:val="header"/>
    <w:basedOn w:val="a"/>
    <w:link w:val="a6"/>
    <w:uiPriority w:val="99"/>
    <w:rsid w:val="00A1377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cs="Times New Roman"/>
    </w:rPr>
  </w:style>
  <w:style w:type="paragraph" w:styleId="a7">
    <w:name w:val="footer"/>
    <w:basedOn w:val="a"/>
    <w:link w:val="a8"/>
    <w:uiPriority w:val="99"/>
    <w:rsid w:val="00A1377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</w:rPr>
  </w:style>
  <w:style w:type="character" w:styleId="a9">
    <w:name w:val="page number"/>
    <w:basedOn w:val="a0"/>
    <w:uiPriority w:val="99"/>
    <w:rsid w:val="00A13770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3E6E2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2B220A"/>
    <w:pPr>
      <w:widowControl w:val="0"/>
      <w:autoSpaceDE w:val="0"/>
      <w:autoSpaceDN w:val="0"/>
      <w:adjustRightInd w:val="0"/>
      <w:ind w:firstLine="720"/>
    </w:pPr>
    <w:rPr>
      <w:rFonts w:ascii="Courier New" w:hAnsi="Courier New" w:cs="Courier New"/>
      <w:sz w:val="16"/>
      <w:szCs w:val="16"/>
    </w:rPr>
  </w:style>
  <w:style w:type="paragraph" w:customStyle="1" w:styleId="ConsPlusNonformat">
    <w:name w:val="ConsPlusNonformat"/>
    <w:rsid w:val="002B220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B220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c">
    <w:name w:val="Table Grid"/>
    <w:basedOn w:val="a1"/>
    <w:uiPriority w:val="39"/>
    <w:rsid w:val="007A2C3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62304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76230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Title">
    <w:name w:val="ConsTitle"/>
    <w:rsid w:val="00762304"/>
    <w:pPr>
      <w:widowControl w:val="0"/>
      <w:autoSpaceDE w:val="0"/>
      <w:autoSpaceDN w:val="0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893</Words>
  <Characters>7686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8562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Павловский Посад</dc:creator>
  <cp:keywords/>
  <dc:description/>
  <cp:lastModifiedBy>Ольга Александровна Осипова</cp:lastModifiedBy>
  <cp:revision>3</cp:revision>
  <cp:lastPrinted>2021-03-01T11:31:00Z</cp:lastPrinted>
  <dcterms:created xsi:type="dcterms:W3CDTF">2021-03-01T11:34:00Z</dcterms:created>
  <dcterms:modified xsi:type="dcterms:W3CDTF">2021-03-01T11:49:00Z</dcterms:modified>
</cp:coreProperties>
</file>