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4E" w:rsidRPr="00B16068" w:rsidRDefault="00AA0B4E" w:rsidP="00AA0B4E">
      <w:pPr>
        <w:pStyle w:val="11"/>
        <w:spacing w:line="360" w:lineRule="auto"/>
        <w:rPr>
          <w:b w:val="0"/>
          <w:caps/>
          <w:sz w:val="24"/>
          <w:szCs w:val="24"/>
        </w:rPr>
      </w:pPr>
      <w:r w:rsidRPr="00B16068">
        <w:rPr>
          <w:b w:val="0"/>
          <w:caps/>
          <w:sz w:val="24"/>
          <w:szCs w:val="24"/>
        </w:rPr>
        <w:t>АДМИНИСТРАЦИЯ</w:t>
      </w:r>
    </w:p>
    <w:p w:rsidR="006E5338" w:rsidRPr="00B16068" w:rsidRDefault="006E5338" w:rsidP="00AA0B4E">
      <w:pPr>
        <w:pStyle w:val="11"/>
        <w:spacing w:line="360" w:lineRule="auto"/>
        <w:rPr>
          <w:b w:val="0"/>
          <w:caps/>
          <w:sz w:val="24"/>
          <w:szCs w:val="24"/>
        </w:rPr>
      </w:pPr>
      <w:r w:rsidRPr="00B16068">
        <w:rPr>
          <w:b w:val="0"/>
          <w:caps/>
          <w:sz w:val="24"/>
          <w:szCs w:val="24"/>
        </w:rPr>
        <w:t>городского округа павловский посад</w:t>
      </w:r>
    </w:p>
    <w:p w:rsidR="00AA0B4E" w:rsidRPr="00B16068" w:rsidRDefault="00AA0B4E" w:rsidP="00AA0B4E">
      <w:pPr>
        <w:pStyle w:val="11"/>
        <w:spacing w:line="360" w:lineRule="auto"/>
        <w:rPr>
          <w:b w:val="0"/>
          <w:caps/>
          <w:sz w:val="24"/>
          <w:szCs w:val="24"/>
        </w:rPr>
      </w:pPr>
      <w:r w:rsidRPr="00B16068">
        <w:rPr>
          <w:b w:val="0"/>
          <w:caps/>
          <w:sz w:val="24"/>
          <w:szCs w:val="24"/>
        </w:rPr>
        <w:t xml:space="preserve"> МОСКОВСКОЙ ОБЛАСТИ</w:t>
      </w:r>
    </w:p>
    <w:p w:rsidR="00AA0B4E" w:rsidRPr="00B16068" w:rsidRDefault="00AA0B4E" w:rsidP="00AA0B4E">
      <w:pPr>
        <w:pStyle w:val="11"/>
        <w:spacing w:line="360" w:lineRule="auto"/>
        <w:rPr>
          <w:b w:val="0"/>
          <w:caps/>
          <w:sz w:val="24"/>
          <w:szCs w:val="24"/>
        </w:rPr>
      </w:pPr>
      <w:r w:rsidRPr="00B16068">
        <w:rPr>
          <w:b w:val="0"/>
          <w:caps/>
          <w:sz w:val="24"/>
          <w:szCs w:val="24"/>
        </w:rPr>
        <w:t>ПОСТАНОВЛЕНИЕ</w:t>
      </w:r>
    </w:p>
    <w:p w:rsidR="00AA0B4E" w:rsidRPr="00B16068" w:rsidRDefault="00256671" w:rsidP="00F0792E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  <w:r w:rsidRPr="00B16068">
        <w:rPr>
          <w:rFonts w:ascii="Arial" w:hAnsi="Arial" w:cs="Arial"/>
          <w:u w:val="single"/>
        </w:rPr>
        <w:t>__</w:t>
      </w:r>
      <w:r w:rsidR="001C2B10" w:rsidRPr="00B16068">
        <w:rPr>
          <w:rFonts w:ascii="Arial" w:hAnsi="Arial" w:cs="Arial"/>
          <w:u w:val="single"/>
        </w:rPr>
        <w:t>_</w:t>
      </w:r>
      <w:r w:rsidR="00290FF8" w:rsidRPr="00B16068">
        <w:rPr>
          <w:rFonts w:ascii="Arial" w:hAnsi="Arial" w:cs="Arial"/>
          <w:u w:val="single"/>
        </w:rPr>
        <w:t>__</w:t>
      </w:r>
      <w:r w:rsidR="00CD546F" w:rsidRPr="00B16068">
        <w:rPr>
          <w:rFonts w:ascii="Arial" w:hAnsi="Arial" w:cs="Arial"/>
          <w:u w:val="single"/>
        </w:rPr>
        <w:t>28.12.2020</w:t>
      </w:r>
      <w:r w:rsidR="00FE17EF" w:rsidRPr="00B16068">
        <w:rPr>
          <w:rFonts w:ascii="Arial" w:hAnsi="Arial" w:cs="Arial"/>
          <w:u w:val="single"/>
        </w:rPr>
        <w:t>_</w:t>
      </w:r>
      <w:r w:rsidR="00AA0B4E" w:rsidRPr="00B16068">
        <w:rPr>
          <w:rFonts w:ascii="Arial" w:hAnsi="Arial" w:cs="Arial"/>
          <w:u w:val="single"/>
        </w:rPr>
        <w:t>№</w:t>
      </w:r>
      <w:r w:rsidR="00FE17EF" w:rsidRPr="00B16068">
        <w:rPr>
          <w:rFonts w:ascii="Arial" w:hAnsi="Arial" w:cs="Arial"/>
          <w:u w:val="single"/>
        </w:rPr>
        <w:t>_</w:t>
      </w:r>
      <w:r w:rsidR="00CD546F" w:rsidRPr="00B16068">
        <w:rPr>
          <w:rFonts w:ascii="Arial" w:hAnsi="Arial" w:cs="Arial"/>
          <w:u w:val="single"/>
        </w:rPr>
        <w:t>_1953</w:t>
      </w:r>
      <w:r w:rsidR="00290FF8" w:rsidRPr="00B16068">
        <w:rPr>
          <w:rFonts w:ascii="Arial" w:hAnsi="Arial" w:cs="Arial"/>
          <w:u w:val="single"/>
        </w:rPr>
        <w:t>_</w:t>
      </w:r>
      <w:r w:rsidR="001C2B10" w:rsidRPr="00B16068">
        <w:rPr>
          <w:rFonts w:ascii="Arial" w:hAnsi="Arial" w:cs="Arial"/>
          <w:u w:val="single"/>
        </w:rPr>
        <w:t>_</w:t>
      </w:r>
    </w:p>
    <w:p w:rsidR="00852A89" w:rsidRPr="00B16068" w:rsidRDefault="00852A89" w:rsidP="00852A89">
      <w:pPr>
        <w:spacing w:line="240" w:lineRule="auto"/>
        <w:ind w:firstLine="0"/>
        <w:rPr>
          <w:rFonts w:ascii="Arial" w:hAnsi="Arial" w:cs="Arial"/>
        </w:rPr>
      </w:pPr>
    </w:p>
    <w:p w:rsidR="00F02461" w:rsidRPr="00B16068" w:rsidRDefault="00852A89" w:rsidP="00852A89">
      <w:pPr>
        <w:spacing w:line="240" w:lineRule="auto"/>
        <w:ind w:firstLine="0"/>
        <w:rPr>
          <w:rFonts w:ascii="Arial" w:hAnsi="Arial" w:cs="Arial"/>
        </w:rPr>
      </w:pPr>
      <w:r w:rsidRPr="00B16068">
        <w:rPr>
          <w:rFonts w:ascii="Arial" w:hAnsi="Arial" w:cs="Arial"/>
        </w:rPr>
        <w:t>О</w:t>
      </w:r>
      <w:r w:rsidR="001C2B10" w:rsidRPr="00B16068">
        <w:rPr>
          <w:rFonts w:ascii="Arial" w:hAnsi="Arial" w:cs="Arial"/>
        </w:rPr>
        <w:t xml:space="preserve"> внесении изменений в</w:t>
      </w:r>
      <w:r w:rsidRPr="00B16068">
        <w:rPr>
          <w:rFonts w:ascii="Arial" w:hAnsi="Arial" w:cs="Arial"/>
        </w:rPr>
        <w:t xml:space="preserve"> Положени</w:t>
      </w:r>
      <w:r w:rsidR="001C2B10" w:rsidRPr="00B16068">
        <w:rPr>
          <w:rFonts w:ascii="Arial" w:hAnsi="Arial" w:cs="Arial"/>
        </w:rPr>
        <w:t>е</w:t>
      </w:r>
      <w:r w:rsidRPr="00B16068">
        <w:rPr>
          <w:rFonts w:ascii="Arial" w:hAnsi="Arial" w:cs="Arial"/>
        </w:rPr>
        <w:t xml:space="preserve"> об оплате труда </w:t>
      </w:r>
    </w:p>
    <w:p w:rsidR="00F02461" w:rsidRPr="00B16068" w:rsidRDefault="00F02461" w:rsidP="00F02461">
      <w:pPr>
        <w:spacing w:line="240" w:lineRule="auto"/>
        <w:ind w:firstLine="0"/>
        <w:rPr>
          <w:rFonts w:ascii="Arial" w:hAnsi="Arial" w:cs="Arial"/>
        </w:rPr>
      </w:pPr>
      <w:r w:rsidRPr="00B16068">
        <w:rPr>
          <w:rFonts w:ascii="Arial" w:hAnsi="Arial" w:cs="Arial"/>
        </w:rPr>
        <w:t>р</w:t>
      </w:r>
      <w:r w:rsidR="00852A89" w:rsidRPr="00B16068">
        <w:rPr>
          <w:rFonts w:ascii="Arial" w:hAnsi="Arial" w:cs="Arial"/>
        </w:rPr>
        <w:t>аботников</w:t>
      </w:r>
      <w:r w:rsidRPr="00B16068">
        <w:rPr>
          <w:rFonts w:ascii="Arial" w:hAnsi="Arial" w:cs="Arial"/>
        </w:rPr>
        <w:t xml:space="preserve"> </w:t>
      </w:r>
      <w:r w:rsidR="00852A89" w:rsidRPr="00B16068">
        <w:rPr>
          <w:rFonts w:ascii="Arial" w:hAnsi="Arial" w:cs="Arial"/>
        </w:rPr>
        <w:t xml:space="preserve">Муниципального </w:t>
      </w:r>
      <w:r w:rsidR="00C95B0F" w:rsidRPr="00B16068">
        <w:rPr>
          <w:rFonts w:ascii="Arial" w:hAnsi="Arial" w:cs="Arial"/>
          <w:bCs/>
        </w:rPr>
        <w:t>казённого</w:t>
      </w:r>
    </w:p>
    <w:p w:rsidR="00C95B0F" w:rsidRPr="00B16068" w:rsidRDefault="000F59F1" w:rsidP="00C95B0F">
      <w:pPr>
        <w:spacing w:line="240" w:lineRule="auto"/>
        <w:ind w:firstLine="0"/>
        <w:rPr>
          <w:rFonts w:ascii="Arial" w:hAnsi="Arial" w:cs="Arial"/>
        </w:rPr>
      </w:pPr>
      <w:r w:rsidRPr="00B16068">
        <w:rPr>
          <w:rFonts w:ascii="Arial" w:hAnsi="Arial" w:cs="Arial"/>
        </w:rPr>
        <w:t>учреждения</w:t>
      </w:r>
      <w:r w:rsidR="00F02461" w:rsidRPr="00B16068">
        <w:rPr>
          <w:rFonts w:ascii="Arial" w:hAnsi="Arial" w:cs="Arial"/>
        </w:rPr>
        <w:t xml:space="preserve"> городского округа Павловский Посад</w:t>
      </w:r>
    </w:p>
    <w:p w:rsidR="00684405" w:rsidRPr="00B16068" w:rsidRDefault="000F59F1" w:rsidP="00684405">
      <w:pPr>
        <w:spacing w:line="240" w:lineRule="auto"/>
        <w:ind w:firstLine="0"/>
        <w:rPr>
          <w:rFonts w:ascii="Arial" w:hAnsi="Arial" w:cs="Arial"/>
        </w:rPr>
      </w:pPr>
      <w:r w:rsidRPr="00B16068">
        <w:rPr>
          <w:rFonts w:ascii="Arial" w:hAnsi="Arial" w:cs="Arial"/>
        </w:rPr>
        <w:t>Московской области</w:t>
      </w:r>
      <w:r w:rsidR="00F02461" w:rsidRPr="00B16068">
        <w:rPr>
          <w:rFonts w:ascii="Arial" w:hAnsi="Arial" w:cs="Arial"/>
        </w:rPr>
        <w:t xml:space="preserve"> </w:t>
      </w:r>
      <w:r w:rsidRPr="00B16068">
        <w:rPr>
          <w:rFonts w:ascii="Arial" w:hAnsi="Arial" w:cs="Arial"/>
        </w:rPr>
        <w:t>«</w:t>
      </w:r>
      <w:r w:rsidR="00C95B0F" w:rsidRPr="00B16068">
        <w:rPr>
          <w:rFonts w:ascii="Arial" w:hAnsi="Arial" w:cs="Arial"/>
        </w:rPr>
        <w:t xml:space="preserve">Центр </w:t>
      </w:r>
      <w:r w:rsidR="00684405" w:rsidRPr="00B16068">
        <w:rPr>
          <w:rFonts w:ascii="Arial" w:hAnsi="Arial" w:cs="Arial"/>
        </w:rPr>
        <w:t xml:space="preserve">экономического </w:t>
      </w:r>
      <w:r w:rsidR="00C95B0F" w:rsidRPr="00B16068">
        <w:rPr>
          <w:rFonts w:ascii="Arial" w:hAnsi="Arial" w:cs="Arial"/>
        </w:rPr>
        <w:t>развития</w:t>
      </w:r>
      <w:r w:rsidR="00684405" w:rsidRPr="00B16068">
        <w:rPr>
          <w:rFonts w:ascii="Arial" w:hAnsi="Arial" w:cs="Arial"/>
        </w:rPr>
        <w:t xml:space="preserve">, </w:t>
      </w:r>
    </w:p>
    <w:p w:rsidR="000F59F1" w:rsidRPr="00B16068" w:rsidRDefault="00684405" w:rsidP="00684405">
      <w:pPr>
        <w:spacing w:line="240" w:lineRule="auto"/>
        <w:ind w:firstLine="0"/>
        <w:rPr>
          <w:rFonts w:ascii="Arial" w:hAnsi="Arial" w:cs="Arial"/>
        </w:rPr>
      </w:pPr>
      <w:r w:rsidRPr="00B16068">
        <w:rPr>
          <w:rFonts w:ascii="Arial" w:hAnsi="Arial" w:cs="Arial"/>
        </w:rPr>
        <w:t>потребительского рынка и ритуальных услуг</w:t>
      </w:r>
      <w:r w:rsidR="000F59F1" w:rsidRPr="00B16068">
        <w:rPr>
          <w:rFonts w:ascii="Arial" w:hAnsi="Arial" w:cs="Arial"/>
        </w:rPr>
        <w:t>»</w:t>
      </w:r>
    </w:p>
    <w:p w:rsidR="000F59F1" w:rsidRPr="00B16068" w:rsidRDefault="000F59F1" w:rsidP="000F59F1">
      <w:pPr>
        <w:spacing w:line="240" w:lineRule="auto"/>
        <w:jc w:val="center"/>
        <w:rPr>
          <w:rFonts w:ascii="Arial" w:hAnsi="Arial" w:cs="Arial"/>
        </w:rPr>
      </w:pPr>
    </w:p>
    <w:p w:rsidR="00DF7F45" w:rsidRPr="00B16068" w:rsidRDefault="00DF7F45" w:rsidP="000F59F1">
      <w:pPr>
        <w:spacing w:line="240" w:lineRule="auto"/>
        <w:jc w:val="center"/>
        <w:rPr>
          <w:rFonts w:ascii="Arial" w:hAnsi="Arial" w:cs="Arial"/>
        </w:rPr>
      </w:pPr>
    </w:p>
    <w:p w:rsidR="00852A89" w:rsidRPr="00B16068" w:rsidRDefault="00324F27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  <w:r w:rsidRPr="00B16068">
        <w:rPr>
          <w:rFonts w:ascii="Arial" w:hAnsi="Arial" w:cs="Arial"/>
        </w:rPr>
        <w:t xml:space="preserve">         </w:t>
      </w:r>
      <w:r w:rsidR="00852A89" w:rsidRPr="00B16068">
        <w:rPr>
          <w:rFonts w:ascii="Arial" w:hAnsi="Arial" w:cs="Arial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C2B10" w:rsidRPr="00B16068">
        <w:rPr>
          <w:rFonts w:ascii="Arial" w:hAnsi="Arial" w:cs="Arial"/>
        </w:rPr>
        <w:t>Уставом городского округа Павловский Посад Московской области</w:t>
      </w:r>
      <w:r w:rsidR="00B7609D" w:rsidRPr="00B16068">
        <w:rPr>
          <w:rFonts w:ascii="Arial" w:hAnsi="Arial" w:cs="Arial"/>
        </w:rPr>
        <w:t xml:space="preserve">, </w:t>
      </w:r>
      <w:r w:rsidR="00852A89" w:rsidRPr="00B16068">
        <w:rPr>
          <w:rFonts w:ascii="Arial" w:hAnsi="Arial" w:cs="Arial"/>
        </w:rPr>
        <w:t>решением межведомственной комиссии по муниципал</w:t>
      </w:r>
      <w:r w:rsidR="00256671" w:rsidRPr="00B16068">
        <w:rPr>
          <w:rFonts w:ascii="Arial" w:hAnsi="Arial" w:cs="Arial"/>
        </w:rPr>
        <w:t xml:space="preserve">ьным организациям (протокол № </w:t>
      </w:r>
      <w:r w:rsidR="00B34371" w:rsidRPr="00B16068">
        <w:rPr>
          <w:rFonts w:ascii="Arial" w:hAnsi="Arial" w:cs="Arial"/>
        </w:rPr>
        <w:t>3</w:t>
      </w:r>
      <w:r w:rsidR="00290FF8" w:rsidRPr="00B16068">
        <w:rPr>
          <w:rFonts w:ascii="Arial" w:hAnsi="Arial" w:cs="Arial"/>
        </w:rPr>
        <w:t>1</w:t>
      </w:r>
      <w:r w:rsidR="00852A89" w:rsidRPr="00B16068">
        <w:rPr>
          <w:rFonts w:ascii="Arial" w:hAnsi="Arial" w:cs="Arial"/>
        </w:rPr>
        <w:t xml:space="preserve"> от </w:t>
      </w:r>
      <w:r w:rsidR="00B34371" w:rsidRPr="00B16068">
        <w:rPr>
          <w:rFonts w:ascii="Arial" w:hAnsi="Arial" w:cs="Arial"/>
        </w:rPr>
        <w:t>25</w:t>
      </w:r>
      <w:r w:rsidR="00852A89" w:rsidRPr="00B16068">
        <w:rPr>
          <w:rFonts w:ascii="Arial" w:hAnsi="Arial" w:cs="Arial"/>
        </w:rPr>
        <w:t>.</w:t>
      </w:r>
      <w:r w:rsidR="00B34371" w:rsidRPr="00B16068">
        <w:rPr>
          <w:rFonts w:ascii="Arial" w:hAnsi="Arial" w:cs="Arial"/>
        </w:rPr>
        <w:t>12</w:t>
      </w:r>
      <w:r w:rsidR="00852A89" w:rsidRPr="00B16068">
        <w:rPr>
          <w:rFonts w:ascii="Arial" w:hAnsi="Arial" w:cs="Arial"/>
        </w:rPr>
        <w:t>.20</w:t>
      </w:r>
      <w:r w:rsidR="00290FF8" w:rsidRPr="00B16068">
        <w:rPr>
          <w:rFonts w:ascii="Arial" w:hAnsi="Arial" w:cs="Arial"/>
        </w:rPr>
        <w:t>20</w:t>
      </w:r>
      <w:r w:rsidR="00852A89" w:rsidRPr="00B16068">
        <w:rPr>
          <w:rFonts w:ascii="Arial" w:hAnsi="Arial" w:cs="Arial"/>
        </w:rPr>
        <w:t>г.),</w:t>
      </w:r>
    </w:p>
    <w:p w:rsidR="00852A89" w:rsidRPr="00B16068" w:rsidRDefault="00852A89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</w:p>
    <w:p w:rsidR="00852A89" w:rsidRPr="00B16068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</w:rPr>
      </w:pPr>
      <w:r w:rsidRPr="00B16068">
        <w:rPr>
          <w:rFonts w:ascii="Arial" w:hAnsi="Arial" w:cs="Arial"/>
        </w:rPr>
        <w:t>ПОСТАНОВЛЯЮ:</w:t>
      </w:r>
    </w:p>
    <w:p w:rsidR="00852A89" w:rsidRPr="00B16068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</w:rPr>
      </w:pPr>
    </w:p>
    <w:p w:rsidR="00B34371" w:rsidRPr="00B16068" w:rsidRDefault="001C2B10" w:rsidP="00B34371">
      <w:pPr>
        <w:numPr>
          <w:ilvl w:val="0"/>
          <w:numId w:val="40"/>
        </w:numPr>
        <w:spacing w:line="240" w:lineRule="auto"/>
        <w:ind w:left="0" w:firstLine="567"/>
        <w:rPr>
          <w:rFonts w:ascii="Arial" w:hAnsi="Arial" w:cs="Arial"/>
        </w:rPr>
      </w:pPr>
      <w:r w:rsidRPr="00B16068">
        <w:rPr>
          <w:rFonts w:ascii="Arial" w:hAnsi="Arial" w:cs="Arial"/>
        </w:rPr>
        <w:t>Внести изменения с 01.01.20</w:t>
      </w:r>
      <w:r w:rsidR="00290FF8" w:rsidRPr="00B16068">
        <w:rPr>
          <w:rFonts w:ascii="Arial" w:hAnsi="Arial" w:cs="Arial"/>
        </w:rPr>
        <w:t>21</w:t>
      </w:r>
      <w:r w:rsidR="00ED1517" w:rsidRPr="00B16068">
        <w:rPr>
          <w:rFonts w:ascii="Arial" w:hAnsi="Arial" w:cs="Arial"/>
        </w:rPr>
        <w:t xml:space="preserve"> </w:t>
      </w:r>
      <w:r w:rsidRPr="00B16068">
        <w:rPr>
          <w:rFonts w:ascii="Arial" w:hAnsi="Arial" w:cs="Arial"/>
        </w:rPr>
        <w:t xml:space="preserve">г. в </w:t>
      </w:r>
      <w:r w:rsidR="00852A89" w:rsidRPr="00B16068">
        <w:rPr>
          <w:rFonts w:ascii="Arial" w:hAnsi="Arial" w:cs="Arial"/>
        </w:rPr>
        <w:t xml:space="preserve">Положение об оплате труда работников Муниципального </w:t>
      </w:r>
      <w:r w:rsidR="00C95B0F" w:rsidRPr="00B16068">
        <w:rPr>
          <w:rFonts w:ascii="Arial" w:hAnsi="Arial" w:cs="Arial"/>
          <w:bCs/>
        </w:rPr>
        <w:t>казённого</w:t>
      </w:r>
      <w:r w:rsidR="000F59F1" w:rsidRPr="00B16068">
        <w:rPr>
          <w:rFonts w:ascii="Arial" w:hAnsi="Arial" w:cs="Arial"/>
        </w:rPr>
        <w:t xml:space="preserve"> учреждения </w:t>
      </w:r>
      <w:r w:rsidR="00F02461" w:rsidRPr="00B16068">
        <w:rPr>
          <w:rFonts w:ascii="Arial" w:hAnsi="Arial" w:cs="Arial"/>
        </w:rPr>
        <w:t xml:space="preserve">городского округа Павловский Посад </w:t>
      </w:r>
      <w:r w:rsidR="000F59F1" w:rsidRPr="00B16068">
        <w:rPr>
          <w:rFonts w:ascii="Arial" w:hAnsi="Arial" w:cs="Arial"/>
        </w:rPr>
        <w:t>Московской области</w:t>
      </w:r>
      <w:r w:rsidR="00DF7F45" w:rsidRPr="00B16068">
        <w:rPr>
          <w:rFonts w:ascii="Arial" w:hAnsi="Arial" w:cs="Arial"/>
        </w:rPr>
        <w:t xml:space="preserve"> «</w:t>
      </w:r>
      <w:r w:rsidR="00C95B0F" w:rsidRPr="00B16068">
        <w:rPr>
          <w:rFonts w:ascii="Arial" w:hAnsi="Arial" w:cs="Arial"/>
        </w:rPr>
        <w:t xml:space="preserve">Центр </w:t>
      </w:r>
      <w:r w:rsidR="00684405" w:rsidRPr="00B16068">
        <w:rPr>
          <w:rFonts w:ascii="Arial" w:hAnsi="Arial" w:cs="Arial"/>
        </w:rPr>
        <w:t xml:space="preserve">экономического </w:t>
      </w:r>
      <w:r w:rsidR="00C95B0F" w:rsidRPr="00B16068">
        <w:rPr>
          <w:rFonts w:ascii="Arial" w:hAnsi="Arial" w:cs="Arial"/>
        </w:rPr>
        <w:t>развития</w:t>
      </w:r>
      <w:r w:rsidR="00684405" w:rsidRPr="00B16068">
        <w:rPr>
          <w:rFonts w:ascii="Arial" w:hAnsi="Arial" w:cs="Arial"/>
        </w:rPr>
        <w:t>, потребительского рынка и ритуальных услуг</w:t>
      </w:r>
      <w:r w:rsidR="00DF7F45" w:rsidRPr="00B16068">
        <w:rPr>
          <w:rFonts w:ascii="Arial" w:hAnsi="Arial" w:cs="Arial"/>
        </w:rPr>
        <w:t>»</w:t>
      </w:r>
      <w:r w:rsidRPr="00B16068">
        <w:rPr>
          <w:rFonts w:ascii="Arial" w:hAnsi="Arial" w:cs="Arial"/>
        </w:rPr>
        <w:t xml:space="preserve"> (далее – Положение), утвержденное постановлением Администрации городского округа Павловский Посад Московской области от </w:t>
      </w:r>
      <w:r w:rsidR="00684405" w:rsidRPr="00B16068">
        <w:rPr>
          <w:rFonts w:ascii="Arial" w:hAnsi="Arial" w:cs="Arial"/>
        </w:rPr>
        <w:t>06</w:t>
      </w:r>
      <w:r w:rsidRPr="00B16068">
        <w:rPr>
          <w:rFonts w:ascii="Arial" w:hAnsi="Arial" w:cs="Arial"/>
        </w:rPr>
        <w:t>.</w:t>
      </w:r>
      <w:r w:rsidR="00684405" w:rsidRPr="00B16068">
        <w:rPr>
          <w:rFonts w:ascii="Arial" w:hAnsi="Arial" w:cs="Arial"/>
        </w:rPr>
        <w:t>11</w:t>
      </w:r>
      <w:r w:rsidRPr="00B16068">
        <w:rPr>
          <w:rFonts w:ascii="Arial" w:hAnsi="Arial" w:cs="Arial"/>
        </w:rPr>
        <w:t>.201</w:t>
      </w:r>
      <w:r w:rsidR="00684405" w:rsidRPr="00B16068">
        <w:rPr>
          <w:rFonts w:ascii="Arial" w:hAnsi="Arial" w:cs="Arial"/>
        </w:rPr>
        <w:t>9</w:t>
      </w:r>
      <w:r w:rsidRPr="00B16068">
        <w:rPr>
          <w:rFonts w:ascii="Arial" w:hAnsi="Arial" w:cs="Arial"/>
        </w:rPr>
        <w:t xml:space="preserve"> №</w:t>
      </w:r>
      <w:r w:rsidR="008B2DB0" w:rsidRPr="00B16068">
        <w:rPr>
          <w:rFonts w:ascii="Arial" w:hAnsi="Arial" w:cs="Arial"/>
        </w:rPr>
        <w:t xml:space="preserve"> 1</w:t>
      </w:r>
      <w:r w:rsidR="00684405" w:rsidRPr="00B16068">
        <w:rPr>
          <w:rFonts w:ascii="Arial" w:hAnsi="Arial" w:cs="Arial"/>
        </w:rPr>
        <w:t>985</w:t>
      </w:r>
      <w:r w:rsidR="00ED1517" w:rsidRPr="00B16068">
        <w:rPr>
          <w:rFonts w:ascii="Arial" w:hAnsi="Arial" w:cs="Arial"/>
        </w:rPr>
        <w:t>,</w:t>
      </w:r>
      <w:r w:rsidRPr="00B16068">
        <w:rPr>
          <w:rFonts w:ascii="Arial" w:hAnsi="Arial" w:cs="Arial"/>
        </w:rPr>
        <w:t xml:space="preserve"> и</w:t>
      </w:r>
      <w:r w:rsidR="00ED1517" w:rsidRPr="00B16068">
        <w:rPr>
          <w:rFonts w:ascii="Arial" w:hAnsi="Arial" w:cs="Arial"/>
        </w:rPr>
        <w:t>зложив</w:t>
      </w:r>
      <w:r w:rsidRPr="00B16068">
        <w:rPr>
          <w:rFonts w:ascii="Arial" w:hAnsi="Arial" w:cs="Arial"/>
        </w:rPr>
        <w:t xml:space="preserve"> приложение 1 к Положению в новой редакции </w:t>
      </w:r>
      <w:r w:rsidR="00852A89" w:rsidRPr="00B16068">
        <w:rPr>
          <w:rFonts w:ascii="Arial" w:hAnsi="Arial" w:cs="Arial"/>
        </w:rPr>
        <w:t>(прилагается)</w:t>
      </w:r>
      <w:r w:rsidR="0063750A" w:rsidRPr="00B16068">
        <w:rPr>
          <w:rFonts w:ascii="Arial" w:hAnsi="Arial" w:cs="Arial"/>
        </w:rPr>
        <w:t>.</w:t>
      </w:r>
    </w:p>
    <w:p w:rsidR="00B34371" w:rsidRPr="00B16068" w:rsidRDefault="00B34371" w:rsidP="00B34371">
      <w:pPr>
        <w:numPr>
          <w:ilvl w:val="0"/>
          <w:numId w:val="40"/>
        </w:numPr>
        <w:spacing w:line="240" w:lineRule="auto"/>
        <w:ind w:left="0" w:firstLine="567"/>
        <w:rPr>
          <w:rFonts w:ascii="Arial" w:hAnsi="Arial" w:cs="Arial"/>
        </w:rPr>
      </w:pPr>
      <w:r w:rsidRPr="00B16068">
        <w:rPr>
          <w:rFonts w:ascii="Arial" w:hAnsi="Arial" w:cs="Arial"/>
        </w:rPr>
        <w:t>Постановление Администрации городского округа Павловский Посад Московской области от 05.11.2020 №1516 «О внесении изменений в Положение об оплате труда работников Муниципального казённого учреждения городского округа Павловский Посад Московской области «Центр экономического развития, потребительского рынка и ритуальных услуг», считать утратившими силу.</w:t>
      </w:r>
    </w:p>
    <w:p w:rsidR="00E058C9" w:rsidRPr="00B16068" w:rsidRDefault="00E058C9" w:rsidP="00B34371">
      <w:pPr>
        <w:numPr>
          <w:ilvl w:val="0"/>
          <w:numId w:val="40"/>
        </w:numPr>
        <w:spacing w:line="240" w:lineRule="auto"/>
        <w:ind w:left="0" w:firstLine="567"/>
        <w:rPr>
          <w:rFonts w:ascii="Arial" w:hAnsi="Arial" w:cs="Arial"/>
        </w:rPr>
      </w:pPr>
      <w:r w:rsidRPr="00B16068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– председателя комитета земельно-имущественных отношений Администрации городского округа Павловский Посад Московской области         Качановского Д. Б.</w:t>
      </w:r>
    </w:p>
    <w:p w:rsidR="00324F27" w:rsidRPr="00B16068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:rsidR="00324F27" w:rsidRPr="00B16068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:rsidR="00B34371" w:rsidRPr="00B16068" w:rsidRDefault="00B34371" w:rsidP="00B34371">
      <w:pPr>
        <w:spacing w:line="240" w:lineRule="auto"/>
        <w:ind w:firstLine="0"/>
        <w:rPr>
          <w:rFonts w:ascii="Arial" w:hAnsi="Arial" w:cs="Arial"/>
        </w:rPr>
      </w:pPr>
      <w:r w:rsidRPr="00B16068">
        <w:rPr>
          <w:rFonts w:ascii="Arial" w:hAnsi="Arial" w:cs="Arial"/>
        </w:rPr>
        <w:t xml:space="preserve">           Исполняющий полномочия Главы</w:t>
      </w:r>
    </w:p>
    <w:p w:rsidR="00B34371" w:rsidRPr="00B16068" w:rsidRDefault="00B34371" w:rsidP="00B34371">
      <w:pPr>
        <w:spacing w:line="240" w:lineRule="auto"/>
        <w:ind w:firstLine="0"/>
        <w:rPr>
          <w:rFonts w:ascii="Arial" w:hAnsi="Arial" w:cs="Arial"/>
        </w:rPr>
      </w:pPr>
      <w:r w:rsidRPr="00B16068">
        <w:rPr>
          <w:rFonts w:ascii="Arial" w:hAnsi="Arial" w:cs="Arial"/>
        </w:rPr>
        <w:t xml:space="preserve">           городского округа Павловский Посад                                           Д. О. Семенов</w:t>
      </w:r>
    </w:p>
    <w:p w:rsidR="001C2B10" w:rsidRPr="00B16068" w:rsidRDefault="001C2B10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p w:rsidR="00B16068" w:rsidRPr="00B16068" w:rsidRDefault="00B16068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:rsidR="00B16068" w:rsidRPr="00B16068" w:rsidRDefault="00B16068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:rsidR="00B16068" w:rsidRPr="00B16068" w:rsidRDefault="00B16068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:rsidR="006134D8" w:rsidRPr="00B16068" w:rsidRDefault="006134D8" w:rsidP="006134D8">
      <w:pPr>
        <w:widowControl/>
        <w:autoSpaceDE w:val="0"/>
        <w:autoSpaceDN w:val="0"/>
        <w:adjustRightInd w:val="0"/>
        <w:snapToGrid/>
        <w:spacing w:line="240" w:lineRule="auto"/>
        <w:ind w:firstLine="720"/>
        <w:jc w:val="right"/>
        <w:rPr>
          <w:rFonts w:ascii="Arial" w:hAnsi="Arial" w:cs="Arial"/>
        </w:rPr>
      </w:pPr>
      <w:r w:rsidRPr="00B16068">
        <w:rPr>
          <w:rFonts w:ascii="Arial" w:hAnsi="Arial" w:cs="Arial"/>
        </w:rPr>
        <w:t>Приложение № 1</w:t>
      </w:r>
    </w:p>
    <w:p w:rsidR="006134D8" w:rsidRPr="00B16068" w:rsidRDefault="006134D8" w:rsidP="006134D8">
      <w:pPr>
        <w:widowControl/>
        <w:snapToGrid/>
        <w:spacing w:line="240" w:lineRule="auto"/>
        <w:ind w:firstLine="0"/>
        <w:rPr>
          <w:rFonts w:ascii="Arial" w:hAnsi="Arial" w:cs="Arial"/>
        </w:rPr>
      </w:pPr>
      <w:r w:rsidRPr="00B16068">
        <w:rPr>
          <w:rFonts w:ascii="Arial" w:hAnsi="Arial" w:cs="Arial"/>
        </w:rPr>
        <w:t xml:space="preserve">                                                                       к Положению об оплате труда работников</w:t>
      </w:r>
    </w:p>
    <w:p w:rsidR="006134D8" w:rsidRPr="00B16068" w:rsidRDefault="006134D8" w:rsidP="006134D8">
      <w:pPr>
        <w:widowControl/>
        <w:snapToGrid/>
        <w:spacing w:line="240" w:lineRule="auto"/>
        <w:ind w:firstLine="0"/>
        <w:jc w:val="center"/>
        <w:rPr>
          <w:rFonts w:ascii="Arial" w:hAnsi="Arial" w:cs="Arial"/>
          <w:bCs/>
        </w:rPr>
      </w:pPr>
      <w:r w:rsidRPr="00B16068">
        <w:rPr>
          <w:rFonts w:ascii="Arial" w:hAnsi="Arial" w:cs="Arial"/>
          <w:bCs/>
        </w:rPr>
        <w:t xml:space="preserve">                                                        Муниципального казённого учреждения </w:t>
      </w:r>
    </w:p>
    <w:p w:rsidR="006134D8" w:rsidRPr="00B16068" w:rsidRDefault="006134D8" w:rsidP="006134D8">
      <w:pPr>
        <w:widowControl/>
        <w:snapToGrid/>
        <w:spacing w:line="240" w:lineRule="auto"/>
        <w:ind w:firstLine="0"/>
        <w:jc w:val="center"/>
        <w:rPr>
          <w:rFonts w:ascii="Arial" w:hAnsi="Arial" w:cs="Arial"/>
          <w:bCs/>
        </w:rPr>
      </w:pPr>
      <w:r w:rsidRPr="00B16068">
        <w:rPr>
          <w:rFonts w:ascii="Arial" w:hAnsi="Arial" w:cs="Arial"/>
          <w:bCs/>
        </w:rPr>
        <w:t xml:space="preserve">                                                   городского округа Павловский Посад </w:t>
      </w:r>
    </w:p>
    <w:p w:rsidR="006134D8" w:rsidRPr="00B16068" w:rsidRDefault="006134D8" w:rsidP="006134D8">
      <w:pPr>
        <w:widowControl/>
        <w:snapToGrid/>
        <w:spacing w:line="240" w:lineRule="auto"/>
        <w:ind w:firstLine="0"/>
        <w:jc w:val="center"/>
        <w:rPr>
          <w:rFonts w:ascii="Arial" w:hAnsi="Arial" w:cs="Arial"/>
        </w:rPr>
      </w:pPr>
      <w:r w:rsidRPr="00B16068">
        <w:rPr>
          <w:rFonts w:ascii="Arial" w:hAnsi="Arial" w:cs="Arial"/>
        </w:rPr>
        <w:t xml:space="preserve">                                                                 Московской области «Центр экономического </w:t>
      </w:r>
    </w:p>
    <w:p w:rsidR="006134D8" w:rsidRPr="00B16068" w:rsidRDefault="006134D8" w:rsidP="006134D8">
      <w:pPr>
        <w:widowControl/>
        <w:snapToGrid/>
        <w:spacing w:line="240" w:lineRule="auto"/>
        <w:ind w:firstLine="0"/>
        <w:jc w:val="center"/>
        <w:rPr>
          <w:rFonts w:ascii="Arial" w:hAnsi="Arial" w:cs="Arial"/>
        </w:rPr>
      </w:pPr>
      <w:r w:rsidRPr="00B16068">
        <w:rPr>
          <w:rFonts w:ascii="Arial" w:hAnsi="Arial" w:cs="Arial"/>
        </w:rPr>
        <w:t xml:space="preserve">                                                 развития, потребительского рынка и</w:t>
      </w:r>
    </w:p>
    <w:p w:rsidR="006134D8" w:rsidRPr="00B16068" w:rsidRDefault="006134D8" w:rsidP="006134D8">
      <w:pPr>
        <w:widowControl/>
        <w:snapToGrid/>
        <w:spacing w:line="240" w:lineRule="auto"/>
        <w:ind w:firstLine="0"/>
        <w:jc w:val="center"/>
        <w:rPr>
          <w:rFonts w:ascii="Arial" w:hAnsi="Arial" w:cs="Arial"/>
        </w:rPr>
      </w:pPr>
      <w:r w:rsidRPr="00B16068">
        <w:rPr>
          <w:rFonts w:ascii="Arial" w:hAnsi="Arial" w:cs="Arial"/>
        </w:rPr>
        <w:t xml:space="preserve">                    ритуальных услуг»</w:t>
      </w:r>
    </w:p>
    <w:p w:rsidR="006134D8" w:rsidRPr="00B16068" w:rsidRDefault="006134D8" w:rsidP="006134D8">
      <w:pPr>
        <w:widowControl/>
        <w:snapToGrid/>
        <w:spacing w:line="240" w:lineRule="auto"/>
        <w:ind w:firstLine="0"/>
        <w:jc w:val="right"/>
        <w:rPr>
          <w:rFonts w:ascii="Arial" w:hAnsi="Arial" w:cs="Arial"/>
        </w:rPr>
      </w:pPr>
      <w:r w:rsidRPr="00B16068">
        <w:rPr>
          <w:rFonts w:ascii="Arial" w:hAnsi="Arial" w:cs="Arial"/>
        </w:rPr>
        <w:t xml:space="preserve"> </w:t>
      </w:r>
    </w:p>
    <w:p w:rsidR="006134D8" w:rsidRPr="00B16068" w:rsidRDefault="006134D8" w:rsidP="006134D8">
      <w:pPr>
        <w:widowControl/>
        <w:snapToGrid/>
        <w:spacing w:line="240" w:lineRule="auto"/>
        <w:ind w:firstLine="0"/>
        <w:jc w:val="right"/>
        <w:rPr>
          <w:rFonts w:ascii="Arial" w:hAnsi="Arial" w:cs="Arial"/>
        </w:rPr>
      </w:pPr>
      <w:r w:rsidRPr="00B16068">
        <w:rPr>
          <w:rFonts w:ascii="Arial" w:hAnsi="Arial" w:cs="Arial"/>
        </w:rPr>
        <w:t xml:space="preserve">       </w:t>
      </w:r>
    </w:p>
    <w:p w:rsidR="006134D8" w:rsidRPr="00B16068" w:rsidRDefault="006134D8" w:rsidP="006134D8">
      <w:pPr>
        <w:widowControl/>
        <w:snapToGrid/>
        <w:spacing w:line="240" w:lineRule="auto"/>
        <w:ind w:firstLine="0"/>
        <w:jc w:val="center"/>
        <w:rPr>
          <w:rFonts w:ascii="Arial" w:hAnsi="Arial" w:cs="Arial"/>
        </w:rPr>
      </w:pPr>
    </w:p>
    <w:p w:rsidR="006134D8" w:rsidRPr="00B16068" w:rsidRDefault="006134D8" w:rsidP="006134D8">
      <w:pPr>
        <w:widowControl/>
        <w:snapToGrid/>
        <w:spacing w:line="240" w:lineRule="auto"/>
        <w:ind w:firstLine="0"/>
        <w:jc w:val="right"/>
        <w:rPr>
          <w:rFonts w:ascii="Arial" w:hAnsi="Arial" w:cs="Arial"/>
        </w:rPr>
      </w:pPr>
    </w:p>
    <w:p w:rsidR="006134D8" w:rsidRPr="00B16068" w:rsidRDefault="006134D8" w:rsidP="006134D8">
      <w:pPr>
        <w:spacing w:line="240" w:lineRule="auto"/>
        <w:jc w:val="center"/>
        <w:rPr>
          <w:rFonts w:ascii="Arial" w:hAnsi="Arial" w:cs="Arial"/>
        </w:rPr>
      </w:pPr>
      <w:bookmarkStart w:id="0" w:name="_GoBack"/>
      <w:r w:rsidRPr="00B16068">
        <w:rPr>
          <w:rFonts w:ascii="Arial" w:hAnsi="Arial" w:cs="Arial"/>
        </w:rPr>
        <w:t>Таблица</w:t>
      </w:r>
    </w:p>
    <w:p w:rsidR="006134D8" w:rsidRPr="00B16068" w:rsidRDefault="006134D8" w:rsidP="006134D8">
      <w:pPr>
        <w:spacing w:line="240" w:lineRule="auto"/>
        <w:jc w:val="center"/>
        <w:rPr>
          <w:rFonts w:ascii="Arial" w:hAnsi="Arial" w:cs="Arial"/>
        </w:rPr>
      </w:pPr>
      <w:r w:rsidRPr="00B16068">
        <w:rPr>
          <w:rFonts w:ascii="Arial" w:hAnsi="Arial" w:cs="Arial"/>
          <w:bCs/>
        </w:rPr>
        <w:t>должностных окладов работников Муниципального казённого учреждения городского округа Павловский Посад Московской области</w:t>
      </w:r>
    </w:p>
    <w:p w:rsidR="006134D8" w:rsidRPr="00B16068" w:rsidRDefault="006134D8" w:rsidP="006134D8">
      <w:pPr>
        <w:spacing w:line="240" w:lineRule="auto"/>
        <w:ind w:firstLine="720"/>
        <w:jc w:val="center"/>
        <w:rPr>
          <w:rFonts w:ascii="Arial" w:hAnsi="Arial" w:cs="Arial"/>
        </w:rPr>
      </w:pPr>
      <w:r w:rsidRPr="00B16068">
        <w:rPr>
          <w:rFonts w:ascii="Arial" w:hAnsi="Arial" w:cs="Arial"/>
        </w:rPr>
        <w:t xml:space="preserve">«Центр экономического развития, потребительского рынка и ритуальных услуг» </w:t>
      </w:r>
    </w:p>
    <w:p w:rsidR="006134D8" w:rsidRPr="00B16068" w:rsidRDefault="006134D8" w:rsidP="006134D8">
      <w:pPr>
        <w:spacing w:line="240" w:lineRule="auto"/>
        <w:ind w:firstLine="720"/>
        <w:jc w:val="center"/>
        <w:rPr>
          <w:rFonts w:ascii="Arial" w:hAnsi="Arial" w:cs="Arial"/>
        </w:rPr>
      </w:pPr>
    </w:p>
    <w:p w:rsidR="006134D8" w:rsidRPr="00B16068" w:rsidRDefault="006134D8" w:rsidP="006134D8">
      <w:pPr>
        <w:spacing w:line="240" w:lineRule="auto"/>
        <w:ind w:firstLine="72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4213"/>
        <w:gridCol w:w="2373"/>
        <w:gridCol w:w="2386"/>
      </w:tblGrid>
      <w:tr w:rsidR="00B16068" w:rsidRPr="00B16068" w:rsidTr="00B16068">
        <w:trPr>
          <w:trHeight w:val="70"/>
        </w:trPr>
        <w:tc>
          <w:tcPr>
            <w:tcW w:w="600" w:type="pct"/>
          </w:tcPr>
          <w:p w:rsidR="006134D8" w:rsidRPr="00B16068" w:rsidRDefault="006134D8" w:rsidP="006134D8">
            <w:pPr>
              <w:spacing w:line="240" w:lineRule="auto"/>
              <w:ind w:left="-108" w:firstLine="142"/>
              <w:jc w:val="center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№ п/п</w:t>
            </w:r>
          </w:p>
        </w:tc>
        <w:tc>
          <w:tcPr>
            <w:tcW w:w="2066" w:type="pct"/>
          </w:tcPr>
          <w:p w:rsidR="006134D8" w:rsidRPr="00B16068" w:rsidRDefault="006134D8" w:rsidP="006134D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164" w:type="pct"/>
          </w:tcPr>
          <w:p w:rsidR="006134D8" w:rsidRPr="00B16068" w:rsidRDefault="006134D8" w:rsidP="006134D8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Коэффициент</w:t>
            </w:r>
          </w:p>
        </w:tc>
        <w:tc>
          <w:tcPr>
            <w:tcW w:w="1171" w:type="pct"/>
          </w:tcPr>
          <w:p w:rsidR="006134D8" w:rsidRPr="00B16068" w:rsidRDefault="006134D8" w:rsidP="006134D8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Должностной оклад</w:t>
            </w:r>
          </w:p>
        </w:tc>
      </w:tr>
      <w:tr w:rsidR="00B16068" w:rsidRPr="00B16068" w:rsidTr="00B16068">
        <w:trPr>
          <w:trHeight w:val="70"/>
        </w:trPr>
        <w:tc>
          <w:tcPr>
            <w:tcW w:w="600" w:type="pct"/>
          </w:tcPr>
          <w:p w:rsidR="006134D8" w:rsidRPr="00B16068" w:rsidRDefault="006134D8" w:rsidP="006134D8">
            <w:pPr>
              <w:spacing w:line="240" w:lineRule="auto"/>
              <w:ind w:left="720" w:firstLine="0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1</w:t>
            </w:r>
          </w:p>
        </w:tc>
        <w:tc>
          <w:tcPr>
            <w:tcW w:w="2066" w:type="pct"/>
          </w:tcPr>
          <w:p w:rsidR="006134D8" w:rsidRPr="00B16068" w:rsidRDefault="006134D8" w:rsidP="006134D8">
            <w:pPr>
              <w:spacing w:line="240" w:lineRule="auto"/>
              <w:ind w:left="176" w:firstLine="0"/>
              <w:jc w:val="left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 xml:space="preserve">Директор </w:t>
            </w:r>
          </w:p>
        </w:tc>
        <w:tc>
          <w:tcPr>
            <w:tcW w:w="1164" w:type="pct"/>
          </w:tcPr>
          <w:p w:rsidR="006134D8" w:rsidRPr="00B16068" w:rsidRDefault="006134D8" w:rsidP="006134D8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3,5</w:t>
            </w:r>
          </w:p>
        </w:tc>
        <w:tc>
          <w:tcPr>
            <w:tcW w:w="1171" w:type="pct"/>
          </w:tcPr>
          <w:p w:rsidR="006134D8" w:rsidRPr="00B16068" w:rsidRDefault="006134D8" w:rsidP="006134D8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29575,00</w:t>
            </w:r>
          </w:p>
        </w:tc>
      </w:tr>
      <w:tr w:rsidR="00B16068" w:rsidRPr="00B16068" w:rsidTr="00B16068">
        <w:trPr>
          <w:trHeight w:val="70"/>
        </w:trPr>
        <w:tc>
          <w:tcPr>
            <w:tcW w:w="600" w:type="pct"/>
          </w:tcPr>
          <w:p w:rsidR="00B34371" w:rsidRPr="00B16068" w:rsidRDefault="00B34371" w:rsidP="00B34371">
            <w:pPr>
              <w:spacing w:line="240" w:lineRule="auto"/>
              <w:ind w:left="720" w:firstLine="0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2</w:t>
            </w:r>
          </w:p>
        </w:tc>
        <w:tc>
          <w:tcPr>
            <w:tcW w:w="2066" w:type="pct"/>
          </w:tcPr>
          <w:p w:rsidR="00B34371" w:rsidRPr="00B16068" w:rsidRDefault="00B34371" w:rsidP="00B34371">
            <w:pPr>
              <w:spacing w:line="240" w:lineRule="auto"/>
              <w:ind w:left="176" w:firstLine="0"/>
              <w:jc w:val="left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Заместитель директора</w:t>
            </w:r>
          </w:p>
        </w:tc>
        <w:tc>
          <w:tcPr>
            <w:tcW w:w="1164" w:type="pct"/>
          </w:tcPr>
          <w:p w:rsidR="00B34371" w:rsidRPr="00B16068" w:rsidRDefault="00B34371" w:rsidP="00B3437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3,2</w:t>
            </w:r>
          </w:p>
        </w:tc>
        <w:tc>
          <w:tcPr>
            <w:tcW w:w="1171" w:type="pct"/>
          </w:tcPr>
          <w:p w:rsidR="00B34371" w:rsidRPr="00B16068" w:rsidRDefault="00B34371" w:rsidP="00B34371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27040,00</w:t>
            </w:r>
          </w:p>
        </w:tc>
      </w:tr>
      <w:tr w:rsidR="00B16068" w:rsidRPr="00B16068" w:rsidTr="00B16068">
        <w:trPr>
          <w:trHeight w:val="70"/>
        </w:trPr>
        <w:tc>
          <w:tcPr>
            <w:tcW w:w="600" w:type="pct"/>
          </w:tcPr>
          <w:p w:rsidR="006134D8" w:rsidRPr="00B16068" w:rsidRDefault="00B34371" w:rsidP="006134D8">
            <w:pPr>
              <w:spacing w:line="240" w:lineRule="auto"/>
              <w:ind w:left="720" w:firstLine="0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3</w:t>
            </w:r>
          </w:p>
        </w:tc>
        <w:tc>
          <w:tcPr>
            <w:tcW w:w="2066" w:type="pct"/>
          </w:tcPr>
          <w:p w:rsidR="006134D8" w:rsidRPr="00B16068" w:rsidRDefault="006134D8" w:rsidP="006134D8">
            <w:pPr>
              <w:spacing w:line="240" w:lineRule="auto"/>
              <w:ind w:left="176" w:firstLine="0"/>
              <w:jc w:val="left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Заместитель директора – начальник отдела инвестиционной деятельности</w:t>
            </w:r>
          </w:p>
        </w:tc>
        <w:tc>
          <w:tcPr>
            <w:tcW w:w="1164" w:type="pct"/>
          </w:tcPr>
          <w:p w:rsidR="006134D8" w:rsidRPr="00B16068" w:rsidRDefault="006134D8" w:rsidP="006134D8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3,2</w:t>
            </w:r>
          </w:p>
        </w:tc>
        <w:tc>
          <w:tcPr>
            <w:tcW w:w="1171" w:type="pct"/>
          </w:tcPr>
          <w:p w:rsidR="006134D8" w:rsidRPr="00B16068" w:rsidRDefault="006134D8" w:rsidP="006134D8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27040,00</w:t>
            </w:r>
          </w:p>
        </w:tc>
      </w:tr>
      <w:tr w:rsidR="00B16068" w:rsidRPr="00B16068" w:rsidTr="00B16068">
        <w:trPr>
          <w:trHeight w:val="70"/>
        </w:trPr>
        <w:tc>
          <w:tcPr>
            <w:tcW w:w="600" w:type="pct"/>
          </w:tcPr>
          <w:p w:rsidR="006134D8" w:rsidRPr="00B16068" w:rsidRDefault="00B34371" w:rsidP="006134D8">
            <w:pPr>
              <w:spacing w:line="240" w:lineRule="auto"/>
              <w:ind w:left="720" w:firstLine="0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4</w:t>
            </w:r>
          </w:p>
        </w:tc>
        <w:tc>
          <w:tcPr>
            <w:tcW w:w="2066" w:type="pct"/>
          </w:tcPr>
          <w:p w:rsidR="006134D8" w:rsidRPr="00B16068" w:rsidRDefault="006134D8" w:rsidP="006134D8">
            <w:pPr>
              <w:spacing w:line="240" w:lineRule="auto"/>
              <w:ind w:left="176" w:firstLine="0"/>
              <w:jc w:val="left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 xml:space="preserve">Начальник отдела </w:t>
            </w:r>
          </w:p>
        </w:tc>
        <w:tc>
          <w:tcPr>
            <w:tcW w:w="1164" w:type="pct"/>
          </w:tcPr>
          <w:p w:rsidR="006134D8" w:rsidRPr="00B16068" w:rsidRDefault="006134D8" w:rsidP="006134D8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2,7</w:t>
            </w:r>
          </w:p>
        </w:tc>
        <w:tc>
          <w:tcPr>
            <w:tcW w:w="1171" w:type="pct"/>
          </w:tcPr>
          <w:p w:rsidR="006134D8" w:rsidRPr="00B16068" w:rsidRDefault="006134D8" w:rsidP="006134D8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22815,00</w:t>
            </w:r>
          </w:p>
        </w:tc>
      </w:tr>
      <w:tr w:rsidR="00B16068" w:rsidRPr="00B16068" w:rsidTr="00B16068">
        <w:trPr>
          <w:trHeight w:val="70"/>
        </w:trPr>
        <w:tc>
          <w:tcPr>
            <w:tcW w:w="600" w:type="pct"/>
          </w:tcPr>
          <w:p w:rsidR="006134D8" w:rsidRPr="00B16068" w:rsidRDefault="00B34371" w:rsidP="006134D8">
            <w:pPr>
              <w:spacing w:line="240" w:lineRule="auto"/>
              <w:ind w:left="720" w:firstLine="0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5</w:t>
            </w:r>
          </w:p>
        </w:tc>
        <w:tc>
          <w:tcPr>
            <w:tcW w:w="2066" w:type="pct"/>
          </w:tcPr>
          <w:p w:rsidR="006134D8" w:rsidRPr="00B16068" w:rsidRDefault="006134D8" w:rsidP="006134D8">
            <w:pPr>
              <w:spacing w:line="240" w:lineRule="auto"/>
              <w:ind w:left="176" w:firstLine="0"/>
              <w:jc w:val="left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Начальник сектора</w:t>
            </w:r>
          </w:p>
        </w:tc>
        <w:tc>
          <w:tcPr>
            <w:tcW w:w="1164" w:type="pct"/>
          </w:tcPr>
          <w:p w:rsidR="006134D8" w:rsidRPr="00B16068" w:rsidRDefault="006134D8" w:rsidP="006134D8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2,4</w:t>
            </w:r>
          </w:p>
        </w:tc>
        <w:tc>
          <w:tcPr>
            <w:tcW w:w="1171" w:type="pct"/>
          </w:tcPr>
          <w:p w:rsidR="006134D8" w:rsidRPr="00B16068" w:rsidRDefault="006134D8" w:rsidP="006134D8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20280,00</w:t>
            </w:r>
          </w:p>
        </w:tc>
      </w:tr>
      <w:tr w:rsidR="00B16068" w:rsidRPr="00B16068" w:rsidTr="00B16068">
        <w:trPr>
          <w:trHeight w:val="70"/>
        </w:trPr>
        <w:tc>
          <w:tcPr>
            <w:tcW w:w="600" w:type="pct"/>
          </w:tcPr>
          <w:p w:rsidR="006134D8" w:rsidRPr="00B16068" w:rsidRDefault="00B34371" w:rsidP="006134D8">
            <w:pPr>
              <w:spacing w:line="240" w:lineRule="auto"/>
              <w:ind w:left="720" w:firstLine="0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6</w:t>
            </w:r>
          </w:p>
        </w:tc>
        <w:tc>
          <w:tcPr>
            <w:tcW w:w="2066" w:type="pct"/>
          </w:tcPr>
          <w:p w:rsidR="006134D8" w:rsidRPr="00B16068" w:rsidRDefault="006134D8" w:rsidP="006134D8">
            <w:pPr>
              <w:spacing w:line="240" w:lineRule="auto"/>
              <w:ind w:left="176" w:firstLine="0"/>
              <w:jc w:val="left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Главный эксперт</w:t>
            </w:r>
          </w:p>
        </w:tc>
        <w:tc>
          <w:tcPr>
            <w:tcW w:w="1164" w:type="pct"/>
          </w:tcPr>
          <w:p w:rsidR="006134D8" w:rsidRPr="00B16068" w:rsidRDefault="006134D8" w:rsidP="006134D8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2,1</w:t>
            </w:r>
          </w:p>
        </w:tc>
        <w:tc>
          <w:tcPr>
            <w:tcW w:w="1171" w:type="pct"/>
          </w:tcPr>
          <w:p w:rsidR="006134D8" w:rsidRPr="00B16068" w:rsidRDefault="006134D8" w:rsidP="006134D8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17745,00</w:t>
            </w:r>
          </w:p>
        </w:tc>
      </w:tr>
      <w:tr w:rsidR="00B16068" w:rsidRPr="00B16068" w:rsidTr="00B16068">
        <w:trPr>
          <w:trHeight w:val="70"/>
        </w:trPr>
        <w:tc>
          <w:tcPr>
            <w:tcW w:w="600" w:type="pct"/>
          </w:tcPr>
          <w:p w:rsidR="006134D8" w:rsidRPr="00B16068" w:rsidRDefault="00B34371" w:rsidP="006134D8">
            <w:pPr>
              <w:spacing w:line="240" w:lineRule="auto"/>
              <w:ind w:left="720" w:firstLine="0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7</w:t>
            </w:r>
          </w:p>
        </w:tc>
        <w:tc>
          <w:tcPr>
            <w:tcW w:w="2066" w:type="pct"/>
          </w:tcPr>
          <w:p w:rsidR="006134D8" w:rsidRPr="00B16068" w:rsidRDefault="006134D8" w:rsidP="006134D8">
            <w:pPr>
              <w:spacing w:line="240" w:lineRule="auto"/>
              <w:ind w:left="176" w:firstLine="0"/>
              <w:jc w:val="left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 xml:space="preserve">Ведущий эксперт </w:t>
            </w:r>
          </w:p>
        </w:tc>
        <w:tc>
          <w:tcPr>
            <w:tcW w:w="1164" w:type="pct"/>
          </w:tcPr>
          <w:p w:rsidR="006134D8" w:rsidRPr="00B16068" w:rsidRDefault="006134D8" w:rsidP="006134D8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1,8</w:t>
            </w:r>
          </w:p>
        </w:tc>
        <w:tc>
          <w:tcPr>
            <w:tcW w:w="1171" w:type="pct"/>
          </w:tcPr>
          <w:p w:rsidR="006134D8" w:rsidRPr="00B16068" w:rsidRDefault="006134D8" w:rsidP="006134D8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15210,00</w:t>
            </w:r>
          </w:p>
        </w:tc>
      </w:tr>
      <w:tr w:rsidR="00B16068" w:rsidRPr="00B16068" w:rsidTr="00B16068">
        <w:trPr>
          <w:trHeight w:val="70"/>
        </w:trPr>
        <w:tc>
          <w:tcPr>
            <w:tcW w:w="600" w:type="pct"/>
          </w:tcPr>
          <w:p w:rsidR="006134D8" w:rsidRPr="00B16068" w:rsidRDefault="00B34371" w:rsidP="006134D8">
            <w:pPr>
              <w:spacing w:line="240" w:lineRule="auto"/>
              <w:ind w:left="720" w:firstLine="0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8</w:t>
            </w:r>
          </w:p>
        </w:tc>
        <w:tc>
          <w:tcPr>
            <w:tcW w:w="2066" w:type="pct"/>
          </w:tcPr>
          <w:p w:rsidR="006134D8" w:rsidRPr="00B16068" w:rsidRDefault="006134D8" w:rsidP="006134D8">
            <w:pPr>
              <w:spacing w:line="240" w:lineRule="auto"/>
              <w:ind w:left="176" w:firstLine="0"/>
              <w:jc w:val="left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Специалист по ведению делопроизводства</w:t>
            </w:r>
          </w:p>
        </w:tc>
        <w:tc>
          <w:tcPr>
            <w:tcW w:w="1164" w:type="pct"/>
          </w:tcPr>
          <w:p w:rsidR="006134D8" w:rsidRPr="00B16068" w:rsidRDefault="006134D8" w:rsidP="006134D8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1,8</w:t>
            </w:r>
          </w:p>
        </w:tc>
        <w:tc>
          <w:tcPr>
            <w:tcW w:w="1171" w:type="pct"/>
          </w:tcPr>
          <w:p w:rsidR="006134D8" w:rsidRPr="00B16068" w:rsidRDefault="006134D8" w:rsidP="006134D8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B16068">
              <w:rPr>
                <w:rFonts w:ascii="Arial" w:hAnsi="Arial" w:cs="Arial"/>
              </w:rPr>
              <w:t>15210,00</w:t>
            </w:r>
          </w:p>
        </w:tc>
      </w:tr>
      <w:bookmarkEnd w:id="0"/>
    </w:tbl>
    <w:p w:rsidR="006134D8" w:rsidRPr="00B16068" w:rsidRDefault="006134D8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sectPr w:rsidR="006134D8" w:rsidRPr="00B16068" w:rsidSect="00B16068">
      <w:pgSz w:w="11906" w:h="16838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6F" w:rsidRDefault="0018456F">
      <w:pPr>
        <w:widowControl/>
        <w:snapToGrid/>
        <w:spacing w:line="240" w:lineRule="auto"/>
        <w:ind w:firstLine="0"/>
        <w:jc w:val="left"/>
      </w:pPr>
      <w:r>
        <w:separator/>
      </w:r>
    </w:p>
  </w:endnote>
  <w:endnote w:type="continuationSeparator" w:id="0">
    <w:p w:rsidR="0018456F" w:rsidRDefault="0018456F">
      <w:pPr>
        <w:widowControl/>
        <w:snapToGrid/>
        <w:spacing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ostmodern Two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6F" w:rsidRDefault="0018456F">
      <w:pPr>
        <w:widowControl/>
        <w:snapToGrid/>
        <w:spacing w:line="240" w:lineRule="auto"/>
        <w:ind w:firstLine="0"/>
        <w:jc w:val="left"/>
      </w:pPr>
      <w:r>
        <w:separator/>
      </w:r>
    </w:p>
  </w:footnote>
  <w:footnote w:type="continuationSeparator" w:id="0">
    <w:p w:rsidR="0018456F" w:rsidRDefault="0018456F">
      <w:pPr>
        <w:widowControl/>
        <w:snapToGrid/>
        <w:spacing w:line="240" w:lineRule="auto"/>
        <w:ind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18E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42212"/>
    <w:multiLevelType w:val="multilevel"/>
    <w:tmpl w:val="713A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31B02"/>
    <w:multiLevelType w:val="hybridMultilevel"/>
    <w:tmpl w:val="9B7E97CA"/>
    <w:lvl w:ilvl="0" w:tplc="FFFFFFFF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6882E7A"/>
    <w:multiLevelType w:val="multilevel"/>
    <w:tmpl w:val="969C76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C92E08"/>
    <w:multiLevelType w:val="multilevel"/>
    <w:tmpl w:val="0FEAC154"/>
    <w:lvl w:ilvl="0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BAF5860"/>
    <w:multiLevelType w:val="multilevel"/>
    <w:tmpl w:val="4A7E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82F75"/>
    <w:multiLevelType w:val="singleLevel"/>
    <w:tmpl w:val="03284CBA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 w15:restartNumberingAfterBreak="0">
    <w:nsid w:val="179E33AE"/>
    <w:multiLevelType w:val="multilevel"/>
    <w:tmpl w:val="B66E49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1.%2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2">
      <w:start w:val="1"/>
      <w:numFmt w:val="decimal"/>
      <w:lvlText w:val="9.3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9.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8" w15:restartNumberingAfterBreak="0">
    <w:nsid w:val="1C214A1C"/>
    <w:multiLevelType w:val="multilevel"/>
    <w:tmpl w:val="AA6A1850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161164"/>
    <w:multiLevelType w:val="multilevel"/>
    <w:tmpl w:val="B95C7DFC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A05750"/>
    <w:multiLevelType w:val="multilevel"/>
    <w:tmpl w:val="CC487E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625CA0"/>
    <w:multiLevelType w:val="multilevel"/>
    <w:tmpl w:val="7616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A5237"/>
    <w:multiLevelType w:val="multilevel"/>
    <w:tmpl w:val="713A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B0FAF"/>
    <w:multiLevelType w:val="multilevel"/>
    <w:tmpl w:val="C73E0DB6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68A"/>
    <w:multiLevelType w:val="multilevel"/>
    <w:tmpl w:val="FF5AC0A0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 w15:restartNumberingAfterBreak="0">
    <w:nsid w:val="30B25FE5"/>
    <w:multiLevelType w:val="multilevel"/>
    <w:tmpl w:val="EAFA3F2A"/>
    <w:lvl w:ilvl="0">
      <w:start w:val="1"/>
      <w:numFmt w:val="decimal"/>
      <w:lvlText w:val="3.1.2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2FE04F4"/>
    <w:multiLevelType w:val="multilevel"/>
    <w:tmpl w:val="ABC09A74"/>
    <w:lvl w:ilvl="0">
      <w:start w:val="1"/>
      <w:numFmt w:val="decimal"/>
      <w:lvlText w:val="3.1.1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36D2133"/>
    <w:multiLevelType w:val="multilevel"/>
    <w:tmpl w:val="899E0252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5B1C50"/>
    <w:multiLevelType w:val="multilevel"/>
    <w:tmpl w:val="4EB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B39B5"/>
    <w:multiLevelType w:val="multilevel"/>
    <w:tmpl w:val="470016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409D1537"/>
    <w:multiLevelType w:val="multilevel"/>
    <w:tmpl w:val="0B26EBD4"/>
    <w:lvl w:ilvl="0">
      <w:start w:val="1"/>
      <w:numFmt w:val="decimal"/>
      <w:lvlText w:val="3.1.4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1BA4208"/>
    <w:multiLevelType w:val="singleLevel"/>
    <w:tmpl w:val="03284CBA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2" w15:restartNumberingAfterBreak="0">
    <w:nsid w:val="43710200"/>
    <w:multiLevelType w:val="multilevel"/>
    <w:tmpl w:val="74E4AEE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484C47BD"/>
    <w:multiLevelType w:val="multilevel"/>
    <w:tmpl w:val="A5AC23FC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230262"/>
    <w:multiLevelType w:val="singleLevel"/>
    <w:tmpl w:val="3C7E2D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5" w15:restartNumberingAfterBreak="0">
    <w:nsid w:val="496327D5"/>
    <w:multiLevelType w:val="multilevel"/>
    <w:tmpl w:val="9872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A45DF1"/>
    <w:multiLevelType w:val="multilevel"/>
    <w:tmpl w:val="4BC40D32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F1E7A43"/>
    <w:multiLevelType w:val="multilevel"/>
    <w:tmpl w:val="16006B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6B53316"/>
    <w:multiLevelType w:val="multilevel"/>
    <w:tmpl w:val="A554078E"/>
    <w:lvl w:ilvl="0">
      <w:start w:val="1"/>
      <w:numFmt w:val="decimal"/>
      <w:lvlText w:val="3.1.5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A373D74"/>
    <w:multiLevelType w:val="multilevel"/>
    <w:tmpl w:val="B50888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abstractNum w:abstractNumId="30" w15:restartNumberingAfterBreak="0">
    <w:nsid w:val="5C527B93"/>
    <w:multiLevelType w:val="multilevel"/>
    <w:tmpl w:val="0D58552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296293"/>
    <w:multiLevelType w:val="singleLevel"/>
    <w:tmpl w:val="03284CBA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2" w15:restartNumberingAfterBreak="0">
    <w:nsid w:val="62495B6F"/>
    <w:multiLevelType w:val="multilevel"/>
    <w:tmpl w:val="E4E609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3352715"/>
    <w:multiLevelType w:val="multilevel"/>
    <w:tmpl w:val="0144C606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5506CA8"/>
    <w:multiLevelType w:val="multilevel"/>
    <w:tmpl w:val="95E292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5" w15:restartNumberingAfterBreak="0">
    <w:nsid w:val="7A8C26DF"/>
    <w:multiLevelType w:val="hybridMultilevel"/>
    <w:tmpl w:val="CBE49744"/>
    <w:lvl w:ilvl="0" w:tplc="38707A7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B926E0F"/>
    <w:multiLevelType w:val="multilevel"/>
    <w:tmpl w:val="7BD66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7" w15:restartNumberingAfterBreak="0">
    <w:nsid w:val="7BD15515"/>
    <w:multiLevelType w:val="multilevel"/>
    <w:tmpl w:val="7EC0027E"/>
    <w:lvl w:ilvl="0">
      <w:start w:val="1"/>
      <w:numFmt w:val="decimal"/>
      <w:lvlText w:val="3.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CA05170"/>
    <w:multiLevelType w:val="multilevel"/>
    <w:tmpl w:val="ECD69360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22137D"/>
    <w:multiLevelType w:val="multilevel"/>
    <w:tmpl w:val="B5088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num w:numId="1">
    <w:abstractNumId w:val="29"/>
  </w:num>
  <w:num w:numId="2">
    <w:abstractNumId w:val="39"/>
  </w:num>
  <w:num w:numId="3">
    <w:abstractNumId w:val="2"/>
  </w:num>
  <w:num w:numId="4">
    <w:abstractNumId w:val="21"/>
  </w:num>
  <w:num w:numId="5">
    <w:abstractNumId w:val="6"/>
  </w:num>
  <w:num w:numId="6">
    <w:abstractNumId w:val="31"/>
  </w:num>
  <w:num w:numId="7">
    <w:abstractNumId w:val="0"/>
  </w:num>
  <w:num w:numId="8">
    <w:abstractNumId w:val="22"/>
  </w:num>
  <w:num w:numId="9">
    <w:abstractNumId w:val="30"/>
  </w:num>
  <w:num w:numId="10">
    <w:abstractNumId w:val="8"/>
  </w:num>
  <w:num w:numId="11">
    <w:abstractNumId w:val="26"/>
  </w:num>
  <w:num w:numId="12">
    <w:abstractNumId w:val="16"/>
  </w:num>
  <w:num w:numId="13">
    <w:abstractNumId w:val="15"/>
  </w:num>
  <w:num w:numId="14">
    <w:abstractNumId w:val="37"/>
  </w:num>
  <w:num w:numId="15">
    <w:abstractNumId w:val="20"/>
  </w:num>
  <w:num w:numId="16">
    <w:abstractNumId w:val="28"/>
  </w:num>
  <w:num w:numId="17">
    <w:abstractNumId w:val="13"/>
  </w:num>
  <w:num w:numId="18">
    <w:abstractNumId w:val="9"/>
  </w:num>
  <w:num w:numId="19">
    <w:abstractNumId w:val="17"/>
  </w:num>
  <w:num w:numId="20">
    <w:abstractNumId w:val="10"/>
  </w:num>
  <w:num w:numId="21">
    <w:abstractNumId w:val="1"/>
  </w:num>
  <w:num w:numId="22">
    <w:abstractNumId w:val="18"/>
  </w:num>
  <w:num w:numId="23">
    <w:abstractNumId w:val="36"/>
  </w:num>
  <w:num w:numId="24">
    <w:abstractNumId w:val="7"/>
  </w:num>
  <w:num w:numId="25">
    <w:abstractNumId w:val="14"/>
  </w:num>
  <w:num w:numId="26">
    <w:abstractNumId w:val="32"/>
  </w:num>
  <w:num w:numId="27">
    <w:abstractNumId w:val="34"/>
  </w:num>
  <w:num w:numId="28">
    <w:abstractNumId w:val="19"/>
  </w:num>
  <w:num w:numId="29">
    <w:abstractNumId w:val="11"/>
  </w:num>
  <w:num w:numId="30">
    <w:abstractNumId w:val="4"/>
  </w:num>
  <w:num w:numId="31">
    <w:abstractNumId w:val="33"/>
  </w:num>
  <w:num w:numId="32">
    <w:abstractNumId w:val="27"/>
  </w:num>
  <w:num w:numId="33">
    <w:abstractNumId w:val="23"/>
  </w:num>
  <w:num w:numId="34">
    <w:abstractNumId w:val="5"/>
  </w:num>
  <w:num w:numId="35">
    <w:abstractNumId w:val="38"/>
  </w:num>
  <w:num w:numId="36">
    <w:abstractNumId w:val="12"/>
  </w:num>
  <w:num w:numId="37">
    <w:abstractNumId w:val="25"/>
  </w:num>
  <w:num w:numId="38">
    <w:abstractNumId w:val="24"/>
  </w:num>
  <w:num w:numId="39">
    <w:abstractNumId w:val="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8"/>
    <w:rsid w:val="00011BA1"/>
    <w:rsid w:val="00013690"/>
    <w:rsid w:val="000228C1"/>
    <w:rsid w:val="00027395"/>
    <w:rsid w:val="00051FD5"/>
    <w:rsid w:val="00055A5C"/>
    <w:rsid w:val="00077E13"/>
    <w:rsid w:val="00087BD3"/>
    <w:rsid w:val="00093CAB"/>
    <w:rsid w:val="000A0B32"/>
    <w:rsid w:val="000F3B52"/>
    <w:rsid w:val="000F59F1"/>
    <w:rsid w:val="00115112"/>
    <w:rsid w:val="00122D76"/>
    <w:rsid w:val="00124B53"/>
    <w:rsid w:val="001347A3"/>
    <w:rsid w:val="00142680"/>
    <w:rsid w:val="00165318"/>
    <w:rsid w:val="001752D3"/>
    <w:rsid w:val="001802F7"/>
    <w:rsid w:val="00181984"/>
    <w:rsid w:val="0018456F"/>
    <w:rsid w:val="00184834"/>
    <w:rsid w:val="001C2B10"/>
    <w:rsid w:val="001D3EB5"/>
    <w:rsid w:val="001D6A60"/>
    <w:rsid w:val="001E473E"/>
    <w:rsid w:val="001F7B33"/>
    <w:rsid w:val="00221AB6"/>
    <w:rsid w:val="00234C1B"/>
    <w:rsid w:val="0023725C"/>
    <w:rsid w:val="00244EDC"/>
    <w:rsid w:val="00256671"/>
    <w:rsid w:val="0026029C"/>
    <w:rsid w:val="00263231"/>
    <w:rsid w:val="00284B27"/>
    <w:rsid w:val="0028741B"/>
    <w:rsid w:val="002902C5"/>
    <w:rsid w:val="00290FF8"/>
    <w:rsid w:val="002A59A1"/>
    <w:rsid w:val="002A7AF9"/>
    <w:rsid w:val="002B488C"/>
    <w:rsid w:val="002C0AA6"/>
    <w:rsid w:val="002D69BA"/>
    <w:rsid w:val="002E0E23"/>
    <w:rsid w:val="00312565"/>
    <w:rsid w:val="00320D59"/>
    <w:rsid w:val="00324F27"/>
    <w:rsid w:val="003312F9"/>
    <w:rsid w:val="0035570D"/>
    <w:rsid w:val="00357678"/>
    <w:rsid w:val="003723D5"/>
    <w:rsid w:val="003725B3"/>
    <w:rsid w:val="0038062E"/>
    <w:rsid w:val="00391CE1"/>
    <w:rsid w:val="00397A7B"/>
    <w:rsid w:val="003D6BE0"/>
    <w:rsid w:val="003F2784"/>
    <w:rsid w:val="0040362E"/>
    <w:rsid w:val="00407162"/>
    <w:rsid w:val="00410C04"/>
    <w:rsid w:val="0041550C"/>
    <w:rsid w:val="00426029"/>
    <w:rsid w:val="004329D5"/>
    <w:rsid w:val="00484344"/>
    <w:rsid w:val="0049305C"/>
    <w:rsid w:val="004B522C"/>
    <w:rsid w:val="004B5FB9"/>
    <w:rsid w:val="004E7947"/>
    <w:rsid w:val="00501D6D"/>
    <w:rsid w:val="00502D4F"/>
    <w:rsid w:val="00505DDC"/>
    <w:rsid w:val="005141FA"/>
    <w:rsid w:val="00524867"/>
    <w:rsid w:val="00533FE7"/>
    <w:rsid w:val="00543A14"/>
    <w:rsid w:val="005443C9"/>
    <w:rsid w:val="0055198F"/>
    <w:rsid w:val="00582776"/>
    <w:rsid w:val="00594217"/>
    <w:rsid w:val="005B13E6"/>
    <w:rsid w:val="005B38F4"/>
    <w:rsid w:val="005B3BA3"/>
    <w:rsid w:val="005B77F0"/>
    <w:rsid w:val="005C23BD"/>
    <w:rsid w:val="005C2ECE"/>
    <w:rsid w:val="005F282B"/>
    <w:rsid w:val="0060358F"/>
    <w:rsid w:val="006134D8"/>
    <w:rsid w:val="006166D6"/>
    <w:rsid w:val="0062564D"/>
    <w:rsid w:val="00627D09"/>
    <w:rsid w:val="0063750A"/>
    <w:rsid w:val="00642D3D"/>
    <w:rsid w:val="00650C7F"/>
    <w:rsid w:val="006668E0"/>
    <w:rsid w:val="00676F2A"/>
    <w:rsid w:val="00684405"/>
    <w:rsid w:val="006A4916"/>
    <w:rsid w:val="006B1E51"/>
    <w:rsid w:val="006B589D"/>
    <w:rsid w:val="006B5FE2"/>
    <w:rsid w:val="006D1578"/>
    <w:rsid w:val="006D7E6E"/>
    <w:rsid w:val="006E5338"/>
    <w:rsid w:val="006F213C"/>
    <w:rsid w:val="00704F3B"/>
    <w:rsid w:val="0071023B"/>
    <w:rsid w:val="00730063"/>
    <w:rsid w:val="007358CA"/>
    <w:rsid w:val="0075365D"/>
    <w:rsid w:val="00756218"/>
    <w:rsid w:val="00760938"/>
    <w:rsid w:val="00776C91"/>
    <w:rsid w:val="00796FC7"/>
    <w:rsid w:val="007D395D"/>
    <w:rsid w:val="007E16AC"/>
    <w:rsid w:val="007F3913"/>
    <w:rsid w:val="00802A87"/>
    <w:rsid w:val="00803C53"/>
    <w:rsid w:val="00842A1C"/>
    <w:rsid w:val="00852A89"/>
    <w:rsid w:val="008552AD"/>
    <w:rsid w:val="0088495D"/>
    <w:rsid w:val="00897982"/>
    <w:rsid w:val="008A0BFF"/>
    <w:rsid w:val="008A50AE"/>
    <w:rsid w:val="008A720E"/>
    <w:rsid w:val="008B0C6E"/>
    <w:rsid w:val="008B189F"/>
    <w:rsid w:val="008B2DB0"/>
    <w:rsid w:val="008B617C"/>
    <w:rsid w:val="008C3420"/>
    <w:rsid w:val="008D40C8"/>
    <w:rsid w:val="008D5B07"/>
    <w:rsid w:val="008E6B5D"/>
    <w:rsid w:val="008F0987"/>
    <w:rsid w:val="009123D8"/>
    <w:rsid w:val="00920293"/>
    <w:rsid w:val="009454FC"/>
    <w:rsid w:val="00950F42"/>
    <w:rsid w:val="00953BC5"/>
    <w:rsid w:val="0097406B"/>
    <w:rsid w:val="00975354"/>
    <w:rsid w:val="00980753"/>
    <w:rsid w:val="009D77CB"/>
    <w:rsid w:val="009E2E22"/>
    <w:rsid w:val="009F57E5"/>
    <w:rsid w:val="00A03524"/>
    <w:rsid w:val="00A03DAD"/>
    <w:rsid w:val="00A13710"/>
    <w:rsid w:val="00A151A0"/>
    <w:rsid w:val="00A22B71"/>
    <w:rsid w:val="00A42DE1"/>
    <w:rsid w:val="00A44636"/>
    <w:rsid w:val="00A655B9"/>
    <w:rsid w:val="00A76A66"/>
    <w:rsid w:val="00A94D01"/>
    <w:rsid w:val="00AA0B4E"/>
    <w:rsid w:val="00AA350D"/>
    <w:rsid w:val="00AA6865"/>
    <w:rsid w:val="00AB3D3E"/>
    <w:rsid w:val="00AB4C92"/>
    <w:rsid w:val="00AB6632"/>
    <w:rsid w:val="00AD659D"/>
    <w:rsid w:val="00B00FAE"/>
    <w:rsid w:val="00B10A5D"/>
    <w:rsid w:val="00B16068"/>
    <w:rsid w:val="00B34371"/>
    <w:rsid w:val="00B420A8"/>
    <w:rsid w:val="00B44EFF"/>
    <w:rsid w:val="00B724E9"/>
    <w:rsid w:val="00B7609D"/>
    <w:rsid w:val="00BB6FB1"/>
    <w:rsid w:val="00BC6717"/>
    <w:rsid w:val="00BF46B9"/>
    <w:rsid w:val="00BF7EE2"/>
    <w:rsid w:val="00C111E6"/>
    <w:rsid w:val="00C170DE"/>
    <w:rsid w:val="00C23E0B"/>
    <w:rsid w:val="00C547CC"/>
    <w:rsid w:val="00C627F7"/>
    <w:rsid w:val="00C64E79"/>
    <w:rsid w:val="00C70153"/>
    <w:rsid w:val="00C90A23"/>
    <w:rsid w:val="00C94110"/>
    <w:rsid w:val="00C95B0F"/>
    <w:rsid w:val="00CB6D1B"/>
    <w:rsid w:val="00CD546F"/>
    <w:rsid w:val="00CE0B00"/>
    <w:rsid w:val="00CE27EF"/>
    <w:rsid w:val="00CF468B"/>
    <w:rsid w:val="00CF7A97"/>
    <w:rsid w:val="00D05D18"/>
    <w:rsid w:val="00D2105D"/>
    <w:rsid w:val="00D22D74"/>
    <w:rsid w:val="00D247C7"/>
    <w:rsid w:val="00D31C44"/>
    <w:rsid w:val="00D45A0F"/>
    <w:rsid w:val="00D51684"/>
    <w:rsid w:val="00D8113D"/>
    <w:rsid w:val="00D83763"/>
    <w:rsid w:val="00D90E6C"/>
    <w:rsid w:val="00DA6DA0"/>
    <w:rsid w:val="00DB0F62"/>
    <w:rsid w:val="00DC1BB3"/>
    <w:rsid w:val="00DC5041"/>
    <w:rsid w:val="00DC7005"/>
    <w:rsid w:val="00DD4387"/>
    <w:rsid w:val="00DE713B"/>
    <w:rsid w:val="00DF7F45"/>
    <w:rsid w:val="00E04CFC"/>
    <w:rsid w:val="00E058C9"/>
    <w:rsid w:val="00E05989"/>
    <w:rsid w:val="00E257B8"/>
    <w:rsid w:val="00E44E4A"/>
    <w:rsid w:val="00EB4157"/>
    <w:rsid w:val="00ED1517"/>
    <w:rsid w:val="00ED574B"/>
    <w:rsid w:val="00EE5094"/>
    <w:rsid w:val="00EF5365"/>
    <w:rsid w:val="00F02461"/>
    <w:rsid w:val="00F0792E"/>
    <w:rsid w:val="00F141B9"/>
    <w:rsid w:val="00F23F07"/>
    <w:rsid w:val="00F27FA8"/>
    <w:rsid w:val="00F443DF"/>
    <w:rsid w:val="00F51890"/>
    <w:rsid w:val="00F56EAC"/>
    <w:rsid w:val="00F734E4"/>
    <w:rsid w:val="00F74E8A"/>
    <w:rsid w:val="00F753BC"/>
    <w:rsid w:val="00F80536"/>
    <w:rsid w:val="00F9230E"/>
    <w:rsid w:val="00FE17EF"/>
    <w:rsid w:val="00FE529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763F5"/>
  <w14:defaultImageDpi w14:val="0"/>
  <w15:docId w15:val="{92A037FE-5591-4518-8C89-153EDFB0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  <w:spacing w:after="0" w:line="48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napToGrid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napToGrid/>
      <w:spacing w:line="240" w:lineRule="auto"/>
      <w:ind w:firstLine="0"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napToGrid/>
      <w:spacing w:line="240" w:lineRule="auto"/>
      <w:ind w:firstLine="0"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napToGrid/>
      <w:spacing w:line="240" w:lineRule="auto"/>
      <w:ind w:firstLine="0"/>
      <w:jc w:val="left"/>
      <w:outlineLvl w:val="7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lock Text"/>
    <w:basedOn w:val="a"/>
    <w:uiPriority w:val="99"/>
    <w:pPr>
      <w:widowControl/>
      <w:snapToGrid/>
      <w:spacing w:line="240" w:lineRule="auto"/>
      <w:ind w:left="-142" w:right="-143" w:firstLine="0"/>
      <w:jc w:val="left"/>
    </w:pPr>
  </w:style>
  <w:style w:type="paragraph" w:styleId="a4">
    <w:name w:val="Document Map"/>
    <w:basedOn w:val="a"/>
    <w:link w:val="a5"/>
    <w:uiPriority w:val="99"/>
    <w:semiHidden/>
    <w:pPr>
      <w:widowControl/>
      <w:shd w:val="clear" w:color="auto" w:fill="000080"/>
      <w:snapToGrid/>
      <w:spacing w:line="240" w:lineRule="auto"/>
      <w:ind w:firstLine="0"/>
      <w:jc w:val="left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pPr>
      <w:widowControl/>
      <w:snapToGrid/>
      <w:spacing w:line="240" w:lineRule="auto"/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widowControl/>
      <w:snapToGrid/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semiHidden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snapToGri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pPr>
      <w:widowControl/>
      <w:snapToGrid/>
      <w:spacing w:line="240" w:lineRule="auto"/>
      <w:ind w:firstLine="0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snapToGrid/>
      <w:spacing w:after="120"/>
      <w:ind w:left="283" w:firstLine="0"/>
      <w:jc w:val="left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pPr>
      <w:widowControl/>
      <w:snapToGrid/>
      <w:spacing w:line="240" w:lineRule="auto"/>
      <w:ind w:firstLine="0"/>
      <w:jc w:val="left"/>
    </w:pPr>
    <w:rPr>
      <w:kern w:val="28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napToGri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5B38F4"/>
    <w:pPr>
      <w:keepNext/>
      <w:widowControl/>
      <w:autoSpaceDE w:val="0"/>
      <w:autoSpaceDN w:val="0"/>
      <w:snapToGrid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styleId="af4">
    <w:name w:val="Table Grid"/>
    <w:basedOn w:val="a1"/>
    <w:uiPriority w:val="99"/>
    <w:rsid w:val="00802A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2A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BF46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Красная строка1"/>
    <w:basedOn w:val="a8"/>
    <w:rsid w:val="00C70153"/>
    <w:pPr>
      <w:widowControl w:val="0"/>
      <w:suppressAutoHyphens/>
      <w:spacing w:after="140" w:line="288" w:lineRule="auto"/>
      <w:ind w:firstLine="283"/>
      <w:jc w:val="left"/>
    </w:pPr>
    <w:rPr>
      <w:rFonts w:ascii="Liberation Serif" w:hAnsi="Liberation Serif" w:cs="Mangal"/>
      <w:kern w:val="1"/>
      <w:lang w:eastAsia="zh-CN" w:bidi="hi-IN"/>
    </w:rPr>
  </w:style>
  <w:style w:type="paragraph" w:styleId="af5">
    <w:name w:val="No Spacing"/>
    <w:uiPriority w:val="1"/>
    <w:qFormat/>
    <w:rsid w:val="00B34371"/>
    <w:pPr>
      <w:widowControl w:val="0"/>
      <w:snapToGrid w:val="0"/>
      <w:spacing w:after="0" w:line="240" w:lineRule="auto"/>
      <w:ind w:firstLine="70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Министерством финансов Московской области выделены необходимые средства на оплату труда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финансов Московской области выделены необходимые средства на оплату труда</dc:title>
  <dc:subject/>
  <dc:creator>1 1</dc:creator>
  <cp:keywords/>
  <dc:description/>
  <cp:lastModifiedBy>Ольга Александровна Осипова</cp:lastModifiedBy>
  <cp:revision>3</cp:revision>
  <cp:lastPrinted>2020-12-29T11:05:00Z</cp:lastPrinted>
  <dcterms:created xsi:type="dcterms:W3CDTF">2020-12-29T11:04:00Z</dcterms:created>
  <dcterms:modified xsi:type="dcterms:W3CDTF">2020-12-29T11:08:00Z</dcterms:modified>
</cp:coreProperties>
</file>