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AB" w:rsidRPr="00F4258A" w:rsidRDefault="00F4258A">
      <w:pPr>
        <w:pStyle w:val="ConsPlusNormal"/>
        <w:jc w:val="right"/>
        <w:rPr>
          <w:rFonts w:ascii="Times New Roman" w:hAnsi="Times New Roman" w:cs="Times New Roman"/>
        </w:rPr>
      </w:pPr>
      <w:r w:rsidRPr="00F4258A">
        <w:rPr>
          <w:rFonts w:ascii="Times New Roman" w:hAnsi="Times New Roman" w:cs="Times New Roman"/>
        </w:rPr>
        <w:t xml:space="preserve">Утвержден </w:t>
      </w:r>
    </w:p>
    <w:p w:rsidR="00F4258A" w:rsidRPr="00F4258A" w:rsidRDefault="00F4258A">
      <w:pPr>
        <w:pStyle w:val="ConsPlusNormal"/>
        <w:jc w:val="right"/>
        <w:rPr>
          <w:rFonts w:ascii="Times New Roman" w:hAnsi="Times New Roman" w:cs="Times New Roman"/>
        </w:rPr>
      </w:pPr>
      <w:r w:rsidRPr="00F4258A">
        <w:rPr>
          <w:rFonts w:ascii="Times New Roman" w:hAnsi="Times New Roman" w:cs="Times New Roman"/>
        </w:rPr>
        <w:t xml:space="preserve">Приказом </w:t>
      </w:r>
    </w:p>
    <w:p w:rsidR="00F4258A" w:rsidRPr="00F4258A" w:rsidRDefault="00F4258A">
      <w:pPr>
        <w:pStyle w:val="ConsPlusNormal"/>
        <w:jc w:val="right"/>
        <w:rPr>
          <w:rFonts w:ascii="Times New Roman" w:hAnsi="Times New Roman" w:cs="Times New Roman"/>
        </w:rPr>
      </w:pPr>
      <w:r w:rsidRPr="00F4258A">
        <w:rPr>
          <w:rFonts w:ascii="Times New Roman" w:hAnsi="Times New Roman" w:cs="Times New Roman"/>
        </w:rPr>
        <w:t>Начальника Управления</w:t>
      </w:r>
    </w:p>
    <w:p w:rsidR="00F4258A" w:rsidRPr="00F4258A" w:rsidRDefault="00F4258A">
      <w:pPr>
        <w:pStyle w:val="ConsPlusNormal"/>
        <w:jc w:val="right"/>
        <w:rPr>
          <w:rFonts w:ascii="Times New Roman" w:hAnsi="Times New Roman" w:cs="Times New Roman"/>
        </w:rPr>
      </w:pPr>
      <w:r w:rsidRPr="00F4258A">
        <w:rPr>
          <w:rFonts w:ascii="Times New Roman" w:hAnsi="Times New Roman" w:cs="Times New Roman"/>
        </w:rPr>
        <w:t>От «24» марта 2021 года № 10</w:t>
      </w:r>
    </w:p>
    <w:p w:rsidR="00083FAB" w:rsidRDefault="00083FAB">
      <w:pPr>
        <w:pStyle w:val="ConsPlusNormal"/>
        <w:jc w:val="both"/>
      </w:pPr>
    </w:p>
    <w:p w:rsidR="00083FAB" w:rsidRDefault="00083FAB">
      <w:pPr>
        <w:pStyle w:val="ConsPlusNormal"/>
        <w:jc w:val="both"/>
      </w:pPr>
    </w:p>
    <w:p w:rsidR="00083FAB" w:rsidRDefault="00083FAB">
      <w:pPr>
        <w:pStyle w:val="ConsPlusNormal"/>
        <w:jc w:val="both"/>
      </w:pPr>
    </w:p>
    <w:p w:rsidR="00083FAB" w:rsidRDefault="00083FAB">
      <w:pPr>
        <w:pStyle w:val="ConsPlusNormal"/>
        <w:jc w:val="both"/>
      </w:pPr>
    </w:p>
    <w:p w:rsidR="00083FAB" w:rsidRDefault="00083FAB">
      <w:pPr>
        <w:pStyle w:val="ConsPlusNormal"/>
        <w:jc w:val="both"/>
      </w:pPr>
    </w:p>
    <w:p w:rsidR="00083FAB" w:rsidRPr="00D91B37" w:rsidRDefault="00083FAB">
      <w:pPr>
        <w:pStyle w:val="ConsPlusTitle"/>
        <w:jc w:val="center"/>
        <w:rPr>
          <w:rFonts w:ascii="Times New Roman" w:hAnsi="Times New Roman" w:cs="Times New Roman"/>
          <w:sz w:val="24"/>
          <w:szCs w:val="24"/>
        </w:rPr>
      </w:pPr>
      <w:bookmarkStart w:id="0" w:name="P37"/>
      <w:bookmarkEnd w:id="0"/>
      <w:r w:rsidRPr="00D91B37">
        <w:rPr>
          <w:rFonts w:ascii="Times New Roman" w:hAnsi="Times New Roman" w:cs="Times New Roman"/>
          <w:sz w:val="24"/>
          <w:szCs w:val="24"/>
        </w:rPr>
        <w:t>ПОРЯДОК</w:t>
      </w:r>
    </w:p>
    <w:p w:rsidR="00D91B37" w:rsidRDefault="00083FAB" w:rsidP="00D91B37">
      <w:pPr>
        <w:pStyle w:val="ConsPlusTitle"/>
        <w:jc w:val="center"/>
        <w:rPr>
          <w:rFonts w:ascii="Times New Roman" w:hAnsi="Times New Roman" w:cs="Times New Roman"/>
          <w:sz w:val="24"/>
          <w:szCs w:val="24"/>
        </w:rPr>
      </w:pPr>
      <w:r w:rsidRPr="00D91B37">
        <w:rPr>
          <w:rFonts w:ascii="Times New Roman" w:hAnsi="Times New Roman" w:cs="Times New Roman"/>
          <w:sz w:val="24"/>
          <w:szCs w:val="24"/>
        </w:rPr>
        <w:t>ОТКРЫТИЯ И ВЕДЕНИЯ ЛИЦЕВЫХ</w:t>
      </w:r>
    </w:p>
    <w:p w:rsidR="00D91B37" w:rsidRPr="00D91B37" w:rsidRDefault="00083FAB" w:rsidP="00D91B37">
      <w:pPr>
        <w:pStyle w:val="ConsPlusTitle"/>
        <w:jc w:val="center"/>
        <w:rPr>
          <w:rFonts w:ascii="Times New Roman" w:hAnsi="Times New Roman" w:cs="Times New Roman"/>
          <w:sz w:val="24"/>
          <w:szCs w:val="24"/>
        </w:rPr>
      </w:pPr>
      <w:r w:rsidRPr="00D91B37">
        <w:rPr>
          <w:rFonts w:ascii="Times New Roman" w:hAnsi="Times New Roman" w:cs="Times New Roman"/>
          <w:sz w:val="24"/>
          <w:szCs w:val="24"/>
        </w:rPr>
        <w:t xml:space="preserve"> </w:t>
      </w:r>
      <w:r w:rsidR="00D91B37" w:rsidRPr="00D91B37">
        <w:rPr>
          <w:rFonts w:ascii="Times New Roman" w:hAnsi="Times New Roman" w:cs="Times New Roman"/>
          <w:sz w:val="24"/>
          <w:szCs w:val="24"/>
        </w:rPr>
        <w:t>ФИНАНСОВЫМ УПРАВЛЕНИЕМ АДМИНИСТРАЦИИ</w:t>
      </w:r>
      <w:r w:rsidR="00D91B37" w:rsidRPr="00D91B37">
        <w:rPr>
          <w:rFonts w:ascii="Times New Roman" w:hAnsi="Times New Roman" w:cs="Times New Roman"/>
          <w:sz w:val="24"/>
          <w:szCs w:val="24"/>
        </w:rPr>
        <w:br/>
        <w:t>ГОРОДСКОГО ОКРУГА ПАВЛОВСКИЙ ПОСАД МОСКОВСКОЙ ОБЛАСТИ</w:t>
      </w:r>
    </w:p>
    <w:p w:rsidR="00083FAB" w:rsidRPr="00D91B37" w:rsidRDefault="00083FAB">
      <w:pPr>
        <w:pStyle w:val="ConsPlusTitle"/>
        <w:jc w:val="center"/>
        <w:rPr>
          <w:rFonts w:ascii="Times New Roman" w:hAnsi="Times New Roman" w:cs="Times New Roman"/>
          <w:sz w:val="24"/>
          <w:szCs w:val="24"/>
        </w:rPr>
      </w:pPr>
    </w:p>
    <w:p w:rsidR="00083FAB" w:rsidRPr="00D91B37" w:rsidRDefault="00083FAB">
      <w:pPr>
        <w:spacing w:after="1"/>
        <w:rPr>
          <w:rFonts w:ascii="Times New Roman" w:hAnsi="Times New Roman" w:cs="Times New Roman"/>
          <w:sz w:val="24"/>
          <w:szCs w:val="24"/>
        </w:rPr>
      </w:pPr>
    </w:p>
    <w:p w:rsidR="00083FAB" w:rsidRPr="00D91B37" w:rsidRDefault="00083FAB">
      <w:pPr>
        <w:pStyle w:val="ConsPlusNormal"/>
        <w:jc w:val="both"/>
        <w:rPr>
          <w:rFonts w:ascii="Times New Roman" w:hAnsi="Times New Roman" w:cs="Times New Roman"/>
          <w:sz w:val="24"/>
          <w:szCs w:val="24"/>
        </w:rPr>
      </w:pPr>
    </w:p>
    <w:p w:rsidR="00083FAB" w:rsidRPr="00D91B37" w:rsidRDefault="00083FAB">
      <w:pPr>
        <w:pStyle w:val="ConsPlusNormal"/>
        <w:jc w:val="center"/>
        <w:outlineLvl w:val="1"/>
        <w:rPr>
          <w:rFonts w:ascii="Times New Roman" w:hAnsi="Times New Roman" w:cs="Times New Roman"/>
          <w:sz w:val="24"/>
          <w:szCs w:val="24"/>
        </w:rPr>
      </w:pPr>
      <w:r w:rsidRPr="00D91B37">
        <w:rPr>
          <w:rFonts w:ascii="Times New Roman" w:hAnsi="Times New Roman" w:cs="Times New Roman"/>
          <w:sz w:val="24"/>
          <w:szCs w:val="24"/>
        </w:rPr>
        <w:t>I. Общие положения</w:t>
      </w:r>
    </w:p>
    <w:p w:rsidR="00083FAB" w:rsidRPr="00D91B37" w:rsidRDefault="00083FAB">
      <w:pPr>
        <w:pStyle w:val="ConsPlusNormal"/>
        <w:jc w:val="both"/>
        <w:rPr>
          <w:rFonts w:ascii="Times New Roman" w:hAnsi="Times New Roman" w:cs="Times New Roman"/>
          <w:sz w:val="24"/>
          <w:szCs w:val="24"/>
        </w:rPr>
      </w:pPr>
    </w:p>
    <w:p w:rsidR="00083FAB" w:rsidRPr="00D91B37" w:rsidRDefault="00083FAB">
      <w:pPr>
        <w:pStyle w:val="ConsPlusNormal"/>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1.1. Настоящий Порядок разработан на основании </w:t>
      </w:r>
      <w:hyperlink r:id="rId6" w:history="1">
        <w:r w:rsidRPr="00D91B37">
          <w:rPr>
            <w:rFonts w:ascii="Times New Roman" w:hAnsi="Times New Roman" w:cs="Times New Roman"/>
            <w:sz w:val="24"/>
            <w:szCs w:val="24"/>
          </w:rPr>
          <w:t>статьи 220.1</w:t>
        </w:r>
      </w:hyperlink>
      <w:r w:rsidRPr="00D91B37">
        <w:rPr>
          <w:rFonts w:ascii="Times New Roman" w:hAnsi="Times New Roman" w:cs="Times New Roman"/>
          <w:sz w:val="24"/>
          <w:szCs w:val="24"/>
        </w:rPr>
        <w:t xml:space="preserve"> Бюджетного кодекса Российской Федерации, </w:t>
      </w:r>
      <w:hyperlink r:id="rId7" w:history="1">
        <w:r w:rsidRPr="00D91B37">
          <w:rPr>
            <w:rFonts w:ascii="Times New Roman" w:hAnsi="Times New Roman" w:cs="Times New Roman"/>
            <w:sz w:val="24"/>
            <w:szCs w:val="24"/>
          </w:rPr>
          <w:t>части 3.3 статьи 2</w:t>
        </w:r>
      </w:hyperlink>
      <w:r w:rsidRPr="00D91B37">
        <w:rPr>
          <w:rFonts w:ascii="Times New Roman" w:hAnsi="Times New Roman" w:cs="Times New Roman"/>
          <w:sz w:val="24"/>
          <w:szCs w:val="24"/>
        </w:rPr>
        <w:t xml:space="preserve"> Федерального закона от 03.11.2006 N 174-ФЗ "Об автономных учреждениях", </w:t>
      </w:r>
      <w:hyperlink r:id="rId8" w:history="1">
        <w:r w:rsidRPr="00D91B37">
          <w:rPr>
            <w:rFonts w:ascii="Times New Roman" w:hAnsi="Times New Roman" w:cs="Times New Roman"/>
            <w:sz w:val="24"/>
            <w:szCs w:val="24"/>
          </w:rPr>
          <w:t>части 3 статьи 30</w:t>
        </w:r>
      </w:hyperlink>
      <w:r w:rsidRPr="00D91B37">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последовательность действий и содержание процедур при</w:t>
      </w:r>
      <w:r w:rsidR="00D91B37">
        <w:rPr>
          <w:rFonts w:ascii="Times New Roman" w:hAnsi="Times New Roman" w:cs="Times New Roman"/>
          <w:sz w:val="24"/>
          <w:szCs w:val="24"/>
        </w:rPr>
        <w:t xml:space="preserve"> открытии,</w:t>
      </w:r>
      <w:r w:rsidR="00746410">
        <w:rPr>
          <w:rFonts w:ascii="Times New Roman" w:hAnsi="Times New Roman" w:cs="Times New Roman"/>
          <w:sz w:val="24"/>
          <w:szCs w:val="24"/>
        </w:rPr>
        <w:t xml:space="preserve"> ведении и закрытии Финансовым у</w:t>
      </w:r>
      <w:r w:rsidR="00D91B37">
        <w:rPr>
          <w:rFonts w:ascii="Times New Roman" w:hAnsi="Times New Roman" w:cs="Times New Roman"/>
          <w:sz w:val="24"/>
          <w:szCs w:val="24"/>
        </w:rPr>
        <w:t>прав</w:t>
      </w:r>
      <w:r w:rsidR="00746410">
        <w:rPr>
          <w:rFonts w:ascii="Times New Roman" w:hAnsi="Times New Roman" w:cs="Times New Roman"/>
          <w:sz w:val="24"/>
          <w:szCs w:val="24"/>
        </w:rPr>
        <w:t>лением Администрации городского округа Павловский Посад</w:t>
      </w:r>
      <w:r w:rsidRPr="00D91B37">
        <w:rPr>
          <w:rFonts w:ascii="Times New Roman" w:hAnsi="Times New Roman" w:cs="Times New Roman"/>
          <w:sz w:val="24"/>
          <w:szCs w:val="24"/>
        </w:rPr>
        <w:t xml:space="preserve"> Московск</w:t>
      </w:r>
      <w:r w:rsidR="00746410">
        <w:rPr>
          <w:rFonts w:ascii="Times New Roman" w:hAnsi="Times New Roman" w:cs="Times New Roman"/>
          <w:sz w:val="24"/>
          <w:szCs w:val="24"/>
        </w:rPr>
        <w:t>ой области (далее - Управление</w:t>
      </w:r>
      <w:r w:rsidRPr="00D91B37">
        <w:rPr>
          <w:rFonts w:ascii="Times New Roman" w:hAnsi="Times New Roman" w:cs="Times New Roman"/>
          <w:sz w:val="24"/>
          <w:szCs w:val="24"/>
        </w:rPr>
        <w:t>) лицевых счетов для учета операций гла</w:t>
      </w:r>
      <w:r w:rsidR="00746410">
        <w:rPr>
          <w:rFonts w:ascii="Times New Roman" w:hAnsi="Times New Roman" w:cs="Times New Roman"/>
          <w:sz w:val="24"/>
          <w:szCs w:val="24"/>
        </w:rPr>
        <w:t xml:space="preserve">вных распорядителей, </w:t>
      </w:r>
      <w:r w:rsidRPr="00D91B37">
        <w:rPr>
          <w:rFonts w:ascii="Times New Roman" w:hAnsi="Times New Roman" w:cs="Times New Roman"/>
          <w:sz w:val="24"/>
          <w:szCs w:val="24"/>
        </w:rPr>
        <w:t xml:space="preserve">получателей бюджетных средств, главных администраторов и администраторов источников внутреннего финансирования дефицита бюджета </w:t>
      </w:r>
      <w:r w:rsidR="00746410">
        <w:rPr>
          <w:rFonts w:ascii="Times New Roman" w:hAnsi="Times New Roman" w:cs="Times New Roman"/>
          <w:sz w:val="24"/>
          <w:szCs w:val="24"/>
        </w:rPr>
        <w:t xml:space="preserve">городского округа Павловский Посад </w:t>
      </w:r>
      <w:r w:rsidRPr="00D91B37">
        <w:rPr>
          <w:rFonts w:ascii="Times New Roman" w:hAnsi="Times New Roman" w:cs="Times New Roman"/>
          <w:sz w:val="24"/>
          <w:szCs w:val="24"/>
        </w:rPr>
        <w:t xml:space="preserve">Московской области, лицевых счетов для учета операций со средствами бюджетных учреждений </w:t>
      </w:r>
      <w:r w:rsidR="00746410">
        <w:rPr>
          <w:rFonts w:ascii="Times New Roman" w:hAnsi="Times New Roman" w:cs="Times New Roman"/>
          <w:sz w:val="24"/>
          <w:szCs w:val="24"/>
        </w:rPr>
        <w:t xml:space="preserve">городского округа Павловский Посад </w:t>
      </w:r>
      <w:r w:rsidRPr="00D91B37">
        <w:rPr>
          <w:rFonts w:ascii="Times New Roman" w:hAnsi="Times New Roman" w:cs="Times New Roman"/>
          <w:sz w:val="24"/>
          <w:szCs w:val="24"/>
        </w:rPr>
        <w:t>Московской области (далее - бюджетные учреждения), средствами автономных учреждений</w:t>
      </w:r>
      <w:r w:rsidR="00746410">
        <w:rPr>
          <w:rFonts w:ascii="Times New Roman" w:hAnsi="Times New Roman" w:cs="Times New Roman"/>
          <w:sz w:val="24"/>
          <w:szCs w:val="24"/>
        </w:rPr>
        <w:t xml:space="preserve"> городского</w:t>
      </w:r>
      <w:r w:rsidRPr="00D91B37">
        <w:rPr>
          <w:rFonts w:ascii="Times New Roman" w:hAnsi="Times New Roman" w:cs="Times New Roman"/>
          <w:sz w:val="24"/>
          <w:szCs w:val="24"/>
        </w:rPr>
        <w:t xml:space="preserve"> Московской области (далее - автономные учрежде</w:t>
      </w:r>
      <w:r w:rsidR="00BA5995">
        <w:rPr>
          <w:rFonts w:ascii="Times New Roman" w:hAnsi="Times New Roman" w:cs="Times New Roman"/>
          <w:sz w:val="24"/>
          <w:szCs w:val="24"/>
        </w:rPr>
        <w:t>ния), средствами муниципальных</w:t>
      </w:r>
      <w:r w:rsidRPr="00D91B37">
        <w:rPr>
          <w:rFonts w:ascii="Times New Roman" w:hAnsi="Times New Roman" w:cs="Times New Roman"/>
          <w:sz w:val="24"/>
          <w:szCs w:val="24"/>
        </w:rPr>
        <w:t xml:space="preserve"> унитарных предприятий </w:t>
      </w:r>
      <w:r w:rsidR="00BA5995">
        <w:rPr>
          <w:rFonts w:ascii="Times New Roman" w:hAnsi="Times New Roman" w:cs="Times New Roman"/>
          <w:sz w:val="24"/>
          <w:szCs w:val="24"/>
        </w:rPr>
        <w:t xml:space="preserve">городского округа Павловский Посад </w:t>
      </w:r>
      <w:r w:rsidRPr="00D91B37">
        <w:rPr>
          <w:rFonts w:ascii="Times New Roman" w:hAnsi="Times New Roman" w:cs="Times New Roman"/>
          <w:sz w:val="24"/>
          <w:szCs w:val="24"/>
        </w:rPr>
        <w:t>Московской области (далее - унитарные предприятия), лицевых счетов для учета операций со средствами юридических лиц, не являющихся участниками бюджетного процесса, бюджетными учреждениями, автономными учреждениями, унитарными предприятиями (далее - иные организации).</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1.2. В целях настоящего Порядка применяются термины и понятия в значениях, установленных Бюджетным </w:t>
      </w:r>
      <w:hyperlink r:id="rId9" w:history="1">
        <w:r w:rsidRPr="00BA5995">
          <w:rPr>
            <w:rFonts w:ascii="Times New Roman" w:hAnsi="Times New Roman" w:cs="Times New Roman"/>
            <w:sz w:val="24"/>
            <w:szCs w:val="24"/>
          </w:rPr>
          <w:t>кодексом</w:t>
        </w:r>
      </w:hyperlink>
      <w:r w:rsidRPr="00D91B37">
        <w:rPr>
          <w:rFonts w:ascii="Times New Roman" w:hAnsi="Times New Roman" w:cs="Times New Roman"/>
          <w:sz w:val="24"/>
          <w:szCs w:val="24"/>
        </w:rPr>
        <w:t xml:space="preserve"> Российской Федерации, а также следующие: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участник бюджетного процесса - главный ра</w:t>
      </w:r>
      <w:r w:rsidR="00BA5995">
        <w:rPr>
          <w:rFonts w:ascii="Times New Roman" w:hAnsi="Times New Roman" w:cs="Times New Roman"/>
          <w:sz w:val="24"/>
          <w:szCs w:val="24"/>
        </w:rPr>
        <w:t xml:space="preserve">спорядитель бюджетных средств, </w:t>
      </w:r>
      <w:r w:rsidRPr="00D91B37">
        <w:rPr>
          <w:rFonts w:ascii="Times New Roman" w:hAnsi="Times New Roman" w:cs="Times New Roman"/>
          <w:sz w:val="24"/>
          <w:szCs w:val="24"/>
        </w:rPr>
        <w:t>получатель бюджетных средств, главный администратор источников внутреннего финансирования дефицита бюджета, администратор источников внутреннего финансирования дефицита бюджета;</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клиент - главный ра</w:t>
      </w:r>
      <w:r w:rsidR="00BA5995">
        <w:rPr>
          <w:rFonts w:ascii="Times New Roman" w:hAnsi="Times New Roman" w:cs="Times New Roman"/>
          <w:sz w:val="24"/>
          <w:szCs w:val="24"/>
        </w:rPr>
        <w:t xml:space="preserve">спорядитель бюджетных средств, </w:t>
      </w:r>
      <w:r w:rsidRPr="00D91B37">
        <w:rPr>
          <w:rFonts w:ascii="Times New Roman" w:hAnsi="Times New Roman" w:cs="Times New Roman"/>
          <w:sz w:val="24"/>
          <w:szCs w:val="24"/>
        </w:rPr>
        <w:t>получатель бюджетных средств</w:t>
      </w:r>
      <w:r w:rsidR="00BA5995">
        <w:rPr>
          <w:rFonts w:ascii="Times New Roman" w:hAnsi="Times New Roman" w:cs="Times New Roman"/>
          <w:sz w:val="24"/>
          <w:szCs w:val="24"/>
        </w:rPr>
        <w:t xml:space="preserve">, </w:t>
      </w:r>
      <w:r w:rsidRPr="00D91B37">
        <w:rPr>
          <w:rFonts w:ascii="Times New Roman" w:hAnsi="Times New Roman" w:cs="Times New Roman"/>
          <w:sz w:val="24"/>
          <w:szCs w:val="24"/>
        </w:rPr>
        <w:t>главный администратор источников внутреннего финансирования дефицита бюджета, администратор источников внутреннего финансирования дефицита бюджета, бюджетное учреждение, автономное учреждение, унитарное предп</w:t>
      </w:r>
      <w:r w:rsidR="00BA5995">
        <w:rPr>
          <w:rFonts w:ascii="Times New Roman" w:hAnsi="Times New Roman" w:cs="Times New Roman"/>
          <w:sz w:val="24"/>
          <w:szCs w:val="24"/>
        </w:rPr>
        <w:t>риятие, иная организация</w:t>
      </w:r>
      <w:r w:rsidRPr="00D91B37">
        <w:rPr>
          <w:rFonts w:ascii="Times New Roman" w:hAnsi="Times New Roman" w:cs="Times New Roman"/>
          <w:sz w:val="24"/>
          <w:szCs w:val="24"/>
        </w:rPr>
        <w:t>;</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дело клиента - оформленные в отдельное дело документы, необходимые для </w:t>
      </w:r>
      <w:r w:rsidRPr="00D91B37">
        <w:rPr>
          <w:rFonts w:ascii="Times New Roman" w:hAnsi="Times New Roman" w:cs="Times New Roman"/>
          <w:sz w:val="24"/>
          <w:szCs w:val="24"/>
        </w:rPr>
        <w:lastRenderedPageBreak/>
        <w:t>открытия, переоформления и закрытия клиентом лицевых счетов в</w:t>
      </w:r>
      <w:r w:rsidR="00BA5995">
        <w:rPr>
          <w:rFonts w:ascii="Times New Roman" w:hAnsi="Times New Roman" w:cs="Times New Roman"/>
          <w:sz w:val="24"/>
          <w:szCs w:val="24"/>
        </w:rPr>
        <w:t xml:space="preserve"> Управлении</w:t>
      </w:r>
      <w:r w:rsidRPr="00D91B37">
        <w:rPr>
          <w:rFonts w:ascii="Times New Roman" w:hAnsi="Times New Roman" w:cs="Times New Roman"/>
          <w:sz w:val="24"/>
          <w:szCs w:val="24"/>
        </w:rPr>
        <w:t>;</w:t>
      </w:r>
    </w:p>
    <w:p w:rsidR="00083FAB" w:rsidRPr="00D91B37" w:rsidRDefault="00083FAB" w:rsidP="00DC2504">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операционный д</w:t>
      </w:r>
      <w:r w:rsidR="00BA5995">
        <w:rPr>
          <w:rFonts w:ascii="Times New Roman" w:hAnsi="Times New Roman" w:cs="Times New Roman"/>
          <w:sz w:val="24"/>
          <w:szCs w:val="24"/>
        </w:rPr>
        <w:t>ень - время приема Управлением</w:t>
      </w:r>
      <w:r w:rsidRPr="00D91B37">
        <w:rPr>
          <w:rFonts w:ascii="Times New Roman" w:hAnsi="Times New Roman" w:cs="Times New Roman"/>
          <w:sz w:val="24"/>
          <w:szCs w:val="24"/>
        </w:rPr>
        <w:t xml:space="preserve"> документов от клиентов, начало и окончание которо</w:t>
      </w:r>
      <w:r w:rsidR="00DC2504">
        <w:rPr>
          <w:rFonts w:ascii="Times New Roman" w:hAnsi="Times New Roman" w:cs="Times New Roman"/>
          <w:sz w:val="24"/>
          <w:szCs w:val="24"/>
        </w:rPr>
        <w:t>го устанавливается Управлением</w:t>
      </w:r>
      <w:r w:rsidRPr="00D91B37">
        <w:rPr>
          <w:rFonts w:ascii="Times New Roman" w:hAnsi="Times New Roman" w:cs="Times New Roman"/>
          <w:sz w:val="24"/>
          <w:szCs w:val="24"/>
        </w:rPr>
        <w:t xml:space="preserve"> с учетом требований регламента, определяющего порядок и условия обмена</w:t>
      </w:r>
      <w:r w:rsidR="00DC2504">
        <w:rPr>
          <w:rFonts w:ascii="Times New Roman" w:hAnsi="Times New Roman" w:cs="Times New Roman"/>
          <w:sz w:val="24"/>
          <w:szCs w:val="24"/>
        </w:rPr>
        <w:t xml:space="preserve"> информацией между Управлением</w:t>
      </w:r>
      <w:r w:rsidRPr="00D91B37">
        <w:rPr>
          <w:rFonts w:ascii="Times New Roman" w:hAnsi="Times New Roman" w:cs="Times New Roman"/>
          <w:sz w:val="24"/>
          <w:szCs w:val="24"/>
        </w:rPr>
        <w:t xml:space="preserve"> и Управлением Федерального казначейства по Мо</w:t>
      </w:r>
      <w:r w:rsidR="00DC2504">
        <w:rPr>
          <w:rFonts w:ascii="Times New Roman" w:hAnsi="Times New Roman" w:cs="Times New Roman"/>
          <w:sz w:val="24"/>
          <w:szCs w:val="24"/>
        </w:rPr>
        <w:t>сковской области (далее - УФК);</w:t>
      </w:r>
    </w:p>
    <w:p w:rsidR="00083FAB" w:rsidRPr="00D91B37" w:rsidRDefault="00083FAB" w:rsidP="00DC2504">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лицевой счет - регистр аналитического учета, предназначенный для отражения операций, осуществляемых участниками бюджетного процесса, операций со средствами бюджетных учреждений, операций со средствами автономных учреждений, операций со средствами унитарных предприятий, операций со средствами иных организаций;</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ГИС РЭБ - государственная информационная система "Региональный электронный бюджет Московской области;</w:t>
      </w:r>
    </w:p>
    <w:p w:rsidR="00083FAB" w:rsidRPr="00D91B37" w:rsidRDefault="00083FAB" w:rsidP="00DC2504">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платежные документы - платежное поручение по форме, установленной </w:t>
      </w:r>
      <w:hyperlink r:id="rId10" w:history="1">
        <w:r w:rsidRPr="00DC2504">
          <w:rPr>
            <w:rFonts w:ascii="Times New Roman" w:hAnsi="Times New Roman" w:cs="Times New Roman"/>
            <w:sz w:val="24"/>
            <w:szCs w:val="24"/>
          </w:rPr>
          <w:t>Положением</w:t>
        </w:r>
      </w:hyperlink>
      <w:r w:rsidRPr="00D91B37">
        <w:rPr>
          <w:rFonts w:ascii="Times New Roman" w:hAnsi="Times New Roman" w:cs="Times New Roman"/>
          <w:sz w:val="24"/>
          <w:szCs w:val="24"/>
        </w:rPr>
        <w:t xml:space="preserve"> Центрального банка Российской Федерации от 19.06.2012 N 383-П "О правилах осуществления перевода денежных средств</w:t>
      </w:r>
      <w:r w:rsidR="00DC2504">
        <w:rPr>
          <w:rFonts w:ascii="Times New Roman" w:hAnsi="Times New Roman" w:cs="Times New Roman"/>
          <w:sz w:val="24"/>
          <w:szCs w:val="24"/>
        </w:rPr>
        <w:t>"</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ЕАСУЗ - Единая автоматизированная система управления закупками Московской области.</w:t>
      </w:r>
    </w:p>
    <w:p w:rsidR="00083FAB" w:rsidRPr="00D91B37" w:rsidRDefault="00083FAB">
      <w:pPr>
        <w:pStyle w:val="ConsPlusNormal"/>
        <w:spacing w:before="220"/>
        <w:ind w:firstLine="540"/>
        <w:jc w:val="both"/>
        <w:rPr>
          <w:rFonts w:ascii="Times New Roman" w:hAnsi="Times New Roman" w:cs="Times New Roman"/>
          <w:sz w:val="24"/>
          <w:szCs w:val="24"/>
        </w:rPr>
      </w:pPr>
      <w:bookmarkStart w:id="1" w:name="P71"/>
      <w:bookmarkEnd w:id="1"/>
      <w:r w:rsidRPr="00D91B37">
        <w:rPr>
          <w:rFonts w:ascii="Times New Roman" w:hAnsi="Times New Roman" w:cs="Times New Roman"/>
          <w:sz w:val="24"/>
          <w:szCs w:val="24"/>
        </w:rPr>
        <w:t>1.3. Для учета операций, осуществляемых участниками бюджетного процесса в рамках их бюдж</w:t>
      </w:r>
      <w:r w:rsidR="00DC2504">
        <w:rPr>
          <w:rFonts w:ascii="Times New Roman" w:hAnsi="Times New Roman" w:cs="Times New Roman"/>
          <w:sz w:val="24"/>
          <w:szCs w:val="24"/>
        </w:rPr>
        <w:t>етных полномочий, в Управлении</w:t>
      </w:r>
      <w:r w:rsidRPr="00D91B37">
        <w:rPr>
          <w:rFonts w:ascii="Times New Roman" w:hAnsi="Times New Roman" w:cs="Times New Roman"/>
          <w:sz w:val="24"/>
          <w:szCs w:val="24"/>
        </w:rPr>
        <w:t xml:space="preserve"> открываются и ведутся следующие виды лицевых счетов:</w:t>
      </w:r>
    </w:p>
    <w:p w:rsidR="00083FAB" w:rsidRPr="00D91B37" w:rsidRDefault="00083FAB">
      <w:pPr>
        <w:pStyle w:val="ConsPlusNormal"/>
        <w:spacing w:before="220"/>
        <w:ind w:firstLine="540"/>
        <w:jc w:val="both"/>
        <w:rPr>
          <w:rFonts w:ascii="Times New Roman" w:hAnsi="Times New Roman" w:cs="Times New Roman"/>
          <w:sz w:val="24"/>
          <w:szCs w:val="24"/>
        </w:rPr>
      </w:pPr>
      <w:bookmarkStart w:id="2" w:name="P73"/>
      <w:bookmarkEnd w:id="2"/>
      <w:r w:rsidRPr="00D91B37">
        <w:rPr>
          <w:rFonts w:ascii="Times New Roman" w:hAnsi="Times New Roman" w:cs="Times New Roman"/>
          <w:sz w:val="24"/>
          <w:szCs w:val="24"/>
        </w:rPr>
        <w:t>лицевой счет, предназначенный для отражения операций по доведению до главно</w:t>
      </w:r>
      <w:r w:rsidR="00DC2504">
        <w:rPr>
          <w:rFonts w:ascii="Times New Roman" w:hAnsi="Times New Roman" w:cs="Times New Roman"/>
          <w:sz w:val="24"/>
          <w:szCs w:val="24"/>
        </w:rPr>
        <w:t xml:space="preserve">го распорядителя </w:t>
      </w:r>
      <w:r w:rsidRPr="00D91B37">
        <w:rPr>
          <w:rFonts w:ascii="Times New Roman" w:hAnsi="Times New Roman" w:cs="Times New Roman"/>
          <w:sz w:val="24"/>
          <w:szCs w:val="24"/>
        </w:rPr>
        <w:t xml:space="preserve"> бюджетных средств бюджетных ассигнований, лимитов бюджетных обязательств и предельных объемов финансирования, а также операций по доведению и распределению бюджетных ассигнований, лимитов бюджетных обязательств, предельных объемов финансирования по подведо</w:t>
      </w:r>
      <w:r w:rsidR="00DC2504">
        <w:rPr>
          <w:rFonts w:ascii="Times New Roman" w:hAnsi="Times New Roman" w:cs="Times New Roman"/>
          <w:sz w:val="24"/>
          <w:szCs w:val="24"/>
        </w:rPr>
        <w:t xml:space="preserve">мственным </w:t>
      </w:r>
      <w:r w:rsidRPr="00D91B37">
        <w:rPr>
          <w:rFonts w:ascii="Times New Roman" w:hAnsi="Times New Roman" w:cs="Times New Roman"/>
          <w:sz w:val="24"/>
          <w:szCs w:val="24"/>
        </w:rPr>
        <w:t xml:space="preserve"> получателям бюджетных средств (далее - лицевой счет распорядителя бюджетных средств);</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лицевой счет, предназначенный для учета бюджетных ассигнований, лимитов бюджетных обязательств, предельных объемов финансирования, доведенных до получателя бюджетных средств, для учета бюджетных и денежных обязательств получателя бюджетных средств, осуществления получателем бюджетных средств операций по оплате денежных обязательств за счет средств бюджета</w:t>
      </w:r>
      <w:r w:rsidR="00DC2504">
        <w:rPr>
          <w:rFonts w:ascii="Times New Roman" w:hAnsi="Times New Roman" w:cs="Times New Roman"/>
          <w:sz w:val="24"/>
          <w:szCs w:val="24"/>
        </w:rPr>
        <w:t xml:space="preserve"> городского округа Павловский Посад</w:t>
      </w:r>
      <w:r w:rsidR="007D3085">
        <w:rPr>
          <w:rFonts w:ascii="Times New Roman" w:hAnsi="Times New Roman" w:cs="Times New Roman"/>
          <w:sz w:val="24"/>
          <w:szCs w:val="24"/>
        </w:rPr>
        <w:t xml:space="preserve"> </w:t>
      </w:r>
      <w:r w:rsidR="00DC2504">
        <w:rPr>
          <w:rFonts w:ascii="Times New Roman" w:hAnsi="Times New Roman" w:cs="Times New Roman"/>
          <w:sz w:val="24"/>
          <w:szCs w:val="24"/>
        </w:rPr>
        <w:t xml:space="preserve"> </w:t>
      </w:r>
      <w:r w:rsidRPr="00D91B37">
        <w:rPr>
          <w:rFonts w:ascii="Times New Roman" w:hAnsi="Times New Roman" w:cs="Times New Roman"/>
          <w:sz w:val="24"/>
          <w:szCs w:val="24"/>
        </w:rPr>
        <w:t xml:space="preserve"> Московской области;</w:t>
      </w:r>
    </w:p>
    <w:p w:rsidR="003E3995" w:rsidRDefault="00083FAB">
      <w:pPr>
        <w:pStyle w:val="ConsPlusNormal"/>
        <w:spacing w:before="220"/>
        <w:ind w:firstLine="540"/>
        <w:jc w:val="both"/>
        <w:rPr>
          <w:rFonts w:ascii="Times New Roman" w:hAnsi="Times New Roman" w:cs="Times New Roman"/>
          <w:sz w:val="24"/>
          <w:szCs w:val="24"/>
        </w:rPr>
      </w:pPr>
      <w:bookmarkStart w:id="3" w:name="P76"/>
      <w:bookmarkEnd w:id="3"/>
      <w:r w:rsidRPr="00D91B37">
        <w:rPr>
          <w:rFonts w:ascii="Times New Roman" w:hAnsi="Times New Roman" w:cs="Times New Roman"/>
          <w:sz w:val="24"/>
          <w:szCs w:val="24"/>
        </w:rPr>
        <w:t xml:space="preserve">лицевой счет, предназначенный для отражения операций получателя бюджетных средств </w:t>
      </w:r>
      <w:r w:rsidR="003E3995" w:rsidRPr="003E3995">
        <w:rPr>
          <w:rFonts w:ascii="Times New Roman" w:hAnsi="Times New Roman" w:cs="Times New Roman"/>
          <w:sz w:val="24"/>
          <w:szCs w:val="24"/>
        </w:rPr>
        <w:t xml:space="preserve">передавшего свои бюджетные полномочия бюджетному (автономному) учреждению, </w:t>
      </w:r>
      <w:proofErr w:type="spellStart"/>
      <w:r w:rsidR="003E3995" w:rsidRPr="003E3995">
        <w:rPr>
          <w:rFonts w:ascii="Times New Roman" w:hAnsi="Times New Roman" w:cs="Times New Roman"/>
          <w:sz w:val="24"/>
          <w:szCs w:val="24"/>
        </w:rPr>
        <w:t>неучастнику</w:t>
      </w:r>
      <w:proofErr w:type="spellEnd"/>
      <w:r w:rsidR="003E3995" w:rsidRPr="003E3995">
        <w:rPr>
          <w:rFonts w:ascii="Times New Roman" w:hAnsi="Times New Roman" w:cs="Times New Roman"/>
          <w:sz w:val="24"/>
          <w:szCs w:val="24"/>
        </w:rPr>
        <w:t xml:space="preserve"> бюджетного процесса</w:t>
      </w:r>
      <w:r w:rsidR="003E3995">
        <w:rPr>
          <w:rFonts w:ascii="Times New Roman" w:hAnsi="Times New Roman" w:cs="Times New Roman"/>
          <w:sz w:val="24"/>
          <w:szCs w:val="24"/>
        </w:rPr>
        <w:t xml:space="preserve">, </w:t>
      </w:r>
      <w:r w:rsidR="003E3995" w:rsidRPr="003E3995">
        <w:rPr>
          <w:rFonts w:ascii="Times New Roman" w:hAnsi="Times New Roman" w:cs="Times New Roman"/>
          <w:sz w:val="24"/>
          <w:szCs w:val="24"/>
        </w:rPr>
        <w:t>(далее - лицевой счет для учета операций по переданным полномочиям получателя бюджетных средств).</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лицевой счет, предназначенный для отражения </w:t>
      </w:r>
      <w:proofErr w:type="gramStart"/>
      <w:r w:rsidRPr="00D91B37">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D91B37">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083FAB" w:rsidRPr="00D91B37" w:rsidRDefault="00083FAB">
      <w:pPr>
        <w:pStyle w:val="ConsPlusNormal"/>
        <w:spacing w:before="220"/>
        <w:ind w:firstLine="540"/>
        <w:jc w:val="both"/>
        <w:rPr>
          <w:rFonts w:ascii="Times New Roman" w:hAnsi="Times New Roman" w:cs="Times New Roman"/>
          <w:sz w:val="24"/>
          <w:szCs w:val="24"/>
        </w:rPr>
      </w:pPr>
      <w:bookmarkStart w:id="4" w:name="P80"/>
      <w:bookmarkEnd w:id="4"/>
      <w:r w:rsidRPr="00D91B37">
        <w:rPr>
          <w:rFonts w:ascii="Times New Roman" w:hAnsi="Times New Roman" w:cs="Times New Roman"/>
          <w:sz w:val="24"/>
          <w:szCs w:val="24"/>
        </w:rPr>
        <w:t xml:space="preserve">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w:t>
      </w:r>
      <w:r w:rsidRPr="00D91B37">
        <w:rPr>
          <w:rFonts w:ascii="Times New Roman" w:hAnsi="Times New Roman" w:cs="Times New Roman"/>
          <w:sz w:val="24"/>
          <w:szCs w:val="24"/>
        </w:rPr>
        <w:lastRenderedPageBreak/>
        <w:t>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083FAB" w:rsidRPr="00D91B37" w:rsidRDefault="00083FAB">
      <w:pPr>
        <w:pStyle w:val="ConsPlusNormal"/>
        <w:spacing w:before="220"/>
        <w:ind w:firstLine="540"/>
        <w:jc w:val="both"/>
        <w:rPr>
          <w:rFonts w:ascii="Times New Roman" w:hAnsi="Times New Roman" w:cs="Times New Roman"/>
          <w:sz w:val="24"/>
          <w:szCs w:val="24"/>
        </w:rPr>
      </w:pPr>
      <w:bookmarkStart w:id="5" w:name="P84"/>
      <w:bookmarkEnd w:id="5"/>
      <w:r w:rsidRPr="00D91B37">
        <w:rPr>
          <w:rFonts w:ascii="Times New Roman" w:hAnsi="Times New Roman" w:cs="Times New Roman"/>
          <w:sz w:val="24"/>
          <w:szCs w:val="24"/>
        </w:rPr>
        <w:t>1.3(1). Для учета операций, осуществляемых бюджетн</w:t>
      </w:r>
      <w:r w:rsidR="007D3085">
        <w:rPr>
          <w:rFonts w:ascii="Times New Roman" w:hAnsi="Times New Roman" w:cs="Times New Roman"/>
          <w:sz w:val="24"/>
          <w:szCs w:val="24"/>
        </w:rPr>
        <w:t xml:space="preserve">ыми учреждениями, в Управлении  </w:t>
      </w:r>
      <w:r w:rsidRPr="00D91B37">
        <w:rPr>
          <w:rFonts w:ascii="Times New Roman" w:hAnsi="Times New Roman" w:cs="Times New Roman"/>
          <w:sz w:val="24"/>
          <w:szCs w:val="24"/>
        </w:rPr>
        <w:t xml:space="preserve"> открываются и ведутся следующие виды лицевых счетов:</w:t>
      </w:r>
    </w:p>
    <w:p w:rsidR="00083FAB" w:rsidRPr="00D91B37" w:rsidRDefault="00083FAB">
      <w:pPr>
        <w:pStyle w:val="ConsPlusNormal"/>
        <w:spacing w:before="220"/>
        <w:ind w:firstLine="540"/>
        <w:jc w:val="both"/>
        <w:rPr>
          <w:rFonts w:ascii="Times New Roman" w:hAnsi="Times New Roman" w:cs="Times New Roman"/>
          <w:sz w:val="24"/>
          <w:szCs w:val="24"/>
        </w:rPr>
      </w:pPr>
      <w:bookmarkStart w:id="6" w:name="P86"/>
      <w:bookmarkEnd w:id="6"/>
      <w:r w:rsidRPr="00D91B37">
        <w:rPr>
          <w:rFonts w:ascii="Times New Roman" w:hAnsi="Times New Roman" w:cs="Times New Roman"/>
          <w:sz w:val="24"/>
          <w:szCs w:val="24"/>
        </w:rPr>
        <w:t>лицевой счет, предназначенный для учета операций со средствами бюджетных учреждений (за исключением субсидий на цели, не связанные с возмещением нормативных зат</w:t>
      </w:r>
      <w:r w:rsidR="007D3085">
        <w:rPr>
          <w:rFonts w:ascii="Times New Roman" w:hAnsi="Times New Roman" w:cs="Times New Roman"/>
          <w:sz w:val="24"/>
          <w:szCs w:val="24"/>
        </w:rPr>
        <w:t xml:space="preserve">рат на оказание  муниципальных </w:t>
      </w:r>
      <w:r w:rsidRPr="00D91B37">
        <w:rPr>
          <w:rFonts w:ascii="Times New Roman" w:hAnsi="Times New Roman" w:cs="Times New Roman"/>
          <w:sz w:val="24"/>
          <w:szCs w:val="24"/>
        </w:rPr>
        <w:t xml:space="preserve">услуг (выполнение работ), бюджетных инвестиций, предоставленных бюджетным учреждениям из бюджета </w:t>
      </w:r>
      <w:r w:rsidR="007D3085">
        <w:rPr>
          <w:rFonts w:ascii="Times New Roman" w:hAnsi="Times New Roman" w:cs="Times New Roman"/>
          <w:sz w:val="24"/>
          <w:szCs w:val="24"/>
        </w:rPr>
        <w:t xml:space="preserve">городского округа Павловский Посад </w:t>
      </w:r>
      <w:r w:rsidRPr="00D91B37">
        <w:rPr>
          <w:rFonts w:ascii="Times New Roman" w:hAnsi="Times New Roman" w:cs="Times New Roman"/>
          <w:sz w:val="24"/>
          <w:szCs w:val="24"/>
        </w:rPr>
        <w:t>Моск</w:t>
      </w:r>
      <w:r w:rsidR="007D3085">
        <w:rPr>
          <w:rFonts w:ascii="Times New Roman" w:hAnsi="Times New Roman" w:cs="Times New Roman"/>
          <w:sz w:val="24"/>
          <w:szCs w:val="24"/>
        </w:rPr>
        <w:t>овской области</w:t>
      </w:r>
      <w:proofErr w:type="gramStart"/>
      <w:r w:rsidR="007D3085">
        <w:rPr>
          <w:rFonts w:ascii="Times New Roman" w:hAnsi="Times New Roman" w:cs="Times New Roman"/>
          <w:sz w:val="24"/>
          <w:szCs w:val="24"/>
        </w:rPr>
        <w:t xml:space="preserve"> </w:t>
      </w:r>
      <w:r w:rsidRPr="00D91B37">
        <w:rPr>
          <w:rFonts w:ascii="Times New Roman" w:hAnsi="Times New Roman" w:cs="Times New Roman"/>
          <w:sz w:val="24"/>
          <w:szCs w:val="24"/>
        </w:rPr>
        <w:t>)</w:t>
      </w:r>
      <w:proofErr w:type="gramEnd"/>
      <w:r w:rsidRPr="00D91B37">
        <w:rPr>
          <w:rFonts w:ascii="Times New Roman" w:hAnsi="Times New Roman" w:cs="Times New Roman"/>
          <w:sz w:val="24"/>
          <w:szCs w:val="24"/>
        </w:rPr>
        <w:t xml:space="preserve"> (далее - лицевой счет бюджетного учреждения);</w:t>
      </w:r>
    </w:p>
    <w:p w:rsidR="00083FAB" w:rsidRPr="00D91B37" w:rsidRDefault="00083FAB">
      <w:pPr>
        <w:pStyle w:val="ConsPlusNormal"/>
        <w:spacing w:before="220"/>
        <w:ind w:firstLine="540"/>
        <w:jc w:val="both"/>
        <w:rPr>
          <w:rFonts w:ascii="Times New Roman" w:hAnsi="Times New Roman" w:cs="Times New Roman"/>
          <w:sz w:val="24"/>
          <w:szCs w:val="24"/>
        </w:rPr>
      </w:pPr>
      <w:proofErr w:type="gramStart"/>
      <w:r w:rsidRPr="00D91B37">
        <w:rPr>
          <w:rFonts w:ascii="Times New Roman" w:hAnsi="Times New Roman" w:cs="Times New Roman"/>
          <w:sz w:val="24"/>
          <w:szCs w:val="24"/>
        </w:rPr>
        <w:t>лицевой счет, предназначенный для учета операций со средствами, предоставленными бюджетным учреждениям из бюджета</w:t>
      </w:r>
      <w:r w:rsidR="007D3085">
        <w:rPr>
          <w:rFonts w:ascii="Times New Roman" w:hAnsi="Times New Roman" w:cs="Times New Roman"/>
          <w:sz w:val="24"/>
          <w:szCs w:val="24"/>
        </w:rPr>
        <w:t xml:space="preserve"> городского округа</w:t>
      </w:r>
      <w:r w:rsidRPr="00D91B37">
        <w:rPr>
          <w:rFonts w:ascii="Times New Roman" w:hAnsi="Times New Roman" w:cs="Times New Roman"/>
          <w:sz w:val="24"/>
          <w:szCs w:val="24"/>
        </w:rPr>
        <w:t xml:space="preserve"> </w:t>
      </w:r>
      <w:r w:rsidR="007D3085">
        <w:rPr>
          <w:rFonts w:ascii="Times New Roman" w:hAnsi="Times New Roman" w:cs="Times New Roman"/>
          <w:sz w:val="24"/>
          <w:szCs w:val="24"/>
        </w:rPr>
        <w:t xml:space="preserve">Павловский Посад </w:t>
      </w:r>
      <w:r w:rsidRPr="00D91B37">
        <w:rPr>
          <w:rFonts w:ascii="Times New Roman" w:hAnsi="Times New Roman" w:cs="Times New Roman"/>
          <w:sz w:val="24"/>
          <w:szCs w:val="24"/>
        </w:rPr>
        <w:t>Московской области в виде субсидий на цели, не связанные с возмещением нормативных за</w:t>
      </w:r>
      <w:r w:rsidR="007D3085">
        <w:rPr>
          <w:rFonts w:ascii="Times New Roman" w:hAnsi="Times New Roman" w:cs="Times New Roman"/>
          <w:sz w:val="24"/>
          <w:szCs w:val="24"/>
        </w:rPr>
        <w:t xml:space="preserve">трат на оказание муниципальных услуг </w:t>
      </w:r>
      <w:r w:rsidRPr="00D91B37">
        <w:rPr>
          <w:rFonts w:ascii="Times New Roman" w:hAnsi="Times New Roman" w:cs="Times New Roman"/>
          <w:sz w:val="24"/>
          <w:szCs w:val="24"/>
        </w:rPr>
        <w:t xml:space="preserve"> (выполнение работ), а также бюджетных инвестиций (далее - отдельный лицевой счет бюджетного учреждения);</w:t>
      </w:r>
      <w:proofErr w:type="gramEnd"/>
    </w:p>
    <w:p w:rsidR="00083FAB" w:rsidRPr="00D91B37" w:rsidRDefault="00083FAB">
      <w:pPr>
        <w:pStyle w:val="ConsPlusNormal"/>
        <w:spacing w:before="220"/>
        <w:ind w:firstLine="540"/>
        <w:jc w:val="both"/>
        <w:rPr>
          <w:rFonts w:ascii="Times New Roman" w:hAnsi="Times New Roman" w:cs="Times New Roman"/>
          <w:sz w:val="24"/>
          <w:szCs w:val="24"/>
        </w:rPr>
      </w:pPr>
      <w:bookmarkStart w:id="7" w:name="P90"/>
      <w:bookmarkEnd w:id="7"/>
      <w:r w:rsidRPr="00D91B37">
        <w:rPr>
          <w:rFonts w:ascii="Times New Roman" w:hAnsi="Times New Roman" w:cs="Times New Roman"/>
          <w:sz w:val="24"/>
          <w:szCs w:val="24"/>
        </w:rPr>
        <w:t>1.3(2). Для учета операций, осуществляемых автономн</w:t>
      </w:r>
      <w:r w:rsidR="007D3085">
        <w:rPr>
          <w:rFonts w:ascii="Times New Roman" w:hAnsi="Times New Roman" w:cs="Times New Roman"/>
          <w:sz w:val="24"/>
          <w:szCs w:val="24"/>
        </w:rPr>
        <w:t xml:space="preserve">ыми учреждениями, в Управлении  </w:t>
      </w:r>
      <w:r w:rsidRPr="00D91B37">
        <w:rPr>
          <w:rFonts w:ascii="Times New Roman" w:hAnsi="Times New Roman" w:cs="Times New Roman"/>
          <w:sz w:val="24"/>
          <w:szCs w:val="24"/>
        </w:rPr>
        <w:t xml:space="preserve"> открываются и ведутся следующие виды лицевых счетов:</w:t>
      </w:r>
    </w:p>
    <w:p w:rsidR="00083FAB" w:rsidRPr="00D91B37" w:rsidRDefault="00083FAB">
      <w:pPr>
        <w:pStyle w:val="ConsPlusNormal"/>
        <w:spacing w:before="220"/>
        <w:ind w:firstLine="540"/>
        <w:jc w:val="both"/>
        <w:rPr>
          <w:rFonts w:ascii="Times New Roman" w:hAnsi="Times New Roman" w:cs="Times New Roman"/>
          <w:sz w:val="24"/>
          <w:szCs w:val="24"/>
        </w:rPr>
      </w:pPr>
      <w:bookmarkStart w:id="8" w:name="P92"/>
      <w:bookmarkEnd w:id="8"/>
      <w:r w:rsidRPr="00D91B37">
        <w:rPr>
          <w:rFonts w:ascii="Times New Roman" w:hAnsi="Times New Roman" w:cs="Times New Roman"/>
          <w:sz w:val="24"/>
          <w:szCs w:val="24"/>
        </w:rPr>
        <w:t>лицевой счет, предназначенный для учета операций со средствами автономных учреждений (за исключением субсидий на цели, не связанные с возмещением нормативных за</w:t>
      </w:r>
      <w:r w:rsidR="00675609">
        <w:rPr>
          <w:rFonts w:ascii="Times New Roman" w:hAnsi="Times New Roman" w:cs="Times New Roman"/>
          <w:sz w:val="24"/>
          <w:szCs w:val="24"/>
        </w:rPr>
        <w:t xml:space="preserve">трат на оказание  муниципальных </w:t>
      </w:r>
      <w:r w:rsidRPr="00D91B37">
        <w:rPr>
          <w:rFonts w:ascii="Times New Roman" w:hAnsi="Times New Roman" w:cs="Times New Roman"/>
          <w:sz w:val="24"/>
          <w:szCs w:val="24"/>
        </w:rPr>
        <w:t xml:space="preserve"> услуг (выполнение работ), бюджетных инвестиций, предоставленных автономным учреждениям из бюджета</w:t>
      </w:r>
      <w:r w:rsidR="00675609">
        <w:rPr>
          <w:rFonts w:ascii="Times New Roman" w:hAnsi="Times New Roman" w:cs="Times New Roman"/>
          <w:sz w:val="24"/>
          <w:szCs w:val="24"/>
        </w:rPr>
        <w:t xml:space="preserve"> городского округа Павловский Посад</w:t>
      </w:r>
      <w:r w:rsidRPr="00D91B37">
        <w:rPr>
          <w:rFonts w:ascii="Times New Roman" w:hAnsi="Times New Roman" w:cs="Times New Roman"/>
          <w:sz w:val="24"/>
          <w:szCs w:val="24"/>
        </w:rPr>
        <w:t xml:space="preserve"> Москов</w:t>
      </w:r>
      <w:r w:rsidR="00675609">
        <w:rPr>
          <w:rFonts w:ascii="Times New Roman" w:hAnsi="Times New Roman" w:cs="Times New Roman"/>
          <w:sz w:val="24"/>
          <w:szCs w:val="24"/>
        </w:rPr>
        <w:t>ской области</w:t>
      </w:r>
      <w:r w:rsidRPr="00D91B37">
        <w:rPr>
          <w:rFonts w:ascii="Times New Roman" w:hAnsi="Times New Roman" w:cs="Times New Roman"/>
          <w:sz w:val="24"/>
          <w:szCs w:val="24"/>
        </w:rPr>
        <w:t>) (далее - лицевой счет автономного учреждения);</w:t>
      </w:r>
    </w:p>
    <w:p w:rsidR="00083FAB" w:rsidRPr="00D91B37" w:rsidRDefault="00083FAB">
      <w:pPr>
        <w:pStyle w:val="ConsPlusNormal"/>
        <w:spacing w:before="220"/>
        <w:ind w:firstLine="540"/>
        <w:jc w:val="both"/>
        <w:rPr>
          <w:rFonts w:ascii="Times New Roman" w:hAnsi="Times New Roman" w:cs="Times New Roman"/>
          <w:sz w:val="24"/>
          <w:szCs w:val="24"/>
        </w:rPr>
      </w:pPr>
      <w:proofErr w:type="gramStart"/>
      <w:r w:rsidRPr="00D91B37">
        <w:rPr>
          <w:rFonts w:ascii="Times New Roman" w:hAnsi="Times New Roman" w:cs="Times New Roman"/>
          <w:sz w:val="24"/>
          <w:szCs w:val="24"/>
        </w:rPr>
        <w:t xml:space="preserve">лицевой счет, предназначенный для учета операций со средствами, предоставленными автономным учреждениям из бюджета </w:t>
      </w:r>
      <w:r w:rsidR="00675609">
        <w:rPr>
          <w:rFonts w:ascii="Times New Roman" w:hAnsi="Times New Roman" w:cs="Times New Roman"/>
          <w:sz w:val="24"/>
          <w:szCs w:val="24"/>
        </w:rPr>
        <w:t xml:space="preserve">городского округа Павловский Посад </w:t>
      </w:r>
      <w:r w:rsidRPr="00D91B37">
        <w:rPr>
          <w:rFonts w:ascii="Times New Roman" w:hAnsi="Times New Roman" w:cs="Times New Roman"/>
          <w:sz w:val="24"/>
          <w:szCs w:val="24"/>
        </w:rPr>
        <w:t>Московской области в виде субсидий на цели, не связанные с возмещением нормативных за</w:t>
      </w:r>
      <w:r w:rsidR="00675609">
        <w:rPr>
          <w:rFonts w:ascii="Times New Roman" w:hAnsi="Times New Roman" w:cs="Times New Roman"/>
          <w:sz w:val="24"/>
          <w:szCs w:val="24"/>
        </w:rPr>
        <w:t xml:space="preserve">трат на оказание муниципальных </w:t>
      </w:r>
      <w:r w:rsidRPr="00D91B37">
        <w:rPr>
          <w:rFonts w:ascii="Times New Roman" w:hAnsi="Times New Roman" w:cs="Times New Roman"/>
          <w:sz w:val="24"/>
          <w:szCs w:val="24"/>
        </w:rPr>
        <w:t xml:space="preserve"> услуг (выполнение работ), а также бюджетных инвестиций (далее - отдельный лицевой счет автономного учреждения);</w:t>
      </w:r>
      <w:proofErr w:type="gramEnd"/>
    </w:p>
    <w:p w:rsidR="005D79BD" w:rsidRDefault="00083FAB">
      <w:pPr>
        <w:pStyle w:val="ConsPlusNormal"/>
        <w:spacing w:before="220"/>
        <w:ind w:firstLine="540"/>
        <w:jc w:val="both"/>
        <w:rPr>
          <w:rFonts w:ascii="Times New Roman" w:hAnsi="Times New Roman" w:cs="Times New Roman"/>
          <w:sz w:val="24"/>
          <w:szCs w:val="24"/>
        </w:rPr>
      </w:pPr>
      <w:bookmarkStart w:id="9" w:name="P96"/>
      <w:bookmarkEnd w:id="9"/>
      <w:r w:rsidRPr="00D91B37">
        <w:rPr>
          <w:rFonts w:ascii="Times New Roman" w:hAnsi="Times New Roman" w:cs="Times New Roman"/>
          <w:sz w:val="24"/>
          <w:szCs w:val="24"/>
        </w:rPr>
        <w:t xml:space="preserve">1.3(3). </w:t>
      </w:r>
      <w:r w:rsidR="005D79BD" w:rsidRPr="005D79BD">
        <w:rPr>
          <w:rFonts w:ascii="Times New Roman" w:hAnsi="Times New Roman" w:cs="Times New Roman"/>
          <w:sz w:val="24"/>
          <w:szCs w:val="24"/>
        </w:rPr>
        <w:t xml:space="preserve">Для учета операций, осуществляемых </w:t>
      </w:r>
      <w:proofErr w:type="spellStart"/>
      <w:r w:rsidR="005D79BD" w:rsidRPr="005D79BD">
        <w:rPr>
          <w:rFonts w:ascii="Times New Roman" w:hAnsi="Times New Roman" w:cs="Times New Roman"/>
          <w:sz w:val="24"/>
          <w:szCs w:val="24"/>
        </w:rPr>
        <w:t>неучастниками</w:t>
      </w:r>
      <w:proofErr w:type="spellEnd"/>
      <w:r w:rsidR="005D79BD" w:rsidRPr="005D79BD">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w:t>
      </w:r>
      <w:r w:rsidR="005D79BD">
        <w:rPr>
          <w:rFonts w:ascii="Times New Roman" w:hAnsi="Times New Roman" w:cs="Times New Roman"/>
          <w:sz w:val="24"/>
          <w:szCs w:val="24"/>
        </w:rPr>
        <w:t xml:space="preserve">Управлением </w:t>
      </w:r>
      <w:r w:rsidR="005D79BD" w:rsidRPr="005D79BD">
        <w:rPr>
          <w:rFonts w:ascii="Times New Roman" w:hAnsi="Times New Roman" w:cs="Times New Roman"/>
          <w:sz w:val="24"/>
          <w:szCs w:val="24"/>
        </w:rPr>
        <w:t xml:space="preserve">открывается и ведется лицевой счет, предназначенный для учета операций со средствами </w:t>
      </w:r>
      <w:proofErr w:type="spellStart"/>
      <w:r w:rsidR="005D79BD" w:rsidRPr="005D79BD">
        <w:rPr>
          <w:rFonts w:ascii="Times New Roman" w:hAnsi="Times New Roman" w:cs="Times New Roman"/>
          <w:sz w:val="24"/>
          <w:szCs w:val="24"/>
        </w:rPr>
        <w:t>неучастника</w:t>
      </w:r>
      <w:proofErr w:type="spellEnd"/>
      <w:r w:rsidR="005D79BD" w:rsidRPr="005D79BD">
        <w:rPr>
          <w:rFonts w:ascii="Times New Roman" w:hAnsi="Times New Roman" w:cs="Times New Roman"/>
          <w:sz w:val="24"/>
          <w:szCs w:val="24"/>
        </w:rPr>
        <w:t xml:space="preserve"> бюджетного процесса (далее - лицевой счет для учета операций </w:t>
      </w:r>
      <w:proofErr w:type="spellStart"/>
      <w:r w:rsidR="005D79BD" w:rsidRPr="005D79BD">
        <w:rPr>
          <w:rFonts w:ascii="Times New Roman" w:hAnsi="Times New Roman" w:cs="Times New Roman"/>
          <w:sz w:val="24"/>
          <w:szCs w:val="24"/>
        </w:rPr>
        <w:t>неучастника</w:t>
      </w:r>
      <w:proofErr w:type="spellEnd"/>
      <w:r w:rsidR="005D79BD" w:rsidRPr="005D79BD">
        <w:rPr>
          <w:rFonts w:ascii="Times New Roman" w:hAnsi="Times New Roman" w:cs="Times New Roman"/>
          <w:sz w:val="24"/>
          <w:szCs w:val="24"/>
        </w:rPr>
        <w:t xml:space="preserve"> бюджетного процесса).</w:t>
      </w:r>
    </w:p>
    <w:p w:rsidR="00083FAB" w:rsidRPr="00D91B37" w:rsidRDefault="00083FAB">
      <w:pPr>
        <w:pStyle w:val="ConsPlusNormal"/>
        <w:spacing w:before="220"/>
        <w:ind w:firstLine="540"/>
        <w:jc w:val="both"/>
        <w:rPr>
          <w:rFonts w:ascii="Times New Roman" w:hAnsi="Times New Roman" w:cs="Times New Roman"/>
          <w:sz w:val="24"/>
          <w:szCs w:val="24"/>
        </w:rPr>
      </w:pPr>
      <w:proofErr w:type="gramStart"/>
      <w:r w:rsidRPr="00D91B37">
        <w:rPr>
          <w:rFonts w:ascii="Times New Roman" w:hAnsi="Times New Roman" w:cs="Times New Roman"/>
          <w:sz w:val="24"/>
          <w:szCs w:val="24"/>
        </w:rPr>
        <w:t>Данный лицевой счет открывается иной организации в случаях, установленных законодательными и иными нормативными правовым</w:t>
      </w:r>
      <w:r w:rsidR="00675609">
        <w:rPr>
          <w:rFonts w:ascii="Times New Roman" w:hAnsi="Times New Roman" w:cs="Times New Roman"/>
          <w:sz w:val="24"/>
          <w:szCs w:val="24"/>
        </w:rPr>
        <w:t xml:space="preserve">и актами Российской Федерации, </w:t>
      </w:r>
      <w:r w:rsidRPr="00D91B37">
        <w:rPr>
          <w:rFonts w:ascii="Times New Roman" w:hAnsi="Times New Roman" w:cs="Times New Roman"/>
          <w:sz w:val="24"/>
          <w:szCs w:val="24"/>
        </w:rPr>
        <w:t>законодательными и иными нормативными правовыми актами Московской области,</w:t>
      </w:r>
      <w:r w:rsidR="00675609" w:rsidRPr="00675609">
        <w:t xml:space="preserve"> </w:t>
      </w:r>
      <w:r w:rsidR="00675609" w:rsidRPr="00675609">
        <w:rPr>
          <w:rFonts w:ascii="Times New Roman" w:hAnsi="Times New Roman" w:cs="Times New Roman"/>
          <w:sz w:val="24"/>
          <w:szCs w:val="24"/>
        </w:rPr>
        <w:t>законодательными и иными нормативными правовыми актами</w:t>
      </w:r>
      <w:r w:rsidR="00675609">
        <w:rPr>
          <w:rFonts w:ascii="Times New Roman" w:hAnsi="Times New Roman" w:cs="Times New Roman"/>
          <w:sz w:val="24"/>
          <w:szCs w:val="24"/>
        </w:rPr>
        <w:t xml:space="preserve"> городского округа Павловский Посад</w:t>
      </w:r>
      <w:r w:rsidR="00675609" w:rsidRPr="00675609">
        <w:rPr>
          <w:rFonts w:ascii="Times New Roman" w:hAnsi="Times New Roman" w:cs="Times New Roman"/>
          <w:sz w:val="24"/>
          <w:szCs w:val="24"/>
        </w:rPr>
        <w:t xml:space="preserve"> Московской области</w:t>
      </w:r>
      <w:r w:rsidRPr="00D91B37">
        <w:rPr>
          <w:rFonts w:ascii="Times New Roman" w:hAnsi="Times New Roman" w:cs="Times New Roman"/>
          <w:sz w:val="24"/>
          <w:szCs w:val="24"/>
        </w:rPr>
        <w:t xml:space="preserve"> в порядке, предусмотренном для открытия и ведения соответствующего лицевого счета организации, и с учетом особенностей, установленных указанными нормативными правовыми актами Российской Федерации</w:t>
      </w:r>
      <w:r w:rsidR="00675609">
        <w:rPr>
          <w:rFonts w:ascii="Times New Roman" w:hAnsi="Times New Roman" w:cs="Times New Roman"/>
          <w:sz w:val="24"/>
          <w:szCs w:val="24"/>
        </w:rPr>
        <w:t>,</w:t>
      </w:r>
      <w:r w:rsidRPr="00D91B37">
        <w:rPr>
          <w:rFonts w:ascii="Times New Roman" w:hAnsi="Times New Roman" w:cs="Times New Roman"/>
          <w:sz w:val="24"/>
          <w:szCs w:val="24"/>
        </w:rPr>
        <w:t xml:space="preserve"> нормативными</w:t>
      </w:r>
      <w:proofErr w:type="gramEnd"/>
      <w:r w:rsidRPr="00D91B37">
        <w:rPr>
          <w:rFonts w:ascii="Times New Roman" w:hAnsi="Times New Roman" w:cs="Times New Roman"/>
          <w:sz w:val="24"/>
          <w:szCs w:val="24"/>
        </w:rPr>
        <w:t xml:space="preserve"> прав</w:t>
      </w:r>
      <w:r w:rsidR="00675609">
        <w:rPr>
          <w:rFonts w:ascii="Times New Roman" w:hAnsi="Times New Roman" w:cs="Times New Roman"/>
          <w:sz w:val="24"/>
          <w:szCs w:val="24"/>
        </w:rPr>
        <w:t>овыми актами Московской области,</w:t>
      </w:r>
      <w:r w:rsidR="00675609" w:rsidRPr="00675609">
        <w:t xml:space="preserve"> </w:t>
      </w:r>
      <w:r w:rsidR="00675609" w:rsidRPr="00675609">
        <w:rPr>
          <w:rFonts w:ascii="Times New Roman" w:hAnsi="Times New Roman" w:cs="Times New Roman"/>
          <w:sz w:val="24"/>
          <w:szCs w:val="24"/>
        </w:rPr>
        <w:t>нормативными правовыми актами</w:t>
      </w:r>
      <w:r w:rsidR="00675609">
        <w:rPr>
          <w:rFonts w:ascii="Times New Roman" w:hAnsi="Times New Roman" w:cs="Times New Roman"/>
          <w:sz w:val="24"/>
          <w:szCs w:val="24"/>
        </w:rPr>
        <w:t xml:space="preserve"> городского  округа Павловский Посад </w:t>
      </w:r>
      <w:r w:rsidR="00675609" w:rsidRPr="00675609">
        <w:rPr>
          <w:rFonts w:ascii="Times New Roman" w:hAnsi="Times New Roman" w:cs="Times New Roman"/>
          <w:sz w:val="24"/>
          <w:szCs w:val="24"/>
        </w:rPr>
        <w:t xml:space="preserve"> Московской области</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1.4. Для учета операций по получению и использованию</w:t>
      </w:r>
      <w:r w:rsidR="00D22687">
        <w:rPr>
          <w:rFonts w:ascii="Times New Roman" w:hAnsi="Times New Roman" w:cs="Times New Roman"/>
          <w:sz w:val="24"/>
          <w:szCs w:val="24"/>
        </w:rPr>
        <w:t xml:space="preserve"> </w:t>
      </w:r>
      <w:r w:rsidRPr="00D91B37">
        <w:rPr>
          <w:rFonts w:ascii="Times New Roman" w:hAnsi="Times New Roman" w:cs="Times New Roman"/>
          <w:sz w:val="24"/>
          <w:szCs w:val="24"/>
        </w:rPr>
        <w:t>унитарными</w:t>
      </w:r>
      <w:r w:rsidR="00D22687">
        <w:rPr>
          <w:rFonts w:ascii="Times New Roman" w:hAnsi="Times New Roman" w:cs="Times New Roman"/>
          <w:sz w:val="24"/>
          <w:szCs w:val="24"/>
        </w:rPr>
        <w:t xml:space="preserve"> </w:t>
      </w:r>
      <w:r w:rsidRPr="00D91B37">
        <w:rPr>
          <w:rFonts w:ascii="Times New Roman" w:hAnsi="Times New Roman" w:cs="Times New Roman"/>
          <w:sz w:val="24"/>
          <w:szCs w:val="24"/>
        </w:rPr>
        <w:t xml:space="preserve"> предприятиями субсидий из бюджета</w:t>
      </w:r>
      <w:r w:rsidR="00675609">
        <w:rPr>
          <w:rFonts w:ascii="Times New Roman" w:hAnsi="Times New Roman" w:cs="Times New Roman"/>
          <w:sz w:val="24"/>
          <w:szCs w:val="24"/>
        </w:rPr>
        <w:t xml:space="preserve"> городского округа Павловский Посад</w:t>
      </w:r>
      <w:r w:rsidRPr="00D91B37">
        <w:rPr>
          <w:rFonts w:ascii="Times New Roman" w:hAnsi="Times New Roman" w:cs="Times New Roman"/>
          <w:sz w:val="24"/>
          <w:szCs w:val="24"/>
        </w:rPr>
        <w:t xml:space="preserve"> Московской области на осуществление капитальных вложений в объекты капитально</w:t>
      </w:r>
      <w:r w:rsidR="00675609">
        <w:rPr>
          <w:rFonts w:ascii="Times New Roman" w:hAnsi="Times New Roman" w:cs="Times New Roman"/>
          <w:sz w:val="24"/>
          <w:szCs w:val="24"/>
        </w:rPr>
        <w:t xml:space="preserve">го строительства муниципальной </w:t>
      </w:r>
      <w:r w:rsidRPr="00D91B37">
        <w:rPr>
          <w:rFonts w:ascii="Times New Roman" w:hAnsi="Times New Roman" w:cs="Times New Roman"/>
          <w:sz w:val="24"/>
          <w:szCs w:val="24"/>
        </w:rPr>
        <w:t xml:space="preserve"> собственности и приобретение объектов недвижи</w:t>
      </w:r>
      <w:r w:rsidR="00675609">
        <w:rPr>
          <w:rFonts w:ascii="Times New Roman" w:hAnsi="Times New Roman" w:cs="Times New Roman"/>
          <w:sz w:val="24"/>
          <w:szCs w:val="24"/>
        </w:rPr>
        <w:t xml:space="preserve">мого имущества в </w:t>
      </w:r>
      <w:r w:rsidR="00675609">
        <w:rPr>
          <w:rFonts w:ascii="Times New Roman" w:hAnsi="Times New Roman" w:cs="Times New Roman"/>
          <w:sz w:val="24"/>
          <w:szCs w:val="24"/>
        </w:rPr>
        <w:lastRenderedPageBreak/>
        <w:t>муниципальную</w:t>
      </w:r>
      <w:r w:rsidRPr="00D91B37">
        <w:rPr>
          <w:rFonts w:ascii="Times New Roman" w:hAnsi="Times New Roman" w:cs="Times New Roman"/>
          <w:sz w:val="24"/>
          <w:szCs w:val="24"/>
        </w:rPr>
        <w:t xml:space="preserve"> собственность (далее - субсидии на капитальные вложен</w:t>
      </w:r>
      <w:r w:rsidR="00424D3E">
        <w:rPr>
          <w:rFonts w:ascii="Times New Roman" w:hAnsi="Times New Roman" w:cs="Times New Roman"/>
          <w:sz w:val="24"/>
          <w:szCs w:val="24"/>
        </w:rPr>
        <w:t xml:space="preserve">ия) унитарным предприятиям в Управлении </w:t>
      </w:r>
      <w:r w:rsidRPr="00D91B37">
        <w:rPr>
          <w:rFonts w:ascii="Times New Roman" w:hAnsi="Times New Roman" w:cs="Times New Roman"/>
          <w:sz w:val="24"/>
          <w:szCs w:val="24"/>
        </w:rPr>
        <w:t xml:space="preserve"> открываются и ведутся отдельные лицевые счета автономного учреждения.</w:t>
      </w:r>
    </w:p>
    <w:p w:rsidR="00083FAB"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Положения настоящего Порядка, относящиеся к автономным учреждениям при открытии, ведении, переоформлении и закрытии отдельного лицевого счета автономного учреждения, распространяются на унитарные предприятия, которым предоставляются субсидии на капитальные вложения.</w:t>
      </w:r>
    </w:p>
    <w:p w:rsidR="00D63D14" w:rsidRPr="00D91B37" w:rsidRDefault="00D63D14">
      <w:pPr>
        <w:pStyle w:val="ConsPlusNormal"/>
        <w:spacing w:before="220"/>
        <w:ind w:firstLine="540"/>
        <w:jc w:val="both"/>
        <w:rPr>
          <w:rFonts w:ascii="Times New Roman" w:hAnsi="Times New Roman" w:cs="Times New Roman"/>
          <w:sz w:val="24"/>
          <w:szCs w:val="24"/>
        </w:rPr>
      </w:pPr>
      <w:r w:rsidRPr="00D63D14">
        <w:rPr>
          <w:rFonts w:ascii="Times New Roman" w:hAnsi="Times New Roman" w:cs="Times New Roman"/>
          <w:sz w:val="24"/>
          <w:szCs w:val="24"/>
        </w:rPr>
        <w:t xml:space="preserve">1.5. </w:t>
      </w:r>
      <w:r w:rsidR="00863EB8">
        <w:rPr>
          <w:rFonts w:ascii="Times New Roman" w:hAnsi="Times New Roman" w:cs="Times New Roman"/>
          <w:sz w:val="24"/>
          <w:szCs w:val="24"/>
        </w:rPr>
        <w:t>У</w:t>
      </w:r>
      <w:r w:rsidRPr="00D63D14">
        <w:rPr>
          <w:rFonts w:ascii="Times New Roman" w:hAnsi="Times New Roman" w:cs="Times New Roman"/>
          <w:sz w:val="24"/>
          <w:szCs w:val="24"/>
        </w:rPr>
        <w:t>правление при открытии лицевых счетов, указанных в пунктах 1.3 - 1.</w:t>
      </w:r>
      <w:r w:rsidR="00E535D4">
        <w:rPr>
          <w:rFonts w:ascii="Times New Roman" w:hAnsi="Times New Roman" w:cs="Times New Roman"/>
          <w:sz w:val="24"/>
          <w:szCs w:val="24"/>
        </w:rPr>
        <w:t>4</w:t>
      </w:r>
      <w:r w:rsidRPr="00D63D14">
        <w:rPr>
          <w:rFonts w:ascii="Times New Roman" w:hAnsi="Times New Roman" w:cs="Times New Roman"/>
          <w:sz w:val="24"/>
          <w:szCs w:val="24"/>
        </w:rPr>
        <w:t xml:space="preserve"> настоящего Порядка, присваивает им учетный номер, который идентифицирует данного клиента в информационной системе управления.</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1.6. Каждому виду лицевого счета присваивается один из следующих кодов:</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01 - лицевой счет распорядителя бюджетных средств;</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03 - лицевой счет получателя бюджетных средств;</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20 - лицевой счет бюджетного учреждения;</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21 - отдельный лицевой счет бюджетного учреждения;</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30 - лицевой счет автономного учреждения;</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31 - отдельный лицевой счет автономного учреждения;</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41 - лицевой счет для учета операций </w:t>
      </w:r>
      <w:proofErr w:type="spellStart"/>
      <w:r w:rsidRPr="00D91B37">
        <w:rPr>
          <w:rFonts w:ascii="Times New Roman" w:hAnsi="Times New Roman" w:cs="Times New Roman"/>
          <w:sz w:val="24"/>
          <w:szCs w:val="24"/>
        </w:rPr>
        <w:t>неучастника</w:t>
      </w:r>
      <w:proofErr w:type="spellEnd"/>
      <w:r w:rsidRPr="00D91B37">
        <w:rPr>
          <w:rFonts w:ascii="Times New Roman" w:hAnsi="Times New Roman" w:cs="Times New Roman"/>
          <w:sz w:val="24"/>
          <w:szCs w:val="24"/>
        </w:rPr>
        <w:t xml:space="preserve"> бюджетного процесса.</w:t>
      </w:r>
    </w:p>
    <w:p w:rsidR="00083FAB" w:rsidRPr="00D91B37" w:rsidRDefault="00083FAB">
      <w:pPr>
        <w:spacing w:after="1"/>
        <w:rPr>
          <w:rFonts w:ascii="Times New Roman" w:hAnsi="Times New Roman" w:cs="Times New Roman"/>
          <w:sz w:val="24"/>
          <w:szCs w:val="24"/>
        </w:rPr>
      </w:pPr>
    </w:p>
    <w:p w:rsidR="00083FAB" w:rsidRPr="00D91B37" w:rsidRDefault="00083FAB">
      <w:pPr>
        <w:pStyle w:val="ConsPlusNormal"/>
        <w:spacing w:before="280"/>
        <w:ind w:firstLine="540"/>
        <w:jc w:val="both"/>
        <w:rPr>
          <w:rFonts w:ascii="Times New Roman" w:hAnsi="Times New Roman" w:cs="Times New Roman"/>
          <w:sz w:val="24"/>
          <w:szCs w:val="24"/>
        </w:rPr>
      </w:pPr>
      <w:r w:rsidRPr="00D91B37">
        <w:rPr>
          <w:rFonts w:ascii="Times New Roman" w:hAnsi="Times New Roman" w:cs="Times New Roman"/>
          <w:sz w:val="24"/>
          <w:szCs w:val="24"/>
        </w:rPr>
        <w:t>1.7. Номер лицевого счета состоит из одиннадцати разрядов, где: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1 и 2 разряды - код лицевого счета;</w:t>
      </w:r>
    </w:p>
    <w:p w:rsidR="00424D3E" w:rsidRDefault="00424D3E" w:rsidP="00424D3E">
      <w:pPr>
        <w:pStyle w:val="ConsPlusNormal"/>
        <w:spacing w:before="220"/>
        <w:ind w:firstLine="540"/>
        <w:jc w:val="both"/>
        <w:rPr>
          <w:rFonts w:ascii="Times New Roman" w:hAnsi="Times New Roman" w:cs="Times New Roman"/>
          <w:sz w:val="24"/>
          <w:szCs w:val="24"/>
        </w:rPr>
      </w:pPr>
      <w:r w:rsidRPr="00424D3E">
        <w:rPr>
          <w:rFonts w:ascii="Times New Roman" w:hAnsi="Times New Roman" w:cs="Times New Roman"/>
          <w:sz w:val="24"/>
          <w:szCs w:val="24"/>
        </w:rPr>
        <w:t>3 и 4 разряды – код муниципального образования городской округ Павловский Посад Московской области в информационной системе Министерства экономики и финансов Московской области</w:t>
      </w:r>
      <w:r>
        <w:rPr>
          <w:rFonts w:ascii="Times New Roman" w:hAnsi="Times New Roman" w:cs="Times New Roman"/>
          <w:sz w:val="24"/>
          <w:szCs w:val="24"/>
        </w:rPr>
        <w:t>.</w:t>
      </w:r>
    </w:p>
    <w:p w:rsidR="00424D3E" w:rsidRPr="00424D3E" w:rsidRDefault="00424D3E" w:rsidP="00424D3E">
      <w:pPr>
        <w:pStyle w:val="ConsPlusNormal"/>
        <w:spacing w:before="220"/>
        <w:ind w:firstLine="540"/>
        <w:jc w:val="both"/>
        <w:rPr>
          <w:rFonts w:ascii="Times New Roman" w:hAnsi="Times New Roman" w:cs="Times New Roman"/>
          <w:sz w:val="24"/>
          <w:szCs w:val="24"/>
        </w:rPr>
      </w:pPr>
      <w:r w:rsidRPr="00424D3E">
        <w:t xml:space="preserve"> </w:t>
      </w:r>
      <w:r w:rsidRPr="00424D3E">
        <w:rPr>
          <w:rFonts w:ascii="Times New Roman" w:hAnsi="Times New Roman" w:cs="Times New Roman"/>
          <w:sz w:val="24"/>
          <w:szCs w:val="24"/>
        </w:rPr>
        <w:t>5 разряд – код типа бюджета;</w:t>
      </w:r>
    </w:p>
    <w:p w:rsidR="00424D3E" w:rsidRPr="00424D3E" w:rsidRDefault="00424D3E" w:rsidP="00424D3E">
      <w:pPr>
        <w:pStyle w:val="ConsPlusNormal"/>
        <w:spacing w:before="220"/>
        <w:ind w:firstLine="540"/>
        <w:jc w:val="both"/>
        <w:rPr>
          <w:rFonts w:ascii="Times New Roman" w:hAnsi="Times New Roman" w:cs="Times New Roman"/>
          <w:sz w:val="24"/>
          <w:szCs w:val="24"/>
        </w:rPr>
      </w:pPr>
      <w:r w:rsidRPr="00424D3E">
        <w:rPr>
          <w:rFonts w:ascii="Times New Roman" w:hAnsi="Times New Roman" w:cs="Times New Roman"/>
          <w:sz w:val="24"/>
          <w:szCs w:val="24"/>
        </w:rPr>
        <w:t>с 6 по 10 разряд – учетный номер;</w:t>
      </w:r>
    </w:p>
    <w:p w:rsidR="00083FAB" w:rsidRDefault="00424D3E" w:rsidP="00424D3E">
      <w:pPr>
        <w:pStyle w:val="ConsPlusNormal"/>
        <w:spacing w:before="220"/>
        <w:ind w:firstLine="540"/>
        <w:jc w:val="both"/>
        <w:rPr>
          <w:rFonts w:ascii="Times New Roman" w:hAnsi="Times New Roman" w:cs="Times New Roman"/>
          <w:sz w:val="24"/>
          <w:szCs w:val="24"/>
        </w:rPr>
      </w:pPr>
      <w:r w:rsidRPr="00424D3E">
        <w:rPr>
          <w:rFonts w:ascii="Times New Roman" w:hAnsi="Times New Roman" w:cs="Times New Roman"/>
          <w:sz w:val="24"/>
          <w:szCs w:val="24"/>
        </w:rPr>
        <w:t>11 разряд – контрольный разряд.</w:t>
      </w:r>
    </w:p>
    <w:p w:rsidR="00567A0C" w:rsidRPr="00567A0C" w:rsidRDefault="00567A0C" w:rsidP="00567A0C">
      <w:pPr>
        <w:pStyle w:val="ConsPlusNormal"/>
        <w:spacing w:before="220"/>
        <w:ind w:firstLine="540"/>
        <w:jc w:val="both"/>
        <w:rPr>
          <w:rFonts w:ascii="Times New Roman" w:hAnsi="Times New Roman" w:cs="Times New Roman"/>
          <w:sz w:val="24"/>
          <w:szCs w:val="24"/>
        </w:rPr>
      </w:pPr>
      <w:r w:rsidRPr="00567A0C">
        <w:rPr>
          <w:rFonts w:ascii="Times New Roman" w:hAnsi="Times New Roman" w:cs="Times New Roman"/>
          <w:sz w:val="24"/>
          <w:szCs w:val="24"/>
        </w:rPr>
        <w:t xml:space="preserve"> Код типа бюджета устанавливается «3»- местный бюджет.</w:t>
      </w:r>
    </w:p>
    <w:p w:rsidR="00567A0C" w:rsidRPr="00D91B37" w:rsidRDefault="00567A0C" w:rsidP="00567A0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67A0C">
        <w:rPr>
          <w:rFonts w:ascii="Times New Roman" w:hAnsi="Times New Roman" w:cs="Times New Roman"/>
          <w:sz w:val="24"/>
          <w:szCs w:val="24"/>
        </w:rPr>
        <w:t xml:space="preserve">Учетный номер указывается в соответствии с номером участника бюджетного </w:t>
      </w:r>
      <w:r w:rsidRPr="00567A0C">
        <w:rPr>
          <w:rFonts w:ascii="Times New Roman" w:hAnsi="Times New Roman" w:cs="Times New Roman"/>
          <w:sz w:val="24"/>
          <w:szCs w:val="24"/>
        </w:rPr>
        <w:lastRenderedPageBreak/>
        <w:t>процесса в реестровой записи Перечня участников бюджетного процесса.</w:t>
      </w:r>
    </w:p>
    <w:p w:rsidR="005F567E"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1.8. Проведение </w:t>
      </w:r>
      <w:r w:rsidR="00F96679">
        <w:rPr>
          <w:rFonts w:ascii="Times New Roman" w:hAnsi="Times New Roman" w:cs="Times New Roman"/>
          <w:sz w:val="24"/>
          <w:szCs w:val="24"/>
        </w:rPr>
        <w:t xml:space="preserve">перечислений средств </w:t>
      </w:r>
      <w:r w:rsidRPr="00D91B37">
        <w:rPr>
          <w:rFonts w:ascii="Times New Roman" w:hAnsi="Times New Roman" w:cs="Times New Roman"/>
          <w:sz w:val="24"/>
          <w:szCs w:val="24"/>
        </w:rPr>
        <w:t xml:space="preserve">из бюджета </w:t>
      </w:r>
      <w:r w:rsidR="00567A0C">
        <w:rPr>
          <w:rFonts w:ascii="Times New Roman" w:hAnsi="Times New Roman" w:cs="Times New Roman"/>
          <w:sz w:val="24"/>
          <w:szCs w:val="24"/>
        </w:rPr>
        <w:t xml:space="preserve">городского округа Павловский Посад </w:t>
      </w:r>
      <w:r w:rsidRPr="00D91B37">
        <w:rPr>
          <w:rFonts w:ascii="Times New Roman" w:hAnsi="Times New Roman" w:cs="Times New Roman"/>
          <w:sz w:val="24"/>
          <w:szCs w:val="24"/>
        </w:rPr>
        <w:t>Московской области о</w:t>
      </w:r>
      <w:r w:rsidR="00567A0C">
        <w:rPr>
          <w:rFonts w:ascii="Times New Roman" w:hAnsi="Times New Roman" w:cs="Times New Roman"/>
          <w:sz w:val="24"/>
          <w:szCs w:val="24"/>
        </w:rPr>
        <w:t>беспечивается У</w:t>
      </w:r>
      <w:r w:rsidR="00A4707D">
        <w:rPr>
          <w:rFonts w:ascii="Times New Roman" w:hAnsi="Times New Roman" w:cs="Times New Roman"/>
          <w:sz w:val="24"/>
          <w:szCs w:val="24"/>
        </w:rPr>
        <w:t xml:space="preserve">правлением </w:t>
      </w:r>
      <w:r w:rsidR="00567A0C">
        <w:rPr>
          <w:rFonts w:ascii="Times New Roman" w:hAnsi="Times New Roman" w:cs="Times New Roman"/>
          <w:sz w:val="24"/>
          <w:szCs w:val="24"/>
        </w:rPr>
        <w:t>Ф</w:t>
      </w:r>
      <w:r w:rsidR="00A4707D">
        <w:rPr>
          <w:rFonts w:ascii="Times New Roman" w:hAnsi="Times New Roman" w:cs="Times New Roman"/>
          <w:sz w:val="24"/>
          <w:szCs w:val="24"/>
        </w:rPr>
        <w:t xml:space="preserve">едерального  казначейства </w:t>
      </w:r>
      <w:r w:rsidR="00567A0C">
        <w:rPr>
          <w:rFonts w:ascii="Times New Roman" w:hAnsi="Times New Roman" w:cs="Times New Roman"/>
          <w:sz w:val="24"/>
          <w:szCs w:val="24"/>
        </w:rPr>
        <w:t xml:space="preserve"> </w:t>
      </w:r>
      <w:r w:rsidR="00A4707D">
        <w:rPr>
          <w:rFonts w:ascii="Times New Roman" w:hAnsi="Times New Roman" w:cs="Times New Roman"/>
          <w:sz w:val="24"/>
          <w:szCs w:val="24"/>
        </w:rPr>
        <w:t>(дале</w:t>
      </w:r>
      <w:proofErr w:type="gramStart"/>
      <w:r w:rsidR="00A4707D">
        <w:rPr>
          <w:rFonts w:ascii="Times New Roman" w:hAnsi="Times New Roman" w:cs="Times New Roman"/>
          <w:sz w:val="24"/>
          <w:szCs w:val="24"/>
        </w:rPr>
        <w:t>е-</w:t>
      </w:r>
      <w:proofErr w:type="gramEnd"/>
      <w:r w:rsidR="00A4707D">
        <w:rPr>
          <w:rFonts w:ascii="Times New Roman" w:hAnsi="Times New Roman" w:cs="Times New Roman"/>
          <w:sz w:val="24"/>
          <w:szCs w:val="24"/>
        </w:rPr>
        <w:t xml:space="preserve"> УФК)</w:t>
      </w:r>
      <w:r w:rsidRPr="00D91B37">
        <w:rPr>
          <w:rFonts w:ascii="Times New Roman" w:hAnsi="Times New Roman" w:cs="Times New Roman"/>
          <w:sz w:val="24"/>
          <w:szCs w:val="24"/>
        </w:rPr>
        <w:t xml:space="preserve"> с </w:t>
      </w:r>
      <w:r w:rsidR="008F19A2">
        <w:rPr>
          <w:rFonts w:ascii="Times New Roman" w:hAnsi="Times New Roman" w:cs="Times New Roman"/>
          <w:sz w:val="24"/>
          <w:szCs w:val="24"/>
        </w:rPr>
        <w:t>единого казначейского</w:t>
      </w:r>
      <w:r w:rsidRPr="00D91B37">
        <w:rPr>
          <w:rFonts w:ascii="Times New Roman" w:hAnsi="Times New Roman" w:cs="Times New Roman"/>
          <w:sz w:val="24"/>
          <w:szCs w:val="24"/>
        </w:rPr>
        <w:t xml:space="preserve"> счета</w:t>
      </w:r>
      <w:r w:rsidR="00567A0C">
        <w:rPr>
          <w:rFonts w:ascii="Times New Roman" w:hAnsi="Times New Roman" w:cs="Times New Roman"/>
          <w:sz w:val="24"/>
          <w:szCs w:val="24"/>
        </w:rPr>
        <w:t xml:space="preserve">, открытого Управлению </w:t>
      </w:r>
      <w:r w:rsidRPr="00D91B37">
        <w:rPr>
          <w:rFonts w:ascii="Times New Roman" w:hAnsi="Times New Roman" w:cs="Times New Roman"/>
          <w:sz w:val="24"/>
          <w:szCs w:val="24"/>
        </w:rPr>
        <w:t xml:space="preserve"> </w:t>
      </w:r>
      <w:r w:rsidR="00567A0C">
        <w:rPr>
          <w:rFonts w:ascii="Times New Roman" w:hAnsi="Times New Roman" w:cs="Times New Roman"/>
          <w:sz w:val="24"/>
          <w:szCs w:val="24"/>
        </w:rPr>
        <w:t>в УФК</w:t>
      </w:r>
      <w:r w:rsidR="005F567E">
        <w:rPr>
          <w:rFonts w:ascii="Times New Roman" w:hAnsi="Times New Roman" w:cs="Times New Roman"/>
          <w:sz w:val="24"/>
          <w:szCs w:val="24"/>
        </w:rPr>
        <w:t>.</w:t>
      </w:r>
      <w:r w:rsidR="00567A0C">
        <w:rPr>
          <w:rFonts w:ascii="Times New Roman" w:hAnsi="Times New Roman" w:cs="Times New Roman"/>
          <w:sz w:val="24"/>
          <w:szCs w:val="24"/>
        </w:rPr>
        <w:t xml:space="preserve"> </w:t>
      </w:r>
    </w:p>
    <w:p w:rsidR="00083FAB" w:rsidRPr="00D91B37" w:rsidRDefault="00A4707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Управления</w:t>
      </w:r>
      <w:r w:rsidR="00083FAB" w:rsidRPr="00D91B37">
        <w:rPr>
          <w:rFonts w:ascii="Times New Roman" w:hAnsi="Times New Roman" w:cs="Times New Roman"/>
          <w:sz w:val="24"/>
          <w:szCs w:val="24"/>
        </w:rPr>
        <w:t xml:space="preserve"> и УФК при осуществлении УФК ка</w:t>
      </w:r>
      <w:r w:rsidR="00C84959">
        <w:rPr>
          <w:rFonts w:ascii="Times New Roman" w:hAnsi="Times New Roman" w:cs="Times New Roman"/>
          <w:sz w:val="24"/>
          <w:szCs w:val="24"/>
        </w:rPr>
        <w:t>значеского</w:t>
      </w:r>
      <w:r w:rsidR="00083FAB" w:rsidRPr="00D91B37">
        <w:rPr>
          <w:rFonts w:ascii="Times New Roman" w:hAnsi="Times New Roman" w:cs="Times New Roman"/>
          <w:sz w:val="24"/>
          <w:szCs w:val="24"/>
        </w:rPr>
        <w:t xml:space="preserve"> обслуживания исполнения бюджета</w:t>
      </w:r>
      <w:r>
        <w:rPr>
          <w:rFonts w:ascii="Times New Roman" w:hAnsi="Times New Roman" w:cs="Times New Roman"/>
          <w:sz w:val="24"/>
          <w:szCs w:val="24"/>
        </w:rPr>
        <w:t xml:space="preserve"> городского округа Павловский Посад</w:t>
      </w:r>
      <w:r w:rsidR="00083FAB" w:rsidRPr="00D91B37">
        <w:rPr>
          <w:rFonts w:ascii="Times New Roman" w:hAnsi="Times New Roman" w:cs="Times New Roman"/>
          <w:sz w:val="24"/>
          <w:szCs w:val="24"/>
        </w:rPr>
        <w:t xml:space="preserve"> Московской области осуществляется в порядке, установленном регламентом, определяющим порядок и условия обмена</w:t>
      </w:r>
      <w:r>
        <w:rPr>
          <w:rFonts w:ascii="Times New Roman" w:hAnsi="Times New Roman" w:cs="Times New Roman"/>
          <w:sz w:val="24"/>
          <w:szCs w:val="24"/>
        </w:rPr>
        <w:t xml:space="preserve"> информацией между Управлением </w:t>
      </w:r>
      <w:r w:rsidR="00083FAB" w:rsidRPr="00D91B37">
        <w:rPr>
          <w:rFonts w:ascii="Times New Roman" w:hAnsi="Times New Roman" w:cs="Times New Roman"/>
          <w:sz w:val="24"/>
          <w:szCs w:val="24"/>
        </w:rPr>
        <w:t xml:space="preserve"> и УФК (далее - Регламент).</w:t>
      </w:r>
    </w:p>
    <w:p w:rsidR="008F19A2" w:rsidRDefault="008F19A2">
      <w:pPr>
        <w:pStyle w:val="ConsPlusNormal"/>
        <w:jc w:val="center"/>
        <w:outlineLvl w:val="1"/>
        <w:rPr>
          <w:rFonts w:ascii="Times New Roman" w:hAnsi="Times New Roman" w:cs="Times New Roman"/>
          <w:sz w:val="24"/>
          <w:szCs w:val="24"/>
        </w:rPr>
      </w:pPr>
    </w:p>
    <w:p w:rsidR="00083FAB" w:rsidRPr="00D91B37" w:rsidRDefault="00083FAB">
      <w:pPr>
        <w:pStyle w:val="ConsPlusNormal"/>
        <w:jc w:val="center"/>
        <w:outlineLvl w:val="1"/>
        <w:rPr>
          <w:rFonts w:ascii="Times New Roman" w:hAnsi="Times New Roman" w:cs="Times New Roman"/>
          <w:sz w:val="24"/>
          <w:szCs w:val="24"/>
        </w:rPr>
      </w:pPr>
      <w:r w:rsidRPr="00D91B37">
        <w:rPr>
          <w:rFonts w:ascii="Times New Roman" w:hAnsi="Times New Roman" w:cs="Times New Roman"/>
          <w:sz w:val="24"/>
          <w:szCs w:val="24"/>
        </w:rPr>
        <w:t>II. Порядок открытия лицевых счетов</w:t>
      </w:r>
    </w:p>
    <w:p w:rsidR="00083FAB" w:rsidRPr="00D91B37" w:rsidRDefault="00083FAB">
      <w:pPr>
        <w:pStyle w:val="ConsPlusNormal"/>
        <w:jc w:val="both"/>
        <w:rPr>
          <w:rFonts w:ascii="Times New Roman" w:hAnsi="Times New Roman" w:cs="Times New Roman"/>
          <w:sz w:val="24"/>
          <w:szCs w:val="24"/>
        </w:rPr>
      </w:pPr>
    </w:p>
    <w:p w:rsidR="00083FAB" w:rsidRPr="00D91B37" w:rsidRDefault="00A470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Управлении</w:t>
      </w:r>
      <w:r w:rsidR="00083FAB" w:rsidRPr="00D91B37">
        <w:rPr>
          <w:rFonts w:ascii="Times New Roman" w:hAnsi="Times New Roman" w:cs="Times New Roman"/>
          <w:sz w:val="24"/>
          <w:szCs w:val="24"/>
        </w:rPr>
        <w:t xml:space="preserve"> лицевые</w:t>
      </w:r>
      <w:r>
        <w:rPr>
          <w:rFonts w:ascii="Times New Roman" w:hAnsi="Times New Roman" w:cs="Times New Roman"/>
          <w:sz w:val="24"/>
          <w:szCs w:val="24"/>
        </w:rPr>
        <w:t xml:space="preserve"> счета открываются клиентам</w:t>
      </w:r>
      <w:r w:rsidR="0049702F">
        <w:rPr>
          <w:rFonts w:ascii="Times New Roman" w:hAnsi="Times New Roman" w:cs="Times New Roman"/>
          <w:sz w:val="24"/>
          <w:szCs w:val="24"/>
        </w:rPr>
        <w:t xml:space="preserve"> </w:t>
      </w:r>
      <w:r>
        <w:rPr>
          <w:rFonts w:ascii="Times New Roman" w:hAnsi="Times New Roman" w:cs="Times New Roman"/>
          <w:sz w:val="24"/>
          <w:szCs w:val="24"/>
        </w:rPr>
        <w:t xml:space="preserve"> Отделом учета, отчетности и контроля Управления</w:t>
      </w:r>
      <w:r w:rsidR="0049702F">
        <w:rPr>
          <w:rFonts w:ascii="Times New Roman" w:hAnsi="Times New Roman" w:cs="Times New Roman"/>
          <w:sz w:val="24"/>
          <w:szCs w:val="24"/>
        </w:rPr>
        <w:t xml:space="preserve"> </w:t>
      </w:r>
      <w:r w:rsidR="00083FAB" w:rsidRPr="00D91B37">
        <w:rPr>
          <w:rFonts w:ascii="Times New Roman" w:hAnsi="Times New Roman" w:cs="Times New Roman"/>
          <w:sz w:val="24"/>
          <w:szCs w:val="24"/>
        </w:rPr>
        <w:t>.</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2.1(1). Лицевые счета соответствующего вида открываются клиентам, включенным в перечни, указанные в </w:t>
      </w:r>
      <w:hyperlink w:anchor="P158" w:history="1">
        <w:r w:rsidRPr="00A4707D">
          <w:rPr>
            <w:rFonts w:ascii="Times New Roman" w:hAnsi="Times New Roman" w:cs="Times New Roman"/>
            <w:sz w:val="24"/>
            <w:szCs w:val="24"/>
          </w:rPr>
          <w:t>подпунктах "в"</w:t>
        </w:r>
      </w:hyperlink>
      <w:r w:rsidRPr="00A4707D">
        <w:rPr>
          <w:rFonts w:ascii="Times New Roman" w:hAnsi="Times New Roman" w:cs="Times New Roman"/>
          <w:sz w:val="24"/>
          <w:szCs w:val="24"/>
        </w:rPr>
        <w:t xml:space="preserve">, </w:t>
      </w:r>
      <w:hyperlink w:anchor="P161" w:history="1">
        <w:r w:rsidRPr="00A4707D">
          <w:rPr>
            <w:rFonts w:ascii="Times New Roman" w:hAnsi="Times New Roman" w:cs="Times New Roman"/>
            <w:sz w:val="24"/>
            <w:szCs w:val="24"/>
          </w:rPr>
          <w:t>"д"</w:t>
        </w:r>
      </w:hyperlink>
      <w:r w:rsidRPr="00A4707D">
        <w:rPr>
          <w:rFonts w:ascii="Times New Roman" w:hAnsi="Times New Roman" w:cs="Times New Roman"/>
          <w:sz w:val="24"/>
          <w:szCs w:val="24"/>
        </w:rPr>
        <w:t xml:space="preserve">, </w:t>
      </w:r>
      <w:hyperlink w:anchor="P163" w:history="1">
        <w:r w:rsidRPr="00A4707D">
          <w:rPr>
            <w:rFonts w:ascii="Times New Roman" w:hAnsi="Times New Roman" w:cs="Times New Roman"/>
            <w:sz w:val="24"/>
            <w:szCs w:val="24"/>
          </w:rPr>
          <w:t>"е" пункта 2.2</w:t>
        </w:r>
      </w:hyperlink>
      <w:r w:rsidRPr="00A4707D">
        <w:rPr>
          <w:rFonts w:ascii="Times New Roman" w:hAnsi="Times New Roman" w:cs="Times New Roman"/>
          <w:sz w:val="24"/>
          <w:szCs w:val="24"/>
        </w:rPr>
        <w:t xml:space="preserve">, </w:t>
      </w:r>
      <w:hyperlink w:anchor="P256" w:history="1">
        <w:r w:rsidR="00BC594A">
          <w:rPr>
            <w:rFonts w:ascii="Times New Roman" w:hAnsi="Times New Roman" w:cs="Times New Roman"/>
            <w:sz w:val="24"/>
            <w:szCs w:val="24"/>
          </w:rPr>
          <w:t>подпункте "в" пункта 2.5(2</w:t>
        </w:r>
        <w:r w:rsidRPr="00A4707D">
          <w:rPr>
            <w:rFonts w:ascii="Times New Roman" w:hAnsi="Times New Roman" w:cs="Times New Roman"/>
            <w:sz w:val="24"/>
            <w:szCs w:val="24"/>
          </w:rPr>
          <w:t>)</w:t>
        </w:r>
      </w:hyperlink>
      <w:r w:rsidRPr="00D91B37">
        <w:rPr>
          <w:rFonts w:ascii="Times New Roman" w:hAnsi="Times New Roman" w:cs="Times New Roman"/>
          <w:sz w:val="24"/>
          <w:szCs w:val="24"/>
        </w:rPr>
        <w:t xml:space="preserve"> настоящего Порядка.</w:t>
      </w:r>
    </w:p>
    <w:p w:rsidR="00083FAB" w:rsidRPr="00D91B37" w:rsidRDefault="00083FAB">
      <w:pPr>
        <w:pStyle w:val="ConsPlusNormal"/>
        <w:spacing w:before="220"/>
        <w:ind w:firstLine="540"/>
        <w:jc w:val="both"/>
        <w:rPr>
          <w:rFonts w:ascii="Times New Roman" w:hAnsi="Times New Roman" w:cs="Times New Roman"/>
          <w:sz w:val="24"/>
          <w:szCs w:val="24"/>
        </w:rPr>
      </w:pPr>
      <w:bookmarkStart w:id="10" w:name="P152"/>
      <w:bookmarkEnd w:id="10"/>
      <w:r w:rsidRPr="00D91B37">
        <w:rPr>
          <w:rFonts w:ascii="Times New Roman" w:hAnsi="Times New Roman" w:cs="Times New Roman"/>
          <w:sz w:val="24"/>
          <w:szCs w:val="24"/>
        </w:rPr>
        <w:t xml:space="preserve">2.2. Главным распорядителям бюджетных средств лицевые счета распорядителей бюджетных средств открываются на основании сводной бюджетной росписи бюджета </w:t>
      </w:r>
      <w:r w:rsidR="00B941CC">
        <w:rPr>
          <w:rFonts w:ascii="Times New Roman" w:hAnsi="Times New Roman" w:cs="Times New Roman"/>
          <w:sz w:val="24"/>
          <w:szCs w:val="24"/>
        </w:rPr>
        <w:t xml:space="preserve">городского округа </w:t>
      </w:r>
      <w:r w:rsidR="00E535D4">
        <w:rPr>
          <w:rFonts w:ascii="Times New Roman" w:hAnsi="Times New Roman" w:cs="Times New Roman"/>
          <w:sz w:val="24"/>
          <w:szCs w:val="24"/>
        </w:rPr>
        <w:t>П</w:t>
      </w:r>
      <w:r w:rsidR="00B941CC">
        <w:rPr>
          <w:rFonts w:ascii="Times New Roman" w:hAnsi="Times New Roman" w:cs="Times New Roman"/>
          <w:sz w:val="24"/>
          <w:szCs w:val="24"/>
        </w:rPr>
        <w:t xml:space="preserve">авловский Посад </w:t>
      </w:r>
      <w:r w:rsidRPr="00D91B37">
        <w:rPr>
          <w:rFonts w:ascii="Times New Roman" w:hAnsi="Times New Roman" w:cs="Times New Roman"/>
          <w:sz w:val="24"/>
          <w:szCs w:val="24"/>
        </w:rPr>
        <w:t>Московской области на соответствующий финансовый год.</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Для открытия лицевого счета распорядителя бюджетных средств главный распорядитель бюджетных средств пред</w:t>
      </w:r>
      <w:r w:rsidR="0049702F">
        <w:rPr>
          <w:rFonts w:ascii="Times New Roman" w:hAnsi="Times New Roman" w:cs="Times New Roman"/>
          <w:sz w:val="24"/>
          <w:szCs w:val="24"/>
        </w:rPr>
        <w:t>ставляет в Отдел учета, отчетности и контроля Управления</w:t>
      </w:r>
      <w:r w:rsidRPr="00D91B37">
        <w:rPr>
          <w:rFonts w:ascii="Times New Roman" w:hAnsi="Times New Roman" w:cs="Times New Roman"/>
          <w:sz w:val="24"/>
          <w:szCs w:val="24"/>
        </w:rPr>
        <w:t xml:space="preserve"> следующие документы на бумажном носителе по установленной форме: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а) </w:t>
      </w:r>
      <w:hyperlink w:anchor="P1134" w:history="1">
        <w:r w:rsidRPr="0049702F">
          <w:rPr>
            <w:rFonts w:ascii="Times New Roman" w:hAnsi="Times New Roman" w:cs="Times New Roman"/>
            <w:sz w:val="24"/>
            <w:szCs w:val="24"/>
          </w:rPr>
          <w:t>заявление</w:t>
        </w:r>
      </w:hyperlink>
      <w:r w:rsidRPr="00D91B37">
        <w:rPr>
          <w:rFonts w:ascii="Times New Roman" w:hAnsi="Times New Roman" w:cs="Times New Roman"/>
          <w:sz w:val="24"/>
          <w:szCs w:val="24"/>
        </w:rPr>
        <w:t xml:space="preserve"> на открытие лицевого счета в двух экземплярах (приложение 1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11" w:name="P157"/>
      <w:bookmarkEnd w:id="11"/>
      <w:r w:rsidRPr="00D91B37">
        <w:rPr>
          <w:rFonts w:ascii="Times New Roman" w:hAnsi="Times New Roman" w:cs="Times New Roman"/>
          <w:sz w:val="24"/>
          <w:szCs w:val="24"/>
        </w:rPr>
        <w:t xml:space="preserve">б) </w:t>
      </w:r>
      <w:hyperlink w:anchor="P1188" w:history="1">
        <w:r w:rsidRPr="0049702F">
          <w:rPr>
            <w:rFonts w:ascii="Times New Roman" w:hAnsi="Times New Roman" w:cs="Times New Roman"/>
            <w:sz w:val="24"/>
            <w:szCs w:val="24"/>
          </w:rPr>
          <w:t>карточку</w:t>
        </w:r>
      </w:hyperlink>
      <w:r w:rsidRPr="00D91B37">
        <w:rPr>
          <w:rFonts w:ascii="Times New Roman" w:hAnsi="Times New Roman" w:cs="Times New Roman"/>
          <w:sz w:val="24"/>
          <w:szCs w:val="24"/>
        </w:rPr>
        <w:t xml:space="preserve"> с образцами подписей и оттиска печати, заверенную в соответствии с требованиями настоящего Порядка (приложение 2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12" w:name="P158"/>
      <w:bookmarkEnd w:id="12"/>
      <w:r w:rsidRPr="00D91B37">
        <w:rPr>
          <w:rFonts w:ascii="Times New Roman" w:hAnsi="Times New Roman" w:cs="Times New Roman"/>
          <w:sz w:val="24"/>
          <w:szCs w:val="24"/>
        </w:rPr>
        <w:t xml:space="preserve">в) </w:t>
      </w:r>
      <w:hyperlink w:anchor="P1352" w:history="1">
        <w:r w:rsidRPr="0049702F">
          <w:rPr>
            <w:rFonts w:ascii="Times New Roman" w:hAnsi="Times New Roman" w:cs="Times New Roman"/>
            <w:sz w:val="24"/>
            <w:szCs w:val="24"/>
          </w:rPr>
          <w:t>перечень</w:t>
        </w:r>
      </w:hyperlink>
      <w:r w:rsidR="0049702F">
        <w:rPr>
          <w:rFonts w:ascii="Times New Roman" w:hAnsi="Times New Roman" w:cs="Times New Roman"/>
          <w:sz w:val="24"/>
          <w:szCs w:val="24"/>
        </w:rPr>
        <w:t xml:space="preserve"> </w:t>
      </w:r>
      <w:r w:rsidRPr="00D91B37">
        <w:rPr>
          <w:rFonts w:ascii="Times New Roman" w:hAnsi="Times New Roman" w:cs="Times New Roman"/>
          <w:sz w:val="24"/>
          <w:szCs w:val="24"/>
        </w:rPr>
        <w:t xml:space="preserve"> получателей бюджетных средств, находящихся в ведении главно</w:t>
      </w:r>
      <w:r w:rsidR="0049702F">
        <w:rPr>
          <w:rFonts w:ascii="Times New Roman" w:hAnsi="Times New Roman" w:cs="Times New Roman"/>
          <w:sz w:val="24"/>
          <w:szCs w:val="24"/>
        </w:rPr>
        <w:t>го распорядителя</w:t>
      </w:r>
      <w:r w:rsidRPr="00D91B37">
        <w:rPr>
          <w:rFonts w:ascii="Times New Roman" w:hAnsi="Times New Roman" w:cs="Times New Roman"/>
          <w:sz w:val="24"/>
          <w:szCs w:val="24"/>
        </w:rPr>
        <w:t xml:space="preserve"> бюджетных средств, заверенный подписями руководителя и главного бухгалтера главного расп</w:t>
      </w:r>
      <w:r w:rsidR="0049702F">
        <w:rPr>
          <w:rFonts w:ascii="Times New Roman" w:hAnsi="Times New Roman" w:cs="Times New Roman"/>
          <w:sz w:val="24"/>
          <w:szCs w:val="24"/>
        </w:rPr>
        <w:t xml:space="preserve">орядителя </w:t>
      </w:r>
      <w:r w:rsidRPr="00D91B37">
        <w:rPr>
          <w:rFonts w:ascii="Times New Roman" w:hAnsi="Times New Roman" w:cs="Times New Roman"/>
          <w:sz w:val="24"/>
          <w:szCs w:val="24"/>
        </w:rPr>
        <w:t xml:space="preserve"> бюджетных средств и скрепленный оттиском его печати (приложение 3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г)</w:t>
      </w:r>
      <w:r w:rsidRPr="0049702F">
        <w:rPr>
          <w:rFonts w:ascii="Times New Roman" w:hAnsi="Times New Roman" w:cs="Times New Roman"/>
          <w:sz w:val="24"/>
          <w:szCs w:val="24"/>
        </w:rPr>
        <w:t xml:space="preserve"> </w:t>
      </w:r>
      <w:hyperlink w:anchor="P1420" w:history="1">
        <w:r w:rsidRPr="0049702F">
          <w:rPr>
            <w:rFonts w:ascii="Times New Roman" w:hAnsi="Times New Roman" w:cs="Times New Roman"/>
            <w:sz w:val="24"/>
            <w:szCs w:val="24"/>
          </w:rPr>
          <w:t>доверенности</w:t>
        </w:r>
      </w:hyperlink>
      <w:r w:rsidRPr="00D91B37">
        <w:rPr>
          <w:rFonts w:ascii="Times New Roman" w:hAnsi="Times New Roman" w:cs="Times New Roman"/>
          <w:sz w:val="24"/>
          <w:szCs w:val="24"/>
        </w:rPr>
        <w:t xml:space="preserve"> на лиц, уполномоченных получать выписки из лицевого счета распорядителя бюджетных средств и документы, служащие основанием для проведения операций по лицевому счету (приложение 4 к настоящему Порядку), при доку</w:t>
      </w:r>
      <w:r w:rsidR="0049702F">
        <w:rPr>
          <w:rFonts w:ascii="Times New Roman" w:hAnsi="Times New Roman" w:cs="Times New Roman"/>
          <w:sz w:val="24"/>
          <w:szCs w:val="24"/>
        </w:rPr>
        <w:t>ментообороте между Управлением</w:t>
      </w:r>
      <w:r w:rsidRPr="00D91B37">
        <w:rPr>
          <w:rFonts w:ascii="Times New Roman" w:hAnsi="Times New Roman" w:cs="Times New Roman"/>
          <w:sz w:val="24"/>
          <w:szCs w:val="24"/>
        </w:rPr>
        <w:t xml:space="preserve"> и клиентом на бумажном носителе;</w:t>
      </w:r>
    </w:p>
    <w:p w:rsidR="00083FAB" w:rsidRPr="00D91B37" w:rsidRDefault="00083FAB">
      <w:pPr>
        <w:pStyle w:val="ConsPlusNormal"/>
        <w:spacing w:before="220"/>
        <w:ind w:firstLine="540"/>
        <w:jc w:val="both"/>
        <w:rPr>
          <w:rFonts w:ascii="Times New Roman" w:hAnsi="Times New Roman" w:cs="Times New Roman"/>
          <w:sz w:val="24"/>
          <w:szCs w:val="24"/>
        </w:rPr>
      </w:pPr>
      <w:bookmarkStart w:id="13" w:name="P161"/>
      <w:bookmarkEnd w:id="13"/>
      <w:r w:rsidRPr="00D91B37">
        <w:rPr>
          <w:rFonts w:ascii="Times New Roman" w:hAnsi="Times New Roman" w:cs="Times New Roman"/>
          <w:sz w:val="24"/>
          <w:szCs w:val="24"/>
        </w:rPr>
        <w:t xml:space="preserve">д) </w:t>
      </w:r>
      <w:hyperlink w:anchor="P4823" w:history="1">
        <w:r w:rsidRPr="0049702F">
          <w:rPr>
            <w:rFonts w:ascii="Times New Roman" w:hAnsi="Times New Roman" w:cs="Times New Roman"/>
            <w:sz w:val="24"/>
            <w:szCs w:val="24"/>
          </w:rPr>
          <w:t>перечень</w:t>
        </w:r>
      </w:hyperlink>
      <w:r w:rsidRPr="00D91B37">
        <w:rPr>
          <w:rFonts w:ascii="Times New Roman" w:hAnsi="Times New Roman" w:cs="Times New Roman"/>
          <w:sz w:val="24"/>
          <w:szCs w:val="24"/>
        </w:rPr>
        <w:t xml:space="preserve"> бюджетных и автономных учреждений, в отношении </w:t>
      </w:r>
      <w:r w:rsidR="0049702F">
        <w:rPr>
          <w:rFonts w:ascii="Times New Roman" w:hAnsi="Times New Roman" w:cs="Times New Roman"/>
          <w:sz w:val="24"/>
          <w:szCs w:val="24"/>
        </w:rPr>
        <w:t xml:space="preserve">которых главным распорядителем </w:t>
      </w:r>
      <w:r w:rsidRPr="00D91B37">
        <w:rPr>
          <w:rFonts w:ascii="Times New Roman" w:hAnsi="Times New Roman" w:cs="Times New Roman"/>
          <w:sz w:val="24"/>
          <w:szCs w:val="24"/>
        </w:rPr>
        <w:t xml:space="preserve"> бюджетных средств осуществляются функции и полномочия учредителя, заверенный подписями руководителя и главного бухгалтера главно</w:t>
      </w:r>
      <w:r w:rsidR="0049702F">
        <w:rPr>
          <w:rFonts w:ascii="Times New Roman" w:hAnsi="Times New Roman" w:cs="Times New Roman"/>
          <w:sz w:val="24"/>
          <w:szCs w:val="24"/>
        </w:rPr>
        <w:t xml:space="preserve">го распорядителя </w:t>
      </w:r>
      <w:r w:rsidRPr="00D91B37">
        <w:rPr>
          <w:rFonts w:ascii="Times New Roman" w:hAnsi="Times New Roman" w:cs="Times New Roman"/>
          <w:sz w:val="24"/>
          <w:szCs w:val="24"/>
        </w:rPr>
        <w:t xml:space="preserve"> бюджетных средств и скрепленный оттиском его печати</w:t>
      </w:r>
      <w:r w:rsidR="00B413B9" w:rsidRPr="00B413B9">
        <w:rPr>
          <w:rFonts w:ascii="Times New Roman" w:hAnsi="Times New Roman" w:cs="Times New Roman"/>
          <w:sz w:val="24"/>
          <w:szCs w:val="24"/>
        </w:rPr>
        <w:t xml:space="preserve"> </w:t>
      </w:r>
      <w:r w:rsidR="00B413B9">
        <w:rPr>
          <w:rFonts w:ascii="Times New Roman" w:hAnsi="Times New Roman" w:cs="Times New Roman"/>
          <w:sz w:val="24"/>
          <w:szCs w:val="24"/>
        </w:rPr>
        <w:t>(</w:t>
      </w:r>
      <w:r w:rsidR="00B413B9" w:rsidRPr="00D91B37">
        <w:rPr>
          <w:rFonts w:ascii="Times New Roman" w:hAnsi="Times New Roman" w:cs="Times New Roman"/>
          <w:sz w:val="24"/>
          <w:szCs w:val="24"/>
        </w:rPr>
        <w:t xml:space="preserve">приложение </w:t>
      </w:r>
      <w:r w:rsidR="00B413B9">
        <w:rPr>
          <w:rFonts w:ascii="Times New Roman" w:hAnsi="Times New Roman" w:cs="Times New Roman"/>
          <w:sz w:val="24"/>
          <w:szCs w:val="24"/>
        </w:rPr>
        <w:t>8</w:t>
      </w:r>
      <w:r w:rsidR="00B413B9" w:rsidRPr="00D91B37">
        <w:rPr>
          <w:rFonts w:ascii="Times New Roman" w:hAnsi="Times New Roman" w:cs="Times New Roman"/>
          <w:sz w:val="24"/>
          <w:szCs w:val="24"/>
        </w:rPr>
        <w:t xml:space="preserve"> к настоящему Порядку)</w:t>
      </w:r>
      <w:r w:rsidRPr="00D91B37">
        <w:rPr>
          <w:rFonts w:ascii="Times New Roman" w:hAnsi="Times New Roman" w:cs="Times New Roman"/>
          <w:sz w:val="24"/>
          <w:szCs w:val="24"/>
        </w:rPr>
        <w:t>;</w:t>
      </w:r>
    </w:p>
    <w:p w:rsidR="00083FAB" w:rsidRPr="00D91B37" w:rsidRDefault="00083FAB">
      <w:pPr>
        <w:pStyle w:val="ConsPlusNormal"/>
        <w:spacing w:before="220"/>
        <w:ind w:firstLine="540"/>
        <w:jc w:val="both"/>
        <w:rPr>
          <w:rFonts w:ascii="Times New Roman" w:hAnsi="Times New Roman" w:cs="Times New Roman"/>
          <w:sz w:val="24"/>
          <w:szCs w:val="24"/>
        </w:rPr>
      </w:pPr>
      <w:bookmarkStart w:id="14" w:name="P163"/>
      <w:bookmarkEnd w:id="14"/>
      <w:r w:rsidRPr="00D91B37">
        <w:rPr>
          <w:rFonts w:ascii="Times New Roman" w:hAnsi="Times New Roman" w:cs="Times New Roman"/>
          <w:sz w:val="24"/>
          <w:szCs w:val="24"/>
        </w:rPr>
        <w:t>е</w:t>
      </w:r>
      <w:r w:rsidRPr="0049702F">
        <w:rPr>
          <w:rFonts w:ascii="Times New Roman" w:hAnsi="Times New Roman" w:cs="Times New Roman"/>
          <w:sz w:val="24"/>
          <w:szCs w:val="24"/>
        </w:rPr>
        <w:t xml:space="preserve">) </w:t>
      </w:r>
      <w:hyperlink w:anchor="P4885" w:history="1">
        <w:r w:rsidRPr="0049702F">
          <w:rPr>
            <w:rFonts w:ascii="Times New Roman" w:hAnsi="Times New Roman" w:cs="Times New Roman"/>
            <w:sz w:val="24"/>
            <w:szCs w:val="24"/>
          </w:rPr>
          <w:t>перечень</w:t>
        </w:r>
      </w:hyperlink>
      <w:r w:rsidRPr="00D91B37">
        <w:rPr>
          <w:rFonts w:ascii="Times New Roman" w:hAnsi="Times New Roman" w:cs="Times New Roman"/>
          <w:sz w:val="24"/>
          <w:szCs w:val="24"/>
        </w:rPr>
        <w:t xml:space="preserve"> унитарных предприятий, в отношении которых главным распорядителем бюджетных средств осуществляются права собственника имущества унитарного предприятия, находящегося в его ведомственном подчинении, заверенный подписями руководителя и главного бухгалтера главног</w:t>
      </w:r>
      <w:r w:rsidR="0049702F">
        <w:rPr>
          <w:rFonts w:ascii="Times New Roman" w:hAnsi="Times New Roman" w:cs="Times New Roman"/>
          <w:sz w:val="24"/>
          <w:szCs w:val="24"/>
        </w:rPr>
        <w:t xml:space="preserve">о распорядителя </w:t>
      </w:r>
      <w:r w:rsidRPr="00D91B37">
        <w:rPr>
          <w:rFonts w:ascii="Times New Roman" w:hAnsi="Times New Roman" w:cs="Times New Roman"/>
          <w:sz w:val="24"/>
          <w:szCs w:val="24"/>
        </w:rPr>
        <w:t xml:space="preserve">бюджетных средств и </w:t>
      </w:r>
      <w:r w:rsidRPr="00D91B37">
        <w:rPr>
          <w:rFonts w:ascii="Times New Roman" w:hAnsi="Times New Roman" w:cs="Times New Roman"/>
          <w:sz w:val="24"/>
          <w:szCs w:val="24"/>
        </w:rPr>
        <w:lastRenderedPageBreak/>
        <w:t xml:space="preserve">скрепленный оттиском </w:t>
      </w:r>
      <w:r w:rsidR="00B413B9">
        <w:rPr>
          <w:rFonts w:ascii="Times New Roman" w:hAnsi="Times New Roman" w:cs="Times New Roman"/>
          <w:sz w:val="24"/>
          <w:szCs w:val="24"/>
        </w:rPr>
        <w:t>его печати (</w:t>
      </w:r>
      <w:r w:rsidR="00B413B9" w:rsidRPr="00B413B9">
        <w:rPr>
          <w:rFonts w:ascii="Times New Roman" w:hAnsi="Times New Roman" w:cs="Times New Roman"/>
          <w:sz w:val="24"/>
          <w:szCs w:val="24"/>
        </w:rPr>
        <w:t xml:space="preserve">приложение </w:t>
      </w:r>
      <w:r w:rsidR="00B413B9">
        <w:rPr>
          <w:rFonts w:ascii="Times New Roman" w:hAnsi="Times New Roman" w:cs="Times New Roman"/>
          <w:sz w:val="24"/>
          <w:szCs w:val="24"/>
        </w:rPr>
        <w:t>9</w:t>
      </w:r>
      <w:r w:rsidR="00B413B9" w:rsidRPr="00B413B9">
        <w:rPr>
          <w:rFonts w:ascii="Times New Roman" w:hAnsi="Times New Roman" w:cs="Times New Roman"/>
          <w:sz w:val="24"/>
          <w:szCs w:val="24"/>
        </w:rPr>
        <w:t xml:space="preserve">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В случае внесения изменений в перечни, указанные в </w:t>
      </w:r>
      <w:hyperlink w:anchor="P158" w:history="1">
        <w:r w:rsidRPr="0049702F">
          <w:rPr>
            <w:rFonts w:ascii="Times New Roman" w:hAnsi="Times New Roman" w:cs="Times New Roman"/>
            <w:sz w:val="24"/>
            <w:szCs w:val="24"/>
          </w:rPr>
          <w:t>подпунктах "в"</w:t>
        </w:r>
      </w:hyperlink>
      <w:r w:rsidRPr="0049702F">
        <w:rPr>
          <w:rFonts w:ascii="Times New Roman" w:hAnsi="Times New Roman" w:cs="Times New Roman"/>
          <w:sz w:val="24"/>
          <w:szCs w:val="24"/>
        </w:rPr>
        <w:t xml:space="preserve">, </w:t>
      </w:r>
      <w:hyperlink w:anchor="P161" w:history="1">
        <w:r w:rsidRPr="0049702F">
          <w:rPr>
            <w:rFonts w:ascii="Times New Roman" w:hAnsi="Times New Roman" w:cs="Times New Roman"/>
            <w:sz w:val="24"/>
            <w:szCs w:val="24"/>
          </w:rPr>
          <w:t>"д"</w:t>
        </w:r>
      </w:hyperlink>
      <w:r w:rsidRPr="0049702F">
        <w:rPr>
          <w:rFonts w:ascii="Times New Roman" w:hAnsi="Times New Roman" w:cs="Times New Roman"/>
          <w:sz w:val="24"/>
          <w:szCs w:val="24"/>
        </w:rPr>
        <w:t xml:space="preserve">, </w:t>
      </w:r>
      <w:hyperlink w:anchor="P163" w:history="1">
        <w:r w:rsidRPr="0049702F">
          <w:rPr>
            <w:rFonts w:ascii="Times New Roman" w:hAnsi="Times New Roman" w:cs="Times New Roman"/>
            <w:sz w:val="24"/>
            <w:szCs w:val="24"/>
          </w:rPr>
          <w:t>"е"</w:t>
        </w:r>
      </w:hyperlink>
      <w:r w:rsidRPr="00D91B37">
        <w:rPr>
          <w:rFonts w:ascii="Times New Roman" w:hAnsi="Times New Roman" w:cs="Times New Roman"/>
          <w:sz w:val="24"/>
          <w:szCs w:val="24"/>
        </w:rPr>
        <w:t xml:space="preserve"> настоящего пункта, </w:t>
      </w:r>
      <w:hyperlink w:anchor="P256" w:history="1">
        <w:r w:rsidR="00BC594A">
          <w:rPr>
            <w:rFonts w:ascii="Times New Roman" w:hAnsi="Times New Roman" w:cs="Times New Roman"/>
            <w:sz w:val="24"/>
            <w:szCs w:val="24"/>
          </w:rPr>
          <w:t>подпункте "в" пункта 2.5(2</w:t>
        </w:r>
        <w:r w:rsidRPr="0049702F">
          <w:rPr>
            <w:rFonts w:ascii="Times New Roman" w:hAnsi="Times New Roman" w:cs="Times New Roman"/>
            <w:sz w:val="24"/>
            <w:szCs w:val="24"/>
          </w:rPr>
          <w:t>)</w:t>
        </w:r>
      </w:hyperlink>
      <w:r w:rsidRPr="00D91B37">
        <w:rPr>
          <w:rFonts w:ascii="Times New Roman" w:hAnsi="Times New Roman" w:cs="Times New Roman"/>
          <w:sz w:val="24"/>
          <w:szCs w:val="24"/>
        </w:rPr>
        <w:t xml:space="preserve"> настоящего Порядка, главный распорядитель бюджетных средств представляет дополнительные перечни с указанием вида изменения:</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"Включение" - в случае включения новой записи. При этом по соответствующей строке указываются все реквизиты включаемой записи;</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"Исключение" - в случае исключения записи, при этом по соответствующей строке указываются все реквизиты исключаемой записи.</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При изменении реквизитов организаций, включенных в перечни, указанные в </w:t>
      </w:r>
      <w:hyperlink w:anchor="P158" w:history="1">
        <w:r w:rsidRPr="00222C8A">
          <w:rPr>
            <w:rFonts w:ascii="Times New Roman" w:hAnsi="Times New Roman" w:cs="Times New Roman"/>
            <w:sz w:val="24"/>
            <w:szCs w:val="24"/>
          </w:rPr>
          <w:t>подпунктах "в"</w:t>
        </w:r>
      </w:hyperlink>
      <w:r w:rsidRPr="00222C8A">
        <w:rPr>
          <w:rFonts w:ascii="Times New Roman" w:hAnsi="Times New Roman" w:cs="Times New Roman"/>
          <w:sz w:val="24"/>
          <w:szCs w:val="24"/>
        </w:rPr>
        <w:t xml:space="preserve">, </w:t>
      </w:r>
      <w:hyperlink w:anchor="P161" w:history="1">
        <w:r w:rsidRPr="00222C8A">
          <w:rPr>
            <w:rFonts w:ascii="Times New Roman" w:hAnsi="Times New Roman" w:cs="Times New Roman"/>
            <w:sz w:val="24"/>
            <w:szCs w:val="24"/>
          </w:rPr>
          <w:t>"д"</w:t>
        </w:r>
      </w:hyperlink>
      <w:r w:rsidRPr="00222C8A">
        <w:rPr>
          <w:rFonts w:ascii="Times New Roman" w:hAnsi="Times New Roman" w:cs="Times New Roman"/>
          <w:sz w:val="24"/>
          <w:szCs w:val="24"/>
        </w:rPr>
        <w:t xml:space="preserve">, </w:t>
      </w:r>
      <w:hyperlink w:anchor="P163" w:history="1">
        <w:r w:rsidRPr="00222C8A">
          <w:rPr>
            <w:rFonts w:ascii="Times New Roman" w:hAnsi="Times New Roman" w:cs="Times New Roman"/>
            <w:sz w:val="24"/>
            <w:szCs w:val="24"/>
          </w:rPr>
          <w:t>"е"</w:t>
        </w:r>
      </w:hyperlink>
      <w:r w:rsidRPr="00D91B37">
        <w:rPr>
          <w:rFonts w:ascii="Times New Roman" w:hAnsi="Times New Roman" w:cs="Times New Roman"/>
          <w:sz w:val="24"/>
          <w:szCs w:val="24"/>
        </w:rPr>
        <w:t xml:space="preserve"> настоящего пункта, </w:t>
      </w:r>
      <w:hyperlink w:anchor="P256" w:history="1">
        <w:r w:rsidR="00BC594A">
          <w:rPr>
            <w:rFonts w:ascii="Times New Roman" w:hAnsi="Times New Roman" w:cs="Times New Roman"/>
            <w:sz w:val="24"/>
            <w:szCs w:val="24"/>
          </w:rPr>
          <w:t>подпункте "в" пункта 2.5(2</w:t>
        </w:r>
        <w:r w:rsidRPr="00222C8A">
          <w:rPr>
            <w:rFonts w:ascii="Times New Roman" w:hAnsi="Times New Roman" w:cs="Times New Roman"/>
            <w:sz w:val="24"/>
            <w:szCs w:val="24"/>
          </w:rPr>
          <w:t>)</w:t>
        </w:r>
      </w:hyperlink>
      <w:r w:rsidRPr="00D91B37">
        <w:rPr>
          <w:rFonts w:ascii="Times New Roman" w:hAnsi="Times New Roman" w:cs="Times New Roman"/>
          <w:sz w:val="24"/>
          <w:szCs w:val="24"/>
        </w:rPr>
        <w:t xml:space="preserve"> настоящего Порядка, главный распорядитель включает в соответствующий дополнительный перечень две строки:</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заменяемую строку, при этом указывается вид изменения "Заменяется строкой" со ссылкой на новую строку; по данной строке указываются все реквизиты заменяемой записи;</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новую строку, при этом указывается вид изменения "Изменяется строка" со ссылкой на заменяемую строку; по данной строке указываются все реквизиты новой записи.</w:t>
      </w:r>
    </w:p>
    <w:p w:rsidR="00083FAB" w:rsidRPr="00D91B37" w:rsidRDefault="00222C8A">
      <w:pPr>
        <w:pStyle w:val="ConsPlusNormal"/>
        <w:spacing w:before="220"/>
        <w:ind w:firstLine="540"/>
        <w:jc w:val="both"/>
        <w:rPr>
          <w:rFonts w:ascii="Times New Roman" w:hAnsi="Times New Roman" w:cs="Times New Roman"/>
          <w:sz w:val="24"/>
          <w:szCs w:val="24"/>
        </w:rPr>
      </w:pPr>
      <w:bookmarkStart w:id="15" w:name="P173"/>
      <w:bookmarkEnd w:id="15"/>
      <w:r>
        <w:rPr>
          <w:rFonts w:ascii="Times New Roman" w:hAnsi="Times New Roman" w:cs="Times New Roman"/>
          <w:sz w:val="24"/>
          <w:szCs w:val="24"/>
        </w:rPr>
        <w:t>2.3</w:t>
      </w:r>
      <w:r w:rsidR="00083FAB" w:rsidRPr="00D91B37">
        <w:rPr>
          <w:rFonts w:ascii="Times New Roman" w:hAnsi="Times New Roman" w:cs="Times New Roman"/>
          <w:sz w:val="24"/>
          <w:szCs w:val="24"/>
        </w:rPr>
        <w:t>. Для открытия лицевого счет</w:t>
      </w:r>
      <w:r>
        <w:rPr>
          <w:rFonts w:ascii="Times New Roman" w:hAnsi="Times New Roman" w:cs="Times New Roman"/>
          <w:sz w:val="24"/>
          <w:szCs w:val="24"/>
        </w:rPr>
        <w:t xml:space="preserve">а получателя бюджетных средств </w:t>
      </w:r>
      <w:r w:rsidR="00083FAB" w:rsidRPr="00D91B37">
        <w:rPr>
          <w:rFonts w:ascii="Times New Roman" w:hAnsi="Times New Roman" w:cs="Times New Roman"/>
          <w:sz w:val="24"/>
          <w:szCs w:val="24"/>
        </w:rPr>
        <w:t xml:space="preserve"> получатель бюджетных сре</w:t>
      </w:r>
      <w:proofErr w:type="gramStart"/>
      <w:r w:rsidR="00083FAB" w:rsidRPr="00D91B37">
        <w:rPr>
          <w:rFonts w:ascii="Times New Roman" w:hAnsi="Times New Roman" w:cs="Times New Roman"/>
          <w:sz w:val="24"/>
          <w:szCs w:val="24"/>
        </w:rPr>
        <w:t>дств пр</w:t>
      </w:r>
      <w:proofErr w:type="gramEnd"/>
      <w:r w:rsidR="00083FAB" w:rsidRPr="00D91B37">
        <w:rPr>
          <w:rFonts w:ascii="Times New Roman" w:hAnsi="Times New Roman" w:cs="Times New Roman"/>
          <w:sz w:val="24"/>
          <w:szCs w:val="24"/>
        </w:rPr>
        <w:t>едставляет</w:t>
      </w:r>
      <w:r>
        <w:rPr>
          <w:rFonts w:ascii="Times New Roman" w:hAnsi="Times New Roman" w:cs="Times New Roman"/>
          <w:sz w:val="24"/>
          <w:szCs w:val="24"/>
        </w:rPr>
        <w:t xml:space="preserve"> в Отдел учета, отчетности и контроля Управления</w:t>
      </w:r>
      <w:r w:rsidR="00083FAB" w:rsidRPr="00D91B37">
        <w:rPr>
          <w:rFonts w:ascii="Times New Roman" w:hAnsi="Times New Roman" w:cs="Times New Roman"/>
          <w:sz w:val="24"/>
          <w:szCs w:val="24"/>
        </w:rPr>
        <w:t xml:space="preserve"> следующие документы на бумажном носителе: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а) </w:t>
      </w:r>
      <w:hyperlink w:anchor="P1134" w:history="1">
        <w:r w:rsidRPr="00222C8A">
          <w:rPr>
            <w:rFonts w:ascii="Times New Roman" w:hAnsi="Times New Roman" w:cs="Times New Roman"/>
            <w:sz w:val="24"/>
            <w:szCs w:val="24"/>
          </w:rPr>
          <w:t>заявление</w:t>
        </w:r>
      </w:hyperlink>
      <w:r w:rsidRPr="00D91B37">
        <w:rPr>
          <w:rFonts w:ascii="Times New Roman" w:hAnsi="Times New Roman" w:cs="Times New Roman"/>
          <w:sz w:val="24"/>
          <w:szCs w:val="24"/>
        </w:rPr>
        <w:t xml:space="preserve"> на открытие лицевого счета в двух экземплярах (приложение 1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16" w:name="P188"/>
      <w:bookmarkEnd w:id="16"/>
      <w:r w:rsidRPr="00D91B37">
        <w:rPr>
          <w:rFonts w:ascii="Times New Roman" w:hAnsi="Times New Roman" w:cs="Times New Roman"/>
          <w:sz w:val="24"/>
          <w:szCs w:val="24"/>
        </w:rPr>
        <w:t>б) копию учредительного документа, заверенную учредителем или нотариально;</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в)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юридического лица;</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г) </w:t>
      </w:r>
      <w:hyperlink w:anchor="P1188" w:history="1">
        <w:r w:rsidRPr="00222C8A">
          <w:rPr>
            <w:rFonts w:ascii="Times New Roman" w:hAnsi="Times New Roman" w:cs="Times New Roman"/>
            <w:sz w:val="24"/>
            <w:szCs w:val="24"/>
          </w:rPr>
          <w:t>карточку</w:t>
        </w:r>
      </w:hyperlink>
      <w:r w:rsidRPr="00D91B37">
        <w:rPr>
          <w:rFonts w:ascii="Times New Roman" w:hAnsi="Times New Roman" w:cs="Times New Roman"/>
          <w:sz w:val="24"/>
          <w:szCs w:val="24"/>
        </w:rPr>
        <w:t xml:space="preserve"> с образами подписей и оттиска печати, заверенную в соответствии с требованиями настоящего Порядка (приложение 2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17" w:name="P191"/>
      <w:bookmarkEnd w:id="17"/>
      <w:r w:rsidRPr="00D91B37">
        <w:rPr>
          <w:rFonts w:ascii="Times New Roman" w:hAnsi="Times New Roman" w:cs="Times New Roman"/>
          <w:sz w:val="24"/>
          <w:szCs w:val="24"/>
        </w:rPr>
        <w:t>д) копию свидетельства о постановке на учет юридического лица в территориальном органе Федеральной налоговой службы (далее - налоговый орган), заверенную нотариально либо выдавшим его налоговым органом;</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е) </w:t>
      </w:r>
      <w:hyperlink w:anchor="P1420" w:history="1">
        <w:r w:rsidRPr="00222C8A">
          <w:rPr>
            <w:rFonts w:ascii="Times New Roman" w:hAnsi="Times New Roman" w:cs="Times New Roman"/>
            <w:sz w:val="24"/>
            <w:szCs w:val="24"/>
          </w:rPr>
          <w:t>доверенности</w:t>
        </w:r>
      </w:hyperlink>
      <w:r w:rsidRPr="00D91B37">
        <w:rPr>
          <w:rFonts w:ascii="Times New Roman" w:hAnsi="Times New Roman" w:cs="Times New Roman"/>
          <w:sz w:val="24"/>
          <w:szCs w:val="24"/>
        </w:rPr>
        <w:t xml:space="preserve"> на лиц, уполномоченных получать выписки из лицевого счета получателя бюджетных средств и документы, служащие основанием для проведения операций по лицевому счету (приложение 4 к настоящему Порядку), при доку</w:t>
      </w:r>
      <w:r w:rsidR="00C60213">
        <w:rPr>
          <w:rFonts w:ascii="Times New Roman" w:hAnsi="Times New Roman" w:cs="Times New Roman"/>
          <w:sz w:val="24"/>
          <w:szCs w:val="24"/>
        </w:rPr>
        <w:t xml:space="preserve">ментообороте между Управлением </w:t>
      </w:r>
      <w:r w:rsidRPr="00D91B37">
        <w:rPr>
          <w:rFonts w:ascii="Times New Roman" w:hAnsi="Times New Roman" w:cs="Times New Roman"/>
          <w:sz w:val="24"/>
          <w:szCs w:val="24"/>
        </w:rPr>
        <w:t xml:space="preserve"> и клиентом на бумажном носителе.</w:t>
      </w:r>
    </w:p>
    <w:p w:rsidR="00083FAB" w:rsidRPr="00D91B37" w:rsidRDefault="00C60213">
      <w:pPr>
        <w:pStyle w:val="ConsPlusNormal"/>
        <w:spacing w:before="220"/>
        <w:ind w:firstLine="540"/>
        <w:jc w:val="both"/>
        <w:rPr>
          <w:rFonts w:ascii="Times New Roman" w:hAnsi="Times New Roman" w:cs="Times New Roman"/>
          <w:sz w:val="24"/>
          <w:szCs w:val="24"/>
        </w:rPr>
      </w:pPr>
      <w:bookmarkStart w:id="18" w:name="P194"/>
      <w:bookmarkStart w:id="19" w:name="P209"/>
      <w:bookmarkStart w:id="20" w:name="P213"/>
      <w:bookmarkEnd w:id="18"/>
      <w:bookmarkEnd w:id="19"/>
      <w:bookmarkEnd w:id="20"/>
      <w:r>
        <w:rPr>
          <w:rFonts w:ascii="Times New Roman" w:hAnsi="Times New Roman" w:cs="Times New Roman"/>
          <w:sz w:val="24"/>
          <w:szCs w:val="24"/>
        </w:rPr>
        <w:t>2.4</w:t>
      </w:r>
      <w:r w:rsidR="00083FAB" w:rsidRPr="00D91B37">
        <w:rPr>
          <w:rFonts w:ascii="Times New Roman" w:hAnsi="Times New Roman" w:cs="Times New Roman"/>
          <w:sz w:val="24"/>
          <w:szCs w:val="24"/>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учреждение (автономное учреждение), унитарное предприятие, принимающие бюджетные полномочия, представляют в </w:t>
      </w:r>
      <w:r>
        <w:rPr>
          <w:rFonts w:ascii="Times New Roman" w:hAnsi="Times New Roman" w:cs="Times New Roman"/>
          <w:sz w:val="24"/>
          <w:szCs w:val="24"/>
        </w:rPr>
        <w:t>Отдел учета, отчетности и контроля Управления</w:t>
      </w:r>
      <w:r w:rsidR="00083FAB" w:rsidRPr="00D91B37">
        <w:rPr>
          <w:rFonts w:ascii="Times New Roman" w:hAnsi="Times New Roman" w:cs="Times New Roman"/>
          <w:sz w:val="24"/>
          <w:szCs w:val="24"/>
        </w:rPr>
        <w:t xml:space="preserve"> следующие документы на бумажном носителе: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lastRenderedPageBreak/>
        <w:t xml:space="preserve">а) </w:t>
      </w:r>
      <w:hyperlink w:anchor="P1134" w:history="1">
        <w:r w:rsidRPr="00C60213">
          <w:rPr>
            <w:rFonts w:ascii="Times New Roman" w:hAnsi="Times New Roman" w:cs="Times New Roman"/>
            <w:sz w:val="24"/>
            <w:szCs w:val="24"/>
          </w:rPr>
          <w:t>заявление</w:t>
        </w:r>
      </w:hyperlink>
      <w:r w:rsidRPr="00D91B37">
        <w:rPr>
          <w:rFonts w:ascii="Times New Roman" w:hAnsi="Times New Roman" w:cs="Times New Roman"/>
          <w:sz w:val="24"/>
          <w:szCs w:val="24"/>
        </w:rPr>
        <w:t xml:space="preserve"> на открытие лицевого счета в двух экземплярах (приложение 1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21" w:name="P217"/>
      <w:bookmarkEnd w:id="21"/>
      <w:r w:rsidRPr="00D91B37">
        <w:rPr>
          <w:rFonts w:ascii="Times New Roman" w:hAnsi="Times New Roman" w:cs="Times New Roman"/>
          <w:sz w:val="24"/>
          <w:szCs w:val="24"/>
        </w:rPr>
        <w:t xml:space="preserve">б) </w:t>
      </w:r>
      <w:hyperlink w:anchor="P1188" w:history="1">
        <w:r w:rsidRPr="00C60213">
          <w:rPr>
            <w:rFonts w:ascii="Times New Roman" w:hAnsi="Times New Roman" w:cs="Times New Roman"/>
            <w:sz w:val="24"/>
            <w:szCs w:val="24"/>
          </w:rPr>
          <w:t>карточку</w:t>
        </w:r>
      </w:hyperlink>
      <w:r w:rsidRPr="00D91B37">
        <w:rPr>
          <w:rFonts w:ascii="Times New Roman" w:hAnsi="Times New Roman" w:cs="Times New Roman"/>
          <w:sz w:val="24"/>
          <w:szCs w:val="24"/>
        </w:rPr>
        <w:t xml:space="preserve"> с образцами подписей и оттиска печати, заверенную в соответствии с требованиями настоящего Порядка (приложение 2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22" w:name="P218"/>
      <w:bookmarkEnd w:id="22"/>
      <w:r w:rsidRPr="00D91B37">
        <w:rPr>
          <w:rFonts w:ascii="Times New Roman" w:hAnsi="Times New Roman" w:cs="Times New Roman"/>
          <w:sz w:val="24"/>
          <w:szCs w:val="24"/>
        </w:rPr>
        <w:t>в) копию распорядительного документа (выписку из распорядительного документа) получателя бюджетных средств, передающего бюджетные полномочия, о передаче бюджетных полномочий, заверенную нотариально либо получателем бюджетных средств, передающим свои бюджетные полномочия;</w:t>
      </w:r>
    </w:p>
    <w:p w:rsidR="00083FAB" w:rsidRPr="00D91B37" w:rsidRDefault="00083FAB">
      <w:pPr>
        <w:pStyle w:val="ConsPlusNormal"/>
        <w:spacing w:before="220"/>
        <w:ind w:firstLine="540"/>
        <w:jc w:val="both"/>
        <w:rPr>
          <w:rFonts w:ascii="Times New Roman" w:hAnsi="Times New Roman" w:cs="Times New Roman"/>
          <w:sz w:val="24"/>
          <w:szCs w:val="24"/>
        </w:rPr>
      </w:pPr>
      <w:bookmarkStart w:id="23" w:name="P220"/>
      <w:bookmarkEnd w:id="23"/>
      <w:r w:rsidRPr="00D91B37">
        <w:rPr>
          <w:rFonts w:ascii="Times New Roman" w:hAnsi="Times New Roman" w:cs="Times New Roman"/>
          <w:sz w:val="24"/>
          <w:szCs w:val="24"/>
        </w:rPr>
        <w:t>д) копию соглашения о передаче полномочий получателя бюджетных средств, передающего бюджетные полномочия, заверенную нотариально либо получателем бюджетных средств, передающим свои бюджетные полномочия;</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ж) </w:t>
      </w:r>
      <w:hyperlink w:anchor="P1420" w:history="1">
        <w:r w:rsidRPr="00C60213">
          <w:rPr>
            <w:rFonts w:ascii="Times New Roman" w:hAnsi="Times New Roman" w:cs="Times New Roman"/>
            <w:sz w:val="24"/>
            <w:szCs w:val="24"/>
          </w:rPr>
          <w:t>доверенности</w:t>
        </w:r>
      </w:hyperlink>
      <w:r w:rsidRPr="00D91B37">
        <w:rPr>
          <w:rFonts w:ascii="Times New Roman" w:hAnsi="Times New Roman" w:cs="Times New Roman"/>
          <w:sz w:val="24"/>
          <w:szCs w:val="24"/>
        </w:rPr>
        <w:t xml:space="preserve"> на лиц, уполномоченных получать выписки из лицевого счета клиента и документы, служащие основанием для проведения операций по лицевому счету (приложение 4 к настоящему Порядку), при доку</w:t>
      </w:r>
      <w:r w:rsidR="00C60213">
        <w:rPr>
          <w:rFonts w:ascii="Times New Roman" w:hAnsi="Times New Roman" w:cs="Times New Roman"/>
          <w:sz w:val="24"/>
          <w:szCs w:val="24"/>
        </w:rPr>
        <w:t xml:space="preserve">ментообороте между Управлением </w:t>
      </w:r>
      <w:r w:rsidRPr="00D91B37">
        <w:rPr>
          <w:rFonts w:ascii="Times New Roman" w:hAnsi="Times New Roman" w:cs="Times New Roman"/>
          <w:sz w:val="24"/>
          <w:szCs w:val="24"/>
        </w:rPr>
        <w:t xml:space="preserve"> и клиентом на бумажном носителе.</w:t>
      </w:r>
    </w:p>
    <w:p w:rsidR="00083FAB" w:rsidRPr="00D91B37" w:rsidRDefault="00C60213" w:rsidP="00BC594A">
      <w:pPr>
        <w:pStyle w:val="ConsPlusNormal"/>
        <w:spacing w:before="220"/>
        <w:ind w:firstLine="540"/>
        <w:jc w:val="both"/>
        <w:rPr>
          <w:rFonts w:ascii="Times New Roman" w:hAnsi="Times New Roman" w:cs="Times New Roman"/>
          <w:sz w:val="24"/>
          <w:szCs w:val="24"/>
        </w:rPr>
      </w:pPr>
      <w:bookmarkStart w:id="24" w:name="P225"/>
      <w:bookmarkEnd w:id="24"/>
      <w:r>
        <w:rPr>
          <w:rFonts w:ascii="Times New Roman" w:hAnsi="Times New Roman" w:cs="Times New Roman"/>
          <w:sz w:val="24"/>
          <w:szCs w:val="24"/>
        </w:rPr>
        <w:t>2.5</w:t>
      </w:r>
      <w:r w:rsidR="00083FAB" w:rsidRPr="00D91B37">
        <w:rPr>
          <w:rFonts w:ascii="Times New Roman" w:hAnsi="Times New Roman" w:cs="Times New Roman"/>
          <w:sz w:val="24"/>
          <w:szCs w:val="24"/>
        </w:rPr>
        <w:t>(1). Для открытия лицевого счета бюджетного учреждения, отдельного лицевого счета бюджетного у</w:t>
      </w:r>
      <w:r w:rsidR="00BC594A">
        <w:rPr>
          <w:rFonts w:ascii="Times New Roman" w:hAnsi="Times New Roman" w:cs="Times New Roman"/>
          <w:sz w:val="24"/>
          <w:szCs w:val="24"/>
        </w:rPr>
        <w:t>чреждения,</w:t>
      </w:r>
      <w:r w:rsidR="00083FAB" w:rsidRPr="00D91B37">
        <w:rPr>
          <w:rFonts w:ascii="Times New Roman" w:hAnsi="Times New Roman" w:cs="Times New Roman"/>
          <w:sz w:val="24"/>
          <w:szCs w:val="24"/>
        </w:rPr>
        <w:t xml:space="preserve"> лицевого счета автономного учреждения, отдельного лицевого счета автоно</w:t>
      </w:r>
      <w:r w:rsidR="00BC594A">
        <w:rPr>
          <w:rFonts w:ascii="Times New Roman" w:hAnsi="Times New Roman" w:cs="Times New Roman"/>
          <w:sz w:val="24"/>
          <w:szCs w:val="24"/>
        </w:rPr>
        <w:t xml:space="preserve">много учреждения </w:t>
      </w:r>
      <w:r w:rsidR="00083FAB" w:rsidRPr="00D91B37">
        <w:rPr>
          <w:rFonts w:ascii="Times New Roman" w:hAnsi="Times New Roman" w:cs="Times New Roman"/>
          <w:sz w:val="24"/>
          <w:szCs w:val="24"/>
        </w:rPr>
        <w:t xml:space="preserve"> клиент представляет в </w:t>
      </w:r>
      <w:r w:rsidR="00BC594A">
        <w:rPr>
          <w:rFonts w:ascii="Times New Roman" w:hAnsi="Times New Roman" w:cs="Times New Roman"/>
          <w:sz w:val="24"/>
          <w:szCs w:val="24"/>
        </w:rPr>
        <w:t>Отдел учета</w:t>
      </w:r>
      <w:proofErr w:type="gramStart"/>
      <w:r w:rsidR="00BC594A">
        <w:rPr>
          <w:rFonts w:ascii="Times New Roman" w:hAnsi="Times New Roman" w:cs="Times New Roman"/>
          <w:sz w:val="24"/>
          <w:szCs w:val="24"/>
        </w:rPr>
        <w:t xml:space="preserve"> ,</w:t>
      </w:r>
      <w:proofErr w:type="gramEnd"/>
      <w:r w:rsidR="00BC594A">
        <w:rPr>
          <w:rFonts w:ascii="Times New Roman" w:hAnsi="Times New Roman" w:cs="Times New Roman"/>
          <w:sz w:val="24"/>
          <w:szCs w:val="24"/>
        </w:rPr>
        <w:t xml:space="preserve">отчетности и контроля Управления </w:t>
      </w:r>
      <w:r w:rsidR="00083FAB" w:rsidRPr="00D91B37">
        <w:rPr>
          <w:rFonts w:ascii="Times New Roman" w:hAnsi="Times New Roman" w:cs="Times New Roman"/>
          <w:sz w:val="24"/>
          <w:szCs w:val="24"/>
        </w:rPr>
        <w:t xml:space="preserve"> следующие документы на бумажном носителе: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а) </w:t>
      </w:r>
      <w:hyperlink w:anchor="P1134" w:history="1">
        <w:r w:rsidRPr="00BC594A">
          <w:rPr>
            <w:rFonts w:ascii="Times New Roman" w:hAnsi="Times New Roman" w:cs="Times New Roman"/>
            <w:sz w:val="24"/>
            <w:szCs w:val="24"/>
          </w:rPr>
          <w:t>заявление</w:t>
        </w:r>
      </w:hyperlink>
      <w:r w:rsidRPr="00D91B37">
        <w:rPr>
          <w:rFonts w:ascii="Times New Roman" w:hAnsi="Times New Roman" w:cs="Times New Roman"/>
          <w:sz w:val="24"/>
          <w:szCs w:val="24"/>
        </w:rPr>
        <w:t xml:space="preserve"> на открытие лицевого счета в двух экземплярах (приложение 1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25" w:name="P229"/>
      <w:bookmarkEnd w:id="25"/>
      <w:r w:rsidRPr="00D91B37">
        <w:rPr>
          <w:rFonts w:ascii="Times New Roman" w:hAnsi="Times New Roman" w:cs="Times New Roman"/>
          <w:sz w:val="24"/>
          <w:szCs w:val="24"/>
        </w:rPr>
        <w:t>б) копию учредительного документа, заверенную учредителем или нотариально;</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в)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юридического лица;</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г) </w:t>
      </w:r>
      <w:hyperlink w:anchor="P1188" w:history="1">
        <w:r w:rsidRPr="00BC594A">
          <w:rPr>
            <w:rFonts w:ascii="Times New Roman" w:hAnsi="Times New Roman" w:cs="Times New Roman"/>
            <w:sz w:val="24"/>
            <w:szCs w:val="24"/>
          </w:rPr>
          <w:t>карточку</w:t>
        </w:r>
      </w:hyperlink>
      <w:r w:rsidRPr="00D91B37">
        <w:rPr>
          <w:rFonts w:ascii="Times New Roman" w:hAnsi="Times New Roman" w:cs="Times New Roman"/>
          <w:sz w:val="24"/>
          <w:szCs w:val="24"/>
        </w:rPr>
        <w:t xml:space="preserve"> с образами подписей и оттиска печати, заверенную в соответствии с требованиями настоящего Порядка (приложение 2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26" w:name="P232"/>
      <w:bookmarkEnd w:id="26"/>
      <w:r w:rsidRPr="00D91B37">
        <w:rPr>
          <w:rFonts w:ascii="Times New Roman" w:hAnsi="Times New Roman" w:cs="Times New Roman"/>
          <w:sz w:val="24"/>
          <w:szCs w:val="24"/>
        </w:rPr>
        <w:t>д) копию свидетельства о постановке на учет юридического лица в налоговом органе, заверенную нотариально либо выдавшим его налоговым органом;</w:t>
      </w:r>
    </w:p>
    <w:p w:rsidR="00083FAB" w:rsidRPr="00D91B37" w:rsidRDefault="00083FAB" w:rsidP="00BC594A">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е) </w:t>
      </w:r>
      <w:hyperlink w:anchor="P1420" w:history="1">
        <w:r w:rsidRPr="00BC594A">
          <w:rPr>
            <w:rFonts w:ascii="Times New Roman" w:hAnsi="Times New Roman" w:cs="Times New Roman"/>
            <w:sz w:val="24"/>
            <w:szCs w:val="24"/>
          </w:rPr>
          <w:t>доверенности</w:t>
        </w:r>
      </w:hyperlink>
      <w:r w:rsidRPr="00D91B37">
        <w:rPr>
          <w:rFonts w:ascii="Times New Roman" w:hAnsi="Times New Roman" w:cs="Times New Roman"/>
          <w:sz w:val="24"/>
          <w:szCs w:val="24"/>
        </w:rPr>
        <w:t xml:space="preserve"> на лиц, уполномоченных получать выписки из лицевого счета по учету операций со средствами бюджетного (автономного) учреждения и документы, служащие основанием для проведения операций по лицевому счету (приложение 4 к настоящему Порядку), при доку</w:t>
      </w:r>
      <w:r w:rsidR="00BC594A">
        <w:rPr>
          <w:rFonts w:ascii="Times New Roman" w:hAnsi="Times New Roman" w:cs="Times New Roman"/>
          <w:sz w:val="24"/>
          <w:szCs w:val="24"/>
        </w:rPr>
        <w:t xml:space="preserve">ментообороте между Управлением </w:t>
      </w:r>
      <w:r w:rsidRPr="00D91B37">
        <w:rPr>
          <w:rFonts w:ascii="Times New Roman" w:hAnsi="Times New Roman" w:cs="Times New Roman"/>
          <w:sz w:val="24"/>
          <w:szCs w:val="24"/>
        </w:rPr>
        <w:t xml:space="preserve"> и клиентом на бумажном носителе.</w:t>
      </w:r>
      <w:bookmarkStart w:id="27" w:name="P236"/>
      <w:bookmarkStart w:id="28" w:name="P246"/>
      <w:bookmarkEnd w:id="27"/>
      <w:bookmarkEnd w:id="28"/>
      <w:r w:rsidR="00BC594A" w:rsidRPr="00D91B37">
        <w:rPr>
          <w:rFonts w:ascii="Times New Roman" w:hAnsi="Times New Roman" w:cs="Times New Roman"/>
          <w:sz w:val="24"/>
          <w:szCs w:val="24"/>
        </w:rPr>
        <w:t xml:space="preserve"> </w:t>
      </w:r>
    </w:p>
    <w:p w:rsidR="00083FAB" w:rsidRPr="00D91B37" w:rsidRDefault="00083FAB">
      <w:pPr>
        <w:pStyle w:val="ConsPlusNormal"/>
        <w:spacing w:before="220"/>
        <w:ind w:firstLine="540"/>
        <w:jc w:val="both"/>
        <w:rPr>
          <w:rFonts w:ascii="Times New Roman" w:hAnsi="Times New Roman" w:cs="Times New Roman"/>
          <w:sz w:val="24"/>
          <w:szCs w:val="24"/>
        </w:rPr>
      </w:pPr>
      <w:bookmarkStart w:id="29" w:name="P250"/>
      <w:bookmarkEnd w:id="29"/>
      <w:r w:rsidRPr="00D91B37">
        <w:rPr>
          <w:rFonts w:ascii="Times New Roman" w:hAnsi="Times New Roman" w:cs="Times New Roman"/>
          <w:sz w:val="24"/>
          <w:szCs w:val="24"/>
        </w:rPr>
        <w:t>2</w:t>
      </w:r>
      <w:r w:rsidR="00BC594A">
        <w:rPr>
          <w:rFonts w:ascii="Times New Roman" w:hAnsi="Times New Roman" w:cs="Times New Roman"/>
          <w:sz w:val="24"/>
          <w:szCs w:val="24"/>
        </w:rPr>
        <w:t>.5(2</w:t>
      </w:r>
      <w:r w:rsidRPr="00D91B37">
        <w:rPr>
          <w:rFonts w:ascii="Times New Roman" w:hAnsi="Times New Roman" w:cs="Times New Roman"/>
          <w:sz w:val="24"/>
          <w:szCs w:val="24"/>
        </w:rPr>
        <w:t>). Главным администраторам источников внутреннего финансирования дефицита бюджета лицевые счета главных администраторов источников внутреннего финансирования дефицита бюджета открываются на основании сводной бюджетной росписи бюджета</w:t>
      </w:r>
      <w:r w:rsidR="00BC594A">
        <w:rPr>
          <w:rFonts w:ascii="Times New Roman" w:hAnsi="Times New Roman" w:cs="Times New Roman"/>
          <w:sz w:val="24"/>
          <w:szCs w:val="24"/>
        </w:rPr>
        <w:t xml:space="preserve"> городского округа Павловский Посад</w:t>
      </w:r>
      <w:r w:rsidRPr="00D91B37">
        <w:rPr>
          <w:rFonts w:ascii="Times New Roman" w:hAnsi="Times New Roman" w:cs="Times New Roman"/>
          <w:sz w:val="24"/>
          <w:szCs w:val="24"/>
        </w:rPr>
        <w:t xml:space="preserve"> Московской области на соответствующий финансовый год и плановый период.</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Для открытия лицевого счета главного администратора источников внутреннего финансирования дефицита бюджета главный администратор источников внутреннего финансирования дефицита бюджета представляет в </w:t>
      </w:r>
      <w:r w:rsidR="00BC594A">
        <w:rPr>
          <w:rFonts w:ascii="Times New Roman" w:hAnsi="Times New Roman" w:cs="Times New Roman"/>
          <w:sz w:val="24"/>
          <w:szCs w:val="24"/>
        </w:rPr>
        <w:t>Отдел учета,</w:t>
      </w:r>
      <w:r w:rsidR="00232040">
        <w:rPr>
          <w:rFonts w:ascii="Times New Roman" w:hAnsi="Times New Roman" w:cs="Times New Roman"/>
          <w:sz w:val="24"/>
          <w:szCs w:val="24"/>
        </w:rPr>
        <w:t xml:space="preserve"> </w:t>
      </w:r>
      <w:r w:rsidR="00BC594A">
        <w:rPr>
          <w:rFonts w:ascii="Times New Roman" w:hAnsi="Times New Roman" w:cs="Times New Roman"/>
          <w:sz w:val="24"/>
          <w:szCs w:val="24"/>
        </w:rPr>
        <w:t xml:space="preserve">отчетности и контроля </w:t>
      </w:r>
      <w:r w:rsidR="00BC594A">
        <w:rPr>
          <w:rFonts w:ascii="Times New Roman" w:hAnsi="Times New Roman" w:cs="Times New Roman"/>
          <w:sz w:val="24"/>
          <w:szCs w:val="24"/>
        </w:rPr>
        <w:lastRenderedPageBreak/>
        <w:t>Управления</w:t>
      </w:r>
      <w:r w:rsidRPr="00D91B37">
        <w:rPr>
          <w:rFonts w:ascii="Times New Roman" w:hAnsi="Times New Roman" w:cs="Times New Roman"/>
          <w:sz w:val="24"/>
          <w:szCs w:val="24"/>
        </w:rPr>
        <w:t xml:space="preserve"> следующие документы на бумажном носителе: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а) </w:t>
      </w:r>
      <w:hyperlink w:anchor="P1134" w:history="1">
        <w:r w:rsidRPr="00BC594A">
          <w:rPr>
            <w:rFonts w:ascii="Times New Roman" w:hAnsi="Times New Roman" w:cs="Times New Roman"/>
            <w:sz w:val="24"/>
            <w:szCs w:val="24"/>
          </w:rPr>
          <w:t>заявление</w:t>
        </w:r>
      </w:hyperlink>
      <w:r w:rsidRPr="00D91B37">
        <w:rPr>
          <w:rFonts w:ascii="Times New Roman" w:hAnsi="Times New Roman" w:cs="Times New Roman"/>
          <w:sz w:val="24"/>
          <w:szCs w:val="24"/>
        </w:rPr>
        <w:t xml:space="preserve"> на открытие лицевого счета в двух экземплярах (приложение 1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30" w:name="P255"/>
      <w:bookmarkEnd w:id="30"/>
      <w:r w:rsidRPr="00D91B37">
        <w:rPr>
          <w:rFonts w:ascii="Times New Roman" w:hAnsi="Times New Roman" w:cs="Times New Roman"/>
          <w:sz w:val="24"/>
          <w:szCs w:val="24"/>
        </w:rPr>
        <w:t xml:space="preserve">б) </w:t>
      </w:r>
      <w:hyperlink w:anchor="P1188" w:history="1">
        <w:r w:rsidRPr="00BC594A">
          <w:rPr>
            <w:rFonts w:ascii="Times New Roman" w:hAnsi="Times New Roman" w:cs="Times New Roman"/>
            <w:sz w:val="24"/>
            <w:szCs w:val="24"/>
          </w:rPr>
          <w:t>карточку</w:t>
        </w:r>
      </w:hyperlink>
      <w:r w:rsidRPr="00D91B37">
        <w:rPr>
          <w:rFonts w:ascii="Times New Roman" w:hAnsi="Times New Roman" w:cs="Times New Roman"/>
          <w:sz w:val="24"/>
          <w:szCs w:val="24"/>
        </w:rPr>
        <w:t xml:space="preserve"> с образцами подписей и оттиска печати, заверенную в соответствии с требованиями настоящего Порядка (приложение 2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31" w:name="P256"/>
      <w:bookmarkEnd w:id="31"/>
      <w:r w:rsidRPr="00D91B37">
        <w:rPr>
          <w:rFonts w:ascii="Times New Roman" w:hAnsi="Times New Roman" w:cs="Times New Roman"/>
          <w:sz w:val="24"/>
          <w:szCs w:val="24"/>
        </w:rPr>
        <w:t xml:space="preserve">в) </w:t>
      </w:r>
      <w:hyperlink w:anchor="P3877" w:history="1">
        <w:r w:rsidRPr="00BC594A">
          <w:rPr>
            <w:rFonts w:ascii="Times New Roman" w:hAnsi="Times New Roman" w:cs="Times New Roman"/>
            <w:sz w:val="24"/>
            <w:szCs w:val="24"/>
          </w:rPr>
          <w:t>перечень</w:t>
        </w:r>
      </w:hyperlink>
      <w:r w:rsidRPr="00D91B37">
        <w:rPr>
          <w:rFonts w:ascii="Times New Roman" w:hAnsi="Times New Roman" w:cs="Times New Roman"/>
          <w:sz w:val="24"/>
          <w:szCs w:val="24"/>
        </w:rPr>
        <w:t xml:space="preserve"> администраторов источников внутреннего финансирования дефицита бюджета, находящихся в ведении главного администратора источников внутреннего финансирования дефицита бюджета, заверенный подписями руководителя и главного бухгалтера главного администратора источников внутреннего финансирования дефицита бюджета и скрепленный оттиском его печати</w:t>
      </w:r>
      <w:r w:rsidR="00B413B9">
        <w:rPr>
          <w:rFonts w:ascii="Times New Roman" w:hAnsi="Times New Roman" w:cs="Times New Roman"/>
          <w:sz w:val="24"/>
          <w:szCs w:val="24"/>
        </w:rPr>
        <w:t xml:space="preserve"> </w:t>
      </w:r>
      <w:r w:rsidR="00B413B9" w:rsidRPr="00B413B9">
        <w:rPr>
          <w:rFonts w:ascii="Times New Roman" w:hAnsi="Times New Roman" w:cs="Times New Roman"/>
          <w:sz w:val="24"/>
          <w:szCs w:val="24"/>
        </w:rPr>
        <w:t xml:space="preserve">(приложение </w:t>
      </w:r>
      <w:r w:rsidR="00B413B9">
        <w:rPr>
          <w:rFonts w:ascii="Times New Roman" w:hAnsi="Times New Roman" w:cs="Times New Roman"/>
          <w:sz w:val="24"/>
          <w:szCs w:val="24"/>
        </w:rPr>
        <w:t>17</w:t>
      </w:r>
      <w:r w:rsidR="00B413B9" w:rsidRPr="00B413B9">
        <w:rPr>
          <w:rFonts w:ascii="Times New Roman" w:hAnsi="Times New Roman" w:cs="Times New Roman"/>
          <w:sz w:val="24"/>
          <w:szCs w:val="24"/>
        </w:rPr>
        <w:t xml:space="preserve"> к настоящему Порядку);</w:t>
      </w:r>
      <w:r w:rsidR="00B413B9">
        <w:rPr>
          <w:rFonts w:ascii="Times New Roman" w:hAnsi="Times New Roman" w:cs="Times New Roman"/>
          <w:sz w:val="24"/>
          <w:szCs w:val="24"/>
        </w:rPr>
        <w:t xml:space="preserve"> </w:t>
      </w:r>
      <w:r w:rsidRPr="00D91B37">
        <w:rPr>
          <w:rFonts w:ascii="Times New Roman" w:hAnsi="Times New Roman" w:cs="Times New Roman"/>
          <w:sz w:val="24"/>
          <w:szCs w:val="24"/>
        </w:rPr>
        <w:t>;</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г) </w:t>
      </w:r>
      <w:hyperlink w:anchor="P1420" w:history="1">
        <w:r w:rsidRPr="00BC594A">
          <w:rPr>
            <w:rFonts w:ascii="Times New Roman" w:hAnsi="Times New Roman" w:cs="Times New Roman"/>
            <w:sz w:val="24"/>
            <w:szCs w:val="24"/>
          </w:rPr>
          <w:t>доверенности</w:t>
        </w:r>
      </w:hyperlink>
      <w:r w:rsidRPr="00BC594A">
        <w:rPr>
          <w:rFonts w:ascii="Times New Roman" w:hAnsi="Times New Roman" w:cs="Times New Roman"/>
          <w:sz w:val="24"/>
          <w:szCs w:val="24"/>
        </w:rPr>
        <w:t xml:space="preserve"> </w:t>
      </w:r>
      <w:r w:rsidRPr="00D91B37">
        <w:rPr>
          <w:rFonts w:ascii="Times New Roman" w:hAnsi="Times New Roman" w:cs="Times New Roman"/>
          <w:sz w:val="24"/>
          <w:szCs w:val="24"/>
        </w:rPr>
        <w:t xml:space="preserve">на лиц, уполномоченных получать выписки из лицевого счета главного администратора источников внутреннего финансирования дефицита бюджета и документы, служащие основанием для проведения операций по лицевому счету (приложение 4 к настоящему Порядку), при документообороте между </w:t>
      </w:r>
      <w:r w:rsidR="00220259">
        <w:rPr>
          <w:rFonts w:ascii="Times New Roman" w:hAnsi="Times New Roman" w:cs="Times New Roman"/>
          <w:sz w:val="24"/>
          <w:szCs w:val="24"/>
        </w:rPr>
        <w:t>Управлением</w:t>
      </w:r>
      <w:r w:rsidRPr="00D91B37">
        <w:rPr>
          <w:rFonts w:ascii="Times New Roman" w:hAnsi="Times New Roman" w:cs="Times New Roman"/>
          <w:sz w:val="24"/>
          <w:szCs w:val="24"/>
        </w:rPr>
        <w:t xml:space="preserve"> и клиентом на бумажном носителе.</w:t>
      </w:r>
    </w:p>
    <w:p w:rsidR="00083FAB" w:rsidRPr="00D91B37" w:rsidRDefault="00BC594A">
      <w:pPr>
        <w:pStyle w:val="ConsPlusNormal"/>
        <w:spacing w:before="220"/>
        <w:ind w:firstLine="540"/>
        <w:jc w:val="both"/>
        <w:rPr>
          <w:rFonts w:ascii="Times New Roman" w:hAnsi="Times New Roman" w:cs="Times New Roman"/>
          <w:sz w:val="24"/>
          <w:szCs w:val="24"/>
        </w:rPr>
      </w:pPr>
      <w:bookmarkStart w:id="32" w:name="P260"/>
      <w:bookmarkEnd w:id="32"/>
      <w:r>
        <w:rPr>
          <w:rFonts w:ascii="Times New Roman" w:hAnsi="Times New Roman" w:cs="Times New Roman"/>
          <w:sz w:val="24"/>
          <w:szCs w:val="24"/>
        </w:rPr>
        <w:t>2.5(3</w:t>
      </w:r>
      <w:r w:rsidR="00083FAB" w:rsidRPr="00D91B37">
        <w:rPr>
          <w:rFonts w:ascii="Times New Roman" w:hAnsi="Times New Roman" w:cs="Times New Roman"/>
          <w:sz w:val="24"/>
          <w:szCs w:val="24"/>
        </w:rPr>
        <w:t xml:space="preserve">). Основанием для открытия администратору источников внутреннего финансирования дефицита бюджета лицевого счета администратора источников внутреннего финансирования дефицита бюджета являются </w:t>
      </w:r>
      <w:hyperlink w:anchor="P3877" w:history="1">
        <w:r w:rsidR="00083FAB" w:rsidRPr="00BC594A">
          <w:rPr>
            <w:rFonts w:ascii="Times New Roman" w:hAnsi="Times New Roman" w:cs="Times New Roman"/>
            <w:sz w:val="24"/>
            <w:szCs w:val="24"/>
          </w:rPr>
          <w:t>перечень</w:t>
        </w:r>
      </w:hyperlink>
      <w:r w:rsidR="00083FAB" w:rsidRPr="00D91B37">
        <w:rPr>
          <w:rFonts w:ascii="Times New Roman" w:hAnsi="Times New Roman" w:cs="Times New Roman"/>
          <w:sz w:val="24"/>
          <w:szCs w:val="24"/>
        </w:rPr>
        <w:t xml:space="preserve"> администраторов источников внутреннего финансирования дефицита бюджета</w:t>
      </w:r>
      <w:r w:rsidR="00B413B9">
        <w:rPr>
          <w:rFonts w:ascii="Times New Roman" w:hAnsi="Times New Roman" w:cs="Times New Roman"/>
          <w:sz w:val="24"/>
          <w:szCs w:val="24"/>
        </w:rPr>
        <w:t xml:space="preserve"> (приложение 17</w:t>
      </w:r>
      <w:r w:rsidR="00B413B9" w:rsidRPr="00B413B9">
        <w:rPr>
          <w:rFonts w:ascii="Times New Roman" w:hAnsi="Times New Roman" w:cs="Times New Roman"/>
          <w:sz w:val="24"/>
          <w:szCs w:val="24"/>
        </w:rPr>
        <w:t xml:space="preserve"> к настоящему Порядку)</w:t>
      </w:r>
      <w:r w:rsidR="00083FAB" w:rsidRPr="00D91B37">
        <w:rPr>
          <w:rFonts w:ascii="Times New Roman" w:hAnsi="Times New Roman" w:cs="Times New Roman"/>
          <w:sz w:val="24"/>
          <w:szCs w:val="24"/>
        </w:rPr>
        <w:t xml:space="preserve">, представленный в </w:t>
      </w:r>
      <w:r>
        <w:rPr>
          <w:rFonts w:ascii="Times New Roman" w:hAnsi="Times New Roman" w:cs="Times New Roman"/>
          <w:sz w:val="24"/>
          <w:szCs w:val="24"/>
        </w:rPr>
        <w:t xml:space="preserve">Отдел учета, отчетности и контроля Управления </w:t>
      </w:r>
      <w:r w:rsidR="00083FAB" w:rsidRPr="00D91B37">
        <w:rPr>
          <w:rFonts w:ascii="Times New Roman" w:hAnsi="Times New Roman" w:cs="Times New Roman"/>
          <w:sz w:val="24"/>
          <w:szCs w:val="24"/>
        </w:rPr>
        <w:t xml:space="preserve"> главным администратором источников внутреннего финансирования дефицита бюджета.</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Для открытия лицевого счета администратора источников внутреннего финансирования дефицита бюджета администратор источников внутреннего финансирования дефицита бюджета представляет в </w:t>
      </w:r>
      <w:r w:rsidR="00BC594A">
        <w:rPr>
          <w:rFonts w:ascii="Times New Roman" w:hAnsi="Times New Roman" w:cs="Times New Roman"/>
          <w:sz w:val="24"/>
          <w:szCs w:val="24"/>
        </w:rPr>
        <w:t xml:space="preserve">Отдел учета, отчетности и контроля </w:t>
      </w:r>
      <w:r w:rsidR="00533FDE">
        <w:rPr>
          <w:rFonts w:ascii="Times New Roman" w:hAnsi="Times New Roman" w:cs="Times New Roman"/>
          <w:sz w:val="24"/>
          <w:szCs w:val="24"/>
        </w:rPr>
        <w:t xml:space="preserve">Управления  </w:t>
      </w:r>
      <w:r w:rsidRPr="00D91B37">
        <w:rPr>
          <w:rFonts w:ascii="Times New Roman" w:hAnsi="Times New Roman" w:cs="Times New Roman"/>
          <w:sz w:val="24"/>
          <w:szCs w:val="24"/>
        </w:rPr>
        <w:t xml:space="preserve"> следующие документы на бумажном носителе: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а) </w:t>
      </w:r>
      <w:hyperlink w:anchor="P1134" w:history="1">
        <w:r w:rsidRPr="00533FDE">
          <w:rPr>
            <w:rFonts w:ascii="Times New Roman" w:hAnsi="Times New Roman" w:cs="Times New Roman"/>
            <w:sz w:val="24"/>
            <w:szCs w:val="24"/>
          </w:rPr>
          <w:t>заявление</w:t>
        </w:r>
      </w:hyperlink>
      <w:r w:rsidRPr="00D91B37">
        <w:rPr>
          <w:rFonts w:ascii="Times New Roman" w:hAnsi="Times New Roman" w:cs="Times New Roman"/>
          <w:sz w:val="24"/>
          <w:szCs w:val="24"/>
        </w:rPr>
        <w:t xml:space="preserve"> на открытие лицевого счета в двух экземплярах (приложение 1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bookmarkStart w:id="33" w:name="P266"/>
      <w:bookmarkEnd w:id="33"/>
      <w:r w:rsidRPr="00D91B37">
        <w:rPr>
          <w:rFonts w:ascii="Times New Roman" w:hAnsi="Times New Roman" w:cs="Times New Roman"/>
          <w:sz w:val="24"/>
          <w:szCs w:val="24"/>
        </w:rPr>
        <w:t>б) копию учредительного документа, заверенную учредителем либо нотариально;</w:t>
      </w:r>
    </w:p>
    <w:p w:rsidR="00083FAB" w:rsidRPr="00D91B37" w:rsidRDefault="00083FAB">
      <w:pPr>
        <w:pStyle w:val="ConsPlusNormal"/>
        <w:spacing w:before="220"/>
        <w:ind w:firstLine="540"/>
        <w:jc w:val="both"/>
        <w:rPr>
          <w:rFonts w:ascii="Times New Roman" w:hAnsi="Times New Roman" w:cs="Times New Roman"/>
          <w:sz w:val="24"/>
          <w:szCs w:val="24"/>
        </w:rPr>
      </w:pPr>
      <w:bookmarkStart w:id="34" w:name="P267"/>
      <w:bookmarkEnd w:id="34"/>
      <w:r w:rsidRPr="00D91B37">
        <w:rPr>
          <w:rFonts w:ascii="Times New Roman" w:hAnsi="Times New Roman" w:cs="Times New Roman"/>
          <w:sz w:val="24"/>
          <w:szCs w:val="24"/>
        </w:rPr>
        <w:t xml:space="preserve">в) </w:t>
      </w:r>
      <w:hyperlink w:anchor="P1188" w:history="1">
        <w:r w:rsidRPr="00533FDE">
          <w:rPr>
            <w:rFonts w:ascii="Times New Roman" w:hAnsi="Times New Roman" w:cs="Times New Roman"/>
            <w:sz w:val="24"/>
            <w:szCs w:val="24"/>
          </w:rPr>
          <w:t>карточку</w:t>
        </w:r>
      </w:hyperlink>
      <w:r w:rsidRPr="00D91B37">
        <w:rPr>
          <w:rFonts w:ascii="Times New Roman" w:hAnsi="Times New Roman" w:cs="Times New Roman"/>
          <w:sz w:val="24"/>
          <w:szCs w:val="24"/>
        </w:rPr>
        <w:t xml:space="preserve"> с образцами подписей и оттиска печати, заверенную в соответствии с требованиями настоящего Порядка (приложение 2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г) </w:t>
      </w:r>
      <w:hyperlink w:anchor="P1420" w:history="1">
        <w:r w:rsidRPr="00533FDE">
          <w:rPr>
            <w:rFonts w:ascii="Times New Roman" w:hAnsi="Times New Roman" w:cs="Times New Roman"/>
            <w:sz w:val="24"/>
            <w:szCs w:val="24"/>
          </w:rPr>
          <w:t>доверенности</w:t>
        </w:r>
      </w:hyperlink>
      <w:r w:rsidRPr="00D91B37">
        <w:rPr>
          <w:rFonts w:ascii="Times New Roman" w:hAnsi="Times New Roman" w:cs="Times New Roman"/>
          <w:sz w:val="24"/>
          <w:szCs w:val="24"/>
        </w:rPr>
        <w:t xml:space="preserve"> на лиц, уполномоченных получать выписки из лицевого счета администратора источников внутреннего финансирования дефицита бюджета и документы, служащие основанием для проведения операций по лицевому счету (приложение 4 к настоящему Порядку), при документообороте между </w:t>
      </w:r>
      <w:r w:rsidR="00220259">
        <w:rPr>
          <w:rFonts w:ascii="Times New Roman" w:hAnsi="Times New Roman" w:cs="Times New Roman"/>
          <w:sz w:val="24"/>
          <w:szCs w:val="24"/>
        </w:rPr>
        <w:t>Управлением</w:t>
      </w:r>
      <w:r w:rsidRPr="00D91B37">
        <w:rPr>
          <w:rFonts w:ascii="Times New Roman" w:hAnsi="Times New Roman" w:cs="Times New Roman"/>
          <w:sz w:val="24"/>
          <w:szCs w:val="24"/>
        </w:rPr>
        <w:t xml:space="preserve"> и клиентом на бумажном носителе.</w:t>
      </w:r>
    </w:p>
    <w:p w:rsidR="00083FAB" w:rsidRPr="00D91B37" w:rsidRDefault="00533FDE">
      <w:pPr>
        <w:pStyle w:val="ConsPlusNormal"/>
        <w:spacing w:before="220"/>
        <w:ind w:firstLine="540"/>
        <w:jc w:val="both"/>
        <w:rPr>
          <w:rFonts w:ascii="Times New Roman" w:hAnsi="Times New Roman" w:cs="Times New Roman"/>
          <w:sz w:val="24"/>
          <w:szCs w:val="24"/>
        </w:rPr>
      </w:pPr>
      <w:bookmarkStart w:id="35" w:name="P271"/>
      <w:bookmarkEnd w:id="35"/>
      <w:r>
        <w:rPr>
          <w:rFonts w:ascii="Times New Roman" w:hAnsi="Times New Roman" w:cs="Times New Roman"/>
          <w:sz w:val="24"/>
          <w:szCs w:val="24"/>
        </w:rPr>
        <w:t>2.5(4</w:t>
      </w:r>
      <w:r w:rsidR="00083FAB" w:rsidRPr="00D91B37">
        <w:rPr>
          <w:rFonts w:ascii="Times New Roman" w:hAnsi="Times New Roman" w:cs="Times New Roman"/>
          <w:sz w:val="24"/>
          <w:szCs w:val="24"/>
        </w:rPr>
        <w:t xml:space="preserve">). Для открытия лицевого счета для учета операций </w:t>
      </w:r>
      <w:proofErr w:type="spellStart"/>
      <w:r w:rsidR="00083FAB" w:rsidRPr="00D91B37">
        <w:rPr>
          <w:rFonts w:ascii="Times New Roman" w:hAnsi="Times New Roman" w:cs="Times New Roman"/>
          <w:sz w:val="24"/>
          <w:szCs w:val="24"/>
        </w:rPr>
        <w:t>неучастника</w:t>
      </w:r>
      <w:proofErr w:type="spellEnd"/>
      <w:r w:rsidR="00083FAB" w:rsidRPr="00D91B37">
        <w:rPr>
          <w:rFonts w:ascii="Times New Roman" w:hAnsi="Times New Roman" w:cs="Times New Roman"/>
          <w:sz w:val="24"/>
          <w:szCs w:val="24"/>
        </w:rPr>
        <w:t xml:space="preserve"> бюджетного процесса иная организация представляет в </w:t>
      </w:r>
      <w:r>
        <w:rPr>
          <w:rFonts w:ascii="Times New Roman" w:hAnsi="Times New Roman" w:cs="Times New Roman"/>
          <w:sz w:val="24"/>
          <w:szCs w:val="24"/>
        </w:rPr>
        <w:t xml:space="preserve">Отдел учета, отчетности и контроля Управления </w:t>
      </w:r>
      <w:r w:rsidR="00083FAB" w:rsidRPr="00D91B37">
        <w:rPr>
          <w:rFonts w:ascii="Times New Roman" w:hAnsi="Times New Roman" w:cs="Times New Roman"/>
          <w:sz w:val="24"/>
          <w:szCs w:val="24"/>
        </w:rPr>
        <w:t xml:space="preserve"> следующие документы на бумажном носителе:</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а) </w:t>
      </w:r>
      <w:hyperlink w:anchor="P1134" w:history="1">
        <w:r w:rsidRPr="00533FDE">
          <w:rPr>
            <w:rFonts w:ascii="Times New Roman" w:hAnsi="Times New Roman" w:cs="Times New Roman"/>
            <w:sz w:val="24"/>
            <w:szCs w:val="24"/>
          </w:rPr>
          <w:t>заявление</w:t>
        </w:r>
      </w:hyperlink>
      <w:r w:rsidRPr="00D91B37">
        <w:rPr>
          <w:rFonts w:ascii="Times New Roman" w:hAnsi="Times New Roman" w:cs="Times New Roman"/>
          <w:sz w:val="24"/>
          <w:szCs w:val="24"/>
        </w:rPr>
        <w:t xml:space="preserve"> на открытие лицевого счета в двух экземплярах (приложение 1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б) документ-основание для открытия лицевого счета, предусмотренный нормативным правовым актом </w:t>
      </w:r>
      <w:r w:rsidR="00533FDE">
        <w:rPr>
          <w:rFonts w:ascii="Times New Roman" w:hAnsi="Times New Roman" w:cs="Times New Roman"/>
          <w:sz w:val="24"/>
          <w:szCs w:val="24"/>
        </w:rPr>
        <w:t xml:space="preserve">городского округа Павловский Посад </w:t>
      </w:r>
      <w:r w:rsidRPr="00D91B37">
        <w:rPr>
          <w:rFonts w:ascii="Times New Roman" w:hAnsi="Times New Roman" w:cs="Times New Roman"/>
          <w:sz w:val="24"/>
          <w:szCs w:val="24"/>
        </w:rPr>
        <w:t xml:space="preserve">Московской области, </w:t>
      </w:r>
      <w:r w:rsidRPr="00D91B37">
        <w:rPr>
          <w:rFonts w:ascii="Times New Roman" w:hAnsi="Times New Roman" w:cs="Times New Roman"/>
          <w:sz w:val="24"/>
          <w:szCs w:val="24"/>
        </w:rPr>
        <w:lastRenderedPageBreak/>
        <w:t>устанавливающим порядок проведения операций со средствами, учтенными на данных лицевых счетах;</w:t>
      </w:r>
    </w:p>
    <w:p w:rsidR="00083FAB" w:rsidRPr="00D91B37" w:rsidRDefault="00083FAB">
      <w:pPr>
        <w:pStyle w:val="ConsPlusNormal"/>
        <w:spacing w:before="220"/>
        <w:ind w:firstLine="540"/>
        <w:jc w:val="both"/>
        <w:rPr>
          <w:rFonts w:ascii="Times New Roman" w:hAnsi="Times New Roman" w:cs="Times New Roman"/>
          <w:sz w:val="24"/>
          <w:szCs w:val="24"/>
        </w:rPr>
      </w:pPr>
      <w:bookmarkStart w:id="36" w:name="P277"/>
      <w:bookmarkEnd w:id="36"/>
      <w:r w:rsidRPr="00D91B37">
        <w:rPr>
          <w:rFonts w:ascii="Times New Roman" w:hAnsi="Times New Roman" w:cs="Times New Roman"/>
          <w:sz w:val="24"/>
          <w:szCs w:val="24"/>
        </w:rPr>
        <w:t>в) копию учредительного документа, заверенную нотариально;</w:t>
      </w:r>
    </w:p>
    <w:p w:rsidR="00083FAB" w:rsidRPr="00D91B37" w:rsidRDefault="00083FAB">
      <w:pPr>
        <w:pStyle w:val="ConsPlusNormal"/>
        <w:spacing w:before="220"/>
        <w:ind w:firstLine="540"/>
        <w:jc w:val="both"/>
        <w:rPr>
          <w:rFonts w:ascii="Times New Roman" w:hAnsi="Times New Roman" w:cs="Times New Roman"/>
          <w:sz w:val="24"/>
          <w:szCs w:val="24"/>
        </w:rPr>
      </w:pPr>
      <w:bookmarkStart w:id="37" w:name="P278"/>
      <w:bookmarkEnd w:id="37"/>
      <w:r w:rsidRPr="00D91B37">
        <w:rPr>
          <w:rFonts w:ascii="Times New Roman" w:hAnsi="Times New Roman" w:cs="Times New Roman"/>
          <w:sz w:val="24"/>
          <w:szCs w:val="24"/>
        </w:rPr>
        <w:t>г</w:t>
      </w:r>
      <w:r w:rsidRPr="00533FDE">
        <w:rPr>
          <w:rFonts w:ascii="Times New Roman" w:hAnsi="Times New Roman" w:cs="Times New Roman"/>
          <w:sz w:val="24"/>
          <w:szCs w:val="24"/>
        </w:rPr>
        <w:t xml:space="preserve">) </w:t>
      </w:r>
      <w:hyperlink w:anchor="P1188" w:history="1">
        <w:r w:rsidRPr="00533FDE">
          <w:rPr>
            <w:rFonts w:ascii="Times New Roman" w:hAnsi="Times New Roman" w:cs="Times New Roman"/>
            <w:sz w:val="24"/>
            <w:szCs w:val="24"/>
          </w:rPr>
          <w:t>карточку</w:t>
        </w:r>
      </w:hyperlink>
      <w:r w:rsidRPr="00D91B37">
        <w:rPr>
          <w:rFonts w:ascii="Times New Roman" w:hAnsi="Times New Roman" w:cs="Times New Roman"/>
          <w:sz w:val="24"/>
          <w:szCs w:val="24"/>
        </w:rPr>
        <w:t xml:space="preserve"> с образцами подписей и оттиска печати, заверенную в соответствии с требованиями настоящего Порядка (приложение 2 к настоящему Порядку);</w:t>
      </w:r>
    </w:p>
    <w:p w:rsidR="00083FAB" w:rsidRPr="00D91B37" w:rsidRDefault="00083FAB">
      <w:pPr>
        <w:pStyle w:val="ConsPlusNormal"/>
        <w:spacing w:before="220"/>
        <w:ind w:firstLine="540"/>
        <w:jc w:val="both"/>
        <w:rPr>
          <w:rFonts w:ascii="Times New Roman" w:hAnsi="Times New Roman" w:cs="Times New Roman"/>
          <w:sz w:val="24"/>
          <w:szCs w:val="24"/>
        </w:rPr>
      </w:pPr>
      <w:r w:rsidRPr="00D91B37">
        <w:rPr>
          <w:rFonts w:ascii="Times New Roman" w:hAnsi="Times New Roman" w:cs="Times New Roman"/>
          <w:sz w:val="24"/>
          <w:szCs w:val="24"/>
        </w:rPr>
        <w:t xml:space="preserve">д) </w:t>
      </w:r>
      <w:hyperlink w:anchor="P1420" w:history="1">
        <w:r w:rsidRPr="00533FDE">
          <w:rPr>
            <w:rFonts w:ascii="Times New Roman" w:hAnsi="Times New Roman" w:cs="Times New Roman"/>
            <w:sz w:val="24"/>
            <w:szCs w:val="24"/>
          </w:rPr>
          <w:t>доверенности</w:t>
        </w:r>
      </w:hyperlink>
      <w:r w:rsidRPr="00D91B37">
        <w:rPr>
          <w:rFonts w:ascii="Times New Roman" w:hAnsi="Times New Roman" w:cs="Times New Roman"/>
          <w:sz w:val="24"/>
          <w:szCs w:val="24"/>
        </w:rPr>
        <w:t xml:space="preserve"> на лиц, уполномоченных получать выписки из лицевого счета </w:t>
      </w:r>
      <w:proofErr w:type="spellStart"/>
      <w:r w:rsidRPr="00D91B37">
        <w:rPr>
          <w:rFonts w:ascii="Times New Roman" w:hAnsi="Times New Roman" w:cs="Times New Roman"/>
          <w:sz w:val="24"/>
          <w:szCs w:val="24"/>
        </w:rPr>
        <w:t>неучастника</w:t>
      </w:r>
      <w:proofErr w:type="spellEnd"/>
      <w:r w:rsidRPr="00D91B37">
        <w:rPr>
          <w:rFonts w:ascii="Times New Roman" w:hAnsi="Times New Roman" w:cs="Times New Roman"/>
          <w:sz w:val="24"/>
          <w:szCs w:val="24"/>
        </w:rPr>
        <w:t xml:space="preserve"> бюджетного процесса и документы, служащие основанием для проведения операций по лицевому счету (приложение 4 к настоящему Порядку), при докум</w:t>
      </w:r>
      <w:r w:rsidR="00533FDE">
        <w:rPr>
          <w:rFonts w:ascii="Times New Roman" w:hAnsi="Times New Roman" w:cs="Times New Roman"/>
          <w:sz w:val="24"/>
          <w:szCs w:val="24"/>
        </w:rPr>
        <w:t xml:space="preserve">ентообороте между Управлением </w:t>
      </w:r>
      <w:r w:rsidRPr="00D91B37">
        <w:rPr>
          <w:rFonts w:ascii="Times New Roman" w:hAnsi="Times New Roman" w:cs="Times New Roman"/>
          <w:sz w:val="24"/>
          <w:szCs w:val="24"/>
        </w:rPr>
        <w:t>и клиентом на бумажном носителе.</w:t>
      </w:r>
    </w:p>
    <w:p w:rsidR="00083FAB" w:rsidRPr="00533FDE" w:rsidRDefault="00D5594B">
      <w:pPr>
        <w:pStyle w:val="ConsPlusNormal"/>
        <w:spacing w:before="220"/>
        <w:ind w:firstLine="540"/>
        <w:jc w:val="both"/>
        <w:rPr>
          <w:rFonts w:ascii="Times New Roman" w:hAnsi="Times New Roman" w:cs="Times New Roman"/>
          <w:sz w:val="24"/>
          <w:szCs w:val="24"/>
        </w:rPr>
      </w:pPr>
      <w:bookmarkStart w:id="38" w:name="P284"/>
      <w:bookmarkEnd w:id="38"/>
      <w:r>
        <w:rPr>
          <w:rFonts w:ascii="Times New Roman" w:hAnsi="Times New Roman" w:cs="Times New Roman"/>
          <w:sz w:val="24"/>
          <w:szCs w:val="24"/>
        </w:rPr>
        <w:t>2.6</w:t>
      </w:r>
      <w:r w:rsidR="00083FAB" w:rsidRPr="00533FDE">
        <w:rPr>
          <w:rFonts w:ascii="Times New Roman" w:hAnsi="Times New Roman" w:cs="Times New Roman"/>
          <w:sz w:val="24"/>
          <w:szCs w:val="24"/>
        </w:rPr>
        <w:t xml:space="preserve">. Открытие лицевых счетов, указанных в </w:t>
      </w:r>
      <w:hyperlink w:anchor="P71" w:history="1">
        <w:r w:rsidR="00083FAB" w:rsidRPr="00533FDE">
          <w:rPr>
            <w:rFonts w:ascii="Times New Roman" w:hAnsi="Times New Roman" w:cs="Times New Roman"/>
            <w:sz w:val="24"/>
            <w:szCs w:val="24"/>
          </w:rPr>
          <w:t>пунктах 1.3</w:t>
        </w:r>
      </w:hyperlink>
      <w:r w:rsidR="00533FDE" w:rsidRPr="00533FDE">
        <w:rPr>
          <w:rFonts w:ascii="Times New Roman" w:hAnsi="Times New Roman" w:cs="Times New Roman"/>
          <w:sz w:val="24"/>
          <w:szCs w:val="24"/>
        </w:rPr>
        <w:t>(1)</w:t>
      </w:r>
      <w:r w:rsidR="00083FAB" w:rsidRPr="00533FDE">
        <w:rPr>
          <w:rFonts w:ascii="Times New Roman" w:hAnsi="Times New Roman" w:cs="Times New Roman"/>
          <w:sz w:val="24"/>
          <w:szCs w:val="24"/>
        </w:rPr>
        <w:t>-</w:t>
      </w:r>
      <w:hyperlink w:anchor="P96" w:history="1">
        <w:r w:rsidR="00083FAB" w:rsidRPr="00533FDE">
          <w:rPr>
            <w:rFonts w:ascii="Times New Roman" w:hAnsi="Times New Roman" w:cs="Times New Roman"/>
            <w:sz w:val="24"/>
            <w:szCs w:val="24"/>
          </w:rPr>
          <w:t>1.</w:t>
        </w:r>
      </w:hyperlink>
      <w:r w:rsidR="00DD2BE4">
        <w:rPr>
          <w:rFonts w:ascii="Times New Roman" w:hAnsi="Times New Roman" w:cs="Times New Roman"/>
          <w:sz w:val="24"/>
          <w:szCs w:val="24"/>
        </w:rPr>
        <w:t>4</w:t>
      </w:r>
      <w:r w:rsidR="00083FAB" w:rsidRPr="00533FDE">
        <w:rPr>
          <w:rFonts w:ascii="Times New Roman" w:hAnsi="Times New Roman" w:cs="Times New Roman"/>
          <w:sz w:val="24"/>
          <w:szCs w:val="24"/>
        </w:rPr>
        <w:t xml:space="preserve"> настоящего Порядка, осуществляется по разрешительной надписи начальника Управления</w:t>
      </w:r>
      <w:r w:rsidR="00533FDE">
        <w:rPr>
          <w:rFonts w:ascii="Times New Roman" w:hAnsi="Times New Roman" w:cs="Times New Roman"/>
          <w:sz w:val="24"/>
          <w:szCs w:val="24"/>
        </w:rPr>
        <w:t xml:space="preserve"> </w:t>
      </w:r>
      <w:r w:rsidR="00083FAB" w:rsidRPr="00533FDE">
        <w:rPr>
          <w:rFonts w:ascii="Times New Roman" w:hAnsi="Times New Roman" w:cs="Times New Roman"/>
          <w:sz w:val="24"/>
          <w:szCs w:val="24"/>
        </w:rPr>
        <w:t xml:space="preserve"> либо лица</w:t>
      </w:r>
      <w:r w:rsidR="00533FDE">
        <w:rPr>
          <w:rFonts w:ascii="Times New Roman" w:hAnsi="Times New Roman" w:cs="Times New Roman"/>
          <w:sz w:val="24"/>
          <w:szCs w:val="24"/>
        </w:rPr>
        <w:t xml:space="preserve">, исполняющего его обязанности </w:t>
      </w:r>
      <w:r w:rsidR="00083FAB" w:rsidRPr="00533FDE">
        <w:rPr>
          <w:rFonts w:ascii="Times New Roman" w:hAnsi="Times New Roman" w:cs="Times New Roman"/>
          <w:sz w:val="24"/>
          <w:szCs w:val="24"/>
        </w:rPr>
        <w:t xml:space="preserve"> на каждом экземпляре заявления на открытие лицевого счета после проверки представленных клиентом в</w:t>
      </w:r>
      <w:r w:rsidR="00533FDE">
        <w:rPr>
          <w:rFonts w:ascii="Times New Roman" w:hAnsi="Times New Roman" w:cs="Times New Roman"/>
          <w:sz w:val="24"/>
          <w:szCs w:val="24"/>
        </w:rPr>
        <w:t xml:space="preserve"> Отдел учета, отчетности и контроля Управления </w:t>
      </w:r>
      <w:r w:rsidR="00083FAB" w:rsidRPr="00533FDE">
        <w:rPr>
          <w:rFonts w:ascii="Times New Roman" w:hAnsi="Times New Roman" w:cs="Times New Roman"/>
          <w:sz w:val="24"/>
          <w:szCs w:val="24"/>
        </w:rPr>
        <w:t xml:space="preserve"> документов, необходимых для открытия соответствующего лицевого счета, осуществляемой в течение пяти рабочих дней, следующих за днем представления клиентом документов, указанных в </w:t>
      </w:r>
      <w:hyperlink w:anchor="P152" w:history="1">
        <w:r w:rsidR="00083FAB" w:rsidRPr="00533FDE">
          <w:rPr>
            <w:rFonts w:ascii="Times New Roman" w:hAnsi="Times New Roman" w:cs="Times New Roman"/>
            <w:sz w:val="24"/>
            <w:szCs w:val="24"/>
          </w:rPr>
          <w:t>пунктах 2.2</w:t>
        </w:r>
      </w:hyperlink>
      <w:r w:rsidR="00083FAB" w:rsidRPr="00533FDE">
        <w:rPr>
          <w:rFonts w:ascii="Times New Roman" w:hAnsi="Times New Roman" w:cs="Times New Roman"/>
          <w:sz w:val="24"/>
          <w:szCs w:val="24"/>
        </w:rPr>
        <w:t>-</w:t>
      </w:r>
      <w:hyperlink w:anchor="P284" w:history="1">
        <w:r w:rsidR="00533FDE" w:rsidRPr="00533FDE">
          <w:rPr>
            <w:rFonts w:ascii="Times New Roman" w:hAnsi="Times New Roman" w:cs="Times New Roman"/>
            <w:sz w:val="24"/>
            <w:szCs w:val="24"/>
          </w:rPr>
          <w:t>2.5(4</w:t>
        </w:r>
        <w:r w:rsidR="00083FAB" w:rsidRPr="00533FDE">
          <w:rPr>
            <w:rFonts w:ascii="Times New Roman" w:hAnsi="Times New Roman" w:cs="Times New Roman"/>
            <w:sz w:val="24"/>
            <w:szCs w:val="24"/>
          </w:rPr>
          <w:t>)</w:t>
        </w:r>
      </w:hyperlink>
      <w:r w:rsidR="00083FAB" w:rsidRPr="00533FDE">
        <w:rPr>
          <w:rFonts w:ascii="Times New Roman" w:hAnsi="Times New Roman" w:cs="Times New Roman"/>
          <w:sz w:val="24"/>
          <w:szCs w:val="24"/>
        </w:rPr>
        <w:t xml:space="preserve"> настоящего Порядка. Один экземпляр заявления на открытие лицевого счета с разрешительной надписью передается клиенту.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Документы, представленные клиентом в </w:t>
      </w:r>
      <w:r w:rsidR="00D5594B">
        <w:rPr>
          <w:rFonts w:ascii="Times New Roman" w:hAnsi="Times New Roman" w:cs="Times New Roman"/>
          <w:sz w:val="24"/>
          <w:szCs w:val="24"/>
        </w:rPr>
        <w:t>Отдел учета, отчетности и контроля Управления,</w:t>
      </w:r>
      <w:r w:rsidRPr="00533FDE">
        <w:rPr>
          <w:rFonts w:ascii="Times New Roman" w:hAnsi="Times New Roman" w:cs="Times New Roman"/>
          <w:sz w:val="24"/>
          <w:szCs w:val="24"/>
        </w:rPr>
        <w:t xml:space="preserve"> при наличии замечаний к их оформлению и комплектности, возвращаются клиенту с письменным обоснованием причины возврата.</w:t>
      </w:r>
    </w:p>
    <w:p w:rsidR="00083FAB" w:rsidRPr="00533FDE" w:rsidRDefault="00083FAB">
      <w:pPr>
        <w:pStyle w:val="ConsPlusNormal"/>
        <w:spacing w:before="220"/>
        <w:ind w:firstLine="540"/>
        <w:jc w:val="both"/>
        <w:rPr>
          <w:rFonts w:ascii="Times New Roman" w:hAnsi="Times New Roman" w:cs="Times New Roman"/>
          <w:sz w:val="24"/>
          <w:szCs w:val="24"/>
        </w:rPr>
      </w:pPr>
      <w:bookmarkStart w:id="39" w:name="P295"/>
      <w:bookmarkEnd w:id="39"/>
      <w:r w:rsidRPr="00533FDE">
        <w:rPr>
          <w:rFonts w:ascii="Times New Roman" w:hAnsi="Times New Roman" w:cs="Times New Roman"/>
          <w:sz w:val="24"/>
          <w:szCs w:val="24"/>
        </w:rPr>
        <w:t>2</w:t>
      </w:r>
      <w:r w:rsidR="00D5594B">
        <w:rPr>
          <w:rFonts w:ascii="Times New Roman" w:hAnsi="Times New Roman" w:cs="Times New Roman"/>
          <w:sz w:val="24"/>
          <w:szCs w:val="24"/>
        </w:rPr>
        <w:t>.7</w:t>
      </w:r>
      <w:r w:rsidRPr="00533FDE">
        <w:rPr>
          <w:rFonts w:ascii="Times New Roman" w:hAnsi="Times New Roman" w:cs="Times New Roman"/>
          <w:sz w:val="24"/>
          <w:szCs w:val="24"/>
        </w:rPr>
        <w:t>. Повторное представление документов (за исключением заявления на открытие лицевого счета, заявления на переоформление лицевого счета), необходимых для открытия (переоформления) лицевого счета, если они ранее уже были представлены клиентом для открытия (переоформления) ему другого лицевого счета, не требуется.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В случае внесения изменений в правоустанавливающие документы клиент обязан в течение 30 дней представить в </w:t>
      </w:r>
      <w:r w:rsidR="00D5594B">
        <w:rPr>
          <w:rFonts w:ascii="Times New Roman" w:hAnsi="Times New Roman" w:cs="Times New Roman"/>
          <w:sz w:val="24"/>
          <w:szCs w:val="24"/>
        </w:rPr>
        <w:t xml:space="preserve">Отдел учета, отчетности и контроля Управления </w:t>
      </w:r>
      <w:r w:rsidRPr="00533FDE">
        <w:rPr>
          <w:rFonts w:ascii="Times New Roman" w:hAnsi="Times New Roman" w:cs="Times New Roman"/>
          <w:sz w:val="24"/>
          <w:szCs w:val="24"/>
        </w:rPr>
        <w:t xml:space="preserve"> документы, перечисленные в </w:t>
      </w:r>
      <w:hyperlink w:anchor="P152" w:history="1">
        <w:r w:rsidRPr="00D5594B">
          <w:rPr>
            <w:rFonts w:ascii="Times New Roman" w:hAnsi="Times New Roman" w:cs="Times New Roman"/>
            <w:sz w:val="24"/>
            <w:szCs w:val="24"/>
          </w:rPr>
          <w:t>пунктах 2.2</w:t>
        </w:r>
      </w:hyperlink>
      <w:r w:rsidRPr="00D5594B">
        <w:rPr>
          <w:rFonts w:ascii="Times New Roman" w:hAnsi="Times New Roman" w:cs="Times New Roman"/>
          <w:sz w:val="24"/>
          <w:szCs w:val="24"/>
        </w:rPr>
        <w:t>-</w:t>
      </w:r>
      <w:hyperlink w:anchor="P284" w:history="1">
        <w:r w:rsidR="00D5594B" w:rsidRPr="00D5594B">
          <w:rPr>
            <w:rFonts w:ascii="Times New Roman" w:hAnsi="Times New Roman" w:cs="Times New Roman"/>
            <w:sz w:val="24"/>
            <w:szCs w:val="24"/>
          </w:rPr>
          <w:t>2.5(4</w:t>
        </w:r>
        <w:r w:rsidRPr="00D5594B">
          <w:rPr>
            <w:rFonts w:ascii="Times New Roman" w:hAnsi="Times New Roman" w:cs="Times New Roman"/>
            <w:sz w:val="24"/>
            <w:szCs w:val="24"/>
          </w:rPr>
          <w:t>)</w:t>
        </w:r>
      </w:hyperlink>
      <w:r w:rsidRPr="00533FDE">
        <w:rPr>
          <w:rFonts w:ascii="Times New Roman" w:hAnsi="Times New Roman" w:cs="Times New Roman"/>
          <w:sz w:val="24"/>
          <w:szCs w:val="24"/>
        </w:rPr>
        <w:t xml:space="preserve"> настоящего Порядка, составленные с учетом внесенных изменений.</w:t>
      </w:r>
    </w:p>
    <w:p w:rsidR="00083FAB" w:rsidRPr="00533FDE" w:rsidRDefault="00D559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w:t>
      </w:r>
      <w:r w:rsidR="00083FAB" w:rsidRPr="00533FDE">
        <w:rPr>
          <w:rFonts w:ascii="Times New Roman" w:hAnsi="Times New Roman" w:cs="Times New Roman"/>
          <w:sz w:val="24"/>
          <w:szCs w:val="24"/>
        </w:rPr>
        <w:t>. Лицевой счет считается открытым с момента внесения уполномоченным работником</w:t>
      </w:r>
      <w:r w:rsidR="004A612C">
        <w:rPr>
          <w:rFonts w:ascii="Times New Roman" w:hAnsi="Times New Roman" w:cs="Times New Roman"/>
          <w:sz w:val="24"/>
          <w:szCs w:val="24"/>
        </w:rPr>
        <w:t xml:space="preserve"> Отдела</w:t>
      </w:r>
      <w:r>
        <w:rPr>
          <w:rFonts w:ascii="Times New Roman" w:hAnsi="Times New Roman" w:cs="Times New Roman"/>
          <w:sz w:val="24"/>
          <w:szCs w:val="24"/>
        </w:rPr>
        <w:t xml:space="preserve"> учета, отчетности и контроля  Управления </w:t>
      </w:r>
      <w:r w:rsidR="00083FAB" w:rsidRPr="00533FDE">
        <w:rPr>
          <w:rFonts w:ascii="Times New Roman" w:hAnsi="Times New Roman" w:cs="Times New Roman"/>
          <w:sz w:val="24"/>
          <w:szCs w:val="24"/>
        </w:rPr>
        <w:t xml:space="preserve"> записи в </w:t>
      </w:r>
      <w:hyperlink w:anchor="P1463" w:history="1">
        <w:r w:rsidR="00083FAB" w:rsidRPr="00D5594B">
          <w:rPr>
            <w:rFonts w:ascii="Times New Roman" w:hAnsi="Times New Roman" w:cs="Times New Roman"/>
            <w:sz w:val="24"/>
            <w:szCs w:val="24"/>
          </w:rPr>
          <w:t>Книгу</w:t>
        </w:r>
      </w:hyperlink>
      <w:r w:rsidR="00083FAB" w:rsidRPr="00D5594B">
        <w:rPr>
          <w:rFonts w:ascii="Times New Roman" w:hAnsi="Times New Roman" w:cs="Times New Roman"/>
          <w:sz w:val="24"/>
          <w:szCs w:val="24"/>
        </w:rPr>
        <w:t xml:space="preserve"> </w:t>
      </w:r>
      <w:r w:rsidR="00083FAB" w:rsidRPr="00533FDE">
        <w:rPr>
          <w:rFonts w:ascii="Times New Roman" w:hAnsi="Times New Roman" w:cs="Times New Roman"/>
          <w:sz w:val="24"/>
          <w:szCs w:val="24"/>
        </w:rPr>
        <w:t xml:space="preserve">регистрации лицевых счетов, которая ведется по форме согласно приложению </w:t>
      </w:r>
      <w:r w:rsidR="0097329D">
        <w:rPr>
          <w:rFonts w:ascii="Times New Roman" w:hAnsi="Times New Roman" w:cs="Times New Roman"/>
          <w:sz w:val="24"/>
          <w:szCs w:val="24"/>
        </w:rPr>
        <w:t>7</w:t>
      </w:r>
      <w:r w:rsidR="00083FAB" w:rsidRPr="00533FDE">
        <w:rPr>
          <w:rFonts w:ascii="Times New Roman" w:hAnsi="Times New Roman" w:cs="Times New Roman"/>
          <w:sz w:val="24"/>
          <w:szCs w:val="24"/>
        </w:rPr>
        <w:t xml:space="preserve"> к настоящему Порядку.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Ведение Книги регистрации лицевых счетов осуществляется уполномоченным работником </w:t>
      </w:r>
      <w:r w:rsidR="00067F73">
        <w:rPr>
          <w:rFonts w:ascii="Times New Roman" w:hAnsi="Times New Roman" w:cs="Times New Roman"/>
          <w:sz w:val="24"/>
          <w:szCs w:val="24"/>
        </w:rPr>
        <w:t xml:space="preserve"> О</w:t>
      </w:r>
      <w:r w:rsidR="00D5594B">
        <w:rPr>
          <w:rFonts w:ascii="Times New Roman" w:hAnsi="Times New Roman" w:cs="Times New Roman"/>
          <w:sz w:val="24"/>
          <w:szCs w:val="24"/>
        </w:rPr>
        <w:t xml:space="preserve">тдела учета, отчетности и контроля </w:t>
      </w:r>
      <w:r w:rsidRPr="00533FDE">
        <w:rPr>
          <w:rFonts w:ascii="Times New Roman" w:hAnsi="Times New Roman" w:cs="Times New Roman"/>
          <w:sz w:val="24"/>
          <w:szCs w:val="24"/>
        </w:rPr>
        <w:t>Управления.</w:t>
      </w:r>
    </w:p>
    <w:p w:rsidR="00083FAB" w:rsidRPr="00533FDE" w:rsidRDefault="00D559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083FAB" w:rsidRPr="00533FDE">
        <w:rPr>
          <w:rFonts w:ascii="Times New Roman" w:hAnsi="Times New Roman" w:cs="Times New Roman"/>
          <w:sz w:val="24"/>
          <w:szCs w:val="24"/>
        </w:rPr>
        <w:t xml:space="preserve">. </w:t>
      </w:r>
      <w:r>
        <w:rPr>
          <w:rFonts w:ascii="Times New Roman" w:hAnsi="Times New Roman" w:cs="Times New Roman"/>
          <w:sz w:val="24"/>
          <w:szCs w:val="24"/>
        </w:rPr>
        <w:t xml:space="preserve">Отдел учета, отчетности и контроля Управления </w:t>
      </w:r>
      <w:r w:rsidR="00083FAB" w:rsidRPr="00533FDE">
        <w:rPr>
          <w:rFonts w:ascii="Times New Roman" w:hAnsi="Times New Roman" w:cs="Times New Roman"/>
          <w:sz w:val="24"/>
          <w:szCs w:val="24"/>
        </w:rPr>
        <w:t xml:space="preserve"> в течение трех дней со дня открытия клиенту лицевого счета сообщает об этом налоговому органу </w:t>
      </w:r>
      <w:r>
        <w:rPr>
          <w:rFonts w:ascii="Times New Roman" w:hAnsi="Times New Roman" w:cs="Times New Roman"/>
          <w:sz w:val="24"/>
          <w:szCs w:val="24"/>
        </w:rPr>
        <w:t>по месту нахождения Управления</w:t>
      </w:r>
      <w:r w:rsidR="00083FAB" w:rsidRPr="00533FDE">
        <w:rPr>
          <w:rFonts w:ascii="Times New Roman" w:hAnsi="Times New Roman" w:cs="Times New Roman"/>
          <w:sz w:val="24"/>
          <w:szCs w:val="24"/>
        </w:rPr>
        <w:t>, если представление такой информации в соответствии с законодательством Российской Федерации является обязательным.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Копия сообщения об открытии лицевого счета, направленного в налоговый орган, хранится в деле клиента.</w:t>
      </w:r>
    </w:p>
    <w:p w:rsidR="00083FAB" w:rsidRPr="00533FDE" w:rsidRDefault="00D559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2.10</w:t>
      </w:r>
      <w:r w:rsidR="00083FAB" w:rsidRPr="00533FDE">
        <w:rPr>
          <w:rFonts w:ascii="Times New Roman" w:hAnsi="Times New Roman" w:cs="Times New Roman"/>
          <w:sz w:val="24"/>
          <w:szCs w:val="24"/>
        </w:rPr>
        <w:t xml:space="preserve">. </w:t>
      </w:r>
      <w:r w:rsidR="00D16531">
        <w:rPr>
          <w:rFonts w:ascii="Times New Roman" w:hAnsi="Times New Roman" w:cs="Times New Roman"/>
          <w:sz w:val="24"/>
          <w:szCs w:val="24"/>
        </w:rPr>
        <w:t>Отдел учета</w:t>
      </w:r>
      <w:r>
        <w:rPr>
          <w:rFonts w:ascii="Times New Roman" w:hAnsi="Times New Roman" w:cs="Times New Roman"/>
          <w:sz w:val="24"/>
          <w:szCs w:val="24"/>
        </w:rPr>
        <w:t>,</w:t>
      </w:r>
      <w:r w:rsidR="00067F73">
        <w:rPr>
          <w:rFonts w:ascii="Times New Roman" w:hAnsi="Times New Roman" w:cs="Times New Roman"/>
          <w:sz w:val="24"/>
          <w:szCs w:val="24"/>
        </w:rPr>
        <w:t xml:space="preserve"> </w:t>
      </w:r>
      <w:r>
        <w:rPr>
          <w:rFonts w:ascii="Times New Roman" w:hAnsi="Times New Roman" w:cs="Times New Roman"/>
          <w:sz w:val="24"/>
          <w:szCs w:val="24"/>
        </w:rPr>
        <w:t xml:space="preserve">отчетности и контроля Управления </w:t>
      </w:r>
      <w:r w:rsidR="00083FAB" w:rsidRPr="00533FDE">
        <w:rPr>
          <w:rFonts w:ascii="Times New Roman" w:hAnsi="Times New Roman" w:cs="Times New Roman"/>
          <w:sz w:val="24"/>
          <w:szCs w:val="24"/>
        </w:rPr>
        <w:t xml:space="preserve"> в течение трех рабочих дней со дня открытия лицевого счета для учета операций по переданным полномочиям </w:t>
      </w:r>
      <w:r w:rsidR="00083FAB" w:rsidRPr="00533FDE">
        <w:rPr>
          <w:rFonts w:ascii="Times New Roman" w:hAnsi="Times New Roman" w:cs="Times New Roman"/>
          <w:sz w:val="24"/>
          <w:szCs w:val="24"/>
        </w:rPr>
        <w:lastRenderedPageBreak/>
        <w:t>получателя бюджетных средств, сообщает об этом получателю бюджетных средств, передавшему бюджетные полномочия.</w:t>
      </w:r>
    </w:p>
    <w:p w:rsidR="00083FAB" w:rsidRPr="00533FDE" w:rsidRDefault="00D559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Отдел учета, отчетности и контроля Управления</w:t>
      </w:r>
      <w:r w:rsidR="00083FAB" w:rsidRPr="00533FDE">
        <w:rPr>
          <w:rFonts w:ascii="Times New Roman" w:hAnsi="Times New Roman" w:cs="Times New Roman"/>
          <w:sz w:val="24"/>
          <w:szCs w:val="24"/>
        </w:rPr>
        <w:t xml:space="preserve"> в течение трех рабочих дней со дня открытия лицевого счета для учета операций </w:t>
      </w:r>
      <w:proofErr w:type="spellStart"/>
      <w:r w:rsidR="00083FAB" w:rsidRPr="00533FDE">
        <w:rPr>
          <w:rFonts w:ascii="Times New Roman" w:hAnsi="Times New Roman" w:cs="Times New Roman"/>
          <w:sz w:val="24"/>
          <w:szCs w:val="24"/>
        </w:rPr>
        <w:t>неучастника</w:t>
      </w:r>
      <w:proofErr w:type="spellEnd"/>
      <w:r w:rsidR="00083FAB" w:rsidRPr="00533FDE">
        <w:rPr>
          <w:rFonts w:ascii="Times New Roman" w:hAnsi="Times New Roman" w:cs="Times New Roman"/>
          <w:sz w:val="24"/>
          <w:szCs w:val="24"/>
        </w:rPr>
        <w:t xml:space="preserve"> бюджетного процесса сообщает об этом главному распорядителю и (или) получателю бюджетных средств, осуществляющему предоставление средств бюджета</w:t>
      </w:r>
      <w:r>
        <w:rPr>
          <w:rFonts w:ascii="Times New Roman" w:hAnsi="Times New Roman" w:cs="Times New Roman"/>
          <w:sz w:val="24"/>
          <w:szCs w:val="24"/>
        </w:rPr>
        <w:t xml:space="preserve"> городского округа Павловский Посад</w:t>
      </w:r>
      <w:r w:rsidR="00083FAB" w:rsidRPr="00533FDE">
        <w:rPr>
          <w:rFonts w:ascii="Times New Roman" w:hAnsi="Times New Roman" w:cs="Times New Roman"/>
          <w:sz w:val="24"/>
          <w:szCs w:val="24"/>
        </w:rPr>
        <w:t xml:space="preserve"> Московской области по соответствующему контракту (договору, соглашению).</w:t>
      </w:r>
    </w:p>
    <w:p w:rsidR="00083FAB" w:rsidRPr="00533FDE" w:rsidRDefault="00E86A33" w:rsidP="00E86A3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w:t>
      </w:r>
      <w:r w:rsidR="00083FAB" w:rsidRPr="00533FDE">
        <w:rPr>
          <w:rFonts w:ascii="Times New Roman" w:hAnsi="Times New Roman" w:cs="Times New Roman"/>
          <w:sz w:val="24"/>
          <w:szCs w:val="24"/>
        </w:rPr>
        <w:t xml:space="preserve">. Пакет документов для открытия лицевого счета хранится в деле клиента. Единое дело формируется по всем открытым данному клиенту в </w:t>
      </w:r>
      <w:r>
        <w:rPr>
          <w:rFonts w:ascii="Times New Roman" w:hAnsi="Times New Roman" w:cs="Times New Roman"/>
          <w:sz w:val="24"/>
          <w:szCs w:val="24"/>
        </w:rPr>
        <w:t>Отделе учета, отчетности и контроля Управления</w:t>
      </w:r>
      <w:r w:rsidR="00083FAB" w:rsidRPr="00533FDE">
        <w:rPr>
          <w:rFonts w:ascii="Times New Roman" w:hAnsi="Times New Roman" w:cs="Times New Roman"/>
          <w:sz w:val="24"/>
          <w:szCs w:val="24"/>
        </w:rPr>
        <w:t xml:space="preserve"> лицевым счетам и хранится у уполномоченного работника </w:t>
      </w:r>
      <w:r>
        <w:rPr>
          <w:rFonts w:ascii="Times New Roman" w:hAnsi="Times New Roman" w:cs="Times New Roman"/>
          <w:sz w:val="24"/>
          <w:szCs w:val="24"/>
        </w:rPr>
        <w:t>Отдела учета, отчетности и контроля Управления.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1"/>
        <w:rPr>
          <w:rFonts w:ascii="Times New Roman" w:hAnsi="Times New Roman" w:cs="Times New Roman"/>
          <w:sz w:val="24"/>
          <w:szCs w:val="24"/>
        </w:rPr>
      </w:pPr>
      <w:r w:rsidRPr="00533FDE">
        <w:rPr>
          <w:rFonts w:ascii="Times New Roman" w:hAnsi="Times New Roman" w:cs="Times New Roman"/>
          <w:sz w:val="24"/>
          <w:szCs w:val="24"/>
        </w:rPr>
        <w:t>III. Карточка с образцами подписей и оттиска печати</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3.1. </w:t>
      </w:r>
      <w:hyperlink w:anchor="P1188" w:history="1">
        <w:r w:rsidRPr="00232040">
          <w:rPr>
            <w:rFonts w:ascii="Times New Roman" w:hAnsi="Times New Roman" w:cs="Times New Roman"/>
            <w:sz w:val="24"/>
            <w:szCs w:val="24"/>
          </w:rPr>
          <w:t>Карточка</w:t>
        </w:r>
      </w:hyperlink>
      <w:r w:rsidRPr="00533FDE">
        <w:rPr>
          <w:rFonts w:ascii="Times New Roman" w:hAnsi="Times New Roman" w:cs="Times New Roman"/>
          <w:sz w:val="24"/>
          <w:szCs w:val="24"/>
        </w:rPr>
        <w:t xml:space="preserve"> с образцами подписей и оттиска печати (далее - Карточка), оформленная по форме в соответствии с приложением 2 к настоящему Порядку, представляется клиентом в </w:t>
      </w:r>
      <w:r w:rsidR="00232040">
        <w:rPr>
          <w:rFonts w:ascii="Times New Roman" w:hAnsi="Times New Roman" w:cs="Times New Roman"/>
          <w:sz w:val="24"/>
          <w:szCs w:val="24"/>
        </w:rPr>
        <w:t>Отдел учета, отчетности и контроля Управления</w:t>
      </w:r>
      <w:r w:rsidRPr="00533FDE">
        <w:rPr>
          <w:rFonts w:ascii="Times New Roman" w:hAnsi="Times New Roman" w:cs="Times New Roman"/>
          <w:sz w:val="24"/>
          <w:szCs w:val="24"/>
        </w:rPr>
        <w:t xml:space="preserve"> вместе с иными документами, необходимыми для открытия лицевого счета в соответствии с </w:t>
      </w:r>
      <w:hyperlink w:anchor="P152" w:history="1">
        <w:r w:rsidRPr="00232040">
          <w:rPr>
            <w:rFonts w:ascii="Times New Roman" w:hAnsi="Times New Roman" w:cs="Times New Roman"/>
            <w:sz w:val="24"/>
            <w:szCs w:val="24"/>
          </w:rPr>
          <w:t>пунктами 2.2</w:t>
        </w:r>
      </w:hyperlink>
      <w:r w:rsidRPr="00232040">
        <w:rPr>
          <w:rFonts w:ascii="Times New Roman" w:hAnsi="Times New Roman" w:cs="Times New Roman"/>
          <w:sz w:val="24"/>
          <w:szCs w:val="24"/>
        </w:rPr>
        <w:t>-</w:t>
      </w:r>
      <w:hyperlink w:anchor="P284" w:history="1">
        <w:r w:rsidR="00232040" w:rsidRPr="00232040">
          <w:rPr>
            <w:rFonts w:ascii="Times New Roman" w:hAnsi="Times New Roman" w:cs="Times New Roman"/>
            <w:sz w:val="24"/>
            <w:szCs w:val="24"/>
          </w:rPr>
          <w:t>2.5(4</w:t>
        </w:r>
        <w:r w:rsidRPr="00232040">
          <w:rPr>
            <w:rFonts w:ascii="Times New Roman" w:hAnsi="Times New Roman" w:cs="Times New Roman"/>
            <w:sz w:val="24"/>
            <w:szCs w:val="24"/>
          </w:rPr>
          <w:t>)</w:t>
        </w:r>
      </w:hyperlink>
      <w:r w:rsidRPr="00533FDE">
        <w:rPr>
          <w:rFonts w:ascii="Times New Roman" w:hAnsi="Times New Roman" w:cs="Times New Roman"/>
          <w:sz w:val="24"/>
          <w:szCs w:val="24"/>
        </w:rPr>
        <w:t xml:space="preserve"> настоящего Порядка.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3.2. Карточка подписывается руководителем и главным бухгалтером клиента, которому открывается лицевой счет.</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Если в штате клиента нет должности главного бухгалтера (другого должностного лица, выполняющего его функции), Карточка представляется за подписью только руководителя клиента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w:t>
      </w:r>
      <w:r w:rsidR="00EC09D7">
        <w:rPr>
          <w:rFonts w:ascii="Times New Roman" w:hAnsi="Times New Roman" w:cs="Times New Roman"/>
          <w:sz w:val="24"/>
          <w:szCs w:val="24"/>
        </w:rPr>
        <w:t xml:space="preserve">распоряжения о совершении казначейских платежей </w:t>
      </w:r>
      <w:r w:rsidRPr="00533FDE">
        <w:rPr>
          <w:rFonts w:ascii="Times New Roman" w:hAnsi="Times New Roman" w:cs="Times New Roman"/>
          <w:sz w:val="24"/>
          <w:szCs w:val="24"/>
        </w:rPr>
        <w:t xml:space="preserve">и иные </w:t>
      </w:r>
      <w:r w:rsidR="00626D20">
        <w:rPr>
          <w:rFonts w:ascii="Times New Roman" w:hAnsi="Times New Roman" w:cs="Times New Roman"/>
          <w:sz w:val="24"/>
          <w:szCs w:val="24"/>
        </w:rPr>
        <w:t xml:space="preserve">расчетные </w:t>
      </w:r>
      <w:r w:rsidRPr="00533FDE">
        <w:rPr>
          <w:rFonts w:ascii="Times New Roman" w:hAnsi="Times New Roman" w:cs="Times New Roman"/>
          <w:sz w:val="24"/>
          <w:szCs w:val="24"/>
        </w:rPr>
        <w:t xml:space="preserve">документы, представленные в </w:t>
      </w:r>
      <w:r w:rsidR="00232040">
        <w:rPr>
          <w:rFonts w:ascii="Times New Roman" w:hAnsi="Times New Roman" w:cs="Times New Roman"/>
          <w:sz w:val="24"/>
          <w:szCs w:val="24"/>
        </w:rPr>
        <w:t>Отдел учета, отчетности и контроля Управления</w:t>
      </w:r>
      <w:r w:rsidRPr="00533FDE">
        <w:rPr>
          <w:rFonts w:ascii="Times New Roman" w:hAnsi="Times New Roman" w:cs="Times New Roman"/>
          <w:sz w:val="24"/>
          <w:szCs w:val="24"/>
        </w:rPr>
        <w:t>, считаются действительными при наличии на них одной первой подписи.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3.3. На Карточке клиентом проставляется образец оттиска печати, который должен соответствовать печати, которую имеет клиент соглас</w:t>
      </w:r>
      <w:r w:rsidR="00232040">
        <w:rPr>
          <w:rFonts w:ascii="Times New Roman" w:hAnsi="Times New Roman" w:cs="Times New Roman"/>
          <w:sz w:val="24"/>
          <w:szCs w:val="24"/>
        </w:rPr>
        <w:t>но его учредительным документам.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Оттиск печати, проставленный клиентом в Карточке, должен быть четким.</w:t>
      </w:r>
    </w:p>
    <w:p w:rsidR="00083FAB" w:rsidRPr="00533FDE" w:rsidRDefault="00083FAB">
      <w:pPr>
        <w:pStyle w:val="ConsPlusNormal"/>
        <w:spacing w:before="220"/>
        <w:ind w:firstLine="540"/>
        <w:jc w:val="both"/>
        <w:rPr>
          <w:rFonts w:ascii="Times New Roman" w:hAnsi="Times New Roman" w:cs="Times New Roman"/>
          <w:sz w:val="24"/>
          <w:szCs w:val="24"/>
        </w:rPr>
      </w:pPr>
      <w:bookmarkStart w:id="40" w:name="P330"/>
      <w:bookmarkEnd w:id="40"/>
      <w:r w:rsidRPr="00533FDE">
        <w:rPr>
          <w:rFonts w:ascii="Times New Roman" w:hAnsi="Times New Roman" w:cs="Times New Roman"/>
          <w:sz w:val="24"/>
          <w:szCs w:val="24"/>
        </w:rPr>
        <w:t xml:space="preserve">3.4. Для открытия лицевых счетов в соответствии с </w:t>
      </w:r>
      <w:hyperlink w:anchor="P152" w:history="1">
        <w:r w:rsidRPr="00F02437">
          <w:rPr>
            <w:rFonts w:ascii="Times New Roman" w:hAnsi="Times New Roman" w:cs="Times New Roman"/>
            <w:sz w:val="24"/>
            <w:szCs w:val="24"/>
          </w:rPr>
          <w:t>пунктами 2.2</w:t>
        </w:r>
      </w:hyperlink>
      <w:r w:rsidRPr="00F02437">
        <w:rPr>
          <w:rFonts w:ascii="Times New Roman" w:hAnsi="Times New Roman" w:cs="Times New Roman"/>
          <w:sz w:val="24"/>
          <w:szCs w:val="24"/>
        </w:rPr>
        <w:t xml:space="preserve">, </w:t>
      </w:r>
      <w:hyperlink w:anchor="P250" w:history="1">
        <w:r w:rsidR="00F02437" w:rsidRPr="00F02437">
          <w:rPr>
            <w:rFonts w:ascii="Times New Roman" w:hAnsi="Times New Roman" w:cs="Times New Roman"/>
            <w:sz w:val="24"/>
            <w:szCs w:val="24"/>
          </w:rPr>
          <w:t>2.5(2</w:t>
        </w:r>
        <w:r w:rsidRPr="00F02437">
          <w:rPr>
            <w:rFonts w:ascii="Times New Roman" w:hAnsi="Times New Roman" w:cs="Times New Roman"/>
            <w:sz w:val="24"/>
            <w:szCs w:val="24"/>
          </w:rPr>
          <w:t>)</w:t>
        </w:r>
      </w:hyperlink>
      <w:r w:rsidRPr="00533FDE">
        <w:rPr>
          <w:rFonts w:ascii="Times New Roman" w:hAnsi="Times New Roman" w:cs="Times New Roman"/>
          <w:sz w:val="24"/>
          <w:szCs w:val="24"/>
        </w:rPr>
        <w:t xml:space="preserve"> настоящего Порядка заверения Карточки не требуется.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Для открытия лицевых счетов в соответствии </w:t>
      </w:r>
      <w:r w:rsidRPr="00591E18">
        <w:rPr>
          <w:rFonts w:ascii="Times New Roman" w:hAnsi="Times New Roman" w:cs="Times New Roman"/>
          <w:sz w:val="24"/>
          <w:szCs w:val="24"/>
        </w:rPr>
        <w:t xml:space="preserve">с </w:t>
      </w:r>
      <w:r w:rsidR="00591E18" w:rsidRPr="00591E18">
        <w:rPr>
          <w:rFonts w:ascii="Times New Roman" w:hAnsi="Times New Roman" w:cs="Times New Roman"/>
          <w:sz w:val="24"/>
          <w:szCs w:val="24"/>
        </w:rPr>
        <w:t>пунктом 2.4</w:t>
      </w:r>
      <w:r w:rsidR="00591E18">
        <w:t xml:space="preserve"> </w:t>
      </w:r>
      <w:r w:rsidRPr="00533FDE">
        <w:rPr>
          <w:rFonts w:ascii="Times New Roman" w:hAnsi="Times New Roman" w:cs="Times New Roman"/>
          <w:sz w:val="24"/>
          <w:szCs w:val="24"/>
        </w:rPr>
        <w:t>настоящего Порядка Карточка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либо нотариально.</w:t>
      </w:r>
    </w:p>
    <w:p w:rsidR="00083FAB" w:rsidRPr="00533FDE" w:rsidRDefault="00083FAB" w:rsidP="00221501">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Для открытия бюджетным и автономным учреждениям лицевых счетов в </w:t>
      </w:r>
      <w:r w:rsidRPr="00533FDE">
        <w:rPr>
          <w:rFonts w:ascii="Times New Roman" w:hAnsi="Times New Roman" w:cs="Times New Roman"/>
          <w:sz w:val="24"/>
          <w:szCs w:val="24"/>
        </w:rPr>
        <w:lastRenderedPageBreak/>
        <w:t xml:space="preserve">соответствии с </w:t>
      </w:r>
      <w:hyperlink w:anchor="P225" w:history="1">
        <w:r w:rsidR="00591E18" w:rsidRPr="00591E18">
          <w:rPr>
            <w:rFonts w:ascii="Times New Roman" w:hAnsi="Times New Roman" w:cs="Times New Roman"/>
            <w:sz w:val="24"/>
            <w:szCs w:val="24"/>
          </w:rPr>
          <w:t>пунктами 2.5</w:t>
        </w:r>
        <w:r w:rsidRPr="00591E18">
          <w:rPr>
            <w:rFonts w:ascii="Times New Roman" w:hAnsi="Times New Roman" w:cs="Times New Roman"/>
            <w:sz w:val="24"/>
            <w:szCs w:val="24"/>
          </w:rPr>
          <w:t>(1)</w:t>
        </w:r>
      </w:hyperlink>
      <w:r w:rsidR="00591E18">
        <w:rPr>
          <w:rFonts w:ascii="Times New Roman" w:hAnsi="Times New Roman" w:cs="Times New Roman"/>
          <w:sz w:val="24"/>
          <w:szCs w:val="24"/>
        </w:rPr>
        <w:t xml:space="preserve"> </w:t>
      </w:r>
      <w:r w:rsidRPr="00533FDE">
        <w:rPr>
          <w:rFonts w:ascii="Times New Roman" w:hAnsi="Times New Roman" w:cs="Times New Roman"/>
          <w:sz w:val="24"/>
          <w:szCs w:val="24"/>
        </w:rPr>
        <w:t>настоящего Порядка Карточка заверяется на оборотной стороне подписью руководителя (уполномо</w:t>
      </w:r>
      <w:r w:rsidR="00591E18">
        <w:rPr>
          <w:rFonts w:ascii="Times New Roman" w:hAnsi="Times New Roman" w:cs="Times New Roman"/>
          <w:sz w:val="24"/>
          <w:szCs w:val="24"/>
        </w:rPr>
        <w:t>ченного им лица)</w:t>
      </w:r>
      <w:r w:rsidR="00591E18" w:rsidRPr="00591E18">
        <w:t xml:space="preserve"> </w:t>
      </w:r>
      <w:r w:rsidR="00221501">
        <w:rPr>
          <w:rFonts w:ascii="Times New Roman" w:hAnsi="Times New Roman" w:cs="Times New Roman"/>
          <w:sz w:val="24"/>
          <w:szCs w:val="24"/>
        </w:rPr>
        <w:t>органа местного самоуправления городского округа Павловский Посад Московской области</w:t>
      </w:r>
      <w:r w:rsidRPr="00533FDE">
        <w:rPr>
          <w:rFonts w:ascii="Times New Roman" w:hAnsi="Times New Roman" w:cs="Times New Roman"/>
          <w:sz w:val="24"/>
          <w:szCs w:val="24"/>
        </w:rPr>
        <w:t xml:space="preserve">, осуществляющего функции и полномочия учредителя бюджетного учреждения (автономного учреждения), и оттиском печати либо нотариально. </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Для открытия лицевого счета в соответствии с </w:t>
      </w:r>
      <w:hyperlink w:anchor="P260" w:history="1">
        <w:r w:rsidR="00221501" w:rsidRPr="00221501">
          <w:rPr>
            <w:rFonts w:ascii="Times New Roman" w:hAnsi="Times New Roman" w:cs="Times New Roman"/>
            <w:sz w:val="24"/>
            <w:szCs w:val="24"/>
          </w:rPr>
          <w:t>пунктом 2.5(3</w:t>
        </w:r>
        <w:r w:rsidRPr="00221501">
          <w:rPr>
            <w:rFonts w:ascii="Times New Roman" w:hAnsi="Times New Roman" w:cs="Times New Roman"/>
            <w:sz w:val="24"/>
            <w:szCs w:val="24"/>
          </w:rPr>
          <w:t>)</w:t>
        </w:r>
      </w:hyperlink>
      <w:r w:rsidRPr="00533FDE">
        <w:rPr>
          <w:rFonts w:ascii="Times New Roman" w:hAnsi="Times New Roman" w:cs="Times New Roman"/>
          <w:sz w:val="24"/>
          <w:szCs w:val="24"/>
        </w:rPr>
        <w:t xml:space="preserve"> настоящего Порядка Карточка заверяется на оборотной стороне подписью руководителя (уполномоченного им лица) главного администратора источников внутреннего финансирования дефицита бюджета и оттиском печати либо нотариально.</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Для открытия лицевого счета в соответствии с </w:t>
      </w:r>
      <w:hyperlink w:anchor="P271" w:history="1">
        <w:r w:rsidR="00221501" w:rsidRPr="00221501">
          <w:rPr>
            <w:rFonts w:ascii="Times New Roman" w:hAnsi="Times New Roman" w:cs="Times New Roman"/>
            <w:sz w:val="24"/>
            <w:szCs w:val="24"/>
          </w:rPr>
          <w:t>пунктом 2.5(4</w:t>
        </w:r>
        <w:r w:rsidRPr="00221501">
          <w:rPr>
            <w:rFonts w:ascii="Times New Roman" w:hAnsi="Times New Roman" w:cs="Times New Roman"/>
            <w:sz w:val="24"/>
            <w:szCs w:val="24"/>
          </w:rPr>
          <w:t>)</w:t>
        </w:r>
      </w:hyperlink>
      <w:r w:rsidRPr="00533FDE">
        <w:rPr>
          <w:rFonts w:ascii="Times New Roman" w:hAnsi="Times New Roman" w:cs="Times New Roman"/>
          <w:sz w:val="24"/>
          <w:szCs w:val="24"/>
        </w:rPr>
        <w:t xml:space="preserve"> настоящего Порядка Карточка заверяется нотариально.</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Карточка подписывается руководителем и главным бухгалтером главного распорядителя бюджетных средств и скрепляется оттиском печати главного распорядителя бюджетных средств на подписях указанных лиц. Заверения Карточки не требуется.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При открытии главному администратору источников внутреннего финансирования дефицита бюджета лицевого счета администратора источников внутреннего финансирования дефицита бюджета в случае осуществления полномочий администратора источников внутреннего финансирования дефицита бюджета Карточка подписывается руководителем и главным бухгалтером главного администратора источников внутреннего финансирования дефицита бюджета и скрепляется оттиском печати главного администратора источников внутреннего финансирования дефицита бюджета на подписях указанных лиц. Заверения Карточки не требуется.</w:t>
      </w:r>
    </w:p>
    <w:p w:rsidR="00083FAB" w:rsidRPr="00533FDE" w:rsidRDefault="00151B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w:t>
      </w:r>
      <w:r w:rsidR="00083FAB" w:rsidRPr="00533FDE">
        <w:rPr>
          <w:rFonts w:ascii="Times New Roman" w:hAnsi="Times New Roman" w:cs="Times New Roman"/>
          <w:sz w:val="24"/>
          <w:szCs w:val="24"/>
        </w:rPr>
        <w:t xml:space="preserve">. Уполномоченный работник </w:t>
      </w:r>
      <w:r w:rsidR="00F65799" w:rsidRPr="00F65799">
        <w:rPr>
          <w:rFonts w:ascii="Times New Roman" w:hAnsi="Times New Roman" w:cs="Times New Roman"/>
          <w:sz w:val="24"/>
          <w:szCs w:val="24"/>
        </w:rPr>
        <w:t>Отдела учета,</w:t>
      </w:r>
      <w:r w:rsidR="00F65799">
        <w:rPr>
          <w:rFonts w:ascii="Times New Roman" w:hAnsi="Times New Roman" w:cs="Times New Roman"/>
          <w:sz w:val="24"/>
          <w:szCs w:val="24"/>
        </w:rPr>
        <w:t xml:space="preserve"> </w:t>
      </w:r>
      <w:r w:rsidR="00F65799" w:rsidRPr="00F65799">
        <w:rPr>
          <w:rFonts w:ascii="Times New Roman" w:hAnsi="Times New Roman" w:cs="Times New Roman"/>
          <w:sz w:val="24"/>
          <w:szCs w:val="24"/>
        </w:rPr>
        <w:t>отчетности и контроля</w:t>
      </w:r>
      <w:r w:rsidR="00F65799">
        <w:rPr>
          <w:rFonts w:ascii="Times New Roman" w:hAnsi="Times New Roman" w:cs="Times New Roman"/>
          <w:sz w:val="24"/>
          <w:szCs w:val="24"/>
        </w:rPr>
        <w:t xml:space="preserve"> </w:t>
      </w:r>
      <w:r w:rsidR="00083FAB" w:rsidRPr="00533FDE">
        <w:rPr>
          <w:rFonts w:ascii="Times New Roman" w:hAnsi="Times New Roman" w:cs="Times New Roman"/>
          <w:sz w:val="24"/>
          <w:szCs w:val="24"/>
        </w:rPr>
        <w:t>Управления</w:t>
      </w:r>
      <w:r w:rsidR="00F65799">
        <w:rPr>
          <w:rFonts w:ascii="Times New Roman" w:hAnsi="Times New Roman" w:cs="Times New Roman"/>
          <w:sz w:val="24"/>
          <w:szCs w:val="24"/>
        </w:rPr>
        <w:t xml:space="preserve"> </w:t>
      </w:r>
      <w:r w:rsidR="00083FAB" w:rsidRPr="00533FDE">
        <w:rPr>
          <w:rFonts w:ascii="Times New Roman" w:hAnsi="Times New Roman" w:cs="Times New Roman"/>
          <w:sz w:val="24"/>
          <w:szCs w:val="24"/>
        </w:rPr>
        <w:t xml:space="preserve"> указывает в Карточке номер лицевого счета, присвоенный клиенту, и Карточка визируется разрешительн</w:t>
      </w:r>
      <w:r w:rsidR="00F65799">
        <w:rPr>
          <w:rFonts w:ascii="Times New Roman" w:hAnsi="Times New Roman" w:cs="Times New Roman"/>
          <w:sz w:val="24"/>
          <w:szCs w:val="24"/>
        </w:rPr>
        <w:t>ой подписью должностного лица Управления.</w:t>
      </w:r>
    </w:p>
    <w:p w:rsidR="00083FAB" w:rsidRPr="00533FDE" w:rsidRDefault="00151B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r w:rsidR="00083FAB" w:rsidRPr="00533FDE">
        <w:rPr>
          <w:rFonts w:ascii="Times New Roman" w:hAnsi="Times New Roman" w:cs="Times New Roman"/>
          <w:sz w:val="24"/>
          <w:szCs w:val="24"/>
        </w:rPr>
        <w:t>. Карточка действует до закрытия лицевого счета либо до ее замены новой Карточкой.</w:t>
      </w:r>
    </w:p>
    <w:p w:rsidR="00083FAB" w:rsidRPr="00533FDE" w:rsidRDefault="00151B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w:t>
      </w:r>
      <w:r w:rsidR="00083FAB" w:rsidRPr="00533FDE">
        <w:rPr>
          <w:rFonts w:ascii="Times New Roman" w:hAnsi="Times New Roman" w:cs="Times New Roman"/>
          <w:sz w:val="24"/>
          <w:szCs w:val="24"/>
        </w:rPr>
        <w:t xml:space="preserve">. В случае замены или дополнения хотя бы одной подписи и (или) замены (утери) печати, изменения фамилии, имени, отчества, указанного в Карточке лица, а также в случае изменения реквизитов, позволяющих идентифицировать клиента (изменение наименования, организационно-правовой формы юридического лица, изменение юридического адреса), клиентом представляется новая Карточка, заверенная в порядке, установленном </w:t>
      </w:r>
      <w:hyperlink w:anchor="P330" w:history="1">
        <w:r w:rsidR="00083FAB" w:rsidRPr="00151B18">
          <w:rPr>
            <w:rFonts w:ascii="Times New Roman" w:hAnsi="Times New Roman" w:cs="Times New Roman"/>
            <w:sz w:val="24"/>
            <w:szCs w:val="24"/>
          </w:rPr>
          <w:t>пунктом 3.4</w:t>
        </w:r>
      </w:hyperlink>
      <w:r w:rsidR="00083FAB" w:rsidRPr="00533FDE">
        <w:rPr>
          <w:rFonts w:ascii="Times New Roman" w:hAnsi="Times New Roman" w:cs="Times New Roman"/>
          <w:sz w:val="24"/>
          <w:szCs w:val="24"/>
        </w:rPr>
        <w:t xml:space="preserve"> настоящего Порядка.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При смене руководителя или главного бухгалтера клиента представляется новая Карточка всех лиц, имеющих право первой и второй подписи, заверенная в порядке, установленном </w:t>
      </w:r>
      <w:hyperlink w:anchor="P330" w:history="1">
        <w:r w:rsidRPr="00151B18">
          <w:rPr>
            <w:rFonts w:ascii="Times New Roman" w:hAnsi="Times New Roman" w:cs="Times New Roman"/>
            <w:sz w:val="24"/>
            <w:szCs w:val="24"/>
          </w:rPr>
          <w:t>пунктом 3.4</w:t>
        </w:r>
      </w:hyperlink>
      <w:r w:rsidRPr="00533FDE">
        <w:rPr>
          <w:rFonts w:ascii="Times New Roman" w:hAnsi="Times New Roman" w:cs="Times New Roman"/>
          <w:sz w:val="24"/>
          <w:szCs w:val="24"/>
        </w:rPr>
        <w:t xml:space="preserve"> настоящего Порядка.</w:t>
      </w:r>
    </w:p>
    <w:p w:rsidR="00083FAB" w:rsidRPr="00533FDE" w:rsidRDefault="00151B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w:t>
      </w:r>
      <w:r w:rsidR="00083FAB" w:rsidRPr="00533FDE">
        <w:rPr>
          <w:rFonts w:ascii="Times New Roman" w:hAnsi="Times New Roman" w:cs="Times New Roman"/>
          <w:sz w:val="24"/>
          <w:szCs w:val="24"/>
        </w:rPr>
        <w:t>. При временном предоставлении лицу права первой или второй подписи, а также при временной замене одного из лиц, подписавших Карточку, уполномоченных руководителем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(уполномоченными руководителям лицами) клиента, скрепляется оттиском печати и дополнительного заверения не требует.</w:t>
      </w:r>
    </w:p>
    <w:p w:rsidR="00083FAB" w:rsidRPr="00533FDE" w:rsidRDefault="00151B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3.9</w:t>
      </w:r>
      <w:r w:rsidR="00083FAB" w:rsidRPr="00533FDE">
        <w:rPr>
          <w:rFonts w:ascii="Times New Roman" w:hAnsi="Times New Roman" w:cs="Times New Roman"/>
          <w:sz w:val="24"/>
          <w:szCs w:val="24"/>
        </w:rPr>
        <w:t>. Если клиенту в установленном порядке уже открыт лицевой счет, представление Карточки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оборотной стороны ранее представленной Карточки проставляются номера вновь открытых клиенту лицевых счетов. При этом в случае необходимости по строке "Прочие отметки" приводится примечание.</w:t>
      </w:r>
    </w:p>
    <w:p w:rsidR="00083FAB" w:rsidRPr="00533FDE" w:rsidRDefault="00151B1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3.10</w:t>
      </w:r>
      <w:r w:rsidR="00083FAB" w:rsidRPr="00533FDE">
        <w:rPr>
          <w:rFonts w:ascii="Times New Roman" w:hAnsi="Times New Roman" w:cs="Times New Roman"/>
          <w:sz w:val="24"/>
          <w:szCs w:val="24"/>
        </w:rPr>
        <w:t>. Все первые экземпляры ранее представленных Карточек хранятся в деле клиента. Порядок и сроки хранения дополнительных экземпляров Карточек, подлежащих замене, осуществляются в соответствии с правилами организации государственного архивного дела.</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1"/>
        <w:rPr>
          <w:rFonts w:ascii="Times New Roman" w:hAnsi="Times New Roman" w:cs="Times New Roman"/>
          <w:sz w:val="24"/>
          <w:szCs w:val="24"/>
        </w:rPr>
      </w:pPr>
      <w:r w:rsidRPr="00533FDE">
        <w:rPr>
          <w:rFonts w:ascii="Times New Roman" w:hAnsi="Times New Roman" w:cs="Times New Roman"/>
          <w:sz w:val="24"/>
          <w:szCs w:val="24"/>
        </w:rPr>
        <w:t>IV. Порядок переоформления лицевых счетов</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4.1. Переоформление лицевых счетов клиентов производится по </w:t>
      </w:r>
      <w:hyperlink w:anchor="P1504" w:history="1">
        <w:r w:rsidRPr="00151B18">
          <w:rPr>
            <w:rFonts w:ascii="Times New Roman" w:hAnsi="Times New Roman" w:cs="Times New Roman"/>
            <w:sz w:val="24"/>
            <w:szCs w:val="24"/>
          </w:rPr>
          <w:t>заявлению</w:t>
        </w:r>
      </w:hyperlink>
      <w:r w:rsidRPr="00533FDE">
        <w:rPr>
          <w:rFonts w:ascii="Times New Roman" w:hAnsi="Times New Roman" w:cs="Times New Roman"/>
          <w:sz w:val="24"/>
          <w:szCs w:val="24"/>
        </w:rPr>
        <w:t xml:space="preserve"> на переоформление лицевого счета по форме согласно приложению 6 к настоящему Порядку, представленному клиентом на бумажном носителе в двух экземплярах в Управление исполнения бюджета</w:t>
      </w:r>
      <w:r w:rsidR="00B941CC" w:rsidRPr="00B941CC">
        <w:t xml:space="preserve"> </w:t>
      </w:r>
      <w:r w:rsidR="00B941CC">
        <w:t>г</w:t>
      </w:r>
      <w:r w:rsidR="00B941CC" w:rsidRPr="00B941CC">
        <w:rPr>
          <w:rFonts w:ascii="Times New Roman" w:hAnsi="Times New Roman" w:cs="Times New Roman"/>
          <w:sz w:val="24"/>
          <w:szCs w:val="24"/>
        </w:rPr>
        <w:t xml:space="preserve">ородского округа </w:t>
      </w:r>
      <w:r w:rsidR="00CD2DE2">
        <w:rPr>
          <w:rFonts w:ascii="Times New Roman" w:hAnsi="Times New Roman" w:cs="Times New Roman"/>
          <w:sz w:val="24"/>
          <w:szCs w:val="24"/>
        </w:rPr>
        <w:t>П</w:t>
      </w:r>
      <w:r w:rsidR="00B941CC" w:rsidRPr="00B941CC">
        <w:rPr>
          <w:rFonts w:ascii="Times New Roman" w:hAnsi="Times New Roman" w:cs="Times New Roman"/>
          <w:sz w:val="24"/>
          <w:szCs w:val="24"/>
        </w:rPr>
        <w:t>авловский Посад Московской области</w:t>
      </w:r>
      <w:r w:rsidRPr="00533FDE">
        <w:rPr>
          <w:rFonts w:ascii="Times New Roman" w:hAnsi="Times New Roman" w:cs="Times New Roman"/>
          <w:sz w:val="24"/>
          <w:szCs w:val="24"/>
        </w:rPr>
        <w:t xml:space="preserve"> в следующих случаях:</w:t>
      </w:r>
    </w:p>
    <w:p w:rsidR="00083FAB" w:rsidRPr="00533FDE" w:rsidRDefault="00083FAB">
      <w:pPr>
        <w:pStyle w:val="ConsPlusNormal"/>
        <w:spacing w:before="220"/>
        <w:ind w:firstLine="540"/>
        <w:jc w:val="both"/>
        <w:rPr>
          <w:rFonts w:ascii="Times New Roman" w:hAnsi="Times New Roman" w:cs="Times New Roman"/>
          <w:sz w:val="24"/>
          <w:szCs w:val="24"/>
        </w:rPr>
      </w:pPr>
      <w:bookmarkStart w:id="41" w:name="P356"/>
      <w:bookmarkEnd w:id="41"/>
      <w:r w:rsidRPr="00533FDE">
        <w:rPr>
          <w:rFonts w:ascii="Times New Roman" w:hAnsi="Times New Roman" w:cs="Times New Roman"/>
          <w:sz w:val="24"/>
          <w:szCs w:val="24"/>
        </w:rPr>
        <w:t>изменения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КПП) и не связанного с изменением подведомственности и типа учреждения;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изменения структуры номеров лицевых счетов клиента.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Заявление на переоформление лицевого счета может быть составлено единое по всем лицевым счетам, открытым данному клиенту в </w:t>
      </w:r>
      <w:r w:rsidR="00816490">
        <w:rPr>
          <w:rFonts w:ascii="Times New Roman" w:hAnsi="Times New Roman" w:cs="Times New Roman"/>
          <w:sz w:val="24"/>
          <w:szCs w:val="24"/>
        </w:rPr>
        <w:t xml:space="preserve"> Управлении</w:t>
      </w:r>
      <w:r w:rsidRPr="00533FDE">
        <w:rPr>
          <w:rFonts w:ascii="Times New Roman" w:hAnsi="Times New Roman" w:cs="Times New Roman"/>
          <w:sz w:val="24"/>
          <w:szCs w:val="24"/>
        </w:rPr>
        <w:t>.</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4.2. В случае, указанном в </w:t>
      </w:r>
      <w:hyperlink w:anchor="P356" w:history="1">
        <w:r w:rsidRPr="00151B18">
          <w:rPr>
            <w:rFonts w:ascii="Times New Roman" w:hAnsi="Times New Roman" w:cs="Times New Roman"/>
            <w:sz w:val="24"/>
            <w:szCs w:val="24"/>
          </w:rPr>
          <w:t>абзаце втором пункта 4.1</w:t>
        </w:r>
      </w:hyperlink>
      <w:r w:rsidRPr="00533FDE">
        <w:rPr>
          <w:rFonts w:ascii="Times New Roman" w:hAnsi="Times New Roman" w:cs="Times New Roman"/>
          <w:sz w:val="24"/>
          <w:szCs w:val="24"/>
        </w:rPr>
        <w:t xml:space="preserve"> настоящего Порядка, клиент представляет в </w:t>
      </w:r>
      <w:r w:rsidR="00233C58">
        <w:rPr>
          <w:rFonts w:ascii="Times New Roman" w:hAnsi="Times New Roman" w:cs="Times New Roman"/>
          <w:sz w:val="24"/>
          <w:szCs w:val="24"/>
        </w:rPr>
        <w:t>Отдел учета, отчетности и контроля Управления</w:t>
      </w:r>
      <w:r w:rsidRPr="00533FDE">
        <w:rPr>
          <w:rFonts w:ascii="Times New Roman" w:hAnsi="Times New Roman" w:cs="Times New Roman"/>
          <w:sz w:val="24"/>
          <w:szCs w:val="24"/>
        </w:rPr>
        <w:t xml:space="preserve"> заявление на переоформление лицевого счета и документы с учетом внесенных изменений, указанные в </w:t>
      </w:r>
      <w:hyperlink w:anchor="P157" w:history="1">
        <w:r w:rsidRPr="00233C58">
          <w:rPr>
            <w:rFonts w:ascii="Times New Roman" w:hAnsi="Times New Roman" w:cs="Times New Roman"/>
            <w:sz w:val="24"/>
            <w:szCs w:val="24"/>
          </w:rPr>
          <w:t>подпунктах "б"</w:t>
        </w:r>
      </w:hyperlink>
      <w:r w:rsidRPr="00233C58">
        <w:rPr>
          <w:rFonts w:ascii="Times New Roman" w:hAnsi="Times New Roman" w:cs="Times New Roman"/>
          <w:sz w:val="24"/>
          <w:szCs w:val="24"/>
        </w:rPr>
        <w:t xml:space="preserve">, </w:t>
      </w:r>
      <w:hyperlink w:anchor="P158" w:history="1">
        <w:r w:rsidRPr="00233C58">
          <w:rPr>
            <w:rFonts w:ascii="Times New Roman" w:hAnsi="Times New Roman" w:cs="Times New Roman"/>
            <w:sz w:val="24"/>
            <w:szCs w:val="24"/>
          </w:rPr>
          <w:t>"в"</w:t>
        </w:r>
      </w:hyperlink>
      <w:r w:rsidRPr="00233C58">
        <w:rPr>
          <w:rFonts w:ascii="Times New Roman" w:hAnsi="Times New Roman" w:cs="Times New Roman"/>
          <w:sz w:val="24"/>
          <w:szCs w:val="24"/>
        </w:rPr>
        <w:t xml:space="preserve">, </w:t>
      </w:r>
      <w:hyperlink w:anchor="P161" w:history="1">
        <w:r w:rsidRPr="00233C58">
          <w:rPr>
            <w:rFonts w:ascii="Times New Roman" w:hAnsi="Times New Roman" w:cs="Times New Roman"/>
            <w:sz w:val="24"/>
            <w:szCs w:val="24"/>
          </w:rPr>
          <w:t>"д"</w:t>
        </w:r>
      </w:hyperlink>
      <w:r w:rsidRPr="00233C58">
        <w:rPr>
          <w:rFonts w:ascii="Times New Roman" w:hAnsi="Times New Roman" w:cs="Times New Roman"/>
          <w:sz w:val="24"/>
          <w:szCs w:val="24"/>
        </w:rPr>
        <w:t xml:space="preserve">, </w:t>
      </w:r>
      <w:hyperlink w:anchor="P163" w:history="1">
        <w:r w:rsidRPr="00233C58">
          <w:rPr>
            <w:rFonts w:ascii="Times New Roman" w:hAnsi="Times New Roman" w:cs="Times New Roman"/>
            <w:sz w:val="24"/>
            <w:szCs w:val="24"/>
          </w:rPr>
          <w:t>"е" пункта 2.2</w:t>
        </w:r>
      </w:hyperlink>
      <w:r w:rsidRPr="00533FDE">
        <w:rPr>
          <w:rFonts w:ascii="Times New Roman" w:hAnsi="Times New Roman" w:cs="Times New Roman"/>
          <w:sz w:val="24"/>
          <w:szCs w:val="24"/>
        </w:rPr>
        <w:t xml:space="preserve">, </w:t>
      </w:r>
      <w:hyperlink w:anchor="P217" w:history="1">
        <w:r w:rsidRPr="003D57CE">
          <w:rPr>
            <w:rFonts w:ascii="Times New Roman" w:hAnsi="Times New Roman" w:cs="Times New Roman"/>
            <w:sz w:val="24"/>
            <w:szCs w:val="24"/>
          </w:rPr>
          <w:t>подпунктах "б"</w:t>
        </w:r>
      </w:hyperlink>
      <w:r w:rsidRPr="003D57CE">
        <w:rPr>
          <w:rFonts w:ascii="Times New Roman" w:hAnsi="Times New Roman" w:cs="Times New Roman"/>
          <w:sz w:val="24"/>
          <w:szCs w:val="24"/>
        </w:rPr>
        <w:t xml:space="preserve">, </w:t>
      </w:r>
      <w:hyperlink w:anchor="P218" w:history="1">
        <w:r w:rsidRPr="003D57CE">
          <w:rPr>
            <w:rFonts w:ascii="Times New Roman" w:hAnsi="Times New Roman" w:cs="Times New Roman"/>
            <w:sz w:val="24"/>
            <w:szCs w:val="24"/>
          </w:rPr>
          <w:t>"в"</w:t>
        </w:r>
      </w:hyperlink>
      <w:r w:rsidRPr="003D57CE">
        <w:rPr>
          <w:rFonts w:ascii="Times New Roman" w:hAnsi="Times New Roman" w:cs="Times New Roman"/>
          <w:sz w:val="24"/>
          <w:szCs w:val="24"/>
        </w:rPr>
        <w:t xml:space="preserve">, </w:t>
      </w:r>
      <w:hyperlink w:anchor="P220" w:history="1">
        <w:r w:rsidRPr="003D57CE">
          <w:rPr>
            <w:rFonts w:ascii="Times New Roman" w:hAnsi="Times New Roman" w:cs="Times New Roman"/>
            <w:sz w:val="24"/>
            <w:szCs w:val="24"/>
          </w:rPr>
          <w:t>"д" пункта</w:t>
        </w:r>
      </w:hyperlink>
      <w:r w:rsidR="003D57CE">
        <w:rPr>
          <w:rFonts w:ascii="Times New Roman" w:hAnsi="Times New Roman" w:cs="Times New Roman"/>
          <w:sz w:val="24"/>
          <w:szCs w:val="24"/>
        </w:rPr>
        <w:t xml:space="preserve"> 2.4</w:t>
      </w:r>
      <w:r w:rsidRPr="00533FDE">
        <w:rPr>
          <w:rFonts w:ascii="Times New Roman" w:hAnsi="Times New Roman" w:cs="Times New Roman"/>
          <w:sz w:val="24"/>
          <w:szCs w:val="24"/>
        </w:rPr>
        <w:t xml:space="preserve">, </w:t>
      </w:r>
      <w:hyperlink w:anchor="P229" w:history="1">
        <w:r w:rsidRPr="00127E75">
          <w:rPr>
            <w:rFonts w:ascii="Times New Roman" w:hAnsi="Times New Roman" w:cs="Times New Roman"/>
            <w:sz w:val="24"/>
            <w:szCs w:val="24"/>
          </w:rPr>
          <w:t>подпунктах "б"</w:t>
        </w:r>
      </w:hyperlink>
      <w:r w:rsidRPr="00127E75">
        <w:rPr>
          <w:rFonts w:ascii="Times New Roman" w:hAnsi="Times New Roman" w:cs="Times New Roman"/>
          <w:sz w:val="24"/>
          <w:szCs w:val="24"/>
        </w:rPr>
        <w:t xml:space="preserve"> - </w:t>
      </w:r>
      <w:hyperlink w:anchor="P232" w:history="1">
        <w:r w:rsidR="00127E75">
          <w:rPr>
            <w:rFonts w:ascii="Times New Roman" w:hAnsi="Times New Roman" w:cs="Times New Roman"/>
            <w:sz w:val="24"/>
            <w:szCs w:val="24"/>
          </w:rPr>
          <w:t>"д" пункта 2.5</w:t>
        </w:r>
        <w:r w:rsidRPr="00127E75">
          <w:rPr>
            <w:rFonts w:ascii="Times New Roman" w:hAnsi="Times New Roman" w:cs="Times New Roman"/>
            <w:sz w:val="24"/>
            <w:szCs w:val="24"/>
          </w:rPr>
          <w:t>(1)</w:t>
        </w:r>
      </w:hyperlink>
      <w:r w:rsidRPr="00533FDE">
        <w:rPr>
          <w:rFonts w:ascii="Times New Roman" w:hAnsi="Times New Roman" w:cs="Times New Roman"/>
          <w:sz w:val="24"/>
          <w:szCs w:val="24"/>
        </w:rPr>
        <w:t xml:space="preserve">, </w:t>
      </w:r>
      <w:hyperlink w:anchor="P255" w:history="1">
        <w:r w:rsidRPr="00127E75">
          <w:rPr>
            <w:rFonts w:ascii="Times New Roman" w:hAnsi="Times New Roman" w:cs="Times New Roman"/>
            <w:sz w:val="24"/>
            <w:szCs w:val="24"/>
          </w:rPr>
          <w:t>подпунктах "б"</w:t>
        </w:r>
      </w:hyperlink>
      <w:r w:rsidRPr="00127E75">
        <w:rPr>
          <w:rFonts w:ascii="Times New Roman" w:hAnsi="Times New Roman" w:cs="Times New Roman"/>
          <w:sz w:val="24"/>
          <w:szCs w:val="24"/>
        </w:rPr>
        <w:t xml:space="preserve">, </w:t>
      </w:r>
      <w:hyperlink w:anchor="P256" w:history="1">
        <w:r w:rsidR="00127E75" w:rsidRPr="00127E75">
          <w:rPr>
            <w:rFonts w:ascii="Times New Roman" w:hAnsi="Times New Roman" w:cs="Times New Roman"/>
            <w:sz w:val="24"/>
            <w:szCs w:val="24"/>
          </w:rPr>
          <w:t>"в" пункта 2.5(2</w:t>
        </w:r>
        <w:r w:rsidRPr="00127E75">
          <w:rPr>
            <w:rFonts w:ascii="Times New Roman" w:hAnsi="Times New Roman" w:cs="Times New Roman"/>
            <w:sz w:val="24"/>
            <w:szCs w:val="24"/>
          </w:rPr>
          <w:t>)</w:t>
        </w:r>
      </w:hyperlink>
      <w:r w:rsidRPr="00533FDE">
        <w:rPr>
          <w:rFonts w:ascii="Times New Roman" w:hAnsi="Times New Roman" w:cs="Times New Roman"/>
          <w:sz w:val="24"/>
          <w:szCs w:val="24"/>
        </w:rPr>
        <w:t xml:space="preserve">, </w:t>
      </w:r>
      <w:hyperlink w:anchor="P266" w:history="1">
        <w:r w:rsidRPr="00127E75">
          <w:rPr>
            <w:rFonts w:ascii="Times New Roman" w:hAnsi="Times New Roman" w:cs="Times New Roman"/>
            <w:sz w:val="24"/>
            <w:szCs w:val="24"/>
          </w:rPr>
          <w:t>подпунктах "б"</w:t>
        </w:r>
      </w:hyperlink>
      <w:r w:rsidRPr="00127E75">
        <w:rPr>
          <w:rFonts w:ascii="Times New Roman" w:hAnsi="Times New Roman" w:cs="Times New Roman"/>
          <w:sz w:val="24"/>
          <w:szCs w:val="24"/>
        </w:rPr>
        <w:t xml:space="preserve">, </w:t>
      </w:r>
      <w:hyperlink w:anchor="P267" w:history="1">
        <w:r w:rsidR="00127E75" w:rsidRPr="00127E75">
          <w:rPr>
            <w:rFonts w:ascii="Times New Roman" w:hAnsi="Times New Roman" w:cs="Times New Roman"/>
            <w:sz w:val="24"/>
            <w:szCs w:val="24"/>
          </w:rPr>
          <w:t>"в" пункта 2.5(3</w:t>
        </w:r>
        <w:r w:rsidRPr="00127E75">
          <w:rPr>
            <w:rFonts w:ascii="Times New Roman" w:hAnsi="Times New Roman" w:cs="Times New Roman"/>
            <w:sz w:val="24"/>
            <w:szCs w:val="24"/>
          </w:rPr>
          <w:t>)</w:t>
        </w:r>
      </w:hyperlink>
      <w:r w:rsidRPr="00533FDE">
        <w:rPr>
          <w:rFonts w:ascii="Times New Roman" w:hAnsi="Times New Roman" w:cs="Times New Roman"/>
          <w:sz w:val="24"/>
          <w:szCs w:val="24"/>
        </w:rPr>
        <w:t xml:space="preserve">, </w:t>
      </w:r>
      <w:hyperlink w:anchor="P277" w:history="1">
        <w:r w:rsidRPr="00127E75">
          <w:rPr>
            <w:rFonts w:ascii="Times New Roman" w:hAnsi="Times New Roman" w:cs="Times New Roman"/>
            <w:sz w:val="24"/>
            <w:szCs w:val="24"/>
          </w:rPr>
          <w:t>подпунктах "в"</w:t>
        </w:r>
      </w:hyperlink>
      <w:r w:rsidRPr="00127E75">
        <w:rPr>
          <w:rFonts w:ascii="Times New Roman" w:hAnsi="Times New Roman" w:cs="Times New Roman"/>
          <w:sz w:val="24"/>
          <w:szCs w:val="24"/>
        </w:rPr>
        <w:t xml:space="preserve">, </w:t>
      </w:r>
      <w:hyperlink w:anchor="P278" w:history="1">
        <w:r w:rsidR="00127E75" w:rsidRPr="00127E75">
          <w:rPr>
            <w:rFonts w:ascii="Times New Roman" w:hAnsi="Times New Roman" w:cs="Times New Roman"/>
            <w:sz w:val="24"/>
            <w:szCs w:val="24"/>
          </w:rPr>
          <w:t>"г" пункта 2.5(4</w:t>
        </w:r>
        <w:r w:rsidRPr="00127E75">
          <w:rPr>
            <w:rFonts w:ascii="Times New Roman" w:hAnsi="Times New Roman" w:cs="Times New Roman"/>
            <w:sz w:val="24"/>
            <w:szCs w:val="24"/>
          </w:rPr>
          <w:t>)</w:t>
        </w:r>
      </w:hyperlink>
      <w:r w:rsidR="00127E75">
        <w:rPr>
          <w:rFonts w:ascii="Times New Roman" w:hAnsi="Times New Roman" w:cs="Times New Roman"/>
          <w:sz w:val="24"/>
          <w:szCs w:val="24"/>
        </w:rPr>
        <w:t xml:space="preserve"> </w:t>
      </w:r>
      <w:r w:rsidRPr="00533FDE">
        <w:rPr>
          <w:rFonts w:ascii="Times New Roman" w:hAnsi="Times New Roman" w:cs="Times New Roman"/>
          <w:sz w:val="24"/>
          <w:szCs w:val="24"/>
        </w:rPr>
        <w:t>настоящего Порядка в зависимости от вида лицевого счета.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Представление документов с учетом внесенных изменений осуществляется в соответствии с положениями </w:t>
      </w:r>
      <w:hyperlink w:anchor="P295" w:history="1">
        <w:r w:rsidRPr="00F60549">
          <w:rPr>
            <w:rFonts w:ascii="Times New Roman" w:hAnsi="Times New Roman" w:cs="Times New Roman"/>
            <w:sz w:val="24"/>
            <w:szCs w:val="24"/>
          </w:rPr>
          <w:t xml:space="preserve">абзаца первого пункта </w:t>
        </w:r>
        <w:r w:rsidR="00F60549">
          <w:rPr>
            <w:rFonts w:ascii="Times New Roman" w:hAnsi="Times New Roman" w:cs="Times New Roman"/>
            <w:sz w:val="24"/>
            <w:szCs w:val="24"/>
          </w:rPr>
          <w:t>2.7</w:t>
        </w:r>
      </w:hyperlink>
      <w:r w:rsidRPr="00533FDE">
        <w:rPr>
          <w:rFonts w:ascii="Times New Roman" w:hAnsi="Times New Roman" w:cs="Times New Roman"/>
          <w:sz w:val="24"/>
          <w:szCs w:val="24"/>
        </w:rPr>
        <w:t xml:space="preserve"> настоящего Порядка.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В случае, указанном в </w:t>
      </w:r>
      <w:hyperlink w:anchor="P356" w:history="1">
        <w:r w:rsidRPr="00F60549">
          <w:rPr>
            <w:rFonts w:ascii="Times New Roman" w:hAnsi="Times New Roman" w:cs="Times New Roman"/>
            <w:sz w:val="24"/>
            <w:szCs w:val="24"/>
          </w:rPr>
          <w:t>абзаце втором пункта 4.1</w:t>
        </w:r>
      </w:hyperlink>
      <w:r w:rsidR="00F60549">
        <w:rPr>
          <w:rFonts w:ascii="Times New Roman" w:hAnsi="Times New Roman" w:cs="Times New Roman"/>
          <w:sz w:val="24"/>
          <w:szCs w:val="24"/>
        </w:rPr>
        <w:t xml:space="preserve"> настоящего Порядка Отдел учета, отчетности и контроля  Управления</w:t>
      </w:r>
      <w:r w:rsidRPr="00533FDE">
        <w:rPr>
          <w:rFonts w:ascii="Times New Roman" w:hAnsi="Times New Roman" w:cs="Times New Roman"/>
          <w:sz w:val="24"/>
          <w:szCs w:val="24"/>
        </w:rPr>
        <w:t xml:space="preserve"> переоформляет соответствующие реквизиты лицевого счета в соответствии с представленными документами, сохранив тот же номер лицевого счета.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4.3. Проверка представленных клиентом документов, необходимых для переоформления лицевых счетов, осуществляется </w:t>
      </w:r>
      <w:r w:rsidR="00F60549">
        <w:rPr>
          <w:rFonts w:ascii="Times New Roman" w:hAnsi="Times New Roman" w:cs="Times New Roman"/>
          <w:sz w:val="24"/>
          <w:szCs w:val="24"/>
        </w:rPr>
        <w:t>Отделом учета, отчетности и контроля Управления</w:t>
      </w:r>
      <w:r w:rsidRPr="00533FDE">
        <w:rPr>
          <w:rFonts w:ascii="Times New Roman" w:hAnsi="Times New Roman" w:cs="Times New Roman"/>
          <w:sz w:val="24"/>
          <w:szCs w:val="24"/>
        </w:rPr>
        <w:t xml:space="preserve"> в течение пяти рабочих дней, следующих за днем их представления.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Документы, представленные клиентом в </w:t>
      </w:r>
      <w:r w:rsidR="00F60549">
        <w:rPr>
          <w:rFonts w:ascii="Times New Roman" w:hAnsi="Times New Roman" w:cs="Times New Roman"/>
          <w:sz w:val="24"/>
          <w:szCs w:val="24"/>
        </w:rPr>
        <w:t>Отдел учета</w:t>
      </w:r>
      <w:r w:rsidR="004A612C">
        <w:rPr>
          <w:rFonts w:ascii="Times New Roman" w:hAnsi="Times New Roman" w:cs="Times New Roman"/>
          <w:sz w:val="24"/>
          <w:szCs w:val="24"/>
        </w:rPr>
        <w:t>,</w:t>
      </w:r>
      <w:r w:rsidR="00F60549">
        <w:rPr>
          <w:rFonts w:ascii="Times New Roman" w:hAnsi="Times New Roman" w:cs="Times New Roman"/>
          <w:sz w:val="24"/>
          <w:szCs w:val="24"/>
        </w:rPr>
        <w:t xml:space="preserve"> отчетности и контроля Управления</w:t>
      </w:r>
      <w:r w:rsidRPr="00533FDE">
        <w:rPr>
          <w:rFonts w:ascii="Times New Roman" w:hAnsi="Times New Roman" w:cs="Times New Roman"/>
          <w:sz w:val="24"/>
          <w:szCs w:val="24"/>
        </w:rPr>
        <w:t xml:space="preserve">, при наличии замечаний к их оформлению и комплектности, возвращаются </w:t>
      </w:r>
      <w:r w:rsidRPr="00533FDE">
        <w:rPr>
          <w:rFonts w:ascii="Times New Roman" w:hAnsi="Times New Roman" w:cs="Times New Roman"/>
          <w:sz w:val="24"/>
          <w:szCs w:val="24"/>
        </w:rPr>
        <w:lastRenderedPageBreak/>
        <w:t>клиенту с письменным обоснованием причины возврата.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4.4. Переоформление соответствующих лицевых счетов осуществляется на основании проверенных документов, соответствующих требованиям, установленным настоящим Порядком. Лицевой счет считается переоформленным с момента внесения уполномоченным работником </w:t>
      </w:r>
      <w:r w:rsidR="00F60549">
        <w:rPr>
          <w:rFonts w:ascii="Times New Roman" w:hAnsi="Times New Roman" w:cs="Times New Roman"/>
          <w:sz w:val="24"/>
          <w:szCs w:val="24"/>
        </w:rPr>
        <w:t xml:space="preserve">Отдела учета, отчетности и контроля </w:t>
      </w:r>
      <w:r w:rsidRPr="00533FDE">
        <w:rPr>
          <w:rFonts w:ascii="Times New Roman" w:hAnsi="Times New Roman" w:cs="Times New Roman"/>
          <w:sz w:val="24"/>
          <w:szCs w:val="24"/>
        </w:rPr>
        <w:t>Управления записи о его переоформлении в Книгу регистрации лицевых счетов.</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4.5. </w:t>
      </w:r>
      <w:r w:rsidR="00F60549">
        <w:rPr>
          <w:rFonts w:ascii="Times New Roman" w:hAnsi="Times New Roman" w:cs="Times New Roman"/>
          <w:sz w:val="24"/>
          <w:szCs w:val="24"/>
        </w:rPr>
        <w:t>Отдел учета, отчетности и контроля Управления</w:t>
      </w:r>
      <w:r w:rsidRPr="00533FDE">
        <w:rPr>
          <w:rFonts w:ascii="Times New Roman" w:hAnsi="Times New Roman" w:cs="Times New Roman"/>
          <w:sz w:val="24"/>
          <w:szCs w:val="24"/>
        </w:rPr>
        <w:t xml:space="preserve"> в течение трех дней со дня переоформления клиенту лицевого счета сообщает об этом налоговому органу по месту </w:t>
      </w:r>
      <w:r w:rsidR="00F60549">
        <w:rPr>
          <w:rFonts w:ascii="Times New Roman" w:hAnsi="Times New Roman" w:cs="Times New Roman"/>
          <w:sz w:val="24"/>
          <w:szCs w:val="24"/>
        </w:rPr>
        <w:t>нахождения Управления</w:t>
      </w:r>
      <w:r w:rsidRPr="00533FDE">
        <w:rPr>
          <w:rFonts w:ascii="Times New Roman" w:hAnsi="Times New Roman" w:cs="Times New Roman"/>
          <w:sz w:val="24"/>
          <w:szCs w:val="24"/>
        </w:rPr>
        <w:t>, если представление такой информации в соответствии с законодательством Российской Федерации является обязательным.</w:t>
      </w:r>
    </w:p>
    <w:p w:rsidR="00083FAB"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4.6. Один экземпляр заявления на переоформление лицевого счета, копия сообщения налоговому органу о переоформлении лицевого счета хранятся в деле клиента. Второй экземпляр заявления на переоформление лицевого счета с отметкой </w:t>
      </w:r>
      <w:r w:rsidR="00F60549">
        <w:rPr>
          <w:rFonts w:ascii="Times New Roman" w:hAnsi="Times New Roman" w:cs="Times New Roman"/>
          <w:sz w:val="24"/>
          <w:szCs w:val="24"/>
        </w:rPr>
        <w:t xml:space="preserve">Отдела учета, отчетности и контроля </w:t>
      </w:r>
      <w:r w:rsidRPr="00533FDE">
        <w:rPr>
          <w:rFonts w:ascii="Times New Roman" w:hAnsi="Times New Roman" w:cs="Times New Roman"/>
          <w:sz w:val="24"/>
          <w:szCs w:val="24"/>
        </w:rPr>
        <w:t>Управления передается клиенту.</w:t>
      </w:r>
    </w:p>
    <w:p w:rsidR="00F60549" w:rsidRPr="00533FDE" w:rsidRDefault="00F60549">
      <w:pPr>
        <w:pStyle w:val="ConsPlusNormal"/>
        <w:spacing w:before="220"/>
        <w:ind w:firstLine="540"/>
        <w:jc w:val="both"/>
        <w:rPr>
          <w:rFonts w:ascii="Times New Roman" w:hAnsi="Times New Roman" w:cs="Times New Roman"/>
          <w:sz w:val="24"/>
          <w:szCs w:val="24"/>
        </w:rPr>
      </w:pPr>
    </w:p>
    <w:p w:rsidR="00083FAB" w:rsidRPr="00533FDE" w:rsidRDefault="00083FAB">
      <w:pPr>
        <w:pStyle w:val="ConsPlusNormal"/>
        <w:jc w:val="center"/>
        <w:outlineLvl w:val="1"/>
        <w:rPr>
          <w:rFonts w:ascii="Times New Roman" w:hAnsi="Times New Roman" w:cs="Times New Roman"/>
          <w:sz w:val="24"/>
          <w:szCs w:val="24"/>
        </w:rPr>
      </w:pPr>
      <w:r w:rsidRPr="00533FDE">
        <w:rPr>
          <w:rFonts w:ascii="Times New Roman" w:hAnsi="Times New Roman" w:cs="Times New Roman"/>
          <w:sz w:val="24"/>
          <w:szCs w:val="24"/>
        </w:rPr>
        <w:t>V. Порядок ведения лицевых счетов,</w:t>
      </w:r>
    </w:p>
    <w:p w:rsidR="00083FAB" w:rsidRDefault="00C67C7C">
      <w:pPr>
        <w:pStyle w:val="ConsPlusNormal"/>
        <w:jc w:val="center"/>
        <w:rPr>
          <w:rFonts w:ascii="Times New Roman" w:hAnsi="Times New Roman" w:cs="Times New Roman"/>
          <w:sz w:val="24"/>
          <w:szCs w:val="24"/>
        </w:rPr>
      </w:pPr>
      <w:r>
        <w:rPr>
          <w:rFonts w:ascii="Times New Roman" w:hAnsi="Times New Roman" w:cs="Times New Roman"/>
          <w:sz w:val="24"/>
          <w:szCs w:val="24"/>
        </w:rPr>
        <w:t>открываемых в Управлении</w:t>
      </w:r>
    </w:p>
    <w:p w:rsidR="00C67C7C" w:rsidRPr="00533FDE" w:rsidRDefault="00C67C7C">
      <w:pPr>
        <w:pStyle w:val="ConsPlusNormal"/>
        <w:jc w:val="center"/>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Операции на лицевых счетах, указанных в </w:t>
      </w:r>
      <w:hyperlink w:anchor="P71" w:history="1">
        <w:r w:rsidRPr="00C67C7C">
          <w:rPr>
            <w:rFonts w:ascii="Times New Roman" w:hAnsi="Times New Roman" w:cs="Times New Roman"/>
            <w:sz w:val="24"/>
            <w:szCs w:val="24"/>
          </w:rPr>
          <w:t>пунктах 1.3</w:t>
        </w:r>
      </w:hyperlink>
      <w:r w:rsidRPr="00C67C7C">
        <w:rPr>
          <w:rFonts w:ascii="Times New Roman" w:hAnsi="Times New Roman" w:cs="Times New Roman"/>
          <w:sz w:val="24"/>
          <w:szCs w:val="24"/>
        </w:rPr>
        <w:t>-</w:t>
      </w:r>
      <w:hyperlink w:anchor="P96" w:history="1">
        <w:r w:rsidRPr="00C67C7C">
          <w:rPr>
            <w:rFonts w:ascii="Times New Roman" w:hAnsi="Times New Roman" w:cs="Times New Roman"/>
            <w:sz w:val="24"/>
            <w:szCs w:val="24"/>
          </w:rPr>
          <w:t>1.</w:t>
        </w:r>
      </w:hyperlink>
      <w:r w:rsidR="00912B33">
        <w:rPr>
          <w:rFonts w:ascii="Times New Roman" w:hAnsi="Times New Roman" w:cs="Times New Roman"/>
          <w:sz w:val="24"/>
          <w:szCs w:val="24"/>
        </w:rPr>
        <w:t>4</w:t>
      </w:r>
      <w:r w:rsidRPr="00533FDE">
        <w:rPr>
          <w:rFonts w:ascii="Times New Roman" w:hAnsi="Times New Roman" w:cs="Times New Roman"/>
          <w:sz w:val="24"/>
          <w:szCs w:val="24"/>
        </w:rPr>
        <w:t xml:space="preserve"> настоящего Порядка, производятся в валюте Российской Федерации и отражаются на лицевых счетах клиентов нарастающим итогом в пределах текущего финансового года. На лицевых счетах, указанных в </w:t>
      </w:r>
      <w:hyperlink w:anchor="P73" w:history="1">
        <w:r w:rsidRPr="00C67C7C">
          <w:rPr>
            <w:rFonts w:ascii="Times New Roman" w:hAnsi="Times New Roman" w:cs="Times New Roman"/>
            <w:sz w:val="24"/>
            <w:szCs w:val="24"/>
          </w:rPr>
          <w:t>абзацах втором</w:t>
        </w:r>
      </w:hyperlink>
      <w:r w:rsidRPr="00C67C7C">
        <w:rPr>
          <w:rFonts w:ascii="Times New Roman" w:hAnsi="Times New Roman" w:cs="Times New Roman"/>
          <w:sz w:val="24"/>
          <w:szCs w:val="24"/>
        </w:rPr>
        <w:t xml:space="preserve"> - </w:t>
      </w:r>
      <w:hyperlink w:anchor="P80" w:history="1">
        <w:r w:rsidR="00C67C7C" w:rsidRPr="00C67C7C">
          <w:rPr>
            <w:rFonts w:ascii="Times New Roman" w:hAnsi="Times New Roman" w:cs="Times New Roman"/>
            <w:sz w:val="24"/>
            <w:szCs w:val="24"/>
          </w:rPr>
          <w:t>пятом</w:t>
        </w:r>
        <w:r w:rsidRPr="00C67C7C">
          <w:rPr>
            <w:rFonts w:ascii="Times New Roman" w:hAnsi="Times New Roman" w:cs="Times New Roman"/>
            <w:sz w:val="24"/>
            <w:szCs w:val="24"/>
          </w:rPr>
          <w:t xml:space="preserve"> пункта 1.3</w:t>
        </w:r>
      </w:hyperlink>
      <w:r w:rsidRPr="00533FDE">
        <w:rPr>
          <w:rFonts w:ascii="Times New Roman" w:hAnsi="Times New Roman" w:cs="Times New Roman"/>
          <w:sz w:val="24"/>
          <w:szCs w:val="24"/>
        </w:rPr>
        <w:t xml:space="preserve"> настоящего Порядка, операции отражаются в структуре кодов бюджетной классификации Российской Федерации. На лицевых счетах, указанных в </w:t>
      </w:r>
      <w:hyperlink w:anchor="P84" w:history="1">
        <w:r w:rsidRPr="00C67C7C">
          <w:rPr>
            <w:rFonts w:ascii="Times New Roman" w:hAnsi="Times New Roman" w:cs="Times New Roman"/>
            <w:sz w:val="24"/>
            <w:szCs w:val="24"/>
          </w:rPr>
          <w:t>пунктах 1.3(1)</w:t>
        </w:r>
      </w:hyperlink>
      <w:r w:rsidRPr="00C67C7C">
        <w:rPr>
          <w:rFonts w:ascii="Times New Roman" w:hAnsi="Times New Roman" w:cs="Times New Roman"/>
          <w:sz w:val="24"/>
          <w:szCs w:val="24"/>
        </w:rPr>
        <w:t xml:space="preserve">, </w:t>
      </w:r>
      <w:hyperlink w:anchor="P90" w:history="1">
        <w:r w:rsidRPr="00C67C7C">
          <w:rPr>
            <w:rFonts w:ascii="Times New Roman" w:hAnsi="Times New Roman" w:cs="Times New Roman"/>
            <w:sz w:val="24"/>
            <w:szCs w:val="24"/>
          </w:rPr>
          <w:t>1.3(2)</w:t>
        </w:r>
      </w:hyperlink>
      <w:r w:rsidRPr="00533FDE">
        <w:rPr>
          <w:rFonts w:ascii="Times New Roman" w:hAnsi="Times New Roman" w:cs="Times New Roman"/>
          <w:sz w:val="24"/>
          <w:szCs w:val="24"/>
        </w:rPr>
        <w:t xml:space="preserve"> настоящего Порядка, операции отражаются по аналитическим кодам видов поступлений (выбытий). В целях настоящего Порядка при учете средств, отражаемых на лицевых счетах, указанных в </w:t>
      </w:r>
      <w:hyperlink w:anchor="P86" w:history="1">
        <w:r w:rsidRPr="00C67C7C">
          <w:rPr>
            <w:rFonts w:ascii="Times New Roman" w:hAnsi="Times New Roman" w:cs="Times New Roman"/>
            <w:sz w:val="24"/>
            <w:szCs w:val="24"/>
          </w:rPr>
          <w:t>абзаце втором пункта 1.3(1)</w:t>
        </w:r>
      </w:hyperlink>
      <w:r w:rsidRPr="00C67C7C">
        <w:rPr>
          <w:rFonts w:ascii="Times New Roman" w:hAnsi="Times New Roman" w:cs="Times New Roman"/>
          <w:sz w:val="24"/>
          <w:szCs w:val="24"/>
        </w:rPr>
        <w:t>,</w:t>
      </w:r>
      <w:r w:rsidRPr="00533FDE">
        <w:rPr>
          <w:rFonts w:ascii="Times New Roman" w:hAnsi="Times New Roman" w:cs="Times New Roman"/>
          <w:sz w:val="24"/>
          <w:szCs w:val="24"/>
        </w:rPr>
        <w:t xml:space="preserve"> </w:t>
      </w:r>
      <w:hyperlink w:anchor="P92" w:history="1">
        <w:r w:rsidRPr="00C67C7C">
          <w:rPr>
            <w:rFonts w:ascii="Times New Roman" w:hAnsi="Times New Roman" w:cs="Times New Roman"/>
            <w:sz w:val="24"/>
            <w:szCs w:val="24"/>
          </w:rPr>
          <w:t>абзаце втором пункта 1.3(2)</w:t>
        </w:r>
      </w:hyperlink>
      <w:r w:rsidRPr="00C67C7C">
        <w:rPr>
          <w:rFonts w:ascii="Times New Roman" w:hAnsi="Times New Roman" w:cs="Times New Roman"/>
          <w:sz w:val="24"/>
          <w:szCs w:val="24"/>
        </w:rPr>
        <w:t xml:space="preserve"> </w:t>
      </w:r>
      <w:r w:rsidRPr="00533FDE">
        <w:rPr>
          <w:rFonts w:ascii="Times New Roman" w:hAnsi="Times New Roman" w:cs="Times New Roman"/>
          <w:sz w:val="24"/>
          <w:szCs w:val="24"/>
        </w:rPr>
        <w:t xml:space="preserve">настоящего Порядка, аналитические коды видов поступлений (выбытий) соответствуют кодам аналитических групп вида источников финансирования дефицитов бюджетов классификации источников финансирования дефицитов бюджетов (далее - коды АГВИ). При учете остальных средств, отражаемых на лицевых счетах, указанных в </w:t>
      </w:r>
      <w:hyperlink w:anchor="P84" w:history="1">
        <w:r w:rsidRPr="00C67C7C">
          <w:rPr>
            <w:rFonts w:ascii="Times New Roman" w:hAnsi="Times New Roman" w:cs="Times New Roman"/>
            <w:sz w:val="24"/>
            <w:szCs w:val="24"/>
          </w:rPr>
          <w:t>пунктах 1.3(1)</w:t>
        </w:r>
      </w:hyperlink>
      <w:r w:rsidRPr="00C67C7C">
        <w:rPr>
          <w:rFonts w:ascii="Times New Roman" w:hAnsi="Times New Roman" w:cs="Times New Roman"/>
          <w:sz w:val="24"/>
          <w:szCs w:val="24"/>
        </w:rPr>
        <w:t xml:space="preserve">, </w:t>
      </w:r>
      <w:hyperlink w:anchor="P90" w:history="1">
        <w:r w:rsidRPr="00C67C7C">
          <w:rPr>
            <w:rFonts w:ascii="Times New Roman" w:hAnsi="Times New Roman" w:cs="Times New Roman"/>
            <w:sz w:val="24"/>
            <w:szCs w:val="24"/>
          </w:rPr>
          <w:t>1.3(2)</w:t>
        </w:r>
      </w:hyperlink>
      <w:r w:rsidRPr="00533FDE">
        <w:rPr>
          <w:rFonts w:ascii="Times New Roman" w:hAnsi="Times New Roman" w:cs="Times New Roman"/>
          <w:sz w:val="24"/>
          <w:szCs w:val="24"/>
        </w:rPr>
        <w:t xml:space="preserve"> настоящего Порядка, аналитические коды видов поступлений соответствуют кодам классификации операций сектора государственного управления, относящимся к доходам бюджетов (далее - коды КОСГУ), аналитические коды видов выбытий соответствуют кодам групп, подгрупп и элементов видов расходов классификации расходов бюджетов (далее - код вида расходов).</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2"/>
        <w:rPr>
          <w:rFonts w:ascii="Times New Roman" w:hAnsi="Times New Roman" w:cs="Times New Roman"/>
          <w:sz w:val="24"/>
          <w:szCs w:val="24"/>
        </w:rPr>
      </w:pPr>
      <w:r w:rsidRPr="00533FDE">
        <w:rPr>
          <w:rFonts w:ascii="Times New Roman" w:hAnsi="Times New Roman" w:cs="Times New Roman"/>
          <w:sz w:val="24"/>
          <w:szCs w:val="24"/>
        </w:rPr>
        <w:t>5.1. Перечень показателей, подлежащих отражению</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на лицевых счетах распорядителя бюджетных средств,</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получателя бюджетных средств, для учета операций</w:t>
      </w:r>
    </w:p>
    <w:p w:rsidR="00083FAB"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по переданным полномочиям получателя бюджетных средств</w:t>
      </w:r>
    </w:p>
    <w:p w:rsidR="00C127E0" w:rsidRPr="00533FDE" w:rsidRDefault="00C127E0">
      <w:pPr>
        <w:pStyle w:val="ConsPlusNormal"/>
        <w:jc w:val="center"/>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5.1.1. На лицевом </w:t>
      </w:r>
      <w:hyperlink w:anchor="P1572" w:history="1">
        <w:r w:rsidRPr="00C127E0">
          <w:rPr>
            <w:rFonts w:ascii="Times New Roman" w:hAnsi="Times New Roman" w:cs="Times New Roman"/>
            <w:sz w:val="24"/>
            <w:szCs w:val="24"/>
          </w:rPr>
          <w:t>счете</w:t>
        </w:r>
      </w:hyperlink>
      <w:r w:rsidRPr="00533FDE">
        <w:rPr>
          <w:rFonts w:ascii="Times New Roman" w:hAnsi="Times New Roman" w:cs="Times New Roman"/>
          <w:sz w:val="24"/>
          <w:szCs w:val="24"/>
        </w:rPr>
        <w:t xml:space="preserve"> распорядителя бюджетных средств, открытом главному распорядителю (распорядителю) бюджетных средств, отражаются: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бюджетные ассигнования на текущий финансовый год и плановый период и их изменения;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лимиты бюджетных обязательств на текущий финансовый год и плановый период, подлежащие распределению;</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lastRenderedPageBreak/>
        <w:t>распределенные лимиты бюджетных обязательств на текущий финансовый год и плановый период;</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нераспределенный остаток лимитов бюджетных обязательств на отчетную дату;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предельные объемы финансирования на текущий период, подлежащие распределению;</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распределенные предельные объемы финансирования на текущий период;</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нераспределенный остаток предельных объемов финансирования на отчетную дату.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5.1.2. На лицевом </w:t>
      </w:r>
      <w:hyperlink w:anchor="P1780" w:history="1">
        <w:r w:rsidRPr="0011742A">
          <w:rPr>
            <w:rFonts w:ascii="Times New Roman" w:hAnsi="Times New Roman" w:cs="Times New Roman"/>
            <w:sz w:val="24"/>
            <w:szCs w:val="24"/>
          </w:rPr>
          <w:t>счете</w:t>
        </w:r>
      </w:hyperlink>
      <w:r w:rsidRPr="00533FDE">
        <w:rPr>
          <w:rFonts w:ascii="Times New Roman" w:hAnsi="Times New Roman" w:cs="Times New Roman"/>
          <w:sz w:val="24"/>
          <w:szCs w:val="24"/>
        </w:rPr>
        <w:t xml:space="preserve"> получателя бюджетных средств, на лицевом счете для учета операций по переданным полномочиям получателя бюджетных средств  отражаются: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доведенные бюджетные ассигнования на текущий финансовый год и плановый период с учетом изменений;</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доведенные лимиты бюджетных обязательств на текущий финансовый год и плановый период с учетом изменений;</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остаток неиспользованных лимитов бюджетных обязательств на отчетную дату с учетом принятых бюджетных обязательств на текущий финансовый год и плановый период;</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доведенные предельные объемы финансирования на текущий период с учетом изменений;</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остаток неиспользованных предельных объемов финансирования на отчетную дату;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суммы принятых на учет бюджетных обязательств на текущий финансовый год и плановый период, денежных обязательств в текущем финансовом году;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суммы оплаченных бюджетных и денежных обязательств текущего финансового года;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суммы выплат;</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суммы возврата выплат.</w:t>
      </w:r>
    </w:p>
    <w:p w:rsidR="00083FAB"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5.1.3. Перечень показателей, отражаемых на лицевых счетах в ГИС РЭБ, м</w:t>
      </w:r>
      <w:r w:rsidR="0011742A">
        <w:rPr>
          <w:rFonts w:ascii="Times New Roman" w:hAnsi="Times New Roman" w:cs="Times New Roman"/>
          <w:sz w:val="24"/>
          <w:szCs w:val="24"/>
        </w:rPr>
        <w:t>ожет быть дополнен Управлением</w:t>
      </w:r>
      <w:r w:rsidRPr="00533FDE">
        <w:rPr>
          <w:rFonts w:ascii="Times New Roman" w:hAnsi="Times New Roman" w:cs="Times New Roman"/>
          <w:sz w:val="24"/>
          <w:szCs w:val="24"/>
        </w:rPr>
        <w:t>.</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2"/>
        <w:rPr>
          <w:rFonts w:ascii="Times New Roman" w:hAnsi="Times New Roman" w:cs="Times New Roman"/>
          <w:sz w:val="24"/>
          <w:szCs w:val="24"/>
        </w:rPr>
      </w:pPr>
      <w:bookmarkStart w:id="42" w:name="P423"/>
      <w:bookmarkEnd w:id="42"/>
      <w:r w:rsidRPr="00533FDE">
        <w:rPr>
          <w:rFonts w:ascii="Times New Roman" w:hAnsi="Times New Roman" w:cs="Times New Roman"/>
          <w:sz w:val="24"/>
          <w:szCs w:val="24"/>
        </w:rPr>
        <w:t>5.2. Порядок отражения операций на лицевых счетах</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распорядителей бюджетных средств</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5.2.1. Операции с бюджетными ассигнованиями отражаются: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 лицевых счетах распорядителей бюджетных средств, открытых главным распорядителям бюджетных средств, на основании документов, содержащих информацию о бюджетных ассигнованиях по расходам бюджета</w:t>
      </w:r>
      <w:r w:rsidR="0011742A">
        <w:rPr>
          <w:rFonts w:ascii="Times New Roman" w:hAnsi="Times New Roman" w:cs="Times New Roman"/>
          <w:sz w:val="24"/>
          <w:szCs w:val="24"/>
        </w:rPr>
        <w:t xml:space="preserve"> городского округа Павловский Посад</w:t>
      </w:r>
      <w:r w:rsidRPr="00533FDE">
        <w:rPr>
          <w:rFonts w:ascii="Times New Roman" w:hAnsi="Times New Roman" w:cs="Times New Roman"/>
          <w:sz w:val="24"/>
          <w:szCs w:val="24"/>
        </w:rPr>
        <w:t xml:space="preserve"> Московской о</w:t>
      </w:r>
      <w:r w:rsidR="0011742A">
        <w:rPr>
          <w:rFonts w:ascii="Times New Roman" w:hAnsi="Times New Roman" w:cs="Times New Roman"/>
          <w:sz w:val="24"/>
          <w:szCs w:val="24"/>
        </w:rPr>
        <w:t>бласти, доведенных Управлением</w:t>
      </w:r>
      <w:r w:rsidRPr="00533FDE">
        <w:rPr>
          <w:rFonts w:ascii="Times New Roman" w:hAnsi="Times New Roman" w:cs="Times New Roman"/>
          <w:sz w:val="24"/>
          <w:szCs w:val="24"/>
        </w:rPr>
        <w:t xml:space="preserve"> до главных распорядителей бюджетных средств, распределенных и доведенных главным распорядителем бюджетных средств до подведомст</w:t>
      </w:r>
      <w:r w:rsidR="0011742A">
        <w:rPr>
          <w:rFonts w:ascii="Times New Roman" w:hAnsi="Times New Roman" w:cs="Times New Roman"/>
          <w:sz w:val="24"/>
          <w:szCs w:val="24"/>
        </w:rPr>
        <w:t xml:space="preserve">венных  получателей бюджетных средств </w:t>
      </w:r>
      <w:r w:rsidRPr="00533FDE">
        <w:rPr>
          <w:rFonts w:ascii="Times New Roman" w:hAnsi="Times New Roman" w:cs="Times New Roman"/>
          <w:sz w:val="24"/>
          <w:szCs w:val="24"/>
        </w:rPr>
        <w:t xml:space="preserve"> по формам, в порядке и в сроки, установленные порядком составления и ведения сводной бюджетной росписи бюджета</w:t>
      </w:r>
      <w:r w:rsidR="0011742A">
        <w:rPr>
          <w:rFonts w:ascii="Times New Roman" w:hAnsi="Times New Roman" w:cs="Times New Roman"/>
          <w:sz w:val="24"/>
          <w:szCs w:val="24"/>
        </w:rPr>
        <w:t xml:space="preserve"> городского округа Павловский Посад</w:t>
      </w:r>
      <w:r w:rsidR="00BA2532">
        <w:rPr>
          <w:rFonts w:ascii="Times New Roman" w:hAnsi="Times New Roman" w:cs="Times New Roman"/>
          <w:sz w:val="24"/>
          <w:szCs w:val="24"/>
        </w:rPr>
        <w:t xml:space="preserve"> Московской области;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lastRenderedPageBreak/>
        <w:t>5.2.2. Операции с лимитами бюджетных обязательств, предельными объемами финансирования отражаются: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 лицевых счетах распорядителей бюджетных средств, открытых главным распорядителям бюджетных средств, на основании документов, содержащих информацию о лимитах бюджетных обязательств, предельных объемах финансирования, доведенных Управлением</w:t>
      </w:r>
      <w:r w:rsidR="0011742A">
        <w:rPr>
          <w:rFonts w:ascii="Times New Roman" w:hAnsi="Times New Roman" w:cs="Times New Roman"/>
          <w:sz w:val="24"/>
          <w:szCs w:val="24"/>
        </w:rPr>
        <w:t xml:space="preserve"> </w:t>
      </w:r>
      <w:r w:rsidRPr="00533FDE">
        <w:rPr>
          <w:rFonts w:ascii="Times New Roman" w:hAnsi="Times New Roman" w:cs="Times New Roman"/>
          <w:sz w:val="24"/>
          <w:szCs w:val="24"/>
        </w:rPr>
        <w:t xml:space="preserve"> до главных распорядителей бюджетных средств, распределенных и доведенных главным распорядителем бюджетных сре</w:t>
      </w:r>
      <w:r w:rsidR="0011742A">
        <w:rPr>
          <w:rFonts w:ascii="Times New Roman" w:hAnsi="Times New Roman" w:cs="Times New Roman"/>
          <w:sz w:val="24"/>
          <w:szCs w:val="24"/>
        </w:rPr>
        <w:t xml:space="preserve">дств до подведомственных </w:t>
      </w:r>
      <w:r w:rsidRPr="00533FDE">
        <w:rPr>
          <w:rFonts w:ascii="Times New Roman" w:hAnsi="Times New Roman" w:cs="Times New Roman"/>
          <w:sz w:val="24"/>
          <w:szCs w:val="24"/>
        </w:rPr>
        <w:t xml:space="preserve"> получателей бюджетных средств по формам, в порядке и в сроки, установленные порядком доведения лимитов бюджетных обязательств, предельных объемов финансирования при организации исполнения бюджета </w:t>
      </w:r>
      <w:r w:rsidR="0011742A">
        <w:rPr>
          <w:rFonts w:ascii="Times New Roman" w:hAnsi="Times New Roman" w:cs="Times New Roman"/>
          <w:sz w:val="24"/>
          <w:szCs w:val="24"/>
        </w:rPr>
        <w:t xml:space="preserve">городского округа Павловский Посад </w:t>
      </w:r>
      <w:r w:rsidRPr="00533FDE">
        <w:rPr>
          <w:rFonts w:ascii="Times New Roman" w:hAnsi="Times New Roman" w:cs="Times New Roman"/>
          <w:sz w:val="24"/>
          <w:szCs w:val="24"/>
        </w:rPr>
        <w:t>Московской обл</w:t>
      </w:r>
      <w:r w:rsidR="0011742A">
        <w:rPr>
          <w:rFonts w:ascii="Times New Roman" w:hAnsi="Times New Roman" w:cs="Times New Roman"/>
          <w:sz w:val="24"/>
          <w:szCs w:val="24"/>
        </w:rPr>
        <w:t>асти, утвержденным Управлением</w:t>
      </w:r>
      <w:r w:rsidR="00C95163">
        <w:rPr>
          <w:rFonts w:ascii="Times New Roman" w:hAnsi="Times New Roman" w:cs="Times New Roman"/>
          <w:sz w:val="24"/>
          <w:szCs w:val="24"/>
        </w:rPr>
        <w:t xml:space="preserve"> (далее – Порядок </w:t>
      </w:r>
      <w:r w:rsidRPr="00533FDE">
        <w:rPr>
          <w:rFonts w:ascii="Times New Roman" w:hAnsi="Times New Roman" w:cs="Times New Roman"/>
          <w:sz w:val="24"/>
          <w:szCs w:val="24"/>
        </w:rPr>
        <w:t xml:space="preserve"> исполнения бюджета по расходам);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5.2.3. Управление</w:t>
      </w:r>
      <w:r w:rsidR="0011742A">
        <w:rPr>
          <w:rFonts w:ascii="Times New Roman" w:hAnsi="Times New Roman" w:cs="Times New Roman"/>
          <w:sz w:val="24"/>
          <w:szCs w:val="24"/>
        </w:rPr>
        <w:t xml:space="preserve"> </w:t>
      </w:r>
      <w:r w:rsidRPr="00533FDE">
        <w:rPr>
          <w:rFonts w:ascii="Times New Roman" w:hAnsi="Times New Roman" w:cs="Times New Roman"/>
          <w:sz w:val="24"/>
          <w:szCs w:val="24"/>
        </w:rPr>
        <w:t xml:space="preserve"> предоставляет главно</w:t>
      </w:r>
      <w:r w:rsidR="0011742A">
        <w:rPr>
          <w:rFonts w:ascii="Times New Roman" w:hAnsi="Times New Roman" w:cs="Times New Roman"/>
          <w:sz w:val="24"/>
          <w:szCs w:val="24"/>
        </w:rPr>
        <w:t xml:space="preserve">му распорядителю </w:t>
      </w:r>
      <w:r w:rsidRPr="00533FDE">
        <w:rPr>
          <w:rFonts w:ascii="Times New Roman" w:hAnsi="Times New Roman" w:cs="Times New Roman"/>
          <w:sz w:val="24"/>
          <w:szCs w:val="24"/>
        </w:rPr>
        <w:t xml:space="preserve"> бюджетных средств </w:t>
      </w:r>
      <w:hyperlink w:anchor="P2432" w:history="1">
        <w:r w:rsidRPr="0011742A">
          <w:rPr>
            <w:rFonts w:ascii="Times New Roman" w:hAnsi="Times New Roman" w:cs="Times New Roman"/>
            <w:sz w:val="24"/>
            <w:szCs w:val="24"/>
          </w:rPr>
          <w:t>выписку</w:t>
        </w:r>
      </w:hyperlink>
      <w:r w:rsidRPr="00533FDE">
        <w:rPr>
          <w:rFonts w:ascii="Times New Roman" w:hAnsi="Times New Roman" w:cs="Times New Roman"/>
          <w:sz w:val="24"/>
          <w:szCs w:val="24"/>
        </w:rPr>
        <w:t xml:space="preserve"> из лицевого счета распорядителя бюджетных средств</w:t>
      </w:r>
      <w:r w:rsidR="00E97E73">
        <w:rPr>
          <w:rFonts w:ascii="Times New Roman" w:hAnsi="Times New Roman" w:cs="Times New Roman"/>
          <w:sz w:val="24"/>
          <w:szCs w:val="24"/>
        </w:rPr>
        <w:t>,</w:t>
      </w:r>
      <w:r w:rsidRPr="00533FDE">
        <w:rPr>
          <w:rFonts w:ascii="Times New Roman" w:hAnsi="Times New Roman" w:cs="Times New Roman"/>
          <w:sz w:val="24"/>
          <w:szCs w:val="24"/>
        </w:rPr>
        <w:t xml:space="preserve"> с приложением копий документов, служащих основанием для отражения операций по доведению лимитов бюджетных обязательств, предельных объемов финансирования (изменений лимитов бюджетных обязательств, изменений предельных объемов финансирования) на указанном лицевом счете.</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2"/>
        <w:rPr>
          <w:rFonts w:ascii="Times New Roman" w:hAnsi="Times New Roman" w:cs="Times New Roman"/>
          <w:sz w:val="24"/>
          <w:szCs w:val="24"/>
        </w:rPr>
      </w:pPr>
      <w:r w:rsidRPr="00533FDE">
        <w:rPr>
          <w:rFonts w:ascii="Times New Roman" w:hAnsi="Times New Roman" w:cs="Times New Roman"/>
          <w:sz w:val="24"/>
          <w:szCs w:val="24"/>
        </w:rPr>
        <w:t>5.3. Порядок отражения операций на лицевых счетах</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получателей бюджетных средств</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3"/>
        <w:rPr>
          <w:rFonts w:ascii="Times New Roman" w:hAnsi="Times New Roman" w:cs="Times New Roman"/>
          <w:sz w:val="24"/>
          <w:szCs w:val="24"/>
        </w:rPr>
      </w:pPr>
      <w:r w:rsidRPr="00533FDE">
        <w:rPr>
          <w:rFonts w:ascii="Times New Roman" w:hAnsi="Times New Roman" w:cs="Times New Roman"/>
          <w:sz w:val="24"/>
          <w:szCs w:val="24"/>
        </w:rPr>
        <w:t>5.3.1. Документы, служащие основанием для отражения</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операций на лицевых счетах получателей бюджетных средств</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Отражение операций на лицевых счетах получателей бюджетных средств осуществляется на основании документов, представляемых главными распорядителями (распорядителями) и получателями бюджетных средств.</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5.3.1.1. Операции с бюджетными ассигнованиями отражаются на лицевых счетах получателей бюджетных средств на основании документов, содержащих информацию о бюджетных ассигнованиях по расходам бюджета</w:t>
      </w:r>
      <w:r w:rsidR="0011742A">
        <w:rPr>
          <w:rFonts w:ascii="Times New Roman" w:hAnsi="Times New Roman" w:cs="Times New Roman"/>
          <w:sz w:val="24"/>
          <w:szCs w:val="24"/>
        </w:rPr>
        <w:t xml:space="preserve"> городского</w:t>
      </w:r>
      <w:r w:rsidRPr="00533FDE">
        <w:rPr>
          <w:rFonts w:ascii="Times New Roman" w:hAnsi="Times New Roman" w:cs="Times New Roman"/>
          <w:sz w:val="24"/>
          <w:szCs w:val="24"/>
        </w:rPr>
        <w:t xml:space="preserve"> </w:t>
      </w:r>
      <w:r w:rsidR="0011742A">
        <w:rPr>
          <w:rFonts w:ascii="Times New Roman" w:hAnsi="Times New Roman" w:cs="Times New Roman"/>
          <w:sz w:val="24"/>
          <w:szCs w:val="24"/>
        </w:rPr>
        <w:t xml:space="preserve">округа Павловский Посад </w:t>
      </w:r>
      <w:r w:rsidRPr="00533FDE">
        <w:rPr>
          <w:rFonts w:ascii="Times New Roman" w:hAnsi="Times New Roman" w:cs="Times New Roman"/>
          <w:sz w:val="24"/>
          <w:szCs w:val="24"/>
        </w:rPr>
        <w:t>Московской области, доведенных до получателей бюджетных сре</w:t>
      </w:r>
      <w:proofErr w:type="gramStart"/>
      <w:r w:rsidRPr="00533FDE">
        <w:rPr>
          <w:rFonts w:ascii="Times New Roman" w:hAnsi="Times New Roman" w:cs="Times New Roman"/>
          <w:sz w:val="24"/>
          <w:szCs w:val="24"/>
        </w:rPr>
        <w:t>дств гл</w:t>
      </w:r>
      <w:proofErr w:type="gramEnd"/>
      <w:r w:rsidRPr="00533FDE">
        <w:rPr>
          <w:rFonts w:ascii="Times New Roman" w:hAnsi="Times New Roman" w:cs="Times New Roman"/>
          <w:sz w:val="24"/>
          <w:szCs w:val="24"/>
        </w:rPr>
        <w:t>авными р</w:t>
      </w:r>
      <w:r w:rsidR="0011742A">
        <w:rPr>
          <w:rFonts w:ascii="Times New Roman" w:hAnsi="Times New Roman" w:cs="Times New Roman"/>
          <w:sz w:val="24"/>
          <w:szCs w:val="24"/>
        </w:rPr>
        <w:t xml:space="preserve">аспорядителями </w:t>
      </w:r>
      <w:r w:rsidRPr="00533FDE">
        <w:rPr>
          <w:rFonts w:ascii="Times New Roman" w:hAnsi="Times New Roman" w:cs="Times New Roman"/>
          <w:sz w:val="24"/>
          <w:szCs w:val="24"/>
        </w:rPr>
        <w:t xml:space="preserve"> бюджетных средств по формам, в порядке и в сроки, установленные Порядком ведения бюджетных росписей.</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Операции с лимитами бюджетных обязательств, предельными объемами финансирования отражаются на лицевых счетах получателей бюджетных средств на основании документов, содержащих информацию о лимитах бюджетных обязательств, предельных объемах финансирования, доведенных до получателей бюджетных сре</w:t>
      </w:r>
      <w:proofErr w:type="gramStart"/>
      <w:r w:rsidRPr="00533FDE">
        <w:rPr>
          <w:rFonts w:ascii="Times New Roman" w:hAnsi="Times New Roman" w:cs="Times New Roman"/>
          <w:sz w:val="24"/>
          <w:szCs w:val="24"/>
        </w:rPr>
        <w:t>дств гл</w:t>
      </w:r>
      <w:proofErr w:type="gramEnd"/>
      <w:r w:rsidRPr="00533FDE">
        <w:rPr>
          <w:rFonts w:ascii="Times New Roman" w:hAnsi="Times New Roman" w:cs="Times New Roman"/>
          <w:sz w:val="24"/>
          <w:szCs w:val="24"/>
        </w:rPr>
        <w:t>авными р</w:t>
      </w:r>
      <w:r w:rsidR="0011742A">
        <w:rPr>
          <w:rFonts w:ascii="Times New Roman" w:hAnsi="Times New Roman" w:cs="Times New Roman"/>
          <w:sz w:val="24"/>
          <w:szCs w:val="24"/>
        </w:rPr>
        <w:t xml:space="preserve">аспорядителями </w:t>
      </w:r>
      <w:r w:rsidRPr="00533FDE">
        <w:rPr>
          <w:rFonts w:ascii="Times New Roman" w:hAnsi="Times New Roman" w:cs="Times New Roman"/>
          <w:sz w:val="24"/>
          <w:szCs w:val="24"/>
        </w:rPr>
        <w:t xml:space="preserve"> бюджетных средств по формам, в порядке и в сроки, ус</w:t>
      </w:r>
      <w:r w:rsidR="0011742A">
        <w:rPr>
          <w:rFonts w:ascii="Times New Roman" w:hAnsi="Times New Roman" w:cs="Times New Roman"/>
          <w:sz w:val="24"/>
          <w:szCs w:val="24"/>
        </w:rPr>
        <w:t xml:space="preserve">тановленные Порядком </w:t>
      </w:r>
      <w:r w:rsidRPr="00533FDE">
        <w:rPr>
          <w:rFonts w:ascii="Times New Roman" w:hAnsi="Times New Roman" w:cs="Times New Roman"/>
          <w:sz w:val="24"/>
          <w:szCs w:val="24"/>
        </w:rPr>
        <w:t xml:space="preserve"> исполнения бюджета по расходам.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5.3.1.2. Для постановки на учет бюджетных и денежных обязательств получатель бюджетных средств представляет в Управление исполнения </w:t>
      </w:r>
      <w:r w:rsidR="00672202">
        <w:rPr>
          <w:rFonts w:ascii="Times New Roman" w:hAnsi="Times New Roman" w:cs="Times New Roman"/>
          <w:sz w:val="24"/>
          <w:szCs w:val="24"/>
        </w:rPr>
        <w:t>бюджета городского округа П</w:t>
      </w:r>
      <w:r w:rsidR="00B941CC" w:rsidRPr="00B941CC">
        <w:rPr>
          <w:rFonts w:ascii="Times New Roman" w:hAnsi="Times New Roman" w:cs="Times New Roman"/>
          <w:sz w:val="24"/>
          <w:szCs w:val="24"/>
        </w:rPr>
        <w:t xml:space="preserve">авловский Посад Московской области </w:t>
      </w:r>
      <w:r w:rsidRPr="00533FDE">
        <w:rPr>
          <w:rFonts w:ascii="Times New Roman" w:hAnsi="Times New Roman" w:cs="Times New Roman"/>
          <w:sz w:val="24"/>
          <w:szCs w:val="24"/>
        </w:rPr>
        <w:t xml:space="preserve">документы, перечень которых установлен Порядком исполнения бюджета </w:t>
      </w:r>
      <w:r w:rsidR="008F0D90">
        <w:rPr>
          <w:rFonts w:ascii="Times New Roman" w:hAnsi="Times New Roman" w:cs="Times New Roman"/>
          <w:sz w:val="24"/>
          <w:szCs w:val="24"/>
        </w:rPr>
        <w:t xml:space="preserve">городского округа Павловский Посад </w:t>
      </w:r>
      <w:r w:rsidRPr="00533FDE">
        <w:rPr>
          <w:rFonts w:ascii="Times New Roman" w:hAnsi="Times New Roman" w:cs="Times New Roman"/>
          <w:sz w:val="24"/>
          <w:szCs w:val="24"/>
        </w:rPr>
        <w:t>Московской области по расходам, (далее - Порядок исполнения бюджета по расходам).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Для осуществления выплат за счет средств бюджета </w:t>
      </w:r>
      <w:r w:rsidR="00C95163">
        <w:rPr>
          <w:rFonts w:ascii="Times New Roman" w:hAnsi="Times New Roman" w:cs="Times New Roman"/>
          <w:sz w:val="24"/>
          <w:szCs w:val="24"/>
        </w:rPr>
        <w:t xml:space="preserve">городского округа Павловский Посад </w:t>
      </w:r>
      <w:r w:rsidRPr="00533FDE">
        <w:rPr>
          <w:rFonts w:ascii="Times New Roman" w:hAnsi="Times New Roman" w:cs="Times New Roman"/>
          <w:sz w:val="24"/>
          <w:szCs w:val="24"/>
        </w:rPr>
        <w:t>Московской области получатель бюджетных средств представляет в У</w:t>
      </w:r>
      <w:r w:rsidR="00C95163">
        <w:rPr>
          <w:rFonts w:ascii="Times New Roman" w:hAnsi="Times New Roman" w:cs="Times New Roman"/>
          <w:sz w:val="24"/>
          <w:szCs w:val="24"/>
        </w:rPr>
        <w:t xml:space="preserve">правление </w:t>
      </w:r>
      <w:r w:rsidRPr="00533FDE">
        <w:rPr>
          <w:rFonts w:ascii="Times New Roman" w:hAnsi="Times New Roman" w:cs="Times New Roman"/>
          <w:sz w:val="24"/>
          <w:szCs w:val="24"/>
        </w:rPr>
        <w:t xml:space="preserve"> платежные и иные документы, перечень, формы и </w:t>
      </w:r>
      <w:proofErr w:type="gramStart"/>
      <w:r w:rsidRPr="00533FDE">
        <w:rPr>
          <w:rFonts w:ascii="Times New Roman" w:hAnsi="Times New Roman" w:cs="Times New Roman"/>
          <w:sz w:val="24"/>
          <w:szCs w:val="24"/>
        </w:rPr>
        <w:t>сроки</w:t>
      </w:r>
      <w:proofErr w:type="gramEnd"/>
      <w:r w:rsidRPr="00533FDE">
        <w:rPr>
          <w:rFonts w:ascii="Times New Roman" w:hAnsi="Times New Roman" w:cs="Times New Roman"/>
          <w:sz w:val="24"/>
          <w:szCs w:val="24"/>
        </w:rPr>
        <w:t xml:space="preserve"> представления которых </w:t>
      </w:r>
      <w:r w:rsidRPr="00533FDE">
        <w:rPr>
          <w:rFonts w:ascii="Times New Roman" w:hAnsi="Times New Roman" w:cs="Times New Roman"/>
          <w:sz w:val="24"/>
          <w:szCs w:val="24"/>
        </w:rPr>
        <w:lastRenderedPageBreak/>
        <w:t>установлены Порядком исполнения бюджета по расходам.</w:t>
      </w:r>
    </w:p>
    <w:p w:rsidR="00083FAB" w:rsidRPr="00533FDE" w:rsidRDefault="00C95163">
      <w:pPr>
        <w:pStyle w:val="ConsPlusNormal"/>
        <w:spacing w:before="220"/>
        <w:ind w:firstLine="540"/>
        <w:jc w:val="both"/>
        <w:rPr>
          <w:rFonts w:ascii="Times New Roman" w:hAnsi="Times New Roman" w:cs="Times New Roman"/>
          <w:sz w:val="24"/>
          <w:szCs w:val="24"/>
        </w:rPr>
      </w:pPr>
      <w:bookmarkStart w:id="43" w:name="P451"/>
      <w:bookmarkEnd w:id="43"/>
      <w:r>
        <w:rPr>
          <w:rFonts w:ascii="Times New Roman" w:hAnsi="Times New Roman" w:cs="Times New Roman"/>
          <w:sz w:val="24"/>
          <w:szCs w:val="24"/>
        </w:rPr>
        <w:t>5.3.1.3</w:t>
      </w:r>
      <w:r w:rsidR="00083FAB" w:rsidRPr="00533FDE">
        <w:rPr>
          <w:rFonts w:ascii="Times New Roman" w:hAnsi="Times New Roman" w:cs="Times New Roman"/>
          <w:sz w:val="24"/>
          <w:szCs w:val="24"/>
        </w:rPr>
        <w:t>. Платежные документы, представляемые в Управление клиентами, должны быть оформлены в соответствии с требованиями Центрального банка Российской Федерации, Министерства финансов Российской Федерации, Порядка исполнения бюджета по расходам и настоящего Порядка к оформлению указанных документов.</w:t>
      </w:r>
    </w:p>
    <w:p w:rsidR="00083FAB" w:rsidRPr="00533FDE" w:rsidRDefault="00FD40C6">
      <w:pPr>
        <w:pStyle w:val="ConsPlusNormal"/>
        <w:spacing w:before="220"/>
        <w:ind w:firstLine="540"/>
        <w:jc w:val="both"/>
        <w:rPr>
          <w:rFonts w:ascii="Times New Roman" w:hAnsi="Times New Roman" w:cs="Times New Roman"/>
          <w:sz w:val="24"/>
          <w:szCs w:val="24"/>
        </w:rPr>
      </w:pPr>
      <w:bookmarkStart w:id="44" w:name="P471"/>
      <w:bookmarkEnd w:id="44"/>
      <w:r>
        <w:rPr>
          <w:rFonts w:ascii="Times New Roman" w:hAnsi="Times New Roman" w:cs="Times New Roman"/>
          <w:sz w:val="24"/>
          <w:szCs w:val="24"/>
        </w:rPr>
        <w:t>5.3.1.4</w:t>
      </w:r>
      <w:r w:rsidR="00083FAB" w:rsidRPr="00533FDE">
        <w:rPr>
          <w:rFonts w:ascii="Times New Roman" w:hAnsi="Times New Roman" w:cs="Times New Roman"/>
          <w:sz w:val="24"/>
          <w:szCs w:val="24"/>
        </w:rPr>
        <w:t>. Платежные поручения принимаются уполномоченным работником Управления, который проверяет:</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соответствие подписей и оттиска печати образцам в Карточке (при документообороте между получателем б</w:t>
      </w:r>
      <w:r w:rsidR="00FD40C6">
        <w:rPr>
          <w:rFonts w:ascii="Times New Roman" w:hAnsi="Times New Roman" w:cs="Times New Roman"/>
          <w:sz w:val="24"/>
          <w:szCs w:val="24"/>
        </w:rPr>
        <w:t>юджетных средств и Управлением</w:t>
      </w:r>
      <w:r w:rsidRPr="00533FDE">
        <w:rPr>
          <w:rFonts w:ascii="Times New Roman" w:hAnsi="Times New Roman" w:cs="Times New Roman"/>
          <w:sz w:val="24"/>
          <w:szCs w:val="24"/>
        </w:rPr>
        <w:t xml:space="preserve"> на бумажном носителе);</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идентичность сумм прописью и цифрами;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номера соответствующего лицевого счета, открытого клиенту;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кодов классификации расходов бюджетов, по которым необходимо произвести выплаты, а также текстового назначения платежа;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суммы выплаты в валюте Российской Федерации, в рублевом эквиваленте, исчисленном на дату оформления платежного документа;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суммы налога на добавленную стоимость (при наличии);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данных для осуществления налоговых и иных обязательных платежей в бюджеты бюджетной системы Российской Федерации (при необходимости);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реквизитов (номер, дата) и предмета государственного контракта (договора, соглашения) и (или) реквизитов (тип, номер, дата) документа, подтверждающего возникновение денежного обязательства;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соответствие иным требованиям, установленным для санкционирования оплаты соответствующих денежных обяза</w:t>
      </w:r>
      <w:r w:rsidR="00FD40C6">
        <w:rPr>
          <w:rFonts w:ascii="Times New Roman" w:hAnsi="Times New Roman" w:cs="Times New Roman"/>
          <w:sz w:val="24"/>
          <w:szCs w:val="24"/>
        </w:rPr>
        <w:t xml:space="preserve">тельств </w:t>
      </w:r>
      <w:r w:rsidRPr="00533FDE">
        <w:rPr>
          <w:rFonts w:ascii="Times New Roman" w:hAnsi="Times New Roman" w:cs="Times New Roman"/>
          <w:sz w:val="24"/>
          <w:szCs w:val="24"/>
        </w:rPr>
        <w:t xml:space="preserve"> Порядком исполнения бюджета по расходам.</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3"/>
        <w:rPr>
          <w:rFonts w:ascii="Times New Roman" w:hAnsi="Times New Roman" w:cs="Times New Roman"/>
          <w:sz w:val="24"/>
          <w:szCs w:val="24"/>
        </w:rPr>
      </w:pPr>
      <w:bookmarkStart w:id="45" w:name="P497"/>
      <w:bookmarkEnd w:id="45"/>
      <w:r w:rsidRPr="00533FDE">
        <w:rPr>
          <w:rFonts w:ascii="Times New Roman" w:hAnsi="Times New Roman" w:cs="Times New Roman"/>
          <w:sz w:val="24"/>
          <w:szCs w:val="24"/>
        </w:rPr>
        <w:t>5.3.2. Отражение операций на лицевых счетах получателей</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бюджетных средств</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5.3.2.1. Операции по доведению бюджетных ассигнований, лимитов бюджетных обязательств, предельных объемов финансирования отражаются на лицевых счетах получателей бюджетных средств после оформления и доведения до получателей бюджетных средств документов по формам, в порядке и в сроки, ус</w:t>
      </w:r>
      <w:r w:rsidR="00FD40C6">
        <w:rPr>
          <w:rFonts w:ascii="Times New Roman" w:hAnsi="Times New Roman" w:cs="Times New Roman"/>
          <w:sz w:val="24"/>
          <w:szCs w:val="24"/>
        </w:rPr>
        <w:t xml:space="preserve">тановленные Порядком </w:t>
      </w:r>
      <w:r w:rsidRPr="00533FDE">
        <w:rPr>
          <w:rFonts w:ascii="Times New Roman" w:hAnsi="Times New Roman" w:cs="Times New Roman"/>
          <w:sz w:val="24"/>
          <w:szCs w:val="24"/>
        </w:rPr>
        <w:t xml:space="preserve"> исполнения бюджета по расходам, Порядком ведения бюджетных росписей.</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5.3.2.2. Операции по постановке на учет бюджетных обязательств на текущий финансовый год и плановый период, денежных обязательств текущего финансового года отражаются на лицевом счете получателя бюджетных средств после регистрации Управлением</w:t>
      </w:r>
      <w:r w:rsidR="00505739">
        <w:rPr>
          <w:rFonts w:ascii="Times New Roman" w:hAnsi="Times New Roman" w:cs="Times New Roman"/>
          <w:sz w:val="24"/>
          <w:szCs w:val="24"/>
        </w:rPr>
        <w:t xml:space="preserve"> </w:t>
      </w:r>
      <w:r w:rsidRPr="00533FDE">
        <w:rPr>
          <w:rFonts w:ascii="Times New Roman" w:hAnsi="Times New Roman" w:cs="Times New Roman"/>
          <w:sz w:val="24"/>
          <w:szCs w:val="24"/>
        </w:rPr>
        <w:t xml:space="preserve"> бюджетных и денежных обязательств в соответствии с Порядком исполнения бюджета по расходам.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lastRenderedPageBreak/>
        <w:t>5.3.2.3. Выплаты за счет средств бюджета</w:t>
      </w:r>
      <w:r w:rsidR="00505739">
        <w:rPr>
          <w:rFonts w:ascii="Times New Roman" w:hAnsi="Times New Roman" w:cs="Times New Roman"/>
          <w:sz w:val="24"/>
          <w:szCs w:val="24"/>
        </w:rPr>
        <w:t xml:space="preserve"> городского</w:t>
      </w:r>
      <w:r w:rsidRPr="00533FDE">
        <w:rPr>
          <w:rFonts w:ascii="Times New Roman" w:hAnsi="Times New Roman" w:cs="Times New Roman"/>
          <w:sz w:val="24"/>
          <w:szCs w:val="24"/>
        </w:rPr>
        <w:t xml:space="preserve"> </w:t>
      </w:r>
      <w:r w:rsidR="00505739">
        <w:rPr>
          <w:rFonts w:ascii="Times New Roman" w:hAnsi="Times New Roman" w:cs="Times New Roman"/>
          <w:sz w:val="24"/>
          <w:szCs w:val="24"/>
        </w:rPr>
        <w:t xml:space="preserve">округа Павловский Посад </w:t>
      </w:r>
      <w:r w:rsidRPr="00533FDE">
        <w:rPr>
          <w:rFonts w:ascii="Times New Roman" w:hAnsi="Times New Roman" w:cs="Times New Roman"/>
          <w:sz w:val="24"/>
          <w:szCs w:val="24"/>
        </w:rPr>
        <w:t>Московской области осуществляются в пределах доведенных лимитов бюджетных обязательств и предельных объемов финансирования с учетом ранее осуществленных выплат и возврата выплат в текущем финансовом году по соответствующим кодам классификации расходов бюджетов.</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5.3.2.4. Управление</w:t>
      </w:r>
      <w:r w:rsidR="00505739">
        <w:rPr>
          <w:rFonts w:ascii="Times New Roman" w:hAnsi="Times New Roman" w:cs="Times New Roman"/>
          <w:sz w:val="24"/>
          <w:szCs w:val="24"/>
        </w:rPr>
        <w:t xml:space="preserve"> </w:t>
      </w:r>
      <w:r w:rsidRPr="00533FDE">
        <w:rPr>
          <w:rFonts w:ascii="Times New Roman" w:hAnsi="Times New Roman" w:cs="Times New Roman"/>
          <w:sz w:val="24"/>
          <w:szCs w:val="24"/>
        </w:rPr>
        <w:t xml:space="preserve"> осуществляет прием и проверку платежных документов и документов для санкционирования оплаты денежных обязательств, представленных получателем бюджетных средств, в порядке и в сроки, установленные для соответствующих расходов Порядком исполнения бюджета по расходам.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5.3.2.5. Платежные документы, представленные получателем бюджетных средств и санкционированные к оплате Управлением</w:t>
      </w:r>
      <w:proofErr w:type="gramStart"/>
      <w:r w:rsidR="00505739">
        <w:rPr>
          <w:rFonts w:ascii="Times New Roman" w:hAnsi="Times New Roman" w:cs="Times New Roman"/>
          <w:sz w:val="24"/>
          <w:szCs w:val="24"/>
        </w:rPr>
        <w:t xml:space="preserve"> </w:t>
      </w:r>
      <w:r w:rsidRPr="00533FDE">
        <w:rPr>
          <w:rFonts w:ascii="Times New Roman" w:hAnsi="Times New Roman" w:cs="Times New Roman"/>
          <w:sz w:val="24"/>
          <w:szCs w:val="24"/>
        </w:rPr>
        <w:t>,</w:t>
      </w:r>
      <w:proofErr w:type="gramEnd"/>
      <w:r w:rsidRPr="00533FDE">
        <w:rPr>
          <w:rFonts w:ascii="Times New Roman" w:hAnsi="Times New Roman" w:cs="Times New Roman"/>
          <w:sz w:val="24"/>
          <w:szCs w:val="24"/>
        </w:rPr>
        <w:t xml:space="preserve"> включаются в электронный пакет документов для перечисле</w:t>
      </w:r>
      <w:r w:rsidR="00505739">
        <w:rPr>
          <w:rFonts w:ascii="Times New Roman" w:hAnsi="Times New Roman" w:cs="Times New Roman"/>
          <w:sz w:val="24"/>
          <w:szCs w:val="24"/>
        </w:rPr>
        <w:t xml:space="preserve">ния средств со счета Управления </w:t>
      </w:r>
      <w:r w:rsidRPr="00533FDE">
        <w:rPr>
          <w:rFonts w:ascii="Times New Roman" w:hAnsi="Times New Roman" w:cs="Times New Roman"/>
          <w:sz w:val="24"/>
          <w:szCs w:val="24"/>
        </w:rPr>
        <w:t xml:space="preserve"> в УФК в соответствии с Регламентом.</w:t>
      </w:r>
    </w:p>
    <w:p w:rsidR="00083FAB" w:rsidRPr="00533FDE" w:rsidRDefault="005057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5.3.2.5(1). Управление</w:t>
      </w:r>
      <w:r w:rsidR="00083FAB" w:rsidRPr="00533FDE">
        <w:rPr>
          <w:rFonts w:ascii="Times New Roman" w:hAnsi="Times New Roman" w:cs="Times New Roman"/>
          <w:sz w:val="24"/>
          <w:szCs w:val="24"/>
        </w:rPr>
        <w:t xml:space="preserve"> не позднее рабочего дня, следующего за днем поступлен</w:t>
      </w:r>
      <w:r>
        <w:rPr>
          <w:rFonts w:ascii="Times New Roman" w:hAnsi="Times New Roman" w:cs="Times New Roman"/>
          <w:sz w:val="24"/>
          <w:szCs w:val="24"/>
        </w:rPr>
        <w:t>ия выписки со счета Управления</w:t>
      </w:r>
      <w:r w:rsidR="00083FAB" w:rsidRPr="00533FDE">
        <w:rPr>
          <w:rFonts w:ascii="Times New Roman" w:hAnsi="Times New Roman" w:cs="Times New Roman"/>
          <w:sz w:val="24"/>
          <w:szCs w:val="24"/>
        </w:rPr>
        <w:t xml:space="preserve"> в УФК, учитывает содержащиеся в ней операции со средствами бюджета </w:t>
      </w:r>
      <w:r>
        <w:rPr>
          <w:rFonts w:ascii="Times New Roman" w:hAnsi="Times New Roman" w:cs="Times New Roman"/>
          <w:sz w:val="24"/>
          <w:szCs w:val="24"/>
        </w:rPr>
        <w:t xml:space="preserve">городского округа Павловский Посад </w:t>
      </w:r>
      <w:r w:rsidR="00083FAB" w:rsidRPr="00533FDE">
        <w:rPr>
          <w:rFonts w:ascii="Times New Roman" w:hAnsi="Times New Roman" w:cs="Times New Roman"/>
          <w:sz w:val="24"/>
          <w:szCs w:val="24"/>
        </w:rPr>
        <w:t>Московской области на соответствующих лицевых счетах, открытых клиентам в</w:t>
      </w:r>
      <w:r>
        <w:rPr>
          <w:rFonts w:ascii="Times New Roman" w:hAnsi="Times New Roman" w:cs="Times New Roman"/>
          <w:sz w:val="24"/>
          <w:szCs w:val="24"/>
        </w:rPr>
        <w:t xml:space="preserve"> Отделе учета, отчетности и контроля </w:t>
      </w:r>
      <w:r w:rsidR="00083FAB" w:rsidRPr="00533FDE">
        <w:rPr>
          <w:rFonts w:ascii="Times New Roman" w:hAnsi="Times New Roman" w:cs="Times New Roman"/>
          <w:sz w:val="24"/>
          <w:szCs w:val="24"/>
        </w:rPr>
        <w:t>Управлении</w:t>
      </w:r>
      <w:r>
        <w:rPr>
          <w:rFonts w:ascii="Times New Roman" w:hAnsi="Times New Roman" w:cs="Times New Roman"/>
          <w:sz w:val="24"/>
          <w:szCs w:val="24"/>
        </w:rPr>
        <w:t>.</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5.3.2.6. Подтверждение исполнения денежных обязательств получателей бюджетных средств осуществляется на основании платежных документов, подтверждающих списание денежных средств с единого счета бюджета </w:t>
      </w:r>
      <w:r w:rsidR="00505739">
        <w:rPr>
          <w:rFonts w:ascii="Times New Roman" w:hAnsi="Times New Roman" w:cs="Times New Roman"/>
          <w:sz w:val="24"/>
          <w:szCs w:val="24"/>
        </w:rPr>
        <w:t xml:space="preserve">городского округа Павловский Посад </w:t>
      </w:r>
      <w:r w:rsidRPr="00533FDE">
        <w:rPr>
          <w:rFonts w:ascii="Times New Roman" w:hAnsi="Times New Roman" w:cs="Times New Roman"/>
          <w:sz w:val="24"/>
          <w:szCs w:val="24"/>
        </w:rPr>
        <w:t>Московской области в пользу физических или юридических лиц.</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5.3.2.7. По всем операциям, произведенным на лицевом счете получателя бюджетных средств, Управление</w:t>
      </w:r>
      <w:r w:rsidR="00505739">
        <w:rPr>
          <w:rFonts w:ascii="Times New Roman" w:hAnsi="Times New Roman" w:cs="Times New Roman"/>
          <w:sz w:val="24"/>
          <w:szCs w:val="24"/>
        </w:rPr>
        <w:t xml:space="preserve"> </w:t>
      </w:r>
      <w:r w:rsidRPr="00533FDE">
        <w:rPr>
          <w:rFonts w:ascii="Times New Roman" w:hAnsi="Times New Roman" w:cs="Times New Roman"/>
          <w:sz w:val="24"/>
          <w:szCs w:val="24"/>
        </w:rPr>
        <w:t xml:space="preserve"> предоставляет получателю бюджетных средств </w:t>
      </w:r>
      <w:hyperlink w:anchor="P2663" w:history="1">
        <w:r w:rsidRPr="00505739">
          <w:rPr>
            <w:rFonts w:ascii="Times New Roman" w:hAnsi="Times New Roman" w:cs="Times New Roman"/>
            <w:sz w:val="24"/>
            <w:szCs w:val="24"/>
          </w:rPr>
          <w:t>выписку</w:t>
        </w:r>
      </w:hyperlink>
      <w:r w:rsidRPr="00533FDE">
        <w:rPr>
          <w:rFonts w:ascii="Times New Roman" w:hAnsi="Times New Roman" w:cs="Times New Roman"/>
          <w:sz w:val="24"/>
          <w:szCs w:val="24"/>
        </w:rPr>
        <w:t xml:space="preserve"> из лицевого счета получателя бюджетных средств с приложением копий документов, служащих основанием для отражения операций по доведению лимитов бюджетных обязательств, предельных объемов финансирования (изменений лимитов бюджетных обязательств, изменений предельных объемов финансирования), по кассовым выплатам (возвратам кассовых выплат в текущем финансовом году) на указанном лицевом счете.</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При документооборот</w:t>
      </w:r>
      <w:r w:rsidR="00505739">
        <w:rPr>
          <w:rFonts w:ascii="Times New Roman" w:hAnsi="Times New Roman" w:cs="Times New Roman"/>
          <w:sz w:val="24"/>
          <w:szCs w:val="24"/>
        </w:rPr>
        <w:t>е между клиентом и Управлением</w:t>
      </w:r>
      <w:r w:rsidRPr="00533FDE">
        <w:rPr>
          <w:rFonts w:ascii="Times New Roman" w:hAnsi="Times New Roman" w:cs="Times New Roman"/>
          <w:sz w:val="24"/>
          <w:szCs w:val="24"/>
        </w:rPr>
        <w:t xml:space="preserve"> на бумажном носителе на выписке из лицевого счета получателя бюджетных средств и на каждом приложенн</w:t>
      </w:r>
      <w:r w:rsidR="00505739">
        <w:rPr>
          <w:rFonts w:ascii="Times New Roman" w:hAnsi="Times New Roman" w:cs="Times New Roman"/>
          <w:sz w:val="24"/>
          <w:szCs w:val="24"/>
        </w:rPr>
        <w:t xml:space="preserve">ом к ней документе Управлением </w:t>
      </w:r>
      <w:r w:rsidRPr="00533FDE">
        <w:rPr>
          <w:rFonts w:ascii="Times New Roman" w:hAnsi="Times New Roman" w:cs="Times New Roman"/>
          <w:sz w:val="24"/>
          <w:szCs w:val="24"/>
        </w:rPr>
        <w:t xml:space="preserve"> ставится отметка об исполнении с указанием даты, должности, фамилии, инициалов и подписи уполномоченного работника Управления</w:t>
      </w:r>
      <w:proofErr w:type="gramStart"/>
      <w:r w:rsidR="00147C50">
        <w:rPr>
          <w:rFonts w:ascii="Times New Roman" w:hAnsi="Times New Roman" w:cs="Times New Roman"/>
          <w:sz w:val="24"/>
          <w:szCs w:val="24"/>
        </w:rPr>
        <w:t xml:space="preserve"> </w:t>
      </w:r>
      <w:r w:rsidRPr="00533FDE">
        <w:rPr>
          <w:rFonts w:ascii="Times New Roman" w:hAnsi="Times New Roman" w:cs="Times New Roman"/>
          <w:sz w:val="24"/>
          <w:szCs w:val="24"/>
        </w:rPr>
        <w:t>.</w:t>
      </w:r>
      <w:proofErr w:type="gramEnd"/>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2"/>
        <w:rPr>
          <w:rFonts w:ascii="Times New Roman" w:hAnsi="Times New Roman" w:cs="Times New Roman"/>
          <w:sz w:val="24"/>
          <w:szCs w:val="24"/>
        </w:rPr>
      </w:pPr>
      <w:r w:rsidRPr="00533FDE">
        <w:rPr>
          <w:rFonts w:ascii="Times New Roman" w:hAnsi="Times New Roman" w:cs="Times New Roman"/>
          <w:sz w:val="24"/>
          <w:szCs w:val="24"/>
        </w:rPr>
        <w:t>5.4. Порядок отражения операций на лицевом счете для учета</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операций по переданным полномочиям получателя</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бюджетных средств</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5.4.1. Операции по доведению бюджетных ассигнований, лимитов бюджетных обязательств, предельных объемов финансирования до получателя бюджетных средств отражаются на лицевых счетах для учета операций по переданным полномочиям получателя бюджетных средств на основании документов, представленных главными р</w:t>
      </w:r>
      <w:r w:rsidR="00147C50">
        <w:rPr>
          <w:rFonts w:ascii="Times New Roman" w:hAnsi="Times New Roman" w:cs="Times New Roman"/>
          <w:sz w:val="24"/>
          <w:szCs w:val="24"/>
        </w:rPr>
        <w:t xml:space="preserve">аспорядителями </w:t>
      </w:r>
      <w:r w:rsidRPr="00533FDE">
        <w:rPr>
          <w:rFonts w:ascii="Times New Roman" w:hAnsi="Times New Roman" w:cs="Times New Roman"/>
          <w:sz w:val="24"/>
          <w:szCs w:val="24"/>
        </w:rPr>
        <w:t xml:space="preserve"> бюджетных средств в соответствии с </w:t>
      </w:r>
      <w:hyperlink w:anchor="P423" w:history="1">
        <w:r w:rsidRPr="00147C50">
          <w:rPr>
            <w:rFonts w:ascii="Times New Roman" w:hAnsi="Times New Roman" w:cs="Times New Roman"/>
            <w:sz w:val="24"/>
            <w:szCs w:val="24"/>
          </w:rPr>
          <w:t>подпунктом 5.2.1 пункта 5.2</w:t>
        </w:r>
      </w:hyperlink>
      <w:r w:rsidRPr="00147C50">
        <w:rPr>
          <w:rFonts w:ascii="Times New Roman" w:hAnsi="Times New Roman" w:cs="Times New Roman"/>
          <w:sz w:val="24"/>
          <w:szCs w:val="24"/>
        </w:rPr>
        <w:t xml:space="preserve"> </w:t>
      </w:r>
      <w:r w:rsidRPr="00533FDE">
        <w:rPr>
          <w:rFonts w:ascii="Times New Roman" w:hAnsi="Times New Roman" w:cs="Times New Roman"/>
          <w:sz w:val="24"/>
          <w:szCs w:val="24"/>
        </w:rPr>
        <w:t>настоящего Порядка.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lastRenderedPageBreak/>
        <w:t xml:space="preserve">5.4.2. Для регистрации бюджетных и денежных обязательств получатель бюджетных средств либо бюджетное учреждение (автономное учреждение), принявшие бюджетные полномочия в соответствии с переданными бюджетными полномочиями получателя бюджетных средств, представляют в Управление документы, перечень которых установлен </w:t>
      </w:r>
      <w:hyperlink r:id="rId11" w:history="1">
        <w:r w:rsidRPr="00147C50">
          <w:rPr>
            <w:rFonts w:ascii="Times New Roman" w:hAnsi="Times New Roman" w:cs="Times New Roman"/>
            <w:sz w:val="24"/>
            <w:szCs w:val="24"/>
          </w:rPr>
          <w:t>Порядком</w:t>
        </w:r>
      </w:hyperlink>
      <w:r w:rsidRPr="00533FDE">
        <w:rPr>
          <w:rFonts w:ascii="Times New Roman" w:hAnsi="Times New Roman" w:cs="Times New Roman"/>
          <w:sz w:val="24"/>
          <w:szCs w:val="24"/>
        </w:rPr>
        <w:t xml:space="preserve"> исполнения бюджета по расходам.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5.4.3. Для осуществления выплат получатель бюджетных средств либо бюджетное учреждение (автономное учреждение), принявшие бюджетные полномочия в соответствии с переданными бюджетными полномочиями получателя бюджетных средств, представляют в Управление платежные документы и документы, необходимые для санкционирования оплаты денежных обязательств перечень, формы и сроки представления которых установлены </w:t>
      </w:r>
      <w:r w:rsidR="00477CB7">
        <w:rPr>
          <w:rFonts w:ascii="Times New Roman" w:hAnsi="Times New Roman" w:cs="Times New Roman"/>
          <w:sz w:val="24"/>
          <w:szCs w:val="24"/>
        </w:rPr>
        <w:t xml:space="preserve">Порядком </w:t>
      </w:r>
      <w:r w:rsidRPr="00533FDE">
        <w:rPr>
          <w:rFonts w:ascii="Times New Roman" w:hAnsi="Times New Roman" w:cs="Times New Roman"/>
          <w:sz w:val="24"/>
          <w:szCs w:val="24"/>
        </w:rPr>
        <w:t>исполнения бюджета по расходам.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5.4.4. Документы, служащие основанием для отражения операций на лицевых счетах для учета операций по переданным полномочиям получателя бюджетных средств, оформляются и проверяются в соответствии с </w:t>
      </w:r>
      <w:hyperlink w:anchor="P451" w:history="1">
        <w:r w:rsidRPr="00147C50">
          <w:rPr>
            <w:rFonts w:ascii="Times New Roman" w:hAnsi="Times New Roman" w:cs="Times New Roman"/>
            <w:sz w:val="24"/>
            <w:szCs w:val="24"/>
          </w:rPr>
          <w:t>подпунктами 5.3.1.4</w:t>
        </w:r>
      </w:hyperlink>
      <w:hyperlink w:anchor="P471" w:history="1">
        <w:r w:rsidRPr="00147C50">
          <w:rPr>
            <w:rFonts w:ascii="Times New Roman" w:hAnsi="Times New Roman" w:cs="Times New Roman"/>
            <w:sz w:val="24"/>
            <w:szCs w:val="24"/>
          </w:rPr>
          <w:t xml:space="preserve"> подпункта 5.3.1 пункта 5.3</w:t>
        </w:r>
      </w:hyperlink>
      <w:r w:rsidRPr="00147C50">
        <w:rPr>
          <w:rFonts w:ascii="Times New Roman" w:hAnsi="Times New Roman" w:cs="Times New Roman"/>
          <w:sz w:val="24"/>
          <w:szCs w:val="24"/>
        </w:rPr>
        <w:t xml:space="preserve"> </w:t>
      </w:r>
      <w:r w:rsidRPr="00533FDE">
        <w:rPr>
          <w:rFonts w:ascii="Times New Roman" w:hAnsi="Times New Roman" w:cs="Times New Roman"/>
          <w:sz w:val="24"/>
          <w:szCs w:val="24"/>
        </w:rPr>
        <w:t>настоящего Порядка.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5.4.5. Отражение операций на лицевых счетах для учета операций по переданным полномочиям получателя бюджетных средств осуществляется в порядке, аналогичном порядку отражения операций на лицевых счетах получателей бюджетных средств, указанному в </w:t>
      </w:r>
      <w:hyperlink w:anchor="P497" w:history="1">
        <w:r w:rsidRPr="00147C50">
          <w:rPr>
            <w:rFonts w:ascii="Times New Roman" w:hAnsi="Times New Roman" w:cs="Times New Roman"/>
            <w:sz w:val="24"/>
            <w:szCs w:val="24"/>
          </w:rPr>
          <w:t>подпункте 5.3.2 пункта 5.3</w:t>
        </w:r>
      </w:hyperlink>
      <w:r w:rsidRPr="00533FDE">
        <w:rPr>
          <w:rFonts w:ascii="Times New Roman" w:hAnsi="Times New Roman" w:cs="Times New Roman"/>
          <w:sz w:val="24"/>
          <w:szCs w:val="24"/>
        </w:rPr>
        <w:t xml:space="preserve"> настоящего Порядка.</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2"/>
        <w:rPr>
          <w:rFonts w:ascii="Times New Roman" w:hAnsi="Times New Roman" w:cs="Times New Roman"/>
          <w:sz w:val="24"/>
          <w:szCs w:val="24"/>
        </w:rPr>
      </w:pPr>
      <w:r w:rsidRPr="00533FDE">
        <w:rPr>
          <w:rFonts w:ascii="Times New Roman" w:hAnsi="Times New Roman" w:cs="Times New Roman"/>
          <w:sz w:val="24"/>
          <w:szCs w:val="24"/>
        </w:rPr>
        <w:t>5.5. Порядок проведения и отражения операций</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на лицевом счете бюджетного учреждения, лицевом счете</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автономного учреждения</w:t>
      </w: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5.5.1. На </w:t>
      </w:r>
      <w:hyperlink w:anchor="P2947" w:history="1">
        <w:r w:rsidRPr="002272EF">
          <w:rPr>
            <w:rFonts w:ascii="Times New Roman" w:hAnsi="Times New Roman" w:cs="Times New Roman"/>
            <w:sz w:val="24"/>
            <w:szCs w:val="24"/>
          </w:rPr>
          <w:t>лицевом счете</w:t>
        </w:r>
      </w:hyperlink>
      <w:r w:rsidRPr="00533FDE">
        <w:rPr>
          <w:rFonts w:ascii="Times New Roman" w:hAnsi="Times New Roman" w:cs="Times New Roman"/>
          <w:sz w:val="24"/>
          <w:szCs w:val="24"/>
        </w:rPr>
        <w:t xml:space="preserve"> бюджетного учреждения (лицевом счете автономного учреждения) отражаются следующие показатели: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остаток средств на лицевом счете;</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поступления средств;</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суммы выплат.</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5.5.2. Поступления (восстановление ранее произведенных выплат) на лицевом счете бюджетного учреждения, лицевом счете автономного учреждения отражаются в валюте Российской Федерации в разрезе аналитических кодов видов поступлений (кодов АГВИ (для средств, поступающих во временное распоряжение учреждений), кодов</w:t>
      </w:r>
      <w:r w:rsidRPr="002272EF">
        <w:rPr>
          <w:rFonts w:ascii="Times New Roman" w:hAnsi="Times New Roman" w:cs="Times New Roman"/>
          <w:sz w:val="24"/>
          <w:szCs w:val="24"/>
        </w:rPr>
        <w:t xml:space="preserve"> </w:t>
      </w:r>
      <w:hyperlink r:id="rId12" w:history="1">
        <w:r w:rsidRPr="002272EF">
          <w:rPr>
            <w:rFonts w:ascii="Times New Roman" w:hAnsi="Times New Roman" w:cs="Times New Roman"/>
            <w:sz w:val="24"/>
            <w:szCs w:val="24"/>
          </w:rPr>
          <w:t>КОСГУ</w:t>
        </w:r>
      </w:hyperlink>
      <w:r w:rsidRPr="00533FDE">
        <w:rPr>
          <w:rFonts w:ascii="Times New Roman" w:hAnsi="Times New Roman" w:cs="Times New Roman"/>
          <w:sz w:val="24"/>
          <w:szCs w:val="24"/>
        </w:rPr>
        <w:t xml:space="preserve"> (для остальных средств)).</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5.5.3. Выплаты (возвраты ранее зачисленных поступлений) на лицевом счете бюджетного учреждения, лицевом счете автономного учреждения отражаются в валюте Российской Федерации в разрезе аналитических кодов видов выбытий (кодов АГВИ (для выбытий за счет средств, находящихся во временном распоряжении учреждений), кодов видов расходов (для остальных средств)).</w:t>
      </w:r>
    </w:p>
    <w:p w:rsidR="00083FAB" w:rsidRPr="00533FDE" w:rsidRDefault="00083FAB">
      <w:pPr>
        <w:pStyle w:val="ConsPlusNormal"/>
        <w:spacing w:before="220"/>
        <w:ind w:firstLine="540"/>
        <w:jc w:val="both"/>
        <w:rPr>
          <w:rFonts w:ascii="Times New Roman" w:hAnsi="Times New Roman" w:cs="Times New Roman"/>
          <w:sz w:val="24"/>
          <w:szCs w:val="24"/>
        </w:rPr>
      </w:pPr>
      <w:bookmarkStart w:id="46" w:name="P548"/>
      <w:bookmarkEnd w:id="46"/>
      <w:r w:rsidRPr="00533FDE">
        <w:rPr>
          <w:rFonts w:ascii="Times New Roman" w:hAnsi="Times New Roman" w:cs="Times New Roman"/>
          <w:sz w:val="24"/>
          <w:szCs w:val="24"/>
        </w:rPr>
        <w:t>5.5.3(1). Кассовые выплаты с лицевого счета бюджетного учреждения, лицевого счета автономного учреждения проводятся с учетом следующих требований.</w:t>
      </w:r>
    </w:p>
    <w:p w:rsidR="00083FAB" w:rsidRPr="00533FDE" w:rsidRDefault="00083FAB">
      <w:pPr>
        <w:pStyle w:val="ConsPlusNormal"/>
        <w:spacing w:before="220"/>
        <w:ind w:firstLine="540"/>
        <w:jc w:val="both"/>
        <w:rPr>
          <w:rFonts w:ascii="Times New Roman" w:hAnsi="Times New Roman" w:cs="Times New Roman"/>
          <w:sz w:val="24"/>
          <w:szCs w:val="24"/>
        </w:rPr>
      </w:pPr>
      <w:bookmarkStart w:id="47" w:name="P549"/>
      <w:bookmarkEnd w:id="47"/>
      <w:r w:rsidRPr="00533FDE">
        <w:rPr>
          <w:rFonts w:ascii="Times New Roman" w:hAnsi="Times New Roman" w:cs="Times New Roman"/>
          <w:sz w:val="24"/>
          <w:szCs w:val="24"/>
        </w:rPr>
        <w:t xml:space="preserve">5.5.3(1).1. Платежные документы для осуществления безналичных расчетов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w:t>
      </w:r>
      <w:r w:rsidRPr="00533FDE">
        <w:rPr>
          <w:rFonts w:ascii="Times New Roman" w:hAnsi="Times New Roman" w:cs="Times New Roman"/>
          <w:sz w:val="24"/>
          <w:szCs w:val="24"/>
        </w:rPr>
        <w:lastRenderedPageBreak/>
        <w:t>с материнством, Федеральный фонд обязательного медицинского страхования на обязательное медицинское страхование,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 перечислению налога на доходы физических лиц представляются клиентом одновременно с платежным документом для осуществления расходов по выплатам персоналу.</w:t>
      </w:r>
    </w:p>
    <w:p w:rsidR="00083FAB" w:rsidRPr="00533FDE" w:rsidRDefault="002272EF">
      <w:pPr>
        <w:pStyle w:val="ConsPlusNormal"/>
        <w:spacing w:before="220"/>
        <w:ind w:firstLine="540"/>
        <w:jc w:val="both"/>
        <w:rPr>
          <w:rFonts w:ascii="Times New Roman" w:hAnsi="Times New Roman" w:cs="Times New Roman"/>
          <w:sz w:val="24"/>
          <w:szCs w:val="24"/>
        </w:rPr>
      </w:pPr>
      <w:bookmarkStart w:id="48" w:name="P551"/>
      <w:bookmarkEnd w:id="48"/>
      <w:r>
        <w:rPr>
          <w:rFonts w:ascii="Times New Roman" w:hAnsi="Times New Roman" w:cs="Times New Roman"/>
          <w:sz w:val="24"/>
          <w:szCs w:val="24"/>
        </w:rPr>
        <w:t>5.5.3(1).2</w:t>
      </w:r>
      <w:r w:rsidR="00083FAB" w:rsidRPr="00533FDE">
        <w:rPr>
          <w:rFonts w:ascii="Times New Roman" w:hAnsi="Times New Roman" w:cs="Times New Roman"/>
          <w:sz w:val="24"/>
          <w:szCs w:val="24"/>
        </w:rPr>
        <w:t>. При осуществлении кассовых выплат по закупкам товаров, работ, услуг клиент представляет одновременно с платежным документом подтвержденную им информацию об осуществлении закупок товаров, работ, услуг посредством ЕАСУЗ в случаях, установленных нормативными правовыми актами</w:t>
      </w:r>
      <w:r w:rsidR="001951B3">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001951B3">
        <w:rPr>
          <w:rFonts w:ascii="Times New Roman" w:hAnsi="Times New Roman" w:cs="Times New Roman"/>
          <w:sz w:val="24"/>
          <w:szCs w:val="24"/>
        </w:rPr>
        <w:t xml:space="preserve"> Павловский Посад</w:t>
      </w:r>
      <w:r w:rsidR="00083FAB" w:rsidRPr="00533FDE">
        <w:rPr>
          <w:rFonts w:ascii="Times New Roman" w:hAnsi="Times New Roman" w:cs="Times New Roman"/>
          <w:sz w:val="24"/>
          <w:szCs w:val="24"/>
        </w:rPr>
        <w:t xml:space="preserve"> Московской области.</w:t>
      </w:r>
    </w:p>
    <w:p w:rsidR="00083FAB" w:rsidRPr="00533FDE" w:rsidRDefault="00083FAB">
      <w:pPr>
        <w:pStyle w:val="ConsPlusNormal"/>
        <w:spacing w:before="220"/>
        <w:ind w:firstLine="540"/>
        <w:jc w:val="both"/>
        <w:rPr>
          <w:rFonts w:ascii="Times New Roman" w:hAnsi="Times New Roman" w:cs="Times New Roman"/>
          <w:sz w:val="24"/>
          <w:szCs w:val="24"/>
        </w:rPr>
      </w:pPr>
      <w:bookmarkStart w:id="49" w:name="P553"/>
      <w:bookmarkEnd w:id="49"/>
      <w:r w:rsidRPr="00533FDE">
        <w:rPr>
          <w:rFonts w:ascii="Times New Roman" w:hAnsi="Times New Roman" w:cs="Times New Roman"/>
          <w:sz w:val="24"/>
          <w:szCs w:val="24"/>
        </w:rPr>
        <w:t>5.5.4. Платежные поручения, представляемые клиентом в Управление</w:t>
      </w:r>
      <w:proofErr w:type="gramStart"/>
      <w:r w:rsidR="001951B3">
        <w:rPr>
          <w:rFonts w:ascii="Times New Roman" w:hAnsi="Times New Roman" w:cs="Times New Roman"/>
          <w:sz w:val="24"/>
          <w:szCs w:val="24"/>
        </w:rPr>
        <w:t xml:space="preserve"> </w:t>
      </w:r>
      <w:r w:rsidRPr="00533FDE">
        <w:rPr>
          <w:rFonts w:ascii="Times New Roman" w:hAnsi="Times New Roman" w:cs="Times New Roman"/>
          <w:sz w:val="24"/>
          <w:szCs w:val="24"/>
        </w:rPr>
        <w:t>,</w:t>
      </w:r>
      <w:proofErr w:type="gramEnd"/>
      <w:r w:rsidRPr="00533FDE">
        <w:rPr>
          <w:rFonts w:ascii="Times New Roman" w:hAnsi="Times New Roman" w:cs="Times New Roman"/>
          <w:sz w:val="24"/>
          <w:szCs w:val="24"/>
        </w:rPr>
        <w:t xml:space="preserve"> принимаются уполномоченным работником Управления</w:t>
      </w:r>
      <w:r w:rsidR="001951B3">
        <w:rPr>
          <w:rFonts w:ascii="Times New Roman" w:hAnsi="Times New Roman" w:cs="Times New Roman"/>
          <w:sz w:val="24"/>
          <w:szCs w:val="24"/>
        </w:rPr>
        <w:t xml:space="preserve"> </w:t>
      </w:r>
      <w:r w:rsidRPr="00533FDE">
        <w:rPr>
          <w:rFonts w:ascii="Times New Roman" w:hAnsi="Times New Roman" w:cs="Times New Roman"/>
          <w:sz w:val="24"/>
          <w:szCs w:val="24"/>
        </w:rPr>
        <w:t>, который проверяет:</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соответствие подписей и оттиска печати образцам в Карточке (при документооборот</w:t>
      </w:r>
      <w:r w:rsidR="001951B3">
        <w:rPr>
          <w:rFonts w:ascii="Times New Roman" w:hAnsi="Times New Roman" w:cs="Times New Roman"/>
          <w:sz w:val="24"/>
          <w:szCs w:val="24"/>
        </w:rPr>
        <w:t>е между клиентом и Управлением</w:t>
      </w:r>
      <w:r w:rsidRPr="00533FDE">
        <w:rPr>
          <w:rFonts w:ascii="Times New Roman" w:hAnsi="Times New Roman" w:cs="Times New Roman"/>
          <w:sz w:val="24"/>
          <w:szCs w:val="24"/>
        </w:rPr>
        <w:t xml:space="preserve"> на бумажном носителе);</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идентичность сумм прописью и цифрами;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номера соответствующего лицевого счета, открытого клиенту;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кодов видов расходов, а также текстового назначения платежа;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наличие суммы выплаты и кода валюты в соответствии с Общероссийским </w:t>
      </w:r>
      <w:hyperlink r:id="rId13" w:history="1">
        <w:r w:rsidRPr="001951B3">
          <w:rPr>
            <w:rFonts w:ascii="Times New Roman" w:hAnsi="Times New Roman" w:cs="Times New Roman"/>
            <w:sz w:val="24"/>
            <w:szCs w:val="24"/>
          </w:rPr>
          <w:t>классификатором</w:t>
        </w:r>
      </w:hyperlink>
      <w:r w:rsidRPr="00533FDE">
        <w:rPr>
          <w:rFonts w:ascii="Times New Roman" w:hAnsi="Times New Roman" w:cs="Times New Roman"/>
          <w:sz w:val="24"/>
          <w:szCs w:val="24"/>
        </w:rPr>
        <w:t xml:space="preserve"> валют, в которой он должен быть произведен;</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суммы выплаты в валюте Российской Федерации, в рублевом эквиваленте, исчисленном на дату оформления платежного документа;</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суммы налога на добавленную стоимость (при наличии);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данных для осуществления налоговых и иных обязательных платежей в бюджеты бюджетной системы Российской Федерации (при необходимости);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наличие реквизитов (номер, дата) и предмета контракта (договора, соглашения) и (или) реквизитов (тип, номер, дата) документа, подтверждающего возникновение денежного обязательства;</w:t>
      </w:r>
    </w:p>
    <w:p w:rsidR="00083FAB" w:rsidRPr="00533FDE" w:rsidRDefault="00083FAB">
      <w:pPr>
        <w:pStyle w:val="ConsPlusNormal"/>
        <w:spacing w:before="220"/>
        <w:ind w:firstLine="540"/>
        <w:jc w:val="both"/>
        <w:rPr>
          <w:rFonts w:ascii="Times New Roman" w:hAnsi="Times New Roman" w:cs="Times New Roman"/>
          <w:sz w:val="24"/>
          <w:szCs w:val="24"/>
        </w:rPr>
      </w:pPr>
      <w:proofErr w:type="spellStart"/>
      <w:r w:rsidRPr="00533FDE">
        <w:rPr>
          <w:rFonts w:ascii="Times New Roman" w:hAnsi="Times New Roman" w:cs="Times New Roman"/>
          <w:sz w:val="24"/>
          <w:szCs w:val="24"/>
        </w:rPr>
        <w:t>непревышение</w:t>
      </w:r>
      <w:proofErr w:type="spellEnd"/>
      <w:r w:rsidRPr="00533FDE">
        <w:rPr>
          <w:rFonts w:ascii="Times New Roman" w:hAnsi="Times New Roman" w:cs="Times New Roman"/>
          <w:sz w:val="24"/>
          <w:szCs w:val="24"/>
        </w:rPr>
        <w:t xml:space="preserve"> суммы, указанной в платежном документе, над суммой остатка средств на лицевом счете;</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соответствие кодов видов расходов, указанных в платежном документе, текстовому назначению платежа в соответствии с утвержденным Министерством финансов Российской Федерации порядком применения бюджетной классификации Российской Федерации.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Платежные поручения, представляемые клиентом в У</w:t>
      </w:r>
      <w:r w:rsidR="001951B3">
        <w:rPr>
          <w:rFonts w:ascii="Times New Roman" w:hAnsi="Times New Roman" w:cs="Times New Roman"/>
          <w:sz w:val="24"/>
          <w:szCs w:val="24"/>
        </w:rPr>
        <w:t xml:space="preserve">правление </w:t>
      </w:r>
      <w:r w:rsidRPr="00533FDE">
        <w:rPr>
          <w:rFonts w:ascii="Times New Roman" w:hAnsi="Times New Roman" w:cs="Times New Roman"/>
          <w:sz w:val="24"/>
          <w:szCs w:val="24"/>
        </w:rPr>
        <w:t xml:space="preserve"> на бумажном носителе, принимаются по описи по форме, установленной Порядком исполнения бюджета по расходам (далее - опись).</w:t>
      </w:r>
    </w:p>
    <w:p w:rsidR="00083FAB" w:rsidRPr="00533FDE" w:rsidRDefault="000A3E9D">
      <w:pPr>
        <w:pStyle w:val="ConsPlusNormal"/>
        <w:spacing w:before="220"/>
        <w:ind w:firstLine="540"/>
        <w:jc w:val="both"/>
        <w:rPr>
          <w:rFonts w:ascii="Times New Roman" w:hAnsi="Times New Roman" w:cs="Times New Roman"/>
          <w:sz w:val="24"/>
          <w:szCs w:val="24"/>
        </w:rPr>
      </w:pPr>
      <w:bookmarkStart w:id="50" w:name="P572"/>
      <w:bookmarkEnd w:id="50"/>
      <w:r>
        <w:rPr>
          <w:rFonts w:ascii="Times New Roman" w:hAnsi="Times New Roman" w:cs="Times New Roman"/>
          <w:sz w:val="24"/>
          <w:szCs w:val="24"/>
        </w:rPr>
        <w:lastRenderedPageBreak/>
        <w:t>5.5.5</w:t>
      </w:r>
      <w:r w:rsidR="00083FAB" w:rsidRPr="00533FDE">
        <w:rPr>
          <w:rFonts w:ascii="Times New Roman" w:hAnsi="Times New Roman" w:cs="Times New Roman"/>
          <w:sz w:val="24"/>
          <w:szCs w:val="24"/>
        </w:rPr>
        <w:t xml:space="preserve">. Платежные документы, не соответствующие требованиям, указанным в </w:t>
      </w:r>
      <w:hyperlink w:anchor="P548" w:history="1">
        <w:r w:rsidR="00083FAB" w:rsidRPr="000A3E9D">
          <w:rPr>
            <w:rFonts w:ascii="Times New Roman" w:hAnsi="Times New Roman" w:cs="Times New Roman"/>
            <w:sz w:val="24"/>
            <w:szCs w:val="24"/>
          </w:rPr>
          <w:t>пунктах 5.5.3(1)</w:t>
        </w:r>
      </w:hyperlink>
      <w:r w:rsidR="00083FAB" w:rsidRPr="00533FDE">
        <w:rPr>
          <w:rFonts w:ascii="Times New Roman" w:hAnsi="Times New Roman" w:cs="Times New Roman"/>
          <w:sz w:val="24"/>
          <w:szCs w:val="24"/>
        </w:rPr>
        <w:t xml:space="preserve">, </w:t>
      </w:r>
      <w:hyperlink w:anchor="P553" w:history="1">
        <w:r w:rsidR="00083FAB" w:rsidRPr="000A3E9D">
          <w:rPr>
            <w:rFonts w:ascii="Times New Roman" w:hAnsi="Times New Roman" w:cs="Times New Roman"/>
            <w:sz w:val="24"/>
            <w:szCs w:val="24"/>
          </w:rPr>
          <w:t>5.5.4</w:t>
        </w:r>
      </w:hyperlink>
      <w:r>
        <w:rPr>
          <w:rFonts w:ascii="Times New Roman" w:hAnsi="Times New Roman" w:cs="Times New Roman"/>
          <w:sz w:val="24"/>
          <w:szCs w:val="24"/>
        </w:rPr>
        <w:t xml:space="preserve"> </w:t>
      </w:r>
      <w:r w:rsidR="00083FAB" w:rsidRPr="00533FDE">
        <w:rPr>
          <w:rFonts w:ascii="Times New Roman" w:hAnsi="Times New Roman" w:cs="Times New Roman"/>
          <w:sz w:val="24"/>
          <w:szCs w:val="24"/>
        </w:rPr>
        <w:t>настоящего Порядка, к исполнению не принимаются.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В этом случае при электронном документооборот</w:t>
      </w:r>
      <w:r w:rsidR="000A3E9D">
        <w:rPr>
          <w:rFonts w:ascii="Times New Roman" w:hAnsi="Times New Roman" w:cs="Times New Roman"/>
          <w:sz w:val="24"/>
          <w:szCs w:val="24"/>
        </w:rPr>
        <w:t>е между клиентом и Управлением</w:t>
      </w:r>
      <w:r w:rsidRPr="00533FDE">
        <w:rPr>
          <w:rFonts w:ascii="Times New Roman" w:hAnsi="Times New Roman" w:cs="Times New Roman"/>
          <w:sz w:val="24"/>
          <w:szCs w:val="24"/>
        </w:rPr>
        <w:t xml:space="preserve"> с использованием ГИС РЭБ уполно</w:t>
      </w:r>
      <w:r w:rsidR="000A3E9D">
        <w:rPr>
          <w:rFonts w:ascii="Times New Roman" w:hAnsi="Times New Roman" w:cs="Times New Roman"/>
          <w:sz w:val="24"/>
          <w:szCs w:val="24"/>
        </w:rPr>
        <w:t xml:space="preserve">моченный работник Управления </w:t>
      </w:r>
      <w:r w:rsidRPr="00533FDE">
        <w:rPr>
          <w:rFonts w:ascii="Times New Roman" w:hAnsi="Times New Roman" w:cs="Times New Roman"/>
          <w:sz w:val="24"/>
          <w:szCs w:val="24"/>
        </w:rPr>
        <w:t>отклоняет представленный платежный документ с указанием причин отклонения.</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При документооборот</w:t>
      </w:r>
      <w:r w:rsidR="000A3E9D">
        <w:rPr>
          <w:rFonts w:ascii="Times New Roman" w:hAnsi="Times New Roman" w:cs="Times New Roman"/>
          <w:sz w:val="24"/>
          <w:szCs w:val="24"/>
        </w:rPr>
        <w:t>е между клиентом и Управлением</w:t>
      </w:r>
      <w:r w:rsidRPr="00533FDE">
        <w:rPr>
          <w:rFonts w:ascii="Times New Roman" w:hAnsi="Times New Roman" w:cs="Times New Roman"/>
          <w:sz w:val="24"/>
          <w:szCs w:val="24"/>
        </w:rPr>
        <w:t xml:space="preserve"> на бумажном носителе платежные документы возвращаются клиенту с указанием причин</w:t>
      </w:r>
      <w:r w:rsidRPr="000A3E9D">
        <w:rPr>
          <w:rFonts w:ascii="Times New Roman" w:hAnsi="Times New Roman" w:cs="Times New Roman"/>
          <w:sz w:val="24"/>
          <w:szCs w:val="24"/>
        </w:rPr>
        <w:t xml:space="preserve"> </w:t>
      </w:r>
      <w:hyperlink w:anchor="P3605" w:history="1">
        <w:r w:rsidRPr="000A3E9D">
          <w:rPr>
            <w:rFonts w:ascii="Times New Roman" w:hAnsi="Times New Roman" w:cs="Times New Roman"/>
            <w:sz w:val="24"/>
            <w:szCs w:val="24"/>
          </w:rPr>
          <w:t>отказа</w:t>
        </w:r>
      </w:hyperlink>
      <w:r w:rsidRPr="00533FDE">
        <w:rPr>
          <w:rFonts w:ascii="Times New Roman" w:hAnsi="Times New Roman" w:cs="Times New Roman"/>
          <w:sz w:val="24"/>
          <w:szCs w:val="24"/>
        </w:rPr>
        <w:t xml:space="preserve"> от исполнения по форме согласно приложению 5 к настоящему Порядку. Отказ составляется в двух экземплярах, один экземпляр отказа передается клиенту под роспись.</w:t>
      </w:r>
    </w:p>
    <w:p w:rsidR="004559F4" w:rsidRDefault="000A3E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5.5.6</w:t>
      </w:r>
      <w:r w:rsidR="00083FAB" w:rsidRPr="00533FDE">
        <w:rPr>
          <w:rFonts w:ascii="Times New Roman" w:hAnsi="Times New Roman" w:cs="Times New Roman"/>
          <w:sz w:val="24"/>
          <w:szCs w:val="24"/>
        </w:rPr>
        <w:t>. Операции со средствами бюджетных (автономных) учреждений осуществляются не позднее второго рабочего дня, следующего за днем представления бюджетными (автономными) учреждениями платежных документов</w:t>
      </w:r>
      <w:r w:rsidR="004559F4">
        <w:rPr>
          <w:rFonts w:ascii="Times New Roman" w:hAnsi="Times New Roman" w:cs="Times New Roman"/>
          <w:sz w:val="24"/>
          <w:szCs w:val="24"/>
        </w:rPr>
        <w:t>.</w:t>
      </w:r>
      <w:r w:rsidR="00083FAB" w:rsidRPr="00533FDE">
        <w:rPr>
          <w:rFonts w:ascii="Times New Roman" w:hAnsi="Times New Roman" w:cs="Times New Roman"/>
          <w:sz w:val="24"/>
          <w:szCs w:val="24"/>
        </w:rPr>
        <w:t xml:space="preserve"> </w:t>
      </w:r>
    </w:p>
    <w:p w:rsidR="00083FAB" w:rsidRPr="00533FDE" w:rsidRDefault="000A3E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5.5.7</w:t>
      </w:r>
      <w:r w:rsidR="00083FAB" w:rsidRPr="00533FDE">
        <w:rPr>
          <w:rFonts w:ascii="Times New Roman" w:hAnsi="Times New Roman" w:cs="Times New Roman"/>
          <w:sz w:val="24"/>
          <w:szCs w:val="24"/>
        </w:rPr>
        <w:t xml:space="preserve">. По всем операциям, произведенным на лицевом счете бюджетного учреждения (лицевом счете автономного учреждения) Управление предоставляет клиенту </w:t>
      </w:r>
      <w:hyperlink w:anchor="P3001" w:history="1">
        <w:r w:rsidR="00083FAB" w:rsidRPr="000A3E9D">
          <w:rPr>
            <w:rFonts w:ascii="Times New Roman" w:hAnsi="Times New Roman" w:cs="Times New Roman"/>
            <w:sz w:val="24"/>
            <w:szCs w:val="24"/>
          </w:rPr>
          <w:t>выписку</w:t>
        </w:r>
      </w:hyperlink>
      <w:r w:rsidR="00083FAB" w:rsidRPr="00533FDE">
        <w:rPr>
          <w:rFonts w:ascii="Times New Roman" w:hAnsi="Times New Roman" w:cs="Times New Roman"/>
          <w:sz w:val="24"/>
          <w:szCs w:val="24"/>
        </w:rPr>
        <w:t xml:space="preserve"> из лицевого счета бюджетного учреждения (лицевого счета автономного учреждения) с приложением копий документов, служащих основанием для отражения операций на указанном лицевом счете.</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При документооборот</w:t>
      </w:r>
      <w:r w:rsidR="000A3E9D">
        <w:rPr>
          <w:rFonts w:ascii="Times New Roman" w:hAnsi="Times New Roman" w:cs="Times New Roman"/>
          <w:sz w:val="24"/>
          <w:szCs w:val="24"/>
        </w:rPr>
        <w:t>е между клиентом и Управлением</w:t>
      </w:r>
      <w:r w:rsidRPr="00533FDE">
        <w:rPr>
          <w:rFonts w:ascii="Times New Roman" w:hAnsi="Times New Roman" w:cs="Times New Roman"/>
          <w:sz w:val="24"/>
          <w:szCs w:val="24"/>
        </w:rPr>
        <w:t xml:space="preserve"> на бумажном носителе на выписке из лицевого счета бюджетного учреждения (лицевого счета автономного учреждения) и на каждом приложенном к ней документе Управлением ставится отметка об исполнении с указанием даты, должности, фамилии, инициалов и подписи уполномоченного работника Управления</w:t>
      </w:r>
      <w:proofErr w:type="gramStart"/>
      <w:r w:rsidR="000A3E9D">
        <w:rPr>
          <w:rFonts w:ascii="Times New Roman" w:hAnsi="Times New Roman" w:cs="Times New Roman"/>
          <w:sz w:val="24"/>
          <w:szCs w:val="24"/>
        </w:rPr>
        <w:t xml:space="preserve"> </w:t>
      </w:r>
      <w:r w:rsidRPr="00533FDE">
        <w:rPr>
          <w:rFonts w:ascii="Times New Roman" w:hAnsi="Times New Roman" w:cs="Times New Roman"/>
          <w:sz w:val="24"/>
          <w:szCs w:val="24"/>
        </w:rPr>
        <w:t>.</w:t>
      </w:r>
      <w:proofErr w:type="gramEnd"/>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jc w:val="center"/>
        <w:outlineLvl w:val="2"/>
        <w:rPr>
          <w:rFonts w:ascii="Times New Roman" w:hAnsi="Times New Roman" w:cs="Times New Roman"/>
          <w:sz w:val="24"/>
          <w:szCs w:val="24"/>
        </w:rPr>
      </w:pPr>
      <w:r w:rsidRPr="00533FDE">
        <w:rPr>
          <w:rFonts w:ascii="Times New Roman" w:hAnsi="Times New Roman" w:cs="Times New Roman"/>
          <w:sz w:val="24"/>
          <w:szCs w:val="24"/>
        </w:rPr>
        <w:t>5.6. Порядок проведения и отражения операций на отдельном</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лицевом счете бюджетного учреждения, отдельном лицевом счете</w:t>
      </w:r>
    </w:p>
    <w:p w:rsidR="00083FAB" w:rsidRPr="00533FDE" w:rsidRDefault="00083FAB">
      <w:pPr>
        <w:pStyle w:val="ConsPlusNormal"/>
        <w:jc w:val="center"/>
        <w:rPr>
          <w:rFonts w:ascii="Times New Roman" w:hAnsi="Times New Roman" w:cs="Times New Roman"/>
          <w:sz w:val="24"/>
          <w:szCs w:val="24"/>
        </w:rPr>
      </w:pPr>
      <w:r w:rsidRPr="00533FDE">
        <w:rPr>
          <w:rFonts w:ascii="Times New Roman" w:hAnsi="Times New Roman" w:cs="Times New Roman"/>
          <w:sz w:val="24"/>
          <w:szCs w:val="24"/>
        </w:rPr>
        <w:t>автономного учреждения</w:t>
      </w:r>
    </w:p>
    <w:p w:rsidR="00083FAB" w:rsidRPr="00533FDE" w:rsidRDefault="00083FAB">
      <w:pPr>
        <w:pStyle w:val="ConsPlusNormal"/>
        <w:jc w:val="both"/>
        <w:rPr>
          <w:rFonts w:ascii="Times New Roman" w:hAnsi="Times New Roman" w:cs="Times New Roman"/>
          <w:sz w:val="24"/>
          <w:szCs w:val="24"/>
        </w:rPr>
      </w:pPr>
    </w:p>
    <w:p w:rsidR="00083FAB" w:rsidRPr="00533FDE" w:rsidRDefault="00083FAB">
      <w:pPr>
        <w:pStyle w:val="ConsPlusNormal"/>
        <w:ind w:firstLine="540"/>
        <w:jc w:val="both"/>
        <w:rPr>
          <w:rFonts w:ascii="Times New Roman" w:hAnsi="Times New Roman" w:cs="Times New Roman"/>
          <w:sz w:val="24"/>
          <w:szCs w:val="24"/>
        </w:rPr>
      </w:pPr>
      <w:r w:rsidRPr="00533FDE">
        <w:rPr>
          <w:rFonts w:ascii="Times New Roman" w:hAnsi="Times New Roman" w:cs="Times New Roman"/>
          <w:sz w:val="24"/>
          <w:szCs w:val="24"/>
        </w:rPr>
        <w:t xml:space="preserve">5.6.1. На отдельном </w:t>
      </w:r>
      <w:hyperlink w:anchor="P3054" w:history="1">
        <w:r w:rsidRPr="000A3E9D">
          <w:rPr>
            <w:rFonts w:ascii="Times New Roman" w:hAnsi="Times New Roman" w:cs="Times New Roman"/>
            <w:sz w:val="24"/>
            <w:szCs w:val="24"/>
          </w:rPr>
          <w:t>лицевом счете</w:t>
        </w:r>
      </w:hyperlink>
      <w:r w:rsidRPr="00533FDE">
        <w:rPr>
          <w:rFonts w:ascii="Times New Roman" w:hAnsi="Times New Roman" w:cs="Times New Roman"/>
          <w:sz w:val="24"/>
          <w:szCs w:val="24"/>
        </w:rPr>
        <w:t xml:space="preserve"> бюджетного учреждения (отдельном лицевом счете автономного учреждения) учитываются операции со средствами, поступающими бюджетным учреждениям (автономным учреждениям) из бюджета Московской области в соответствии с </w:t>
      </w:r>
      <w:hyperlink r:id="rId14" w:history="1">
        <w:r w:rsidRPr="000A3E9D">
          <w:rPr>
            <w:rFonts w:ascii="Times New Roman" w:hAnsi="Times New Roman" w:cs="Times New Roman"/>
            <w:sz w:val="24"/>
            <w:szCs w:val="24"/>
          </w:rPr>
          <w:t>абзацем вторым пункта 1 статьи 78.1</w:t>
        </w:r>
      </w:hyperlink>
      <w:r w:rsidRPr="00533FDE">
        <w:rPr>
          <w:rFonts w:ascii="Times New Roman" w:hAnsi="Times New Roman" w:cs="Times New Roman"/>
          <w:sz w:val="24"/>
          <w:szCs w:val="24"/>
        </w:rPr>
        <w:t xml:space="preserve"> и </w:t>
      </w:r>
      <w:hyperlink r:id="rId15" w:history="1">
        <w:r w:rsidRPr="000A3E9D">
          <w:rPr>
            <w:rFonts w:ascii="Times New Roman" w:hAnsi="Times New Roman" w:cs="Times New Roman"/>
            <w:sz w:val="24"/>
            <w:szCs w:val="24"/>
          </w:rPr>
          <w:t>пунктом 1 статьи 78.2</w:t>
        </w:r>
      </w:hyperlink>
      <w:r w:rsidRPr="00533FDE">
        <w:rPr>
          <w:rFonts w:ascii="Times New Roman" w:hAnsi="Times New Roman" w:cs="Times New Roman"/>
          <w:sz w:val="24"/>
          <w:szCs w:val="24"/>
        </w:rPr>
        <w:t xml:space="preserve"> Бюджетного кодекса Российской Федерации (далее - целевые субсидии).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5.6.2. На отдельном лицевом счете бюджетного учреждения (отдельном лицевом счете автономного учреждения) отражаются следующие показатели:</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остаток средств на лицевом счете;</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планируемые суммы поступлений целевых субсидий;</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планируемые суммы выплат по целевым субсидиям;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поступления средств;</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суммы выплат.</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5.6.3. Планируемые показатели на отдельных лицевых счетах бюджетного учреждения (отдельных лицевых счетах автономного учреждения) отражаются в следующем порядке:</w:t>
      </w:r>
    </w:p>
    <w:p w:rsidR="00083FAB" w:rsidRPr="00533FDE" w:rsidRDefault="003176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5.6.3.1. Орган местного самоуправления городского округа Павловский Посад</w:t>
      </w:r>
      <w:r w:rsidR="00083FAB" w:rsidRPr="00533FDE">
        <w:rPr>
          <w:rFonts w:ascii="Times New Roman" w:hAnsi="Times New Roman" w:cs="Times New Roman"/>
          <w:sz w:val="24"/>
          <w:szCs w:val="24"/>
        </w:rPr>
        <w:t xml:space="preserve"> Московской области, осуществляющий функции и полномочия учредителя в отношении учреждения (далее - учредитель) формирует в подсистеме нормативной справочной информации ГИС РЭБ электронный документ, содержащий аналитический код для учета операций с целевыми субсидиями, предоставляемыми в соответствующем финансовом году бюджетным (автономным) учреждениям, находящимся в его ведении (далее - код субсидии), наименование субсидии, информацию о нормативном правовом акте </w:t>
      </w:r>
      <w:r>
        <w:rPr>
          <w:rFonts w:ascii="Times New Roman" w:hAnsi="Times New Roman" w:cs="Times New Roman"/>
          <w:sz w:val="24"/>
          <w:szCs w:val="24"/>
        </w:rPr>
        <w:t xml:space="preserve">городского округа Павловский Посад </w:t>
      </w:r>
      <w:r w:rsidR="00083FAB" w:rsidRPr="00533FDE">
        <w:rPr>
          <w:rFonts w:ascii="Times New Roman" w:hAnsi="Times New Roman" w:cs="Times New Roman"/>
          <w:sz w:val="24"/>
          <w:szCs w:val="24"/>
        </w:rPr>
        <w:t>Московской области, служащем основанием для предоставления субсидии, дате ввода в действие кода субсидии. Электронный документ, содержащий код субсидии, подписывается электронной подписью уполномоченного работника учредите</w:t>
      </w:r>
      <w:r>
        <w:rPr>
          <w:rFonts w:ascii="Times New Roman" w:hAnsi="Times New Roman" w:cs="Times New Roman"/>
          <w:sz w:val="24"/>
          <w:szCs w:val="24"/>
        </w:rPr>
        <w:t>ля и направляется в Управление</w:t>
      </w:r>
      <w:r w:rsidR="00083FAB" w:rsidRPr="00533FDE">
        <w:rPr>
          <w:rFonts w:ascii="Times New Roman" w:hAnsi="Times New Roman" w:cs="Times New Roman"/>
          <w:sz w:val="24"/>
          <w:szCs w:val="24"/>
        </w:rPr>
        <w:t>.</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Уполномоченный работник Управления в течение 2 рабочих дней после получения электронного документа, содержащего код субсидии, осуществляет проверку включенной в него информации и ее кодировки на соответствие нормативному правовому акту</w:t>
      </w:r>
      <w:r w:rsidR="00317690">
        <w:rPr>
          <w:rFonts w:ascii="Times New Roman" w:hAnsi="Times New Roman" w:cs="Times New Roman"/>
          <w:sz w:val="24"/>
          <w:szCs w:val="24"/>
        </w:rPr>
        <w:t xml:space="preserve"> городского округа Павловский Посад</w:t>
      </w:r>
      <w:r w:rsidRPr="00533FDE">
        <w:rPr>
          <w:rFonts w:ascii="Times New Roman" w:hAnsi="Times New Roman" w:cs="Times New Roman"/>
          <w:sz w:val="24"/>
          <w:szCs w:val="24"/>
        </w:rPr>
        <w:t xml:space="preserve"> Московской области в части вида и наименования нормативного правового акта, наименования субсидии, дате вступления его в силу.</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В случае положительного результата проверки электронный документ, содержащий код субсидии, утверждается уполномоченным работником Управления</w:t>
      </w:r>
      <w:r w:rsidR="00317690">
        <w:rPr>
          <w:rFonts w:ascii="Times New Roman" w:hAnsi="Times New Roman" w:cs="Times New Roman"/>
          <w:sz w:val="24"/>
          <w:szCs w:val="24"/>
        </w:rPr>
        <w:t xml:space="preserve"> </w:t>
      </w:r>
      <w:r w:rsidRPr="00533FDE">
        <w:rPr>
          <w:rFonts w:ascii="Times New Roman" w:hAnsi="Times New Roman" w:cs="Times New Roman"/>
          <w:sz w:val="24"/>
          <w:szCs w:val="24"/>
        </w:rPr>
        <w:t xml:space="preserve"> в подсистеме нормативной справочной информации ГИС РЭБ; код субсидии применяется при учете операций с целевыми субсидиями, предоставляемыми бюджетным (автономным) учреждениям.</w:t>
      </w:r>
    </w:p>
    <w:p w:rsidR="00083FAB" w:rsidRPr="00533FDE" w:rsidRDefault="00083FAB">
      <w:pPr>
        <w:pStyle w:val="ConsPlusNormal"/>
        <w:spacing w:before="220"/>
        <w:ind w:firstLine="540"/>
        <w:jc w:val="both"/>
        <w:rPr>
          <w:rFonts w:ascii="Times New Roman" w:hAnsi="Times New Roman" w:cs="Times New Roman"/>
          <w:sz w:val="24"/>
          <w:szCs w:val="24"/>
        </w:rPr>
      </w:pPr>
      <w:r w:rsidRPr="00533FDE">
        <w:rPr>
          <w:rFonts w:ascii="Times New Roman" w:hAnsi="Times New Roman" w:cs="Times New Roman"/>
          <w:sz w:val="24"/>
          <w:szCs w:val="24"/>
        </w:rPr>
        <w:t>В случае отрицательного результата проверки электронный документ, содержащий код субсидии, отклоняется уполномоченным работником Управления</w:t>
      </w:r>
      <w:r w:rsidR="00317690">
        <w:rPr>
          <w:rFonts w:ascii="Times New Roman" w:hAnsi="Times New Roman" w:cs="Times New Roman"/>
          <w:sz w:val="24"/>
          <w:szCs w:val="24"/>
        </w:rPr>
        <w:t xml:space="preserve"> </w:t>
      </w:r>
      <w:r w:rsidRPr="00533FDE">
        <w:rPr>
          <w:rFonts w:ascii="Times New Roman" w:hAnsi="Times New Roman" w:cs="Times New Roman"/>
          <w:sz w:val="24"/>
          <w:szCs w:val="24"/>
        </w:rPr>
        <w:t xml:space="preserve"> в подсистеме нормативной справочной информации ГИС РЭБ с указанием причин отклонения.</w:t>
      </w:r>
    </w:p>
    <w:p w:rsidR="00083FAB" w:rsidRPr="00317690" w:rsidRDefault="00083FAB">
      <w:pPr>
        <w:pStyle w:val="ConsPlusNormal"/>
        <w:spacing w:before="220"/>
        <w:ind w:firstLine="540"/>
        <w:jc w:val="both"/>
        <w:rPr>
          <w:rFonts w:ascii="Times New Roman" w:hAnsi="Times New Roman" w:cs="Times New Roman"/>
          <w:sz w:val="24"/>
          <w:szCs w:val="24"/>
        </w:rPr>
      </w:pPr>
      <w:bookmarkStart w:id="51" w:name="P632"/>
      <w:bookmarkEnd w:id="51"/>
      <w:r w:rsidRPr="00317690">
        <w:rPr>
          <w:rFonts w:ascii="Times New Roman" w:hAnsi="Times New Roman" w:cs="Times New Roman"/>
          <w:sz w:val="24"/>
          <w:szCs w:val="24"/>
        </w:rPr>
        <w:t xml:space="preserve">5.6.3.2. Учредитель ежегодно формирует </w:t>
      </w:r>
      <w:hyperlink w:anchor="P3138" w:history="1">
        <w:r w:rsidRPr="00317690">
          <w:rPr>
            <w:rFonts w:ascii="Times New Roman" w:hAnsi="Times New Roman" w:cs="Times New Roman"/>
            <w:sz w:val="24"/>
            <w:szCs w:val="24"/>
          </w:rPr>
          <w:t>Перечень</w:t>
        </w:r>
      </w:hyperlink>
      <w:r w:rsidRPr="00317690">
        <w:rPr>
          <w:rFonts w:ascii="Times New Roman" w:hAnsi="Times New Roman" w:cs="Times New Roman"/>
          <w:sz w:val="24"/>
          <w:szCs w:val="24"/>
        </w:rPr>
        <w:t xml:space="preserve"> целевых субсидий на соответствующий финансовый год (далее - Перечень целевых субсидий) по форме согласно приложению </w:t>
      </w:r>
      <w:r w:rsidR="00E97E73">
        <w:rPr>
          <w:rFonts w:ascii="Times New Roman" w:hAnsi="Times New Roman" w:cs="Times New Roman"/>
          <w:sz w:val="24"/>
          <w:szCs w:val="24"/>
        </w:rPr>
        <w:t>1</w:t>
      </w:r>
      <w:r w:rsidRPr="00317690">
        <w:rPr>
          <w:rFonts w:ascii="Times New Roman" w:hAnsi="Times New Roman" w:cs="Times New Roman"/>
          <w:sz w:val="24"/>
          <w:szCs w:val="24"/>
        </w:rPr>
        <w:t>0 к настоящему Порядку, в котором отражаются целевые субсидии, предоставляемые в соответствующем финансовом году находящимся в его ведении бюджетным (автономным) учреждениям, в разрезе кодов субсидий.</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Перечень целевых субсидий представляется учредителем в Упра</w:t>
      </w:r>
      <w:r w:rsidR="00317690">
        <w:rPr>
          <w:rFonts w:ascii="Times New Roman" w:hAnsi="Times New Roman" w:cs="Times New Roman"/>
          <w:sz w:val="24"/>
          <w:szCs w:val="24"/>
        </w:rPr>
        <w:t xml:space="preserve">вление </w:t>
      </w:r>
      <w:r w:rsidRPr="00317690">
        <w:rPr>
          <w:rFonts w:ascii="Times New Roman" w:hAnsi="Times New Roman" w:cs="Times New Roman"/>
          <w:sz w:val="24"/>
          <w:szCs w:val="24"/>
        </w:rPr>
        <w:t>в электронном виде в форме электронного документа, подписанного электронной подписью.</w:t>
      </w:r>
    </w:p>
    <w:p w:rsidR="00083FAB" w:rsidRPr="00317690" w:rsidRDefault="00083FAB">
      <w:pPr>
        <w:pStyle w:val="ConsPlusNormal"/>
        <w:spacing w:before="220"/>
        <w:ind w:firstLine="540"/>
        <w:jc w:val="both"/>
        <w:rPr>
          <w:rFonts w:ascii="Times New Roman" w:hAnsi="Times New Roman" w:cs="Times New Roman"/>
          <w:sz w:val="24"/>
          <w:szCs w:val="24"/>
        </w:rPr>
      </w:pPr>
      <w:bookmarkStart w:id="52" w:name="P636"/>
      <w:bookmarkEnd w:id="52"/>
      <w:r w:rsidRPr="00317690">
        <w:rPr>
          <w:rFonts w:ascii="Times New Roman" w:hAnsi="Times New Roman" w:cs="Times New Roman"/>
          <w:sz w:val="24"/>
          <w:szCs w:val="24"/>
        </w:rPr>
        <w:t>5.6.3.3. Уполномоченный работник Управления проверяет Перечень целевых субсидий на соответствие установленной форме, на наличие в сводной бюджетной росписи бюджетных ассигнований, предусмотренных учредителю, как главному распорядителю бюджетных средств по кодам классификации расходов бюджетов, указанным им в Перечне целевых субсидий, а также на соответствие наименования субсидии ее наименованию, указанному в нормативном правовом акте</w:t>
      </w:r>
      <w:r w:rsidR="00317690">
        <w:rPr>
          <w:rFonts w:ascii="Times New Roman" w:hAnsi="Times New Roman" w:cs="Times New Roman"/>
          <w:sz w:val="24"/>
          <w:szCs w:val="24"/>
        </w:rPr>
        <w:t xml:space="preserve"> городского округа Павловский Посад </w:t>
      </w:r>
      <w:r w:rsidRPr="00317690">
        <w:rPr>
          <w:rFonts w:ascii="Times New Roman" w:hAnsi="Times New Roman" w:cs="Times New Roman"/>
          <w:sz w:val="24"/>
          <w:szCs w:val="24"/>
        </w:rPr>
        <w:t xml:space="preserve"> Московской области, устанавливающем порядок определения объема и условия предоставления целевой субсидии, и (или) распорядительном документе учредителя, принимаемом в соответствии с данным нормативным правовым актом Московской области.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5.6.3.4. </w:t>
      </w:r>
      <w:proofErr w:type="gramStart"/>
      <w:r w:rsidRPr="00317690">
        <w:rPr>
          <w:rFonts w:ascii="Times New Roman" w:hAnsi="Times New Roman" w:cs="Times New Roman"/>
          <w:sz w:val="24"/>
          <w:szCs w:val="24"/>
        </w:rPr>
        <w:t xml:space="preserve">В случае если форма или информация, указанная в Перечне целевых субсидий, не соответствуют требованиям, установленным </w:t>
      </w:r>
      <w:hyperlink w:anchor="P632" w:history="1">
        <w:r w:rsidRPr="00317690">
          <w:rPr>
            <w:rFonts w:ascii="Times New Roman" w:hAnsi="Times New Roman" w:cs="Times New Roman"/>
            <w:sz w:val="24"/>
            <w:szCs w:val="24"/>
          </w:rPr>
          <w:t>подпунктами 5.6.3.2</w:t>
        </w:r>
      </w:hyperlink>
      <w:r w:rsidRPr="00317690">
        <w:rPr>
          <w:rFonts w:ascii="Times New Roman" w:hAnsi="Times New Roman" w:cs="Times New Roman"/>
          <w:sz w:val="24"/>
          <w:szCs w:val="24"/>
        </w:rPr>
        <w:t xml:space="preserve">, </w:t>
      </w:r>
      <w:hyperlink w:anchor="P636" w:history="1">
        <w:r w:rsidRPr="00317690">
          <w:rPr>
            <w:rFonts w:ascii="Times New Roman" w:hAnsi="Times New Roman" w:cs="Times New Roman"/>
            <w:sz w:val="24"/>
            <w:szCs w:val="24"/>
          </w:rPr>
          <w:t>5.6.3.3 подпункта 5.6.3 пункта 5.6</w:t>
        </w:r>
      </w:hyperlink>
      <w:r w:rsidRPr="00317690">
        <w:rPr>
          <w:rFonts w:ascii="Times New Roman" w:hAnsi="Times New Roman" w:cs="Times New Roman"/>
          <w:sz w:val="24"/>
          <w:szCs w:val="24"/>
        </w:rPr>
        <w:t xml:space="preserve"> настоящего Порядка, уполномоченный работник Управления исполнения </w:t>
      </w:r>
      <w:r w:rsidR="00B941CC" w:rsidRPr="00B941CC">
        <w:rPr>
          <w:rFonts w:ascii="Times New Roman" w:hAnsi="Times New Roman" w:cs="Times New Roman"/>
          <w:sz w:val="24"/>
          <w:szCs w:val="24"/>
        </w:rPr>
        <w:t xml:space="preserve">бюджета городского округа </w:t>
      </w:r>
      <w:r w:rsidR="00B941CC">
        <w:rPr>
          <w:rFonts w:ascii="Times New Roman" w:hAnsi="Times New Roman" w:cs="Times New Roman"/>
          <w:sz w:val="24"/>
          <w:szCs w:val="24"/>
        </w:rPr>
        <w:t>П</w:t>
      </w:r>
      <w:r w:rsidR="00B941CC" w:rsidRPr="00B941CC">
        <w:rPr>
          <w:rFonts w:ascii="Times New Roman" w:hAnsi="Times New Roman" w:cs="Times New Roman"/>
          <w:sz w:val="24"/>
          <w:szCs w:val="24"/>
        </w:rPr>
        <w:t xml:space="preserve">авловский Посад Московской области </w:t>
      </w:r>
      <w:r w:rsidRPr="00317690">
        <w:rPr>
          <w:rFonts w:ascii="Times New Roman" w:hAnsi="Times New Roman" w:cs="Times New Roman"/>
          <w:sz w:val="24"/>
          <w:szCs w:val="24"/>
        </w:rPr>
        <w:t xml:space="preserve">не позднее трех рабочих дней, следующих за днем представления Перечня целевых </w:t>
      </w:r>
      <w:r w:rsidRPr="00317690">
        <w:rPr>
          <w:rFonts w:ascii="Times New Roman" w:hAnsi="Times New Roman" w:cs="Times New Roman"/>
          <w:sz w:val="24"/>
          <w:szCs w:val="24"/>
        </w:rPr>
        <w:lastRenderedPageBreak/>
        <w:t>субсидий, направляет</w:t>
      </w:r>
      <w:r w:rsidR="004559F4">
        <w:rPr>
          <w:rFonts w:ascii="Times New Roman" w:hAnsi="Times New Roman" w:cs="Times New Roman"/>
          <w:sz w:val="24"/>
          <w:szCs w:val="24"/>
        </w:rPr>
        <w:t xml:space="preserve"> отказ</w:t>
      </w:r>
      <w:r w:rsidRPr="00317690">
        <w:rPr>
          <w:rFonts w:ascii="Times New Roman" w:hAnsi="Times New Roman" w:cs="Times New Roman"/>
          <w:sz w:val="24"/>
          <w:szCs w:val="24"/>
        </w:rPr>
        <w:t xml:space="preserve"> его учредителю с обоснованием причин возврата.</w:t>
      </w:r>
      <w:proofErr w:type="gramEnd"/>
    </w:p>
    <w:p w:rsidR="00083FAB" w:rsidRPr="00317690" w:rsidRDefault="003176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5.6.3.5</w:t>
      </w:r>
      <w:r w:rsidR="00083FAB" w:rsidRPr="00317690">
        <w:rPr>
          <w:rFonts w:ascii="Times New Roman" w:hAnsi="Times New Roman" w:cs="Times New Roman"/>
          <w:sz w:val="24"/>
          <w:szCs w:val="24"/>
        </w:rPr>
        <w:t xml:space="preserve">. 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Управление исполнения </w:t>
      </w:r>
      <w:r w:rsidR="00B941CC" w:rsidRPr="00B941CC">
        <w:t xml:space="preserve"> </w:t>
      </w:r>
      <w:r w:rsidR="00B941CC" w:rsidRPr="00B941CC">
        <w:rPr>
          <w:rFonts w:ascii="Times New Roman" w:hAnsi="Times New Roman" w:cs="Times New Roman"/>
          <w:sz w:val="24"/>
          <w:szCs w:val="24"/>
        </w:rPr>
        <w:t xml:space="preserve">бюджета городского округа </w:t>
      </w:r>
      <w:r w:rsidR="00B941CC">
        <w:rPr>
          <w:rFonts w:ascii="Times New Roman" w:hAnsi="Times New Roman" w:cs="Times New Roman"/>
          <w:sz w:val="24"/>
          <w:szCs w:val="24"/>
        </w:rPr>
        <w:t>П</w:t>
      </w:r>
      <w:r w:rsidR="00B941CC" w:rsidRPr="00B941CC">
        <w:rPr>
          <w:rFonts w:ascii="Times New Roman" w:hAnsi="Times New Roman" w:cs="Times New Roman"/>
          <w:sz w:val="24"/>
          <w:szCs w:val="24"/>
        </w:rPr>
        <w:t xml:space="preserve">авловский Посад Московской области </w:t>
      </w:r>
      <w:r w:rsidR="00B941CC">
        <w:rPr>
          <w:rFonts w:ascii="Times New Roman" w:hAnsi="Times New Roman" w:cs="Times New Roman"/>
          <w:sz w:val="24"/>
          <w:szCs w:val="24"/>
        </w:rPr>
        <w:t>д</w:t>
      </w:r>
      <w:r w:rsidR="00083FAB" w:rsidRPr="00317690">
        <w:rPr>
          <w:rFonts w:ascii="Times New Roman" w:hAnsi="Times New Roman" w:cs="Times New Roman"/>
          <w:sz w:val="24"/>
          <w:szCs w:val="24"/>
        </w:rPr>
        <w:t xml:space="preserve">ополнение в </w:t>
      </w:r>
      <w:hyperlink w:anchor="P3138" w:history="1">
        <w:r w:rsidR="00083FAB" w:rsidRPr="0025642F">
          <w:rPr>
            <w:rFonts w:ascii="Times New Roman" w:hAnsi="Times New Roman" w:cs="Times New Roman"/>
            <w:sz w:val="24"/>
            <w:szCs w:val="24"/>
          </w:rPr>
          <w:t>Перечень</w:t>
        </w:r>
      </w:hyperlink>
      <w:r w:rsidR="00083FAB" w:rsidRPr="00317690">
        <w:rPr>
          <w:rFonts w:ascii="Times New Roman" w:hAnsi="Times New Roman" w:cs="Times New Roman"/>
          <w:sz w:val="24"/>
          <w:szCs w:val="24"/>
        </w:rPr>
        <w:t xml:space="preserve"> целевых субсидий по форме согласно приложению </w:t>
      </w:r>
      <w:r w:rsidR="00E97E73">
        <w:rPr>
          <w:rFonts w:ascii="Times New Roman" w:hAnsi="Times New Roman" w:cs="Times New Roman"/>
          <w:sz w:val="24"/>
          <w:szCs w:val="24"/>
        </w:rPr>
        <w:t>1</w:t>
      </w:r>
      <w:r w:rsidR="00083FAB" w:rsidRPr="00317690">
        <w:rPr>
          <w:rFonts w:ascii="Times New Roman" w:hAnsi="Times New Roman" w:cs="Times New Roman"/>
          <w:sz w:val="24"/>
          <w:szCs w:val="24"/>
        </w:rPr>
        <w:t>0 к настоящему Порядку.</w:t>
      </w:r>
    </w:p>
    <w:p w:rsidR="00083FAB" w:rsidRPr="00317690" w:rsidRDefault="00083FAB">
      <w:pPr>
        <w:pStyle w:val="ConsPlusNormal"/>
        <w:spacing w:before="220"/>
        <w:ind w:firstLine="540"/>
        <w:jc w:val="both"/>
        <w:rPr>
          <w:rFonts w:ascii="Times New Roman" w:hAnsi="Times New Roman" w:cs="Times New Roman"/>
          <w:sz w:val="24"/>
          <w:szCs w:val="24"/>
        </w:rPr>
      </w:pPr>
      <w:bookmarkStart w:id="53" w:name="P643"/>
      <w:bookmarkEnd w:id="53"/>
      <w:r w:rsidRPr="00317690">
        <w:rPr>
          <w:rFonts w:ascii="Times New Roman" w:hAnsi="Times New Roman" w:cs="Times New Roman"/>
          <w:sz w:val="24"/>
          <w:szCs w:val="24"/>
        </w:rPr>
        <w:t>5.6.3.7. Для осуществления операций на отдельном лицевом счете бюджетного учреждения (отдельном лицевом счете автономного учреждения) его учредитель представляет в Управление</w:t>
      </w:r>
      <w:r w:rsidR="0025642F">
        <w:rPr>
          <w:rFonts w:ascii="Times New Roman" w:hAnsi="Times New Roman" w:cs="Times New Roman"/>
          <w:sz w:val="24"/>
          <w:szCs w:val="24"/>
        </w:rPr>
        <w:t xml:space="preserve"> </w:t>
      </w:r>
      <w:r w:rsidRPr="00317690">
        <w:rPr>
          <w:rFonts w:ascii="Times New Roman" w:hAnsi="Times New Roman" w:cs="Times New Roman"/>
          <w:sz w:val="24"/>
          <w:szCs w:val="24"/>
        </w:rPr>
        <w:t xml:space="preserve"> </w:t>
      </w:r>
      <w:hyperlink w:anchor="P3191" w:history="1">
        <w:r w:rsidRPr="0025642F">
          <w:rPr>
            <w:rFonts w:ascii="Times New Roman" w:hAnsi="Times New Roman" w:cs="Times New Roman"/>
            <w:sz w:val="24"/>
            <w:szCs w:val="24"/>
          </w:rPr>
          <w:t>Сведения</w:t>
        </w:r>
      </w:hyperlink>
      <w:r w:rsidRPr="00317690">
        <w:rPr>
          <w:rFonts w:ascii="Times New Roman" w:hAnsi="Times New Roman" w:cs="Times New Roman"/>
          <w:sz w:val="24"/>
          <w:szCs w:val="24"/>
        </w:rPr>
        <w:t xml:space="preserve"> об операциях с целевыми субсидиями, предоставленными государственному учреждению (организации) на соответствующий финансовый год, </w:t>
      </w:r>
      <w:r w:rsidR="00CB4D28" w:rsidRPr="00CB4D28">
        <w:rPr>
          <w:rFonts w:ascii="Times New Roman" w:hAnsi="Times New Roman" w:cs="Times New Roman"/>
          <w:sz w:val="24"/>
          <w:szCs w:val="24"/>
        </w:rPr>
        <w:t xml:space="preserve">(приложение </w:t>
      </w:r>
      <w:r w:rsidR="00CB4D28">
        <w:rPr>
          <w:rFonts w:ascii="Times New Roman" w:hAnsi="Times New Roman" w:cs="Times New Roman"/>
          <w:sz w:val="24"/>
          <w:szCs w:val="24"/>
        </w:rPr>
        <w:t>16 к настоящему Порядку)</w:t>
      </w:r>
      <w:r w:rsidR="00CB4D28" w:rsidRPr="00CB4D28">
        <w:rPr>
          <w:rFonts w:ascii="Times New Roman" w:hAnsi="Times New Roman" w:cs="Times New Roman"/>
          <w:sz w:val="24"/>
          <w:szCs w:val="24"/>
        </w:rPr>
        <w:t xml:space="preserve"> </w:t>
      </w:r>
      <w:r w:rsidRPr="00317690">
        <w:rPr>
          <w:rFonts w:ascii="Times New Roman" w:hAnsi="Times New Roman" w:cs="Times New Roman"/>
          <w:sz w:val="24"/>
          <w:szCs w:val="24"/>
        </w:rPr>
        <w:t>(далее - Сведения), утвержденные учредителем.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5.6.3.8. В </w:t>
      </w:r>
      <w:hyperlink w:anchor="P3191" w:history="1">
        <w:r w:rsidRPr="0025642F">
          <w:rPr>
            <w:rFonts w:ascii="Times New Roman" w:hAnsi="Times New Roman" w:cs="Times New Roman"/>
            <w:sz w:val="24"/>
            <w:szCs w:val="24"/>
          </w:rPr>
          <w:t>Сведениях</w:t>
        </w:r>
      </w:hyperlink>
      <w:r w:rsidRPr="00317690">
        <w:rPr>
          <w:rFonts w:ascii="Times New Roman" w:hAnsi="Times New Roman" w:cs="Times New Roman"/>
          <w:sz w:val="24"/>
          <w:szCs w:val="24"/>
        </w:rPr>
        <w:t xml:space="preserve"> указываются по аналитическим кодам видов поступлений (кодам </w:t>
      </w:r>
      <w:hyperlink r:id="rId16" w:history="1">
        <w:r w:rsidRPr="0025642F">
          <w:rPr>
            <w:rFonts w:ascii="Times New Roman" w:hAnsi="Times New Roman" w:cs="Times New Roman"/>
            <w:sz w:val="24"/>
            <w:szCs w:val="24"/>
          </w:rPr>
          <w:t>КОСГУ</w:t>
        </w:r>
      </w:hyperlink>
      <w:r w:rsidRPr="00317690">
        <w:rPr>
          <w:rFonts w:ascii="Times New Roman" w:hAnsi="Times New Roman" w:cs="Times New Roman"/>
          <w:sz w:val="24"/>
          <w:szCs w:val="24"/>
        </w:rPr>
        <w:t xml:space="preserve">), аналитическим кодам видов выбытий (кодам видов расходов)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317690">
        <w:rPr>
          <w:rFonts w:ascii="Times New Roman" w:hAnsi="Times New Roman" w:cs="Times New Roman"/>
          <w:sz w:val="24"/>
          <w:szCs w:val="24"/>
        </w:rPr>
        <w:t>группировочных</w:t>
      </w:r>
      <w:proofErr w:type="spellEnd"/>
      <w:r w:rsidRPr="00317690">
        <w:rPr>
          <w:rFonts w:ascii="Times New Roman" w:hAnsi="Times New Roman" w:cs="Times New Roman"/>
          <w:sz w:val="24"/>
          <w:szCs w:val="24"/>
        </w:rPr>
        <w:t xml:space="preserve"> итогов.</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Уполномоченный работник Управления осуществляет контроль представленных учредителем </w:t>
      </w:r>
      <w:hyperlink w:anchor="P3191" w:history="1">
        <w:r w:rsidRPr="0025642F">
          <w:rPr>
            <w:rFonts w:ascii="Times New Roman" w:hAnsi="Times New Roman" w:cs="Times New Roman"/>
            <w:sz w:val="24"/>
            <w:szCs w:val="24"/>
          </w:rPr>
          <w:t>Сведений</w:t>
        </w:r>
      </w:hyperlink>
      <w:r w:rsidRPr="00317690">
        <w:rPr>
          <w:rFonts w:ascii="Times New Roman" w:hAnsi="Times New Roman" w:cs="Times New Roman"/>
          <w:sz w:val="24"/>
          <w:szCs w:val="24"/>
        </w:rPr>
        <w:t xml:space="preserve"> на соответствие содержащейся в них информации, указанной в </w:t>
      </w:r>
      <w:hyperlink w:anchor="P3138" w:history="1">
        <w:r w:rsidRPr="0025642F">
          <w:rPr>
            <w:rFonts w:ascii="Times New Roman" w:hAnsi="Times New Roman" w:cs="Times New Roman"/>
            <w:sz w:val="24"/>
            <w:szCs w:val="24"/>
          </w:rPr>
          <w:t>Перечне</w:t>
        </w:r>
      </w:hyperlink>
      <w:r w:rsidRPr="00317690">
        <w:rPr>
          <w:rFonts w:ascii="Times New Roman" w:hAnsi="Times New Roman" w:cs="Times New Roman"/>
          <w:sz w:val="24"/>
          <w:szCs w:val="24"/>
        </w:rPr>
        <w:t xml:space="preserve"> целевых субсидий.</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5.6.3.9. </w:t>
      </w:r>
      <w:hyperlink w:anchor="P3191" w:history="1">
        <w:r w:rsidRPr="0025642F">
          <w:rPr>
            <w:rFonts w:ascii="Times New Roman" w:hAnsi="Times New Roman" w:cs="Times New Roman"/>
            <w:sz w:val="24"/>
            <w:szCs w:val="24"/>
          </w:rPr>
          <w:t>Сведения</w:t>
        </w:r>
      </w:hyperlink>
      <w:r w:rsidRPr="00317690">
        <w:rPr>
          <w:rFonts w:ascii="Times New Roman" w:hAnsi="Times New Roman" w:cs="Times New Roman"/>
          <w:sz w:val="24"/>
          <w:szCs w:val="24"/>
        </w:rPr>
        <w:t xml:space="preserve"> представляются в электронном виде и на бумажном носителе или в форме электронного документа, сформированного в ГИС РЭБ и подписанного электронной подписью.</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Уполномоченный работник Управления </w:t>
      </w:r>
      <w:r w:rsidR="0025642F">
        <w:rPr>
          <w:rFonts w:ascii="Times New Roman" w:hAnsi="Times New Roman" w:cs="Times New Roman"/>
          <w:sz w:val="24"/>
          <w:szCs w:val="24"/>
        </w:rPr>
        <w:t>не</w:t>
      </w:r>
      <w:r w:rsidRPr="00317690">
        <w:rPr>
          <w:rFonts w:ascii="Times New Roman" w:hAnsi="Times New Roman" w:cs="Times New Roman"/>
          <w:sz w:val="24"/>
          <w:szCs w:val="24"/>
        </w:rPr>
        <w:t xml:space="preserve"> позднее рабочего дня, следующего за днем представления учредителем в Управление </w:t>
      </w:r>
      <w:hyperlink w:anchor="P3191" w:history="1">
        <w:r w:rsidRPr="0025642F">
          <w:rPr>
            <w:rFonts w:ascii="Times New Roman" w:hAnsi="Times New Roman" w:cs="Times New Roman"/>
            <w:sz w:val="24"/>
            <w:szCs w:val="24"/>
          </w:rPr>
          <w:t>Сведений</w:t>
        </w:r>
      </w:hyperlink>
      <w:r w:rsidRPr="00317690">
        <w:rPr>
          <w:rFonts w:ascii="Times New Roman" w:hAnsi="Times New Roman" w:cs="Times New Roman"/>
          <w:sz w:val="24"/>
          <w:szCs w:val="24"/>
        </w:rPr>
        <w:t xml:space="preserve"> на бумажном носителе, проверяет их на идентичность Сведениям, представленным в электронном виде.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5.6.3.10. При внесении изменений в </w:t>
      </w:r>
      <w:hyperlink w:anchor="P3191" w:history="1">
        <w:r w:rsidRPr="0025642F">
          <w:rPr>
            <w:rFonts w:ascii="Times New Roman" w:hAnsi="Times New Roman" w:cs="Times New Roman"/>
            <w:sz w:val="24"/>
            <w:szCs w:val="24"/>
          </w:rPr>
          <w:t>Сведения</w:t>
        </w:r>
      </w:hyperlink>
      <w:r w:rsidRPr="00317690">
        <w:rPr>
          <w:rFonts w:ascii="Times New Roman" w:hAnsi="Times New Roman" w:cs="Times New Roman"/>
          <w:sz w:val="24"/>
          <w:szCs w:val="24"/>
        </w:rPr>
        <w:t xml:space="preserve"> учредитель представляет в соответствии с настоящим Порядком в Управление</w:t>
      </w:r>
      <w:r w:rsidRPr="0025642F">
        <w:rPr>
          <w:rFonts w:ascii="Times New Roman" w:hAnsi="Times New Roman" w:cs="Times New Roman"/>
          <w:sz w:val="24"/>
          <w:szCs w:val="24"/>
        </w:rPr>
        <w:t xml:space="preserve"> </w:t>
      </w:r>
      <w:hyperlink w:anchor="P3191" w:history="1">
        <w:r w:rsidRPr="0025642F">
          <w:rPr>
            <w:rFonts w:ascii="Times New Roman" w:hAnsi="Times New Roman" w:cs="Times New Roman"/>
            <w:sz w:val="24"/>
            <w:szCs w:val="24"/>
          </w:rPr>
          <w:t>Сведения</w:t>
        </w:r>
      </w:hyperlink>
      <w:r w:rsidRPr="00317690">
        <w:rPr>
          <w:rFonts w:ascii="Times New Roman" w:hAnsi="Times New Roman" w:cs="Times New Roman"/>
          <w:sz w:val="24"/>
          <w:szCs w:val="24"/>
        </w:rPr>
        <w:t>, в которых указываются показатели с учетом внесенных в Сведения изменений.</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Уполномоченный работник Управления не позднее рабочего дня, следующего за днем представления учредителем в Управление </w:t>
      </w:r>
      <w:hyperlink w:anchor="P3191" w:history="1">
        <w:r w:rsidRPr="0025642F">
          <w:rPr>
            <w:rFonts w:ascii="Times New Roman" w:hAnsi="Times New Roman" w:cs="Times New Roman"/>
            <w:sz w:val="24"/>
            <w:szCs w:val="24"/>
          </w:rPr>
          <w:t>Сведений</w:t>
        </w:r>
      </w:hyperlink>
      <w:r w:rsidRPr="00317690">
        <w:rPr>
          <w:rFonts w:ascii="Times New Roman" w:hAnsi="Times New Roman" w:cs="Times New Roman"/>
          <w:sz w:val="24"/>
          <w:szCs w:val="24"/>
        </w:rPr>
        <w:t xml:space="preserve">, предусмотренных настоящим пунктом, проверяет их на соответствие установленной форме, а также на </w:t>
      </w:r>
      <w:proofErr w:type="spellStart"/>
      <w:r w:rsidRPr="00317690">
        <w:rPr>
          <w:rFonts w:ascii="Times New Roman" w:hAnsi="Times New Roman" w:cs="Times New Roman"/>
          <w:sz w:val="24"/>
          <w:szCs w:val="24"/>
        </w:rPr>
        <w:t>непревышение</w:t>
      </w:r>
      <w:proofErr w:type="spellEnd"/>
      <w:r w:rsidRPr="00317690">
        <w:rPr>
          <w:rFonts w:ascii="Times New Roman" w:hAnsi="Times New Roman" w:cs="Times New Roman"/>
          <w:sz w:val="24"/>
          <w:szCs w:val="24"/>
        </w:rPr>
        <w:t xml:space="preserve"> фактических поступлений и выплат, отраженных на отдельном лицевом счете бюджетного учреждения (отдельном лицевом счете автономного учреждения), над показателями, содержащимися в </w:t>
      </w:r>
      <w:hyperlink w:anchor="P3191" w:history="1">
        <w:r w:rsidRPr="0025642F">
          <w:rPr>
            <w:rFonts w:ascii="Times New Roman" w:hAnsi="Times New Roman" w:cs="Times New Roman"/>
            <w:sz w:val="24"/>
            <w:szCs w:val="24"/>
          </w:rPr>
          <w:t>Сведениях</w:t>
        </w:r>
      </w:hyperlink>
      <w:r w:rsidRPr="00317690">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В случае уменьшения учредителем планируемых поступлений целевых субсидий сумма поступлений соответствующей целевой субсидии, указанная в </w:t>
      </w:r>
      <w:hyperlink w:anchor="P3191" w:history="1">
        <w:r w:rsidRPr="0025642F">
          <w:rPr>
            <w:rFonts w:ascii="Times New Roman" w:hAnsi="Times New Roman" w:cs="Times New Roman"/>
            <w:sz w:val="24"/>
            <w:szCs w:val="24"/>
          </w:rPr>
          <w:t>Сведениях</w:t>
        </w:r>
      </w:hyperlink>
      <w:r w:rsidRPr="00317690">
        <w:rPr>
          <w:rFonts w:ascii="Times New Roman" w:hAnsi="Times New Roman" w:cs="Times New Roman"/>
          <w:sz w:val="24"/>
          <w:szCs w:val="24"/>
        </w:rPr>
        <w:t>,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083FAB" w:rsidRPr="00317690" w:rsidRDefault="00714C8B">
      <w:pPr>
        <w:pStyle w:val="ConsPlusNormal"/>
        <w:spacing w:before="220"/>
        <w:ind w:firstLine="540"/>
        <w:jc w:val="both"/>
        <w:rPr>
          <w:rFonts w:ascii="Times New Roman" w:hAnsi="Times New Roman" w:cs="Times New Roman"/>
          <w:sz w:val="24"/>
          <w:szCs w:val="24"/>
        </w:rPr>
      </w:pPr>
      <w:bookmarkStart w:id="54" w:name="P658"/>
      <w:bookmarkEnd w:id="54"/>
      <w:r>
        <w:rPr>
          <w:rFonts w:ascii="Times New Roman" w:hAnsi="Times New Roman" w:cs="Times New Roman"/>
          <w:sz w:val="24"/>
          <w:szCs w:val="24"/>
        </w:rPr>
        <w:t>5.6.3.</w:t>
      </w:r>
      <w:r w:rsidR="00444D09">
        <w:rPr>
          <w:rFonts w:ascii="Times New Roman" w:hAnsi="Times New Roman" w:cs="Times New Roman"/>
          <w:sz w:val="24"/>
          <w:szCs w:val="24"/>
        </w:rPr>
        <w:t>1</w:t>
      </w:r>
      <w:r>
        <w:rPr>
          <w:rFonts w:ascii="Times New Roman" w:hAnsi="Times New Roman" w:cs="Times New Roman"/>
          <w:sz w:val="24"/>
          <w:szCs w:val="24"/>
        </w:rPr>
        <w:t>1</w:t>
      </w:r>
      <w:r w:rsidR="00083FAB" w:rsidRPr="00317690">
        <w:rPr>
          <w:rFonts w:ascii="Times New Roman" w:hAnsi="Times New Roman" w:cs="Times New Roman"/>
          <w:sz w:val="24"/>
          <w:szCs w:val="24"/>
        </w:rPr>
        <w:t xml:space="preserve">. В случае если форма или информация, указанная в </w:t>
      </w:r>
      <w:hyperlink w:anchor="P3191" w:history="1">
        <w:r w:rsidR="00083FAB" w:rsidRPr="00444D09">
          <w:rPr>
            <w:rFonts w:ascii="Times New Roman" w:hAnsi="Times New Roman" w:cs="Times New Roman"/>
            <w:sz w:val="24"/>
            <w:szCs w:val="24"/>
          </w:rPr>
          <w:t>Сведениях</w:t>
        </w:r>
      </w:hyperlink>
      <w:r w:rsidR="00083FAB" w:rsidRPr="00317690">
        <w:rPr>
          <w:rFonts w:ascii="Times New Roman" w:hAnsi="Times New Roman" w:cs="Times New Roman"/>
          <w:sz w:val="24"/>
          <w:szCs w:val="24"/>
        </w:rPr>
        <w:t xml:space="preserve">, не соответствуют требованиям, установленным </w:t>
      </w:r>
      <w:hyperlink w:anchor="P643" w:history="1">
        <w:r w:rsidR="00083FAB" w:rsidRPr="00444D09">
          <w:rPr>
            <w:rFonts w:ascii="Times New Roman" w:hAnsi="Times New Roman" w:cs="Times New Roman"/>
            <w:sz w:val="24"/>
            <w:szCs w:val="24"/>
          </w:rPr>
          <w:t>подпунктами 5.6.3.7</w:t>
        </w:r>
      </w:hyperlink>
      <w:r w:rsidR="00083FAB" w:rsidRPr="00444D09">
        <w:rPr>
          <w:rFonts w:ascii="Times New Roman" w:hAnsi="Times New Roman" w:cs="Times New Roman"/>
          <w:sz w:val="24"/>
          <w:szCs w:val="24"/>
        </w:rPr>
        <w:t>-</w:t>
      </w:r>
      <w:hyperlink w:anchor="P658" w:history="1">
        <w:r w:rsidR="00444D09" w:rsidRPr="00444D09">
          <w:rPr>
            <w:rFonts w:ascii="Times New Roman" w:hAnsi="Times New Roman" w:cs="Times New Roman"/>
            <w:sz w:val="24"/>
            <w:szCs w:val="24"/>
          </w:rPr>
          <w:t>5.6.3.10</w:t>
        </w:r>
        <w:r w:rsidR="00083FAB" w:rsidRPr="00444D09">
          <w:rPr>
            <w:rFonts w:ascii="Times New Roman" w:hAnsi="Times New Roman" w:cs="Times New Roman"/>
            <w:sz w:val="24"/>
            <w:szCs w:val="24"/>
          </w:rPr>
          <w:t xml:space="preserve"> пункта 5.6.3</w:t>
        </w:r>
      </w:hyperlink>
      <w:r w:rsidR="00083FAB" w:rsidRPr="00317690">
        <w:rPr>
          <w:rFonts w:ascii="Times New Roman" w:hAnsi="Times New Roman" w:cs="Times New Roman"/>
          <w:sz w:val="24"/>
          <w:szCs w:val="24"/>
        </w:rPr>
        <w:t xml:space="preserve"> настоящего Порядка, уполномоченный работник Управления</w:t>
      </w:r>
      <w:r w:rsidR="00444D09">
        <w:rPr>
          <w:rFonts w:ascii="Times New Roman" w:hAnsi="Times New Roman" w:cs="Times New Roman"/>
          <w:sz w:val="24"/>
          <w:szCs w:val="24"/>
        </w:rPr>
        <w:t xml:space="preserve"> </w:t>
      </w:r>
      <w:r w:rsidR="00083FAB" w:rsidRPr="00317690">
        <w:rPr>
          <w:rFonts w:ascii="Times New Roman" w:hAnsi="Times New Roman" w:cs="Times New Roman"/>
          <w:sz w:val="24"/>
          <w:szCs w:val="24"/>
        </w:rPr>
        <w:t xml:space="preserve"> не позднее рабочего дня, следующего за днем представления Сведений:</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lastRenderedPageBreak/>
        <w:t>при электронном документообороте м</w:t>
      </w:r>
      <w:r w:rsidR="00444D09">
        <w:rPr>
          <w:rFonts w:ascii="Times New Roman" w:hAnsi="Times New Roman" w:cs="Times New Roman"/>
          <w:sz w:val="24"/>
          <w:szCs w:val="24"/>
        </w:rPr>
        <w:t>ежду учредителем и Управлением</w:t>
      </w:r>
      <w:r w:rsidRPr="00317690">
        <w:rPr>
          <w:rFonts w:ascii="Times New Roman" w:hAnsi="Times New Roman" w:cs="Times New Roman"/>
          <w:sz w:val="24"/>
          <w:szCs w:val="24"/>
        </w:rPr>
        <w:t xml:space="preserve"> с использованием ГИС РЭБ отклоняет представленные Сведения с указанием причин отклонения;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документообороте м</w:t>
      </w:r>
      <w:r w:rsidR="00444D09">
        <w:rPr>
          <w:rFonts w:ascii="Times New Roman" w:hAnsi="Times New Roman" w:cs="Times New Roman"/>
          <w:sz w:val="24"/>
          <w:szCs w:val="24"/>
        </w:rPr>
        <w:t>ежду учредителем и Управлением</w:t>
      </w:r>
      <w:r w:rsidRPr="00317690">
        <w:rPr>
          <w:rFonts w:ascii="Times New Roman" w:hAnsi="Times New Roman" w:cs="Times New Roman"/>
          <w:sz w:val="24"/>
          <w:szCs w:val="24"/>
        </w:rPr>
        <w:t xml:space="preserve"> на бумажном носителе возвращает их клиенту с обоснованием причин возврата.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В случае соответствия представленных </w:t>
      </w:r>
      <w:hyperlink w:anchor="P3191" w:history="1">
        <w:r w:rsidRPr="00444D09">
          <w:rPr>
            <w:rFonts w:ascii="Times New Roman" w:hAnsi="Times New Roman" w:cs="Times New Roman"/>
            <w:sz w:val="24"/>
            <w:szCs w:val="24"/>
          </w:rPr>
          <w:t>Сведений</w:t>
        </w:r>
      </w:hyperlink>
      <w:r w:rsidRPr="00317690">
        <w:rPr>
          <w:rFonts w:ascii="Times New Roman" w:hAnsi="Times New Roman" w:cs="Times New Roman"/>
          <w:sz w:val="24"/>
          <w:szCs w:val="24"/>
        </w:rPr>
        <w:t xml:space="preserve"> требованиям, установленным </w:t>
      </w:r>
      <w:hyperlink w:anchor="P643" w:history="1">
        <w:r w:rsidRPr="00444D09">
          <w:rPr>
            <w:rFonts w:ascii="Times New Roman" w:hAnsi="Times New Roman" w:cs="Times New Roman"/>
            <w:sz w:val="24"/>
            <w:szCs w:val="24"/>
          </w:rPr>
          <w:t>подпунктами 5.6.3.7</w:t>
        </w:r>
      </w:hyperlink>
      <w:r w:rsidRPr="00444D09">
        <w:rPr>
          <w:rFonts w:ascii="Times New Roman" w:hAnsi="Times New Roman" w:cs="Times New Roman"/>
          <w:sz w:val="24"/>
          <w:szCs w:val="24"/>
        </w:rPr>
        <w:t>-</w:t>
      </w:r>
      <w:hyperlink w:anchor="P658" w:history="1">
        <w:r w:rsidR="00444D09" w:rsidRPr="00444D09">
          <w:rPr>
            <w:rFonts w:ascii="Times New Roman" w:hAnsi="Times New Roman" w:cs="Times New Roman"/>
            <w:sz w:val="24"/>
            <w:szCs w:val="24"/>
          </w:rPr>
          <w:t>5.6.3.10</w:t>
        </w:r>
        <w:r w:rsidRPr="00444D09">
          <w:rPr>
            <w:rFonts w:ascii="Times New Roman" w:hAnsi="Times New Roman" w:cs="Times New Roman"/>
            <w:sz w:val="24"/>
            <w:szCs w:val="24"/>
          </w:rPr>
          <w:t xml:space="preserve"> пункта 5.6.3</w:t>
        </w:r>
      </w:hyperlink>
      <w:r w:rsidRPr="00317690">
        <w:rPr>
          <w:rFonts w:ascii="Times New Roman" w:hAnsi="Times New Roman" w:cs="Times New Roman"/>
          <w:sz w:val="24"/>
          <w:szCs w:val="24"/>
        </w:rPr>
        <w:t xml:space="preserve"> настоящего Порядка, показатели Сведений отражаются Управлением</w:t>
      </w:r>
      <w:r w:rsidR="00444D09">
        <w:rPr>
          <w:rFonts w:ascii="Times New Roman" w:hAnsi="Times New Roman" w:cs="Times New Roman"/>
          <w:sz w:val="24"/>
          <w:szCs w:val="24"/>
        </w:rPr>
        <w:t xml:space="preserve"> </w:t>
      </w:r>
      <w:r w:rsidRPr="00317690">
        <w:rPr>
          <w:rFonts w:ascii="Times New Roman" w:hAnsi="Times New Roman" w:cs="Times New Roman"/>
          <w:sz w:val="24"/>
          <w:szCs w:val="24"/>
        </w:rPr>
        <w:t xml:space="preserve"> на отдельном лицевом счете бюджетного учреждения (отдельном лицевом счете автономного учреждения), открытом клиенту.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5.6.3(1</w:t>
      </w:r>
      <w:r w:rsidR="00404531">
        <w:rPr>
          <w:rFonts w:ascii="Times New Roman" w:hAnsi="Times New Roman" w:cs="Times New Roman"/>
          <w:sz w:val="24"/>
          <w:szCs w:val="24"/>
        </w:rPr>
        <w:t>2</w:t>
      </w:r>
      <w:r w:rsidRPr="00317690">
        <w:rPr>
          <w:rFonts w:ascii="Times New Roman" w:hAnsi="Times New Roman" w:cs="Times New Roman"/>
          <w:sz w:val="24"/>
          <w:szCs w:val="24"/>
        </w:rPr>
        <w:t xml:space="preserve">). Кассовые выплаты с отдельного лицевого счета бюджетного учреждения, отдельного лицевого счета автономного учреждения проводятся с учетом требований, указанных в </w:t>
      </w:r>
      <w:hyperlink w:anchor="P549" w:history="1">
        <w:r w:rsidRPr="00714C8B">
          <w:rPr>
            <w:rFonts w:ascii="Times New Roman" w:hAnsi="Times New Roman" w:cs="Times New Roman"/>
            <w:sz w:val="24"/>
            <w:szCs w:val="24"/>
          </w:rPr>
          <w:t>подпунктах 5.5.3(1).1</w:t>
        </w:r>
      </w:hyperlink>
      <w:r w:rsidRPr="00714C8B">
        <w:rPr>
          <w:rFonts w:ascii="Times New Roman" w:hAnsi="Times New Roman" w:cs="Times New Roman"/>
          <w:sz w:val="24"/>
          <w:szCs w:val="24"/>
        </w:rPr>
        <w:t xml:space="preserve"> - </w:t>
      </w:r>
      <w:hyperlink w:anchor="P551" w:history="1">
        <w:r w:rsidRPr="00714C8B">
          <w:rPr>
            <w:rFonts w:ascii="Times New Roman" w:hAnsi="Times New Roman" w:cs="Times New Roman"/>
            <w:sz w:val="24"/>
            <w:szCs w:val="24"/>
          </w:rPr>
          <w:t>5.5.3(1).3 пункта 5.5.3(1)</w:t>
        </w:r>
      </w:hyperlink>
      <w:r w:rsidRPr="00317690">
        <w:rPr>
          <w:rFonts w:ascii="Times New Roman" w:hAnsi="Times New Roman" w:cs="Times New Roman"/>
          <w:sz w:val="24"/>
          <w:szCs w:val="24"/>
        </w:rPr>
        <w:t xml:space="preserve"> настоящего Порядка.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5.6.4. Для осуществления выплат за счет средств целевой субсидии клиент представляет в Управление платежные документы и документы, необходимые для санкционирования оплаты денежных обязательств, перечень которых установлен</w:t>
      </w:r>
      <w:r w:rsidRPr="00714C8B">
        <w:rPr>
          <w:rFonts w:ascii="Times New Roman" w:hAnsi="Times New Roman" w:cs="Times New Roman"/>
          <w:sz w:val="24"/>
          <w:szCs w:val="24"/>
        </w:rPr>
        <w:t xml:space="preserve"> </w:t>
      </w:r>
      <w:hyperlink r:id="rId17" w:history="1">
        <w:r w:rsidRPr="00714C8B">
          <w:rPr>
            <w:rFonts w:ascii="Times New Roman" w:hAnsi="Times New Roman" w:cs="Times New Roman"/>
            <w:sz w:val="24"/>
            <w:szCs w:val="24"/>
          </w:rPr>
          <w:t>порядком</w:t>
        </w:r>
      </w:hyperlink>
      <w:r w:rsidRPr="00317690">
        <w:rPr>
          <w:rFonts w:ascii="Times New Roman" w:hAnsi="Times New Roman" w:cs="Times New Roman"/>
          <w:sz w:val="24"/>
          <w:szCs w:val="24"/>
        </w:rPr>
        <w:t xml:space="preserve"> санкционирования расходов бюджетных учреждений</w:t>
      </w:r>
      <w:r w:rsidR="00714C8B">
        <w:rPr>
          <w:rFonts w:ascii="Times New Roman" w:hAnsi="Times New Roman" w:cs="Times New Roman"/>
          <w:sz w:val="24"/>
          <w:szCs w:val="24"/>
        </w:rPr>
        <w:t xml:space="preserve"> городского округа Павловский Посад </w:t>
      </w:r>
      <w:r w:rsidRPr="00317690">
        <w:rPr>
          <w:rFonts w:ascii="Times New Roman" w:hAnsi="Times New Roman" w:cs="Times New Roman"/>
          <w:sz w:val="24"/>
          <w:szCs w:val="24"/>
        </w:rPr>
        <w:t xml:space="preserve"> Московской области и автономных учреждений</w:t>
      </w:r>
      <w:r w:rsidR="00714C8B">
        <w:rPr>
          <w:rFonts w:ascii="Times New Roman" w:hAnsi="Times New Roman" w:cs="Times New Roman"/>
          <w:sz w:val="24"/>
          <w:szCs w:val="24"/>
        </w:rPr>
        <w:t xml:space="preserve"> городского округа Павловский Посад</w:t>
      </w:r>
      <w:r w:rsidRPr="00317690">
        <w:rPr>
          <w:rFonts w:ascii="Times New Roman" w:hAnsi="Times New Roman" w:cs="Times New Roman"/>
          <w:sz w:val="24"/>
          <w:szCs w:val="24"/>
        </w:rPr>
        <w:t xml:space="preserve"> Московской области, источником финансового обеспечения которых являются средства, полученные из бюджета</w:t>
      </w:r>
      <w:r w:rsidR="00714C8B">
        <w:rPr>
          <w:rFonts w:ascii="Times New Roman" w:hAnsi="Times New Roman" w:cs="Times New Roman"/>
          <w:sz w:val="24"/>
          <w:szCs w:val="24"/>
        </w:rPr>
        <w:t xml:space="preserve"> городского округа Павловский Посад</w:t>
      </w:r>
      <w:r w:rsidRPr="00317690">
        <w:rPr>
          <w:rFonts w:ascii="Times New Roman" w:hAnsi="Times New Roman" w:cs="Times New Roman"/>
          <w:sz w:val="24"/>
          <w:szCs w:val="24"/>
        </w:rPr>
        <w:t xml:space="preserve"> Московской области в соответствии с </w:t>
      </w:r>
      <w:hyperlink r:id="rId18" w:history="1">
        <w:r w:rsidRPr="00714C8B">
          <w:rPr>
            <w:rFonts w:ascii="Times New Roman" w:hAnsi="Times New Roman" w:cs="Times New Roman"/>
            <w:sz w:val="24"/>
            <w:szCs w:val="24"/>
          </w:rPr>
          <w:t>абзацем вторым пункта 1 статьи 78.1</w:t>
        </w:r>
      </w:hyperlink>
      <w:r w:rsidRPr="00317690">
        <w:rPr>
          <w:rFonts w:ascii="Times New Roman" w:hAnsi="Times New Roman" w:cs="Times New Roman"/>
          <w:sz w:val="24"/>
          <w:szCs w:val="24"/>
        </w:rPr>
        <w:t xml:space="preserve"> и статьей 78.2 Бюджетного кодекса Российской Федер</w:t>
      </w:r>
      <w:r w:rsidR="00714C8B">
        <w:rPr>
          <w:rFonts w:ascii="Times New Roman" w:hAnsi="Times New Roman" w:cs="Times New Roman"/>
          <w:sz w:val="24"/>
          <w:szCs w:val="24"/>
        </w:rPr>
        <w:t>ации, утвержденным Управлением</w:t>
      </w:r>
      <w:r w:rsidRPr="00317690">
        <w:rPr>
          <w:rFonts w:ascii="Times New Roman" w:hAnsi="Times New Roman" w:cs="Times New Roman"/>
          <w:sz w:val="24"/>
          <w:szCs w:val="24"/>
        </w:rPr>
        <w:t xml:space="preserve"> (далее - Порядок санкционирования расходов учреждений).</w:t>
      </w:r>
    </w:p>
    <w:p w:rsidR="00404531"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5.6.5. </w:t>
      </w:r>
      <w:proofErr w:type="gramStart"/>
      <w:r w:rsidRPr="00317690">
        <w:rPr>
          <w:rFonts w:ascii="Times New Roman" w:hAnsi="Times New Roman" w:cs="Times New Roman"/>
          <w:sz w:val="24"/>
          <w:szCs w:val="24"/>
        </w:rPr>
        <w:t>В случае открытия отдельного лицевого счета автономного учреждения унитарному предприятию документы для осуществления выплат за счет средств субсидии на капитальные вложения представляются унитарным предприятием в Управление в соответствии с порядком санкционирования расходов унитарных предприятий</w:t>
      </w:r>
      <w:r w:rsidR="00714C8B">
        <w:rPr>
          <w:rFonts w:ascii="Times New Roman" w:hAnsi="Times New Roman" w:cs="Times New Roman"/>
          <w:sz w:val="24"/>
          <w:szCs w:val="24"/>
        </w:rPr>
        <w:t xml:space="preserve"> городского округа Павловский Посад</w:t>
      </w:r>
      <w:r w:rsidRPr="00317690">
        <w:rPr>
          <w:rFonts w:ascii="Times New Roman" w:hAnsi="Times New Roman" w:cs="Times New Roman"/>
          <w:sz w:val="24"/>
          <w:szCs w:val="24"/>
        </w:rPr>
        <w:t xml:space="preserve"> Московской области, источником финансового обеспечения которых являются субсидии на осуществление капитальных вложений в</w:t>
      </w:r>
      <w:r w:rsidR="00714C8B">
        <w:rPr>
          <w:rFonts w:ascii="Times New Roman" w:hAnsi="Times New Roman" w:cs="Times New Roman"/>
          <w:sz w:val="24"/>
          <w:szCs w:val="24"/>
        </w:rPr>
        <w:t xml:space="preserve"> объекты  муниципальной </w:t>
      </w:r>
      <w:r w:rsidRPr="00317690">
        <w:rPr>
          <w:rFonts w:ascii="Times New Roman" w:hAnsi="Times New Roman" w:cs="Times New Roman"/>
          <w:sz w:val="24"/>
          <w:szCs w:val="24"/>
        </w:rPr>
        <w:t xml:space="preserve"> собственности Московской обл</w:t>
      </w:r>
      <w:r w:rsidR="00714C8B">
        <w:rPr>
          <w:rFonts w:ascii="Times New Roman" w:hAnsi="Times New Roman" w:cs="Times New Roman"/>
          <w:sz w:val="24"/>
          <w:szCs w:val="24"/>
        </w:rPr>
        <w:t>асти</w:t>
      </w:r>
      <w:r w:rsidR="00404531">
        <w:rPr>
          <w:rFonts w:ascii="Times New Roman" w:hAnsi="Times New Roman" w:cs="Times New Roman"/>
          <w:sz w:val="24"/>
          <w:szCs w:val="24"/>
        </w:rPr>
        <w:t>.</w:t>
      </w:r>
      <w:r w:rsidR="00714C8B">
        <w:rPr>
          <w:rFonts w:ascii="Times New Roman" w:hAnsi="Times New Roman" w:cs="Times New Roman"/>
          <w:sz w:val="24"/>
          <w:szCs w:val="24"/>
        </w:rPr>
        <w:t xml:space="preserve"> </w:t>
      </w:r>
      <w:proofErr w:type="gramEnd"/>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5.6.6. Операции со средствами, полученными бюджетными (автономными) учреждениями в форме целевых субсидий, осуществляются в пределах средств, отраженных по соответствующему коду субсидии на отдельном лицевом счете бюджетного учреждения (отдельном лицевом счете автономного учреждения).</w:t>
      </w:r>
      <w:r w:rsidR="00404531">
        <w:rPr>
          <w:rFonts w:ascii="Times New Roman" w:hAnsi="Times New Roman" w:cs="Times New Roman"/>
          <w:sz w:val="24"/>
          <w:szCs w:val="24"/>
        </w:rPr>
        <w:t xml:space="preserve"> Н</w:t>
      </w:r>
      <w:r w:rsidRPr="00317690">
        <w:rPr>
          <w:rFonts w:ascii="Times New Roman" w:hAnsi="Times New Roman" w:cs="Times New Roman"/>
          <w:sz w:val="24"/>
          <w:szCs w:val="24"/>
        </w:rPr>
        <w:t>а основании платежных документов, в которых не указан или указан несуществующий код суб</w:t>
      </w:r>
      <w:r w:rsidR="00181637">
        <w:rPr>
          <w:rFonts w:ascii="Times New Roman" w:hAnsi="Times New Roman" w:cs="Times New Roman"/>
          <w:sz w:val="24"/>
          <w:szCs w:val="24"/>
        </w:rPr>
        <w:t>сидии, учитываются Управлением</w:t>
      </w:r>
      <w:r w:rsidRPr="00317690">
        <w:rPr>
          <w:rFonts w:ascii="Times New Roman" w:hAnsi="Times New Roman" w:cs="Times New Roman"/>
          <w:sz w:val="24"/>
          <w:szCs w:val="24"/>
        </w:rPr>
        <w:t xml:space="preserve"> на отдельном лицевом счете бюджетного учреждения (отдельном лицевом счете автономного учреждения), открытом клиенту, без права расходования.</w:t>
      </w:r>
    </w:p>
    <w:p w:rsidR="00404531" w:rsidRDefault="00404531">
      <w:pPr>
        <w:pStyle w:val="ConsPlusNormal"/>
        <w:spacing w:before="220"/>
        <w:ind w:firstLine="540"/>
        <w:jc w:val="both"/>
        <w:rPr>
          <w:rFonts w:ascii="Times New Roman" w:hAnsi="Times New Roman" w:cs="Times New Roman"/>
          <w:sz w:val="24"/>
          <w:szCs w:val="24"/>
        </w:rPr>
      </w:pPr>
    </w:p>
    <w:p w:rsidR="00404531"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5.6.</w:t>
      </w:r>
      <w:r w:rsidR="00404531">
        <w:rPr>
          <w:rFonts w:ascii="Times New Roman" w:hAnsi="Times New Roman" w:cs="Times New Roman"/>
          <w:sz w:val="24"/>
          <w:szCs w:val="24"/>
        </w:rPr>
        <w:t>7</w:t>
      </w:r>
      <w:r w:rsidRPr="00317690">
        <w:rPr>
          <w:rFonts w:ascii="Times New Roman" w:hAnsi="Times New Roman" w:cs="Times New Roman"/>
          <w:sz w:val="24"/>
          <w:szCs w:val="24"/>
        </w:rPr>
        <w:t>. Операции со средствами бюджетных (автономных) учреждений, унитарных предприятий осуществляются не позднее второго рабочего дня, следующего за днем представления клиентами платежных документов</w:t>
      </w:r>
      <w:r w:rsidR="00404531">
        <w:rPr>
          <w:rFonts w:ascii="Times New Roman" w:hAnsi="Times New Roman" w:cs="Times New Roman"/>
          <w:sz w:val="24"/>
          <w:szCs w:val="24"/>
        </w:rPr>
        <w:t>.</w:t>
      </w:r>
      <w:r w:rsidRPr="00317690">
        <w:rPr>
          <w:rFonts w:ascii="Times New Roman" w:hAnsi="Times New Roman" w:cs="Times New Roman"/>
          <w:sz w:val="24"/>
          <w:szCs w:val="24"/>
        </w:rPr>
        <w:t xml:space="preserve"> </w:t>
      </w:r>
    </w:p>
    <w:p w:rsidR="00083FAB" w:rsidRPr="00317690" w:rsidRDefault="001816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5.6.8. Управление </w:t>
      </w:r>
      <w:r w:rsidR="00083FAB" w:rsidRPr="00317690">
        <w:rPr>
          <w:rFonts w:ascii="Times New Roman" w:hAnsi="Times New Roman" w:cs="Times New Roman"/>
          <w:sz w:val="24"/>
          <w:szCs w:val="24"/>
        </w:rPr>
        <w:t xml:space="preserve"> в день поступлен</w:t>
      </w:r>
      <w:r>
        <w:rPr>
          <w:rFonts w:ascii="Times New Roman" w:hAnsi="Times New Roman" w:cs="Times New Roman"/>
          <w:sz w:val="24"/>
          <w:szCs w:val="24"/>
        </w:rPr>
        <w:t>ия выписки со счета Управления</w:t>
      </w:r>
      <w:r w:rsidR="00083FAB" w:rsidRPr="00317690">
        <w:rPr>
          <w:rFonts w:ascii="Times New Roman" w:hAnsi="Times New Roman" w:cs="Times New Roman"/>
          <w:sz w:val="24"/>
          <w:szCs w:val="24"/>
        </w:rPr>
        <w:t xml:space="preserve"> в банке учитывает содержащиеся в ней операции со средствами клиентов на соответствующих лицевых счетах, отк</w:t>
      </w:r>
      <w:r>
        <w:rPr>
          <w:rFonts w:ascii="Times New Roman" w:hAnsi="Times New Roman" w:cs="Times New Roman"/>
          <w:sz w:val="24"/>
          <w:szCs w:val="24"/>
        </w:rPr>
        <w:t>рытых клиентам в Управлении</w:t>
      </w:r>
      <w:r w:rsidR="00083FAB" w:rsidRPr="00317690">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lastRenderedPageBreak/>
        <w:t>5.6.9. По всем операциям, произведенным на отдельном лицевом счете бюджетного учреждения (отдельном лицевом счете автономного уч</w:t>
      </w:r>
      <w:r w:rsidR="00181637">
        <w:rPr>
          <w:rFonts w:ascii="Times New Roman" w:hAnsi="Times New Roman" w:cs="Times New Roman"/>
          <w:sz w:val="24"/>
          <w:szCs w:val="24"/>
        </w:rPr>
        <w:t xml:space="preserve">реждения) Управление </w:t>
      </w:r>
      <w:r w:rsidRPr="00317690">
        <w:rPr>
          <w:rFonts w:ascii="Times New Roman" w:hAnsi="Times New Roman" w:cs="Times New Roman"/>
          <w:sz w:val="24"/>
          <w:szCs w:val="24"/>
        </w:rPr>
        <w:t xml:space="preserve">предоставляет клиенту </w:t>
      </w:r>
      <w:hyperlink w:anchor="P3281" w:history="1">
        <w:r w:rsidRPr="00181637">
          <w:rPr>
            <w:rFonts w:ascii="Times New Roman" w:hAnsi="Times New Roman" w:cs="Times New Roman"/>
            <w:sz w:val="24"/>
            <w:szCs w:val="24"/>
          </w:rPr>
          <w:t>выписку</w:t>
        </w:r>
      </w:hyperlink>
      <w:r w:rsidRPr="00317690">
        <w:rPr>
          <w:rFonts w:ascii="Times New Roman" w:hAnsi="Times New Roman" w:cs="Times New Roman"/>
          <w:sz w:val="24"/>
          <w:szCs w:val="24"/>
        </w:rPr>
        <w:t xml:space="preserve"> из отдельного лицевого счета бюджетного учреждения (отдельного лицевого</w:t>
      </w:r>
      <w:r w:rsidR="00763CBF">
        <w:rPr>
          <w:rFonts w:ascii="Times New Roman" w:hAnsi="Times New Roman" w:cs="Times New Roman"/>
          <w:sz w:val="24"/>
          <w:szCs w:val="24"/>
        </w:rPr>
        <w:t xml:space="preserve"> счета автономного учреждения) </w:t>
      </w:r>
      <w:r w:rsidRPr="00317690">
        <w:rPr>
          <w:rFonts w:ascii="Times New Roman" w:hAnsi="Times New Roman" w:cs="Times New Roman"/>
          <w:sz w:val="24"/>
          <w:szCs w:val="24"/>
        </w:rPr>
        <w:t>с приложением копий документов, служащих основанием для отражения операций на указанном лицевом счете.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документообороте между к</w:t>
      </w:r>
      <w:r w:rsidR="00181637">
        <w:rPr>
          <w:rFonts w:ascii="Times New Roman" w:hAnsi="Times New Roman" w:cs="Times New Roman"/>
          <w:sz w:val="24"/>
          <w:szCs w:val="24"/>
        </w:rPr>
        <w:t>лиентом и Управлением</w:t>
      </w:r>
      <w:r w:rsidRPr="00317690">
        <w:rPr>
          <w:rFonts w:ascii="Times New Roman" w:hAnsi="Times New Roman" w:cs="Times New Roman"/>
          <w:sz w:val="24"/>
          <w:szCs w:val="24"/>
        </w:rPr>
        <w:t xml:space="preserve"> на бумажном носителе на выписке из отдельного лицевого счета бюджетного учреждения (отдельного лицевого счета автономного учреждения) и на каждом приложенном к ней документе Управлением ставится отметка об исполнении с указанием даты, должности, фамилии, инициалов и подписи уполномоченного работника Управления.</w:t>
      </w:r>
    </w:p>
    <w:p w:rsidR="00083FAB" w:rsidRPr="00317690" w:rsidRDefault="00083FAB">
      <w:pPr>
        <w:pStyle w:val="ConsPlusNormal"/>
        <w:jc w:val="both"/>
        <w:rPr>
          <w:rFonts w:ascii="Times New Roman" w:hAnsi="Times New Roman" w:cs="Times New Roman"/>
          <w:sz w:val="24"/>
          <w:szCs w:val="24"/>
        </w:rPr>
      </w:pPr>
    </w:p>
    <w:p w:rsidR="00181637" w:rsidRDefault="00181637">
      <w:pPr>
        <w:pStyle w:val="ConsPlusNormal"/>
        <w:jc w:val="center"/>
        <w:outlineLvl w:val="2"/>
        <w:rPr>
          <w:rFonts w:ascii="Times New Roman" w:hAnsi="Times New Roman" w:cs="Times New Roman"/>
          <w:sz w:val="24"/>
          <w:szCs w:val="24"/>
        </w:rPr>
      </w:pPr>
      <w:bookmarkStart w:id="55" w:name="P706"/>
      <w:bookmarkStart w:id="56" w:name="P725"/>
      <w:bookmarkEnd w:id="55"/>
      <w:bookmarkEnd w:id="56"/>
    </w:p>
    <w:p w:rsidR="00083FAB" w:rsidRPr="00317690" w:rsidRDefault="0018163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5.7</w:t>
      </w:r>
      <w:r w:rsidR="00083FAB" w:rsidRPr="00317690">
        <w:rPr>
          <w:rFonts w:ascii="Times New Roman" w:hAnsi="Times New Roman" w:cs="Times New Roman"/>
          <w:sz w:val="24"/>
          <w:szCs w:val="24"/>
        </w:rPr>
        <w:t>. Порядок отражения операций на лицевом счете главного</w:t>
      </w:r>
    </w:p>
    <w:p w:rsidR="00083FAB" w:rsidRPr="00317690" w:rsidRDefault="00083FAB">
      <w:pPr>
        <w:pStyle w:val="ConsPlusNormal"/>
        <w:jc w:val="center"/>
        <w:rPr>
          <w:rFonts w:ascii="Times New Roman" w:hAnsi="Times New Roman" w:cs="Times New Roman"/>
          <w:sz w:val="24"/>
          <w:szCs w:val="24"/>
        </w:rPr>
      </w:pPr>
      <w:r w:rsidRPr="00317690">
        <w:rPr>
          <w:rFonts w:ascii="Times New Roman" w:hAnsi="Times New Roman" w:cs="Times New Roman"/>
          <w:sz w:val="24"/>
          <w:szCs w:val="24"/>
        </w:rPr>
        <w:t>администратора источников внутреннего финансирования</w:t>
      </w:r>
    </w:p>
    <w:p w:rsidR="00083FAB" w:rsidRPr="00317690" w:rsidRDefault="00083FAB">
      <w:pPr>
        <w:pStyle w:val="ConsPlusNormal"/>
        <w:jc w:val="center"/>
        <w:rPr>
          <w:rFonts w:ascii="Times New Roman" w:hAnsi="Times New Roman" w:cs="Times New Roman"/>
          <w:sz w:val="24"/>
          <w:szCs w:val="24"/>
        </w:rPr>
      </w:pPr>
      <w:r w:rsidRPr="00317690">
        <w:rPr>
          <w:rFonts w:ascii="Times New Roman" w:hAnsi="Times New Roman" w:cs="Times New Roman"/>
          <w:sz w:val="24"/>
          <w:szCs w:val="24"/>
        </w:rPr>
        <w:t>дефицита бюджета</w:t>
      </w:r>
    </w:p>
    <w:p w:rsidR="00083FAB" w:rsidRDefault="00083FAB">
      <w:pPr>
        <w:pStyle w:val="ConsPlusNormal"/>
        <w:jc w:val="both"/>
        <w:rPr>
          <w:rFonts w:ascii="Times New Roman" w:hAnsi="Times New Roman" w:cs="Times New Roman"/>
          <w:sz w:val="24"/>
          <w:szCs w:val="24"/>
        </w:rPr>
      </w:pPr>
    </w:p>
    <w:p w:rsidR="00083FAB" w:rsidRPr="00317690" w:rsidRDefault="001816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083FAB" w:rsidRPr="00317690">
        <w:rPr>
          <w:rFonts w:ascii="Times New Roman" w:hAnsi="Times New Roman" w:cs="Times New Roman"/>
          <w:sz w:val="24"/>
          <w:szCs w:val="24"/>
        </w:rPr>
        <w:t xml:space="preserve">.1. На лицевом </w:t>
      </w:r>
      <w:hyperlink w:anchor="P3946" w:history="1">
        <w:r w:rsidR="00083FAB" w:rsidRPr="00181637">
          <w:rPr>
            <w:rFonts w:ascii="Times New Roman" w:hAnsi="Times New Roman" w:cs="Times New Roman"/>
            <w:sz w:val="24"/>
            <w:szCs w:val="24"/>
          </w:rPr>
          <w:t>счете</w:t>
        </w:r>
      </w:hyperlink>
      <w:r w:rsidR="00083FAB" w:rsidRPr="00317690">
        <w:rPr>
          <w:rFonts w:ascii="Times New Roman" w:hAnsi="Times New Roman" w:cs="Times New Roman"/>
          <w:sz w:val="24"/>
          <w:szCs w:val="24"/>
        </w:rPr>
        <w:t xml:space="preserve"> главного администратора источников внутреннего финансирования дефицита бюджета  отражаются следующие операции: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бюджетные ассигнования на текущий финансовый год и плановый период и их изменения;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распределение бюджетных ассигнований на текущий финансовый год и плановый период.</w:t>
      </w:r>
    </w:p>
    <w:p w:rsidR="00083FAB" w:rsidRPr="00317690" w:rsidRDefault="00181637">
      <w:pPr>
        <w:pStyle w:val="ConsPlusNormal"/>
        <w:spacing w:before="220"/>
        <w:ind w:firstLine="540"/>
        <w:jc w:val="both"/>
        <w:rPr>
          <w:rFonts w:ascii="Times New Roman" w:hAnsi="Times New Roman" w:cs="Times New Roman"/>
          <w:sz w:val="24"/>
          <w:szCs w:val="24"/>
        </w:rPr>
      </w:pPr>
      <w:bookmarkStart w:id="57" w:name="P770"/>
      <w:bookmarkEnd w:id="57"/>
      <w:r>
        <w:rPr>
          <w:rFonts w:ascii="Times New Roman" w:hAnsi="Times New Roman" w:cs="Times New Roman"/>
          <w:sz w:val="24"/>
          <w:szCs w:val="24"/>
        </w:rPr>
        <w:t>5.7</w:t>
      </w:r>
      <w:r w:rsidR="00083FAB" w:rsidRPr="00317690">
        <w:rPr>
          <w:rFonts w:ascii="Times New Roman" w:hAnsi="Times New Roman" w:cs="Times New Roman"/>
          <w:sz w:val="24"/>
          <w:szCs w:val="24"/>
        </w:rPr>
        <w:t>.2. Для осуществления операций на лицевых счетах главных администраторов источников внутреннего финансирования дефицита бюджета главные администраторы источников внутреннего финансирования дефицита бюджета представляют в Управление документы, содержащие распределение бюджетных ассигнований по подведомственным администраторам источников внутреннего финансирования дефицита бюджета, которые оформляются и представляются по формам, в порядке и в сроки, ус</w:t>
      </w:r>
      <w:r>
        <w:rPr>
          <w:rFonts w:ascii="Times New Roman" w:hAnsi="Times New Roman" w:cs="Times New Roman"/>
          <w:sz w:val="24"/>
          <w:szCs w:val="24"/>
        </w:rPr>
        <w:t xml:space="preserve">тановленные Порядком </w:t>
      </w:r>
      <w:r w:rsidR="00083FAB" w:rsidRPr="00317690">
        <w:rPr>
          <w:rFonts w:ascii="Times New Roman" w:hAnsi="Times New Roman" w:cs="Times New Roman"/>
          <w:sz w:val="24"/>
          <w:szCs w:val="24"/>
        </w:rPr>
        <w:t xml:space="preserve"> исполнения бюджета по расходам.</w:t>
      </w:r>
    </w:p>
    <w:p w:rsidR="00083FAB" w:rsidRPr="00317690" w:rsidRDefault="001816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5.7</w:t>
      </w:r>
      <w:r w:rsidR="00083FAB" w:rsidRPr="00317690">
        <w:rPr>
          <w:rFonts w:ascii="Times New Roman" w:hAnsi="Times New Roman" w:cs="Times New Roman"/>
          <w:sz w:val="24"/>
          <w:szCs w:val="24"/>
        </w:rPr>
        <w:t xml:space="preserve">.3. Операции отражаются на лицевых счетах главных </w:t>
      </w:r>
      <w:proofErr w:type="gramStart"/>
      <w:r w:rsidR="00083FAB" w:rsidRPr="00317690">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00083FAB" w:rsidRPr="00317690">
        <w:rPr>
          <w:rFonts w:ascii="Times New Roman" w:hAnsi="Times New Roman" w:cs="Times New Roman"/>
          <w:sz w:val="24"/>
          <w:szCs w:val="24"/>
        </w:rPr>
        <w:t xml:space="preserve"> после оформления и доведения Управлением до главных администраторов источников внутреннего финансирования дефицита бюджета документов по формам, в порядке и в сроки, </w:t>
      </w:r>
      <w:r w:rsidR="003C14DE">
        <w:rPr>
          <w:rFonts w:ascii="Times New Roman" w:hAnsi="Times New Roman" w:cs="Times New Roman"/>
          <w:sz w:val="24"/>
          <w:szCs w:val="24"/>
        </w:rPr>
        <w:t xml:space="preserve">установленные Порядком </w:t>
      </w:r>
      <w:r w:rsidR="00083FAB" w:rsidRPr="00317690">
        <w:rPr>
          <w:rFonts w:ascii="Times New Roman" w:hAnsi="Times New Roman" w:cs="Times New Roman"/>
          <w:sz w:val="24"/>
          <w:szCs w:val="24"/>
        </w:rPr>
        <w:t xml:space="preserve"> исполнения бюджета по расходам.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5</w:t>
      </w:r>
      <w:r w:rsidR="003C14DE">
        <w:rPr>
          <w:rFonts w:ascii="Times New Roman" w:hAnsi="Times New Roman" w:cs="Times New Roman"/>
          <w:sz w:val="24"/>
          <w:szCs w:val="24"/>
        </w:rPr>
        <w:t>.7</w:t>
      </w:r>
      <w:r w:rsidRPr="00317690">
        <w:rPr>
          <w:rFonts w:ascii="Times New Roman" w:hAnsi="Times New Roman" w:cs="Times New Roman"/>
          <w:sz w:val="24"/>
          <w:szCs w:val="24"/>
        </w:rPr>
        <w:t>.4. По всем операциям, произведенным на лицевом счете главного администратора источников внутреннего финансирования дефицита бюджета, Управление выдает главному администратору источников внутреннего финансирования дефицита бюджета</w:t>
      </w:r>
      <w:r w:rsidRPr="00E459BA">
        <w:rPr>
          <w:rFonts w:ascii="Times New Roman" w:hAnsi="Times New Roman" w:cs="Times New Roman"/>
          <w:sz w:val="24"/>
          <w:szCs w:val="24"/>
        </w:rPr>
        <w:t xml:space="preserve"> </w:t>
      </w:r>
      <w:hyperlink w:anchor="P4060" w:history="1">
        <w:r w:rsidRPr="00E459BA">
          <w:rPr>
            <w:rFonts w:ascii="Times New Roman" w:hAnsi="Times New Roman" w:cs="Times New Roman"/>
            <w:sz w:val="24"/>
            <w:szCs w:val="24"/>
          </w:rPr>
          <w:t>выписку</w:t>
        </w:r>
      </w:hyperlink>
      <w:r w:rsidRPr="00317690">
        <w:rPr>
          <w:rFonts w:ascii="Times New Roman" w:hAnsi="Times New Roman" w:cs="Times New Roman"/>
          <w:sz w:val="24"/>
          <w:szCs w:val="24"/>
        </w:rPr>
        <w:t xml:space="preserve"> из лицевого счета главного администратора источников внутреннего </w:t>
      </w:r>
      <w:r w:rsidR="00763CBF">
        <w:rPr>
          <w:rFonts w:ascii="Times New Roman" w:hAnsi="Times New Roman" w:cs="Times New Roman"/>
          <w:sz w:val="24"/>
          <w:szCs w:val="24"/>
        </w:rPr>
        <w:t>финансирования дефицита бюджета.</w:t>
      </w:r>
    </w:p>
    <w:p w:rsidR="00083FAB" w:rsidRPr="00317690" w:rsidRDefault="00083FAB">
      <w:pPr>
        <w:pStyle w:val="ConsPlusNormal"/>
        <w:jc w:val="both"/>
        <w:rPr>
          <w:rFonts w:ascii="Times New Roman" w:hAnsi="Times New Roman" w:cs="Times New Roman"/>
          <w:sz w:val="24"/>
          <w:szCs w:val="24"/>
        </w:rPr>
      </w:pPr>
    </w:p>
    <w:p w:rsidR="00083FAB" w:rsidRPr="00317690" w:rsidRDefault="00E459B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5.8</w:t>
      </w:r>
      <w:r w:rsidR="00083FAB" w:rsidRPr="00317690">
        <w:rPr>
          <w:rFonts w:ascii="Times New Roman" w:hAnsi="Times New Roman" w:cs="Times New Roman"/>
          <w:sz w:val="24"/>
          <w:szCs w:val="24"/>
        </w:rPr>
        <w:t>. Порядок отражения операций на лицевом счете</w:t>
      </w:r>
    </w:p>
    <w:p w:rsidR="00083FAB" w:rsidRPr="00317690" w:rsidRDefault="00083FAB">
      <w:pPr>
        <w:pStyle w:val="ConsPlusNormal"/>
        <w:jc w:val="center"/>
        <w:rPr>
          <w:rFonts w:ascii="Times New Roman" w:hAnsi="Times New Roman" w:cs="Times New Roman"/>
          <w:sz w:val="24"/>
          <w:szCs w:val="24"/>
        </w:rPr>
      </w:pPr>
      <w:r w:rsidRPr="00317690">
        <w:rPr>
          <w:rFonts w:ascii="Times New Roman" w:hAnsi="Times New Roman" w:cs="Times New Roman"/>
          <w:sz w:val="24"/>
          <w:szCs w:val="24"/>
        </w:rPr>
        <w:t>администратора источников внутреннего финансирования</w:t>
      </w:r>
    </w:p>
    <w:p w:rsidR="00083FAB" w:rsidRPr="00317690" w:rsidRDefault="00083FAB">
      <w:pPr>
        <w:pStyle w:val="ConsPlusNormal"/>
        <w:jc w:val="center"/>
        <w:rPr>
          <w:rFonts w:ascii="Times New Roman" w:hAnsi="Times New Roman" w:cs="Times New Roman"/>
          <w:sz w:val="24"/>
          <w:szCs w:val="24"/>
        </w:rPr>
      </w:pPr>
      <w:r w:rsidRPr="00317690">
        <w:rPr>
          <w:rFonts w:ascii="Times New Roman" w:hAnsi="Times New Roman" w:cs="Times New Roman"/>
          <w:sz w:val="24"/>
          <w:szCs w:val="24"/>
        </w:rPr>
        <w:t>дефицита бюджета</w:t>
      </w:r>
    </w:p>
    <w:p w:rsidR="00181637" w:rsidRDefault="00181637">
      <w:pPr>
        <w:pStyle w:val="ConsPlusNormal"/>
        <w:ind w:firstLine="540"/>
        <w:jc w:val="both"/>
        <w:rPr>
          <w:rFonts w:ascii="Times New Roman" w:hAnsi="Times New Roman" w:cs="Times New Roman"/>
          <w:sz w:val="24"/>
          <w:szCs w:val="24"/>
        </w:rPr>
      </w:pPr>
    </w:p>
    <w:p w:rsidR="00083FAB" w:rsidRPr="00317690" w:rsidRDefault="00E459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083FAB" w:rsidRPr="00317690">
        <w:rPr>
          <w:rFonts w:ascii="Times New Roman" w:hAnsi="Times New Roman" w:cs="Times New Roman"/>
          <w:sz w:val="24"/>
          <w:szCs w:val="24"/>
        </w:rPr>
        <w:t xml:space="preserve">.1. На лицевом </w:t>
      </w:r>
      <w:hyperlink w:anchor="P4199" w:history="1">
        <w:r w:rsidR="00083FAB" w:rsidRPr="00E459BA">
          <w:rPr>
            <w:rFonts w:ascii="Times New Roman" w:hAnsi="Times New Roman" w:cs="Times New Roman"/>
            <w:sz w:val="24"/>
            <w:szCs w:val="24"/>
          </w:rPr>
          <w:t>счете</w:t>
        </w:r>
      </w:hyperlink>
      <w:r w:rsidR="00083FAB" w:rsidRPr="00317690">
        <w:rPr>
          <w:rFonts w:ascii="Times New Roman" w:hAnsi="Times New Roman" w:cs="Times New Roman"/>
          <w:sz w:val="24"/>
          <w:szCs w:val="24"/>
        </w:rPr>
        <w:t xml:space="preserve"> администратора источников внутреннего финансирования дефицита бюджета, отражаются следующие операции:</w:t>
      </w:r>
    </w:p>
    <w:p w:rsidR="002C5E53"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бюджетные ассигнования на текущий финансовый год и плановый период, их </w:t>
      </w:r>
      <w:r w:rsidRPr="00317690">
        <w:rPr>
          <w:rFonts w:ascii="Times New Roman" w:hAnsi="Times New Roman" w:cs="Times New Roman"/>
          <w:sz w:val="24"/>
          <w:szCs w:val="24"/>
        </w:rPr>
        <w:lastRenderedPageBreak/>
        <w:t>изменения;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поступление средств;</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выплаты.</w:t>
      </w:r>
    </w:p>
    <w:p w:rsidR="00083FAB" w:rsidRPr="00317690" w:rsidRDefault="00E459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00083FAB" w:rsidRPr="00317690">
        <w:rPr>
          <w:rFonts w:ascii="Times New Roman" w:hAnsi="Times New Roman" w:cs="Times New Roman"/>
          <w:sz w:val="24"/>
          <w:szCs w:val="24"/>
        </w:rPr>
        <w:t>.2. Отражение операций на лицевых счетах администраторов источников внутреннего финансирования дефицита бюджета осуществляется на основании документов, представляемых главными администраторами источников внутреннего финансирования дефицита бюджета и администраторами источников внутреннего финансирования дефицита бюджета.</w:t>
      </w:r>
    </w:p>
    <w:p w:rsidR="00083FAB" w:rsidRPr="00317690" w:rsidRDefault="00E459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00083FAB" w:rsidRPr="00317690">
        <w:rPr>
          <w:rFonts w:ascii="Times New Roman" w:hAnsi="Times New Roman" w:cs="Times New Roman"/>
          <w:sz w:val="24"/>
          <w:szCs w:val="24"/>
        </w:rPr>
        <w:t xml:space="preserve">.3. Операции по доведению бюджетных ассигнований отражаются на лицевых счетах на основании документов, представленных главными администраторами источников внутреннего финансирования дефицита бюджета в соответствии с </w:t>
      </w:r>
      <w:hyperlink w:anchor="P770" w:history="1">
        <w:r w:rsidRPr="00E459BA">
          <w:rPr>
            <w:rFonts w:ascii="Times New Roman" w:hAnsi="Times New Roman" w:cs="Times New Roman"/>
            <w:sz w:val="24"/>
            <w:szCs w:val="24"/>
          </w:rPr>
          <w:t>пунктом 5.7</w:t>
        </w:r>
        <w:r w:rsidR="00083FAB" w:rsidRPr="00E459BA">
          <w:rPr>
            <w:rFonts w:ascii="Times New Roman" w:hAnsi="Times New Roman" w:cs="Times New Roman"/>
            <w:sz w:val="24"/>
            <w:szCs w:val="24"/>
          </w:rPr>
          <w:t xml:space="preserve">.2 подраздела </w:t>
        </w:r>
      </w:hyperlink>
      <w:r>
        <w:rPr>
          <w:rFonts w:ascii="Times New Roman" w:hAnsi="Times New Roman" w:cs="Times New Roman"/>
          <w:sz w:val="24"/>
          <w:szCs w:val="24"/>
        </w:rPr>
        <w:t>5.7</w:t>
      </w:r>
      <w:r w:rsidR="00083FAB" w:rsidRPr="00317690">
        <w:rPr>
          <w:rFonts w:ascii="Times New Roman" w:hAnsi="Times New Roman" w:cs="Times New Roman"/>
          <w:sz w:val="24"/>
          <w:szCs w:val="24"/>
        </w:rPr>
        <w:t xml:space="preserve"> настоящего Порядка.</w:t>
      </w:r>
    </w:p>
    <w:p w:rsidR="00083FAB" w:rsidRPr="00317690" w:rsidRDefault="00E459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00083FAB" w:rsidRPr="00317690">
        <w:rPr>
          <w:rFonts w:ascii="Times New Roman" w:hAnsi="Times New Roman" w:cs="Times New Roman"/>
          <w:sz w:val="24"/>
          <w:szCs w:val="24"/>
        </w:rPr>
        <w:t xml:space="preserve">.4. </w:t>
      </w:r>
      <w:proofErr w:type="gramStart"/>
      <w:r w:rsidR="00083FAB" w:rsidRPr="00317690">
        <w:rPr>
          <w:rFonts w:ascii="Times New Roman" w:hAnsi="Times New Roman" w:cs="Times New Roman"/>
          <w:sz w:val="24"/>
          <w:szCs w:val="24"/>
        </w:rPr>
        <w:t>Управление</w:t>
      </w:r>
      <w:r>
        <w:rPr>
          <w:rFonts w:ascii="Times New Roman" w:hAnsi="Times New Roman" w:cs="Times New Roman"/>
          <w:sz w:val="24"/>
          <w:szCs w:val="24"/>
        </w:rPr>
        <w:t xml:space="preserve"> </w:t>
      </w:r>
      <w:r w:rsidR="00083FAB" w:rsidRPr="00317690">
        <w:rPr>
          <w:rFonts w:ascii="Times New Roman" w:hAnsi="Times New Roman" w:cs="Times New Roman"/>
          <w:sz w:val="24"/>
          <w:szCs w:val="24"/>
        </w:rPr>
        <w:t xml:space="preserve"> осуществляет прием от администратора источников внутреннего финансирования дефицита бюджета платежных документов и документов, представляемых для санкционирования оплаты денежных обязательств, в порядке и в сроки, установленные порядком санкционирования оплаты денежных обязательств </w:t>
      </w:r>
      <w:r w:rsidR="00404531">
        <w:rPr>
          <w:rFonts w:ascii="Times New Roman" w:hAnsi="Times New Roman" w:cs="Times New Roman"/>
          <w:sz w:val="24"/>
          <w:szCs w:val="24"/>
        </w:rPr>
        <w:t>подлежащих исполнению за счет бюджетных ассигнований по</w:t>
      </w:r>
      <w:r w:rsidR="00083FAB" w:rsidRPr="00317690">
        <w:rPr>
          <w:rFonts w:ascii="Times New Roman" w:hAnsi="Times New Roman" w:cs="Times New Roman"/>
          <w:sz w:val="24"/>
          <w:szCs w:val="24"/>
        </w:rPr>
        <w:t xml:space="preserve"> источник</w:t>
      </w:r>
      <w:r w:rsidR="00404531">
        <w:rPr>
          <w:rFonts w:ascii="Times New Roman" w:hAnsi="Times New Roman" w:cs="Times New Roman"/>
          <w:sz w:val="24"/>
          <w:szCs w:val="24"/>
        </w:rPr>
        <w:t>ам</w:t>
      </w:r>
      <w:r w:rsidR="00083FAB" w:rsidRPr="00317690">
        <w:rPr>
          <w:rFonts w:ascii="Times New Roman" w:hAnsi="Times New Roman" w:cs="Times New Roman"/>
          <w:sz w:val="24"/>
          <w:szCs w:val="24"/>
        </w:rPr>
        <w:t xml:space="preserve"> внутреннего финансирования дефицита бюджета</w:t>
      </w:r>
      <w:r>
        <w:rPr>
          <w:rFonts w:ascii="Times New Roman" w:hAnsi="Times New Roman" w:cs="Times New Roman"/>
          <w:sz w:val="24"/>
          <w:szCs w:val="24"/>
        </w:rPr>
        <w:t xml:space="preserve"> городского округа Павловский Посад</w:t>
      </w:r>
      <w:r w:rsidR="00083FAB" w:rsidRPr="00317690">
        <w:rPr>
          <w:rFonts w:ascii="Times New Roman" w:hAnsi="Times New Roman" w:cs="Times New Roman"/>
          <w:sz w:val="24"/>
          <w:szCs w:val="24"/>
        </w:rPr>
        <w:t xml:space="preserve"> Московской обла</w:t>
      </w:r>
      <w:r>
        <w:rPr>
          <w:rFonts w:ascii="Times New Roman" w:hAnsi="Times New Roman" w:cs="Times New Roman"/>
          <w:sz w:val="24"/>
          <w:szCs w:val="24"/>
        </w:rPr>
        <w:t>сти, утвержденного Управлением</w:t>
      </w:r>
      <w:r w:rsidR="00404531">
        <w:rPr>
          <w:rFonts w:ascii="Times New Roman" w:hAnsi="Times New Roman" w:cs="Times New Roman"/>
          <w:sz w:val="24"/>
          <w:szCs w:val="24"/>
        </w:rPr>
        <w:t xml:space="preserve"> (далее-</w:t>
      </w:r>
      <w:proofErr w:type="spellStart"/>
      <w:r w:rsidR="00404531" w:rsidRPr="00404531">
        <w:rPr>
          <w:rFonts w:ascii="Times New Roman" w:hAnsi="Times New Roman" w:cs="Times New Roman"/>
          <w:sz w:val="24"/>
          <w:szCs w:val="24"/>
        </w:rPr>
        <w:t>порядк</w:t>
      </w:r>
      <w:proofErr w:type="spellEnd"/>
      <w:r w:rsidR="00404531" w:rsidRPr="00404531">
        <w:rPr>
          <w:rFonts w:ascii="Times New Roman" w:hAnsi="Times New Roman" w:cs="Times New Roman"/>
          <w:sz w:val="24"/>
          <w:szCs w:val="24"/>
        </w:rPr>
        <w:t xml:space="preserve"> санкционирования оплаты денежных обязательств подлежащих исполнению за счет</w:t>
      </w:r>
      <w:proofErr w:type="gramEnd"/>
      <w:r w:rsidR="00404531" w:rsidRPr="00404531">
        <w:rPr>
          <w:rFonts w:ascii="Times New Roman" w:hAnsi="Times New Roman" w:cs="Times New Roman"/>
          <w:sz w:val="24"/>
          <w:szCs w:val="24"/>
        </w:rPr>
        <w:t xml:space="preserve"> бюджетных ассигнований по источникам внутреннего финансирования дефицита бюджета городского округа Павловский Посад Московской области</w:t>
      </w:r>
      <w:r w:rsidR="00083FAB" w:rsidRPr="00317690">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proofErr w:type="gramStart"/>
      <w:r w:rsidRPr="00317690">
        <w:rPr>
          <w:rFonts w:ascii="Times New Roman" w:hAnsi="Times New Roman" w:cs="Times New Roman"/>
          <w:sz w:val="24"/>
          <w:szCs w:val="24"/>
        </w:rPr>
        <w:t>Платежные документы и иные документы, представленные клиентом для санкционирования оплаты денежных обязательств, по основаниям, не установленным законодат</w:t>
      </w:r>
      <w:r w:rsidR="00E459BA">
        <w:rPr>
          <w:rFonts w:ascii="Times New Roman" w:hAnsi="Times New Roman" w:cs="Times New Roman"/>
          <w:sz w:val="24"/>
          <w:szCs w:val="24"/>
        </w:rPr>
        <w:t xml:space="preserve">ельством Российской Федерации, </w:t>
      </w:r>
      <w:r w:rsidRPr="00317690">
        <w:rPr>
          <w:rFonts w:ascii="Times New Roman" w:hAnsi="Times New Roman" w:cs="Times New Roman"/>
          <w:sz w:val="24"/>
          <w:szCs w:val="24"/>
        </w:rPr>
        <w:t>Московской области,</w:t>
      </w:r>
      <w:r w:rsidR="00E459BA">
        <w:rPr>
          <w:rFonts w:ascii="Times New Roman" w:hAnsi="Times New Roman" w:cs="Times New Roman"/>
          <w:sz w:val="24"/>
          <w:szCs w:val="24"/>
        </w:rPr>
        <w:t xml:space="preserve"> городского округа Павловский Посад Московской области,</w:t>
      </w:r>
      <w:r w:rsidRPr="00317690">
        <w:rPr>
          <w:rFonts w:ascii="Times New Roman" w:hAnsi="Times New Roman" w:cs="Times New Roman"/>
          <w:sz w:val="24"/>
          <w:szCs w:val="24"/>
        </w:rPr>
        <w:t xml:space="preserve"> а также в случаях несоответствия их требованиям настоящего Порядка и</w:t>
      </w:r>
      <w:r w:rsidR="00404531">
        <w:rPr>
          <w:rFonts w:ascii="Times New Roman" w:hAnsi="Times New Roman" w:cs="Times New Roman"/>
          <w:sz w:val="24"/>
          <w:szCs w:val="24"/>
        </w:rPr>
        <w:t xml:space="preserve"> Порядка</w:t>
      </w:r>
      <w:r w:rsidR="00404531" w:rsidRPr="00404531">
        <w:rPr>
          <w:rFonts w:ascii="Times New Roman" w:hAnsi="Times New Roman" w:cs="Times New Roman"/>
          <w:sz w:val="24"/>
          <w:szCs w:val="24"/>
        </w:rPr>
        <w:t xml:space="preserve"> санкционирования оплаты денежных обязательств подлежащих исполнению за счет бюджетных ассигнований по источникам внутреннего финансирования дефицита бюджета городского округа Павловский Посад Московской области</w:t>
      </w:r>
      <w:proofErr w:type="gramEnd"/>
      <w:r w:rsidRPr="00317690">
        <w:rPr>
          <w:rFonts w:ascii="Times New Roman" w:hAnsi="Times New Roman" w:cs="Times New Roman"/>
          <w:sz w:val="24"/>
          <w:szCs w:val="24"/>
        </w:rPr>
        <w:t xml:space="preserve">, не позднее трех рабочих дней со дня их представления возвращаются клиенту </w:t>
      </w:r>
      <w:proofErr w:type="gramStart"/>
      <w:r w:rsidRPr="00317690">
        <w:rPr>
          <w:rFonts w:ascii="Times New Roman" w:hAnsi="Times New Roman" w:cs="Times New Roman"/>
          <w:sz w:val="24"/>
          <w:szCs w:val="24"/>
        </w:rPr>
        <w:t>с обоснованием причин отказа от принятия их к исполнению в соответствии с</w:t>
      </w:r>
      <w:r w:rsidR="00404531">
        <w:rPr>
          <w:rFonts w:ascii="Times New Roman" w:hAnsi="Times New Roman" w:cs="Times New Roman"/>
          <w:sz w:val="24"/>
          <w:szCs w:val="24"/>
        </w:rPr>
        <w:t xml:space="preserve"> П</w:t>
      </w:r>
      <w:r w:rsidR="00404531" w:rsidRPr="00404531">
        <w:rPr>
          <w:rFonts w:ascii="Times New Roman" w:hAnsi="Times New Roman" w:cs="Times New Roman"/>
          <w:sz w:val="24"/>
          <w:szCs w:val="24"/>
        </w:rPr>
        <w:t>орядком</w:t>
      </w:r>
      <w:proofErr w:type="gramEnd"/>
      <w:r w:rsidR="00404531" w:rsidRPr="00404531">
        <w:rPr>
          <w:rFonts w:ascii="Times New Roman" w:hAnsi="Times New Roman" w:cs="Times New Roman"/>
          <w:sz w:val="24"/>
          <w:szCs w:val="24"/>
        </w:rPr>
        <w:t xml:space="preserve"> санкционирования оплаты денежных обязательств подлежащих исполнению за счет бюджетных ассигнований по источникам внутреннего финансирования дефицита бюджета городского округа Павловский Посад Московской области</w:t>
      </w:r>
      <w:r w:rsidRPr="00317690">
        <w:rPr>
          <w:rFonts w:ascii="Times New Roman" w:hAnsi="Times New Roman" w:cs="Times New Roman"/>
          <w:sz w:val="24"/>
          <w:szCs w:val="24"/>
        </w:rPr>
        <w:t>. При документооборот</w:t>
      </w:r>
      <w:r w:rsidR="00E459BA">
        <w:rPr>
          <w:rFonts w:ascii="Times New Roman" w:hAnsi="Times New Roman" w:cs="Times New Roman"/>
          <w:sz w:val="24"/>
          <w:szCs w:val="24"/>
        </w:rPr>
        <w:t>е между клиентом и Управлением</w:t>
      </w:r>
      <w:r w:rsidRPr="00317690">
        <w:rPr>
          <w:rFonts w:ascii="Times New Roman" w:hAnsi="Times New Roman" w:cs="Times New Roman"/>
          <w:sz w:val="24"/>
          <w:szCs w:val="24"/>
        </w:rPr>
        <w:t xml:space="preserve"> на бумажном носителе отказ составляется в двух экземплярах, один экземпляр отказа передается клиенту под роспись.</w:t>
      </w:r>
    </w:p>
    <w:p w:rsidR="00083FAB" w:rsidRPr="00317690" w:rsidRDefault="00E459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00083FAB" w:rsidRPr="00317690">
        <w:rPr>
          <w:rFonts w:ascii="Times New Roman" w:hAnsi="Times New Roman" w:cs="Times New Roman"/>
          <w:sz w:val="24"/>
          <w:szCs w:val="24"/>
        </w:rPr>
        <w:t>.5. Подтверждение исполнения денежных обязательств администраторов источников внутреннего финансирования дефицита бюджета осуществляется на основании платежных документов, подтверждающих списание денежных средств с единого счета бюджета</w:t>
      </w:r>
      <w:r>
        <w:rPr>
          <w:rFonts w:ascii="Times New Roman" w:hAnsi="Times New Roman" w:cs="Times New Roman"/>
          <w:sz w:val="24"/>
          <w:szCs w:val="24"/>
        </w:rPr>
        <w:t xml:space="preserve"> городского округа</w:t>
      </w:r>
      <w:r w:rsidR="00083FAB" w:rsidRPr="00317690">
        <w:rPr>
          <w:rFonts w:ascii="Times New Roman" w:hAnsi="Times New Roman" w:cs="Times New Roman"/>
          <w:sz w:val="24"/>
          <w:szCs w:val="24"/>
        </w:rPr>
        <w:t xml:space="preserve"> </w:t>
      </w:r>
      <w:r w:rsidR="00D454BD">
        <w:rPr>
          <w:rFonts w:ascii="Times New Roman" w:hAnsi="Times New Roman" w:cs="Times New Roman"/>
          <w:sz w:val="24"/>
          <w:szCs w:val="24"/>
        </w:rPr>
        <w:t xml:space="preserve">Павловский Посад </w:t>
      </w:r>
      <w:r w:rsidR="00083FAB" w:rsidRPr="00317690">
        <w:rPr>
          <w:rFonts w:ascii="Times New Roman" w:hAnsi="Times New Roman" w:cs="Times New Roman"/>
          <w:sz w:val="24"/>
          <w:szCs w:val="24"/>
        </w:rPr>
        <w:t>Московской области (в пользу физических и (или) юридических лиц).</w:t>
      </w:r>
    </w:p>
    <w:p w:rsidR="00083FAB" w:rsidRPr="00317690" w:rsidRDefault="00E459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5.8</w:t>
      </w:r>
      <w:r w:rsidR="00083FAB" w:rsidRPr="00317690">
        <w:rPr>
          <w:rFonts w:ascii="Times New Roman" w:hAnsi="Times New Roman" w:cs="Times New Roman"/>
          <w:sz w:val="24"/>
          <w:szCs w:val="24"/>
        </w:rPr>
        <w:t>.6. По всем операциям, произведенным на лицевом счете администратора источников внутреннего финансирования дефицита бюджета Управле</w:t>
      </w:r>
      <w:r>
        <w:rPr>
          <w:rFonts w:ascii="Times New Roman" w:hAnsi="Times New Roman" w:cs="Times New Roman"/>
          <w:sz w:val="24"/>
          <w:szCs w:val="24"/>
        </w:rPr>
        <w:t xml:space="preserve">ние </w:t>
      </w:r>
      <w:r w:rsidR="00083FAB" w:rsidRPr="00317690">
        <w:rPr>
          <w:rFonts w:ascii="Times New Roman" w:hAnsi="Times New Roman" w:cs="Times New Roman"/>
          <w:sz w:val="24"/>
          <w:szCs w:val="24"/>
        </w:rPr>
        <w:t>предоставляет получателю бюджетных средств</w:t>
      </w:r>
      <w:r w:rsidR="00083FAB" w:rsidRPr="00E459BA">
        <w:rPr>
          <w:rFonts w:ascii="Times New Roman" w:hAnsi="Times New Roman" w:cs="Times New Roman"/>
          <w:sz w:val="24"/>
          <w:szCs w:val="24"/>
        </w:rPr>
        <w:t xml:space="preserve"> </w:t>
      </w:r>
      <w:hyperlink w:anchor="P4273" w:history="1">
        <w:r w:rsidR="00083FAB" w:rsidRPr="00E459BA">
          <w:rPr>
            <w:rFonts w:ascii="Times New Roman" w:hAnsi="Times New Roman" w:cs="Times New Roman"/>
            <w:sz w:val="24"/>
            <w:szCs w:val="24"/>
          </w:rPr>
          <w:t>выписку</w:t>
        </w:r>
      </w:hyperlink>
      <w:r w:rsidR="00083FAB" w:rsidRPr="00317690">
        <w:rPr>
          <w:rFonts w:ascii="Times New Roman" w:hAnsi="Times New Roman" w:cs="Times New Roman"/>
          <w:sz w:val="24"/>
          <w:szCs w:val="24"/>
        </w:rPr>
        <w:t xml:space="preserve"> из лицевого счета администратора источников внутреннего финансирования дефицита бюджета с приложением копий документов, служащих основанием для отражения операций на указанном лицевом счете.</w:t>
      </w:r>
    </w:p>
    <w:p w:rsidR="00083FAB"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lastRenderedPageBreak/>
        <w:t>При документооборот</w:t>
      </w:r>
      <w:r w:rsidR="00E459BA">
        <w:rPr>
          <w:rFonts w:ascii="Times New Roman" w:hAnsi="Times New Roman" w:cs="Times New Roman"/>
          <w:sz w:val="24"/>
          <w:szCs w:val="24"/>
        </w:rPr>
        <w:t>е между клиентом и Управлением</w:t>
      </w:r>
      <w:r w:rsidRPr="00317690">
        <w:rPr>
          <w:rFonts w:ascii="Times New Roman" w:hAnsi="Times New Roman" w:cs="Times New Roman"/>
          <w:sz w:val="24"/>
          <w:szCs w:val="24"/>
        </w:rPr>
        <w:t xml:space="preserve"> на бумажном носителе на выписке из лицевого счета администратора источников внутреннего финансирования дефицита бюджета и на каждом приложенном к ней </w:t>
      </w:r>
      <w:r w:rsidR="00E459BA">
        <w:rPr>
          <w:rFonts w:ascii="Times New Roman" w:hAnsi="Times New Roman" w:cs="Times New Roman"/>
          <w:sz w:val="24"/>
          <w:szCs w:val="24"/>
        </w:rPr>
        <w:t>документе Управлением</w:t>
      </w:r>
      <w:r w:rsidRPr="00317690">
        <w:rPr>
          <w:rFonts w:ascii="Times New Roman" w:hAnsi="Times New Roman" w:cs="Times New Roman"/>
          <w:sz w:val="24"/>
          <w:szCs w:val="24"/>
        </w:rPr>
        <w:t xml:space="preserve"> ставится отметка об исполнении с указанием даты, должности, фамилии, инициалов и подписи уполномоченного работника Управления.</w:t>
      </w:r>
    </w:p>
    <w:p w:rsidR="00E459BA" w:rsidRPr="00317690" w:rsidRDefault="00E459BA">
      <w:pPr>
        <w:pStyle w:val="ConsPlusNormal"/>
        <w:spacing w:before="220"/>
        <w:ind w:firstLine="540"/>
        <w:jc w:val="both"/>
        <w:rPr>
          <w:rFonts w:ascii="Times New Roman" w:hAnsi="Times New Roman" w:cs="Times New Roman"/>
          <w:sz w:val="24"/>
          <w:szCs w:val="24"/>
        </w:rPr>
      </w:pPr>
    </w:p>
    <w:p w:rsidR="00083FAB" w:rsidRPr="00317690" w:rsidRDefault="00E459B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5.9</w:t>
      </w:r>
      <w:r w:rsidR="00083FAB" w:rsidRPr="00317690">
        <w:rPr>
          <w:rFonts w:ascii="Times New Roman" w:hAnsi="Times New Roman" w:cs="Times New Roman"/>
          <w:sz w:val="24"/>
          <w:szCs w:val="24"/>
        </w:rPr>
        <w:t>. Порядок отражения операций на лицевом счете</w:t>
      </w:r>
    </w:p>
    <w:p w:rsidR="00083FAB" w:rsidRPr="00317690" w:rsidRDefault="00083FAB">
      <w:pPr>
        <w:pStyle w:val="ConsPlusNormal"/>
        <w:jc w:val="center"/>
        <w:rPr>
          <w:rFonts w:ascii="Times New Roman" w:hAnsi="Times New Roman" w:cs="Times New Roman"/>
          <w:sz w:val="24"/>
          <w:szCs w:val="24"/>
        </w:rPr>
      </w:pPr>
      <w:r w:rsidRPr="00317690">
        <w:rPr>
          <w:rFonts w:ascii="Times New Roman" w:hAnsi="Times New Roman" w:cs="Times New Roman"/>
          <w:sz w:val="24"/>
          <w:szCs w:val="24"/>
        </w:rPr>
        <w:t xml:space="preserve">для учета операций </w:t>
      </w:r>
      <w:proofErr w:type="spellStart"/>
      <w:r w:rsidRPr="00317690">
        <w:rPr>
          <w:rFonts w:ascii="Times New Roman" w:hAnsi="Times New Roman" w:cs="Times New Roman"/>
          <w:sz w:val="24"/>
          <w:szCs w:val="24"/>
        </w:rPr>
        <w:t>неучастника</w:t>
      </w:r>
      <w:proofErr w:type="spellEnd"/>
      <w:r w:rsidRPr="00317690">
        <w:rPr>
          <w:rFonts w:ascii="Times New Roman" w:hAnsi="Times New Roman" w:cs="Times New Roman"/>
          <w:sz w:val="24"/>
          <w:szCs w:val="24"/>
        </w:rPr>
        <w:t xml:space="preserve"> бюджетного процесса</w:t>
      </w:r>
    </w:p>
    <w:p w:rsidR="00083FAB" w:rsidRPr="00317690" w:rsidRDefault="00083FAB">
      <w:pPr>
        <w:pStyle w:val="ConsPlusNormal"/>
        <w:jc w:val="both"/>
        <w:rPr>
          <w:rFonts w:ascii="Times New Roman" w:hAnsi="Times New Roman" w:cs="Times New Roman"/>
          <w:sz w:val="24"/>
          <w:szCs w:val="24"/>
        </w:rPr>
      </w:pPr>
    </w:p>
    <w:p w:rsidR="00083FAB" w:rsidRPr="00317690" w:rsidRDefault="00E459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083FAB" w:rsidRPr="00317690">
        <w:rPr>
          <w:rFonts w:ascii="Times New Roman" w:hAnsi="Times New Roman" w:cs="Times New Roman"/>
          <w:sz w:val="24"/>
          <w:szCs w:val="24"/>
        </w:rPr>
        <w:t xml:space="preserve">.1. На лицевом </w:t>
      </w:r>
      <w:hyperlink w:anchor="P4430" w:history="1">
        <w:r w:rsidR="00083FAB" w:rsidRPr="00E459BA">
          <w:rPr>
            <w:rFonts w:ascii="Times New Roman" w:hAnsi="Times New Roman" w:cs="Times New Roman"/>
            <w:sz w:val="24"/>
            <w:szCs w:val="24"/>
          </w:rPr>
          <w:t>счете</w:t>
        </w:r>
      </w:hyperlink>
      <w:r w:rsidR="00083FAB" w:rsidRPr="00317690">
        <w:rPr>
          <w:rFonts w:ascii="Times New Roman" w:hAnsi="Times New Roman" w:cs="Times New Roman"/>
          <w:sz w:val="24"/>
          <w:szCs w:val="24"/>
        </w:rPr>
        <w:t xml:space="preserve"> для учета операций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 учитываются операции со средствами, поступающими иным организациям из бюджета</w:t>
      </w:r>
      <w:r>
        <w:rPr>
          <w:rFonts w:ascii="Times New Roman" w:hAnsi="Times New Roman" w:cs="Times New Roman"/>
          <w:sz w:val="24"/>
          <w:szCs w:val="24"/>
        </w:rPr>
        <w:t xml:space="preserve"> городского округа Павловский Посад</w:t>
      </w:r>
      <w:r w:rsidR="00083FAB" w:rsidRPr="00317690">
        <w:rPr>
          <w:rFonts w:ascii="Times New Roman" w:hAnsi="Times New Roman" w:cs="Times New Roman"/>
          <w:sz w:val="24"/>
          <w:szCs w:val="24"/>
        </w:rPr>
        <w:t xml:space="preserve"> Московской области в случаях, установленных законодательными и нормативными правовыми актами Российской Федерации и законодательными и нормативными правовыми актами Московской области</w:t>
      </w:r>
      <w:r>
        <w:rPr>
          <w:rFonts w:ascii="Times New Roman" w:hAnsi="Times New Roman" w:cs="Times New Roman"/>
          <w:sz w:val="24"/>
          <w:szCs w:val="24"/>
        </w:rPr>
        <w:t>, городского округа Павловский Посад</w:t>
      </w:r>
      <w:r w:rsidR="00083FAB" w:rsidRPr="00317690">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5.10.2. На лицевом счете для учета операций </w:t>
      </w:r>
      <w:proofErr w:type="spellStart"/>
      <w:r w:rsidRPr="00317690">
        <w:rPr>
          <w:rFonts w:ascii="Times New Roman" w:hAnsi="Times New Roman" w:cs="Times New Roman"/>
          <w:sz w:val="24"/>
          <w:szCs w:val="24"/>
        </w:rPr>
        <w:t>неучастника</w:t>
      </w:r>
      <w:proofErr w:type="spellEnd"/>
      <w:r w:rsidRPr="00317690">
        <w:rPr>
          <w:rFonts w:ascii="Times New Roman" w:hAnsi="Times New Roman" w:cs="Times New Roman"/>
          <w:sz w:val="24"/>
          <w:szCs w:val="24"/>
        </w:rPr>
        <w:t xml:space="preserve"> бюджетного процесса отражаются следующие показатели: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средств на лицевом счете;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поступления средств;</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суммы выплат.</w:t>
      </w:r>
    </w:p>
    <w:p w:rsidR="00083FAB" w:rsidRPr="00317690" w:rsidRDefault="00E459B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w:t>
      </w:r>
      <w:r w:rsidR="00083FAB" w:rsidRPr="00317690">
        <w:rPr>
          <w:rFonts w:ascii="Times New Roman" w:hAnsi="Times New Roman" w:cs="Times New Roman"/>
          <w:sz w:val="24"/>
          <w:szCs w:val="24"/>
        </w:rPr>
        <w:t xml:space="preserve">.3. Поступления (восстановление ранее произведенных выплат) выплаты (возвраты ранее зачисленных поступлений) на лицевом счете для учета операций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 отражаются в валюте Российской Федерации.</w:t>
      </w:r>
    </w:p>
    <w:p w:rsidR="00083FAB" w:rsidRPr="00317690" w:rsidRDefault="00E459BA">
      <w:pPr>
        <w:pStyle w:val="ConsPlusNormal"/>
        <w:spacing w:before="220"/>
        <w:ind w:firstLine="540"/>
        <w:jc w:val="both"/>
        <w:rPr>
          <w:rFonts w:ascii="Times New Roman" w:hAnsi="Times New Roman" w:cs="Times New Roman"/>
          <w:sz w:val="24"/>
          <w:szCs w:val="24"/>
        </w:rPr>
      </w:pPr>
      <w:bookmarkStart w:id="58" w:name="P807"/>
      <w:bookmarkEnd w:id="58"/>
      <w:r>
        <w:rPr>
          <w:rFonts w:ascii="Times New Roman" w:hAnsi="Times New Roman" w:cs="Times New Roman"/>
          <w:sz w:val="24"/>
          <w:szCs w:val="24"/>
        </w:rPr>
        <w:t>5.9</w:t>
      </w:r>
      <w:r w:rsidR="00083FAB" w:rsidRPr="00317690">
        <w:rPr>
          <w:rFonts w:ascii="Times New Roman" w:hAnsi="Times New Roman" w:cs="Times New Roman"/>
          <w:sz w:val="24"/>
          <w:szCs w:val="24"/>
        </w:rPr>
        <w:t xml:space="preserve">.4. Платежные поручения, представляемые </w:t>
      </w:r>
      <w:r>
        <w:rPr>
          <w:rFonts w:ascii="Times New Roman" w:hAnsi="Times New Roman" w:cs="Times New Roman"/>
          <w:sz w:val="24"/>
          <w:szCs w:val="24"/>
        </w:rPr>
        <w:t>клиентом в Управление</w:t>
      </w:r>
      <w:proofErr w:type="gramStart"/>
      <w:r>
        <w:rPr>
          <w:rFonts w:ascii="Times New Roman" w:hAnsi="Times New Roman" w:cs="Times New Roman"/>
          <w:sz w:val="24"/>
          <w:szCs w:val="24"/>
        </w:rPr>
        <w:t xml:space="preserve"> </w:t>
      </w:r>
      <w:r w:rsidR="00083FAB" w:rsidRPr="00317690">
        <w:rPr>
          <w:rFonts w:ascii="Times New Roman" w:hAnsi="Times New Roman" w:cs="Times New Roman"/>
          <w:sz w:val="24"/>
          <w:szCs w:val="24"/>
        </w:rPr>
        <w:t>,</w:t>
      </w:r>
      <w:proofErr w:type="gramEnd"/>
      <w:r w:rsidR="00083FAB" w:rsidRPr="00317690">
        <w:rPr>
          <w:rFonts w:ascii="Times New Roman" w:hAnsi="Times New Roman" w:cs="Times New Roman"/>
          <w:sz w:val="24"/>
          <w:szCs w:val="24"/>
        </w:rPr>
        <w:t xml:space="preserve"> принимаются уполномоченным работником, который проверяет:</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соответствие подписей и оттиска печати образцам в Карточке (при документооборот</w:t>
      </w:r>
      <w:r w:rsidR="00944853">
        <w:rPr>
          <w:rFonts w:ascii="Times New Roman" w:hAnsi="Times New Roman" w:cs="Times New Roman"/>
          <w:sz w:val="24"/>
          <w:szCs w:val="24"/>
        </w:rPr>
        <w:t>е между клиентом и Управлением</w:t>
      </w:r>
      <w:r w:rsidRPr="00317690">
        <w:rPr>
          <w:rFonts w:ascii="Times New Roman" w:hAnsi="Times New Roman" w:cs="Times New Roman"/>
          <w:sz w:val="24"/>
          <w:szCs w:val="24"/>
        </w:rPr>
        <w:t xml:space="preserve"> на бумажном носителе);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идентичность сумм прописью и цифрами;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наличие номера соответствующего лицевого счета, открытого клиенту;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наличие суммы выплаты и кода валюты в соответствии с Общероссийским </w:t>
      </w:r>
      <w:hyperlink r:id="rId19" w:history="1">
        <w:r w:rsidRPr="00944853">
          <w:rPr>
            <w:rFonts w:ascii="Times New Roman" w:hAnsi="Times New Roman" w:cs="Times New Roman"/>
            <w:sz w:val="24"/>
            <w:szCs w:val="24"/>
          </w:rPr>
          <w:t>классификатором</w:t>
        </w:r>
      </w:hyperlink>
      <w:r w:rsidRPr="00317690">
        <w:rPr>
          <w:rFonts w:ascii="Times New Roman" w:hAnsi="Times New Roman" w:cs="Times New Roman"/>
          <w:sz w:val="24"/>
          <w:szCs w:val="24"/>
        </w:rPr>
        <w:t xml:space="preserve"> валют, в которой он должен быть произведен;</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наличие суммы выплаты в валюте Российской Федерации, в рублевом эквиваленте, исчисленном на дату оформления расчетного документа;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наличие суммы налога на добавленную стоимость (при наличии);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наличие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наличие данных для осуществления налоговых и иных обязательных платежей в бюджеты бюджетной системы Российской Федерации (при необходимости);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наличие реквизитов (номер, дата) и предмета контракта (договора, соглашения) и </w:t>
      </w:r>
      <w:r w:rsidRPr="00317690">
        <w:rPr>
          <w:rFonts w:ascii="Times New Roman" w:hAnsi="Times New Roman" w:cs="Times New Roman"/>
          <w:sz w:val="24"/>
          <w:szCs w:val="24"/>
        </w:rPr>
        <w:lastRenderedPageBreak/>
        <w:t>(или) реквизитов (тип, номер, дата) документа, подтверждающего возникновение денежного обязательства;</w:t>
      </w:r>
    </w:p>
    <w:p w:rsidR="00083FAB" w:rsidRPr="00317690" w:rsidRDefault="00083FAB">
      <w:pPr>
        <w:pStyle w:val="ConsPlusNormal"/>
        <w:spacing w:before="220"/>
        <w:ind w:firstLine="540"/>
        <w:jc w:val="both"/>
        <w:rPr>
          <w:rFonts w:ascii="Times New Roman" w:hAnsi="Times New Roman" w:cs="Times New Roman"/>
          <w:sz w:val="24"/>
          <w:szCs w:val="24"/>
        </w:rPr>
      </w:pPr>
      <w:proofErr w:type="spellStart"/>
      <w:r w:rsidRPr="00317690">
        <w:rPr>
          <w:rFonts w:ascii="Times New Roman" w:hAnsi="Times New Roman" w:cs="Times New Roman"/>
          <w:sz w:val="24"/>
          <w:szCs w:val="24"/>
        </w:rPr>
        <w:t>непревышение</w:t>
      </w:r>
      <w:proofErr w:type="spellEnd"/>
      <w:r w:rsidRPr="00317690">
        <w:rPr>
          <w:rFonts w:ascii="Times New Roman" w:hAnsi="Times New Roman" w:cs="Times New Roman"/>
          <w:sz w:val="24"/>
          <w:szCs w:val="24"/>
        </w:rPr>
        <w:t xml:space="preserve"> суммы, указанной в платежном документе, над суммой остатка средств на лицевом счете.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Платежные поручения, представляемые клиентом в Управление  на бумажном носителе, принимаются по описи.</w:t>
      </w:r>
    </w:p>
    <w:p w:rsidR="00083FAB" w:rsidRPr="00317690" w:rsidRDefault="00944853">
      <w:pPr>
        <w:pStyle w:val="ConsPlusNormal"/>
        <w:spacing w:before="220"/>
        <w:ind w:firstLine="540"/>
        <w:jc w:val="both"/>
        <w:rPr>
          <w:rFonts w:ascii="Times New Roman" w:hAnsi="Times New Roman" w:cs="Times New Roman"/>
          <w:sz w:val="24"/>
          <w:szCs w:val="24"/>
        </w:rPr>
      </w:pPr>
      <w:bookmarkStart w:id="59" w:name="P822"/>
      <w:bookmarkStart w:id="60" w:name="P836"/>
      <w:bookmarkEnd w:id="59"/>
      <w:bookmarkEnd w:id="60"/>
      <w:r>
        <w:rPr>
          <w:rFonts w:ascii="Times New Roman" w:hAnsi="Times New Roman" w:cs="Times New Roman"/>
          <w:sz w:val="24"/>
          <w:szCs w:val="24"/>
        </w:rPr>
        <w:t>5.9.5</w:t>
      </w:r>
      <w:r w:rsidR="00083FAB" w:rsidRPr="00317690">
        <w:rPr>
          <w:rFonts w:ascii="Times New Roman" w:hAnsi="Times New Roman" w:cs="Times New Roman"/>
          <w:sz w:val="24"/>
          <w:szCs w:val="24"/>
        </w:rPr>
        <w:t xml:space="preserve">. Платежные документы, не соответствующие требованиям, указанным в </w:t>
      </w:r>
      <w:hyperlink w:anchor="P807" w:history="1">
        <w:r w:rsidRPr="00944853">
          <w:rPr>
            <w:rFonts w:ascii="Times New Roman" w:hAnsi="Times New Roman" w:cs="Times New Roman"/>
            <w:sz w:val="24"/>
            <w:szCs w:val="24"/>
          </w:rPr>
          <w:t>пункте</w:t>
        </w:r>
        <w:r>
          <w:rPr>
            <w:rFonts w:ascii="Times New Roman" w:hAnsi="Times New Roman" w:cs="Times New Roman"/>
            <w:color w:val="0000FF"/>
            <w:sz w:val="24"/>
            <w:szCs w:val="24"/>
          </w:rPr>
          <w:t xml:space="preserve"> </w:t>
        </w:r>
        <w:r w:rsidRPr="00944853">
          <w:rPr>
            <w:rFonts w:ascii="Times New Roman" w:hAnsi="Times New Roman" w:cs="Times New Roman"/>
            <w:sz w:val="24"/>
            <w:szCs w:val="24"/>
          </w:rPr>
          <w:t>5.9</w:t>
        </w:r>
        <w:r w:rsidR="00083FAB" w:rsidRPr="00944853">
          <w:rPr>
            <w:rFonts w:ascii="Times New Roman" w:hAnsi="Times New Roman" w:cs="Times New Roman"/>
            <w:sz w:val="24"/>
            <w:szCs w:val="24"/>
          </w:rPr>
          <w:t>.4</w:t>
        </w:r>
      </w:hyperlink>
      <w:r>
        <w:rPr>
          <w:rFonts w:ascii="Times New Roman" w:hAnsi="Times New Roman" w:cs="Times New Roman"/>
          <w:sz w:val="24"/>
          <w:szCs w:val="24"/>
        </w:rPr>
        <w:t xml:space="preserve"> </w:t>
      </w:r>
      <w:r w:rsidR="00083FAB" w:rsidRPr="00317690">
        <w:rPr>
          <w:rFonts w:ascii="Times New Roman" w:hAnsi="Times New Roman" w:cs="Times New Roman"/>
          <w:sz w:val="24"/>
          <w:szCs w:val="24"/>
        </w:rPr>
        <w:t>настоящего Порядка, к исполнению не принимаются.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В этом случае при электронном документооборот</w:t>
      </w:r>
      <w:r w:rsidR="00944853">
        <w:rPr>
          <w:rFonts w:ascii="Times New Roman" w:hAnsi="Times New Roman" w:cs="Times New Roman"/>
          <w:sz w:val="24"/>
          <w:szCs w:val="24"/>
        </w:rPr>
        <w:t>е между клиентом и Управлением</w:t>
      </w:r>
      <w:r w:rsidRPr="00317690">
        <w:rPr>
          <w:rFonts w:ascii="Times New Roman" w:hAnsi="Times New Roman" w:cs="Times New Roman"/>
          <w:sz w:val="24"/>
          <w:szCs w:val="24"/>
        </w:rPr>
        <w:t xml:space="preserve"> с использованием ГИС РЭБ уполномоченный работник Управления  отклоняет представленный платежный документ с указанием причин отклонения.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При документообороте </w:t>
      </w:r>
      <w:r w:rsidR="00944853">
        <w:rPr>
          <w:rFonts w:ascii="Times New Roman" w:hAnsi="Times New Roman" w:cs="Times New Roman"/>
          <w:sz w:val="24"/>
          <w:szCs w:val="24"/>
        </w:rPr>
        <w:t>между клиентом и Управлением</w:t>
      </w:r>
      <w:r w:rsidRPr="00317690">
        <w:rPr>
          <w:rFonts w:ascii="Times New Roman" w:hAnsi="Times New Roman" w:cs="Times New Roman"/>
          <w:sz w:val="24"/>
          <w:szCs w:val="24"/>
        </w:rPr>
        <w:t xml:space="preserve"> на бумажном носителе платежные документы возвращаются клиенту с указанием причин </w:t>
      </w:r>
      <w:hyperlink w:anchor="P3605" w:history="1">
        <w:r w:rsidRPr="00944853">
          <w:rPr>
            <w:rFonts w:ascii="Times New Roman" w:hAnsi="Times New Roman" w:cs="Times New Roman"/>
            <w:sz w:val="24"/>
            <w:szCs w:val="24"/>
          </w:rPr>
          <w:t>отказа</w:t>
        </w:r>
      </w:hyperlink>
      <w:r w:rsidRPr="00317690">
        <w:rPr>
          <w:rFonts w:ascii="Times New Roman" w:hAnsi="Times New Roman" w:cs="Times New Roman"/>
          <w:sz w:val="24"/>
          <w:szCs w:val="24"/>
        </w:rPr>
        <w:t xml:space="preserve"> от исполнени</w:t>
      </w:r>
      <w:r w:rsidR="00010CFA">
        <w:rPr>
          <w:rFonts w:ascii="Times New Roman" w:hAnsi="Times New Roman" w:cs="Times New Roman"/>
          <w:sz w:val="24"/>
          <w:szCs w:val="24"/>
        </w:rPr>
        <w:t xml:space="preserve">я по форме согласно приложению </w:t>
      </w:r>
      <w:r w:rsidRPr="00317690">
        <w:rPr>
          <w:rFonts w:ascii="Times New Roman" w:hAnsi="Times New Roman" w:cs="Times New Roman"/>
          <w:sz w:val="24"/>
          <w:szCs w:val="24"/>
        </w:rPr>
        <w:t>5 к настоящему Порядку. Отказ составляется в двух экземплярах, один экземпляр отказа передается клиенту под роспись.</w:t>
      </w:r>
    </w:p>
    <w:p w:rsidR="00F951BD" w:rsidRDefault="009448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5.9.6</w:t>
      </w:r>
      <w:r w:rsidR="00083FAB" w:rsidRPr="00317690">
        <w:rPr>
          <w:rFonts w:ascii="Times New Roman" w:hAnsi="Times New Roman" w:cs="Times New Roman"/>
          <w:sz w:val="24"/>
          <w:szCs w:val="24"/>
        </w:rPr>
        <w:t xml:space="preserve">. Операции со средствами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 осуществляются не позднее второго рабочего дня, следующего за днем представления клиентом платежных документов, оформленных в порядке</w:t>
      </w:r>
      <w:r w:rsidR="00F951BD">
        <w:rPr>
          <w:rFonts w:ascii="Times New Roman" w:hAnsi="Times New Roman" w:cs="Times New Roman"/>
          <w:sz w:val="24"/>
          <w:szCs w:val="24"/>
        </w:rPr>
        <w:t>.</w:t>
      </w:r>
      <w:r w:rsidR="00083FAB" w:rsidRPr="00317690">
        <w:rPr>
          <w:rFonts w:ascii="Times New Roman" w:hAnsi="Times New Roman" w:cs="Times New Roman"/>
          <w:sz w:val="24"/>
          <w:szCs w:val="24"/>
        </w:rPr>
        <w:t xml:space="preserve"> </w:t>
      </w:r>
    </w:p>
    <w:p w:rsidR="00083FAB" w:rsidRPr="00317690" w:rsidRDefault="009448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w:t>
      </w:r>
      <w:r w:rsidR="00083FAB" w:rsidRPr="00317690">
        <w:rPr>
          <w:rFonts w:ascii="Times New Roman" w:hAnsi="Times New Roman" w:cs="Times New Roman"/>
          <w:sz w:val="24"/>
          <w:szCs w:val="24"/>
        </w:rPr>
        <w:t>.</w:t>
      </w:r>
      <w:r w:rsidR="00F951BD">
        <w:rPr>
          <w:rFonts w:ascii="Times New Roman" w:hAnsi="Times New Roman" w:cs="Times New Roman"/>
          <w:sz w:val="24"/>
          <w:szCs w:val="24"/>
        </w:rPr>
        <w:t>7</w:t>
      </w:r>
      <w:r w:rsidR="00083FAB" w:rsidRPr="00317690">
        <w:rPr>
          <w:rFonts w:ascii="Times New Roman" w:hAnsi="Times New Roman" w:cs="Times New Roman"/>
          <w:sz w:val="24"/>
          <w:szCs w:val="24"/>
        </w:rPr>
        <w:t xml:space="preserve">. По всем операциям, произведенным на лицевом счете для учета операций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 Управление предоставляет клиенту </w:t>
      </w:r>
      <w:hyperlink w:anchor="P4565" w:history="1">
        <w:r w:rsidR="00083FAB" w:rsidRPr="00944853">
          <w:rPr>
            <w:rFonts w:ascii="Times New Roman" w:hAnsi="Times New Roman" w:cs="Times New Roman"/>
            <w:sz w:val="24"/>
            <w:szCs w:val="24"/>
          </w:rPr>
          <w:t>выписку</w:t>
        </w:r>
      </w:hyperlink>
      <w:r w:rsidR="00083FAB" w:rsidRPr="00317690">
        <w:rPr>
          <w:rFonts w:ascii="Times New Roman" w:hAnsi="Times New Roman" w:cs="Times New Roman"/>
          <w:sz w:val="24"/>
          <w:szCs w:val="24"/>
        </w:rPr>
        <w:t xml:space="preserve"> из лицевого счета для учета операций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 (с приложением копий документов, служащих основанием для отражения операций на указанном лицевом счете.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документооб</w:t>
      </w:r>
      <w:r w:rsidR="00944853">
        <w:rPr>
          <w:rFonts w:ascii="Times New Roman" w:hAnsi="Times New Roman" w:cs="Times New Roman"/>
          <w:sz w:val="24"/>
          <w:szCs w:val="24"/>
        </w:rPr>
        <w:t>ороте между клиентом и Управлением</w:t>
      </w:r>
      <w:r w:rsidRPr="00317690">
        <w:rPr>
          <w:rFonts w:ascii="Times New Roman" w:hAnsi="Times New Roman" w:cs="Times New Roman"/>
          <w:sz w:val="24"/>
          <w:szCs w:val="24"/>
        </w:rPr>
        <w:t xml:space="preserve"> на бумажном носителе на выписке из лицевого счета для учета операций </w:t>
      </w:r>
      <w:proofErr w:type="spellStart"/>
      <w:r w:rsidRPr="00317690">
        <w:rPr>
          <w:rFonts w:ascii="Times New Roman" w:hAnsi="Times New Roman" w:cs="Times New Roman"/>
          <w:sz w:val="24"/>
          <w:szCs w:val="24"/>
        </w:rPr>
        <w:t>неучастника</w:t>
      </w:r>
      <w:proofErr w:type="spellEnd"/>
      <w:r w:rsidRPr="00317690">
        <w:rPr>
          <w:rFonts w:ascii="Times New Roman" w:hAnsi="Times New Roman" w:cs="Times New Roman"/>
          <w:sz w:val="24"/>
          <w:szCs w:val="24"/>
        </w:rPr>
        <w:t xml:space="preserve"> бюджетного процесса и на каждом приложенном к ней документе Управлением ставится отметка об исполнении с указанием даты, должности, фамилии, инициалов и подписи уполномоченного работника Управления.</w:t>
      </w:r>
    </w:p>
    <w:p w:rsidR="00083FAB" w:rsidRPr="00317690" w:rsidRDefault="00083FAB">
      <w:pPr>
        <w:pStyle w:val="ConsPlusNormal"/>
        <w:jc w:val="both"/>
        <w:rPr>
          <w:rFonts w:ascii="Times New Roman" w:hAnsi="Times New Roman" w:cs="Times New Roman"/>
          <w:sz w:val="24"/>
          <w:szCs w:val="24"/>
        </w:rPr>
      </w:pPr>
    </w:p>
    <w:p w:rsidR="00083FAB" w:rsidRPr="00317690" w:rsidRDefault="00083FAB">
      <w:pPr>
        <w:pStyle w:val="ConsPlusNormal"/>
        <w:jc w:val="center"/>
        <w:outlineLvl w:val="1"/>
        <w:rPr>
          <w:rFonts w:ascii="Times New Roman" w:hAnsi="Times New Roman" w:cs="Times New Roman"/>
          <w:sz w:val="24"/>
          <w:szCs w:val="24"/>
        </w:rPr>
      </w:pPr>
      <w:r w:rsidRPr="00317690">
        <w:rPr>
          <w:rFonts w:ascii="Times New Roman" w:hAnsi="Times New Roman" w:cs="Times New Roman"/>
          <w:sz w:val="24"/>
          <w:szCs w:val="24"/>
        </w:rPr>
        <w:t>VI. Пор</w:t>
      </w:r>
      <w:r w:rsidR="00944853">
        <w:rPr>
          <w:rFonts w:ascii="Times New Roman" w:hAnsi="Times New Roman" w:cs="Times New Roman"/>
          <w:sz w:val="24"/>
          <w:szCs w:val="24"/>
        </w:rPr>
        <w:t>ядок взаимодействия Управления</w:t>
      </w:r>
      <w:r w:rsidRPr="00317690">
        <w:rPr>
          <w:rFonts w:ascii="Times New Roman" w:hAnsi="Times New Roman" w:cs="Times New Roman"/>
          <w:sz w:val="24"/>
          <w:szCs w:val="24"/>
        </w:rPr>
        <w:t xml:space="preserve"> с клиентами</w:t>
      </w:r>
    </w:p>
    <w:p w:rsidR="00083FAB" w:rsidRPr="00317690" w:rsidRDefault="00083FAB">
      <w:pPr>
        <w:pStyle w:val="ConsPlusNormal"/>
        <w:jc w:val="center"/>
        <w:rPr>
          <w:rFonts w:ascii="Times New Roman" w:hAnsi="Times New Roman" w:cs="Times New Roman"/>
          <w:sz w:val="24"/>
          <w:szCs w:val="24"/>
        </w:rPr>
      </w:pPr>
      <w:r w:rsidRPr="00317690">
        <w:rPr>
          <w:rFonts w:ascii="Times New Roman" w:hAnsi="Times New Roman" w:cs="Times New Roman"/>
          <w:sz w:val="24"/>
          <w:szCs w:val="24"/>
        </w:rPr>
        <w:t>при отражении операций на лицевых счетах,</w:t>
      </w:r>
    </w:p>
    <w:p w:rsidR="00083FAB" w:rsidRPr="00317690" w:rsidRDefault="00944853">
      <w:pPr>
        <w:pStyle w:val="ConsPlusNormal"/>
        <w:jc w:val="center"/>
        <w:rPr>
          <w:rFonts w:ascii="Times New Roman" w:hAnsi="Times New Roman" w:cs="Times New Roman"/>
          <w:sz w:val="24"/>
          <w:szCs w:val="24"/>
        </w:rPr>
      </w:pPr>
      <w:r>
        <w:rPr>
          <w:rFonts w:ascii="Times New Roman" w:hAnsi="Times New Roman" w:cs="Times New Roman"/>
          <w:sz w:val="24"/>
          <w:szCs w:val="24"/>
        </w:rPr>
        <w:t>открытых в Управлении</w:t>
      </w:r>
    </w:p>
    <w:p w:rsidR="00083FAB" w:rsidRPr="00317690" w:rsidRDefault="00083FAB">
      <w:pPr>
        <w:pStyle w:val="ConsPlusNormal"/>
        <w:jc w:val="both"/>
        <w:rPr>
          <w:rFonts w:ascii="Times New Roman" w:hAnsi="Times New Roman" w:cs="Times New Roman"/>
          <w:sz w:val="24"/>
          <w:szCs w:val="24"/>
        </w:rPr>
      </w:pPr>
    </w:p>
    <w:p w:rsidR="00083FAB" w:rsidRPr="00317690" w:rsidRDefault="009448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w:t>
      </w:r>
      <w:r w:rsidR="00083FAB" w:rsidRPr="00317690">
        <w:rPr>
          <w:rFonts w:ascii="Times New Roman" w:hAnsi="Times New Roman" w:cs="Times New Roman"/>
          <w:sz w:val="24"/>
          <w:szCs w:val="24"/>
        </w:rPr>
        <w:t>. Управление осуществляет с клиентами сверку операций, учтенных на лицевых счетах за операционный день (далее - сверка).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Сверка производится путем предоставления Управлением клиенту на бумажном носителе или в электронном виде выписки из лицевого счета с приложением копий платежных документов, служащих основанием для отражения операций на соответствующем лицевом счете.</w:t>
      </w:r>
    </w:p>
    <w:p w:rsidR="00083FAB" w:rsidRPr="00317690" w:rsidRDefault="009448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6.2</w:t>
      </w:r>
      <w:r w:rsidR="00083FAB" w:rsidRPr="00317690">
        <w:rPr>
          <w:rFonts w:ascii="Times New Roman" w:hAnsi="Times New Roman" w:cs="Times New Roman"/>
          <w:sz w:val="24"/>
          <w:szCs w:val="24"/>
        </w:rPr>
        <w:t>. Выписки из лицевых счетов формируются по всем видам лицевых счетов, открытых в Управлении, в разрезе первичных документов по операциям за данный операционный день.</w:t>
      </w:r>
    </w:p>
    <w:p w:rsidR="00083FAB" w:rsidRPr="00317690" w:rsidRDefault="00944853" w:rsidP="009448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6.3</w:t>
      </w:r>
      <w:r w:rsidR="00083FAB" w:rsidRPr="00317690">
        <w:rPr>
          <w:rFonts w:ascii="Times New Roman" w:hAnsi="Times New Roman" w:cs="Times New Roman"/>
          <w:sz w:val="24"/>
          <w:szCs w:val="24"/>
        </w:rPr>
        <w:t xml:space="preserve">. Выписки из лицевых счетов предоставляются не позднее второго операционного </w:t>
      </w:r>
      <w:r w:rsidR="00083FAB" w:rsidRPr="00317690">
        <w:rPr>
          <w:rFonts w:ascii="Times New Roman" w:hAnsi="Times New Roman" w:cs="Times New Roman"/>
          <w:sz w:val="24"/>
          <w:szCs w:val="24"/>
        </w:rPr>
        <w:lastRenderedPageBreak/>
        <w:t>дня после дня подтверждения УФК</w:t>
      </w:r>
      <w:r w:rsidR="00F951BD">
        <w:rPr>
          <w:rFonts w:ascii="Times New Roman" w:hAnsi="Times New Roman" w:cs="Times New Roman"/>
          <w:sz w:val="24"/>
          <w:szCs w:val="24"/>
        </w:rPr>
        <w:t xml:space="preserve">, </w:t>
      </w:r>
      <w:r w:rsidR="00083FAB" w:rsidRPr="00317690">
        <w:rPr>
          <w:rFonts w:ascii="Times New Roman" w:hAnsi="Times New Roman" w:cs="Times New Roman"/>
          <w:sz w:val="24"/>
          <w:szCs w:val="24"/>
        </w:rPr>
        <w:t>проведени</w:t>
      </w:r>
      <w:r>
        <w:rPr>
          <w:rFonts w:ascii="Times New Roman" w:hAnsi="Times New Roman" w:cs="Times New Roman"/>
          <w:sz w:val="24"/>
          <w:szCs w:val="24"/>
        </w:rPr>
        <w:t>я опе</w:t>
      </w:r>
      <w:r w:rsidR="00F951BD">
        <w:rPr>
          <w:rFonts w:ascii="Times New Roman" w:hAnsi="Times New Roman" w:cs="Times New Roman"/>
          <w:sz w:val="24"/>
          <w:szCs w:val="24"/>
        </w:rPr>
        <w:t>рации на счете Управления в УФК.</w:t>
      </w:r>
      <w:r>
        <w:rPr>
          <w:rFonts w:ascii="Times New Roman" w:hAnsi="Times New Roman" w:cs="Times New Roman"/>
          <w:sz w:val="24"/>
          <w:szCs w:val="24"/>
        </w:rPr>
        <w:t xml:space="preserve"> </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К выписке из лицевого счета прилагаются копии платежных документов и иных документов, служащих основанием для отражения операций на лицевых счетах. При документооборот</w:t>
      </w:r>
      <w:r w:rsidR="00944853">
        <w:rPr>
          <w:rFonts w:ascii="Times New Roman" w:hAnsi="Times New Roman" w:cs="Times New Roman"/>
          <w:sz w:val="24"/>
          <w:szCs w:val="24"/>
        </w:rPr>
        <w:t>е между клиентом и Управлением</w:t>
      </w:r>
      <w:r w:rsidRPr="00317690">
        <w:rPr>
          <w:rFonts w:ascii="Times New Roman" w:hAnsi="Times New Roman" w:cs="Times New Roman"/>
          <w:sz w:val="24"/>
          <w:szCs w:val="24"/>
        </w:rPr>
        <w:t xml:space="preserve"> на бумажном носителе в выписке из лицевого счета и на каждой приложенной к выписке из лицевого счета копии платежного документа Управлением</w:t>
      </w:r>
      <w:r w:rsidR="00944853">
        <w:rPr>
          <w:rFonts w:ascii="Times New Roman" w:hAnsi="Times New Roman" w:cs="Times New Roman"/>
          <w:sz w:val="24"/>
          <w:szCs w:val="24"/>
        </w:rPr>
        <w:t xml:space="preserve"> </w:t>
      </w:r>
      <w:r w:rsidRPr="00317690">
        <w:rPr>
          <w:rFonts w:ascii="Times New Roman" w:hAnsi="Times New Roman" w:cs="Times New Roman"/>
          <w:sz w:val="24"/>
          <w:szCs w:val="24"/>
        </w:rPr>
        <w:t xml:space="preserve"> ставится отметка с указанием даты, фамилии, инициалов и подписи уполномоченного работника Управления об исполнении.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необходимости подтверждения на бумажном носителе операций, произведенных на лицевом счете, при электронном документооборот</w:t>
      </w:r>
      <w:r w:rsidR="00944853">
        <w:rPr>
          <w:rFonts w:ascii="Times New Roman" w:hAnsi="Times New Roman" w:cs="Times New Roman"/>
          <w:sz w:val="24"/>
          <w:szCs w:val="24"/>
        </w:rPr>
        <w:t>е между клиентом и Управлением</w:t>
      </w:r>
      <w:r w:rsidRPr="00317690">
        <w:rPr>
          <w:rFonts w:ascii="Times New Roman" w:hAnsi="Times New Roman" w:cs="Times New Roman"/>
          <w:sz w:val="24"/>
          <w:szCs w:val="24"/>
        </w:rPr>
        <w:t xml:space="preserve"> посредством ГИС РЭБ, указанная отметка проставляется Управлением на копиях документов на бумажном носителе, представленных </w:t>
      </w:r>
      <w:r w:rsidR="00054968">
        <w:rPr>
          <w:rFonts w:ascii="Times New Roman" w:hAnsi="Times New Roman" w:cs="Times New Roman"/>
          <w:sz w:val="24"/>
          <w:szCs w:val="24"/>
        </w:rPr>
        <w:t>клиентом в Управление</w:t>
      </w:r>
      <w:r w:rsidRPr="00317690">
        <w:rPr>
          <w:rFonts w:ascii="Times New Roman" w:hAnsi="Times New Roman" w:cs="Times New Roman"/>
          <w:sz w:val="24"/>
          <w:szCs w:val="24"/>
        </w:rPr>
        <w:t>, после проверки указанной в них информации на ее соответствие данным, содержащимся в соответствующем электронном документе в ГИС РЭБ.</w:t>
      </w:r>
    </w:p>
    <w:p w:rsidR="00083FAB" w:rsidRPr="00317690" w:rsidRDefault="0097412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6.4</w:t>
      </w:r>
      <w:r w:rsidR="00083FAB" w:rsidRPr="00317690">
        <w:rPr>
          <w:rFonts w:ascii="Times New Roman" w:hAnsi="Times New Roman" w:cs="Times New Roman"/>
          <w:sz w:val="24"/>
          <w:szCs w:val="24"/>
        </w:rPr>
        <w:t>. В выписке из лицевого счета распорядителя бюджетных средств указываются коды классификации расходов бюджетов, по которым в данный операционный день были совершены операции, и соответствующие им: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на начало дня нераспределенных бюджетных ассигнований на текущий финансовый год и плановый период; лимитов бюджетных обязательств на текущий финансовый год и плановый период; предельных объемов финансирования;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и плановый период, лимитов бюджетных обязательств, доведенных до главного распорядителя (распорядителя) бюджетных средств на текущий финансовый год и плановый период, предельных объемов финансирования;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изменений (увеличение или уменьшение) распределенных бюджетных ассигнований, доведенных до главного распорядителя (распорядителя) бюджетных средств на текущий финансовый год и плановый период, лимитов бюджетных обязательств, доведенных до главного распорядителя (распорядителя) бюджетных средств на текущий финансовый год и плановый период, предельных объемов финансирования;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на конец дня нераспределенных бюджетных ассигнований на текущий финансовый год и плановый период; лимитов бюджетных обязательств на текущий финансовый год и плановый период; предельных объемов финансирования.</w:t>
      </w:r>
    </w:p>
    <w:p w:rsidR="00083FAB" w:rsidRPr="00317690" w:rsidRDefault="0042168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6.5</w:t>
      </w:r>
      <w:r w:rsidR="00083FAB" w:rsidRPr="00317690">
        <w:rPr>
          <w:rFonts w:ascii="Times New Roman" w:hAnsi="Times New Roman" w:cs="Times New Roman"/>
          <w:sz w:val="24"/>
          <w:szCs w:val="24"/>
        </w:rPr>
        <w:t>. В выписке из лицевого счета получателя бюджетных средств указываются коды классификации расходов бюджетов, по которым в данный операционный день были совершены операции, и соответствующие им: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выплат (возврата выплат) по принятым бюджетным обязательствам;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прочих выплат (возврата выплат);</w:t>
      </w:r>
    </w:p>
    <w:p w:rsidR="00083FAB" w:rsidRPr="00317690" w:rsidRDefault="0042168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6.5</w:t>
      </w:r>
      <w:r w:rsidR="00083FAB" w:rsidRPr="00317690">
        <w:rPr>
          <w:rFonts w:ascii="Times New Roman" w:hAnsi="Times New Roman" w:cs="Times New Roman"/>
          <w:sz w:val="24"/>
          <w:szCs w:val="24"/>
        </w:rPr>
        <w:t>(1). 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083FAB" w:rsidRPr="00317690" w:rsidRDefault="0042168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6.5</w:t>
      </w:r>
      <w:r w:rsidR="00083FAB" w:rsidRPr="00317690">
        <w:rPr>
          <w:rFonts w:ascii="Times New Roman" w:hAnsi="Times New Roman" w:cs="Times New Roman"/>
          <w:sz w:val="24"/>
          <w:szCs w:val="24"/>
        </w:rPr>
        <w:t>(2). В выписке из лицевого счета бюджетного (автономного) учреждения указываются аналитические коды видов поступлений (выбытий), по которым в данный операционный день были совершены операции, и соответствующие им: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lastRenderedPageBreak/>
        <w:t>остаток средств на лицевом счете на начало дня;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поступлений (восстановления ранее произведенных выплат);</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выплат (возвратов ранее зачисленных поступлений);</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средств на лицевом счете на конец дня.</w:t>
      </w:r>
    </w:p>
    <w:p w:rsidR="00083FAB" w:rsidRPr="00317690" w:rsidRDefault="005510A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6.5</w:t>
      </w:r>
      <w:r w:rsidR="00083FAB" w:rsidRPr="00317690">
        <w:rPr>
          <w:rFonts w:ascii="Times New Roman" w:hAnsi="Times New Roman" w:cs="Times New Roman"/>
          <w:sz w:val="24"/>
          <w:szCs w:val="24"/>
        </w:rPr>
        <w:t>(3). В выписке из отдельного лицевого счета бюджетного (автономного) учреждения указываются аналитические коды видов поступлений (выбытий) и коды целевых субсидий, по которым в данный операционный день были совершены операции, и соответствующие им: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средств на лицевом счете на начало дня;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поступлений средств;</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выплат;</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средств на лицевом счете на конец дня;</w:t>
      </w:r>
    </w:p>
    <w:p w:rsidR="00083FAB" w:rsidRPr="00317690" w:rsidRDefault="00BD5F0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6.5(</w:t>
      </w:r>
      <w:r w:rsidR="0039681E">
        <w:rPr>
          <w:rFonts w:ascii="Times New Roman" w:hAnsi="Times New Roman" w:cs="Times New Roman"/>
          <w:sz w:val="24"/>
          <w:szCs w:val="24"/>
        </w:rPr>
        <w:t>4</w:t>
      </w:r>
      <w:r w:rsidR="00083FAB" w:rsidRPr="00317690">
        <w:rPr>
          <w:rFonts w:ascii="Times New Roman" w:hAnsi="Times New Roman" w:cs="Times New Roman"/>
          <w:sz w:val="24"/>
          <w:szCs w:val="24"/>
        </w:rPr>
        <w:t>). В выписке из лицевого счета главного администратора источников внутреннего финансирования дефицита бюджета указываются коды классификации источников финансирования дефицита бюджета, по которым в данный операционный день были совершены операции, и соответствующие им: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на начало дня нераспределенных бюджетных ассигнований на соответствующий финансовый год;</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изменений (увеличение или уменьшение) бюджетных ассигнований, доведенных до главного администратора источников внутреннего финансирования дефицита бюджета на соответствующий финансовый год;</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изменений (увеличение или уменьшение) распределенных бюджетных ассигнований, доведенных до главного администратора источников внутреннего финансирования дефицита бюджета на соответствующий финансовый год;</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на конец дня нераспределенных бюджетных ассигнований на соответствующий финансовый год.</w:t>
      </w:r>
    </w:p>
    <w:p w:rsidR="00083FAB" w:rsidRPr="00317690" w:rsidRDefault="00BD5F0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6.5(</w:t>
      </w:r>
      <w:r w:rsidR="0039681E">
        <w:rPr>
          <w:rFonts w:ascii="Times New Roman" w:hAnsi="Times New Roman" w:cs="Times New Roman"/>
          <w:sz w:val="24"/>
          <w:szCs w:val="24"/>
        </w:rPr>
        <w:t>5</w:t>
      </w:r>
      <w:r w:rsidR="00083FAB" w:rsidRPr="00317690">
        <w:rPr>
          <w:rFonts w:ascii="Times New Roman" w:hAnsi="Times New Roman" w:cs="Times New Roman"/>
          <w:sz w:val="24"/>
          <w:szCs w:val="24"/>
        </w:rPr>
        <w:t>). В выписке из лицевого счета администратора источников внутреннего финансирования дефицита бюджета указываются коды классификации источников финансирования дефицита бюджета, по которым в данный операционный день были совершены операции, и соответствующие им:</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на начало дня доведенных бюджетных ассигнований на соответствующий финансовый год;</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изменений (увеличение или уменьшение) бюджетных ассигнований, доведенных до администратора источников внутреннего финансирования дефицита бюджета на соответствующий финансовый год;</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поступлений;</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выплат.</w:t>
      </w:r>
    </w:p>
    <w:p w:rsidR="00083FAB" w:rsidRPr="00317690" w:rsidRDefault="00BD5F0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6.5(</w:t>
      </w:r>
      <w:r w:rsidR="0039681E">
        <w:rPr>
          <w:rFonts w:ascii="Times New Roman" w:hAnsi="Times New Roman" w:cs="Times New Roman"/>
          <w:sz w:val="24"/>
          <w:szCs w:val="24"/>
        </w:rPr>
        <w:t>6</w:t>
      </w:r>
      <w:r w:rsidR="00083FAB" w:rsidRPr="00317690">
        <w:rPr>
          <w:rFonts w:ascii="Times New Roman" w:hAnsi="Times New Roman" w:cs="Times New Roman"/>
          <w:sz w:val="24"/>
          <w:szCs w:val="24"/>
        </w:rPr>
        <w:t xml:space="preserve">). В выписке из лицевого счета для учета операций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 указываются: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средств на лицевом счете на начало дня;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поступлений (восстановления ранее произведенных выплат);</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сумма выплат (возвратов ранее зачисленных поступлений);</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остаток средств на лицевом счете на конец дня.</w:t>
      </w:r>
    </w:p>
    <w:p w:rsidR="00083FAB" w:rsidRPr="00317690" w:rsidRDefault="00BD5F0E">
      <w:pPr>
        <w:pStyle w:val="ConsPlusNormal"/>
        <w:spacing w:before="220"/>
        <w:ind w:firstLine="540"/>
        <w:jc w:val="both"/>
        <w:rPr>
          <w:rFonts w:ascii="Times New Roman" w:hAnsi="Times New Roman" w:cs="Times New Roman"/>
          <w:sz w:val="24"/>
          <w:szCs w:val="24"/>
        </w:rPr>
      </w:pPr>
      <w:bookmarkStart w:id="61" w:name="_GoBack"/>
      <w:bookmarkEnd w:id="61"/>
      <w:r>
        <w:rPr>
          <w:rFonts w:ascii="Times New Roman" w:hAnsi="Times New Roman" w:cs="Times New Roman"/>
          <w:sz w:val="24"/>
          <w:szCs w:val="24"/>
        </w:rPr>
        <w:t>6.6</w:t>
      </w:r>
      <w:r w:rsidR="00083FAB" w:rsidRPr="00317690">
        <w:rPr>
          <w:rFonts w:ascii="Times New Roman" w:hAnsi="Times New Roman" w:cs="Times New Roman"/>
          <w:sz w:val="24"/>
          <w:szCs w:val="24"/>
        </w:rPr>
        <w:t xml:space="preserve">. При документообороте между клиентом и </w:t>
      </w:r>
      <w:r>
        <w:rPr>
          <w:rFonts w:ascii="Times New Roman" w:hAnsi="Times New Roman" w:cs="Times New Roman"/>
          <w:sz w:val="24"/>
          <w:szCs w:val="24"/>
        </w:rPr>
        <w:t>Управлением</w:t>
      </w:r>
      <w:r w:rsidR="00083FAB" w:rsidRPr="00317690">
        <w:rPr>
          <w:rFonts w:ascii="Times New Roman" w:hAnsi="Times New Roman" w:cs="Times New Roman"/>
          <w:sz w:val="24"/>
          <w:szCs w:val="24"/>
        </w:rPr>
        <w:t xml:space="preserve"> на бумажном носителе выписки из лицевых счетов и приложенные к ним документы выдаются под расписку лицам, имеющим право первой и второй подписи по данному лицевому счету, или их представителям по </w:t>
      </w:r>
      <w:hyperlink w:anchor="P1420" w:history="1">
        <w:r w:rsidR="00083FAB" w:rsidRPr="00BD5F0E">
          <w:rPr>
            <w:rFonts w:ascii="Times New Roman" w:hAnsi="Times New Roman" w:cs="Times New Roman"/>
            <w:sz w:val="24"/>
            <w:szCs w:val="24"/>
          </w:rPr>
          <w:t>доверенности</w:t>
        </w:r>
      </w:hyperlink>
      <w:r w:rsidR="00083FAB" w:rsidRPr="00317690">
        <w:rPr>
          <w:rFonts w:ascii="Times New Roman" w:hAnsi="Times New Roman" w:cs="Times New Roman"/>
          <w:sz w:val="24"/>
          <w:szCs w:val="24"/>
        </w:rPr>
        <w:t>, оформленной в установленном порядке (приложение 4 к настоящему Порядку). По истечении срока действия доверенности или в случае предоставления права получения выписок из лицевых счетов другому лицу доверенность хранится в деле клиента.</w:t>
      </w:r>
    </w:p>
    <w:p w:rsidR="00083FAB" w:rsidRPr="00317690" w:rsidRDefault="00BD5F0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6.7</w:t>
      </w:r>
      <w:r w:rsidR="00083FAB" w:rsidRPr="00317690">
        <w:rPr>
          <w:rFonts w:ascii="Times New Roman" w:hAnsi="Times New Roman" w:cs="Times New Roman"/>
          <w:sz w:val="24"/>
          <w:szCs w:val="24"/>
        </w:rPr>
        <w:t>. Клиент обязан письменно сообщит</w:t>
      </w:r>
      <w:r>
        <w:rPr>
          <w:rFonts w:ascii="Times New Roman" w:hAnsi="Times New Roman" w:cs="Times New Roman"/>
          <w:sz w:val="24"/>
          <w:szCs w:val="24"/>
        </w:rPr>
        <w:t xml:space="preserve">ь Управлению  </w:t>
      </w:r>
      <w:r w:rsidR="00083FAB" w:rsidRPr="00317690">
        <w:rPr>
          <w:rFonts w:ascii="Times New Roman" w:hAnsi="Times New Roman" w:cs="Times New Roman"/>
          <w:sz w:val="24"/>
          <w:szCs w:val="24"/>
        </w:rPr>
        <w:t>не позднее трех рабочих дней после получения выписки из соответствующего лицевого счета о суммах, ошибочно отраженных на его лицевом счете. При отсутствии возражений в указанный срок совершенные операции по лицевому счету и остатки на этих счетах считаются подтвержденными.</w:t>
      </w:r>
    </w:p>
    <w:p w:rsidR="00083FAB" w:rsidRPr="00317690" w:rsidRDefault="00BD5F0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6.8. При обнаружении Управлением</w:t>
      </w:r>
      <w:r w:rsidR="00083FAB" w:rsidRPr="00317690">
        <w:rPr>
          <w:rFonts w:ascii="Times New Roman" w:hAnsi="Times New Roman" w:cs="Times New Roman"/>
          <w:sz w:val="24"/>
          <w:szCs w:val="24"/>
        </w:rPr>
        <w:t xml:space="preserve"> ошибочных учетных записей, произведенных в пределах текущего финансового года, исправительные записи по лицевому счету получателя бюджетных средств, по лицевому счету для учета операций по переданным полномочиям получателя бюджетных средств осуществляются </w:t>
      </w:r>
      <w:r>
        <w:rPr>
          <w:rFonts w:ascii="Times New Roman" w:hAnsi="Times New Roman" w:cs="Times New Roman"/>
          <w:sz w:val="24"/>
          <w:szCs w:val="24"/>
        </w:rPr>
        <w:t>Управлением</w:t>
      </w:r>
      <w:r w:rsidR="00083FAB" w:rsidRPr="00317690">
        <w:rPr>
          <w:rFonts w:ascii="Times New Roman" w:hAnsi="Times New Roman" w:cs="Times New Roman"/>
          <w:sz w:val="24"/>
          <w:szCs w:val="24"/>
        </w:rPr>
        <w:t xml:space="preserve"> без дополнительного согласования с клиентом. Документы, подтверждающие произведенную исправительную запись, направляются клиенту.</w:t>
      </w:r>
    </w:p>
    <w:p w:rsidR="00083FAB" w:rsidRPr="00317690" w:rsidRDefault="00EF6BF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6.9</w:t>
      </w:r>
      <w:r w:rsidR="00083FAB" w:rsidRPr="00317690">
        <w:rPr>
          <w:rFonts w:ascii="Times New Roman" w:hAnsi="Times New Roman" w:cs="Times New Roman"/>
          <w:sz w:val="24"/>
          <w:szCs w:val="24"/>
        </w:rPr>
        <w:t>. В случае утери клиентом выписки из лицевого счета или приложений к ней, полученных на бумажном носителе, дубликаты могут быть выданы клиенту по его письменному заявлению с разрешения нач</w:t>
      </w:r>
      <w:r>
        <w:rPr>
          <w:rFonts w:ascii="Times New Roman" w:hAnsi="Times New Roman" w:cs="Times New Roman"/>
          <w:sz w:val="24"/>
          <w:szCs w:val="24"/>
        </w:rPr>
        <w:t xml:space="preserve">альника Управления </w:t>
      </w:r>
      <w:r w:rsidR="00083FAB" w:rsidRPr="00317690">
        <w:rPr>
          <w:rFonts w:ascii="Times New Roman" w:hAnsi="Times New Roman" w:cs="Times New Roman"/>
          <w:sz w:val="24"/>
          <w:szCs w:val="24"/>
        </w:rPr>
        <w:t>или уполномоченного им лица.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Сообщения о неполучении выписок из лицевых счетов или приложений к ним клиенты обязаны направлять в Управление в срок не позднее трех рабочих дней со дня получения очер</w:t>
      </w:r>
      <w:r w:rsidR="006F52BF">
        <w:rPr>
          <w:rFonts w:ascii="Times New Roman" w:hAnsi="Times New Roman" w:cs="Times New Roman"/>
          <w:sz w:val="24"/>
          <w:szCs w:val="24"/>
        </w:rPr>
        <w:t>едной выписки из лицевого счета.</w:t>
      </w:r>
    </w:p>
    <w:p w:rsidR="00B8370E"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6.10. Платежный документ может быть отозван (аннулирован) клиентом в ГИС РЭБ до момента формирования реестра платежных д</w:t>
      </w:r>
      <w:r w:rsidR="00B8370E">
        <w:rPr>
          <w:rFonts w:ascii="Times New Roman" w:hAnsi="Times New Roman" w:cs="Times New Roman"/>
          <w:sz w:val="24"/>
          <w:szCs w:val="24"/>
        </w:rPr>
        <w:t>окументов для направления в УФК.</w:t>
      </w:r>
      <w:bookmarkStart w:id="62" w:name="P1018"/>
      <w:bookmarkEnd w:id="62"/>
    </w:p>
    <w:p w:rsidR="00095764" w:rsidRDefault="00B8370E">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 </w:t>
      </w:r>
      <w:r w:rsidR="00083FAB" w:rsidRPr="00317690">
        <w:rPr>
          <w:rFonts w:ascii="Times New Roman" w:hAnsi="Times New Roman" w:cs="Times New Roman"/>
          <w:sz w:val="24"/>
          <w:szCs w:val="24"/>
        </w:rPr>
        <w:t xml:space="preserve">6.11. Клиент, являющийся получателем бюджетных средств и (или) администратором источников внутреннего финансирования дефицита бюджета,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получателя бюджетных средств, лицевом счете администратора источников внутреннего финансирования дефицита бюджета. Для уточнения указанных операций и кодов бюджетной классификации по операциям клиент представляет в Управление </w:t>
      </w:r>
      <w:hyperlink w:anchor="P5065" w:history="1">
        <w:r w:rsidR="00083FAB" w:rsidRPr="006F52BF">
          <w:rPr>
            <w:rFonts w:ascii="Times New Roman" w:hAnsi="Times New Roman" w:cs="Times New Roman"/>
            <w:sz w:val="24"/>
            <w:szCs w:val="24"/>
          </w:rPr>
          <w:t>Уведомление</w:t>
        </w:r>
      </w:hyperlink>
      <w:r w:rsidR="00083FAB" w:rsidRPr="006F52BF">
        <w:rPr>
          <w:rFonts w:ascii="Times New Roman" w:hAnsi="Times New Roman" w:cs="Times New Roman"/>
          <w:sz w:val="24"/>
          <w:szCs w:val="24"/>
        </w:rPr>
        <w:t xml:space="preserve"> </w:t>
      </w:r>
      <w:r w:rsidR="00083FAB" w:rsidRPr="00317690">
        <w:rPr>
          <w:rFonts w:ascii="Times New Roman" w:hAnsi="Times New Roman" w:cs="Times New Roman"/>
          <w:sz w:val="24"/>
          <w:szCs w:val="24"/>
        </w:rPr>
        <w:t>об уточнении вида и принадлежности платежа</w:t>
      </w:r>
      <w:r w:rsidR="00095764">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w:t>
      </w:r>
      <w:r w:rsidRPr="00317690">
        <w:rPr>
          <w:rFonts w:ascii="Times New Roman" w:hAnsi="Times New Roman" w:cs="Times New Roman"/>
          <w:sz w:val="24"/>
          <w:szCs w:val="24"/>
        </w:rPr>
        <w:lastRenderedPageBreak/>
        <w:t>возможно в следующих случаях:</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изменении на основ</w:t>
      </w:r>
      <w:r w:rsidR="0039681E">
        <w:rPr>
          <w:rFonts w:ascii="Times New Roman" w:hAnsi="Times New Roman" w:cs="Times New Roman"/>
          <w:sz w:val="24"/>
          <w:szCs w:val="24"/>
        </w:rPr>
        <w:t xml:space="preserve">ании нормативных правовых актов, </w:t>
      </w:r>
      <w:r w:rsidRPr="00317690">
        <w:rPr>
          <w:rFonts w:ascii="Times New Roman" w:hAnsi="Times New Roman" w:cs="Times New Roman"/>
          <w:sz w:val="24"/>
          <w:szCs w:val="24"/>
        </w:rPr>
        <w:t xml:space="preserve">в соответствии с установленными Бюджетным </w:t>
      </w:r>
      <w:hyperlink r:id="rId20" w:history="1">
        <w:r w:rsidRPr="006F52BF">
          <w:rPr>
            <w:rFonts w:ascii="Times New Roman" w:hAnsi="Times New Roman" w:cs="Times New Roman"/>
            <w:sz w:val="24"/>
            <w:szCs w:val="24"/>
          </w:rPr>
          <w:t>кодексом</w:t>
        </w:r>
      </w:hyperlink>
      <w:r w:rsidRPr="00317690">
        <w:rPr>
          <w:rFonts w:ascii="Times New Roman" w:hAnsi="Times New Roman" w:cs="Times New Roman"/>
          <w:sz w:val="24"/>
          <w:szCs w:val="24"/>
        </w:rPr>
        <w:t xml:space="preserve"> Российской Федерации полномочиями принципов назначения, структуры кодов бюджетной классификации;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ошибочном указании получателем бюджетных средств, администратором источников внутреннего финансирования дефицита бюджета в платежном поручении, заявке на кассовый расход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подписи руководителя (уполн</w:t>
      </w:r>
      <w:r w:rsidR="00424771">
        <w:rPr>
          <w:rFonts w:ascii="Times New Roman" w:hAnsi="Times New Roman" w:cs="Times New Roman"/>
          <w:sz w:val="24"/>
          <w:szCs w:val="24"/>
        </w:rPr>
        <w:t xml:space="preserve">омоченного им лица) Управления </w:t>
      </w:r>
      <w:r w:rsidRPr="00317690">
        <w:rPr>
          <w:rFonts w:ascii="Times New Roman" w:hAnsi="Times New Roman" w:cs="Times New Roman"/>
          <w:sz w:val="24"/>
          <w:szCs w:val="24"/>
        </w:rPr>
        <w:t xml:space="preserve"> на сводном реестре Уведомлений об уточнении вида и принадлежности платежа, предста</w:t>
      </w:r>
      <w:r w:rsidR="00424771">
        <w:rPr>
          <w:rFonts w:ascii="Times New Roman" w:hAnsi="Times New Roman" w:cs="Times New Roman"/>
          <w:sz w:val="24"/>
          <w:szCs w:val="24"/>
        </w:rPr>
        <w:t>вленных клиентами в Управление</w:t>
      </w:r>
      <w:r w:rsidRPr="00317690">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на лицевом счете получателя бюджетных средств (администратора источников внутреннего финансирования дефицита бюджета) свободного остатка бюджетных данных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исполнения бюджета по расходам (Порядком санкционирования оплаты денежных обязательств администраторов источников внутреннего финансирования дефицита бюджета </w:t>
      </w:r>
      <w:r w:rsidR="00424771">
        <w:rPr>
          <w:rFonts w:ascii="Times New Roman" w:hAnsi="Times New Roman" w:cs="Times New Roman"/>
          <w:sz w:val="24"/>
          <w:szCs w:val="24"/>
        </w:rPr>
        <w:t xml:space="preserve">городского округа Павловский Посад </w:t>
      </w:r>
      <w:r w:rsidRPr="00317690">
        <w:rPr>
          <w:rFonts w:ascii="Times New Roman" w:hAnsi="Times New Roman" w:cs="Times New Roman"/>
          <w:sz w:val="24"/>
          <w:szCs w:val="24"/>
        </w:rPr>
        <w:t>Московской области).</w:t>
      </w:r>
    </w:p>
    <w:p w:rsidR="00095764" w:rsidRDefault="00083FAB">
      <w:pPr>
        <w:pStyle w:val="ConsPlusNormal"/>
        <w:spacing w:before="220"/>
        <w:ind w:firstLine="540"/>
        <w:jc w:val="both"/>
        <w:rPr>
          <w:rFonts w:ascii="Times New Roman" w:hAnsi="Times New Roman" w:cs="Times New Roman"/>
          <w:sz w:val="24"/>
          <w:szCs w:val="24"/>
        </w:rPr>
      </w:pPr>
      <w:bookmarkStart w:id="63" w:name="P1027"/>
      <w:bookmarkEnd w:id="63"/>
      <w:r w:rsidRPr="00317690">
        <w:rPr>
          <w:rFonts w:ascii="Times New Roman" w:hAnsi="Times New Roman" w:cs="Times New Roman"/>
          <w:sz w:val="24"/>
          <w:szCs w:val="24"/>
        </w:rPr>
        <w:t>6.12. Клиент, являющийся бюджетным (автономным) учреждением, унитарным предприятием, вправе в пределах текущего финансового года уточнить операции по кассовым выплатам в части аналитических кодов видов выбытий (кодам видов расходов) (аналитических кодов видов выбытий (кодам видов расходов) и (или) кодов субсидии), по которым данные операции были отражены на лицевом счете бюджетного (автономного) учреждения, отдельном лицевом счете бюдж</w:t>
      </w:r>
      <w:r w:rsidR="00424771">
        <w:rPr>
          <w:rFonts w:ascii="Times New Roman" w:hAnsi="Times New Roman" w:cs="Times New Roman"/>
          <w:sz w:val="24"/>
          <w:szCs w:val="24"/>
        </w:rPr>
        <w:t>етного (автономного) учреждения</w:t>
      </w:r>
      <w:r w:rsidRPr="00317690">
        <w:rPr>
          <w:rFonts w:ascii="Times New Roman" w:hAnsi="Times New Roman" w:cs="Times New Roman"/>
          <w:sz w:val="24"/>
          <w:szCs w:val="24"/>
        </w:rPr>
        <w:t>. Для уточнения указанных кодов клиент представляет</w:t>
      </w:r>
      <w:r w:rsidR="00424771">
        <w:rPr>
          <w:rFonts w:ascii="Times New Roman" w:hAnsi="Times New Roman" w:cs="Times New Roman"/>
          <w:sz w:val="24"/>
          <w:szCs w:val="24"/>
        </w:rPr>
        <w:t xml:space="preserve"> в Управление</w:t>
      </w:r>
      <w:r w:rsidR="00424771" w:rsidRPr="00424771">
        <w:rPr>
          <w:rFonts w:ascii="Times New Roman" w:hAnsi="Times New Roman" w:cs="Times New Roman"/>
          <w:sz w:val="24"/>
          <w:szCs w:val="24"/>
        </w:rPr>
        <w:t xml:space="preserve"> </w:t>
      </w:r>
      <w:r w:rsidRPr="00424771">
        <w:rPr>
          <w:rFonts w:ascii="Times New Roman" w:hAnsi="Times New Roman" w:cs="Times New Roman"/>
          <w:sz w:val="24"/>
          <w:szCs w:val="24"/>
        </w:rPr>
        <w:t xml:space="preserve"> </w:t>
      </w:r>
      <w:hyperlink w:anchor="P5065" w:history="1">
        <w:r w:rsidRPr="00424771">
          <w:rPr>
            <w:rFonts w:ascii="Times New Roman" w:hAnsi="Times New Roman" w:cs="Times New Roman"/>
            <w:sz w:val="24"/>
            <w:szCs w:val="24"/>
          </w:rPr>
          <w:t>Уведомление</w:t>
        </w:r>
      </w:hyperlink>
      <w:r w:rsidRPr="00317690">
        <w:rPr>
          <w:rFonts w:ascii="Times New Roman" w:hAnsi="Times New Roman" w:cs="Times New Roman"/>
          <w:sz w:val="24"/>
          <w:szCs w:val="24"/>
        </w:rPr>
        <w:t xml:space="preserve"> об уточнени</w:t>
      </w:r>
      <w:r w:rsidR="00095764">
        <w:rPr>
          <w:rFonts w:ascii="Times New Roman" w:hAnsi="Times New Roman" w:cs="Times New Roman"/>
          <w:sz w:val="24"/>
          <w:szCs w:val="24"/>
        </w:rPr>
        <w:t>и вида и принадлежности платежа.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Внесение в установленном порядке изменений в учетные записи в части изменения кодов по произведенным клиентом кассовым выплатам возможно в следующем случае: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при ошибочном указании клиентом, указанном в </w:t>
      </w:r>
      <w:hyperlink w:anchor="P1027" w:history="1">
        <w:r w:rsidRPr="00424771">
          <w:rPr>
            <w:rFonts w:ascii="Times New Roman" w:hAnsi="Times New Roman" w:cs="Times New Roman"/>
            <w:sz w:val="24"/>
            <w:szCs w:val="24"/>
          </w:rPr>
          <w:t>абзаце первом</w:t>
        </w:r>
      </w:hyperlink>
      <w:r w:rsidRPr="00317690">
        <w:rPr>
          <w:rFonts w:ascii="Times New Roman" w:hAnsi="Times New Roman" w:cs="Times New Roman"/>
          <w:sz w:val="24"/>
          <w:szCs w:val="24"/>
        </w:rPr>
        <w:t xml:space="preserve"> настоящего пункта, в платежном поручении кода (кодов), на основании которого (которых) была отражена кассовая выплата на его лицевом счете.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Учет операции по уточнению кодов осуществляется при наличии: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подписи руководителя (уполн</w:t>
      </w:r>
      <w:r w:rsidR="00424771">
        <w:rPr>
          <w:rFonts w:ascii="Times New Roman" w:hAnsi="Times New Roman" w:cs="Times New Roman"/>
          <w:sz w:val="24"/>
          <w:szCs w:val="24"/>
        </w:rPr>
        <w:t>омоченного им лица) Управления</w:t>
      </w:r>
      <w:r w:rsidRPr="00317690">
        <w:rPr>
          <w:rFonts w:ascii="Times New Roman" w:hAnsi="Times New Roman" w:cs="Times New Roman"/>
          <w:sz w:val="24"/>
          <w:szCs w:val="24"/>
        </w:rPr>
        <w:t xml:space="preserve"> на сводном реестре Уведомлений об уточнении вида и принадлежности платежа, представленных клиентами в Управление;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на лицевом счете клиента, указанном в </w:t>
      </w:r>
      <w:hyperlink w:anchor="P1027" w:history="1">
        <w:r w:rsidRPr="00424771">
          <w:rPr>
            <w:rFonts w:ascii="Times New Roman" w:hAnsi="Times New Roman" w:cs="Times New Roman"/>
            <w:sz w:val="24"/>
            <w:szCs w:val="24"/>
          </w:rPr>
          <w:t>абзаце первом</w:t>
        </w:r>
      </w:hyperlink>
      <w:r w:rsidRPr="00317690">
        <w:rPr>
          <w:rFonts w:ascii="Times New Roman" w:hAnsi="Times New Roman" w:cs="Times New Roman"/>
          <w:sz w:val="24"/>
          <w:szCs w:val="24"/>
        </w:rPr>
        <w:t xml:space="preserve"> настоящего пункта, свободного остатка средств по коду, на который кассовые выплаты должны быть отнесены, после проведения процедур санкционирования оплаты денежных обязательств в соответствии с Порядком санкционирования расходов учреждений в случаях, установленных законодательством Российской Федерации.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lastRenderedPageBreak/>
        <w:t>6.13. Управление</w:t>
      </w:r>
      <w:r w:rsidR="00424771">
        <w:rPr>
          <w:rFonts w:ascii="Times New Roman" w:hAnsi="Times New Roman" w:cs="Times New Roman"/>
          <w:sz w:val="24"/>
          <w:szCs w:val="24"/>
        </w:rPr>
        <w:t xml:space="preserve"> </w:t>
      </w:r>
      <w:r w:rsidRPr="00317690">
        <w:rPr>
          <w:rFonts w:ascii="Times New Roman" w:hAnsi="Times New Roman" w:cs="Times New Roman"/>
          <w:sz w:val="24"/>
          <w:szCs w:val="24"/>
        </w:rPr>
        <w:t xml:space="preserve"> обрабатывает Уведомление об уточнении вида и принадлежности платежа, принятое к исполнению.</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Если форма или содержание представленного Уведомления об уточнении вида и принадлежности платежа не соответствуют требованиям, установленным </w:t>
      </w:r>
      <w:hyperlink w:anchor="P1018" w:history="1">
        <w:r w:rsidRPr="00424771">
          <w:rPr>
            <w:rFonts w:ascii="Times New Roman" w:hAnsi="Times New Roman" w:cs="Times New Roman"/>
            <w:sz w:val="24"/>
            <w:szCs w:val="24"/>
          </w:rPr>
          <w:t>пунктами 6.11</w:t>
        </w:r>
      </w:hyperlink>
      <w:r w:rsidRPr="00424771">
        <w:rPr>
          <w:rFonts w:ascii="Times New Roman" w:hAnsi="Times New Roman" w:cs="Times New Roman"/>
          <w:sz w:val="24"/>
          <w:szCs w:val="24"/>
        </w:rPr>
        <w:t xml:space="preserve">, </w:t>
      </w:r>
      <w:hyperlink w:anchor="P1027" w:history="1">
        <w:r w:rsidRPr="00424771">
          <w:rPr>
            <w:rFonts w:ascii="Times New Roman" w:hAnsi="Times New Roman" w:cs="Times New Roman"/>
            <w:sz w:val="24"/>
            <w:szCs w:val="24"/>
          </w:rPr>
          <w:t>6.12</w:t>
        </w:r>
      </w:hyperlink>
      <w:r w:rsidRPr="00424771">
        <w:rPr>
          <w:rFonts w:ascii="Times New Roman" w:hAnsi="Times New Roman" w:cs="Times New Roman"/>
          <w:sz w:val="24"/>
          <w:szCs w:val="24"/>
        </w:rPr>
        <w:t xml:space="preserve"> </w:t>
      </w:r>
      <w:r w:rsidRPr="00317690">
        <w:rPr>
          <w:rFonts w:ascii="Times New Roman" w:hAnsi="Times New Roman" w:cs="Times New Roman"/>
          <w:sz w:val="24"/>
          <w:szCs w:val="24"/>
        </w:rPr>
        <w:t>настоящего Порядка: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электронном документооборот</w:t>
      </w:r>
      <w:r w:rsidR="00424771">
        <w:rPr>
          <w:rFonts w:ascii="Times New Roman" w:hAnsi="Times New Roman" w:cs="Times New Roman"/>
          <w:sz w:val="24"/>
          <w:szCs w:val="24"/>
        </w:rPr>
        <w:t>е между клиентом и Управлением</w:t>
      </w:r>
      <w:r w:rsidRPr="00317690">
        <w:rPr>
          <w:rFonts w:ascii="Times New Roman" w:hAnsi="Times New Roman" w:cs="Times New Roman"/>
          <w:sz w:val="24"/>
          <w:szCs w:val="24"/>
        </w:rPr>
        <w:t xml:space="preserve"> с использованием ГИС РЭБ уполномоченный работн</w:t>
      </w:r>
      <w:r w:rsidR="00424771">
        <w:rPr>
          <w:rFonts w:ascii="Times New Roman" w:hAnsi="Times New Roman" w:cs="Times New Roman"/>
          <w:sz w:val="24"/>
          <w:szCs w:val="24"/>
        </w:rPr>
        <w:t xml:space="preserve">ик Управления </w:t>
      </w:r>
      <w:r w:rsidRPr="00317690">
        <w:rPr>
          <w:rFonts w:ascii="Times New Roman" w:hAnsi="Times New Roman" w:cs="Times New Roman"/>
          <w:sz w:val="24"/>
          <w:szCs w:val="24"/>
        </w:rPr>
        <w:t xml:space="preserve"> отклоняет Уведомление об уточнении вида и принадлежности платежа с указанием причин отклонения;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документообороте м</w:t>
      </w:r>
      <w:r w:rsidR="00424771">
        <w:rPr>
          <w:rFonts w:ascii="Times New Roman" w:hAnsi="Times New Roman" w:cs="Times New Roman"/>
          <w:sz w:val="24"/>
          <w:szCs w:val="24"/>
        </w:rPr>
        <w:t>ежду клиентом и Управлением</w:t>
      </w:r>
      <w:r w:rsidRPr="00317690">
        <w:rPr>
          <w:rFonts w:ascii="Times New Roman" w:hAnsi="Times New Roman" w:cs="Times New Roman"/>
          <w:sz w:val="24"/>
          <w:szCs w:val="24"/>
        </w:rPr>
        <w:t xml:space="preserve"> на бумажном носителе Уведомление об уточнении вида и принадлежности платежа возвращается клиенту с приложением протокола, в котором указывается причина возврата.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Копия Уведомления об уточнении вида и принадлежности платежа, на </w:t>
      </w:r>
      <w:r w:rsidR="00424771">
        <w:rPr>
          <w:rFonts w:ascii="Times New Roman" w:hAnsi="Times New Roman" w:cs="Times New Roman"/>
          <w:sz w:val="24"/>
          <w:szCs w:val="24"/>
        </w:rPr>
        <w:t>основании которого Управлением</w:t>
      </w:r>
      <w:r w:rsidRPr="00317690">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бюджетных средств, лицевом счете администратора источников внутреннего дефицита бюджета) прилагается к выписке из соответствующего лицевого счета.</w:t>
      </w:r>
    </w:p>
    <w:p w:rsidR="00083FAB" w:rsidRPr="00317690" w:rsidRDefault="00083FAB">
      <w:pPr>
        <w:pStyle w:val="ConsPlusNormal"/>
        <w:jc w:val="both"/>
        <w:rPr>
          <w:rFonts w:ascii="Times New Roman" w:hAnsi="Times New Roman" w:cs="Times New Roman"/>
          <w:sz w:val="24"/>
          <w:szCs w:val="24"/>
        </w:rPr>
      </w:pPr>
    </w:p>
    <w:p w:rsidR="00083FAB" w:rsidRPr="00317690" w:rsidRDefault="00083FAB">
      <w:pPr>
        <w:pStyle w:val="ConsPlusNormal"/>
        <w:jc w:val="center"/>
        <w:outlineLvl w:val="1"/>
        <w:rPr>
          <w:rFonts w:ascii="Times New Roman" w:hAnsi="Times New Roman" w:cs="Times New Roman"/>
          <w:sz w:val="24"/>
          <w:szCs w:val="24"/>
        </w:rPr>
      </w:pPr>
      <w:r w:rsidRPr="00317690">
        <w:rPr>
          <w:rFonts w:ascii="Times New Roman" w:hAnsi="Times New Roman" w:cs="Times New Roman"/>
          <w:sz w:val="24"/>
          <w:szCs w:val="24"/>
        </w:rPr>
        <w:t>VII. Порядок закрытия лицевых счетов</w:t>
      </w:r>
    </w:p>
    <w:p w:rsidR="00083FAB" w:rsidRPr="00317690" w:rsidRDefault="00083FAB">
      <w:pPr>
        <w:pStyle w:val="ConsPlusNormal"/>
        <w:ind w:firstLine="540"/>
        <w:jc w:val="both"/>
        <w:rPr>
          <w:rFonts w:ascii="Times New Roman" w:hAnsi="Times New Roman" w:cs="Times New Roman"/>
          <w:sz w:val="24"/>
          <w:szCs w:val="24"/>
        </w:rPr>
      </w:pPr>
      <w:r w:rsidRPr="00317690">
        <w:rPr>
          <w:rFonts w:ascii="Times New Roman" w:hAnsi="Times New Roman" w:cs="Times New Roman"/>
          <w:sz w:val="24"/>
          <w:szCs w:val="24"/>
        </w:rPr>
        <w:t>7.1. Лицевые с</w:t>
      </w:r>
      <w:r w:rsidR="00424771">
        <w:rPr>
          <w:rFonts w:ascii="Times New Roman" w:hAnsi="Times New Roman" w:cs="Times New Roman"/>
          <w:sz w:val="24"/>
          <w:szCs w:val="24"/>
        </w:rPr>
        <w:t xml:space="preserve">чета закрываются  Управлением </w:t>
      </w:r>
      <w:r w:rsidRPr="00317690">
        <w:rPr>
          <w:rFonts w:ascii="Times New Roman" w:hAnsi="Times New Roman" w:cs="Times New Roman"/>
          <w:sz w:val="24"/>
          <w:szCs w:val="24"/>
        </w:rPr>
        <w:t xml:space="preserve"> на основании</w:t>
      </w:r>
      <w:r w:rsidRPr="00424771">
        <w:rPr>
          <w:rFonts w:ascii="Times New Roman" w:hAnsi="Times New Roman" w:cs="Times New Roman"/>
          <w:sz w:val="24"/>
          <w:szCs w:val="24"/>
        </w:rPr>
        <w:t xml:space="preserve"> </w:t>
      </w:r>
      <w:hyperlink w:anchor="P2065" w:history="1">
        <w:r w:rsidRPr="00424771">
          <w:rPr>
            <w:rFonts w:ascii="Times New Roman" w:hAnsi="Times New Roman" w:cs="Times New Roman"/>
            <w:sz w:val="24"/>
            <w:szCs w:val="24"/>
          </w:rPr>
          <w:t>заявления</w:t>
        </w:r>
      </w:hyperlink>
      <w:r w:rsidRPr="00317690">
        <w:rPr>
          <w:rFonts w:ascii="Times New Roman" w:hAnsi="Times New Roman" w:cs="Times New Roman"/>
          <w:sz w:val="24"/>
          <w:szCs w:val="24"/>
        </w:rPr>
        <w:t xml:space="preserve"> на закрытие лицевого счета по форме согласно приложению 11 к настоящему Порядку, представленному клиентом на бумажном носителе в двух экземплярах в</w:t>
      </w:r>
      <w:r w:rsidR="00424771">
        <w:rPr>
          <w:rFonts w:ascii="Times New Roman" w:hAnsi="Times New Roman" w:cs="Times New Roman"/>
          <w:sz w:val="24"/>
          <w:szCs w:val="24"/>
        </w:rPr>
        <w:t xml:space="preserve"> Управление</w:t>
      </w:r>
      <w:r w:rsidRPr="00317690">
        <w:rPr>
          <w:rFonts w:ascii="Times New Roman" w:hAnsi="Times New Roman" w:cs="Times New Roman"/>
          <w:sz w:val="24"/>
          <w:szCs w:val="24"/>
        </w:rPr>
        <w:t>, в следующих случаях:</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а) реорганизации (ликвидации) клиента;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б) передачи распорядителя (получателя) бюджетных средств из ведения одного главного распорядителя бюджетных средств в ведение другого главного распорядителя бюджетных средств;</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в) отмены бюджетных полномочий клиента для отражения операций, по выполнению которых открывался лицевой счет;</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г) изменения типа бюджетного (автономного) учреждения;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д) исполнени</w:t>
      </w:r>
      <w:r w:rsidR="00424771">
        <w:rPr>
          <w:rFonts w:ascii="Times New Roman" w:hAnsi="Times New Roman" w:cs="Times New Roman"/>
          <w:sz w:val="24"/>
          <w:szCs w:val="24"/>
        </w:rPr>
        <w:t>е (расторжение) муниципального</w:t>
      </w:r>
      <w:r w:rsidRPr="00317690">
        <w:rPr>
          <w:rFonts w:ascii="Times New Roman" w:hAnsi="Times New Roman" w:cs="Times New Roman"/>
          <w:sz w:val="24"/>
          <w:szCs w:val="24"/>
        </w:rPr>
        <w:t xml:space="preserve"> контракта (контракта, договора, соглашения), являющегося основанием для открытия лицевого счета </w:t>
      </w:r>
      <w:proofErr w:type="spellStart"/>
      <w:r w:rsidRPr="00317690">
        <w:rPr>
          <w:rFonts w:ascii="Times New Roman" w:hAnsi="Times New Roman" w:cs="Times New Roman"/>
          <w:sz w:val="24"/>
          <w:szCs w:val="24"/>
        </w:rPr>
        <w:t>неучастника</w:t>
      </w:r>
      <w:proofErr w:type="spellEnd"/>
      <w:r w:rsidRPr="00317690">
        <w:rPr>
          <w:rFonts w:ascii="Times New Roman" w:hAnsi="Times New Roman" w:cs="Times New Roman"/>
          <w:sz w:val="24"/>
          <w:szCs w:val="24"/>
        </w:rPr>
        <w:t xml:space="preserve"> бюджетного процесса;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е) в иных случаях, предусмотренных законодательством Российской Федерации.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w:t>
      </w:r>
      <w:r w:rsidR="00424771">
        <w:rPr>
          <w:rFonts w:ascii="Times New Roman" w:hAnsi="Times New Roman" w:cs="Times New Roman"/>
          <w:sz w:val="24"/>
          <w:szCs w:val="24"/>
        </w:rPr>
        <w:t>клиенту в Управлении</w:t>
      </w:r>
      <w:r w:rsidRPr="00317690">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7.2. Клиент при его реорганизации представляет в Управление для закрытия лицевых счетов копию документа о реорганизации, заверенную учредителем либо органом, осуществляющим функции и полномочия учредителя клиента.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изменении типа учреждения клиент предс</w:t>
      </w:r>
      <w:r w:rsidR="00424771">
        <w:rPr>
          <w:rFonts w:ascii="Times New Roman" w:hAnsi="Times New Roman" w:cs="Times New Roman"/>
          <w:sz w:val="24"/>
          <w:szCs w:val="24"/>
        </w:rPr>
        <w:t xml:space="preserve">тавляет в Управление </w:t>
      </w:r>
      <w:r w:rsidRPr="00317690">
        <w:rPr>
          <w:rFonts w:ascii="Times New Roman" w:hAnsi="Times New Roman" w:cs="Times New Roman"/>
          <w:sz w:val="24"/>
          <w:szCs w:val="24"/>
        </w:rPr>
        <w:t>копию документа об изменении типа учреждения, заверенную учредителем либо органом, осуществляющим функции и полномочия учредителя клиента.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lastRenderedPageBreak/>
        <w:t xml:space="preserve">7.3. Клиент при его ликвидации представляет </w:t>
      </w:r>
      <w:r w:rsidR="00424771">
        <w:rPr>
          <w:rFonts w:ascii="Times New Roman" w:hAnsi="Times New Roman" w:cs="Times New Roman"/>
          <w:sz w:val="24"/>
          <w:szCs w:val="24"/>
        </w:rPr>
        <w:t xml:space="preserve">в Управление </w:t>
      </w:r>
      <w:r w:rsidRPr="00317690">
        <w:rPr>
          <w:rFonts w:ascii="Times New Roman" w:hAnsi="Times New Roman" w:cs="Times New Roman"/>
          <w:sz w:val="24"/>
          <w:szCs w:val="24"/>
        </w:rPr>
        <w:t>копию документа о ликвидации и копию документа о назначении ликвидационной комиссии, заверенную учредителем либо органом, осуществляющим функции и полномочия учредителя клиента, и Карточку.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Карточка с указанием срока полномочий каждого должностного лица, которые временно пользуются правом подписи, оформляется ликвидационной комиссией в соответствии с требованиями настоящего Порядка, и заверяется учредителем либо органом, осуществляющим функции и полномочия учредителя клиента, скрепляется оттиском печати ликвидационной комиссии. В случае отсутствия такой печати в Управление представляется заявление ликвидационной комиссии в произвольной форме об использовании печати ликвидируемой организации.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083FAB" w:rsidRPr="00317690" w:rsidRDefault="00424771">
      <w:pPr>
        <w:pStyle w:val="ConsPlusNormal"/>
        <w:spacing w:before="220"/>
        <w:ind w:firstLine="540"/>
        <w:jc w:val="both"/>
        <w:rPr>
          <w:rFonts w:ascii="Times New Roman" w:hAnsi="Times New Roman" w:cs="Times New Roman"/>
          <w:sz w:val="24"/>
          <w:szCs w:val="24"/>
        </w:rPr>
      </w:pPr>
      <w:bookmarkStart w:id="64" w:name="P1060"/>
      <w:bookmarkEnd w:id="64"/>
      <w:r>
        <w:rPr>
          <w:rFonts w:ascii="Times New Roman" w:hAnsi="Times New Roman" w:cs="Times New Roman"/>
          <w:sz w:val="24"/>
          <w:szCs w:val="24"/>
        </w:rPr>
        <w:t>7.4</w:t>
      </w:r>
      <w:r w:rsidR="00083FAB" w:rsidRPr="00317690">
        <w:rPr>
          <w:rFonts w:ascii="Times New Roman" w:hAnsi="Times New Roman" w:cs="Times New Roman"/>
          <w:sz w:val="24"/>
          <w:szCs w:val="24"/>
        </w:rPr>
        <w:t>. Проверка представленных клиентом документов, необходимых для закрытия лицевых счетов, осуществляется Управлением в течение пяти рабочих дней, следующих за днем их представления.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Управление осуществляет проверку соответствия формы представленного </w:t>
      </w:r>
      <w:hyperlink w:anchor="P2065" w:history="1">
        <w:r w:rsidRPr="00D47697">
          <w:rPr>
            <w:rFonts w:ascii="Times New Roman" w:hAnsi="Times New Roman" w:cs="Times New Roman"/>
            <w:sz w:val="24"/>
            <w:szCs w:val="24"/>
          </w:rPr>
          <w:t>заявления</w:t>
        </w:r>
      </w:hyperlink>
      <w:r w:rsidRPr="00D47697">
        <w:rPr>
          <w:rFonts w:ascii="Times New Roman" w:hAnsi="Times New Roman" w:cs="Times New Roman"/>
          <w:sz w:val="24"/>
          <w:szCs w:val="24"/>
        </w:rPr>
        <w:t xml:space="preserve"> </w:t>
      </w:r>
      <w:r w:rsidRPr="00317690">
        <w:rPr>
          <w:rFonts w:ascii="Times New Roman" w:hAnsi="Times New Roman" w:cs="Times New Roman"/>
          <w:sz w:val="24"/>
          <w:szCs w:val="24"/>
        </w:rPr>
        <w:t>на закрытие лицевого счета форме согласно приложению 11 к настоящему Порядку, реквизитов, предусмотренных к заполнению клиентом при представлении заявления на закрытие лицевого счета, их соответствие документам, представленным вместе с заявлением на закрытие лицевого счета, наличия полного пакета документов, необходимых для закрытия соответствующего лицевого счета.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Документы, представленные клие</w:t>
      </w:r>
      <w:r w:rsidR="00D47697">
        <w:rPr>
          <w:rFonts w:ascii="Times New Roman" w:hAnsi="Times New Roman" w:cs="Times New Roman"/>
          <w:sz w:val="24"/>
          <w:szCs w:val="24"/>
        </w:rPr>
        <w:t>нтом в Управление</w:t>
      </w:r>
      <w:proofErr w:type="gramStart"/>
      <w:r w:rsidR="00D47697">
        <w:rPr>
          <w:rFonts w:ascii="Times New Roman" w:hAnsi="Times New Roman" w:cs="Times New Roman"/>
          <w:sz w:val="24"/>
          <w:szCs w:val="24"/>
        </w:rPr>
        <w:t xml:space="preserve"> </w:t>
      </w:r>
      <w:r w:rsidRPr="00317690">
        <w:rPr>
          <w:rFonts w:ascii="Times New Roman" w:hAnsi="Times New Roman" w:cs="Times New Roman"/>
          <w:sz w:val="24"/>
          <w:szCs w:val="24"/>
        </w:rPr>
        <w:t>,</w:t>
      </w:r>
      <w:proofErr w:type="gramEnd"/>
      <w:r w:rsidRPr="00317690">
        <w:rPr>
          <w:rFonts w:ascii="Times New Roman" w:hAnsi="Times New Roman" w:cs="Times New Roman"/>
          <w:sz w:val="24"/>
          <w:szCs w:val="24"/>
        </w:rPr>
        <w:t xml:space="preserve"> при наличии замечаний к их оформлению и комплектности, возвращаются клиенту с письменным обоснованием причины возврата.</w:t>
      </w:r>
    </w:p>
    <w:p w:rsidR="00083FAB" w:rsidRPr="00317690" w:rsidRDefault="00D476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w:t>
      </w:r>
      <w:r w:rsidR="00083FAB" w:rsidRPr="00317690">
        <w:rPr>
          <w:rFonts w:ascii="Times New Roman" w:hAnsi="Times New Roman" w:cs="Times New Roman"/>
          <w:sz w:val="24"/>
          <w:szCs w:val="24"/>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1060" w:history="1">
        <w:r w:rsidR="00083FAB" w:rsidRPr="00D47697">
          <w:rPr>
            <w:rFonts w:ascii="Times New Roman" w:hAnsi="Times New Roman" w:cs="Times New Roman"/>
            <w:sz w:val="24"/>
            <w:szCs w:val="24"/>
          </w:rPr>
          <w:t xml:space="preserve">пунктом </w:t>
        </w:r>
      </w:hyperlink>
      <w:r>
        <w:rPr>
          <w:rFonts w:ascii="Times New Roman" w:hAnsi="Times New Roman" w:cs="Times New Roman"/>
          <w:sz w:val="24"/>
          <w:szCs w:val="24"/>
        </w:rPr>
        <w:t>7.4</w:t>
      </w:r>
      <w:r w:rsidR="00083FAB" w:rsidRPr="00317690">
        <w:rPr>
          <w:rFonts w:ascii="Times New Roman" w:hAnsi="Times New Roman" w:cs="Times New Roman"/>
          <w:sz w:val="24"/>
          <w:szCs w:val="24"/>
        </w:rPr>
        <w:t xml:space="preserve"> настоящего Порядка</w:t>
      </w:r>
      <w:r>
        <w:rPr>
          <w:rFonts w:ascii="Times New Roman" w:hAnsi="Times New Roman" w:cs="Times New Roman"/>
          <w:sz w:val="24"/>
          <w:szCs w:val="24"/>
        </w:rPr>
        <w:t xml:space="preserve">, Управление </w:t>
      </w:r>
      <w:r w:rsidR="00083FAB" w:rsidRPr="00317690">
        <w:rPr>
          <w:rFonts w:ascii="Times New Roman" w:hAnsi="Times New Roman" w:cs="Times New Roman"/>
          <w:sz w:val="24"/>
          <w:szCs w:val="24"/>
        </w:rPr>
        <w:t>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083FAB" w:rsidRPr="00317690" w:rsidRDefault="00D476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7.6</w:t>
      </w:r>
      <w:r w:rsidR="00083FAB" w:rsidRPr="00317690">
        <w:rPr>
          <w:rFonts w:ascii="Times New Roman" w:hAnsi="Times New Roman" w:cs="Times New Roman"/>
          <w:sz w:val="24"/>
          <w:szCs w:val="24"/>
        </w:rPr>
        <w:t>. Лицевые счета клиентов закрываются при отсутствии на них учтенных показателей и остатка денежных средств, учтенного на лицевом счете бюджетного учреждения, отдельном лицевом счете бюджетного учр</w:t>
      </w:r>
      <w:r>
        <w:rPr>
          <w:rFonts w:ascii="Times New Roman" w:hAnsi="Times New Roman" w:cs="Times New Roman"/>
          <w:sz w:val="24"/>
          <w:szCs w:val="24"/>
        </w:rPr>
        <w:t>еждения</w:t>
      </w:r>
      <w:r w:rsidR="00083FAB" w:rsidRPr="00317690">
        <w:rPr>
          <w:rFonts w:ascii="Times New Roman" w:hAnsi="Times New Roman" w:cs="Times New Roman"/>
          <w:sz w:val="24"/>
          <w:szCs w:val="24"/>
        </w:rPr>
        <w:t xml:space="preserve">, лицевом счете автономного учреждения, поступающими лицевом счете для учета операций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При наличии показателей на закрываемом лицевом счете прекращается отражение операций, кроме операций по передаче (отзыву) показателей лицевых счетов. После завершения текущего финансового года лицевой счет закрывается на основании </w:t>
      </w:r>
      <w:hyperlink w:anchor="P2383" w:history="1">
        <w:r w:rsidRPr="00D47697">
          <w:rPr>
            <w:rFonts w:ascii="Times New Roman" w:hAnsi="Times New Roman" w:cs="Times New Roman"/>
            <w:sz w:val="24"/>
            <w:szCs w:val="24"/>
          </w:rPr>
          <w:t>уведомления</w:t>
        </w:r>
      </w:hyperlink>
      <w:r w:rsidRPr="00317690">
        <w:rPr>
          <w:rFonts w:ascii="Times New Roman" w:hAnsi="Times New Roman" w:cs="Times New Roman"/>
          <w:sz w:val="24"/>
          <w:szCs w:val="24"/>
        </w:rPr>
        <w:t xml:space="preserve"> о закрытии лицевого счета, оформленног</w:t>
      </w:r>
      <w:r w:rsidR="00CB4D28">
        <w:rPr>
          <w:rFonts w:ascii="Times New Roman" w:hAnsi="Times New Roman" w:cs="Times New Roman"/>
          <w:sz w:val="24"/>
          <w:szCs w:val="24"/>
        </w:rPr>
        <w:t>о Управлением</w:t>
      </w:r>
      <w:r w:rsidRPr="00317690">
        <w:rPr>
          <w:rFonts w:ascii="Times New Roman" w:hAnsi="Times New Roman" w:cs="Times New Roman"/>
          <w:sz w:val="24"/>
          <w:szCs w:val="24"/>
        </w:rPr>
        <w:t>. Уведомление о закрытии лицевого счета подписывается начальником Управления либо лиц</w:t>
      </w:r>
      <w:r w:rsidR="00D47697">
        <w:rPr>
          <w:rFonts w:ascii="Times New Roman" w:hAnsi="Times New Roman" w:cs="Times New Roman"/>
          <w:sz w:val="24"/>
          <w:szCs w:val="24"/>
        </w:rPr>
        <w:t>ом, исполняющим его обязанности.</w:t>
      </w:r>
      <w:r w:rsidRPr="00317690">
        <w:rPr>
          <w:rFonts w:ascii="Times New Roman" w:hAnsi="Times New Roman" w:cs="Times New Roman"/>
          <w:sz w:val="24"/>
          <w:szCs w:val="24"/>
        </w:rPr>
        <w:t xml:space="preserve"> При наличии на закрываемом лицевом счете бюджетного учреждения, отдельном лицевом счете бюджетного учреждения, лицевом счете автономного учреждения, лицевом счете для учета операций </w:t>
      </w:r>
      <w:proofErr w:type="spellStart"/>
      <w:r w:rsidRPr="00317690">
        <w:rPr>
          <w:rFonts w:ascii="Times New Roman" w:hAnsi="Times New Roman" w:cs="Times New Roman"/>
          <w:sz w:val="24"/>
          <w:szCs w:val="24"/>
        </w:rPr>
        <w:t>неучастника</w:t>
      </w:r>
      <w:proofErr w:type="spellEnd"/>
      <w:r w:rsidRPr="00317690">
        <w:rPr>
          <w:rFonts w:ascii="Times New Roman" w:hAnsi="Times New Roman" w:cs="Times New Roman"/>
          <w:sz w:val="24"/>
          <w:szCs w:val="24"/>
        </w:rPr>
        <w:t xml:space="preserve"> бюджетного процесса, остатка денежных средств клиент представляет в Управление по месту обслуживания вместе с заявлением на закрытие лицевого счета платежное поручение на перечисление остатка денежных средств по назначению.</w:t>
      </w:r>
    </w:p>
    <w:p w:rsidR="00083FAB" w:rsidRPr="00317690" w:rsidRDefault="00D476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7.7</w:t>
      </w:r>
      <w:r w:rsidR="00083FAB" w:rsidRPr="00317690">
        <w:rPr>
          <w:rFonts w:ascii="Times New Roman" w:hAnsi="Times New Roman" w:cs="Times New Roman"/>
          <w:sz w:val="24"/>
          <w:szCs w:val="24"/>
        </w:rPr>
        <w:t>. 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соответствующего акта приема-передачи показателей лицевого счета:</w:t>
      </w:r>
    </w:p>
    <w:p w:rsidR="00083FAB" w:rsidRPr="00317690" w:rsidRDefault="008F19A2">
      <w:pPr>
        <w:pStyle w:val="ConsPlusNormal"/>
        <w:spacing w:before="220"/>
        <w:ind w:firstLine="540"/>
        <w:jc w:val="both"/>
        <w:rPr>
          <w:rFonts w:ascii="Times New Roman" w:hAnsi="Times New Roman" w:cs="Times New Roman"/>
          <w:sz w:val="24"/>
          <w:szCs w:val="24"/>
        </w:rPr>
      </w:pPr>
      <w:hyperlink w:anchor="P2136" w:history="1">
        <w:r w:rsidR="00083FAB" w:rsidRPr="00D47697">
          <w:rPr>
            <w:rFonts w:ascii="Times New Roman" w:hAnsi="Times New Roman" w:cs="Times New Roman"/>
            <w:sz w:val="24"/>
            <w:szCs w:val="24"/>
          </w:rPr>
          <w:t>акта</w:t>
        </w:r>
      </w:hyperlink>
      <w:r w:rsidR="00083FAB" w:rsidRPr="00317690">
        <w:rPr>
          <w:rFonts w:ascii="Times New Roman" w:hAnsi="Times New Roman" w:cs="Times New Roman"/>
          <w:sz w:val="24"/>
          <w:szCs w:val="24"/>
        </w:rPr>
        <w:t xml:space="preserve"> приема-передачи показателей кассовых выплат, поступлений и обязательств при реорганизации участников бюджетного процесса (приложение 1</w:t>
      </w:r>
      <w:r w:rsidR="00CB4D28">
        <w:rPr>
          <w:rFonts w:ascii="Times New Roman" w:hAnsi="Times New Roman" w:cs="Times New Roman"/>
          <w:sz w:val="24"/>
          <w:szCs w:val="24"/>
        </w:rPr>
        <w:t>2</w:t>
      </w:r>
      <w:r w:rsidR="00083FAB" w:rsidRPr="00317690">
        <w:rPr>
          <w:rFonts w:ascii="Times New Roman" w:hAnsi="Times New Roman" w:cs="Times New Roman"/>
          <w:sz w:val="24"/>
          <w:szCs w:val="24"/>
        </w:rPr>
        <w:t xml:space="preserve"> к настоящему Порядку);</w:t>
      </w:r>
    </w:p>
    <w:p w:rsidR="00083FAB" w:rsidRPr="00317690" w:rsidRDefault="008F19A2">
      <w:pPr>
        <w:pStyle w:val="ConsPlusNormal"/>
        <w:spacing w:before="220"/>
        <w:ind w:firstLine="540"/>
        <w:jc w:val="both"/>
        <w:rPr>
          <w:rFonts w:ascii="Times New Roman" w:hAnsi="Times New Roman" w:cs="Times New Roman"/>
          <w:sz w:val="24"/>
          <w:szCs w:val="24"/>
        </w:rPr>
      </w:pPr>
      <w:hyperlink w:anchor="P3366" w:history="1">
        <w:r w:rsidR="00083FAB" w:rsidRPr="00D47697">
          <w:rPr>
            <w:rFonts w:ascii="Times New Roman" w:hAnsi="Times New Roman" w:cs="Times New Roman"/>
            <w:sz w:val="24"/>
            <w:szCs w:val="24"/>
          </w:rPr>
          <w:t>акта</w:t>
        </w:r>
      </w:hyperlink>
      <w:r w:rsidR="00083FAB" w:rsidRPr="00317690">
        <w:rPr>
          <w:rFonts w:ascii="Times New Roman" w:hAnsi="Times New Roman" w:cs="Times New Roman"/>
          <w:sz w:val="24"/>
          <w:szCs w:val="24"/>
        </w:rPr>
        <w:t xml:space="preserve"> приема-передачи показателей лицевого счета бюджетного (автономного) учреждения, лицевого счета для учета операций </w:t>
      </w:r>
      <w:proofErr w:type="spellStart"/>
      <w:r w:rsidR="00083FAB" w:rsidRPr="00317690">
        <w:rPr>
          <w:rFonts w:ascii="Times New Roman" w:hAnsi="Times New Roman" w:cs="Times New Roman"/>
          <w:sz w:val="24"/>
          <w:szCs w:val="24"/>
        </w:rPr>
        <w:t>неучастника</w:t>
      </w:r>
      <w:proofErr w:type="spellEnd"/>
      <w:r w:rsidR="00083FAB" w:rsidRPr="00317690">
        <w:rPr>
          <w:rFonts w:ascii="Times New Roman" w:hAnsi="Times New Roman" w:cs="Times New Roman"/>
          <w:sz w:val="24"/>
          <w:szCs w:val="24"/>
        </w:rPr>
        <w:t xml:space="preserve"> бюджетного процесса </w:t>
      </w:r>
      <w:r w:rsidR="00CB4D28">
        <w:rPr>
          <w:rFonts w:ascii="Times New Roman" w:hAnsi="Times New Roman" w:cs="Times New Roman"/>
          <w:sz w:val="24"/>
          <w:szCs w:val="24"/>
        </w:rPr>
        <w:t>(приложение 1</w:t>
      </w:r>
      <w:r w:rsidR="00083FAB" w:rsidRPr="00317690">
        <w:rPr>
          <w:rFonts w:ascii="Times New Roman" w:hAnsi="Times New Roman" w:cs="Times New Roman"/>
          <w:sz w:val="24"/>
          <w:szCs w:val="24"/>
        </w:rPr>
        <w:t>3 к настоящему Порядку);</w:t>
      </w:r>
    </w:p>
    <w:p w:rsidR="00083FAB" w:rsidRPr="00317690" w:rsidRDefault="008F19A2">
      <w:pPr>
        <w:pStyle w:val="ConsPlusNormal"/>
        <w:spacing w:before="220"/>
        <w:ind w:firstLine="540"/>
        <w:jc w:val="both"/>
        <w:rPr>
          <w:rFonts w:ascii="Times New Roman" w:hAnsi="Times New Roman" w:cs="Times New Roman"/>
          <w:sz w:val="24"/>
          <w:szCs w:val="24"/>
        </w:rPr>
      </w:pPr>
      <w:hyperlink w:anchor="P3447" w:history="1">
        <w:r w:rsidR="00083FAB" w:rsidRPr="00D47697">
          <w:rPr>
            <w:rFonts w:ascii="Times New Roman" w:hAnsi="Times New Roman" w:cs="Times New Roman"/>
            <w:sz w:val="24"/>
            <w:szCs w:val="24"/>
          </w:rPr>
          <w:t>акта</w:t>
        </w:r>
      </w:hyperlink>
      <w:r w:rsidR="00083FAB" w:rsidRPr="00317690">
        <w:rPr>
          <w:rFonts w:ascii="Times New Roman" w:hAnsi="Times New Roman" w:cs="Times New Roman"/>
          <w:sz w:val="24"/>
          <w:szCs w:val="24"/>
        </w:rPr>
        <w:t xml:space="preserve"> приема-передачи показателей отдельного лицевого счета бюджетного (автон</w:t>
      </w:r>
      <w:r w:rsidR="00CB4D28">
        <w:rPr>
          <w:rFonts w:ascii="Times New Roman" w:hAnsi="Times New Roman" w:cs="Times New Roman"/>
          <w:sz w:val="24"/>
          <w:szCs w:val="24"/>
        </w:rPr>
        <w:t>омного) учреждения (приложение 1</w:t>
      </w:r>
      <w:r w:rsidR="00083FAB" w:rsidRPr="00317690">
        <w:rPr>
          <w:rFonts w:ascii="Times New Roman" w:hAnsi="Times New Roman" w:cs="Times New Roman"/>
          <w:sz w:val="24"/>
          <w:szCs w:val="24"/>
        </w:rPr>
        <w:t>4 к настоящему Порядку);</w:t>
      </w:r>
    </w:p>
    <w:p w:rsidR="00083FAB" w:rsidRPr="00317690" w:rsidRDefault="008F19A2">
      <w:pPr>
        <w:pStyle w:val="ConsPlusNormal"/>
        <w:spacing w:before="220"/>
        <w:ind w:firstLine="540"/>
        <w:jc w:val="both"/>
        <w:rPr>
          <w:rFonts w:ascii="Times New Roman" w:hAnsi="Times New Roman" w:cs="Times New Roman"/>
          <w:sz w:val="24"/>
          <w:szCs w:val="24"/>
        </w:rPr>
      </w:pPr>
      <w:hyperlink w:anchor="P4704" w:history="1">
        <w:r w:rsidR="00083FAB" w:rsidRPr="00D47697">
          <w:rPr>
            <w:rFonts w:ascii="Times New Roman" w:hAnsi="Times New Roman" w:cs="Times New Roman"/>
            <w:sz w:val="24"/>
            <w:szCs w:val="24"/>
          </w:rPr>
          <w:t>акт</w:t>
        </w:r>
      </w:hyperlink>
      <w:r w:rsidR="00083FAB" w:rsidRPr="00317690">
        <w:rPr>
          <w:rFonts w:ascii="Times New Roman" w:hAnsi="Times New Roman" w:cs="Times New Roman"/>
          <w:sz w:val="24"/>
          <w:szCs w:val="24"/>
        </w:rPr>
        <w:t xml:space="preserve"> приема-передачи показателей лицевого счета администратора источников внутреннего финансирования дефицита бюджета (приложение </w:t>
      </w:r>
      <w:r w:rsidR="00CB4D28">
        <w:rPr>
          <w:rFonts w:ascii="Times New Roman" w:hAnsi="Times New Roman" w:cs="Times New Roman"/>
          <w:sz w:val="24"/>
          <w:szCs w:val="24"/>
        </w:rPr>
        <w:t>15</w:t>
      </w:r>
      <w:r w:rsidR="00083FAB" w:rsidRPr="00317690">
        <w:rPr>
          <w:rFonts w:ascii="Times New Roman" w:hAnsi="Times New Roman" w:cs="Times New Roman"/>
          <w:sz w:val="24"/>
          <w:szCs w:val="24"/>
        </w:rPr>
        <w:t xml:space="preserve"> к настоящему Порядку);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Акт приема-передачи показателей лицевого счета представляется в Управление клиентом, закрывающим лицевой счет.</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Управление осуществляет проверку показателей, отраженных в акте приема-передачи показателей лицевого счета, на соответствие показателям, отраженным на лицевом счете, реквизитов, предусмотренных к заполнению при представлении акта приема-передачи показателей лицевого счета, открытого клиенту.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приеме акта приема-передачи показателей лицевого счета Управление также проверяет соответствие формы представленного акта приема-передачи показателей лицевого счета форме, установленной настоящим Порядком для соответствующего вида лицевого счета.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В случае выявления несоответствия показателей, отраженных в акте приема-передачи показателей лицевого счета показателям, отраженным на соответствующем лицевом счете, отсутствия реквизитов, подлежащих заполнению при его представлении, несоответствия формы акта приема-передачи показателей лицевого счета форме, установленной настоящим Порядком, Управление не позднее пяти рабочих дней со дня представления акта приема-передачи показателей лицевого счета возвращает его клиенту с указанием причины возврата.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Управление после получения положительного результата проверки акта приема-передачи показателей лицевого счета отражает указанные в нем показатели на соответствующем лицевом счете.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083FAB" w:rsidRPr="00317690" w:rsidRDefault="00D476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7.8</w:t>
      </w:r>
      <w:r w:rsidR="00083FAB" w:rsidRPr="00317690">
        <w:rPr>
          <w:rFonts w:ascii="Times New Roman" w:hAnsi="Times New Roman" w:cs="Times New Roman"/>
          <w:sz w:val="24"/>
          <w:szCs w:val="24"/>
        </w:rPr>
        <w:t>. Заявление о закрытии лицевого счета (уведомление о закрытии лицевого счета) служит основанием для осуществления записи о закрытии лицевого счета в Книге регистрации лицевых счетов.</w:t>
      </w:r>
    </w:p>
    <w:p w:rsidR="00083FAB" w:rsidRPr="00317690" w:rsidRDefault="00D4769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7.9</w:t>
      </w:r>
      <w:r w:rsidR="00083FAB" w:rsidRPr="00317690">
        <w:rPr>
          <w:rFonts w:ascii="Times New Roman" w:hAnsi="Times New Roman" w:cs="Times New Roman"/>
          <w:sz w:val="24"/>
          <w:szCs w:val="24"/>
        </w:rPr>
        <w:t>. Управление не позднее следующего рабочего дня после закрытия лицевого счета сообщает об этом клиенту.</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Управление в течение трех дней со дня закрытия клиенту лицевого счета сообщает об этом налоговому орган</w:t>
      </w:r>
      <w:r w:rsidR="00D47697">
        <w:rPr>
          <w:rFonts w:ascii="Times New Roman" w:hAnsi="Times New Roman" w:cs="Times New Roman"/>
          <w:sz w:val="24"/>
          <w:szCs w:val="24"/>
        </w:rPr>
        <w:t>у по месту нахождения</w:t>
      </w:r>
      <w:proofErr w:type="gramStart"/>
      <w:r w:rsidR="00D47697">
        <w:rPr>
          <w:rFonts w:ascii="Times New Roman" w:hAnsi="Times New Roman" w:cs="Times New Roman"/>
          <w:sz w:val="24"/>
          <w:szCs w:val="24"/>
        </w:rPr>
        <w:t xml:space="preserve"> </w:t>
      </w:r>
      <w:r w:rsidRPr="00317690">
        <w:rPr>
          <w:rFonts w:ascii="Times New Roman" w:hAnsi="Times New Roman" w:cs="Times New Roman"/>
          <w:sz w:val="24"/>
          <w:szCs w:val="24"/>
        </w:rPr>
        <w:t>,</w:t>
      </w:r>
      <w:proofErr w:type="gramEnd"/>
      <w:r w:rsidRPr="00317690">
        <w:rPr>
          <w:rFonts w:ascii="Times New Roman" w:hAnsi="Times New Roman" w:cs="Times New Roman"/>
          <w:sz w:val="24"/>
          <w:szCs w:val="24"/>
        </w:rPr>
        <w:t xml:space="preserve"> если представление такой информации в соответствии с законодательством Российской Федерации является обязательным.</w:t>
      </w:r>
    </w:p>
    <w:p w:rsidR="00083FAB" w:rsidRPr="00317690" w:rsidRDefault="002366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7.10</w:t>
      </w:r>
      <w:r w:rsidR="00083FAB" w:rsidRPr="00317690">
        <w:rPr>
          <w:rFonts w:ascii="Times New Roman" w:hAnsi="Times New Roman" w:cs="Times New Roman"/>
          <w:sz w:val="24"/>
          <w:szCs w:val="24"/>
        </w:rPr>
        <w:t>. Копия сообщения налоговому органу о закрытии лицевого счета клиента и документы, необходимые для закрытия лицевых счетов в соответствии с требованиями настоящего Порядка, хранятся в деле клиента.</w:t>
      </w:r>
    </w:p>
    <w:p w:rsidR="00083FAB" w:rsidRPr="00317690" w:rsidRDefault="002366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7.11</w:t>
      </w:r>
      <w:r w:rsidR="00083FAB" w:rsidRPr="00317690">
        <w:rPr>
          <w:rFonts w:ascii="Times New Roman" w:hAnsi="Times New Roman" w:cs="Times New Roman"/>
          <w:sz w:val="24"/>
          <w:szCs w:val="24"/>
        </w:rPr>
        <w:t xml:space="preserve">. Денежные средства, </w:t>
      </w:r>
      <w:r>
        <w:rPr>
          <w:rFonts w:ascii="Times New Roman" w:hAnsi="Times New Roman" w:cs="Times New Roman"/>
          <w:sz w:val="24"/>
          <w:szCs w:val="24"/>
        </w:rPr>
        <w:t>поступившие на счет Управления</w:t>
      </w:r>
      <w:r w:rsidR="00083FAB" w:rsidRPr="00317690">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083FAB" w:rsidRPr="00317690" w:rsidRDefault="00083FAB">
      <w:pPr>
        <w:pStyle w:val="ConsPlusNormal"/>
        <w:jc w:val="both"/>
        <w:rPr>
          <w:rFonts w:ascii="Times New Roman" w:hAnsi="Times New Roman" w:cs="Times New Roman"/>
          <w:sz w:val="24"/>
          <w:szCs w:val="24"/>
        </w:rPr>
      </w:pPr>
    </w:p>
    <w:p w:rsidR="00083FAB" w:rsidRPr="00317690" w:rsidRDefault="00083FAB">
      <w:pPr>
        <w:pStyle w:val="ConsPlusNormal"/>
        <w:jc w:val="center"/>
        <w:outlineLvl w:val="1"/>
        <w:rPr>
          <w:rFonts w:ascii="Times New Roman" w:hAnsi="Times New Roman" w:cs="Times New Roman"/>
          <w:sz w:val="24"/>
          <w:szCs w:val="24"/>
        </w:rPr>
      </w:pPr>
      <w:r w:rsidRPr="00317690">
        <w:rPr>
          <w:rFonts w:ascii="Times New Roman" w:hAnsi="Times New Roman" w:cs="Times New Roman"/>
          <w:sz w:val="24"/>
          <w:szCs w:val="24"/>
        </w:rPr>
        <w:t>VIII. Организация документооборота при ведении лицевых</w:t>
      </w:r>
    </w:p>
    <w:p w:rsidR="00083FAB" w:rsidRPr="00317690" w:rsidRDefault="00083FAB">
      <w:pPr>
        <w:pStyle w:val="ConsPlusNormal"/>
        <w:jc w:val="center"/>
        <w:rPr>
          <w:rFonts w:ascii="Times New Roman" w:hAnsi="Times New Roman" w:cs="Times New Roman"/>
          <w:sz w:val="24"/>
          <w:szCs w:val="24"/>
        </w:rPr>
      </w:pPr>
      <w:r w:rsidRPr="00317690">
        <w:rPr>
          <w:rFonts w:ascii="Times New Roman" w:hAnsi="Times New Roman" w:cs="Times New Roman"/>
          <w:sz w:val="24"/>
          <w:szCs w:val="24"/>
        </w:rPr>
        <w:t>счетов</w:t>
      </w:r>
    </w:p>
    <w:p w:rsidR="00083FAB" w:rsidRPr="00317690" w:rsidRDefault="00083FAB">
      <w:pPr>
        <w:pStyle w:val="ConsPlusNormal"/>
        <w:jc w:val="both"/>
        <w:rPr>
          <w:rFonts w:ascii="Times New Roman" w:hAnsi="Times New Roman" w:cs="Times New Roman"/>
          <w:sz w:val="24"/>
          <w:szCs w:val="24"/>
        </w:rPr>
      </w:pPr>
    </w:p>
    <w:p w:rsidR="00083FAB" w:rsidRPr="00317690" w:rsidRDefault="00083FAB">
      <w:pPr>
        <w:pStyle w:val="ConsPlusNormal"/>
        <w:ind w:firstLine="540"/>
        <w:jc w:val="both"/>
        <w:rPr>
          <w:rFonts w:ascii="Times New Roman" w:hAnsi="Times New Roman" w:cs="Times New Roman"/>
          <w:sz w:val="24"/>
          <w:szCs w:val="24"/>
        </w:rPr>
      </w:pPr>
      <w:r w:rsidRPr="00317690">
        <w:rPr>
          <w:rFonts w:ascii="Times New Roman" w:hAnsi="Times New Roman" w:cs="Times New Roman"/>
          <w:sz w:val="24"/>
          <w:szCs w:val="24"/>
        </w:rPr>
        <w:t>8.1. Информационный обме</w:t>
      </w:r>
      <w:r w:rsidR="00236657">
        <w:rPr>
          <w:rFonts w:ascii="Times New Roman" w:hAnsi="Times New Roman" w:cs="Times New Roman"/>
          <w:sz w:val="24"/>
          <w:szCs w:val="24"/>
        </w:rPr>
        <w:t>н между клиентом и Управлением</w:t>
      </w:r>
      <w:r w:rsidRPr="00317690">
        <w:rPr>
          <w:rFonts w:ascii="Times New Roman" w:hAnsi="Times New Roman" w:cs="Times New Roman"/>
          <w:sz w:val="24"/>
          <w:szCs w:val="24"/>
        </w:rPr>
        <w:t xml:space="preserve"> осуществляется в электронном виде с применением средств электронной подписи (далее - электронный документооборот). Электронный документооборот посредством ГИС РЭБ осуществляется на основании соглашений об обмене электронными документами, закл</w:t>
      </w:r>
      <w:r w:rsidR="00236657">
        <w:rPr>
          <w:rFonts w:ascii="Times New Roman" w:hAnsi="Times New Roman" w:cs="Times New Roman"/>
          <w:sz w:val="24"/>
          <w:szCs w:val="24"/>
        </w:rPr>
        <w:t>юченных клиентом с Управлением</w:t>
      </w:r>
      <w:r w:rsidRPr="00317690">
        <w:rPr>
          <w:rFonts w:ascii="Times New Roman" w:hAnsi="Times New Roman" w:cs="Times New Roman"/>
          <w:sz w:val="24"/>
          <w:szCs w:val="24"/>
        </w:rPr>
        <w:t>. Типовая форма указанного согла</w:t>
      </w:r>
      <w:r w:rsidR="00236657">
        <w:rPr>
          <w:rFonts w:ascii="Times New Roman" w:hAnsi="Times New Roman" w:cs="Times New Roman"/>
          <w:sz w:val="24"/>
          <w:szCs w:val="24"/>
        </w:rPr>
        <w:t>шения утверждается Управлением</w:t>
      </w:r>
      <w:r w:rsidRPr="00317690">
        <w:rPr>
          <w:rFonts w:ascii="Times New Roman" w:hAnsi="Times New Roman" w:cs="Times New Roman"/>
          <w:sz w:val="24"/>
          <w:szCs w:val="24"/>
        </w:rPr>
        <w:t>.</w:t>
      </w:r>
    </w:p>
    <w:p w:rsidR="00083FAB" w:rsidRPr="00317690" w:rsidRDefault="002366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Клиенты, Управление</w:t>
      </w:r>
      <w:r w:rsidR="00083FAB" w:rsidRPr="00317690">
        <w:rPr>
          <w:rFonts w:ascii="Times New Roman" w:hAnsi="Times New Roman" w:cs="Times New Roman"/>
          <w:sz w:val="24"/>
          <w:szCs w:val="24"/>
        </w:rPr>
        <w:t>, участвующие в электронном документообороте, используют для подписания своих электронных документов усиленные квалифицированные электронные подписи лиц, уполномоченных на то соответствующими распорядительными документами (далее - электронная подпись).</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Одной электронной подписью могут быть подписаны несколько связанных между собой электронных документов, при этом в соответствии с </w:t>
      </w:r>
      <w:hyperlink r:id="rId21" w:history="1">
        <w:r w:rsidRPr="00236657">
          <w:rPr>
            <w:rFonts w:ascii="Times New Roman" w:hAnsi="Times New Roman" w:cs="Times New Roman"/>
            <w:sz w:val="24"/>
            <w:szCs w:val="24"/>
          </w:rPr>
          <w:t>частью 4 статьи 6</w:t>
        </w:r>
      </w:hyperlink>
      <w:r w:rsidRPr="00317690">
        <w:rPr>
          <w:rFonts w:ascii="Times New Roman" w:hAnsi="Times New Roman" w:cs="Times New Roman"/>
          <w:sz w:val="24"/>
          <w:szCs w:val="24"/>
        </w:rPr>
        <w:t xml:space="preserve"> Федерального закона от 06.04.2011 N 63-ФЗ "Об электронной подписи" (далее - Федеральный закон N 63-ФЗ) каждый из электронных документов, входящих в этот пакет, считается подписанным электронной подписью.</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Подписанные электронной подписью электронные документы проходят процедуру признания электронной подписи. Электронная подпись признается действительной при одновременном соблюдении условий, предусмотренных </w:t>
      </w:r>
      <w:hyperlink r:id="rId22" w:history="1">
        <w:r w:rsidRPr="00236657">
          <w:rPr>
            <w:rFonts w:ascii="Times New Roman" w:hAnsi="Times New Roman" w:cs="Times New Roman"/>
            <w:sz w:val="24"/>
            <w:szCs w:val="24"/>
          </w:rPr>
          <w:t>статьей 11</w:t>
        </w:r>
      </w:hyperlink>
      <w:r w:rsidRPr="00317690">
        <w:rPr>
          <w:rFonts w:ascii="Times New Roman" w:hAnsi="Times New Roman" w:cs="Times New Roman"/>
          <w:sz w:val="24"/>
          <w:szCs w:val="24"/>
        </w:rPr>
        <w:t xml:space="preserve"> Федерального закона N 63-ФЗ.</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Соглашение об обмене электронными документами, подписанное клиентом, представляется клиентом в Управление на бумажном носителе в двух экземплярах. Вместе с Соглашением об обмене электронными документами клиент представляет копию распорядительного документа о наделении работников клиента полномочиями по подписанию электронной подписью электронных документов, направляемых в </w:t>
      </w:r>
      <w:r w:rsidR="00236657">
        <w:rPr>
          <w:rFonts w:ascii="Times New Roman" w:hAnsi="Times New Roman" w:cs="Times New Roman"/>
          <w:sz w:val="24"/>
          <w:szCs w:val="24"/>
        </w:rPr>
        <w:t>Управление</w:t>
      </w:r>
      <w:r w:rsidRPr="00317690">
        <w:rPr>
          <w:rFonts w:ascii="Times New Roman" w:hAnsi="Times New Roman" w:cs="Times New Roman"/>
          <w:sz w:val="24"/>
          <w:szCs w:val="24"/>
        </w:rPr>
        <w:t xml:space="preserve"> (далее - распорядительный документ по ЭП). Копия распорядительного документа по ЭП заверяется руководителем клиента (уполномоченным им лицом). При внесении изменений в распорядительный документ по ЭП клиент обязан пре</w:t>
      </w:r>
      <w:r w:rsidR="00236657">
        <w:rPr>
          <w:rFonts w:ascii="Times New Roman" w:hAnsi="Times New Roman" w:cs="Times New Roman"/>
          <w:sz w:val="24"/>
          <w:szCs w:val="24"/>
        </w:rPr>
        <w:t xml:space="preserve">дставить в Управление </w:t>
      </w:r>
      <w:r w:rsidRPr="00317690">
        <w:rPr>
          <w:rFonts w:ascii="Times New Roman" w:hAnsi="Times New Roman" w:cs="Times New Roman"/>
          <w:sz w:val="24"/>
          <w:szCs w:val="24"/>
        </w:rPr>
        <w:t xml:space="preserve"> копию соответствующего распорядительного документа, заверенную руководителем клиента (уполномоченным им лицом). Один экземпляр подписанного соглашения об обмене электронными документами хранится в деле клиента.</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При отсутствии технической возможности осуществления электронного документооборота между клиентом и </w:t>
      </w:r>
      <w:r w:rsidR="00236657">
        <w:rPr>
          <w:rFonts w:ascii="Times New Roman" w:hAnsi="Times New Roman" w:cs="Times New Roman"/>
          <w:sz w:val="24"/>
          <w:szCs w:val="24"/>
        </w:rPr>
        <w:t>Управлением</w:t>
      </w:r>
      <w:r w:rsidRPr="00317690">
        <w:rPr>
          <w:rFonts w:ascii="Times New Roman" w:hAnsi="Times New Roman" w:cs="Times New Roman"/>
          <w:sz w:val="24"/>
          <w:szCs w:val="24"/>
        </w:rPr>
        <w:t xml:space="preserve"> обмен документов между ними </w:t>
      </w:r>
      <w:r w:rsidRPr="00317690">
        <w:rPr>
          <w:rFonts w:ascii="Times New Roman" w:hAnsi="Times New Roman" w:cs="Times New Roman"/>
          <w:sz w:val="24"/>
          <w:szCs w:val="24"/>
        </w:rPr>
        <w:lastRenderedPageBreak/>
        <w:t>осуществляется на бумажном носителе.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На всех документах, поступивших на бумажном н</w:t>
      </w:r>
      <w:r w:rsidR="00F843D7">
        <w:rPr>
          <w:rFonts w:ascii="Times New Roman" w:hAnsi="Times New Roman" w:cs="Times New Roman"/>
          <w:sz w:val="24"/>
          <w:szCs w:val="24"/>
        </w:rPr>
        <w:t xml:space="preserve">осителе в Управление </w:t>
      </w:r>
      <w:r w:rsidRPr="00317690">
        <w:rPr>
          <w:rFonts w:ascii="Times New Roman" w:hAnsi="Times New Roman" w:cs="Times New Roman"/>
          <w:sz w:val="24"/>
          <w:szCs w:val="24"/>
        </w:rPr>
        <w:t>в связи с проведением операций на лицевых счетах, проставляют</w:t>
      </w:r>
      <w:r w:rsidR="00F843D7">
        <w:rPr>
          <w:rFonts w:ascii="Times New Roman" w:hAnsi="Times New Roman" w:cs="Times New Roman"/>
          <w:sz w:val="24"/>
          <w:szCs w:val="24"/>
        </w:rPr>
        <w:t xml:space="preserve">ся отметки Управления </w:t>
      </w:r>
      <w:r w:rsidRPr="00317690">
        <w:rPr>
          <w:rFonts w:ascii="Times New Roman" w:hAnsi="Times New Roman" w:cs="Times New Roman"/>
          <w:sz w:val="24"/>
          <w:szCs w:val="24"/>
        </w:rPr>
        <w:t xml:space="preserve"> с указанием даты их принятия.</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8.2. Начало и окончание операц</w:t>
      </w:r>
      <w:r w:rsidR="00911FE4">
        <w:rPr>
          <w:rFonts w:ascii="Times New Roman" w:hAnsi="Times New Roman" w:cs="Times New Roman"/>
          <w:sz w:val="24"/>
          <w:szCs w:val="24"/>
        </w:rPr>
        <w:t>ионного дня и график обработки Управлением</w:t>
      </w:r>
      <w:r w:rsidRPr="00317690">
        <w:rPr>
          <w:rFonts w:ascii="Times New Roman" w:hAnsi="Times New Roman" w:cs="Times New Roman"/>
          <w:sz w:val="24"/>
          <w:szCs w:val="24"/>
        </w:rPr>
        <w:t xml:space="preserve"> платежных документов устанавливаются с учетом требований Регламента и регламента (договора, соглашения) электр</w:t>
      </w:r>
      <w:r w:rsidR="00514681">
        <w:rPr>
          <w:rFonts w:ascii="Times New Roman" w:hAnsi="Times New Roman" w:cs="Times New Roman"/>
          <w:sz w:val="24"/>
          <w:szCs w:val="24"/>
        </w:rPr>
        <w:t>онного документооборота с УФК</w:t>
      </w:r>
      <w:r w:rsidRPr="00317690">
        <w:rPr>
          <w:rFonts w:ascii="Times New Roman" w:hAnsi="Times New Roman" w:cs="Times New Roman"/>
          <w:sz w:val="24"/>
          <w:szCs w:val="24"/>
        </w:rPr>
        <w:t>.</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В целях настоящего Порядка днем представления документов для осуществления кассовых выплат считается:</w:t>
      </w:r>
    </w:p>
    <w:p w:rsidR="00083FAB" w:rsidRPr="00317690" w:rsidRDefault="00083FAB">
      <w:pPr>
        <w:pStyle w:val="ConsPlusNormal"/>
        <w:spacing w:before="220"/>
        <w:ind w:firstLine="540"/>
        <w:jc w:val="both"/>
        <w:rPr>
          <w:rFonts w:ascii="Times New Roman" w:hAnsi="Times New Roman" w:cs="Times New Roman"/>
          <w:sz w:val="24"/>
          <w:szCs w:val="24"/>
        </w:rPr>
      </w:pPr>
      <w:bookmarkStart w:id="65" w:name="P1106"/>
      <w:bookmarkEnd w:id="65"/>
      <w:r w:rsidRPr="00317690">
        <w:rPr>
          <w:rFonts w:ascii="Times New Roman" w:hAnsi="Times New Roman" w:cs="Times New Roman"/>
          <w:sz w:val="24"/>
          <w:szCs w:val="24"/>
        </w:rPr>
        <w:t xml:space="preserve">для </w:t>
      </w:r>
      <w:r w:rsidR="00C73FCF">
        <w:rPr>
          <w:rFonts w:ascii="Times New Roman" w:hAnsi="Times New Roman" w:cs="Times New Roman"/>
          <w:sz w:val="24"/>
          <w:szCs w:val="24"/>
        </w:rPr>
        <w:t xml:space="preserve">всех </w:t>
      </w:r>
      <w:r w:rsidRPr="00317690">
        <w:rPr>
          <w:rFonts w:ascii="Times New Roman" w:hAnsi="Times New Roman" w:cs="Times New Roman"/>
          <w:sz w:val="24"/>
          <w:szCs w:val="24"/>
        </w:rPr>
        <w:t>клиентов - рабочий день  до 15-00 включительно;</w:t>
      </w:r>
    </w:p>
    <w:p w:rsidR="00083FAB" w:rsidRPr="00317690" w:rsidRDefault="00F843D7">
      <w:pPr>
        <w:pStyle w:val="ConsPlusNormal"/>
        <w:spacing w:before="220"/>
        <w:ind w:firstLine="540"/>
        <w:jc w:val="both"/>
        <w:rPr>
          <w:rFonts w:ascii="Times New Roman" w:hAnsi="Times New Roman" w:cs="Times New Roman"/>
          <w:sz w:val="24"/>
          <w:szCs w:val="24"/>
        </w:rPr>
      </w:pPr>
      <w:bookmarkStart w:id="66" w:name="P1108"/>
      <w:bookmarkEnd w:id="66"/>
      <w:r>
        <w:rPr>
          <w:rFonts w:ascii="Times New Roman" w:hAnsi="Times New Roman" w:cs="Times New Roman"/>
          <w:sz w:val="24"/>
          <w:szCs w:val="24"/>
        </w:rPr>
        <w:t xml:space="preserve">При поступлении в Управление </w:t>
      </w:r>
      <w:r w:rsidR="00083FAB" w:rsidRPr="00317690">
        <w:rPr>
          <w:rFonts w:ascii="Times New Roman" w:hAnsi="Times New Roman" w:cs="Times New Roman"/>
          <w:sz w:val="24"/>
          <w:szCs w:val="24"/>
        </w:rPr>
        <w:t>документов клиентов позднее времени, днем поступления документов будет являться следующий рабочий день.</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8.3. Право подп</w:t>
      </w:r>
      <w:r w:rsidR="00F843D7">
        <w:rPr>
          <w:rFonts w:ascii="Times New Roman" w:hAnsi="Times New Roman" w:cs="Times New Roman"/>
          <w:sz w:val="24"/>
          <w:szCs w:val="24"/>
        </w:rPr>
        <w:t>исания документов в Управлении</w:t>
      </w:r>
      <w:r w:rsidRPr="00317690">
        <w:rPr>
          <w:rFonts w:ascii="Times New Roman" w:hAnsi="Times New Roman" w:cs="Times New Roman"/>
          <w:sz w:val="24"/>
          <w:szCs w:val="24"/>
        </w:rPr>
        <w:t>, в том числе электронной под</w:t>
      </w:r>
      <w:r w:rsidR="00F843D7">
        <w:rPr>
          <w:rFonts w:ascii="Times New Roman" w:hAnsi="Times New Roman" w:cs="Times New Roman"/>
          <w:sz w:val="24"/>
          <w:szCs w:val="24"/>
        </w:rPr>
        <w:t>писью, оформляется приказом начальника Управления</w:t>
      </w:r>
      <w:r w:rsidRPr="00317690">
        <w:rPr>
          <w:rFonts w:ascii="Times New Roman" w:hAnsi="Times New Roman" w:cs="Times New Roman"/>
          <w:sz w:val="24"/>
          <w:szCs w:val="24"/>
        </w:rPr>
        <w:t xml:space="preserve"> либо лица, исполняющего его обязанности.</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8.4. Обязанности работников Управления в части обслуживания ими лицевых счетов и осуществления учета операций на лицевых счетах закрепляют</w:t>
      </w:r>
      <w:r w:rsidR="00F843D7">
        <w:rPr>
          <w:rFonts w:ascii="Times New Roman" w:hAnsi="Times New Roman" w:cs="Times New Roman"/>
          <w:sz w:val="24"/>
          <w:szCs w:val="24"/>
        </w:rPr>
        <w:t xml:space="preserve">ся в их </w:t>
      </w:r>
      <w:r w:rsidRPr="00317690">
        <w:rPr>
          <w:rFonts w:ascii="Times New Roman" w:hAnsi="Times New Roman" w:cs="Times New Roman"/>
          <w:sz w:val="24"/>
          <w:szCs w:val="24"/>
        </w:rPr>
        <w:t xml:space="preserve"> должностных инструкциях.</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8.5. Организация документооборота при осуществлении учета операций по лицевым счетам, содержащих сведения, составляющие государственную тай</w:t>
      </w:r>
      <w:r w:rsidR="00F843D7">
        <w:rPr>
          <w:rFonts w:ascii="Times New Roman" w:hAnsi="Times New Roman" w:cs="Times New Roman"/>
          <w:sz w:val="24"/>
          <w:szCs w:val="24"/>
        </w:rPr>
        <w:t xml:space="preserve">ну, осуществляется Управлением </w:t>
      </w:r>
      <w:r w:rsidRPr="00317690">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083FAB" w:rsidRPr="00317690" w:rsidRDefault="00083FAB">
      <w:pPr>
        <w:pStyle w:val="ConsPlusNormal"/>
        <w:spacing w:before="220"/>
        <w:ind w:firstLine="540"/>
        <w:jc w:val="both"/>
        <w:rPr>
          <w:rFonts w:ascii="Times New Roman" w:hAnsi="Times New Roman" w:cs="Times New Roman"/>
          <w:sz w:val="24"/>
          <w:szCs w:val="24"/>
        </w:rPr>
      </w:pPr>
      <w:r w:rsidRPr="00317690">
        <w:rPr>
          <w:rFonts w:ascii="Times New Roman" w:hAnsi="Times New Roman" w:cs="Times New Roman"/>
          <w:sz w:val="24"/>
          <w:szCs w:val="24"/>
        </w:rPr>
        <w:t>8.6. Хранение документов, предста</w:t>
      </w:r>
      <w:r w:rsidR="00F843D7">
        <w:rPr>
          <w:rFonts w:ascii="Times New Roman" w:hAnsi="Times New Roman" w:cs="Times New Roman"/>
          <w:sz w:val="24"/>
          <w:szCs w:val="24"/>
        </w:rPr>
        <w:t>вляемых клиентами в Управление и направляемых Управлением</w:t>
      </w:r>
      <w:r w:rsidRPr="00317690">
        <w:rPr>
          <w:rFonts w:ascii="Times New Roman" w:hAnsi="Times New Roman" w:cs="Times New Roman"/>
          <w:sz w:val="24"/>
          <w:szCs w:val="24"/>
        </w:rPr>
        <w:t xml:space="preserve"> клиентам в соответствии с настоящим Порядком, на бумажном носителе и в электронном виде осуществляется в соответствии с правилами организации государственного архивного дела.</w:t>
      </w:r>
    </w:p>
    <w:p w:rsidR="00083FAB" w:rsidRPr="00317690" w:rsidRDefault="00083FAB">
      <w:pPr>
        <w:pStyle w:val="ConsPlusNormal"/>
        <w:jc w:val="both"/>
        <w:rPr>
          <w:rFonts w:ascii="Times New Roman" w:hAnsi="Times New Roman" w:cs="Times New Roman"/>
          <w:sz w:val="24"/>
          <w:szCs w:val="24"/>
        </w:rPr>
      </w:pPr>
    </w:p>
    <w:p w:rsidR="00083FAB" w:rsidRPr="00317690" w:rsidRDefault="00083FAB">
      <w:pPr>
        <w:pStyle w:val="ConsPlusNormal"/>
        <w:jc w:val="center"/>
        <w:outlineLvl w:val="1"/>
        <w:rPr>
          <w:rFonts w:ascii="Times New Roman" w:hAnsi="Times New Roman" w:cs="Times New Roman"/>
          <w:sz w:val="24"/>
          <w:szCs w:val="24"/>
        </w:rPr>
      </w:pPr>
      <w:r w:rsidRPr="00317690">
        <w:rPr>
          <w:rFonts w:ascii="Times New Roman" w:hAnsi="Times New Roman" w:cs="Times New Roman"/>
          <w:sz w:val="24"/>
          <w:szCs w:val="24"/>
        </w:rPr>
        <w:t>IX. Заключительные положения</w:t>
      </w:r>
    </w:p>
    <w:p w:rsidR="00083FAB" w:rsidRPr="00317690" w:rsidRDefault="00083FAB">
      <w:pPr>
        <w:pStyle w:val="ConsPlusNormal"/>
        <w:jc w:val="both"/>
        <w:rPr>
          <w:rFonts w:ascii="Times New Roman" w:hAnsi="Times New Roman" w:cs="Times New Roman"/>
          <w:sz w:val="24"/>
          <w:szCs w:val="24"/>
        </w:rPr>
      </w:pPr>
    </w:p>
    <w:p w:rsidR="00463B9F" w:rsidRDefault="00083FAB" w:rsidP="00E436B3">
      <w:pPr>
        <w:pStyle w:val="ConsPlusNormal"/>
        <w:ind w:firstLine="540"/>
        <w:jc w:val="both"/>
        <w:rPr>
          <w:rFonts w:ascii="Times New Roman" w:hAnsi="Times New Roman" w:cs="Times New Roman"/>
          <w:sz w:val="24"/>
          <w:szCs w:val="24"/>
        </w:rPr>
      </w:pPr>
      <w:r w:rsidRPr="00317690">
        <w:rPr>
          <w:rFonts w:ascii="Times New Roman" w:hAnsi="Times New Roman" w:cs="Times New Roman"/>
          <w:sz w:val="24"/>
          <w:szCs w:val="24"/>
        </w:rPr>
        <w:t xml:space="preserve">Контроль за соблюдением требований настоящего Порядка осуществляется заместителем </w:t>
      </w:r>
      <w:r w:rsidR="00F843D7">
        <w:rPr>
          <w:rFonts w:ascii="Times New Roman" w:hAnsi="Times New Roman" w:cs="Times New Roman"/>
          <w:sz w:val="24"/>
          <w:szCs w:val="24"/>
        </w:rPr>
        <w:t>начальника Управления-главным бухгалтером.</w:t>
      </w: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p w:rsidR="00463B9F" w:rsidRDefault="00463B9F">
      <w:pPr>
        <w:pStyle w:val="ConsPlusNormal"/>
        <w:jc w:val="both"/>
        <w:rPr>
          <w:rFonts w:ascii="Times New Roman" w:hAnsi="Times New Roman" w:cs="Times New Roman"/>
          <w:sz w:val="24"/>
          <w:szCs w:val="24"/>
        </w:rPr>
      </w:pPr>
    </w:p>
    <w:sectPr w:rsidR="00463B9F" w:rsidSect="00D91B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AB"/>
    <w:rsid w:val="00002551"/>
    <w:rsid w:val="00010CFA"/>
    <w:rsid w:val="00054968"/>
    <w:rsid w:val="00067F73"/>
    <w:rsid w:val="00083FAB"/>
    <w:rsid w:val="00095764"/>
    <w:rsid w:val="000A3E9D"/>
    <w:rsid w:val="0011742A"/>
    <w:rsid w:val="00127E75"/>
    <w:rsid w:val="00147C50"/>
    <w:rsid w:val="001510B4"/>
    <w:rsid w:val="00151B18"/>
    <w:rsid w:val="00181637"/>
    <w:rsid w:val="001951B3"/>
    <w:rsid w:val="00220259"/>
    <w:rsid w:val="00221501"/>
    <w:rsid w:val="00222C8A"/>
    <w:rsid w:val="002272EF"/>
    <w:rsid w:val="00232040"/>
    <w:rsid w:val="00233C58"/>
    <w:rsid w:val="00236657"/>
    <w:rsid w:val="0025642F"/>
    <w:rsid w:val="002C5E53"/>
    <w:rsid w:val="00317690"/>
    <w:rsid w:val="0039681E"/>
    <w:rsid w:val="003C14DE"/>
    <w:rsid w:val="003D57CE"/>
    <w:rsid w:val="003E3995"/>
    <w:rsid w:val="00404531"/>
    <w:rsid w:val="00421680"/>
    <w:rsid w:val="00424771"/>
    <w:rsid w:val="00424D3E"/>
    <w:rsid w:val="00444D09"/>
    <w:rsid w:val="004559F4"/>
    <w:rsid w:val="00463B9F"/>
    <w:rsid w:val="00477250"/>
    <w:rsid w:val="00477CB7"/>
    <w:rsid w:val="0049702F"/>
    <w:rsid w:val="004A612C"/>
    <w:rsid w:val="00505739"/>
    <w:rsid w:val="00514681"/>
    <w:rsid w:val="00533FDE"/>
    <w:rsid w:val="005510A0"/>
    <w:rsid w:val="00567A0C"/>
    <w:rsid w:val="00591E18"/>
    <w:rsid w:val="005D79BD"/>
    <w:rsid w:val="005F567E"/>
    <w:rsid w:val="00626D20"/>
    <w:rsid w:val="0063633B"/>
    <w:rsid w:val="00672202"/>
    <w:rsid w:val="00675609"/>
    <w:rsid w:val="006E2EE6"/>
    <w:rsid w:val="006F52BF"/>
    <w:rsid w:val="00714C8B"/>
    <w:rsid w:val="00746410"/>
    <w:rsid w:val="00763CBF"/>
    <w:rsid w:val="007D3085"/>
    <w:rsid w:val="00816490"/>
    <w:rsid w:val="00863EB8"/>
    <w:rsid w:val="008945D1"/>
    <w:rsid w:val="008F0D90"/>
    <w:rsid w:val="008F19A2"/>
    <w:rsid w:val="00911FE4"/>
    <w:rsid w:val="00912B33"/>
    <w:rsid w:val="00944853"/>
    <w:rsid w:val="00961860"/>
    <w:rsid w:val="0097329D"/>
    <w:rsid w:val="0097412C"/>
    <w:rsid w:val="00A4707D"/>
    <w:rsid w:val="00A5621E"/>
    <w:rsid w:val="00AA0DA8"/>
    <w:rsid w:val="00AD022F"/>
    <w:rsid w:val="00AF2BB1"/>
    <w:rsid w:val="00B413B9"/>
    <w:rsid w:val="00B8370E"/>
    <w:rsid w:val="00B941CC"/>
    <w:rsid w:val="00BA2532"/>
    <w:rsid w:val="00BA5995"/>
    <w:rsid w:val="00BC594A"/>
    <w:rsid w:val="00BD5F0E"/>
    <w:rsid w:val="00C127E0"/>
    <w:rsid w:val="00C335D1"/>
    <w:rsid w:val="00C60213"/>
    <w:rsid w:val="00C67C7C"/>
    <w:rsid w:val="00C73FCF"/>
    <w:rsid w:val="00C84959"/>
    <w:rsid w:val="00C95163"/>
    <w:rsid w:val="00CB4D28"/>
    <w:rsid w:val="00CD2DE2"/>
    <w:rsid w:val="00D16531"/>
    <w:rsid w:val="00D22687"/>
    <w:rsid w:val="00D454BD"/>
    <w:rsid w:val="00D47697"/>
    <w:rsid w:val="00D5594B"/>
    <w:rsid w:val="00D63D14"/>
    <w:rsid w:val="00D91B37"/>
    <w:rsid w:val="00DC2504"/>
    <w:rsid w:val="00DD2BE4"/>
    <w:rsid w:val="00DF0A4A"/>
    <w:rsid w:val="00E436B3"/>
    <w:rsid w:val="00E459BA"/>
    <w:rsid w:val="00E535D4"/>
    <w:rsid w:val="00E86A33"/>
    <w:rsid w:val="00E97E73"/>
    <w:rsid w:val="00EC09D7"/>
    <w:rsid w:val="00EF6BFB"/>
    <w:rsid w:val="00F02437"/>
    <w:rsid w:val="00F4258A"/>
    <w:rsid w:val="00F60549"/>
    <w:rsid w:val="00F65799"/>
    <w:rsid w:val="00F843D7"/>
    <w:rsid w:val="00F951BD"/>
    <w:rsid w:val="00F96679"/>
    <w:rsid w:val="00FD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3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F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3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F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C9F4FBC43B8C9A2407F970D9FD67B36074952CD8A166C180BA4DAF38A729364E6237C0614BB6755F5C6C1A2A3630A584F7622C58E9098MCv5I" TargetMode="External"/><Relationship Id="rId13" Type="http://schemas.openxmlformats.org/officeDocument/2006/relationships/hyperlink" Target="consultantplus://offline/ref=106C9F4FBC43B8C9A2407F970D9FD67B36054A51CD89166C180BA4DAF38A729376E67B70041DA46052E09090E7MFvFI" TargetMode="External"/><Relationship Id="rId18" Type="http://schemas.openxmlformats.org/officeDocument/2006/relationships/hyperlink" Target="consultantplus://offline/ref=106C9F4FBC43B8C9A2407F970D9FD67B36074957CC88166C180BA4DAF38A729364E6237E0711BC6A06AFD6C5EBF4661651516920DB8DM9v9I" TargetMode="External"/><Relationship Id="rId3" Type="http://schemas.microsoft.com/office/2007/relationships/stylesWithEffects" Target="stylesWithEffects.xml"/><Relationship Id="rId21" Type="http://schemas.openxmlformats.org/officeDocument/2006/relationships/hyperlink" Target="consultantplus://offline/ref=106C9F4FBC43B8C9A2407F970D9FD67B3706495BCE8C166C180BA4DAF38A729364E6237C0615BA655BF5C6C1A2A3630A584F7622C58E9098MCv5I" TargetMode="External"/><Relationship Id="rId7" Type="http://schemas.openxmlformats.org/officeDocument/2006/relationships/hyperlink" Target="consultantplus://offline/ref=106C9F4FBC43B8C9A2407F970D9FD67B37054E5BC68C166C180BA4DAF38A729364E623780D41EB2507F39098F8F76E16525176M2vBI" TargetMode="External"/><Relationship Id="rId12" Type="http://schemas.openxmlformats.org/officeDocument/2006/relationships/hyperlink" Target="consultantplus://offline/ref=106C9F4FBC43B8C9A2407F970D9FD67B36054D52C68E166C180BA4DAF38A729364E6237C031DB96552F5C6C1A2A3630A584F7622C58E9098MCv5I" TargetMode="External"/><Relationship Id="rId17" Type="http://schemas.openxmlformats.org/officeDocument/2006/relationships/hyperlink" Target="consultantplus://offline/ref=106C9F4FBC43B8C9A2407E99189FD67B340D4852CB8C166C180BA4DAF38A729364E6237C0615BA615BF5C6C1A2A3630A584F7622C58E9098MCv5I" TargetMode="External"/><Relationship Id="rId2" Type="http://schemas.openxmlformats.org/officeDocument/2006/relationships/styles" Target="styles.xml"/><Relationship Id="rId16" Type="http://schemas.openxmlformats.org/officeDocument/2006/relationships/hyperlink" Target="consultantplus://offline/ref=106C9F4FBC43B8C9A2407F970D9FD67B36054D52C68E166C180BA4DAF38A729364E6237C031DB96552F5C6C1A2A3630A584F7622C58E9098MCv5I" TargetMode="External"/><Relationship Id="rId20" Type="http://schemas.openxmlformats.org/officeDocument/2006/relationships/hyperlink" Target="consultantplus://offline/ref=106C9F4FBC43B8C9A2407F970D9FD67B36074957CC88166C180BA4DAF38A729376E67B70041DA46052E09090E7MFvFI" TargetMode="External"/><Relationship Id="rId1" Type="http://schemas.openxmlformats.org/officeDocument/2006/relationships/customXml" Target="../customXml/item1.xml"/><Relationship Id="rId6" Type="http://schemas.openxmlformats.org/officeDocument/2006/relationships/hyperlink" Target="consultantplus://offline/ref=106C9F4FBC43B8C9A2407F970D9FD67B36074957CC88166C180BA4DAF38A729364E6237F0014BD6A06AFD6C5EBF4661651516920DB8DM9v9I" TargetMode="External"/><Relationship Id="rId11" Type="http://schemas.openxmlformats.org/officeDocument/2006/relationships/hyperlink" Target="consultantplus://offline/ref=106C9F4FBC43B8C9A2407E99189FD67B37054E50C78B166C180BA4DAF38A729364E6237C0615BA6051F5C6C1A2A3630A584F7622C58E9098MCv5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06C9F4FBC43B8C9A2407F970D9FD67B36074957CC88166C180BA4DAF38A729364E6237C0616BE6256F5C6C1A2A3630A584F7622C58E9098MCv5I" TargetMode="External"/><Relationship Id="rId23" Type="http://schemas.openxmlformats.org/officeDocument/2006/relationships/fontTable" Target="fontTable.xml"/><Relationship Id="rId10" Type="http://schemas.openxmlformats.org/officeDocument/2006/relationships/hyperlink" Target="consultantplus://offline/ref=106C9F4FBC43B8C9A2407F970D9FD67B36054C53C689166C180BA4DAF38A729376E67B70041DA46052E09090E7MFvFI" TargetMode="External"/><Relationship Id="rId19" Type="http://schemas.openxmlformats.org/officeDocument/2006/relationships/hyperlink" Target="consultantplus://offline/ref=106C9F4FBC43B8C9A2407F970D9FD67B36054A51CD89166C180BA4DAF38A729376E67B70041DA46052E09090E7MFvFI" TargetMode="External"/><Relationship Id="rId4" Type="http://schemas.openxmlformats.org/officeDocument/2006/relationships/settings" Target="settings.xml"/><Relationship Id="rId9" Type="http://schemas.openxmlformats.org/officeDocument/2006/relationships/hyperlink" Target="consultantplus://offline/ref=106C9F4FBC43B8C9A2407F970D9FD67B36074957CC88166C180BA4DAF38A729376E67B70041DA46052E09090E7MFvFI" TargetMode="External"/><Relationship Id="rId14" Type="http://schemas.openxmlformats.org/officeDocument/2006/relationships/hyperlink" Target="consultantplus://offline/ref=106C9F4FBC43B8C9A2407F970D9FD67B36074957CC88166C180BA4DAF38A729364E6237E0711BC6A06AFD6C5EBF4661651516920DB8DM9v9I" TargetMode="External"/><Relationship Id="rId22" Type="http://schemas.openxmlformats.org/officeDocument/2006/relationships/hyperlink" Target="consultantplus://offline/ref=106C9F4FBC43B8C9A2407F970D9FD67B3706495BCE8C166C180BA4DAF38A729364E6237C0615BA695AF5C6C1A2A3630A584F7622C58E9098MC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933C-5361-4141-A251-3674EC2E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36</Pages>
  <Words>15887</Words>
  <Characters>90561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UserFU02</dc:creator>
  <cp:keywords/>
  <dc:description>exif_MSED_bbf4bd51ff485eed3dc62d923c6fb3cb9c8e3f9593a7ed5de70583e81005ed96</dc:description>
  <cp:lastModifiedBy>FUBH</cp:lastModifiedBy>
  <cp:revision>57</cp:revision>
  <dcterms:created xsi:type="dcterms:W3CDTF">2019-10-28T08:47:00Z</dcterms:created>
  <dcterms:modified xsi:type="dcterms:W3CDTF">2021-03-25T07:01:00Z</dcterms:modified>
</cp:coreProperties>
</file>