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163C7">
        <w:t>0</w:t>
      </w:r>
      <w:r w:rsidR="00FA71DD">
        <w:t>8</w:t>
      </w:r>
      <w:r w:rsidR="007163C7">
        <w:t>.03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FA71DD">
        <w:t>15</w:t>
      </w:r>
      <w:r w:rsidR="006A3A85">
        <w:t>.</w:t>
      </w:r>
      <w:r w:rsidR="00661399">
        <w:t>0</w:t>
      </w:r>
      <w:r w:rsidR="00313621">
        <w:t>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BD2BC4">
            <w:pPr>
              <w:jc w:val="center"/>
            </w:pPr>
            <w:r>
              <w:t>1691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F53388">
            <w:pPr>
              <w:jc w:val="center"/>
            </w:pPr>
            <w:r>
              <w:t>703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C43213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3A6735">
            <w:pPr>
              <w:jc w:val="center"/>
            </w:pPr>
            <w:r>
              <w:t>160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100A75">
            <w:pPr>
              <w:jc w:val="center"/>
            </w:pPr>
            <w:r>
              <w:t>521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FA71DD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FA71DD" w:rsidP="00100A75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FA71DD" w:rsidP="007163C7">
            <w:pPr>
              <w:jc w:val="center"/>
            </w:pPr>
            <w:r>
              <w:t>988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>
        <w:t>март-</w:t>
      </w:r>
      <w:r>
        <w:rPr>
          <w:lang w:val="en-US"/>
        </w:rPr>
        <w:t>I-2152</w:t>
      </w:r>
    </w:p>
    <w:p w:rsidR="00FA71DD" w:rsidRPr="00FA71DD" w:rsidRDefault="00FA71DD" w:rsidP="00CA5EAB">
      <w:pPr>
        <w:jc w:val="right"/>
        <w:rPr>
          <w:lang w:val="en-US"/>
        </w:rPr>
      </w:pPr>
      <w:r>
        <w:rPr>
          <w:lang w:val="en-US"/>
        </w:rPr>
        <w:t>II-1691</w:t>
      </w:r>
    </w:p>
    <w:sectPr w:rsidR="00FA71DD" w:rsidRPr="00FA71DD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187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78</cp:revision>
  <cp:lastPrinted>2021-03-09T05:16:00Z</cp:lastPrinted>
  <dcterms:created xsi:type="dcterms:W3CDTF">2020-05-18T05:05:00Z</dcterms:created>
  <dcterms:modified xsi:type="dcterms:W3CDTF">2021-03-15T05:16:00Z</dcterms:modified>
</cp:coreProperties>
</file>