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02" w:rsidRDefault="001D0102">
      <w:pPr>
        <w:pStyle w:val="ConsPlusNormal"/>
        <w:jc w:val="both"/>
      </w:pPr>
    </w:p>
    <w:p w:rsidR="001D0102" w:rsidRDefault="001D0102">
      <w:pPr>
        <w:pStyle w:val="ConsPlusNormal"/>
        <w:jc w:val="both"/>
      </w:pPr>
    </w:p>
    <w:p w:rsidR="001D0102" w:rsidRPr="002517B1" w:rsidRDefault="001D01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17B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D0102" w:rsidRPr="002517B1" w:rsidRDefault="001D0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B1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1D0102" w:rsidRPr="002517B1" w:rsidRDefault="001D0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B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1D0102" w:rsidRPr="002517B1" w:rsidRDefault="001D0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B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D0102" w:rsidRPr="002517B1" w:rsidRDefault="001D0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B1">
        <w:rPr>
          <w:rFonts w:ascii="Times New Roman" w:hAnsi="Times New Roman" w:cs="Times New Roman"/>
          <w:sz w:val="24"/>
          <w:szCs w:val="24"/>
        </w:rPr>
        <w:t>от «</w:t>
      </w:r>
      <w:r w:rsidR="00122D67">
        <w:rPr>
          <w:rFonts w:ascii="Times New Roman" w:hAnsi="Times New Roman" w:cs="Times New Roman"/>
          <w:sz w:val="24"/>
          <w:szCs w:val="24"/>
        </w:rPr>
        <w:t>18</w:t>
      </w:r>
      <w:r w:rsidRPr="002517B1">
        <w:rPr>
          <w:rFonts w:ascii="Times New Roman" w:hAnsi="Times New Roman" w:cs="Times New Roman"/>
          <w:sz w:val="24"/>
          <w:szCs w:val="24"/>
        </w:rPr>
        <w:t>»</w:t>
      </w:r>
      <w:r w:rsidR="00122D6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517B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517B1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2517B1">
        <w:rPr>
          <w:rFonts w:ascii="Times New Roman" w:hAnsi="Times New Roman" w:cs="Times New Roman"/>
          <w:sz w:val="24"/>
          <w:szCs w:val="24"/>
        </w:rPr>
        <w:t xml:space="preserve">. N </w:t>
      </w:r>
      <w:r w:rsidR="00122D67">
        <w:rPr>
          <w:rFonts w:ascii="Times New Roman" w:hAnsi="Times New Roman" w:cs="Times New Roman"/>
          <w:sz w:val="24"/>
          <w:szCs w:val="24"/>
        </w:rPr>
        <w:t>1622</w:t>
      </w:r>
      <w:bookmarkStart w:id="0" w:name="_GoBack"/>
      <w:bookmarkEnd w:id="0"/>
    </w:p>
    <w:p w:rsidR="001D0102" w:rsidRDefault="001D0102">
      <w:pPr>
        <w:pStyle w:val="ConsPlusNormal"/>
        <w:jc w:val="both"/>
      </w:pPr>
    </w:p>
    <w:p w:rsidR="001D0102" w:rsidRPr="002517B1" w:rsidRDefault="001D0102" w:rsidP="00251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2517B1">
        <w:rPr>
          <w:rFonts w:ascii="Times New Roman" w:hAnsi="Times New Roman" w:cs="Times New Roman"/>
          <w:sz w:val="28"/>
          <w:szCs w:val="28"/>
        </w:rPr>
        <w:t>Порядок</w:t>
      </w:r>
    </w:p>
    <w:p w:rsidR="001D0102" w:rsidRDefault="001D0102" w:rsidP="00251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7B1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ния муниципальной долговой книги</w:t>
      </w:r>
      <w:r w:rsidRPr="002517B1">
        <w:rPr>
          <w:rFonts w:ascii="Times New Roman" w:hAnsi="Times New Roman" w:cs="Times New Roman"/>
          <w:sz w:val="28"/>
          <w:szCs w:val="28"/>
        </w:rPr>
        <w:t xml:space="preserve"> городского округа Павловский Посад Московской области</w:t>
      </w:r>
    </w:p>
    <w:p w:rsidR="001D0102" w:rsidRPr="002517B1" w:rsidRDefault="001D0102" w:rsidP="002517B1">
      <w:pPr>
        <w:pStyle w:val="ConsPlusTitle"/>
        <w:jc w:val="center"/>
        <w:rPr>
          <w:rFonts w:ascii="Times New Roman" w:hAnsi="Times New Roman" w:cs="Times New Roman"/>
        </w:rPr>
      </w:pPr>
    </w:p>
    <w:p w:rsidR="001D0102" w:rsidRPr="008F2194" w:rsidRDefault="001D0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194">
        <w:rPr>
          <w:rFonts w:ascii="Times New Roman" w:hAnsi="Times New Roman" w:cs="Times New Roman"/>
          <w:sz w:val="24"/>
          <w:szCs w:val="24"/>
        </w:rPr>
        <w:t>Настоящий Порядок ведения муниципальной долговой книги</w:t>
      </w:r>
      <w:r w:rsidR="00CC0DC5">
        <w:rPr>
          <w:rFonts w:ascii="Times New Roman" w:hAnsi="Times New Roman" w:cs="Times New Roman"/>
          <w:sz w:val="24"/>
          <w:szCs w:val="24"/>
        </w:rPr>
        <w:t xml:space="preserve"> </w:t>
      </w:r>
      <w:r w:rsidRPr="008F2194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области (далее-Порядок) разработан в соответствии со </w:t>
      </w:r>
      <w:hyperlink r:id="rId9" w:history="1">
        <w:r w:rsidRPr="008F2194">
          <w:rPr>
            <w:rFonts w:ascii="Times New Roman" w:hAnsi="Times New Roman" w:cs="Times New Roman"/>
            <w:color w:val="000000"/>
            <w:sz w:val="24"/>
            <w:szCs w:val="24"/>
          </w:rPr>
          <w:t>статьями 120</w:t>
        </w:r>
      </w:hyperlink>
      <w:r w:rsidRPr="008F219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F2194">
          <w:rPr>
            <w:rFonts w:ascii="Times New Roman" w:hAnsi="Times New Roman" w:cs="Times New Roman"/>
            <w:color w:val="000000"/>
            <w:sz w:val="24"/>
            <w:szCs w:val="24"/>
          </w:rPr>
          <w:t>121</w:t>
        </w:r>
      </w:hyperlink>
      <w:r w:rsidRPr="008F21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11" w:history="1">
        <w:r w:rsidRPr="008F2194">
          <w:rPr>
            <w:rFonts w:ascii="Times New Roman" w:hAnsi="Times New Roman" w:cs="Times New Roman"/>
            <w:color w:val="000000"/>
            <w:sz w:val="24"/>
            <w:szCs w:val="24"/>
          </w:rPr>
          <w:t>решением</w:t>
        </w:r>
      </w:hyperlink>
      <w:r w:rsidRPr="008F219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Павловский Посад Московской области  от 28.03.2018 N 210/22 «Об утверждении Положения о порядке осуществления муниципальных заимствований, предоставления муниципальных гарантий, обслуживания и управления муниципальным долгом в городском округе Павловский</w:t>
      </w:r>
      <w:proofErr w:type="gramEnd"/>
      <w:r w:rsidRPr="008F2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194">
        <w:rPr>
          <w:rFonts w:ascii="Times New Roman" w:hAnsi="Times New Roman" w:cs="Times New Roman"/>
          <w:sz w:val="24"/>
          <w:szCs w:val="24"/>
        </w:rPr>
        <w:t>Посад Московской области» с целью определения процедуры ведения муниципальной долговой книги (реестра долговых обязательств) городского округа Павловский Посад Московской  области (далее - Долговая книга), обеспечения контроля за полнотой учета, своевременностью обслуживания и исполнения долговых обязательств городского округа Павловский Посад Московской области и устанавливает объем информации, порядок ее внесения в Долговую книгу и предоставления сведений из Долговой книги, а также порядок регистрации</w:t>
      </w:r>
      <w:proofErr w:type="gramEnd"/>
      <w:r w:rsidRPr="008F2194">
        <w:rPr>
          <w:rFonts w:ascii="Times New Roman" w:hAnsi="Times New Roman" w:cs="Times New Roman"/>
          <w:sz w:val="24"/>
          <w:szCs w:val="24"/>
        </w:rPr>
        <w:t xml:space="preserve"> долговых обязательств городского округа Павловский Посад Московской области и порядок хранения Долговой книги.</w:t>
      </w: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FC2135" w:rsidRDefault="001D0102" w:rsidP="006652D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Долговая книга   городского округа Павловский Посад Московской области</w:t>
      </w:r>
      <w:r w:rsidR="008F2194" w:rsidRPr="00FC2135">
        <w:rPr>
          <w:rFonts w:ascii="Times New Roman" w:hAnsi="Times New Roman" w:cs="Times New Roman"/>
          <w:sz w:val="24"/>
          <w:szCs w:val="24"/>
        </w:rPr>
        <w:t xml:space="preserve"> </w:t>
      </w:r>
      <w:r w:rsidRPr="00FC2135">
        <w:rPr>
          <w:rFonts w:ascii="Times New Roman" w:hAnsi="Times New Roman" w:cs="Times New Roman"/>
          <w:sz w:val="24"/>
          <w:szCs w:val="24"/>
        </w:rPr>
        <w:t>предоставляется по форме приложения N 1 и содержит общую информацию о параметрах муниципальных долговых обязательств.</w:t>
      </w:r>
    </w:p>
    <w:p w:rsidR="001D0102" w:rsidRPr="00FC2135" w:rsidRDefault="001D0102" w:rsidP="006652D8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В Долговой книге внутреннего долга городского округа Павловский Посад Московской области  регистрируются следующие виды долговых обязательств:</w:t>
      </w:r>
    </w:p>
    <w:p w:rsidR="001D0102" w:rsidRPr="00FC2135" w:rsidRDefault="00A27F64" w:rsidP="006652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102" w:rsidRPr="00FC2135">
        <w:rPr>
          <w:rFonts w:ascii="Times New Roman" w:hAnsi="Times New Roman" w:cs="Times New Roman"/>
          <w:sz w:val="24"/>
          <w:szCs w:val="24"/>
        </w:rPr>
        <w:t>- муниципальные ценные бумаги городского округа Павловский Посад Московской области, номинальная стоимость которых указана в валюте Российской Федерации;</w:t>
      </w:r>
    </w:p>
    <w:p w:rsidR="001D0102" w:rsidRPr="00FC2135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- бюджетные кредиты, привлеченные в бюджет городского округа Павловский Посад Московской области от других бюджетов бюджетной системы Российской Федерации;</w:t>
      </w:r>
    </w:p>
    <w:p w:rsidR="001D0102" w:rsidRPr="00FC2135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- кредиты, полученные от имени городского  округа  Павловский Посад Московской области как заемщика от кредитных организаций в валюте Российской Федерации;</w:t>
      </w:r>
    </w:p>
    <w:p w:rsidR="001D0102" w:rsidRPr="00FC2135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- муниципальные гарантии городского округа Павловский Посад Московской области в валюте Российской Федерации;.</w:t>
      </w:r>
    </w:p>
    <w:p w:rsidR="001D0102" w:rsidRPr="00FC2135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- иные долговые обязательства  городского округа Павловский Посад Московской области в валюте Российской Федерации</w:t>
      </w:r>
    </w:p>
    <w:p w:rsidR="001D0102" w:rsidRPr="008F2194" w:rsidRDefault="00CC0DC5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 xml:space="preserve">1.3. </w:t>
      </w:r>
      <w:r w:rsidR="001D0102" w:rsidRPr="00FC2135">
        <w:rPr>
          <w:rFonts w:ascii="Times New Roman" w:hAnsi="Times New Roman" w:cs="Times New Roman"/>
          <w:sz w:val="24"/>
          <w:szCs w:val="24"/>
        </w:rPr>
        <w:t>Долговая книга внутреннего долга  городского округа</w:t>
      </w:r>
      <w:r w:rsidR="001D0102" w:rsidRPr="00FC2135">
        <w:rPr>
          <w:rFonts w:ascii="Times New Roman" w:hAnsi="Times New Roman" w:cs="Times New Roman"/>
        </w:rPr>
        <w:t xml:space="preserve"> Павловский Посад</w:t>
      </w:r>
      <w:r w:rsidR="001D0102">
        <w:t xml:space="preserve"> </w:t>
      </w:r>
      <w:r w:rsidR="001D0102" w:rsidRPr="008F2194">
        <w:rPr>
          <w:rFonts w:ascii="Times New Roman" w:hAnsi="Times New Roman" w:cs="Times New Roman"/>
          <w:sz w:val="24"/>
          <w:szCs w:val="24"/>
        </w:rPr>
        <w:t>Московской области  содержит сведения:</w:t>
      </w:r>
    </w:p>
    <w:p w:rsid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1) по муниципальным ценным бумагам Российской Федерации, номинальная стоимость которых указана в валюте Российской Федерации: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 ценных бумаг;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вид ценной бумаги;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основание для осуществления эмиссии ценных бумаг;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lastRenderedPageBreak/>
        <w:t>объявленный (по номиналу) и фактически размещенный (</w:t>
      </w:r>
      <w:proofErr w:type="spellStart"/>
      <w:r w:rsidRPr="008F2194">
        <w:rPr>
          <w:rFonts w:ascii="Times New Roman" w:hAnsi="Times New Roman" w:cs="Times New Roman"/>
          <w:sz w:val="24"/>
          <w:szCs w:val="24"/>
        </w:rPr>
        <w:t>доразмещенный</w:t>
      </w:r>
      <w:proofErr w:type="spellEnd"/>
      <w:r w:rsidRPr="008F2194">
        <w:rPr>
          <w:rFonts w:ascii="Times New Roman" w:hAnsi="Times New Roman" w:cs="Times New Roman"/>
          <w:sz w:val="24"/>
          <w:szCs w:val="24"/>
        </w:rPr>
        <w:t>) (по номиналу) объем выпуска (дополнительного выпуска);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номинальная стоимость одной ценной бумаги;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форма выпуска ценных бумаг;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ставка купонного дохода по ценной бумаге;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размер купонного дохода на соответствующую дату выплаты в расчете на одну ценную бумагу;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наименование генерального агента (агента) по обслуживанию выпуска ценных бумаг;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погашении (реструктуризации, выкупе) выпуска ценных бумаг;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об уплате процентных платежей по ценным бумагам (произведены или не произведены);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иные сведения, раскрывающие условия обращения ценных бумаг;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2) по кредитам, привлеченным от имени  городского округа Павловский Посад Московской области  как заемщика от кредитных организаций в валюте Российской Федерации: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наименование, номер и дата заключения договора или соглашения;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объем полученного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процентная ставка по кредиту;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даты получения кредита, выплаты процентных платежей, погашения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изменение условий договора или соглашения о предоставлении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иные сведения, раскрывающие условия договора или соглашения о предоставлении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3) по бюджетным кредитам, полученным  городским округом Павловский Посад Московской области  от бюджетов других уровней бюджетной системы Российской Федерации в валюте Российской Федерации: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основание для получения бюджетного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номер и дата договора или соглашения;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объем предоставленного бюджетного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об органах, предоставивших бюджетный кредит;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даты получения и погашения бюджетного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погашении бюджетного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процентных платежах по бюджетному кредиту (произведены или не произведены);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изменение условий получения бюджетного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иные сведения, раскрывающие условия получения бюджетного кредита;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4) по муниципальным гарантиям  городского округа  Павловский Посад Московской области в валюте Российской Федерации: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основание для предоставления муниципальной гарантии;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дата муниципальной гарантии;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наименование бенефициара;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lastRenderedPageBreak/>
        <w:t>предельная сумма муниципальной гарантии;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сумма фактически имеющихся у принципала обязательств, обеспеченных муниципальной гарантией;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дата или момент вступления муниципальной гарантии в силу;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иные сведения, раскрывающие условия муниципальной гарантии;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5) по иным долговым обязательствам  городского округа Павловский Посад Московской области  в валюте Российской Федерации: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регистрационный номер обязательства;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основание для возникновения обязательства;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даты возникновения и погашения обязательства;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сведения о погашении обязательства;</w:t>
      </w:r>
    </w:p>
    <w:p w:rsidR="001D0102" w:rsidRPr="008F2194" w:rsidRDefault="001D0102" w:rsidP="00665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иные сведения, раскрывающие условия исполнения обязательства.</w:t>
      </w:r>
    </w:p>
    <w:p w:rsidR="001D0102" w:rsidRDefault="001D0102" w:rsidP="00AF0F22">
      <w:pPr>
        <w:pStyle w:val="ConsPlusNormal"/>
        <w:numPr>
          <w:ilvl w:val="0"/>
          <w:numId w:val="1"/>
        </w:numPr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94">
        <w:rPr>
          <w:rFonts w:ascii="Times New Roman" w:hAnsi="Times New Roman" w:cs="Times New Roman"/>
          <w:b/>
          <w:sz w:val="24"/>
          <w:szCs w:val="24"/>
        </w:rPr>
        <w:t>Порядок ведения Долговой книги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 xml:space="preserve">  1. Ведение Долговой книги осуществляется Финансовым управлением Администрации  городского округа Павловский Посад Московской области (далее - Управление) в соответствии с настоящим Порядком.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2. Управление несет ответственность за сохранность, своевременность, полноту и правильность ведения Долговой книги.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3. Ответственные лица по ведению Долговой книги назн</w:t>
      </w:r>
      <w:r w:rsidR="00FC2135">
        <w:rPr>
          <w:rFonts w:ascii="Times New Roman" w:hAnsi="Times New Roman" w:cs="Times New Roman"/>
          <w:sz w:val="24"/>
          <w:szCs w:val="24"/>
        </w:rPr>
        <w:t xml:space="preserve">ачаются начальником Управления </w:t>
      </w:r>
      <w:r w:rsidRPr="008F2194">
        <w:rPr>
          <w:rFonts w:ascii="Times New Roman" w:hAnsi="Times New Roman" w:cs="Times New Roman"/>
          <w:sz w:val="24"/>
          <w:szCs w:val="24"/>
        </w:rPr>
        <w:t>4.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5. Учет операций в Долговой книге ведется в электронном виде и на бумажном носителе.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6.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7.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 Управлением в Долговую книгу.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8. Информация, содержащаяся в Долговой книге, является конфиденциальной.</w:t>
      </w:r>
    </w:p>
    <w:p w:rsidR="001D0102" w:rsidRPr="008F2194" w:rsidRDefault="001D0102" w:rsidP="00D16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9. Информация о долговых обязательствах  городского округа Павловский Посад Московской области, содержащаяся в Долговой книге, подлежит передаче в Министерство экономики и финансов Московской области в соответствии с установленным им порядком.</w:t>
      </w: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</w:p>
    <w:p w:rsidR="001D0102" w:rsidRPr="008F2194" w:rsidRDefault="001D01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3. Порядок регистрации долговых обязательств</w:t>
      </w:r>
    </w:p>
    <w:p w:rsidR="001D0102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3. Регистрация долговых обязательств городского округа Павловский Посад Московской области  осуществляется путем внесения соответствующих записей в Долговую книгу и присвоения регистрационного кода долговому обязательству.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Регистрационный код состоит из пяти знаков: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XNNNГ, где: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X - вид долгового обязательства: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lastRenderedPageBreak/>
        <w:t>1 - займы;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2 - кредиты;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3 - гарантии;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NNN - порядковый номер долгового обязательства в соответствующем разделе Долговой книги;</w:t>
      </w:r>
    </w:p>
    <w:p w:rsidR="001D0102" w:rsidRPr="008F2194" w:rsidRDefault="001D0102" w:rsidP="0066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Г - последняя цифра года, в котором возникло долговое обязательство.</w:t>
      </w: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4. Порядок хранения Долговой книги</w:t>
      </w: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 xml:space="preserve">4.1. Информация о долговых обязательствах городского округа  Павловский Посад Московской области ежемесячно по состоянию на первое число месяца выводится на бумажном носителе в форме согласно </w:t>
      </w:r>
      <w:hyperlink w:anchor="P336" w:history="1">
        <w:r w:rsidRPr="008F2194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8F2194">
        <w:rPr>
          <w:rFonts w:ascii="Times New Roman" w:hAnsi="Times New Roman" w:cs="Times New Roman"/>
          <w:sz w:val="24"/>
          <w:szCs w:val="24"/>
        </w:rPr>
        <w:t xml:space="preserve">, подписывается начальником Управления, подлинность подписи заверяется оттиском гербовой </w:t>
      </w:r>
      <w:r w:rsidR="006652D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8F2194">
        <w:rPr>
          <w:rFonts w:ascii="Times New Roman" w:hAnsi="Times New Roman" w:cs="Times New Roman"/>
          <w:sz w:val="24"/>
          <w:szCs w:val="24"/>
        </w:rPr>
        <w:t>Управления</w:t>
      </w:r>
      <w:proofErr w:type="gramStart"/>
      <w:r w:rsidRPr="008F21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102" w:rsidRPr="008F2194" w:rsidRDefault="001D0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4.2. По окончании текущего финансового года Долговая книга брошюруется, заверяется подписью начальника Управления  и скрепляется гербовой печатью Управления .</w:t>
      </w:r>
    </w:p>
    <w:p w:rsidR="001D0102" w:rsidRPr="008F2194" w:rsidRDefault="001D0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194">
        <w:rPr>
          <w:rFonts w:ascii="Times New Roman" w:hAnsi="Times New Roman" w:cs="Times New Roman"/>
          <w:sz w:val="24"/>
          <w:szCs w:val="24"/>
        </w:rPr>
        <w:t>4.3. Информация, содержащая сведения о долговых обязательствах городского округа Павловский Посад Московской области, подлежит постоянному хранению в установленном порядке.</w:t>
      </w: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Pr="008F2194" w:rsidRDefault="001D01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102" w:rsidRDefault="001D0102">
      <w:pPr>
        <w:pStyle w:val="ConsPlusNormal"/>
        <w:jc w:val="right"/>
        <w:outlineLvl w:val="1"/>
      </w:pPr>
    </w:p>
    <w:p w:rsidR="001D0102" w:rsidRDefault="001D0102" w:rsidP="008F2194">
      <w:pPr>
        <w:pStyle w:val="ConsPlusNormal"/>
        <w:outlineLvl w:val="1"/>
      </w:pPr>
    </w:p>
    <w:p w:rsidR="001D0102" w:rsidRDefault="001D0102" w:rsidP="008F2194">
      <w:pPr>
        <w:pStyle w:val="ConsPlusNormal"/>
        <w:outlineLvl w:val="1"/>
        <w:sectPr w:rsidR="001D0102" w:rsidSect="00D16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FE4" w:rsidRPr="00FC2135" w:rsidRDefault="001D0102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7FE4">
        <w:rPr>
          <w:rFonts w:ascii="Times New Roman" w:hAnsi="Times New Roman" w:cs="Times New Roman"/>
          <w:szCs w:val="22"/>
        </w:rPr>
        <w:lastRenderedPageBreak/>
        <w:t xml:space="preserve">Приложение N 1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F64" w:rsidRPr="00297FE4">
        <w:rPr>
          <w:rFonts w:ascii="Times New Roman" w:hAnsi="Times New Roman" w:cs="Times New Roman"/>
          <w:szCs w:val="22"/>
        </w:rPr>
        <w:t xml:space="preserve">                              </w:t>
      </w:r>
      <w:r w:rsidR="00297FE4" w:rsidRPr="00FC2135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297FE4" w:rsidRPr="00FC2135" w:rsidRDefault="00297FE4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297FE4" w:rsidRDefault="00297FE4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1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297FE4" w:rsidRPr="00FC2135" w:rsidRDefault="00297FE4" w:rsidP="00297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D0102" w:rsidRPr="00297FE4" w:rsidRDefault="001D0102" w:rsidP="00A27F6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 </w:t>
      </w:r>
    </w:p>
    <w:p w:rsidR="001D0102" w:rsidRPr="00297FE4" w:rsidRDefault="001D01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0102" w:rsidRPr="00297FE4" w:rsidRDefault="001D010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106"/>
      <w:bookmarkEnd w:id="3"/>
      <w:r w:rsidRPr="00297FE4">
        <w:rPr>
          <w:rFonts w:ascii="Times New Roman" w:hAnsi="Times New Roman" w:cs="Times New Roman"/>
          <w:szCs w:val="22"/>
        </w:rPr>
        <w:t xml:space="preserve"> Долговая книга внутреннего долга городского округа Павловский Посад Московской области</w:t>
      </w:r>
    </w:p>
    <w:p w:rsidR="001D0102" w:rsidRPr="00297FE4" w:rsidRDefault="001D01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0102" w:rsidRPr="00297FE4" w:rsidRDefault="001D0102" w:rsidP="00FD547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1. Муниципальные ценные бумаги городского округа Павловский Посад Московской области</w:t>
      </w:r>
    </w:p>
    <w:p w:rsidR="001D0102" w:rsidRPr="00297FE4" w:rsidRDefault="001D01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1825"/>
        <w:gridCol w:w="912"/>
        <w:gridCol w:w="912"/>
        <w:gridCol w:w="1521"/>
        <w:gridCol w:w="1825"/>
        <w:gridCol w:w="3041"/>
        <w:gridCol w:w="1216"/>
        <w:gridCol w:w="1825"/>
        <w:gridCol w:w="1521"/>
      </w:tblGrid>
      <w:tr w:rsidR="001D0102" w:rsidRPr="00297FE4" w:rsidTr="009D0A1E">
        <w:tc>
          <w:tcPr>
            <w:tcW w:w="422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ЦБ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Вид ценной бумаги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Форма выпуска ценной бумаги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Регистрационный номер Условий эмиссии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начала размещения ценных бумаг выпуска (дополнительного выпуска)</w:t>
            </w:r>
          </w:p>
        </w:tc>
      </w:tr>
      <w:tr w:rsidR="001D0102" w:rsidRPr="00297FE4" w:rsidTr="009D0A1E">
        <w:tc>
          <w:tcPr>
            <w:tcW w:w="42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800"/>
        <w:gridCol w:w="1260"/>
        <w:gridCol w:w="1980"/>
        <w:gridCol w:w="2340"/>
        <w:gridCol w:w="3240"/>
        <w:gridCol w:w="1440"/>
        <w:gridCol w:w="1620"/>
      </w:tblGrid>
      <w:tr w:rsidR="001D0102" w:rsidRPr="00297FE4" w:rsidTr="009D0A1E">
        <w:tc>
          <w:tcPr>
            <w:tcW w:w="1682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Ограничения на владельцев ценных бумаг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Номинальная стоимость одной ценной бумаги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погашения ценных бумаг</w:t>
            </w:r>
          </w:p>
        </w:tc>
        <w:tc>
          <w:tcPr>
            <w:tcW w:w="19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частичного погашения облигаций с амортизацией долга</w:t>
            </w:r>
          </w:p>
        </w:tc>
        <w:tc>
          <w:tcPr>
            <w:tcW w:w="23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Размещенный объем выпуска (дополнительно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 xml:space="preserve"> выпуска) ценных бумаг (по номинальной стоимости) (руб.)</w:t>
            </w:r>
          </w:p>
        </w:tc>
        <w:tc>
          <w:tcPr>
            <w:tcW w:w="32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Даты выплаты купонного дохода</w:t>
            </w:r>
          </w:p>
        </w:tc>
        <w:tc>
          <w:tcPr>
            <w:tcW w:w="16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Процентные ставки купонного дохода</w:t>
            </w:r>
          </w:p>
        </w:tc>
      </w:tr>
      <w:tr w:rsidR="001D0102" w:rsidRPr="00297FE4" w:rsidTr="009D0A1E">
        <w:tc>
          <w:tcPr>
            <w:tcW w:w="168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3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2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6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p w:rsidR="001D0102" w:rsidRDefault="001D0102" w:rsidP="008934E8">
      <w:pPr>
        <w:rPr>
          <w:rFonts w:ascii="Times New Roman" w:hAnsi="Times New Roman"/>
        </w:rPr>
      </w:pPr>
    </w:p>
    <w:p w:rsidR="00297FE4" w:rsidRPr="00297FE4" w:rsidRDefault="00297FE4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7"/>
        <w:gridCol w:w="1786"/>
        <w:gridCol w:w="1786"/>
        <w:gridCol w:w="2501"/>
        <w:gridCol w:w="2858"/>
        <w:gridCol w:w="2858"/>
        <w:gridCol w:w="1786"/>
      </w:tblGrid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Купонный доход в расчете на одну облигацию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Выплаченная сумма купонного дохода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Дисконт на одну облигацию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дисконта при погашении (выкупе) ценных бумаг (руб.)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регистратора или депозитария</w:t>
            </w:r>
          </w:p>
        </w:tc>
      </w:tr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69"/>
        <w:gridCol w:w="3469"/>
        <w:gridCol w:w="3469"/>
        <w:gridCol w:w="2478"/>
      </w:tblGrid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организатора торговли на рынке ценных бумаг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Номинальная сумма долга по муниципальным ценным бумагам (руб.)</w:t>
            </w:r>
          </w:p>
        </w:tc>
      </w:tr>
      <w:tr w:rsidR="001D0102" w:rsidRPr="00297FE4" w:rsidTr="009D0A1E"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2. Бюджетные кредиты, привлеченные в бюджет </w:t>
      </w:r>
      <w:proofErr w:type="gramStart"/>
      <w:r w:rsidRPr="00297FE4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1D0102" w:rsidRPr="00297FE4" w:rsidRDefault="008F2194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округа Павловский Посад Московской  области </w:t>
      </w:r>
      <w:r w:rsidR="001D0102" w:rsidRPr="00297FE4">
        <w:rPr>
          <w:rFonts w:ascii="Times New Roman" w:hAnsi="Times New Roman" w:cs="Times New Roman"/>
          <w:szCs w:val="22"/>
        </w:rPr>
        <w:t xml:space="preserve"> от других бюджетов бюджетной системы</w:t>
      </w:r>
    </w:p>
    <w:p w:rsidR="001D0102" w:rsidRPr="00297FE4" w:rsidRDefault="001D0102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Российской Федерации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1862"/>
        <w:gridCol w:w="1241"/>
        <w:gridCol w:w="2172"/>
        <w:gridCol w:w="1862"/>
        <w:gridCol w:w="1241"/>
        <w:gridCol w:w="1241"/>
        <w:gridCol w:w="1552"/>
        <w:gridCol w:w="1241"/>
        <w:gridCol w:w="1241"/>
      </w:tblGrid>
      <w:tr w:rsidR="001D0102" w:rsidRPr="00297FE4" w:rsidTr="009D0A1E">
        <w:tc>
          <w:tcPr>
            <w:tcW w:w="782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Кредиты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(соглашения), утратившего силу в связи с заключением нового договора (соглашения)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 о реструктуризации задолженности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 о пролонгации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мирового договора (соглашения)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</w:tr>
      <w:tr w:rsidR="001D0102" w:rsidRPr="00297FE4" w:rsidTr="009D0A1E">
        <w:tc>
          <w:tcPr>
            <w:tcW w:w="78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Default="001D0102" w:rsidP="008934E8">
      <w:pPr>
        <w:rPr>
          <w:rFonts w:ascii="Times New Roman" w:hAnsi="Times New Roman"/>
        </w:rPr>
      </w:pPr>
    </w:p>
    <w:p w:rsidR="00297FE4" w:rsidRPr="00297FE4" w:rsidRDefault="00297FE4" w:rsidP="008934E8">
      <w:pPr>
        <w:rPr>
          <w:rFonts w:ascii="Times New Roman" w:hAnsi="Times New Roman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1714"/>
        <w:gridCol w:w="1714"/>
        <w:gridCol w:w="1715"/>
        <w:gridCol w:w="1715"/>
        <w:gridCol w:w="2572"/>
        <w:gridCol w:w="1715"/>
        <w:gridCol w:w="2143"/>
      </w:tblGrid>
      <w:tr w:rsidR="001D0102" w:rsidRPr="00297FE4" w:rsidTr="009D0A1E"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получения кредита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обязательств по договору (соглашению) (руб.)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Процентная ставка по кредиту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погашения кредита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(руб.)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(размер) просроченной задолженности (руб.)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Объем основного долга по кредиту (руб.)</w:t>
            </w:r>
          </w:p>
        </w:tc>
      </w:tr>
      <w:tr w:rsidR="001D0102" w:rsidRPr="00297FE4" w:rsidTr="009D0A1E"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3. Кредиты, п</w:t>
      </w:r>
      <w:r w:rsidR="008F2194" w:rsidRPr="00297FE4">
        <w:rPr>
          <w:rFonts w:ascii="Times New Roman" w:hAnsi="Times New Roman" w:cs="Times New Roman"/>
          <w:szCs w:val="22"/>
        </w:rPr>
        <w:t>олученные городским округом Павловский Посад Московской области</w:t>
      </w:r>
    </w:p>
    <w:p w:rsidR="001D0102" w:rsidRPr="00297FE4" w:rsidRDefault="001D0102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от кредитных организаций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900"/>
        <w:gridCol w:w="1080"/>
        <w:gridCol w:w="1757"/>
        <w:gridCol w:w="2098"/>
        <w:gridCol w:w="1701"/>
        <w:gridCol w:w="1781"/>
        <w:gridCol w:w="1361"/>
        <w:gridCol w:w="1474"/>
        <w:gridCol w:w="1361"/>
      </w:tblGrid>
      <w:tr w:rsidR="001D0102" w:rsidRPr="00297FE4" w:rsidTr="009D0A1E">
        <w:tc>
          <w:tcPr>
            <w:tcW w:w="1322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0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108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(соглашения) о пролонгации</w:t>
            </w:r>
          </w:p>
        </w:tc>
        <w:tc>
          <w:tcPr>
            <w:tcW w:w="1757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3799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Изменения в договор (соглашение)</w:t>
            </w:r>
          </w:p>
        </w:tc>
        <w:tc>
          <w:tcPr>
            <w:tcW w:w="1781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1361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получения кредита</w:t>
            </w:r>
          </w:p>
        </w:tc>
        <w:tc>
          <w:tcPr>
            <w:tcW w:w="1474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Процентная ставка по кредиту</w:t>
            </w:r>
          </w:p>
        </w:tc>
        <w:tc>
          <w:tcPr>
            <w:tcW w:w="1361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(период) погашения кредита</w:t>
            </w:r>
          </w:p>
        </w:tc>
      </w:tr>
      <w:tr w:rsidR="001D0102" w:rsidRPr="00297FE4" w:rsidTr="009D0A1E">
        <w:tc>
          <w:tcPr>
            <w:tcW w:w="1322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</w:t>
            </w:r>
          </w:p>
        </w:tc>
        <w:tc>
          <w:tcPr>
            <w:tcW w:w="1701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мирового договора (соглашения)</w:t>
            </w:r>
          </w:p>
        </w:tc>
        <w:tc>
          <w:tcPr>
            <w:tcW w:w="1781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</w:tr>
      <w:tr w:rsidR="001D0102" w:rsidRPr="00297FE4" w:rsidTr="009D0A1E">
        <w:tc>
          <w:tcPr>
            <w:tcW w:w="132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5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98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81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61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74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61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</w:tbl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p w:rsidR="001D0102" w:rsidRDefault="001D0102" w:rsidP="008934E8">
      <w:pPr>
        <w:rPr>
          <w:rFonts w:ascii="Times New Roman" w:hAnsi="Times New Roman"/>
        </w:rPr>
      </w:pPr>
    </w:p>
    <w:p w:rsidR="00297FE4" w:rsidRPr="00297FE4" w:rsidRDefault="00297FE4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96"/>
        <w:gridCol w:w="1757"/>
        <w:gridCol w:w="907"/>
        <w:gridCol w:w="1020"/>
        <w:gridCol w:w="907"/>
        <w:gridCol w:w="1020"/>
        <w:gridCol w:w="984"/>
        <w:gridCol w:w="907"/>
        <w:gridCol w:w="1020"/>
        <w:gridCol w:w="1020"/>
        <w:gridCol w:w="1020"/>
      </w:tblGrid>
      <w:tr w:rsidR="001D0102" w:rsidRPr="00297FE4" w:rsidTr="009D0A1E">
        <w:tc>
          <w:tcPr>
            <w:tcW w:w="3960" w:type="dxa"/>
            <w:gridSpan w:val="3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Сумма договора</w:t>
            </w:r>
          </w:p>
        </w:tc>
        <w:tc>
          <w:tcPr>
            <w:tcW w:w="4838" w:type="dxa"/>
            <w:gridSpan w:val="5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Основной долг</w:t>
            </w:r>
          </w:p>
        </w:tc>
        <w:tc>
          <w:tcPr>
            <w:tcW w:w="2947" w:type="dxa"/>
            <w:gridSpan w:val="3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Проценты и другие гарантийные обязательства</w:t>
            </w:r>
          </w:p>
        </w:tc>
        <w:tc>
          <w:tcPr>
            <w:tcW w:w="102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сальдо</w:t>
            </w:r>
          </w:p>
        </w:tc>
      </w:tr>
      <w:tr w:rsidR="001D0102" w:rsidRPr="00297FE4" w:rsidTr="009D0A1E">
        <w:tc>
          <w:tcPr>
            <w:tcW w:w="907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053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(для гарантий)</w:t>
            </w:r>
          </w:p>
        </w:tc>
        <w:tc>
          <w:tcPr>
            <w:tcW w:w="1927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привлечено</w:t>
            </w:r>
          </w:p>
        </w:tc>
        <w:tc>
          <w:tcPr>
            <w:tcW w:w="1927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погашено</w:t>
            </w:r>
          </w:p>
        </w:tc>
        <w:tc>
          <w:tcPr>
            <w:tcW w:w="984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сальдо</w:t>
            </w:r>
          </w:p>
        </w:tc>
        <w:tc>
          <w:tcPr>
            <w:tcW w:w="1927" w:type="dxa"/>
            <w:gridSpan w:val="2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выплачено</w:t>
            </w:r>
          </w:p>
        </w:tc>
        <w:tc>
          <w:tcPr>
            <w:tcW w:w="102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сальдо</w:t>
            </w:r>
          </w:p>
        </w:tc>
        <w:tc>
          <w:tcPr>
            <w:tcW w:w="102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</w:tr>
      <w:tr w:rsidR="001D0102" w:rsidRPr="00297FE4" w:rsidTr="009D0A1E">
        <w:tc>
          <w:tcPr>
            <w:tcW w:w="907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основной долг</w:t>
            </w:r>
          </w:p>
        </w:tc>
        <w:tc>
          <w:tcPr>
            <w:tcW w:w="175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% и другие гарантийные обязательства</w:t>
            </w: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с начала года</w:t>
            </w: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с начала года</w:t>
            </w:r>
          </w:p>
        </w:tc>
        <w:tc>
          <w:tcPr>
            <w:tcW w:w="984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297FE4">
              <w:rPr>
                <w:rFonts w:ascii="Times New Roman" w:hAnsi="Times New Roman" w:cs="Times New Roman"/>
                <w:szCs w:val="22"/>
              </w:rPr>
              <w:t>. с начала года</w:t>
            </w:r>
          </w:p>
        </w:tc>
        <w:tc>
          <w:tcPr>
            <w:tcW w:w="102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0102" w:rsidRPr="00297FE4" w:rsidRDefault="001D0102" w:rsidP="009D0A1E">
            <w:pPr>
              <w:rPr>
                <w:rFonts w:ascii="Times New Roman" w:hAnsi="Times New Roman"/>
              </w:rPr>
            </w:pPr>
          </w:p>
        </w:tc>
      </w:tr>
      <w:tr w:rsidR="001D0102" w:rsidRPr="00297FE4" w:rsidTr="009D0A1E"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96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5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84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0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</w:tbl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D0102" w:rsidRPr="00297FE4" w:rsidRDefault="001D0102" w:rsidP="008934E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>4. Муниципальные гарантии, предоставленные</w:t>
      </w:r>
    </w:p>
    <w:p w:rsidR="001D0102" w:rsidRPr="00297FE4" w:rsidRDefault="00A27F64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97FE4">
        <w:rPr>
          <w:rFonts w:ascii="Times New Roman" w:hAnsi="Times New Roman" w:cs="Times New Roman"/>
          <w:szCs w:val="22"/>
        </w:rPr>
        <w:t xml:space="preserve"> городским  округом </w:t>
      </w:r>
      <w:r w:rsidR="008F2194" w:rsidRPr="00297FE4">
        <w:rPr>
          <w:rFonts w:ascii="Times New Roman" w:hAnsi="Times New Roman" w:cs="Times New Roman"/>
          <w:szCs w:val="22"/>
        </w:rPr>
        <w:t xml:space="preserve"> Павловский Посад Московской области</w:t>
      </w:r>
    </w:p>
    <w:p w:rsidR="001D0102" w:rsidRPr="00297FE4" w:rsidRDefault="001D0102" w:rsidP="008934E8">
      <w:pPr>
        <w:rPr>
          <w:rFonts w:ascii="Times New Roman" w:hAnsi="Times New Roman"/>
        </w:rPr>
      </w:pP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1595"/>
        <w:gridCol w:w="2051"/>
        <w:gridCol w:w="1595"/>
        <w:gridCol w:w="2279"/>
        <w:gridCol w:w="1595"/>
        <w:gridCol w:w="1595"/>
        <w:gridCol w:w="1595"/>
        <w:gridCol w:w="1140"/>
        <w:gridCol w:w="1140"/>
      </w:tblGrid>
      <w:tr w:rsidR="001D0102" w:rsidRPr="00297FE4" w:rsidTr="009D0A1E">
        <w:tc>
          <w:tcPr>
            <w:tcW w:w="78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Гарантии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о предоставлении гарантии</w:t>
            </w:r>
          </w:p>
        </w:tc>
        <w:tc>
          <w:tcPr>
            <w:tcW w:w="16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договора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 к договору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Дата, номер дополнительного договора (соглашения) к договору о предоставлении гарантии, заключенного в иных случаях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гаранта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организации-принципала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Наименование организации-бенефициара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Дата или момент вступления гарантии в силу</w:t>
            </w:r>
          </w:p>
        </w:tc>
      </w:tr>
      <w:tr w:rsidR="001D0102" w:rsidRPr="00297FE4" w:rsidTr="009D0A1E">
        <w:tc>
          <w:tcPr>
            <w:tcW w:w="78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6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D0102" w:rsidRDefault="001D0102" w:rsidP="008934E8">
      <w:pPr>
        <w:rPr>
          <w:rFonts w:ascii="Times New Roman" w:hAnsi="Times New Roman"/>
        </w:rPr>
      </w:pPr>
    </w:p>
    <w:p w:rsidR="00297FE4" w:rsidRPr="00297FE4" w:rsidRDefault="00297FE4" w:rsidP="008934E8">
      <w:pPr>
        <w:rPr>
          <w:rFonts w:ascii="Times New Roman" w:hAnsi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9"/>
        <w:gridCol w:w="1981"/>
        <w:gridCol w:w="1440"/>
        <w:gridCol w:w="720"/>
        <w:gridCol w:w="1980"/>
        <w:gridCol w:w="722"/>
        <w:gridCol w:w="2063"/>
        <w:gridCol w:w="1440"/>
        <w:gridCol w:w="997"/>
        <w:gridCol w:w="2259"/>
      </w:tblGrid>
      <w:tr w:rsidR="001D0102" w:rsidRPr="00297FE4" w:rsidTr="009D0A1E">
        <w:trPr>
          <w:trHeight w:val="629"/>
        </w:trPr>
        <w:tc>
          <w:tcPr>
            <w:tcW w:w="1319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Срок действия гарантии</w:t>
            </w:r>
          </w:p>
        </w:tc>
        <w:tc>
          <w:tcPr>
            <w:tcW w:w="1981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Срок предъявления требований по гарантии</w:t>
            </w:r>
          </w:p>
        </w:tc>
        <w:tc>
          <w:tcPr>
            <w:tcW w:w="1440" w:type="dxa"/>
            <w:vMerge w:val="restart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Срок исполнения гарантии</w:t>
            </w:r>
          </w:p>
        </w:tc>
        <w:tc>
          <w:tcPr>
            <w:tcW w:w="2700" w:type="dxa"/>
            <w:gridSpan w:val="2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обязательств по договору о предоставлении гарантии (руб.)</w:t>
            </w:r>
          </w:p>
        </w:tc>
        <w:tc>
          <w:tcPr>
            <w:tcW w:w="2785" w:type="dxa"/>
            <w:gridSpan w:val="2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обязательств по исполненным в текущем финансовом году гарантиям (руб.)</w:t>
            </w:r>
          </w:p>
        </w:tc>
        <w:tc>
          <w:tcPr>
            <w:tcW w:w="1440" w:type="dxa"/>
            <w:vMerge w:val="restart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(размер) просроченной задолженности по гарантии (руб.)</w:t>
            </w:r>
          </w:p>
        </w:tc>
        <w:tc>
          <w:tcPr>
            <w:tcW w:w="3256" w:type="dxa"/>
            <w:gridSpan w:val="2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Объем обязательств по гарантиям (руб.)</w:t>
            </w:r>
          </w:p>
        </w:tc>
      </w:tr>
      <w:tr w:rsidR="001D0102" w:rsidRPr="00297FE4" w:rsidTr="009D0A1E">
        <w:trPr>
          <w:trHeight w:val="1227"/>
        </w:trPr>
        <w:tc>
          <w:tcPr>
            <w:tcW w:w="1319" w:type="dxa"/>
            <w:vMerge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Merge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всего</w:t>
            </w:r>
          </w:p>
        </w:tc>
        <w:tc>
          <w:tcPr>
            <w:tcW w:w="1980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/>
              </w:rPr>
              <w:t>т.ч</w:t>
            </w:r>
            <w:proofErr w:type="spellEnd"/>
            <w:r w:rsidRPr="00297FE4">
              <w:rPr>
                <w:rFonts w:ascii="Times New Roman" w:hAnsi="Times New Roman"/>
              </w:rPr>
              <w:t>. по гарантиям без права регрессного требования гаранта к принципалу</w:t>
            </w:r>
          </w:p>
        </w:tc>
        <w:tc>
          <w:tcPr>
            <w:tcW w:w="722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всего</w:t>
            </w:r>
          </w:p>
        </w:tc>
        <w:tc>
          <w:tcPr>
            <w:tcW w:w="2063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/>
              </w:rPr>
              <w:t>т.ч</w:t>
            </w:r>
            <w:proofErr w:type="spellEnd"/>
            <w:r w:rsidRPr="00297FE4">
              <w:rPr>
                <w:rFonts w:ascii="Times New Roman" w:hAnsi="Times New Roman"/>
              </w:rPr>
              <w:t>. по гарантиям без права регрессного требования гаранта к принципалу</w:t>
            </w:r>
          </w:p>
        </w:tc>
        <w:tc>
          <w:tcPr>
            <w:tcW w:w="1440" w:type="dxa"/>
            <w:vMerge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1D0102" w:rsidRPr="00297FE4" w:rsidRDefault="001D0102" w:rsidP="009D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>всего</w:t>
            </w:r>
          </w:p>
        </w:tc>
        <w:tc>
          <w:tcPr>
            <w:tcW w:w="2259" w:type="dxa"/>
          </w:tcPr>
          <w:p w:rsidR="001D0102" w:rsidRPr="00297FE4" w:rsidRDefault="001D0102" w:rsidP="009D0A1E">
            <w:pPr>
              <w:spacing w:after="0" w:line="240" w:lineRule="auto"/>
              <w:rPr>
                <w:rFonts w:ascii="Times New Roman" w:hAnsi="Times New Roman"/>
              </w:rPr>
            </w:pPr>
            <w:r w:rsidRPr="00297FE4">
              <w:rPr>
                <w:rFonts w:ascii="Times New Roman" w:hAnsi="Times New Roman"/>
              </w:rPr>
              <w:t xml:space="preserve">в </w:t>
            </w:r>
            <w:proofErr w:type="spellStart"/>
            <w:r w:rsidRPr="00297FE4">
              <w:rPr>
                <w:rFonts w:ascii="Times New Roman" w:hAnsi="Times New Roman"/>
              </w:rPr>
              <w:t>т.ч</w:t>
            </w:r>
            <w:proofErr w:type="spellEnd"/>
            <w:r w:rsidRPr="00297FE4">
              <w:rPr>
                <w:rFonts w:ascii="Times New Roman" w:hAnsi="Times New Roman"/>
              </w:rPr>
              <w:t>. по гарантиям без права регрессного требования гаранта к принципалу</w:t>
            </w:r>
          </w:p>
        </w:tc>
      </w:tr>
      <w:tr w:rsidR="001D0102" w:rsidRPr="00297FE4" w:rsidTr="009D0A1E">
        <w:tc>
          <w:tcPr>
            <w:tcW w:w="1319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81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2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8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22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063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40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7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259" w:type="dxa"/>
          </w:tcPr>
          <w:p w:rsidR="001D0102" w:rsidRPr="00297FE4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7FE4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8F2194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1D0102" w:rsidRPr="00297FE4">
        <w:rPr>
          <w:rFonts w:ascii="Times New Roman" w:hAnsi="Times New Roman" w:cs="Times New Roman"/>
          <w:sz w:val="22"/>
          <w:szCs w:val="22"/>
        </w:rPr>
        <w:t>5.Иные долговые обязательства  городского округа Павловский Посад Московской области  в валюте Российской Федерации</w:t>
      </w:r>
    </w:p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2138"/>
        <w:gridCol w:w="1965"/>
        <w:gridCol w:w="2306"/>
        <w:gridCol w:w="2138"/>
      </w:tblGrid>
      <w:tr w:rsidR="001D0102" w:rsidRPr="00297FE4" w:rsidTr="002508E1">
        <w:trPr>
          <w:trHeight w:val="720"/>
        </w:trPr>
        <w:tc>
          <w:tcPr>
            <w:tcW w:w="180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обязательства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Основание для возникновения обязательства</w:t>
            </w: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D0102" w:rsidRPr="00297FE4" w:rsidRDefault="001D0102" w:rsidP="002508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Даты возникновения и погашения обязательства</w:t>
            </w: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1D0102" w:rsidRPr="00297FE4" w:rsidRDefault="001D0102" w:rsidP="002508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сведения о погашении обязательства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7FE4">
              <w:rPr>
                <w:rFonts w:ascii="Times New Roman" w:hAnsi="Times New Roman"/>
              </w:rPr>
              <w:t>иные сведения, раскрывающие условия исполнения обязательства</w:t>
            </w:r>
          </w:p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0102" w:rsidRPr="00297FE4" w:rsidTr="002508E1">
        <w:trPr>
          <w:trHeight w:val="263"/>
        </w:trPr>
        <w:tc>
          <w:tcPr>
            <w:tcW w:w="180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1D0102" w:rsidRPr="00297FE4" w:rsidRDefault="001D0102" w:rsidP="00250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FE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1D0102" w:rsidRPr="00297FE4" w:rsidRDefault="001D0102" w:rsidP="00250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7F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1D0102" w:rsidRPr="00297FE4" w:rsidRDefault="001D0102" w:rsidP="006300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194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Нача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льник Финансового управления Администрации </w:t>
      </w:r>
    </w:p>
    <w:p w:rsidR="001D0102" w:rsidRPr="00297FE4" w:rsidRDefault="008F2194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городского округа Павловский Посад Московской области      __________________       ______________________</w:t>
      </w: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97FE4">
        <w:rPr>
          <w:rFonts w:ascii="Times New Roman" w:hAnsi="Times New Roman" w:cs="Times New Roman"/>
          <w:sz w:val="22"/>
          <w:szCs w:val="22"/>
        </w:rPr>
        <w:t>(подпись)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      (расшифровка подписи)</w:t>
      </w: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Исполнитель _____________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____________________</w:t>
      </w:r>
    </w:p>
    <w:p w:rsidR="001D0102" w:rsidRPr="00297FE4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 xml:space="preserve">         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97FE4">
        <w:rPr>
          <w:rFonts w:ascii="Times New Roman" w:hAnsi="Times New Roman" w:cs="Times New Roman"/>
          <w:sz w:val="22"/>
          <w:szCs w:val="22"/>
        </w:rPr>
        <w:t xml:space="preserve">     (подпись)</w:t>
      </w:r>
      <w:r w:rsidR="008F2194" w:rsidRPr="00297FE4">
        <w:rPr>
          <w:rFonts w:ascii="Times New Roman" w:hAnsi="Times New Roman" w:cs="Times New Roman"/>
          <w:sz w:val="22"/>
          <w:szCs w:val="22"/>
        </w:rPr>
        <w:t xml:space="preserve">         (расшифровка подписи)</w:t>
      </w:r>
    </w:p>
    <w:p w:rsidR="001D0102" w:rsidRPr="00297FE4" w:rsidRDefault="001D0102" w:rsidP="002508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7FE4"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1D0102" w:rsidRPr="006652D8" w:rsidRDefault="006652D8" w:rsidP="008934E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="001D0102" w:rsidRPr="006652D8">
        <w:rPr>
          <w:rFonts w:ascii="Times New Roman" w:hAnsi="Times New Roman" w:cs="Times New Roman"/>
          <w:szCs w:val="22"/>
        </w:rPr>
        <w:t>риложение N 2</w:t>
      </w:r>
    </w:p>
    <w:p w:rsidR="001D0102" w:rsidRPr="006652D8" w:rsidRDefault="001D0102" w:rsidP="008934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2D8">
        <w:rPr>
          <w:rFonts w:ascii="Times New Roman" w:hAnsi="Times New Roman" w:cs="Times New Roman"/>
          <w:szCs w:val="22"/>
        </w:rPr>
        <w:t>к Порядку ведения</w:t>
      </w:r>
    </w:p>
    <w:p w:rsidR="001D0102" w:rsidRPr="006652D8" w:rsidRDefault="001D0102" w:rsidP="008934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2D8">
        <w:rPr>
          <w:rFonts w:ascii="Times New Roman" w:hAnsi="Times New Roman" w:cs="Times New Roman"/>
          <w:szCs w:val="22"/>
        </w:rPr>
        <w:t>муниципальной долговой книги</w:t>
      </w:r>
    </w:p>
    <w:p w:rsidR="001D0102" w:rsidRPr="006652D8" w:rsidRDefault="001D0102" w:rsidP="008934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2D8">
        <w:rPr>
          <w:rFonts w:ascii="Times New Roman" w:hAnsi="Times New Roman" w:cs="Times New Roman"/>
          <w:szCs w:val="22"/>
        </w:rPr>
        <w:t xml:space="preserve">городского округа </w:t>
      </w:r>
      <w:r w:rsidR="00FC2135" w:rsidRPr="006652D8">
        <w:rPr>
          <w:rFonts w:ascii="Times New Roman" w:hAnsi="Times New Roman" w:cs="Times New Roman"/>
          <w:szCs w:val="22"/>
        </w:rPr>
        <w:t>Павловский Посад</w:t>
      </w:r>
    </w:p>
    <w:p w:rsidR="00FC2135" w:rsidRPr="006652D8" w:rsidRDefault="00FC2135" w:rsidP="008934E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52D8">
        <w:rPr>
          <w:rFonts w:ascii="Times New Roman" w:hAnsi="Times New Roman" w:cs="Times New Roman"/>
          <w:szCs w:val="22"/>
        </w:rPr>
        <w:t>Московской области</w:t>
      </w:r>
    </w:p>
    <w:p w:rsidR="001D0102" w:rsidRPr="006652D8" w:rsidRDefault="001D0102" w:rsidP="008934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0102" w:rsidRPr="006652D8" w:rsidRDefault="001D0102" w:rsidP="008934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>Выписка из долговой книги</w:t>
      </w:r>
    </w:p>
    <w:p w:rsidR="001D0102" w:rsidRPr="006652D8" w:rsidRDefault="001D0102" w:rsidP="008934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0102" w:rsidRPr="006652D8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102" w:rsidRPr="006652D8" w:rsidRDefault="001D0102" w:rsidP="00297F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Курсы валют </w:t>
      </w:r>
      <w:proofErr w:type="gramStart"/>
      <w:r w:rsidRPr="006652D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6652D8">
        <w:rPr>
          <w:rFonts w:ascii="Times New Roman" w:hAnsi="Times New Roman" w:cs="Times New Roman"/>
          <w:sz w:val="22"/>
          <w:szCs w:val="22"/>
        </w:rPr>
        <w:t xml:space="preserve"> ________</w:t>
      </w:r>
    </w:p>
    <w:p w:rsidR="001D0102" w:rsidRPr="006652D8" w:rsidRDefault="001D0102" w:rsidP="008934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 xml:space="preserve">    Реестр долговых обязательств по состоянию на "__" _________ 20</w:t>
      </w:r>
      <w:r w:rsidR="00FC2135" w:rsidRPr="006652D8">
        <w:rPr>
          <w:rFonts w:ascii="Times New Roman" w:hAnsi="Times New Roman" w:cs="Times New Roman"/>
          <w:sz w:val="22"/>
          <w:szCs w:val="22"/>
        </w:rPr>
        <w:t xml:space="preserve">   </w:t>
      </w:r>
      <w:r w:rsidRPr="006652D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D0102" w:rsidRPr="006652D8" w:rsidRDefault="001D0102" w:rsidP="008934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1871"/>
        <w:gridCol w:w="1474"/>
        <w:gridCol w:w="1417"/>
        <w:gridCol w:w="1587"/>
        <w:gridCol w:w="1417"/>
        <w:gridCol w:w="1644"/>
        <w:gridCol w:w="1814"/>
        <w:gridCol w:w="1314"/>
      </w:tblGrid>
      <w:tr w:rsidR="001D0102" w:rsidRPr="006652D8" w:rsidTr="009D0A1E">
        <w:tc>
          <w:tcPr>
            <w:tcW w:w="680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Рег. код</w:t>
            </w:r>
          </w:p>
        </w:tc>
        <w:tc>
          <w:tcPr>
            <w:tcW w:w="2324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Кредитор/Заемщик</w:t>
            </w:r>
          </w:p>
        </w:tc>
        <w:tc>
          <w:tcPr>
            <w:tcW w:w="1871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1474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Номер документа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Дата документа</w:t>
            </w: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Валюта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Сумма договора (рубли)</w:t>
            </w: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Сумма долга на отчетную дату (рубли)</w:t>
            </w: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Сумма долга на начало календарного года (рубли)</w:t>
            </w: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Дата погашения</w:t>
            </w:r>
          </w:p>
        </w:tc>
      </w:tr>
      <w:tr w:rsidR="001D0102" w:rsidRPr="006652D8" w:rsidTr="009D0A1E">
        <w:tc>
          <w:tcPr>
            <w:tcW w:w="15542" w:type="dxa"/>
            <w:gridSpan w:val="10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Займы</w:t>
            </w: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Итого по займам</w:t>
            </w: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FC21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Предельный размер долга по займам на 01.01.____ (решение Совета депутатов городского округа </w:t>
            </w:r>
            <w:r w:rsidR="00FC2135" w:rsidRPr="006652D8">
              <w:rPr>
                <w:rFonts w:ascii="Times New Roman" w:hAnsi="Times New Roman" w:cs="Times New Roman"/>
                <w:szCs w:val="22"/>
              </w:rPr>
              <w:t xml:space="preserve">Павловский Посад МО </w:t>
            </w:r>
            <w:r w:rsidRPr="006652D8">
              <w:rPr>
                <w:rFonts w:ascii="Times New Roman" w:hAnsi="Times New Roman" w:cs="Times New Roman"/>
                <w:szCs w:val="22"/>
              </w:rPr>
              <w:t>от ________ N _______)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Российский рубль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15542" w:type="dxa"/>
            <w:gridSpan w:val="10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Бюджетные кредиты</w:t>
            </w:r>
          </w:p>
        </w:tc>
      </w:tr>
      <w:tr w:rsidR="001D0102" w:rsidRPr="006652D8" w:rsidTr="009D0A1E">
        <w:tc>
          <w:tcPr>
            <w:tcW w:w="680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Итого в валюте</w:t>
            </w: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Российский рубль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Итого по бюджетным кредитам</w:t>
            </w: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FC21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Предельный размер долга по кредитам на 01.01._____ (решение Совета депутатов городского округа </w:t>
            </w:r>
            <w:r w:rsidR="00FC2135" w:rsidRPr="006652D8">
              <w:rPr>
                <w:rFonts w:ascii="Times New Roman" w:hAnsi="Times New Roman" w:cs="Times New Roman"/>
                <w:szCs w:val="22"/>
              </w:rPr>
              <w:t>Павловский Посад МО</w:t>
            </w:r>
            <w:r w:rsidRPr="006652D8">
              <w:rPr>
                <w:rFonts w:ascii="Times New Roman" w:hAnsi="Times New Roman" w:cs="Times New Roman"/>
                <w:szCs w:val="22"/>
              </w:rPr>
              <w:t xml:space="preserve"> от ________ N _______)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Российский рубль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15542" w:type="dxa"/>
            <w:gridSpan w:val="10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lastRenderedPageBreak/>
              <w:t>Кредиты</w:t>
            </w:r>
          </w:p>
        </w:tc>
      </w:tr>
      <w:tr w:rsidR="001D0102" w:rsidRPr="006652D8" w:rsidTr="009D0A1E">
        <w:tc>
          <w:tcPr>
            <w:tcW w:w="680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Итого в валюте</w:t>
            </w: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Российский рубль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Итого по кредитам</w:t>
            </w: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FC21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Предельный размер долга по кредитам на 01.01.______ (решение Совета депутатов городского округа </w:t>
            </w:r>
            <w:r w:rsidR="00FC2135" w:rsidRPr="006652D8">
              <w:rPr>
                <w:rFonts w:ascii="Times New Roman" w:hAnsi="Times New Roman" w:cs="Times New Roman"/>
                <w:szCs w:val="22"/>
              </w:rPr>
              <w:t>Павловский Посад МО</w:t>
            </w:r>
            <w:r w:rsidRPr="006652D8">
              <w:rPr>
                <w:rFonts w:ascii="Times New Roman" w:hAnsi="Times New Roman" w:cs="Times New Roman"/>
                <w:szCs w:val="22"/>
              </w:rPr>
              <w:t xml:space="preserve"> от ________ N _______)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Российский рубль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15542" w:type="dxa"/>
            <w:gridSpan w:val="10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Гарантии</w:t>
            </w:r>
          </w:p>
        </w:tc>
      </w:tr>
      <w:tr w:rsidR="001D0102" w:rsidRPr="006652D8" w:rsidTr="009D0A1E">
        <w:tc>
          <w:tcPr>
            <w:tcW w:w="680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6652D8">
              <w:rPr>
                <w:rFonts w:ascii="Times New Roman" w:hAnsi="Times New Roman" w:cs="Times New Roman"/>
                <w:szCs w:val="22"/>
              </w:rPr>
              <w:t>.: основной долг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Др. 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гар</w:t>
            </w:r>
            <w:proofErr w:type="spellEnd"/>
            <w:r w:rsidRPr="006652D8">
              <w:rPr>
                <w:rFonts w:ascii="Times New Roman" w:hAnsi="Times New Roman" w:cs="Times New Roman"/>
                <w:szCs w:val="22"/>
              </w:rPr>
              <w:t>. об-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Итого в валюте</w:t>
            </w: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Российский рубль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6652D8">
              <w:rPr>
                <w:rFonts w:ascii="Times New Roman" w:hAnsi="Times New Roman" w:cs="Times New Roman"/>
                <w:szCs w:val="22"/>
              </w:rPr>
              <w:t>.: основной долг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Др. 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гар</w:t>
            </w:r>
            <w:proofErr w:type="spellEnd"/>
            <w:r w:rsidRPr="006652D8">
              <w:rPr>
                <w:rFonts w:ascii="Times New Roman" w:hAnsi="Times New Roman" w:cs="Times New Roman"/>
                <w:szCs w:val="22"/>
              </w:rPr>
              <w:t>. об-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Итого по гарантиям</w:t>
            </w: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6652D8">
              <w:rPr>
                <w:rFonts w:ascii="Times New Roman" w:hAnsi="Times New Roman" w:cs="Times New Roman"/>
                <w:szCs w:val="22"/>
              </w:rPr>
              <w:t>.: основной долг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D0102" w:rsidRPr="006652D8" w:rsidRDefault="001D0102" w:rsidP="009D0A1E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Др. 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гар</w:t>
            </w:r>
            <w:proofErr w:type="spellEnd"/>
            <w:r w:rsidRPr="006652D8">
              <w:rPr>
                <w:rFonts w:ascii="Times New Roman" w:hAnsi="Times New Roman" w:cs="Times New Roman"/>
                <w:szCs w:val="22"/>
              </w:rPr>
              <w:t>. об-</w:t>
            </w:r>
            <w:proofErr w:type="spellStart"/>
            <w:r w:rsidRPr="006652D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349" w:type="dxa"/>
            <w:gridSpan w:val="4"/>
          </w:tcPr>
          <w:p w:rsidR="001D0102" w:rsidRPr="006652D8" w:rsidRDefault="001D0102" w:rsidP="00C64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Предельный размер долга по гарантиям на 01.01._____ (решение Совета депутатов городского округа </w:t>
            </w:r>
            <w:r w:rsidR="00C64D8C" w:rsidRPr="006652D8">
              <w:rPr>
                <w:rFonts w:ascii="Times New Roman" w:hAnsi="Times New Roman" w:cs="Times New Roman"/>
                <w:szCs w:val="22"/>
              </w:rPr>
              <w:t>Павловский Посад МО</w:t>
            </w:r>
            <w:r w:rsidRPr="006652D8">
              <w:rPr>
                <w:rFonts w:ascii="Times New Roman" w:hAnsi="Times New Roman" w:cs="Times New Roman"/>
                <w:szCs w:val="22"/>
              </w:rPr>
              <w:t xml:space="preserve"> от _______ N ________)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Российский рубль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>Всего по разделам</w:t>
            </w:r>
          </w:p>
        </w:tc>
        <w:tc>
          <w:tcPr>
            <w:tcW w:w="1871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102" w:rsidRPr="006652D8" w:rsidTr="009D0A1E">
        <w:tc>
          <w:tcPr>
            <w:tcW w:w="680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73" w:type="dxa"/>
            <w:gridSpan w:val="5"/>
          </w:tcPr>
          <w:p w:rsidR="001D0102" w:rsidRPr="006652D8" w:rsidRDefault="001D0102" w:rsidP="00C64D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52D8">
              <w:rPr>
                <w:rFonts w:ascii="Times New Roman" w:hAnsi="Times New Roman" w:cs="Times New Roman"/>
                <w:szCs w:val="22"/>
              </w:rPr>
              <w:t xml:space="preserve">Всего предельный размер долга на 01.01._____ (решение Совета депутатов городского округа </w:t>
            </w:r>
            <w:r w:rsidR="00C64D8C" w:rsidRPr="006652D8">
              <w:rPr>
                <w:rFonts w:ascii="Times New Roman" w:hAnsi="Times New Roman" w:cs="Times New Roman"/>
                <w:szCs w:val="22"/>
              </w:rPr>
              <w:t>Павловский Посад МО</w:t>
            </w:r>
            <w:r w:rsidRPr="006652D8">
              <w:rPr>
                <w:rFonts w:ascii="Times New Roman" w:hAnsi="Times New Roman" w:cs="Times New Roman"/>
                <w:szCs w:val="22"/>
              </w:rPr>
              <w:t xml:space="preserve"> от ________ N _________)</w:t>
            </w:r>
          </w:p>
        </w:tc>
        <w:tc>
          <w:tcPr>
            <w:tcW w:w="1417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</w:tcPr>
          <w:p w:rsidR="001D0102" w:rsidRPr="006652D8" w:rsidRDefault="001D0102" w:rsidP="009D0A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 xml:space="preserve">Начальник Финансового управления Администрации </w:t>
      </w: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>городского округа Павловский Посад Московской области      __________________       ______________________</w:t>
      </w: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(подпись)               (расшифровка подписи)</w:t>
      </w: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>Исполнитель _____________   ____________________</w:t>
      </w: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 xml:space="preserve">                           (подпись)         (расшифровка подписи)</w:t>
      </w: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4D8C" w:rsidRPr="006652D8" w:rsidRDefault="00C64D8C" w:rsidP="00C64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52D8"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1D0102" w:rsidRPr="006652D8" w:rsidRDefault="001D0102" w:rsidP="008934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D0102" w:rsidRPr="006652D8" w:rsidSect="00D16CC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E4" w:rsidRDefault="00297FE4" w:rsidP="008F2194">
      <w:pPr>
        <w:spacing w:after="0" w:line="240" w:lineRule="auto"/>
      </w:pPr>
      <w:r>
        <w:separator/>
      </w:r>
    </w:p>
  </w:endnote>
  <w:endnote w:type="continuationSeparator" w:id="0">
    <w:p w:rsidR="00297FE4" w:rsidRDefault="00297FE4" w:rsidP="008F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E4" w:rsidRDefault="00297FE4" w:rsidP="008F2194">
      <w:pPr>
        <w:spacing w:after="0" w:line="240" w:lineRule="auto"/>
      </w:pPr>
      <w:r>
        <w:separator/>
      </w:r>
    </w:p>
  </w:footnote>
  <w:footnote w:type="continuationSeparator" w:id="0">
    <w:p w:rsidR="00297FE4" w:rsidRDefault="00297FE4" w:rsidP="008F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8A0"/>
    <w:multiLevelType w:val="multilevel"/>
    <w:tmpl w:val="CFD6E3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7CD"/>
    <w:rsid w:val="0002251D"/>
    <w:rsid w:val="000D7A4D"/>
    <w:rsid w:val="00122D67"/>
    <w:rsid w:val="001B1E36"/>
    <w:rsid w:val="001B4F7B"/>
    <w:rsid w:val="001D0102"/>
    <w:rsid w:val="002508E1"/>
    <w:rsid w:val="002517B1"/>
    <w:rsid w:val="002857CD"/>
    <w:rsid w:val="00297FE4"/>
    <w:rsid w:val="00304ED1"/>
    <w:rsid w:val="00317FA6"/>
    <w:rsid w:val="00630089"/>
    <w:rsid w:val="00646698"/>
    <w:rsid w:val="006652D8"/>
    <w:rsid w:val="006D4960"/>
    <w:rsid w:val="007076EB"/>
    <w:rsid w:val="00776BB1"/>
    <w:rsid w:val="007C2B12"/>
    <w:rsid w:val="0080346E"/>
    <w:rsid w:val="008934E8"/>
    <w:rsid w:val="008A3DF4"/>
    <w:rsid w:val="008F2194"/>
    <w:rsid w:val="009D0A1E"/>
    <w:rsid w:val="009E1D44"/>
    <w:rsid w:val="009E59A7"/>
    <w:rsid w:val="009F65F2"/>
    <w:rsid w:val="00A27F64"/>
    <w:rsid w:val="00AB6E35"/>
    <w:rsid w:val="00AF0F22"/>
    <w:rsid w:val="00B930C6"/>
    <w:rsid w:val="00BC1DB1"/>
    <w:rsid w:val="00BF1DFE"/>
    <w:rsid w:val="00C50374"/>
    <w:rsid w:val="00C64D8C"/>
    <w:rsid w:val="00C87092"/>
    <w:rsid w:val="00CC0DC5"/>
    <w:rsid w:val="00D16CC5"/>
    <w:rsid w:val="00D64866"/>
    <w:rsid w:val="00EE52BC"/>
    <w:rsid w:val="00F31158"/>
    <w:rsid w:val="00FC2135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7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857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57C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857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547C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8F2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19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F2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19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DA2C19F098CB5C5EDE9D856500FEC857A21FD8AD226D897CE1AE55ED204A030A279678FFF0583E8D9A8CD5C6DG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3DA2C19F098CB5C5EDE8D643500FEC847720F688D326D897CE1AE55ED204A022A2216B84FD1888B496EE9853D654D1D926A8F7BB2C67G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3DA2C19F098CB5C5EDE8D643500FEC847720F688D326D897CE1AE55ED204A022A2216B84FC1888B496EE9853D654D1D926A8F7BB2C67G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2181-5DCF-483F-A18F-27EA73C4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UserFU02</dc:creator>
  <cp:keywords/>
  <dc:description>exif_MSED_1aca22950b259be688a6fdfe6922e789b13d862c6afdb48844c9f05db1d7f208</dc:description>
  <cp:lastModifiedBy>Анна</cp:lastModifiedBy>
  <cp:revision>15</cp:revision>
  <cp:lastPrinted>2020-08-26T13:37:00Z</cp:lastPrinted>
  <dcterms:created xsi:type="dcterms:W3CDTF">2020-08-25T14:06:00Z</dcterms:created>
  <dcterms:modified xsi:type="dcterms:W3CDTF">2020-11-26T11:27:00Z</dcterms:modified>
</cp:coreProperties>
</file>