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21" w:rsidRDefault="00B60A70">
      <w:pPr>
        <w:spacing w:before="12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</w:t>
      </w:r>
      <w:r w:rsidR="0054653F">
        <w:rPr>
          <w:sz w:val="18"/>
          <w:szCs w:val="18"/>
        </w:rPr>
        <w:t xml:space="preserve"> к Порядку</w:t>
      </w:r>
    </w:p>
    <w:p w:rsidR="009D1221" w:rsidRDefault="009D1221">
      <w:pPr>
        <w:spacing w:before="600"/>
        <w:jc w:val="center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ДОВЕРЕННОСТЬ</w:t>
      </w:r>
      <w:r>
        <w:rPr>
          <w:sz w:val="28"/>
          <w:szCs w:val="28"/>
          <w:vertAlign w:val="superscript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142"/>
        <w:gridCol w:w="142"/>
        <w:gridCol w:w="141"/>
        <w:gridCol w:w="426"/>
        <w:gridCol w:w="283"/>
        <w:gridCol w:w="1560"/>
        <w:gridCol w:w="426"/>
        <w:gridCol w:w="141"/>
        <w:gridCol w:w="284"/>
        <w:gridCol w:w="5416"/>
      </w:tblGrid>
      <w:tr w:rsidR="009D1221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60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60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600"/>
              <w:rPr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9D1221"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выдана</w:t>
            </w:r>
          </w:p>
        </w:tc>
        <w:tc>
          <w:tcPr>
            <w:tcW w:w="78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9D1221">
        <w:tc>
          <w:tcPr>
            <w:tcW w:w="102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ind w:left="23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  <w:tr w:rsidR="009D1221">
        <w:tc>
          <w:tcPr>
            <w:tcW w:w="102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D1221">
        <w:tc>
          <w:tcPr>
            <w:tcW w:w="10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9D1221">
        <w:tc>
          <w:tcPr>
            <w:tcW w:w="102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</w:tr>
      <w:tr w:rsidR="009D1221"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9D122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8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9D122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D1221" w:rsidRDefault="009D1221">
      <w:pPr>
        <w:spacing w:before="240" w:line="360" w:lineRule="auto"/>
        <w:jc w:val="both"/>
        <w:rPr>
          <w:sz w:val="2"/>
          <w:szCs w:val="2"/>
        </w:rPr>
      </w:pPr>
      <w:r>
        <w:rPr>
          <w:sz w:val="24"/>
          <w:szCs w:val="24"/>
        </w:rPr>
        <w:t>на представление</w:t>
      </w:r>
      <w:r w:rsidR="00B60A70">
        <w:rPr>
          <w:sz w:val="24"/>
          <w:szCs w:val="24"/>
        </w:rPr>
        <w:t xml:space="preserve"> (получение)</w:t>
      </w:r>
      <w:r w:rsidR="0054464E">
        <w:rPr>
          <w:sz w:val="24"/>
          <w:szCs w:val="24"/>
        </w:rPr>
        <w:t xml:space="preserve"> в </w:t>
      </w:r>
      <w:r w:rsidR="001E3F90">
        <w:rPr>
          <w:sz w:val="24"/>
          <w:szCs w:val="24"/>
        </w:rPr>
        <w:t>Управление</w:t>
      </w:r>
      <w:r w:rsidR="0054464E">
        <w:rPr>
          <w:sz w:val="24"/>
          <w:szCs w:val="24"/>
        </w:rPr>
        <w:t xml:space="preserve"> (</w:t>
      </w:r>
      <w:r w:rsidR="00B60A70">
        <w:rPr>
          <w:sz w:val="24"/>
          <w:szCs w:val="24"/>
        </w:rPr>
        <w:t xml:space="preserve">от </w:t>
      </w:r>
      <w:r w:rsidR="001E3F90">
        <w:rPr>
          <w:sz w:val="24"/>
          <w:szCs w:val="24"/>
        </w:rPr>
        <w:t>Управления</w:t>
      </w:r>
      <w:r w:rsidR="00B60A70">
        <w:rPr>
          <w:sz w:val="24"/>
          <w:szCs w:val="24"/>
        </w:rPr>
        <w:t>)</w:t>
      </w:r>
      <w:r>
        <w:rPr>
          <w:sz w:val="24"/>
          <w:szCs w:val="24"/>
        </w:rPr>
        <w:t xml:space="preserve">  документов</w:t>
      </w:r>
      <w:r w:rsidR="00B60A70">
        <w:rPr>
          <w:sz w:val="24"/>
          <w:szCs w:val="24"/>
        </w:rPr>
        <w:t xml:space="preserve"> при постановке на учет бюджетных обязательств, санкционирования денежных обязательств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27"/>
        <w:gridCol w:w="1275"/>
        <w:gridCol w:w="28"/>
        <w:gridCol w:w="142"/>
        <w:gridCol w:w="567"/>
        <w:gridCol w:w="283"/>
        <w:gridCol w:w="114"/>
        <w:gridCol w:w="1446"/>
        <w:gridCol w:w="397"/>
        <w:gridCol w:w="425"/>
        <w:gridCol w:w="28"/>
        <w:gridCol w:w="3403"/>
      </w:tblGrid>
      <w:tr w:rsidR="009D122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лицевому счету</w:t>
            </w:r>
          </w:p>
        </w:tc>
        <w:tc>
          <w:tcPr>
            <w:tcW w:w="81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9D1221">
        <w:tc>
          <w:tcPr>
            <w:tcW w:w="102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ind w:left="20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лицевого счета)</w:t>
            </w:r>
          </w:p>
        </w:tc>
      </w:tr>
      <w:tr w:rsidR="009D1221"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действительна по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9D1221"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 получившего доверенность</w:t>
            </w:r>
          </w:p>
        </w:tc>
        <w:tc>
          <w:tcPr>
            <w:tcW w:w="56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9D1221">
        <w:trPr>
          <w:cantSplit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both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center"/>
              <w:rPr>
                <w:sz w:val="24"/>
                <w:szCs w:val="24"/>
              </w:rPr>
            </w:pPr>
          </w:p>
        </w:tc>
      </w:tr>
      <w:tr w:rsidR="009D1221">
        <w:trPr>
          <w:cantSplit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получателя бюджетных средств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14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140"/>
              <w:jc w:val="both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140"/>
              <w:jc w:val="center"/>
              <w:rPr>
                <w:sz w:val="24"/>
                <w:szCs w:val="24"/>
              </w:rPr>
            </w:pPr>
          </w:p>
        </w:tc>
      </w:tr>
      <w:tr w:rsidR="009D122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D1221" w:rsidRDefault="009D1221">
      <w:pPr>
        <w:spacing w:before="480"/>
        <w:jc w:val="center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093" w:type="dxa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60"/>
        <w:gridCol w:w="426"/>
        <w:gridCol w:w="2551"/>
        <w:gridCol w:w="425"/>
        <w:gridCol w:w="3431"/>
      </w:tblGrid>
      <w:tr w:rsidR="009D1221" w:rsidTr="00B60A70">
        <w:trPr>
          <w:cantSplit/>
          <w:trHeight w:val="262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48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480"/>
              <w:jc w:val="both"/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480"/>
              <w:jc w:val="center"/>
              <w:rPr>
                <w:sz w:val="24"/>
                <w:szCs w:val="24"/>
              </w:rPr>
            </w:pPr>
          </w:p>
        </w:tc>
      </w:tr>
      <w:tr w:rsidR="009D1221" w:rsidTr="00B60A7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D1221" w:rsidRPr="00B60A70" w:rsidRDefault="00B60A70" w:rsidP="00B60A70">
            <w:pPr>
              <w:rPr>
                <w:sz w:val="24"/>
                <w:szCs w:val="24"/>
              </w:rPr>
            </w:pPr>
            <w:r w:rsidRPr="00B60A70">
              <w:rPr>
                <w:sz w:val="24"/>
                <w:szCs w:val="24"/>
              </w:rPr>
              <w:t>получателя бюджетных средств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9D1221" w:rsidTr="00B60A70"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720"/>
              <w:jc w:val="both"/>
              <w:rPr>
                <w:sz w:val="24"/>
                <w:szCs w:val="24"/>
              </w:rPr>
            </w:pPr>
          </w:p>
        </w:tc>
        <w:tc>
          <w:tcPr>
            <w:tcW w:w="64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720"/>
              <w:jc w:val="both"/>
              <w:rPr>
                <w:sz w:val="24"/>
                <w:szCs w:val="24"/>
              </w:rPr>
            </w:pPr>
          </w:p>
        </w:tc>
      </w:tr>
    </w:tbl>
    <w:p w:rsidR="009D1221" w:rsidRDefault="009D1221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Оформляется на бланке получателя бюджетных средств.</w:t>
      </w:r>
    </w:p>
    <w:p w:rsidR="009D1221" w:rsidRDefault="009D1221">
      <w:pPr>
        <w:jc w:val="both"/>
        <w:rPr>
          <w:sz w:val="24"/>
          <w:szCs w:val="24"/>
        </w:rPr>
      </w:pPr>
    </w:p>
    <w:sectPr w:rsidR="009D1221" w:rsidSect="00FD7DED">
      <w:headerReference w:type="default" r:id="rId6"/>
      <w:pgSz w:w="11906" w:h="16838" w:code="9"/>
      <w:pgMar w:top="567" w:right="567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0D" w:rsidRDefault="0001140D">
      <w:r>
        <w:separator/>
      </w:r>
    </w:p>
  </w:endnote>
  <w:endnote w:type="continuationSeparator" w:id="0">
    <w:p w:rsidR="0001140D" w:rsidRDefault="00011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0D" w:rsidRDefault="0001140D">
      <w:r>
        <w:separator/>
      </w:r>
    </w:p>
  </w:footnote>
  <w:footnote w:type="continuationSeparator" w:id="0">
    <w:p w:rsidR="0001140D" w:rsidRDefault="00011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21" w:rsidRDefault="009D1221">
    <w:pPr>
      <w:pStyle w:val="a3"/>
      <w:spacing w:after="120"/>
      <w:jc w:val="right"/>
      <w:rPr>
        <w:b/>
        <w:bCs/>
        <w:sz w:val="14"/>
        <w:szCs w:val="14"/>
      </w:rPr>
    </w:pPr>
  </w:p>
  <w:p w:rsidR="0054653F" w:rsidRDefault="0054653F">
    <w:pPr>
      <w:pStyle w:val="a3"/>
      <w:spacing w:after="120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0914D0"/>
    <w:rsid w:val="0001140D"/>
    <w:rsid w:val="0008785C"/>
    <w:rsid w:val="000914D0"/>
    <w:rsid w:val="00137060"/>
    <w:rsid w:val="001E3F90"/>
    <w:rsid w:val="003210A2"/>
    <w:rsid w:val="00390C1F"/>
    <w:rsid w:val="004B44C5"/>
    <w:rsid w:val="0054464E"/>
    <w:rsid w:val="0054653F"/>
    <w:rsid w:val="009D1221"/>
    <w:rsid w:val="009E6285"/>
    <w:rsid w:val="00AB3685"/>
    <w:rsid w:val="00B60A70"/>
    <w:rsid w:val="00BD2BA9"/>
    <w:rsid w:val="00DA24FA"/>
    <w:rsid w:val="00F03ADF"/>
    <w:rsid w:val="00FD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E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7D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7DED"/>
    <w:rPr>
      <w:sz w:val="20"/>
      <w:szCs w:val="20"/>
    </w:rPr>
  </w:style>
  <w:style w:type="paragraph" w:styleId="a5">
    <w:name w:val="footer"/>
    <w:basedOn w:val="a"/>
    <w:link w:val="a6"/>
    <w:uiPriority w:val="99"/>
    <w:rsid w:val="00FD7D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7DED"/>
    <w:rPr>
      <w:sz w:val="20"/>
      <w:szCs w:val="20"/>
    </w:rPr>
  </w:style>
  <w:style w:type="paragraph" w:styleId="a7">
    <w:name w:val="Body Text"/>
    <w:basedOn w:val="a"/>
    <w:link w:val="a8"/>
    <w:uiPriority w:val="99"/>
    <w:rsid w:val="00FD7DED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FD7DED"/>
    <w:rPr>
      <w:sz w:val="20"/>
      <w:szCs w:val="20"/>
    </w:rPr>
  </w:style>
  <w:style w:type="paragraph" w:customStyle="1" w:styleId="ConsNormal">
    <w:name w:val="ConsNormal"/>
    <w:uiPriority w:val="99"/>
    <w:rsid w:val="00FD7DED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ДОВЕРЕННОСТЬ1</dc:title>
  <dc:creator>КонсультантПлюс</dc:creator>
  <cp:lastModifiedBy>Анжелика</cp:lastModifiedBy>
  <cp:revision>2</cp:revision>
  <cp:lastPrinted>2011-08-25T11:57:00Z</cp:lastPrinted>
  <dcterms:created xsi:type="dcterms:W3CDTF">2017-11-22T12:08:00Z</dcterms:created>
  <dcterms:modified xsi:type="dcterms:W3CDTF">2017-11-22T12:08:00Z</dcterms:modified>
</cp:coreProperties>
</file>