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11" w:rsidRPr="00457D9A" w:rsidRDefault="00773011">
      <w:pPr>
        <w:rPr>
          <w:rFonts w:ascii="Arial" w:hAnsi="Arial" w:cs="Arial"/>
          <w:sz w:val="24"/>
          <w:szCs w:val="24"/>
          <w:lang w:val="en-US"/>
        </w:rPr>
      </w:pPr>
    </w:p>
    <w:p w:rsidR="00773011" w:rsidRPr="00457D9A" w:rsidRDefault="00773011">
      <w:pPr>
        <w:pStyle w:val="1"/>
        <w:spacing w:line="360" w:lineRule="auto"/>
        <w:rPr>
          <w:b w:val="0"/>
          <w:caps/>
          <w:sz w:val="24"/>
          <w:szCs w:val="24"/>
        </w:rPr>
      </w:pPr>
      <w:r w:rsidRPr="00457D9A">
        <w:rPr>
          <w:b w:val="0"/>
          <w:caps/>
          <w:sz w:val="24"/>
          <w:szCs w:val="24"/>
        </w:rPr>
        <w:t>ГЛАВА</w:t>
      </w:r>
    </w:p>
    <w:p w:rsidR="00773011" w:rsidRPr="00457D9A" w:rsidRDefault="000A0463">
      <w:pPr>
        <w:pStyle w:val="1"/>
        <w:spacing w:line="360" w:lineRule="auto"/>
        <w:rPr>
          <w:b w:val="0"/>
          <w:caps/>
          <w:sz w:val="24"/>
          <w:szCs w:val="24"/>
        </w:rPr>
      </w:pPr>
      <w:r w:rsidRPr="00457D9A">
        <w:rPr>
          <w:b w:val="0"/>
          <w:caps/>
          <w:sz w:val="24"/>
          <w:szCs w:val="24"/>
        </w:rPr>
        <w:t xml:space="preserve">ГОРОДСКОГО ОКРУГА </w:t>
      </w:r>
    </w:p>
    <w:p w:rsidR="00773011" w:rsidRPr="00457D9A" w:rsidRDefault="000A0463">
      <w:pPr>
        <w:pStyle w:val="1"/>
        <w:spacing w:line="360" w:lineRule="auto"/>
        <w:rPr>
          <w:b w:val="0"/>
          <w:caps/>
          <w:sz w:val="24"/>
          <w:szCs w:val="24"/>
        </w:rPr>
      </w:pPr>
      <w:r w:rsidRPr="00457D9A">
        <w:rPr>
          <w:b w:val="0"/>
          <w:caps/>
          <w:sz w:val="24"/>
          <w:szCs w:val="24"/>
        </w:rPr>
        <w:t>ПАВЛОВСКИЙ ПОСАД</w:t>
      </w:r>
      <w:r w:rsidR="00773011" w:rsidRPr="00457D9A">
        <w:rPr>
          <w:b w:val="0"/>
          <w:caps/>
          <w:sz w:val="24"/>
          <w:szCs w:val="24"/>
        </w:rPr>
        <w:t xml:space="preserve"> МОСКОВСКОЙ ОБЛАСТИ</w:t>
      </w:r>
    </w:p>
    <w:p w:rsidR="00773011" w:rsidRPr="00457D9A" w:rsidRDefault="00773011" w:rsidP="00457D9A">
      <w:pPr>
        <w:pStyle w:val="1"/>
        <w:spacing w:line="360" w:lineRule="auto"/>
        <w:rPr>
          <w:b w:val="0"/>
          <w:caps/>
          <w:sz w:val="24"/>
          <w:szCs w:val="24"/>
        </w:rPr>
      </w:pPr>
      <w:r w:rsidRPr="00457D9A">
        <w:rPr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73011" w:rsidRPr="00457D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773011" w:rsidRPr="00457D9A" w:rsidRDefault="00503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03.07.2017</w:t>
            </w:r>
            <w:r w:rsidR="000A0463" w:rsidRPr="00457D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678" w:rsidRPr="00457D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6" w:type="dxa"/>
            <w:vAlign w:val="bottom"/>
          </w:tcPr>
          <w:p w:rsidR="00773011" w:rsidRPr="00457D9A" w:rsidRDefault="00773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773011" w:rsidRPr="00457D9A" w:rsidRDefault="00503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159</w:t>
            </w:r>
            <w:r w:rsidR="000A0463" w:rsidRPr="00457D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73011" w:rsidRPr="00457D9A" w:rsidRDefault="00773011">
      <w:pPr>
        <w:jc w:val="center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>г. Павловский Посад</w:t>
      </w:r>
    </w:p>
    <w:p w:rsidR="00773011" w:rsidRPr="00457D9A" w:rsidRDefault="00773011" w:rsidP="00457D9A">
      <w:pPr>
        <w:jc w:val="both"/>
        <w:rPr>
          <w:rFonts w:ascii="Arial" w:hAnsi="Arial" w:cs="Arial"/>
          <w:sz w:val="24"/>
          <w:szCs w:val="24"/>
        </w:rPr>
      </w:pPr>
    </w:p>
    <w:p w:rsidR="009453F4" w:rsidRPr="00457D9A" w:rsidRDefault="00AF3606" w:rsidP="002B289C">
      <w:pPr>
        <w:ind w:left="180" w:right="21" w:hanging="180"/>
        <w:jc w:val="both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О </w:t>
      </w:r>
      <w:r w:rsidR="003C3FEB" w:rsidRPr="00457D9A">
        <w:rPr>
          <w:rFonts w:ascii="Arial" w:hAnsi="Arial" w:cs="Arial"/>
          <w:sz w:val="24"/>
          <w:szCs w:val="24"/>
        </w:rPr>
        <w:t>К</w:t>
      </w:r>
      <w:r w:rsidR="009453F4" w:rsidRPr="00457D9A">
        <w:rPr>
          <w:rFonts w:ascii="Arial" w:hAnsi="Arial" w:cs="Arial"/>
          <w:sz w:val="24"/>
          <w:szCs w:val="24"/>
        </w:rPr>
        <w:t>омиссии по наградам</w:t>
      </w:r>
    </w:p>
    <w:p w:rsidR="000A0463" w:rsidRPr="00457D9A" w:rsidRDefault="000A0463" w:rsidP="002B289C">
      <w:pPr>
        <w:ind w:left="180" w:right="21" w:hanging="180"/>
        <w:jc w:val="both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</w:p>
    <w:p w:rsidR="00DF1248" w:rsidRPr="00457D9A" w:rsidRDefault="00DF1248" w:rsidP="002B289C">
      <w:pPr>
        <w:ind w:left="180" w:right="21" w:hanging="180"/>
        <w:jc w:val="both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>Московской области</w:t>
      </w:r>
    </w:p>
    <w:p w:rsidR="002B289C" w:rsidRPr="00457D9A" w:rsidRDefault="002B289C" w:rsidP="002B289C">
      <w:pPr>
        <w:ind w:left="180" w:right="21" w:hanging="180"/>
        <w:jc w:val="both"/>
        <w:rPr>
          <w:rFonts w:ascii="Arial" w:hAnsi="Arial" w:cs="Arial"/>
          <w:sz w:val="24"/>
          <w:szCs w:val="24"/>
        </w:rPr>
      </w:pPr>
    </w:p>
    <w:p w:rsidR="009F54D9" w:rsidRPr="00457D9A" w:rsidRDefault="007733B8" w:rsidP="002B289C">
      <w:pPr>
        <w:pStyle w:val="Style8"/>
        <w:spacing w:line="240" w:lineRule="auto"/>
        <w:rPr>
          <w:rFonts w:ascii="Arial" w:hAnsi="Arial" w:cs="Arial"/>
        </w:rPr>
      </w:pPr>
      <w:r w:rsidRPr="00457D9A">
        <w:rPr>
          <w:rStyle w:val="FontStyle18"/>
          <w:rFonts w:ascii="Arial" w:hAnsi="Arial" w:cs="Arial"/>
          <w:sz w:val="24"/>
          <w:szCs w:val="24"/>
        </w:rPr>
        <w:t>В целях проведения общественной оценки документов о награждении граждан, учреждений, организаций, предприятий и коллективов всех форм собственности, вн</w:t>
      </w:r>
      <w:r w:rsidR="00704FBD" w:rsidRPr="00457D9A">
        <w:rPr>
          <w:rStyle w:val="FontStyle18"/>
          <w:rFonts w:ascii="Arial" w:hAnsi="Arial" w:cs="Arial"/>
          <w:sz w:val="24"/>
          <w:szCs w:val="24"/>
        </w:rPr>
        <w:t>е</w:t>
      </w:r>
      <w:r w:rsidRPr="00457D9A">
        <w:rPr>
          <w:rStyle w:val="FontStyle18"/>
          <w:rFonts w:ascii="Arial" w:hAnsi="Arial" w:cs="Arial"/>
          <w:sz w:val="24"/>
          <w:szCs w:val="24"/>
        </w:rPr>
        <w:t xml:space="preserve">сших большой вклад в социально-экономическое, культурное и научное развитие </w:t>
      </w:r>
      <w:r w:rsidR="000A0463" w:rsidRPr="00457D9A">
        <w:rPr>
          <w:rFonts w:ascii="Arial" w:hAnsi="Arial" w:cs="Arial"/>
        </w:rPr>
        <w:t>городского округа Павловский Посад</w:t>
      </w:r>
      <w:r w:rsidRPr="00457D9A">
        <w:rPr>
          <w:rStyle w:val="FontStyle18"/>
          <w:rFonts w:ascii="Arial" w:hAnsi="Arial" w:cs="Arial"/>
          <w:sz w:val="24"/>
          <w:szCs w:val="24"/>
        </w:rPr>
        <w:t xml:space="preserve"> Московской области,</w:t>
      </w:r>
      <w:r w:rsidR="00FF556D" w:rsidRPr="00457D9A">
        <w:rPr>
          <w:rStyle w:val="FontStyle18"/>
          <w:rFonts w:ascii="Arial" w:hAnsi="Arial" w:cs="Arial"/>
          <w:sz w:val="24"/>
          <w:szCs w:val="24"/>
        </w:rPr>
        <w:t xml:space="preserve"> руководствуясь </w:t>
      </w:r>
      <w:r w:rsidR="00D425CC" w:rsidRPr="00457D9A">
        <w:rPr>
          <w:rFonts w:ascii="Arial" w:hAnsi="Arial" w:cs="Arial"/>
        </w:rPr>
        <w:t xml:space="preserve">решением Совета депутатов городского округа Павловский Посад Московской области от 05.04.2017 года № 18/1 «О правопреемстве и действии муниципальных правовых актов на территории городского округа Павловский Посад Московской области», </w:t>
      </w:r>
      <w:r w:rsidR="00FF556D" w:rsidRPr="00457D9A">
        <w:rPr>
          <w:rStyle w:val="FontStyle18"/>
          <w:rFonts w:ascii="Arial" w:hAnsi="Arial" w:cs="Arial"/>
          <w:sz w:val="24"/>
          <w:szCs w:val="24"/>
        </w:rPr>
        <w:t xml:space="preserve">Уставом </w:t>
      </w:r>
      <w:r w:rsidR="000A0463" w:rsidRPr="00457D9A">
        <w:rPr>
          <w:rFonts w:ascii="Arial" w:hAnsi="Arial" w:cs="Arial"/>
        </w:rPr>
        <w:t>Павлов</w:t>
      </w:r>
      <w:r w:rsidR="00D425CC" w:rsidRPr="00457D9A">
        <w:rPr>
          <w:rFonts w:ascii="Arial" w:hAnsi="Arial" w:cs="Arial"/>
        </w:rPr>
        <w:t>о</w:t>
      </w:r>
      <w:r w:rsidR="00C62634" w:rsidRPr="00457D9A">
        <w:rPr>
          <w:rFonts w:ascii="Arial" w:hAnsi="Arial" w:cs="Arial"/>
        </w:rPr>
        <w:t>-</w:t>
      </w:r>
      <w:r w:rsidR="000A0463" w:rsidRPr="00457D9A">
        <w:rPr>
          <w:rFonts w:ascii="Arial" w:hAnsi="Arial" w:cs="Arial"/>
        </w:rPr>
        <w:t>Посад</w:t>
      </w:r>
      <w:r w:rsidR="00D425CC" w:rsidRPr="00457D9A">
        <w:rPr>
          <w:rFonts w:ascii="Arial" w:hAnsi="Arial" w:cs="Arial"/>
        </w:rPr>
        <w:t>ского муниципального района</w:t>
      </w:r>
      <w:r w:rsidR="000A0463" w:rsidRPr="00457D9A">
        <w:rPr>
          <w:rFonts w:ascii="Arial" w:hAnsi="Arial" w:cs="Arial"/>
        </w:rPr>
        <w:t xml:space="preserve"> </w:t>
      </w:r>
      <w:r w:rsidR="00FF556D" w:rsidRPr="00457D9A">
        <w:rPr>
          <w:rStyle w:val="FontStyle18"/>
          <w:rFonts w:ascii="Arial" w:hAnsi="Arial" w:cs="Arial"/>
          <w:sz w:val="24"/>
          <w:szCs w:val="24"/>
        </w:rPr>
        <w:t>Московской области,</w:t>
      </w:r>
      <w:r w:rsidR="009F54D9" w:rsidRPr="00457D9A">
        <w:rPr>
          <w:rFonts w:ascii="Arial" w:hAnsi="Arial" w:cs="Arial"/>
        </w:rPr>
        <w:t xml:space="preserve"> </w:t>
      </w:r>
    </w:p>
    <w:p w:rsidR="00EC60D7" w:rsidRPr="00457D9A" w:rsidRDefault="00EC60D7" w:rsidP="007733B8">
      <w:pPr>
        <w:ind w:left="180" w:right="21" w:firstLine="180"/>
        <w:jc w:val="both"/>
        <w:rPr>
          <w:rFonts w:ascii="Arial" w:hAnsi="Arial" w:cs="Arial"/>
          <w:sz w:val="24"/>
          <w:szCs w:val="24"/>
        </w:rPr>
      </w:pPr>
    </w:p>
    <w:p w:rsidR="003B206F" w:rsidRPr="00457D9A" w:rsidRDefault="00773011" w:rsidP="007733B8">
      <w:pPr>
        <w:ind w:left="180" w:right="21" w:firstLine="180"/>
        <w:jc w:val="center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>ПОСТАНОВЛЯЮ:</w:t>
      </w:r>
    </w:p>
    <w:p w:rsidR="00752DB3" w:rsidRPr="00457D9A" w:rsidRDefault="00752DB3" w:rsidP="00752DB3">
      <w:pPr>
        <w:tabs>
          <w:tab w:val="left" w:pos="1080"/>
        </w:tabs>
        <w:ind w:left="1080" w:right="21"/>
        <w:jc w:val="both"/>
        <w:rPr>
          <w:rFonts w:ascii="Arial" w:hAnsi="Arial" w:cs="Arial"/>
          <w:bCs/>
          <w:sz w:val="24"/>
          <w:szCs w:val="24"/>
        </w:rPr>
      </w:pPr>
    </w:p>
    <w:p w:rsidR="00752DB3" w:rsidRPr="00457D9A" w:rsidRDefault="00752DB3" w:rsidP="00752DB3">
      <w:pPr>
        <w:tabs>
          <w:tab w:val="left" w:pos="0"/>
        </w:tabs>
        <w:ind w:right="21"/>
        <w:jc w:val="both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           1. Создать Комиссию по наградам </w:t>
      </w:r>
      <w:r w:rsidR="000A0463" w:rsidRPr="00457D9A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457D9A">
        <w:rPr>
          <w:rFonts w:ascii="Arial" w:hAnsi="Arial" w:cs="Arial"/>
          <w:sz w:val="24"/>
          <w:szCs w:val="24"/>
        </w:rPr>
        <w:t>Московской области;</w:t>
      </w:r>
    </w:p>
    <w:p w:rsidR="00991789" w:rsidRPr="00457D9A" w:rsidRDefault="00752DB3" w:rsidP="00752DB3">
      <w:pPr>
        <w:tabs>
          <w:tab w:val="left" w:pos="1080"/>
        </w:tabs>
        <w:ind w:right="21"/>
        <w:jc w:val="both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           2. </w:t>
      </w:r>
      <w:r w:rsidR="00DF1248" w:rsidRPr="00457D9A">
        <w:rPr>
          <w:rFonts w:ascii="Arial" w:hAnsi="Arial" w:cs="Arial"/>
          <w:sz w:val="24"/>
          <w:szCs w:val="24"/>
        </w:rPr>
        <w:t xml:space="preserve">Утвердить положение о Комиссии по наградам </w:t>
      </w:r>
      <w:r w:rsidR="000A0463" w:rsidRPr="00457D9A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DF1248" w:rsidRPr="00457D9A">
        <w:rPr>
          <w:rFonts w:ascii="Arial" w:hAnsi="Arial" w:cs="Arial"/>
          <w:sz w:val="24"/>
          <w:szCs w:val="24"/>
        </w:rPr>
        <w:t>Московской области</w:t>
      </w:r>
      <w:r w:rsidR="00C82AAD" w:rsidRPr="00457D9A">
        <w:rPr>
          <w:rFonts w:ascii="Arial" w:hAnsi="Arial" w:cs="Arial"/>
          <w:sz w:val="24"/>
          <w:szCs w:val="24"/>
        </w:rPr>
        <w:t xml:space="preserve"> (приложение 1)</w:t>
      </w:r>
      <w:r w:rsidR="00DF1248" w:rsidRPr="00457D9A">
        <w:rPr>
          <w:rFonts w:ascii="Arial" w:hAnsi="Arial" w:cs="Arial"/>
          <w:sz w:val="24"/>
          <w:szCs w:val="24"/>
        </w:rPr>
        <w:t>;</w:t>
      </w:r>
    </w:p>
    <w:p w:rsidR="00DF1248" w:rsidRPr="00457D9A" w:rsidRDefault="00752DB3" w:rsidP="00752DB3">
      <w:pPr>
        <w:tabs>
          <w:tab w:val="left" w:pos="1080"/>
        </w:tabs>
        <w:ind w:right="21"/>
        <w:jc w:val="both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           3. </w:t>
      </w:r>
      <w:r w:rsidR="00DF1248" w:rsidRPr="00457D9A">
        <w:rPr>
          <w:rFonts w:ascii="Arial" w:hAnsi="Arial" w:cs="Arial"/>
          <w:sz w:val="24"/>
          <w:szCs w:val="24"/>
        </w:rPr>
        <w:t xml:space="preserve">Утвердить состав Комиссии по наградам </w:t>
      </w:r>
      <w:r w:rsidR="000A0463" w:rsidRPr="00457D9A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DF1248" w:rsidRPr="00457D9A">
        <w:rPr>
          <w:rFonts w:ascii="Arial" w:hAnsi="Arial" w:cs="Arial"/>
          <w:sz w:val="24"/>
          <w:szCs w:val="24"/>
        </w:rPr>
        <w:t>Московской области</w:t>
      </w:r>
      <w:r w:rsidR="00C82AAD" w:rsidRPr="00457D9A">
        <w:rPr>
          <w:rFonts w:ascii="Arial" w:hAnsi="Arial" w:cs="Arial"/>
          <w:sz w:val="24"/>
          <w:szCs w:val="24"/>
        </w:rPr>
        <w:t xml:space="preserve"> (приложение 2)</w:t>
      </w:r>
      <w:r w:rsidR="00DF1248" w:rsidRPr="00457D9A">
        <w:rPr>
          <w:rFonts w:ascii="Arial" w:hAnsi="Arial" w:cs="Arial"/>
          <w:sz w:val="24"/>
          <w:szCs w:val="24"/>
        </w:rPr>
        <w:t>;</w:t>
      </w:r>
    </w:p>
    <w:p w:rsidR="00DF1248" w:rsidRPr="00457D9A" w:rsidRDefault="00752DB3" w:rsidP="00752DB3">
      <w:pPr>
        <w:tabs>
          <w:tab w:val="left" w:pos="180"/>
        </w:tabs>
        <w:ind w:right="21"/>
        <w:jc w:val="both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           4.  </w:t>
      </w:r>
      <w:r w:rsidR="00DF1248" w:rsidRPr="00457D9A">
        <w:rPr>
          <w:rFonts w:ascii="Arial" w:hAnsi="Arial" w:cs="Arial"/>
          <w:sz w:val="24"/>
          <w:szCs w:val="24"/>
        </w:rPr>
        <w:t xml:space="preserve">Постановление Главы </w:t>
      </w:r>
      <w:r w:rsidR="00FF556D" w:rsidRPr="00457D9A">
        <w:rPr>
          <w:rFonts w:ascii="Arial" w:hAnsi="Arial" w:cs="Arial"/>
          <w:sz w:val="24"/>
          <w:szCs w:val="24"/>
        </w:rPr>
        <w:t xml:space="preserve">Павлово-Посадского </w:t>
      </w:r>
      <w:r w:rsidR="00DF1248" w:rsidRPr="00457D9A">
        <w:rPr>
          <w:rFonts w:ascii="Arial" w:hAnsi="Arial" w:cs="Arial"/>
          <w:sz w:val="24"/>
          <w:szCs w:val="24"/>
        </w:rPr>
        <w:t xml:space="preserve">муниципального </w:t>
      </w:r>
      <w:r w:rsidR="00FF556D" w:rsidRPr="00457D9A">
        <w:rPr>
          <w:rFonts w:ascii="Arial" w:hAnsi="Arial" w:cs="Arial"/>
          <w:sz w:val="24"/>
          <w:szCs w:val="24"/>
        </w:rPr>
        <w:t xml:space="preserve">района </w:t>
      </w:r>
      <w:r w:rsidR="00DF1248" w:rsidRPr="00457D9A">
        <w:rPr>
          <w:rFonts w:ascii="Arial" w:hAnsi="Arial" w:cs="Arial"/>
          <w:sz w:val="24"/>
          <w:szCs w:val="24"/>
        </w:rPr>
        <w:t>Московской области «О Комиссии по наградам</w:t>
      </w:r>
      <w:r w:rsidR="00FF556D" w:rsidRPr="00457D9A">
        <w:rPr>
          <w:rFonts w:ascii="Arial" w:hAnsi="Arial" w:cs="Arial"/>
          <w:sz w:val="24"/>
          <w:szCs w:val="24"/>
        </w:rPr>
        <w:t xml:space="preserve"> Павлово-Посадского муниципального района Московской области»</w:t>
      </w:r>
      <w:r w:rsidR="00A50960" w:rsidRPr="00457D9A">
        <w:rPr>
          <w:rFonts w:ascii="Arial" w:hAnsi="Arial" w:cs="Arial"/>
          <w:sz w:val="24"/>
          <w:szCs w:val="24"/>
        </w:rPr>
        <w:t xml:space="preserve"> </w:t>
      </w:r>
      <w:r w:rsidR="00FF556D" w:rsidRPr="00457D9A">
        <w:rPr>
          <w:rFonts w:ascii="Arial" w:hAnsi="Arial" w:cs="Arial"/>
          <w:sz w:val="24"/>
          <w:szCs w:val="24"/>
        </w:rPr>
        <w:t xml:space="preserve">от </w:t>
      </w:r>
      <w:r w:rsidR="002B2642" w:rsidRPr="00457D9A">
        <w:rPr>
          <w:rFonts w:ascii="Arial" w:hAnsi="Arial" w:cs="Arial"/>
          <w:sz w:val="24"/>
          <w:szCs w:val="24"/>
        </w:rPr>
        <w:t>23.01.2014</w:t>
      </w:r>
      <w:r w:rsidR="00DF1248" w:rsidRPr="00457D9A">
        <w:rPr>
          <w:rFonts w:ascii="Arial" w:hAnsi="Arial" w:cs="Arial"/>
          <w:sz w:val="24"/>
          <w:szCs w:val="24"/>
        </w:rPr>
        <w:t xml:space="preserve"> года № </w:t>
      </w:r>
      <w:r w:rsidR="002B2642" w:rsidRPr="00457D9A">
        <w:rPr>
          <w:rFonts w:ascii="Arial" w:hAnsi="Arial" w:cs="Arial"/>
          <w:sz w:val="24"/>
          <w:szCs w:val="24"/>
        </w:rPr>
        <w:t>4</w:t>
      </w:r>
      <w:r w:rsidR="00DC099A" w:rsidRPr="00457D9A">
        <w:rPr>
          <w:rFonts w:ascii="Arial" w:hAnsi="Arial" w:cs="Arial"/>
          <w:sz w:val="24"/>
          <w:szCs w:val="24"/>
        </w:rPr>
        <w:t xml:space="preserve"> (в редакции постановлений </w:t>
      </w:r>
      <w:r w:rsidR="005452F8" w:rsidRPr="00457D9A">
        <w:rPr>
          <w:rFonts w:ascii="Arial" w:hAnsi="Arial" w:cs="Arial"/>
          <w:sz w:val="24"/>
          <w:szCs w:val="24"/>
        </w:rPr>
        <w:t xml:space="preserve">Главы Павлово-Посадского муниципального </w:t>
      </w:r>
      <w:r w:rsidR="004D232A" w:rsidRPr="00457D9A">
        <w:rPr>
          <w:rFonts w:ascii="Arial" w:hAnsi="Arial" w:cs="Arial"/>
          <w:sz w:val="24"/>
          <w:szCs w:val="24"/>
        </w:rPr>
        <w:t xml:space="preserve">района Московской области </w:t>
      </w:r>
      <w:r w:rsidR="00DC099A" w:rsidRPr="00457D9A">
        <w:rPr>
          <w:rFonts w:ascii="Arial" w:hAnsi="Arial" w:cs="Arial"/>
          <w:sz w:val="24"/>
          <w:szCs w:val="24"/>
        </w:rPr>
        <w:t xml:space="preserve">от </w:t>
      </w:r>
      <w:r w:rsidR="002B2642" w:rsidRPr="00457D9A">
        <w:rPr>
          <w:rFonts w:ascii="Arial" w:hAnsi="Arial" w:cs="Arial"/>
          <w:sz w:val="24"/>
          <w:szCs w:val="24"/>
        </w:rPr>
        <w:t>01.10.2015 года</w:t>
      </w:r>
      <w:r w:rsidR="004D232A" w:rsidRPr="00457D9A">
        <w:rPr>
          <w:rFonts w:ascii="Arial" w:hAnsi="Arial" w:cs="Arial"/>
          <w:sz w:val="24"/>
          <w:szCs w:val="24"/>
        </w:rPr>
        <w:t xml:space="preserve"> № </w:t>
      </w:r>
      <w:r w:rsidR="002B2642" w:rsidRPr="00457D9A">
        <w:rPr>
          <w:rFonts w:ascii="Arial" w:hAnsi="Arial" w:cs="Arial"/>
          <w:sz w:val="24"/>
          <w:szCs w:val="24"/>
        </w:rPr>
        <w:t>148</w:t>
      </w:r>
      <w:r w:rsidR="004D232A" w:rsidRPr="00457D9A">
        <w:rPr>
          <w:rFonts w:ascii="Arial" w:hAnsi="Arial" w:cs="Arial"/>
          <w:sz w:val="24"/>
          <w:szCs w:val="24"/>
        </w:rPr>
        <w:t xml:space="preserve">, от </w:t>
      </w:r>
      <w:r w:rsidR="002B2642" w:rsidRPr="00457D9A">
        <w:rPr>
          <w:rFonts w:ascii="Arial" w:hAnsi="Arial" w:cs="Arial"/>
          <w:sz w:val="24"/>
          <w:szCs w:val="24"/>
        </w:rPr>
        <w:t>24.03.2016 года</w:t>
      </w:r>
      <w:r w:rsidR="004D232A" w:rsidRPr="00457D9A">
        <w:rPr>
          <w:rFonts w:ascii="Arial" w:hAnsi="Arial" w:cs="Arial"/>
          <w:sz w:val="24"/>
          <w:szCs w:val="24"/>
        </w:rPr>
        <w:t xml:space="preserve"> </w:t>
      </w:r>
      <w:r w:rsidR="00D425CC" w:rsidRPr="00457D9A">
        <w:rPr>
          <w:rFonts w:ascii="Arial" w:hAnsi="Arial" w:cs="Arial"/>
          <w:sz w:val="24"/>
          <w:szCs w:val="24"/>
        </w:rPr>
        <w:t xml:space="preserve">                  </w:t>
      </w:r>
      <w:r w:rsidR="004D232A" w:rsidRPr="00457D9A">
        <w:rPr>
          <w:rFonts w:ascii="Arial" w:hAnsi="Arial" w:cs="Arial"/>
          <w:sz w:val="24"/>
          <w:szCs w:val="24"/>
        </w:rPr>
        <w:t xml:space="preserve">№ </w:t>
      </w:r>
      <w:r w:rsidR="002B2642" w:rsidRPr="00457D9A">
        <w:rPr>
          <w:rFonts w:ascii="Arial" w:hAnsi="Arial" w:cs="Arial"/>
          <w:sz w:val="24"/>
          <w:szCs w:val="24"/>
        </w:rPr>
        <w:t>39)</w:t>
      </w:r>
      <w:r w:rsidR="004D232A" w:rsidRPr="00457D9A">
        <w:rPr>
          <w:rFonts w:ascii="Arial" w:hAnsi="Arial" w:cs="Arial"/>
          <w:sz w:val="24"/>
          <w:szCs w:val="24"/>
        </w:rPr>
        <w:t xml:space="preserve"> </w:t>
      </w:r>
      <w:r w:rsidR="00DF1248" w:rsidRPr="00457D9A">
        <w:rPr>
          <w:rFonts w:ascii="Arial" w:hAnsi="Arial" w:cs="Arial"/>
          <w:sz w:val="24"/>
          <w:szCs w:val="24"/>
        </w:rPr>
        <w:t>считать утратившим силу</w:t>
      </w:r>
      <w:r w:rsidR="00FF556D" w:rsidRPr="00457D9A">
        <w:rPr>
          <w:rFonts w:ascii="Arial" w:hAnsi="Arial" w:cs="Arial"/>
          <w:sz w:val="24"/>
          <w:szCs w:val="24"/>
        </w:rPr>
        <w:t>.</w:t>
      </w:r>
    </w:p>
    <w:p w:rsidR="00C82AAD" w:rsidRPr="00457D9A" w:rsidRDefault="00752DB3" w:rsidP="00752DB3">
      <w:pPr>
        <w:tabs>
          <w:tab w:val="left" w:pos="1080"/>
        </w:tabs>
        <w:ind w:right="21"/>
        <w:jc w:val="both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           5. </w:t>
      </w:r>
      <w:r w:rsidR="00C82AAD" w:rsidRPr="00457D9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E159C7" w:rsidRPr="00457D9A">
        <w:rPr>
          <w:rFonts w:ascii="Arial" w:hAnsi="Arial" w:cs="Arial"/>
          <w:sz w:val="24"/>
          <w:szCs w:val="24"/>
        </w:rPr>
        <w:t>Первого заместителя Главы</w:t>
      </w:r>
      <w:r w:rsidR="00FF556D" w:rsidRPr="00457D9A">
        <w:rPr>
          <w:rFonts w:ascii="Arial" w:hAnsi="Arial" w:cs="Arial"/>
          <w:sz w:val="24"/>
          <w:szCs w:val="24"/>
        </w:rPr>
        <w:t xml:space="preserve"> Администрации</w:t>
      </w:r>
      <w:r w:rsidR="00C82AAD" w:rsidRPr="00457D9A">
        <w:rPr>
          <w:rFonts w:ascii="Arial" w:hAnsi="Arial" w:cs="Arial"/>
          <w:sz w:val="24"/>
          <w:szCs w:val="24"/>
        </w:rPr>
        <w:t xml:space="preserve"> </w:t>
      </w:r>
      <w:r w:rsidR="00E159C7" w:rsidRPr="00457D9A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C82AAD" w:rsidRPr="00457D9A">
        <w:rPr>
          <w:rFonts w:ascii="Arial" w:hAnsi="Arial" w:cs="Arial"/>
          <w:sz w:val="24"/>
          <w:szCs w:val="24"/>
        </w:rPr>
        <w:t xml:space="preserve"> Московской области </w:t>
      </w:r>
      <w:proofErr w:type="spellStart"/>
      <w:r w:rsidR="00E159C7" w:rsidRPr="00457D9A">
        <w:rPr>
          <w:rFonts w:ascii="Arial" w:hAnsi="Arial" w:cs="Arial"/>
          <w:sz w:val="24"/>
          <w:szCs w:val="24"/>
        </w:rPr>
        <w:t>Печникову</w:t>
      </w:r>
      <w:proofErr w:type="spellEnd"/>
      <w:r w:rsidR="00E159C7" w:rsidRPr="00457D9A">
        <w:rPr>
          <w:rFonts w:ascii="Arial" w:hAnsi="Arial" w:cs="Arial"/>
          <w:sz w:val="24"/>
          <w:szCs w:val="24"/>
        </w:rPr>
        <w:t xml:space="preserve"> О.В.</w:t>
      </w:r>
    </w:p>
    <w:p w:rsidR="0052562B" w:rsidRPr="00457D9A" w:rsidRDefault="0052562B" w:rsidP="002D4118">
      <w:pPr>
        <w:ind w:left="180" w:firstLine="180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ab/>
      </w:r>
      <w:r w:rsidRPr="00457D9A">
        <w:rPr>
          <w:rFonts w:ascii="Arial" w:hAnsi="Arial" w:cs="Arial"/>
          <w:sz w:val="24"/>
          <w:szCs w:val="24"/>
        </w:rPr>
        <w:tab/>
      </w:r>
      <w:r w:rsidRPr="00457D9A">
        <w:rPr>
          <w:rFonts w:ascii="Arial" w:hAnsi="Arial" w:cs="Arial"/>
          <w:sz w:val="24"/>
          <w:szCs w:val="24"/>
        </w:rPr>
        <w:tab/>
      </w:r>
      <w:r w:rsidRPr="00457D9A">
        <w:rPr>
          <w:rFonts w:ascii="Arial" w:hAnsi="Arial" w:cs="Arial"/>
          <w:sz w:val="24"/>
          <w:szCs w:val="24"/>
        </w:rPr>
        <w:tab/>
      </w:r>
      <w:r w:rsidRPr="00457D9A">
        <w:rPr>
          <w:rFonts w:ascii="Arial" w:hAnsi="Arial" w:cs="Arial"/>
          <w:sz w:val="24"/>
          <w:szCs w:val="24"/>
        </w:rPr>
        <w:tab/>
      </w:r>
      <w:r w:rsidRPr="00457D9A">
        <w:rPr>
          <w:rFonts w:ascii="Arial" w:hAnsi="Arial" w:cs="Arial"/>
          <w:sz w:val="24"/>
          <w:szCs w:val="24"/>
        </w:rPr>
        <w:tab/>
      </w:r>
    </w:p>
    <w:p w:rsidR="00C82AAD" w:rsidRPr="00457D9A" w:rsidRDefault="00C82AAD" w:rsidP="002D4118">
      <w:pPr>
        <w:ind w:left="180" w:firstLine="180"/>
        <w:rPr>
          <w:rFonts w:ascii="Arial" w:hAnsi="Arial" w:cs="Arial"/>
          <w:sz w:val="24"/>
          <w:szCs w:val="24"/>
        </w:rPr>
      </w:pPr>
    </w:p>
    <w:p w:rsidR="0052562B" w:rsidRPr="00457D9A" w:rsidRDefault="000A0463" w:rsidP="002D4118">
      <w:pPr>
        <w:ind w:left="7080"/>
        <w:jc w:val="both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                   </w:t>
      </w:r>
      <w:r w:rsidR="00FF556D" w:rsidRPr="00457D9A">
        <w:rPr>
          <w:rFonts w:ascii="Arial" w:hAnsi="Arial" w:cs="Arial"/>
          <w:sz w:val="24"/>
          <w:szCs w:val="24"/>
        </w:rPr>
        <w:t xml:space="preserve">О.Б. </w:t>
      </w:r>
      <w:proofErr w:type="spellStart"/>
      <w:r w:rsidR="00FF556D" w:rsidRPr="00457D9A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233CBF" w:rsidRPr="00457D9A" w:rsidRDefault="00233CBF" w:rsidP="00457D9A">
      <w:pPr>
        <w:rPr>
          <w:rFonts w:ascii="Arial" w:hAnsi="Arial" w:cs="Arial"/>
          <w:sz w:val="24"/>
          <w:szCs w:val="24"/>
        </w:rPr>
      </w:pPr>
    </w:p>
    <w:p w:rsidR="00F5792E" w:rsidRPr="00457D9A" w:rsidRDefault="00F5792E" w:rsidP="00B538F3">
      <w:pPr>
        <w:ind w:left="5940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>Приложение № 1</w:t>
      </w:r>
    </w:p>
    <w:p w:rsidR="000A0463" w:rsidRPr="00457D9A" w:rsidRDefault="00F5792E" w:rsidP="00B538F3">
      <w:pPr>
        <w:ind w:left="5940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к </w:t>
      </w:r>
      <w:r w:rsidR="002B2642" w:rsidRPr="00457D9A">
        <w:rPr>
          <w:rFonts w:ascii="Arial" w:hAnsi="Arial" w:cs="Arial"/>
          <w:sz w:val="24"/>
          <w:szCs w:val="24"/>
        </w:rPr>
        <w:t>П</w:t>
      </w:r>
      <w:r w:rsidRPr="00457D9A">
        <w:rPr>
          <w:rFonts w:ascii="Arial" w:hAnsi="Arial" w:cs="Arial"/>
          <w:sz w:val="24"/>
          <w:szCs w:val="24"/>
        </w:rPr>
        <w:t xml:space="preserve">остановлению Главы </w:t>
      </w:r>
    </w:p>
    <w:p w:rsidR="00F5792E" w:rsidRPr="00457D9A" w:rsidRDefault="000A0463" w:rsidP="00B538F3">
      <w:pPr>
        <w:ind w:left="5940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F5792E" w:rsidRPr="00457D9A" w:rsidRDefault="00F5792E" w:rsidP="00B538F3">
      <w:pPr>
        <w:ind w:left="5940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Московской области                                                      </w:t>
      </w:r>
    </w:p>
    <w:p w:rsidR="00F5792E" w:rsidRPr="00457D9A" w:rsidRDefault="00F5792E" w:rsidP="00B538F3">
      <w:pPr>
        <w:ind w:left="5940"/>
        <w:rPr>
          <w:rFonts w:ascii="Arial" w:hAnsi="Arial" w:cs="Arial"/>
          <w:sz w:val="24"/>
          <w:szCs w:val="24"/>
          <w:u w:val="single"/>
        </w:rPr>
      </w:pPr>
      <w:proofErr w:type="gramStart"/>
      <w:r w:rsidRPr="00457D9A">
        <w:rPr>
          <w:rFonts w:ascii="Arial" w:hAnsi="Arial" w:cs="Arial"/>
          <w:sz w:val="24"/>
          <w:szCs w:val="24"/>
        </w:rPr>
        <w:t xml:space="preserve">от  </w:t>
      </w:r>
      <w:r w:rsidR="00FD404A" w:rsidRPr="00457D9A">
        <w:rPr>
          <w:rFonts w:ascii="Arial" w:hAnsi="Arial" w:cs="Arial"/>
          <w:sz w:val="24"/>
          <w:szCs w:val="24"/>
          <w:u w:val="single"/>
        </w:rPr>
        <w:t>03.07.2017</w:t>
      </w:r>
      <w:proofErr w:type="gramEnd"/>
      <w:r w:rsidR="00FD404A" w:rsidRPr="00457D9A">
        <w:rPr>
          <w:rFonts w:ascii="Arial" w:hAnsi="Arial" w:cs="Arial"/>
          <w:sz w:val="24"/>
          <w:szCs w:val="24"/>
        </w:rPr>
        <w:t xml:space="preserve">   </w:t>
      </w:r>
      <w:r w:rsidRPr="00457D9A">
        <w:rPr>
          <w:rFonts w:ascii="Arial" w:hAnsi="Arial" w:cs="Arial"/>
          <w:sz w:val="24"/>
          <w:szCs w:val="24"/>
        </w:rPr>
        <w:t xml:space="preserve">№ </w:t>
      </w:r>
      <w:r w:rsidR="00FD404A" w:rsidRPr="00457D9A">
        <w:rPr>
          <w:rFonts w:ascii="Arial" w:hAnsi="Arial" w:cs="Arial"/>
          <w:sz w:val="24"/>
          <w:szCs w:val="24"/>
          <w:u w:val="single"/>
        </w:rPr>
        <w:t>159</w:t>
      </w:r>
    </w:p>
    <w:p w:rsidR="00F5792E" w:rsidRPr="00457D9A" w:rsidRDefault="00F5792E" w:rsidP="00E55F69">
      <w:pPr>
        <w:ind w:right="306"/>
        <w:jc w:val="center"/>
        <w:rPr>
          <w:rFonts w:ascii="Arial" w:hAnsi="Arial" w:cs="Arial"/>
          <w:bCs/>
          <w:sz w:val="24"/>
          <w:szCs w:val="24"/>
        </w:rPr>
      </w:pPr>
    </w:p>
    <w:p w:rsidR="00F5792E" w:rsidRPr="00457D9A" w:rsidRDefault="00F5792E" w:rsidP="00E55F69">
      <w:pPr>
        <w:ind w:right="306"/>
        <w:jc w:val="center"/>
        <w:rPr>
          <w:rFonts w:ascii="Arial" w:hAnsi="Arial" w:cs="Arial"/>
          <w:bCs/>
          <w:sz w:val="24"/>
          <w:szCs w:val="24"/>
        </w:rPr>
      </w:pPr>
      <w:r w:rsidRPr="00457D9A">
        <w:rPr>
          <w:rFonts w:ascii="Arial" w:hAnsi="Arial" w:cs="Arial"/>
          <w:bCs/>
          <w:sz w:val="24"/>
          <w:szCs w:val="24"/>
        </w:rPr>
        <w:t>ПОЛОЖЕНИЕ</w:t>
      </w:r>
    </w:p>
    <w:p w:rsidR="00F5792E" w:rsidRPr="00457D9A" w:rsidRDefault="00F5792E" w:rsidP="000A0463">
      <w:pPr>
        <w:ind w:right="306"/>
        <w:jc w:val="center"/>
        <w:rPr>
          <w:rFonts w:ascii="Arial" w:hAnsi="Arial" w:cs="Arial"/>
          <w:bCs/>
          <w:sz w:val="24"/>
          <w:szCs w:val="24"/>
        </w:rPr>
      </w:pPr>
      <w:r w:rsidRPr="00457D9A">
        <w:rPr>
          <w:rFonts w:ascii="Arial" w:hAnsi="Arial" w:cs="Arial"/>
          <w:bCs/>
          <w:sz w:val="24"/>
          <w:szCs w:val="24"/>
        </w:rPr>
        <w:t xml:space="preserve">О КОМИССИИ ПО НАГРАДАМ </w:t>
      </w:r>
      <w:r w:rsidR="000A0463" w:rsidRPr="00457D9A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Pr="00457D9A">
        <w:rPr>
          <w:rFonts w:ascii="Arial" w:hAnsi="Arial" w:cs="Arial"/>
          <w:bCs/>
          <w:sz w:val="24"/>
          <w:szCs w:val="24"/>
        </w:rPr>
        <w:t xml:space="preserve"> МОСКОВСКОЙ ОБЛАСТИ</w:t>
      </w:r>
    </w:p>
    <w:p w:rsidR="00233CBF" w:rsidRPr="00457D9A" w:rsidRDefault="00233CBF" w:rsidP="00E55F69">
      <w:pPr>
        <w:pStyle w:val="Style1"/>
        <w:widowControl/>
        <w:spacing w:before="182" w:line="240" w:lineRule="auto"/>
        <w:ind w:left="3394" w:right="306"/>
        <w:jc w:val="left"/>
        <w:rPr>
          <w:rFonts w:ascii="Arial" w:hAnsi="Arial" w:cs="Arial"/>
        </w:rPr>
      </w:pPr>
    </w:p>
    <w:p w:rsidR="00F5792E" w:rsidRPr="00457D9A" w:rsidRDefault="00F5792E" w:rsidP="00E55F69">
      <w:pPr>
        <w:pStyle w:val="Style1"/>
        <w:widowControl/>
        <w:spacing w:before="182" w:line="240" w:lineRule="auto"/>
        <w:ind w:left="3394" w:right="306"/>
        <w:jc w:val="left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>1. ОБЩИЕ ПОЛОЖЕНИЯ</w:t>
      </w:r>
    </w:p>
    <w:p w:rsidR="00F5792E" w:rsidRPr="00457D9A" w:rsidRDefault="00F5792E" w:rsidP="00E55F69">
      <w:pPr>
        <w:pStyle w:val="Style2"/>
        <w:widowControl/>
        <w:numPr>
          <w:ilvl w:val="0"/>
          <w:numId w:val="5"/>
        </w:numPr>
        <w:tabs>
          <w:tab w:val="left" w:pos="1344"/>
        </w:tabs>
        <w:spacing w:before="322" w:line="240" w:lineRule="auto"/>
        <w:ind w:right="306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Настоящее Положение устанавливает порядок формирования и основные принципы деятельности Комиссии по наградам </w:t>
      </w:r>
      <w:r w:rsidR="000A0463" w:rsidRPr="00457D9A">
        <w:rPr>
          <w:rFonts w:ascii="Arial" w:hAnsi="Arial" w:cs="Arial"/>
        </w:rPr>
        <w:t xml:space="preserve">городского округа Павловский Посад </w:t>
      </w:r>
      <w:r w:rsidRPr="00457D9A">
        <w:rPr>
          <w:rStyle w:val="FontStyle11"/>
          <w:rFonts w:ascii="Arial" w:hAnsi="Arial" w:cs="Arial"/>
          <w:sz w:val="24"/>
          <w:szCs w:val="24"/>
        </w:rPr>
        <w:t>Московской области (далее - Комиссия).</w:t>
      </w:r>
    </w:p>
    <w:p w:rsidR="00F5792E" w:rsidRPr="00457D9A" w:rsidRDefault="00F5792E" w:rsidP="00E55F69">
      <w:pPr>
        <w:pStyle w:val="Style2"/>
        <w:widowControl/>
        <w:numPr>
          <w:ilvl w:val="0"/>
          <w:numId w:val="5"/>
        </w:numPr>
        <w:tabs>
          <w:tab w:val="left" w:pos="1344"/>
        </w:tabs>
        <w:spacing w:line="240" w:lineRule="auto"/>
        <w:ind w:right="306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</w:rPr>
        <w:t xml:space="preserve">Комиссия осуществляет свою деятельность на общественных началах и является коллегиальным органом, созданным для проведения отбора претендентов, объективной оценки документов, представляемых к награждению граждан, учреждений, организаций, предприятий и коллективов всех форм собственности государственными наградами Российской Федерации, наградами Московской области, Губернатора Московской области, </w:t>
      </w:r>
      <w:r w:rsidR="00B30BB4" w:rsidRPr="00457D9A">
        <w:rPr>
          <w:rFonts w:ascii="Arial" w:hAnsi="Arial" w:cs="Arial"/>
        </w:rPr>
        <w:t xml:space="preserve">наградами </w:t>
      </w:r>
      <w:r w:rsidR="000A0463" w:rsidRPr="00457D9A">
        <w:rPr>
          <w:rFonts w:ascii="Arial" w:hAnsi="Arial" w:cs="Arial"/>
        </w:rPr>
        <w:t>городского округа Павловский Посад</w:t>
      </w:r>
      <w:r w:rsidRPr="00457D9A">
        <w:rPr>
          <w:rFonts w:ascii="Arial" w:hAnsi="Arial" w:cs="Arial"/>
        </w:rPr>
        <w:t xml:space="preserve"> Московской области и другими наградами</w:t>
      </w:r>
      <w:r w:rsidRPr="00457D9A">
        <w:rPr>
          <w:rStyle w:val="FontStyle11"/>
          <w:rFonts w:ascii="Arial" w:hAnsi="Arial" w:cs="Arial"/>
          <w:sz w:val="24"/>
          <w:szCs w:val="24"/>
        </w:rPr>
        <w:t>.</w:t>
      </w:r>
    </w:p>
    <w:p w:rsidR="00F5792E" w:rsidRPr="00457D9A" w:rsidRDefault="00F5792E" w:rsidP="00E55F69">
      <w:pPr>
        <w:pStyle w:val="Style2"/>
        <w:widowControl/>
        <w:numPr>
          <w:ilvl w:val="0"/>
          <w:numId w:val="5"/>
        </w:numPr>
        <w:tabs>
          <w:tab w:val="left" w:pos="1344"/>
        </w:tabs>
        <w:spacing w:line="240" w:lineRule="auto"/>
        <w:ind w:right="306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Правовую основу деятельности Комиссии составляют Конституция Российской Федерации, </w:t>
      </w:r>
      <w:r w:rsidR="00181E8F" w:rsidRPr="00457D9A">
        <w:rPr>
          <w:rStyle w:val="FontStyle11"/>
          <w:rFonts w:ascii="Arial" w:hAnsi="Arial" w:cs="Arial"/>
          <w:sz w:val="24"/>
          <w:szCs w:val="24"/>
        </w:rPr>
        <w:t>Ф</w:t>
      </w:r>
      <w:r w:rsidRPr="00457D9A">
        <w:rPr>
          <w:rStyle w:val="FontStyle11"/>
          <w:rFonts w:ascii="Arial" w:hAnsi="Arial" w:cs="Arial"/>
          <w:sz w:val="24"/>
          <w:szCs w:val="24"/>
        </w:rPr>
        <w:t xml:space="preserve">едеральные конституционные законы Российской Федерации, указы и распоряжения Президента Российской Федерации, постановления Правительства Московской области, Устав Московской области, законы Московской области, постановления и распоряжения Губернатора Московской области, </w:t>
      </w:r>
      <w:r w:rsidR="00233CBF" w:rsidRPr="00457D9A">
        <w:rPr>
          <w:rFonts w:ascii="Arial" w:hAnsi="Arial" w:cs="Arial"/>
        </w:rPr>
        <w:t>р</w:t>
      </w:r>
      <w:r w:rsidR="00436A42" w:rsidRPr="00457D9A">
        <w:rPr>
          <w:rFonts w:ascii="Arial" w:hAnsi="Arial" w:cs="Arial"/>
        </w:rPr>
        <w:t>ешение Совета депутатов городского округа Павловский Посад Московской области от 05.04.2017 года</w:t>
      </w:r>
      <w:r w:rsidR="00233CBF" w:rsidRPr="00457D9A">
        <w:rPr>
          <w:rFonts w:ascii="Arial" w:hAnsi="Arial" w:cs="Arial"/>
        </w:rPr>
        <w:t xml:space="preserve">              </w:t>
      </w:r>
      <w:r w:rsidR="00436A42" w:rsidRPr="00457D9A">
        <w:rPr>
          <w:rFonts w:ascii="Arial" w:hAnsi="Arial" w:cs="Arial"/>
        </w:rPr>
        <w:t xml:space="preserve"> № 18/1 «О правопреемстве и действии муниципальных правовых актов на территории городского округа Павловский Посад Московской области», </w:t>
      </w:r>
      <w:r w:rsidRPr="00457D9A">
        <w:rPr>
          <w:rStyle w:val="FontStyle11"/>
          <w:rFonts w:ascii="Arial" w:hAnsi="Arial" w:cs="Arial"/>
          <w:sz w:val="24"/>
          <w:szCs w:val="24"/>
        </w:rPr>
        <w:t xml:space="preserve">Устав Павлово-Посадского муниципального района, решения Совета депутатов </w:t>
      </w:r>
      <w:r w:rsidR="000A0463" w:rsidRPr="00457D9A">
        <w:rPr>
          <w:rFonts w:ascii="Arial" w:hAnsi="Arial" w:cs="Arial"/>
        </w:rPr>
        <w:t>городского округа Павловский Посад</w:t>
      </w:r>
      <w:r w:rsidRPr="00457D9A">
        <w:rPr>
          <w:rStyle w:val="FontStyle11"/>
          <w:rFonts w:ascii="Arial" w:hAnsi="Arial" w:cs="Arial"/>
          <w:sz w:val="24"/>
          <w:szCs w:val="24"/>
        </w:rPr>
        <w:t xml:space="preserve">, постановления и распоряжения Главы </w:t>
      </w:r>
      <w:r w:rsidR="00B538F3" w:rsidRPr="00457D9A">
        <w:rPr>
          <w:rFonts w:ascii="Arial" w:hAnsi="Arial" w:cs="Arial"/>
        </w:rPr>
        <w:t>городского округа Павловский Посад</w:t>
      </w:r>
      <w:r w:rsidR="004D232A" w:rsidRPr="00457D9A">
        <w:rPr>
          <w:rStyle w:val="FontStyle11"/>
          <w:rFonts w:ascii="Arial" w:hAnsi="Arial" w:cs="Arial"/>
          <w:sz w:val="24"/>
          <w:szCs w:val="24"/>
        </w:rPr>
        <w:t xml:space="preserve"> Московской области</w:t>
      </w:r>
      <w:r w:rsidRPr="00457D9A">
        <w:rPr>
          <w:rStyle w:val="FontStyle11"/>
          <w:rFonts w:ascii="Arial" w:hAnsi="Arial" w:cs="Arial"/>
          <w:sz w:val="24"/>
          <w:szCs w:val="24"/>
        </w:rPr>
        <w:t>, другие нормативные правовые акты, а также настоящее Положение.</w:t>
      </w:r>
    </w:p>
    <w:p w:rsidR="00C62634" w:rsidRPr="00457D9A" w:rsidRDefault="00C62634" w:rsidP="002B289C">
      <w:pPr>
        <w:pStyle w:val="Style2"/>
        <w:numPr>
          <w:ilvl w:val="0"/>
          <w:numId w:val="5"/>
        </w:numPr>
        <w:tabs>
          <w:tab w:val="left" w:pos="1344"/>
        </w:tabs>
        <w:spacing w:line="240" w:lineRule="auto"/>
        <w:ind w:right="306" w:firstLine="805"/>
        <w:rPr>
          <w:rFonts w:ascii="Arial" w:hAnsi="Arial" w:cs="Arial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>Комиссия состоит из 12 членов</w:t>
      </w:r>
      <w:r w:rsidR="002B289C" w:rsidRPr="00457D9A">
        <w:rPr>
          <w:rStyle w:val="FontStyle11"/>
          <w:rFonts w:ascii="Arial" w:hAnsi="Arial" w:cs="Arial"/>
          <w:sz w:val="24"/>
          <w:szCs w:val="24"/>
        </w:rPr>
        <w:t xml:space="preserve"> и</w:t>
      </w:r>
      <w:r w:rsidRPr="00457D9A">
        <w:rPr>
          <w:rStyle w:val="FontStyle11"/>
          <w:rFonts w:ascii="Arial" w:hAnsi="Arial" w:cs="Arial"/>
          <w:sz w:val="24"/>
          <w:szCs w:val="24"/>
        </w:rPr>
        <w:t xml:space="preserve"> формируется из числа представителей </w:t>
      </w:r>
      <w:r w:rsidRPr="00457D9A">
        <w:rPr>
          <w:rFonts w:ascii="Arial" w:hAnsi="Arial" w:cs="Arial"/>
        </w:rPr>
        <w:t xml:space="preserve">общественных организаций городского округа Павловский Посад, </w:t>
      </w:r>
      <w:r w:rsidR="002B289C" w:rsidRPr="00457D9A">
        <w:rPr>
          <w:rFonts w:ascii="Arial" w:hAnsi="Arial" w:cs="Arial"/>
        </w:rPr>
        <w:t xml:space="preserve">представителей </w:t>
      </w:r>
      <w:r w:rsidRPr="00457D9A">
        <w:rPr>
          <w:rFonts w:ascii="Arial" w:hAnsi="Arial" w:cs="Arial"/>
        </w:rPr>
        <w:t>государственных и муниципальных организаций и учреждений.</w:t>
      </w:r>
    </w:p>
    <w:p w:rsidR="00F5792E" w:rsidRPr="00457D9A" w:rsidRDefault="00F5792E" w:rsidP="002B289C">
      <w:pPr>
        <w:pStyle w:val="Style2"/>
        <w:numPr>
          <w:ilvl w:val="0"/>
          <w:numId w:val="5"/>
        </w:numPr>
        <w:tabs>
          <w:tab w:val="left" w:pos="1344"/>
        </w:tabs>
        <w:spacing w:line="240" w:lineRule="auto"/>
        <w:ind w:right="306" w:firstLine="805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Документальное, правовое и информационное обеспечение деятельности Комиссии осуществляет </w:t>
      </w:r>
      <w:r w:rsidR="00B30BB4" w:rsidRPr="00457D9A">
        <w:rPr>
          <w:rStyle w:val="FontStyle11"/>
          <w:rFonts w:ascii="Arial" w:hAnsi="Arial" w:cs="Arial"/>
          <w:sz w:val="24"/>
          <w:szCs w:val="24"/>
        </w:rPr>
        <w:t>секретарь Комиссии</w:t>
      </w:r>
      <w:r w:rsidRPr="00457D9A">
        <w:rPr>
          <w:rStyle w:val="FontStyle11"/>
          <w:rFonts w:ascii="Arial" w:hAnsi="Arial" w:cs="Arial"/>
          <w:sz w:val="24"/>
          <w:szCs w:val="24"/>
        </w:rPr>
        <w:t>.</w:t>
      </w:r>
    </w:p>
    <w:p w:rsidR="00D425CC" w:rsidRPr="00457D9A" w:rsidRDefault="00D425CC" w:rsidP="004D30BD">
      <w:pPr>
        <w:pStyle w:val="Style1"/>
        <w:widowControl/>
        <w:spacing w:line="240" w:lineRule="auto"/>
        <w:ind w:left="322" w:right="306"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4D30BD" w:rsidRPr="00457D9A" w:rsidRDefault="004D30BD" w:rsidP="004D30BD">
      <w:pPr>
        <w:pStyle w:val="Style1"/>
        <w:widowControl/>
        <w:spacing w:line="240" w:lineRule="auto"/>
        <w:ind w:left="322" w:right="306"/>
        <w:jc w:val="center"/>
        <w:rPr>
          <w:rStyle w:val="FontStyle12"/>
          <w:rFonts w:ascii="Arial" w:hAnsi="Arial" w:cs="Arial"/>
          <w:b w:val="0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3. ОСНОВНЫЕ ФУНКЦИИ </w:t>
      </w:r>
      <w:r w:rsidRPr="00457D9A">
        <w:rPr>
          <w:rStyle w:val="FontStyle12"/>
          <w:rFonts w:ascii="Arial" w:hAnsi="Arial" w:cs="Arial"/>
          <w:b w:val="0"/>
          <w:sz w:val="24"/>
          <w:szCs w:val="24"/>
        </w:rPr>
        <w:t>КОМИССИИ</w:t>
      </w:r>
    </w:p>
    <w:p w:rsidR="00F5792E" w:rsidRPr="00457D9A" w:rsidRDefault="00F5792E" w:rsidP="00E55F69">
      <w:pPr>
        <w:pStyle w:val="Style1"/>
        <w:widowControl/>
        <w:spacing w:line="240" w:lineRule="auto"/>
        <w:ind w:left="754" w:right="306"/>
        <w:jc w:val="left"/>
        <w:rPr>
          <w:rFonts w:ascii="Arial" w:hAnsi="Arial" w:cs="Arial"/>
        </w:rPr>
      </w:pPr>
    </w:p>
    <w:p w:rsidR="00F5792E" w:rsidRPr="00457D9A" w:rsidRDefault="00075626" w:rsidP="00E55F69">
      <w:pPr>
        <w:pStyle w:val="Style1"/>
        <w:widowControl/>
        <w:spacing w:before="72" w:line="240" w:lineRule="auto"/>
        <w:ind w:right="306" w:firstLine="851"/>
        <w:jc w:val="left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  </w:t>
      </w:r>
      <w:r w:rsidR="004D30BD" w:rsidRPr="00457D9A">
        <w:rPr>
          <w:rStyle w:val="FontStyle11"/>
          <w:rFonts w:ascii="Arial" w:hAnsi="Arial" w:cs="Arial"/>
          <w:sz w:val="24"/>
          <w:szCs w:val="24"/>
        </w:rPr>
        <w:t>3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t>.1. Комиссия осуществляет следующие функции:</w:t>
      </w:r>
    </w:p>
    <w:p w:rsidR="00F5792E" w:rsidRPr="00457D9A" w:rsidRDefault="00F5792E" w:rsidP="00E55F69">
      <w:pPr>
        <w:pStyle w:val="Style5"/>
        <w:widowControl/>
        <w:tabs>
          <w:tab w:val="left" w:pos="1042"/>
        </w:tabs>
        <w:spacing w:line="240" w:lineRule="auto"/>
        <w:ind w:right="306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>-</w:t>
      </w:r>
      <w:r w:rsidRPr="00457D9A">
        <w:rPr>
          <w:rStyle w:val="FontStyle11"/>
          <w:rFonts w:ascii="Arial" w:hAnsi="Arial" w:cs="Arial"/>
          <w:sz w:val="24"/>
          <w:szCs w:val="24"/>
        </w:rPr>
        <w:tab/>
        <w:t xml:space="preserve">рассматривает и оценивает представленные ходатайства о награждении граждан </w:t>
      </w:r>
      <w:r w:rsidR="00034956" w:rsidRPr="00457D9A">
        <w:rPr>
          <w:rStyle w:val="FontStyle11"/>
          <w:rFonts w:ascii="Arial" w:hAnsi="Arial" w:cs="Arial"/>
          <w:sz w:val="24"/>
          <w:szCs w:val="24"/>
        </w:rPr>
        <w:t xml:space="preserve">                    </w:t>
      </w:r>
      <w:r w:rsidRPr="00457D9A">
        <w:rPr>
          <w:rStyle w:val="FontStyle11"/>
          <w:rFonts w:ascii="Arial" w:hAnsi="Arial" w:cs="Arial"/>
          <w:sz w:val="24"/>
          <w:szCs w:val="24"/>
        </w:rPr>
        <w:t xml:space="preserve">и организаций согласно п. 1.2. настоящего Положения и проводит отбор претендентов </w:t>
      </w:r>
      <w:r w:rsidR="00034956" w:rsidRPr="00457D9A">
        <w:rPr>
          <w:rStyle w:val="FontStyle11"/>
          <w:rFonts w:ascii="Arial" w:hAnsi="Arial" w:cs="Arial"/>
          <w:sz w:val="24"/>
          <w:szCs w:val="24"/>
        </w:rPr>
        <w:t xml:space="preserve">                         </w:t>
      </w:r>
      <w:r w:rsidRPr="00457D9A">
        <w:rPr>
          <w:rStyle w:val="FontStyle11"/>
          <w:rFonts w:ascii="Arial" w:hAnsi="Arial" w:cs="Arial"/>
          <w:sz w:val="24"/>
          <w:szCs w:val="24"/>
        </w:rPr>
        <w:t>на награды;</w:t>
      </w:r>
    </w:p>
    <w:p w:rsidR="00F5792E" w:rsidRPr="00457D9A" w:rsidRDefault="00F5792E" w:rsidP="00E55F69">
      <w:pPr>
        <w:pStyle w:val="Style4"/>
        <w:widowControl/>
        <w:spacing w:line="240" w:lineRule="auto"/>
        <w:ind w:right="306" w:firstLine="709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- представляет Главе </w:t>
      </w:r>
      <w:r w:rsidR="00233CBF" w:rsidRPr="00457D9A">
        <w:rPr>
          <w:rFonts w:ascii="Arial" w:hAnsi="Arial" w:cs="Arial"/>
        </w:rPr>
        <w:t>городского округа Павловский Посад</w:t>
      </w:r>
      <w:r w:rsidR="00181E8F" w:rsidRPr="00457D9A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57D9A">
        <w:rPr>
          <w:rStyle w:val="FontStyle11"/>
          <w:rFonts w:ascii="Arial" w:hAnsi="Arial" w:cs="Arial"/>
          <w:sz w:val="24"/>
          <w:szCs w:val="24"/>
        </w:rPr>
        <w:t xml:space="preserve">и </w:t>
      </w:r>
      <w:r w:rsidR="00BC4F51" w:rsidRPr="00457D9A">
        <w:rPr>
          <w:rStyle w:val="FontStyle11"/>
          <w:rFonts w:ascii="Arial" w:hAnsi="Arial" w:cs="Arial"/>
          <w:sz w:val="24"/>
          <w:szCs w:val="24"/>
        </w:rPr>
        <w:t>(</w:t>
      </w:r>
      <w:r w:rsidR="00181E8F" w:rsidRPr="00457D9A">
        <w:rPr>
          <w:rStyle w:val="FontStyle11"/>
          <w:rFonts w:ascii="Arial" w:hAnsi="Arial" w:cs="Arial"/>
          <w:sz w:val="24"/>
          <w:szCs w:val="24"/>
        </w:rPr>
        <w:t>в отдельных случаях</w:t>
      </w:r>
      <w:r w:rsidR="00BC4F51" w:rsidRPr="00457D9A">
        <w:rPr>
          <w:rStyle w:val="FontStyle11"/>
          <w:rFonts w:ascii="Arial" w:hAnsi="Arial" w:cs="Arial"/>
          <w:sz w:val="24"/>
          <w:szCs w:val="24"/>
        </w:rPr>
        <w:t>)</w:t>
      </w:r>
      <w:r w:rsidR="00181E8F" w:rsidRPr="00457D9A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57D9A">
        <w:rPr>
          <w:rStyle w:val="FontStyle11"/>
          <w:rFonts w:ascii="Arial" w:hAnsi="Arial" w:cs="Arial"/>
          <w:sz w:val="24"/>
          <w:szCs w:val="24"/>
        </w:rPr>
        <w:t xml:space="preserve">Совету депутатов </w:t>
      </w:r>
      <w:r w:rsidR="00233CBF" w:rsidRPr="00457D9A">
        <w:rPr>
          <w:rFonts w:ascii="Arial" w:hAnsi="Arial" w:cs="Arial"/>
        </w:rPr>
        <w:t xml:space="preserve">городского округа Павловский Посад </w:t>
      </w:r>
      <w:r w:rsidR="00BC4F51" w:rsidRPr="00457D9A">
        <w:rPr>
          <w:rStyle w:val="FontStyle11"/>
          <w:rFonts w:ascii="Arial" w:hAnsi="Arial" w:cs="Arial"/>
          <w:sz w:val="24"/>
          <w:szCs w:val="24"/>
        </w:rPr>
        <w:t>на утверждение</w:t>
      </w:r>
      <w:r w:rsidRPr="00457D9A">
        <w:rPr>
          <w:rStyle w:val="FontStyle11"/>
          <w:rFonts w:ascii="Arial" w:hAnsi="Arial" w:cs="Arial"/>
          <w:sz w:val="24"/>
          <w:szCs w:val="24"/>
        </w:rPr>
        <w:t xml:space="preserve"> мотивированное заключение о возможности представления к награждению граждан или организаций наградами, указанными в ходатайствах;</w:t>
      </w:r>
    </w:p>
    <w:p w:rsidR="00F5792E" w:rsidRPr="00457D9A" w:rsidRDefault="00F5792E" w:rsidP="00E55F69">
      <w:pPr>
        <w:pStyle w:val="Style5"/>
        <w:widowControl/>
        <w:numPr>
          <w:ilvl w:val="0"/>
          <w:numId w:val="7"/>
        </w:numPr>
        <w:tabs>
          <w:tab w:val="left" w:pos="1042"/>
        </w:tabs>
        <w:spacing w:before="5" w:line="240" w:lineRule="auto"/>
        <w:ind w:right="306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>рассматривает предложения об учреждении или упразднении наград;</w:t>
      </w:r>
    </w:p>
    <w:p w:rsidR="00F5792E" w:rsidRPr="00457D9A" w:rsidRDefault="00F5792E" w:rsidP="00E55F69">
      <w:pPr>
        <w:pStyle w:val="Style5"/>
        <w:widowControl/>
        <w:numPr>
          <w:ilvl w:val="0"/>
          <w:numId w:val="7"/>
        </w:numPr>
        <w:tabs>
          <w:tab w:val="left" w:pos="1042"/>
        </w:tabs>
        <w:spacing w:before="10" w:line="240" w:lineRule="auto"/>
        <w:ind w:right="306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выполняет отдельные поручения Главы </w:t>
      </w:r>
      <w:r w:rsidR="00D425CC" w:rsidRPr="00457D9A">
        <w:rPr>
          <w:rFonts w:ascii="Arial" w:hAnsi="Arial" w:cs="Arial"/>
        </w:rPr>
        <w:t>городского округа Павловский Посад</w:t>
      </w:r>
      <w:r w:rsidRPr="00457D9A">
        <w:rPr>
          <w:rStyle w:val="FontStyle11"/>
          <w:rFonts w:ascii="Arial" w:hAnsi="Arial" w:cs="Arial"/>
          <w:sz w:val="24"/>
          <w:szCs w:val="24"/>
        </w:rPr>
        <w:t xml:space="preserve"> по вопросам награждения.</w:t>
      </w:r>
    </w:p>
    <w:p w:rsidR="002B289C" w:rsidRPr="00457D9A" w:rsidRDefault="002B289C" w:rsidP="00E55F69">
      <w:pPr>
        <w:pStyle w:val="Style3"/>
        <w:widowControl/>
        <w:tabs>
          <w:tab w:val="left" w:pos="2621"/>
        </w:tabs>
        <w:spacing w:before="67" w:line="240" w:lineRule="auto"/>
        <w:ind w:left="773" w:right="306" w:firstLine="2467"/>
        <w:rPr>
          <w:rStyle w:val="FontStyle11"/>
          <w:rFonts w:ascii="Arial" w:hAnsi="Arial" w:cs="Arial"/>
          <w:sz w:val="24"/>
          <w:szCs w:val="24"/>
        </w:rPr>
      </w:pPr>
    </w:p>
    <w:p w:rsidR="002B289C" w:rsidRPr="00457D9A" w:rsidRDefault="002B289C" w:rsidP="00E55F69">
      <w:pPr>
        <w:pStyle w:val="Style3"/>
        <w:widowControl/>
        <w:tabs>
          <w:tab w:val="left" w:pos="2621"/>
        </w:tabs>
        <w:spacing w:before="67" w:line="240" w:lineRule="auto"/>
        <w:ind w:left="773" w:right="306" w:firstLine="2467"/>
        <w:rPr>
          <w:rStyle w:val="FontStyle11"/>
          <w:rFonts w:ascii="Arial" w:hAnsi="Arial" w:cs="Arial"/>
          <w:sz w:val="24"/>
          <w:szCs w:val="24"/>
        </w:rPr>
      </w:pPr>
    </w:p>
    <w:p w:rsidR="00F5792E" w:rsidRPr="00457D9A" w:rsidRDefault="004D30BD" w:rsidP="00E55F69">
      <w:pPr>
        <w:pStyle w:val="Style3"/>
        <w:widowControl/>
        <w:tabs>
          <w:tab w:val="left" w:pos="2621"/>
        </w:tabs>
        <w:spacing w:before="67" w:line="240" w:lineRule="auto"/>
        <w:ind w:left="773" w:right="306" w:firstLine="2467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>4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t>.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tab/>
        <w:t>ПРАВА КОМИССИИ</w:t>
      </w:r>
    </w:p>
    <w:p w:rsidR="00F5792E" w:rsidRPr="00457D9A" w:rsidRDefault="00F5792E" w:rsidP="00E55F69">
      <w:pPr>
        <w:pStyle w:val="Style3"/>
        <w:widowControl/>
        <w:tabs>
          <w:tab w:val="left" w:pos="2621"/>
        </w:tabs>
        <w:spacing w:before="67" w:line="240" w:lineRule="auto"/>
        <w:ind w:left="773" w:right="306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br/>
      </w:r>
      <w:r w:rsidR="004D30BD" w:rsidRPr="00457D9A">
        <w:rPr>
          <w:rStyle w:val="FontStyle11"/>
          <w:rFonts w:ascii="Arial" w:hAnsi="Arial" w:cs="Arial"/>
          <w:sz w:val="24"/>
          <w:szCs w:val="24"/>
        </w:rPr>
        <w:t>4</w:t>
      </w:r>
      <w:r w:rsidRPr="00457D9A">
        <w:rPr>
          <w:rStyle w:val="FontStyle11"/>
          <w:rFonts w:ascii="Arial" w:hAnsi="Arial" w:cs="Arial"/>
          <w:sz w:val="24"/>
          <w:szCs w:val="24"/>
        </w:rPr>
        <w:t>.1. Комиссия имеет право:</w:t>
      </w:r>
    </w:p>
    <w:p w:rsidR="00F5792E" w:rsidRPr="00457D9A" w:rsidRDefault="00F5792E" w:rsidP="00E55F69">
      <w:pPr>
        <w:pStyle w:val="Style5"/>
        <w:widowControl/>
        <w:tabs>
          <w:tab w:val="left" w:pos="922"/>
        </w:tabs>
        <w:spacing w:line="240" w:lineRule="auto"/>
        <w:ind w:right="306" w:firstLine="754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>-</w:t>
      </w:r>
      <w:r w:rsidRPr="00457D9A">
        <w:rPr>
          <w:rStyle w:val="FontStyle11"/>
          <w:rFonts w:ascii="Arial" w:hAnsi="Arial" w:cs="Arial"/>
          <w:sz w:val="24"/>
          <w:szCs w:val="24"/>
        </w:rPr>
        <w:tab/>
        <w:t xml:space="preserve">запрашивать и получать от руководителей органов исполнительной власти и местного самоуправления </w:t>
      </w:r>
      <w:r w:rsidR="00D425CC" w:rsidRPr="00457D9A">
        <w:rPr>
          <w:rFonts w:ascii="Arial" w:hAnsi="Arial" w:cs="Arial"/>
        </w:rPr>
        <w:t>городского округа Павловский Посад</w:t>
      </w:r>
      <w:r w:rsidRPr="00457D9A">
        <w:rPr>
          <w:rStyle w:val="FontStyle11"/>
          <w:rFonts w:ascii="Arial" w:hAnsi="Arial" w:cs="Arial"/>
          <w:sz w:val="24"/>
          <w:szCs w:val="24"/>
        </w:rPr>
        <w:t>, общественных объединений, организаций и учреждений или должностных лиц необходимые материалы и сведения, в том числе данные о наличии судимости, привлечении к уголовной или административной ответственности граждан, представляемых к награждению;</w:t>
      </w:r>
    </w:p>
    <w:p w:rsidR="00F5792E" w:rsidRPr="00457D9A" w:rsidRDefault="00F5792E" w:rsidP="00E55F69">
      <w:pPr>
        <w:pStyle w:val="Style5"/>
        <w:widowControl/>
        <w:numPr>
          <w:ilvl w:val="0"/>
          <w:numId w:val="8"/>
        </w:numPr>
        <w:tabs>
          <w:tab w:val="left" w:pos="1094"/>
        </w:tabs>
        <w:spacing w:before="19" w:line="240" w:lineRule="auto"/>
        <w:ind w:right="306" w:firstLine="763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заслушивать на своих заседаниях заместителей </w:t>
      </w:r>
      <w:r w:rsidR="00D425CC" w:rsidRPr="00457D9A">
        <w:rPr>
          <w:rStyle w:val="FontStyle11"/>
          <w:rFonts w:ascii="Arial" w:hAnsi="Arial" w:cs="Arial"/>
          <w:sz w:val="24"/>
          <w:szCs w:val="24"/>
        </w:rPr>
        <w:t>Главы</w:t>
      </w:r>
      <w:r w:rsidR="00AB3620" w:rsidRPr="00457D9A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B30BB4" w:rsidRPr="00457D9A">
        <w:rPr>
          <w:rStyle w:val="FontStyle11"/>
          <w:rFonts w:ascii="Arial" w:hAnsi="Arial" w:cs="Arial"/>
          <w:sz w:val="24"/>
          <w:szCs w:val="24"/>
        </w:rPr>
        <w:t>А</w:t>
      </w:r>
      <w:r w:rsidRPr="00457D9A">
        <w:rPr>
          <w:rStyle w:val="FontStyle11"/>
          <w:rFonts w:ascii="Arial" w:hAnsi="Arial" w:cs="Arial"/>
          <w:sz w:val="24"/>
          <w:szCs w:val="24"/>
        </w:rPr>
        <w:t xml:space="preserve">дминистрации </w:t>
      </w:r>
      <w:r w:rsidR="00D425CC" w:rsidRPr="00457D9A">
        <w:rPr>
          <w:rFonts w:ascii="Arial" w:hAnsi="Arial" w:cs="Arial"/>
        </w:rPr>
        <w:t>городского округа Павловский Посад</w:t>
      </w:r>
      <w:r w:rsidRPr="00457D9A">
        <w:rPr>
          <w:rStyle w:val="FontStyle11"/>
          <w:rFonts w:ascii="Arial" w:hAnsi="Arial" w:cs="Arial"/>
          <w:sz w:val="24"/>
          <w:szCs w:val="24"/>
        </w:rPr>
        <w:t>, осуществляющих руководство по данному направлению деятельности, представителей учреждений и организаций и иных должностных лиц по вопросам награждения претендентов по ходатайствам о награждении, внесенным на рассмотрение Комиссии;</w:t>
      </w:r>
    </w:p>
    <w:p w:rsidR="00F5792E" w:rsidRPr="00457D9A" w:rsidRDefault="00F5792E" w:rsidP="00E55F69">
      <w:pPr>
        <w:pStyle w:val="Style5"/>
        <w:widowControl/>
        <w:numPr>
          <w:ilvl w:val="0"/>
          <w:numId w:val="8"/>
        </w:numPr>
        <w:tabs>
          <w:tab w:val="left" w:pos="1094"/>
        </w:tabs>
        <w:spacing w:before="14" w:line="240" w:lineRule="auto"/>
        <w:ind w:right="306" w:firstLine="763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привлекать представителей учреждений и организаций, имеющих отношение </w:t>
      </w:r>
      <w:r w:rsidR="00034956" w:rsidRPr="00457D9A">
        <w:rPr>
          <w:rStyle w:val="FontStyle11"/>
          <w:rFonts w:ascii="Arial" w:hAnsi="Arial" w:cs="Arial"/>
          <w:sz w:val="24"/>
          <w:szCs w:val="24"/>
        </w:rPr>
        <w:t xml:space="preserve">                        </w:t>
      </w:r>
      <w:r w:rsidRPr="00457D9A">
        <w:rPr>
          <w:rStyle w:val="FontStyle11"/>
          <w:rFonts w:ascii="Arial" w:hAnsi="Arial" w:cs="Arial"/>
          <w:sz w:val="24"/>
          <w:szCs w:val="24"/>
        </w:rPr>
        <w:t>к вопросу, рассматриваемому на заседании Комиссии, для подготовки Комиссией мотивированного заключения по поступившим на рассмотрение наградным материалам (по согласованию);</w:t>
      </w:r>
    </w:p>
    <w:p w:rsidR="00F5792E" w:rsidRPr="00457D9A" w:rsidRDefault="00F5792E" w:rsidP="00E55F69">
      <w:pPr>
        <w:pStyle w:val="Style5"/>
        <w:widowControl/>
        <w:numPr>
          <w:ilvl w:val="0"/>
          <w:numId w:val="8"/>
        </w:numPr>
        <w:tabs>
          <w:tab w:val="left" w:pos="1094"/>
        </w:tabs>
        <w:spacing w:before="5" w:line="240" w:lineRule="auto"/>
        <w:ind w:right="306" w:firstLine="763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>не принимать к рассмотрению и возвращать для доработки некачественно и небрежно подготовленные документы.</w:t>
      </w:r>
    </w:p>
    <w:p w:rsidR="00F5792E" w:rsidRPr="00457D9A" w:rsidRDefault="00F5792E" w:rsidP="00E55F69">
      <w:pPr>
        <w:pStyle w:val="Style3"/>
        <w:widowControl/>
        <w:spacing w:line="240" w:lineRule="auto"/>
        <w:ind w:right="306" w:firstLine="0"/>
        <w:jc w:val="center"/>
        <w:rPr>
          <w:rFonts w:ascii="Arial" w:hAnsi="Arial" w:cs="Arial"/>
        </w:rPr>
      </w:pPr>
    </w:p>
    <w:p w:rsidR="00F5792E" w:rsidRPr="00457D9A" w:rsidRDefault="00F5792E" w:rsidP="004D30BD">
      <w:pPr>
        <w:pStyle w:val="Style3"/>
        <w:widowControl/>
        <w:numPr>
          <w:ilvl w:val="0"/>
          <w:numId w:val="15"/>
        </w:numPr>
        <w:tabs>
          <w:tab w:val="left" w:pos="250"/>
        </w:tabs>
        <w:spacing w:before="101" w:line="240" w:lineRule="auto"/>
        <w:ind w:right="306"/>
        <w:jc w:val="center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>ПОРЯДОК РАБОТЫ КОМИССИИ</w:t>
      </w:r>
    </w:p>
    <w:p w:rsidR="00530924" w:rsidRPr="00457D9A" w:rsidRDefault="00530924" w:rsidP="00E55F69">
      <w:pPr>
        <w:pStyle w:val="Style3"/>
        <w:widowControl/>
        <w:tabs>
          <w:tab w:val="left" w:pos="250"/>
        </w:tabs>
        <w:spacing w:before="101" w:line="240" w:lineRule="auto"/>
        <w:ind w:left="360" w:right="306" w:firstLine="0"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925AAA" w:rsidRPr="00457D9A" w:rsidRDefault="004D30BD" w:rsidP="004D30BD">
      <w:pPr>
        <w:pStyle w:val="Style5"/>
        <w:widowControl/>
        <w:tabs>
          <w:tab w:val="left" w:pos="1349"/>
        </w:tabs>
        <w:spacing w:line="240" w:lineRule="auto"/>
        <w:ind w:right="306" w:firstLine="0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           5.1. 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t>Заседания Комиссии проводятся при</w:t>
      </w:r>
      <w:r w:rsidRPr="00457D9A">
        <w:rPr>
          <w:rStyle w:val="FontStyle11"/>
          <w:rFonts w:ascii="Arial" w:hAnsi="Arial" w:cs="Arial"/>
          <w:sz w:val="24"/>
          <w:szCs w:val="24"/>
        </w:rPr>
        <w:t xml:space="preserve"> поступлении ходатайств по мере 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t>необходимости.</w:t>
      </w:r>
    </w:p>
    <w:p w:rsidR="00034956" w:rsidRPr="00457D9A" w:rsidRDefault="004D30BD" w:rsidP="00034956">
      <w:pPr>
        <w:pStyle w:val="Style5"/>
        <w:widowControl/>
        <w:tabs>
          <w:tab w:val="left" w:pos="1349"/>
        </w:tabs>
        <w:spacing w:line="240" w:lineRule="auto"/>
        <w:ind w:right="306" w:firstLine="0"/>
        <w:rPr>
          <w:rFonts w:ascii="Arial" w:hAnsi="Arial" w:cs="Arial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           5.2. </w:t>
      </w:r>
      <w:r w:rsidR="00925AAA" w:rsidRPr="00457D9A">
        <w:rPr>
          <w:rStyle w:val="FontStyle11"/>
          <w:rFonts w:ascii="Arial" w:hAnsi="Arial" w:cs="Arial"/>
          <w:sz w:val="24"/>
          <w:szCs w:val="24"/>
        </w:rPr>
        <w:t xml:space="preserve">Заседание Комиссии считается правомочным, если в нём приняло участие </w:t>
      </w:r>
      <w:r w:rsidR="00925AAA" w:rsidRPr="00457D9A">
        <w:rPr>
          <w:rFonts w:ascii="Arial" w:hAnsi="Arial" w:cs="Arial"/>
        </w:rPr>
        <w:t>большинство от установленного числа членов Комиссии.</w:t>
      </w:r>
    </w:p>
    <w:p w:rsidR="00F5792E" w:rsidRPr="00457D9A" w:rsidRDefault="004D30BD" w:rsidP="00034956">
      <w:pPr>
        <w:pStyle w:val="Style5"/>
        <w:widowControl/>
        <w:tabs>
          <w:tab w:val="left" w:pos="1349"/>
        </w:tabs>
        <w:spacing w:line="240" w:lineRule="auto"/>
        <w:ind w:right="306" w:firstLine="0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           5.3.</w:t>
      </w:r>
      <w:r w:rsidR="00034956" w:rsidRPr="00457D9A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t>Решение принимается простым большинством голосов от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br/>
        <w:t>количества присутствующих на заседании членов Комиссии путём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br/>
        <w:t>открытого голосования. При разделении голосов поровну, право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br/>
        <w:t>решающего голоса принадлежит председателю Комиссии или лицу, его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br/>
        <w:t>замещающему.</w:t>
      </w:r>
    </w:p>
    <w:p w:rsidR="00034956" w:rsidRPr="00457D9A" w:rsidRDefault="004D30BD" w:rsidP="004D30BD">
      <w:pPr>
        <w:pStyle w:val="Style2"/>
        <w:widowControl/>
        <w:spacing w:before="67" w:line="240" w:lineRule="auto"/>
        <w:ind w:right="306" w:firstLine="0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           5.4.  </w:t>
      </w:r>
      <w:r w:rsidR="00704FBD" w:rsidRPr="00457D9A">
        <w:rPr>
          <w:rStyle w:val="FontStyle11"/>
          <w:rFonts w:ascii="Arial" w:hAnsi="Arial" w:cs="Arial"/>
          <w:sz w:val="24"/>
          <w:szCs w:val="24"/>
        </w:rPr>
        <w:t>Решение Комиссии оформляется протоколом.</w:t>
      </w:r>
    </w:p>
    <w:p w:rsidR="00704FBD" w:rsidRPr="00457D9A" w:rsidRDefault="00034956" w:rsidP="004D30BD">
      <w:pPr>
        <w:pStyle w:val="Style2"/>
        <w:widowControl/>
        <w:spacing w:before="67" w:line="240" w:lineRule="auto"/>
        <w:ind w:right="306" w:firstLine="0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          </w:t>
      </w:r>
      <w:r w:rsidR="004D30BD" w:rsidRPr="00457D9A">
        <w:rPr>
          <w:rStyle w:val="FontStyle11"/>
          <w:rFonts w:ascii="Arial" w:hAnsi="Arial" w:cs="Arial"/>
          <w:sz w:val="24"/>
          <w:szCs w:val="24"/>
        </w:rPr>
        <w:t xml:space="preserve"> 5.5. 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t>Комиссию возглавляет председатель,</w:t>
      </w:r>
      <w:r w:rsidR="00925AAA" w:rsidRPr="00457D9A">
        <w:rPr>
          <w:rStyle w:val="FontStyle11"/>
          <w:rFonts w:ascii="Arial" w:hAnsi="Arial" w:cs="Arial"/>
          <w:sz w:val="24"/>
          <w:szCs w:val="24"/>
        </w:rPr>
        <w:t xml:space="preserve"> а в его отсутствие – заместитель председателя комиссии</w:t>
      </w:r>
      <w:r w:rsidR="00704FBD" w:rsidRPr="00457D9A">
        <w:rPr>
          <w:rStyle w:val="FontStyle11"/>
          <w:rFonts w:ascii="Arial" w:hAnsi="Arial" w:cs="Arial"/>
          <w:sz w:val="24"/>
          <w:szCs w:val="24"/>
        </w:rPr>
        <w:t>,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t xml:space="preserve"> который осуществляет общее руководство, определяет дату, время и место проведения, повестку дня заседания, ведет заседание, подписывает протокол заседания и дает поручения членам Комиссии</w:t>
      </w:r>
      <w:r w:rsidR="00925AAA" w:rsidRPr="00457D9A">
        <w:rPr>
          <w:rStyle w:val="FontStyle11"/>
          <w:rFonts w:ascii="Arial" w:hAnsi="Arial" w:cs="Arial"/>
          <w:sz w:val="24"/>
          <w:szCs w:val="24"/>
        </w:rPr>
        <w:t>.</w:t>
      </w:r>
    </w:p>
    <w:p w:rsidR="00F5792E" w:rsidRPr="00457D9A" w:rsidRDefault="004D30BD" w:rsidP="004D30BD">
      <w:pPr>
        <w:pStyle w:val="Style2"/>
        <w:widowControl/>
        <w:spacing w:before="67" w:line="240" w:lineRule="auto"/>
        <w:ind w:right="306" w:firstLine="0"/>
        <w:rPr>
          <w:rStyle w:val="FontStyle11"/>
          <w:rFonts w:ascii="Arial" w:hAnsi="Arial" w:cs="Arial"/>
          <w:sz w:val="24"/>
          <w:szCs w:val="24"/>
        </w:rPr>
      </w:pPr>
      <w:r w:rsidRPr="00457D9A">
        <w:rPr>
          <w:rStyle w:val="FontStyle11"/>
          <w:rFonts w:ascii="Arial" w:hAnsi="Arial" w:cs="Arial"/>
          <w:sz w:val="24"/>
          <w:szCs w:val="24"/>
        </w:rPr>
        <w:t xml:space="preserve">            5.6. </w:t>
      </w:r>
      <w:r w:rsidR="00F5792E" w:rsidRPr="00457D9A">
        <w:rPr>
          <w:rStyle w:val="FontStyle11"/>
          <w:rFonts w:ascii="Arial" w:hAnsi="Arial" w:cs="Arial"/>
          <w:sz w:val="24"/>
          <w:szCs w:val="24"/>
        </w:rPr>
        <w:t>Ведение делопроизводства Комиссии, хранение и использование её документов, а также контроль за своевременным исполнением принятых решений Комиссии возлагаются на секретаря Комиссии.</w:t>
      </w:r>
    </w:p>
    <w:p w:rsidR="00C62634" w:rsidRPr="00457D9A" w:rsidRDefault="00C62634" w:rsidP="00F5792E">
      <w:pPr>
        <w:ind w:left="5220"/>
        <w:rPr>
          <w:rFonts w:ascii="Arial" w:hAnsi="Arial" w:cs="Arial"/>
          <w:sz w:val="24"/>
          <w:szCs w:val="24"/>
        </w:rPr>
      </w:pPr>
    </w:p>
    <w:p w:rsidR="00C62634" w:rsidRPr="00457D9A" w:rsidRDefault="00C62634" w:rsidP="00F5792E">
      <w:pPr>
        <w:ind w:left="5220"/>
        <w:rPr>
          <w:rFonts w:ascii="Arial" w:hAnsi="Arial" w:cs="Arial"/>
          <w:sz w:val="24"/>
          <w:szCs w:val="24"/>
        </w:rPr>
      </w:pPr>
    </w:p>
    <w:p w:rsidR="00F5792E" w:rsidRPr="00457D9A" w:rsidRDefault="00F5792E" w:rsidP="00F5792E">
      <w:pPr>
        <w:ind w:left="5220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>Приложение № 2</w:t>
      </w:r>
    </w:p>
    <w:p w:rsidR="00C62634" w:rsidRPr="00457D9A" w:rsidRDefault="00F5792E" w:rsidP="00F5792E">
      <w:pPr>
        <w:ind w:left="5220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к </w:t>
      </w:r>
      <w:r w:rsidR="00C62634" w:rsidRPr="00457D9A">
        <w:rPr>
          <w:rFonts w:ascii="Arial" w:hAnsi="Arial" w:cs="Arial"/>
          <w:sz w:val="24"/>
          <w:szCs w:val="24"/>
        </w:rPr>
        <w:t>П</w:t>
      </w:r>
      <w:r w:rsidRPr="00457D9A">
        <w:rPr>
          <w:rFonts w:ascii="Arial" w:hAnsi="Arial" w:cs="Arial"/>
          <w:sz w:val="24"/>
          <w:szCs w:val="24"/>
        </w:rPr>
        <w:t xml:space="preserve">остановлению Главы </w:t>
      </w:r>
      <w:r w:rsidR="00C62634" w:rsidRPr="00457D9A">
        <w:rPr>
          <w:rFonts w:ascii="Arial" w:hAnsi="Arial" w:cs="Arial"/>
          <w:sz w:val="24"/>
          <w:szCs w:val="24"/>
        </w:rPr>
        <w:t xml:space="preserve">городского </w:t>
      </w:r>
    </w:p>
    <w:p w:rsidR="00F5792E" w:rsidRPr="00457D9A" w:rsidRDefault="00C62634" w:rsidP="00F5792E">
      <w:pPr>
        <w:ind w:left="5220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>округа Павловский Посад</w:t>
      </w:r>
    </w:p>
    <w:p w:rsidR="00F5792E" w:rsidRPr="00457D9A" w:rsidRDefault="00F5792E" w:rsidP="00F5792E">
      <w:pPr>
        <w:ind w:left="5220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sz w:val="24"/>
          <w:szCs w:val="24"/>
        </w:rPr>
        <w:t xml:space="preserve">Московской области                                                      </w:t>
      </w:r>
    </w:p>
    <w:p w:rsidR="00FD404A" w:rsidRPr="00457D9A" w:rsidRDefault="00FD404A" w:rsidP="00FD404A">
      <w:pPr>
        <w:ind w:left="5940" w:hanging="695"/>
        <w:rPr>
          <w:rFonts w:ascii="Arial" w:hAnsi="Arial" w:cs="Arial"/>
          <w:sz w:val="24"/>
          <w:szCs w:val="24"/>
          <w:u w:val="single"/>
        </w:rPr>
      </w:pPr>
      <w:proofErr w:type="gramStart"/>
      <w:r w:rsidRPr="00457D9A">
        <w:rPr>
          <w:rFonts w:ascii="Arial" w:hAnsi="Arial" w:cs="Arial"/>
          <w:sz w:val="24"/>
          <w:szCs w:val="24"/>
        </w:rPr>
        <w:t xml:space="preserve">от  </w:t>
      </w:r>
      <w:r w:rsidRPr="00457D9A">
        <w:rPr>
          <w:rFonts w:ascii="Arial" w:hAnsi="Arial" w:cs="Arial"/>
          <w:sz w:val="24"/>
          <w:szCs w:val="24"/>
          <w:u w:val="single"/>
        </w:rPr>
        <w:t>03.07.2017</w:t>
      </w:r>
      <w:proofErr w:type="gramEnd"/>
      <w:r w:rsidRPr="00457D9A">
        <w:rPr>
          <w:rFonts w:ascii="Arial" w:hAnsi="Arial" w:cs="Arial"/>
          <w:sz w:val="24"/>
          <w:szCs w:val="24"/>
        </w:rPr>
        <w:t xml:space="preserve">   № </w:t>
      </w:r>
      <w:r w:rsidRPr="00457D9A">
        <w:rPr>
          <w:rFonts w:ascii="Arial" w:hAnsi="Arial" w:cs="Arial"/>
          <w:sz w:val="24"/>
          <w:szCs w:val="24"/>
          <w:u w:val="single"/>
        </w:rPr>
        <w:t>159</w:t>
      </w:r>
    </w:p>
    <w:p w:rsidR="00F5792E" w:rsidRPr="00457D9A" w:rsidRDefault="00F5792E" w:rsidP="00F5792E">
      <w:pPr>
        <w:ind w:left="5220"/>
        <w:rPr>
          <w:rFonts w:ascii="Arial" w:hAnsi="Arial" w:cs="Arial"/>
          <w:sz w:val="24"/>
          <w:szCs w:val="24"/>
          <w:u w:val="single"/>
        </w:rPr>
      </w:pPr>
    </w:p>
    <w:p w:rsidR="00F5792E" w:rsidRPr="00457D9A" w:rsidRDefault="00F5792E" w:rsidP="00F5792E">
      <w:pPr>
        <w:jc w:val="center"/>
        <w:rPr>
          <w:rFonts w:ascii="Arial" w:hAnsi="Arial" w:cs="Arial"/>
          <w:bCs/>
          <w:sz w:val="24"/>
          <w:szCs w:val="24"/>
        </w:rPr>
      </w:pPr>
      <w:r w:rsidRPr="00457D9A">
        <w:rPr>
          <w:rFonts w:ascii="Arial" w:hAnsi="Arial" w:cs="Arial"/>
          <w:bCs/>
          <w:sz w:val="24"/>
          <w:szCs w:val="24"/>
        </w:rPr>
        <w:t>СОСТАВ</w:t>
      </w:r>
    </w:p>
    <w:p w:rsidR="00F5792E" w:rsidRPr="00457D9A" w:rsidRDefault="00F5792E" w:rsidP="00F5792E">
      <w:pPr>
        <w:jc w:val="center"/>
        <w:rPr>
          <w:rFonts w:ascii="Arial" w:hAnsi="Arial" w:cs="Arial"/>
          <w:bCs/>
          <w:sz w:val="24"/>
          <w:szCs w:val="24"/>
        </w:rPr>
      </w:pPr>
      <w:r w:rsidRPr="00457D9A">
        <w:rPr>
          <w:rFonts w:ascii="Arial" w:hAnsi="Arial" w:cs="Arial"/>
          <w:bCs/>
          <w:sz w:val="24"/>
          <w:szCs w:val="24"/>
        </w:rPr>
        <w:t>комиссии по наградам</w:t>
      </w:r>
    </w:p>
    <w:p w:rsidR="00F5792E" w:rsidRPr="00457D9A" w:rsidRDefault="00F5792E" w:rsidP="00457D9A">
      <w:pPr>
        <w:jc w:val="both"/>
        <w:rPr>
          <w:rFonts w:ascii="Arial" w:hAnsi="Arial" w:cs="Arial"/>
          <w:sz w:val="24"/>
          <w:szCs w:val="24"/>
        </w:rPr>
      </w:pPr>
      <w:r w:rsidRPr="00457D9A">
        <w:rPr>
          <w:rFonts w:ascii="Arial" w:hAnsi="Arial" w:cs="Arial"/>
          <w:iCs/>
          <w:sz w:val="24"/>
          <w:szCs w:val="24"/>
        </w:rPr>
        <w:t>Председатель комиссии</w:t>
      </w:r>
      <w:r w:rsidRPr="00457D9A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99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651"/>
        <w:gridCol w:w="236"/>
        <w:gridCol w:w="5344"/>
      </w:tblGrid>
      <w:tr w:rsidR="00F5792E" w:rsidRPr="00457D9A" w:rsidTr="00A756EE">
        <w:tc>
          <w:tcPr>
            <w:tcW w:w="669" w:type="dxa"/>
          </w:tcPr>
          <w:p w:rsidR="00F5792E" w:rsidRPr="00457D9A" w:rsidRDefault="00F5792E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F5792E" w:rsidRPr="00457D9A" w:rsidRDefault="00D41E3F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7D9A">
              <w:rPr>
                <w:rFonts w:ascii="Arial" w:hAnsi="Arial" w:cs="Arial"/>
                <w:sz w:val="24"/>
                <w:szCs w:val="24"/>
              </w:rPr>
              <w:t>Печникова</w:t>
            </w:r>
            <w:proofErr w:type="spellEnd"/>
            <w:r w:rsidRPr="00457D9A">
              <w:rPr>
                <w:rFonts w:ascii="Arial" w:hAnsi="Arial" w:cs="Arial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36" w:type="dxa"/>
          </w:tcPr>
          <w:p w:rsidR="00F5792E" w:rsidRPr="00457D9A" w:rsidRDefault="00F5792E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44" w:type="dxa"/>
          </w:tcPr>
          <w:p w:rsidR="00F5792E" w:rsidRPr="00457D9A" w:rsidRDefault="00D41E3F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Первый заместитель Главы</w:t>
            </w:r>
            <w:r w:rsidR="00A36070" w:rsidRPr="00457D9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Pr="00457D9A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  <w:r w:rsidR="00A36070" w:rsidRPr="00457D9A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</w:tbl>
    <w:p w:rsidR="00F5792E" w:rsidRPr="00457D9A" w:rsidRDefault="00F5792E" w:rsidP="00457D9A">
      <w:pPr>
        <w:jc w:val="both"/>
        <w:rPr>
          <w:rFonts w:ascii="Arial" w:hAnsi="Arial" w:cs="Arial"/>
          <w:sz w:val="24"/>
          <w:szCs w:val="24"/>
        </w:rPr>
      </w:pPr>
    </w:p>
    <w:p w:rsidR="00F5792E" w:rsidRPr="00457D9A" w:rsidRDefault="00F5792E" w:rsidP="00457D9A">
      <w:pPr>
        <w:jc w:val="both"/>
        <w:rPr>
          <w:rFonts w:ascii="Arial" w:hAnsi="Arial" w:cs="Arial"/>
          <w:iCs/>
          <w:sz w:val="24"/>
          <w:szCs w:val="24"/>
        </w:rPr>
      </w:pPr>
      <w:r w:rsidRPr="00457D9A">
        <w:rPr>
          <w:rFonts w:ascii="Arial" w:hAnsi="Arial" w:cs="Arial"/>
          <w:iCs/>
          <w:sz w:val="24"/>
          <w:szCs w:val="24"/>
        </w:rPr>
        <w:t>Заместитель председателя комиссии: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1"/>
        <w:gridCol w:w="3599"/>
        <w:gridCol w:w="296"/>
        <w:gridCol w:w="5305"/>
      </w:tblGrid>
      <w:tr w:rsidR="00F5792E" w:rsidRPr="00457D9A" w:rsidTr="00A756EE">
        <w:tc>
          <w:tcPr>
            <w:tcW w:w="721" w:type="dxa"/>
          </w:tcPr>
          <w:p w:rsidR="00F5792E" w:rsidRPr="00457D9A" w:rsidRDefault="00F5792E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99" w:type="dxa"/>
          </w:tcPr>
          <w:p w:rsidR="00F5792E" w:rsidRPr="00457D9A" w:rsidRDefault="00D41E3F" w:rsidP="00457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7D9A">
              <w:rPr>
                <w:rFonts w:ascii="Arial" w:hAnsi="Arial" w:cs="Arial"/>
                <w:bCs/>
                <w:sz w:val="24"/>
                <w:szCs w:val="24"/>
              </w:rPr>
              <w:t>Тарасенко Олег Николаевич</w:t>
            </w:r>
          </w:p>
        </w:tc>
        <w:tc>
          <w:tcPr>
            <w:tcW w:w="296" w:type="dxa"/>
          </w:tcPr>
          <w:p w:rsidR="00F5792E" w:rsidRPr="00457D9A" w:rsidRDefault="00F5792E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F5792E" w:rsidRPr="00457D9A" w:rsidRDefault="002B289C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н</w:t>
            </w:r>
            <w:r w:rsidR="00A36070" w:rsidRPr="00457D9A">
              <w:rPr>
                <w:rFonts w:ascii="Arial" w:hAnsi="Arial" w:cs="Arial"/>
                <w:sz w:val="24"/>
                <w:szCs w:val="24"/>
              </w:rPr>
              <w:t xml:space="preserve">ачальник управления делами Администрации </w:t>
            </w:r>
            <w:r w:rsidR="00D41E3F" w:rsidRPr="00457D9A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  <w:r w:rsidR="00A36070" w:rsidRPr="00457D9A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</w:tbl>
    <w:p w:rsidR="00F5792E" w:rsidRPr="00457D9A" w:rsidRDefault="00F5792E" w:rsidP="00457D9A">
      <w:pPr>
        <w:jc w:val="both"/>
        <w:rPr>
          <w:rFonts w:ascii="Arial" w:hAnsi="Arial" w:cs="Arial"/>
          <w:iCs/>
          <w:sz w:val="24"/>
          <w:szCs w:val="24"/>
        </w:rPr>
      </w:pPr>
    </w:p>
    <w:p w:rsidR="00F5792E" w:rsidRPr="00457D9A" w:rsidRDefault="00F5792E" w:rsidP="00457D9A">
      <w:pPr>
        <w:jc w:val="both"/>
        <w:rPr>
          <w:rFonts w:ascii="Arial" w:hAnsi="Arial" w:cs="Arial"/>
          <w:iCs/>
          <w:sz w:val="24"/>
          <w:szCs w:val="24"/>
        </w:rPr>
      </w:pPr>
      <w:r w:rsidRPr="00457D9A">
        <w:rPr>
          <w:rFonts w:ascii="Arial" w:hAnsi="Arial" w:cs="Arial"/>
          <w:iCs/>
          <w:sz w:val="24"/>
          <w:szCs w:val="24"/>
        </w:rPr>
        <w:t>Секретарь комиссии:</w:t>
      </w:r>
    </w:p>
    <w:tbl>
      <w:tblPr>
        <w:tblStyle w:val="a3"/>
        <w:tblW w:w="99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8"/>
        <w:gridCol w:w="3616"/>
        <w:gridCol w:w="296"/>
        <w:gridCol w:w="5310"/>
      </w:tblGrid>
      <w:tr w:rsidR="00F5792E" w:rsidRPr="00457D9A" w:rsidTr="00A756EE">
        <w:tc>
          <w:tcPr>
            <w:tcW w:w="678" w:type="dxa"/>
          </w:tcPr>
          <w:p w:rsidR="00F5792E" w:rsidRPr="00457D9A" w:rsidRDefault="00F5792E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:rsidR="00F5792E" w:rsidRPr="00457D9A" w:rsidRDefault="00D425CC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 xml:space="preserve">Быкова </w:t>
            </w:r>
          </w:p>
          <w:p w:rsidR="00D425CC" w:rsidRPr="00457D9A" w:rsidRDefault="00D425CC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Светлана Сергеевна</w:t>
            </w:r>
          </w:p>
        </w:tc>
        <w:tc>
          <w:tcPr>
            <w:tcW w:w="296" w:type="dxa"/>
          </w:tcPr>
          <w:p w:rsidR="00F5792E" w:rsidRPr="00457D9A" w:rsidRDefault="00F5792E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10" w:type="dxa"/>
          </w:tcPr>
          <w:p w:rsidR="00F5792E" w:rsidRPr="00457D9A" w:rsidRDefault="002B289C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г</w:t>
            </w:r>
            <w:r w:rsidR="00D41E3F" w:rsidRPr="00457D9A">
              <w:rPr>
                <w:rFonts w:ascii="Arial" w:hAnsi="Arial" w:cs="Arial"/>
                <w:sz w:val="24"/>
                <w:szCs w:val="24"/>
              </w:rPr>
              <w:t xml:space="preserve">лавный эксперт отдела по организационным вопросам и наградной деятельности </w:t>
            </w:r>
            <w:r w:rsidR="00A36070" w:rsidRPr="00457D9A">
              <w:rPr>
                <w:rFonts w:ascii="Arial" w:hAnsi="Arial" w:cs="Arial"/>
                <w:sz w:val="24"/>
                <w:szCs w:val="24"/>
              </w:rPr>
              <w:t xml:space="preserve">управления делами Администрации </w:t>
            </w:r>
            <w:r w:rsidR="00D41E3F" w:rsidRPr="00457D9A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  <w:r w:rsidR="00A36070" w:rsidRPr="00457D9A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</w:tbl>
    <w:p w:rsidR="00F5792E" w:rsidRPr="00457D9A" w:rsidRDefault="00F5792E" w:rsidP="00457D9A">
      <w:pPr>
        <w:jc w:val="both"/>
        <w:rPr>
          <w:rFonts w:ascii="Arial" w:hAnsi="Arial" w:cs="Arial"/>
          <w:iCs/>
          <w:sz w:val="24"/>
          <w:szCs w:val="24"/>
        </w:rPr>
      </w:pPr>
    </w:p>
    <w:p w:rsidR="00F5792E" w:rsidRPr="00457D9A" w:rsidRDefault="00F5792E" w:rsidP="00457D9A">
      <w:pPr>
        <w:jc w:val="both"/>
        <w:rPr>
          <w:rFonts w:ascii="Arial" w:hAnsi="Arial" w:cs="Arial"/>
          <w:iCs/>
          <w:sz w:val="24"/>
          <w:szCs w:val="24"/>
        </w:rPr>
      </w:pPr>
      <w:r w:rsidRPr="00457D9A">
        <w:rPr>
          <w:rFonts w:ascii="Arial" w:hAnsi="Arial" w:cs="Arial"/>
          <w:iCs/>
          <w:sz w:val="24"/>
          <w:szCs w:val="24"/>
        </w:rPr>
        <w:t>Члены комиссии:</w:t>
      </w: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1"/>
        <w:gridCol w:w="3599"/>
        <w:gridCol w:w="296"/>
        <w:gridCol w:w="5305"/>
      </w:tblGrid>
      <w:tr w:rsidR="00034956" w:rsidRPr="00457D9A" w:rsidTr="00A756EE">
        <w:tc>
          <w:tcPr>
            <w:tcW w:w="721" w:type="dxa"/>
          </w:tcPr>
          <w:p w:rsidR="00034956" w:rsidRPr="00457D9A" w:rsidRDefault="00034956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9" w:type="dxa"/>
          </w:tcPr>
          <w:p w:rsidR="00034956" w:rsidRPr="00457D9A" w:rsidRDefault="00E76C1A" w:rsidP="00457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7D9A">
              <w:rPr>
                <w:rFonts w:ascii="Arial" w:hAnsi="Arial" w:cs="Arial"/>
                <w:bCs/>
                <w:sz w:val="24"/>
                <w:szCs w:val="24"/>
              </w:rPr>
              <w:t>Демидова Элла Михайловна</w:t>
            </w:r>
          </w:p>
        </w:tc>
        <w:tc>
          <w:tcPr>
            <w:tcW w:w="296" w:type="dxa"/>
          </w:tcPr>
          <w:p w:rsidR="00034956" w:rsidRPr="00457D9A" w:rsidRDefault="00034956" w:rsidP="00457D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034956" w:rsidRPr="00457D9A" w:rsidRDefault="002B289C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п</w:t>
            </w:r>
            <w:r w:rsidR="00034956" w:rsidRPr="00457D9A">
              <w:rPr>
                <w:rFonts w:ascii="Arial" w:hAnsi="Arial" w:cs="Arial"/>
                <w:sz w:val="24"/>
                <w:szCs w:val="24"/>
              </w:rPr>
              <w:t>редседатель Общественной палаты Павлово-Посадского муниципального района Московской области</w:t>
            </w:r>
          </w:p>
        </w:tc>
      </w:tr>
      <w:tr w:rsidR="00034956" w:rsidRPr="00457D9A" w:rsidTr="00A756EE">
        <w:trPr>
          <w:trHeight w:val="450"/>
        </w:trPr>
        <w:tc>
          <w:tcPr>
            <w:tcW w:w="721" w:type="dxa"/>
          </w:tcPr>
          <w:p w:rsidR="00034956" w:rsidRPr="00457D9A" w:rsidRDefault="00034956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99" w:type="dxa"/>
          </w:tcPr>
          <w:p w:rsidR="00E76C1A" w:rsidRPr="00457D9A" w:rsidRDefault="00E76C1A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 xml:space="preserve">Смирнова </w:t>
            </w:r>
          </w:p>
          <w:p w:rsidR="00034956" w:rsidRPr="00457D9A" w:rsidRDefault="00E76C1A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Маргарита Анатольевна</w:t>
            </w:r>
          </w:p>
        </w:tc>
        <w:tc>
          <w:tcPr>
            <w:tcW w:w="296" w:type="dxa"/>
          </w:tcPr>
          <w:p w:rsidR="00034956" w:rsidRPr="00457D9A" w:rsidRDefault="00034956" w:rsidP="00457D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034956" w:rsidRPr="00457D9A" w:rsidRDefault="002B289C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ч</w:t>
            </w:r>
            <w:r w:rsidR="00E76C1A" w:rsidRPr="00457D9A">
              <w:rPr>
                <w:rFonts w:ascii="Arial" w:hAnsi="Arial" w:cs="Arial"/>
                <w:sz w:val="24"/>
                <w:szCs w:val="24"/>
              </w:rPr>
              <w:t xml:space="preserve">лен Общественной палаты Павлово-Посадского муниципального района Московской области </w:t>
            </w:r>
            <w:r w:rsidR="00034956" w:rsidRPr="00457D9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34956" w:rsidRPr="00457D9A" w:rsidTr="00A756EE">
        <w:tc>
          <w:tcPr>
            <w:tcW w:w="721" w:type="dxa"/>
          </w:tcPr>
          <w:p w:rsidR="00034956" w:rsidRPr="00457D9A" w:rsidRDefault="00034956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99" w:type="dxa"/>
          </w:tcPr>
          <w:p w:rsidR="00E76C1A" w:rsidRPr="00457D9A" w:rsidRDefault="00585798" w:rsidP="00457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7D9A">
              <w:rPr>
                <w:rFonts w:ascii="Arial" w:hAnsi="Arial" w:cs="Arial"/>
                <w:bCs/>
                <w:sz w:val="24"/>
                <w:szCs w:val="24"/>
              </w:rPr>
              <w:t>Наумова</w:t>
            </w:r>
          </w:p>
          <w:p w:rsidR="00585798" w:rsidRPr="00457D9A" w:rsidRDefault="00585798" w:rsidP="00457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7D9A">
              <w:rPr>
                <w:rFonts w:ascii="Arial" w:hAnsi="Arial" w:cs="Arial"/>
                <w:bCs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034956" w:rsidRPr="00457D9A" w:rsidRDefault="00034956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034956" w:rsidRPr="00457D9A" w:rsidRDefault="00585798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2B289C" w:rsidRPr="00457D9A">
              <w:rPr>
                <w:rFonts w:ascii="Arial" w:hAnsi="Arial" w:cs="Arial"/>
                <w:sz w:val="24"/>
                <w:szCs w:val="24"/>
              </w:rPr>
              <w:t>н</w:t>
            </w:r>
            <w:r w:rsidR="00E76C1A" w:rsidRPr="00457D9A">
              <w:rPr>
                <w:rFonts w:ascii="Arial" w:hAnsi="Arial" w:cs="Arial"/>
                <w:sz w:val="24"/>
                <w:szCs w:val="24"/>
              </w:rPr>
              <w:t>ачальник</w:t>
            </w:r>
            <w:r w:rsidRPr="00457D9A">
              <w:rPr>
                <w:rFonts w:ascii="Arial" w:hAnsi="Arial" w:cs="Arial"/>
                <w:sz w:val="24"/>
                <w:szCs w:val="24"/>
              </w:rPr>
              <w:t>а</w:t>
            </w:r>
            <w:r w:rsidR="00E76C1A" w:rsidRPr="00457D9A">
              <w:rPr>
                <w:rFonts w:ascii="Arial" w:hAnsi="Arial" w:cs="Arial"/>
                <w:sz w:val="24"/>
                <w:szCs w:val="24"/>
              </w:rPr>
              <w:t xml:space="preserve"> управления образования Администрации </w:t>
            </w:r>
            <w:r w:rsidR="00034956" w:rsidRPr="00457D9A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 Московской области</w:t>
            </w:r>
          </w:p>
        </w:tc>
      </w:tr>
      <w:tr w:rsidR="00034956" w:rsidRPr="00457D9A" w:rsidTr="00A756EE">
        <w:trPr>
          <w:trHeight w:val="472"/>
        </w:trPr>
        <w:tc>
          <w:tcPr>
            <w:tcW w:w="721" w:type="dxa"/>
          </w:tcPr>
          <w:p w:rsidR="00034956" w:rsidRPr="00457D9A" w:rsidRDefault="00034956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99" w:type="dxa"/>
          </w:tcPr>
          <w:p w:rsidR="00034956" w:rsidRPr="00457D9A" w:rsidRDefault="00E76C1A" w:rsidP="00457D9A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57D9A">
              <w:rPr>
                <w:rFonts w:ascii="Arial" w:hAnsi="Arial" w:cs="Arial"/>
                <w:bCs/>
                <w:sz w:val="24"/>
                <w:szCs w:val="24"/>
              </w:rPr>
              <w:t>Шлыкова</w:t>
            </w:r>
            <w:proofErr w:type="spellEnd"/>
            <w:r w:rsidRPr="00457D9A">
              <w:rPr>
                <w:rFonts w:ascii="Arial" w:hAnsi="Arial" w:cs="Arial"/>
                <w:bCs/>
                <w:sz w:val="24"/>
                <w:szCs w:val="24"/>
              </w:rPr>
              <w:t xml:space="preserve"> Ирина Анатольевна</w:t>
            </w:r>
          </w:p>
          <w:p w:rsidR="00E76C1A" w:rsidRPr="00457D9A" w:rsidRDefault="00E76C1A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034956" w:rsidRPr="00457D9A" w:rsidRDefault="00034956" w:rsidP="00457D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034956" w:rsidRPr="00457D9A" w:rsidRDefault="002B289C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н</w:t>
            </w:r>
            <w:r w:rsidR="00E76C1A" w:rsidRPr="00457D9A">
              <w:rPr>
                <w:rFonts w:ascii="Arial" w:hAnsi="Arial" w:cs="Arial"/>
                <w:sz w:val="24"/>
                <w:szCs w:val="24"/>
              </w:rPr>
              <w:t>ачальник управления по культуре, спорту и работе с молодёжью Администрации городского округа Павловский Посад Московской области</w:t>
            </w:r>
          </w:p>
        </w:tc>
      </w:tr>
      <w:tr w:rsidR="00034956" w:rsidRPr="00457D9A" w:rsidTr="00A756EE">
        <w:tc>
          <w:tcPr>
            <w:tcW w:w="721" w:type="dxa"/>
          </w:tcPr>
          <w:p w:rsidR="00034956" w:rsidRPr="00457D9A" w:rsidRDefault="00034956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99" w:type="dxa"/>
          </w:tcPr>
          <w:p w:rsidR="00E76C1A" w:rsidRPr="00457D9A" w:rsidRDefault="00585798" w:rsidP="00457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7D9A">
              <w:rPr>
                <w:rFonts w:ascii="Arial" w:hAnsi="Arial" w:cs="Arial"/>
                <w:bCs/>
                <w:sz w:val="24"/>
                <w:szCs w:val="24"/>
              </w:rPr>
              <w:t xml:space="preserve">Михеева </w:t>
            </w:r>
          </w:p>
          <w:p w:rsidR="00585798" w:rsidRPr="00457D9A" w:rsidRDefault="00585798" w:rsidP="00457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7D9A">
              <w:rPr>
                <w:rFonts w:ascii="Arial" w:hAnsi="Arial" w:cs="Arial"/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296" w:type="dxa"/>
          </w:tcPr>
          <w:p w:rsidR="00034956" w:rsidRPr="00457D9A" w:rsidRDefault="00034956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034956" w:rsidRPr="00457D9A" w:rsidRDefault="00585798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начальник отдела кадров</w:t>
            </w:r>
            <w:r w:rsidR="00E76C1A" w:rsidRPr="00457D9A">
              <w:rPr>
                <w:rFonts w:ascii="Arial" w:hAnsi="Arial" w:cs="Arial"/>
                <w:sz w:val="24"/>
                <w:szCs w:val="24"/>
              </w:rPr>
              <w:t xml:space="preserve"> Государственного бюджетного учреждения здравоохранения Московской области «Павлово-Посадская центральная районная больница» </w:t>
            </w:r>
          </w:p>
        </w:tc>
      </w:tr>
      <w:tr w:rsidR="00034956" w:rsidRPr="00457D9A" w:rsidTr="00A756EE">
        <w:tc>
          <w:tcPr>
            <w:tcW w:w="721" w:type="dxa"/>
          </w:tcPr>
          <w:p w:rsidR="00034956" w:rsidRPr="00457D9A" w:rsidRDefault="00034956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99" w:type="dxa"/>
          </w:tcPr>
          <w:p w:rsidR="00034956" w:rsidRPr="00457D9A" w:rsidRDefault="00E76C1A" w:rsidP="00457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7D9A">
              <w:rPr>
                <w:rFonts w:ascii="Arial" w:hAnsi="Arial" w:cs="Arial"/>
                <w:bCs/>
                <w:sz w:val="24"/>
                <w:szCs w:val="24"/>
              </w:rPr>
              <w:t>Кондаков Олег Владимирович</w:t>
            </w:r>
          </w:p>
        </w:tc>
        <w:tc>
          <w:tcPr>
            <w:tcW w:w="296" w:type="dxa"/>
          </w:tcPr>
          <w:p w:rsidR="00034956" w:rsidRPr="00457D9A" w:rsidRDefault="00034956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034956" w:rsidRPr="00457D9A" w:rsidRDefault="002B289C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п</w:t>
            </w:r>
            <w:r w:rsidR="002C20E4" w:rsidRPr="00457D9A">
              <w:rPr>
                <w:rFonts w:ascii="Arial" w:hAnsi="Arial" w:cs="Arial"/>
                <w:sz w:val="24"/>
                <w:szCs w:val="24"/>
              </w:rPr>
              <w:t>редседатель Павлово-Посадской районной общественной организации инвалидов войны в Афганистане и Павлово</w:t>
            </w:r>
            <w:bookmarkStart w:id="0" w:name="_GoBack"/>
            <w:bookmarkEnd w:id="0"/>
            <w:r w:rsidR="002C20E4" w:rsidRPr="00457D9A">
              <w:rPr>
                <w:rFonts w:ascii="Arial" w:hAnsi="Arial" w:cs="Arial"/>
                <w:sz w:val="24"/>
                <w:szCs w:val="24"/>
              </w:rPr>
              <w:t>-Посадского районного отделения ветеранов локальных войн и военных конфликтов «БОЕВОЕ БРАТСТВО»</w:t>
            </w:r>
          </w:p>
        </w:tc>
      </w:tr>
      <w:tr w:rsidR="00034956" w:rsidRPr="00457D9A" w:rsidTr="00A756EE">
        <w:tc>
          <w:tcPr>
            <w:tcW w:w="721" w:type="dxa"/>
          </w:tcPr>
          <w:p w:rsidR="00034956" w:rsidRPr="00457D9A" w:rsidRDefault="00034956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3599" w:type="dxa"/>
          </w:tcPr>
          <w:p w:rsidR="00034956" w:rsidRPr="00457D9A" w:rsidRDefault="00E76C1A" w:rsidP="00457D9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57D9A">
              <w:rPr>
                <w:rFonts w:ascii="Arial" w:hAnsi="Arial" w:cs="Arial"/>
                <w:bCs/>
                <w:sz w:val="24"/>
                <w:szCs w:val="24"/>
              </w:rPr>
              <w:t>Михеичева</w:t>
            </w:r>
            <w:proofErr w:type="spellEnd"/>
            <w:r w:rsidRPr="00457D9A">
              <w:rPr>
                <w:rFonts w:ascii="Arial" w:hAnsi="Arial" w:cs="Arial"/>
                <w:bCs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296" w:type="dxa"/>
          </w:tcPr>
          <w:p w:rsidR="00034956" w:rsidRPr="00457D9A" w:rsidRDefault="00034956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034956" w:rsidRPr="00457D9A" w:rsidRDefault="002B289C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н</w:t>
            </w:r>
            <w:r w:rsidR="00E76C1A" w:rsidRPr="00457D9A">
              <w:rPr>
                <w:rFonts w:ascii="Arial" w:hAnsi="Arial" w:cs="Arial"/>
                <w:sz w:val="24"/>
                <w:szCs w:val="24"/>
              </w:rPr>
              <w:t>ачальник отдела по организационным вопросам и наградной деятельности управления делами Администрации городского округа Павловский Посад Московской области</w:t>
            </w:r>
          </w:p>
        </w:tc>
      </w:tr>
      <w:tr w:rsidR="00034956" w:rsidRPr="00457D9A" w:rsidTr="00A756EE">
        <w:tc>
          <w:tcPr>
            <w:tcW w:w="721" w:type="dxa"/>
          </w:tcPr>
          <w:p w:rsidR="00034956" w:rsidRPr="00457D9A" w:rsidRDefault="00034956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99" w:type="dxa"/>
          </w:tcPr>
          <w:p w:rsidR="00E76C1A" w:rsidRPr="00457D9A" w:rsidRDefault="00E76C1A" w:rsidP="00457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7D9A">
              <w:rPr>
                <w:rFonts w:ascii="Arial" w:hAnsi="Arial" w:cs="Arial"/>
                <w:bCs/>
                <w:sz w:val="24"/>
                <w:szCs w:val="24"/>
              </w:rPr>
              <w:t xml:space="preserve">Матвеева </w:t>
            </w:r>
          </w:p>
          <w:p w:rsidR="00034956" w:rsidRPr="00457D9A" w:rsidRDefault="00E76C1A" w:rsidP="00457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7D9A">
              <w:rPr>
                <w:rFonts w:ascii="Arial" w:hAnsi="Arial" w:cs="Arial"/>
                <w:bCs/>
                <w:sz w:val="24"/>
                <w:szCs w:val="24"/>
              </w:rPr>
              <w:t>Татьяна Дмитриевна</w:t>
            </w:r>
          </w:p>
        </w:tc>
        <w:tc>
          <w:tcPr>
            <w:tcW w:w="296" w:type="dxa"/>
          </w:tcPr>
          <w:p w:rsidR="00034956" w:rsidRPr="00457D9A" w:rsidRDefault="00034956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034956" w:rsidRPr="00457D9A" w:rsidRDefault="002B289C" w:rsidP="00457D9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з</w:t>
            </w:r>
            <w:r w:rsidR="002C20E4" w:rsidRPr="00457D9A">
              <w:rPr>
                <w:rFonts w:ascii="Arial" w:hAnsi="Arial" w:cs="Arial"/>
                <w:sz w:val="24"/>
                <w:szCs w:val="24"/>
              </w:rPr>
              <w:t>аместитель начальника управления делами Администрации городского округа Павловский Посад Московской области</w:t>
            </w:r>
          </w:p>
        </w:tc>
      </w:tr>
      <w:tr w:rsidR="00034956" w:rsidRPr="00457D9A" w:rsidTr="00A756EE">
        <w:tc>
          <w:tcPr>
            <w:tcW w:w="721" w:type="dxa"/>
          </w:tcPr>
          <w:p w:rsidR="00034956" w:rsidRPr="00457D9A" w:rsidRDefault="00034956" w:rsidP="00457D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99" w:type="dxa"/>
          </w:tcPr>
          <w:p w:rsidR="00034956" w:rsidRPr="00457D9A" w:rsidRDefault="00E76C1A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 xml:space="preserve">Моисеев Денис </w:t>
            </w:r>
          </w:p>
          <w:p w:rsidR="002C20E4" w:rsidRPr="00457D9A" w:rsidRDefault="002C20E4" w:rsidP="00457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296" w:type="dxa"/>
          </w:tcPr>
          <w:p w:rsidR="00034956" w:rsidRPr="00457D9A" w:rsidRDefault="00034956" w:rsidP="00457D9A">
            <w:pPr>
              <w:tabs>
                <w:tab w:val="num" w:pos="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05" w:type="dxa"/>
          </w:tcPr>
          <w:p w:rsidR="00034956" w:rsidRPr="00457D9A" w:rsidRDefault="002B289C" w:rsidP="00457D9A">
            <w:pPr>
              <w:rPr>
                <w:rFonts w:ascii="Arial" w:hAnsi="Arial" w:cs="Arial"/>
                <w:sz w:val="24"/>
                <w:szCs w:val="24"/>
              </w:rPr>
            </w:pPr>
            <w:r w:rsidRPr="00457D9A">
              <w:rPr>
                <w:rFonts w:ascii="Arial" w:hAnsi="Arial" w:cs="Arial"/>
                <w:sz w:val="24"/>
                <w:szCs w:val="24"/>
              </w:rPr>
              <w:t>с</w:t>
            </w:r>
            <w:r w:rsidR="002C20E4" w:rsidRPr="00457D9A">
              <w:rPr>
                <w:rFonts w:ascii="Arial" w:hAnsi="Arial" w:cs="Arial"/>
                <w:sz w:val="24"/>
                <w:szCs w:val="24"/>
              </w:rPr>
              <w:t>пециалист по работе с молодёжью муниципального учреждения Павлово-Посадского муниципального района Московской области по работе с молодежью «Молодежный центр «Авангард»</w:t>
            </w:r>
          </w:p>
        </w:tc>
      </w:tr>
    </w:tbl>
    <w:p w:rsidR="00BC222A" w:rsidRPr="00457D9A" w:rsidRDefault="00BC222A" w:rsidP="00457D9A">
      <w:pPr>
        <w:rPr>
          <w:rFonts w:ascii="Arial" w:hAnsi="Arial" w:cs="Arial"/>
          <w:sz w:val="24"/>
          <w:szCs w:val="24"/>
        </w:rPr>
      </w:pPr>
    </w:p>
    <w:sectPr w:rsidR="00BC222A" w:rsidRPr="00457D9A" w:rsidSect="00457D9A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4AD152"/>
    <w:lvl w:ilvl="0">
      <w:numFmt w:val="bullet"/>
      <w:lvlText w:val="*"/>
      <w:lvlJc w:val="left"/>
    </w:lvl>
  </w:abstractNum>
  <w:abstractNum w:abstractNumId="1" w15:restartNumberingAfterBreak="0">
    <w:nsid w:val="0A1A4B65"/>
    <w:multiLevelType w:val="hybridMultilevel"/>
    <w:tmpl w:val="92E834A4"/>
    <w:lvl w:ilvl="0" w:tplc="C9FEC8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0C931EA0"/>
    <w:multiLevelType w:val="multilevel"/>
    <w:tmpl w:val="88D03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2749"/>
        </w:tabs>
        <w:ind w:left="2749" w:hanging="589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29A00AF2"/>
    <w:multiLevelType w:val="multilevel"/>
    <w:tmpl w:val="1EF880A0"/>
    <w:lvl w:ilvl="0">
      <w:start w:val="4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396"/>
        </w:tabs>
        <w:ind w:left="2396" w:hanging="15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7"/>
        </w:tabs>
        <w:ind w:left="3247" w:hanging="15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98"/>
        </w:tabs>
        <w:ind w:left="4098" w:hanging="15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49"/>
        </w:tabs>
        <w:ind w:left="4949" w:hanging="15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00"/>
        </w:tabs>
        <w:ind w:left="5800" w:hanging="15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51"/>
        </w:tabs>
        <w:ind w:left="6651" w:hanging="154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" w15:restartNumberingAfterBreak="0">
    <w:nsid w:val="2D721D23"/>
    <w:multiLevelType w:val="hybridMultilevel"/>
    <w:tmpl w:val="52645956"/>
    <w:lvl w:ilvl="0" w:tplc="80E8CFD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33935974"/>
    <w:multiLevelType w:val="hybridMultilevel"/>
    <w:tmpl w:val="EC8A1EBA"/>
    <w:lvl w:ilvl="0" w:tplc="F0B296E2">
      <w:start w:val="1"/>
      <w:numFmt w:val="decimal"/>
      <w:lvlText w:val="%1)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232F18"/>
    <w:multiLevelType w:val="hybridMultilevel"/>
    <w:tmpl w:val="85EADA64"/>
    <w:lvl w:ilvl="0" w:tplc="D8FA99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08F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B0F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4DC8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F0C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028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663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08E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E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3E15216"/>
    <w:multiLevelType w:val="multilevel"/>
    <w:tmpl w:val="AF003D5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65"/>
        </w:tabs>
        <w:ind w:left="2165" w:hanging="14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67"/>
        </w:tabs>
        <w:ind w:left="3067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79"/>
        </w:tabs>
        <w:ind w:left="4679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91"/>
        </w:tabs>
        <w:ind w:left="6291" w:hanging="14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42"/>
        </w:tabs>
        <w:ind w:left="7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800"/>
      </w:pPr>
      <w:rPr>
        <w:rFonts w:cs="Times New Roman" w:hint="default"/>
      </w:rPr>
    </w:lvl>
  </w:abstractNum>
  <w:abstractNum w:abstractNumId="8" w15:restartNumberingAfterBreak="0">
    <w:nsid w:val="534C4CBA"/>
    <w:multiLevelType w:val="hybridMultilevel"/>
    <w:tmpl w:val="6B949F0E"/>
    <w:lvl w:ilvl="0" w:tplc="B4243D3A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54644F28"/>
    <w:multiLevelType w:val="singleLevel"/>
    <w:tmpl w:val="0C7433A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685ECD"/>
    <w:multiLevelType w:val="singleLevel"/>
    <w:tmpl w:val="427AC428"/>
    <w:lvl w:ilvl="0">
      <w:start w:val="4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A9945F4"/>
    <w:multiLevelType w:val="singleLevel"/>
    <w:tmpl w:val="D3F0331A"/>
    <w:lvl w:ilvl="0">
      <w:start w:val="1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CD57F40"/>
    <w:multiLevelType w:val="hybridMultilevel"/>
    <w:tmpl w:val="13FE58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1D"/>
    <w:rsid w:val="00010B69"/>
    <w:rsid w:val="00034956"/>
    <w:rsid w:val="000463BB"/>
    <w:rsid w:val="0006260D"/>
    <w:rsid w:val="00062DE7"/>
    <w:rsid w:val="00063885"/>
    <w:rsid w:val="00075626"/>
    <w:rsid w:val="000870E8"/>
    <w:rsid w:val="00093126"/>
    <w:rsid w:val="00097E98"/>
    <w:rsid w:val="000A0463"/>
    <w:rsid w:val="000A0EFD"/>
    <w:rsid w:val="000B151A"/>
    <w:rsid w:val="000B1B22"/>
    <w:rsid w:val="000D74A9"/>
    <w:rsid w:val="000E3917"/>
    <w:rsid w:val="00101270"/>
    <w:rsid w:val="0015119D"/>
    <w:rsid w:val="00181E8F"/>
    <w:rsid w:val="0018226F"/>
    <w:rsid w:val="00192726"/>
    <w:rsid w:val="001C6B30"/>
    <w:rsid w:val="001D53FD"/>
    <w:rsid w:val="00201C37"/>
    <w:rsid w:val="00233CBF"/>
    <w:rsid w:val="00236E0F"/>
    <w:rsid w:val="00262096"/>
    <w:rsid w:val="00286FAC"/>
    <w:rsid w:val="0029655B"/>
    <w:rsid w:val="002B061D"/>
    <w:rsid w:val="002B2642"/>
    <w:rsid w:val="002B289C"/>
    <w:rsid w:val="002B5712"/>
    <w:rsid w:val="002C0457"/>
    <w:rsid w:val="002C20E4"/>
    <w:rsid w:val="002D4118"/>
    <w:rsid w:val="002E2126"/>
    <w:rsid w:val="002F03AB"/>
    <w:rsid w:val="002F4C5D"/>
    <w:rsid w:val="00316B4A"/>
    <w:rsid w:val="00362062"/>
    <w:rsid w:val="00386BB1"/>
    <w:rsid w:val="003929BD"/>
    <w:rsid w:val="003B206F"/>
    <w:rsid w:val="003B3767"/>
    <w:rsid w:val="003C3FEB"/>
    <w:rsid w:val="003E21C2"/>
    <w:rsid w:val="003F3157"/>
    <w:rsid w:val="00436A42"/>
    <w:rsid w:val="00446C05"/>
    <w:rsid w:val="00457D9A"/>
    <w:rsid w:val="00484915"/>
    <w:rsid w:val="00485430"/>
    <w:rsid w:val="00493678"/>
    <w:rsid w:val="004C282A"/>
    <w:rsid w:val="004C2D52"/>
    <w:rsid w:val="004D232A"/>
    <w:rsid w:val="004D2822"/>
    <w:rsid w:val="004D30BD"/>
    <w:rsid w:val="004D3518"/>
    <w:rsid w:val="00502BBD"/>
    <w:rsid w:val="00503317"/>
    <w:rsid w:val="00506CAF"/>
    <w:rsid w:val="00510363"/>
    <w:rsid w:val="0052562B"/>
    <w:rsid w:val="00527032"/>
    <w:rsid w:val="00530924"/>
    <w:rsid w:val="00541974"/>
    <w:rsid w:val="005452F8"/>
    <w:rsid w:val="00545D99"/>
    <w:rsid w:val="0056794C"/>
    <w:rsid w:val="00585798"/>
    <w:rsid w:val="00592F02"/>
    <w:rsid w:val="005D4951"/>
    <w:rsid w:val="005E2867"/>
    <w:rsid w:val="006706F5"/>
    <w:rsid w:val="006922AD"/>
    <w:rsid w:val="006C2927"/>
    <w:rsid w:val="00704FBD"/>
    <w:rsid w:val="00752DB3"/>
    <w:rsid w:val="007535F1"/>
    <w:rsid w:val="007724D6"/>
    <w:rsid w:val="00773011"/>
    <w:rsid w:val="007733B8"/>
    <w:rsid w:val="00777A37"/>
    <w:rsid w:val="00780F2E"/>
    <w:rsid w:val="007E6E6B"/>
    <w:rsid w:val="007F28E8"/>
    <w:rsid w:val="00814481"/>
    <w:rsid w:val="0083345D"/>
    <w:rsid w:val="00842DC7"/>
    <w:rsid w:val="00855477"/>
    <w:rsid w:val="008B0859"/>
    <w:rsid w:val="008C25F2"/>
    <w:rsid w:val="008D28D4"/>
    <w:rsid w:val="008D7567"/>
    <w:rsid w:val="008E59E3"/>
    <w:rsid w:val="008F1947"/>
    <w:rsid w:val="0090444B"/>
    <w:rsid w:val="00925AAA"/>
    <w:rsid w:val="00937D38"/>
    <w:rsid w:val="009453F4"/>
    <w:rsid w:val="00976A31"/>
    <w:rsid w:val="009852CE"/>
    <w:rsid w:val="00991789"/>
    <w:rsid w:val="00993354"/>
    <w:rsid w:val="00997950"/>
    <w:rsid w:val="009D2647"/>
    <w:rsid w:val="009D5B04"/>
    <w:rsid w:val="009F54D9"/>
    <w:rsid w:val="00A36070"/>
    <w:rsid w:val="00A50960"/>
    <w:rsid w:val="00A51A1E"/>
    <w:rsid w:val="00A756EE"/>
    <w:rsid w:val="00A77663"/>
    <w:rsid w:val="00A9772C"/>
    <w:rsid w:val="00AB3620"/>
    <w:rsid w:val="00AE06F1"/>
    <w:rsid w:val="00AF3606"/>
    <w:rsid w:val="00B106C0"/>
    <w:rsid w:val="00B26222"/>
    <w:rsid w:val="00B30BB4"/>
    <w:rsid w:val="00B37CE5"/>
    <w:rsid w:val="00B40989"/>
    <w:rsid w:val="00B44C4D"/>
    <w:rsid w:val="00B538F3"/>
    <w:rsid w:val="00B60C41"/>
    <w:rsid w:val="00B953E5"/>
    <w:rsid w:val="00BA5807"/>
    <w:rsid w:val="00BB579A"/>
    <w:rsid w:val="00BC222A"/>
    <w:rsid w:val="00BC4F51"/>
    <w:rsid w:val="00BD3443"/>
    <w:rsid w:val="00BF523B"/>
    <w:rsid w:val="00C147AA"/>
    <w:rsid w:val="00C62634"/>
    <w:rsid w:val="00C73B6C"/>
    <w:rsid w:val="00C82AAD"/>
    <w:rsid w:val="00CA5240"/>
    <w:rsid w:val="00CB6110"/>
    <w:rsid w:val="00CD46DD"/>
    <w:rsid w:val="00CD519E"/>
    <w:rsid w:val="00D41E3F"/>
    <w:rsid w:val="00D425CC"/>
    <w:rsid w:val="00D830E0"/>
    <w:rsid w:val="00DA6E12"/>
    <w:rsid w:val="00DC099A"/>
    <w:rsid w:val="00DD36B0"/>
    <w:rsid w:val="00DF1248"/>
    <w:rsid w:val="00E159C7"/>
    <w:rsid w:val="00E55F69"/>
    <w:rsid w:val="00E71DB3"/>
    <w:rsid w:val="00E76C1A"/>
    <w:rsid w:val="00E80340"/>
    <w:rsid w:val="00EC60D7"/>
    <w:rsid w:val="00ED3B23"/>
    <w:rsid w:val="00F16F64"/>
    <w:rsid w:val="00F4457A"/>
    <w:rsid w:val="00F5792E"/>
    <w:rsid w:val="00FD404A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9DF8A"/>
  <w14:defaultImageDpi w14:val="0"/>
  <w15:docId w15:val="{45230838-BC32-47B1-82FC-5F002A6E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Segoe UI" w:hAnsi="Segoe UI" w:cs="Segoe UI"/>
      <w:sz w:val="16"/>
      <w:szCs w:val="16"/>
    </w:rPr>
  </w:style>
  <w:style w:type="paragraph" w:styleId="a6">
    <w:name w:val="Body Text"/>
    <w:basedOn w:val="a"/>
    <w:link w:val="a7"/>
    <w:uiPriority w:val="99"/>
    <w:rsid w:val="00236E0F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36E0F"/>
    <w:pPr>
      <w:ind w:right="-144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7733B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733B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5792E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5792E"/>
    <w:pPr>
      <w:widowControl w:val="0"/>
      <w:autoSpaceDE w:val="0"/>
      <w:autoSpaceDN w:val="0"/>
      <w:adjustRightInd w:val="0"/>
      <w:spacing w:line="322" w:lineRule="exact"/>
      <w:ind w:firstLine="80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5792E"/>
    <w:pPr>
      <w:widowControl w:val="0"/>
      <w:autoSpaceDE w:val="0"/>
      <w:autoSpaceDN w:val="0"/>
      <w:adjustRightInd w:val="0"/>
      <w:spacing w:line="324" w:lineRule="exact"/>
      <w:ind w:firstLine="121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5792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5792E"/>
    <w:pPr>
      <w:widowControl w:val="0"/>
      <w:autoSpaceDE w:val="0"/>
      <w:autoSpaceDN w:val="0"/>
      <w:adjustRightInd w:val="0"/>
      <w:spacing w:line="322" w:lineRule="exact"/>
      <w:ind w:firstLine="12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5792E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5792E"/>
    <w:rPr>
      <w:rFonts w:ascii="Times New Roman" w:hAnsi="Times New Roman" w:cs="Times New Roman"/>
      <w:b/>
      <w:bCs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D425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 П-Пос. р-на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Бакина Н.Ю.</dc:creator>
  <cp:keywords/>
  <dc:description/>
  <cp:lastModifiedBy>Ольга Александровна Осипова</cp:lastModifiedBy>
  <cp:revision>3</cp:revision>
  <cp:lastPrinted>2020-02-04T07:29:00Z</cp:lastPrinted>
  <dcterms:created xsi:type="dcterms:W3CDTF">2020-02-04T07:29:00Z</dcterms:created>
  <dcterms:modified xsi:type="dcterms:W3CDTF">2020-02-04T07:33:00Z</dcterms:modified>
</cp:coreProperties>
</file>