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15" w:rsidRPr="00111E15" w:rsidRDefault="00B55191" w:rsidP="00111E15">
      <w:pPr>
        <w:jc w:val="center"/>
        <w:rPr>
          <w:sz w:val="24"/>
          <w:szCs w:val="24"/>
          <w:lang w:val="en-US" w:eastAsia="en-US"/>
        </w:rPr>
      </w:pPr>
      <w:r w:rsidRPr="00111E15">
        <w:rPr>
          <w:noProof/>
          <w:sz w:val="24"/>
          <w:szCs w:val="32"/>
        </w:rPr>
        <w:drawing>
          <wp:inline distT="0" distB="0" distL="0" distR="0">
            <wp:extent cx="638175"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11E15" w:rsidRPr="00111E15" w:rsidRDefault="00111E15" w:rsidP="00111E15">
      <w:pPr>
        <w:rPr>
          <w:sz w:val="24"/>
          <w:szCs w:val="24"/>
          <w:lang w:val="en-US" w:eastAsia="en-US"/>
        </w:rPr>
      </w:pPr>
    </w:p>
    <w:p w:rsidR="00111E15" w:rsidRPr="00111E15" w:rsidRDefault="00111E15" w:rsidP="00111E15">
      <w:pPr>
        <w:keepNext/>
        <w:spacing w:line="360" w:lineRule="auto"/>
        <w:jc w:val="center"/>
        <w:outlineLvl w:val="0"/>
        <w:rPr>
          <w:rFonts w:cs="Arial"/>
          <w:b/>
          <w:bCs/>
          <w:caps/>
          <w:sz w:val="32"/>
          <w:szCs w:val="32"/>
        </w:rPr>
      </w:pPr>
      <w:r w:rsidRPr="00111E15">
        <w:rPr>
          <w:rFonts w:cs="Arial"/>
          <w:b/>
          <w:bCs/>
          <w:caps/>
          <w:sz w:val="32"/>
          <w:szCs w:val="32"/>
        </w:rPr>
        <w:t>АДМИНИСТРАЦИЯ</w:t>
      </w:r>
    </w:p>
    <w:p w:rsidR="00111E15" w:rsidRPr="00111E15" w:rsidRDefault="00111E15" w:rsidP="00111E15">
      <w:pPr>
        <w:keepNext/>
        <w:spacing w:line="360" w:lineRule="auto"/>
        <w:jc w:val="center"/>
        <w:outlineLvl w:val="0"/>
        <w:rPr>
          <w:rFonts w:cs="Arial"/>
          <w:b/>
          <w:bCs/>
          <w:caps/>
          <w:sz w:val="32"/>
          <w:szCs w:val="32"/>
        </w:rPr>
      </w:pPr>
      <w:r w:rsidRPr="00111E15">
        <w:rPr>
          <w:rFonts w:cs="Arial"/>
          <w:b/>
          <w:bCs/>
          <w:caps/>
          <w:sz w:val="32"/>
          <w:szCs w:val="32"/>
        </w:rPr>
        <w:t xml:space="preserve">ГОРОДСКОГО ОКРУГА ПАВЛОВСКИЙ ПОСАД </w:t>
      </w:r>
      <w:bookmarkStart w:id="0" w:name="_GoBack"/>
      <w:bookmarkEnd w:id="0"/>
    </w:p>
    <w:p w:rsidR="00111E15" w:rsidRPr="00111E15" w:rsidRDefault="00111E15" w:rsidP="00111E15">
      <w:pPr>
        <w:keepNext/>
        <w:spacing w:line="360" w:lineRule="auto"/>
        <w:jc w:val="center"/>
        <w:outlineLvl w:val="0"/>
        <w:rPr>
          <w:rFonts w:cs="Arial"/>
          <w:b/>
          <w:bCs/>
          <w:caps/>
          <w:sz w:val="32"/>
          <w:szCs w:val="32"/>
        </w:rPr>
      </w:pPr>
      <w:r w:rsidRPr="00111E15">
        <w:rPr>
          <w:rFonts w:cs="Arial"/>
          <w:b/>
          <w:bCs/>
          <w:caps/>
          <w:sz w:val="32"/>
          <w:szCs w:val="32"/>
        </w:rPr>
        <w:t>МОСКОВСКОЙ ОБЛАСТИ</w:t>
      </w:r>
    </w:p>
    <w:p w:rsidR="00111E15" w:rsidRPr="00111E15" w:rsidRDefault="00111E15" w:rsidP="00111E15">
      <w:pPr>
        <w:keepNext/>
        <w:spacing w:line="360" w:lineRule="auto"/>
        <w:jc w:val="center"/>
        <w:outlineLvl w:val="0"/>
        <w:rPr>
          <w:rFonts w:cs="Arial"/>
          <w:b/>
          <w:bCs/>
          <w:caps/>
          <w:sz w:val="44"/>
          <w:szCs w:val="28"/>
        </w:rPr>
      </w:pPr>
      <w:r w:rsidRPr="00111E15">
        <w:rPr>
          <w:rFonts w:cs="Arial"/>
          <w:b/>
          <w:bCs/>
          <w:caps/>
          <w:sz w:val="44"/>
          <w:szCs w:val="28"/>
        </w:rPr>
        <w:t>ПОСТАНОВЛЕНИЕ</w:t>
      </w:r>
    </w:p>
    <w:p w:rsidR="00111E15" w:rsidRPr="00111E15" w:rsidRDefault="00111E15" w:rsidP="00111E15">
      <w:pPr>
        <w:jc w:val="center"/>
        <w:rPr>
          <w:sz w:val="24"/>
          <w:szCs w:val="24"/>
          <w:lang w:eastAsia="en-US"/>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11E15" w:rsidRPr="00111E15" w:rsidTr="002D79B0">
        <w:trPr>
          <w:jc w:val="center"/>
        </w:trPr>
        <w:tc>
          <w:tcPr>
            <w:tcW w:w="1925" w:type="dxa"/>
            <w:tcBorders>
              <w:bottom w:val="single" w:sz="4" w:space="0" w:color="auto"/>
            </w:tcBorders>
            <w:vAlign w:val="bottom"/>
          </w:tcPr>
          <w:p w:rsidR="00111E15" w:rsidRPr="00111E15" w:rsidRDefault="002B1801" w:rsidP="00111E15">
            <w:pPr>
              <w:jc w:val="center"/>
              <w:rPr>
                <w:sz w:val="24"/>
                <w:szCs w:val="24"/>
                <w:lang w:eastAsia="en-US"/>
              </w:rPr>
            </w:pPr>
            <w:r>
              <w:rPr>
                <w:sz w:val="24"/>
                <w:szCs w:val="24"/>
                <w:lang w:eastAsia="en-US"/>
              </w:rPr>
              <w:t>14.09.2020</w:t>
            </w:r>
          </w:p>
        </w:tc>
        <w:tc>
          <w:tcPr>
            <w:tcW w:w="406" w:type="dxa"/>
            <w:vAlign w:val="bottom"/>
          </w:tcPr>
          <w:p w:rsidR="00111E15" w:rsidRPr="00111E15" w:rsidRDefault="00111E15" w:rsidP="00111E15">
            <w:pPr>
              <w:jc w:val="center"/>
              <w:rPr>
                <w:sz w:val="24"/>
                <w:szCs w:val="24"/>
                <w:lang w:eastAsia="en-US"/>
              </w:rPr>
            </w:pPr>
            <w:r w:rsidRPr="00111E15">
              <w:rPr>
                <w:sz w:val="24"/>
                <w:szCs w:val="24"/>
                <w:lang w:eastAsia="en-US"/>
              </w:rPr>
              <w:t>№</w:t>
            </w:r>
          </w:p>
        </w:tc>
        <w:tc>
          <w:tcPr>
            <w:tcW w:w="1922" w:type="dxa"/>
            <w:tcBorders>
              <w:bottom w:val="single" w:sz="4" w:space="0" w:color="auto"/>
            </w:tcBorders>
            <w:vAlign w:val="bottom"/>
          </w:tcPr>
          <w:p w:rsidR="00111E15" w:rsidRPr="00111E15" w:rsidRDefault="002B1801" w:rsidP="00111E15">
            <w:pPr>
              <w:jc w:val="center"/>
              <w:rPr>
                <w:sz w:val="24"/>
                <w:szCs w:val="24"/>
                <w:lang w:eastAsia="en-US"/>
              </w:rPr>
            </w:pPr>
            <w:r>
              <w:rPr>
                <w:sz w:val="24"/>
                <w:szCs w:val="24"/>
                <w:lang w:eastAsia="en-US"/>
              </w:rPr>
              <w:t>1196</w:t>
            </w:r>
          </w:p>
        </w:tc>
      </w:tr>
    </w:tbl>
    <w:p w:rsidR="00111E15" w:rsidRPr="00111E15" w:rsidRDefault="00111E15" w:rsidP="00111E15">
      <w:pPr>
        <w:jc w:val="center"/>
        <w:rPr>
          <w:sz w:val="24"/>
          <w:szCs w:val="24"/>
          <w:lang w:eastAsia="en-US"/>
        </w:rPr>
      </w:pPr>
      <w:r w:rsidRPr="00111E15">
        <w:rPr>
          <w:sz w:val="24"/>
          <w:szCs w:val="24"/>
          <w:lang w:eastAsia="en-US"/>
        </w:rPr>
        <w:t>г. Павловский Посад</w:t>
      </w:r>
    </w:p>
    <w:p w:rsidR="00842D6A" w:rsidRDefault="00842D6A" w:rsidP="00EC507D">
      <w:pPr>
        <w:jc w:val="both"/>
        <w:rPr>
          <w:sz w:val="24"/>
        </w:rPr>
      </w:pPr>
    </w:p>
    <w:p w:rsidR="00694916" w:rsidRDefault="00694916" w:rsidP="00EC507D">
      <w:pPr>
        <w:jc w:val="both"/>
        <w:rPr>
          <w:sz w:val="24"/>
        </w:rPr>
      </w:pPr>
    </w:p>
    <w:p w:rsidR="00EC507D" w:rsidRPr="00EC507D" w:rsidRDefault="00DA090E" w:rsidP="00EC507D">
      <w:pPr>
        <w:jc w:val="both"/>
        <w:rPr>
          <w:sz w:val="24"/>
        </w:rPr>
      </w:pPr>
      <w:r>
        <w:rPr>
          <w:sz w:val="24"/>
        </w:rPr>
        <w:t xml:space="preserve">Об утверждении Положения о </w:t>
      </w:r>
      <w:r w:rsidR="00EC507D" w:rsidRPr="00EC507D">
        <w:rPr>
          <w:sz w:val="24"/>
        </w:rPr>
        <w:t xml:space="preserve">платных услугах, </w:t>
      </w:r>
    </w:p>
    <w:p w:rsidR="00EC507D" w:rsidRPr="00EC507D" w:rsidRDefault="00EC507D" w:rsidP="00EC507D">
      <w:pPr>
        <w:jc w:val="both"/>
        <w:rPr>
          <w:sz w:val="24"/>
        </w:rPr>
      </w:pPr>
      <w:r w:rsidRPr="00EC507D">
        <w:rPr>
          <w:sz w:val="24"/>
        </w:rPr>
        <w:t xml:space="preserve">оказываемых Муниципальным бюджетным учреждением </w:t>
      </w:r>
    </w:p>
    <w:p w:rsidR="00EC507D" w:rsidRPr="00EC507D" w:rsidRDefault="00DA090E" w:rsidP="00EC507D">
      <w:pPr>
        <w:jc w:val="both"/>
        <w:rPr>
          <w:sz w:val="24"/>
        </w:rPr>
      </w:pPr>
      <w:r>
        <w:rPr>
          <w:sz w:val="24"/>
        </w:rPr>
        <w:t>городского округа Павловский Посад</w:t>
      </w:r>
      <w:r w:rsidR="00EC507D" w:rsidRPr="00EC507D">
        <w:rPr>
          <w:sz w:val="24"/>
        </w:rPr>
        <w:t xml:space="preserve"> Московской области </w:t>
      </w:r>
    </w:p>
    <w:p w:rsidR="00EC507D" w:rsidRPr="00EC507D" w:rsidRDefault="004E7AB5" w:rsidP="00EC507D">
      <w:pPr>
        <w:jc w:val="both"/>
        <w:rPr>
          <w:sz w:val="24"/>
        </w:rPr>
      </w:pPr>
      <w:r>
        <w:rPr>
          <w:sz w:val="24"/>
        </w:rPr>
        <w:t>«</w:t>
      </w:r>
      <w:r w:rsidR="00EC507D" w:rsidRPr="00EC507D">
        <w:rPr>
          <w:sz w:val="24"/>
        </w:rPr>
        <w:t xml:space="preserve">Многофункциональный центр предоставления государственных </w:t>
      </w:r>
    </w:p>
    <w:p w:rsidR="00EC507D" w:rsidRPr="00EC507D" w:rsidRDefault="00EC507D" w:rsidP="00EC507D">
      <w:pPr>
        <w:jc w:val="both"/>
        <w:rPr>
          <w:sz w:val="24"/>
        </w:rPr>
      </w:pPr>
      <w:r w:rsidRPr="00EC507D">
        <w:rPr>
          <w:sz w:val="24"/>
        </w:rPr>
        <w:t>и муниципальных</w:t>
      </w:r>
      <w:r w:rsidR="00DA090E">
        <w:rPr>
          <w:sz w:val="24"/>
        </w:rPr>
        <w:t xml:space="preserve"> услуг городского округа Павловский Посад</w:t>
      </w:r>
      <w:r w:rsidRPr="00EC507D">
        <w:rPr>
          <w:sz w:val="24"/>
        </w:rPr>
        <w:t>»</w:t>
      </w:r>
    </w:p>
    <w:p w:rsidR="00EC507D" w:rsidRDefault="00EC507D" w:rsidP="00EC507D">
      <w:pPr>
        <w:jc w:val="both"/>
        <w:rPr>
          <w:sz w:val="24"/>
        </w:rPr>
      </w:pPr>
    </w:p>
    <w:p w:rsidR="00694916" w:rsidRDefault="00694916" w:rsidP="00EC507D">
      <w:pPr>
        <w:jc w:val="both"/>
        <w:rPr>
          <w:sz w:val="24"/>
        </w:rPr>
      </w:pPr>
    </w:p>
    <w:p w:rsidR="00694916" w:rsidRPr="00EC507D" w:rsidRDefault="00694916" w:rsidP="00EC507D">
      <w:pPr>
        <w:jc w:val="both"/>
        <w:rPr>
          <w:sz w:val="24"/>
        </w:rPr>
      </w:pPr>
    </w:p>
    <w:p w:rsidR="00EC507D" w:rsidRPr="00EC507D" w:rsidRDefault="00EC507D" w:rsidP="00EC507D">
      <w:pPr>
        <w:tabs>
          <w:tab w:val="left" w:pos="851"/>
        </w:tabs>
        <w:ind w:firstLine="851"/>
        <w:jc w:val="both"/>
        <w:rPr>
          <w:sz w:val="24"/>
        </w:rPr>
      </w:pPr>
      <w:r w:rsidRPr="00EC507D">
        <w:rPr>
          <w:sz w:val="24"/>
        </w:rPr>
        <w:t>В соответствии с Бюджетным кодексом Российской Федерации, Федеральным законом от 12.01.1996 № 7-ФЗ "О некоммерческих организациях", Федеральным законом от 27.07.2010 № 210-ФЗ «Об организации предоставления государственных и муниципальных услуг»,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w:t>
      </w:r>
      <w:r w:rsidR="00DA090E">
        <w:rPr>
          <w:sz w:val="24"/>
        </w:rPr>
        <w:t xml:space="preserve">пальных услуг», Уставом городского </w:t>
      </w:r>
      <w:r w:rsidR="00B2216F">
        <w:rPr>
          <w:sz w:val="24"/>
        </w:rPr>
        <w:t>округа Павловский Посад</w:t>
      </w:r>
      <w:r w:rsidRPr="00EC507D">
        <w:rPr>
          <w:sz w:val="24"/>
        </w:rPr>
        <w:t xml:space="preserve"> Московской области, Реш</w:t>
      </w:r>
      <w:r w:rsidR="00B2216F">
        <w:rPr>
          <w:sz w:val="24"/>
        </w:rPr>
        <w:t>ением Совета депутатов городского округа Павловский Посад</w:t>
      </w:r>
      <w:r w:rsidRPr="00EC507D">
        <w:rPr>
          <w:sz w:val="24"/>
        </w:rPr>
        <w:t xml:space="preserve"> Московской области  от </w:t>
      </w:r>
      <w:r w:rsidR="000B4DA3">
        <w:rPr>
          <w:sz w:val="24"/>
          <w:szCs w:val="24"/>
          <w:lang w:eastAsia="en-US"/>
        </w:rPr>
        <w:t>26.10.2017 №</w:t>
      </w:r>
      <w:r w:rsidR="00B2216F" w:rsidRPr="00B2216F">
        <w:rPr>
          <w:sz w:val="24"/>
          <w:szCs w:val="24"/>
          <w:lang w:eastAsia="en-US"/>
        </w:rPr>
        <w:t xml:space="preserve"> 141/13</w:t>
      </w:r>
      <w:r w:rsidR="00B2216F" w:rsidRPr="00B2216F">
        <w:rPr>
          <w:rFonts w:ascii="Calibri" w:hAnsi="Calibri"/>
          <w:sz w:val="22"/>
          <w:szCs w:val="22"/>
          <w:lang w:eastAsia="en-US"/>
        </w:rPr>
        <w:t xml:space="preserve"> </w:t>
      </w:r>
      <w:r w:rsidRPr="00EC507D">
        <w:rPr>
          <w:sz w:val="24"/>
        </w:rPr>
        <w:t>"Об утверждении Порядка установления тарифов на услуги (работы), оказываемые (выполняемые) муниципальными учреж</w:t>
      </w:r>
      <w:r w:rsidR="00141727">
        <w:rPr>
          <w:sz w:val="24"/>
        </w:rPr>
        <w:t>дениями и предприятиями городского округа Павловский Посад</w:t>
      </w:r>
      <w:r w:rsidRPr="00EC507D">
        <w:rPr>
          <w:sz w:val="24"/>
        </w:rPr>
        <w:t xml:space="preserve"> Московской области,</w:t>
      </w:r>
    </w:p>
    <w:p w:rsidR="00EC507D" w:rsidRPr="00EC507D" w:rsidRDefault="00EC507D" w:rsidP="00EC507D">
      <w:pPr>
        <w:ind w:firstLine="851"/>
        <w:jc w:val="both"/>
        <w:rPr>
          <w:sz w:val="24"/>
        </w:rPr>
      </w:pPr>
      <w:r w:rsidRPr="00EC507D">
        <w:rPr>
          <w:sz w:val="24"/>
        </w:rPr>
        <w:t xml:space="preserve"> </w:t>
      </w:r>
    </w:p>
    <w:p w:rsidR="00EC507D" w:rsidRPr="00EC507D" w:rsidRDefault="00EC507D" w:rsidP="00EC507D">
      <w:pPr>
        <w:ind w:firstLine="851"/>
        <w:jc w:val="center"/>
        <w:rPr>
          <w:sz w:val="24"/>
        </w:rPr>
      </w:pPr>
      <w:r w:rsidRPr="00EC507D">
        <w:rPr>
          <w:sz w:val="24"/>
        </w:rPr>
        <w:t>ПОСТАНОВЛЯЮ:</w:t>
      </w:r>
    </w:p>
    <w:p w:rsidR="00EC507D" w:rsidRDefault="00EC507D" w:rsidP="00EC507D">
      <w:pPr>
        <w:ind w:firstLine="851"/>
        <w:jc w:val="both"/>
        <w:rPr>
          <w:sz w:val="24"/>
        </w:rPr>
      </w:pPr>
    </w:p>
    <w:p w:rsidR="00EC507D" w:rsidRDefault="00FE4D62" w:rsidP="00016C82">
      <w:pPr>
        <w:tabs>
          <w:tab w:val="left" w:pos="1134"/>
          <w:tab w:val="left" w:pos="1276"/>
        </w:tabs>
        <w:ind w:firstLine="851"/>
        <w:jc w:val="both"/>
        <w:rPr>
          <w:sz w:val="24"/>
        </w:rPr>
      </w:pPr>
      <w:r>
        <w:rPr>
          <w:sz w:val="24"/>
        </w:rPr>
        <w:t>1.</w:t>
      </w:r>
      <w:r w:rsidR="00016C82">
        <w:rPr>
          <w:sz w:val="24"/>
        </w:rPr>
        <w:t xml:space="preserve"> </w:t>
      </w:r>
      <w:r w:rsidR="00EC507D" w:rsidRPr="00EC507D">
        <w:rPr>
          <w:sz w:val="24"/>
        </w:rPr>
        <w:t>Утвердить</w:t>
      </w:r>
      <w:r w:rsidR="00842D6A">
        <w:rPr>
          <w:sz w:val="24"/>
        </w:rPr>
        <w:t xml:space="preserve"> </w:t>
      </w:r>
      <w:r w:rsidR="00EC507D" w:rsidRPr="00EC507D">
        <w:rPr>
          <w:sz w:val="24"/>
        </w:rPr>
        <w:t>Положение о пл</w:t>
      </w:r>
      <w:r w:rsidR="00FD7992">
        <w:rPr>
          <w:sz w:val="24"/>
        </w:rPr>
        <w:t xml:space="preserve">атных услугах, оказываемых </w:t>
      </w:r>
      <w:r w:rsidR="00EC507D" w:rsidRPr="00EC507D">
        <w:rPr>
          <w:sz w:val="24"/>
        </w:rPr>
        <w:t>Муниципальным</w:t>
      </w:r>
      <w:r w:rsidR="00FD7992">
        <w:rPr>
          <w:sz w:val="24"/>
        </w:rPr>
        <w:t xml:space="preserve"> бюджетным учреждением городского округа Павловский Посад</w:t>
      </w:r>
      <w:r w:rsidR="00EC507D" w:rsidRPr="00EC507D">
        <w:rPr>
          <w:sz w:val="24"/>
        </w:rPr>
        <w:t xml:space="preserve"> Московской области «Многофункциональный центр предоставления </w:t>
      </w:r>
      <w:r w:rsidR="00FD7992">
        <w:rPr>
          <w:sz w:val="24"/>
        </w:rPr>
        <w:t>государственных и муниципальных услуг городского округа Павловский Посад</w:t>
      </w:r>
      <w:r w:rsidR="00EC507D" w:rsidRPr="00EC507D">
        <w:rPr>
          <w:sz w:val="24"/>
        </w:rPr>
        <w:t>» (прилагается).</w:t>
      </w:r>
    </w:p>
    <w:p w:rsidR="00EC507D" w:rsidRPr="00EC507D" w:rsidRDefault="00FE4D62" w:rsidP="00842D6A">
      <w:pPr>
        <w:tabs>
          <w:tab w:val="left" w:pos="1134"/>
        </w:tabs>
        <w:ind w:firstLine="851"/>
        <w:jc w:val="both"/>
        <w:rPr>
          <w:sz w:val="24"/>
        </w:rPr>
      </w:pPr>
      <w:r>
        <w:rPr>
          <w:sz w:val="24"/>
        </w:rPr>
        <w:t>2.</w:t>
      </w:r>
      <w:r w:rsidR="00016C82">
        <w:rPr>
          <w:sz w:val="24"/>
        </w:rPr>
        <w:t xml:space="preserve"> </w:t>
      </w:r>
      <w:r w:rsidR="00EC507D" w:rsidRPr="00EC507D">
        <w:rPr>
          <w:sz w:val="24"/>
        </w:rPr>
        <w:t>Опубликовать настоящее</w:t>
      </w:r>
      <w:r w:rsidR="00016C82">
        <w:rPr>
          <w:sz w:val="24"/>
        </w:rPr>
        <w:t xml:space="preserve"> </w:t>
      </w:r>
      <w:r w:rsidR="00FD7992">
        <w:rPr>
          <w:sz w:val="24"/>
        </w:rPr>
        <w:t>постановление</w:t>
      </w:r>
      <w:r w:rsidR="00842D6A">
        <w:rPr>
          <w:sz w:val="24"/>
        </w:rPr>
        <w:t xml:space="preserve"> </w:t>
      </w:r>
      <w:r w:rsidR="00EC507D" w:rsidRPr="00EC507D">
        <w:rPr>
          <w:sz w:val="24"/>
        </w:rPr>
        <w:t>в</w:t>
      </w:r>
      <w:r w:rsidR="00FD7992">
        <w:rPr>
          <w:sz w:val="24"/>
        </w:rPr>
        <w:t xml:space="preserve"> </w:t>
      </w:r>
      <w:r w:rsidR="00EC507D" w:rsidRPr="00EC507D">
        <w:rPr>
          <w:sz w:val="24"/>
        </w:rPr>
        <w:t>средствах</w:t>
      </w:r>
      <w:r w:rsidR="00FD7992">
        <w:rPr>
          <w:sz w:val="24"/>
        </w:rPr>
        <w:t xml:space="preserve"> массовой информации</w:t>
      </w:r>
      <w:r w:rsidR="004365EA">
        <w:rPr>
          <w:sz w:val="24"/>
        </w:rPr>
        <w:t xml:space="preserve"> </w:t>
      </w:r>
      <w:r w:rsidR="004365EA">
        <w:rPr>
          <w:sz w:val="24"/>
          <w:szCs w:val="24"/>
        </w:rPr>
        <w:t xml:space="preserve">(газета «Павлово-Посадские известия») </w:t>
      </w:r>
      <w:r w:rsidR="00FD7992">
        <w:rPr>
          <w:sz w:val="24"/>
        </w:rPr>
        <w:t xml:space="preserve">и разместить на </w:t>
      </w:r>
      <w:r w:rsidR="00EC507D" w:rsidRPr="00EC507D">
        <w:rPr>
          <w:sz w:val="24"/>
        </w:rPr>
        <w:t>официаль</w:t>
      </w:r>
      <w:r w:rsidR="00FD7992">
        <w:rPr>
          <w:sz w:val="24"/>
        </w:rPr>
        <w:t>ном сайте Администрации городского округа Павловский Посад</w:t>
      </w:r>
      <w:r w:rsidR="00EC507D" w:rsidRPr="00EC507D">
        <w:rPr>
          <w:sz w:val="24"/>
        </w:rPr>
        <w:t xml:space="preserve"> Московской области в сети Интернет.   </w:t>
      </w:r>
    </w:p>
    <w:p w:rsidR="00EC507D" w:rsidRDefault="00FE4D62" w:rsidP="00EC507D">
      <w:pPr>
        <w:ind w:firstLine="851"/>
        <w:jc w:val="both"/>
        <w:rPr>
          <w:sz w:val="24"/>
        </w:rPr>
      </w:pPr>
      <w:r>
        <w:rPr>
          <w:sz w:val="24"/>
        </w:rPr>
        <w:t>3.</w:t>
      </w:r>
      <w:r w:rsidR="00016C82">
        <w:rPr>
          <w:sz w:val="24"/>
        </w:rPr>
        <w:t xml:space="preserve"> </w:t>
      </w:r>
      <w:r w:rsidR="00EC507D" w:rsidRPr="00EC507D">
        <w:rPr>
          <w:sz w:val="24"/>
        </w:rPr>
        <w:t>Настоящее постановление вступает в силу с момента его опубликования.</w:t>
      </w:r>
    </w:p>
    <w:p w:rsidR="00694916" w:rsidRPr="00EC507D" w:rsidRDefault="00694916" w:rsidP="00694916">
      <w:pPr>
        <w:jc w:val="both"/>
        <w:rPr>
          <w:sz w:val="24"/>
        </w:rPr>
      </w:pPr>
      <w:r>
        <w:rPr>
          <w:sz w:val="24"/>
          <w:szCs w:val="24"/>
        </w:rPr>
        <w:t xml:space="preserve">              4. </w:t>
      </w:r>
      <w:r w:rsidRPr="00694916">
        <w:rPr>
          <w:sz w:val="24"/>
          <w:szCs w:val="24"/>
        </w:rPr>
        <w:t xml:space="preserve">Постановление Администрации </w:t>
      </w:r>
      <w:r w:rsidR="00956C0D">
        <w:rPr>
          <w:sz w:val="24"/>
          <w:szCs w:val="24"/>
        </w:rPr>
        <w:t>городского округа Павловский Посад</w:t>
      </w:r>
      <w:r>
        <w:rPr>
          <w:sz w:val="24"/>
          <w:szCs w:val="24"/>
        </w:rPr>
        <w:t xml:space="preserve"> </w:t>
      </w:r>
      <w:r w:rsidRPr="00694916">
        <w:rPr>
          <w:sz w:val="24"/>
          <w:szCs w:val="24"/>
        </w:rPr>
        <w:t xml:space="preserve">Московской области от </w:t>
      </w:r>
      <w:r w:rsidR="00956C0D">
        <w:rPr>
          <w:sz w:val="24"/>
          <w:szCs w:val="24"/>
        </w:rPr>
        <w:t>15</w:t>
      </w:r>
      <w:r w:rsidRPr="00694916">
        <w:rPr>
          <w:sz w:val="24"/>
          <w:szCs w:val="24"/>
        </w:rPr>
        <w:t>.0</w:t>
      </w:r>
      <w:r w:rsidR="00956C0D">
        <w:rPr>
          <w:sz w:val="24"/>
          <w:szCs w:val="24"/>
        </w:rPr>
        <w:t>6.2020</w:t>
      </w:r>
      <w:r w:rsidRPr="00694916">
        <w:rPr>
          <w:sz w:val="24"/>
          <w:szCs w:val="24"/>
        </w:rPr>
        <w:t xml:space="preserve"> №</w:t>
      </w:r>
      <w:r w:rsidR="00956C0D">
        <w:rPr>
          <w:sz w:val="24"/>
          <w:szCs w:val="24"/>
        </w:rPr>
        <w:t>739</w:t>
      </w:r>
      <w:r w:rsidRPr="00694916">
        <w:rPr>
          <w:sz w:val="24"/>
          <w:szCs w:val="24"/>
        </w:rPr>
        <w:t xml:space="preserve"> «Об </w:t>
      </w:r>
      <w:r>
        <w:rPr>
          <w:sz w:val="24"/>
          <w:szCs w:val="24"/>
        </w:rPr>
        <w:t xml:space="preserve">утверждении </w:t>
      </w:r>
      <w:r>
        <w:rPr>
          <w:sz w:val="24"/>
        </w:rPr>
        <w:t xml:space="preserve">Положения о </w:t>
      </w:r>
      <w:r w:rsidRPr="00EC507D">
        <w:rPr>
          <w:sz w:val="24"/>
        </w:rPr>
        <w:t xml:space="preserve">платных услугах, оказываемых Муниципальным бюджетным учреждением </w:t>
      </w:r>
      <w:r w:rsidR="00956C0D">
        <w:rPr>
          <w:sz w:val="24"/>
        </w:rPr>
        <w:t>городского округа Павловский Посад</w:t>
      </w:r>
      <w:r w:rsidRPr="00EC507D">
        <w:rPr>
          <w:sz w:val="24"/>
        </w:rPr>
        <w:t xml:space="preserve"> Московской области </w:t>
      </w:r>
      <w:r>
        <w:rPr>
          <w:sz w:val="24"/>
        </w:rPr>
        <w:t>«</w:t>
      </w:r>
      <w:r w:rsidRPr="00EC507D">
        <w:rPr>
          <w:sz w:val="24"/>
        </w:rPr>
        <w:t>Многофункциональный центр предоставления государственных и муниципальных</w:t>
      </w:r>
      <w:r>
        <w:rPr>
          <w:sz w:val="24"/>
        </w:rPr>
        <w:t xml:space="preserve"> услуг Павлово-Посадского района</w:t>
      </w:r>
      <w:r w:rsidRPr="00694916">
        <w:rPr>
          <w:sz w:val="24"/>
          <w:szCs w:val="24"/>
        </w:rPr>
        <w:t>» считать утратившим силу</w:t>
      </w:r>
      <w:r>
        <w:rPr>
          <w:sz w:val="24"/>
          <w:szCs w:val="24"/>
        </w:rPr>
        <w:t>.</w:t>
      </w:r>
    </w:p>
    <w:p w:rsidR="0098285E" w:rsidRDefault="00694916" w:rsidP="0098285E">
      <w:pPr>
        <w:tabs>
          <w:tab w:val="left" w:pos="851"/>
        </w:tabs>
        <w:ind w:firstLine="851"/>
        <w:jc w:val="both"/>
        <w:rPr>
          <w:sz w:val="24"/>
        </w:rPr>
      </w:pPr>
      <w:r>
        <w:rPr>
          <w:sz w:val="24"/>
        </w:rPr>
        <w:lastRenderedPageBreak/>
        <w:t>5</w:t>
      </w:r>
      <w:r w:rsidR="00EC507D">
        <w:rPr>
          <w:sz w:val="24"/>
        </w:rPr>
        <w:t>.</w:t>
      </w:r>
      <w:r w:rsidR="00016C82">
        <w:rPr>
          <w:sz w:val="24"/>
        </w:rPr>
        <w:t xml:space="preserve"> </w:t>
      </w:r>
      <w:r w:rsidR="00FD7992">
        <w:rPr>
          <w:sz w:val="24"/>
        </w:rPr>
        <w:t>Контроль</w:t>
      </w:r>
      <w:r w:rsidR="00016C82">
        <w:rPr>
          <w:sz w:val="24"/>
        </w:rPr>
        <w:t xml:space="preserve"> </w:t>
      </w:r>
      <w:r w:rsidR="0098285E" w:rsidRPr="0098285E">
        <w:rPr>
          <w:sz w:val="24"/>
        </w:rPr>
        <w:t>за исполнением настоящего</w:t>
      </w:r>
      <w:r w:rsidR="00016C82">
        <w:rPr>
          <w:sz w:val="24"/>
        </w:rPr>
        <w:t xml:space="preserve">  </w:t>
      </w:r>
      <w:r w:rsidR="0098285E" w:rsidRPr="0098285E">
        <w:rPr>
          <w:sz w:val="24"/>
        </w:rPr>
        <w:t xml:space="preserve"> постановления</w:t>
      </w:r>
      <w:r w:rsidR="00016C82">
        <w:rPr>
          <w:sz w:val="24"/>
        </w:rPr>
        <w:t xml:space="preserve"> </w:t>
      </w:r>
      <w:r w:rsidR="0098285E" w:rsidRPr="0098285E">
        <w:rPr>
          <w:sz w:val="24"/>
        </w:rPr>
        <w:t>возложить</w:t>
      </w:r>
      <w:r w:rsidR="00016C82">
        <w:rPr>
          <w:sz w:val="24"/>
        </w:rPr>
        <w:t xml:space="preserve"> </w:t>
      </w:r>
      <w:r w:rsidR="0098285E" w:rsidRPr="0098285E">
        <w:rPr>
          <w:sz w:val="24"/>
        </w:rPr>
        <w:t>на</w:t>
      </w:r>
      <w:r w:rsidR="00016C82">
        <w:rPr>
          <w:sz w:val="24"/>
        </w:rPr>
        <w:t xml:space="preserve">  </w:t>
      </w:r>
      <w:r w:rsidR="00FD7992">
        <w:rPr>
          <w:sz w:val="24"/>
        </w:rPr>
        <w:t xml:space="preserve"> заместителя Главы Администрации городского округа Павловский Посад Московской области Качановского Д.Б.</w:t>
      </w:r>
      <w:r w:rsidR="0098285E">
        <w:rPr>
          <w:sz w:val="24"/>
        </w:rPr>
        <w:t xml:space="preserve">      </w:t>
      </w:r>
    </w:p>
    <w:p w:rsidR="00FD7992" w:rsidRDefault="00FD7992" w:rsidP="0098285E">
      <w:pPr>
        <w:tabs>
          <w:tab w:val="left" w:pos="851"/>
        </w:tabs>
        <w:ind w:firstLine="851"/>
        <w:jc w:val="both"/>
        <w:rPr>
          <w:sz w:val="24"/>
        </w:rPr>
      </w:pPr>
    </w:p>
    <w:p w:rsidR="00956C0D" w:rsidRDefault="00956C0D" w:rsidP="0098285E">
      <w:pPr>
        <w:tabs>
          <w:tab w:val="left" w:pos="851"/>
        </w:tabs>
        <w:ind w:firstLine="851"/>
        <w:jc w:val="both"/>
        <w:rPr>
          <w:sz w:val="24"/>
        </w:rPr>
      </w:pPr>
    </w:p>
    <w:p w:rsidR="00956C0D" w:rsidRDefault="00956C0D" w:rsidP="0098285E">
      <w:pPr>
        <w:tabs>
          <w:tab w:val="left" w:pos="851"/>
        </w:tabs>
        <w:ind w:firstLine="851"/>
        <w:jc w:val="both"/>
        <w:rPr>
          <w:sz w:val="24"/>
        </w:rPr>
      </w:pPr>
    </w:p>
    <w:p w:rsidR="00956C0D" w:rsidRDefault="00956C0D" w:rsidP="00956C0D">
      <w:pPr>
        <w:tabs>
          <w:tab w:val="left" w:pos="851"/>
        </w:tabs>
        <w:rPr>
          <w:sz w:val="24"/>
        </w:rPr>
      </w:pPr>
      <w:r>
        <w:rPr>
          <w:sz w:val="24"/>
        </w:rPr>
        <w:t xml:space="preserve">        Глава </w:t>
      </w:r>
      <w:r w:rsidR="00FD7992">
        <w:rPr>
          <w:sz w:val="24"/>
        </w:rPr>
        <w:t xml:space="preserve">городского округа </w:t>
      </w:r>
    </w:p>
    <w:p w:rsidR="00FD7992" w:rsidRDefault="00956C0D" w:rsidP="00956C0D">
      <w:pPr>
        <w:tabs>
          <w:tab w:val="left" w:pos="851"/>
        </w:tabs>
        <w:rPr>
          <w:sz w:val="24"/>
        </w:rPr>
      </w:pPr>
      <w:r>
        <w:rPr>
          <w:sz w:val="24"/>
        </w:rPr>
        <w:t xml:space="preserve">        </w:t>
      </w:r>
      <w:r w:rsidR="00FD7992">
        <w:rPr>
          <w:sz w:val="24"/>
        </w:rPr>
        <w:t xml:space="preserve">Павловский Посад                                   </w:t>
      </w:r>
      <w:r>
        <w:rPr>
          <w:sz w:val="24"/>
        </w:rPr>
        <w:t xml:space="preserve">                                 О. Б. Соковиков</w:t>
      </w: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CE1A91" w:rsidRDefault="00CE1A91" w:rsidP="00FD7992">
      <w:pPr>
        <w:tabs>
          <w:tab w:val="left" w:pos="851"/>
        </w:tabs>
        <w:ind w:firstLine="851"/>
        <w:jc w:val="both"/>
        <w:rPr>
          <w:sz w:val="24"/>
        </w:rPr>
      </w:pPr>
    </w:p>
    <w:p w:rsidR="00EC507D" w:rsidRPr="00EC507D" w:rsidRDefault="00EC507D" w:rsidP="00FD7992">
      <w:pPr>
        <w:tabs>
          <w:tab w:val="left" w:pos="851"/>
        </w:tabs>
        <w:ind w:firstLine="851"/>
        <w:jc w:val="both"/>
        <w:rPr>
          <w:sz w:val="24"/>
        </w:rPr>
      </w:pPr>
      <w:r w:rsidRPr="00EC507D">
        <w:rPr>
          <w:sz w:val="24"/>
        </w:rPr>
        <w:t xml:space="preserve">    </w:t>
      </w:r>
      <w:r w:rsidR="00842D6A">
        <w:rPr>
          <w:sz w:val="24"/>
        </w:rPr>
        <w:t xml:space="preserve">  </w:t>
      </w:r>
      <w:r w:rsidR="00684450">
        <w:rPr>
          <w:sz w:val="24"/>
        </w:rPr>
        <w:t xml:space="preserve"> </w:t>
      </w:r>
      <w:r w:rsidR="00842D6A">
        <w:rPr>
          <w:sz w:val="24"/>
        </w:rPr>
        <w:t xml:space="preserve">                </w:t>
      </w:r>
      <w:r w:rsidRPr="00EC507D">
        <w:rPr>
          <w:sz w:val="24"/>
        </w:rPr>
        <w:t xml:space="preserve">                                 </w:t>
      </w:r>
      <w:r w:rsidR="00A27147">
        <w:rPr>
          <w:sz w:val="24"/>
        </w:rPr>
        <w:t xml:space="preserve">                              </w:t>
      </w:r>
      <w:r w:rsidRPr="00EC507D">
        <w:rPr>
          <w:sz w:val="24"/>
        </w:rPr>
        <w:t xml:space="preserve">  </w:t>
      </w:r>
    </w:p>
    <w:p w:rsidR="00EC507D" w:rsidRPr="00EC507D" w:rsidRDefault="00EC507D" w:rsidP="00EC507D">
      <w:pPr>
        <w:ind w:firstLine="851"/>
        <w:jc w:val="both"/>
        <w:rPr>
          <w:sz w:val="24"/>
        </w:rPr>
      </w:pPr>
      <w:r w:rsidRPr="00EC507D">
        <w:rPr>
          <w:sz w:val="24"/>
        </w:rPr>
        <w:t xml:space="preserve">        </w:t>
      </w:r>
    </w:p>
    <w:p w:rsidR="00842D6A" w:rsidRDefault="00916FBA" w:rsidP="0098285E">
      <w:pPr>
        <w:jc w:val="both"/>
        <w:rPr>
          <w:sz w:val="18"/>
          <w:szCs w:val="18"/>
        </w:rPr>
      </w:pPr>
      <w:r>
        <w:rPr>
          <w:sz w:val="18"/>
          <w:szCs w:val="18"/>
        </w:rPr>
        <w:t>М. В. Лукинова</w:t>
      </w:r>
    </w:p>
    <w:p w:rsidR="00651A95" w:rsidRDefault="00FD7992" w:rsidP="00842D6A">
      <w:pPr>
        <w:jc w:val="both"/>
        <w:rPr>
          <w:sz w:val="18"/>
          <w:szCs w:val="18"/>
        </w:rPr>
      </w:pPr>
      <w:r>
        <w:rPr>
          <w:sz w:val="18"/>
          <w:szCs w:val="18"/>
        </w:rPr>
        <w:t>2-02-81</w:t>
      </w:r>
    </w:p>
    <w:p w:rsidR="00A3455E" w:rsidRDefault="00A3455E" w:rsidP="00842D6A">
      <w:pPr>
        <w:jc w:val="both"/>
        <w:rPr>
          <w:sz w:val="18"/>
          <w:szCs w:val="18"/>
        </w:rPr>
      </w:pPr>
    </w:p>
    <w:p w:rsidR="00A3455E" w:rsidRDefault="00A3455E" w:rsidP="00842D6A">
      <w:pPr>
        <w:jc w:val="both"/>
        <w:rPr>
          <w:sz w:val="18"/>
          <w:szCs w:val="18"/>
        </w:rPr>
      </w:pPr>
    </w:p>
    <w:p w:rsidR="00A3455E" w:rsidRDefault="00A3455E" w:rsidP="00842D6A">
      <w:pPr>
        <w:jc w:val="both"/>
        <w:rPr>
          <w:sz w:val="18"/>
          <w:szCs w:val="18"/>
        </w:rPr>
      </w:pPr>
    </w:p>
    <w:p w:rsidR="00A3455E" w:rsidRDefault="00A3455E" w:rsidP="00842D6A">
      <w:pPr>
        <w:jc w:val="both"/>
        <w:rPr>
          <w:sz w:val="18"/>
          <w:szCs w:val="18"/>
        </w:rPr>
      </w:pPr>
    </w:p>
    <w:p w:rsidR="00A3455E" w:rsidRDefault="00A3455E" w:rsidP="00842D6A">
      <w:pPr>
        <w:jc w:val="both"/>
        <w:rPr>
          <w:sz w:val="18"/>
          <w:szCs w:val="18"/>
        </w:rPr>
      </w:pPr>
    </w:p>
    <w:p w:rsidR="00A3455E" w:rsidRDefault="00A3455E" w:rsidP="007C6C6F">
      <w:pPr>
        <w:autoSpaceDE w:val="0"/>
        <w:autoSpaceDN w:val="0"/>
        <w:adjustRightInd w:val="0"/>
        <w:rPr>
          <w:b/>
          <w:color w:val="000000"/>
          <w:sz w:val="24"/>
          <w:szCs w:val="24"/>
          <w:lang w:eastAsia="en-US"/>
        </w:rPr>
      </w:pPr>
    </w:p>
    <w:p w:rsidR="00956C0D" w:rsidRPr="00956C0D" w:rsidRDefault="00956C0D" w:rsidP="00956C0D">
      <w:pPr>
        <w:widowControl w:val="0"/>
        <w:autoSpaceDN w:val="0"/>
        <w:adjustRightInd w:val="0"/>
        <w:ind w:left="5040"/>
        <w:rPr>
          <w:sz w:val="24"/>
          <w:szCs w:val="24"/>
        </w:rPr>
      </w:pPr>
      <w:r w:rsidRPr="00956C0D">
        <w:rPr>
          <w:sz w:val="24"/>
          <w:szCs w:val="24"/>
        </w:rPr>
        <w:lastRenderedPageBreak/>
        <w:t>Утверждено</w:t>
      </w:r>
    </w:p>
    <w:p w:rsidR="00956C0D" w:rsidRPr="00956C0D" w:rsidRDefault="00956C0D" w:rsidP="00956C0D">
      <w:pPr>
        <w:widowControl w:val="0"/>
        <w:autoSpaceDN w:val="0"/>
        <w:adjustRightInd w:val="0"/>
        <w:ind w:left="5040"/>
        <w:rPr>
          <w:sz w:val="24"/>
          <w:szCs w:val="24"/>
        </w:rPr>
      </w:pPr>
      <w:r w:rsidRPr="00956C0D">
        <w:rPr>
          <w:sz w:val="24"/>
          <w:szCs w:val="24"/>
        </w:rPr>
        <w:t>постановлением Администрации</w:t>
      </w:r>
    </w:p>
    <w:p w:rsidR="00956C0D" w:rsidRPr="00956C0D" w:rsidRDefault="00956C0D" w:rsidP="00956C0D">
      <w:pPr>
        <w:widowControl w:val="0"/>
        <w:autoSpaceDN w:val="0"/>
        <w:adjustRightInd w:val="0"/>
        <w:ind w:left="5040"/>
        <w:rPr>
          <w:sz w:val="24"/>
          <w:szCs w:val="24"/>
        </w:rPr>
      </w:pPr>
      <w:r w:rsidRPr="00956C0D">
        <w:rPr>
          <w:sz w:val="24"/>
          <w:szCs w:val="24"/>
        </w:rPr>
        <w:t>городского округа Павловский Посад  Московской области</w:t>
      </w:r>
    </w:p>
    <w:p w:rsidR="00956C0D" w:rsidRPr="00956C0D" w:rsidRDefault="00956C0D" w:rsidP="00956C0D">
      <w:pPr>
        <w:widowControl w:val="0"/>
        <w:autoSpaceDN w:val="0"/>
        <w:adjustRightInd w:val="0"/>
        <w:ind w:left="5040"/>
        <w:rPr>
          <w:sz w:val="24"/>
          <w:szCs w:val="24"/>
          <w:u w:val="single"/>
        </w:rPr>
      </w:pPr>
      <w:r w:rsidRPr="00956C0D">
        <w:rPr>
          <w:sz w:val="24"/>
          <w:szCs w:val="24"/>
        </w:rPr>
        <w:t xml:space="preserve">от </w:t>
      </w:r>
      <w:r w:rsidR="002B1801">
        <w:rPr>
          <w:sz w:val="24"/>
          <w:szCs w:val="24"/>
          <w:u w:val="single"/>
        </w:rPr>
        <w:t>__14.09.2020</w:t>
      </w:r>
      <w:r w:rsidRPr="00956C0D">
        <w:rPr>
          <w:sz w:val="24"/>
          <w:szCs w:val="24"/>
          <w:u w:val="single"/>
        </w:rPr>
        <w:t>__</w:t>
      </w:r>
      <w:r w:rsidRPr="00956C0D">
        <w:rPr>
          <w:sz w:val="24"/>
          <w:szCs w:val="24"/>
        </w:rPr>
        <w:t xml:space="preserve"> № </w:t>
      </w:r>
      <w:r w:rsidR="002B1801">
        <w:rPr>
          <w:sz w:val="24"/>
          <w:szCs w:val="24"/>
          <w:u w:val="single"/>
        </w:rPr>
        <w:t>_1196</w:t>
      </w:r>
      <w:r w:rsidRPr="00956C0D">
        <w:rPr>
          <w:sz w:val="24"/>
          <w:szCs w:val="24"/>
          <w:u w:val="single"/>
        </w:rPr>
        <w:t>_</w:t>
      </w:r>
    </w:p>
    <w:p w:rsidR="00956C0D" w:rsidRPr="00956C0D" w:rsidRDefault="00956C0D" w:rsidP="00956C0D">
      <w:pPr>
        <w:autoSpaceDE w:val="0"/>
        <w:autoSpaceDN w:val="0"/>
        <w:adjustRightInd w:val="0"/>
        <w:jc w:val="center"/>
        <w:rPr>
          <w:b/>
          <w:color w:val="000000"/>
          <w:sz w:val="24"/>
          <w:szCs w:val="24"/>
          <w:lang w:eastAsia="en-US"/>
        </w:rPr>
      </w:pPr>
    </w:p>
    <w:p w:rsidR="00956C0D" w:rsidRPr="00956C0D" w:rsidRDefault="00956C0D" w:rsidP="00956C0D">
      <w:pPr>
        <w:autoSpaceDE w:val="0"/>
        <w:autoSpaceDN w:val="0"/>
        <w:adjustRightInd w:val="0"/>
        <w:jc w:val="center"/>
        <w:rPr>
          <w:b/>
          <w:color w:val="000000"/>
          <w:sz w:val="24"/>
          <w:szCs w:val="24"/>
          <w:lang w:eastAsia="en-US"/>
        </w:rPr>
      </w:pPr>
    </w:p>
    <w:p w:rsidR="00956C0D" w:rsidRPr="00956C0D" w:rsidRDefault="00956C0D" w:rsidP="00956C0D">
      <w:pPr>
        <w:autoSpaceDE w:val="0"/>
        <w:autoSpaceDN w:val="0"/>
        <w:adjustRightInd w:val="0"/>
        <w:jc w:val="center"/>
        <w:rPr>
          <w:b/>
          <w:color w:val="000000"/>
          <w:sz w:val="24"/>
          <w:szCs w:val="24"/>
          <w:lang w:eastAsia="en-US"/>
        </w:rPr>
      </w:pPr>
      <w:r w:rsidRPr="00956C0D">
        <w:rPr>
          <w:b/>
          <w:color w:val="000000"/>
          <w:sz w:val="24"/>
          <w:szCs w:val="24"/>
          <w:lang w:eastAsia="en-US"/>
        </w:rPr>
        <w:t>Положение</w:t>
      </w:r>
    </w:p>
    <w:p w:rsidR="00956C0D" w:rsidRPr="00956C0D" w:rsidRDefault="00956C0D" w:rsidP="00956C0D">
      <w:pPr>
        <w:autoSpaceDE w:val="0"/>
        <w:autoSpaceDN w:val="0"/>
        <w:adjustRightInd w:val="0"/>
        <w:jc w:val="center"/>
        <w:rPr>
          <w:b/>
          <w:color w:val="000000"/>
          <w:sz w:val="24"/>
          <w:szCs w:val="24"/>
          <w:lang w:eastAsia="en-US"/>
        </w:rPr>
      </w:pPr>
      <w:r w:rsidRPr="00956C0D">
        <w:rPr>
          <w:b/>
          <w:color w:val="000000"/>
          <w:sz w:val="24"/>
          <w:szCs w:val="24"/>
          <w:lang w:eastAsia="en-US"/>
        </w:rPr>
        <w:t xml:space="preserve">о платных услугах, оказываемых Муниципальным бюджетным учреждением городского округа Павловский Посад Московской области «Многофункциональный центр предоставления государственных и муниципальных услуг </w:t>
      </w:r>
    </w:p>
    <w:p w:rsidR="00956C0D" w:rsidRPr="00956C0D" w:rsidRDefault="00956C0D" w:rsidP="00956C0D">
      <w:pPr>
        <w:autoSpaceDE w:val="0"/>
        <w:autoSpaceDN w:val="0"/>
        <w:adjustRightInd w:val="0"/>
        <w:jc w:val="center"/>
        <w:rPr>
          <w:b/>
          <w:color w:val="000000"/>
          <w:sz w:val="24"/>
          <w:szCs w:val="24"/>
          <w:shd w:val="clear" w:color="auto" w:fill="FFFFFF"/>
          <w:lang w:eastAsia="en-US"/>
        </w:rPr>
      </w:pPr>
      <w:r w:rsidRPr="00956C0D">
        <w:rPr>
          <w:b/>
          <w:color w:val="000000"/>
          <w:sz w:val="24"/>
          <w:szCs w:val="24"/>
          <w:lang w:eastAsia="en-US"/>
        </w:rPr>
        <w:t>городского округа Павловский Посад»</w:t>
      </w:r>
    </w:p>
    <w:p w:rsidR="00956C0D" w:rsidRPr="00956C0D" w:rsidRDefault="00956C0D" w:rsidP="00956C0D">
      <w:pPr>
        <w:autoSpaceDE w:val="0"/>
        <w:autoSpaceDN w:val="0"/>
        <w:adjustRightInd w:val="0"/>
        <w:jc w:val="center"/>
        <w:rPr>
          <w:b/>
          <w:color w:val="000000"/>
          <w:sz w:val="24"/>
          <w:szCs w:val="24"/>
          <w:shd w:val="clear" w:color="auto" w:fill="FFFFFF"/>
          <w:lang w:eastAsia="en-US"/>
        </w:rPr>
      </w:pPr>
    </w:p>
    <w:p w:rsidR="00956C0D" w:rsidRPr="00956C0D" w:rsidRDefault="00956C0D" w:rsidP="00956C0D">
      <w:pPr>
        <w:autoSpaceDE w:val="0"/>
        <w:autoSpaceDN w:val="0"/>
        <w:adjustRightInd w:val="0"/>
        <w:jc w:val="center"/>
        <w:rPr>
          <w:color w:val="000000"/>
          <w:sz w:val="24"/>
          <w:szCs w:val="24"/>
          <w:lang w:eastAsia="en-US"/>
        </w:rPr>
      </w:pPr>
      <w:r w:rsidRPr="00956C0D">
        <w:rPr>
          <w:b/>
          <w:color w:val="000000"/>
          <w:sz w:val="24"/>
          <w:szCs w:val="24"/>
          <w:lang w:eastAsia="en-US"/>
        </w:rPr>
        <w:t>1. Общие положения</w:t>
      </w:r>
    </w:p>
    <w:p w:rsidR="00956C0D" w:rsidRPr="00956C0D" w:rsidRDefault="00956C0D" w:rsidP="00956C0D">
      <w:pPr>
        <w:autoSpaceDE w:val="0"/>
        <w:autoSpaceDN w:val="0"/>
        <w:adjustRightInd w:val="0"/>
        <w:rPr>
          <w:color w:val="000000"/>
          <w:sz w:val="24"/>
          <w:szCs w:val="24"/>
          <w:lang w:eastAsia="en-US"/>
        </w:rPr>
      </w:pPr>
    </w:p>
    <w:p w:rsidR="00956C0D" w:rsidRPr="00956C0D" w:rsidRDefault="00956C0D" w:rsidP="00956C0D">
      <w:pPr>
        <w:jc w:val="both"/>
        <w:rPr>
          <w:sz w:val="24"/>
          <w:szCs w:val="24"/>
          <w:lang w:eastAsia="en-US"/>
        </w:rPr>
      </w:pPr>
      <w:r w:rsidRPr="00956C0D">
        <w:rPr>
          <w:sz w:val="24"/>
          <w:szCs w:val="24"/>
          <w:lang w:eastAsia="en-US"/>
        </w:rPr>
        <w:t>1.1. Настоящее Положение о платных услугах, оказываемых Муниципальным бюджетным учреждением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r w:rsidRPr="00956C0D">
        <w:rPr>
          <w:sz w:val="24"/>
          <w:szCs w:val="24"/>
          <w:shd w:val="clear" w:color="auto" w:fill="FFFFFF"/>
          <w:lang w:eastAsia="en-US"/>
        </w:rPr>
        <w:t xml:space="preserve"> </w:t>
      </w:r>
      <w:r w:rsidRPr="00956C0D">
        <w:rPr>
          <w:sz w:val="24"/>
          <w:szCs w:val="24"/>
          <w:lang w:eastAsia="en-US"/>
        </w:rPr>
        <w:t>(далее – Положение) разработано в соответствии с</w:t>
      </w:r>
      <w:r w:rsidR="004365EA">
        <w:rPr>
          <w:sz w:val="24"/>
          <w:szCs w:val="24"/>
          <w:lang w:eastAsia="en-US"/>
        </w:rPr>
        <w:t>:</w:t>
      </w:r>
    </w:p>
    <w:p w:rsidR="00956C0D" w:rsidRPr="00956C0D" w:rsidRDefault="00956C0D" w:rsidP="00956C0D">
      <w:pPr>
        <w:jc w:val="both"/>
        <w:rPr>
          <w:sz w:val="24"/>
          <w:szCs w:val="24"/>
          <w:lang w:eastAsia="en-US"/>
        </w:rPr>
      </w:pPr>
      <w:r w:rsidRPr="00956C0D">
        <w:rPr>
          <w:sz w:val="24"/>
          <w:szCs w:val="24"/>
          <w:lang w:eastAsia="en-US"/>
        </w:rPr>
        <w:t xml:space="preserve">-Федеральным законом от 27 июля 2010 № 210-ФЗ «Об организации предоставления государственных и муниципальных услуг», </w:t>
      </w:r>
    </w:p>
    <w:p w:rsidR="00956C0D" w:rsidRPr="00956C0D" w:rsidRDefault="00956C0D" w:rsidP="00956C0D">
      <w:pPr>
        <w:jc w:val="both"/>
        <w:rPr>
          <w:sz w:val="24"/>
          <w:szCs w:val="24"/>
          <w:lang w:eastAsia="en-US"/>
        </w:rPr>
      </w:pPr>
      <w:r w:rsidRPr="00956C0D">
        <w:rPr>
          <w:sz w:val="24"/>
          <w:szCs w:val="24"/>
          <w:lang w:eastAsia="en-US"/>
        </w:rPr>
        <w:t xml:space="preserve">-Постановлением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956C0D" w:rsidRPr="00956C0D" w:rsidRDefault="00956C0D" w:rsidP="00956C0D">
      <w:pPr>
        <w:jc w:val="both"/>
        <w:rPr>
          <w:sz w:val="24"/>
          <w:szCs w:val="24"/>
          <w:lang w:eastAsia="en-US"/>
        </w:rPr>
      </w:pPr>
      <w:r w:rsidRPr="00956C0D">
        <w:rPr>
          <w:sz w:val="24"/>
          <w:szCs w:val="24"/>
          <w:lang w:eastAsia="en-US"/>
        </w:rPr>
        <w:t xml:space="preserve">-Федеральным законом от 12.01.1996 № 7-ФЗ "О некоммерческих организациях", </w:t>
      </w:r>
    </w:p>
    <w:p w:rsidR="00956C0D" w:rsidRPr="00956C0D" w:rsidRDefault="00956C0D" w:rsidP="00956C0D">
      <w:pPr>
        <w:jc w:val="both"/>
        <w:rPr>
          <w:sz w:val="24"/>
          <w:szCs w:val="24"/>
          <w:lang w:eastAsia="en-US"/>
        </w:rPr>
      </w:pPr>
      <w:r w:rsidRPr="00956C0D">
        <w:rPr>
          <w:sz w:val="24"/>
          <w:szCs w:val="24"/>
          <w:lang w:eastAsia="en-US"/>
        </w:rPr>
        <w:t>-Решением Совета депутатов городского округа Павловский Посад Мо</w:t>
      </w:r>
      <w:r w:rsidR="004365EA">
        <w:rPr>
          <w:sz w:val="24"/>
          <w:szCs w:val="24"/>
          <w:lang w:eastAsia="en-US"/>
        </w:rPr>
        <w:t>сковской области от 26.10.2017 №</w:t>
      </w:r>
      <w:r w:rsidRPr="00956C0D">
        <w:rPr>
          <w:sz w:val="24"/>
          <w:szCs w:val="24"/>
          <w:lang w:eastAsia="en-US"/>
        </w:rPr>
        <w:t xml:space="preserve"> 141/13 "Об утверждении Порядка установления тарифов на услуги (работы), оказываемые (выполняемые) муниципальными учреждениями и предприятиями городского округа Павловский Посад Московской области", </w:t>
      </w:r>
    </w:p>
    <w:p w:rsidR="007B2976" w:rsidRDefault="00956C0D" w:rsidP="00956C0D">
      <w:pPr>
        <w:jc w:val="both"/>
        <w:rPr>
          <w:sz w:val="24"/>
          <w:szCs w:val="24"/>
          <w:lang w:eastAsia="en-US"/>
        </w:rPr>
      </w:pPr>
      <w:r w:rsidRPr="00956C0D">
        <w:rPr>
          <w:sz w:val="24"/>
          <w:szCs w:val="24"/>
          <w:lang w:eastAsia="en-US"/>
        </w:rPr>
        <w:t xml:space="preserve">-приказом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7B2976">
        <w:rPr>
          <w:sz w:val="24"/>
          <w:szCs w:val="24"/>
          <w:lang w:eastAsia="en-US"/>
        </w:rPr>
        <w:t>и Инструкции по его применению»,</w:t>
      </w:r>
    </w:p>
    <w:p w:rsidR="00956C0D" w:rsidRPr="00956C0D" w:rsidRDefault="007B2976" w:rsidP="00956C0D">
      <w:pPr>
        <w:jc w:val="both"/>
        <w:rPr>
          <w:sz w:val="24"/>
          <w:szCs w:val="24"/>
          <w:lang w:eastAsia="en-US"/>
        </w:rPr>
      </w:pPr>
      <w:r>
        <w:rPr>
          <w:sz w:val="24"/>
          <w:szCs w:val="24"/>
          <w:lang w:eastAsia="en-US"/>
        </w:rPr>
        <w:t>-</w:t>
      </w:r>
      <w:r w:rsidRPr="00956C0D">
        <w:rPr>
          <w:sz w:val="24"/>
          <w:szCs w:val="24"/>
          <w:lang w:eastAsia="en-US"/>
        </w:rPr>
        <w:t>приказом Росреестра от 13.05.2020 № П/0143 «Об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 подведомственным Федеральной службе государственной регистрации, кадастра и картографии,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2015 г. № 218-ФЗ «О государственной регистрации недвижимости», сведений, содержащихся в Едином государственном реестре недвижимости, платы за обеспечение их предоставления».</w:t>
      </w:r>
    </w:p>
    <w:p w:rsidR="00956C0D" w:rsidRPr="00956C0D" w:rsidRDefault="00956C0D" w:rsidP="00956C0D">
      <w:pPr>
        <w:jc w:val="both"/>
        <w:rPr>
          <w:sz w:val="24"/>
          <w:szCs w:val="24"/>
          <w:lang w:eastAsia="en-US"/>
        </w:rPr>
      </w:pPr>
      <w:r w:rsidRPr="00956C0D">
        <w:rPr>
          <w:sz w:val="24"/>
          <w:szCs w:val="24"/>
          <w:lang w:eastAsia="en-US"/>
        </w:rPr>
        <w:t xml:space="preserve">1.2. 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 (далее - МФЦ) вправе осуществлять приносящую доход деятельность, указанную в Уставе МФЦ, которая служит достижению целей, ради которых оно создано, и соответствующую этим целям. </w:t>
      </w:r>
    </w:p>
    <w:p w:rsidR="00956C0D" w:rsidRPr="00956C0D" w:rsidRDefault="00956C0D" w:rsidP="00956C0D">
      <w:pPr>
        <w:jc w:val="both"/>
        <w:rPr>
          <w:sz w:val="24"/>
          <w:szCs w:val="24"/>
          <w:lang w:eastAsia="en-US"/>
        </w:rPr>
      </w:pPr>
      <w:r w:rsidRPr="00956C0D">
        <w:rPr>
          <w:sz w:val="24"/>
          <w:szCs w:val="24"/>
          <w:lang w:eastAsia="en-US"/>
        </w:rPr>
        <w:t xml:space="preserve">1.3. Под платными услугами, предоставляемыми на возмездной основе, понимаются услуги, предоставляемые МФЦ по иным (неосновным) видам деятельности, которые МФЦ осуществляет сверх установленного муниципального задания,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w:t>
      </w:r>
      <w:r w:rsidR="004365EA">
        <w:rPr>
          <w:sz w:val="24"/>
          <w:szCs w:val="24"/>
          <w:lang w:eastAsia="en-US"/>
        </w:rPr>
        <w:t>актам городского округа Павловский Посад Московской области</w:t>
      </w:r>
      <w:r w:rsidRPr="00956C0D">
        <w:rPr>
          <w:sz w:val="24"/>
          <w:szCs w:val="24"/>
          <w:lang w:eastAsia="en-US"/>
        </w:rPr>
        <w:t xml:space="preserve">. Оказание платных услуг, в рамках уставной деятельности МФЦ, </w:t>
      </w:r>
      <w:r w:rsidRPr="00956C0D">
        <w:rPr>
          <w:sz w:val="24"/>
          <w:szCs w:val="24"/>
          <w:lang w:eastAsia="en-US"/>
        </w:rPr>
        <w:lastRenderedPageBreak/>
        <w:t xml:space="preserve">направлено на увеличение доходов учреждения и расширение спектра предлагаемых дополнительных услуг, на которые сложился устойчивый спрос. </w:t>
      </w:r>
    </w:p>
    <w:p w:rsidR="00956C0D" w:rsidRPr="00956C0D" w:rsidRDefault="004365EA" w:rsidP="00956C0D">
      <w:pPr>
        <w:jc w:val="both"/>
        <w:rPr>
          <w:sz w:val="24"/>
          <w:szCs w:val="24"/>
          <w:lang w:eastAsia="en-US"/>
        </w:rPr>
      </w:pPr>
      <w:r>
        <w:rPr>
          <w:sz w:val="24"/>
          <w:szCs w:val="24"/>
          <w:lang w:eastAsia="en-US"/>
        </w:rPr>
        <w:t>1.4. МФЦ</w:t>
      </w:r>
      <w:r w:rsidR="00956C0D" w:rsidRPr="00956C0D">
        <w:rPr>
          <w:sz w:val="24"/>
          <w:szCs w:val="24"/>
          <w:lang w:eastAsia="en-US"/>
        </w:rPr>
        <w:t xml:space="preserve"> имеет право на реализацию дополнительных услуг, предоставляемых на платной основе, для юридических и физических лиц с целью привлечения дополнительных источников финансовых средств для материально-техни</w:t>
      </w:r>
      <w:r>
        <w:rPr>
          <w:sz w:val="24"/>
          <w:szCs w:val="24"/>
          <w:lang w:eastAsia="en-US"/>
        </w:rPr>
        <w:t>ческого и социального развития МФЦ</w:t>
      </w:r>
      <w:r w:rsidR="00956C0D" w:rsidRPr="00956C0D">
        <w:rPr>
          <w:sz w:val="24"/>
          <w:szCs w:val="24"/>
          <w:lang w:eastAsia="en-US"/>
        </w:rPr>
        <w:t xml:space="preserve">, материального поощрения его работников, усиления материальной заинтересованности в результатах своего труда. </w:t>
      </w:r>
    </w:p>
    <w:p w:rsidR="00956C0D" w:rsidRPr="00956C0D" w:rsidRDefault="004365EA" w:rsidP="00956C0D">
      <w:pPr>
        <w:jc w:val="both"/>
        <w:rPr>
          <w:sz w:val="24"/>
          <w:szCs w:val="24"/>
          <w:lang w:eastAsia="en-US"/>
        </w:rPr>
      </w:pPr>
      <w:r>
        <w:rPr>
          <w:sz w:val="24"/>
          <w:szCs w:val="24"/>
          <w:lang w:eastAsia="en-US"/>
        </w:rPr>
        <w:t>1.5. МФЦ</w:t>
      </w:r>
      <w:r w:rsidR="00956C0D" w:rsidRPr="00956C0D">
        <w:rPr>
          <w:sz w:val="24"/>
          <w:szCs w:val="24"/>
          <w:lang w:eastAsia="en-US"/>
        </w:rPr>
        <w:t xml:space="preserve"> оказывает дополнительные услуги, предоставляемые на платной основе при условии не снижения объёма и качества основной уставной деятельности, осуществляемой для исполнения муниципальн</w:t>
      </w:r>
      <w:r>
        <w:rPr>
          <w:sz w:val="24"/>
          <w:szCs w:val="24"/>
          <w:lang w:eastAsia="en-US"/>
        </w:rPr>
        <w:t>ого задания. При этом МФЦ</w:t>
      </w:r>
      <w:r w:rsidR="00956C0D" w:rsidRPr="00956C0D">
        <w:rPr>
          <w:sz w:val="24"/>
          <w:szCs w:val="24"/>
          <w:lang w:eastAsia="en-US"/>
        </w:rPr>
        <w:t xml:space="preserve"> вправе приостановить оказание платных услуг при отсутствии технических, финансовых и иных объективных возможностях. </w:t>
      </w:r>
    </w:p>
    <w:p w:rsidR="00956C0D" w:rsidRPr="00956C0D" w:rsidRDefault="00956C0D" w:rsidP="00956C0D">
      <w:pPr>
        <w:jc w:val="both"/>
        <w:rPr>
          <w:sz w:val="24"/>
          <w:szCs w:val="24"/>
          <w:lang w:eastAsia="en-US"/>
        </w:rPr>
      </w:pPr>
      <w:r w:rsidRPr="00956C0D">
        <w:rPr>
          <w:sz w:val="24"/>
          <w:szCs w:val="24"/>
          <w:lang w:eastAsia="en-US"/>
        </w:rPr>
        <w:t>1.6. Основными принципами формирования цен на дополнительные платные усл</w:t>
      </w:r>
      <w:r w:rsidR="00240CBD">
        <w:rPr>
          <w:sz w:val="24"/>
          <w:szCs w:val="24"/>
          <w:lang w:eastAsia="en-US"/>
        </w:rPr>
        <w:t>уги, предоставляемые МФЦ</w:t>
      </w:r>
      <w:r w:rsidRPr="00956C0D">
        <w:rPr>
          <w:sz w:val="24"/>
          <w:szCs w:val="24"/>
          <w:lang w:eastAsia="en-US"/>
        </w:rPr>
        <w:t xml:space="preserve">, являются: окупаемость затрат на их предоставление, обеспечение рентабельной работы учреждения. </w:t>
      </w:r>
    </w:p>
    <w:p w:rsidR="00956C0D" w:rsidRPr="00956C0D" w:rsidRDefault="00240CBD" w:rsidP="00956C0D">
      <w:pPr>
        <w:jc w:val="both"/>
        <w:rPr>
          <w:sz w:val="24"/>
          <w:szCs w:val="24"/>
          <w:lang w:eastAsia="en-US"/>
        </w:rPr>
      </w:pPr>
      <w:r>
        <w:rPr>
          <w:sz w:val="24"/>
          <w:szCs w:val="24"/>
          <w:lang w:eastAsia="en-US"/>
        </w:rPr>
        <w:t>1.7. МФЦ</w:t>
      </w:r>
      <w:r w:rsidR="00956C0D" w:rsidRPr="00956C0D">
        <w:rPr>
          <w:sz w:val="24"/>
          <w:szCs w:val="24"/>
          <w:lang w:eastAsia="en-US"/>
        </w:rPr>
        <w:t xml:space="preserve"> не может заменить дополнительными услугами, предоставляемые на платной основе, бесплатные услуги, предоставляемые на основе муниципального задания. </w:t>
      </w:r>
    </w:p>
    <w:p w:rsidR="00956C0D" w:rsidRPr="00956C0D" w:rsidRDefault="00240CBD" w:rsidP="00956C0D">
      <w:pPr>
        <w:jc w:val="both"/>
        <w:rPr>
          <w:sz w:val="24"/>
          <w:szCs w:val="24"/>
          <w:lang w:eastAsia="en-US"/>
        </w:rPr>
      </w:pPr>
      <w:r>
        <w:rPr>
          <w:sz w:val="24"/>
          <w:szCs w:val="24"/>
          <w:lang w:eastAsia="en-US"/>
        </w:rPr>
        <w:t>1.8. МФЦ</w:t>
      </w:r>
      <w:r w:rsidR="00956C0D" w:rsidRPr="00956C0D">
        <w:rPr>
          <w:sz w:val="24"/>
          <w:szCs w:val="24"/>
          <w:lang w:eastAsia="en-US"/>
        </w:rPr>
        <w:t xml:space="preserve"> самостоятельно осуществляет деятельность по оказанию дополнительных услуг, предоставляемых на платной основе. </w:t>
      </w:r>
    </w:p>
    <w:p w:rsidR="00956C0D" w:rsidRPr="00956C0D" w:rsidRDefault="00956C0D" w:rsidP="00956C0D">
      <w:pPr>
        <w:jc w:val="both"/>
        <w:rPr>
          <w:sz w:val="24"/>
          <w:szCs w:val="24"/>
          <w:lang w:eastAsia="en-US"/>
        </w:rPr>
      </w:pPr>
      <w:r w:rsidRPr="00956C0D">
        <w:rPr>
          <w:sz w:val="24"/>
          <w:szCs w:val="24"/>
          <w:lang w:eastAsia="en-US"/>
        </w:rPr>
        <w:t xml:space="preserve">1.9. Перечень дополнительных </w:t>
      </w:r>
      <w:r w:rsidR="00240CBD">
        <w:rPr>
          <w:sz w:val="24"/>
          <w:szCs w:val="24"/>
          <w:lang w:eastAsia="en-US"/>
        </w:rPr>
        <w:t>услуг, предоставляемых МФЦ</w:t>
      </w:r>
      <w:r w:rsidRPr="00956C0D">
        <w:rPr>
          <w:sz w:val="24"/>
          <w:szCs w:val="24"/>
          <w:lang w:eastAsia="en-US"/>
        </w:rPr>
        <w:t xml:space="preserve"> за плату, порядок определения тарифов на платные усл</w:t>
      </w:r>
      <w:r w:rsidR="00240CBD">
        <w:rPr>
          <w:sz w:val="24"/>
          <w:szCs w:val="24"/>
          <w:lang w:eastAsia="en-US"/>
        </w:rPr>
        <w:t>уги, предоставляемые МФЦ</w:t>
      </w:r>
      <w:r w:rsidRPr="00956C0D">
        <w:rPr>
          <w:sz w:val="24"/>
          <w:szCs w:val="24"/>
          <w:lang w:eastAsia="en-US"/>
        </w:rPr>
        <w:t>, а также тарифы на указанные услуги утверждаются постановлением Администрации городского округа Павловский Посад Московской области.</w:t>
      </w:r>
    </w:p>
    <w:p w:rsidR="00956C0D" w:rsidRPr="00956C0D" w:rsidRDefault="00240CBD" w:rsidP="00956C0D">
      <w:pPr>
        <w:jc w:val="both"/>
        <w:rPr>
          <w:sz w:val="24"/>
          <w:szCs w:val="24"/>
          <w:lang w:eastAsia="en-US"/>
        </w:rPr>
      </w:pPr>
      <w:r>
        <w:rPr>
          <w:sz w:val="24"/>
          <w:szCs w:val="24"/>
          <w:lang w:eastAsia="en-US"/>
        </w:rPr>
        <w:t>1.10. МФЦ</w:t>
      </w:r>
      <w:r w:rsidR="00956C0D" w:rsidRPr="00956C0D">
        <w:rPr>
          <w:sz w:val="24"/>
          <w:szCs w:val="24"/>
          <w:lang w:eastAsia="en-US"/>
        </w:rPr>
        <w:t xml:space="preserve"> обязано предоставлять заинтересованным лицам достоверную информацию о перечне платных услуг и размере платы за их оказание. </w:t>
      </w:r>
    </w:p>
    <w:p w:rsidR="00956C0D" w:rsidRPr="00956C0D" w:rsidRDefault="00956C0D" w:rsidP="00956C0D">
      <w:pPr>
        <w:jc w:val="both"/>
        <w:rPr>
          <w:sz w:val="24"/>
          <w:szCs w:val="24"/>
          <w:lang w:eastAsia="en-US"/>
        </w:rPr>
      </w:pPr>
    </w:p>
    <w:p w:rsidR="00956C0D" w:rsidRPr="00956C0D" w:rsidRDefault="00956C0D" w:rsidP="00956C0D">
      <w:pPr>
        <w:jc w:val="center"/>
        <w:rPr>
          <w:b/>
          <w:sz w:val="24"/>
          <w:szCs w:val="24"/>
          <w:lang w:eastAsia="en-US"/>
        </w:rPr>
      </w:pPr>
      <w:r w:rsidRPr="00956C0D">
        <w:rPr>
          <w:b/>
          <w:sz w:val="24"/>
          <w:szCs w:val="24"/>
          <w:lang w:eastAsia="en-US"/>
        </w:rPr>
        <w:t>2. Учет дополнительных услуг, предоставляемых на платной основе и порядок формирования и использования доходов от оказания дополнительных платных услуг.</w:t>
      </w:r>
    </w:p>
    <w:p w:rsidR="00956C0D" w:rsidRPr="00956C0D" w:rsidRDefault="00956C0D" w:rsidP="00956C0D">
      <w:pPr>
        <w:jc w:val="both"/>
        <w:rPr>
          <w:sz w:val="24"/>
          <w:szCs w:val="24"/>
          <w:lang w:eastAsia="en-US"/>
        </w:rPr>
      </w:pPr>
    </w:p>
    <w:p w:rsidR="00956C0D" w:rsidRPr="00956C0D" w:rsidRDefault="00240CBD" w:rsidP="00956C0D">
      <w:pPr>
        <w:jc w:val="both"/>
        <w:rPr>
          <w:sz w:val="24"/>
          <w:szCs w:val="24"/>
          <w:lang w:eastAsia="en-US"/>
        </w:rPr>
      </w:pPr>
      <w:r>
        <w:rPr>
          <w:sz w:val="24"/>
          <w:szCs w:val="24"/>
          <w:lang w:eastAsia="en-US"/>
        </w:rPr>
        <w:t>2.1</w:t>
      </w:r>
      <w:r w:rsidR="00956C0D" w:rsidRPr="00956C0D">
        <w:rPr>
          <w:sz w:val="24"/>
          <w:szCs w:val="24"/>
          <w:lang w:eastAsia="en-US"/>
        </w:rPr>
        <w:t>.При предоставлении дополнительных услуг, предоставляемых</w:t>
      </w:r>
      <w:r>
        <w:rPr>
          <w:sz w:val="24"/>
          <w:szCs w:val="24"/>
          <w:lang w:eastAsia="en-US"/>
        </w:rPr>
        <w:t xml:space="preserve"> на платной основе, в МФЦ</w:t>
      </w:r>
      <w:r w:rsidR="00956C0D" w:rsidRPr="00956C0D">
        <w:rPr>
          <w:sz w:val="24"/>
          <w:szCs w:val="24"/>
          <w:lang w:eastAsia="en-US"/>
        </w:rPr>
        <w:t xml:space="preserve"> сохраняется устан</w:t>
      </w:r>
      <w:r>
        <w:rPr>
          <w:sz w:val="24"/>
          <w:szCs w:val="24"/>
          <w:lang w:eastAsia="en-US"/>
        </w:rPr>
        <w:t>овленный режим работы МФЦ</w:t>
      </w:r>
      <w:r w:rsidR="00956C0D" w:rsidRPr="00956C0D">
        <w:rPr>
          <w:sz w:val="24"/>
          <w:szCs w:val="24"/>
          <w:lang w:eastAsia="en-US"/>
        </w:rPr>
        <w:t xml:space="preserve">, при этом не должно сокращаться время на предоставление услуг на бесплатной основе. </w:t>
      </w:r>
    </w:p>
    <w:p w:rsidR="00956C0D" w:rsidRPr="00956C0D" w:rsidRDefault="00956C0D" w:rsidP="00956C0D">
      <w:pPr>
        <w:jc w:val="both"/>
        <w:rPr>
          <w:sz w:val="24"/>
          <w:szCs w:val="24"/>
          <w:lang w:eastAsia="en-US"/>
        </w:rPr>
      </w:pPr>
      <w:r w:rsidRPr="00956C0D">
        <w:rPr>
          <w:sz w:val="24"/>
          <w:szCs w:val="24"/>
          <w:lang w:eastAsia="en-US"/>
        </w:rPr>
        <w:t>2.3. Доходы от оказания дополнительных услуг, предоставляемых на платной основе, относятся к</w:t>
      </w:r>
      <w:r w:rsidR="00240CBD">
        <w:rPr>
          <w:sz w:val="24"/>
          <w:szCs w:val="24"/>
          <w:lang w:eastAsia="en-US"/>
        </w:rPr>
        <w:t xml:space="preserve"> внебюджетным доходам МФЦ</w:t>
      </w:r>
      <w:r w:rsidRPr="00956C0D">
        <w:rPr>
          <w:sz w:val="24"/>
          <w:szCs w:val="24"/>
          <w:lang w:eastAsia="en-US"/>
        </w:rPr>
        <w:t>, учитыва</w:t>
      </w:r>
      <w:r w:rsidR="00240CBD">
        <w:rPr>
          <w:sz w:val="24"/>
          <w:szCs w:val="24"/>
          <w:lang w:eastAsia="en-US"/>
        </w:rPr>
        <w:t>ются на лицевом счете МФЦ</w:t>
      </w:r>
      <w:r w:rsidRPr="00956C0D">
        <w:rPr>
          <w:sz w:val="24"/>
          <w:szCs w:val="24"/>
          <w:lang w:eastAsia="en-US"/>
        </w:rPr>
        <w:t xml:space="preserve">. </w:t>
      </w:r>
    </w:p>
    <w:p w:rsidR="00956C0D" w:rsidRPr="00956C0D" w:rsidRDefault="00956C0D" w:rsidP="00956C0D">
      <w:pPr>
        <w:jc w:val="both"/>
        <w:rPr>
          <w:sz w:val="24"/>
          <w:szCs w:val="24"/>
          <w:lang w:eastAsia="en-US"/>
        </w:rPr>
      </w:pPr>
      <w:r w:rsidRPr="00956C0D">
        <w:rPr>
          <w:sz w:val="24"/>
          <w:szCs w:val="24"/>
          <w:lang w:eastAsia="en-US"/>
        </w:rPr>
        <w:t xml:space="preserve">2.4. Доходы от оказания дополнительных услуг, предоставляемых на платной основе, направляются: </w:t>
      </w:r>
    </w:p>
    <w:p w:rsidR="00956C0D" w:rsidRPr="00956C0D" w:rsidRDefault="00956C0D" w:rsidP="00956C0D">
      <w:pPr>
        <w:jc w:val="both"/>
        <w:rPr>
          <w:sz w:val="24"/>
          <w:szCs w:val="24"/>
          <w:lang w:eastAsia="en-US"/>
        </w:rPr>
      </w:pPr>
      <w:r w:rsidRPr="00956C0D">
        <w:rPr>
          <w:sz w:val="24"/>
          <w:szCs w:val="24"/>
          <w:lang w:eastAsia="en-US"/>
        </w:rPr>
        <w:t xml:space="preserve">1) возмещение расходов на содержание имущества; </w:t>
      </w:r>
    </w:p>
    <w:p w:rsidR="00956C0D" w:rsidRPr="00956C0D" w:rsidRDefault="00956C0D" w:rsidP="00956C0D">
      <w:pPr>
        <w:jc w:val="both"/>
        <w:rPr>
          <w:sz w:val="24"/>
          <w:szCs w:val="24"/>
          <w:lang w:eastAsia="en-US"/>
        </w:rPr>
      </w:pPr>
      <w:r w:rsidRPr="00956C0D">
        <w:rPr>
          <w:sz w:val="24"/>
          <w:szCs w:val="24"/>
          <w:lang w:eastAsia="en-US"/>
        </w:rPr>
        <w:t xml:space="preserve">2) оплату труда, в том числе материальное поощрение и стимулирующие выплаты работникам; </w:t>
      </w:r>
    </w:p>
    <w:p w:rsidR="00956C0D" w:rsidRPr="00956C0D" w:rsidRDefault="00956C0D" w:rsidP="00956C0D">
      <w:pPr>
        <w:jc w:val="both"/>
        <w:rPr>
          <w:sz w:val="24"/>
          <w:szCs w:val="24"/>
          <w:lang w:eastAsia="en-US"/>
        </w:rPr>
      </w:pPr>
      <w:r w:rsidRPr="00956C0D">
        <w:rPr>
          <w:sz w:val="24"/>
          <w:szCs w:val="24"/>
          <w:lang w:eastAsia="en-US"/>
        </w:rPr>
        <w:t xml:space="preserve">3) увеличение стоимости основных средств; </w:t>
      </w:r>
    </w:p>
    <w:p w:rsidR="00956C0D" w:rsidRPr="00956C0D" w:rsidRDefault="00956C0D" w:rsidP="00956C0D">
      <w:pPr>
        <w:jc w:val="both"/>
        <w:rPr>
          <w:sz w:val="24"/>
          <w:szCs w:val="24"/>
          <w:lang w:eastAsia="en-US"/>
        </w:rPr>
      </w:pPr>
      <w:r w:rsidRPr="00956C0D">
        <w:rPr>
          <w:sz w:val="24"/>
          <w:szCs w:val="24"/>
          <w:lang w:eastAsia="en-US"/>
        </w:rPr>
        <w:t xml:space="preserve">4) увеличение стоимости материальных запасов; </w:t>
      </w:r>
    </w:p>
    <w:p w:rsidR="00956C0D" w:rsidRPr="00956C0D" w:rsidRDefault="00956C0D" w:rsidP="00956C0D">
      <w:pPr>
        <w:jc w:val="both"/>
        <w:rPr>
          <w:sz w:val="24"/>
          <w:szCs w:val="24"/>
          <w:lang w:eastAsia="en-US"/>
        </w:rPr>
      </w:pPr>
      <w:r w:rsidRPr="00956C0D">
        <w:rPr>
          <w:sz w:val="24"/>
          <w:szCs w:val="24"/>
          <w:lang w:eastAsia="en-US"/>
        </w:rPr>
        <w:t>5) развитие и совершенствование систем, оборудования и другого оснащения объектов недвижимо</w:t>
      </w:r>
      <w:r w:rsidR="00240CBD">
        <w:rPr>
          <w:sz w:val="24"/>
          <w:szCs w:val="24"/>
          <w:lang w:eastAsia="en-US"/>
        </w:rPr>
        <w:t>сти, закрепленных за МФЦ</w:t>
      </w:r>
      <w:r w:rsidRPr="00956C0D">
        <w:rPr>
          <w:sz w:val="24"/>
          <w:szCs w:val="24"/>
          <w:lang w:eastAsia="en-US"/>
        </w:rPr>
        <w:t xml:space="preserve"> на праве оперативного управления; </w:t>
      </w:r>
    </w:p>
    <w:p w:rsidR="00956C0D" w:rsidRPr="00956C0D" w:rsidRDefault="00956C0D" w:rsidP="00956C0D">
      <w:pPr>
        <w:jc w:val="both"/>
        <w:rPr>
          <w:sz w:val="24"/>
          <w:szCs w:val="24"/>
          <w:lang w:eastAsia="en-US"/>
        </w:rPr>
      </w:pPr>
      <w:r w:rsidRPr="00956C0D">
        <w:rPr>
          <w:sz w:val="24"/>
          <w:szCs w:val="24"/>
          <w:lang w:eastAsia="en-US"/>
        </w:rPr>
        <w:t>6) иные цели, связанные с хозяйс</w:t>
      </w:r>
      <w:r w:rsidR="00240CBD">
        <w:rPr>
          <w:sz w:val="24"/>
          <w:szCs w:val="24"/>
          <w:lang w:eastAsia="en-US"/>
        </w:rPr>
        <w:t>твенной деятельностью МФЦ</w:t>
      </w:r>
      <w:r w:rsidRPr="00956C0D">
        <w:rPr>
          <w:sz w:val="24"/>
          <w:szCs w:val="24"/>
          <w:lang w:eastAsia="en-US"/>
        </w:rPr>
        <w:t xml:space="preserve">. </w:t>
      </w:r>
    </w:p>
    <w:p w:rsidR="00956C0D" w:rsidRPr="00956C0D" w:rsidRDefault="00956C0D" w:rsidP="00956C0D">
      <w:pPr>
        <w:jc w:val="both"/>
        <w:rPr>
          <w:sz w:val="24"/>
          <w:szCs w:val="24"/>
          <w:lang w:eastAsia="en-US"/>
        </w:rPr>
      </w:pPr>
    </w:p>
    <w:p w:rsidR="00956C0D" w:rsidRPr="00956C0D" w:rsidRDefault="00956C0D" w:rsidP="00956C0D">
      <w:pPr>
        <w:jc w:val="center"/>
        <w:rPr>
          <w:b/>
          <w:sz w:val="24"/>
          <w:szCs w:val="24"/>
          <w:lang w:eastAsia="en-US"/>
        </w:rPr>
      </w:pPr>
      <w:r w:rsidRPr="00956C0D">
        <w:rPr>
          <w:b/>
          <w:sz w:val="24"/>
          <w:szCs w:val="24"/>
          <w:lang w:eastAsia="en-US"/>
        </w:rPr>
        <w:t>3. Порядок оказания платных услуг</w:t>
      </w:r>
    </w:p>
    <w:p w:rsidR="00956C0D" w:rsidRPr="00956C0D" w:rsidRDefault="00956C0D" w:rsidP="00956C0D">
      <w:pPr>
        <w:jc w:val="both"/>
        <w:rPr>
          <w:sz w:val="24"/>
          <w:szCs w:val="24"/>
          <w:lang w:eastAsia="en-US"/>
        </w:rPr>
      </w:pPr>
    </w:p>
    <w:p w:rsidR="00956C0D" w:rsidRPr="00956C0D" w:rsidRDefault="00956C0D" w:rsidP="00956C0D">
      <w:pPr>
        <w:jc w:val="both"/>
        <w:rPr>
          <w:sz w:val="24"/>
          <w:szCs w:val="24"/>
          <w:lang w:eastAsia="en-US"/>
        </w:rPr>
      </w:pPr>
      <w:r w:rsidRPr="00956C0D">
        <w:rPr>
          <w:sz w:val="24"/>
          <w:szCs w:val="24"/>
          <w:lang w:eastAsia="en-US"/>
        </w:rPr>
        <w:t>3.1 Платные услуги оказываются на основании заключаемого</w:t>
      </w:r>
      <w:r w:rsidR="00240CBD">
        <w:rPr>
          <w:sz w:val="24"/>
          <w:szCs w:val="24"/>
          <w:lang w:eastAsia="en-US"/>
        </w:rPr>
        <w:t xml:space="preserve"> между МФЦ</w:t>
      </w:r>
      <w:r w:rsidRPr="00956C0D">
        <w:rPr>
          <w:sz w:val="24"/>
          <w:szCs w:val="24"/>
          <w:lang w:eastAsia="en-US"/>
        </w:rPr>
        <w:t xml:space="preserve"> и заявителем (заказчик услуги) договора на оказание платных услуг. При этом, часть услуг оказывается на основании договора Публичной оферты, действующая версия которого размещает</w:t>
      </w:r>
      <w:r w:rsidR="00240CBD">
        <w:rPr>
          <w:sz w:val="24"/>
          <w:szCs w:val="24"/>
          <w:lang w:eastAsia="en-US"/>
        </w:rPr>
        <w:t>ся на интернет-сайте МФЦ</w:t>
      </w:r>
      <w:r w:rsidRPr="00956C0D">
        <w:rPr>
          <w:sz w:val="24"/>
          <w:szCs w:val="24"/>
          <w:lang w:eastAsia="en-US"/>
        </w:rPr>
        <w:t xml:space="preserve"> и на информационных стенда</w:t>
      </w:r>
      <w:r w:rsidR="00240CBD">
        <w:rPr>
          <w:sz w:val="24"/>
          <w:szCs w:val="24"/>
          <w:lang w:eastAsia="en-US"/>
        </w:rPr>
        <w:t>х МФЦ</w:t>
      </w:r>
      <w:r w:rsidRPr="00956C0D">
        <w:rPr>
          <w:sz w:val="24"/>
          <w:szCs w:val="24"/>
          <w:lang w:eastAsia="en-US"/>
        </w:rPr>
        <w:t>, другая часть услуг оказывается на основании индивидуального двухстороннего договора</w:t>
      </w:r>
      <w:r w:rsidR="00240CBD">
        <w:rPr>
          <w:sz w:val="24"/>
          <w:szCs w:val="24"/>
          <w:lang w:eastAsia="en-US"/>
        </w:rPr>
        <w:t>. Форма такого договора устанавливается</w:t>
      </w:r>
      <w:r w:rsidRPr="00956C0D">
        <w:rPr>
          <w:sz w:val="24"/>
          <w:szCs w:val="24"/>
          <w:lang w:eastAsia="en-US"/>
        </w:rPr>
        <w:t xml:space="preserve"> Приложением № 1 к настоящему Положению. </w:t>
      </w:r>
    </w:p>
    <w:p w:rsidR="00956C0D" w:rsidRPr="00956C0D" w:rsidRDefault="00240CBD" w:rsidP="00956C0D">
      <w:pPr>
        <w:jc w:val="both"/>
        <w:rPr>
          <w:sz w:val="24"/>
          <w:szCs w:val="24"/>
          <w:lang w:eastAsia="en-US"/>
        </w:rPr>
      </w:pPr>
      <w:r>
        <w:rPr>
          <w:sz w:val="24"/>
          <w:szCs w:val="24"/>
          <w:lang w:eastAsia="en-US"/>
        </w:rPr>
        <w:t>3.2. МФЦ</w:t>
      </w:r>
      <w:r w:rsidR="00956C0D" w:rsidRPr="00956C0D">
        <w:rPr>
          <w:sz w:val="24"/>
          <w:szCs w:val="24"/>
          <w:lang w:eastAsia="en-US"/>
        </w:rPr>
        <w:t xml:space="preserve"> обязано обеспечить физических и юридических лиц бесплатной, доступной и достов</w:t>
      </w:r>
      <w:r>
        <w:rPr>
          <w:sz w:val="24"/>
          <w:szCs w:val="24"/>
          <w:lang w:eastAsia="en-US"/>
        </w:rPr>
        <w:t>ерной информацией, об МФЦ</w:t>
      </w:r>
      <w:r w:rsidR="00956C0D" w:rsidRPr="00956C0D">
        <w:rPr>
          <w:sz w:val="24"/>
          <w:szCs w:val="24"/>
          <w:lang w:eastAsia="en-US"/>
        </w:rPr>
        <w:t xml:space="preserve"> и оказываемых платных услугах, обеспечивающую возможность их правильного выбора которая содержит: </w:t>
      </w:r>
    </w:p>
    <w:p w:rsidR="00956C0D" w:rsidRPr="00956C0D" w:rsidRDefault="00956C0D" w:rsidP="00956C0D">
      <w:pPr>
        <w:jc w:val="both"/>
        <w:rPr>
          <w:sz w:val="24"/>
          <w:szCs w:val="24"/>
          <w:lang w:eastAsia="en-US"/>
        </w:rPr>
      </w:pPr>
      <w:r w:rsidRPr="00956C0D">
        <w:rPr>
          <w:sz w:val="24"/>
          <w:szCs w:val="24"/>
          <w:lang w:eastAsia="en-US"/>
        </w:rPr>
        <w:lastRenderedPageBreak/>
        <w:t xml:space="preserve">- перечень платных услуг; </w:t>
      </w:r>
    </w:p>
    <w:p w:rsidR="00956C0D" w:rsidRPr="00956C0D" w:rsidRDefault="00956C0D" w:rsidP="00956C0D">
      <w:pPr>
        <w:jc w:val="both"/>
        <w:rPr>
          <w:sz w:val="24"/>
          <w:szCs w:val="24"/>
          <w:lang w:eastAsia="en-US"/>
        </w:rPr>
      </w:pPr>
      <w:r w:rsidRPr="00956C0D">
        <w:rPr>
          <w:sz w:val="24"/>
          <w:szCs w:val="24"/>
          <w:lang w:eastAsia="en-US"/>
        </w:rPr>
        <w:t xml:space="preserve">- сроки предоставления платных услуг; </w:t>
      </w:r>
    </w:p>
    <w:p w:rsidR="00956C0D" w:rsidRPr="00956C0D" w:rsidRDefault="00956C0D" w:rsidP="00956C0D">
      <w:pPr>
        <w:jc w:val="both"/>
        <w:rPr>
          <w:sz w:val="24"/>
          <w:szCs w:val="24"/>
          <w:lang w:eastAsia="en-US"/>
        </w:rPr>
      </w:pPr>
      <w:r w:rsidRPr="00956C0D">
        <w:rPr>
          <w:sz w:val="24"/>
          <w:szCs w:val="24"/>
          <w:lang w:eastAsia="en-US"/>
        </w:rPr>
        <w:t xml:space="preserve">- стоимость оказания платных услуг и порядок их оплаты; </w:t>
      </w:r>
    </w:p>
    <w:p w:rsidR="00956C0D" w:rsidRPr="00956C0D" w:rsidRDefault="00240CBD" w:rsidP="00956C0D">
      <w:pPr>
        <w:jc w:val="both"/>
        <w:rPr>
          <w:sz w:val="24"/>
          <w:szCs w:val="24"/>
          <w:lang w:eastAsia="en-US"/>
        </w:rPr>
      </w:pPr>
      <w:r>
        <w:rPr>
          <w:sz w:val="24"/>
          <w:szCs w:val="24"/>
          <w:lang w:eastAsia="en-US"/>
        </w:rPr>
        <w:t>- режим работы МФЦ</w:t>
      </w:r>
      <w:r w:rsidR="00956C0D" w:rsidRPr="00956C0D">
        <w:rPr>
          <w:sz w:val="24"/>
          <w:szCs w:val="24"/>
          <w:lang w:eastAsia="en-US"/>
        </w:rPr>
        <w:t xml:space="preserve">. </w:t>
      </w:r>
    </w:p>
    <w:p w:rsidR="00956C0D" w:rsidRPr="00956C0D" w:rsidRDefault="00956C0D" w:rsidP="00956C0D">
      <w:pPr>
        <w:jc w:val="both"/>
        <w:rPr>
          <w:sz w:val="24"/>
          <w:szCs w:val="24"/>
          <w:lang w:eastAsia="en-US"/>
        </w:rPr>
      </w:pPr>
      <w:r w:rsidRPr="00956C0D">
        <w:rPr>
          <w:sz w:val="24"/>
          <w:szCs w:val="24"/>
          <w:lang w:eastAsia="en-US"/>
        </w:rPr>
        <w:t xml:space="preserve">3.3. Платные услуги оказываются заявителям (заказчикам) на добровольной основе. </w:t>
      </w:r>
    </w:p>
    <w:p w:rsidR="00956C0D" w:rsidRPr="00956C0D" w:rsidRDefault="00956C0D" w:rsidP="00956C0D">
      <w:pPr>
        <w:jc w:val="both"/>
        <w:rPr>
          <w:sz w:val="24"/>
          <w:szCs w:val="24"/>
          <w:lang w:eastAsia="en-US"/>
        </w:rPr>
      </w:pPr>
      <w:r w:rsidRPr="00956C0D">
        <w:rPr>
          <w:sz w:val="24"/>
          <w:szCs w:val="24"/>
          <w:lang w:eastAsia="en-US"/>
        </w:rPr>
        <w:t>3.4. Платные услуги осуществляются штатной чи</w:t>
      </w:r>
      <w:r w:rsidR="00240CBD">
        <w:rPr>
          <w:sz w:val="24"/>
          <w:szCs w:val="24"/>
          <w:lang w:eastAsia="en-US"/>
        </w:rPr>
        <w:t>сленностью работников МФЦ</w:t>
      </w:r>
      <w:r w:rsidRPr="00956C0D">
        <w:rPr>
          <w:sz w:val="24"/>
          <w:szCs w:val="24"/>
          <w:lang w:eastAsia="en-US"/>
        </w:rPr>
        <w:t xml:space="preserve"> либо привлеченными специалистами.</w:t>
      </w:r>
    </w:p>
    <w:p w:rsidR="00956C0D" w:rsidRPr="00956C0D" w:rsidRDefault="00956C0D" w:rsidP="00956C0D">
      <w:pPr>
        <w:jc w:val="both"/>
        <w:rPr>
          <w:sz w:val="24"/>
          <w:szCs w:val="24"/>
          <w:lang w:eastAsia="en-US"/>
        </w:rPr>
      </w:pPr>
      <w:r w:rsidRPr="00956C0D">
        <w:rPr>
          <w:sz w:val="24"/>
          <w:szCs w:val="24"/>
          <w:lang w:eastAsia="en-US"/>
        </w:rPr>
        <w:t>3.5. Заявитель представляет</w:t>
      </w:r>
      <w:r w:rsidR="00240CBD">
        <w:rPr>
          <w:sz w:val="24"/>
          <w:szCs w:val="24"/>
          <w:lang w:eastAsia="en-US"/>
        </w:rPr>
        <w:t xml:space="preserve"> в МФЦ</w:t>
      </w:r>
      <w:r w:rsidRPr="00956C0D">
        <w:rPr>
          <w:sz w:val="24"/>
          <w:szCs w:val="24"/>
          <w:lang w:eastAsia="en-US"/>
        </w:rPr>
        <w:t xml:space="preserve"> сведения, необходимые для удовлетворения его потребности в предоставляемой платной услуге и оплачивает ее стоимость.</w:t>
      </w:r>
    </w:p>
    <w:p w:rsidR="00956C0D" w:rsidRPr="00956C0D" w:rsidRDefault="00956C0D" w:rsidP="00956C0D">
      <w:pPr>
        <w:jc w:val="both"/>
        <w:rPr>
          <w:sz w:val="24"/>
          <w:szCs w:val="24"/>
          <w:lang w:eastAsia="en-US"/>
        </w:rPr>
      </w:pPr>
      <w:r w:rsidRPr="00956C0D">
        <w:rPr>
          <w:sz w:val="24"/>
          <w:szCs w:val="24"/>
          <w:lang w:eastAsia="en-US"/>
        </w:rPr>
        <w:t xml:space="preserve">3.6. Расчеты за </w:t>
      </w:r>
      <w:r w:rsidR="00240CBD">
        <w:rPr>
          <w:sz w:val="24"/>
          <w:szCs w:val="24"/>
          <w:lang w:eastAsia="en-US"/>
        </w:rPr>
        <w:t>дополнительные услуги МФЦ</w:t>
      </w:r>
      <w:r w:rsidRPr="00956C0D">
        <w:rPr>
          <w:sz w:val="24"/>
          <w:szCs w:val="24"/>
          <w:lang w:eastAsia="en-US"/>
        </w:rPr>
        <w:t>, предоставляемые на платной основе, осуществляются в безналичном порядке путем перечисления денежных ср</w:t>
      </w:r>
      <w:r w:rsidR="00240CBD">
        <w:rPr>
          <w:sz w:val="24"/>
          <w:szCs w:val="24"/>
          <w:lang w:eastAsia="en-US"/>
        </w:rPr>
        <w:t>едств на лицевой счет МФЦ</w:t>
      </w:r>
      <w:r w:rsidRPr="00956C0D">
        <w:rPr>
          <w:sz w:val="24"/>
          <w:szCs w:val="24"/>
          <w:lang w:eastAsia="en-US"/>
        </w:rPr>
        <w:t xml:space="preserve">, в том числе через банковский терминал. </w:t>
      </w:r>
    </w:p>
    <w:p w:rsidR="00956C0D" w:rsidRPr="00956C0D" w:rsidRDefault="00956C0D" w:rsidP="00956C0D">
      <w:pPr>
        <w:jc w:val="both"/>
        <w:rPr>
          <w:sz w:val="24"/>
          <w:szCs w:val="24"/>
          <w:lang w:eastAsia="en-US"/>
        </w:rPr>
      </w:pPr>
    </w:p>
    <w:p w:rsidR="00956C0D" w:rsidRPr="00956C0D" w:rsidRDefault="00956C0D" w:rsidP="00956C0D">
      <w:pPr>
        <w:jc w:val="center"/>
        <w:rPr>
          <w:b/>
          <w:sz w:val="24"/>
          <w:szCs w:val="24"/>
          <w:lang w:eastAsia="en-US"/>
        </w:rPr>
      </w:pPr>
      <w:r w:rsidRPr="00956C0D">
        <w:rPr>
          <w:b/>
          <w:sz w:val="24"/>
          <w:szCs w:val="24"/>
          <w:lang w:eastAsia="en-US"/>
        </w:rPr>
        <w:t>4. Порядок возврата платежа</w:t>
      </w:r>
    </w:p>
    <w:p w:rsidR="00956C0D" w:rsidRPr="00956C0D" w:rsidRDefault="00956C0D" w:rsidP="00956C0D">
      <w:pPr>
        <w:jc w:val="both"/>
        <w:rPr>
          <w:b/>
          <w:sz w:val="24"/>
          <w:szCs w:val="24"/>
          <w:lang w:eastAsia="en-US"/>
        </w:rPr>
      </w:pPr>
    </w:p>
    <w:p w:rsidR="00956C0D" w:rsidRPr="00956C0D" w:rsidRDefault="00D127FC" w:rsidP="00956C0D">
      <w:pPr>
        <w:jc w:val="both"/>
        <w:rPr>
          <w:sz w:val="24"/>
          <w:szCs w:val="24"/>
          <w:lang w:eastAsia="en-US"/>
        </w:rPr>
      </w:pPr>
      <w:r>
        <w:rPr>
          <w:spacing w:val="10"/>
          <w:sz w:val="24"/>
          <w:szCs w:val="24"/>
          <w:lang w:eastAsia="en-US"/>
        </w:rPr>
        <w:t>4.1</w:t>
      </w:r>
      <w:r w:rsidR="00956C0D" w:rsidRPr="00956C0D">
        <w:rPr>
          <w:spacing w:val="10"/>
          <w:sz w:val="24"/>
          <w:szCs w:val="24"/>
          <w:lang w:eastAsia="en-US"/>
        </w:rPr>
        <w:t xml:space="preserve">. </w:t>
      </w:r>
      <w:r w:rsidR="00956C0D" w:rsidRPr="00956C0D">
        <w:rPr>
          <w:sz w:val="24"/>
          <w:szCs w:val="24"/>
          <w:lang w:eastAsia="en-US"/>
        </w:rPr>
        <w:t>Возврат части платы осуществляется на основании заявления плательщика или его правопреемника (далее - заявление о возврате части платы) либо на основании решения суда.</w:t>
      </w:r>
    </w:p>
    <w:p w:rsidR="00956C0D" w:rsidRPr="00956C0D" w:rsidRDefault="00D127FC" w:rsidP="00956C0D">
      <w:pPr>
        <w:jc w:val="both"/>
        <w:rPr>
          <w:sz w:val="24"/>
          <w:szCs w:val="24"/>
        </w:rPr>
      </w:pPr>
      <w:r>
        <w:rPr>
          <w:sz w:val="24"/>
          <w:szCs w:val="24"/>
        </w:rPr>
        <w:t>4.2</w:t>
      </w:r>
      <w:r w:rsidR="00956C0D" w:rsidRPr="00956C0D">
        <w:rPr>
          <w:sz w:val="24"/>
          <w:szCs w:val="24"/>
        </w:rPr>
        <w:t xml:space="preserve">.  Заявление о возврате части платы может быть подано непосредственно в МФЦ при личном обращении, посредством почтовой связи или в электронной форме на электронный адрес, указанный на официальном сайте МФЦ в сети «Интернет», в течение трех лет со дня внесения части платы. </w:t>
      </w:r>
    </w:p>
    <w:p w:rsidR="00956C0D" w:rsidRPr="00956C0D" w:rsidRDefault="00956C0D" w:rsidP="00956C0D">
      <w:pPr>
        <w:jc w:val="both"/>
        <w:rPr>
          <w:sz w:val="24"/>
          <w:szCs w:val="24"/>
        </w:rPr>
      </w:pPr>
      <w:r w:rsidRPr="00956C0D">
        <w:rPr>
          <w:sz w:val="24"/>
          <w:szCs w:val="24"/>
        </w:rPr>
        <w:t>В случае подачи заявления о возврате части платы в электронной форме такое заявление подписывается усиленной квалифицированной электронной подписью заявителя.</w:t>
      </w:r>
    </w:p>
    <w:p w:rsidR="00956C0D" w:rsidRPr="00956C0D" w:rsidRDefault="00D127FC" w:rsidP="00956C0D">
      <w:pPr>
        <w:jc w:val="both"/>
        <w:rPr>
          <w:spacing w:val="10"/>
          <w:sz w:val="24"/>
          <w:szCs w:val="24"/>
        </w:rPr>
      </w:pPr>
      <w:r>
        <w:rPr>
          <w:spacing w:val="10"/>
          <w:sz w:val="24"/>
          <w:szCs w:val="24"/>
        </w:rPr>
        <w:t>4.2</w:t>
      </w:r>
      <w:r w:rsidR="00956C0D" w:rsidRPr="00956C0D">
        <w:rPr>
          <w:spacing w:val="10"/>
          <w:sz w:val="24"/>
          <w:szCs w:val="24"/>
        </w:rPr>
        <w:t xml:space="preserve">.1. </w:t>
      </w:r>
      <w:r w:rsidR="00956C0D" w:rsidRPr="004F37C5">
        <w:rPr>
          <w:spacing w:val="10"/>
          <w:sz w:val="24"/>
          <w:szCs w:val="24"/>
        </w:rPr>
        <w:t>В заявлении</w:t>
      </w:r>
      <w:r w:rsidR="00956C0D" w:rsidRPr="00D85834">
        <w:rPr>
          <w:color w:val="FF0000"/>
          <w:spacing w:val="10"/>
          <w:sz w:val="24"/>
          <w:szCs w:val="24"/>
        </w:rPr>
        <w:t xml:space="preserve"> </w:t>
      </w:r>
      <w:r w:rsidR="00956C0D" w:rsidRPr="00956C0D">
        <w:rPr>
          <w:sz w:val="24"/>
          <w:szCs w:val="24"/>
        </w:rPr>
        <w:t>о возврате части платы указываются банковские реквизиты, необходимые для возврата платежа лицу, подавшему такое заявление, а также фамилия, имя, отчество (последнее - при наличии),</w:t>
      </w:r>
      <w:r w:rsidR="002D2C7D">
        <w:rPr>
          <w:sz w:val="24"/>
          <w:szCs w:val="24"/>
        </w:rPr>
        <w:t xml:space="preserve"> </w:t>
      </w:r>
      <w:r w:rsidR="00956C0D" w:rsidRPr="00956C0D">
        <w:rPr>
          <w:sz w:val="24"/>
          <w:szCs w:val="24"/>
        </w:rPr>
        <w:t>реквизиты документа, удостоверяющего личность, идентификационный номер налогоплательщика (далее - ИНН) - для физического лица, наименование юридического лица (ИНН, код причины постановки на учет (далее - КПП), код иностранной организации (далее - КИО) (для иностранной организации), основной государственный регистрационный номер (далее - ОГРН), лицевой или банковский счет, наименование банка получателя, банковский идентификационный код (далее - БИК), корреспондентский счет банка - для юридического лица, реквизиты документа, подтверждающего перечисление платежа (дата, номер), размер внесенной части платы, сведения о плательщике (для физического лица - фамилия, имя, отчество (</w:t>
      </w:r>
      <w:r w:rsidR="002D2C7D">
        <w:rPr>
          <w:sz w:val="24"/>
          <w:szCs w:val="24"/>
        </w:rPr>
        <w:t xml:space="preserve">последнее - при наличии), </w:t>
      </w:r>
      <w:r w:rsidR="00956C0D" w:rsidRPr="00956C0D">
        <w:rPr>
          <w:sz w:val="24"/>
          <w:szCs w:val="24"/>
        </w:rPr>
        <w:t>для юридического лица - наименование, ОГРН, ИНН или КПП, КИО), а также почтовый адрес или адрес электронной почты заявителя.</w:t>
      </w:r>
    </w:p>
    <w:p w:rsidR="00956C0D" w:rsidRPr="00956C0D" w:rsidRDefault="00D127FC" w:rsidP="00956C0D">
      <w:pPr>
        <w:jc w:val="both"/>
        <w:rPr>
          <w:spacing w:val="10"/>
          <w:sz w:val="24"/>
          <w:szCs w:val="24"/>
        </w:rPr>
      </w:pPr>
      <w:r>
        <w:rPr>
          <w:spacing w:val="10"/>
          <w:sz w:val="24"/>
          <w:szCs w:val="24"/>
        </w:rPr>
        <w:t>4.2</w:t>
      </w:r>
      <w:r w:rsidR="00956C0D" w:rsidRPr="00956C0D">
        <w:rPr>
          <w:spacing w:val="10"/>
          <w:sz w:val="24"/>
          <w:szCs w:val="24"/>
        </w:rPr>
        <w:t>.2. К заявлению о возврате части платы может быть приложен (по инициативе заявителя) оригинал или копия документа, подтверждающего перечисление платежа, а для заявителей, являющихся государственными (муниципальными) учреждениями, которым в соответствии с бюджетным законодательством Российской Федерации открыт лицевой счет в территориальном органе Федерального казначейства, финансовом органе субъекта Российской Федерации или финансовом органе муниципального образования, -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w:t>
      </w:r>
    </w:p>
    <w:p w:rsidR="00956C0D" w:rsidRPr="00956C0D" w:rsidRDefault="00D127FC" w:rsidP="00956C0D">
      <w:pPr>
        <w:jc w:val="both"/>
        <w:rPr>
          <w:spacing w:val="10"/>
          <w:sz w:val="24"/>
          <w:szCs w:val="24"/>
        </w:rPr>
      </w:pPr>
      <w:r>
        <w:rPr>
          <w:spacing w:val="10"/>
          <w:sz w:val="24"/>
          <w:szCs w:val="24"/>
        </w:rPr>
        <w:t>4.2</w:t>
      </w:r>
      <w:r w:rsidR="00956C0D" w:rsidRPr="00956C0D">
        <w:rPr>
          <w:spacing w:val="10"/>
          <w:sz w:val="24"/>
          <w:szCs w:val="24"/>
        </w:rPr>
        <w:t>.3. В случае подачи заявления о возврате части платы правопреемником плательщика одновременно с заявлением представляются (направляются) документы, подтверждающие переход прав требования к правопреемнику плательщика, в том числе заверенные руководителем юридического лица, являющего правопреемником плательщика, выписки из передаточных актов, разделительных балансов.</w:t>
      </w:r>
    </w:p>
    <w:p w:rsidR="00956C0D" w:rsidRPr="00956C0D" w:rsidRDefault="00D127FC" w:rsidP="00956C0D">
      <w:pPr>
        <w:jc w:val="both"/>
        <w:rPr>
          <w:spacing w:val="10"/>
          <w:sz w:val="24"/>
          <w:szCs w:val="24"/>
        </w:rPr>
      </w:pPr>
      <w:r>
        <w:rPr>
          <w:spacing w:val="10"/>
          <w:sz w:val="24"/>
          <w:szCs w:val="24"/>
        </w:rPr>
        <w:t>4.3</w:t>
      </w:r>
      <w:r w:rsidR="00956C0D" w:rsidRPr="00956C0D">
        <w:rPr>
          <w:spacing w:val="10"/>
          <w:sz w:val="24"/>
          <w:szCs w:val="24"/>
        </w:rPr>
        <w:t xml:space="preserve">. При отсутствии в Заявлении о возврате </w:t>
      </w:r>
      <w:r w:rsidR="00683AD5" w:rsidRPr="00956C0D">
        <w:rPr>
          <w:spacing w:val="10"/>
          <w:sz w:val="24"/>
          <w:szCs w:val="24"/>
          <w:lang w:eastAsia="en-US"/>
        </w:rPr>
        <w:t>части платы</w:t>
      </w:r>
      <w:r>
        <w:rPr>
          <w:spacing w:val="10"/>
          <w:sz w:val="24"/>
          <w:szCs w:val="24"/>
        </w:rPr>
        <w:t xml:space="preserve"> сведений, указанных в п. 4.2</w:t>
      </w:r>
      <w:r w:rsidR="00956C0D" w:rsidRPr="00956C0D">
        <w:rPr>
          <w:spacing w:val="10"/>
          <w:sz w:val="24"/>
          <w:szCs w:val="24"/>
        </w:rPr>
        <w:t>.1  настоящего Положения или не предоставлени</w:t>
      </w:r>
      <w:r>
        <w:rPr>
          <w:spacing w:val="10"/>
          <w:sz w:val="24"/>
          <w:szCs w:val="24"/>
        </w:rPr>
        <w:t>и документов, указанных в п. 4.2</w:t>
      </w:r>
      <w:r w:rsidR="00956C0D" w:rsidRPr="00956C0D">
        <w:rPr>
          <w:spacing w:val="10"/>
          <w:sz w:val="24"/>
          <w:szCs w:val="24"/>
        </w:rPr>
        <w:t xml:space="preserve">.3 настоящего Положения, такое заявление считается неполученным и не рассматривается МФЦ, о чем заявителю в срок не позднее 10 рабочих дней со дня </w:t>
      </w:r>
      <w:r w:rsidR="00956C0D" w:rsidRPr="00956C0D">
        <w:rPr>
          <w:spacing w:val="10"/>
          <w:sz w:val="24"/>
          <w:szCs w:val="24"/>
        </w:rPr>
        <w:lastRenderedPageBreak/>
        <w:t xml:space="preserve">подачи такого заявления направляется на указанный в заявлении адрес электронной почты </w:t>
      </w:r>
      <w:r w:rsidR="00956C0D" w:rsidRPr="00956C0D">
        <w:rPr>
          <w:sz w:val="24"/>
          <w:szCs w:val="24"/>
        </w:rPr>
        <w:t>(</w:t>
      </w:r>
      <w:r w:rsidR="002A77E1">
        <w:rPr>
          <w:sz w:val="24"/>
          <w:szCs w:val="24"/>
        </w:rPr>
        <w:t xml:space="preserve">в случае отсутствия в </w:t>
      </w:r>
      <w:r w:rsidR="00956C0D" w:rsidRPr="00956C0D">
        <w:rPr>
          <w:sz w:val="24"/>
          <w:szCs w:val="24"/>
        </w:rPr>
        <w:t xml:space="preserve">заявлении адреса электронной почты - по почтовому адресу, указанному в заявлении о возврате части платы) </w:t>
      </w:r>
      <w:r w:rsidR="00956C0D" w:rsidRPr="00956C0D">
        <w:rPr>
          <w:spacing w:val="10"/>
          <w:sz w:val="24"/>
          <w:szCs w:val="24"/>
        </w:rPr>
        <w:t xml:space="preserve">уведомление с указанием требований, в соответствии с которыми должно быть представлено такое заявление. </w:t>
      </w:r>
    </w:p>
    <w:p w:rsidR="00956C0D" w:rsidRPr="00D127FC" w:rsidRDefault="00D127FC" w:rsidP="00956C0D">
      <w:pPr>
        <w:jc w:val="both"/>
        <w:rPr>
          <w:color w:val="000000" w:themeColor="text1"/>
          <w:spacing w:val="10"/>
          <w:sz w:val="24"/>
          <w:szCs w:val="24"/>
          <w:lang w:eastAsia="en-US"/>
        </w:rPr>
      </w:pPr>
      <w:r>
        <w:rPr>
          <w:spacing w:val="10"/>
          <w:sz w:val="24"/>
          <w:szCs w:val="24"/>
          <w:lang w:eastAsia="en-US"/>
        </w:rPr>
        <w:t>4.4</w:t>
      </w:r>
      <w:r w:rsidR="00956C0D" w:rsidRPr="00956C0D">
        <w:rPr>
          <w:spacing w:val="10"/>
          <w:sz w:val="24"/>
          <w:szCs w:val="24"/>
          <w:lang w:eastAsia="en-US"/>
        </w:rPr>
        <w:t xml:space="preserve">.  </w:t>
      </w:r>
      <w:r w:rsidR="00956C0D" w:rsidRPr="00D127FC">
        <w:rPr>
          <w:color w:val="000000" w:themeColor="text1"/>
          <w:spacing w:val="10"/>
          <w:sz w:val="24"/>
          <w:szCs w:val="24"/>
          <w:lang w:eastAsia="en-US"/>
        </w:rPr>
        <w:t>МФЦ при получении заявления о возврате части платы, в течение 15 рабочих дней со дня поступления такого заявления и приложенных к нему до</w:t>
      </w:r>
      <w:r>
        <w:rPr>
          <w:color w:val="000000" w:themeColor="text1"/>
          <w:spacing w:val="10"/>
          <w:sz w:val="24"/>
          <w:szCs w:val="24"/>
          <w:lang w:eastAsia="en-US"/>
        </w:rPr>
        <w:t>кументов в соответствии с п. 4.2.1. и п. 4.2</w:t>
      </w:r>
      <w:r w:rsidR="00956C0D" w:rsidRPr="00D127FC">
        <w:rPr>
          <w:color w:val="000000" w:themeColor="text1"/>
          <w:spacing w:val="10"/>
          <w:sz w:val="24"/>
          <w:szCs w:val="24"/>
          <w:lang w:eastAsia="en-US"/>
        </w:rPr>
        <w:t>.3 настоящего Положения принимает решение о возврате уплаченных денеж</w:t>
      </w:r>
      <w:r w:rsidR="003D11F9" w:rsidRPr="00D127FC">
        <w:rPr>
          <w:color w:val="000000" w:themeColor="text1"/>
          <w:spacing w:val="10"/>
          <w:sz w:val="24"/>
          <w:szCs w:val="24"/>
          <w:lang w:eastAsia="en-US"/>
        </w:rPr>
        <w:t>ных средств. Заявка на возврат уплаченных денежных средств</w:t>
      </w:r>
      <w:r w:rsidR="00956C0D" w:rsidRPr="00D127FC">
        <w:rPr>
          <w:color w:val="000000" w:themeColor="text1"/>
          <w:spacing w:val="10"/>
          <w:sz w:val="24"/>
          <w:szCs w:val="24"/>
          <w:lang w:eastAsia="en-US"/>
        </w:rPr>
        <w:t xml:space="preserve"> </w:t>
      </w:r>
      <w:r w:rsidR="003D11F9" w:rsidRPr="00D127FC">
        <w:rPr>
          <w:color w:val="000000" w:themeColor="text1"/>
          <w:spacing w:val="10"/>
          <w:sz w:val="24"/>
          <w:szCs w:val="24"/>
          <w:lang w:eastAsia="en-US"/>
        </w:rPr>
        <w:t xml:space="preserve">направляется в орган Федерального казначейства </w:t>
      </w:r>
      <w:r w:rsidR="00956C0D" w:rsidRPr="00D127FC">
        <w:rPr>
          <w:color w:val="000000" w:themeColor="text1"/>
          <w:spacing w:val="10"/>
          <w:sz w:val="24"/>
          <w:szCs w:val="24"/>
          <w:lang w:eastAsia="en-US"/>
        </w:rPr>
        <w:t>в течение 10 рабочих дней со дня принятия решения о возврате излишне уплаченных денежных средств.</w:t>
      </w:r>
    </w:p>
    <w:p w:rsidR="00956C0D" w:rsidRPr="00956C0D" w:rsidRDefault="00956C0D" w:rsidP="00956C0D">
      <w:pPr>
        <w:jc w:val="both"/>
        <w:rPr>
          <w:sz w:val="24"/>
          <w:szCs w:val="24"/>
          <w:lang w:eastAsia="en-US"/>
        </w:rPr>
      </w:pPr>
    </w:p>
    <w:p w:rsidR="00956C0D" w:rsidRPr="00956C0D" w:rsidRDefault="00956C0D" w:rsidP="002D2C7D">
      <w:pPr>
        <w:jc w:val="center"/>
        <w:rPr>
          <w:b/>
          <w:sz w:val="24"/>
          <w:szCs w:val="24"/>
          <w:lang w:eastAsia="en-US"/>
        </w:rPr>
      </w:pPr>
      <w:r w:rsidRPr="00956C0D">
        <w:rPr>
          <w:b/>
          <w:sz w:val="24"/>
          <w:szCs w:val="24"/>
          <w:lang w:eastAsia="en-US"/>
        </w:rPr>
        <w:t>5. Заключительные положения</w:t>
      </w:r>
    </w:p>
    <w:p w:rsidR="00956C0D" w:rsidRPr="00956C0D" w:rsidRDefault="00956C0D" w:rsidP="00956C0D">
      <w:pPr>
        <w:jc w:val="both"/>
        <w:rPr>
          <w:sz w:val="24"/>
          <w:szCs w:val="24"/>
          <w:lang w:eastAsia="en-US"/>
        </w:rPr>
      </w:pPr>
    </w:p>
    <w:p w:rsidR="00956C0D" w:rsidRPr="00956C0D" w:rsidRDefault="00956C0D" w:rsidP="00956C0D">
      <w:pPr>
        <w:jc w:val="both"/>
        <w:rPr>
          <w:sz w:val="24"/>
          <w:szCs w:val="24"/>
          <w:lang w:eastAsia="en-US"/>
        </w:rPr>
      </w:pPr>
      <w:r w:rsidRPr="00956C0D">
        <w:rPr>
          <w:sz w:val="24"/>
          <w:szCs w:val="24"/>
          <w:lang w:eastAsia="en-US"/>
        </w:rPr>
        <w:t>5.1. Претензии и споры, возникшие между заявителем и Учреждением, разрешаются по соглашению сторон или в судебном порядке в соответствии с законодательством Российской Федерации.</w:t>
      </w:r>
    </w:p>
    <w:p w:rsidR="00956C0D" w:rsidRPr="00956C0D" w:rsidRDefault="00956C0D" w:rsidP="00956C0D">
      <w:pPr>
        <w:jc w:val="both"/>
        <w:rPr>
          <w:bCs/>
          <w:sz w:val="24"/>
          <w:szCs w:val="24"/>
          <w:lang w:eastAsia="en-US"/>
        </w:rPr>
      </w:pPr>
      <w:r w:rsidRPr="00956C0D">
        <w:rPr>
          <w:bCs/>
          <w:sz w:val="24"/>
          <w:szCs w:val="24"/>
          <w:lang w:eastAsia="en-US"/>
        </w:rPr>
        <w:t>5.2. Ответственность за организацию деятельности Учреждения по оказанию платных услуг и учет доходов от платных услуг несут руководитель и главный бухгалтер учреждения в соответствии с действующим законодательством.</w:t>
      </w:r>
    </w:p>
    <w:p w:rsidR="00956C0D" w:rsidRPr="00956C0D" w:rsidRDefault="00956C0D" w:rsidP="00956C0D">
      <w:pPr>
        <w:jc w:val="both"/>
        <w:rPr>
          <w:sz w:val="24"/>
          <w:szCs w:val="24"/>
          <w:lang w:eastAsia="en-US"/>
        </w:rPr>
      </w:pPr>
      <w:r w:rsidRPr="00956C0D">
        <w:rPr>
          <w:sz w:val="24"/>
          <w:szCs w:val="24"/>
          <w:lang w:eastAsia="en-US"/>
        </w:rPr>
        <w:t xml:space="preserve">5.3. Контроль за деятельностью Учреждения по оказанию платных услуг, а также правильностью взимания платы осуществляют в пределах своей компетенции: </w:t>
      </w:r>
    </w:p>
    <w:p w:rsidR="00956C0D" w:rsidRPr="00956C0D" w:rsidRDefault="00956C0D" w:rsidP="00956C0D">
      <w:pPr>
        <w:jc w:val="both"/>
        <w:rPr>
          <w:sz w:val="24"/>
          <w:szCs w:val="24"/>
          <w:lang w:eastAsia="en-US"/>
        </w:rPr>
      </w:pPr>
      <w:r w:rsidRPr="00956C0D">
        <w:rPr>
          <w:sz w:val="24"/>
          <w:szCs w:val="24"/>
          <w:lang w:eastAsia="en-US"/>
        </w:rPr>
        <w:t xml:space="preserve">- Администрация городского округа Павловский посад Московской области Московской области; </w:t>
      </w:r>
    </w:p>
    <w:p w:rsidR="00956C0D" w:rsidRPr="00956C0D" w:rsidRDefault="00956C0D" w:rsidP="00956C0D">
      <w:pPr>
        <w:jc w:val="both"/>
        <w:rPr>
          <w:sz w:val="24"/>
          <w:szCs w:val="24"/>
          <w:lang w:eastAsia="en-US"/>
        </w:rPr>
      </w:pPr>
      <w:r w:rsidRPr="00956C0D">
        <w:rPr>
          <w:sz w:val="24"/>
          <w:szCs w:val="24"/>
          <w:lang w:eastAsia="en-US"/>
        </w:rPr>
        <w:t xml:space="preserve">- государственные органы и организации, на которые в соответствии с законами и иными правовыми актами Российской Федерации возложены контрольные функции. </w:t>
      </w:r>
    </w:p>
    <w:p w:rsidR="00956C0D" w:rsidRPr="00956C0D" w:rsidRDefault="00956C0D" w:rsidP="00956C0D">
      <w:pPr>
        <w:jc w:val="both"/>
        <w:rPr>
          <w:sz w:val="24"/>
          <w:szCs w:val="24"/>
          <w:lang w:eastAsia="en-US"/>
        </w:rPr>
      </w:pPr>
      <w:r w:rsidRPr="00956C0D">
        <w:rPr>
          <w:sz w:val="24"/>
          <w:szCs w:val="24"/>
          <w:lang w:eastAsia="en-US"/>
        </w:rPr>
        <w:t>5.4. Во всех случаях, не предусмотренных настоящим Положением, следует руководствоваться действующим законодательством Российской Федерации.</w:t>
      </w:r>
    </w:p>
    <w:p w:rsidR="00956C0D" w:rsidRPr="00956C0D" w:rsidRDefault="00956C0D" w:rsidP="00956C0D">
      <w:pPr>
        <w:autoSpaceDE w:val="0"/>
        <w:autoSpaceDN w:val="0"/>
        <w:adjustRightInd w:val="0"/>
        <w:jc w:val="right"/>
        <w:rPr>
          <w:color w:val="000000"/>
          <w:sz w:val="24"/>
          <w:szCs w:val="24"/>
          <w:lang w:eastAsia="en-US"/>
        </w:rPr>
      </w:pPr>
    </w:p>
    <w:p w:rsidR="00956C0D" w:rsidRDefault="00956C0D"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D127FC" w:rsidRDefault="00D127FC"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905C19" w:rsidRDefault="00905C19" w:rsidP="00956C0D">
      <w:pPr>
        <w:autoSpaceDE w:val="0"/>
        <w:autoSpaceDN w:val="0"/>
        <w:adjustRightInd w:val="0"/>
        <w:jc w:val="right"/>
        <w:rPr>
          <w:color w:val="000000"/>
          <w:sz w:val="24"/>
          <w:szCs w:val="24"/>
          <w:lang w:eastAsia="en-US"/>
        </w:rPr>
      </w:pPr>
    </w:p>
    <w:p w:rsidR="00A93A4A" w:rsidRDefault="00A93A4A" w:rsidP="00956C0D">
      <w:pPr>
        <w:autoSpaceDE w:val="0"/>
        <w:autoSpaceDN w:val="0"/>
        <w:adjustRightInd w:val="0"/>
        <w:jc w:val="right"/>
        <w:rPr>
          <w:color w:val="000000"/>
          <w:sz w:val="24"/>
          <w:szCs w:val="24"/>
          <w:lang w:eastAsia="en-US"/>
        </w:rPr>
      </w:pPr>
    </w:p>
    <w:p w:rsidR="00A93A4A" w:rsidRDefault="00A93A4A" w:rsidP="00956C0D">
      <w:pPr>
        <w:autoSpaceDE w:val="0"/>
        <w:autoSpaceDN w:val="0"/>
        <w:adjustRightInd w:val="0"/>
        <w:jc w:val="right"/>
        <w:rPr>
          <w:color w:val="000000"/>
          <w:sz w:val="24"/>
          <w:szCs w:val="24"/>
          <w:lang w:eastAsia="en-US"/>
        </w:rPr>
      </w:pPr>
    </w:p>
    <w:p w:rsidR="00A93A4A" w:rsidRPr="00956C0D" w:rsidRDefault="00A93A4A" w:rsidP="00956C0D">
      <w:pPr>
        <w:autoSpaceDE w:val="0"/>
        <w:autoSpaceDN w:val="0"/>
        <w:adjustRightInd w:val="0"/>
        <w:jc w:val="right"/>
        <w:rPr>
          <w:color w:val="000000"/>
          <w:sz w:val="24"/>
          <w:szCs w:val="24"/>
          <w:lang w:eastAsia="en-US"/>
        </w:rPr>
      </w:pPr>
    </w:p>
    <w:p w:rsidR="00956C0D" w:rsidRPr="00956C0D" w:rsidRDefault="00956C0D" w:rsidP="00956C0D">
      <w:pPr>
        <w:autoSpaceDE w:val="0"/>
        <w:autoSpaceDN w:val="0"/>
        <w:adjustRightInd w:val="0"/>
        <w:jc w:val="right"/>
        <w:rPr>
          <w:color w:val="000000"/>
          <w:sz w:val="24"/>
          <w:szCs w:val="24"/>
          <w:lang w:eastAsia="en-US"/>
        </w:rPr>
      </w:pPr>
      <w:r w:rsidRPr="00956C0D">
        <w:rPr>
          <w:color w:val="000000"/>
          <w:sz w:val="24"/>
          <w:szCs w:val="24"/>
          <w:lang w:eastAsia="en-US"/>
        </w:rPr>
        <w:lastRenderedPageBreak/>
        <w:t xml:space="preserve">Приложение № 1 к </w:t>
      </w:r>
    </w:p>
    <w:p w:rsidR="00905C19" w:rsidRDefault="00905C19" w:rsidP="00905C19">
      <w:pPr>
        <w:autoSpaceDE w:val="0"/>
        <w:autoSpaceDN w:val="0"/>
        <w:adjustRightInd w:val="0"/>
        <w:jc w:val="center"/>
        <w:rPr>
          <w:color w:val="000000"/>
          <w:sz w:val="24"/>
          <w:szCs w:val="24"/>
          <w:lang w:eastAsia="en-US"/>
        </w:rPr>
      </w:pPr>
      <w:r>
        <w:rPr>
          <w:color w:val="000000"/>
          <w:sz w:val="24"/>
          <w:szCs w:val="24"/>
          <w:lang w:eastAsia="en-US"/>
        </w:rPr>
        <w:t xml:space="preserve">                                                  </w:t>
      </w:r>
      <w:r w:rsidR="00956C0D" w:rsidRPr="00956C0D">
        <w:rPr>
          <w:color w:val="000000"/>
          <w:sz w:val="24"/>
          <w:szCs w:val="24"/>
          <w:lang w:eastAsia="en-US"/>
        </w:rPr>
        <w:t>Положению о платных услугах</w:t>
      </w:r>
      <w:r>
        <w:rPr>
          <w:color w:val="000000"/>
          <w:sz w:val="24"/>
          <w:szCs w:val="24"/>
          <w:lang w:eastAsia="en-US"/>
        </w:rPr>
        <w:t xml:space="preserve">, оказываемых Муниципальным </w:t>
      </w:r>
    </w:p>
    <w:p w:rsidR="00905C19" w:rsidRDefault="00905C19" w:rsidP="00905C19">
      <w:pPr>
        <w:autoSpaceDE w:val="0"/>
        <w:autoSpaceDN w:val="0"/>
        <w:adjustRightInd w:val="0"/>
        <w:jc w:val="center"/>
        <w:rPr>
          <w:color w:val="000000"/>
          <w:sz w:val="24"/>
          <w:szCs w:val="24"/>
          <w:lang w:eastAsia="en-US"/>
        </w:rPr>
      </w:pPr>
      <w:r>
        <w:rPr>
          <w:color w:val="000000"/>
          <w:sz w:val="24"/>
          <w:szCs w:val="24"/>
          <w:lang w:eastAsia="en-US"/>
        </w:rPr>
        <w:t xml:space="preserve">                                                   бюджетным учреждением городского округа Павловский посад </w:t>
      </w:r>
    </w:p>
    <w:p w:rsidR="00905C19" w:rsidRDefault="00905C19" w:rsidP="00905C19">
      <w:pPr>
        <w:autoSpaceDE w:val="0"/>
        <w:autoSpaceDN w:val="0"/>
        <w:adjustRightInd w:val="0"/>
        <w:rPr>
          <w:color w:val="000000"/>
          <w:sz w:val="24"/>
          <w:szCs w:val="24"/>
          <w:lang w:eastAsia="en-US"/>
        </w:rPr>
      </w:pPr>
      <w:r>
        <w:rPr>
          <w:color w:val="000000"/>
          <w:sz w:val="24"/>
          <w:szCs w:val="24"/>
          <w:lang w:eastAsia="en-US"/>
        </w:rPr>
        <w:t xml:space="preserve">                                                   Московской области «Многофункциональный центр </w:t>
      </w:r>
    </w:p>
    <w:p w:rsidR="00905C19" w:rsidRDefault="00905C19" w:rsidP="00905C19">
      <w:pPr>
        <w:autoSpaceDE w:val="0"/>
        <w:autoSpaceDN w:val="0"/>
        <w:adjustRightInd w:val="0"/>
        <w:rPr>
          <w:color w:val="000000"/>
          <w:sz w:val="24"/>
          <w:szCs w:val="24"/>
          <w:lang w:eastAsia="en-US"/>
        </w:rPr>
      </w:pPr>
      <w:r>
        <w:rPr>
          <w:color w:val="000000"/>
          <w:sz w:val="24"/>
          <w:szCs w:val="24"/>
          <w:lang w:eastAsia="en-US"/>
        </w:rPr>
        <w:t xml:space="preserve">                                                   предоставления государственных и муниципальных услуг </w:t>
      </w:r>
    </w:p>
    <w:p w:rsidR="00905C19" w:rsidRPr="00956C0D" w:rsidRDefault="00905C19" w:rsidP="00905C19">
      <w:pPr>
        <w:autoSpaceDE w:val="0"/>
        <w:autoSpaceDN w:val="0"/>
        <w:adjustRightInd w:val="0"/>
        <w:jc w:val="center"/>
        <w:rPr>
          <w:color w:val="000000"/>
          <w:sz w:val="24"/>
          <w:szCs w:val="24"/>
          <w:lang w:eastAsia="en-US"/>
        </w:rPr>
      </w:pPr>
      <w:r>
        <w:rPr>
          <w:color w:val="000000"/>
          <w:sz w:val="24"/>
          <w:szCs w:val="24"/>
          <w:lang w:eastAsia="en-US"/>
        </w:rPr>
        <w:t xml:space="preserve">        городского округа Павловский Посад»</w:t>
      </w:r>
    </w:p>
    <w:p w:rsidR="00956C0D" w:rsidRPr="00956C0D" w:rsidRDefault="00956C0D" w:rsidP="00956C0D">
      <w:pPr>
        <w:autoSpaceDE w:val="0"/>
        <w:autoSpaceDN w:val="0"/>
        <w:adjustRightInd w:val="0"/>
        <w:jc w:val="right"/>
        <w:rPr>
          <w:color w:val="000000"/>
          <w:sz w:val="24"/>
          <w:szCs w:val="24"/>
          <w:lang w:eastAsia="en-US"/>
        </w:rPr>
      </w:pPr>
      <w:r w:rsidRPr="00956C0D">
        <w:rPr>
          <w:color w:val="000000"/>
          <w:sz w:val="24"/>
          <w:szCs w:val="24"/>
          <w:lang w:eastAsia="en-US"/>
        </w:rPr>
        <w:t xml:space="preserve"> </w:t>
      </w:r>
    </w:p>
    <w:p w:rsidR="00956C0D" w:rsidRPr="00956C0D" w:rsidRDefault="00956C0D" w:rsidP="00956C0D">
      <w:pPr>
        <w:autoSpaceDE w:val="0"/>
        <w:autoSpaceDN w:val="0"/>
        <w:adjustRightInd w:val="0"/>
        <w:jc w:val="center"/>
        <w:rPr>
          <w:color w:val="000000"/>
          <w:sz w:val="24"/>
          <w:szCs w:val="24"/>
          <w:lang w:eastAsia="en-US"/>
        </w:rPr>
      </w:pPr>
      <w:r w:rsidRPr="00956C0D">
        <w:rPr>
          <w:color w:val="000000"/>
          <w:sz w:val="24"/>
          <w:szCs w:val="24"/>
          <w:lang w:eastAsia="en-US"/>
        </w:rPr>
        <w:t>Форма договора на оказание платных услуг</w:t>
      </w:r>
    </w:p>
    <w:p w:rsidR="00956C0D" w:rsidRPr="00956C0D" w:rsidRDefault="00956C0D" w:rsidP="00956C0D">
      <w:pPr>
        <w:autoSpaceDE w:val="0"/>
        <w:autoSpaceDN w:val="0"/>
        <w:adjustRightInd w:val="0"/>
        <w:jc w:val="center"/>
        <w:rPr>
          <w:color w:val="000000"/>
          <w:sz w:val="28"/>
          <w:szCs w:val="28"/>
          <w:lang w:eastAsia="en-US"/>
        </w:rPr>
      </w:pPr>
    </w:p>
    <w:p w:rsidR="00956C0D" w:rsidRPr="00956C0D" w:rsidRDefault="00956C0D" w:rsidP="00956C0D">
      <w:pPr>
        <w:autoSpaceDE w:val="0"/>
        <w:autoSpaceDN w:val="0"/>
        <w:adjustRightInd w:val="0"/>
        <w:jc w:val="center"/>
        <w:rPr>
          <w:b/>
          <w:bCs/>
          <w:color w:val="000000"/>
          <w:sz w:val="22"/>
          <w:szCs w:val="22"/>
          <w:lang w:eastAsia="en-US"/>
        </w:rPr>
      </w:pPr>
      <w:r w:rsidRPr="00956C0D">
        <w:rPr>
          <w:b/>
          <w:bCs/>
          <w:color w:val="000000"/>
          <w:sz w:val="22"/>
          <w:szCs w:val="22"/>
          <w:lang w:eastAsia="en-US"/>
        </w:rPr>
        <w:t>Договор на оказание платных услуг № 00000</w:t>
      </w:r>
    </w:p>
    <w:p w:rsidR="00956C0D" w:rsidRPr="00956C0D" w:rsidRDefault="00956C0D" w:rsidP="00956C0D">
      <w:pPr>
        <w:autoSpaceDE w:val="0"/>
        <w:autoSpaceDN w:val="0"/>
        <w:adjustRightInd w:val="0"/>
        <w:jc w:val="center"/>
        <w:rPr>
          <w:color w:val="000000"/>
          <w:sz w:val="22"/>
          <w:szCs w:val="22"/>
          <w:lang w:eastAsia="en-US"/>
        </w:rPr>
      </w:pPr>
    </w:p>
    <w:p w:rsidR="00956C0D" w:rsidRPr="00956C0D" w:rsidRDefault="00956C0D" w:rsidP="00956C0D">
      <w:pPr>
        <w:autoSpaceDE w:val="0"/>
        <w:autoSpaceDN w:val="0"/>
        <w:adjustRightInd w:val="0"/>
        <w:rPr>
          <w:b/>
          <w:bCs/>
          <w:color w:val="000000"/>
          <w:sz w:val="22"/>
          <w:szCs w:val="22"/>
          <w:lang w:eastAsia="en-US"/>
        </w:rPr>
      </w:pPr>
      <w:r w:rsidRPr="00956C0D">
        <w:rPr>
          <w:b/>
          <w:bCs/>
          <w:color w:val="000000"/>
          <w:sz w:val="22"/>
          <w:szCs w:val="22"/>
          <w:lang w:eastAsia="en-US"/>
        </w:rPr>
        <w:t xml:space="preserve">г. Павловский Посад Московской области                                                           «__» _______ 20_ года </w:t>
      </w:r>
    </w:p>
    <w:p w:rsidR="00956C0D" w:rsidRPr="00956C0D" w:rsidRDefault="00956C0D" w:rsidP="00956C0D">
      <w:pPr>
        <w:autoSpaceDE w:val="0"/>
        <w:autoSpaceDN w:val="0"/>
        <w:adjustRightInd w:val="0"/>
        <w:rPr>
          <w:color w:val="000000"/>
          <w:sz w:val="22"/>
          <w:szCs w:val="22"/>
          <w:lang w:eastAsia="en-US"/>
        </w:rPr>
      </w:pPr>
    </w:p>
    <w:p w:rsidR="00956C0D" w:rsidRPr="00956C0D" w:rsidRDefault="00956C0D" w:rsidP="00956C0D">
      <w:pPr>
        <w:autoSpaceDE w:val="0"/>
        <w:autoSpaceDN w:val="0"/>
        <w:adjustRightInd w:val="0"/>
        <w:jc w:val="both"/>
        <w:rPr>
          <w:color w:val="000000"/>
          <w:sz w:val="22"/>
          <w:szCs w:val="22"/>
          <w:lang w:eastAsia="en-US"/>
        </w:rPr>
      </w:pPr>
      <w:r w:rsidRPr="00956C0D">
        <w:rPr>
          <w:sz w:val="24"/>
          <w:szCs w:val="24"/>
          <w:lang w:eastAsia="en-US"/>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r w:rsidRPr="00956C0D">
        <w:rPr>
          <w:sz w:val="24"/>
          <w:szCs w:val="24"/>
          <w:shd w:val="clear" w:color="auto" w:fill="FFFFFF"/>
          <w:lang w:eastAsia="en-US"/>
        </w:rPr>
        <w:t xml:space="preserve"> </w:t>
      </w:r>
      <w:r w:rsidRPr="00956C0D">
        <w:rPr>
          <w:color w:val="000000"/>
          <w:sz w:val="24"/>
          <w:szCs w:val="24"/>
          <w:lang w:eastAsia="en-US"/>
        </w:rPr>
        <w:t>в лице директора ______________, действующего на основании Устава, именуемый в дальнейшем «Исполнитель</w:t>
      </w:r>
      <w:r w:rsidRPr="00956C0D">
        <w:rPr>
          <w:color w:val="000000"/>
          <w:sz w:val="22"/>
          <w:szCs w:val="22"/>
          <w:lang w:eastAsia="en-US"/>
        </w:rPr>
        <w:t>», с одной стороны и __________________________</w:t>
      </w:r>
      <w:r w:rsidRPr="00956C0D">
        <w:rPr>
          <w:b/>
          <w:bCs/>
          <w:i/>
          <w:iCs/>
          <w:color w:val="000000"/>
          <w:sz w:val="22"/>
          <w:szCs w:val="22"/>
          <w:lang w:eastAsia="en-US"/>
        </w:rPr>
        <w:t xml:space="preserve">, </w:t>
      </w:r>
      <w:r w:rsidRPr="00956C0D">
        <w:rPr>
          <w:color w:val="000000"/>
          <w:sz w:val="22"/>
          <w:szCs w:val="22"/>
          <w:lang w:eastAsia="en-US"/>
        </w:rPr>
        <w:t xml:space="preserve">именуемый (-ая) в дальнейшем «Заказчик», заключили настоящий договор о нижеследующем: </w:t>
      </w: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1. ПРЕДМЕТ ДОГОВОРА</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1.1. Исполнитель обязуется по заданию заказчика оказать следующие услуги: </w:t>
      </w: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both"/>
        <w:rPr>
          <w:color w:val="000000"/>
          <w:sz w:val="22"/>
          <w:szCs w:val="22"/>
          <w:lang w:eastAsia="en-US"/>
        </w:rPr>
      </w:pPr>
      <w:r w:rsidRPr="00956C0D">
        <w:rPr>
          <w:b/>
          <w:bCs/>
          <w:color w:val="000000"/>
          <w:sz w:val="22"/>
          <w:szCs w:val="22"/>
          <w:lang w:eastAsia="en-US"/>
        </w:rPr>
        <w:t>- _____________________________________________________________________________</w:t>
      </w:r>
      <w:r w:rsidRPr="00956C0D">
        <w:rPr>
          <w:b/>
          <w:bCs/>
          <w:i/>
          <w:iCs/>
          <w:color w:val="000000"/>
          <w:sz w:val="22"/>
          <w:szCs w:val="22"/>
          <w:lang w:eastAsia="en-US"/>
        </w:rPr>
        <w:t xml:space="preserve">.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1.2. Срок оказания услуг устанавливается не позднее _______________20__года.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1.3. Услуги считаются оказанными после подписания сторонами Акта сдачи-приемки услуг, который является неотъемлемой частью настоящего договора. </w:t>
      </w: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2. ОБЯЗАННОСТИ СТОРОН</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2.1. Исполнитель обязуется: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2.1.1. Оказать услуги лично в объеме и в сроки, предусмотренные настоящим договором.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2.1.2. Оказать услуги с надлежащим качеством.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2.1.3. Соблюдать при оказании услуг Устав Заказчика, нормы действующего законодательства.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2.1.4. Своевременно информировать Заказчика о невозможности оказания услуг по независящим от Исполнителя обстоятельствам.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2.1.5.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2.2. Заказчик обязуется: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2.2.1. Создать Исполнителю необходимые условия для надлежащего оказания услуг.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2.2.2. В случае необходимости предоставить копии документов необходимых для предоставления услуг, указанных в п.1.1. настоящего Договора.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2.2.3. Оплатить стоимость услуг в размере и в порядке, определенном п.3 настоящего договора.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2.3. Заказчик имеет право: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2.3.1. Обращаться с запросом о ходе и качестве оказываемых Исполнителем услуг. </w:t>
      </w:r>
    </w:p>
    <w:p w:rsidR="00956C0D" w:rsidRPr="00956C0D" w:rsidRDefault="00956C0D" w:rsidP="00956C0D">
      <w:pPr>
        <w:autoSpaceDE w:val="0"/>
        <w:autoSpaceDN w:val="0"/>
        <w:adjustRightInd w:val="0"/>
        <w:rPr>
          <w:color w:val="000000"/>
          <w:sz w:val="22"/>
          <w:szCs w:val="22"/>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3. ЦЕНА ДОГОВОРА И ПОРЯДОК РАСЧЕТОВ</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3.1. Стоимость выполнения услуг по настоящему договору составляет ______________ (сумма прописью) рублей.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Заказчик оплачивает стоимость оказания услуги в день подписания настоящего Договора.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3.2. Все расчеты по Договору производятся в безналичном порядке путем перечисление денежных средств на лицевой счет МФЦ. </w:t>
      </w: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4. ОТВЕТСТВЕННОСТЬ СТОРОН</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4.1. При неисполнении или ненадлежащем исполнении Исполнителем своих обязанностей, указанных в п.2.1. настоящего договора, Заказчик вправе отказаться от договора и потребовать возврата уплаченных Исполнителю сумм, за исключением сумм за надлежаще оказанные услуги. </w:t>
      </w:r>
    </w:p>
    <w:p w:rsidR="00956C0D" w:rsidRPr="00956C0D" w:rsidRDefault="00A06D17" w:rsidP="00956C0D">
      <w:pPr>
        <w:autoSpaceDE w:val="0"/>
        <w:autoSpaceDN w:val="0"/>
        <w:adjustRightInd w:val="0"/>
        <w:jc w:val="both"/>
        <w:rPr>
          <w:color w:val="000000"/>
          <w:sz w:val="22"/>
          <w:szCs w:val="22"/>
          <w:lang w:eastAsia="en-US"/>
        </w:rPr>
      </w:pPr>
      <w:r>
        <w:rPr>
          <w:color w:val="000000"/>
          <w:sz w:val="22"/>
          <w:szCs w:val="22"/>
          <w:lang w:eastAsia="en-US"/>
        </w:rPr>
        <w:t>4.2</w:t>
      </w:r>
      <w:r w:rsidR="00956C0D" w:rsidRPr="00956C0D">
        <w:rPr>
          <w:color w:val="000000"/>
          <w:sz w:val="22"/>
          <w:szCs w:val="22"/>
          <w:lang w:eastAsia="en-US"/>
        </w:rPr>
        <w:t xml:space="preserve">. Исполнитель не несет ответственности за решение принятое соответствующими органами и организациями по результатам рассмотрения документов, подготовленных Исполнителем в рамках предоставления услуги. </w:t>
      </w: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both"/>
        <w:rPr>
          <w:color w:val="000000"/>
          <w:sz w:val="22"/>
          <w:szCs w:val="22"/>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5. ПОРЯДОК РАЗРЕШЕНИЯ СПОРОВ</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5.1. Споры и разногласия, которые могут возникнуть при исполнении настоящего договора, разрешаются путем переговоров сторон.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5.2. При не достижении согласия сторон, спор подлежит разрешению в судебном порядке. </w:t>
      </w:r>
    </w:p>
    <w:p w:rsidR="00956C0D" w:rsidRPr="00956C0D" w:rsidRDefault="00956C0D" w:rsidP="00956C0D">
      <w:pPr>
        <w:autoSpaceDE w:val="0"/>
        <w:autoSpaceDN w:val="0"/>
        <w:adjustRightInd w:val="0"/>
        <w:rPr>
          <w:color w:val="000000"/>
          <w:sz w:val="22"/>
          <w:szCs w:val="22"/>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6. ЗАКЛЮЧИТЕЛЬНЫЕ ПОЛОЖЕНИЯ</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6.1. Изменения и дополнения к настоящему договору принимаются по письменному соглашению сторон и составляют его неотъемлемую часть. </w:t>
      </w:r>
    </w:p>
    <w:p w:rsidR="00956C0D" w:rsidRPr="00956C0D" w:rsidRDefault="00956C0D" w:rsidP="00956C0D">
      <w:pPr>
        <w:autoSpaceDE w:val="0"/>
        <w:autoSpaceDN w:val="0"/>
        <w:adjustRightInd w:val="0"/>
        <w:jc w:val="both"/>
        <w:rPr>
          <w:color w:val="000000"/>
          <w:sz w:val="22"/>
          <w:szCs w:val="22"/>
          <w:lang w:eastAsia="en-US"/>
        </w:rPr>
      </w:pPr>
      <w:r w:rsidRPr="00956C0D">
        <w:rPr>
          <w:color w:val="000000"/>
          <w:sz w:val="22"/>
          <w:szCs w:val="22"/>
          <w:lang w:eastAsia="en-US"/>
        </w:rPr>
        <w:t xml:space="preserve">6.2. Настоящий договор составлен в 2-х экземплярах, имеющих одинаковую юридическую силу, по одному экземпляру для каждой стороны. </w:t>
      </w:r>
    </w:p>
    <w:p w:rsidR="00956C0D" w:rsidRPr="00956C0D" w:rsidRDefault="00956C0D" w:rsidP="00956C0D">
      <w:pPr>
        <w:autoSpaceDE w:val="0"/>
        <w:autoSpaceDN w:val="0"/>
        <w:adjustRightInd w:val="0"/>
        <w:rPr>
          <w:b/>
          <w:bCs/>
          <w:color w:val="000000"/>
          <w:sz w:val="22"/>
          <w:szCs w:val="22"/>
          <w:lang w:eastAsia="en-US"/>
        </w:rPr>
      </w:pP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АДРЕСА И РЕКВИЗИТЫ СТОРОН </w:t>
      </w:r>
    </w:p>
    <w:tbl>
      <w:tblPr>
        <w:tblW w:w="0" w:type="auto"/>
        <w:tblInd w:w="-108" w:type="dxa"/>
        <w:tblLayout w:type="fixed"/>
        <w:tblLook w:val="0000" w:firstRow="0" w:lastRow="0" w:firstColumn="0" w:lastColumn="0" w:noHBand="0" w:noVBand="0"/>
      </w:tblPr>
      <w:tblGrid>
        <w:gridCol w:w="4659"/>
        <w:gridCol w:w="4659"/>
      </w:tblGrid>
      <w:tr w:rsidR="00956C0D" w:rsidRPr="00956C0D" w:rsidTr="00852622">
        <w:trPr>
          <w:trHeight w:val="1236"/>
        </w:trPr>
        <w:tc>
          <w:tcPr>
            <w:tcW w:w="4659" w:type="dxa"/>
          </w:tcPr>
          <w:p w:rsidR="00956C0D" w:rsidRPr="00956C0D" w:rsidRDefault="00956C0D" w:rsidP="00956C0D">
            <w:pPr>
              <w:autoSpaceDE w:val="0"/>
              <w:autoSpaceDN w:val="0"/>
              <w:adjustRightInd w:val="0"/>
              <w:rPr>
                <w:b/>
                <w:bCs/>
                <w:color w:val="000000"/>
                <w:sz w:val="22"/>
                <w:szCs w:val="22"/>
                <w:lang w:eastAsia="en-US"/>
              </w:rPr>
            </w:pPr>
          </w:p>
          <w:p w:rsidR="00956C0D" w:rsidRPr="00956C0D" w:rsidRDefault="00956C0D" w:rsidP="00956C0D">
            <w:pPr>
              <w:autoSpaceDE w:val="0"/>
              <w:autoSpaceDN w:val="0"/>
              <w:adjustRightInd w:val="0"/>
              <w:rPr>
                <w:b/>
                <w:bCs/>
                <w:color w:val="000000"/>
                <w:sz w:val="22"/>
                <w:szCs w:val="22"/>
                <w:lang w:eastAsia="en-US"/>
              </w:rPr>
            </w:pPr>
            <w:r w:rsidRPr="00956C0D">
              <w:rPr>
                <w:b/>
                <w:bCs/>
                <w:color w:val="000000"/>
                <w:sz w:val="22"/>
                <w:szCs w:val="22"/>
                <w:lang w:eastAsia="en-US"/>
              </w:rPr>
              <w:t xml:space="preserve">ИСПОЛНИТЕЛЬ: </w:t>
            </w:r>
          </w:p>
          <w:p w:rsidR="00956C0D" w:rsidRPr="00956C0D" w:rsidRDefault="00956C0D" w:rsidP="00956C0D">
            <w:pPr>
              <w:autoSpaceDE w:val="0"/>
              <w:autoSpaceDN w:val="0"/>
              <w:adjustRightInd w:val="0"/>
              <w:rPr>
                <w:b/>
                <w:color w:val="000000"/>
                <w:sz w:val="24"/>
                <w:szCs w:val="24"/>
                <w:lang w:eastAsia="en-US"/>
              </w:rPr>
            </w:pPr>
            <w:r w:rsidRPr="00956C0D">
              <w:rPr>
                <w:b/>
                <w:sz w:val="24"/>
                <w:szCs w:val="24"/>
                <w:lang w:eastAsia="en-US"/>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r w:rsidRPr="00956C0D">
              <w:rPr>
                <w:b/>
                <w:sz w:val="24"/>
                <w:szCs w:val="24"/>
                <w:shd w:val="clear" w:color="auto" w:fill="FFFFFF"/>
                <w:lang w:eastAsia="en-US"/>
              </w:rPr>
              <w:t xml:space="preserve"> </w:t>
            </w:r>
            <w:r w:rsidRPr="00956C0D">
              <w:rPr>
                <w:b/>
                <w:bCs/>
                <w:color w:val="000000"/>
                <w:sz w:val="24"/>
                <w:szCs w:val="24"/>
                <w:lang w:eastAsia="en-US"/>
              </w:rPr>
              <w:t xml:space="preserve"> </w:t>
            </w:r>
          </w:p>
          <w:p w:rsidR="00956C0D" w:rsidRPr="00956C0D" w:rsidRDefault="00956C0D" w:rsidP="00956C0D">
            <w:pPr>
              <w:autoSpaceDE w:val="0"/>
              <w:autoSpaceDN w:val="0"/>
              <w:adjustRightInd w:val="0"/>
              <w:rPr>
                <w:b/>
                <w:color w:val="000000"/>
                <w:sz w:val="22"/>
                <w:szCs w:val="22"/>
                <w:lang w:eastAsia="en-US"/>
              </w:rPr>
            </w:pPr>
            <w:r w:rsidRPr="00956C0D">
              <w:rPr>
                <w:b/>
                <w:bCs/>
                <w:color w:val="000000"/>
                <w:sz w:val="22"/>
                <w:szCs w:val="22"/>
                <w:lang w:eastAsia="en-US"/>
              </w:rPr>
              <w:t>Юридический адрес: 142500, г. Павловский Посад, ул. Ленина, д.5</w:t>
            </w:r>
          </w:p>
          <w:p w:rsidR="00956C0D" w:rsidRPr="00956C0D" w:rsidRDefault="00956C0D" w:rsidP="00956C0D">
            <w:pPr>
              <w:autoSpaceDE w:val="0"/>
              <w:autoSpaceDN w:val="0"/>
              <w:adjustRightInd w:val="0"/>
              <w:rPr>
                <w:b/>
                <w:color w:val="000000"/>
                <w:sz w:val="22"/>
                <w:szCs w:val="22"/>
                <w:lang w:eastAsia="en-US"/>
              </w:rPr>
            </w:pPr>
            <w:r w:rsidRPr="00956C0D">
              <w:rPr>
                <w:b/>
                <w:bCs/>
                <w:color w:val="000000"/>
                <w:sz w:val="22"/>
                <w:szCs w:val="22"/>
                <w:lang w:eastAsia="en-US"/>
              </w:rPr>
              <w:t xml:space="preserve">ИНН </w:t>
            </w:r>
            <w:r w:rsidRPr="00956C0D">
              <w:rPr>
                <w:b/>
                <w:sz w:val="24"/>
                <w:szCs w:val="24"/>
                <w:lang w:eastAsia="en-US"/>
              </w:rPr>
              <w:t>5035043935</w:t>
            </w:r>
          </w:p>
          <w:p w:rsidR="00956C0D" w:rsidRPr="00956C0D" w:rsidRDefault="00956C0D" w:rsidP="00956C0D">
            <w:pPr>
              <w:autoSpaceDE w:val="0"/>
              <w:autoSpaceDN w:val="0"/>
              <w:adjustRightInd w:val="0"/>
              <w:rPr>
                <w:b/>
                <w:color w:val="000000"/>
                <w:sz w:val="22"/>
                <w:szCs w:val="22"/>
                <w:lang w:eastAsia="en-US"/>
              </w:rPr>
            </w:pPr>
            <w:r w:rsidRPr="00956C0D">
              <w:rPr>
                <w:b/>
                <w:bCs/>
                <w:color w:val="000000"/>
                <w:sz w:val="22"/>
                <w:szCs w:val="22"/>
                <w:lang w:eastAsia="en-US"/>
              </w:rPr>
              <w:t xml:space="preserve">КПП </w:t>
            </w:r>
            <w:r w:rsidRPr="00956C0D">
              <w:rPr>
                <w:b/>
                <w:sz w:val="24"/>
                <w:szCs w:val="24"/>
                <w:lang w:eastAsia="en-US"/>
              </w:rPr>
              <w:t>503501001</w:t>
            </w:r>
          </w:p>
          <w:p w:rsidR="00956C0D" w:rsidRPr="00956C0D" w:rsidRDefault="00956C0D" w:rsidP="00956C0D">
            <w:pPr>
              <w:autoSpaceDE w:val="0"/>
              <w:autoSpaceDN w:val="0"/>
              <w:adjustRightInd w:val="0"/>
              <w:rPr>
                <w:b/>
                <w:color w:val="000000"/>
                <w:sz w:val="22"/>
                <w:szCs w:val="22"/>
                <w:lang w:eastAsia="en-US"/>
              </w:rPr>
            </w:pPr>
            <w:r w:rsidRPr="00956C0D">
              <w:rPr>
                <w:b/>
                <w:color w:val="000000"/>
                <w:sz w:val="22"/>
                <w:szCs w:val="22"/>
                <w:lang w:eastAsia="en-US"/>
              </w:rPr>
              <w:t xml:space="preserve">ОГРН </w:t>
            </w:r>
            <w:r w:rsidRPr="00956C0D">
              <w:rPr>
                <w:b/>
                <w:sz w:val="24"/>
                <w:szCs w:val="24"/>
                <w:lang w:eastAsia="en-US"/>
              </w:rPr>
              <w:t>1145035000648</w:t>
            </w:r>
          </w:p>
        </w:tc>
        <w:tc>
          <w:tcPr>
            <w:tcW w:w="4659" w:type="dxa"/>
          </w:tcPr>
          <w:p w:rsidR="00956C0D" w:rsidRPr="00956C0D" w:rsidRDefault="00956C0D" w:rsidP="00956C0D">
            <w:pPr>
              <w:autoSpaceDE w:val="0"/>
              <w:autoSpaceDN w:val="0"/>
              <w:adjustRightInd w:val="0"/>
              <w:rPr>
                <w:b/>
                <w:bCs/>
                <w:color w:val="000000"/>
                <w:sz w:val="22"/>
                <w:szCs w:val="22"/>
                <w:lang w:eastAsia="en-US"/>
              </w:rPr>
            </w:pP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ЗАКАЗЧИК: 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______________________________________ </w:t>
            </w:r>
          </w:p>
        </w:tc>
      </w:tr>
      <w:tr w:rsidR="00956C0D" w:rsidRPr="00956C0D" w:rsidTr="00852622">
        <w:trPr>
          <w:trHeight w:val="283"/>
        </w:trPr>
        <w:tc>
          <w:tcPr>
            <w:tcW w:w="4659" w:type="dxa"/>
          </w:tcPr>
          <w:p w:rsidR="00956C0D" w:rsidRPr="00956C0D" w:rsidRDefault="00956C0D" w:rsidP="00956C0D">
            <w:pPr>
              <w:autoSpaceDE w:val="0"/>
              <w:autoSpaceDN w:val="0"/>
              <w:adjustRightInd w:val="0"/>
              <w:rPr>
                <w:b/>
                <w:bCs/>
                <w:color w:val="000000"/>
                <w:sz w:val="22"/>
                <w:szCs w:val="22"/>
                <w:lang w:eastAsia="en-US"/>
              </w:rPr>
            </w:pPr>
          </w:p>
          <w:p w:rsidR="00956C0D" w:rsidRPr="00956C0D" w:rsidRDefault="00956C0D" w:rsidP="00956C0D">
            <w:pPr>
              <w:autoSpaceDE w:val="0"/>
              <w:autoSpaceDN w:val="0"/>
              <w:adjustRightInd w:val="0"/>
              <w:rPr>
                <w:b/>
                <w:bCs/>
                <w:color w:val="000000"/>
                <w:sz w:val="22"/>
                <w:szCs w:val="22"/>
                <w:lang w:eastAsia="en-US"/>
              </w:rPr>
            </w:pPr>
            <w:r w:rsidRPr="00956C0D">
              <w:rPr>
                <w:b/>
                <w:bCs/>
                <w:color w:val="000000"/>
                <w:sz w:val="22"/>
                <w:szCs w:val="22"/>
                <w:lang w:eastAsia="en-US"/>
              </w:rPr>
              <w:t xml:space="preserve">Директор </w:t>
            </w: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 _____________ </w:t>
            </w: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м.п. </w:t>
            </w:r>
            <w:r w:rsidRPr="00956C0D">
              <w:rPr>
                <w:color w:val="000000"/>
                <w:sz w:val="22"/>
                <w:szCs w:val="22"/>
                <w:lang w:eastAsia="en-US"/>
              </w:rPr>
              <w:t xml:space="preserve">(ФИО) </w:t>
            </w:r>
          </w:p>
        </w:tc>
        <w:tc>
          <w:tcPr>
            <w:tcW w:w="4659" w:type="dxa"/>
          </w:tcPr>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_______________________ _________________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(ФИО) </w:t>
            </w:r>
          </w:p>
        </w:tc>
      </w:tr>
    </w:tbl>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both"/>
        <w:rPr>
          <w:color w:val="000000"/>
          <w:sz w:val="28"/>
          <w:szCs w:val="28"/>
          <w:lang w:eastAsia="en-US"/>
        </w:rPr>
      </w:pP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АКТ</w:t>
      </w:r>
    </w:p>
    <w:p w:rsidR="00956C0D" w:rsidRPr="00956C0D" w:rsidRDefault="00956C0D" w:rsidP="00956C0D">
      <w:pPr>
        <w:autoSpaceDE w:val="0"/>
        <w:autoSpaceDN w:val="0"/>
        <w:adjustRightInd w:val="0"/>
        <w:jc w:val="center"/>
        <w:rPr>
          <w:color w:val="000000"/>
          <w:sz w:val="22"/>
          <w:szCs w:val="22"/>
          <w:lang w:eastAsia="en-US"/>
        </w:rPr>
      </w:pPr>
      <w:r w:rsidRPr="00956C0D">
        <w:rPr>
          <w:b/>
          <w:bCs/>
          <w:color w:val="000000"/>
          <w:sz w:val="22"/>
          <w:szCs w:val="22"/>
          <w:lang w:eastAsia="en-US"/>
        </w:rPr>
        <w:t>выполненных работ по договору от «__»______№ ____на оказание платных услуг</w:t>
      </w:r>
    </w:p>
    <w:p w:rsidR="00956C0D" w:rsidRPr="00956C0D" w:rsidRDefault="00956C0D" w:rsidP="00956C0D">
      <w:pPr>
        <w:autoSpaceDE w:val="0"/>
        <w:autoSpaceDN w:val="0"/>
        <w:adjustRightInd w:val="0"/>
        <w:rPr>
          <w:b/>
          <w:bCs/>
          <w:color w:val="000000"/>
          <w:sz w:val="22"/>
          <w:szCs w:val="22"/>
          <w:lang w:eastAsia="en-US"/>
        </w:rPr>
      </w:pP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г. Павловский Посад Московской области                                              «__» _______ 20_ года </w:t>
      </w:r>
    </w:p>
    <w:p w:rsidR="00956C0D" w:rsidRPr="00956C0D" w:rsidRDefault="00956C0D" w:rsidP="00956C0D">
      <w:pPr>
        <w:autoSpaceDE w:val="0"/>
        <w:autoSpaceDN w:val="0"/>
        <w:adjustRightInd w:val="0"/>
        <w:rPr>
          <w:color w:val="000000"/>
          <w:sz w:val="22"/>
          <w:szCs w:val="22"/>
          <w:lang w:eastAsia="en-US"/>
        </w:rPr>
      </w:pP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Мы, нижеподписавшиеся: </w:t>
      </w:r>
    </w:p>
    <w:p w:rsidR="00956C0D" w:rsidRPr="00956C0D" w:rsidRDefault="00956C0D" w:rsidP="00956C0D">
      <w:pPr>
        <w:autoSpaceDE w:val="0"/>
        <w:autoSpaceDN w:val="0"/>
        <w:adjustRightInd w:val="0"/>
        <w:jc w:val="both"/>
        <w:rPr>
          <w:color w:val="000000"/>
          <w:sz w:val="24"/>
          <w:szCs w:val="24"/>
          <w:shd w:val="clear" w:color="auto" w:fill="FFFFFF"/>
          <w:lang w:eastAsia="en-US"/>
        </w:rPr>
      </w:pPr>
      <w:r w:rsidRPr="00956C0D">
        <w:rPr>
          <w:color w:val="000000"/>
          <w:sz w:val="24"/>
          <w:szCs w:val="24"/>
          <w:lang w:eastAsia="en-US"/>
        </w:rPr>
        <w:t>«Исполнитель» 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 в лице директора _________________</w:t>
      </w:r>
      <w:r w:rsidRPr="00956C0D">
        <w:rPr>
          <w:bCs/>
          <w:color w:val="000000"/>
          <w:sz w:val="24"/>
          <w:szCs w:val="24"/>
          <w:lang w:eastAsia="en-US"/>
        </w:rPr>
        <w:t xml:space="preserve">, </w:t>
      </w:r>
      <w:r w:rsidRPr="00956C0D">
        <w:rPr>
          <w:color w:val="000000"/>
          <w:sz w:val="24"/>
          <w:szCs w:val="24"/>
          <w:lang w:eastAsia="en-US"/>
        </w:rPr>
        <w:t>с одной стороны, и «Заказчик» _____________________________(ФИО)</w:t>
      </w:r>
      <w:r w:rsidRPr="00956C0D">
        <w:rPr>
          <w:i/>
          <w:iCs/>
          <w:color w:val="000000"/>
          <w:sz w:val="24"/>
          <w:szCs w:val="24"/>
          <w:lang w:eastAsia="en-US"/>
        </w:rPr>
        <w:t xml:space="preserve">, </w:t>
      </w:r>
      <w:r w:rsidRPr="00956C0D">
        <w:rPr>
          <w:color w:val="000000"/>
          <w:sz w:val="24"/>
          <w:szCs w:val="24"/>
          <w:lang w:eastAsia="en-US"/>
        </w:rPr>
        <w:t xml:space="preserve">с другой стороны, составили настоящий Акт о том, что услуга, указанная в п.1.1. Договора на оказание платных услуг № ______ от _______20_ года, выполнена качественно и в срок, установленный договором.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Настоящий акт является основанием для расчета сторон в соответствии с договором.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Претензий друг к другу у сторон нет. </w:t>
      </w:r>
    </w:p>
    <w:p w:rsidR="00956C0D" w:rsidRPr="00956C0D" w:rsidRDefault="00956C0D" w:rsidP="00956C0D">
      <w:pPr>
        <w:autoSpaceDE w:val="0"/>
        <w:autoSpaceDN w:val="0"/>
        <w:adjustRightInd w:val="0"/>
        <w:rPr>
          <w:b/>
          <w:bCs/>
          <w:color w:val="000000"/>
          <w:sz w:val="22"/>
          <w:szCs w:val="22"/>
          <w:lang w:eastAsia="en-US"/>
        </w:rPr>
      </w:pP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ИСПОЛНИТЕЛЬ:                                                                          ЗАКАЗЧИК: </w:t>
      </w:r>
    </w:p>
    <w:p w:rsidR="00956C0D" w:rsidRPr="00956C0D" w:rsidRDefault="00956C0D" w:rsidP="00956C0D">
      <w:pPr>
        <w:autoSpaceDE w:val="0"/>
        <w:autoSpaceDN w:val="0"/>
        <w:adjustRightInd w:val="0"/>
        <w:rPr>
          <w:color w:val="000000"/>
          <w:sz w:val="22"/>
          <w:szCs w:val="22"/>
          <w:lang w:eastAsia="en-US"/>
        </w:rPr>
      </w:pPr>
      <w:r w:rsidRPr="00956C0D">
        <w:rPr>
          <w:b/>
          <w:bCs/>
          <w:color w:val="000000"/>
          <w:sz w:val="22"/>
          <w:szCs w:val="22"/>
          <w:lang w:eastAsia="en-US"/>
        </w:rPr>
        <w:t xml:space="preserve">Сдал                                                                                                    Принял </w:t>
      </w:r>
    </w:p>
    <w:p w:rsidR="00956C0D" w:rsidRPr="00956C0D" w:rsidRDefault="00956C0D" w:rsidP="00956C0D">
      <w:pPr>
        <w:autoSpaceDE w:val="0"/>
        <w:autoSpaceDN w:val="0"/>
        <w:adjustRightInd w:val="0"/>
        <w:rPr>
          <w:color w:val="000000"/>
          <w:sz w:val="22"/>
          <w:szCs w:val="22"/>
          <w:lang w:eastAsia="en-US"/>
        </w:rPr>
      </w:pPr>
      <w:r w:rsidRPr="00956C0D">
        <w:rPr>
          <w:color w:val="000000"/>
          <w:sz w:val="22"/>
          <w:szCs w:val="22"/>
          <w:lang w:eastAsia="en-US"/>
        </w:rPr>
        <w:t xml:space="preserve">Директор МБУ «МФЦ г. о. Павловский Посад» </w:t>
      </w:r>
    </w:p>
    <w:p w:rsidR="00956C0D" w:rsidRPr="00956C0D" w:rsidRDefault="00956C0D" w:rsidP="00956C0D">
      <w:pPr>
        <w:autoSpaceDE w:val="0"/>
        <w:autoSpaceDN w:val="0"/>
        <w:adjustRightInd w:val="0"/>
        <w:rPr>
          <w:color w:val="000000"/>
          <w:lang w:eastAsia="en-US"/>
        </w:rPr>
      </w:pPr>
      <w:r w:rsidRPr="00956C0D">
        <w:rPr>
          <w:color w:val="000000"/>
          <w:lang w:eastAsia="en-US"/>
        </w:rPr>
        <w:t xml:space="preserve">___________ ________________                                                              _________________ ___________ </w:t>
      </w:r>
    </w:p>
    <w:p w:rsidR="00956C0D" w:rsidRPr="00956C0D" w:rsidRDefault="00956C0D" w:rsidP="00956C0D">
      <w:pPr>
        <w:autoSpaceDE w:val="0"/>
        <w:autoSpaceDN w:val="0"/>
        <w:adjustRightInd w:val="0"/>
        <w:rPr>
          <w:color w:val="000000"/>
          <w:sz w:val="18"/>
          <w:szCs w:val="18"/>
          <w:lang w:eastAsia="en-US"/>
        </w:rPr>
      </w:pPr>
      <w:r w:rsidRPr="00956C0D">
        <w:rPr>
          <w:color w:val="000000"/>
          <w:sz w:val="18"/>
          <w:szCs w:val="18"/>
          <w:lang w:eastAsia="en-US"/>
        </w:rPr>
        <w:t xml:space="preserve">(подпись)             (ФИО)                                                                                                       (подпись)        (ФИО) </w:t>
      </w:r>
    </w:p>
    <w:p w:rsidR="00956C0D" w:rsidRPr="00956C0D" w:rsidRDefault="00956C0D" w:rsidP="00956C0D">
      <w:pPr>
        <w:autoSpaceDE w:val="0"/>
        <w:autoSpaceDN w:val="0"/>
        <w:adjustRightInd w:val="0"/>
        <w:jc w:val="both"/>
        <w:rPr>
          <w:color w:val="000000"/>
          <w:sz w:val="28"/>
          <w:szCs w:val="28"/>
          <w:lang w:eastAsia="en-US"/>
        </w:rPr>
      </w:pPr>
      <w:r w:rsidRPr="00956C0D">
        <w:rPr>
          <w:rFonts w:ascii="Calibri" w:hAnsi="Calibri" w:cs="Calibri"/>
          <w:color w:val="000000"/>
          <w:sz w:val="22"/>
          <w:szCs w:val="22"/>
          <w:lang w:eastAsia="en-US"/>
        </w:rPr>
        <w:t>м.п.</w:t>
      </w:r>
    </w:p>
    <w:p w:rsidR="00956C0D" w:rsidRPr="00956C0D" w:rsidRDefault="00956C0D" w:rsidP="00956C0D">
      <w:pPr>
        <w:spacing w:after="160" w:line="259" w:lineRule="auto"/>
        <w:rPr>
          <w:rFonts w:ascii="Calibri" w:hAnsi="Calibri"/>
          <w:sz w:val="22"/>
          <w:szCs w:val="22"/>
          <w:lang w:eastAsia="en-US"/>
        </w:rPr>
      </w:pPr>
    </w:p>
    <w:p w:rsidR="00956C0D" w:rsidRPr="00956C0D" w:rsidRDefault="00956C0D" w:rsidP="00956C0D">
      <w:pPr>
        <w:spacing w:after="160" w:line="259" w:lineRule="auto"/>
        <w:jc w:val="center"/>
        <w:rPr>
          <w:b/>
          <w:sz w:val="24"/>
          <w:szCs w:val="22"/>
          <w:lang w:eastAsia="en-US"/>
        </w:rPr>
      </w:pPr>
    </w:p>
    <w:p w:rsidR="00956C0D" w:rsidRPr="00A3455E" w:rsidRDefault="00956C0D" w:rsidP="007C6C6F">
      <w:pPr>
        <w:autoSpaceDE w:val="0"/>
        <w:autoSpaceDN w:val="0"/>
        <w:adjustRightInd w:val="0"/>
        <w:rPr>
          <w:b/>
          <w:color w:val="000000"/>
          <w:sz w:val="24"/>
          <w:szCs w:val="24"/>
          <w:lang w:eastAsia="en-US"/>
        </w:rPr>
      </w:pPr>
    </w:p>
    <w:sectPr w:rsidR="00956C0D" w:rsidRPr="00A3455E" w:rsidSect="00A27147">
      <w:pgSz w:w="11906" w:h="16838" w:code="9"/>
      <w:pgMar w:top="567" w:right="849" w:bottom="993"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Postmodern Two"/>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7D"/>
    <w:rsid w:val="00016C82"/>
    <w:rsid w:val="000708B6"/>
    <w:rsid w:val="000B4DA3"/>
    <w:rsid w:val="00111E15"/>
    <w:rsid w:val="00141727"/>
    <w:rsid w:val="00240CBD"/>
    <w:rsid w:val="002A77E1"/>
    <w:rsid w:val="002B1801"/>
    <w:rsid w:val="002D2C7D"/>
    <w:rsid w:val="002D79B0"/>
    <w:rsid w:val="002F7378"/>
    <w:rsid w:val="003748BF"/>
    <w:rsid w:val="00387AA6"/>
    <w:rsid w:val="003D11F9"/>
    <w:rsid w:val="004365EA"/>
    <w:rsid w:val="004E7AB5"/>
    <w:rsid w:val="004F37C5"/>
    <w:rsid w:val="004F39B6"/>
    <w:rsid w:val="005E46BD"/>
    <w:rsid w:val="0062432F"/>
    <w:rsid w:val="00631EFD"/>
    <w:rsid w:val="00651A95"/>
    <w:rsid w:val="00683AD5"/>
    <w:rsid w:val="00684450"/>
    <w:rsid w:val="00694916"/>
    <w:rsid w:val="007B2976"/>
    <w:rsid w:val="007C6C6F"/>
    <w:rsid w:val="008133CC"/>
    <w:rsid w:val="00821BD9"/>
    <w:rsid w:val="00842D6A"/>
    <w:rsid w:val="00852622"/>
    <w:rsid w:val="00905C19"/>
    <w:rsid w:val="00916FBA"/>
    <w:rsid w:val="00956C0D"/>
    <w:rsid w:val="0098285E"/>
    <w:rsid w:val="00A06D17"/>
    <w:rsid w:val="00A27147"/>
    <w:rsid w:val="00A3455E"/>
    <w:rsid w:val="00A93A4A"/>
    <w:rsid w:val="00B2216F"/>
    <w:rsid w:val="00B55191"/>
    <w:rsid w:val="00CE1A1E"/>
    <w:rsid w:val="00CE1A91"/>
    <w:rsid w:val="00D127FC"/>
    <w:rsid w:val="00D2710C"/>
    <w:rsid w:val="00D85834"/>
    <w:rsid w:val="00DA090E"/>
    <w:rsid w:val="00EC507D"/>
    <w:rsid w:val="00ED50F0"/>
    <w:rsid w:val="00ED55A5"/>
    <w:rsid w:val="00F70D61"/>
    <w:rsid w:val="00FD7992"/>
    <w:rsid w:val="00FE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2C4948-5EDC-481A-9E36-5064BC5E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rFonts w:ascii="Arial" w:hAnsi="Arial"/>
      <w:b/>
      <w:sz w:val="28"/>
    </w:rPr>
  </w:style>
  <w:style w:type="paragraph" w:styleId="2">
    <w:name w:val="heading 2"/>
    <w:basedOn w:val="a"/>
    <w:next w:val="a"/>
    <w:link w:val="20"/>
    <w:uiPriority w:val="9"/>
    <w:qFormat/>
    <w:pPr>
      <w:keepNext/>
      <w:ind w:firstLine="720"/>
      <w:jc w:val="both"/>
      <w:outlineLvl w:val="1"/>
    </w:pPr>
    <w:rPr>
      <w:rFonts w:ascii="Arial" w:hAnsi="Arial"/>
      <w:b/>
      <w:sz w:val="24"/>
    </w:rPr>
  </w:style>
  <w:style w:type="paragraph" w:styleId="3">
    <w:name w:val="heading 3"/>
    <w:basedOn w:val="a"/>
    <w:next w:val="a"/>
    <w:link w:val="30"/>
    <w:uiPriority w:val="9"/>
    <w:qFormat/>
    <w:pPr>
      <w:keepNext/>
      <w:spacing w:line="360" w:lineRule="auto"/>
      <w:jc w:val="center"/>
      <w:outlineLvl w:val="2"/>
    </w:pPr>
    <w:rPr>
      <w:rFonts w:ascii="Arial" w:hAnsi="Arial"/>
      <w:b/>
      <w:sz w:val="36"/>
    </w:rPr>
  </w:style>
  <w:style w:type="paragraph" w:styleId="4">
    <w:name w:val="heading 4"/>
    <w:basedOn w:val="a"/>
    <w:next w:val="a"/>
    <w:link w:val="40"/>
    <w:uiPriority w:val="9"/>
    <w:qFormat/>
    <w:pPr>
      <w:keepNext/>
      <w:spacing w:line="360" w:lineRule="auto"/>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Indent"/>
    <w:basedOn w:val="a"/>
    <w:link w:val="a4"/>
    <w:uiPriority w:val="99"/>
    <w:pPr>
      <w:ind w:firstLine="720"/>
      <w:jc w:val="both"/>
    </w:pPr>
    <w:rPr>
      <w:rFonts w:ascii="Arial" w:hAnsi="Arial"/>
      <w:sz w:val="24"/>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Balloon Text"/>
    <w:basedOn w:val="a"/>
    <w:link w:val="a6"/>
    <w:uiPriority w:val="99"/>
    <w:rsid w:val="00FE4D62"/>
    <w:rPr>
      <w:rFonts w:ascii="Tahoma" w:hAnsi="Tahoma" w:cs="Tahoma"/>
      <w:sz w:val="16"/>
      <w:szCs w:val="16"/>
    </w:rPr>
  </w:style>
  <w:style w:type="character" w:customStyle="1" w:styleId="a6">
    <w:name w:val="Текст выноски Знак"/>
    <w:basedOn w:val="a0"/>
    <w:link w:val="a5"/>
    <w:uiPriority w:val="99"/>
    <w:locked/>
    <w:rsid w:val="00FE4D6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7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2016\&#1058;&#1072;&#1088;&#1080;&#1092;&#1099;%20&#1085;&#1072;%20&#1087;&#1083;&#1072;&#1090;&#1085;&#1099;&#1077;%20&#1091;&#1089;&#1083;&#1091;&#1075;&#1080;\&#1087;&#1083;&#1072;&#1090;&#1085;&#1099;&#1077;%20&#1091;&#1089;&#1083;&#1091;&#1075;&#1080;%20&#1052;&#1060;&#1062;\&#1055;&#1086;&#1083;&#1086;&#1078;&#1077;&#1085;&#1080;&#1077;\&#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938-E631-4CB9-BB02-8575190F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1</TotalTime>
  <Pages>9</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oap10</dc:creator>
  <cp:keywords/>
  <dc:description/>
  <cp:lastModifiedBy>Анастасия Александровна Саукова</cp:lastModifiedBy>
  <cp:revision>2</cp:revision>
  <cp:lastPrinted>2020-09-11T06:47:00Z</cp:lastPrinted>
  <dcterms:created xsi:type="dcterms:W3CDTF">2020-09-15T06:38:00Z</dcterms:created>
  <dcterms:modified xsi:type="dcterms:W3CDTF">2020-09-15T06:38:00Z</dcterms:modified>
</cp:coreProperties>
</file>