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0BC2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</w:p>
    <w:p w14:paraId="0E69DA76" w14:textId="77777777" w:rsidR="00EB0352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14:paraId="0DEE9133" w14:textId="3E18D67B" w:rsidR="00EB0352" w:rsidRPr="00FD082C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>от 21.0</w:t>
      </w:r>
      <w:r w:rsidR="0045660D">
        <w:rPr>
          <w:rStyle w:val="a4"/>
          <w:color w:val="000921"/>
        </w:rPr>
        <w:t>7</w:t>
      </w:r>
      <w:r>
        <w:rPr>
          <w:rStyle w:val="a4"/>
          <w:color w:val="000921"/>
        </w:rPr>
        <w:t>.2020г.</w:t>
      </w:r>
    </w:p>
    <w:p w14:paraId="14450B13" w14:textId="50B99195" w:rsidR="00EB0352" w:rsidRDefault="00EB0352" w:rsidP="00EB0352">
      <w:pPr>
        <w:spacing w:after="0" w:line="240" w:lineRule="auto"/>
        <w:ind w:firstLine="709"/>
        <w:jc w:val="both"/>
        <w:rPr>
          <w:color w:val="000921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4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Газораспределительная сеть д. Тарасово» </w:t>
      </w:r>
      <w:r w:rsidR="0045660D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="0045660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660D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50:17:00</w:t>
      </w:r>
      <w:r w:rsidR="0045660D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="0045660D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660D">
        <w:rPr>
          <w:rFonts w:ascii="Times New Roman" w:eastAsia="Times New Roman" w:hAnsi="Times New Roman" w:cs="Times New Roman"/>
          <w:sz w:val="24"/>
          <w:szCs w:val="24"/>
          <w:lang w:eastAsia="ru-RU"/>
        </w:rPr>
        <w:t>63746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082C">
        <w:rPr>
          <w:color w:val="000921"/>
        </w:rPr>
        <w:t>.</w:t>
      </w:r>
    </w:p>
    <w:p w14:paraId="37C69E90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14:paraId="59BDB8CD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14:paraId="5E677D0B" w14:textId="77777777"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>
        <w:rPr>
          <w:color w:val="000921"/>
        </w:rPr>
        <w:t xml:space="preserve">жения границ </w:t>
      </w:r>
      <w:r w:rsidRPr="00FD082C">
        <w:rPr>
          <w:color w:val="000921"/>
        </w:rPr>
        <w:t>публичного сервитута</w:t>
      </w:r>
      <w:r>
        <w:rPr>
          <w:color w:val="000921"/>
        </w:rPr>
        <w:t>.</w:t>
      </w:r>
    </w:p>
    <w:p w14:paraId="4334F067" w14:textId="77777777" w:rsidR="00EB0352" w:rsidRPr="00FD082C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3. Ходатайство об установ</w:t>
      </w:r>
      <w:r>
        <w:rPr>
          <w:color w:val="000921"/>
        </w:rPr>
        <w:t>лении публичного сервитута.</w:t>
      </w:r>
      <w:r w:rsidRPr="00FD082C">
        <w:rPr>
          <w:color w:val="000921"/>
        </w:rPr>
        <w:t xml:space="preserve"> </w:t>
      </w:r>
    </w:p>
    <w:p w14:paraId="60F77E5A" w14:textId="77777777" w:rsidR="00EB0352" w:rsidRDefault="00EB0352" w:rsidP="00EB0352"/>
    <w:p w14:paraId="11B721DB" w14:textId="77777777" w:rsidR="00477EC7" w:rsidRDefault="00477EC7"/>
    <w:sectPr w:rsidR="004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AF"/>
    <w:rsid w:val="0045660D"/>
    <w:rsid w:val="00477EC7"/>
    <w:rsid w:val="005C13AF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7AD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exif_MSED_4bbd7a26deec88aa6650f5ecfb5ecad82fedcc8eb5f6f94e23ad303ed620d8d7</dc:description>
  <cp:lastModifiedBy>Пользователь</cp:lastModifiedBy>
  <cp:revision>3</cp:revision>
  <dcterms:created xsi:type="dcterms:W3CDTF">2020-05-20T13:00:00Z</dcterms:created>
  <dcterms:modified xsi:type="dcterms:W3CDTF">2020-07-21T12:31:00Z</dcterms:modified>
</cp:coreProperties>
</file>