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0" w:rsidRDefault="005409C0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7E40" w:rsidRDefault="006B7E40" w:rsidP="006B7E40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Cs w:val="32"/>
          <w:lang w:eastAsia="ru-RU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40" w:rsidRDefault="006B7E40" w:rsidP="006B7E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:rsidR="006B7E40" w:rsidRDefault="006B7E40" w:rsidP="006B7E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ОКРУГА ПАВЛОВСКИЙ ПОСАД</w:t>
      </w:r>
    </w:p>
    <w:p w:rsidR="006B7E40" w:rsidRDefault="006B7E40" w:rsidP="006B7E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МОСКОВСКОЙ ОБЛАСТИ</w:t>
      </w:r>
    </w:p>
    <w:p w:rsidR="006B7E40" w:rsidRDefault="006B7E40" w:rsidP="006B7E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B7E40" w:rsidTr="006B7E40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E40" w:rsidRDefault="00D748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08.05.2020</w:t>
            </w:r>
          </w:p>
        </w:tc>
        <w:tc>
          <w:tcPr>
            <w:tcW w:w="406" w:type="dxa"/>
            <w:vAlign w:val="bottom"/>
            <w:hideMark/>
          </w:tcPr>
          <w:p w:rsidR="006B7E40" w:rsidRDefault="006B7E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E40" w:rsidRDefault="00D748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609</w:t>
            </w:r>
          </w:p>
        </w:tc>
      </w:tr>
    </w:tbl>
    <w:p w:rsidR="006B7E40" w:rsidRDefault="006B7E40" w:rsidP="006B7E4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Павловский Посад</w:t>
      </w:r>
    </w:p>
    <w:p w:rsidR="005409C0" w:rsidRDefault="005409C0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E01" w:rsidRPr="00FF2871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A02CC6" w:rsidRDefault="00761E01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«Формирова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современной </w:t>
      </w:r>
      <w:r w:rsidR="00351628">
        <w:rPr>
          <w:rFonts w:ascii="Times New Roman" w:hAnsi="Times New Roman" w:cs="Times New Roman"/>
          <w:sz w:val="24"/>
          <w:szCs w:val="24"/>
        </w:rPr>
        <w:t xml:space="preserve">комфортной </w:t>
      </w: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Pr="00FF2871">
        <w:rPr>
          <w:rFonts w:ascii="Times New Roman" w:hAnsi="Times New Roman" w:cs="Times New Roman"/>
          <w:sz w:val="24"/>
          <w:szCs w:val="24"/>
        </w:rPr>
        <w:t>»</w:t>
      </w:r>
      <w:r w:rsidR="00A0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3A" w:rsidRPr="003855DC" w:rsidRDefault="00FF083A" w:rsidP="00FF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FF083A" w:rsidRPr="003855DC" w:rsidRDefault="00FF083A" w:rsidP="00FF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Московской области </w:t>
      </w:r>
    </w:p>
    <w:p w:rsidR="00FF083A" w:rsidRPr="003855DC" w:rsidRDefault="00FF083A" w:rsidP="00FF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22.11.2019 № 2127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>19.03.2019 № 409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1FFD" w:rsidRPr="00FF2871" w:rsidRDefault="00E31FFD" w:rsidP="00761E0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5695" w:rsidRPr="00FF2871" w:rsidRDefault="00435695" w:rsidP="00FF08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</w:t>
      </w:r>
      <w:r w:rsidR="00FF083A"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уточнением </w:t>
      </w:r>
      <w:r w:rsidR="00FF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показателей развития и </w:t>
      </w:r>
      <w:r w:rsidR="00FF083A"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финансирования на </w:t>
      </w:r>
      <w:r w:rsidR="00FF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год,</w:t>
      </w:r>
    </w:p>
    <w:p w:rsidR="001F64CF" w:rsidRPr="00FC3528" w:rsidRDefault="001F64CF" w:rsidP="001F64C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D796E" w:rsidRPr="00FF2871" w:rsidRDefault="002D796E" w:rsidP="00761E0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1E01" w:rsidRPr="00FF2871" w:rsidRDefault="00761E01" w:rsidP="00761E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796E" w:rsidRPr="00FF2871" w:rsidRDefault="002D796E" w:rsidP="00761E0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CC6" w:rsidRPr="00A02CC6" w:rsidRDefault="00A02CC6" w:rsidP="00A02C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муниципальную программу </w:t>
      </w:r>
      <w:r w:rsidRPr="00FF2871">
        <w:rPr>
          <w:rFonts w:ascii="Times New Roman" w:hAnsi="Times New Roman" w:cs="Times New Roman"/>
          <w:sz w:val="24"/>
          <w:szCs w:val="24"/>
        </w:rPr>
        <w:t>«Формирова</w:t>
      </w:r>
      <w:r>
        <w:rPr>
          <w:rFonts w:ascii="Times New Roman" w:hAnsi="Times New Roman" w:cs="Times New Roman"/>
          <w:sz w:val="24"/>
          <w:szCs w:val="24"/>
        </w:rPr>
        <w:t>ние современной комфортной городской среды</w:t>
      </w:r>
      <w:r w:rsidRPr="00FF2871">
        <w:rPr>
          <w:rFonts w:ascii="Times New Roman" w:hAnsi="Times New Roman" w:cs="Times New Roman"/>
          <w:sz w:val="24"/>
          <w:szCs w:val="24"/>
        </w:rPr>
        <w:t>»</w:t>
      </w:r>
      <w:r w:rsidR="00DF0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Павловский Посад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4F42">
        <w:rPr>
          <w:rFonts w:ascii="Times New Roman" w:hAnsi="Times New Roman" w:cs="Times New Roman"/>
          <w:sz w:val="24"/>
          <w:szCs w:val="24"/>
        </w:rPr>
        <w:t>22</w:t>
      </w:r>
      <w:r w:rsidR="00DF0DC2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 xml:space="preserve"> № 2127</w:t>
      </w:r>
      <w:r w:rsidR="00AA5DA1">
        <w:rPr>
          <w:rFonts w:ascii="Times New Roman" w:hAnsi="Times New Roman" w:cs="Times New Roman"/>
          <w:sz w:val="24"/>
          <w:szCs w:val="24"/>
        </w:rPr>
        <w:t xml:space="preserve"> </w:t>
      </w:r>
      <w:r w:rsidR="00AA5DA1"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</w:t>
      </w:r>
      <w:r w:rsidR="00AA5DA1"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AA5DA1">
        <w:rPr>
          <w:rFonts w:ascii="Times New Roman" w:hAnsi="Times New Roman" w:cs="Times New Roman"/>
          <w:sz w:val="24"/>
          <w:szCs w:val="24"/>
        </w:rPr>
        <w:t>19.03.2019 № 409</w:t>
      </w:r>
      <w:r w:rsidR="00AA5DA1"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ее в новой редакции (прилагается).</w:t>
      </w:r>
    </w:p>
    <w:p w:rsidR="00435695" w:rsidRDefault="00A02CC6" w:rsidP="00FF08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DC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 </w:t>
      </w:r>
    </w:p>
    <w:p w:rsidR="00A02CC6" w:rsidRPr="003855DC" w:rsidRDefault="00A02CC6" w:rsidP="00A02C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Дубинского В.В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409C0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F28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42730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409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Соковиков</w:t>
      </w:r>
      <w:proofErr w:type="spellEnd"/>
      <w:r w:rsidR="00DF0D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F083A" w:rsidRDefault="00FF083A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61E01" w:rsidRPr="00FF083A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F083A">
        <w:rPr>
          <w:rFonts w:ascii="Times New Roman" w:hAnsi="Times New Roman" w:cs="Times New Roman"/>
          <w:sz w:val="16"/>
          <w:szCs w:val="16"/>
        </w:rPr>
        <w:t xml:space="preserve">Иванкина А.А. </w:t>
      </w:r>
    </w:p>
    <w:p w:rsidR="0087040B" w:rsidRPr="00D748E8" w:rsidRDefault="001213CB" w:rsidP="00D748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083A">
        <w:rPr>
          <w:rFonts w:ascii="Times New Roman" w:hAnsi="Times New Roman" w:cs="Times New Roman"/>
          <w:sz w:val="16"/>
          <w:szCs w:val="16"/>
        </w:rPr>
        <w:t>2-34-92</w:t>
      </w:r>
      <w:bookmarkStart w:id="0" w:name="_GoBack"/>
      <w:bookmarkEnd w:id="0"/>
    </w:p>
    <w:sectPr w:rsidR="0087040B" w:rsidRPr="00D748E8" w:rsidSect="008704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8"/>
    <w:rsid w:val="000D6839"/>
    <w:rsid w:val="001213CB"/>
    <w:rsid w:val="00167146"/>
    <w:rsid w:val="001F64CF"/>
    <w:rsid w:val="002D796E"/>
    <w:rsid w:val="00351628"/>
    <w:rsid w:val="00435695"/>
    <w:rsid w:val="005409C0"/>
    <w:rsid w:val="005A2D22"/>
    <w:rsid w:val="00674F42"/>
    <w:rsid w:val="00693664"/>
    <w:rsid w:val="006A0122"/>
    <w:rsid w:val="006B7E40"/>
    <w:rsid w:val="00761E01"/>
    <w:rsid w:val="00764902"/>
    <w:rsid w:val="00840DB5"/>
    <w:rsid w:val="00861A48"/>
    <w:rsid w:val="0087040B"/>
    <w:rsid w:val="008715A1"/>
    <w:rsid w:val="00884D27"/>
    <w:rsid w:val="00A02CC6"/>
    <w:rsid w:val="00A42730"/>
    <w:rsid w:val="00AA5DA1"/>
    <w:rsid w:val="00B50ABC"/>
    <w:rsid w:val="00BE1EA5"/>
    <w:rsid w:val="00C04182"/>
    <w:rsid w:val="00D45ED6"/>
    <w:rsid w:val="00D748E8"/>
    <w:rsid w:val="00DD54D9"/>
    <w:rsid w:val="00DF0DC2"/>
    <w:rsid w:val="00DF4317"/>
    <w:rsid w:val="00E00F9A"/>
    <w:rsid w:val="00E3079C"/>
    <w:rsid w:val="00E31FFD"/>
    <w:rsid w:val="00F13B91"/>
    <w:rsid w:val="00F454A4"/>
    <w:rsid w:val="00F96F0A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ABF1"/>
  <w15:chartTrackingRefBased/>
  <w15:docId w15:val="{C14A2C45-4EAE-48E1-ADE5-5F8443D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1"/>
  </w:style>
  <w:style w:type="paragraph" w:styleId="1">
    <w:name w:val="heading 1"/>
    <w:basedOn w:val="a"/>
    <w:next w:val="a"/>
    <w:link w:val="10"/>
    <w:qFormat/>
    <w:rsid w:val="00761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exif_MSED_a360fa0d18022d8938286b475395e7c026c247f15606d4c1ce77ef07723e6cc4</dc:description>
  <cp:lastModifiedBy>Анастасия Александровна Иванкина</cp:lastModifiedBy>
  <cp:revision>2</cp:revision>
  <cp:lastPrinted>2020-04-29T10:45:00Z</cp:lastPrinted>
  <dcterms:created xsi:type="dcterms:W3CDTF">2020-05-21T06:36:00Z</dcterms:created>
  <dcterms:modified xsi:type="dcterms:W3CDTF">2020-05-21T06:36:00Z</dcterms:modified>
</cp:coreProperties>
</file>