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DD" w:rsidRPr="00500F01" w:rsidRDefault="00CF3ADD" w:rsidP="00CF3ADD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CF3ADD" w:rsidRPr="00500F01" w:rsidRDefault="00711EB6" w:rsidP="00CF3AD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00F01">
        <w:rPr>
          <w:rFonts w:cs="Arial"/>
          <w:b w:val="0"/>
          <w:caps/>
          <w:sz w:val="24"/>
          <w:szCs w:val="24"/>
        </w:rPr>
        <w:t>Администрация</w:t>
      </w:r>
    </w:p>
    <w:p w:rsidR="00CF3ADD" w:rsidRPr="00500F01" w:rsidRDefault="00CF3ADD" w:rsidP="00CF3AD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00F01">
        <w:rPr>
          <w:rFonts w:cs="Arial"/>
          <w:b w:val="0"/>
          <w:caps/>
          <w:sz w:val="24"/>
          <w:szCs w:val="24"/>
        </w:rPr>
        <w:t>ГОРОДСКОГО ОКРУГА ПАВЛОВСКИЙ ПОСАД</w:t>
      </w:r>
    </w:p>
    <w:p w:rsidR="00CF3ADD" w:rsidRPr="00500F01" w:rsidRDefault="00CF3ADD" w:rsidP="00CF3AD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00F01">
        <w:rPr>
          <w:rFonts w:cs="Arial"/>
          <w:b w:val="0"/>
          <w:caps/>
          <w:sz w:val="24"/>
          <w:szCs w:val="24"/>
        </w:rPr>
        <w:t>МОСКОВСКОЙ ОБЛАСТИ</w:t>
      </w:r>
    </w:p>
    <w:p w:rsidR="00CF3ADD" w:rsidRPr="00500F01" w:rsidRDefault="00CF3ADD" w:rsidP="00CF3AD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00F01">
        <w:rPr>
          <w:rFonts w:cs="Arial"/>
          <w:b w:val="0"/>
          <w:caps/>
          <w:sz w:val="24"/>
          <w:szCs w:val="24"/>
        </w:rPr>
        <w:t>ПОСТАНОВЛЕНИЕ</w:t>
      </w:r>
    </w:p>
    <w:p w:rsidR="00CF3ADD" w:rsidRPr="00500F01" w:rsidRDefault="00CF3ADD" w:rsidP="00CF3AD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500F01" w:rsidRPr="00500F01" w:rsidTr="0061562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F3ADD" w:rsidRPr="00500F01" w:rsidRDefault="00CF3ADD" w:rsidP="00CF3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02.06.2017</w:t>
            </w:r>
          </w:p>
        </w:tc>
        <w:tc>
          <w:tcPr>
            <w:tcW w:w="406" w:type="dxa"/>
            <w:vAlign w:val="bottom"/>
          </w:tcPr>
          <w:p w:rsidR="00CF3ADD" w:rsidRPr="00500F01" w:rsidRDefault="00CF3ADD" w:rsidP="00615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F3ADD" w:rsidRPr="00500F01" w:rsidRDefault="00CF3ADD" w:rsidP="00CF3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</w:tbl>
    <w:p w:rsidR="00CF3ADD" w:rsidRPr="00500F01" w:rsidRDefault="00CF3ADD" w:rsidP="00CF3ADD">
      <w:pPr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г. Павловский Посад</w:t>
      </w:r>
    </w:p>
    <w:p w:rsidR="006C26D1" w:rsidRPr="00500F01" w:rsidRDefault="00711EB6" w:rsidP="00CF3ADD">
      <w:pPr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116205</wp:posOffset>
                </wp:positionV>
                <wp:extent cx="3699510" cy="1336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19" w:rsidRPr="00500F01" w:rsidRDefault="00E57B19" w:rsidP="000C18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0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внесении изменений в муниципальную программу</w:t>
                            </w:r>
                          </w:p>
                          <w:p w:rsidR="00E57B19" w:rsidRPr="00500F01" w:rsidRDefault="00E57B19" w:rsidP="000C18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0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«Экология и окружающая среда Павлово-Посадского</w:t>
                            </w:r>
                          </w:p>
                          <w:p w:rsidR="00E57B19" w:rsidRPr="00500F01" w:rsidRDefault="00E57B19" w:rsidP="000C18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0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муниципального района на 2017-2021 годы», утвержденную постановлением Администрации Павлово</w:t>
                            </w:r>
                            <w:r w:rsidR="002D4878" w:rsidRPr="00500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00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Посадского муниципального района Московской области от 14.11.2016 № 2434 </w:t>
                            </w:r>
                            <w:r w:rsidR="001225CB" w:rsidRPr="00500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proofErr w:type="gramStart"/>
                            <w:r w:rsidR="001225CB" w:rsidRPr="00500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00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500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ред. от 01.03.2017 № 389, от 25.04.2017 № 1001)</w:t>
                            </w:r>
                          </w:p>
                          <w:p w:rsidR="00E57B19" w:rsidRDefault="00E57B19" w:rsidP="000C18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9.15pt;width:291.3pt;height:10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IG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" stroked="f">
                <v:textbox>
                  <w:txbxContent>
                    <w:p w:rsidR="00E57B19" w:rsidRPr="00500F01" w:rsidRDefault="00E57B19" w:rsidP="000C18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0F01">
                        <w:rPr>
                          <w:rFonts w:ascii="Arial" w:hAnsi="Arial" w:cs="Arial"/>
                          <w:sz w:val="24"/>
                          <w:szCs w:val="24"/>
                        </w:rPr>
                        <w:t>О внесении изменений в муниципальную программу</w:t>
                      </w:r>
                    </w:p>
                    <w:p w:rsidR="00E57B19" w:rsidRPr="00500F01" w:rsidRDefault="00E57B19" w:rsidP="000C18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0F01">
                        <w:rPr>
                          <w:rFonts w:ascii="Arial" w:hAnsi="Arial" w:cs="Arial"/>
                          <w:sz w:val="24"/>
                          <w:szCs w:val="24"/>
                        </w:rPr>
                        <w:t>«Экология и окружающая среда Павлово-Посадского</w:t>
                      </w:r>
                    </w:p>
                    <w:p w:rsidR="00E57B19" w:rsidRPr="00500F01" w:rsidRDefault="00E57B19" w:rsidP="000C18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0F01">
                        <w:rPr>
                          <w:rFonts w:ascii="Arial" w:hAnsi="Arial" w:cs="Arial"/>
                          <w:sz w:val="24"/>
                          <w:szCs w:val="24"/>
                        </w:rPr>
                        <w:t>муниципального района на 2017-2021 годы», утвержденную постановлением Администрации Павлово</w:t>
                      </w:r>
                      <w:r w:rsidR="002D4878" w:rsidRPr="00500F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Pr="00500F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Посадского муниципального района Московской области от 14.11.2016 № 2434 </w:t>
                      </w:r>
                      <w:r w:rsidR="001225CB" w:rsidRPr="00500F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</w:t>
                      </w:r>
                      <w:proofErr w:type="gramStart"/>
                      <w:r w:rsidR="001225CB" w:rsidRPr="00500F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500F01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500F01">
                        <w:rPr>
                          <w:rFonts w:ascii="Arial" w:hAnsi="Arial" w:cs="Arial"/>
                          <w:sz w:val="24"/>
                          <w:szCs w:val="24"/>
                        </w:rPr>
                        <w:t>в ред. от 01.03.2017 № 389, от 25.04.2017 № 1001)</w:t>
                      </w:r>
                    </w:p>
                    <w:p w:rsidR="00E57B19" w:rsidRDefault="00E57B19" w:rsidP="000C18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C26D1" w:rsidRPr="00500F01" w:rsidRDefault="006C26D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26D1" w:rsidRPr="00500F01" w:rsidRDefault="006C26D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26D1" w:rsidRPr="00500F01" w:rsidRDefault="006C26D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26D1" w:rsidRPr="00500F01" w:rsidRDefault="006C26D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26D1" w:rsidRPr="00500F01" w:rsidRDefault="006C26D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57B19" w:rsidRPr="00500F01" w:rsidRDefault="00E57B19" w:rsidP="008745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74579" w:rsidRPr="00500F01" w:rsidRDefault="00874579" w:rsidP="00874579">
      <w:pPr>
        <w:widowControl w:val="0"/>
        <w:autoSpaceDE w:val="0"/>
        <w:autoSpaceDN w:val="0"/>
        <w:adjustRightInd w:val="0"/>
        <w:ind w:right="4392"/>
        <w:jc w:val="both"/>
        <w:rPr>
          <w:rFonts w:ascii="Arial" w:hAnsi="Arial" w:cs="Arial"/>
          <w:sz w:val="24"/>
          <w:szCs w:val="24"/>
        </w:rPr>
      </w:pPr>
    </w:p>
    <w:p w:rsidR="00874579" w:rsidRPr="00500F01" w:rsidRDefault="00874579" w:rsidP="00874579">
      <w:pPr>
        <w:widowControl w:val="0"/>
        <w:autoSpaceDE w:val="0"/>
        <w:autoSpaceDN w:val="0"/>
        <w:adjustRightInd w:val="0"/>
        <w:ind w:right="4392"/>
        <w:jc w:val="both"/>
        <w:rPr>
          <w:rFonts w:ascii="Arial" w:hAnsi="Arial" w:cs="Arial"/>
          <w:sz w:val="24"/>
          <w:szCs w:val="24"/>
        </w:rPr>
      </w:pPr>
    </w:p>
    <w:p w:rsidR="001225CB" w:rsidRPr="00500F01" w:rsidRDefault="001225CB" w:rsidP="00874579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1225CB" w:rsidRPr="00500F01" w:rsidRDefault="001225CB" w:rsidP="00874579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874579" w:rsidRPr="00500F01" w:rsidRDefault="00874579" w:rsidP="00874579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0D3513" w:rsidRPr="00500F01">
        <w:rPr>
          <w:rFonts w:ascii="Arial" w:hAnsi="Arial" w:cs="Arial"/>
          <w:sz w:val="24"/>
          <w:szCs w:val="24"/>
        </w:rPr>
        <w:t xml:space="preserve">в соответствие с государственной программой Московской области «Экология и окружающая среда Подмосковья» на 2017-2026 </w:t>
      </w:r>
      <w:proofErr w:type="spellStart"/>
      <w:r w:rsidR="000D3513" w:rsidRPr="00500F01">
        <w:rPr>
          <w:rFonts w:ascii="Arial" w:hAnsi="Arial" w:cs="Arial"/>
          <w:sz w:val="24"/>
          <w:szCs w:val="24"/>
        </w:rPr>
        <w:t>г.г</w:t>
      </w:r>
      <w:proofErr w:type="spellEnd"/>
      <w:r w:rsidR="000D3513" w:rsidRPr="00500F01">
        <w:rPr>
          <w:rFonts w:ascii="Arial" w:hAnsi="Arial" w:cs="Arial"/>
          <w:sz w:val="24"/>
          <w:szCs w:val="24"/>
        </w:rPr>
        <w:t xml:space="preserve">., утвержденной Постановлением Правительства Московской области от 25.10.2016 № 975/39 (ред. от 16.12.2016 № 958/46; ред. от 14.02.2017 №103/6, от 21.03.2017 № 193/9), </w:t>
      </w:r>
      <w:r w:rsidRPr="00500F01">
        <w:rPr>
          <w:rFonts w:ascii="Arial" w:hAnsi="Arial" w:cs="Arial"/>
          <w:sz w:val="24"/>
          <w:szCs w:val="24"/>
        </w:rPr>
        <w:t>постановлением Администрации Павлово-Посадского муниципального района Московской области от 10.10.2016 № 2081 «Об утверждении Порядка разработки</w:t>
      </w:r>
      <w:r w:rsidR="00172480" w:rsidRPr="00500F01">
        <w:rPr>
          <w:rFonts w:ascii="Arial" w:hAnsi="Arial" w:cs="Arial"/>
          <w:sz w:val="24"/>
          <w:szCs w:val="24"/>
        </w:rPr>
        <w:t xml:space="preserve"> и</w:t>
      </w:r>
      <w:r w:rsidRPr="00500F01">
        <w:rPr>
          <w:rFonts w:ascii="Arial" w:hAnsi="Arial" w:cs="Arial"/>
          <w:sz w:val="24"/>
          <w:szCs w:val="24"/>
        </w:rPr>
        <w:t xml:space="preserve"> реализации муниципальных программ Павлово-Посадского муниципального района Московской области, реализация которых планируется с 2017 года»</w:t>
      </w:r>
      <w:r w:rsidR="00172480" w:rsidRPr="00500F01">
        <w:rPr>
          <w:rFonts w:ascii="Arial" w:hAnsi="Arial" w:cs="Arial"/>
          <w:sz w:val="24"/>
          <w:szCs w:val="24"/>
        </w:rPr>
        <w:t xml:space="preserve"> и</w:t>
      </w:r>
      <w:r w:rsidRPr="00500F01">
        <w:rPr>
          <w:rFonts w:ascii="Arial" w:hAnsi="Arial" w:cs="Arial"/>
          <w:sz w:val="24"/>
          <w:szCs w:val="24"/>
        </w:rPr>
        <w:t xml:space="preserve"> в связи с уточнением  объемов финансирования на 2018 год,</w:t>
      </w:r>
    </w:p>
    <w:p w:rsidR="00874579" w:rsidRPr="00500F01" w:rsidRDefault="00874579" w:rsidP="00874579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874579" w:rsidRPr="00500F01" w:rsidRDefault="00874579" w:rsidP="008745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ПОСТАНОВЛЯЮ:</w:t>
      </w:r>
    </w:p>
    <w:p w:rsidR="00874579" w:rsidRPr="00500F01" w:rsidRDefault="00874579" w:rsidP="0087457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874579" w:rsidRPr="00500F01" w:rsidRDefault="00874579" w:rsidP="0087457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1. Внести в муниципальную программу «Экология и окружающая среда Павлово-Посадского муниципального района на 2017-2021 годы» (далее – Программа), утвержденную постановлением Администрации Павлово-Посадского муниципального района Московской области от 14.11.2016 № 2434 (в ред. от 01.03.2017 № 389, от 25.04.2017 № 1001) изменения, изложив её в новой редакции (прилагается).</w:t>
      </w:r>
    </w:p>
    <w:p w:rsidR="00874579" w:rsidRPr="00500F01" w:rsidRDefault="00874579" w:rsidP="00874579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2. </w:t>
      </w:r>
      <w:r w:rsidRPr="00500F01">
        <w:rPr>
          <w:rFonts w:ascii="Arial" w:hAnsi="Arial" w:cs="Arial"/>
          <w:sz w:val="24"/>
          <w:szCs w:val="24"/>
          <w:shd w:val="clear" w:color="auto" w:fill="FFFFFF"/>
        </w:rPr>
        <w:t>Опубликовать настоящее постановление в официальном печатном средстве массовой информации Павлово-Посадского муниципального района Московской области «Информационный вестник «Павлово-Посадские известия» и разместить на официальном сайте Администрации Павлово-Посадского муниципального района Московской области в сети Интернет.</w:t>
      </w:r>
      <w:r w:rsidRPr="00500F01">
        <w:rPr>
          <w:rFonts w:ascii="Arial" w:hAnsi="Arial" w:cs="Arial"/>
          <w:sz w:val="24"/>
          <w:szCs w:val="24"/>
        </w:rPr>
        <w:t xml:space="preserve"> </w:t>
      </w:r>
    </w:p>
    <w:p w:rsidR="00874579" w:rsidRPr="00500F01" w:rsidRDefault="00874579" w:rsidP="00874579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</w:t>
      </w:r>
      <w:r w:rsidR="004A3695" w:rsidRPr="00500F01">
        <w:rPr>
          <w:rFonts w:ascii="Arial" w:hAnsi="Arial" w:cs="Arial"/>
          <w:sz w:val="24"/>
          <w:szCs w:val="24"/>
        </w:rPr>
        <w:t>П</w:t>
      </w:r>
      <w:r w:rsidRPr="00500F01">
        <w:rPr>
          <w:rFonts w:ascii="Arial" w:hAnsi="Arial" w:cs="Arial"/>
          <w:sz w:val="24"/>
          <w:szCs w:val="24"/>
        </w:rPr>
        <w:t xml:space="preserve">ервого заместителя </w:t>
      </w:r>
      <w:r w:rsidR="004A3695" w:rsidRPr="00500F01">
        <w:rPr>
          <w:rFonts w:ascii="Arial" w:hAnsi="Arial" w:cs="Arial"/>
          <w:sz w:val="24"/>
          <w:szCs w:val="24"/>
        </w:rPr>
        <w:t>Главы</w:t>
      </w:r>
      <w:r w:rsidRPr="00500F01">
        <w:rPr>
          <w:rFonts w:ascii="Arial" w:hAnsi="Arial" w:cs="Arial"/>
          <w:sz w:val="24"/>
          <w:szCs w:val="24"/>
        </w:rPr>
        <w:t xml:space="preserve"> Администрации </w:t>
      </w:r>
      <w:r w:rsidR="004A3695" w:rsidRPr="00500F01">
        <w:rPr>
          <w:rFonts w:ascii="Arial" w:hAnsi="Arial" w:cs="Arial"/>
          <w:sz w:val="24"/>
          <w:szCs w:val="24"/>
        </w:rPr>
        <w:t>городского</w:t>
      </w:r>
      <w:r w:rsidR="009F76D7" w:rsidRPr="00500F01">
        <w:rPr>
          <w:rFonts w:ascii="Arial" w:hAnsi="Arial" w:cs="Arial"/>
          <w:sz w:val="24"/>
          <w:szCs w:val="24"/>
        </w:rPr>
        <w:t xml:space="preserve"> округа Павловский Посад Московской области</w:t>
      </w:r>
      <w:r w:rsidRPr="00500F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F01">
        <w:rPr>
          <w:rFonts w:ascii="Arial" w:hAnsi="Arial" w:cs="Arial"/>
          <w:sz w:val="24"/>
          <w:szCs w:val="24"/>
        </w:rPr>
        <w:t>Печникову</w:t>
      </w:r>
      <w:proofErr w:type="spellEnd"/>
      <w:r w:rsidRPr="00500F01">
        <w:rPr>
          <w:rFonts w:ascii="Arial" w:hAnsi="Arial" w:cs="Arial"/>
          <w:sz w:val="24"/>
          <w:szCs w:val="24"/>
        </w:rPr>
        <w:t xml:space="preserve"> О.В. </w:t>
      </w:r>
    </w:p>
    <w:p w:rsidR="00874579" w:rsidRPr="00500F01" w:rsidRDefault="00874579" w:rsidP="00500F01">
      <w:pPr>
        <w:ind w:right="565" w:firstLine="851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             </w:t>
      </w:r>
    </w:p>
    <w:p w:rsidR="00874579" w:rsidRPr="00500F01" w:rsidRDefault="00874579" w:rsidP="00874579">
      <w:pPr>
        <w:ind w:right="565" w:firstLine="851"/>
        <w:jc w:val="both"/>
        <w:rPr>
          <w:rFonts w:ascii="Arial" w:hAnsi="Arial" w:cs="Arial"/>
          <w:sz w:val="24"/>
          <w:szCs w:val="24"/>
        </w:rPr>
      </w:pPr>
    </w:p>
    <w:p w:rsidR="00874579" w:rsidRPr="00500F01" w:rsidRDefault="009065F3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                  </w:t>
      </w:r>
      <w:r w:rsidR="00874579" w:rsidRPr="00500F01">
        <w:rPr>
          <w:rFonts w:ascii="Arial" w:hAnsi="Arial" w:cs="Arial"/>
          <w:sz w:val="24"/>
          <w:szCs w:val="24"/>
        </w:rPr>
        <w:tab/>
      </w:r>
      <w:r w:rsidR="00874579" w:rsidRPr="00500F01">
        <w:rPr>
          <w:rFonts w:ascii="Arial" w:hAnsi="Arial" w:cs="Arial"/>
          <w:sz w:val="24"/>
          <w:szCs w:val="24"/>
        </w:rPr>
        <w:tab/>
      </w:r>
      <w:r w:rsidR="00874579" w:rsidRPr="00500F01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500F01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74579" w:rsidRPr="00500F01">
        <w:rPr>
          <w:rFonts w:ascii="Arial" w:hAnsi="Arial" w:cs="Arial"/>
          <w:sz w:val="24"/>
          <w:szCs w:val="24"/>
        </w:rPr>
        <w:t>О.Б. Соковиков</w:t>
      </w:r>
    </w:p>
    <w:p w:rsidR="00874579" w:rsidRPr="00500F01" w:rsidRDefault="00874579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00F01" w:rsidRPr="00500F01" w:rsidRDefault="00500F01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  <w:sectPr w:rsidR="00500F01" w:rsidRPr="00500F01" w:rsidSect="00500F01">
          <w:type w:val="nextColumn"/>
          <w:pgSz w:w="11906" w:h="16838" w:code="9"/>
          <w:pgMar w:top="1134" w:right="567" w:bottom="1134" w:left="1134" w:header="567" w:footer="567" w:gutter="0"/>
          <w:cols w:space="720"/>
          <w:docGrid w:linePitch="272"/>
        </w:sectPr>
      </w:pPr>
    </w:p>
    <w:p w:rsidR="00500F01" w:rsidRPr="00500F01" w:rsidRDefault="00500F01" w:rsidP="00500F01">
      <w:pPr>
        <w:tabs>
          <w:tab w:val="left" w:pos="330"/>
          <w:tab w:val="right" w:pos="7224"/>
        </w:tabs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lastRenderedPageBreak/>
        <w:tab/>
      </w:r>
      <w:r w:rsidRPr="00500F01">
        <w:rPr>
          <w:rFonts w:ascii="Arial" w:hAnsi="Arial" w:cs="Arial"/>
          <w:sz w:val="24"/>
          <w:szCs w:val="24"/>
        </w:rPr>
        <w:tab/>
      </w:r>
    </w:p>
    <w:p w:rsidR="00500F01" w:rsidRPr="00500F01" w:rsidRDefault="00500F01" w:rsidP="00500F01">
      <w:pPr>
        <w:jc w:val="right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Приложение к Постановлению Администрации</w:t>
      </w:r>
    </w:p>
    <w:p w:rsidR="00500F01" w:rsidRPr="00500F01" w:rsidRDefault="00500F01" w:rsidP="00500F01">
      <w:pPr>
        <w:jc w:val="right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500F01" w:rsidRPr="00500F01" w:rsidRDefault="00500F01" w:rsidP="00500F01">
      <w:pPr>
        <w:jc w:val="right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                                                                Московской области от 02.06.2017№37</w:t>
      </w:r>
    </w:p>
    <w:p w:rsidR="00500F01" w:rsidRPr="00500F01" w:rsidRDefault="00500F01" w:rsidP="00500F01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Муниципальная программа</w:t>
      </w:r>
    </w:p>
    <w:p w:rsidR="00500F01" w:rsidRPr="00500F01" w:rsidRDefault="00500F01" w:rsidP="00500F01">
      <w:pPr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«Экология и окружающая среда Павлово-Посадского муниципального района на 2017-2021 годы»</w:t>
      </w:r>
    </w:p>
    <w:p w:rsidR="00500F01" w:rsidRPr="00500F01" w:rsidRDefault="00500F01" w:rsidP="00500F01">
      <w:pPr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Паспорт</w:t>
      </w:r>
    </w:p>
    <w:p w:rsidR="00500F01" w:rsidRPr="00500F01" w:rsidRDefault="00500F01" w:rsidP="00500F01">
      <w:pPr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500F01" w:rsidRPr="00500F01" w:rsidRDefault="00500F01" w:rsidP="00500F01">
      <w:pPr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«Экология и окружающая среда Павлово-Посадского муниципального района на 2017-2021 годы»</w:t>
      </w:r>
    </w:p>
    <w:p w:rsidR="00500F01" w:rsidRPr="00500F01" w:rsidRDefault="00500F01" w:rsidP="00500F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4068"/>
        <w:gridCol w:w="2136"/>
        <w:gridCol w:w="1701"/>
        <w:gridCol w:w="1701"/>
        <w:gridCol w:w="1701"/>
        <w:gridCol w:w="1701"/>
        <w:gridCol w:w="2013"/>
      </w:tblGrid>
      <w:tr w:rsidR="00500F01" w:rsidRPr="0088706E" w:rsidTr="00500F01">
        <w:trPr>
          <w:trHeight w:val="5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Первый заместитель руководителя Администрации Павлово-Посадского муниципального района Московской области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Печникова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500F01" w:rsidRPr="0088706E" w:rsidTr="00500F01">
        <w:trPr>
          <w:trHeight w:val="5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 Администрации Павлово-Посадского муниципального района Московской области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43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 обеспечение конституционных прав граждан на благоприятную окружающую среду за счет стабилизации экологической обстановки в Павлово-Посадском районе;</w:t>
            </w:r>
          </w:p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43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на территориях с наиболее высокими уровнями загрязнения воздуха, водных объектов и почвы;</w:t>
            </w:r>
          </w:p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43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 повышение эффективности использования, охраны, защиты и воспроизводства лесов.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0F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00F01" w:rsidRPr="0088706E" w:rsidTr="00500F01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500F01" w:rsidRPr="0088706E" w:rsidTr="00500F01">
        <w:trPr>
          <w:trHeight w:val="501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20 993,9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9 798,2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3 845,7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2 450,0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350 361,2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139 926,8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210 434,4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168 199,9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124 086,0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44 113,9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539 555,0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left="-35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273 811,0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258 394,0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2 450,0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</w:tr>
      <w:tr w:rsidR="00500F01" w:rsidRPr="0088706E" w:rsidTr="00500F01">
        <w:trPr>
          <w:trHeight w:val="83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Планируемые результаты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реализации муниципальной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исследуемых компонентов окружающей природной среды (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(28,6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/чел.)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Создание картографических материалов и баз данных по выделенным экологическим проблемам на территории района (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right="-119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рекультивированных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полигонов ТБО (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right="-1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Наличие  генеральной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схемы санитарной очистки территории, принятой Администрацией  района (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right="-119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недревесными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нарушений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Доля ликвидированных стихийных свалок и навалов мусора, в общем числе выявленных свалок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площадок для приема ртутных ламп от населения (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водных объектов местного значения, на которых проведены работы по их очистке (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экологич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. воспитанию и просвещению населения на территории Павлово-Посадского муниципального района (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Количество населения, принявшего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участие  в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экологических мероприятиях (тыс. чел)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Снижение сброса загрязняющих веществ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в  стоках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 и повышение качества очистки сточных вод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особо охраняемых природных территорий местного значения, для которых подготовлены материалы для их организации (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Доля площади лесов (парков) и зеленых зон, на которых проведено лесовосстановление в текущем году, в общей площади земель, предназначенных для восстановления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00F01" w:rsidRPr="0088706E" w:rsidTr="00500F0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 учтенных организаций, осуществляющих обращение с радиоактивными веществами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500F01" w:rsidRPr="00500F01" w:rsidRDefault="00500F01" w:rsidP="00500F01">
      <w:pPr>
        <w:jc w:val="both"/>
        <w:rPr>
          <w:rFonts w:ascii="Arial" w:hAnsi="Arial" w:cs="Arial"/>
          <w:sz w:val="24"/>
          <w:szCs w:val="24"/>
        </w:rPr>
        <w:sectPr w:rsidR="00500F01" w:rsidRPr="00500F01" w:rsidSect="00500F01">
          <w:headerReference w:type="even" r:id="rId8"/>
          <w:headerReference w:type="default" r:id="rId9"/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00F01" w:rsidRPr="00500F01" w:rsidRDefault="00500F01" w:rsidP="00500F01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1. Общая характеристика сферы реализации муниципальной программы, в том числе формулировка основных проблем.</w:t>
      </w:r>
    </w:p>
    <w:p w:rsidR="00500F01" w:rsidRPr="00500F01" w:rsidRDefault="00500F01" w:rsidP="00500F01">
      <w:pPr>
        <w:jc w:val="both"/>
        <w:rPr>
          <w:rFonts w:ascii="Arial" w:hAnsi="Arial" w:cs="Arial"/>
          <w:i/>
          <w:sz w:val="24"/>
          <w:szCs w:val="24"/>
        </w:rPr>
      </w:pP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Состояние окружающей среды – одна из наиболее острых социально-экономических проблем, прямо или косвенно затрагивающих интересы каждого человека. Достижение минимального вредного воздействия на окружающую среду – это основная цель при решении вопросов экологии.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Реализация муниципальной программы «Экология и окружающая среда Павлово-Посадского муниципального района на 2017-2021 годы» направлена на оздоровление экологической обстановки на территории Павлово-Посадского муниципального района и повышение экологической безопасности населения.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Основными направлениями в решении экологических проблем района являются: регулирование качества природной среды; защита природных объектов от вредного воздействия; экологическое образование, воспитание и информирование населения; работа с особо охраняемыми природными территориями; охрана среды обитания диких животных и рыб в условиях существующей антропогенной и промышленной нагрузки на район.</w:t>
      </w:r>
    </w:p>
    <w:p w:rsidR="00500F01" w:rsidRPr="00500F01" w:rsidRDefault="00500F01" w:rsidP="00500F01">
      <w:pPr>
        <w:tabs>
          <w:tab w:val="num" w:pos="26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2. Прогноз развития сферы реализации муниципальной программы. 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На территории Павлово-Посадского района расположены ряд промышленных предприятий различных отраслей, с каждым годом растет количество автотранспорта в районе, все это оказывает негативное воздействие на окружающую среду и здоровье населения. 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Для общей оценки современного экологического состояния района необходимо проведение работ по обследованию текущего состояния территории района, а также сбор информации по различным направлениям в области экологии и окружающей среды.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Основной экологической проблемой на территории Павлово-Посадского муниципального района, требующей решения, уже многие годы является полигон ТБО «Быково». В настоящее время Администрацией района проведена работа по включению мероприятия по рекультивации полигона ТБО «Быково» в Федеральную целевую программу по ликвидации ущерба окружающей среде. Проект рекультивации разработан. Получено положительное заключение государственной экологической экспертизы. Большая часть средств бюджета Павлово-Посадского муниципального района в рамках настоящей программы направлена на решение задачи по рекультивации полигона, часть средств запланирована на ликвидацию стихийных свалок и навалов мусора на территории Павлово-Посадского муниципального района. </w:t>
      </w:r>
    </w:p>
    <w:p w:rsidR="00500F01" w:rsidRPr="00500F01" w:rsidRDefault="00500F01" w:rsidP="00500F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Важной экологической проблемой в Павлово-Посадском муниципальном районе является также изношенность оборудования очистных сооружений МУП «Энергетик». Из-за долгого срока службы, из-за работы металлоконструкций и оборудования в агрессивной среде оборудование выходит из строя и требует незамедлительной замены. Обеспечение технологического режима работы очистных сооружений приведёт к улучшению качества очистки стоков.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Актуальными остаются и вопросы в области экологического образования, воспитания, развития экологической культуры и информирования населения. Увеличение количества населения, принявшего </w:t>
      </w:r>
      <w:proofErr w:type="gramStart"/>
      <w:r w:rsidRPr="00500F01">
        <w:rPr>
          <w:rFonts w:ascii="Arial" w:hAnsi="Arial" w:cs="Arial"/>
          <w:sz w:val="24"/>
          <w:szCs w:val="24"/>
        </w:rPr>
        <w:t>участие  в</w:t>
      </w:r>
      <w:proofErr w:type="gramEnd"/>
      <w:r w:rsidRPr="00500F01">
        <w:rPr>
          <w:rFonts w:ascii="Arial" w:hAnsi="Arial" w:cs="Arial"/>
          <w:sz w:val="24"/>
          <w:szCs w:val="24"/>
        </w:rPr>
        <w:t xml:space="preserve"> экологических мероприятиях, приведёт к улучшению качества окружающей среды.</w:t>
      </w:r>
    </w:p>
    <w:p w:rsidR="00500F01" w:rsidRPr="00500F01" w:rsidRDefault="00500F01" w:rsidP="00500F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Для поддержания приемлемой среды обитания на территории района созданы семь особо охраняемых природных территорий (далее ООПТ) – заказники и памятники местного значения (Постановление Главы Администрации Павлово-Посадского района № 464 от 24.94.1992 г. «О взятии под охрану ценных природных территорий и объектов»). Их задача – сохранить нечто редкостное, исчезающее, сколько законсервировать сохранившиеся природные сообщества, создав экологический противовес урбанизированным территориям, а также отвести людям места для отдыха, удовлетворив рекреационные нужды жителей г. Павловского Посада.</w:t>
      </w:r>
    </w:p>
    <w:p w:rsidR="00500F01" w:rsidRPr="00500F01" w:rsidRDefault="00500F01" w:rsidP="00500F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В настоящее время проведены работы по подготовке материалов, необходимых для занесения в государственный кадастр недвижимости данных об ООПТ областного и местного значения, что позволит официально поставить правообладателей земельных участков перед фактами взаиморасположения границ ООПТ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Не менее важное экологическое и </w:t>
      </w:r>
      <w:proofErr w:type="spellStart"/>
      <w:r w:rsidRPr="00500F01">
        <w:rPr>
          <w:rFonts w:ascii="Arial" w:hAnsi="Arial" w:cs="Arial"/>
          <w:sz w:val="24"/>
          <w:szCs w:val="24"/>
        </w:rPr>
        <w:t>средообразующее</w:t>
      </w:r>
      <w:proofErr w:type="spellEnd"/>
      <w:r w:rsidRPr="00500F01">
        <w:rPr>
          <w:rFonts w:ascii="Arial" w:hAnsi="Arial" w:cs="Arial"/>
          <w:sz w:val="24"/>
          <w:szCs w:val="24"/>
        </w:rPr>
        <w:t xml:space="preserve"> значение имеют леса.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Общая площадь земель Павлово-Посадского района 56634 га, из них 33339 га – земли государственного лесного фонда, что составляет 58 % земель района.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На территории района 5 лесничеств, которые входят в состав Ногинского филиала ГКУ МО «</w:t>
      </w:r>
      <w:proofErr w:type="spellStart"/>
      <w:r w:rsidRPr="00500F01">
        <w:rPr>
          <w:rFonts w:ascii="Arial" w:hAnsi="Arial" w:cs="Arial"/>
          <w:sz w:val="24"/>
          <w:szCs w:val="24"/>
        </w:rPr>
        <w:t>Мособллес</w:t>
      </w:r>
      <w:proofErr w:type="spellEnd"/>
      <w:r w:rsidRPr="00500F01">
        <w:rPr>
          <w:rFonts w:ascii="Arial" w:hAnsi="Arial" w:cs="Arial"/>
          <w:sz w:val="24"/>
          <w:szCs w:val="24"/>
        </w:rPr>
        <w:t xml:space="preserve">». 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Неудовлетворительное санитарное состояние лесов региона является следствием неблагоприятных климатических и антропогенных воздействий, повышения рекреационной нагрузки.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В связи со стихийными бедствиями – пожарами 2010 года, массовым распространением вредителей леса, вызвавшими катастрофическое повреждение хвойных и лиственных насаждений, необходимо скорейшее проведение очередного лесоустройства. 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Для восстановления погибших и вырубленных лесов в </w:t>
      </w:r>
      <w:proofErr w:type="gramStart"/>
      <w:r w:rsidRPr="00500F01">
        <w:rPr>
          <w:rFonts w:ascii="Arial" w:hAnsi="Arial" w:cs="Arial"/>
          <w:sz w:val="24"/>
          <w:szCs w:val="24"/>
        </w:rPr>
        <w:t>программе  предлагаются</w:t>
      </w:r>
      <w:proofErr w:type="gramEnd"/>
      <w:r w:rsidRPr="00500F01">
        <w:rPr>
          <w:rFonts w:ascii="Arial" w:hAnsi="Arial" w:cs="Arial"/>
          <w:sz w:val="24"/>
          <w:szCs w:val="24"/>
        </w:rPr>
        <w:t xml:space="preserve"> мероприятия по участию в акциях по посадке лесных культур, очищению лесных насаждений от мусора; увеличению площадей парков и зеленых зон на территориях поселений.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Ежегодное выполнение комплекса данных мероприятий в указанных объемах позволит предупредить возникновение лесных пожаров, повысит степень бережного отношения к природе посетителей лесов, предотвратит замусоривание, очаговое захламление территории и в целом предотвратит ущерб, который может быть нанесен природе. </w:t>
      </w:r>
    </w:p>
    <w:p w:rsidR="00500F01" w:rsidRPr="00500F01" w:rsidRDefault="00500F01" w:rsidP="00500F0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3. Описание целей и задач Программы.</w:t>
      </w:r>
    </w:p>
    <w:p w:rsidR="00500F01" w:rsidRPr="00500F01" w:rsidRDefault="00500F01" w:rsidP="00500F0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0F01">
        <w:rPr>
          <w:rFonts w:ascii="Arial" w:hAnsi="Arial" w:cs="Arial"/>
          <w:sz w:val="24"/>
          <w:szCs w:val="24"/>
          <w:u w:val="single"/>
        </w:rPr>
        <w:t>Цели Программы:</w:t>
      </w:r>
    </w:p>
    <w:p w:rsidR="00500F01" w:rsidRPr="00500F01" w:rsidRDefault="00500F01" w:rsidP="00500F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 - обеспечение конституционных прав граждан на благоприятную окружающую среду за счет стабилизации экологической обстановки Павлово-Посадского муниципального района; </w:t>
      </w:r>
    </w:p>
    <w:p w:rsidR="00500F01" w:rsidRPr="00500F01" w:rsidRDefault="00500F01" w:rsidP="00500F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улучшение экологической обстановки на территориях с наиболее высокими уровнями загрязнения воздуха, водных объектов и почвы;</w:t>
      </w:r>
    </w:p>
    <w:p w:rsidR="00500F01" w:rsidRPr="00500F01" w:rsidRDefault="00500F01" w:rsidP="00500F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повышение эффективности использования, охраны, защиты и воспроизводства лесов.</w:t>
      </w:r>
    </w:p>
    <w:p w:rsidR="00500F01" w:rsidRPr="00500F01" w:rsidRDefault="00500F01" w:rsidP="00500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00F01" w:rsidRPr="00500F01" w:rsidRDefault="00500F01" w:rsidP="00500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  <w:u w:val="single"/>
        </w:rPr>
        <w:t>Основные задачи Программы</w:t>
      </w:r>
      <w:r w:rsidRPr="00500F01">
        <w:rPr>
          <w:rFonts w:ascii="Arial" w:hAnsi="Arial" w:cs="Arial"/>
          <w:sz w:val="24"/>
          <w:szCs w:val="24"/>
        </w:rPr>
        <w:t xml:space="preserve"> - достижение объединенными усилиями органов местного самоуправления, предприятий, организаций и учреждений улучшения качества составляющих окружающей природной среды: атмосферы, водных объектов, почв, зеленых насаждений и др. при выполнении следующих конкретных задач:</w:t>
      </w:r>
    </w:p>
    <w:p w:rsidR="00500F01" w:rsidRPr="00500F01" w:rsidRDefault="00500F01" w:rsidP="00500F01">
      <w:pPr>
        <w:widowControl w:val="0"/>
        <w:autoSpaceDE w:val="0"/>
        <w:autoSpaceDN w:val="0"/>
        <w:adjustRightInd w:val="0"/>
        <w:spacing w:before="5"/>
        <w:ind w:right="-5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- комплексная оценка современного </w:t>
      </w:r>
      <w:proofErr w:type="gramStart"/>
      <w:r w:rsidRPr="00500F01">
        <w:rPr>
          <w:rFonts w:ascii="Arial" w:hAnsi="Arial" w:cs="Arial"/>
          <w:sz w:val="24"/>
          <w:szCs w:val="24"/>
        </w:rPr>
        <w:t>экологического  состояния</w:t>
      </w:r>
      <w:proofErr w:type="gramEnd"/>
      <w:r w:rsidRPr="00500F01">
        <w:rPr>
          <w:rFonts w:ascii="Arial" w:hAnsi="Arial" w:cs="Arial"/>
          <w:sz w:val="24"/>
          <w:szCs w:val="24"/>
        </w:rPr>
        <w:t xml:space="preserve"> района;</w:t>
      </w:r>
    </w:p>
    <w:p w:rsidR="00500F01" w:rsidRPr="00500F01" w:rsidRDefault="00500F01" w:rsidP="00500F01">
      <w:pPr>
        <w:widowControl w:val="0"/>
        <w:autoSpaceDE w:val="0"/>
        <w:autoSpaceDN w:val="0"/>
        <w:adjustRightInd w:val="0"/>
        <w:spacing w:before="5"/>
        <w:ind w:right="-5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совершенствование муниципальной системы управления отходами;</w:t>
      </w:r>
    </w:p>
    <w:p w:rsidR="00500F01" w:rsidRPr="00500F01" w:rsidRDefault="00500F01" w:rsidP="00500F01">
      <w:pPr>
        <w:widowControl w:val="0"/>
        <w:autoSpaceDE w:val="0"/>
        <w:autoSpaceDN w:val="0"/>
        <w:adjustRightInd w:val="0"/>
        <w:spacing w:before="5"/>
        <w:ind w:right="-5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охрана водных объектов;</w:t>
      </w:r>
    </w:p>
    <w:p w:rsidR="00500F01" w:rsidRPr="00500F01" w:rsidRDefault="00500F01" w:rsidP="00500F01">
      <w:pPr>
        <w:widowControl w:val="0"/>
        <w:autoSpaceDE w:val="0"/>
        <w:autoSpaceDN w:val="0"/>
        <w:adjustRightInd w:val="0"/>
        <w:spacing w:before="5"/>
        <w:ind w:right="-5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экологическое образование, воспитание и информирование населения;</w:t>
      </w:r>
    </w:p>
    <w:p w:rsidR="00500F01" w:rsidRPr="00500F01" w:rsidRDefault="00500F01" w:rsidP="00500F01">
      <w:pPr>
        <w:widowControl w:val="0"/>
        <w:autoSpaceDE w:val="0"/>
        <w:autoSpaceDN w:val="0"/>
        <w:adjustRightInd w:val="0"/>
        <w:spacing w:before="5"/>
        <w:ind w:right="-5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улучшение качества очистки сточных вод на выходе с очистных сооружений;</w:t>
      </w:r>
    </w:p>
    <w:p w:rsidR="00500F01" w:rsidRPr="00500F01" w:rsidRDefault="00500F01" w:rsidP="00500F01">
      <w:pPr>
        <w:widowControl w:val="0"/>
        <w:autoSpaceDE w:val="0"/>
        <w:autoSpaceDN w:val="0"/>
        <w:adjustRightInd w:val="0"/>
        <w:spacing w:before="5"/>
        <w:ind w:right="-5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охрана особо охраняемых природных территорий местного значения, городских лесов и лесопарковых зон на территории муниципального р-на;</w:t>
      </w:r>
    </w:p>
    <w:p w:rsidR="00500F01" w:rsidRPr="00500F01" w:rsidRDefault="00500F01" w:rsidP="00500F01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- радиационный контроль.    </w:t>
      </w:r>
    </w:p>
    <w:p w:rsidR="00500F01" w:rsidRPr="00500F01" w:rsidRDefault="00500F01" w:rsidP="00500F01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4. Обобщенная характеристика основных мероприятий Программы.</w:t>
      </w:r>
    </w:p>
    <w:p w:rsidR="00500F01" w:rsidRPr="00500F01" w:rsidRDefault="00500F01" w:rsidP="00500F0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В ходе реализации Программы будут проведены мероприятия по следующим направлениям:</w:t>
      </w:r>
    </w:p>
    <w:p w:rsidR="00500F01" w:rsidRPr="00500F01" w:rsidRDefault="00500F01" w:rsidP="00500F01">
      <w:pPr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комплексная оценка современного экологического состояния района;</w:t>
      </w:r>
    </w:p>
    <w:p w:rsidR="00500F01" w:rsidRPr="00500F01" w:rsidRDefault="00500F01" w:rsidP="00500F01">
      <w:pPr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- проведение работ по рекультивации полигона ТБО «Быково», работ по обращению с отходами на территории района; </w:t>
      </w:r>
    </w:p>
    <w:p w:rsidR="00500F01" w:rsidRPr="00500F01" w:rsidRDefault="00500F01" w:rsidP="00500F01">
      <w:pPr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реконструкция межрайонных очистных сооружений;</w:t>
      </w:r>
    </w:p>
    <w:p w:rsidR="00500F01" w:rsidRPr="00500F01" w:rsidRDefault="00500F01" w:rsidP="00500F01">
      <w:pPr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мониторинг и охрана водных объектов;</w:t>
      </w:r>
    </w:p>
    <w:p w:rsidR="00500F01" w:rsidRPr="00500F01" w:rsidRDefault="00500F01" w:rsidP="00500F01">
      <w:pPr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проведение экологических мероприятий среди населения на территории района;</w:t>
      </w:r>
    </w:p>
    <w:p w:rsidR="00500F01" w:rsidRPr="00500F01" w:rsidRDefault="00500F01" w:rsidP="00500F0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0F01">
        <w:rPr>
          <w:rFonts w:ascii="Arial" w:hAnsi="Arial" w:cs="Arial"/>
          <w:sz w:val="24"/>
          <w:szCs w:val="24"/>
          <w:shd w:val="clear" w:color="auto" w:fill="FFFFFF"/>
        </w:rPr>
        <w:t>- проведение мероприятий, направленных на воспитание экологически грамотного и экологически культурного человека в сфере обращения с отходами;</w:t>
      </w:r>
    </w:p>
    <w:p w:rsidR="00500F01" w:rsidRPr="00500F01" w:rsidRDefault="00500F01" w:rsidP="00500F01">
      <w:pPr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- обследование радиационной обстановки;</w:t>
      </w:r>
    </w:p>
    <w:p w:rsidR="00500F01" w:rsidRPr="00500F01" w:rsidRDefault="00500F01" w:rsidP="00500F0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0F01">
        <w:rPr>
          <w:rFonts w:ascii="Arial" w:hAnsi="Arial" w:cs="Arial"/>
          <w:sz w:val="24"/>
          <w:szCs w:val="24"/>
          <w:shd w:val="clear" w:color="auto" w:fill="FFFFFF"/>
        </w:rPr>
        <w:t>- проведение ежегодных общественно-экологических акций в области охраны, защиты и воспроизводства лесов.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В рамках осуществления мероприятий настоящей Программы будет продолжена целенаправленная работа по улучшению экологической обстановки и обеспечению благоприятных условий для дальнейшего развития района и жизнедеятельности населения. 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Мероприятия по обращению с отходами, в т.ч. рекультивация полигона ТБО «Быково», относятся к первоочередным задачам, решению которых уделяется особое внимание. Выявление и ликвидация несанкционированных свалок осуществляются в рамках Программы в постоянном режиме.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Мероприятия по расчистке береговой линии в рамках проведения экологических акций и субботников приводит к улучшению экологическое состояние водных объектов, расположенных на территории района. Обеспечение безопасности гидротехнических сооружений вносит существенный вклад в защиту населения от возможных негативных воздействий водных объектов.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0F01">
        <w:rPr>
          <w:rFonts w:ascii="Arial" w:hAnsi="Arial" w:cs="Arial"/>
          <w:sz w:val="24"/>
          <w:szCs w:val="24"/>
        </w:rPr>
        <w:t xml:space="preserve"> К</w:t>
      </w:r>
      <w:r w:rsidRPr="00500F01">
        <w:rPr>
          <w:rFonts w:ascii="Arial" w:hAnsi="Arial" w:cs="Arial"/>
          <w:sz w:val="24"/>
          <w:szCs w:val="24"/>
          <w:shd w:val="clear" w:color="auto" w:fill="FFFFFF"/>
        </w:rPr>
        <w:t>онтроль за радиационной обстановкой на территории района позволяет оперативно выявлять и устранять радиационные аварийные ситуации, своевременно оповещать население и принимать управленческие решения по предупреждению и ликвидации чрезвычайных ситуаций.</w:t>
      </w:r>
    </w:p>
    <w:p w:rsidR="00500F01" w:rsidRPr="00500F01" w:rsidRDefault="00500F01" w:rsidP="00500F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В ходе проведения мероприятий в рамках настоящей Программы наблюдается увеличение количества активной молодежи, в т.ч. школьников и студентов, задействованных в мероприятиях по экологическому воспитанию и просвещению. Активное освещение экологических акций в местных СМИ и на интернет порталах также способствует росту активности населения при </w:t>
      </w:r>
      <w:r w:rsidRPr="00500F01">
        <w:rPr>
          <w:rFonts w:ascii="Arial" w:hAnsi="Arial" w:cs="Arial"/>
          <w:sz w:val="24"/>
          <w:szCs w:val="24"/>
          <w:shd w:val="clear" w:color="auto" w:fill="FFFFFF"/>
        </w:rPr>
        <w:t>проведении общественно-экологических акций в области охраны и защиты</w:t>
      </w:r>
      <w:r w:rsidRPr="00500F01">
        <w:rPr>
          <w:rFonts w:ascii="Arial" w:hAnsi="Arial" w:cs="Arial"/>
          <w:sz w:val="24"/>
          <w:szCs w:val="24"/>
        </w:rPr>
        <w:t xml:space="preserve"> объектов животного и растительного мира.</w:t>
      </w:r>
    </w:p>
    <w:p w:rsidR="00500F01" w:rsidRPr="00500F01" w:rsidRDefault="00500F01" w:rsidP="00500F01">
      <w:pPr>
        <w:widowControl w:val="0"/>
        <w:spacing w:after="200" w:line="276" w:lineRule="auto"/>
        <w:ind w:left="72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00F01" w:rsidRPr="00500F01" w:rsidRDefault="00500F01" w:rsidP="00500F01">
      <w:pPr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spacing w:after="200" w:line="276" w:lineRule="auto"/>
        <w:rPr>
          <w:rFonts w:ascii="Arial" w:hAnsi="Arial" w:cs="Arial"/>
          <w:sz w:val="24"/>
          <w:szCs w:val="24"/>
        </w:rPr>
        <w:sectPr w:rsidR="00500F01" w:rsidRPr="00500F01" w:rsidSect="00500F01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00F01">
        <w:rPr>
          <w:rFonts w:ascii="Arial" w:hAnsi="Arial" w:cs="Arial"/>
          <w:sz w:val="24"/>
          <w:szCs w:val="24"/>
        </w:rPr>
        <w:br w:type="page"/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Планируемые результаты реализации муниципальной программы </w:t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«Экология и окружающая среда Павлово-Посадского муниципального района на 2017-2021 годы»</w:t>
      </w:r>
    </w:p>
    <w:p w:rsidR="00500F01" w:rsidRPr="00500F01" w:rsidRDefault="00500F01" w:rsidP="00500F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1714"/>
        <w:gridCol w:w="1328"/>
        <w:gridCol w:w="1526"/>
        <w:gridCol w:w="2116"/>
        <w:gridCol w:w="1346"/>
        <w:gridCol w:w="1337"/>
        <w:gridCol w:w="1003"/>
        <w:gridCol w:w="1003"/>
        <w:gridCol w:w="1003"/>
        <w:gridCol w:w="1003"/>
        <w:gridCol w:w="1003"/>
      </w:tblGrid>
      <w:tr w:rsidR="00500F01" w:rsidRPr="0088706E" w:rsidTr="00B62D8C">
        <w:trPr>
          <w:trHeight w:val="80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Показатель реализации мероприятий муниципальной программы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Отчетный базовый период/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программы)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</w:tr>
      <w:tr w:rsidR="00500F01" w:rsidRPr="0088706E" w:rsidTr="00B62D8C">
        <w:trPr>
          <w:trHeight w:val="64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00F01" w:rsidRPr="0088706E" w:rsidTr="00B6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  <w:tblCellSpacing w:w="5" w:type="nil"/>
        </w:trPr>
        <w:tc>
          <w:tcPr>
            <w:tcW w:w="502" w:type="dxa"/>
            <w:vMerge w:val="restart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714" w:type="dxa"/>
            <w:vMerge w:val="restart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Задача 1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Комплексная оценка современного экологического состояния района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26" w:type="dxa"/>
            <w:vMerge w:val="restart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16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исследуемых компонентов окружающей природной среды</w:t>
            </w:r>
          </w:p>
        </w:tc>
        <w:tc>
          <w:tcPr>
            <w:tcW w:w="1346" w:type="dxa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337" w:type="dxa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0F01" w:rsidRPr="0088706E" w:rsidTr="00B6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  <w:tblCellSpacing w:w="5" w:type="nil"/>
        </w:trPr>
        <w:tc>
          <w:tcPr>
            <w:tcW w:w="502" w:type="dxa"/>
            <w:vMerge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(28,6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/чел.)</w:t>
            </w:r>
          </w:p>
        </w:tc>
        <w:tc>
          <w:tcPr>
            <w:tcW w:w="1346" w:type="dxa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37" w:type="dxa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0F01" w:rsidRPr="0088706E" w:rsidTr="00B6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CellSpacing w:w="5" w:type="nil"/>
        </w:trPr>
        <w:tc>
          <w:tcPr>
            <w:tcW w:w="502" w:type="dxa"/>
            <w:vMerge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Создание картографических материалов и баз данных по выделенным экологическим проблемам на территории района</w:t>
            </w:r>
          </w:p>
        </w:tc>
        <w:tc>
          <w:tcPr>
            <w:tcW w:w="1346" w:type="dxa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337" w:type="dxa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F01" w:rsidRPr="0088706E" w:rsidTr="00B62D8C">
        <w:trPr>
          <w:trHeight w:val="3245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Совершенствование муниципальной системы управления отходами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13 443,9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518 561,1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right="-119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рекультивированных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полигонов ТБО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0F01" w:rsidRPr="0088706E" w:rsidTr="00B62D8C">
        <w:trPr>
          <w:trHeight w:val="1569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right="-1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Наличие  генеральной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схемы санитарной очистки территории, принятой Администрацией  района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F01" w:rsidRPr="0088706E" w:rsidTr="00B62D8C">
        <w:trPr>
          <w:trHeight w:val="1569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right="-119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недревесными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нарушений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0F01" w:rsidRPr="0088706E" w:rsidTr="00B62D8C">
        <w:trPr>
          <w:trHeight w:val="1627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Доля ликвидированных стихийных свалок и навалов мусора, в общем числе выявленных свалок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0F01" w:rsidRPr="0088706E" w:rsidTr="00B62D8C">
        <w:trPr>
          <w:trHeight w:val="987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площадок для приема ртутных ламп от населения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0F01" w:rsidRPr="0088706E" w:rsidTr="00B62D8C">
        <w:trPr>
          <w:trHeight w:val="1526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Задача 3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Охрана водных объектов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водных объектов местного значения, на которых проведены работы по их очистке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F01" w:rsidRPr="0088706E" w:rsidTr="00B62D8C">
        <w:trPr>
          <w:trHeight w:val="2263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0F01" w:rsidRPr="0088706E" w:rsidTr="00B62D8C">
        <w:trPr>
          <w:trHeight w:val="2675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Задача 4     Экологическое образование, воспитание и </w:t>
            </w:r>
            <w:proofErr w:type="spellStart"/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информи-рование</w:t>
            </w:r>
            <w:proofErr w:type="spellEnd"/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2 030,0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экологич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. воспитанию и просвещению населения на территории Павлово-Посадского муниципального района.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0F01" w:rsidRPr="0088706E" w:rsidTr="00B62D8C">
        <w:trPr>
          <w:trHeight w:val="1255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Количество населения, принявшего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участие  в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экологических мероприятиях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500F01" w:rsidRPr="0088706E" w:rsidTr="00B62D8C">
        <w:tblPrEx>
          <w:tblCellSpacing w:w="0" w:type="nil"/>
          <w:tblLook w:val="04A0" w:firstRow="1" w:lastRow="0" w:firstColumn="1" w:lastColumn="0" w:noHBand="0" w:noVBand="1"/>
        </w:tblPrEx>
        <w:trPr>
          <w:trHeight w:val="226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Задача 5    Улучшение качества очистки сточных вод на выходе с очистных сооружений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Снижение сброса загрязняющих веществ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в  стоках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 и повышение качества очистки сточных вод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00F01" w:rsidRPr="0088706E" w:rsidTr="00B62D8C">
        <w:trPr>
          <w:trHeight w:val="2404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ind w:right="-127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Задача 6     Охрана особо охраняемых природных территорий местного значения, городских лесов и лесопарковых зон на территории муниципального р-на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2030,0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особо охраняемых природных территорий местного значения, для которых подготовлены материалы для их организации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F01" w:rsidRPr="0088706E" w:rsidTr="00B62D8C">
        <w:trPr>
          <w:trHeight w:val="561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500F01" w:rsidRPr="0088706E" w:rsidTr="00B62D8C">
        <w:trPr>
          <w:trHeight w:val="2541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Доля площади лесов (парков) и зеленых зон, на которых проведено лесовосстановление в текущем году, в общей площади земель, предназначенных для восстановления.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00F01" w:rsidRPr="0088706E" w:rsidTr="00B62D8C">
        <w:trPr>
          <w:trHeight w:val="1555"/>
          <w:tblCellSpacing w:w="5" w:type="nil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Задача 7 Радиационный контроль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 учтенных организаций, осуществляющих обращение с радиоактивными веществами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br w:type="page"/>
        <w:t>Методика расчета значений показателей реализации муниципальной программы</w:t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«Экология и окружающая среда Павлово-Посадского муниципального района на 2017-2021 годы»</w:t>
      </w:r>
    </w:p>
    <w:p w:rsidR="00500F01" w:rsidRPr="00500F01" w:rsidRDefault="00500F01" w:rsidP="00500F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3969"/>
        <w:gridCol w:w="1134"/>
        <w:gridCol w:w="1417"/>
        <w:gridCol w:w="1871"/>
        <w:gridCol w:w="2268"/>
      </w:tblGrid>
      <w:tr w:rsidR="00500F01" w:rsidRPr="0088706E" w:rsidTr="00B62D8C">
        <w:trPr>
          <w:trHeight w:val="7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Значение базовых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500F01" w:rsidRPr="0088706E" w:rsidTr="00B62D8C">
        <w:trPr>
          <w:trHeight w:val="5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исследуемых компонентов окружающей природной среды.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Общее число контролируемых компонентов ОС. Показатель определяется по результатам мониторинга окружающей среды.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500F01" w:rsidRPr="0088706E" w:rsidTr="00B62D8C">
        <w:trPr>
          <w:trHeight w:val="5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(28,6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/чел.)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Оценивается соответствие фактических расходов на реализацию экологических мероприятий к нормативу расходов на природоохранную деятельность, установленному Правительством МО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(28,6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Источником информации являются ежегодные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отчеты  по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данной муниципальной программе.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5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Создание картографических материалов и баз данных по выделенным экологическим проблемам на территории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Разработка комплекта электронных экологических карт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38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рекультивированных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полигонов ТБО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Показатель определяется по результатам проведения работ по рекультивации полигона ТБО «Быково» в соответствии с разработанным проектом.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38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br w:type="page"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Наличие  генеральной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схемы санитарной очистки территории, принятой администрацией 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Оценивается наличие генеральной схемы санитарной очистки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5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Доля ликвидированных стихийных свалок и навалов мусора, в общем числе выявленных свалок.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Показатель (П)определяется по формуле: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 = 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лс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общс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× 100,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лс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- площадь ликвидированных свалок и навалов мусора, га;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общс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- общая площадь выявленных несанкционированных свалок и навалов мусора, 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отчеты Глав поселений о выполненных работах.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5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недревесными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Показатель (П)определяется по формуле: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 = 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лс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общс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× 100,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r w:rsidRPr="00500F01">
              <w:rPr>
                <w:rFonts w:ascii="Arial" w:hAnsi="Arial" w:cs="Arial"/>
                <w:sz w:val="24"/>
                <w:szCs w:val="24"/>
              </w:rPr>
              <w:t xml:space="preserve"> – количество участков, на которых ликвидированы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нарушения  лесного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законодательства в части загрязнения лесов бытовым, строительным мусором и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недревесными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отходами на территории, прилегающей к населенным пунктам и СНТ, вдоль зон отдыха и автомобильных дорог,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общс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– общее количество участков с выявленными нарушениями лесного законодательства в части загрязнения лесов бытовым, строительным мусором и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недревесными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отходами на территории, прилегающей к населенным пунктам и СНТ, вдоль зон отдыха и автомобильных дорог,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 и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отчеты Глав поселений о выполненных работах.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5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площадок для приема ртутных ламп от населения.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Общее число организованных пунктов по приему ртутных ламп от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водных объектов местного значения, на которых проведены работы по их очистке.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Общее число очищенных водных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Оценивается эффективность работы по постановке на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учетгидротехнических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сооружений в реестр объектов недвижимости в качестве бесхозяйных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выписки из Росреестра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8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Организация мероприятий по экологическому воспитанию и просвещению населения на территории Павлово-Посадского муниципального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проведенныхэкологических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отчеты о проведенных мероприятиях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61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Количество населения, принявшего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участие  в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экологических мероприятиях.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Показатель определяется 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 результатам реализации мероприятий по экологическому образованию и воспитанию населения и характеризуется общим количеством участников.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отчеты о проведенных мероприятиях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97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Снижение сброса загрязняющих веществ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в  стоках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 и повышение качества очистки сточных вод.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Показатель (П) определяется по формуле: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 =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П</w:t>
            </w:r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П</w:t>
            </w:r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д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× 100,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П</w:t>
            </w:r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–показатель загрязняющего в-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после модернизации оборудования ОС, мг/дм</w:t>
            </w:r>
            <w:r w:rsidRPr="00500F0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00F0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П</w:t>
            </w:r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– показатель загрязняющего в-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до модернизации оборудования ОС, мг/дм</w:t>
            </w:r>
            <w:r w:rsidRPr="00500F0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00F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8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Количество особо охраняемых природных территорий местного значения, для которых подготовлены материалы для их организации.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Общее число ООПТ, для которых проведены все работы по постановке ООПТ на кадастровый учет.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8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br w:type="page"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Оценивается соответствие фактической площади зеленых насаждений на человека к минимально необходимой площади озелененных территорий. Минимально необходимая площадь озелененных территорий, </w:t>
            </w:r>
            <w:proofErr w:type="spellStart"/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/чел.23,4(для населенных пунктов  численность от 50 до 100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является СТП Павлово-Посадского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8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Доля площади лесов (парков) и зеленых зон, на которых проведено лесовосстановление в текущем году, в общей площади земель, предназначенных для восстановления.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Показатель(П) определяется по формуле: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 = 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лвтг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общлв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× 100,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лвтг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- площадь лесовосстановления в текущем году, га;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  <w:vertAlign w:val="subscript"/>
              </w:rPr>
              <w:t>общлв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- общая площадь земель, предназначенных для восстановления, 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отчеты о проведенных мероприятиях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52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 учтенных организаций, осуществляющих обращение с радиоактивными веществами.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Показатель определяется по формуле: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 = ОБ / N x 100,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где: ОБ - количество обследованных организаций;</w:t>
            </w: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N - количество организаций Павлово-Посадского муниципального района, осуществляющих обращение с радиоактивными веществами.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500F01" w:rsidRPr="00500F01" w:rsidSect="00500F01">
          <w:type w:val="nextColumn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Контроль и отчетность при реализации муниципальной программы </w:t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«Экология и окружающая среда Павлово-Посадского муниципального района </w:t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на 2017-2021 годы»</w:t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Контроль за реализацией муниципальной программы осуществляется Администрацией Павлово-Посадского муниципального района Московской области.</w:t>
      </w:r>
    </w:p>
    <w:p w:rsidR="00500F01" w:rsidRPr="00500F01" w:rsidRDefault="00500F01" w:rsidP="00500F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Ответственным за выполнение мероприятий настоящей Программы является отдел сельского хозяйства и экологии Администрации Павлово-Посадского муниципального района Московской области. Ответственный взаимодействует с заказчиком Программы – Администрацией Павлово-Посадского муниципального района Московской области и организует текущее управление реализацией Программы. </w:t>
      </w:r>
    </w:p>
    <w:p w:rsidR="00500F01" w:rsidRPr="00500F01" w:rsidRDefault="00500F01" w:rsidP="00500F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Контроль за реализацией Программы осуществляется в соответствии с Постановлением Администрации Павлово-Посадского муниципального района от 10.10.2016г. № 2081 «Об утверждении Порядка разработки и реализации муниципальных программ Павлово-Посадского муниципального района Московской области, реализация которых планируется с 2017 года».</w:t>
      </w: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С целью контроля за реализацией муниципальной программы ответственный за выполнение мероприятий Программы ежеквартально до 10 числа месяца, следующего за отчетным кварталом, направляет в отдел финансового контроля и муниципальных программ оперативный (ежеквартальный) отчет, который содержит:</w:t>
      </w: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1) оперативный отчет о реализации мероприятий муниципальной программы по форме согласно приложениям №8 и №9 к Порядку, утвержденному Постановлением от 10.10.2016г. № 2081, который содержит:</w:t>
      </w: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анализ причин несвоевременного выполнения программных мероприятий;</w:t>
      </w:r>
    </w:p>
    <w:p w:rsidR="00500F01" w:rsidRPr="00500F01" w:rsidRDefault="00500F01" w:rsidP="00500F01">
      <w:pPr>
        <w:autoSpaceDE w:val="0"/>
        <w:autoSpaceDN w:val="0"/>
        <w:adjustRightInd w:val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00F01">
        <w:rPr>
          <w:rFonts w:ascii="Arial" w:eastAsia="TimesNewRomanPSMT" w:hAnsi="Arial" w:cs="Arial"/>
          <w:sz w:val="24"/>
          <w:szCs w:val="24"/>
        </w:rPr>
        <w:t>2) аналитическую записку, в которой указываются:</w:t>
      </w:r>
    </w:p>
    <w:p w:rsidR="00500F01" w:rsidRPr="00500F01" w:rsidRDefault="00500F01" w:rsidP="00500F01">
      <w:pPr>
        <w:autoSpaceDE w:val="0"/>
        <w:autoSpaceDN w:val="0"/>
        <w:adjustRightInd w:val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00F01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500F01" w:rsidRPr="00500F01" w:rsidRDefault="00500F01" w:rsidP="00500F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Ответственный за выполнение мероприятий Программы ежегодно в срок до 1 марта года, следующего за отчетным, готовит годовой отчет о реализации муниципальной программы и предоставляет его в отдел финансового контроля и муниципальных программ.</w:t>
      </w: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По итогам трёх лет реализации муниципальной программы ответственный за выполнение мероприятий Программы представляет в отдел финансового контроля и муниципальных программ комплексный отчет о реализации мероприятий муниципальных программ не позднее 1 апреля года, следующего за отчетным.</w:t>
      </w: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Годовой отчет о реализации муниципальной программы представляется по формам, согласно приложениям № 9 и № 12 к Порядку, утвержденному Постановлением от 10.10.2016г. № 2081.</w:t>
      </w: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Комплексный отчет о реализации муниципальной программы представляется по формам, согласно приложениям № 9 и № 13 к Порядку, утвержденному Постановлением от 10.10.2016г. № 2081.</w:t>
      </w:r>
    </w:p>
    <w:p w:rsidR="00500F01" w:rsidRPr="00500F01" w:rsidRDefault="00500F01" w:rsidP="00500F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500F01" w:rsidRPr="00500F01" w:rsidSect="00500F01">
          <w:type w:val="nextColumn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Перечень мероприятий муниципальной программы </w:t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«Экология и окружающая среда Павлово-Посадского муниципального района на 2017-2021 годы» </w:t>
      </w:r>
    </w:p>
    <w:p w:rsidR="00500F01" w:rsidRPr="00500F01" w:rsidRDefault="00500F01" w:rsidP="00500F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2355"/>
        <w:gridCol w:w="1431"/>
        <w:gridCol w:w="1971"/>
        <w:gridCol w:w="914"/>
        <w:gridCol w:w="881"/>
        <w:gridCol w:w="914"/>
        <w:gridCol w:w="659"/>
        <w:gridCol w:w="659"/>
        <w:gridCol w:w="723"/>
        <w:gridCol w:w="1801"/>
        <w:gridCol w:w="2095"/>
      </w:tblGrid>
      <w:tr w:rsidR="00500F01" w:rsidRPr="0088706E" w:rsidTr="00500F01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ind w:left="-124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</w:tr>
      <w:tr w:rsidR="00500F01" w:rsidRPr="0088706E" w:rsidTr="00500F01">
        <w:trPr>
          <w:trHeight w:val="80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blCellSpacing w:w="5" w:type="nil"/>
        </w:trPr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00F01" w:rsidRPr="0088706E" w:rsidTr="00500F01">
        <w:trPr>
          <w:trHeight w:val="178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Задача 1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Комплексная оценка современного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экологического  состояния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исследуемых компонентов окружающей природной среды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(28,6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/чел.)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Создание картографических материалов и баз данных по выделенным экологическим проблемам на территории района</w:t>
            </w:r>
          </w:p>
        </w:tc>
      </w:tr>
      <w:tr w:rsidR="00500F01" w:rsidRPr="0088706E" w:rsidTr="00500F01">
        <w:trPr>
          <w:trHeight w:val="1275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91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Мониторинг окружающей среды 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97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7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1.1.1.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Создание комплекта электронных экологических карт района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689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37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 Совершенствование муниципальной системы управления отходами     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532 005,0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left="-177" w:right="-110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272 861,0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256 944,0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044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13 443,9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8 848,2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2 395,7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93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350 361,2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139926,8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210 434,4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28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168 199,9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124086,0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44 113,9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F01" w:rsidRPr="00500F01" w:rsidRDefault="00500F01" w:rsidP="00500F01">
      <w:pPr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2611"/>
        <w:gridCol w:w="751"/>
        <w:gridCol w:w="1950"/>
        <w:gridCol w:w="934"/>
        <w:gridCol w:w="934"/>
        <w:gridCol w:w="934"/>
        <w:gridCol w:w="738"/>
        <w:gridCol w:w="738"/>
        <w:gridCol w:w="738"/>
        <w:gridCol w:w="1611"/>
        <w:gridCol w:w="2449"/>
      </w:tblGrid>
      <w:tr w:rsidR="00500F01" w:rsidRPr="0088706E" w:rsidTr="00500F01">
        <w:trPr>
          <w:trHeight w:val="205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2.1. 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Основное мероприятие 2.1.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Организация работ по обращению с отходами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532 005,0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left="-177" w:right="-110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272 861,0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256 944,0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08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13 443,9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8 848,2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2 395,7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52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350 361,2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139926,8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210 434,4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5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168 199,9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124086,0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44 113,9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95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br w:type="page"/>
              <w:t>2.1.1.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2.1.1.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Рекультивация полигона ТБО «Быково»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528 755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272 811,0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255 944,0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рекультивированных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полигонов ТБО</w:t>
            </w:r>
          </w:p>
        </w:tc>
      </w:tr>
      <w:tr w:rsidR="00500F01" w:rsidRPr="0088706E" w:rsidTr="00500F01">
        <w:trPr>
          <w:trHeight w:val="1092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бюджета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П-Посадского муниципального района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10 193,9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8 798,2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1 395,7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444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350 361,2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139 926,8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210 434,4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51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168 199,9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124 086,0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44 113,9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26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2.1.2.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Выявление и ликвидация несанкционированных свалок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2650,0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организации.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Доля ликвидированных стихийных свалок и навалов мусора, в общем числе выявленных свалок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недревесными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нарушений.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Наличие  генеральной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схемы санитарной очистки территории, принятой администрацией  района.</w:t>
            </w:r>
          </w:p>
        </w:tc>
      </w:tr>
      <w:tr w:rsidR="00500F01" w:rsidRPr="0088706E" w:rsidTr="00500F01">
        <w:trPr>
          <w:trHeight w:val="289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F01" w:rsidRPr="00500F01" w:rsidRDefault="00500F01" w:rsidP="00500F0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"/>
        <w:gridCol w:w="2109"/>
        <w:gridCol w:w="1186"/>
        <w:gridCol w:w="1989"/>
        <w:gridCol w:w="766"/>
        <w:gridCol w:w="660"/>
        <w:gridCol w:w="829"/>
        <w:gridCol w:w="751"/>
        <w:gridCol w:w="751"/>
        <w:gridCol w:w="751"/>
        <w:gridCol w:w="2287"/>
        <w:gridCol w:w="2297"/>
      </w:tblGrid>
      <w:tr w:rsidR="00500F01" w:rsidRPr="0088706E" w:rsidTr="00500F01">
        <w:trPr>
          <w:trHeight w:val="48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 Мероприятие 2.1.3.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Решение вопроса по утилизации ртутных ламп от населения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отдел ЖКХ,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специальные организации.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площадок для приема ртутных ламп от населения</w:t>
            </w:r>
          </w:p>
        </w:tc>
      </w:tr>
      <w:tr w:rsidR="00500F01" w:rsidRPr="0088706E" w:rsidTr="00500F01">
        <w:trPr>
          <w:trHeight w:val="1025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41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br w:type="page"/>
              <w:t>3.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Задача 3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Охрана водных объектов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199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7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Основное мероприятие 3.1.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Мониторинг состояния водных объектов.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41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304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3.1.1.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Расчистка водных объектов муниципальной собственности,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очистка  близлежащих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территорий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водных объектов местного значения, на которых проведены работы по их очистке</w:t>
            </w:r>
          </w:p>
        </w:tc>
      </w:tr>
      <w:tr w:rsidR="00500F01" w:rsidRPr="0088706E" w:rsidTr="00500F01">
        <w:trPr>
          <w:trHeight w:val="1378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938"/>
          <w:tblCellSpacing w:w="5" w:type="nil"/>
        </w:trPr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Мероприятие 3.1.2.  </w:t>
            </w:r>
          </w:p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Занесение ГТС в реестр объектов недвижимости как бесхозяйных.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 пределах денежных средств,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выделенных на содержание Администрации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сооружений.</w:t>
            </w:r>
          </w:p>
        </w:tc>
      </w:tr>
      <w:tr w:rsidR="00500F01" w:rsidRPr="0088706E" w:rsidTr="00500F01">
        <w:trPr>
          <w:trHeight w:val="66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br w:type="page"/>
              <w:t>4.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Задача 4  </w:t>
            </w:r>
          </w:p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Экологическое образование, воспитание и информирование населения  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489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F01" w:rsidRPr="00500F01" w:rsidRDefault="00500F01" w:rsidP="00500F01">
      <w:pPr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"/>
        <w:gridCol w:w="3004"/>
        <w:gridCol w:w="1054"/>
        <w:gridCol w:w="1989"/>
        <w:gridCol w:w="751"/>
        <w:gridCol w:w="601"/>
        <w:gridCol w:w="629"/>
        <w:gridCol w:w="601"/>
        <w:gridCol w:w="601"/>
        <w:gridCol w:w="601"/>
        <w:gridCol w:w="2556"/>
        <w:gridCol w:w="1989"/>
      </w:tblGrid>
      <w:tr w:rsidR="00500F01" w:rsidRPr="0088706E" w:rsidTr="00500F01">
        <w:trPr>
          <w:trHeight w:val="295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Основное мероприятие 4.1.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Проведение эколого-образовательных мероприятий.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838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67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Мероприятие 4.1.1.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Организация мероприятий по экологическому воспитанию и просвещению населения на территории Павлово-Посадского муниципального района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экологич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. воспитанию и просвещению населения на территории Павлово-Посадского муниципального района.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Количество населения, принявшего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участие  в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экологических мероприятиях</w:t>
            </w:r>
          </w:p>
        </w:tc>
      </w:tr>
      <w:tr w:rsidR="00500F01" w:rsidRPr="0088706E" w:rsidTr="00500F01">
        <w:trPr>
          <w:trHeight w:val="2539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7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Задача  5</w:t>
            </w:r>
            <w:proofErr w:type="gramEnd"/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Улучшение качества очистки сточных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вод  на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выходе с очистных сооружений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2 250,0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Отдел сельского хозяйства и экологии,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МУП «Энергетик», специализированные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432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2 250,0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91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Основное мероприятие 5.1.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Повышение эффективности работы очистных сооружений.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2 250,0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Отдел сельского хозяйства и экологии,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МУП «Энергетик», специализированные организации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432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2 250,0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br w:type="page"/>
              <w:t>5.1.1.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5.1.1.</w:t>
            </w:r>
          </w:p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Модернизация оборудования главной насосной станции на межрайонных очистных сооружениях г.Павловский Посад, </w:t>
            </w:r>
            <w:proofErr w:type="spellStart"/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пер.Интернациональный</w:t>
            </w:r>
            <w:proofErr w:type="spellEnd"/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, д.28б 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Отдел сельского хозяйства и экологии,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МУП «Энергетик», специализированные организации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Снижение сброса загрязняющих веществ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в  стоках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и повышение качества очистки сточных вод </w:t>
            </w:r>
          </w:p>
        </w:tc>
      </w:tr>
      <w:tr w:rsidR="00500F01" w:rsidRPr="0088706E" w:rsidTr="00500F01">
        <w:trPr>
          <w:trHeight w:val="2457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4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5.1.2.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5.1.2.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Реконструкция вторичного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отстойника  на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межрайонных очистных сооружениях г.Павловский Посад,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пер.Интернациональный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, д.28б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Отдел сельского хозяйства и экологии,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МУП «Энергетик», специализированные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275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1 750,0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Задача 6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Охрана особо охраняемых природных территорий местного значения, городских лесов и лесопарковых зон на территории муниципального р-на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215"/>
          <w:tblCellSpacing w:w="5" w:type="nil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430,0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93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Основное мероприятие 6.1.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434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2 030,0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br w:type="page"/>
              <w:t>6.1.1.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6.1.1.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Разработка материалов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для  организации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Количество особо охраняемых природных территорий местного значения, для которых подготовлены материалы для их организации</w:t>
            </w:r>
          </w:p>
        </w:tc>
      </w:tr>
      <w:tr w:rsidR="00500F01" w:rsidRPr="0088706E" w:rsidTr="00500F01">
        <w:trPr>
          <w:trHeight w:val="191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F01" w:rsidRPr="00500F01" w:rsidRDefault="00500F01" w:rsidP="00500F01">
      <w:pPr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"/>
        <w:gridCol w:w="2143"/>
        <w:gridCol w:w="1153"/>
        <w:gridCol w:w="1989"/>
        <w:gridCol w:w="751"/>
        <w:gridCol w:w="751"/>
        <w:gridCol w:w="751"/>
        <w:gridCol w:w="751"/>
        <w:gridCol w:w="751"/>
        <w:gridCol w:w="751"/>
        <w:gridCol w:w="2096"/>
        <w:gridCol w:w="2489"/>
      </w:tblGrid>
      <w:tr w:rsidR="00500F01" w:rsidRPr="0088706E" w:rsidTr="00500F01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6.1.2.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6.1.2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Санитарно-оздоровительные мероприятия в лесах и парках и зеленых зонах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Доля площади лесов (парков) и зеленых зон, на которых проведено лесовосстановление в текущем году, в общей площади земель, предназначенных для восстановления.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проектирования.</w:t>
            </w:r>
          </w:p>
        </w:tc>
      </w:tr>
      <w:tr w:rsidR="00500F01" w:rsidRPr="0088706E" w:rsidTr="00500F01">
        <w:trPr>
          <w:trHeight w:val="241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 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1 430,0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Задача 7  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Радиационный контроль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01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24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Основное мероприятие 7.1.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Радиационный мониторинг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01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7.1.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7.1.1.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Корректировка радиационно-гигиенического паспорта района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Процент учтенных организаций, осуществляющих обращение с радиоактивными веществами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185"/>
          <w:tblCellSpacing w:w="5" w:type="nil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П-Посадского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7.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500F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Мероприятие 7.1.2.</w:t>
            </w:r>
          </w:p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Проведение работ по предупреждению рисков выявленных радиационных аномалий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Отдел сельского хозяйства и экологии, специальные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661"/>
          <w:tblCellSpacing w:w="5" w:type="nil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П-Посадского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F01" w:rsidRPr="00500F01" w:rsidRDefault="00500F01" w:rsidP="00500F01">
      <w:pPr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"/>
        <w:gridCol w:w="1446"/>
        <w:gridCol w:w="1527"/>
        <w:gridCol w:w="1989"/>
        <w:gridCol w:w="951"/>
        <w:gridCol w:w="916"/>
        <w:gridCol w:w="934"/>
        <w:gridCol w:w="601"/>
        <w:gridCol w:w="765"/>
        <w:gridCol w:w="766"/>
        <w:gridCol w:w="2575"/>
        <w:gridCol w:w="2403"/>
      </w:tblGrid>
      <w:tr w:rsidR="00500F01" w:rsidRPr="0088706E" w:rsidTr="00500F01">
        <w:trPr>
          <w:trHeight w:val="48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ИТОГО по программе: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539 555,0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ind w:left="-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273 811,0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258 394,0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2 450,0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2 450,0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2 450,0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068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20 993,9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9 798,2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3 845,7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2 450,0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2 450,0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2 450,0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75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350 361,2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139926,8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210434,4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500F01">
        <w:trPr>
          <w:trHeight w:val="12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168 199,9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124086,0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44 113,9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F0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F01" w:rsidRPr="00500F01" w:rsidRDefault="00500F01" w:rsidP="00500F0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br w:type="page"/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Обоснование объема финансовых ресурсов, </w:t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необходимых для реализации мероприятий муниципальной программы </w:t>
      </w:r>
    </w:p>
    <w:p w:rsidR="00500F01" w:rsidRPr="00500F01" w:rsidRDefault="00500F01" w:rsidP="00500F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>«Экология и окружающая среда Павлово-Посадского муниципального района на 2017-2021 годы»</w:t>
      </w:r>
    </w:p>
    <w:p w:rsidR="00500F01" w:rsidRPr="00500F01" w:rsidRDefault="00500F01" w:rsidP="00500F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552"/>
        <w:gridCol w:w="2835"/>
        <w:gridCol w:w="2551"/>
      </w:tblGrid>
      <w:tr w:rsidR="00500F01" w:rsidRPr="0088706E" w:rsidTr="00B62D8C">
        <w:trPr>
          <w:trHeight w:val="16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Наименование  мероприятия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Расчет 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необходимых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финансовых ресурсов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на реализацию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финансовых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 xml:space="preserve">ресурсов,   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необходимых для реализации мероприятия,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в том числе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по годам,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 xml:space="preserve">расходы,   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возникающие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в результате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</w:t>
            </w:r>
            <w:r w:rsidRPr="00500F01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</w:tr>
      <w:tr w:rsidR="00500F01" w:rsidRPr="0088706E" w:rsidTr="00B62D8C">
        <w:trPr>
          <w:trHeight w:val="362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Комплексная оценка современного экологического состояния района </w:t>
            </w:r>
          </w:p>
        </w:tc>
      </w:tr>
      <w:tr w:rsidR="00500F01" w:rsidRPr="0088706E" w:rsidTr="00B62D8C">
        <w:trPr>
          <w:trHeight w:val="16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1. Мониторинг окружающей среды.  Создание комплекта электронных экологических карт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 соответствии со сметой расходов на выполнение работ по разработке проектной документации.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200,0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– 200,0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rHeight w:val="239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2. Совершенствование муниципальной системы управления отходами</w:t>
            </w:r>
          </w:p>
        </w:tc>
      </w:tr>
      <w:tr w:rsidR="00500F01" w:rsidRPr="0088706E" w:rsidTr="00B62D8C">
        <w:trPr>
          <w:trHeight w:val="1715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1. Рекультивация полигона ТБО «Быково»</w:t>
            </w:r>
          </w:p>
          <w:p w:rsidR="00500F01" w:rsidRPr="00500F01" w:rsidRDefault="00500F01" w:rsidP="00500F0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бюджета      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Павлово-Посадского муниципального района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0F01">
              <w:rPr>
                <w:rFonts w:ascii="Arial" w:hAnsi="Arial" w:cs="Arial"/>
                <w:i/>
                <w:sz w:val="24"/>
                <w:szCs w:val="24"/>
              </w:rPr>
              <w:t>В соответствии со сметой проекта «Рекультивация полигона захоронения ТБО «Быково» и выделенных средств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10 193,9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–8 798,2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– 1 395,7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rHeight w:val="1683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350 361,2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–139 926,8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–210 434,4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1410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168 199,9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–124 086,0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– 44 113,9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F01" w:rsidRPr="0088706E" w:rsidTr="00B62D8C">
        <w:trPr>
          <w:trHeight w:val="3532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2. Выявление и ликвидация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бюджета      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 соответствии с ценами талонов на вывоз мусора.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С=∑(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500F01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Спр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), где: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 – общая сумма расходов;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500F01">
              <w:rPr>
                <w:rFonts w:ascii="Arial" w:hAnsi="Arial" w:cs="Arial"/>
                <w:sz w:val="24"/>
                <w:szCs w:val="24"/>
              </w:rPr>
              <w:t xml:space="preserve"> – количество рейсов по вывозу мусора за одно мероприятие;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– средняя стоимость одного талона на вывоз мусора.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2 650,0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 – 50,0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 – 1 000,0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600,0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500,0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rHeight w:val="57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3. Решение вопроса по утилизации ртутных ламп от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бюджета      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Павлово-Посадского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С=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500F01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500F01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Со+З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 – общая сумма расходов;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500F01">
              <w:rPr>
                <w:rFonts w:ascii="Arial" w:hAnsi="Arial" w:cs="Arial"/>
                <w:sz w:val="24"/>
                <w:szCs w:val="24"/>
              </w:rPr>
              <w:t xml:space="preserve"> - количество </w:t>
            </w: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спец.контейнеров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для хранения ртутных ламп;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0F01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500F01">
              <w:rPr>
                <w:rFonts w:ascii="Arial" w:hAnsi="Arial" w:cs="Arial"/>
                <w:sz w:val="24"/>
                <w:szCs w:val="24"/>
              </w:rPr>
              <w:t xml:space="preserve"> – стоимость одного </w:t>
            </w:r>
            <w:proofErr w:type="spellStart"/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спец.контейнера</w:t>
            </w:r>
            <w:proofErr w:type="spellEnd"/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500F01">
              <w:rPr>
                <w:rFonts w:ascii="Arial" w:hAnsi="Arial" w:cs="Arial"/>
                <w:sz w:val="24"/>
                <w:szCs w:val="24"/>
              </w:rPr>
              <w:t xml:space="preserve"> – кол-во персонала;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Со – стоимость </w:t>
            </w:r>
            <w:proofErr w:type="spellStart"/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спец.обучения</w:t>
            </w:r>
            <w:proofErr w:type="spellEnd"/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одного человека;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З – затраты на оборудование помещения.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Всего:  600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300,0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300,0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blCellSpacing w:w="5" w:type="nil"/>
        </w:trPr>
        <w:tc>
          <w:tcPr>
            <w:tcW w:w="1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Охрана водных объектов</w:t>
            </w:r>
          </w:p>
        </w:tc>
      </w:tr>
      <w:tr w:rsidR="00500F01" w:rsidRPr="0088706E" w:rsidTr="00B62D8C">
        <w:trPr>
          <w:trHeight w:val="1695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1.Расчистка водных объектов муниципальной собственности,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очистка  близлежащих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территорий.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бюджета 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Павлово-Посадского муниципального района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Всего:  650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 – 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250,0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200,0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2021 г.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–  200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rHeight w:val="352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br w:type="page"/>
              <w:t xml:space="preserve">Экологическое образование, воспитание и информирование населения   </w:t>
            </w:r>
          </w:p>
        </w:tc>
      </w:tr>
      <w:tr w:rsidR="00500F01" w:rsidRPr="0088706E" w:rsidTr="00B62D8C">
        <w:trPr>
          <w:trHeight w:val="1773"/>
          <w:tblCellSpacing w:w="5" w:type="nil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1.Организация мероприятий по экологическому воспитанию и просвещению населения на территории Павлово-Посадского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бюджета      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 = ∑См, где: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 – общая сумма расходов;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См – сумма затрат на проведение одного экологического мероприятия/акции в соответствии со сметой расходов.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2 030,0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 – 500,0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 –  1 000,0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200,0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200,0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130,0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rHeight w:val="368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Улучшение качества очистки сточных вод на выходе с очистных сооружений </w:t>
            </w:r>
          </w:p>
        </w:tc>
      </w:tr>
      <w:tr w:rsidR="00500F01" w:rsidRPr="0088706E" w:rsidTr="00B62D8C">
        <w:trPr>
          <w:trHeight w:val="1888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1. Модернизация оборудования главной насосной станции на межрайонных очистных сооружениях г. Павловский Посад, пер. Интернациональный, д.28б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 соответствии со сметой расходов на выполнение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500,0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 – 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 – 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500,0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rHeight w:val="1656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2. Реконструкция вторичного отстойника на межрайонных очистных сооружениях г. Павловский Посад, пер. Интернациональный, д.28б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 соответствии со сметой расходов на выполнение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1 750,0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 –  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 – 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750,0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1 000,0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Охрана особо охраняемых природных территорий местного значения, городских лесов и лесопарковых зон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на территории муниципального р-на</w:t>
            </w:r>
          </w:p>
        </w:tc>
      </w:tr>
      <w:tr w:rsidR="00500F01" w:rsidRPr="0088706E" w:rsidTr="00B62D8C">
        <w:trPr>
          <w:trHeight w:val="172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1. Разработка материалов </w:t>
            </w:r>
            <w:proofErr w:type="gramStart"/>
            <w:r w:rsidRPr="00500F01">
              <w:rPr>
                <w:rFonts w:ascii="Arial" w:hAnsi="Arial" w:cs="Arial"/>
                <w:sz w:val="24"/>
                <w:szCs w:val="24"/>
              </w:rPr>
              <w:t>для  организации</w:t>
            </w:r>
            <w:proofErr w:type="gramEnd"/>
            <w:r w:rsidRPr="00500F01">
              <w:rPr>
                <w:rFonts w:ascii="Arial" w:hAnsi="Arial" w:cs="Arial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бюджета      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 соответствии со сметой расходов на выполнение работ по постановке ООПТ на кадастровый учет.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600,0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 – 100,0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 – 100,0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200,0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200,0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rHeight w:val="2824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2. Санитарно-оздоровительные мероприятия в лесах и парках и зеленых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бюджета       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 = ∑См, где: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 – общая сумма расходов;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См – сумма затрат на проведение одного санитарно-оздоровительных мероприятия в соответствии со сметой расходов.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1 430,0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 – 300,0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 – 300,0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 – 300,0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 – 230,0</w:t>
            </w:r>
          </w:p>
          <w:p w:rsidR="00500F01" w:rsidRPr="00500F01" w:rsidRDefault="00500F01" w:rsidP="00500F01">
            <w:pPr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 – 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88706E" w:rsidTr="00B62D8C">
        <w:trPr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Радиационный контроль</w:t>
            </w:r>
          </w:p>
        </w:tc>
      </w:tr>
      <w:tr w:rsidR="00500F01" w:rsidRPr="0088706E" w:rsidTr="00B62D8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1. Корректировка радиационно-гигиенического паспорта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 соответствии со сметой расходов на выполнение работ по корректировке рад-гигиен. паспорта. Разрабатывается ежегодно.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300,0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– 50,0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– 50,0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– 60,0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– 70,0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– 70,0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F01" w:rsidRPr="00500F01" w:rsidTr="00B62D8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2. Проведение работ по предупреждению рисков выявленных радиационных аномалий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 соответствии со сметой расходов на пешеходную гамма съемку.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Всего: 90,0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2017 г. – 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2018 г. – 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2019 г. – 40,0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2020 г. – 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2021 г. – 50,0</w:t>
            </w:r>
          </w:p>
          <w:p w:rsidR="00500F01" w:rsidRPr="00500F01" w:rsidRDefault="00500F01" w:rsidP="00500F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1" w:rsidRPr="00500F01" w:rsidRDefault="00500F01" w:rsidP="00500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00F01" w:rsidRPr="00500F01" w:rsidRDefault="00500F01" w:rsidP="00500F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  <w:r w:rsidRPr="00500F01">
        <w:rPr>
          <w:rFonts w:ascii="Arial" w:hAnsi="Arial" w:cs="Arial"/>
          <w:sz w:val="24"/>
          <w:szCs w:val="24"/>
        </w:rPr>
        <w:tab/>
      </w:r>
    </w:p>
    <w:p w:rsidR="00500F01" w:rsidRPr="00500F01" w:rsidRDefault="00500F01" w:rsidP="00500F0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74579" w:rsidRPr="00500F01" w:rsidRDefault="00874579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74579" w:rsidRPr="00500F01" w:rsidRDefault="00874579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74579" w:rsidRPr="00500F01" w:rsidRDefault="00874579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065F3" w:rsidRPr="00500F01" w:rsidRDefault="009065F3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065F3" w:rsidRPr="00500F01" w:rsidRDefault="009065F3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065F3" w:rsidRPr="00500F01" w:rsidRDefault="009065F3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065F3" w:rsidRPr="00500F01" w:rsidRDefault="009065F3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065F3" w:rsidRPr="00500F01" w:rsidRDefault="009065F3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065F3" w:rsidRPr="00500F01" w:rsidRDefault="009065F3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065F3" w:rsidRPr="00500F01" w:rsidRDefault="009065F3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065F3" w:rsidRPr="00500F01" w:rsidRDefault="009065F3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74579" w:rsidRPr="00500F01" w:rsidRDefault="00874579" w:rsidP="0087457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42D8D" w:rsidRPr="00500F01" w:rsidRDefault="00942D8D" w:rsidP="009065F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500F0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sectPr w:rsidR="00942D8D" w:rsidRPr="00500F01" w:rsidSect="00500F01">
      <w:type w:val="nextColumn"/>
      <w:pgSz w:w="16838" w:h="11906" w:orient="landscape" w:code="9"/>
      <w:pgMar w:top="1134" w:right="56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6E" w:rsidRDefault="00E2656E">
      <w:r>
        <w:separator/>
      </w:r>
    </w:p>
  </w:endnote>
  <w:endnote w:type="continuationSeparator" w:id="0">
    <w:p w:rsidR="00E2656E" w:rsidRDefault="00E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6E" w:rsidRDefault="00E2656E">
      <w:r>
        <w:separator/>
      </w:r>
    </w:p>
  </w:footnote>
  <w:footnote w:type="continuationSeparator" w:id="0">
    <w:p w:rsidR="00E2656E" w:rsidRDefault="00E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85" w:rsidRDefault="0088706E" w:rsidP="00900BA0">
    <w:pPr>
      <w:pStyle w:val="12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6885" w:rsidRDefault="00E2656E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85" w:rsidRPr="009A7387" w:rsidRDefault="00E2656E" w:rsidP="009A7387">
    <w:pPr>
      <w:pStyle w:val="12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B33"/>
    <w:multiLevelType w:val="hybridMultilevel"/>
    <w:tmpl w:val="F31AB0DA"/>
    <w:lvl w:ilvl="0" w:tplc="79202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52930829"/>
    <w:multiLevelType w:val="hybridMultilevel"/>
    <w:tmpl w:val="5CC679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EB5D99"/>
    <w:multiLevelType w:val="hybridMultilevel"/>
    <w:tmpl w:val="EF6C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3801B7"/>
    <w:multiLevelType w:val="hybridMultilevel"/>
    <w:tmpl w:val="4D2E52A6"/>
    <w:lvl w:ilvl="0" w:tplc="D662F71A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D13683"/>
    <w:multiLevelType w:val="hybridMultilevel"/>
    <w:tmpl w:val="14DC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419D8"/>
    <w:rsid w:val="00095A33"/>
    <w:rsid w:val="000C1898"/>
    <w:rsid w:val="000D3513"/>
    <w:rsid w:val="00110CB7"/>
    <w:rsid w:val="001225CB"/>
    <w:rsid w:val="00172480"/>
    <w:rsid w:val="0025367E"/>
    <w:rsid w:val="0025442B"/>
    <w:rsid w:val="002D4878"/>
    <w:rsid w:val="00456B61"/>
    <w:rsid w:val="004A3695"/>
    <w:rsid w:val="00500F01"/>
    <w:rsid w:val="00536897"/>
    <w:rsid w:val="00615622"/>
    <w:rsid w:val="00651A95"/>
    <w:rsid w:val="006C26D1"/>
    <w:rsid w:val="00711EB6"/>
    <w:rsid w:val="0076447D"/>
    <w:rsid w:val="007C36DB"/>
    <w:rsid w:val="00847E3A"/>
    <w:rsid w:val="00874579"/>
    <w:rsid w:val="0088706E"/>
    <w:rsid w:val="008A3764"/>
    <w:rsid w:val="009065F3"/>
    <w:rsid w:val="00942D8D"/>
    <w:rsid w:val="009F76D7"/>
    <w:rsid w:val="00A07FF9"/>
    <w:rsid w:val="00A74FDE"/>
    <w:rsid w:val="00B77BC8"/>
    <w:rsid w:val="00CF3ADD"/>
    <w:rsid w:val="00D07BD1"/>
    <w:rsid w:val="00DA1A78"/>
    <w:rsid w:val="00E2656E"/>
    <w:rsid w:val="00E338B4"/>
    <w:rsid w:val="00E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F8C6A5-FC46-4127-82F6-5AF77C4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A78"/>
  </w:style>
  <w:style w:type="paragraph" w:styleId="1">
    <w:name w:val="heading 1"/>
    <w:basedOn w:val="a"/>
    <w:next w:val="a"/>
    <w:link w:val="10"/>
    <w:uiPriority w:val="9"/>
    <w:qFormat/>
    <w:rsid w:val="00DA1A78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DA1A78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DA1A78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DA1A78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3ADD"/>
    <w:rPr>
      <w:rFonts w:ascii="Arial" w:hAnsi="Arial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DA1A78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456B61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00F01"/>
  </w:style>
  <w:style w:type="character" w:customStyle="1" w:styleId="Bodytext">
    <w:name w:val="Body text_"/>
    <w:link w:val="31"/>
    <w:locked/>
    <w:rsid w:val="00500F01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500F01"/>
    <w:pPr>
      <w:shd w:val="clear" w:color="auto" w:fill="FFFFFF"/>
      <w:spacing w:before="840" w:after="480" w:line="240" w:lineRule="atLeast"/>
      <w:ind w:hanging="1740"/>
    </w:pPr>
    <w:rPr>
      <w:sz w:val="27"/>
      <w:shd w:val="clear" w:color="auto" w:fill="FFFFFF"/>
    </w:rPr>
  </w:style>
  <w:style w:type="character" w:customStyle="1" w:styleId="a7">
    <w:name w:val="Верхний колонтитул Знак"/>
    <w:link w:val="a8"/>
    <w:locked/>
    <w:rsid w:val="00500F01"/>
    <w:rPr>
      <w:sz w:val="24"/>
      <w:lang w:val="x-none" w:eastAsia="ru-RU"/>
    </w:rPr>
  </w:style>
  <w:style w:type="paragraph" w:customStyle="1" w:styleId="12">
    <w:name w:val="Верхний колонтитул1"/>
    <w:basedOn w:val="a"/>
    <w:next w:val="a8"/>
    <w:uiPriority w:val="99"/>
    <w:rsid w:val="00500F01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500F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">
    <w:name w:val="Верхний колонтитул Знак11"/>
    <w:basedOn w:val="a0"/>
    <w:uiPriority w:val="99"/>
    <w:semiHidden/>
    <w:rsid w:val="00500F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uiPriority w:val="99"/>
    <w:rsid w:val="00500F0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00F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00F01"/>
    <w:rPr>
      <w:sz w:val="24"/>
      <w:szCs w:val="24"/>
    </w:rPr>
  </w:style>
  <w:style w:type="paragraph" w:customStyle="1" w:styleId="ConsPlusNormal">
    <w:name w:val="ConsPlusNormal"/>
    <w:rsid w:val="00500F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00F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00F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500F01"/>
    <w:rPr>
      <w:color w:val="106BBE"/>
    </w:rPr>
  </w:style>
  <w:style w:type="paragraph" w:styleId="ad">
    <w:name w:val="Normal (Web)"/>
    <w:basedOn w:val="a"/>
    <w:uiPriority w:val="99"/>
    <w:rsid w:val="00500F0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Plain Text"/>
    <w:basedOn w:val="a"/>
    <w:link w:val="af"/>
    <w:uiPriority w:val="99"/>
    <w:rsid w:val="00500F01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500F01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00F01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00F01"/>
    <w:pPr>
      <w:widowControl w:val="0"/>
      <w:autoSpaceDE w:val="0"/>
      <w:autoSpaceDN w:val="0"/>
    </w:pPr>
    <w:rPr>
      <w:b/>
      <w:sz w:val="18"/>
    </w:rPr>
  </w:style>
  <w:style w:type="paragraph" w:customStyle="1" w:styleId="ConsPlusDocList">
    <w:name w:val="ConsPlusDocList"/>
    <w:rsid w:val="00500F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00F0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00F0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8">
    <w:name w:val="header"/>
    <w:basedOn w:val="a"/>
    <w:link w:val="a7"/>
    <w:semiHidden/>
    <w:unhideWhenUsed/>
    <w:rsid w:val="00500F01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21">
    <w:name w:val="Верхний колонтитул Знак2"/>
    <w:basedOn w:val="a0"/>
    <w:semiHidden/>
    <w:rsid w:val="0050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F3B0-8CF1-4E8A-8CA4-BA9B2088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31</Pages>
  <Words>6989</Words>
  <Characters>39840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oo13</cp:lastModifiedBy>
  <cp:revision>2</cp:revision>
  <cp:lastPrinted>2017-05-29T13:14:00Z</cp:lastPrinted>
  <dcterms:created xsi:type="dcterms:W3CDTF">2019-05-14T05:10:00Z</dcterms:created>
  <dcterms:modified xsi:type="dcterms:W3CDTF">2019-05-14T05:10:00Z</dcterms:modified>
</cp:coreProperties>
</file>