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56" w:rsidRPr="00D608F9" w:rsidRDefault="00956C56" w:rsidP="00C93750">
      <w:pPr>
        <w:pStyle w:val="1"/>
        <w:keepLines/>
        <w:rPr>
          <w:rFonts w:cs="Arial"/>
          <w:b w:val="0"/>
          <w:caps/>
          <w:szCs w:val="28"/>
        </w:rPr>
      </w:pPr>
      <w:r w:rsidRPr="00D608F9">
        <w:rPr>
          <w:rFonts w:cs="Arial"/>
          <w:b w:val="0"/>
          <w:caps/>
          <w:szCs w:val="28"/>
        </w:rPr>
        <w:t xml:space="preserve">АДМИНИСТРАЦИЯ </w:t>
      </w:r>
    </w:p>
    <w:p w:rsidR="00F401D6" w:rsidRPr="00D608F9" w:rsidRDefault="00F401D6" w:rsidP="00C93750">
      <w:pPr>
        <w:pStyle w:val="1"/>
        <w:keepLines/>
        <w:rPr>
          <w:rFonts w:cs="Arial"/>
          <w:b w:val="0"/>
          <w:caps/>
          <w:szCs w:val="28"/>
        </w:rPr>
      </w:pPr>
      <w:r w:rsidRPr="00D608F9">
        <w:rPr>
          <w:rFonts w:cs="Arial"/>
          <w:b w:val="0"/>
          <w:caps/>
          <w:szCs w:val="28"/>
        </w:rPr>
        <w:t xml:space="preserve">ГОРОДСКОГО ОКРУГА ПАВЛОВСКИЙ ПОСАД </w:t>
      </w:r>
    </w:p>
    <w:p w:rsidR="00956C56" w:rsidRPr="00D608F9" w:rsidRDefault="00956C56" w:rsidP="00C93750">
      <w:pPr>
        <w:pStyle w:val="1"/>
        <w:keepLines/>
        <w:rPr>
          <w:rFonts w:cs="Arial"/>
          <w:b w:val="0"/>
          <w:caps/>
          <w:szCs w:val="28"/>
        </w:rPr>
      </w:pPr>
      <w:r w:rsidRPr="00D608F9">
        <w:rPr>
          <w:rFonts w:cs="Arial"/>
          <w:b w:val="0"/>
          <w:caps/>
          <w:szCs w:val="28"/>
        </w:rPr>
        <w:t>МОСКОВСКОЙ ОБЛАСТИ</w:t>
      </w:r>
    </w:p>
    <w:p w:rsidR="00956C56" w:rsidRPr="00D608F9" w:rsidRDefault="00956C56" w:rsidP="00C93750">
      <w:pPr>
        <w:pStyle w:val="1"/>
        <w:keepLines/>
        <w:rPr>
          <w:rFonts w:cs="Arial"/>
          <w:b w:val="0"/>
          <w:caps/>
          <w:szCs w:val="28"/>
        </w:rPr>
      </w:pPr>
      <w:r w:rsidRPr="00D608F9">
        <w:rPr>
          <w:rFonts w:cs="Arial"/>
          <w:b w:val="0"/>
          <w:caps/>
          <w:szCs w:val="28"/>
        </w:rPr>
        <w:t>ПОСТАНОВЛЕНИЕ</w:t>
      </w:r>
    </w:p>
    <w:p w:rsidR="00956C56" w:rsidRPr="00D608F9" w:rsidRDefault="001864C4" w:rsidP="00C93750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31.08.2018</w:t>
      </w:r>
      <w:r w:rsidR="00CA55B8" w:rsidRPr="00D608F9">
        <w:rPr>
          <w:rFonts w:ascii="Arial" w:hAnsi="Arial" w:cs="Arial"/>
          <w:sz w:val="24"/>
          <w:szCs w:val="24"/>
        </w:rPr>
        <w:t xml:space="preserve"> </w:t>
      </w:r>
      <w:r w:rsidR="00191123" w:rsidRPr="00D608F9">
        <w:rPr>
          <w:rFonts w:ascii="Arial" w:hAnsi="Arial" w:cs="Arial"/>
          <w:sz w:val="24"/>
          <w:szCs w:val="24"/>
        </w:rPr>
        <w:t xml:space="preserve">  </w:t>
      </w:r>
      <w:r w:rsidR="00E200C4" w:rsidRPr="00D608F9">
        <w:rPr>
          <w:rFonts w:ascii="Arial" w:hAnsi="Arial" w:cs="Arial"/>
          <w:sz w:val="24"/>
          <w:szCs w:val="24"/>
        </w:rPr>
        <w:t>№</w:t>
      </w:r>
      <w:r w:rsidR="00191123" w:rsidRPr="00D608F9">
        <w:rPr>
          <w:rFonts w:ascii="Arial" w:hAnsi="Arial" w:cs="Arial"/>
          <w:sz w:val="24"/>
          <w:szCs w:val="24"/>
        </w:rPr>
        <w:t xml:space="preserve"> </w:t>
      </w:r>
      <w:r w:rsidR="002338FF" w:rsidRPr="00D608F9">
        <w:rPr>
          <w:rFonts w:ascii="Arial" w:hAnsi="Arial" w:cs="Arial"/>
          <w:sz w:val="24"/>
          <w:szCs w:val="24"/>
        </w:rPr>
        <w:t xml:space="preserve"> </w:t>
      </w:r>
      <w:r w:rsidR="00E200C4" w:rsidRPr="00D608F9">
        <w:rPr>
          <w:rFonts w:ascii="Arial" w:hAnsi="Arial" w:cs="Arial"/>
          <w:sz w:val="24"/>
          <w:szCs w:val="24"/>
        </w:rPr>
        <w:t xml:space="preserve"> </w:t>
      </w:r>
      <w:r w:rsidR="002338FF" w:rsidRPr="00D608F9">
        <w:rPr>
          <w:rFonts w:ascii="Arial" w:hAnsi="Arial" w:cs="Arial"/>
          <w:sz w:val="24"/>
          <w:szCs w:val="24"/>
        </w:rPr>
        <w:t>1776</w:t>
      </w:r>
    </w:p>
    <w:p w:rsidR="002A5D2B" w:rsidRPr="00D608F9" w:rsidRDefault="00956C56" w:rsidP="00C93750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г. Павловский Посад</w:t>
      </w:r>
      <w:r w:rsidRPr="00D608F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  <w:r w:rsidR="000F31A1" w:rsidRPr="00D608F9">
        <w:rPr>
          <w:rFonts w:ascii="Arial" w:hAnsi="Arial" w:cs="Arial"/>
          <w:bCs/>
          <w:sz w:val="24"/>
          <w:szCs w:val="24"/>
        </w:rPr>
        <w:t xml:space="preserve"> </w:t>
      </w:r>
    </w:p>
    <w:p w:rsidR="00ED6ECD" w:rsidRPr="00D608F9" w:rsidRDefault="002A5D2B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608F9">
        <w:rPr>
          <w:rFonts w:ascii="Arial" w:hAnsi="Arial" w:cs="Arial"/>
          <w:bCs/>
          <w:sz w:val="24"/>
          <w:szCs w:val="24"/>
        </w:rPr>
        <w:t xml:space="preserve">   </w:t>
      </w:r>
    </w:p>
    <w:p w:rsidR="00956C56" w:rsidRPr="00D608F9" w:rsidRDefault="00956C56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608F9">
        <w:rPr>
          <w:rFonts w:ascii="Arial" w:hAnsi="Arial" w:cs="Arial"/>
          <w:bCs/>
          <w:sz w:val="24"/>
          <w:szCs w:val="24"/>
        </w:rPr>
        <w:t xml:space="preserve">О </w:t>
      </w:r>
      <w:proofErr w:type="gramStart"/>
      <w:r w:rsidRPr="00D608F9">
        <w:rPr>
          <w:rFonts w:ascii="Arial" w:hAnsi="Arial" w:cs="Arial"/>
          <w:bCs/>
          <w:sz w:val="24"/>
          <w:szCs w:val="24"/>
        </w:rPr>
        <w:t>внесении  изменений</w:t>
      </w:r>
      <w:proofErr w:type="gramEnd"/>
      <w:r w:rsidRPr="00D608F9">
        <w:rPr>
          <w:rFonts w:ascii="Arial" w:hAnsi="Arial" w:cs="Arial"/>
          <w:bCs/>
          <w:sz w:val="24"/>
          <w:szCs w:val="24"/>
        </w:rPr>
        <w:t xml:space="preserve">  в Постановление </w:t>
      </w:r>
    </w:p>
    <w:p w:rsidR="00956C56" w:rsidRPr="00D608F9" w:rsidRDefault="00956C56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608F9">
        <w:rPr>
          <w:rFonts w:ascii="Arial" w:hAnsi="Arial" w:cs="Arial"/>
          <w:bCs/>
          <w:sz w:val="24"/>
          <w:szCs w:val="24"/>
        </w:rPr>
        <w:t xml:space="preserve">Администрации Павлово-Посадского </w:t>
      </w:r>
    </w:p>
    <w:p w:rsidR="00956C56" w:rsidRPr="00D608F9" w:rsidRDefault="00956C56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608F9">
        <w:rPr>
          <w:rFonts w:ascii="Arial" w:hAnsi="Arial" w:cs="Arial"/>
          <w:bCs/>
          <w:sz w:val="24"/>
          <w:szCs w:val="24"/>
        </w:rPr>
        <w:t xml:space="preserve">муниципального района Московской области </w:t>
      </w:r>
    </w:p>
    <w:p w:rsidR="00956C56" w:rsidRPr="00D608F9" w:rsidRDefault="00956C56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gramStart"/>
      <w:r w:rsidRPr="00D608F9">
        <w:rPr>
          <w:rFonts w:ascii="Arial" w:hAnsi="Arial" w:cs="Arial"/>
          <w:bCs/>
          <w:sz w:val="24"/>
          <w:szCs w:val="24"/>
        </w:rPr>
        <w:t>от</w:t>
      </w:r>
      <w:r w:rsidR="00150D70" w:rsidRPr="00D608F9">
        <w:rPr>
          <w:rFonts w:ascii="Arial" w:hAnsi="Arial" w:cs="Arial"/>
          <w:bCs/>
          <w:sz w:val="24"/>
          <w:szCs w:val="24"/>
        </w:rPr>
        <w:t xml:space="preserve"> </w:t>
      </w:r>
      <w:r w:rsidRPr="00D608F9">
        <w:rPr>
          <w:rFonts w:ascii="Arial" w:hAnsi="Arial" w:cs="Arial"/>
          <w:bCs/>
          <w:sz w:val="24"/>
          <w:szCs w:val="24"/>
        </w:rPr>
        <w:t xml:space="preserve"> 04.04.2014</w:t>
      </w:r>
      <w:proofErr w:type="gramEnd"/>
      <w:r w:rsidRPr="00D608F9">
        <w:rPr>
          <w:rFonts w:ascii="Arial" w:hAnsi="Arial" w:cs="Arial"/>
          <w:bCs/>
          <w:sz w:val="24"/>
          <w:szCs w:val="24"/>
        </w:rPr>
        <w:t xml:space="preserve"> г. № 468 «Об утверждении </w:t>
      </w:r>
    </w:p>
    <w:p w:rsidR="00956C56" w:rsidRPr="00D608F9" w:rsidRDefault="00956C56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608F9">
        <w:rPr>
          <w:rFonts w:ascii="Arial" w:hAnsi="Arial" w:cs="Arial"/>
          <w:bCs/>
          <w:sz w:val="24"/>
          <w:szCs w:val="24"/>
        </w:rPr>
        <w:t xml:space="preserve">Положения об оплате труда работников </w:t>
      </w:r>
    </w:p>
    <w:p w:rsidR="00956C56" w:rsidRPr="00D608F9" w:rsidRDefault="00956C56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608F9">
        <w:rPr>
          <w:rFonts w:ascii="Arial" w:hAnsi="Arial" w:cs="Arial"/>
          <w:bCs/>
          <w:sz w:val="24"/>
          <w:szCs w:val="24"/>
        </w:rPr>
        <w:t xml:space="preserve">муниципальных образовательных </w:t>
      </w:r>
      <w:r w:rsidR="00413FCA" w:rsidRPr="00D608F9">
        <w:rPr>
          <w:rFonts w:ascii="Arial" w:hAnsi="Arial" w:cs="Arial"/>
          <w:bCs/>
          <w:sz w:val="24"/>
          <w:szCs w:val="24"/>
        </w:rPr>
        <w:t>организаций</w:t>
      </w:r>
    </w:p>
    <w:p w:rsidR="00956C56" w:rsidRPr="00D608F9" w:rsidRDefault="00956C56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608F9">
        <w:rPr>
          <w:rFonts w:ascii="Arial" w:hAnsi="Arial" w:cs="Arial"/>
          <w:bCs/>
          <w:sz w:val="24"/>
          <w:szCs w:val="24"/>
        </w:rPr>
        <w:t xml:space="preserve">Павлово-Посадского муниципального района </w:t>
      </w:r>
    </w:p>
    <w:p w:rsidR="001065E2" w:rsidRPr="00D608F9" w:rsidRDefault="00956C56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bCs/>
          <w:sz w:val="24"/>
          <w:szCs w:val="24"/>
        </w:rPr>
        <w:t>Московской области»</w:t>
      </w:r>
      <w:r w:rsidR="001065E2" w:rsidRPr="00D608F9">
        <w:rPr>
          <w:rFonts w:ascii="Arial" w:hAnsi="Arial" w:cs="Arial"/>
          <w:bCs/>
          <w:sz w:val="24"/>
          <w:szCs w:val="24"/>
        </w:rPr>
        <w:t>,</w:t>
      </w:r>
      <w:r w:rsidR="001065E2" w:rsidRPr="00D608F9">
        <w:rPr>
          <w:rFonts w:ascii="Arial" w:hAnsi="Arial" w:cs="Arial"/>
          <w:sz w:val="24"/>
          <w:szCs w:val="24"/>
        </w:rPr>
        <w:t xml:space="preserve"> с изменениями, внесёнными </w:t>
      </w:r>
    </w:p>
    <w:p w:rsidR="001065E2" w:rsidRPr="00D608F9" w:rsidRDefault="001065E2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постановлениями администрации Павлово-Посадского </w:t>
      </w:r>
    </w:p>
    <w:p w:rsidR="001065E2" w:rsidRPr="00D608F9" w:rsidRDefault="001065E2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муниципального района Московской области от 06.06.2014 № 787, </w:t>
      </w:r>
    </w:p>
    <w:p w:rsidR="001065E2" w:rsidRPr="00D608F9" w:rsidRDefault="001065E2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от 20.11.2014 № 1664, от 18.08.2016 № 1663, от 27.01.2017 № 11</w:t>
      </w:r>
      <w:r w:rsidR="00F95DCB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D608F9">
        <w:rPr>
          <w:rFonts w:ascii="Arial" w:hAnsi="Arial" w:cs="Arial"/>
          <w:sz w:val="24"/>
          <w:szCs w:val="24"/>
        </w:rPr>
        <w:t xml:space="preserve"> </w:t>
      </w:r>
    </w:p>
    <w:p w:rsidR="001065E2" w:rsidRPr="00D608F9" w:rsidRDefault="001065E2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и постановлением Администрации городского округа  </w:t>
      </w:r>
    </w:p>
    <w:p w:rsidR="00F74D2D" w:rsidRPr="00D608F9" w:rsidRDefault="001065E2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Павловский Посад Московской области от 29.08.2017 № 903</w:t>
      </w:r>
    </w:p>
    <w:p w:rsidR="000E6336" w:rsidRPr="00D608F9" w:rsidRDefault="000E6336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C93750" w:rsidRPr="00D608F9" w:rsidRDefault="00C93750" w:rsidP="00C9375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956C56" w:rsidRPr="00D608F9" w:rsidRDefault="00956C56" w:rsidP="00C93750">
      <w:pPr>
        <w:pStyle w:val="a3"/>
        <w:keepNext/>
        <w:keepLines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bCs/>
          <w:sz w:val="24"/>
          <w:szCs w:val="24"/>
        </w:rPr>
        <w:tab/>
      </w:r>
      <w:proofErr w:type="gramStart"/>
      <w:r w:rsidRPr="00D608F9">
        <w:rPr>
          <w:rFonts w:ascii="Arial" w:hAnsi="Arial" w:cs="Arial"/>
          <w:bCs/>
          <w:sz w:val="24"/>
          <w:szCs w:val="24"/>
        </w:rPr>
        <w:t>В  соответствии</w:t>
      </w:r>
      <w:proofErr w:type="gramEnd"/>
      <w:r w:rsidRPr="00D608F9">
        <w:rPr>
          <w:rFonts w:ascii="Arial" w:hAnsi="Arial" w:cs="Arial"/>
          <w:bCs/>
          <w:sz w:val="24"/>
          <w:szCs w:val="24"/>
        </w:rPr>
        <w:t xml:space="preserve"> с Постановлением Правительства Московской области от </w:t>
      </w:r>
      <w:r w:rsidR="00CA55B8" w:rsidRPr="00D608F9">
        <w:rPr>
          <w:rFonts w:ascii="Arial" w:hAnsi="Arial" w:cs="Arial"/>
          <w:bCs/>
          <w:sz w:val="24"/>
          <w:szCs w:val="24"/>
        </w:rPr>
        <w:t>2</w:t>
      </w:r>
      <w:r w:rsidR="00413FCA" w:rsidRPr="00D608F9">
        <w:rPr>
          <w:rFonts w:ascii="Arial" w:hAnsi="Arial" w:cs="Arial"/>
          <w:bCs/>
          <w:sz w:val="24"/>
          <w:szCs w:val="24"/>
        </w:rPr>
        <w:t>8</w:t>
      </w:r>
      <w:r w:rsidR="00CA55B8" w:rsidRPr="00D608F9">
        <w:rPr>
          <w:rFonts w:ascii="Arial" w:hAnsi="Arial" w:cs="Arial"/>
          <w:bCs/>
          <w:sz w:val="24"/>
          <w:szCs w:val="24"/>
        </w:rPr>
        <w:t>.08.201</w:t>
      </w:r>
      <w:r w:rsidR="00413FCA" w:rsidRPr="00D608F9">
        <w:rPr>
          <w:rFonts w:ascii="Arial" w:hAnsi="Arial" w:cs="Arial"/>
          <w:bCs/>
          <w:sz w:val="24"/>
          <w:szCs w:val="24"/>
        </w:rPr>
        <w:t>8</w:t>
      </w:r>
      <w:r w:rsidRPr="00D608F9">
        <w:rPr>
          <w:rFonts w:ascii="Arial" w:hAnsi="Arial" w:cs="Arial"/>
          <w:bCs/>
          <w:sz w:val="24"/>
          <w:szCs w:val="24"/>
        </w:rPr>
        <w:t xml:space="preserve">     №</w:t>
      </w:r>
      <w:r w:rsidR="00413FCA" w:rsidRPr="00D608F9">
        <w:rPr>
          <w:rFonts w:ascii="Arial" w:hAnsi="Arial" w:cs="Arial"/>
          <w:bCs/>
          <w:sz w:val="24"/>
          <w:szCs w:val="24"/>
        </w:rPr>
        <w:t>566/31</w:t>
      </w:r>
      <w:r w:rsidRPr="00D608F9">
        <w:rPr>
          <w:rFonts w:ascii="Arial" w:hAnsi="Arial" w:cs="Arial"/>
          <w:bCs/>
          <w:sz w:val="24"/>
          <w:szCs w:val="24"/>
        </w:rPr>
        <w:t xml:space="preserve"> «О </w:t>
      </w:r>
      <w:r w:rsidRPr="00D608F9">
        <w:rPr>
          <w:rFonts w:ascii="Arial" w:hAnsi="Arial" w:cs="Arial"/>
          <w:sz w:val="24"/>
          <w:szCs w:val="24"/>
        </w:rPr>
        <w:t xml:space="preserve">внесении изменений в постановление Правительства Московской области от 27.12.2013 № 1186/58 «Об оплате труда работников государственных образовательных организаций Московской области» </w:t>
      </w:r>
    </w:p>
    <w:p w:rsidR="00956C56" w:rsidRPr="00D608F9" w:rsidRDefault="00956C56" w:rsidP="00C93750">
      <w:pPr>
        <w:pStyle w:val="a3"/>
        <w:keepNext/>
        <w:keepLines/>
        <w:contextualSpacing/>
        <w:jc w:val="both"/>
        <w:rPr>
          <w:rFonts w:ascii="Arial" w:hAnsi="Arial" w:cs="Arial"/>
          <w:sz w:val="24"/>
          <w:szCs w:val="24"/>
        </w:rPr>
      </w:pPr>
    </w:p>
    <w:p w:rsidR="00956C56" w:rsidRPr="00D608F9" w:rsidRDefault="00CC5B6D" w:rsidP="00C93750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956C56" w:rsidRPr="00D608F9">
        <w:rPr>
          <w:rFonts w:ascii="Arial" w:hAnsi="Arial" w:cs="Arial"/>
          <w:sz w:val="24"/>
          <w:szCs w:val="24"/>
        </w:rPr>
        <w:t>ПОСТАНОВЛЯЮ:</w:t>
      </w:r>
    </w:p>
    <w:p w:rsidR="00CC5B6D" w:rsidRPr="00D608F9" w:rsidRDefault="00CC5B6D" w:rsidP="00C93750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56C56" w:rsidRPr="00D608F9" w:rsidRDefault="00956C56" w:rsidP="00C93750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 1.</w:t>
      </w:r>
      <w:r w:rsidR="009C46E9" w:rsidRPr="00D608F9">
        <w:rPr>
          <w:rFonts w:ascii="Arial" w:hAnsi="Arial" w:cs="Arial"/>
          <w:sz w:val="24"/>
          <w:szCs w:val="24"/>
        </w:rPr>
        <w:t xml:space="preserve"> </w:t>
      </w:r>
      <w:r w:rsidRPr="00D608F9">
        <w:rPr>
          <w:rFonts w:ascii="Arial" w:hAnsi="Arial" w:cs="Arial"/>
          <w:sz w:val="24"/>
          <w:szCs w:val="24"/>
        </w:rPr>
        <w:t xml:space="preserve">Внести </w:t>
      </w:r>
      <w:proofErr w:type="gramStart"/>
      <w:r w:rsidRPr="00D608F9">
        <w:rPr>
          <w:rFonts w:ascii="Arial" w:hAnsi="Arial" w:cs="Arial"/>
          <w:sz w:val="24"/>
          <w:szCs w:val="24"/>
        </w:rPr>
        <w:t xml:space="preserve">в  </w:t>
      </w:r>
      <w:r w:rsidRPr="00D608F9">
        <w:rPr>
          <w:rStyle w:val="a5"/>
          <w:rFonts w:ascii="Arial" w:hAnsi="Arial" w:cs="Arial"/>
          <w:color w:val="auto"/>
          <w:sz w:val="24"/>
          <w:szCs w:val="24"/>
          <w:u w:val="none"/>
        </w:rPr>
        <w:t>Положени</w:t>
      </w:r>
      <w:r w:rsidRPr="00D608F9">
        <w:rPr>
          <w:rFonts w:ascii="Arial" w:hAnsi="Arial" w:cs="Arial"/>
          <w:sz w:val="24"/>
          <w:szCs w:val="24"/>
        </w:rPr>
        <w:t>е</w:t>
      </w:r>
      <w:proofErr w:type="gramEnd"/>
      <w:r w:rsidRPr="00D608F9">
        <w:rPr>
          <w:rFonts w:ascii="Arial" w:hAnsi="Arial" w:cs="Arial"/>
          <w:sz w:val="24"/>
          <w:szCs w:val="24"/>
        </w:rPr>
        <w:t xml:space="preserve">  об оплате труда работников муниципальных образовательных </w:t>
      </w:r>
      <w:r w:rsidR="00413FCA" w:rsidRPr="00D608F9">
        <w:rPr>
          <w:rFonts w:ascii="Arial" w:hAnsi="Arial" w:cs="Arial"/>
          <w:sz w:val="24"/>
          <w:szCs w:val="24"/>
        </w:rPr>
        <w:t>организаций</w:t>
      </w:r>
      <w:r w:rsidRPr="00D608F9">
        <w:rPr>
          <w:rFonts w:ascii="Arial" w:hAnsi="Arial" w:cs="Arial"/>
          <w:sz w:val="24"/>
          <w:szCs w:val="24"/>
        </w:rPr>
        <w:t xml:space="preserve"> Павлово-Посадского муниципального района Московской области</w:t>
      </w:r>
      <w:r w:rsidR="001D5B60" w:rsidRPr="00D608F9">
        <w:rPr>
          <w:rFonts w:ascii="Arial" w:hAnsi="Arial" w:cs="Arial"/>
          <w:sz w:val="24"/>
          <w:szCs w:val="24"/>
        </w:rPr>
        <w:t xml:space="preserve"> (далее Положение)</w:t>
      </w:r>
      <w:r w:rsidRPr="00D608F9">
        <w:rPr>
          <w:rFonts w:ascii="Arial" w:hAnsi="Arial" w:cs="Arial"/>
          <w:sz w:val="24"/>
          <w:szCs w:val="24"/>
        </w:rPr>
        <w:t xml:space="preserve">, утвержденное  постановлением </w:t>
      </w:r>
      <w:r w:rsidRPr="00D608F9">
        <w:rPr>
          <w:rFonts w:ascii="Arial" w:hAnsi="Arial" w:cs="Arial"/>
          <w:bCs/>
          <w:sz w:val="24"/>
          <w:szCs w:val="24"/>
        </w:rPr>
        <w:t xml:space="preserve">Администрации Павлово-Посадского муниципального района Московской области от 04.04.2014 г. № 468 </w:t>
      </w:r>
      <w:r w:rsidRPr="00D608F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447AC" w:rsidRPr="00D608F9" w:rsidRDefault="00AE5519" w:rsidP="00C93750">
      <w:pPr>
        <w:keepNext/>
        <w:keepLines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     </w:t>
      </w:r>
      <w:r w:rsidR="00ED5285" w:rsidRPr="00D608F9">
        <w:rPr>
          <w:rFonts w:ascii="Arial" w:hAnsi="Arial" w:cs="Arial"/>
          <w:sz w:val="24"/>
          <w:szCs w:val="24"/>
        </w:rPr>
        <w:t xml:space="preserve"> </w:t>
      </w:r>
      <w:r w:rsidRPr="00D608F9">
        <w:rPr>
          <w:rFonts w:ascii="Arial" w:hAnsi="Arial" w:cs="Arial"/>
          <w:sz w:val="24"/>
          <w:szCs w:val="24"/>
        </w:rPr>
        <w:t xml:space="preserve">    1</w:t>
      </w:r>
      <w:r w:rsidR="003447AC" w:rsidRPr="00D608F9">
        <w:rPr>
          <w:rFonts w:ascii="Arial" w:hAnsi="Arial" w:cs="Arial"/>
          <w:sz w:val="24"/>
          <w:szCs w:val="24"/>
        </w:rPr>
        <w:t>)</w:t>
      </w:r>
      <w:r w:rsidR="00B6592D" w:rsidRPr="00D608F9">
        <w:rPr>
          <w:rFonts w:ascii="Arial" w:hAnsi="Arial" w:cs="Arial"/>
          <w:sz w:val="24"/>
          <w:szCs w:val="24"/>
        </w:rPr>
        <w:t xml:space="preserve"> в</w:t>
      </w:r>
      <w:r w:rsidR="003447AC" w:rsidRPr="00D608F9">
        <w:rPr>
          <w:rFonts w:ascii="Arial" w:hAnsi="Arial" w:cs="Arial"/>
          <w:sz w:val="24"/>
          <w:szCs w:val="24"/>
        </w:rPr>
        <w:t xml:space="preserve"> названии и по всему тексту Положения изменить слов</w:t>
      </w:r>
      <w:r w:rsidR="00A01CF7" w:rsidRPr="00D608F9">
        <w:rPr>
          <w:rFonts w:ascii="Arial" w:hAnsi="Arial" w:cs="Arial"/>
          <w:sz w:val="24"/>
          <w:szCs w:val="24"/>
        </w:rPr>
        <w:t>а</w:t>
      </w:r>
      <w:r w:rsidR="003447AC" w:rsidRPr="00D608F9">
        <w:rPr>
          <w:rFonts w:ascii="Arial" w:hAnsi="Arial" w:cs="Arial"/>
          <w:sz w:val="24"/>
          <w:szCs w:val="24"/>
        </w:rPr>
        <w:t xml:space="preserve"> </w:t>
      </w:r>
      <w:r w:rsidR="004F1947" w:rsidRPr="00D608F9">
        <w:rPr>
          <w:rFonts w:ascii="Arial" w:hAnsi="Arial" w:cs="Arial"/>
          <w:sz w:val="24"/>
          <w:szCs w:val="24"/>
        </w:rPr>
        <w:t>«</w:t>
      </w:r>
      <w:r w:rsidR="002A5D2B" w:rsidRPr="00D608F9">
        <w:rPr>
          <w:rFonts w:ascii="Arial" w:hAnsi="Arial" w:cs="Arial"/>
          <w:sz w:val="24"/>
          <w:szCs w:val="24"/>
        </w:rPr>
        <w:t>Павлово-Посадского муниципального района Московской области</w:t>
      </w:r>
      <w:r w:rsidR="004F1947" w:rsidRPr="00D608F9">
        <w:rPr>
          <w:rFonts w:ascii="Arial" w:hAnsi="Arial" w:cs="Arial"/>
          <w:sz w:val="24"/>
          <w:szCs w:val="24"/>
        </w:rPr>
        <w:t>»</w:t>
      </w:r>
      <w:r w:rsidR="003447AC" w:rsidRPr="00D608F9">
        <w:rPr>
          <w:rFonts w:ascii="Arial" w:hAnsi="Arial" w:cs="Arial"/>
          <w:sz w:val="24"/>
          <w:szCs w:val="24"/>
        </w:rPr>
        <w:t xml:space="preserve"> на слов</w:t>
      </w:r>
      <w:r w:rsidR="00A01CF7" w:rsidRPr="00D608F9">
        <w:rPr>
          <w:rFonts w:ascii="Arial" w:hAnsi="Arial" w:cs="Arial"/>
          <w:sz w:val="24"/>
          <w:szCs w:val="24"/>
        </w:rPr>
        <w:t>а</w:t>
      </w:r>
      <w:r w:rsidR="003447AC" w:rsidRPr="00D608F9">
        <w:rPr>
          <w:rFonts w:ascii="Arial" w:hAnsi="Arial" w:cs="Arial"/>
          <w:sz w:val="24"/>
          <w:szCs w:val="24"/>
        </w:rPr>
        <w:t xml:space="preserve"> </w:t>
      </w:r>
      <w:r w:rsidR="001D5B60" w:rsidRPr="00D608F9">
        <w:rPr>
          <w:rFonts w:ascii="Arial" w:hAnsi="Arial" w:cs="Arial"/>
          <w:sz w:val="24"/>
          <w:szCs w:val="24"/>
        </w:rPr>
        <w:t>«</w:t>
      </w:r>
      <w:r w:rsidR="002A5D2B" w:rsidRPr="00D608F9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</w:t>
      </w:r>
      <w:proofErr w:type="gramStart"/>
      <w:r w:rsidR="002A5D2B" w:rsidRPr="00D608F9">
        <w:rPr>
          <w:rFonts w:ascii="Arial" w:hAnsi="Arial" w:cs="Arial"/>
          <w:sz w:val="24"/>
          <w:szCs w:val="24"/>
        </w:rPr>
        <w:t>области</w:t>
      </w:r>
      <w:r w:rsidR="001D5B60" w:rsidRPr="00D608F9">
        <w:rPr>
          <w:rFonts w:ascii="Arial" w:hAnsi="Arial" w:cs="Arial"/>
          <w:sz w:val="24"/>
          <w:szCs w:val="24"/>
        </w:rPr>
        <w:t>»</w:t>
      </w:r>
      <w:r w:rsidR="003447AC" w:rsidRPr="00D608F9">
        <w:rPr>
          <w:rFonts w:ascii="Arial" w:hAnsi="Arial" w:cs="Arial"/>
          <w:sz w:val="24"/>
          <w:szCs w:val="24"/>
        </w:rPr>
        <w:t xml:space="preserve"> </w:t>
      </w:r>
      <w:r w:rsidR="002A5D2B" w:rsidRPr="00D608F9">
        <w:rPr>
          <w:rFonts w:ascii="Arial" w:hAnsi="Arial" w:cs="Arial"/>
          <w:sz w:val="24"/>
          <w:szCs w:val="24"/>
        </w:rPr>
        <w:t xml:space="preserve"> </w:t>
      </w:r>
      <w:r w:rsidR="003447AC" w:rsidRPr="00D608F9">
        <w:rPr>
          <w:rFonts w:ascii="Arial" w:hAnsi="Arial" w:cs="Arial"/>
          <w:sz w:val="24"/>
          <w:szCs w:val="24"/>
        </w:rPr>
        <w:t>в</w:t>
      </w:r>
      <w:proofErr w:type="gramEnd"/>
      <w:r w:rsidR="003447AC" w:rsidRPr="00D608F9">
        <w:rPr>
          <w:rFonts w:ascii="Arial" w:hAnsi="Arial" w:cs="Arial"/>
          <w:sz w:val="24"/>
          <w:szCs w:val="24"/>
        </w:rPr>
        <w:t xml:space="preserve"> соответствующих падежах.</w:t>
      </w:r>
    </w:p>
    <w:p w:rsidR="00356C2B" w:rsidRPr="00D608F9" w:rsidRDefault="00CC5B6D" w:rsidP="00C93750">
      <w:pPr>
        <w:keepNext/>
        <w:keepLines/>
        <w:shd w:val="clear" w:color="auto" w:fill="FFFFFF"/>
        <w:tabs>
          <w:tab w:val="left" w:pos="139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   </w:t>
      </w:r>
      <w:r w:rsidR="00ED5285" w:rsidRPr="00D608F9">
        <w:rPr>
          <w:rFonts w:ascii="Arial" w:hAnsi="Arial" w:cs="Arial"/>
          <w:sz w:val="24"/>
          <w:szCs w:val="24"/>
        </w:rPr>
        <w:t xml:space="preserve"> </w:t>
      </w:r>
      <w:r w:rsidRPr="00D608F9">
        <w:rPr>
          <w:rFonts w:ascii="Arial" w:hAnsi="Arial" w:cs="Arial"/>
          <w:sz w:val="24"/>
          <w:szCs w:val="24"/>
        </w:rPr>
        <w:t xml:space="preserve">    </w:t>
      </w:r>
      <w:r w:rsidR="00FF2115" w:rsidRPr="00D608F9">
        <w:rPr>
          <w:rFonts w:ascii="Arial" w:hAnsi="Arial" w:cs="Arial"/>
          <w:sz w:val="24"/>
          <w:szCs w:val="24"/>
        </w:rPr>
        <w:t xml:space="preserve"> </w:t>
      </w:r>
      <w:r w:rsidR="002B51A5" w:rsidRPr="00D608F9">
        <w:rPr>
          <w:rFonts w:ascii="Arial" w:hAnsi="Arial" w:cs="Arial"/>
          <w:sz w:val="24"/>
          <w:szCs w:val="24"/>
        </w:rPr>
        <w:t>2</w:t>
      </w:r>
      <w:r w:rsidR="001D5B60" w:rsidRPr="00D608F9">
        <w:rPr>
          <w:rFonts w:ascii="Arial" w:hAnsi="Arial" w:cs="Arial"/>
          <w:sz w:val="24"/>
          <w:szCs w:val="24"/>
        </w:rPr>
        <w:t>)</w:t>
      </w:r>
      <w:r w:rsidR="00B6592D" w:rsidRPr="00D608F9">
        <w:rPr>
          <w:rFonts w:ascii="Arial" w:hAnsi="Arial" w:cs="Arial"/>
          <w:sz w:val="24"/>
          <w:szCs w:val="24"/>
        </w:rPr>
        <w:t xml:space="preserve"> </w:t>
      </w:r>
      <w:bookmarkStart w:id="1" w:name="_Hlk4573799"/>
      <w:r w:rsidR="00B6592D" w:rsidRPr="00D608F9">
        <w:rPr>
          <w:rFonts w:ascii="Arial" w:hAnsi="Arial" w:cs="Arial"/>
          <w:sz w:val="24"/>
          <w:szCs w:val="24"/>
        </w:rPr>
        <w:t>п</w:t>
      </w:r>
      <w:r w:rsidR="00413FCA" w:rsidRPr="00D608F9">
        <w:rPr>
          <w:rFonts w:ascii="Arial" w:hAnsi="Arial" w:cs="Arial"/>
          <w:sz w:val="24"/>
          <w:szCs w:val="24"/>
        </w:rPr>
        <w:t>одпункт 2 пункта 16 дополнить абзацем следующего</w:t>
      </w:r>
      <w:r w:rsidR="00356C2B" w:rsidRPr="00D608F9">
        <w:rPr>
          <w:rFonts w:ascii="Arial" w:hAnsi="Arial" w:cs="Arial"/>
          <w:sz w:val="24"/>
          <w:szCs w:val="24"/>
        </w:rPr>
        <w:t xml:space="preserve"> </w:t>
      </w:r>
      <w:r w:rsidR="00413FCA" w:rsidRPr="00D608F9">
        <w:rPr>
          <w:rFonts w:ascii="Arial" w:hAnsi="Arial" w:cs="Arial"/>
          <w:sz w:val="24"/>
          <w:szCs w:val="24"/>
        </w:rPr>
        <w:t>содержания:</w:t>
      </w:r>
    </w:p>
    <w:p w:rsidR="00C93750" w:rsidRPr="00D608F9" w:rsidRDefault="00413FCA" w:rsidP="00C93750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-1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«руководящим работникам, имеющим нагрудные знаки, наименование которых начинается со слов «Почётный работник», повышение оплаты труда </w:t>
      </w:r>
      <w:r w:rsidRPr="00D608F9">
        <w:rPr>
          <w:rFonts w:ascii="Arial" w:hAnsi="Arial" w:cs="Arial"/>
          <w:spacing w:val="-1"/>
          <w:sz w:val="24"/>
          <w:szCs w:val="24"/>
        </w:rPr>
        <w:t xml:space="preserve">производится только при условии соответствия наименования нагрудного знака </w:t>
      </w:r>
      <w:r w:rsidRPr="00D608F9">
        <w:rPr>
          <w:rFonts w:ascii="Arial" w:hAnsi="Arial" w:cs="Arial"/>
          <w:sz w:val="24"/>
          <w:szCs w:val="24"/>
        </w:rPr>
        <w:t xml:space="preserve">профилю организации, а педагогическим работникам-при соответствии </w:t>
      </w:r>
      <w:r w:rsidRPr="00D608F9">
        <w:rPr>
          <w:rFonts w:ascii="Arial" w:hAnsi="Arial" w:cs="Arial"/>
          <w:spacing w:val="-1"/>
          <w:sz w:val="24"/>
          <w:szCs w:val="24"/>
        </w:rPr>
        <w:t>наименования нагрудного знака, начинающегося со слов «Почётный работник», профилю педагогической деятельности или преподаваемых дисциплин</w:t>
      </w:r>
      <w:bookmarkEnd w:id="1"/>
      <w:r w:rsidRPr="00D608F9">
        <w:rPr>
          <w:rFonts w:ascii="Arial" w:hAnsi="Arial" w:cs="Arial"/>
          <w:spacing w:val="-1"/>
          <w:sz w:val="24"/>
          <w:szCs w:val="24"/>
        </w:rPr>
        <w:t>.»;</w:t>
      </w:r>
    </w:p>
    <w:p w:rsidR="00CC5B6D" w:rsidRPr="00D608F9" w:rsidRDefault="0022110A" w:rsidP="00C93750">
      <w:pPr>
        <w:keepNext/>
        <w:keepLines/>
        <w:shd w:val="clear" w:color="auto" w:fill="FFFFFF"/>
        <w:tabs>
          <w:tab w:val="left" w:pos="1022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8"/>
          <w:sz w:val="24"/>
          <w:szCs w:val="24"/>
        </w:rPr>
        <w:t xml:space="preserve">             3</w:t>
      </w:r>
      <w:r w:rsidR="00413FCA" w:rsidRPr="00D608F9">
        <w:rPr>
          <w:rFonts w:ascii="Arial" w:hAnsi="Arial" w:cs="Arial"/>
          <w:spacing w:val="-8"/>
          <w:sz w:val="24"/>
          <w:szCs w:val="24"/>
        </w:rPr>
        <w:t>)</w:t>
      </w:r>
      <w:r w:rsidR="00B6592D" w:rsidRPr="00D608F9">
        <w:rPr>
          <w:rFonts w:ascii="Arial" w:hAnsi="Arial" w:cs="Arial"/>
          <w:spacing w:val="-8"/>
          <w:sz w:val="24"/>
          <w:szCs w:val="24"/>
        </w:rPr>
        <w:t xml:space="preserve"> </w:t>
      </w:r>
      <w:r w:rsidR="00413FCA" w:rsidRPr="00D608F9">
        <w:rPr>
          <w:rFonts w:ascii="Arial" w:hAnsi="Arial" w:cs="Arial"/>
          <w:sz w:val="24"/>
          <w:szCs w:val="24"/>
        </w:rPr>
        <w:t xml:space="preserve">пункт </w:t>
      </w:r>
      <w:proofErr w:type="gramStart"/>
      <w:r w:rsidR="00413FCA" w:rsidRPr="00D608F9">
        <w:rPr>
          <w:rFonts w:ascii="Arial" w:hAnsi="Arial" w:cs="Arial"/>
          <w:sz w:val="24"/>
          <w:szCs w:val="24"/>
        </w:rPr>
        <w:t>3</w:t>
      </w:r>
      <w:r w:rsidR="00A01CF7" w:rsidRPr="00D608F9">
        <w:rPr>
          <w:rFonts w:ascii="Arial" w:hAnsi="Arial" w:cs="Arial"/>
          <w:sz w:val="24"/>
          <w:szCs w:val="24"/>
        </w:rPr>
        <w:t>0.2</w:t>
      </w:r>
      <w:r w:rsidR="00413FCA" w:rsidRPr="00D608F9">
        <w:rPr>
          <w:rFonts w:ascii="Arial" w:hAnsi="Arial" w:cs="Arial"/>
          <w:sz w:val="24"/>
          <w:szCs w:val="24"/>
        </w:rPr>
        <w:t xml:space="preserve">  изложить</w:t>
      </w:r>
      <w:proofErr w:type="gramEnd"/>
      <w:r w:rsidR="00413FCA" w:rsidRPr="00D608F9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684CEC" w:rsidRPr="00D608F9" w:rsidRDefault="00684CEC" w:rsidP="00C93750">
      <w:pPr>
        <w:keepNext/>
        <w:keepLines/>
        <w:shd w:val="clear" w:color="auto" w:fill="FFFFFF"/>
        <w:tabs>
          <w:tab w:val="left" w:pos="1022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A0266" w:rsidRPr="00D608F9" w:rsidRDefault="002A0266" w:rsidP="00C93750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«30.</w:t>
      </w:r>
      <w:proofErr w:type="gramStart"/>
      <w:r w:rsidRPr="00D608F9">
        <w:rPr>
          <w:rFonts w:ascii="Arial" w:hAnsi="Arial" w:cs="Arial"/>
          <w:sz w:val="24"/>
          <w:szCs w:val="24"/>
        </w:rPr>
        <w:t>2.</w:t>
      </w:r>
      <w:bookmarkStart w:id="2" w:name="_Hlk4573832"/>
      <w:r w:rsidRPr="00D608F9">
        <w:rPr>
          <w:rFonts w:ascii="Arial" w:hAnsi="Arial" w:cs="Arial"/>
          <w:sz w:val="24"/>
          <w:szCs w:val="24"/>
        </w:rPr>
        <w:t>Педагогическим</w:t>
      </w:r>
      <w:proofErr w:type="gramEnd"/>
      <w:r w:rsidRPr="00D608F9">
        <w:rPr>
          <w:rFonts w:ascii="Arial" w:hAnsi="Arial" w:cs="Arial"/>
          <w:sz w:val="24"/>
          <w:szCs w:val="24"/>
        </w:rPr>
        <w:t xml:space="preserve"> работникам образовательных организаций, </w:t>
      </w:r>
      <w:r w:rsidRPr="00D608F9">
        <w:rPr>
          <w:rFonts w:ascii="Arial" w:hAnsi="Arial" w:cs="Arial"/>
          <w:spacing w:val="-7"/>
          <w:sz w:val="24"/>
          <w:szCs w:val="24"/>
        </w:rPr>
        <w:t xml:space="preserve">реализующих основные общеобразовательные программы - образовательные </w:t>
      </w:r>
      <w:r w:rsidRPr="00D608F9">
        <w:rPr>
          <w:rFonts w:ascii="Arial" w:hAnsi="Arial" w:cs="Arial"/>
          <w:spacing w:val="-10"/>
          <w:sz w:val="24"/>
          <w:szCs w:val="24"/>
        </w:rPr>
        <w:t xml:space="preserve">программы начального общего, основного общего, среднего общего образования, </w:t>
      </w:r>
      <w:r w:rsidRPr="00D608F9">
        <w:rPr>
          <w:rFonts w:ascii="Arial" w:hAnsi="Arial" w:cs="Arial"/>
          <w:sz w:val="24"/>
          <w:szCs w:val="24"/>
        </w:rPr>
        <w:t>устанавливается:</w:t>
      </w:r>
    </w:p>
    <w:p w:rsidR="002A0266" w:rsidRPr="00D608F9" w:rsidRDefault="00CC5B6D" w:rsidP="00C93750">
      <w:pPr>
        <w:pStyle w:val="ad"/>
        <w:keepNext/>
        <w:keepLines/>
        <w:shd w:val="clear" w:color="auto" w:fill="FFFFFF"/>
        <w:tabs>
          <w:tab w:val="left" w:pos="122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          -</w:t>
      </w:r>
      <w:r w:rsidR="002A0266" w:rsidRPr="00D608F9">
        <w:rPr>
          <w:rFonts w:ascii="Arial" w:hAnsi="Arial" w:cs="Arial"/>
          <w:sz w:val="24"/>
          <w:szCs w:val="24"/>
        </w:rPr>
        <w:t>ежемесячное денежное вознаграждение из расчета 1000 рублей</w:t>
      </w:r>
      <w:r w:rsidR="002A0266" w:rsidRPr="00D608F9">
        <w:rPr>
          <w:rFonts w:ascii="Arial" w:hAnsi="Arial" w:cs="Arial"/>
          <w:sz w:val="24"/>
          <w:szCs w:val="24"/>
        </w:rPr>
        <w:br/>
      </w:r>
      <w:r w:rsidR="002A0266" w:rsidRPr="00D608F9">
        <w:rPr>
          <w:rFonts w:ascii="Arial" w:hAnsi="Arial" w:cs="Arial"/>
          <w:spacing w:val="-11"/>
          <w:sz w:val="24"/>
          <w:szCs w:val="24"/>
        </w:rPr>
        <w:t>за выполнение функций классного руководителя (далее - вознаграждение):</w:t>
      </w:r>
    </w:p>
    <w:p w:rsidR="002A0266" w:rsidRPr="00D608F9" w:rsidRDefault="002A0266" w:rsidP="00C93750">
      <w:pPr>
        <w:keepNext/>
        <w:keepLines/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0"/>
          <w:sz w:val="24"/>
          <w:szCs w:val="24"/>
        </w:rPr>
        <w:t>в классах (классах-комплектах) с наполняемостью 25 человек;</w:t>
      </w:r>
    </w:p>
    <w:p w:rsidR="002A0266" w:rsidRPr="00D608F9" w:rsidRDefault="002A0266" w:rsidP="00C93750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4"/>
          <w:sz w:val="24"/>
          <w:szCs w:val="24"/>
        </w:rPr>
        <w:lastRenderedPageBreak/>
        <w:t xml:space="preserve">в классах (классах-комплектах) для обучающихся с ограниченными </w:t>
      </w:r>
      <w:r w:rsidRPr="00D608F9">
        <w:rPr>
          <w:rFonts w:ascii="Arial" w:hAnsi="Arial" w:cs="Arial"/>
          <w:sz w:val="24"/>
          <w:szCs w:val="24"/>
        </w:rPr>
        <w:t xml:space="preserve">возможностями здоровья - с наполняемостью, определяемой в соответствии </w:t>
      </w:r>
      <w:r w:rsidRPr="00D608F9">
        <w:rPr>
          <w:rFonts w:ascii="Arial" w:hAnsi="Arial" w:cs="Arial"/>
          <w:spacing w:val="-1"/>
          <w:sz w:val="24"/>
          <w:szCs w:val="24"/>
        </w:rPr>
        <w:t xml:space="preserve">с утвержденными санитарно-эпидемиологическими требованиями к условиям </w:t>
      </w:r>
      <w:r w:rsidRPr="00D608F9">
        <w:rPr>
          <w:rFonts w:ascii="Arial" w:hAnsi="Arial" w:cs="Arial"/>
          <w:spacing w:val="-4"/>
          <w:sz w:val="24"/>
          <w:szCs w:val="24"/>
        </w:rPr>
        <w:t xml:space="preserve">и организации обучения и воспитания в организациях, осуществляющих </w:t>
      </w:r>
      <w:r w:rsidRPr="00D608F9">
        <w:rPr>
          <w:rFonts w:ascii="Arial" w:hAnsi="Arial" w:cs="Arial"/>
          <w:spacing w:val="-12"/>
          <w:sz w:val="24"/>
          <w:szCs w:val="24"/>
        </w:rPr>
        <w:t xml:space="preserve">образовательную деятельность по адаптированным основным общеобразовательным </w:t>
      </w:r>
      <w:r w:rsidRPr="00D608F9">
        <w:rPr>
          <w:rFonts w:ascii="Arial" w:hAnsi="Arial" w:cs="Arial"/>
          <w:spacing w:val="-11"/>
          <w:sz w:val="24"/>
          <w:szCs w:val="24"/>
        </w:rPr>
        <w:t>программам для обучающихся с ограниченными возможностями здоровья.</w:t>
      </w:r>
    </w:p>
    <w:p w:rsidR="00842581" w:rsidRPr="00D608F9" w:rsidRDefault="00842581" w:rsidP="00C93750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4"/>
          <w:sz w:val="24"/>
          <w:szCs w:val="24"/>
        </w:rPr>
        <w:t xml:space="preserve">Размер вознаграждения уменьшается пропорционально численности </w:t>
      </w:r>
      <w:r w:rsidRPr="00D608F9">
        <w:rPr>
          <w:rFonts w:ascii="Arial" w:hAnsi="Arial" w:cs="Arial"/>
          <w:spacing w:val="-12"/>
          <w:sz w:val="24"/>
          <w:szCs w:val="24"/>
        </w:rPr>
        <w:t xml:space="preserve">обучающихся для классов (классов-комплектов) с наполняемостью, менее указанной </w:t>
      </w:r>
      <w:r w:rsidRPr="00D608F9">
        <w:rPr>
          <w:rFonts w:ascii="Arial" w:hAnsi="Arial" w:cs="Arial"/>
          <w:sz w:val="24"/>
          <w:szCs w:val="24"/>
        </w:rPr>
        <w:t>в абзацах втором и третьем настоящего подпункта.</w:t>
      </w:r>
    </w:p>
    <w:p w:rsidR="00842581" w:rsidRPr="00D608F9" w:rsidRDefault="00842581" w:rsidP="00C93750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1"/>
          <w:sz w:val="24"/>
          <w:szCs w:val="24"/>
        </w:rPr>
        <w:t xml:space="preserve">Наполняемость классов учитывается по состоянию на первое число отчетного месяца соответствующего учебного года. На каникулярный период наполняемость </w:t>
      </w:r>
      <w:r w:rsidRPr="00D608F9">
        <w:rPr>
          <w:rFonts w:ascii="Arial" w:hAnsi="Arial" w:cs="Arial"/>
          <w:spacing w:val="-10"/>
          <w:sz w:val="24"/>
          <w:szCs w:val="24"/>
        </w:rPr>
        <w:t xml:space="preserve">классов учитывается по состоянию на первое число месяца, предшествующего </w:t>
      </w:r>
      <w:r w:rsidRPr="00D608F9">
        <w:rPr>
          <w:rFonts w:ascii="Arial" w:hAnsi="Arial" w:cs="Arial"/>
          <w:sz w:val="24"/>
          <w:szCs w:val="24"/>
        </w:rPr>
        <w:t>каникулам;</w:t>
      </w:r>
    </w:p>
    <w:p w:rsidR="00842581" w:rsidRPr="00D608F9" w:rsidRDefault="00B6592D" w:rsidP="00C93750">
      <w:pPr>
        <w:pStyle w:val="ad"/>
        <w:keepNext/>
        <w:keepLines/>
        <w:shd w:val="clear" w:color="auto" w:fill="FFFFFF"/>
        <w:tabs>
          <w:tab w:val="left" w:pos="111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8"/>
          <w:sz w:val="24"/>
          <w:szCs w:val="24"/>
        </w:rPr>
        <w:t>-</w:t>
      </w:r>
      <w:r w:rsidR="00842581" w:rsidRPr="00D608F9">
        <w:rPr>
          <w:rFonts w:ascii="Arial" w:hAnsi="Arial" w:cs="Arial"/>
          <w:spacing w:val="-8"/>
          <w:sz w:val="24"/>
          <w:szCs w:val="24"/>
        </w:rPr>
        <w:t>ежемесячная доплата в размере 5 000 рублей за выполнение функций</w:t>
      </w:r>
      <w:r w:rsidR="00842581" w:rsidRPr="00D608F9">
        <w:rPr>
          <w:rFonts w:ascii="Arial" w:hAnsi="Arial" w:cs="Arial"/>
          <w:spacing w:val="-8"/>
          <w:sz w:val="24"/>
          <w:szCs w:val="24"/>
        </w:rPr>
        <w:br/>
      </w:r>
      <w:r w:rsidR="00842581" w:rsidRPr="00D608F9">
        <w:rPr>
          <w:rFonts w:ascii="Arial" w:hAnsi="Arial" w:cs="Arial"/>
          <w:sz w:val="24"/>
          <w:szCs w:val="24"/>
        </w:rPr>
        <w:t>классного руководителя (далее - доплата).</w:t>
      </w:r>
    </w:p>
    <w:p w:rsidR="00842581" w:rsidRPr="00D608F9" w:rsidRDefault="00842581" w:rsidP="00C93750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2"/>
          <w:sz w:val="24"/>
          <w:szCs w:val="24"/>
        </w:rPr>
        <w:t xml:space="preserve">На установленные размеры вознаграждения и доплаты не начисляются другие </w:t>
      </w:r>
      <w:r w:rsidRPr="00D608F9">
        <w:rPr>
          <w:rFonts w:ascii="Arial" w:hAnsi="Arial" w:cs="Arial"/>
          <w:sz w:val="24"/>
          <w:szCs w:val="24"/>
        </w:rPr>
        <w:t>виды выплат.</w:t>
      </w:r>
    </w:p>
    <w:p w:rsidR="00842581" w:rsidRPr="00D608F9" w:rsidRDefault="00842581" w:rsidP="00C93750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5"/>
          <w:sz w:val="24"/>
          <w:szCs w:val="24"/>
        </w:rPr>
        <w:t xml:space="preserve">Право на получение вознаграждения и доплаты имеют педагогические </w:t>
      </w:r>
      <w:r w:rsidRPr="00D608F9">
        <w:rPr>
          <w:rFonts w:ascii="Arial" w:hAnsi="Arial" w:cs="Arial"/>
          <w:spacing w:val="-11"/>
          <w:sz w:val="24"/>
          <w:szCs w:val="24"/>
        </w:rPr>
        <w:t xml:space="preserve">работники, на которых приказом руководителя организации возложены функции </w:t>
      </w:r>
      <w:r w:rsidRPr="00D608F9">
        <w:rPr>
          <w:rFonts w:ascii="Arial" w:hAnsi="Arial" w:cs="Arial"/>
          <w:sz w:val="24"/>
          <w:szCs w:val="24"/>
        </w:rPr>
        <w:t>классного руководителя.</w:t>
      </w:r>
    </w:p>
    <w:p w:rsidR="00842581" w:rsidRPr="00D608F9" w:rsidRDefault="00842581" w:rsidP="00C93750">
      <w:pPr>
        <w:keepNext/>
        <w:keepLines/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0"/>
          <w:sz w:val="24"/>
          <w:szCs w:val="24"/>
        </w:rPr>
        <w:t>Вознаграждение и доплата выплачиваются ежемесячно.</w:t>
      </w:r>
    </w:p>
    <w:p w:rsidR="00842581" w:rsidRPr="00D608F9" w:rsidRDefault="00842581" w:rsidP="00C93750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8"/>
          <w:sz w:val="24"/>
          <w:szCs w:val="24"/>
        </w:rPr>
        <w:t xml:space="preserve">Вознаграждение и доплата, указанные в настоящем пункте, выплачиваются </w:t>
      </w:r>
      <w:r w:rsidRPr="00D608F9">
        <w:rPr>
          <w:rFonts w:ascii="Arial" w:hAnsi="Arial" w:cs="Arial"/>
          <w:spacing w:val="-11"/>
          <w:sz w:val="24"/>
          <w:szCs w:val="24"/>
        </w:rPr>
        <w:t>при одновременном сохранении иных выплат педагогическим работникам</w:t>
      </w:r>
      <w:bookmarkEnd w:id="2"/>
      <w:r w:rsidRPr="00D608F9">
        <w:rPr>
          <w:rFonts w:ascii="Arial" w:hAnsi="Arial" w:cs="Arial"/>
          <w:spacing w:val="-11"/>
          <w:sz w:val="24"/>
          <w:szCs w:val="24"/>
        </w:rPr>
        <w:t>.»;</w:t>
      </w:r>
    </w:p>
    <w:p w:rsidR="00842581" w:rsidRPr="00D608F9" w:rsidRDefault="00842581" w:rsidP="00C93750">
      <w:pPr>
        <w:keepNext/>
        <w:keepLines/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0"/>
          <w:sz w:val="24"/>
          <w:szCs w:val="24"/>
        </w:rPr>
        <w:t xml:space="preserve">            4)  дополнить пунктом </w:t>
      </w:r>
      <w:proofErr w:type="gramStart"/>
      <w:r w:rsidRPr="00D608F9">
        <w:rPr>
          <w:rFonts w:ascii="Arial" w:hAnsi="Arial" w:cs="Arial"/>
          <w:spacing w:val="-10"/>
          <w:sz w:val="24"/>
          <w:szCs w:val="24"/>
        </w:rPr>
        <w:t>30.4  следующего</w:t>
      </w:r>
      <w:proofErr w:type="gramEnd"/>
      <w:r w:rsidRPr="00D608F9">
        <w:rPr>
          <w:rFonts w:ascii="Arial" w:hAnsi="Arial" w:cs="Arial"/>
          <w:spacing w:val="-10"/>
          <w:sz w:val="24"/>
          <w:szCs w:val="24"/>
        </w:rPr>
        <w:t xml:space="preserve"> содержания:</w:t>
      </w:r>
    </w:p>
    <w:p w:rsidR="00842581" w:rsidRPr="00D608F9" w:rsidRDefault="00842581" w:rsidP="00C93750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6"/>
          <w:sz w:val="24"/>
          <w:szCs w:val="24"/>
        </w:rPr>
        <w:t>«</w:t>
      </w:r>
      <w:bookmarkStart w:id="3" w:name="_Hlk4573852"/>
      <w:r w:rsidRPr="00D608F9">
        <w:rPr>
          <w:rFonts w:ascii="Arial" w:hAnsi="Arial" w:cs="Arial"/>
          <w:spacing w:val="-6"/>
          <w:sz w:val="24"/>
          <w:szCs w:val="24"/>
        </w:rPr>
        <w:t>30.4.Педагогическим работникам государственных образовательных организаций, реализующих основные общеобразовательные программы -</w:t>
      </w:r>
      <w:r w:rsidRPr="00D608F9">
        <w:rPr>
          <w:rFonts w:ascii="Arial" w:hAnsi="Arial" w:cs="Arial"/>
          <w:spacing w:val="-5"/>
          <w:sz w:val="24"/>
          <w:szCs w:val="24"/>
        </w:rPr>
        <w:t xml:space="preserve">образовательные программы начального общего, основного общего, среднего </w:t>
      </w:r>
      <w:r w:rsidRPr="00D608F9">
        <w:rPr>
          <w:rFonts w:ascii="Arial" w:hAnsi="Arial" w:cs="Arial"/>
          <w:spacing w:val="-2"/>
          <w:sz w:val="24"/>
          <w:szCs w:val="24"/>
        </w:rPr>
        <w:t xml:space="preserve">общего образования, - выпускникам профессиональных образовательных </w:t>
      </w:r>
      <w:r w:rsidRPr="00D608F9">
        <w:rPr>
          <w:rFonts w:ascii="Arial" w:hAnsi="Arial" w:cs="Arial"/>
          <w:spacing w:val="-11"/>
          <w:sz w:val="24"/>
          <w:szCs w:val="24"/>
        </w:rPr>
        <w:t xml:space="preserve">организаций или образовательных организаций высшего образования, при условии </w:t>
      </w:r>
      <w:r w:rsidRPr="00D608F9">
        <w:rPr>
          <w:rFonts w:ascii="Arial" w:hAnsi="Arial" w:cs="Arial"/>
          <w:spacing w:val="-7"/>
          <w:sz w:val="24"/>
          <w:szCs w:val="24"/>
        </w:rPr>
        <w:t xml:space="preserve">занятия ими в государственных образовательных организациях, реализующих </w:t>
      </w:r>
      <w:r w:rsidRPr="00D608F9">
        <w:rPr>
          <w:rFonts w:ascii="Arial" w:hAnsi="Arial" w:cs="Arial"/>
          <w:spacing w:val="-3"/>
          <w:sz w:val="24"/>
          <w:szCs w:val="24"/>
        </w:rPr>
        <w:t>основные общеобразовательные программы - образовательные программы начального общего,  основного общего, среднего общего образования, штатной</w:t>
      </w:r>
      <w:r w:rsidR="009F2D66" w:rsidRPr="00D608F9">
        <w:rPr>
          <w:rFonts w:ascii="Arial" w:hAnsi="Arial" w:cs="Arial"/>
          <w:sz w:val="24"/>
          <w:szCs w:val="24"/>
        </w:rPr>
        <w:t xml:space="preserve"> должности педагогического работника (не менее одной ставки) менее трех лет со дня окончания ими профессиональных образовательных организаций или </w:t>
      </w:r>
      <w:r w:rsidR="009F2D66" w:rsidRPr="00D608F9">
        <w:rPr>
          <w:rFonts w:ascii="Arial" w:hAnsi="Arial" w:cs="Arial"/>
          <w:spacing w:val="-1"/>
          <w:sz w:val="24"/>
          <w:szCs w:val="24"/>
        </w:rPr>
        <w:t xml:space="preserve">образовательных организаций высшего образования, приступившим впервые в год окончания соответствующей образовательной организации к работе в должностях педагогических работников в государственных образовательных организациях, </w:t>
      </w:r>
      <w:r w:rsidR="009F2D66" w:rsidRPr="00D608F9">
        <w:rPr>
          <w:rFonts w:ascii="Arial" w:hAnsi="Arial" w:cs="Arial"/>
          <w:sz w:val="24"/>
          <w:szCs w:val="24"/>
        </w:rPr>
        <w:t xml:space="preserve">реализующих основные общеобразовательные программы - образовательные программы начального общего, основного общего, среднего общего образования, </w:t>
      </w:r>
      <w:r w:rsidR="009F2D66" w:rsidRPr="00D608F9">
        <w:rPr>
          <w:rFonts w:ascii="Arial" w:hAnsi="Arial" w:cs="Arial"/>
          <w:spacing w:val="-1"/>
          <w:sz w:val="24"/>
          <w:szCs w:val="24"/>
        </w:rPr>
        <w:t xml:space="preserve">или призванным на военную службу по призыву в Вооруженные Силы Российской </w:t>
      </w:r>
      <w:r w:rsidR="009F2D66" w:rsidRPr="00D608F9">
        <w:rPr>
          <w:rFonts w:ascii="Arial" w:hAnsi="Arial" w:cs="Arial"/>
          <w:sz w:val="24"/>
          <w:szCs w:val="24"/>
        </w:rPr>
        <w:t xml:space="preserve">Федерации и приступившим впервые к работе в должностях педагогических работников в государственных образовательных организациях, реализующих основные общеобразовательные программы- образовательные программы начального общего, основного общего, среднего общего образования, непосредственно после прохождения военной службы по призыву в Вооруженных </w:t>
      </w:r>
      <w:r w:rsidR="009F2D66" w:rsidRPr="00D608F9">
        <w:rPr>
          <w:rFonts w:ascii="Arial" w:hAnsi="Arial" w:cs="Arial"/>
          <w:spacing w:val="-1"/>
          <w:sz w:val="24"/>
          <w:szCs w:val="24"/>
        </w:rPr>
        <w:t xml:space="preserve">Силах Российской Федерации, или приступившим впервые к работе в должностях педагогических работников в государственных образовательных организациях, </w:t>
      </w:r>
      <w:r w:rsidR="009F2D66" w:rsidRPr="00D608F9">
        <w:rPr>
          <w:rFonts w:ascii="Arial" w:hAnsi="Arial" w:cs="Arial"/>
          <w:sz w:val="24"/>
          <w:szCs w:val="24"/>
        </w:rPr>
        <w:t xml:space="preserve">реализующих основные общеобразовательные программы- образовательные </w:t>
      </w:r>
      <w:r w:rsidR="009F2D66" w:rsidRPr="00D608F9">
        <w:rPr>
          <w:rFonts w:ascii="Arial" w:hAnsi="Arial" w:cs="Arial"/>
          <w:spacing w:val="-1"/>
          <w:sz w:val="24"/>
          <w:szCs w:val="24"/>
        </w:rPr>
        <w:t xml:space="preserve">программы начального общего, основного общего, среднего общего образования, </w:t>
      </w:r>
      <w:r w:rsidR="009F2D66" w:rsidRPr="00D608F9">
        <w:rPr>
          <w:rFonts w:ascii="Arial" w:hAnsi="Arial" w:cs="Arial"/>
          <w:sz w:val="24"/>
          <w:szCs w:val="24"/>
        </w:rPr>
        <w:t xml:space="preserve">после окончания отпуска (части отпуска) по уходу за ребенком до достижения им возраста трех лет, если данные обстоятельства препятствовали началу трудовой </w:t>
      </w:r>
      <w:r w:rsidR="009F2D66" w:rsidRPr="00D608F9">
        <w:rPr>
          <w:rFonts w:ascii="Arial" w:hAnsi="Arial" w:cs="Arial"/>
          <w:spacing w:val="-1"/>
          <w:sz w:val="24"/>
          <w:szCs w:val="24"/>
        </w:rPr>
        <w:t>деятельности, устанавливается ежемесячная доплата в размере 5 000 рублей</w:t>
      </w:r>
      <w:bookmarkEnd w:id="3"/>
      <w:r w:rsidR="009F2D66" w:rsidRPr="00D608F9">
        <w:rPr>
          <w:rFonts w:ascii="Arial" w:hAnsi="Arial" w:cs="Arial"/>
          <w:spacing w:val="-1"/>
          <w:sz w:val="24"/>
          <w:szCs w:val="24"/>
        </w:rPr>
        <w:t>.»;</w:t>
      </w:r>
    </w:p>
    <w:p w:rsidR="009F2D66" w:rsidRPr="00D608F9" w:rsidRDefault="00ED5285" w:rsidP="00C93750">
      <w:pPr>
        <w:keepNext/>
        <w:keepLines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pacing w:val="-13"/>
          <w:sz w:val="24"/>
          <w:szCs w:val="24"/>
        </w:rPr>
      </w:pPr>
      <w:r w:rsidRPr="00D608F9">
        <w:rPr>
          <w:rFonts w:ascii="Arial" w:hAnsi="Arial" w:cs="Arial"/>
          <w:spacing w:val="-1"/>
          <w:sz w:val="24"/>
          <w:szCs w:val="24"/>
        </w:rPr>
        <w:t xml:space="preserve">           </w:t>
      </w:r>
      <w:r w:rsidR="009F2D66" w:rsidRPr="00D608F9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9F2D66" w:rsidRPr="00D608F9">
        <w:rPr>
          <w:rFonts w:ascii="Arial" w:hAnsi="Arial" w:cs="Arial"/>
          <w:spacing w:val="-1"/>
          <w:sz w:val="24"/>
          <w:szCs w:val="24"/>
        </w:rPr>
        <w:t>6).приложение</w:t>
      </w:r>
      <w:proofErr w:type="gramEnd"/>
      <w:r w:rsidR="009F2D66" w:rsidRPr="00D608F9">
        <w:rPr>
          <w:rFonts w:ascii="Arial" w:hAnsi="Arial" w:cs="Arial"/>
          <w:spacing w:val="-1"/>
          <w:sz w:val="24"/>
          <w:szCs w:val="24"/>
        </w:rPr>
        <w:t xml:space="preserve"> № 4 изложить в редакции согласно приложению  1  к настоящему постановлению</w:t>
      </w:r>
      <w:r w:rsidR="009F2D66" w:rsidRPr="00D608F9">
        <w:rPr>
          <w:rFonts w:ascii="Arial" w:hAnsi="Arial" w:cs="Arial"/>
          <w:sz w:val="24"/>
          <w:szCs w:val="24"/>
        </w:rPr>
        <w:t>;</w:t>
      </w:r>
    </w:p>
    <w:p w:rsidR="00C93750" w:rsidRPr="00D608F9" w:rsidRDefault="009F2D66" w:rsidP="00C93750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     </w:t>
      </w:r>
      <w:r w:rsidR="000E6336" w:rsidRPr="00D608F9">
        <w:rPr>
          <w:rFonts w:ascii="Arial" w:hAnsi="Arial" w:cs="Arial"/>
          <w:sz w:val="24"/>
          <w:szCs w:val="24"/>
        </w:rPr>
        <w:t xml:space="preserve">        </w:t>
      </w:r>
      <w:r w:rsidRPr="00D608F9">
        <w:rPr>
          <w:rFonts w:ascii="Arial" w:hAnsi="Arial" w:cs="Arial"/>
          <w:sz w:val="24"/>
          <w:szCs w:val="24"/>
        </w:rPr>
        <w:t>2.Постановление вс</w:t>
      </w:r>
      <w:r w:rsidR="00C93750" w:rsidRPr="00D608F9">
        <w:rPr>
          <w:rFonts w:ascii="Arial" w:hAnsi="Arial" w:cs="Arial"/>
          <w:sz w:val="24"/>
          <w:szCs w:val="24"/>
        </w:rPr>
        <w:t>тупает в силу с 01.09.2018 года.</w:t>
      </w:r>
    </w:p>
    <w:p w:rsidR="00C93750" w:rsidRPr="00D608F9" w:rsidRDefault="00C93750" w:rsidP="00C93750">
      <w:pPr>
        <w:pStyle w:val="Style8"/>
        <w:keepNext/>
        <w:keepLines/>
        <w:widowControl/>
        <w:tabs>
          <w:tab w:val="left" w:pos="1058"/>
        </w:tabs>
        <w:spacing w:line="240" w:lineRule="auto"/>
        <w:ind w:firstLine="0"/>
        <w:contextualSpacing/>
        <w:rPr>
          <w:rStyle w:val="FontStyle32"/>
          <w:rFonts w:ascii="Arial" w:eastAsia="MS Mincho" w:hAnsi="Arial" w:cs="Arial"/>
        </w:rPr>
      </w:pPr>
      <w:r w:rsidRPr="00D608F9">
        <w:rPr>
          <w:rFonts w:ascii="Arial" w:hAnsi="Arial" w:cs="Arial"/>
        </w:rPr>
        <w:t xml:space="preserve">        3.</w:t>
      </w:r>
      <w:r w:rsidRPr="00D608F9">
        <w:rPr>
          <w:rStyle w:val="FontStyle32"/>
          <w:rFonts w:ascii="Arial" w:eastAsia="MS Mincho" w:hAnsi="Arial" w:cs="Arial"/>
        </w:rPr>
        <w:t xml:space="preserve">Опубликовать данное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области. </w:t>
      </w:r>
    </w:p>
    <w:p w:rsidR="00C93750" w:rsidRPr="00D608F9" w:rsidRDefault="00C93750" w:rsidP="00C93750">
      <w:pPr>
        <w:keepNext/>
        <w:keepLines/>
        <w:spacing w:after="0" w:line="240" w:lineRule="auto"/>
        <w:ind w:hanging="709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                   4.Контроль за исполнением данного постановления возложить на заместителя Главы Администрации городского округа Павловский </w:t>
      </w:r>
      <w:proofErr w:type="gramStart"/>
      <w:r w:rsidRPr="00D608F9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Pr="00D608F9">
        <w:rPr>
          <w:rFonts w:ascii="Arial" w:hAnsi="Arial" w:cs="Arial"/>
          <w:sz w:val="24"/>
          <w:szCs w:val="24"/>
        </w:rPr>
        <w:t xml:space="preserve"> области                               С.Ю.  Аргунову. </w:t>
      </w:r>
    </w:p>
    <w:p w:rsidR="00C93750" w:rsidRPr="00D608F9" w:rsidRDefault="00C93750" w:rsidP="00C93750">
      <w:pPr>
        <w:keepNext/>
        <w:keepLines/>
        <w:spacing w:after="0" w:line="240" w:lineRule="auto"/>
        <w:ind w:hanging="709"/>
        <w:contextualSpacing/>
        <w:jc w:val="both"/>
        <w:rPr>
          <w:rFonts w:ascii="Arial" w:hAnsi="Arial" w:cs="Arial"/>
          <w:sz w:val="24"/>
          <w:szCs w:val="24"/>
        </w:rPr>
      </w:pPr>
    </w:p>
    <w:p w:rsidR="00C93750" w:rsidRPr="00D608F9" w:rsidRDefault="00C93750" w:rsidP="00D608F9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93750" w:rsidRPr="00D608F9" w:rsidRDefault="00C93750" w:rsidP="00C93750">
      <w:pPr>
        <w:keepNext/>
        <w:keepLines/>
        <w:spacing w:after="0" w:line="240" w:lineRule="auto"/>
        <w:ind w:hanging="709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         Глава городского округа </w:t>
      </w:r>
    </w:p>
    <w:p w:rsidR="00C93750" w:rsidRPr="00D608F9" w:rsidRDefault="00C93750" w:rsidP="00C93750">
      <w:pPr>
        <w:keepNext/>
        <w:keepLines/>
        <w:spacing w:after="0" w:line="240" w:lineRule="auto"/>
        <w:ind w:hanging="709"/>
        <w:contextualSpacing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         Павловский Посад                                                                                          О.Б. Соковиков</w:t>
      </w:r>
    </w:p>
    <w:p w:rsidR="00C93750" w:rsidRPr="00D608F9" w:rsidRDefault="00C93750" w:rsidP="00D608F9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93750" w:rsidRPr="00D608F9" w:rsidRDefault="00C93750" w:rsidP="00D608F9">
      <w:pPr>
        <w:keepNext/>
        <w:keepLines/>
        <w:spacing w:after="0" w:line="240" w:lineRule="auto"/>
        <w:ind w:hanging="709"/>
        <w:contextualSpacing/>
        <w:jc w:val="right"/>
        <w:rPr>
          <w:rFonts w:ascii="Arial" w:hAnsi="Arial" w:cs="Arial"/>
          <w:sz w:val="24"/>
          <w:szCs w:val="24"/>
        </w:rPr>
      </w:pPr>
    </w:p>
    <w:p w:rsidR="004002EC" w:rsidRPr="00D608F9" w:rsidRDefault="00956C56" w:rsidP="00D608F9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Приложение </w:t>
      </w:r>
      <w:r w:rsidR="004002EC" w:rsidRPr="00D608F9">
        <w:rPr>
          <w:rFonts w:ascii="Arial" w:hAnsi="Arial" w:cs="Arial"/>
          <w:sz w:val="24"/>
          <w:szCs w:val="24"/>
        </w:rPr>
        <w:t>№ 1</w:t>
      </w:r>
    </w:p>
    <w:p w:rsidR="004002EC" w:rsidRPr="00D608F9" w:rsidRDefault="004002EC" w:rsidP="00D608F9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к Постановлению</w:t>
      </w:r>
    </w:p>
    <w:p w:rsidR="004002EC" w:rsidRPr="00D608F9" w:rsidRDefault="004002EC" w:rsidP="00D608F9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Администрации</w:t>
      </w:r>
    </w:p>
    <w:p w:rsidR="00ED6ECD" w:rsidRPr="00D608F9" w:rsidRDefault="00ED6ECD" w:rsidP="00D608F9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городского округа</w:t>
      </w:r>
    </w:p>
    <w:p w:rsidR="00ED6ECD" w:rsidRPr="00D608F9" w:rsidRDefault="00ED6ECD" w:rsidP="00D608F9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Павловский Посад</w:t>
      </w:r>
    </w:p>
    <w:p w:rsidR="004002EC" w:rsidRPr="00D608F9" w:rsidRDefault="004002EC" w:rsidP="00D608F9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Московской области</w:t>
      </w:r>
    </w:p>
    <w:p w:rsidR="00ED6ECD" w:rsidRPr="00D608F9" w:rsidRDefault="00ED6ECD" w:rsidP="00D608F9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56C56" w:rsidRPr="00D608F9" w:rsidRDefault="00956C56" w:rsidP="00D608F9">
      <w:pPr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Приложение № 4</w:t>
      </w:r>
    </w:p>
    <w:p w:rsidR="00956C56" w:rsidRPr="00D608F9" w:rsidRDefault="00956C56" w:rsidP="00D608F9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к Положению об оплате труда</w:t>
      </w:r>
    </w:p>
    <w:p w:rsidR="00956C56" w:rsidRPr="00D608F9" w:rsidRDefault="00956C56" w:rsidP="00D608F9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работников муниципальных</w:t>
      </w:r>
    </w:p>
    <w:p w:rsidR="00492492" w:rsidRPr="00D608F9" w:rsidRDefault="004002EC" w:rsidP="00D608F9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образовательных </w:t>
      </w:r>
      <w:r w:rsidR="00492492" w:rsidRPr="00D608F9">
        <w:rPr>
          <w:rFonts w:ascii="Arial" w:hAnsi="Arial" w:cs="Arial"/>
          <w:sz w:val="24"/>
          <w:szCs w:val="24"/>
        </w:rPr>
        <w:t>организаций</w:t>
      </w:r>
    </w:p>
    <w:p w:rsidR="004002EC" w:rsidRPr="00D608F9" w:rsidRDefault="00492492" w:rsidP="00D608F9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городского округа</w:t>
      </w:r>
      <w:r w:rsidR="00C861CC" w:rsidRPr="00D608F9">
        <w:rPr>
          <w:rFonts w:ascii="Arial" w:hAnsi="Arial" w:cs="Arial"/>
          <w:sz w:val="24"/>
          <w:szCs w:val="24"/>
        </w:rPr>
        <w:t xml:space="preserve"> </w:t>
      </w:r>
      <w:r w:rsidRPr="00D608F9">
        <w:rPr>
          <w:rFonts w:ascii="Arial" w:hAnsi="Arial" w:cs="Arial"/>
          <w:sz w:val="24"/>
          <w:szCs w:val="24"/>
        </w:rPr>
        <w:t>Павловский Посад</w:t>
      </w:r>
    </w:p>
    <w:p w:rsidR="00956C56" w:rsidRPr="00D608F9" w:rsidRDefault="004002EC" w:rsidP="00D608F9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>Московской области</w:t>
      </w:r>
    </w:p>
    <w:p w:rsidR="00956C56" w:rsidRPr="00D608F9" w:rsidRDefault="00956C56" w:rsidP="00C9375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Par1458"/>
      <w:bookmarkEnd w:id="4"/>
    </w:p>
    <w:p w:rsidR="00422B25" w:rsidRPr="00D608F9" w:rsidRDefault="009F2D66" w:rsidP="00C93750">
      <w:pPr>
        <w:keepNext/>
        <w:keepLines/>
        <w:shd w:val="clear" w:color="auto" w:fill="FFFFFF"/>
        <w:spacing w:after="0" w:line="240" w:lineRule="auto"/>
        <w:rPr>
          <w:rFonts w:ascii="Arial" w:hAnsi="Arial" w:cs="Arial"/>
        </w:rPr>
      </w:pPr>
      <w:r w:rsidRPr="00D608F9">
        <w:rPr>
          <w:rFonts w:ascii="Arial" w:hAnsi="Arial" w:cs="Arial"/>
          <w:spacing w:val="-2"/>
          <w:sz w:val="24"/>
          <w:szCs w:val="24"/>
        </w:rPr>
        <w:t xml:space="preserve">             </w:t>
      </w:r>
      <w:bookmarkStart w:id="5" w:name="_Hlk4573959"/>
      <w:r w:rsidR="00422B25" w:rsidRPr="00D608F9">
        <w:rPr>
          <w:rFonts w:ascii="Arial" w:hAnsi="Arial" w:cs="Arial"/>
          <w:spacing w:val="-2"/>
          <w:sz w:val="24"/>
          <w:szCs w:val="24"/>
        </w:rPr>
        <w:t xml:space="preserve">ДОЛЖНОСТНЫЕ ОКЛАДЫ </w:t>
      </w:r>
      <w:r w:rsidR="00422B25" w:rsidRPr="00D608F9">
        <w:rPr>
          <w:rFonts w:ascii="Arial" w:hAnsi="Arial" w:cs="Arial"/>
          <w:spacing w:val="-4"/>
          <w:sz w:val="24"/>
          <w:szCs w:val="24"/>
        </w:rPr>
        <w:t>МЕДИЦИНСКОГО ПЕРСОНАЛА ОРГАНИЗАЦИЙ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r w:rsidRPr="00D608F9">
        <w:rPr>
          <w:rFonts w:ascii="Arial" w:hAnsi="Arial" w:cs="Arial"/>
          <w:spacing w:val="-10"/>
          <w:sz w:val="24"/>
          <w:szCs w:val="24"/>
        </w:rPr>
        <w:t>Таблица 1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D608F9">
        <w:rPr>
          <w:rFonts w:ascii="Arial" w:hAnsi="Arial" w:cs="Arial"/>
          <w:spacing w:val="-2"/>
          <w:sz w:val="24"/>
          <w:szCs w:val="24"/>
        </w:rPr>
        <w:t>ДОЛЖНОСТНЫЕ ОКЛАДЫ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D608F9">
        <w:rPr>
          <w:rFonts w:ascii="Arial" w:hAnsi="Arial" w:cs="Arial"/>
          <w:spacing w:val="-4"/>
          <w:sz w:val="24"/>
          <w:szCs w:val="24"/>
        </w:rPr>
        <w:t>МЕДИЦИНСКОГО ПЕРСОНАЛА ОБЩЕОБРАЗОВАТЕЛЬНЫХ ОРГАНИЗАЦИЙ,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D608F9">
        <w:rPr>
          <w:rFonts w:ascii="Arial" w:hAnsi="Arial" w:cs="Arial"/>
          <w:spacing w:val="-1"/>
          <w:sz w:val="24"/>
          <w:szCs w:val="24"/>
        </w:rPr>
        <w:t>ИМЕЮЩИХ ИНТЕРНАТ, ОБЩЕОБРАЗОВАТЕЛЬНЫХ ОРГАНИЗАЦИЙ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D608F9">
        <w:rPr>
          <w:rFonts w:ascii="Arial" w:hAnsi="Arial" w:cs="Arial"/>
          <w:spacing w:val="-2"/>
          <w:sz w:val="24"/>
          <w:szCs w:val="24"/>
        </w:rPr>
        <w:t>СО СПЕЦИАЛЬНЫМ НАИМЕНОВАНИЕМ «СПЕЦИАЛЬНОЕ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D608F9">
        <w:rPr>
          <w:rFonts w:ascii="Arial" w:hAnsi="Arial" w:cs="Arial"/>
          <w:spacing w:val="-2"/>
          <w:sz w:val="24"/>
          <w:szCs w:val="24"/>
        </w:rPr>
        <w:t>УЧЕБНО-ВОСПИТАТЕЛЬНОЕ УЧРЕЖДЕНИЕ ОТКРЫТОГО (ЗАКРЫТОГО) ТИПА»,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D608F9">
        <w:rPr>
          <w:rFonts w:ascii="Arial" w:hAnsi="Arial" w:cs="Arial"/>
          <w:spacing w:val="-2"/>
          <w:sz w:val="24"/>
          <w:szCs w:val="24"/>
        </w:rPr>
        <w:t>ОБРАЗОВАТЕЛЬНЫХ ОРГАНИЗАЦИЙ С НАИМЕНОВАНИЕМ «ШКОЛА-ДЕТСКИЙ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D608F9">
        <w:rPr>
          <w:rFonts w:ascii="Arial" w:hAnsi="Arial" w:cs="Arial"/>
          <w:spacing w:val="-3"/>
          <w:sz w:val="24"/>
          <w:szCs w:val="24"/>
        </w:rPr>
        <w:t>САД ДЛЯ ОБУЧАЮЩИХСЯ С ОГРАНИЧЕННЫМИ ВОЗМОЖНОСТЯМИ ЗДОРОВЬЯ»</w:t>
      </w:r>
    </w:p>
    <w:p w:rsidR="00422B25" w:rsidRPr="00D608F9" w:rsidRDefault="00422B25" w:rsidP="00C93750">
      <w:pPr>
        <w:keepNext/>
        <w:keepLines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6"/>
        <w:gridCol w:w="3429"/>
        <w:gridCol w:w="1170"/>
        <w:gridCol w:w="1131"/>
        <w:gridCol w:w="1055"/>
        <w:gridCol w:w="2547"/>
      </w:tblGrid>
      <w:tr w:rsidR="00D608F9" w:rsidRPr="00D608F9" w:rsidTr="00D608F9">
        <w:trPr>
          <w:trHeight w:hRule="exact" w:val="1051"/>
        </w:trPr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08F9">
              <w:rPr>
                <w:rFonts w:ascii="Arial" w:hAnsi="Arial" w:cs="Arial"/>
                <w:sz w:val="24"/>
                <w:szCs w:val="24"/>
                <w:lang w:val="en-US"/>
              </w:rPr>
              <w:t>Nn</w:t>
            </w:r>
            <w:proofErr w:type="spellEnd"/>
            <w:r w:rsidRPr="00D608F9">
              <w:rPr>
                <w:rFonts w:ascii="Arial" w:hAnsi="Arial" w:cs="Arial"/>
                <w:sz w:val="24"/>
                <w:szCs w:val="24"/>
                <w:lang w:val="en-US"/>
              </w:rPr>
              <w:t>/n</w:t>
            </w:r>
          </w:p>
        </w:tc>
        <w:tc>
          <w:tcPr>
            <w:tcW w:w="1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2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2"/>
                <w:sz w:val="24"/>
                <w:szCs w:val="24"/>
              </w:rPr>
              <w:t>Должностные оклады, установленные в</w:t>
            </w:r>
          </w:p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4"/>
                <w:sz w:val="24"/>
                <w:szCs w:val="24"/>
              </w:rPr>
              <w:t>зависимости от квалификационной категории</w:t>
            </w:r>
          </w:p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D608F9" w:rsidRPr="00D608F9" w:rsidTr="00D608F9">
        <w:trPr>
          <w:trHeight w:hRule="exact" w:val="490"/>
        </w:trPr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25" w:rsidRPr="00D608F9" w:rsidRDefault="00422B25" w:rsidP="00C93750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25" w:rsidRPr="00D608F9" w:rsidRDefault="00422B25" w:rsidP="00C93750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2B25" w:rsidRPr="00D608F9" w:rsidRDefault="00422B25" w:rsidP="00C93750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5"/>
                <w:sz w:val="24"/>
                <w:szCs w:val="24"/>
              </w:rPr>
              <w:t>высшая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3"/>
                <w:sz w:val="24"/>
                <w:szCs w:val="24"/>
              </w:rPr>
              <w:t>первая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4"/>
                <w:sz w:val="24"/>
                <w:szCs w:val="24"/>
              </w:rPr>
              <w:t>вторая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5"/>
                <w:sz w:val="24"/>
                <w:szCs w:val="24"/>
              </w:rPr>
              <w:t>без категории</w:t>
            </w:r>
          </w:p>
        </w:tc>
      </w:tr>
      <w:tr w:rsidR="00D608F9" w:rsidRPr="00D608F9" w:rsidTr="00D608F9">
        <w:trPr>
          <w:trHeight w:hRule="exact" w:val="494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608F9" w:rsidRPr="00D608F9" w:rsidTr="00D608F9">
        <w:trPr>
          <w:trHeight w:hRule="exact" w:val="49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Врач-специалист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45 330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4"/>
                <w:sz w:val="24"/>
                <w:szCs w:val="24"/>
              </w:rPr>
              <w:t>42 449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7"/>
                <w:sz w:val="24"/>
                <w:szCs w:val="24"/>
              </w:rPr>
              <w:t>38 668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36 274</w:t>
            </w:r>
          </w:p>
        </w:tc>
      </w:tr>
      <w:tr w:rsidR="00D608F9" w:rsidRPr="00D608F9" w:rsidTr="00D608F9">
        <w:trPr>
          <w:trHeight w:hRule="exact" w:val="1315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 xml:space="preserve">Заведующий структурным подразделением </w:t>
            </w:r>
            <w:r w:rsidRPr="00D608F9">
              <w:rPr>
                <w:rFonts w:ascii="Arial" w:hAnsi="Arial" w:cs="Arial"/>
                <w:spacing w:val="-2"/>
                <w:sz w:val="24"/>
                <w:szCs w:val="24"/>
              </w:rPr>
              <w:t xml:space="preserve">(медицинским кабинетом) в </w:t>
            </w:r>
            <w:r w:rsidRPr="00D608F9">
              <w:rPr>
                <w:rFonts w:ascii="Arial" w:hAnsi="Arial" w:cs="Arial"/>
                <w:sz w:val="24"/>
                <w:szCs w:val="24"/>
              </w:rPr>
              <w:t>организации, отнесенной к: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8F9" w:rsidRPr="00D608F9" w:rsidTr="00D608F9">
        <w:trPr>
          <w:trHeight w:hRule="exact" w:val="763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1"/>
                <w:sz w:val="24"/>
                <w:szCs w:val="24"/>
              </w:rPr>
              <w:t xml:space="preserve">первой группе по оплате </w:t>
            </w:r>
            <w:r w:rsidRPr="00D608F9">
              <w:rPr>
                <w:rFonts w:ascii="Arial" w:hAnsi="Arial" w:cs="Arial"/>
                <w:sz w:val="24"/>
                <w:szCs w:val="24"/>
              </w:rPr>
              <w:t>труда руководителей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36 697</w:t>
            </w:r>
          </w:p>
        </w:tc>
      </w:tr>
      <w:tr w:rsidR="00D608F9" w:rsidRPr="00D608F9" w:rsidTr="00D608F9">
        <w:trPr>
          <w:trHeight w:hRule="exact" w:val="763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1"/>
                <w:sz w:val="24"/>
                <w:szCs w:val="24"/>
              </w:rPr>
              <w:t xml:space="preserve">второй группе по оплате труда </w:t>
            </w:r>
            <w:r w:rsidRPr="00D608F9">
              <w:rPr>
                <w:rFonts w:ascii="Arial" w:hAnsi="Arial" w:cs="Arial"/>
                <w:sz w:val="24"/>
                <w:szCs w:val="24"/>
              </w:rPr>
              <w:t>руководителей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34 866</w:t>
            </w:r>
          </w:p>
        </w:tc>
      </w:tr>
      <w:tr w:rsidR="00D608F9" w:rsidRPr="00D608F9" w:rsidTr="00D608F9">
        <w:trPr>
          <w:trHeight w:hRule="exact" w:val="514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1"/>
                <w:sz w:val="24"/>
                <w:szCs w:val="24"/>
              </w:rPr>
              <w:t>третьей группе по оплате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33 017</w:t>
            </w:r>
          </w:p>
        </w:tc>
      </w:tr>
    </w:tbl>
    <w:p w:rsidR="00422B25" w:rsidRPr="00D608F9" w:rsidRDefault="00422B25" w:rsidP="00D608F9">
      <w:pPr>
        <w:keepNext/>
        <w:keepLines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2"/>
        <w:gridCol w:w="3415"/>
        <w:gridCol w:w="1113"/>
        <w:gridCol w:w="1249"/>
        <w:gridCol w:w="974"/>
        <w:gridCol w:w="2545"/>
      </w:tblGrid>
      <w:tr w:rsidR="00D608F9" w:rsidRPr="00D608F9" w:rsidTr="00D608F9">
        <w:trPr>
          <w:trHeight w:hRule="exact" w:val="504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труда руководителей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8F9" w:rsidRPr="00D608F9" w:rsidTr="00D608F9">
        <w:trPr>
          <w:trHeight w:hRule="exact" w:val="758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2"/>
                <w:sz w:val="24"/>
                <w:szCs w:val="24"/>
              </w:rPr>
              <w:t xml:space="preserve">четвертой группе по оплате </w:t>
            </w:r>
            <w:r w:rsidRPr="00D608F9">
              <w:rPr>
                <w:rFonts w:ascii="Arial" w:hAnsi="Arial" w:cs="Arial"/>
                <w:sz w:val="24"/>
                <w:szCs w:val="24"/>
              </w:rPr>
              <w:t>труда руководителей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31 180</w:t>
            </w:r>
          </w:p>
        </w:tc>
      </w:tr>
      <w:tr w:rsidR="00D608F9" w:rsidRPr="00D608F9" w:rsidTr="00D608F9">
        <w:trPr>
          <w:trHeight w:hRule="exact" w:val="494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Зубной врач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47 545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8"/>
                <w:sz w:val="24"/>
                <w:szCs w:val="24"/>
              </w:rPr>
              <w:t>44 601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6"/>
                <w:sz w:val="24"/>
                <w:szCs w:val="24"/>
              </w:rPr>
              <w:t>43 422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39 896</w:t>
            </w:r>
          </w:p>
        </w:tc>
      </w:tr>
      <w:tr w:rsidR="00D608F9" w:rsidRPr="00D608F9" w:rsidTr="00D608F9">
        <w:trPr>
          <w:trHeight w:hRule="exact" w:val="49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37 740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36 741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6"/>
                <w:sz w:val="24"/>
                <w:szCs w:val="24"/>
              </w:rPr>
              <w:t>33 759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30 296</w:t>
            </w:r>
          </w:p>
        </w:tc>
      </w:tr>
      <w:tr w:rsidR="00D608F9" w:rsidRPr="00D608F9" w:rsidTr="00D608F9">
        <w:trPr>
          <w:trHeight w:hRule="exact" w:val="773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1"/>
                <w:sz w:val="24"/>
                <w:szCs w:val="24"/>
              </w:rPr>
              <w:t xml:space="preserve">Инструктор по лечебной </w:t>
            </w:r>
            <w:r w:rsidRPr="00D608F9">
              <w:rPr>
                <w:rFonts w:ascii="Arial" w:hAnsi="Arial" w:cs="Arial"/>
                <w:sz w:val="24"/>
                <w:szCs w:val="24"/>
              </w:rPr>
              <w:t>физкультуре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29 881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4"/>
                <w:sz w:val="24"/>
                <w:szCs w:val="24"/>
              </w:rPr>
              <w:t>27 456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6"/>
                <w:sz w:val="24"/>
                <w:szCs w:val="24"/>
              </w:rPr>
              <w:t>24 640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22 644</w:t>
            </w:r>
          </w:p>
        </w:tc>
      </w:tr>
      <w:tr w:rsidR="00D608F9" w:rsidRPr="00D608F9" w:rsidTr="00D608F9">
        <w:trPr>
          <w:trHeight w:hRule="exact" w:val="1046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1"/>
                <w:sz w:val="24"/>
                <w:szCs w:val="24"/>
              </w:rPr>
              <w:t xml:space="preserve">Медицинская сестра &lt;*&gt;, </w:t>
            </w:r>
            <w:r w:rsidRPr="00D608F9">
              <w:rPr>
                <w:rFonts w:ascii="Arial" w:hAnsi="Arial" w:cs="Arial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36 741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6"/>
                <w:sz w:val="24"/>
                <w:szCs w:val="24"/>
              </w:rPr>
              <w:t>33 759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8"/>
                <w:sz w:val="24"/>
                <w:szCs w:val="24"/>
              </w:rPr>
              <w:t>30 296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D608F9" w:rsidRPr="00D608F9" w:rsidTr="00D608F9">
        <w:trPr>
          <w:trHeight w:hRule="exact" w:val="763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2"/>
                <w:sz w:val="24"/>
                <w:szCs w:val="24"/>
              </w:rPr>
              <w:t xml:space="preserve">Младшая медицинская сестра </w:t>
            </w:r>
            <w:r w:rsidRPr="00D608F9">
              <w:rPr>
                <w:rFonts w:ascii="Arial" w:hAnsi="Arial" w:cs="Arial"/>
                <w:sz w:val="24"/>
                <w:szCs w:val="24"/>
              </w:rPr>
              <w:t>по уходу за больными &lt;**&gt;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15 050</w:t>
            </w:r>
          </w:p>
        </w:tc>
      </w:tr>
      <w:tr w:rsidR="00D608F9" w:rsidRPr="00D608F9" w:rsidTr="00D608F9">
        <w:trPr>
          <w:trHeight w:hRule="exact" w:val="504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Санитар (санитарка)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13 240</w:t>
            </w:r>
          </w:p>
        </w:tc>
      </w:tr>
    </w:tbl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1"/>
          <w:sz w:val="24"/>
          <w:szCs w:val="24"/>
        </w:rPr>
        <w:t xml:space="preserve">&lt;*&gt; Оплата труда по должности «Старшая медицинская сестра» осуществляется по </w:t>
      </w:r>
      <w:r w:rsidRPr="00D608F9">
        <w:rPr>
          <w:rFonts w:ascii="Arial" w:hAnsi="Arial" w:cs="Arial"/>
          <w:spacing w:val="-10"/>
          <w:sz w:val="24"/>
          <w:szCs w:val="24"/>
        </w:rPr>
        <w:t xml:space="preserve">должностным окладам, предусмотренным для медицинских сестер, с повышением на 20 </w:t>
      </w:r>
      <w:r w:rsidRPr="00D608F9">
        <w:rPr>
          <w:rFonts w:ascii="Arial" w:hAnsi="Arial" w:cs="Arial"/>
          <w:sz w:val="24"/>
          <w:szCs w:val="24"/>
        </w:rPr>
        <w:t>процентов.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0"/>
          <w:sz w:val="24"/>
          <w:szCs w:val="24"/>
        </w:rPr>
        <w:t>&lt;**&gt; Уход за детьми с ограниченными возможностями здоровья.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6"/>
          <w:sz w:val="24"/>
          <w:szCs w:val="24"/>
        </w:rPr>
        <w:t>Таблица 2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5"/>
          <w:sz w:val="24"/>
          <w:szCs w:val="24"/>
        </w:rPr>
        <w:t>ДОЛЖНОСТНЫЕ ОКЛАДЫ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5"/>
          <w:sz w:val="24"/>
          <w:szCs w:val="24"/>
        </w:rPr>
        <w:t>МЕДИЦИНСКОГО ПЕРСОНАЛА ОРГАНИЗАЦИЙ ДОПОЛНИТЕЛЬНОГО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5"/>
          <w:sz w:val="24"/>
          <w:szCs w:val="24"/>
        </w:rPr>
        <w:t>ОБРАЗОВАНИЯ, ОБЩЕОБРАЗОВАТЕЛЬНЫХ ОРГАНИЗАЦИЙ ДЛЯ ДЕТЕЙ-СИРОТ И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4"/>
          <w:sz w:val="24"/>
          <w:szCs w:val="24"/>
        </w:rPr>
        <w:t>ДЕТЕЙ, ОСТАВШИХСЯ БЕЗ ПОПЕЧЕНИЯ РОДИТЕЛЕЙ, ОБРАЗОВАТЕЛЬНЫХ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5"/>
          <w:sz w:val="24"/>
          <w:szCs w:val="24"/>
        </w:rPr>
        <w:t>ОРГАНИЗАЦИЙ, ОСУЩЕСТВЛЯЮЩИХ ДОПОЛНИТЕЛЬНЫЕ ФУНКЦИИ ПО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4"/>
          <w:sz w:val="24"/>
          <w:szCs w:val="24"/>
        </w:rPr>
        <w:t>СОДЕРЖАНИЮ, ЛЕЧЕНИЮ, РЕАБИЛИТАЦИИ, ПСИХОЛОГО-ПЕДАГОГИЧЕСКОЙ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3"/>
          <w:sz w:val="24"/>
          <w:szCs w:val="24"/>
        </w:rPr>
        <w:t>ПОДДЕРЖКЕ, СВЯЗАННЫЕ С ПРЕДОСТАВЛЕНИЕМ ОБРАЗОВАНИЯ, И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4"/>
          <w:sz w:val="24"/>
          <w:szCs w:val="24"/>
        </w:rPr>
        <w:t>ПРОФЕССИОНАЛЬНЫХ ОБРАЗОВАТЕЛЬНЫХ ОРГАНИЗАЦИЙ</w:t>
      </w:r>
    </w:p>
    <w:p w:rsidR="00422B25" w:rsidRPr="00D608F9" w:rsidRDefault="00422B25" w:rsidP="00C93750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3"/>
        <w:gridCol w:w="3735"/>
        <w:gridCol w:w="1294"/>
        <w:gridCol w:w="1218"/>
        <w:gridCol w:w="1131"/>
        <w:gridCol w:w="1917"/>
      </w:tblGrid>
      <w:tr w:rsidR="00D608F9" w:rsidRPr="00D608F9" w:rsidTr="00D608F9">
        <w:trPr>
          <w:trHeight w:hRule="exact" w:val="1061"/>
        </w:trPr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08F9">
              <w:rPr>
                <w:rFonts w:ascii="Arial" w:hAnsi="Arial" w:cs="Arial"/>
                <w:sz w:val="24"/>
                <w:szCs w:val="24"/>
                <w:lang w:val="en-US"/>
              </w:rPr>
              <w:t>Nn</w:t>
            </w:r>
            <w:proofErr w:type="spellEnd"/>
            <w:r w:rsidRPr="00D608F9">
              <w:rPr>
                <w:rFonts w:ascii="Arial" w:hAnsi="Arial" w:cs="Arial"/>
                <w:sz w:val="24"/>
                <w:szCs w:val="24"/>
                <w:lang w:val="en-US"/>
              </w:rPr>
              <w:t>/n</w:t>
            </w:r>
          </w:p>
        </w:tc>
        <w:tc>
          <w:tcPr>
            <w:tcW w:w="18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2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7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2"/>
                <w:sz w:val="24"/>
                <w:szCs w:val="24"/>
              </w:rPr>
              <w:t>Должностные оклады, установленные в</w:t>
            </w:r>
          </w:p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3"/>
                <w:sz w:val="24"/>
                <w:szCs w:val="24"/>
              </w:rPr>
              <w:t>зависимости от квалификационной категории</w:t>
            </w:r>
          </w:p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D608F9" w:rsidRPr="00D608F9" w:rsidTr="00D608F9">
        <w:trPr>
          <w:trHeight w:hRule="exact" w:val="490"/>
        </w:trPr>
        <w:tc>
          <w:tcPr>
            <w:tcW w:w="4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25" w:rsidRPr="00D608F9" w:rsidRDefault="00422B25" w:rsidP="00C93750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25" w:rsidRPr="00D608F9" w:rsidRDefault="00422B25" w:rsidP="00C93750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2B25" w:rsidRPr="00D608F9" w:rsidRDefault="00422B25" w:rsidP="00C93750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4"/>
                <w:sz w:val="24"/>
                <w:szCs w:val="24"/>
              </w:rPr>
              <w:t>высшая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3"/>
                <w:sz w:val="24"/>
                <w:szCs w:val="24"/>
              </w:rPr>
              <w:t>первая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6"/>
                <w:sz w:val="24"/>
                <w:szCs w:val="24"/>
              </w:rPr>
              <w:t>вторая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5"/>
                <w:sz w:val="24"/>
                <w:szCs w:val="24"/>
              </w:rPr>
              <w:t>без категории</w:t>
            </w:r>
          </w:p>
        </w:tc>
      </w:tr>
      <w:tr w:rsidR="00D608F9" w:rsidRPr="00D608F9" w:rsidTr="00D608F9">
        <w:trPr>
          <w:trHeight w:hRule="exact" w:val="49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608F9" w:rsidRPr="00D608F9" w:rsidTr="00D608F9">
        <w:trPr>
          <w:trHeight w:hRule="exact" w:val="49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Врач-специалист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32 191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5"/>
                <w:sz w:val="24"/>
                <w:szCs w:val="24"/>
              </w:rPr>
              <w:t>30 170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7"/>
                <w:sz w:val="24"/>
                <w:szCs w:val="24"/>
              </w:rPr>
              <w:t>27 449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25 773</w:t>
            </w:r>
          </w:p>
        </w:tc>
      </w:tr>
      <w:tr w:rsidR="00D608F9" w:rsidRPr="00D608F9" w:rsidTr="00D608F9">
        <w:trPr>
          <w:trHeight w:hRule="exact" w:val="1325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 xml:space="preserve">Заведующий структурным подразделением </w:t>
            </w:r>
            <w:r w:rsidRPr="00D608F9">
              <w:rPr>
                <w:rFonts w:ascii="Arial" w:hAnsi="Arial" w:cs="Arial"/>
                <w:spacing w:val="-2"/>
                <w:sz w:val="24"/>
                <w:szCs w:val="24"/>
              </w:rPr>
              <w:t xml:space="preserve">(медицинским кабинетом) в </w:t>
            </w:r>
            <w:r w:rsidRPr="00D608F9">
              <w:rPr>
                <w:rFonts w:ascii="Arial" w:hAnsi="Arial" w:cs="Arial"/>
                <w:sz w:val="24"/>
                <w:szCs w:val="24"/>
              </w:rPr>
              <w:t>организации, отнесенной к: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bCs/>
          <w:sz w:val="24"/>
          <w:szCs w:val="24"/>
        </w:rPr>
        <w:t>3</w:t>
      </w:r>
    </w:p>
    <w:p w:rsidR="00422B25" w:rsidRPr="00D608F9" w:rsidRDefault="00422B25" w:rsidP="00C93750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3819"/>
        <w:gridCol w:w="1276"/>
        <w:gridCol w:w="1276"/>
        <w:gridCol w:w="1134"/>
        <w:gridCol w:w="1842"/>
      </w:tblGrid>
      <w:tr w:rsidR="00D608F9" w:rsidRPr="00D608F9" w:rsidTr="00D608F9">
        <w:trPr>
          <w:trHeight w:hRule="exact" w:val="7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2"/>
                <w:sz w:val="24"/>
                <w:szCs w:val="24"/>
              </w:rPr>
              <w:t xml:space="preserve">первой группе по оплате </w:t>
            </w:r>
            <w:r w:rsidRPr="00D608F9">
              <w:rPr>
                <w:rFonts w:ascii="Arial" w:hAnsi="Arial" w:cs="Arial"/>
                <w:sz w:val="24"/>
                <w:szCs w:val="24"/>
              </w:rPr>
              <w:t>труда руководителей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26 066</w:t>
            </w:r>
          </w:p>
        </w:tc>
      </w:tr>
      <w:tr w:rsidR="00D608F9" w:rsidRPr="00D608F9" w:rsidTr="00D608F9">
        <w:trPr>
          <w:trHeight w:hRule="exact" w:val="76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3"/>
                <w:sz w:val="24"/>
                <w:szCs w:val="24"/>
              </w:rPr>
              <w:t xml:space="preserve">второй группе по оплате труда </w:t>
            </w:r>
            <w:r w:rsidRPr="00D608F9">
              <w:rPr>
                <w:rFonts w:ascii="Arial" w:hAnsi="Arial" w:cs="Arial"/>
                <w:sz w:val="24"/>
                <w:szCs w:val="24"/>
              </w:rPr>
              <w:t>руководителей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24 761</w:t>
            </w:r>
          </w:p>
        </w:tc>
      </w:tr>
      <w:tr w:rsidR="00D608F9" w:rsidRPr="00D608F9" w:rsidTr="00D608F9">
        <w:trPr>
          <w:trHeight w:hRule="exact" w:val="7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2"/>
                <w:sz w:val="24"/>
                <w:szCs w:val="24"/>
              </w:rPr>
              <w:t xml:space="preserve">третьей группе по оплате </w:t>
            </w:r>
            <w:r w:rsidRPr="00D608F9">
              <w:rPr>
                <w:rFonts w:ascii="Arial" w:hAnsi="Arial" w:cs="Arial"/>
                <w:sz w:val="24"/>
                <w:szCs w:val="24"/>
              </w:rPr>
              <w:t>труда руководителей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23 463</w:t>
            </w:r>
          </w:p>
        </w:tc>
      </w:tr>
      <w:tr w:rsidR="00D608F9" w:rsidRPr="00D608F9" w:rsidTr="00D608F9">
        <w:trPr>
          <w:trHeight w:hRule="exact" w:val="77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3"/>
                <w:sz w:val="24"/>
                <w:szCs w:val="24"/>
              </w:rPr>
              <w:t xml:space="preserve">четвертой группе по оплате </w:t>
            </w:r>
            <w:r w:rsidRPr="00D608F9">
              <w:rPr>
                <w:rFonts w:ascii="Arial" w:hAnsi="Arial" w:cs="Arial"/>
                <w:sz w:val="24"/>
                <w:szCs w:val="24"/>
              </w:rPr>
              <w:t>труда руководителей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22 158</w:t>
            </w:r>
          </w:p>
        </w:tc>
      </w:tr>
      <w:tr w:rsidR="00D608F9" w:rsidRPr="00D608F9" w:rsidTr="00D608F9">
        <w:trPr>
          <w:trHeight w:hRule="exact" w:val="49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Зубной врач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33 751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31688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10"/>
                <w:sz w:val="24"/>
                <w:szCs w:val="24"/>
              </w:rPr>
              <w:t>30 855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28 328</w:t>
            </w:r>
          </w:p>
        </w:tc>
      </w:tr>
      <w:tr w:rsidR="00D608F9" w:rsidRPr="00D608F9" w:rsidTr="00D608F9">
        <w:trPr>
          <w:trHeight w:hRule="exact" w:val="49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26 809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4"/>
                <w:sz w:val="24"/>
                <w:szCs w:val="24"/>
              </w:rPr>
              <w:t>26 110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6"/>
                <w:sz w:val="24"/>
                <w:szCs w:val="24"/>
              </w:rPr>
              <w:t>23 970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21522</w:t>
            </w:r>
          </w:p>
        </w:tc>
      </w:tr>
      <w:tr w:rsidR="00D608F9" w:rsidRPr="00D608F9" w:rsidTr="00D608F9">
        <w:trPr>
          <w:trHeight w:hRule="exact" w:val="76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2"/>
                <w:sz w:val="24"/>
                <w:szCs w:val="24"/>
              </w:rPr>
              <w:t xml:space="preserve">Инструктор по лечебной </w:t>
            </w:r>
            <w:r w:rsidRPr="00D608F9">
              <w:rPr>
                <w:rFonts w:ascii="Arial" w:hAnsi="Arial" w:cs="Arial"/>
                <w:sz w:val="24"/>
                <w:szCs w:val="24"/>
              </w:rPr>
              <w:t>физкультуре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21235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19 495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11"/>
                <w:sz w:val="24"/>
                <w:szCs w:val="24"/>
              </w:rPr>
              <w:t>17 505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16 076</w:t>
            </w:r>
          </w:p>
        </w:tc>
      </w:tr>
      <w:tr w:rsidR="00D608F9" w:rsidRPr="00D608F9" w:rsidTr="00D608F9">
        <w:trPr>
          <w:trHeight w:hRule="exact" w:val="103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2"/>
                <w:sz w:val="24"/>
                <w:szCs w:val="24"/>
              </w:rPr>
              <w:t xml:space="preserve">Медицинская сестра &lt;*&gt;, </w:t>
            </w:r>
            <w:r w:rsidRPr="00D608F9">
              <w:rPr>
                <w:rFonts w:ascii="Arial" w:hAnsi="Arial" w:cs="Arial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26 110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5"/>
                <w:sz w:val="24"/>
                <w:szCs w:val="24"/>
              </w:rPr>
              <w:t>23 970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21522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19 767</w:t>
            </w:r>
          </w:p>
        </w:tc>
      </w:tr>
      <w:tr w:rsidR="00D608F9" w:rsidRPr="00D608F9" w:rsidTr="00D608F9">
        <w:trPr>
          <w:trHeight w:hRule="exact" w:val="75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pacing w:val="-2"/>
                <w:sz w:val="24"/>
                <w:szCs w:val="24"/>
              </w:rPr>
              <w:t xml:space="preserve">Младшая медицинская сестра </w:t>
            </w:r>
            <w:r w:rsidRPr="00D608F9">
              <w:rPr>
                <w:rFonts w:ascii="Arial" w:hAnsi="Arial" w:cs="Arial"/>
                <w:sz w:val="24"/>
                <w:szCs w:val="24"/>
              </w:rPr>
              <w:t>по уходу за больными &lt;**&gt;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15 050</w:t>
            </w:r>
          </w:p>
        </w:tc>
      </w:tr>
      <w:tr w:rsidR="00D608F9" w:rsidRPr="00D608F9" w:rsidTr="00D608F9">
        <w:trPr>
          <w:trHeight w:hRule="exact" w:val="51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Санитар (санитарка)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B25" w:rsidRPr="00D608F9" w:rsidRDefault="00422B25" w:rsidP="00C9375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8F9">
              <w:rPr>
                <w:rFonts w:ascii="Arial" w:hAnsi="Arial" w:cs="Arial"/>
                <w:sz w:val="24"/>
                <w:szCs w:val="24"/>
              </w:rPr>
              <w:t>13 240</w:t>
            </w:r>
          </w:p>
        </w:tc>
      </w:tr>
    </w:tbl>
    <w:p w:rsidR="00422B25" w:rsidRPr="00D608F9" w:rsidRDefault="009031A5" w:rsidP="00C93750">
      <w:pPr>
        <w:keepNext/>
        <w:keepLines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11"/>
          <w:sz w:val="24"/>
          <w:szCs w:val="24"/>
        </w:rPr>
        <w:t xml:space="preserve">                </w:t>
      </w:r>
      <w:r w:rsidR="00422B25" w:rsidRPr="00D608F9">
        <w:rPr>
          <w:rFonts w:ascii="Arial" w:hAnsi="Arial" w:cs="Arial"/>
          <w:spacing w:val="-11"/>
          <w:sz w:val="24"/>
          <w:szCs w:val="24"/>
        </w:rPr>
        <w:t xml:space="preserve">&lt;*&gt; Оплата труда по должности «Старшая медицинская сестра» осуществляется по должностным окладам, предусмотренным для медицинских сестер, с повышением на 20 </w:t>
      </w:r>
      <w:r w:rsidR="00422B25" w:rsidRPr="00D608F9">
        <w:rPr>
          <w:rFonts w:ascii="Arial" w:hAnsi="Arial" w:cs="Arial"/>
          <w:sz w:val="24"/>
          <w:szCs w:val="24"/>
        </w:rPr>
        <w:t>процентов.</w:t>
      </w:r>
    </w:p>
    <w:p w:rsidR="00422B25" w:rsidRPr="00D608F9" w:rsidRDefault="00422B25" w:rsidP="00C93750">
      <w:pPr>
        <w:keepNext/>
        <w:keepLines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pacing w:val="-9"/>
          <w:sz w:val="24"/>
          <w:szCs w:val="24"/>
        </w:rPr>
        <w:t>&lt;**&gt; уход за детьми с ограниченными возможностями здоровья.».</w:t>
      </w:r>
    </w:p>
    <w:bookmarkEnd w:id="5"/>
    <w:p w:rsidR="00956C56" w:rsidRPr="00D608F9" w:rsidRDefault="00905214" w:rsidP="00842581">
      <w:pPr>
        <w:keepNext/>
        <w:keepLines/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D608F9">
        <w:rPr>
          <w:rFonts w:ascii="Arial" w:hAnsi="Arial" w:cs="Arial"/>
          <w:sz w:val="24"/>
          <w:szCs w:val="24"/>
        </w:rPr>
        <w:t xml:space="preserve"> </w:t>
      </w:r>
    </w:p>
    <w:sectPr w:rsidR="00956C56" w:rsidRPr="00D608F9" w:rsidSect="00D608F9">
      <w:pgSz w:w="11905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91" w:rsidRDefault="00C60C91" w:rsidP="009B53DC">
      <w:pPr>
        <w:spacing w:after="0" w:line="240" w:lineRule="auto"/>
      </w:pPr>
      <w:r>
        <w:separator/>
      </w:r>
    </w:p>
  </w:endnote>
  <w:endnote w:type="continuationSeparator" w:id="0">
    <w:p w:rsidR="00C60C91" w:rsidRDefault="00C60C91" w:rsidP="009B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91" w:rsidRDefault="00C60C91" w:rsidP="009B53DC">
      <w:pPr>
        <w:spacing w:after="0" w:line="240" w:lineRule="auto"/>
      </w:pPr>
      <w:r>
        <w:separator/>
      </w:r>
    </w:p>
  </w:footnote>
  <w:footnote w:type="continuationSeparator" w:id="0">
    <w:p w:rsidR="00C60C91" w:rsidRDefault="00C60C91" w:rsidP="009B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A1E62"/>
    <w:multiLevelType w:val="singleLevel"/>
    <w:tmpl w:val="8E1C6FEA"/>
    <w:lvl w:ilvl="0">
      <w:start w:val="8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4D94608"/>
    <w:multiLevelType w:val="hybridMultilevel"/>
    <w:tmpl w:val="907EA428"/>
    <w:lvl w:ilvl="0" w:tplc="83EA4828">
      <w:start w:val="1"/>
      <w:numFmt w:val="decimal"/>
      <w:lvlText w:val="%1)"/>
      <w:lvlJc w:val="left"/>
      <w:pPr>
        <w:ind w:left="108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num w:numId="1">
    <w:abstractNumId w:val="0"/>
    <w:lvlOverride w:ilvl="0">
      <w:startOverride w:val="8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56"/>
    <w:rsid w:val="00043BE5"/>
    <w:rsid w:val="000443C9"/>
    <w:rsid w:val="00063455"/>
    <w:rsid w:val="00066995"/>
    <w:rsid w:val="00091437"/>
    <w:rsid w:val="0009598C"/>
    <w:rsid w:val="000C4A18"/>
    <w:rsid w:val="000D0D4E"/>
    <w:rsid w:val="000D1EA9"/>
    <w:rsid w:val="000D2A7D"/>
    <w:rsid w:val="000E2BDF"/>
    <w:rsid w:val="000E338D"/>
    <w:rsid w:val="000E3700"/>
    <w:rsid w:val="000E402F"/>
    <w:rsid w:val="000E6336"/>
    <w:rsid w:val="000F31A1"/>
    <w:rsid w:val="001065E2"/>
    <w:rsid w:val="00150D70"/>
    <w:rsid w:val="0015438A"/>
    <w:rsid w:val="001864C4"/>
    <w:rsid w:val="001865F3"/>
    <w:rsid w:val="00191123"/>
    <w:rsid w:val="00192773"/>
    <w:rsid w:val="00195331"/>
    <w:rsid w:val="001C17EF"/>
    <w:rsid w:val="001D10B9"/>
    <w:rsid w:val="001D27F1"/>
    <w:rsid w:val="001D3F8D"/>
    <w:rsid w:val="001D5B60"/>
    <w:rsid w:val="001F0ED6"/>
    <w:rsid w:val="001F7B3A"/>
    <w:rsid w:val="002106B1"/>
    <w:rsid w:val="0022110A"/>
    <w:rsid w:val="00223FC6"/>
    <w:rsid w:val="00225B51"/>
    <w:rsid w:val="0023163D"/>
    <w:rsid w:val="002338FF"/>
    <w:rsid w:val="00246B34"/>
    <w:rsid w:val="00295D75"/>
    <w:rsid w:val="002A0266"/>
    <w:rsid w:val="002A5D2B"/>
    <w:rsid w:val="002B51A5"/>
    <w:rsid w:val="002B7362"/>
    <w:rsid w:val="002C4E99"/>
    <w:rsid w:val="002E5F42"/>
    <w:rsid w:val="002F788A"/>
    <w:rsid w:val="00302FBE"/>
    <w:rsid w:val="00321AC8"/>
    <w:rsid w:val="00334010"/>
    <w:rsid w:val="003447AC"/>
    <w:rsid w:val="00356C2B"/>
    <w:rsid w:val="00370D37"/>
    <w:rsid w:val="00387D2B"/>
    <w:rsid w:val="003C6D67"/>
    <w:rsid w:val="003D7616"/>
    <w:rsid w:val="003E21FB"/>
    <w:rsid w:val="003E290E"/>
    <w:rsid w:val="004002EC"/>
    <w:rsid w:val="00403BB0"/>
    <w:rsid w:val="0041330D"/>
    <w:rsid w:val="004133E5"/>
    <w:rsid w:val="00413FCA"/>
    <w:rsid w:val="00422B25"/>
    <w:rsid w:val="004268CB"/>
    <w:rsid w:val="004418D7"/>
    <w:rsid w:val="0044736F"/>
    <w:rsid w:val="00447527"/>
    <w:rsid w:val="004510BA"/>
    <w:rsid w:val="0047328F"/>
    <w:rsid w:val="00492492"/>
    <w:rsid w:val="004926A3"/>
    <w:rsid w:val="004A4911"/>
    <w:rsid w:val="004D3C41"/>
    <w:rsid w:val="004F1947"/>
    <w:rsid w:val="004F67C6"/>
    <w:rsid w:val="005151D3"/>
    <w:rsid w:val="00517271"/>
    <w:rsid w:val="0052705E"/>
    <w:rsid w:val="00545E88"/>
    <w:rsid w:val="0057290A"/>
    <w:rsid w:val="00595E65"/>
    <w:rsid w:val="005A1D15"/>
    <w:rsid w:val="005C0E87"/>
    <w:rsid w:val="005D314F"/>
    <w:rsid w:val="005D4C73"/>
    <w:rsid w:val="005D5818"/>
    <w:rsid w:val="005E7231"/>
    <w:rsid w:val="005F6922"/>
    <w:rsid w:val="006061EE"/>
    <w:rsid w:val="00631868"/>
    <w:rsid w:val="00633926"/>
    <w:rsid w:val="0065539E"/>
    <w:rsid w:val="00656167"/>
    <w:rsid w:val="00666A87"/>
    <w:rsid w:val="00676746"/>
    <w:rsid w:val="00684CEC"/>
    <w:rsid w:val="00691320"/>
    <w:rsid w:val="006B5429"/>
    <w:rsid w:val="006E22EC"/>
    <w:rsid w:val="006F62F2"/>
    <w:rsid w:val="00703D36"/>
    <w:rsid w:val="00727D9F"/>
    <w:rsid w:val="00730318"/>
    <w:rsid w:val="00753F1F"/>
    <w:rsid w:val="007608DD"/>
    <w:rsid w:val="007657F2"/>
    <w:rsid w:val="00782779"/>
    <w:rsid w:val="007B75D7"/>
    <w:rsid w:val="007D035E"/>
    <w:rsid w:val="007D49A3"/>
    <w:rsid w:val="007E2B26"/>
    <w:rsid w:val="007F0B80"/>
    <w:rsid w:val="007F15F5"/>
    <w:rsid w:val="00802FAF"/>
    <w:rsid w:val="00811088"/>
    <w:rsid w:val="00833F94"/>
    <w:rsid w:val="00842581"/>
    <w:rsid w:val="00851CAA"/>
    <w:rsid w:val="00863C77"/>
    <w:rsid w:val="0087310A"/>
    <w:rsid w:val="008C2D95"/>
    <w:rsid w:val="008D4FB3"/>
    <w:rsid w:val="009031A5"/>
    <w:rsid w:val="00905214"/>
    <w:rsid w:val="009339D9"/>
    <w:rsid w:val="00935673"/>
    <w:rsid w:val="00956201"/>
    <w:rsid w:val="00956C56"/>
    <w:rsid w:val="0095759D"/>
    <w:rsid w:val="00960E68"/>
    <w:rsid w:val="009730BD"/>
    <w:rsid w:val="009B53DC"/>
    <w:rsid w:val="009C3448"/>
    <w:rsid w:val="009C46E9"/>
    <w:rsid w:val="009E39DA"/>
    <w:rsid w:val="009F2D66"/>
    <w:rsid w:val="009F4AE6"/>
    <w:rsid w:val="00A01CF7"/>
    <w:rsid w:val="00A2770F"/>
    <w:rsid w:val="00A31494"/>
    <w:rsid w:val="00A40AA5"/>
    <w:rsid w:val="00A55B5E"/>
    <w:rsid w:val="00A7385D"/>
    <w:rsid w:val="00A9053C"/>
    <w:rsid w:val="00A94BC1"/>
    <w:rsid w:val="00AB28E2"/>
    <w:rsid w:val="00AC0552"/>
    <w:rsid w:val="00AC0F2E"/>
    <w:rsid w:val="00AC705B"/>
    <w:rsid w:val="00AE5519"/>
    <w:rsid w:val="00AF0153"/>
    <w:rsid w:val="00AF3893"/>
    <w:rsid w:val="00B07F9C"/>
    <w:rsid w:val="00B10F62"/>
    <w:rsid w:val="00B23D9E"/>
    <w:rsid w:val="00B41801"/>
    <w:rsid w:val="00B41C32"/>
    <w:rsid w:val="00B60BB8"/>
    <w:rsid w:val="00B6592D"/>
    <w:rsid w:val="00B65969"/>
    <w:rsid w:val="00B73CF3"/>
    <w:rsid w:val="00BA5873"/>
    <w:rsid w:val="00BE1E49"/>
    <w:rsid w:val="00BE256B"/>
    <w:rsid w:val="00C12BEF"/>
    <w:rsid w:val="00C3638F"/>
    <w:rsid w:val="00C36DF3"/>
    <w:rsid w:val="00C40D66"/>
    <w:rsid w:val="00C55107"/>
    <w:rsid w:val="00C60C91"/>
    <w:rsid w:val="00C76125"/>
    <w:rsid w:val="00C861CC"/>
    <w:rsid w:val="00C93750"/>
    <w:rsid w:val="00C937F6"/>
    <w:rsid w:val="00CA2150"/>
    <w:rsid w:val="00CA55B8"/>
    <w:rsid w:val="00CC5B6D"/>
    <w:rsid w:val="00CD62DF"/>
    <w:rsid w:val="00CD6867"/>
    <w:rsid w:val="00CF06BA"/>
    <w:rsid w:val="00D1598B"/>
    <w:rsid w:val="00D160AD"/>
    <w:rsid w:val="00D4304F"/>
    <w:rsid w:val="00D450DD"/>
    <w:rsid w:val="00D550DB"/>
    <w:rsid w:val="00D608F9"/>
    <w:rsid w:val="00D65427"/>
    <w:rsid w:val="00D95532"/>
    <w:rsid w:val="00DA73E9"/>
    <w:rsid w:val="00DA79FF"/>
    <w:rsid w:val="00DC6BFA"/>
    <w:rsid w:val="00DD3042"/>
    <w:rsid w:val="00E1237A"/>
    <w:rsid w:val="00E12F79"/>
    <w:rsid w:val="00E200C4"/>
    <w:rsid w:val="00E601C7"/>
    <w:rsid w:val="00E6139E"/>
    <w:rsid w:val="00E72195"/>
    <w:rsid w:val="00E877C9"/>
    <w:rsid w:val="00E87A7D"/>
    <w:rsid w:val="00E949F7"/>
    <w:rsid w:val="00EB0542"/>
    <w:rsid w:val="00EC06BA"/>
    <w:rsid w:val="00EC0745"/>
    <w:rsid w:val="00EC308A"/>
    <w:rsid w:val="00EC5166"/>
    <w:rsid w:val="00ED5285"/>
    <w:rsid w:val="00ED6ECD"/>
    <w:rsid w:val="00EE19A5"/>
    <w:rsid w:val="00EF2F1F"/>
    <w:rsid w:val="00F01074"/>
    <w:rsid w:val="00F01F88"/>
    <w:rsid w:val="00F03433"/>
    <w:rsid w:val="00F22485"/>
    <w:rsid w:val="00F313B1"/>
    <w:rsid w:val="00F366A9"/>
    <w:rsid w:val="00F401D6"/>
    <w:rsid w:val="00F463C6"/>
    <w:rsid w:val="00F557CF"/>
    <w:rsid w:val="00F74D2D"/>
    <w:rsid w:val="00F75273"/>
    <w:rsid w:val="00F946E8"/>
    <w:rsid w:val="00F95DCB"/>
    <w:rsid w:val="00FC2C86"/>
    <w:rsid w:val="00FE26BE"/>
    <w:rsid w:val="00FF211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FB958"/>
  <w14:defaultImageDpi w14:val="0"/>
  <w15:docId w15:val="{14E20015-78DA-46BD-AB4C-A4A51695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C56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6C56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6C56"/>
    <w:rPr>
      <w:rFonts w:ascii="Arial" w:hAnsi="Arial" w:cs="Times New Roman"/>
      <w:b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semiHidden/>
    <w:unhideWhenUsed/>
    <w:rsid w:val="00956C56"/>
    <w:pPr>
      <w:spacing w:after="0" w:line="240" w:lineRule="auto"/>
    </w:pPr>
    <w:rPr>
      <w:rFonts w:ascii="Verdana" w:hAnsi="Verdana" w:cs="Verdana"/>
      <w:sz w:val="40"/>
      <w:szCs w:val="4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6C56"/>
    <w:rPr>
      <w:rFonts w:ascii="Verdana" w:hAnsi="Verdana" w:cs="Verdana"/>
      <w:sz w:val="40"/>
      <w:szCs w:val="40"/>
      <w:lang w:val="x-none" w:eastAsia="ru-RU"/>
    </w:rPr>
  </w:style>
  <w:style w:type="paragraph" w:customStyle="1" w:styleId="Style8">
    <w:name w:val="Style8"/>
    <w:basedOn w:val="a"/>
    <w:uiPriority w:val="99"/>
    <w:rsid w:val="00956C56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56C56"/>
    <w:pPr>
      <w:widowControl w:val="0"/>
      <w:autoSpaceDE w:val="0"/>
      <w:autoSpaceDN w:val="0"/>
      <w:adjustRightInd w:val="0"/>
      <w:spacing w:after="0" w:line="319" w:lineRule="exact"/>
      <w:ind w:firstLine="74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56C56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uiPriority w:val="99"/>
    <w:rsid w:val="00956C56"/>
    <w:rPr>
      <w:rFonts w:ascii="Georgia" w:hAnsi="Georgia" w:cs="Georgia"/>
      <w:sz w:val="30"/>
      <w:szCs w:val="30"/>
    </w:rPr>
  </w:style>
  <w:style w:type="character" w:customStyle="1" w:styleId="FontStyle29">
    <w:name w:val="Font Style29"/>
    <w:basedOn w:val="a0"/>
    <w:uiPriority w:val="99"/>
    <w:rsid w:val="00956C56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32">
    <w:name w:val="Font Style32"/>
    <w:basedOn w:val="a0"/>
    <w:uiPriority w:val="99"/>
    <w:rsid w:val="00956C5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6C5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6C5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956C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8">
    <w:name w:val="header"/>
    <w:basedOn w:val="a"/>
    <w:link w:val="a9"/>
    <w:uiPriority w:val="99"/>
    <w:rsid w:val="00956C56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56C56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9B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B53DC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9277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2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AC2F3-7511-4F89-BD40-D3288C0A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</vt:lpstr>
      <vt:lpstr>ГОРОДСКОГО ОКРУГА ПАВЛОВСКИЙ ПОСАД </vt:lpstr>
      <vt:lpstr>МОСКОВСКОЙ ОБЛАСТИ</vt:lpstr>
      <vt:lpstr>ПОСТАНОВЛЕНИЕ</vt:lpstr>
      <vt:lpstr>1. Внести в  Положение  об оплате труда работников муниципальных образовательны</vt:lpstr>
      <vt:lpstr>1) в названии и по всему тексту Положения изменить слова «Павлово-Поса</vt:lpstr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oo13</cp:lastModifiedBy>
  <cp:revision>4</cp:revision>
  <cp:lastPrinted>2018-10-15T10:07:00Z</cp:lastPrinted>
  <dcterms:created xsi:type="dcterms:W3CDTF">2019-03-27T06:00:00Z</dcterms:created>
  <dcterms:modified xsi:type="dcterms:W3CDTF">2019-04-08T06:47:00Z</dcterms:modified>
</cp:coreProperties>
</file>