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5D9" w:rsidRDefault="00A765D9" w:rsidP="00A765D9">
      <w:pPr>
        <w:contextualSpacing/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 wp14:anchorId="4EC61AAD" wp14:editId="20FA2F66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5D9" w:rsidRPr="00A765D9" w:rsidRDefault="00A765D9" w:rsidP="00A765D9">
      <w:pPr>
        <w:contextualSpacing/>
        <w:rPr>
          <w:sz w:val="32"/>
          <w:szCs w:val="32"/>
          <w:lang w:val="en-US"/>
        </w:rPr>
      </w:pPr>
    </w:p>
    <w:p w:rsidR="00A765D9" w:rsidRPr="00A765D9" w:rsidRDefault="00A765D9" w:rsidP="00A765D9">
      <w:pPr>
        <w:pStyle w:val="1"/>
        <w:contextualSpacing/>
        <w:jc w:val="center"/>
        <w:rPr>
          <w:caps/>
          <w:sz w:val="32"/>
          <w:szCs w:val="32"/>
        </w:rPr>
      </w:pPr>
      <w:r w:rsidRPr="00A765D9">
        <w:rPr>
          <w:caps/>
          <w:sz w:val="32"/>
          <w:szCs w:val="32"/>
        </w:rPr>
        <w:t>АДМИНИСТРАЦИЯ</w:t>
      </w:r>
    </w:p>
    <w:p w:rsidR="00A765D9" w:rsidRPr="00A765D9" w:rsidRDefault="00A765D9" w:rsidP="00A765D9">
      <w:pPr>
        <w:pStyle w:val="1"/>
        <w:contextualSpacing/>
        <w:jc w:val="center"/>
        <w:rPr>
          <w:caps/>
          <w:sz w:val="32"/>
          <w:szCs w:val="32"/>
        </w:rPr>
      </w:pPr>
      <w:r w:rsidRPr="00A765D9">
        <w:rPr>
          <w:caps/>
          <w:sz w:val="32"/>
          <w:szCs w:val="32"/>
        </w:rPr>
        <w:t>ГОРОДСКОГО ОКРУГА ПАВЛОВСКИЙ ПОСАД</w:t>
      </w:r>
    </w:p>
    <w:p w:rsidR="00A765D9" w:rsidRPr="00A765D9" w:rsidRDefault="00A765D9" w:rsidP="00A765D9">
      <w:pPr>
        <w:pStyle w:val="1"/>
        <w:contextualSpacing/>
        <w:jc w:val="center"/>
        <w:rPr>
          <w:caps/>
          <w:sz w:val="32"/>
          <w:szCs w:val="32"/>
        </w:rPr>
      </w:pPr>
      <w:r w:rsidRPr="00A765D9">
        <w:rPr>
          <w:caps/>
          <w:sz w:val="32"/>
          <w:szCs w:val="32"/>
        </w:rPr>
        <w:t>МОСКОВСКОЙ ОБЛАСТИ</w:t>
      </w:r>
    </w:p>
    <w:p w:rsidR="00A765D9" w:rsidRPr="00A765D9" w:rsidRDefault="00A765D9" w:rsidP="00A765D9">
      <w:pPr>
        <w:pStyle w:val="1"/>
        <w:contextualSpacing/>
        <w:jc w:val="center"/>
        <w:rPr>
          <w:b/>
          <w:caps/>
          <w:sz w:val="32"/>
          <w:szCs w:val="32"/>
        </w:rPr>
      </w:pPr>
      <w:r w:rsidRPr="00A765D9">
        <w:rPr>
          <w:b/>
          <w:caps/>
          <w:sz w:val="32"/>
          <w:szCs w:val="32"/>
        </w:rPr>
        <w:t>ПОСТАНОВЛЕНИЕ</w:t>
      </w:r>
    </w:p>
    <w:p w:rsidR="00A765D9" w:rsidRDefault="00A765D9" w:rsidP="00A765D9">
      <w:pPr>
        <w:jc w:val="center"/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A765D9" w:rsidTr="001D10B2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A765D9" w:rsidRPr="00A765D9" w:rsidRDefault="00A765D9" w:rsidP="00A765D9">
            <w:pPr>
              <w:jc w:val="center"/>
              <w:rPr>
                <w:lang w:val="en-US"/>
              </w:rPr>
            </w:pPr>
            <w:r w:rsidRPr="00A765D9">
              <w:t>28</w:t>
            </w:r>
            <w:r>
              <w:t>.</w:t>
            </w:r>
            <w:r w:rsidRPr="00A765D9">
              <w:t>02</w:t>
            </w:r>
            <w:r>
              <w:t>.</w:t>
            </w:r>
            <w:r w:rsidRPr="00A765D9">
              <w:t>2</w:t>
            </w:r>
            <w:r>
              <w:rPr>
                <w:lang w:val="en-US"/>
              </w:rPr>
              <w:t>019</w:t>
            </w:r>
          </w:p>
        </w:tc>
        <w:tc>
          <w:tcPr>
            <w:tcW w:w="406" w:type="dxa"/>
            <w:vAlign w:val="bottom"/>
          </w:tcPr>
          <w:p w:rsidR="00A765D9" w:rsidRDefault="00A765D9" w:rsidP="00A765D9">
            <w:pPr>
              <w:jc w:val="center"/>
            </w:pPr>
            <w: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A765D9" w:rsidRPr="00A765D9" w:rsidRDefault="00A765D9" w:rsidP="00A765D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248</w:t>
            </w:r>
          </w:p>
        </w:tc>
      </w:tr>
    </w:tbl>
    <w:p w:rsidR="00A765D9" w:rsidRDefault="00A765D9" w:rsidP="00A765D9">
      <w:pPr>
        <w:jc w:val="center"/>
      </w:pPr>
      <w:r>
        <w:t>г. Павловский Посад</w:t>
      </w:r>
    </w:p>
    <w:p w:rsidR="00A005B4" w:rsidRDefault="00A005B4" w:rsidP="00FF7675"/>
    <w:p w:rsidR="00A005B4" w:rsidRDefault="00A005B4" w:rsidP="00FF7675"/>
    <w:p w:rsidR="00A005B4" w:rsidRDefault="00A005B4" w:rsidP="00FF7675"/>
    <w:p w:rsidR="00A005B4" w:rsidRDefault="00A005B4" w:rsidP="00FF7675"/>
    <w:p w:rsidR="00A005B4" w:rsidRDefault="00A005B4" w:rsidP="00FF7675"/>
    <w:p w:rsidR="00FF7675" w:rsidRDefault="00FF7675" w:rsidP="00FF7675">
      <w:bookmarkStart w:id="0" w:name="_GoBack"/>
      <w:r>
        <w:t>О</w:t>
      </w:r>
      <w:r w:rsidR="00AF39DA">
        <w:t xml:space="preserve"> внесении изменений в </w:t>
      </w:r>
      <w:r>
        <w:t>Положени</w:t>
      </w:r>
      <w:r w:rsidR="00AF39DA">
        <w:t>е</w:t>
      </w:r>
      <w:r>
        <w:t xml:space="preserve"> о порядке выдачи разрешения</w:t>
      </w:r>
    </w:p>
    <w:p w:rsidR="00FF7675" w:rsidRDefault="00FF7675" w:rsidP="00FF7675">
      <w:r>
        <w:t xml:space="preserve">на вырубку зеленых   насаждений  - порубочного билета </w:t>
      </w:r>
    </w:p>
    <w:p w:rsidR="00FF7675" w:rsidRDefault="00FF7675" w:rsidP="00FF7675">
      <w:pPr>
        <w:jc w:val="both"/>
      </w:pPr>
      <w:r>
        <w:t>городского</w:t>
      </w:r>
      <w:r w:rsidR="002D4D40">
        <w:t xml:space="preserve"> округа Павловский Посад </w:t>
      </w:r>
      <w:r>
        <w:t>Московской области</w:t>
      </w:r>
    </w:p>
    <w:bookmarkEnd w:id="0"/>
    <w:p w:rsidR="00FF7675" w:rsidRDefault="00FF7675" w:rsidP="00FF7675"/>
    <w:p w:rsidR="00400857" w:rsidRDefault="00400857" w:rsidP="00FF7675"/>
    <w:p w:rsidR="00FF7675" w:rsidRPr="00C22F21" w:rsidRDefault="00041A63" w:rsidP="00FF7675">
      <w:pPr>
        <w:pStyle w:val="1"/>
        <w:ind w:firstLine="709"/>
        <w:jc w:val="both"/>
        <w:rPr>
          <w:lang w:val="ru-RU"/>
        </w:rPr>
      </w:pPr>
      <w:r>
        <w:rPr>
          <w:lang w:val="ru-RU"/>
        </w:rPr>
        <w:t>В</w:t>
      </w:r>
      <w:r w:rsidR="00FF7675">
        <w:t xml:space="preserve">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FF7675">
        <w:rPr>
          <w:lang w:val="ru-RU"/>
        </w:rPr>
        <w:t>З</w:t>
      </w:r>
      <w:r w:rsidR="00FF7675">
        <w:t>аконом Московской области от 30.12.2014 № 191/2014-ОЗ «О благоу</w:t>
      </w:r>
      <w:r w:rsidR="00D146A6">
        <w:t xml:space="preserve">стройстве в Московской области», </w:t>
      </w:r>
      <w:r w:rsidR="00FF7675">
        <w:t>Правилами создания, охраны и содержания зеленых насаждений в городах Российской Федерации, утвержденными Приказом Госстроя России от 15</w:t>
      </w:r>
      <w:r w:rsidR="00FF7675">
        <w:rPr>
          <w:lang w:val="ru-RU"/>
        </w:rPr>
        <w:t>.12.</w:t>
      </w:r>
      <w:r w:rsidR="00FF7675">
        <w:t>1999 №153,</w:t>
      </w:r>
      <w:r w:rsidR="00FF7675">
        <w:rPr>
          <w:lang w:val="ru-RU"/>
        </w:rPr>
        <w:t xml:space="preserve"> </w:t>
      </w:r>
      <w:r>
        <w:rPr>
          <w:lang w:val="ru-RU"/>
        </w:rPr>
        <w:t>Устав</w:t>
      </w:r>
      <w:r w:rsidR="00D146A6">
        <w:rPr>
          <w:lang w:val="ru-RU"/>
        </w:rPr>
        <w:t>ом</w:t>
      </w:r>
      <w:r>
        <w:rPr>
          <w:lang w:val="ru-RU"/>
        </w:rPr>
        <w:t xml:space="preserve"> городского округа Павловский Посад Московской области, </w:t>
      </w:r>
      <w:r w:rsidR="00E42B1E" w:rsidRPr="00EC70ED">
        <w:rPr>
          <w:szCs w:val="24"/>
        </w:rPr>
        <w:t xml:space="preserve">Правилами </w:t>
      </w:r>
      <w:r w:rsidR="00E42B1E">
        <w:rPr>
          <w:szCs w:val="24"/>
        </w:rPr>
        <w:t xml:space="preserve">по </w:t>
      </w:r>
      <w:r w:rsidR="00E42B1E" w:rsidRPr="00EC70ED">
        <w:rPr>
          <w:szCs w:val="24"/>
        </w:rPr>
        <w:t>благоустройств</w:t>
      </w:r>
      <w:r w:rsidR="00E42B1E">
        <w:rPr>
          <w:szCs w:val="24"/>
        </w:rPr>
        <w:t>у</w:t>
      </w:r>
      <w:r w:rsidR="00E42B1E" w:rsidRPr="00EC70ED">
        <w:rPr>
          <w:szCs w:val="24"/>
        </w:rPr>
        <w:t xml:space="preserve"> территории городского округа Павловский Посад</w:t>
      </w:r>
      <w:r w:rsidR="00E42B1E">
        <w:rPr>
          <w:szCs w:val="24"/>
        </w:rPr>
        <w:t xml:space="preserve"> Московской области</w:t>
      </w:r>
      <w:r w:rsidR="00E42B1E" w:rsidRPr="00EC70ED">
        <w:rPr>
          <w:szCs w:val="24"/>
        </w:rPr>
        <w:t xml:space="preserve">, утвержденными </w:t>
      </w:r>
      <w:r w:rsidR="00E42B1E">
        <w:rPr>
          <w:szCs w:val="24"/>
        </w:rPr>
        <w:t>Решением Совета депутатов городского округа Павловский Посад Московской области</w:t>
      </w:r>
      <w:r w:rsidR="00E42B1E" w:rsidRPr="00EC70ED">
        <w:rPr>
          <w:szCs w:val="24"/>
        </w:rPr>
        <w:t xml:space="preserve"> №</w:t>
      </w:r>
      <w:r w:rsidR="00E42B1E">
        <w:rPr>
          <w:szCs w:val="24"/>
        </w:rPr>
        <w:t>272/31</w:t>
      </w:r>
      <w:r w:rsidR="00E42B1E" w:rsidRPr="00EC70ED">
        <w:rPr>
          <w:szCs w:val="24"/>
        </w:rPr>
        <w:t xml:space="preserve"> от </w:t>
      </w:r>
      <w:r w:rsidR="00E42B1E">
        <w:rPr>
          <w:szCs w:val="24"/>
        </w:rPr>
        <w:t>21</w:t>
      </w:r>
      <w:r w:rsidR="00E42B1E" w:rsidRPr="00EC70ED">
        <w:rPr>
          <w:szCs w:val="24"/>
        </w:rPr>
        <w:t>.1</w:t>
      </w:r>
      <w:r w:rsidR="00E42B1E">
        <w:rPr>
          <w:szCs w:val="24"/>
        </w:rPr>
        <w:t>1</w:t>
      </w:r>
      <w:r w:rsidR="00E42B1E" w:rsidRPr="00EC70ED">
        <w:rPr>
          <w:szCs w:val="24"/>
        </w:rPr>
        <w:t>.201</w:t>
      </w:r>
      <w:r w:rsidR="00E42B1E">
        <w:rPr>
          <w:szCs w:val="24"/>
        </w:rPr>
        <w:t>8</w:t>
      </w:r>
      <w:r w:rsidR="00FF7675">
        <w:rPr>
          <w:lang w:val="ru-RU"/>
        </w:rPr>
        <w:t>,</w:t>
      </w:r>
      <w:r w:rsidR="00AF39DA">
        <w:rPr>
          <w:lang w:val="ru-RU"/>
        </w:rPr>
        <w:t xml:space="preserve"> </w:t>
      </w:r>
      <w:r w:rsidR="004F3F20">
        <w:rPr>
          <w:lang w:val="ru-RU"/>
        </w:rPr>
        <w:t xml:space="preserve">письмом </w:t>
      </w:r>
      <w:r w:rsidR="00AF39DA">
        <w:rPr>
          <w:lang w:val="ru-RU"/>
        </w:rPr>
        <w:t xml:space="preserve"> Главного управления архитектуры </w:t>
      </w:r>
      <w:r w:rsidR="004F3F20">
        <w:rPr>
          <w:lang w:val="ru-RU"/>
        </w:rPr>
        <w:t xml:space="preserve">и градостроительства </w:t>
      </w:r>
      <w:r w:rsidR="00AF39DA">
        <w:rPr>
          <w:lang w:val="ru-RU"/>
        </w:rPr>
        <w:t>Московской области</w:t>
      </w:r>
      <w:r w:rsidR="00FF7675">
        <w:rPr>
          <w:lang w:val="ru-RU"/>
        </w:rPr>
        <w:t xml:space="preserve"> </w:t>
      </w:r>
      <w:r w:rsidR="004F3F20">
        <w:rPr>
          <w:lang w:val="ru-RU"/>
        </w:rPr>
        <w:t>№30исх-</w:t>
      </w:r>
      <w:r w:rsidR="003D2D33">
        <w:rPr>
          <w:lang w:val="ru-RU"/>
        </w:rPr>
        <w:t>6071</w:t>
      </w:r>
      <w:r w:rsidR="004F3F20">
        <w:rPr>
          <w:lang w:val="ru-RU"/>
        </w:rPr>
        <w:t>/ от 0</w:t>
      </w:r>
      <w:r w:rsidR="003D2D33">
        <w:rPr>
          <w:lang w:val="ru-RU"/>
        </w:rPr>
        <w:t>2</w:t>
      </w:r>
      <w:r w:rsidR="004F3F20">
        <w:rPr>
          <w:lang w:val="ru-RU"/>
        </w:rPr>
        <w:t>.0</w:t>
      </w:r>
      <w:r w:rsidR="003D2D33">
        <w:rPr>
          <w:lang w:val="ru-RU"/>
        </w:rPr>
        <w:t>3</w:t>
      </w:r>
      <w:r w:rsidR="004F3F20">
        <w:rPr>
          <w:lang w:val="ru-RU"/>
        </w:rPr>
        <w:t>.2018</w:t>
      </w:r>
      <w:r w:rsidR="004C4E43">
        <w:rPr>
          <w:lang w:val="ru-RU"/>
        </w:rPr>
        <w:t xml:space="preserve">, </w:t>
      </w:r>
      <w:r>
        <w:rPr>
          <w:lang w:val="ru-RU"/>
        </w:rPr>
        <w:t>с</w:t>
      </w:r>
      <w:r>
        <w:t xml:space="preserve"> целью упорядочения содержания зеленых насаждений на территории городского округа </w:t>
      </w:r>
      <w:r>
        <w:rPr>
          <w:lang w:val="ru-RU"/>
        </w:rPr>
        <w:t>Павловский Посад</w:t>
      </w:r>
      <w:r>
        <w:t xml:space="preserve"> Московской области, регулирования вопрос</w:t>
      </w:r>
      <w:r>
        <w:rPr>
          <w:lang w:val="ru-RU"/>
        </w:rPr>
        <w:t>ов</w:t>
      </w:r>
      <w:r>
        <w:t xml:space="preserve"> сохранения </w:t>
      </w:r>
      <w:r>
        <w:rPr>
          <w:lang w:val="ru-RU"/>
        </w:rPr>
        <w:t xml:space="preserve">и </w:t>
      </w:r>
      <w:r>
        <w:t>вырубк</w:t>
      </w:r>
      <w:r>
        <w:rPr>
          <w:lang w:val="ru-RU"/>
        </w:rPr>
        <w:t>и</w:t>
      </w:r>
      <w:r>
        <w:t xml:space="preserve"> зеленых насаждений</w:t>
      </w:r>
      <w:r>
        <w:rPr>
          <w:lang w:val="ru-RU"/>
        </w:rPr>
        <w:t xml:space="preserve"> </w:t>
      </w:r>
      <w:r w:rsidR="004C4E43">
        <w:rPr>
          <w:lang w:val="ru-RU"/>
        </w:rPr>
        <w:t>а также в связи с изменениями законодательства</w:t>
      </w:r>
    </w:p>
    <w:p w:rsidR="00FF7675" w:rsidRDefault="00FF7675" w:rsidP="00FF7675">
      <w:pPr>
        <w:pStyle w:val="1"/>
        <w:ind w:firstLine="709"/>
        <w:jc w:val="center"/>
      </w:pPr>
    </w:p>
    <w:p w:rsidR="00400857" w:rsidRDefault="00400857" w:rsidP="00FF7675">
      <w:pPr>
        <w:pStyle w:val="1"/>
        <w:ind w:firstLine="709"/>
        <w:jc w:val="center"/>
        <w:rPr>
          <w:szCs w:val="24"/>
        </w:rPr>
      </w:pPr>
    </w:p>
    <w:p w:rsidR="00FF7675" w:rsidRPr="005E4346" w:rsidRDefault="00FF7675" w:rsidP="00FF7675">
      <w:pPr>
        <w:pStyle w:val="1"/>
        <w:ind w:firstLine="709"/>
        <w:jc w:val="center"/>
        <w:rPr>
          <w:szCs w:val="24"/>
        </w:rPr>
      </w:pPr>
      <w:r w:rsidRPr="005E4346">
        <w:rPr>
          <w:szCs w:val="24"/>
        </w:rPr>
        <w:t>ПОСТАНОВЛЯ</w:t>
      </w:r>
      <w:r w:rsidRPr="005E4346">
        <w:rPr>
          <w:szCs w:val="24"/>
          <w:lang w:val="ru-RU"/>
        </w:rPr>
        <w:t>Ю</w:t>
      </w:r>
      <w:r w:rsidRPr="005E4346">
        <w:rPr>
          <w:szCs w:val="24"/>
        </w:rPr>
        <w:t>:</w:t>
      </w:r>
    </w:p>
    <w:p w:rsidR="00FF7675" w:rsidRDefault="00FF7675" w:rsidP="00FF7675">
      <w:pPr>
        <w:rPr>
          <w:rFonts w:cs="Times New Roman"/>
          <w:lang w:val="x-none" w:eastAsia="x-none"/>
        </w:rPr>
      </w:pPr>
    </w:p>
    <w:p w:rsidR="00400857" w:rsidRPr="005E4346" w:rsidRDefault="00400857" w:rsidP="00FF7675">
      <w:pPr>
        <w:rPr>
          <w:rFonts w:cs="Times New Roman"/>
          <w:lang w:val="x-none" w:eastAsia="x-none"/>
        </w:rPr>
      </w:pPr>
    </w:p>
    <w:p w:rsidR="00381DC0" w:rsidRDefault="00C22F21" w:rsidP="00E00001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</w:t>
      </w:r>
      <w:r w:rsidR="00381DC0">
        <w:rPr>
          <w:rFonts w:ascii="Times New Roman" w:hAnsi="Times New Roman" w:cs="Times New Roman"/>
          <w:sz w:val="24"/>
          <w:szCs w:val="24"/>
        </w:rPr>
        <w:t xml:space="preserve"> </w:t>
      </w:r>
      <w:r w:rsidRPr="00381DC0">
        <w:rPr>
          <w:rFonts w:ascii="Times New Roman" w:hAnsi="Times New Roman" w:cs="Times New Roman"/>
          <w:sz w:val="24"/>
          <w:szCs w:val="24"/>
        </w:rPr>
        <w:t>в Положени</w:t>
      </w:r>
      <w:r w:rsidR="00F76860" w:rsidRPr="00381DC0">
        <w:rPr>
          <w:rFonts w:ascii="Times New Roman" w:hAnsi="Times New Roman" w:cs="Times New Roman"/>
          <w:sz w:val="24"/>
          <w:szCs w:val="24"/>
        </w:rPr>
        <w:t>е</w:t>
      </w:r>
      <w:r w:rsidRPr="00381DC0">
        <w:rPr>
          <w:rFonts w:ascii="Times New Roman" w:hAnsi="Times New Roman" w:cs="Times New Roman"/>
          <w:sz w:val="24"/>
          <w:szCs w:val="24"/>
        </w:rPr>
        <w:t xml:space="preserve"> о порядке выдачи разрешения на вырубку зеленых насаждений</w:t>
      </w:r>
      <w:r w:rsidR="00381DC0">
        <w:rPr>
          <w:rFonts w:ascii="Times New Roman" w:hAnsi="Times New Roman" w:cs="Times New Roman"/>
          <w:sz w:val="24"/>
          <w:szCs w:val="24"/>
        </w:rPr>
        <w:t xml:space="preserve"> </w:t>
      </w:r>
      <w:r w:rsidRPr="00381DC0">
        <w:rPr>
          <w:rFonts w:ascii="Times New Roman" w:hAnsi="Times New Roman" w:cs="Times New Roman"/>
          <w:sz w:val="24"/>
          <w:szCs w:val="24"/>
        </w:rPr>
        <w:t>- порубочного билета городского округа Павловский Посад Московской области,  утвержденное Постановлением Администрации городского округа Павло</w:t>
      </w:r>
      <w:r w:rsidR="007D677B">
        <w:rPr>
          <w:rFonts w:ascii="Times New Roman" w:hAnsi="Times New Roman" w:cs="Times New Roman"/>
          <w:sz w:val="24"/>
          <w:szCs w:val="24"/>
        </w:rPr>
        <w:t>вский Посад Мо</w:t>
      </w:r>
      <w:r w:rsidR="00381DC0">
        <w:rPr>
          <w:rFonts w:ascii="Times New Roman" w:hAnsi="Times New Roman" w:cs="Times New Roman"/>
          <w:sz w:val="24"/>
          <w:szCs w:val="24"/>
        </w:rPr>
        <w:t>сковской области от 24.01.2018 №82</w:t>
      </w:r>
      <w:r w:rsidR="00417330">
        <w:rPr>
          <w:rFonts w:ascii="Times New Roman" w:hAnsi="Times New Roman" w:cs="Times New Roman"/>
          <w:sz w:val="24"/>
          <w:szCs w:val="24"/>
        </w:rPr>
        <w:t xml:space="preserve"> (в редакции постановления </w:t>
      </w:r>
      <w:r w:rsidR="00840EC6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Павловский Посад </w:t>
      </w:r>
      <w:r w:rsidR="00347386">
        <w:rPr>
          <w:rFonts w:ascii="Times New Roman" w:hAnsi="Times New Roman" w:cs="Times New Roman"/>
          <w:sz w:val="24"/>
          <w:szCs w:val="24"/>
        </w:rPr>
        <w:t>М</w:t>
      </w:r>
      <w:r w:rsidR="00840EC6">
        <w:rPr>
          <w:rFonts w:ascii="Times New Roman" w:hAnsi="Times New Roman" w:cs="Times New Roman"/>
          <w:sz w:val="24"/>
          <w:szCs w:val="24"/>
        </w:rPr>
        <w:t xml:space="preserve">осковской области </w:t>
      </w:r>
      <w:r w:rsidR="00417330">
        <w:rPr>
          <w:rFonts w:ascii="Times New Roman" w:hAnsi="Times New Roman" w:cs="Times New Roman"/>
          <w:sz w:val="24"/>
          <w:szCs w:val="24"/>
        </w:rPr>
        <w:t>от 12.10.2018 №2047)</w:t>
      </w:r>
      <w:r w:rsidR="00381DC0">
        <w:rPr>
          <w:rFonts w:ascii="Times New Roman" w:hAnsi="Times New Roman" w:cs="Times New Roman"/>
          <w:sz w:val="24"/>
          <w:szCs w:val="24"/>
        </w:rPr>
        <w:t>:</w:t>
      </w:r>
    </w:p>
    <w:p w:rsidR="005814CB" w:rsidRPr="004C4E43" w:rsidRDefault="00381DC0" w:rsidP="00417330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4E43">
        <w:rPr>
          <w:rFonts w:ascii="Times New Roman" w:hAnsi="Times New Roman" w:cs="Times New Roman"/>
          <w:sz w:val="24"/>
          <w:szCs w:val="24"/>
        </w:rPr>
        <w:t xml:space="preserve"> </w:t>
      </w:r>
      <w:r w:rsidR="005814CB" w:rsidRPr="004C4E43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8664B" w:rsidRPr="004C4E43">
        <w:rPr>
          <w:rFonts w:ascii="Times New Roman" w:hAnsi="Times New Roman" w:cs="Times New Roman"/>
          <w:sz w:val="24"/>
          <w:szCs w:val="24"/>
        </w:rPr>
        <w:t>3.</w:t>
      </w:r>
      <w:r w:rsidR="007059E5" w:rsidRPr="004C4E43">
        <w:rPr>
          <w:rFonts w:ascii="Times New Roman" w:hAnsi="Times New Roman" w:cs="Times New Roman"/>
          <w:sz w:val="24"/>
          <w:szCs w:val="24"/>
        </w:rPr>
        <w:t>3</w:t>
      </w:r>
      <w:r w:rsidR="00400857" w:rsidRPr="004C4E43">
        <w:rPr>
          <w:rFonts w:ascii="Times New Roman" w:hAnsi="Times New Roman" w:cs="Times New Roman"/>
          <w:sz w:val="24"/>
          <w:szCs w:val="24"/>
        </w:rPr>
        <w:t xml:space="preserve"> раздела 3 Положения</w:t>
      </w:r>
      <w:r w:rsidR="007059E5" w:rsidRPr="004C4E43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840EC6">
        <w:rPr>
          <w:rFonts w:ascii="Times New Roman" w:hAnsi="Times New Roman" w:cs="Times New Roman"/>
          <w:sz w:val="24"/>
          <w:szCs w:val="24"/>
        </w:rPr>
        <w:t>следующей</w:t>
      </w:r>
      <w:r w:rsidR="007059E5" w:rsidRPr="004C4E43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5814CB" w:rsidRPr="004C4E43">
        <w:rPr>
          <w:rFonts w:ascii="Times New Roman" w:hAnsi="Times New Roman" w:cs="Times New Roman"/>
          <w:sz w:val="24"/>
          <w:szCs w:val="24"/>
        </w:rPr>
        <w:t>:</w:t>
      </w:r>
    </w:p>
    <w:p w:rsidR="007059E5" w:rsidRDefault="007059E5" w:rsidP="0094513E">
      <w:pPr>
        <w:ind w:firstLine="360"/>
        <w:jc w:val="both"/>
        <w:rPr>
          <w:rFonts w:cs="Times New Roman"/>
        </w:rPr>
      </w:pPr>
      <w:r w:rsidRPr="007059E5">
        <w:rPr>
          <w:rFonts w:cs="Times New Roman"/>
        </w:rPr>
        <w:t xml:space="preserve">Оплата компенсационной стоимости от потери зеленых насаждений производится в бюджет городского округа Павловский Посад  Московской области по соответствующим реквизитам, с пометкой «За разрешение сноса зеленых насаждений» для последующего </w:t>
      </w:r>
      <w:r w:rsidRPr="007059E5">
        <w:rPr>
          <w:rFonts w:cs="Times New Roman"/>
        </w:rPr>
        <w:lastRenderedPageBreak/>
        <w:t xml:space="preserve">использования на </w:t>
      </w:r>
      <w:r w:rsidR="00972E73">
        <w:rPr>
          <w:rFonts w:cs="Times New Roman"/>
        </w:rPr>
        <w:t>восстановление</w:t>
      </w:r>
      <w:r w:rsidRPr="007059E5">
        <w:rPr>
          <w:rFonts w:cs="Times New Roman"/>
        </w:rPr>
        <w:t xml:space="preserve"> озеленен</w:t>
      </w:r>
      <w:r>
        <w:rPr>
          <w:rFonts w:cs="Times New Roman"/>
        </w:rPr>
        <w:t xml:space="preserve">ия, </w:t>
      </w:r>
      <w:r w:rsidR="00972E73">
        <w:rPr>
          <w:rFonts w:cs="Times New Roman"/>
        </w:rPr>
        <w:t xml:space="preserve">устройство, </w:t>
      </w:r>
      <w:r>
        <w:rPr>
          <w:rFonts w:cs="Times New Roman"/>
        </w:rPr>
        <w:t xml:space="preserve">содержание и реконструкцию зеленых насаждений </w:t>
      </w:r>
      <w:r w:rsidR="00972E73">
        <w:rPr>
          <w:rFonts w:cs="Times New Roman"/>
        </w:rPr>
        <w:t xml:space="preserve">и объектов озеленения </w:t>
      </w:r>
      <w:r>
        <w:rPr>
          <w:rFonts w:cs="Times New Roman"/>
        </w:rPr>
        <w:t xml:space="preserve">на территории городского округа Павловский </w:t>
      </w:r>
      <w:r w:rsidR="00DB48CC">
        <w:rPr>
          <w:rFonts w:cs="Times New Roman"/>
        </w:rPr>
        <w:t>П</w:t>
      </w:r>
      <w:r>
        <w:rPr>
          <w:rFonts w:cs="Times New Roman"/>
        </w:rPr>
        <w:t>осад</w:t>
      </w:r>
      <w:r w:rsidR="00DB48CC">
        <w:rPr>
          <w:rFonts w:cs="Times New Roman"/>
        </w:rPr>
        <w:t xml:space="preserve"> Московской области.</w:t>
      </w:r>
    </w:p>
    <w:p w:rsidR="00840EC6" w:rsidRDefault="00840EC6" w:rsidP="00840EC6">
      <w:pPr>
        <w:pStyle w:val="a3"/>
        <w:numPr>
          <w:ilvl w:val="1"/>
          <w:numId w:val="6"/>
        </w:numPr>
        <w:jc w:val="both"/>
        <w:rPr>
          <w:rFonts w:cs="Times New Roman"/>
        </w:rPr>
      </w:pPr>
      <w:r>
        <w:rPr>
          <w:rFonts w:cs="Times New Roman"/>
        </w:rPr>
        <w:t xml:space="preserve"> п. 4.4 раздела 4 положения изложить в следующей редакции:</w:t>
      </w:r>
    </w:p>
    <w:p w:rsidR="00840EC6" w:rsidRPr="00840EC6" w:rsidRDefault="00840EC6" w:rsidP="00840EC6">
      <w:pPr>
        <w:ind w:firstLine="360"/>
        <w:jc w:val="both"/>
        <w:rPr>
          <w:rFonts w:cs="Times New Roman"/>
        </w:rPr>
      </w:pPr>
      <w:r>
        <w:rPr>
          <w:rFonts w:cs="Times New Roman"/>
        </w:rPr>
        <w:t>Ответственность за нарушение данного Положения устанавливается законом Московской области от 04.05.2016 №37-2016-ОЗ «Кодекс Московской области об административных правонарушениях»</w:t>
      </w:r>
    </w:p>
    <w:p w:rsidR="004C4E43" w:rsidRDefault="00417330" w:rsidP="00417330">
      <w:pPr>
        <w:pStyle w:val="ConsPlusNormal"/>
        <w:numPr>
          <w:ilvl w:val="1"/>
          <w:numId w:val="6"/>
        </w:numPr>
        <w:tabs>
          <w:tab w:val="left" w:pos="851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E43">
        <w:rPr>
          <w:rFonts w:ascii="Times New Roman" w:hAnsi="Times New Roman" w:cs="Times New Roman"/>
          <w:sz w:val="24"/>
          <w:szCs w:val="24"/>
        </w:rPr>
        <w:t xml:space="preserve">абзац 1 преамбулы </w:t>
      </w:r>
      <w:r w:rsidR="004C4E43" w:rsidRPr="004C4E43">
        <w:rPr>
          <w:rFonts w:ascii="Times New Roman" w:hAnsi="Times New Roman" w:cs="Times New Roman"/>
          <w:sz w:val="24"/>
          <w:szCs w:val="24"/>
        </w:rPr>
        <w:t xml:space="preserve">Методики расчета платы за вырубку зеленых насаждений и исчисления размера вреда, причиненного их уничтожением, повреждением на территории городского округа Павловский Посад Московской области изложить в </w:t>
      </w:r>
      <w:r w:rsidR="009C0E3E">
        <w:rPr>
          <w:rFonts w:ascii="Times New Roman" w:hAnsi="Times New Roman" w:cs="Times New Roman"/>
          <w:sz w:val="24"/>
          <w:szCs w:val="24"/>
        </w:rPr>
        <w:t>следующей</w:t>
      </w:r>
      <w:r w:rsidR="004C4E43" w:rsidRPr="004C4E43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4C4E43">
        <w:rPr>
          <w:rFonts w:ascii="Times New Roman" w:hAnsi="Times New Roman" w:cs="Times New Roman"/>
          <w:sz w:val="24"/>
          <w:szCs w:val="24"/>
        </w:rPr>
        <w:t>:</w:t>
      </w:r>
    </w:p>
    <w:p w:rsidR="004C4E43" w:rsidRDefault="004C4E43" w:rsidP="0094513E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4E43">
        <w:rPr>
          <w:rFonts w:ascii="Times New Roman" w:hAnsi="Times New Roman" w:cs="Times New Roman"/>
          <w:sz w:val="24"/>
          <w:szCs w:val="24"/>
        </w:rPr>
        <w:t xml:space="preserve">Данная Методика разработана в соответствии с Конституцией Российской Федерации, Гражданским кодексом Российской Федерации, Лесным кодексом Российской Федерации, Федеральными законами от 10.01.2002 № 7-ФЗ «Об охране окружающей среды»,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 xml:space="preserve">29.12.18 </w:t>
      </w:r>
      <w:r w:rsidRPr="004C4E43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1730 </w:t>
      </w:r>
      <w:r w:rsidRPr="004C4E4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Pr="004C4E43">
        <w:rPr>
          <w:rFonts w:ascii="Times New Roman" w:hAnsi="Times New Roman" w:cs="Times New Roman"/>
          <w:sz w:val="24"/>
          <w:szCs w:val="24"/>
        </w:rPr>
        <w:t>».</w:t>
      </w:r>
    </w:p>
    <w:p w:rsidR="009C0E3E" w:rsidRDefault="009C0E3E" w:rsidP="009C0E3E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1.4. абзац </w:t>
      </w:r>
      <w:r w:rsidR="00045CFA">
        <w:rPr>
          <w:rFonts w:cs="Times New Roman"/>
        </w:rPr>
        <w:t>5</w:t>
      </w:r>
      <w:r>
        <w:rPr>
          <w:rFonts w:cs="Times New Roman"/>
        </w:rPr>
        <w:t xml:space="preserve"> пункта 8.5 раздела 8 Методики расчета платы за вырубку зеленых насаждений и исчисления размера вреда, причиненного их уничтожением, повреждением на территории городского округа Павловский Посад Московской области изложить в </w:t>
      </w:r>
      <w:r w:rsidR="00045CFA">
        <w:rPr>
          <w:rFonts w:cs="Times New Roman"/>
        </w:rPr>
        <w:t>следующей</w:t>
      </w:r>
      <w:r>
        <w:rPr>
          <w:rFonts w:cs="Times New Roman"/>
        </w:rPr>
        <w:t xml:space="preserve"> редакции:</w:t>
      </w:r>
    </w:p>
    <w:p w:rsidR="009C0E3E" w:rsidRPr="0056162C" w:rsidRDefault="009C0E3E" w:rsidP="009C0E3E">
      <w:r w:rsidRPr="0056162C">
        <w:t>Расчёт платы за разрешенную (выполняющуюся при наличии оформленного в установленном порядке разрешения) вырубку деревьев, кустарников, уничтожение естественного травяного покрова на территории Московской области производится по формуле:</w:t>
      </w:r>
    </w:p>
    <w:p w:rsidR="009C0E3E" w:rsidRPr="0056162C" w:rsidRDefault="009C0E3E" w:rsidP="009C0E3E">
      <w:pPr>
        <w:rPr>
          <w:b/>
          <w:color w:val="FF0000"/>
        </w:rPr>
      </w:pPr>
      <w:r w:rsidRPr="0056162C">
        <w:rPr>
          <w:b/>
        </w:rPr>
        <w:t>ПР = (ЗН</w:t>
      </w:r>
      <w:r w:rsidRPr="0056162C">
        <w:rPr>
          <w:b/>
          <w:lang w:val="en-US"/>
        </w:rPr>
        <w:t>n</w:t>
      </w:r>
      <w:r w:rsidRPr="0056162C">
        <w:rPr>
          <w:b/>
        </w:rPr>
        <w:t xml:space="preserve"> х Кз) х Кт х Кв х Кф х Ки х П, </w:t>
      </w:r>
    </w:p>
    <w:p w:rsidR="009C0E3E" w:rsidRPr="0056162C" w:rsidRDefault="009C0E3E" w:rsidP="009C0E3E">
      <w:pPr>
        <w:pStyle w:val="a3"/>
        <w:ind w:left="927"/>
      </w:pPr>
      <w:r w:rsidRPr="0056162C">
        <w:t>где:</w:t>
      </w:r>
    </w:p>
    <w:p w:rsidR="009C0E3E" w:rsidRPr="0056162C" w:rsidRDefault="009C0E3E" w:rsidP="009C0E3E">
      <w:pPr>
        <w:pStyle w:val="a3"/>
        <w:ind w:left="0"/>
      </w:pPr>
      <w:r w:rsidRPr="0056162C">
        <w:rPr>
          <w:b/>
        </w:rPr>
        <w:t>ПР</w:t>
      </w:r>
      <w:r w:rsidRPr="0056162C">
        <w:t xml:space="preserve"> - плата за разрешенную вырубку деревьев, кустарников, уничтожение газона или естественного травяного покрова в руб.;</w:t>
      </w:r>
    </w:p>
    <w:p w:rsidR="009C0E3E" w:rsidRPr="0056162C" w:rsidRDefault="009C0E3E" w:rsidP="009C0E3E">
      <w:pPr>
        <w:pStyle w:val="a3"/>
        <w:ind w:left="0"/>
      </w:pPr>
      <w:r w:rsidRPr="0056162C">
        <w:rPr>
          <w:b/>
        </w:rPr>
        <w:t>ЗН</w:t>
      </w:r>
      <w:r w:rsidRPr="0056162C">
        <w:rPr>
          <w:b/>
          <w:lang w:val="en-US"/>
        </w:rPr>
        <w:t>n</w:t>
      </w:r>
      <w:r w:rsidRPr="0056162C">
        <w:t xml:space="preserve"> - стоимость посадочного материала и ухода за ним с учетом классификации группы зеленых насаждений;</w:t>
      </w:r>
    </w:p>
    <w:p w:rsidR="009C0E3E" w:rsidRPr="0056162C" w:rsidRDefault="009C0E3E" w:rsidP="009C0E3E">
      <w:pPr>
        <w:pStyle w:val="a3"/>
        <w:ind w:left="0"/>
        <w:rPr>
          <w:color w:val="000000" w:themeColor="text1"/>
        </w:rPr>
      </w:pPr>
      <w:r w:rsidRPr="0056162C">
        <w:rPr>
          <w:b/>
          <w:color w:val="000000" w:themeColor="text1"/>
        </w:rPr>
        <w:t>Кз</w:t>
      </w:r>
      <w:r w:rsidRPr="0056162C">
        <w:rPr>
          <w:color w:val="000000" w:themeColor="text1"/>
        </w:rPr>
        <w:t xml:space="preserve"> - коэффициент поправки на социально-экологическую значимость зеленых насаждений, а также на их местоположение:</w:t>
      </w:r>
    </w:p>
    <w:p w:rsidR="009C0E3E" w:rsidRPr="0056162C" w:rsidRDefault="009C0E3E" w:rsidP="009C0E3E">
      <w:pPr>
        <w:pStyle w:val="a3"/>
        <w:ind w:left="0"/>
      </w:pPr>
      <w:r w:rsidRPr="0056162C">
        <w:t>1 – для озелененных территорий общего пользования;</w:t>
      </w:r>
    </w:p>
    <w:p w:rsidR="009C0E3E" w:rsidRPr="0056162C" w:rsidRDefault="009C0E3E" w:rsidP="009C0E3E">
      <w:pPr>
        <w:pStyle w:val="a3"/>
        <w:ind w:left="0"/>
      </w:pPr>
      <w:r w:rsidRPr="0056162C">
        <w:t>0,75 – территория вне черты городских и сельских населенных пунктов;</w:t>
      </w:r>
    </w:p>
    <w:p w:rsidR="009C0E3E" w:rsidRPr="0056162C" w:rsidRDefault="009C0E3E" w:rsidP="009C0E3E">
      <w:pPr>
        <w:pStyle w:val="a3"/>
        <w:ind w:left="0"/>
      </w:pPr>
      <w:r w:rsidRPr="0056162C">
        <w:rPr>
          <w:b/>
          <w:color w:val="000000" w:themeColor="text1"/>
        </w:rPr>
        <w:t>Кв</w:t>
      </w:r>
      <w:r w:rsidRPr="0056162C">
        <w:rPr>
          <w:color w:val="000000" w:themeColor="text1"/>
        </w:rPr>
        <w:t xml:space="preserve"> - коэффициент поправки на </w:t>
      </w:r>
      <w:r w:rsidRPr="0056162C">
        <w:t>водоохранную ценность зеленых насаждений:</w:t>
      </w:r>
    </w:p>
    <w:p w:rsidR="009C0E3E" w:rsidRPr="0056162C" w:rsidRDefault="009C0E3E" w:rsidP="009C0E3E">
      <w:pPr>
        <w:pStyle w:val="a3"/>
        <w:ind w:left="0"/>
      </w:pPr>
      <w:r w:rsidRPr="0056162C">
        <w:t xml:space="preserve">1,5- </w:t>
      </w:r>
      <w:r w:rsidRPr="0056162C">
        <w:rPr>
          <w:color w:val="000000" w:themeColor="text1"/>
        </w:rPr>
        <w:t>для зеленых насаждений, расположенных в водоохранной зоне (от уреза воды по обе стороны водного объекта в соответствии с нормами действующего законодательства);</w:t>
      </w:r>
    </w:p>
    <w:p w:rsidR="009C0E3E" w:rsidRPr="0056162C" w:rsidRDefault="009C0E3E" w:rsidP="009C0E3E">
      <w:pPr>
        <w:pStyle w:val="a3"/>
        <w:ind w:left="0"/>
      </w:pPr>
      <w:r w:rsidRPr="0056162C">
        <w:t>1 – остальных категорий зеленых насаждений.</w:t>
      </w:r>
    </w:p>
    <w:p w:rsidR="009C0E3E" w:rsidRPr="0056162C" w:rsidRDefault="009C0E3E" w:rsidP="009C0E3E">
      <w:pPr>
        <w:pStyle w:val="a3"/>
        <w:ind w:left="0"/>
      </w:pPr>
      <w:r w:rsidRPr="0056162C">
        <w:rPr>
          <w:b/>
        </w:rPr>
        <w:t>Кт</w:t>
      </w:r>
      <w:r w:rsidRPr="0056162C">
        <w:t xml:space="preserve"> – значения коэффициента Кт определяются по таблице (при уничтожении дерева диаметр его принимается равным диаметру оставленного пня):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9"/>
        <w:gridCol w:w="2293"/>
        <w:gridCol w:w="2380"/>
        <w:gridCol w:w="2293"/>
      </w:tblGrid>
      <w:tr w:rsidR="009C0E3E" w:rsidRPr="0056162C" w:rsidTr="006E276B"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Диаметр дерева, см</w:t>
            </w:r>
          </w:p>
        </w:tc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Кт</w:t>
            </w:r>
          </w:p>
        </w:tc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Диаметр дерева, см</w:t>
            </w:r>
          </w:p>
        </w:tc>
        <w:tc>
          <w:tcPr>
            <w:tcW w:w="2606" w:type="dxa"/>
          </w:tcPr>
          <w:p w:rsidR="009C0E3E" w:rsidRPr="0056162C" w:rsidRDefault="009C0E3E" w:rsidP="006E276B">
            <w:pPr>
              <w:jc w:val="center"/>
            </w:pPr>
            <w:r w:rsidRPr="0056162C">
              <w:t>Кт</w:t>
            </w:r>
          </w:p>
        </w:tc>
      </w:tr>
      <w:tr w:rsidR="009C0E3E" w:rsidRPr="0056162C" w:rsidTr="006E276B"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до 12</w:t>
            </w:r>
          </w:p>
        </w:tc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1,0</w:t>
            </w:r>
          </w:p>
        </w:tc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41-50</w:t>
            </w:r>
          </w:p>
        </w:tc>
        <w:tc>
          <w:tcPr>
            <w:tcW w:w="2606" w:type="dxa"/>
          </w:tcPr>
          <w:p w:rsidR="009C0E3E" w:rsidRPr="0056162C" w:rsidRDefault="009C0E3E" w:rsidP="006E276B">
            <w:pPr>
              <w:jc w:val="center"/>
            </w:pPr>
            <w:r w:rsidRPr="0056162C">
              <w:t>1,8</w:t>
            </w:r>
          </w:p>
        </w:tc>
      </w:tr>
      <w:tr w:rsidR="009C0E3E" w:rsidRPr="0056162C" w:rsidTr="006E276B"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12-20</w:t>
            </w:r>
          </w:p>
        </w:tc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1,2</w:t>
            </w:r>
          </w:p>
        </w:tc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51-60</w:t>
            </w:r>
          </w:p>
        </w:tc>
        <w:tc>
          <w:tcPr>
            <w:tcW w:w="2606" w:type="dxa"/>
          </w:tcPr>
          <w:p w:rsidR="009C0E3E" w:rsidRPr="0056162C" w:rsidRDefault="009C0E3E" w:rsidP="006E276B">
            <w:pPr>
              <w:jc w:val="center"/>
            </w:pPr>
            <w:r w:rsidRPr="0056162C">
              <w:t>2,0</w:t>
            </w:r>
          </w:p>
        </w:tc>
      </w:tr>
      <w:tr w:rsidR="009C0E3E" w:rsidRPr="0056162C" w:rsidTr="006E276B"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21-30</w:t>
            </w:r>
          </w:p>
        </w:tc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1,4</w:t>
            </w:r>
          </w:p>
        </w:tc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61-70</w:t>
            </w:r>
          </w:p>
        </w:tc>
        <w:tc>
          <w:tcPr>
            <w:tcW w:w="2606" w:type="dxa"/>
          </w:tcPr>
          <w:p w:rsidR="009C0E3E" w:rsidRPr="0056162C" w:rsidRDefault="009C0E3E" w:rsidP="006E276B">
            <w:pPr>
              <w:jc w:val="center"/>
            </w:pPr>
            <w:r w:rsidRPr="0056162C">
              <w:t>2,2</w:t>
            </w:r>
          </w:p>
        </w:tc>
      </w:tr>
      <w:tr w:rsidR="009C0E3E" w:rsidRPr="0056162C" w:rsidTr="006E276B"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31-40</w:t>
            </w:r>
          </w:p>
        </w:tc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1,6</w:t>
            </w:r>
          </w:p>
        </w:tc>
        <w:tc>
          <w:tcPr>
            <w:tcW w:w="2605" w:type="dxa"/>
          </w:tcPr>
          <w:p w:rsidR="009C0E3E" w:rsidRPr="0056162C" w:rsidRDefault="009C0E3E" w:rsidP="006E276B">
            <w:pPr>
              <w:jc w:val="center"/>
            </w:pPr>
            <w:r w:rsidRPr="0056162C">
              <w:t>более 70</w:t>
            </w:r>
          </w:p>
        </w:tc>
        <w:tc>
          <w:tcPr>
            <w:tcW w:w="2606" w:type="dxa"/>
          </w:tcPr>
          <w:p w:rsidR="009C0E3E" w:rsidRPr="0056162C" w:rsidRDefault="009C0E3E" w:rsidP="006E276B">
            <w:pPr>
              <w:jc w:val="center"/>
            </w:pPr>
            <w:r w:rsidRPr="0056162C">
              <w:t>2,5</w:t>
            </w:r>
          </w:p>
        </w:tc>
      </w:tr>
    </w:tbl>
    <w:p w:rsidR="009C0E3E" w:rsidRPr="0056162C" w:rsidRDefault="009C0E3E" w:rsidP="009C0E3E">
      <w:pPr>
        <w:pStyle w:val="a3"/>
        <w:ind w:left="927"/>
      </w:pPr>
    </w:p>
    <w:p w:rsidR="009C0E3E" w:rsidRPr="0056162C" w:rsidRDefault="009C0E3E" w:rsidP="009C0E3E">
      <w:r w:rsidRPr="0056162C">
        <w:rPr>
          <w:b/>
        </w:rPr>
        <w:t>Кф</w:t>
      </w:r>
      <w:r w:rsidRPr="0056162C">
        <w:t xml:space="preserve"> – коэффициент поправки, учитывающей фактическое состояние зеленых насаждений: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95"/>
        <w:gridCol w:w="4257"/>
        <w:gridCol w:w="2393"/>
      </w:tblGrid>
      <w:tr w:rsidR="009C0E3E" w:rsidRPr="0056162C" w:rsidTr="006E276B">
        <w:tc>
          <w:tcPr>
            <w:tcW w:w="7763" w:type="dxa"/>
            <w:gridSpan w:val="2"/>
            <w:vAlign w:val="center"/>
          </w:tcPr>
          <w:p w:rsidR="009C0E3E" w:rsidRPr="0056162C" w:rsidRDefault="009C0E3E" w:rsidP="006E276B">
            <w:pPr>
              <w:jc w:val="center"/>
            </w:pPr>
            <w:r w:rsidRPr="0056162C">
              <w:t>Состояние зеленых насаждений</w:t>
            </w:r>
          </w:p>
        </w:tc>
        <w:tc>
          <w:tcPr>
            <w:tcW w:w="2658" w:type="dxa"/>
            <w:vAlign w:val="center"/>
          </w:tcPr>
          <w:p w:rsidR="009C0E3E" w:rsidRPr="0056162C" w:rsidRDefault="009C0E3E" w:rsidP="006E276B">
            <w:pPr>
              <w:jc w:val="center"/>
            </w:pPr>
            <w:r w:rsidRPr="0056162C">
              <w:t>Значение коэффициента, Кф</w:t>
            </w:r>
          </w:p>
        </w:tc>
      </w:tr>
      <w:tr w:rsidR="009C0E3E" w:rsidRPr="0056162C" w:rsidTr="006E276B">
        <w:tc>
          <w:tcPr>
            <w:tcW w:w="2518" w:type="dxa"/>
          </w:tcPr>
          <w:p w:rsidR="009C0E3E" w:rsidRPr="0056162C" w:rsidRDefault="009C0E3E" w:rsidP="006E276B">
            <w:r w:rsidRPr="0056162C">
              <w:lastRenderedPageBreak/>
              <w:t>Условно здоровые (хорошее)</w:t>
            </w:r>
          </w:p>
        </w:tc>
        <w:tc>
          <w:tcPr>
            <w:tcW w:w="5245" w:type="dxa"/>
          </w:tcPr>
          <w:p w:rsidR="009C0E3E" w:rsidRPr="0056162C" w:rsidRDefault="009C0E3E" w:rsidP="006E276B">
            <w:r w:rsidRPr="0056162C">
              <w:t>Равномерно развитая крона, листья или хвоя нормальной окраски, отсутствие повреждений ствола и скелетных ветвей, отсутствие признаков болезней и вредителей, отсутствие дупел и повреждений коры</w:t>
            </w:r>
          </w:p>
        </w:tc>
        <w:tc>
          <w:tcPr>
            <w:tcW w:w="2658" w:type="dxa"/>
          </w:tcPr>
          <w:p w:rsidR="009C0E3E" w:rsidRPr="0056162C" w:rsidRDefault="009C0E3E" w:rsidP="006E276B">
            <w:r w:rsidRPr="0056162C">
              <w:t>1,0</w:t>
            </w:r>
          </w:p>
        </w:tc>
      </w:tr>
      <w:tr w:rsidR="009C0E3E" w:rsidRPr="0056162C" w:rsidTr="006E276B">
        <w:tc>
          <w:tcPr>
            <w:tcW w:w="2518" w:type="dxa"/>
          </w:tcPr>
          <w:p w:rsidR="009C0E3E" w:rsidRPr="0056162C" w:rsidRDefault="009C0E3E" w:rsidP="006E276B">
            <w:r w:rsidRPr="0056162C">
              <w:t>Ослабленные (удовлетворительное)</w:t>
            </w:r>
          </w:p>
        </w:tc>
        <w:tc>
          <w:tcPr>
            <w:tcW w:w="5245" w:type="dxa"/>
          </w:tcPr>
          <w:p w:rsidR="009C0E3E" w:rsidRPr="0056162C" w:rsidRDefault="009C0E3E" w:rsidP="006E276B">
            <w:r w:rsidRPr="0056162C"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2658" w:type="dxa"/>
          </w:tcPr>
          <w:p w:rsidR="009C0E3E" w:rsidRPr="0056162C" w:rsidRDefault="009C0E3E" w:rsidP="006E276B">
            <w:r w:rsidRPr="0056162C">
              <w:t>0,5</w:t>
            </w:r>
          </w:p>
        </w:tc>
      </w:tr>
      <w:tr w:rsidR="009C0E3E" w:rsidRPr="0056162C" w:rsidTr="006E276B">
        <w:tc>
          <w:tcPr>
            <w:tcW w:w="2518" w:type="dxa"/>
          </w:tcPr>
          <w:p w:rsidR="009C0E3E" w:rsidRPr="0056162C" w:rsidRDefault="009C0E3E" w:rsidP="006E276B">
            <w:r w:rsidRPr="0056162C">
              <w:t>Сильно ослабленные (неудовлетворительное)</w:t>
            </w:r>
          </w:p>
        </w:tc>
        <w:tc>
          <w:tcPr>
            <w:tcW w:w="5245" w:type="dxa"/>
          </w:tcPr>
          <w:p w:rsidR="009C0E3E" w:rsidRPr="0056162C" w:rsidRDefault="009C0E3E" w:rsidP="006E276B">
            <w:r w:rsidRPr="0056162C"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2658" w:type="dxa"/>
          </w:tcPr>
          <w:p w:rsidR="009C0E3E" w:rsidRPr="0056162C" w:rsidRDefault="009C0E3E" w:rsidP="006E276B">
            <w:r w:rsidRPr="0056162C">
              <w:t>0,3</w:t>
            </w:r>
          </w:p>
        </w:tc>
      </w:tr>
      <w:tr w:rsidR="009C0E3E" w:rsidRPr="0056162C" w:rsidTr="006E276B">
        <w:tc>
          <w:tcPr>
            <w:tcW w:w="2518" w:type="dxa"/>
          </w:tcPr>
          <w:p w:rsidR="009C0E3E" w:rsidRPr="0056162C" w:rsidRDefault="009C0E3E" w:rsidP="006E276B">
            <w:r w:rsidRPr="0056162C">
              <w:t>Подлежащие санитарной рубке</w:t>
            </w:r>
          </w:p>
        </w:tc>
        <w:tc>
          <w:tcPr>
            <w:tcW w:w="5245" w:type="dxa"/>
          </w:tcPr>
          <w:p w:rsidR="009C0E3E" w:rsidRPr="0056162C" w:rsidRDefault="009C0E3E" w:rsidP="006E276B">
            <w:r w:rsidRPr="0056162C">
              <w:t>Аварийные, сухостойные, фаутные деревья, с большим количеством усохших скелетных ветвей, механических повреждений и дупел</w:t>
            </w:r>
          </w:p>
        </w:tc>
        <w:tc>
          <w:tcPr>
            <w:tcW w:w="2658" w:type="dxa"/>
          </w:tcPr>
          <w:p w:rsidR="009C0E3E" w:rsidRPr="0056162C" w:rsidRDefault="009C0E3E" w:rsidP="006E276B">
            <w:r w:rsidRPr="0056162C">
              <w:t>0 (не оценивается)</w:t>
            </w:r>
          </w:p>
        </w:tc>
      </w:tr>
    </w:tbl>
    <w:p w:rsidR="009C0E3E" w:rsidRPr="0056162C" w:rsidRDefault="009C0E3E" w:rsidP="009C0E3E">
      <w:pPr>
        <w:pStyle w:val="a3"/>
        <w:ind w:left="927"/>
      </w:pPr>
    </w:p>
    <w:p w:rsidR="009C0E3E" w:rsidRPr="0056162C" w:rsidRDefault="009C0E3E" w:rsidP="00347386">
      <w:pPr>
        <w:jc w:val="both"/>
      </w:pPr>
      <w:r w:rsidRPr="0056162C">
        <w:rPr>
          <w:b/>
        </w:rPr>
        <w:t>Ки</w:t>
      </w:r>
      <w:r w:rsidRPr="0056162C">
        <w:t xml:space="preserve"> - коэффициент индексации (утверждается Советом депутатов </w:t>
      </w:r>
      <w:r w:rsidR="00347386">
        <w:t xml:space="preserve">городского округа Павловский Посад </w:t>
      </w:r>
      <w:r w:rsidRPr="0056162C">
        <w:t xml:space="preserve">Московской области ежегодно на следующий календарный год с учетом процента инфляции в календарном году). В случае, если Совет </w:t>
      </w:r>
      <w:r w:rsidR="00347386">
        <w:t xml:space="preserve">депутатов городского округа </w:t>
      </w:r>
      <w:r w:rsidR="000F6A22">
        <w:t>П</w:t>
      </w:r>
      <w:r w:rsidR="00347386">
        <w:t>авл</w:t>
      </w:r>
      <w:r w:rsidR="000F6A22">
        <w:t>овский П</w:t>
      </w:r>
      <w:r w:rsidR="00347386">
        <w:t xml:space="preserve">осад Московской </w:t>
      </w:r>
      <w:r w:rsidRPr="0056162C">
        <w:t>не изменит коэффициент индексации, то в следующем году применяются размеры компенсационной стоимости, действующие в предшествующем году.</w:t>
      </w:r>
    </w:p>
    <w:p w:rsidR="009C0E3E" w:rsidRPr="009C0E3E" w:rsidRDefault="009C0E3E" w:rsidP="009C0E3E">
      <w:r w:rsidRPr="0056162C">
        <w:rPr>
          <w:b/>
        </w:rPr>
        <w:t>П</w:t>
      </w:r>
      <w:r w:rsidRPr="0056162C">
        <w:t xml:space="preserve"> - количество деревьев (шт.) одного вида.</w:t>
      </w:r>
    </w:p>
    <w:p w:rsidR="007E0F77" w:rsidRDefault="007E0F77" w:rsidP="009C0E3E">
      <w:pPr>
        <w:pStyle w:val="a3"/>
        <w:numPr>
          <w:ilvl w:val="1"/>
          <w:numId w:val="7"/>
        </w:numPr>
        <w:tabs>
          <w:tab w:val="left" w:pos="851"/>
        </w:tabs>
        <w:ind w:left="0" w:firstLine="426"/>
        <w:jc w:val="both"/>
      </w:pPr>
      <w:r w:rsidRPr="007E0F77">
        <w:t xml:space="preserve"> раздел 9 </w:t>
      </w:r>
      <w:r>
        <w:t xml:space="preserve"> </w:t>
      </w:r>
      <w:r w:rsidRPr="009C0E3E">
        <w:rPr>
          <w:rFonts w:cs="Times New Roman"/>
        </w:rPr>
        <w:t xml:space="preserve">Методики расчета платы за вырубку зеленых насаждений и исчисления размера вреда, причиненного их уничтожением, повреждением на территории городского округа Павловский Посад Московской области изложить в </w:t>
      </w:r>
      <w:r w:rsidR="00045CFA">
        <w:rPr>
          <w:rFonts w:cs="Times New Roman"/>
        </w:rPr>
        <w:t>следующей</w:t>
      </w:r>
      <w:r w:rsidRPr="009C0E3E">
        <w:rPr>
          <w:rFonts w:cs="Times New Roman"/>
        </w:rPr>
        <w:t xml:space="preserve"> редакции:</w:t>
      </w:r>
    </w:p>
    <w:p w:rsidR="007E0F77" w:rsidRPr="00E00001" w:rsidRDefault="007E0F77" w:rsidP="009C0E3E">
      <w:pPr>
        <w:ind w:firstLine="360"/>
        <w:jc w:val="both"/>
        <w:rPr>
          <w:rFonts w:cs="Times New Roman"/>
        </w:rPr>
      </w:pPr>
      <w:r w:rsidRPr="007E0F77">
        <w:rPr>
          <w:rFonts w:cs="Times New Roman"/>
        </w:rPr>
        <w:t xml:space="preserve">Размер причиненного вреда вследствие незаконной (самовольной, при отсутствии оформленного в установленном порядке разрешения) вырубки, определяется по </w:t>
      </w:r>
      <w:r>
        <w:rPr>
          <w:rFonts w:cs="Times New Roman"/>
        </w:rPr>
        <w:t xml:space="preserve">Методике определения размера возмещения вреда, причиненного лесам и находящимся в них природным объектам вследствие нарушения лесного законодательства» </w:t>
      </w:r>
      <w:r w:rsidRPr="007E0F77">
        <w:rPr>
          <w:rFonts w:cs="Times New Roman"/>
        </w:rPr>
        <w:t xml:space="preserve">в соответствии с таксами для исчисления размера ущерба, причиненного деревьям и кустарникам, утвержденными </w:t>
      </w:r>
      <w:r w:rsidRPr="004C4E43">
        <w:rPr>
          <w:rFonts w:cs="Times New Roman"/>
          <w:lang w:eastAsia="en-US"/>
        </w:rPr>
        <w:t xml:space="preserve">постановлением Правительства Российской Федерации от </w:t>
      </w:r>
      <w:r>
        <w:rPr>
          <w:rFonts w:cs="Times New Roman"/>
        </w:rPr>
        <w:t xml:space="preserve">29.12.18 </w:t>
      </w:r>
      <w:r w:rsidRPr="004C4E43">
        <w:rPr>
          <w:rFonts w:cs="Times New Roman"/>
          <w:lang w:eastAsia="en-US"/>
        </w:rPr>
        <w:t xml:space="preserve"> № </w:t>
      </w:r>
      <w:r>
        <w:rPr>
          <w:rFonts w:cs="Times New Roman"/>
        </w:rPr>
        <w:t xml:space="preserve">1730 </w:t>
      </w:r>
      <w:r w:rsidRPr="004C4E43">
        <w:rPr>
          <w:rFonts w:cs="Times New Roman"/>
          <w:lang w:eastAsia="en-US"/>
        </w:rPr>
        <w:t xml:space="preserve"> «</w:t>
      </w:r>
      <w:r>
        <w:rPr>
          <w:rFonts w:cs="Times New Roman"/>
        </w:rPr>
        <w:t>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</w:t>
      </w:r>
      <w:r w:rsidRPr="004C4E43">
        <w:rPr>
          <w:rFonts w:cs="Times New Roman"/>
          <w:lang w:eastAsia="en-US"/>
        </w:rPr>
        <w:t>».</w:t>
      </w:r>
    </w:p>
    <w:p w:rsidR="00767134" w:rsidRPr="0094513E" w:rsidRDefault="00045CFA" w:rsidP="00347386">
      <w:pPr>
        <w:pStyle w:val="a3"/>
        <w:numPr>
          <w:ilvl w:val="0"/>
          <w:numId w:val="7"/>
        </w:numPr>
        <w:ind w:left="0" w:firstLine="0"/>
        <w:jc w:val="both"/>
        <w:rPr>
          <w:rFonts w:cs="Times New Roman"/>
        </w:rPr>
      </w:pPr>
      <w:r>
        <w:t>Внести изменения в приложение №2 к Постановлению Администрации городского округа Павловский посад Московской области от 24.01.2018 №82 (</w:t>
      </w:r>
      <w:r>
        <w:rPr>
          <w:rFonts w:cs="Times New Roman"/>
        </w:rPr>
        <w:t xml:space="preserve">в редакции </w:t>
      </w:r>
      <w:r w:rsidR="00347386">
        <w:rPr>
          <w:rFonts w:cs="Times New Roman"/>
        </w:rPr>
        <w:t>П</w:t>
      </w:r>
      <w:r>
        <w:rPr>
          <w:rFonts w:cs="Times New Roman"/>
        </w:rPr>
        <w:t xml:space="preserve">остановления Администрации городского округа Павловский Посад </w:t>
      </w:r>
      <w:r w:rsidR="00347386">
        <w:rPr>
          <w:rFonts w:cs="Times New Roman"/>
        </w:rPr>
        <w:t>М</w:t>
      </w:r>
      <w:r>
        <w:rPr>
          <w:rFonts w:cs="Times New Roman"/>
        </w:rPr>
        <w:t>осковской области от 12.10.2018 №2047)</w:t>
      </w:r>
      <w:r w:rsidR="0094513E">
        <w:rPr>
          <w:rFonts w:cs="Times New Roman"/>
        </w:rPr>
        <w:t>,</w:t>
      </w:r>
      <w:r w:rsidR="00C83649" w:rsidRPr="0094513E">
        <w:rPr>
          <w:rFonts w:cs="Times New Roman"/>
        </w:rPr>
        <w:t xml:space="preserve"> </w:t>
      </w:r>
      <w:r w:rsidR="0094513E">
        <w:rPr>
          <w:rFonts w:cs="Times New Roman"/>
        </w:rPr>
        <w:t>изложив</w:t>
      </w:r>
      <w:r w:rsidR="00767134" w:rsidRPr="0094513E">
        <w:rPr>
          <w:rFonts w:cs="Times New Roman"/>
        </w:rPr>
        <w:t xml:space="preserve"> в </w:t>
      </w:r>
      <w:r w:rsidR="00347386">
        <w:rPr>
          <w:rFonts w:cs="Times New Roman"/>
        </w:rPr>
        <w:t>следующей</w:t>
      </w:r>
      <w:r w:rsidR="00767134" w:rsidRPr="0094513E">
        <w:rPr>
          <w:rFonts w:cs="Times New Roman"/>
        </w:rPr>
        <w:t xml:space="preserve"> редакции: </w:t>
      </w:r>
    </w:p>
    <w:p w:rsidR="0056162C" w:rsidRPr="0056162C" w:rsidRDefault="0056162C" w:rsidP="0056162C">
      <w:pPr>
        <w:pStyle w:val="a3"/>
        <w:ind w:left="0" w:firstLine="360"/>
        <w:rPr>
          <w:rFonts w:cs="Times New Roman"/>
        </w:rPr>
      </w:pPr>
      <w:r w:rsidRPr="0056162C">
        <w:rPr>
          <w:rFonts w:cs="Times New Roman"/>
        </w:rPr>
        <w:t>Состав комиссии</w:t>
      </w:r>
    </w:p>
    <w:p w:rsidR="0056162C" w:rsidRPr="0056162C" w:rsidRDefault="0056162C" w:rsidP="00347386">
      <w:pPr>
        <w:pStyle w:val="a3"/>
        <w:ind w:left="0"/>
        <w:jc w:val="both"/>
        <w:rPr>
          <w:rFonts w:cs="Times New Roman"/>
        </w:rPr>
      </w:pPr>
      <w:r w:rsidRPr="0056162C">
        <w:rPr>
          <w:rFonts w:cs="Times New Roman"/>
        </w:rPr>
        <w:t>по решению вопросов вырубки зеленых насаждений на территории городского округа Павловский Посад Московской области и проверке их эколого-санитарного состояния</w:t>
      </w:r>
    </w:p>
    <w:p w:rsidR="0056162C" w:rsidRPr="0056162C" w:rsidRDefault="0056162C" w:rsidP="00347386">
      <w:pPr>
        <w:jc w:val="both"/>
        <w:rPr>
          <w:rFonts w:cs="Times New Roman"/>
        </w:rPr>
      </w:pPr>
      <w:r w:rsidRPr="0056162C">
        <w:rPr>
          <w:rFonts w:cs="Times New Roman"/>
        </w:rPr>
        <w:t>Председатель комиссии:</w:t>
      </w:r>
    </w:p>
    <w:p w:rsidR="0056162C" w:rsidRPr="0056162C" w:rsidRDefault="0056162C" w:rsidP="00347386">
      <w:pPr>
        <w:pStyle w:val="a3"/>
        <w:ind w:left="0"/>
        <w:jc w:val="both"/>
        <w:rPr>
          <w:rFonts w:cs="Times New Roman"/>
        </w:rPr>
      </w:pPr>
      <w:r w:rsidRPr="0056162C">
        <w:rPr>
          <w:rFonts w:cs="Times New Roman"/>
        </w:rPr>
        <w:t>Болотников А.В. – заместитель Главы Администрации городского округа Павловский Посад;</w:t>
      </w:r>
    </w:p>
    <w:p w:rsidR="0056162C" w:rsidRPr="0056162C" w:rsidRDefault="0056162C" w:rsidP="00347386">
      <w:pPr>
        <w:pStyle w:val="a3"/>
        <w:ind w:left="0"/>
        <w:jc w:val="both"/>
        <w:rPr>
          <w:rFonts w:cs="Times New Roman"/>
        </w:rPr>
      </w:pPr>
      <w:r w:rsidRPr="0056162C">
        <w:rPr>
          <w:rFonts w:cs="Times New Roman"/>
        </w:rPr>
        <w:t>Заместитель председателя комиссии:</w:t>
      </w:r>
    </w:p>
    <w:p w:rsidR="0056162C" w:rsidRPr="0056162C" w:rsidRDefault="0056162C" w:rsidP="00347386">
      <w:pPr>
        <w:pStyle w:val="a3"/>
        <w:ind w:left="0"/>
        <w:jc w:val="both"/>
        <w:rPr>
          <w:rFonts w:cs="Times New Roman"/>
        </w:rPr>
      </w:pPr>
      <w:r w:rsidRPr="0056162C">
        <w:rPr>
          <w:rFonts w:cs="Times New Roman"/>
        </w:rPr>
        <w:lastRenderedPageBreak/>
        <w:t xml:space="preserve">Дубинский В.В.  –  </w:t>
      </w:r>
      <w:r w:rsidR="00347386">
        <w:rPr>
          <w:rFonts w:cs="Times New Roman"/>
        </w:rPr>
        <w:t>н</w:t>
      </w:r>
      <w:r w:rsidRPr="0056162C">
        <w:rPr>
          <w:rFonts w:cs="Times New Roman"/>
        </w:rPr>
        <w:t xml:space="preserve">ачальник Управления ЖКХ и благоустройства Администрации городского округа Павловский Посад; </w:t>
      </w:r>
    </w:p>
    <w:p w:rsidR="0056162C" w:rsidRPr="0056162C" w:rsidRDefault="0056162C" w:rsidP="00347386">
      <w:pPr>
        <w:pStyle w:val="a3"/>
        <w:ind w:left="0"/>
        <w:jc w:val="both"/>
        <w:rPr>
          <w:rFonts w:cs="Times New Roman"/>
        </w:rPr>
      </w:pPr>
      <w:r w:rsidRPr="0056162C">
        <w:rPr>
          <w:rFonts w:cs="Times New Roman"/>
        </w:rPr>
        <w:t>Члены комиссии:</w:t>
      </w:r>
    </w:p>
    <w:p w:rsidR="0056162C" w:rsidRPr="0056162C" w:rsidRDefault="0094513E" w:rsidP="00347386">
      <w:pPr>
        <w:pStyle w:val="a3"/>
        <w:ind w:left="0"/>
        <w:jc w:val="both"/>
        <w:rPr>
          <w:rFonts w:cs="Times New Roman"/>
        </w:rPr>
      </w:pPr>
      <w:r>
        <w:rPr>
          <w:rFonts w:cs="Times New Roman"/>
        </w:rPr>
        <w:t>Харитонов И.Е.</w:t>
      </w:r>
      <w:r w:rsidR="0056162C" w:rsidRPr="0056162C">
        <w:rPr>
          <w:rFonts w:cs="Times New Roman"/>
        </w:rPr>
        <w:t xml:space="preserve"> –  начальник отдела благоустройства и экологии Управления ЖКХ и благоустройства Администрации городского округа Павловский Посад;</w:t>
      </w:r>
    </w:p>
    <w:p w:rsidR="0056162C" w:rsidRPr="0056162C" w:rsidRDefault="0056162C" w:rsidP="00347386">
      <w:pPr>
        <w:pStyle w:val="a3"/>
        <w:ind w:left="0"/>
        <w:jc w:val="both"/>
        <w:rPr>
          <w:rFonts w:cs="Times New Roman"/>
        </w:rPr>
      </w:pPr>
      <w:r w:rsidRPr="0056162C">
        <w:rPr>
          <w:rFonts w:cs="Times New Roman"/>
        </w:rPr>
        <w:t>Кулешова Ю.В. – начальник отдела благоустройства МБУ «Благоустройство»</w:t>
      </w:r>
    </w:p>
    <w:p w:rsidR="0056162C" w:rsidRPr="0056162C" w:rsidRDefault="0056162C" w:rsidP="00347386">
      <w:pPr>
        <w:pStyle w:val="a3"/>
        <w:ind w:left="0"/>
        <w:jc w:val="both"/>
        <w:rPr>
          <w:rFonts w:cs="Times New Roman"/>
        </w:rPr>
      </w:pPr>
      <w:r w:rsidRPr="0056162C">
        <w:rPr>
          <w:rFonts w:cs="Times New Roman"/>
        </w:rPr>
        <w:t>Иванкина А.И. – главный специалист отдела благоустройства и экологии Управления ЖКХ и благоустройства Администрации городского округа Павловский Посад</w:t>
      </w:r>
    </w:p>
    <w:p w:rsidR="0056162C" w:rsidRPr="0056162C" w:rsidRDefault="0056162C" w:rsidP="00347386">
      <w:pPr>
        <w:pStyle w:val="a3"/>
        <w:ind w:left="0"/>
        <w:jc w:val="both"/>
        <w:rPr>
          <w:rFonts w:cs="Times New Roman"/>
        </w:rPr>
      </w:pPr>
      <w:r w:rsidRPr="0056162C">
        <w:rPr>
          <w:rFonts w:cs="Times New Roman"/>
        </w:rPr>
        <w:t xml:space="preserve">Грачева А.И. – ведущий эксперт отдела благоустройства  МБУ «Благоустройство» </w:t>
      </w:r>
    </w:p>
    <w:p w:rsidR="0056162C" w:rsidRPr="0056162C" w:rsidRDefault="0056162C" w:rsidP="00347386">
      <w:pPr>
        <w:pStyle w:val="a3"/>
        <w:ind w:left="0"/>
        <w:jc w:val="both"/>
        <w:rPr>
          <w:rFonts w:cs="Times New Roman"/>
        </w:rPr>
      </w:pPr>
      <w:r w:rsidRPr="0056162C">
        <w:rPr>
          <w:rFonts w:cs="Times New Roman"/>
        </w:rPr>
        <w:t>Кулешова Ю.В. - секретарь комиссии</w:t>
      </w:r>
    </w:p>
    <w:p w:rsidR="00FF7675" w:rsidRDefault="00FF7675" w:rsidP="00347386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Опубликовать настоящее постановление в официальном печатном средстве массовой информации городского округа Павловский Посад Московской области  «Информационный вестник городского округа Павловский Посад» и разместить  на официальном сайте  городского округа Павловский Посад Московской области информационно-телекоммуникационной сети «Интернет».</w:t>
      </w:r>
    </w:p>
    <w:p w:rsidR="00C22F21" w:rsidRDefault="00C22F21" w:rsidP="00347386">
      <w:pPr>
        <w:pStyle w:val="a3"/>
        <w:numPr>
          <w:ilvl w:val="0"/>
          <w:numId w:val="7"/>
        </w:numPr>
        <w:jc w:val="both"/>
      </w:pPr>
      <w:r>
        <w:t>Настоящее Постановление вступает в силу с момента его подписания.</w:t>
      </w:r>
    </w:p>
    <w:p w:rsidR="00C22F21" w:rsidRDefault="00C22F21" w:rsidP="00347386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jc w:val="both"/>
      </w:pPr>
      <w:r>
        <w:t>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 А.В. Болотникова.</w:t>
      </w:r>
    </w:p>
    <w:p w:rsidR="00C22F21" w:rsidRDefault="00C22F21" w:rsidP="00347386">
      <w:pPr>
        <w:jc w:val="both"/>
      </w:pPr>
    </w:p>
    <w:p w:rsidR="00FF7675" w:rsidRDefault="00FF7675" w:rsidP="00FF7675"/>
    <w:p w:rsidR="00FF7675" w:rsidRDefault="00FF7675" w:rsidP="00FF7675">
      <w:r>
        <w:t xml:space="preserve">Глава городского округа                                                                                     </w:t>
      </w:r>
    </w:p>
    <w:p w:rsidR="00FF7675" w:rsidRDefault="00FF7675" w:rsidP="00FF7675">
      <w:pPr>
        <w:tabs>
          <w:tab w:val="left" w:pos="7380"/>
        </w:tabs>
      </w:pPr>
      <w:r>
        <w:t>Павловский Посад</w:t>
      </w:r>
      <w:r>
        <w:tab/>
        <w:t>О.Б. Соковиков</w:t>
      </w:r>
    </w:p>
    <w:p w:rsidR="00FF7675" w:rsidRDefault="00FF7675" w:rsidP="00FF7675"/>
    <w:p w:rsidR="00FF7675" w:rsidRDefault="00FF7675" w:rsidP="00FF7675">
      <w:pPr>
        <w:jc w:val="both"/>
      </w:pPr>
    </w:p>
    <w:p w:rsidR="00FF7675" w:rsidRDefault="00FF7675" w:rsidP="00FF7675">
      <w:pPr>
        <w:jc w:val="both"/>
      </w:pPr>
    </w:p>
    <w:p w:rsidR="00FF7675" w:rsidRDefault="00FF7675" w:rsidP="00FF7675">
      <w:pPr>
        <w:jc w:val="both"/>
      </w:pPr>
    </w:p>
    <w:p w:rsidR="00FF7675" w:rsidRDefault="00FF7675" w:rsidP="00FF7675">
      <w:pPr>
        <w:jc w:val="both"/>
      </w:pPr>
    </w:p>
    <w:p w:rsidR="00FF7675" w:rsidRDefault="00FF7675" w:rsidP="00FF7675">
      <w:pPr>
        <w:jc w:val="both"/>
      </w:pPr>
    </w:p>
    <w:p w:rsidR="00FF7675" w:rsidRDefault="00FF7675" w:rsidP="00FF7675">
      <w:pPr>
        <w:jc w:val="both"/>
      </w:pPr>
    </w:p>
    <w:p w:rsidR="00FF7675" w:rsidRDefault="00FF7675" w:rsidP="00FF7675">
      <w:pPr>
        <w:jc w:val="both"/>
      </w:pPr>
    </w:p>
    <w:p w:rsidR="00FF7675" w:rsidRDefault="00FF7675" w:rsidP="00FF7675">
      <w:pPr>
        <w:jc w:val="both"/>
      </w:pPr>
    </w:p>
    <w:p w:rsidR="00B2497B" w:rsidRDefault="00B2497B" w:rsidP="00FF7675">
      <w:pPr>
        <w:jc w:val="both"/>
      </w:pPr>
    </w:p>
    <w:p w:rsidR="00B2497B" w:rsidRDefault="00B2497B" w:rsidP="00FF7675">
      <w:pPr>
        <w:jc w:val="both"/>
      </w:pPr>
    </w:p>
    <w:p w:rsidR="00B2497B" w:rsidRDefault="00B2497B" w:rsidP="00FF7675">
      <w:pPr>
        <w:jc w:val="both"/>
      </w:pPr>
    </w:p>
    <w:p w:rsidR="00B2497B" w:rsidRDefault="00B2497B" w:rsidP="00FF7675">
      <w:pPr>
        <w:jc w:val="both"/>
      </w:pPr>
    </w:p>
    <w:p w:rsidR="00B2497B" w:rsidRDefault="00B2497B" w:rsidP="00FF7675">
      <w:pPr>
        <w:jc w:val="both"/>
      </w:pPr>
    </w:p>
    <w:p w:rsidR="00B2497B" w:rsidRDefault="00B2497B" w:rsidP="00FF7675">
      <w:pPr>
        <w:jc w:val="both"/>
      </w:pPr>
    </w:p>
    <w:p w:rsidR="00B2497B" w:rsidRDefault="00B2497B" w:rsidP="00FF7675">
      <w:pPr>
        <w:jc w:val="both"/>
      </w:pPr>
    </w:p>
    <w:p w:rsidR="00B2497B" w:rsidRDefault="00B2497B" w:rsidP="00FF7675">
      <w:pPr>
        <w:jc w:val="both"/>
      </w:pPr>
    </w:p>
    <w:p w:rsidR="00B2497B" w:rsidRDefault="00B2497B" w:rsidP="00FF7675">
      <w:pPr>
        <w:jc w:val="both"/>
      </w:pPr>
    </w:p>
    <w:p w:rsidR="00B2497B" w:rsidRDefault="00B2497B" w:rsidP="00FF7675">
      <w:pPr>
        <w:jc w:val="both"/>
      </w:pPr>
    </w:p>
    <w:p w:rsidR="00B2497B" w:rsidRDefault="00B2497B" w:rsidP="00FF7675">
      <w:pPr>
        <w:jc w:val="both"/>
      </w:pPr>
    </w:p>
    <w:p w:rsidR="00B2497B" w:rsidRDefault="00B2497B" w:rsidP="00FF7675">
      <w:pPr>
        <w:jc w:val="both"/>
      </w:pPr>
    </w:p>
    <w:p w:rsidR="00B2497B" w:rsidRDefault="00B2497B" w:rsidP="00FF7675">
      <w:pPr>
        <w:jc w:val="both"/>
      </w:pPr>
    </w:p>
    <w:p w:rsidR="00B2497B" w:rsidRDefault="00B2497B" w:rsidP="00FF7675">
      <w:pPr>
        <w:jc w:val="both"/>
      </w:pPr>
    </w:p>
    <w:p w:rsidR="00FF7675" w:rsidRDefault="00FF7675" w:rsidP="00FF7675">
      <w:pPr>
        <w:jc w:val="both"/>
      </w:pPr>
    </w:p>
    <w:p w:rsidR="00FF7675" w:rsidRDefault="00C95A02" w:rsidP="00FF7675">
      <w:pPr>
        <w:jc w:val="both"/>
        <w:rPr>
          <w:sz w:val="16"/>
          <w:szCs w:val="16"/>
        </w:rPr>
      </w:pPr>
      <w:r>
        <w:rPr>
          <w:sz w:val="16"/>
          <w:szCs w:val="16"/>
        </w:rPr>
        <w:t>Иванкина А.А.</w:t>
      </w:r>
    </w:p>
    <w:p w:rsidR="00FF7675" w:rsidRDefault="00FF7675" w:rsidP="00FF7675">
      <w:pPr>
        <w:jc w:val="both"/>
        <w:rPr>
          <w:sz w:val="16"/>
          <w:szCs w:val="16"/>
        </w:rPr>
      </w:pPr>
      <w:r>
        <w:rPr>
          <w:sz w:val="16"/>
          <w:szCs w:val="16"/>
        </w:rPr>
        <w:t>2-34-92</w:t>
      </w:r>
    </w:p>
    <w:p w:rsidR="00FF7675" w:rsidRDefault="00FF7675" w:rsidP="00FF7675">
      <w:pPr>
        <w:jc w:val="both"/>
      </w:pPr>
    </w:p>
    <w:p w:rsidR="004E7BC4" w:rsidRDefault="004E7BC4" w:rsidP="00FF7675">
      <w:pPr>
        <w:jc w:val="both"/>
      </w:pPr>
    </w:p>
    <w:p w:rsidR="00FF7675" w:rsidRDefault="00FF7675" w:rsidP="00FF7675">
      <w:pPr>
        <w:jc w:val="both"/>
      </w:pPr>
    </w:p>
    <w:p w:rsidR="0056162C" w:rsidRDefault="0056162C" w:rsidP="00CE6727">
      <w:pPr>
        <w:pStyle w:val="aa"/>
      </w:pPr>
    </w:p>
    <w:p w:rsidR="0094513E" w:rsidRDefault="0094513E" w:rsidP="00CE6727">
      <w:pPr>
        <w:pStyle w:val="aa"/>
      </w:pPr>
    </w:p>
    <w:p w:rsidR="0094513E" w:rsidRDefault="0094513E" w:rsidP="00CE6727">
      <w:pPr>
        <w:pStyle w:val="aa"/>
      </w:pPr>
    </w:p>
    <w:p w:rsidR="0056162C" w:rsidRDefault="0056162C" w:rsidP="00CE6727">
      <w:pPr>
        <w:pStyle w:val="aa"/>
      </w:pPr>
    </w:p>
    <w:p w:rsidR="00CE6727" w:rsidRPr="005C37E1" w:rsidRDefault="00CE6727" w:rsidP="00CE6727">
      <w:pPr>
        <w:pStyle w:val="aa"/>
      </w:pPr>
      <w:r w:rsidRPr="005C37E1">
        <w:t>Проект представил:</w:t>
      </w:r>
    </w:p>
    <w:p w:rsidR="00CE6727" w:rsidRDefault="00CE6727" w:rsidP="00CE6727">
      <w:pPr>
        <w:jc w:val="both"/>
      </w:pPr>
    </w:p>
    <w:p w:rsidR="00CE6727" w:rsidRDefault="00CE6727" w:rsidP="00CE6727">
      <w:pPr>
        <w:jc w:val="both"/>
      </w:pPr>
    </w:p>
    <w:p w:rsidR="00CE6727" w:rsidRDefault="00CE6727" w:rsidP="00CE6727">
      <w:pPr>
        <w:jc w:val="both"/>
      </w:pPr>
      <w:r>
        <w:t>Начальник отдела   благоустройства и экологии          _______________ И.Е. Харитонов</w:t>
      </w:r>
    </w:p>
    <w:p w:rsidR="00CE6727" w:rsidRDefault="00CE6727" w:rsidP="00CE6727">
      <w:pPr>
        <w:jc w:val="both"/>
      </w:pPr>
      <w:r>
        <w:t>“____” _______2019  года</w:t>
      </w:r>
    </w:p>
    <w:p w:rsidR="00CE6727" w:rsidRDefault="00CE6727" w:rsidP="00CE6727">
      <w:pPr>
        <w:jc w:val="both"/>
      </w:pPr>
    </w:p>
    <w:p w:rsidR="00CE6727" w:rsidRDefault="00CE6727" w:rsidP="00CE6727">
      <w:pPr>
        <w:jc w:val="both"/>
      </w:pPr>
    </w:p>
    <w:p w:rsidR="00CE6727" w:rsidRPr="005C37E1" w:rsidRDefault="00CE6727" w:rsidP="00CE6727">
      <w:pPr>
        <w:pStyle w:val="aa"/>
      </w:pPr>
      <w:r w:rsidRPr="005C37E1">
        <w:t>Проект согласовали:</w:t>
      </w:r>
      <w:r w:rsidRPr="005C37E1">
        <w:tab/>
      </w:r>
      <w:r w:rsidRPr="005C37E1">
        <w:tab/>
      </w:r>
      <w:r w:rsidRPr="005C37E1">
        <w:tab/>
      </w:r>
      <w:r w:rsidRPr="005C37E1">
        <w:tab/>
      </w:r>
      <w:r w:rsidRPr="005C37E1">
        <w:tab/>
      </w:r>
    </w:p>
    <w:p w:rsidR="00CE6727" w:rsidRDefault="00CE6727" w:rsidP="00CE6727">
      <w:pPr>
        <w:pStyle w:val="aa"/>
        <w:spacing w:beforeLines="120" w:before="288"/>
      </w:pPr>
      <w:r>
        <w:t>Первый з</w:t>
      </w:r>
      <w:r w:rsidRPr="00BC02EB">
        <w:t>аместител</w:t>
      </w:r>
      <w:r>
        <w:t>ь</w:t>
      </w:r>
    </w:p>
    <w:p w:rsidR="00CE6727" w:rsidRPr="00BC02EB" w:rsidRDefault="00CE6727" w:rsidP="00CE6727">
      <w:pPr>
        <w:pStyle w:val="aa"/>
        <w:rPr>
          <w:kern w:val="2"/>
        </w:rPr>
      </w:pPr>
      <w:r>
        <w:t>Главы а</w:t>
      </w:r>
      <w:r w:rsidRPr="00BC02EB">
        <w:t xml:space="preserve">дминистрации </w:t>
      </w:r>
      <w:r>
        <w:t xml:space="preserve">                                                  _________________</w:t>
      </w:r>
      <w:r w:rsidRPr="00BC02EB">
        <w:t xml:space="preserve"> </w:t>
      </w:r>
      <w:r>
        <w:t>О.В. Печникова</w:t>
      </w:r>
    </w:p>
    <w:p w:rsidR="00CE6727" w:rsidRDefault="00CE6727" w:rsidP="00CE6727">
      <w:pPr>
        <w:jc w:val="both"/>
      </w:pPr>
      <w:r>
        <w:t>“____” _______2019  года</w:t>
      </w:r>
    </w:p>
    <w:p w:rsidR="00CE6727" w:rsidRDefault="00CE6727" w:rsidP="00CE6727">
      <w:pPr>
        <w:ind w:firstLine="851"/>
        <w:jc w:val="both"/>
      </w:pPr>
    </w:p>
    <w:p w:rsidR="00CE6727" w:rsidRDefault="00CE6727" w:rsidP="00CE6727">
      <w:pPr>
        <w:jc w:val="both"/>
      </w:pPr>
    </w:p>
    <w:p w:rsidR="00D146A6" w:rsidRDefault="00CE6727" w:rsidP="00CE6727">
      <w:pPr>
        <w:jc w:val="both"/>
      </w:pPr>
      <w:r>
        <w:t>Заместитель Главы Администрации                                _______________ А.В. Болотников</w:t>
      </w:r>
    </w:p>
    <w:p w:rsidR="00CE6727" w:rsidRDefault="00CE6727" w:rsidP="00CE6727">
      <w:pPr>
        <w:jc w:val="both"/>
      </w:pPr>
      <w:r>
        <w:t xml:space="preserve"> “____” _______2019  года</w:t>
      </w:r>
    </w:p>
    <w:p w:rsidR="00D146A6" w:rsidRDefault="00D146A6" w:rsidP="00CE6727">
      <w:pPr>
        <w:jc w:val="both"/>
      </w:pPr>
    </w:p>
    <w:p w:rsidR="00D146A6" w:rsidRDefault="00D146A6" w:rsidP="00CE6727">
      <w:pPr>
        <w:jc w:val="both"/>
      </w:pPr>
      <w:r>
        <w:t>Финансовое Управление Администрации</w:t>
      </w:r>
    </w:p>
    <w:p w:rsidR="00D146A6" w:rsidRDefault="00D146A6" w:rsidP="00D146A6">
      <w:pPr>
        <w:tabs>
          <w:tab w:val="left" w:pos="5370"/>
        </w:tabs>
        <w:jc w:val="both"/>
      </w:pPr>
      <w:r>
        <w:t>«___»  ____________  2019 года</w:t>
      </w:r>
      <w:r>
        <w:tab/>
        <w:t>______________    (  ____________  )</w:t>
      </w:r>
    </w:p>
    <w:p w:rsidR="00CE6727" w:rsidRDefault="00CE6727" w:rsidP="00CE6727">
      <w:pPr>
        <w:jc w:val="both"/>
      </w:pPr>
    </w:p>
    <w:p w:rsidR="00CE6727" w:rsidRDefault="00CE6727" w:rsidP="00CE6727">
      <w:pPr>
        <w:jc w:val="both"/>
      </w:pPr>
    </w:p>
    <w:p w:rsidR="00CE6727" w:rsidRDefault="00CE6727" w:rsidP="00CE6727">
      <w:pPr>
        <w:jc w:val="both"/>
      </w:pPr>
      <w:r>
        <w:t xml:space="preserve">Начальник Управления ЖКХ </w:t>
      </w:r>
    </w:p>
    <w:p w:rsidR="00CE6727" w:rsidRDefault="00CE6727" w:rsidP="00CE6727">
      <w:pPr>
        <w:tabs>
          <w:tab w:val="left" w:pos="5400"/>
        </w:tabs>
        <w:jc w:val="both"/>
      </w:pPr>
      <w:r>
        <w:t>и благоустройства</w:t>
      </w:r>
      <w:r>
        <w:tab/>
        <w:t xml:space="preserve">  _______________   В.В. Дубинский</w:t>
      </w:r>
    </w:p>
    <w:p w:rsidR="00CE6727" w:rsidRDefault="00CE6727" w:rsidP="00CE6727">
      <w:pPr>
        <w:jc w:val="both"/>
      </w:pPr>
      <w:r>
        <w:t>“____” _______2019  года</w:t>
      </w:r>
    </w:p>
    <w:p w:rsidR="00CE6727" w:rsidRDefault="00CE6727" w:rsidP="00CE6727">
      <w:pPr>
        <w:ind w:firstLine="851"/>
        <w:jc w:val="both"/>
      </w:pPr>
    </w:p>
    <w:p w:rsidR="00CE6727" w:rsidRDefault="00CE6727" w:rsidP="00CE6727">
      <w:pPr>
        <w:jc w:val="both"/>
      </w:pPr>
    </w:p>
    <w:p w:rsidR="00CE6727" w:rsidRDefault="00CE6727" w:rsidP="00CE6727">
      <w:pPr>
        <w:jc w:val="both"/>
      </w:pPr>
      <w:r>
        <w:t xml:space="preserve">Начальник управления делами </w:t>
      </w:r>
    </w:p>
    <w:p w:rsidR="00CE6727" w:rsidRDefault="00B2497B" w:rsidP="00CE6727">
      <w:pPr>
        <w:tabs>
          <w:tab w:val="left" w:pos="7485"/>
        </w:tabs>
        <w:jc w:val="both"/>
      </w:pPr>
      <w:r>
        <w:t xml:space="preserve">“____” _______2019  года                                               ________________   </w:t>
      </w:r>
      <w:r w:rsidR="00CE6727">
        <w:t>О.Н. Тарасенко</w:t>
      </w:r>
    </w:p>
    <w:p w:rsidR="00CE6727" w:rsidRDefault="00CE6727" w:rsidP="00CE6727">
      <w:pPr>
        <w:jc w:val="both"/>
      </w:pPr>
    </w:p>
    <w:p w:rsidR="00CE6727" w:rsidRDefault="00CE6727" w:rsidP="00CE6727">
      <w:pPr>
        <w:jc w:val="both"/>
      </w:pPr>
    </w:p>
    <w:p w:rsidR="00CE6727" w:rsidRDefault="00CE6727" w:rsidP="00CE6727">
      <w:pPr>
        <w:jc w:val="both"/>
      </w:pPr>
    </w:p>
    <w:p w:rsidR="00CE6727" w:rsidRDefault="00CE6727" w:rsidP="00CE6727">
      <w:pPr>
        <w:jc w:val="both"/>
      </w:pPr>
      <w:r>
        <w:t xml:space="preserve">Правовое управление </w:t>
      </w:r>
    </w:p>
    <w:p w:rsidR="00CE6727" w:rsidRDefault="00CE6727" w:rsidP="00CE6727">
      <w:pPr>
        <w:jc w:val="both"/>
      </w:pPr>
      <w:r>
        <w:t xml:space="preserve">  “____” _______2019  года                                       __________________  (_____________)</w:t>
      </w:r>
    </w:p>
    <w:p w:rsidR="00CE6727" w:rsidRDefault="00CE6727" w:rsidP="00CE6727">
      <w:pPr>
        <w:ind w:firstLine="851"/>
        <w:jc w:val="both"/>
      </w:pPr>
    </w:p>
    <w:p w:rsidR="00CE6727" w:rsidRDefault="00CE6727" w:rsidP="00CE6727">
      <w:pPr>
        <w:ind w:firstLine="851"/>
        <w:jc w:val="both"/>
      </w:pPr>
    </w:p>
    <w:p w:rsidR="00CE6727" w:rsidRDefault="00CE6727" w:rsidP="00CE6727">
      <w:pPr>
        <w:ind w:firstLine="851"/>
        <w:jc w:val="both"/>
      </w:pPr>
    </w:p>
    <w:p w:rsidR="00CE6727" w:rsidRDefault="00CE6727" w:rsidP="00CE6727">
      <w:pPr>
        <w:jc w:val="both"/>
      </w:pPr>
    </w:p>
    <w:p w:rsidR="00CE6727" w:rsidRDefault="00CE6727" w:rsidP="00CE6727">
      <w:pPr>
        <w:jc w:val="both"/>
      </w:pPr>
      <w:r>
        <w:t>Исполнитель:</w:t>
      </w:r>
    </w:p>
    <w:p w:rsidR="00CE6727" w:rsidRDefault="00CE6727" w:rsidP="00CE6727">
      <w:pPr>
        <w:jc w:val="both"/>
      </w:pPr>
    </w:p>
    <w:p w:rsidR="00CE6727" w:rsidRDefault="00CE6727" w:rsidP="00CE6727">
      <w:pPr>
        <w:jc w:val="both"/>
      </w:pPr>
      <w:r>
        <w:t xml:space="preserve">Начальник отдела благоустройства </w:t>
      </w:r>
    </w:p>
    <w:p w:rsidR="00CE6727" w:rsidRDefault="00CE6727" w:rsidP="00CE6727">
      <w:pPr>
        <w:jc w:val="both"/>
      </w:pPr>
      <w:r>
        <w:t>МБУ «Благоустройство»                                             _________________  Ю.В. Кулешова</w:t>
      </w:r>
    </w:p>
    <w:p w:rsidR="00CE6727" w:rsidRDefault="00CE6727" w:rsidP="00CE6727">
      <w:pPr>
        <w:jc w:val="both"/>
      </w:pPr>
    </w:p>
    <w:p w:rsidR="00CE6727" w:rsidRDefault="00CE6727" w:rsidP="00CE6727">
      <w:pPr>
        <w:jc w:val="both"/>
      </w:pPr>
      <w:r>
        <w:t xml:space="preserve"> “____” _______2019  года</w:t>
      </w:r>
    </w:p>
    <w:p w:rsidR="00CE6727" w:rsidRDefault="00CE6727" w:rsidP="00CE6727">
      <w:pPr>
        <w:jc w:val="both"/>
      </w:pPr>
    </w:p>
    <w:p w:rsidR="00CE6727" w:rsidRDefault="00CE6727" w:rsidP="00CE6727">
      <w:pPr>
        <w:ind w:firstLine="851"/>
        <w:jc w:val="both"/>
      </w:pPr>
    </w:p>
    <w:p w:rsidR="00CE6727" w:rsidRDefault="00CE6727" w:rsidP="00CE6727"/>
    <w:p w:rsidR="00CE6727" w:rsidRDefault="00CE6727" w:rsidP="00CE6727">
      <w:pPr>
        <w:pStyle w:val="21"/>
        <w:ind w:left="0" w:firstLine="709"/>
      </w:pPr>
      <w:r>
        <w:t xml:space="preserve">Рассылка: 2 экз. - Администрации городского округа Павловский Посад  Московской области, отдел благоустройства и экологии Администрации </w:t>
      </w:r>
    </w:p>
    <w:p w:rsidR="00F11DF6" w:rsidRDefault="00F11DF6" w:rsidP="00CE6727">
      <w:pPr>
        <w:suppressAutoHyphens/>
        <w:jc w:val="both"/>
      </w:pPr>
    </w:p>
    <w:sectPr w:rsidR="00F1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B5A" w:rsidRDefault="004D1B5A" w:rsidP="004F3F20">
      <w:r>
        <w:separator/>
      </w:r>
    </w:p>
  </w:endnote>
  <w:endnote w:type="continuationSeparator" w:id="0">
    <w:p w:rsidR="004D1B5A" w:rsidRDefault="004D1B5A" w:rsidP="004F3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B5A" w:rsidRDefault="004D1B5A" w:rsidP="004F3F20">
      <w:r>
        <w:separator/>
      </w:r>
    </w:p>
  </w:footnote>
  <w:footnote w:type="continuationSeparator" w:id="0">
    <w:p w:rsidR="004D1B5A" w:rsidRDefault="004D1B5A" w:rsidP="004F3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7BE4"/>
    <w:multiLevelType w:val="hybridMultilevel"/>
    <w:tmpl w:val="817CD732"/>
    <w:lvl w:ilvl="0" w:tplc="172679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CAE30EB"/>
    <w:multiLevelType w:val="hybridMultilevel"/>
    <w:tmpl w:val="8E7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279BE"/>
    <w:multiLevelType w:val="multilevel"/>
    <w:tmpl w:val="8334FE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3C107FF5"/>
    <w:multiLevelType w:val="multilevel"/>
    <w:tmpl w:val="5596C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12F7475"/>
    <w:multiLevelType w:val="multilevel"/>
    <w:tmpl w:val="1E0AD9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DA41D1A"/>
    <w:multiLevelType w:val="multilevel"/>
    <w:tmpl w:val="392A726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2256C9F"/>
    <w:multiLevelType w:val="hybridMultilevel"/>
    <w:tmpl w:val="0284E9B8"/>
    <w:lvl w:ilvl="0" w:tplc="5FF6D87E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8B5"/>
    <w:rsid w:val="00041A63"/>
    <w:rsid w:val="00045CFA"/>
    <w:rsid w:val="000F6A22"/>
    <w:rsid w:val="00192D26"/>
    <w:rsid w:val="002D4D40"/>
    <w:rsid w:val="002E68DD"/>
    <w:rsid w:val="00347386"/>
    <w:rsid w:val="00374700"/>
    <w:rsid w:val="00381DC0"/>
    <w:rsid w:val="003B0632"/>
    <w:rsid w:val="003C6908"/>
    <w:rsid w:val="003D2D33"/>
    <w:rsid w:val="00400857"/>
    <w:rsid w:val="00417330"/>
    <w:rsid w:val="004C4E43"/>
    <w:rsid w:val="004D1B5A"/>
    <w:rsid w:val="004E7BC4"/>
    <w:rsid w:val="004F3F20"/>
    <w:rsid w:val="0056162C"/>
    <w:rsid w:val="005814CB"/>
    <w:rsid w:val="005B63AE"/>
    <w:rsid w:val="005E4346"/>
    <w:rsid w:val="006512A5"/>
    <w:rsid w:val="006F1585"/>
    <w:rsid w:val="007059E5"/>
    <w:rsid w:val="00732393"/>
    <w:rsid w:val="00767134"/>
    <w:rsid w:val="007D677B"/>
    <w:rsid w:val="007E0F77"/>
    <w:rsid w:val="00840EC6"/>
    <w:rsid w:val="0094513E"/>
    <w:rsid w:val="00972E73"/>
    <w:rsid w:val="009C0E3E"/>
    <w:rsid w:val="009E5CA9"/>
    <w:rsid w:val="00A005B4"/>
    <w:rsid w:val="00A4620E"/>
    <w:rsid w:val="00A765D9"/>
    <w:rsid w:val="00A8664B"/>
    <w:rsid w:val="00AC6105"/>
    <w:rsid w:val="00AF39DA"/>
    <w:rsid w:val="00B2497B"/>
    <w:rsid w:val="00B478B5"/>
    <w:rsid w:val="00B92E92"/>
    <w:rsid w:val="00C10643"/>
    <w:rsid w:val="00C22F21"/>
    <w:rsid w:val="00C600E9"/>
    <w:rsid w:val="00C8119C"/>
    <w:rsid w:val="00C83649"/>
    <w:rsid w:val="00C95A02"/>
    <w:rsid w:val="00CE6727"/>
    <w:rsid w:val="00D146A6"/>
    <w:rsid w:val="00DB48CC"/>
    <w:rsid w:val="00E00001"/>
    <w:rsid w:val="00E42B1E"/>
    <w:rsid w:val="00E97D0E"/>
    <w:rsid w:val="00F11DF6"/>
    <w:rsid w:val="00F4352C"/>
    <w:rsid w:val="00F76860"/>
    <w:rsid w:val="00F95FA0"/>
    <w:rsid w:val="00FC099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5496"/>
  <w15:chartTrackingRefBased/>
  <w15:docId w15:val="{7A879E0B-EEC4-4288-8A6A-C17364B8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7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7675"/>
    <w:pPr>
      <w:keepNext/>
      <w:outlineLvl w:val="0"/>
    </w:pPr>
    <w:rPr>
      <w:rFonts w:cs="Times New Roman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67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qFormat/>
    <w:rsid w:val="005E43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5E4346"/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581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66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64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4F3F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3F2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F3F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3F2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E6727"/>
    <w:rPr>
      <w:rFonts w:cs="Times New Roman"/>
    </w:rPr>
  </w:style>
  <w:style w:type="character" w:customStyle="1" w:styleId="ab">
    <w:name w:val="Основной текст Знак"/>
    <w:basedOn w:val="a0"/>
    <w:link w:val="aa"/>
    <w:uiPriority w:val="99"/>
    <w:rsid w:val="00CE6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CE6727"/>
    <w:pPr>
      <w:ind w:left="709" w:hanging="709"/>
      <w:jc w:val="both"/>
    </w:pPr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E6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249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table" w:styleId="ac">
    <w:name w:val="Table Grid"/>
    <w:basedOn w:val="a1"/>
    <w:uiPriority w:val="59"/>
    <w:rsid w:val="00561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840EC6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00394-AA26-464A-9639-1F90F9E4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jkh28</dc:creator>
  <cp:keywords/>
  <dc:description/>
  <cp:lastModifiedBy>Анастасия Александровна Саукова</cp:lastModifiedBy>
  <cp:revision>2</cp:revision>
  <cp:lastPrinted>2019-02-27T12:22:00Z</cp:lastPrinted>
  <dcterms:created xsi:type="dcterms:W3CDTF">2019-03-06T14:32:00Z</dcterms:created>
  <dcterms:modified xsi:type="dcterms:W3CDTF">2019-03-06T14:32:00Z</dcterms:modified>
</cp:coreProperties>
</file>