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39" w:rsidRDefault="00F8797C">
      <w:pPr>
        <w:spacing w:after="0" w:line="259" w:lineRule="auto"/>
        <w:ind w:left="0" w:right="-37" w:firstLine="0"/>
        <w:jc w:val="right"/>
      </w:pPr>
      <w:r>
        <w:t xml:space="preserve">                                                                                       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t xml:space="preserve"> </w:t>
      </w:r>
    </w:p>
    <w:p w:rsidR="00F57D39" w:rsidRDefault="00F8797C">
      <w:pPr>
        <w:spacing w:after="255" w:line="259" w:lineRule="auto"/>
        <w:ind w:left="0" w:right="224" w:firstLine="0"/>
        <w:jc w:val="center"/>
      </w:pPr>
      <w:r>
        <w:rPr>
          <w:noProof/>
        </w:rPr>
        <w:drawing>
          <wp:inline distT="0" distB="0" distL="0" distR="0">
            <wp:extent cx="1038225" cy="790575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F57D39" w:rsidRDefault="00F8797C">
      <w:pPr>
        <w:spacing w:after="0" w:line="259" w:lineRule="auto"/>
        <w:ind w:left="1385" w:firstLine="0"/>
        <w:jc w:val="left"/>
      </w:pPr>
      <w:r>
        <w:rPr>
          <w:b/>
          <w:color w:val="0070C0"/>
          <w:u w:val="single" w:color="0070C0"/>
        </w:rPr>
        <w:t>ОБЩЕСТВЕННАЯ ПАЛАТА МОСКОВСКОЙ ОБЛАСТИ</w:t>
      </w:r>
      <w:r>
        <w:rPr>
          <w:b/>
          <w:color w:val="0070C0"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257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26" w:line="259" w:lineRule="auto"/>
        <w:ind w:left="0" w:right="221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26" w:line="259" w:lineRule="auto"/>
        <w:ind w:left="2811" w:hanging="10"/>
        <w:jc w:val="left"/>
      </w:pPr>
      <w:r>
        <w:rPr>
          <w:b/>
          <w:color w:val="FF0000"/>
        </w:rPr>
        <w:t xml:space="preserve">МЕТОДИЧЕСКИЕ РЕКОМЕНДАЦИИ  </w:t>
      </w:r>
    </w:p>
    <w:p w:rsidR="00F57D39" w:rsidRDefault="00F8797C">
      <w:pPr>
        <w:spacing w:after="26" w:line="259" w:lineRule="auto"/>
        <w:ind w:left="789" w:hanging="10"/>
        <w:jc w:val="left"/>
      </w:pPr>
      <w:r>
        <w:rPr>
          <w:b/>
          <w:color w:val="FF0000"/>
        </w:rPr>
        <w:t xml:space="preserve">ПО ФОРМИРОВАНИЮ НОВЫХ СОСТАВОВ ОБЩЕСТВЕННЫХ ПАЛАТ  </w:t>
      </w:r>
    </w:p>
    <w:p w:rsidR="00F57D39" w:rsidRDefault="00F8797C">
      <w:pPr>
        <w:spacing w:after="26" w:line="259" w:lineRule="auto"/>
        <w:ind w:left="1995" w:hanging="10"/>
        <w:jc w:val="left"/>
      </w:pPr>
      <w:r>
        <w:rPr>
          <w:b/>
          <w:color w:val="FF0000"/>
        </w:rPr>
        <w:t xml:space="preserve">ГОРОДСКИХ ОКРУГОВ МОСКОВСКОЙ ОБЛАСТИ </w:t>
      </w:r>
    </w:p>
    <w:p w:rsidR="00F57D39" w:rsidRDefault="00F8797C">
      <w:pPr>
        <w:spacing w:after="0" w:line="259" w:lineRule="auto"/>
        <w:ind w:left="4251" w:hanging="10"/>
        <w:jc w:val="left"/>
      </w:pPr>
      <w:r>
        <w:rPr>
          <w:b/>
          <w:color w:val="FF0000"/>
        </w:rPr>
        <w:t xml:space="preserve">В 2020 ГОДУ </w:t>
      </w:r>
    </w:p>
    <w:p w:rsidR="00F57D39" w:rsidRDefault="00F8797C">
      <w:pPr>
        <w:spacing w:after="16" w:line="259" w:lineRule="auto"/>
        <w:ind w:left="0" w:right="221" w:firstLine="0"/>
        <w:jc w:val="center"/>
      </w:pPr>
      <w:r>
        <w:rPr>
          <w:b/>
          <w:color w:val="FF0000"/>
        </w:rPr>
        <w:t xml:space="preserve"> </w:t>
      </w:r>
    </w:p>
    <w:p w:rsidR="00F57D39" w:rsidRDefault="00F8797C">
      <w:pPr>
        <w:spacing w:after="249"/>
        <w:ind w:left="3099" w:right="1429" w:hanging="614"/>
        <w:jc w:val="left"/>
      </w:pPr>
      <w:r>
        <w:t xml:space="preserve"> </w:t>
      </w:r>
      <w:r>
        <w:rPr>
          <w:i/>
        </w:rPr>
        <w:t xml:space="preserve">(утверждены Советом Общественной палаты  Московской области от 29.01.2020)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lastRenderedPageBreak/>
        <w:t xml:space="preserve"> </w:t>
      </w:r>
    </w:p>
    <w:p w:rsidR="00F57D39" w:rsidRDefault="00F8797C">
      <w:pPr>
        <w:spacing w:after="0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7" w:line="259" w:lineRule="auto"/>
        <w:ind w:left="0" w:right="197" w:firstLine="0"/>
        <w:jc w:val="center"/>
      </w:pPr>
      <w:r>
        <w:rPr>
          <w:b/>
        </w:rPr>
        <w:t xml:space="preserve"> </w:t>
      </w:r>
    </w:p>
    <w:p w:rsidR="00F57D39" w:rsidRDefault="00F8797C">
      <w:pPr>
        <w:ind w:right="837" w:firstLine="0"/>
      </w:pPr>
      <w:r>
        <w:t xml:space="preserve">КРАСНОГОРСК – 2020 </w:t>
      </w:r>
    </w:p>
    <w:p w:rsidR="00F57D39" w:rsidRDefault="00F8797C">
      <w:pPr>
        <w:spacing w:after="5" w:line="271" w:lineRule="auto"/>
        <w:ind w:left="932" w:right="835" w:hanging="10"/>
      </w:pPr>
      <w:r>
        <w:rPr>
          <w:b/>
        </w:rPr>
        <w:t xml:space="preserve">МЕТОДИЧЕСКИЕ РЕКОМЕНДАЦИИ ПО ФОРМИРОВАНИЮ </w:t>
      </w:r>
      <w:proofErr w:type="gramStart"/>
      <w:r>
        <w:rPr>
          <w:b/>
        </w:rPr>
        <w:t>НОВЫХ</w:t>
      </w:r>
      <w:proofErr w:type="gramEnd"/>
      <w:r>
        <w:rPr>
          <w:b/>
        </w:rPr>
        <w:t xml:space="preserve"> </w:t>
      </w:r>
    </w:p>
    <w:p w:rsidR="00F57D39" w:rsidRDefault="00F8797C">
      <w:pPr>
        <w:spacing w:after="5" w:line="271" w:lineRule="auto"/>
        <w:ind w:left="17" w:right="835" w:hanging="10"/>
      </w:pPr>
      <w:r>
        <w:rPr>
          <w:b/>
        </w:rPr>
        <w:t xml:space="preserve">СОСТАВОВ ОБЩЕСТВЕННЫХ ПАЛАТ ГОРОДСКИХ ОКРУГОВ </w:t>
      </w:r>
      <w:proofErr w:type="gramStart"/>
      <w:r>
        <w:rPr>
          <w:b/>
        </w:rPr>
        <w:t>МОСКОВСКОЙ</w:t>
      </w:r>
      <w:proofErr w:type="gramEnd"/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850" w:firstLine="0"/>
        <w:jc w:val="center"/>
      </w:pPr>
      <w:r>
        <w:rPr>
          <w:b/>
        </w:rPr>
        <w:t xml:space="preserve">ОБЛАСТИ В 2020 ГОДУ </w:t>
      </w:r>
    </w:p>
    <w:p w:rsidR="00F57D39" w:rsidRDefault="00F8797C">
      <w:pPr>
        <w:spacing w:after="21" w:line="259" w:lineRule="auto"/>
        <w:ind w:left="1286" w:firstLine="0"/>
        <w:jc w:val="left"/>
      </w:pPr>
      <w:r>
        <w:rPr>
          <w:b/>
        </w:rPr>
        <w:t xml:space="preserve"> </w:t>
      </w:r>
    </w:p>
    <w:p w:rsidR="00F57D39" w:rsidRDefault="00F8797C">
      <w:pPr>
        <w:spacing w:after="5" w:line="271" w:lineRule="auto"/>
        <w:ind w:left="718" w:right="835" w:hanging="10"/>
      </w:pPr>
      <w:r>
        <w:rPr>
          <w:b/>
        </w:rPr>
        <w:t xml:space="preserve">I. ОБЩИЕ ПОЛОЖЕНИЯ  </w:t>
      </w:r>
    </w:p>
    <w:p w:rsidR="00F57D39" w:rsidRDefault="00F8797C">
      <w:pPr>
        <w:ind w:left="-15" w:right="837" w:firstLine="0"/>
      </w:pPr>
      <w:r>
        <w:rPr>
          <w:b/>
        </w:rPr>
        <w:t xml:space="preserve">  Общественная палата городского округа Московской области </w:t>
      </w:r>
      <w:r>
        <w:t xml:space="preserve">(далее – муниципальная общественная палата или МОП) является независимым коллегиальным органом, осуществляющим свою деятельность на общественных началах в целях: </w:t>
      </w:r>
    </w:p>
    <w:p w:rsidR="00F57D39" w:rsidRDefault="00F8797C">
      <w:pPr>
        <w:numPr>
          <w:ilvl w:val="0"/>
          <w:numId w:val="1"/>
        </w:numPr>
        <w:ind w:right="837"/>
      </w:pPr>
      <w:r>
        <w:t xml:space="preserve">осуществления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власти, действующих на территории городского округа, органов местного самоуправления, иных органов и организаций, осуществляющих отдельные публичные полномочия; </w:t>
      </w:r>
    </w:p>
    <w:p w:rsidR="00F57D39" w:rsidRDefault="00F8797C">
      <w:pPr>
        <w:numPr>
          <w:ilvl w:val="0"/>
          <w:numId w:val="1"/>
        </w:numPr>
        <w:ind w:right="837"/>
      </w:pPr>
      <w:r>
        <w:t xml:space="preserve">обеспечения взаимодействия граждан, проживающих на территории городского округа, с органами местного самоуправления; </w:t>
      </w:r>
    </w:p>
    <w:p w:rsidR="00F57D39" w:rsidRDefault="00F8797C">
      <w:pPr>
        <w:numPr>
          <w:ilvl w:val="0"/>
          <w:numId w:val="1"/>
        </w:numPr>
        <w:ind w:right="837"/>
      </w:pPr>
      <w:r>
        <w:t xml:space="preserve">учета  общественно значимых законных интересов граждан, защиты их прав и свобод при формировании и реализации муниципальной политики по наиболее важным вопросам экономического и социального развития городского округа; </w:t>
      </w:r>
    </w:p>
    <w:p w:rsidR="00F57D39" w:rsidRDefault="00F8797C">
      <w:pPr>
        <w:numPr>
          <w:ilvl w:val="0"/>
          <w:numId w:val="1"/>
        </w:numPr>
        <w:ind w:right="837"/>
      </w:pPr>
      <w:r>
        <w:t xml:space="preserve">защиты законных прав общественных объединений, иных некоммерческих организаций граждан, осуществляющих деятельность и зарегистрированных на территории городского округа. </w:t>
      </w:r>
    </w:p>
    <w:p w:rsidR="00F57D39" w:rsidRDefault="00F8797C">
      <w:pPr>
        <w:spacing w:after="2" w:line="278" w:lineRule="auto"/>
        <w:ind w:left="531" w:right="1407" w:hanging="10"/>
        <w:jc w:val="center"/>
      </w:pPr>
      <w:r>
        <w:t xml:space="preserve"> </w:t>
      </w:r>
      <w:r>
        <w:rPr>
          <w:b/>
        </w:rPr>
        <w:t>Нормативно-правовая база</w:t>
      </w:r>
      <w:r>
        <w:t xml:space="preserve"> формирования и деятельности МОП включает: - положения об общественных палатах городских округов Московской области; </w:t>
      </w:r>
    </w:p>
    <w:p w:rsidR="00F57D39" w:rsidRDefault="00F8797C">
      <w:pPr>
        <w:numPr>
          <w:ilvl w:val="0"/>
          <w:numId w:val="1"/>
        </w:numPr>
        <w:ind w:right="837"/>
      </w:pPr>
      <w:r>
        <w:t xml:space="preserve">Регламент Общественной палаты Московской области. </w:t>
      </w:r>
    </w:p>
    <w:p w:rsidR="00F57D39" w:rsidRDefault="00F8797C">
      <w:pPr>
        <w:spacing w:after="30" w:line="259" w:lineRule="auto"/>
        <w:ind w:left="566" w:firstLine="0"/>
        <w:jc w:val="left"/>
      </w:pPr>
      <w:r>
        <w:t xml:space="preserve"> </w:t>
      </w:r>
    </w:p>
    <w:p w:rsidR="00F57D39" w:rsidRDefault="00F8797C">
      <w:pPr>
        <w:spacing w:after="5" w:line="271" w:lineRule="auto"/>
        <w:ind w:left="17" w:right="835" w:hanging="10"/>
      </w:pPr>
      <w:r>
        <w:rPr>
          <w:b/>
        </w:rPr>
        <w:t xml:space="preserve">  II. РАБОЧАЯ ГРУППА ОБЩЕСТВЕННОЙ ПАЛАТЫ МОСКОВСКОЙ ОБЛАСТИ ПО ФОРМИРОВАНИЮ НОВЫХ СОСТАВОВ МУНИЦИПАЛЬНЫХ ОБЩЕСТВЕННЫХ ПАЛАТ МОСКОВСКОЙ ОБЛАСТИ </w:t>
      </w:r>
    </w:p>
    <w:p w:rsidR="00F57D39" w:rsidRDefault="00F8797C">
      <w:pPr>
        <w:spacing w:after="5" w:line="271" w:lineRule="auto"/>
        <w:ind w:left="7" w:right="835" w:firstLine="566"/>
      </w:pPr>
      <w:r>
        <w:rPr>
          <w:b/>
        </w:rPr>
        <w:t>Работа по формированию новых составов муниципальных общественных палат организуется Общественной палатой Московской области</w:t>
      </w:r>
      <w:r>
        <w:t xml:space="preserve"> посредством создания рабочих органов.  </w:t>
      </w:r>
    </w:p>
    <w:p w:rsidR="00F57D39" w:rsidRDefault="00F8797C">
      <w:pPr>
        <w:spacing w:after="5" w:line="271" w:lineRule="auto"/>
        <w:ind w:left="7" w:right="835" w:firstLine="566"/>
      </w:pPr>
      <w:r>
        <w:t xml:space="preserve">Для организации данного процесса </w:t>
      </w:r>
      <w:r>
        <w:rPr>
          <w:b/>
        </w:rPr>
        <w:t xml:space="preserve">Общественная палата Московской области создала свою Рабочую группу по формированию новых составов муниципальных общественных палат Московской области </w:t>
      </w:r>
      <w:r>
        <w:t xml:space="preserve">(далее – Рабочая группа ОПМО). Её состав утвержден Советом ОП МО от 29 января 2020 года. </w:t>
      </w:r>
    </w:p>
    <w:p w:rsidR="00F57D39" w:rsidRDefault="00F8797C">
      <w:pPr>
        <w:spacing w:after="5" w:line="271" w:lineRule="auto"/>
        <w:ind w:left="576" w:right="835" w:hanging="10"/>
      </w:pPr>
      <w:r>
        <w:rPr>
          <w:b/>
        </w:rPr>
        <w:t xml:space="preserve">На Рабочую группу ОПМО возлагаются следующие функции: </w:t>
      </w:r>
    </w:p>
    <w:p w:rsidR="00F57D39" w:rsidRDefault="00F8797C">
      <w:pPr>
        <w:numPr>
          <w:ilvl w:val="0"/>
          <w:numId w:val="2"/>
        </w:numPr>
        <w:ind w:right="837"/>
      </w:pPr>
      <w:r>
        <w:t xml:space="preserve">подготовка «дорожной карты» формирования новых составов МОП; </w:t>
      </w:r>
    </w:p>
    <w:p w:rsidR="00F57D39" w:rsidRDefault="00F8797C">
      <w:pPr>
        <w:numPr>
          <w:ilvl w:val="0"/>
          <w:numId w:val="2"/>
        </w:numPr>
        <w:ind w:right="837"/>
      </w:pPr>
      <w:r>
        <w:t xml:space="preserve">оказание содействия работе пунктов приема документов от кандидатов в члены МОП, проверка документов от кандидатов в члены МОП на их соответствие требованиям, изложенным в положениях о муниципальных общественных палатах; </w:t>
      </w:r>
    </w:p>
    <w:p w:rsidR="00F57D39" w:rsidRDefault="00F8797C">
      <w:pPr>
        <w:numPr>
          <w:ilvl w:val="0"/>
          <w:numId w:val="2"/>
        </w:numPr>
        <w:ind w:right="837"/>
      </w:pPr>
      <w:r>
        <w:t xml:space="preserve">проведение консультаций с потенциальными и выдвинутыми кандидатами в члены МОП; </w:t>
      </w:r>
    </w:p>
    <w:p w:rsidR="00F57D39" w:rsidRDefault="00F8797C">
      <w:pPr>
        <w:numPr>
          <w:ilvl w:val="0"/>
          <w:numId w:val="2"/>
        </w:numPr>
        <w:ind w:right="837"/>
      </w:pPr>
      <w:r>
        <w:lastRenderedPageBreak/>
        <w:t xml:space="preserve">утверждение состава и участие в работе комиссий по организации и проведению Единого дня голосования по определению рейтинга кандидатов в члены МОП; </w:t>
      </w:r>
    </w:p>
    <w:p w:rsidR="00F57D39" w:rsidRDefault="00F8797C">
      <w:pPr>
        <w:numPr>
          <w:ilvl w:val="0"/>
          <w:numId w:val="2"/>
        </w:numPr>
        <w:ind w:right="837"/>
      </w:pPr>
      <w:r>
        <w:t xml:space="preserve">подготовка по окончании </w:t>
      </w:r>
      <w:proofErr w:type="gramStart"/>
      <w:r>
        <w:t>срока приема документов списков выдвинутых кандидатов</w:t>
      </w:r>
      <w:proofErr w:type="gramEnd"/>
      <w:r>
        <w:t xml:space="preserve"> в члены МОП по каждому муниципальному образованию и размещение их на сайте Общественной палаты Московской области; </w:t>
      </w:r>
    </w:p>
    <w:p w:rsidR="00F57D39" w:rsidRDefault="00F8797C">
      <w:pPr>
        <w:numPr>
          <w:ilvl w:val="0"/>
          <w:numId w:val="2"/>
        </w:numPr>
        <w:ind w:right="837"/>
      </w:pPr>
      <w:r>
        <w:t xml:space="preserve">подготовка рейтинговых списков кандидатов в члены МОП по итогам этапа обсуждения выдвинутых кандидатов и представление их Губернатору Московской области, Советам депутатов муниципальных образований и Общественной палате Московской области. </w:t>
      </w:r>
    </w:p>
    <w:p w:rsidR="00F57D39" w:rsidRDefault="00F8797C">
      <w:pPr>
        <w:tabs>
          <w:tab w:val="center" w:pos="4962"/>
        </w:tabs>
        <w:spacing w:after="5" w:line="271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III. ЭТАПЫ ФОРМИРОВАНИЯ НОВЫХ СОСТАВОВ МУНИЦИПАЛЬНЫХ </w:t>
      </w:r>
    </w:p>
    <w:p w:rsidR="00F57D39" w:rsidRDefault="00F8797C">
      <w:pPr>
        <w:spacing w:after="5" w:line="271" w:lineRule="auto"/>
        <w:ind w:left="17" w:right="835" w:hanging="10"/>
      </w:pPr>
      <w:r>
        <w:rPr>
          <w:b/>
        </w:rPr>
        <w:t xml:space="preserve">ОБЩЕСТВЕННЫХ ПАЛАТ МОСКОВСКОЙ ОБЛАСТИ </w:t>
      </w:r>
    </w:p>
    <w:p w:rsidR="00F57D39" w:rsidRDefault="00F8797C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F57D39" w:rsidRDefault="00F8797C">
      <w:pPr>
        <w:spacing w:after="5" w:line="271" w:lineRule="auto"/>
        <w:ind w:left="17" w:right="835" w:hanging="10"/>
      </w:pPr>
      <w:r>
        <w:rPr>
          <w:b/>
        </w:rPr>
        <w:t xml:space="preserve"> 3.1. ПРИНЯТИЕ ГЛАВАМИ (РУКОВОДИТЕЛЯМИ АДМИНИСТРАЦИЙ) ПОСТАНОВЛЕНИЙ О ФОРМИРОВАНИИ НОВОГО СОСТАВА </w:t>
      </w:r>
    </w:p>
    <w:p w:rsidR="00F57D39" w:rsidRPr="00F84B28" w:rsidRDefault="00F8797C">
      <w:pPr>
        <w:spacing w:after="5" w:line="271" w:lineRule="auto"/>
        <w:ind w:left="17" w:right="835" w:hanging="10"/>
        <w:rPr>
          <w:color w:val="FF0000"/>
        </w:rPr>
      </w:pPr>
      <w:r>
        <w:rPr>
          <w:b/>
        </w:rPr>
        <w:t>МУНИЦИПАЛЬНОЙ ОБЩЕСТВЕННОЙ ПАЛАТЫ (</w:t>
      </w:r>
      <w:r w:rsidRPr="00F84B28">
        <w:rPr>
          <w:b/>
          <w:color w:val="FF0000"/>
        </w:rPr>
        <w:t xml:space="preserve">до 28 февраля 2020 года) </w:t>
      </w:r>
    </w:p>
    <w:p w:rsidR="00F57D39" w:rsidRDefault="00F8797C">
      <w:pPr>
        <w:tabs>
          <w:tab w:val="center" w:pos="4830"/>
        </w:tabs>
        <w:spacing w:after="5" w:line="271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>В июле 2020 года завершается срок полномочий действующих составов МОП</w:t>
      </w:r>
      <w:r>
        <w:t xml:space="preserve">.  </w:t>
      </w:r>
    </w:p>
    <w:p w:rsidR="00F57D39" w:rsidRDefault="00F8797C">
      <w:pPr>
        <w:ind w:left="-15" w:right="837" w:firstLine="0"/>
      </w:pPr>
      <w:r>
        <w:t xml:space="preserve"> В соответствии с положениями об общественных палатах городских округов Московской области главы (руководители администраций) не позднее, чем за три месяца до дня истечения указанного срока полномочий своими нормативными актами (постановлениями) объявляют о предстоящем формировании новых составов общественных палат.  </w:t>
      </w:r>
    </w:p>
    <w:p w:rsidR="00F57D39" w:rsidRDefault="00F8797C">
      <w:pPr>
        <w:tabs>
          <w:tab w:val="center" w:pos="2416"/>
        </w:tabs>
        <w:ind w:left="-15" w:firstLine="0"/>
        <w:jc w:val="left"/>
      </w:pPr>
      <w:r>
        <w:t xml:space="preserve"> </w:t>
      </w:r>
      <w:r>
        <w:tab/>
        <w:t xml:space="preserve">В них указываются (приложение 1):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срок приема документов на кандидатов в члены общественной палаты от общественных и иных некоммерческих объединений, инициативных групп и в порядке самовыдвижения;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адреса и график работы пунктов приема документов, список ответственных лиц за прием документов и их контакты (приложение 2);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перечень и формы документов для кандидатов в члены общественной палаты (приложение 3);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должностное лицо администрации, ответственное за организацию работы пунктов приема и взаимодействие с Рабочей группой ОПМО. </w:t>
      </w:r>
    </w:p>
    <w:p w:rsidR="00F57D39" w:rsidRDefault="00F8797C">
      <w:pPr>
        <w:spacing w:after="5" w:line="271" w:lineRule="auto"/>
        <w:ind w:left="17" w:right="835" w:hanging="10"/>
      </w:pPr>
      <w:r>
        <w:t xml:space="preserve"> </w:t>
      </w:r>
      <w:r>
        <w:rPr>
          <w:b/>
        </w:rPr>
        <w:t>Рекомендуемый период принятия главами (руководителями администраций) указанных постановлений – до 28 февраля 2020 года</w:t>
      </w:r>
      <w:r>
        <w:t xml:space="preserve">. </w:t>
      </w:r>
    </w:p>
    <w:p w:rsidR="00F57D39" w:rsidRDefault="00F8797C">
      <w:pPr>
        <w:spacing w:after="4"/>
        <w:ind w:left="-5" w:hanging="10"/>
        <w:jc w:val="left"/>
      </w:pPr>
      <w:r>
        <w:t xml:space="preserve"> </w:t>
      </w:r>
      <w:r>
        <w:rPr>
          <w:b/>
        </w:rPr>
        <w:t>Важно!</w:t>
      </w:r>
      <w:r>
        <w:t xml:space="preserve"> </w:t>
      </w:r>
      <w:r>
        <w:rPr>
          <w:i/>
        </w:rPr>
        <w:t>Копия постановления направляется председателю Общественной палаты Московской области</w:t>
      </w:r>
      <w:r>
        <w:t xml:space="preserve">. </w:t>
      </w:r>
    </w:p>
    <w:p w:rsidR="00F57D39" w:rsidRDefault="00F8797C">
      <w:pPr>
        <w:spacing w:after="37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57D39" w:rsidRDefault="00F8797C">
      <w:pPr>
        <w:spacing w:after="5" w:line="271" w:lineRule="auto"/>
        <w:ind w:left="7" w:right="835" w:firstLine="566"/>
      </w:pPr>
      <w:r>
        <w:rPr>
          <w:b/>
        </w:rPr>
        <w:t xml:space="preserve">3.2. ПУНКТЫ ПРИЕМА ДОКУМЕНТОВ ОТ КАНДИДАТОВ В ЧЛЕНЫ МУНИЦИПАЛЬНЫХ ОБЩЕСТВЕННЫХ ПАЛАТ МОСКОВСКОЙ ОБЛАСТИ </w:t>
      </w:r>
    </w:p>
    <w:p w:rsidR="00F57D39" w:rsidRDefault="00F8797C">
      <w:pPr>
        <w:ind w:left="-15" w:right="837"/>
      </w:pPr>
      <w:r>
        <w:rPr>
          <w:b/>
        </w:rPr>
        <w:t>Документы от кандидатов в члены новых составов МОП принимаются</w:t>
      </w:r>
      <w:r>
        <w:t xml:space="preserve"> в пунктах приема документов, определенных в постановлении главы (руководителя администрации). </w:t>
      </w:r>
    </w:p>
    <w:p w:rsidR="00F57D39" w:rsidRDefault="00F8797C">
      <w:pPr>
        <w:ind w:left="566" w:right="837" w:firstLine="0"/>
      </w:pPr>
      <w:r>
        <w:rPr>
          <w:b/>
        </w:rPr>
        <w:t>Требования</w:t>
      </w:r>
      <w:r>
        <w:t xml:space="preserve"> к пункту приема документов: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помещение должно находиться в зоне шаговой доступности от остановок общественного транспорта и обеспечивать доступ в него граждан с ограниченными физическими возможностями;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lastRenderedPageBreak/>
        <w:t xml:space="preserve">помещение должно быть комфортным для работы в нем не менее двух человек и обеспечивать сохранность документов;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должно быть оснащено офисной мебелью, компьютером с выходом в Интернет, принтером с функцией копирования, телефоном, канцелярскими принадлежностями, бумагой и иными расходными материалами.  </w:t>
      </w:r>
    </w:p>
    <w:p w:rsidR="00F57D39" w:rsidRDefault="00F8797C">
      <w:pPr>
        <w:ind w:left="-15" w:right="837"/>
      </w:pPr>
      <w:r>
        <w:rPr>
          <w:b/>
        </w:rPr>
        <w:t>Часы работы</w:t>
      </w:r>
      <w:r>
        <w:t xml:space="preserve"> пункта приема документов: будние дни с 10.00 до 19.00; выходные и праздничные дни с 10.00 до 17.00. </w:t>
      </w:r>
    </w:p>
    <w:p w:rsidR="00F57D39" w:rsidRDefault="00F8797C">
      <w:pPr>
        <w:ind w:left="-15" w:right="837"/>
      </w:pPr>
      <w:r>
        <w:t xml:space="preserve">В муниципалитетах, где численность МОП составляет 45 человек, формируется </w:t>
      </w:r>
      <w:r>
        <w:rPr>
          <w:b/>
        </w:rPr>
        <w:t>не менее</w:t>
      </w:r>
      <w:r>
        <w:t xml:space="preserve"> </w:t>
      </w:r>
      <w:r>
        <w:rPr>
          <w:b/>
        </w:rPr>
        <w:t>трех пунктов</w:t>
      </w:r>
      <w:r>
        <w:t xml:space="preserve"> приема документов, как правило, в разных населенных пунктах (микрорайонах) городского округа. В остальных – </w:t>
      </w:r>
      <w:r>
        <w:rPr>
          <w:b/>
        </w:rPr>
        <w:t>не менее</w:t>
      </w:r>
      <w:r>
        <w:t xml:space="preserve"> </w:t>
      </w:r>
      <w:r>
        <w:rPr>
          <w:b/>
        </w:rPr>
        <w:t>двух пунктов</w:t>
      </w:r>
      <w:r>
        <w:t xml:space="preserve"> приема. </w:t>
      </w:r>
    </w:p>
    <w:p w:rsidR="00F57D39" w:rsidRDefault="00F8797C">
      <w:pPr>
        <w:ind w:left="-15" w:right="837"/>
      </w:pPr>
      <w:r>
        <w:t xml:space="preserve">На пункте приема документов в рабочее время постоянно должны находиться           1-2 человека. Они должны иметь: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перечень и формы (образцы) документов, принимаемых от кандидатов;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журнал учета кандидатов и сданных ими документов согласно перечню. </w:t>
      </w:r>
    </w:p>
    <w:p w:rsidR="00F57D39" w:rsidRDefault="00F8797C">
      <w:pPr>
        <w:spacing w:after="5" w:line="271" w:lineRule="auto"/>
        <w:ind w:left="7" w:right="835" w:firstLine="566"/>
      </w:pPr>
      <w:r>
        <w:rPr>
          <w:b/>
        </w:rPr>
        <w:t>3.3.</w:t>
      </w:r>
      <w:r>
        <w:t xml:space="preserve"> </w:t>
      </w:r>
      <w:r>
        <w:rPr>
          <w:b/>
        </w:rPr>
        <w:t>ПЕРВЫЙ ЭТАП – ВЫДВИЖЕНИЕ КАНДИДАТОВ В ЧЛЕНЫ МУНИЦИПАЛЬНЫХ ОБЩЕСТВЕННЫХ ПАЛАТ</w:t>
      </w:r>
      <w:r>
        <w:t xml:space="preserve"> </w:t>
      </w:r>
      <w:r w:rsidRPr="00F84B28">
        <w:rPr>
          <w:b/>
          <w:i/>
          <w:color w:val="FF0000"/>
        </w:rPr>
        <w:t>(с 16 марта по 15 апреля 2020 года)</w:t>
      </w:r>
      <w:r>
        <w:t xml:space="preserve">  </w:t>
      </w:r>
    </w:p>
    <w:p w:rsidR="00F57D39" w:rsidRDefault="00F8797C">
      <w:pPr>
        <w:ind w:left="566" w:right="837" w:firstLine="0"/>
      </w:pPr>
      <w:r>
        <w:rPr>
          <w:b/>
        </w:rPr>
        <w:t xml:space="preserve">Выдвижение </w:t>
      </w:r>
      <w:r>
        <w:t xml:space="preserve">кандидатов в МОП производится: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от общественных и иных некоммерческих объединений; - от инициативных групп;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в порядке самовыдвижения. </w:t>
      </w:r>
    </w:p>
    <w:p w:rsidR="00F57D39" w:rsidRDefault="00F8797C">
      <w:pPr>
        <w:ind w:left="566" w:right="837" w:firstLine="0"/>
      </w:pPr>
      <w:r>
        <w:rPr>
          <w:b/>
        </w:rPr>
        <w:t>Перечень и формы документов</w:t>
      </w:r>
      <w:r>
        <w:t xml:space="preserve">, представляемых кандидатом, в Приложении 3. </w:t>
      </w:r>
    </w:p>
    <w:p w:rsidR="00F57D39" w:rsidRDefault="00F8797C">
      <w:pPr>
        <w:spacing w:after="5" w:line="271" w:lineRule="auto"/>
        <w:ind w:left="576" w:right="835" w:hanging="10"/>
      </w:pPr>
      <w:r>
        <w:t>Единые</w:t>
      </w:r>
      <w:r>
        <w:rPr>
          <w:b/>
        </w:rPr>
        <w:t xml:space="preserve"> требования</w:t>
      </w:r>
      <w:r>
        <w:t xml:space="preserve"> </w:t>
      </w:r>
      <w:r>
        <w:rPr>
          <w:b/>
        </w:rPr>
        <w:t xml:space="preserve">к кандидатам </w:t>
      </w:r>
      <w:r>
        <w:t xml:space="preserve">в МОП: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возраст от 18 лет и старше;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постоянное </w:t>
      </w:r>
      <w:r>
        <w:tab/>
        <w:t xml:space="preserve">проживание </w:t>
      </w:r>
      <w:r>
        <w:tab/>
        <w:t xml:space="preserve">(регистрация) </w:t>
      </w:r>
      <w:r>
        <w:tab/>
        <w:t xml:space="preserve">на </w:t>
      </w:r>
      <w:r>
        <w:tab/>
        <w:t xml:space="preserve">территории </w:t>
      </w:r>
      <w:r>
        <w:tab/>
      </w:r>
      <w:proofErr w:type="gramStart"/>
      <w:r>
        <w:t>муниципального</w:t>
      </w:r>
      <w:proofErr w:type="gramEnd"/>
      <w:r>
        <w:t xml:space="preserve"> </w:t>
      </w:r>
    </w:p>
    <w:p w:rsidR="00F57D39" w:rsidRDefault="00F8797C">
      <w:pPr>
        <w:ind w:left="-15" w:right="837" w:firstLine="0"/>
      </w:pPr>
      <w:r>
        <w:t xml:space="preserve">образования; </w:t>
      </w:r>
    </w:p>
    <w:p w:rsidR="00F57D39" w:rsidRDefault="00F8797C">
      <w:pPr>
        <w:ind w:left="566" w:right="837" w:firstLine="0"/>
      </w:pPr>
      <w:r>
        <w:t xml:space="preserve">Членами общественной палаты </w:t>
      </w:r>
      <w:r>
        <w:rPr>
          <w:b/>
        </w:rPr>
        <w:t>не могут быть</w:t>
      </w:r>
      <w:r>
        <w:t xml:space="preserve">: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лица, имеющие неснятую или непогашенную судимость; 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лица, признанные судом недееспособными или ограниченно дееспособными;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лица, не являющиеся гражданами РФ или имеющие двойное гражданство;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лица, членство которых в общественной палате ранее было прекращено в связи с прекращением гражданства РФ или приобретением двойного гражданства, а также в случае выезда за пределы муниципального образования на постоянное место жительства; </w:t>
      </w:r>
    </w:p>
    <w:p w:rsidR="00F57D39" w:rsidRDefault="00F8797C">
      <w:pPr>
        <w:numPr>
          <w:ilvl w:val="0"/>
          <w:numId w:val="3"/>
        </w:numPr>
        <w:ind w:right="837" w:firstLine="278"/>
      </w:pPr>
      <w:r>
        <w:t xml:space="preserve">лица, замещающие государственные должности РФ и Московской области в исполнительных органах государственной власти, должности государственной гражданской службы РФ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  </w:t>
      </w:r>
    </w:p>
    <w:p w:rsidR="00F57D39" w:rsidRDefault="00F8797C">
      <w:pPr>
        <w:ind w:left="-15" w:right="837"/>
      </w:pPr>
      <w:r>
        <w:t xml:space="preserve">Лица, являющиеся членами политических партий, на срок полномочий в общественной палате приостанавливают свою деятельность в партии. </w:t>
      </w:r>
    </w:p>
    <w:p w:rsidR="00F57D39" w:rsidRDefault="00F8797C">
      <w:pPr>
        <w:spacing w:after="25" w:line="259" w:lineRule="auto"/>
        <w:ind w:left="566" w:firstLine="0"/>
        <w:jc w:val="left"/>
      </w:pPr>
      <w:r>
        <w:t xml:space="preserve"> </w:t>
      </w:r>
    </w:p>
    <w:p w:rsidR="00F84B28" w:rsidRDefault="00F84B28">
      <w:pPr>
        <w:spacing w:after="25" w:line="259" w:lineRule="auto"/>
        <w:ind w:left="566" w:firstLine="0"/>
        <w:jc w:val="left"/>
      </w:pPr>
    </w:p>
    <w:p w:rsidR="00F84B28" w:rsidRDefault="00F84B28">
      <w:pPr>
        <w:spacing w:after="25" w:line="259" w:lineRule="auto"/>
        <w:ind w:left="566" w:firstLine="0"/>
        <w:jc w:val="left"/>
      </w:pPr>
      <w:bookmarkStart w:id="0" w:name="_GoBack"/>
      <w:bookmarkEnd w:id="0"/>
    </w:p>
    <w:p w:rsidR="00F57D39" w:rsidRDefault="00F8797C">
      <w:pPr>
        <w:spacing w:after="5" w:line="271" w:lineRule="auto"/>
        <w:ind w:left="576" w:right="835" w:hanging="10"/>
      </w:pPr>
      <w:r>
        <w:rPr>
          <w:b/>
        </w:rPr>
        <w:lastRenderedPageBreak/>
        <w:t>Кандидаты в члены МОП сдают документы</w:t>
      </w:r>
      <w:r>
        <w:t xml:space="preserve"> </w:t>
      </w:r>
      <w:r>
        <w:rPr>
          <w:b/>
        </w:rPr>
        <w:t>лично</w:t>
      </w:r>
      <w:r>
        <w:t xml:space="preserve">. </w:t>
      </w:r>
    </w:p>
    <w:p w:rsidR="00F57D39" w:rsidRDefault="00F8797C">
      <w:pPr>
        <w:spacing w:after="23" w:line="259" w:lineRule="auto"/>
        <w:ind w:left="566" w:firstLine="0"/>
        <w:jc w:val="left"/>
      </w:pPr>
      <w:r>
        <w:t xml:space="preserve"> </w:t>
      </w:r>
    </w:p>
    <w:p w:rsidR="00F57D39" w:rsidRDefault="00F8797C">
      <w:pPr>
        <w:ind w:left="-15" w:right="837"/>
      </w:pPr>
      <w:r>
        <w:t xml:space="preserve">Общественным и иным некоммерческим объединениям при выдвижении своих кандидатов целесообразно обратить внимание на наличие у них: успешного опыта общественной работы; опыта конструктивного взаимодействия с общественными организациями и органами власти; активной и деятельной гражданской позиции; иных качеств, знаний и навыков, позволяющих успешно работать на благо муниципального образования. </w:t>
      </w:r>
    </w:p>
    <w:p w:rsidR="00F57D39" w:rsidRDefault="00F8797C">
      <w:pPr>
        <w:ind w:left="-15" w:right="837"/>
      </w:pPr>
      <w:r>
        <w:t xml:space="preserve">Если по истечении первого этапа количество кандидатов в члены общественной палаты окажется менее установленного положением плюс одна треть, глава (руководитель администрации) продлевает указанный период в целях дополнительного выдвижения кандидатов в члены общественной палаты, но не более чем на 30 календарных дней. </w:t>
      </w:r>
    </w:p>
    <w:p w:rsidR="00F57D39" w:rsidRDefault="00F8797C">
      <w:pPr>
        <w:ind w:left="-15" w:right="837"/>
      </w:pPr>
      <w:r>
        <w:t xml:space="preserve">Все документы, представленные кандидатами на пунктах приема, в течение этапа выдвижения проверяются членами Рабочей группы ОПМО на предмет их соответствия требованиям, определенным положениями об общественных палатах. </w:t>
      </w:r>
    </w:p>
    <w:p w:rsidR="00F57D39" w:rsidRDefault="00F8797C">
      <w:pPr>
        <w:ind w:left="-15" w:right="837"/>
      </w:pPr>
      <w:r>
        <w:rPr>
          <w:b/>
        </w:rPr>
        <w:t>Итог первого этапа:</w:t>
      </w:r>
      <w:r>
        <w:t xml:space="preserve"> Рабочая группа ОПМО готовит списки кандидатов в члены муниципальных общественных палат и на следующий после окончания срока приема документов день размещает их на сайте ОПМО (в алфавитном порядке). </w:t>
      </w:r>
    </w:p>
    <w:p w:rsidR="00F57D39" w:rsidRDefault="00F8797C">
      <w:pPr>
        <w:spacing w:after="4"/>
        <w:ind w:left="576" w:hanging="10"/>
        <w:jc w:val="left"/>
      </w:pPr>
      <w:r>
        <w:rPr>
          <w:b/>
        </w:rPr>
        <w:t>Примечание</w:t>
      </w:r>
      <w:r>
        <w:t xml:space="preserve">: </w:t>
      </w:r>
      <w:r>
        <w:rPr>
          <w:i/>
        </w:rPr>
        <w:t>Принятые от кандидатов документы хранятся в администрации</w:t>
      </w:r>
      <w:r>
        <w:t xml:space="preserve">. </w:t>
      </w:r>
    </w:p>
    <w:p w:rsidR="00F57D39" w:rsidRDefault="00F8797C">
      <w:pPr>
        <w:spacing w:after="0" w:line="259" w:lineRule="auto"/>
        <w:ind w:left="566" w:firstLine="0"/>
        <w:jc w:val="left"/>
      </w:pPr>
      <w:r>
        <w:t xml:space="preserve"> </w:t>
      </w:r>
    </w:p>
    <w:p w:rsidR="00F57D39" w:rsidRDefault="00F8797C">
      <w:pPr>
        <w:spacing w:after="0" w:line="259" w:lineRule="auto"/>
        <w:ind w:left="566" w:firstLine="0"/>
        <w:jc w:val="left"/>
      </w:pPr>
      <w:r>
        <w:t xml:space="preserve"> </w:t>
      </w:r>
    </w:p>
    <w:p w:rsidR="00F57D39" w:rsidRDefault="00F8797C">
      <w:pPr>
        <w:spacing w:after="5" w:line="271" w:lineRule="auto"/>
        <w:ind w:left="17" w:right="835" w:hanging="10"/>
      </w:pPr>
      <w:r>
        <w:rPr>
          <w:b/>
          <w:color w:val="FF0000"/>
        </w:rPr>
        <w:t xml:space="preserve">  </w:t>
      </w:r>
      <w:r>
        <w:rPr>
          <w:b/>
        </w:rPr>
        <w:t xml:space="preserve">3.4. ВТОРОЙ ЭТАП – ОБСУЖДЕНИЕ ВЫДВИНУТЫХ КАНДИДАТОВ В ЧЛЕНЫ МУНИЦИПАЛЬНЫХ ОБЩЕСТВЕННЫХ ПАЛАТ И ПРОВЕДЕНИЕ </w:t>
      </w:r>
    </w:p>
    <w:p w:rsidR="00F57D39" w:rsidRDefault="00F8797C">
      <w:pPr>
        <w:ind w:left="551" w:right="1673" w:hanging="566"/>
      </w:pPr>
      <w:r>
        <w:rPr>
          <w:b/>
        </w:rPr>
        <w:t xml:space="preserve">ЕДИНОГО ДНЯ ГОЛОСОВАНИЯ </w:t>
      </w:r>
      <w:r w:rsidRPr="00F84B28">
        <w:rPr>
          <w:b/>
          <w:i/>
          <w:color w:val="FF0000"/>
        </w:rPr>
        <w:t>(с 20 апреля по 20 мая 2020 года)</w:t>
      </w:r>
      <w:r w:rsidRPr="00F84B28">
        <w:rPr>
          <w:b/>
          <w:color w:val="FF0000"/>
        </w:rPr>
        <w:t xml:space="preserve"> </w:t>
      </w:r>
      <w:r>
        <w:t xml:space="preserve">Процедура обсуждения должна быть максимально открытой. </w:t>
      </w:r>
    </w:p>
    <w:p w:rsidR="00F57D39" w:rsidRDefault="00F8797C">
      <w:pPr>
        <w:spacing w:after="22" w:line="259" w:lineRule="auto"/>
        <w:ind w:left="566" w:firstLine="0"/>
        <w:jc w:val="left"/>
      </w:pPr>
      <w:r>
        <w:rPr>
          <w:u w:val="single" w:color="000000"/>
        </w:rPr>
        <w:t>При обсуждении выдвинутых кандидатов применяются механизмы:</w:t>
      </w:r>
      <w:r>
        <w:t xml:space="preserve"> </w:t>
      </w:r>
    </w:p>
    <w:p w:rsidR="00F57D39" w:rsidRDefault="00F8797C">
      <w:pPr>
        <w:numPr>
          <w:ilvl w:val="0"/>
          <w:numId w:val="4"/>
        </w:numPr>
        <w:ind w:right="837"/>
      </w:pPr>
      <w:r>
        <w:t xml:space="preserve">проведения консультаций, в ходе которых кандидаты </w:t>
      </w:r>
      <w:r>
        <w:tab/>
        <w:t xml:space="preserve">информируют </w:t>
      </w:r>
      <w:r>
        <w:tab/>
        <w:t xml:space="preserve">о планируемых направлениях своей будущей деятельности в составе общественной палаты;  </w:t>
      </w:r>
    </w:p>
    <w:p w:rsidR="00F57D39" w:rsidRDefault="00F8797C">
      <w:pPr>
        <w:numPr>
          <w:ilvl w:val="0"/>
          <w:numId w:val="4"/>
        </w:numPr>
        <w:ind w:right="837"/>
      </w:pPr>
      <w:r>
        <w:t xml:space="preserve">проведения Единого дня голосования за кандидатов по определению степени их общественной активности и узнаваемости среди жителей; </w:t>
      </w:r>
    </w:p>
    <w:p w:rsidR="00F57D39" w:rsidRDefault="00F8797C">
      <w:pPr>
        <w:numPr>
          <w:ilvl w:val="0"/>
          <w:numId w:val="4"/>
        </w:numPr>
        <w:ind w:right="837"/>
      </w:pPr>
      <w:r>
        <w:t xml:space="preserve">опроса мнения иных лиц о кандидате в члены палаты. </w:t>
      </w:r>
    </w:p>
    <w:p w:rsidR="00F57D39" w:rsidRDefault="00F8797C">
      <w:pPr>
        <w:ind w:left="-15" w:right="837"/>
      </w:pPr>
      <w:r>
        <w:rPr>
          <w:u w:val="single" w:color="000000"/>
        </w:rPr>
        <w:t>По результатам консультаций</w:t>
      </w:r>
      <w:r>
        <w:t xml:space="preserve"> заполняется оценочный лист (приложение 4), в котором по 5-бальной шкале отражаются такие качества кандидата как: опыт общественной работы; коммуникабельность и уважительное отношение к людям; понимание своей роли в общественной палате. После чего для каждого кандидата рассчитывается среднее арифметическое значение этих трех показателей.   </w:t>
      </w:r>
    </w:p>
    <w:p w:rsidR="00F57D39" w:rsidRDefault="00F8797C">
      <w:pPr>
        <w:ind w:left="566" w:right="837" w:firstLine="0"/>
      </w:pPr>
      <w:r>
        <w:rPr>
          <w:u w:val="single" w:color="000000"/>
        </w:rPr>
        <w:t>Единый день голосования</w:t>
      </w:r>
      <w:r>
        <w:t xml:space="preserve"> проводится 16 мая 2020 года с 10.00 до 17.00. </w:t>
      </w:r>
    </w:p>
    <w:p w:rsidR="00F57D39" w:rsidRDefault="00F8797C">
      <w:pPr>
        <w:ind w:left="-15" w:right="837"/>
      </w:pPr>
      <w:r>
        <w:t xml:space="preserve">Местом проведения Единого дня голосования, как правило, является Дворец культуры муниципального образования или другое публичное место, где устанавливаются урны для голосования.  </w:t>
      </w:r>
    </w:p>
    <w:p w:rsidR="00F57D39" w:rsidRDefault="00F8797C">
      <w:pPr>
        <w:ind w:left="-15" w:right="837"/>
      </w:pPr>
      <w:r>
        <w:t xml:space="preserve">Голосование организует и проводит комиссия под председательством члена Рабочей группы ОПМО в составе 2-3 общественников и одного представителя администрации.  </w:t>
      </w:r>
    </w:p>
    <w:p w:rsidR="00F57D39" w:rsidRDefault="00F8797C">
      <w:pPr>
        <w:ind w:left="-15" w:right="837"/>
      </w:pPr>
      <w:r>
        <w:t xml:space="preserve">Составы всех таких комиссий по муниципальным образованиям утверждаются решением Рабочей группы ОПМО. </w:t>
      </w:r>
    </w:p>
    <w:p w:rsidR="00F57D39" w:rsidRDefault="00F8797C">
      <w:pPr>
        <w:ind w:left="-15" w:right="837"/>
      </w:pPr>
      <w:r>
        <w:lastRenderedPageBreak/>
        <w:t xml:space="preserve">К данному мероприятию готовятся купоны для голосования (приложение 5). Их количество должно быть не меньше количества жителей, собравшихся для голосования.  </w:t>
      </w:r>
    </w:p>
    <w:p w:rsidR="00F57D39" w:rsidRDefault="00F8797C">
      <w:pPr>
        <w:ind w:left="-15" w:right="837"/>
      </w:pPr>
      <w:r>
        <w:t xml:space="preserve">Причем количество отмеченных в купонах для голосования кандидатов не должно превышать численность муниципальной общественной палаты (иначе купон считается недействительным). </w:t>
      </w:r>
    </w:p>
    <w:p w:rsidR="00F57D39" w:rsidRDefault="00F8797C">
      <w:pPr>
        <w:ind w:left="-15" w:right="837"/>
      </w:pPr>
      <w:r>
        <w:t xml:space="preserve">Перед голосованием прибывшие кандидаты могут заслушиваться собравшимися жителями. Все жители муниципального образования имеют возможность проголосовать за своих кандидатов в месте проведения Единого дня голосования один раз.  </w:t>
      </w:r>
    </w:p>
    <w:p w:rsidR="00F57D39" w:rsidRDefault="00F8797C">
      <w:pPr>
        <w:ind w:left="-15" w:right="837"/>
      </w:pPr>
      <w:r>
        <w:t xml:space="preserve">По завершении голосования урны с купонами вскрываются в присутствии членов комиссии, составляется протокол вскрытия. После заполнения протокола купоны помещаются в мешок, мешок опечатывается и передается члену Рабочей группы Общественной палаты Московской области для доставки в ОПМО и последующего подсчета балла общественной активности и узнаваемости кандидатов среди жителей по результатам голосования. Диапазон данного балла – от 1 до 5. </w:t>
      </w:r>
      <w:proofErr w:type="gramStart"/>
      <w:r>
        <w:t xml:space="preserve">Рассчитывается он следующим образом: если за кандидата в члены палаты проголосовало от 70 до 100% участников голосования, выставляется 5 баллов; от 50 до 70% - 4 балла; от 40 до 50% - 3 балла, от 30 до 40% - 2 балла; менее 30% - 1 балл. </w:t>
      </w:r>
      <w:proofErr w:type="gramEnd"/>
    </w:p>
    <w:p w:rsidR="00F57D39" w:rsidRDefault="00F8797C">
      <w:pPr>
        <w:ind w:left="-15" w:right="837"/>
      </w:pPr>
      <w:r>
        <w:rPr>
          <w:u w:val="single" w:color="000000"/>
        </w:rPr>
        <w:t>По результатам опроса мнения иных лиц</w:t>
      </w:r>
      <w:r>
        <w:t xml:space="preserve"> о кандидате в члены палаты выставляется балл по критерию наличия позитивных рекомендаций (от 1 до 5). Если кандидат получил свыше 10 рекомендаций, выставляется 5 баллов, от 7 до 10 – 4 балла, от 5 до 7 – 3 балла, от 3 до 5 – 2 балла, менее 3 – 1 балл. </w:t>
      </w:r>
    </w:p>
    <w:p w:rsidR="00F57D39" w:rsidRDefault="00F8797C">
      <w:pPr>
        <w:ind w:left="-15" w:right="837"/>
      </w:pPr>
      <w:r>
        <w:t xml:space="preserve"> </w:t>
      </w:r>
      <w:r>
        <w:rPr>
          <w:b/>
        </w:rPr>
        <w:t xml:space="preserve">Итог второго этапа: </w:t>
      </w:r>
      <w:r>
        <w:t xml:space="preserve">Составление итоговых рейтинговых списков кандидатов           в члены МОП для их последующего отбора и утверждения членами палат.  </w:t>
      </w:r>
    </w:p>
    <w:p w:rsidR="00F57D39" w:rsidRDefault="00F8797C">
      <w:pPr>
        <w:ind w:left="-15" w:right="837"/>
      </w:pPr>
      <w:r>
        <w:t xml:space="preserve">Итоговый рейтинг кандидата определяется как сумма количества набранных баллов по результатам консультаций (с весовым коэффициентом 0,3), по результатам голосования (с весовым коэффициентом 0,5) и по результатам опроса иных лиц               (с весовым коэффициентом 0,2). </w:t>
      </w:r>
    </w:p>
    <w:p w:rsidR="00F57D39" w:rsidRDefault="00F8797C">
      <w:pPr>
        <w:tabs>
          <w:tab w:val="center" w:pos="746"/>
          <w:tab w:val="center" w:pos="1805"/>
          <w:tab w:val="center" w:pos="3025"/>
          <w:tab w:val="center" w:pos="3807"/>
          <w:tab w:val="center" w:pos="4666"/>
          <w:tab w:val="center" w:pos="5556"/>
          <w:tab w:val="center" w:pos="6977"/>
          <w:tab w:val="center" w:pos="8829"/>
        </w:tabs>
        <w:spacing w:after="5" w:line="271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3.5. </w:t>
      </w:r>
      <w:r>
        <w:rPr>
          <w:b/>
        </w:rPr>
        <w:tab/>
        <w:t xml:space="preserve">ТРЕТИЙ </w:t>
      </w:r>
      <w:r>
        <w:rPr>
          <w:b/>
        </w:rPr>
        <w:tab/>
        <w:t xml:space="preserve">ЭТАП </w:t>
      </w:r>
      <w:r>
        <w:rPr>
          <w:b/>
        </w:rPr>
        <w:tab/>
        <w:t xml:space="preserve">– </w:t>
      </w:r>
      <w:r>
        <w:rPr>
          <w:b/>
        </w:rPr>
        <w:tab/>
        <w:t xml:space="preserve">ОТБОР </w:t>
      </w:r>
      <w:r>
        <w:rPr>
          <w:b/>
        </w:rPr>
        <w:tab/>
        <w:t xml:space="preserve">И </w:t>
      </w:r>
      <w:r>
        <w:rPr>
          <w:b/>
        </w:rPr>
        <w:tab/>
        <w:t xml:space="preserve">УТВЕРЖДЕНИЕ </w:t>
      </w:r>
      <w:r>
        <w:rPr>
          <w:b/>
        </w:rPr>
        <w:tab/>
        <w:t xml:space="preserve">ЧЛЕНОВ </w:t>
      </w:r>
    </w:p>
    <w:p w:rsidR="00F57D39" w:rsidRDefault="00F8797C">
      <w:pPr>
        <w:spacing w:after="5" w:line="271" w:lineRule="auto"/>
        <w:ind w:left="17" w:right="835" w:hanging="10"/>
      </w:pPr>
      <w:r>
        <w:rPr>
          <w:b/>
        </w:rPr>
        <w:t xml:space="preserve">МУНИЦИПАЛЬНЫХ ОБЩЕСТВЕННЫХ ПАЛАТ </w:t>
      </w:r>
      <w:r w:rsidRPr="00F84B28">
        <w:rPr>
          <w:b/>
          <w:i/>
          <w:color w:val="FF0000"/>
        </w:rPr>
        <w:t>(1-30 июня 2010 года)</w:t>
      </w:r>
      <w:r w:rsidRPr="00F84B28">
        <w:rPr>
          <w:b/>
          <w:color w:val="FF0000"/>
        </w:rPr>
        <w:t xml:space="preserve"> </w:t>
      </w:r>
    </w:p>
    <w:p w:rsidR="00F57D39" w:rsidRDefault="00F8797C">
      <w:pPr>
        <w:ind w:left="-15" w:right="837"/>
      </w:pPr>
      <w:r>
        <w:t xml:space="preserve">На основании итоговых рейтинговых списков Рабочая группа Общественной палаты Московской области предлагает Губернатору Московской области, Советам депутатов и Общественной палате Московской области утвердить по одной трети составов муниципальных общественных палат.  </w:t>
      </w:r>
    </w:p>
    <w:p w:rsidR="00F57D39" w:rsidRDefault="00F8797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F57D39" w:rsidRDefault="00F8797C">
      <w:pPr>
        <w:spacing w:after="20" w:line="259" w:lineRule="auto"/>
        <w:ind w:left="566" w:firstLine="0"/>
        <w:jc w:val="left"/>
      </w:pPr>
      <w:r>
        <w:rPr>
          <w:b/>
        </w:rPr>
        <w:t xml:space="preserve"> </w:t>
      </w:r>
    </w:p>
    <w:p w:rsidR="00F57D39" w:rsidRDefault="00F8797C">
      <w:pPr>
        <w:pStyle w:val="1"/>
        <w:ind w:left="952" w:hanging="386"/>
      </w:pPr>
      <w:r>
        <w:rPr>
          <w:i w:val="0"/>
        </w:rPr>
        <w:t xml:space="preserve">ЗАВЕРШАЮЩИЙ </w:t>
      </w:r>
      <w:r w:rsidRPr="00F84B28">
        <w:rPr>
          <w:i w:val="0"/>
          <w:color w:val="FF0000"/>
        </w:rPr>
        <w:t xml:space="preserve">ЭТАП </w:t>
      </w:r>
      <w:r w:rsidRPr="00F84B28">
        <w:rPr>
          <w:color w:val="FF0000"/>
        </w:rPr>
        <w:t>(1-20 июля 2020 года</w:t>
      </w:r>
      <w:r>
        <w:t>)</w:t>
      </w:r>
      <w:r>
        <w:rPr>
          <w:i w:val="0"/>
        </w:rPr>
        <w:t xml:space="preserve"> </w:t>
      </w:r>
    </w:p>
    <w:p w:rsidR="00F57D39" w:rsidRDefault="00F8797C">
      <w:pPr>
        <w:ind w:left="-15" w:right="837"/>
      </w:pPr>
      <w:r>
        <w:t xml:space="preserve">После утверждения квоты Общественной палатой Московской области в течение    20 календарных дней должны быть проведены первые организационные пленарные заседания МОП, в ходе которых избираются председатель палаты, его заместители, утверждаются регламент, перечень и председатели профильных комиссий. </w:t>
      </w:r>
    </w:p>
    <w:p w:rsidR="00F57D39" w:rsidRDefault="00F8797C">
      <w:pPr>
        <w:ind w:left="-15" w:right="837"/>
      </w:pPr>
      <w:r>
        <w:t xml:space="preserve">После проведения первых пленарных заседаний новых составов МОП срок полномочий старых составов МОП прекращается. </w:t>
      </w:r>
    </w:p>
    <w:p w:rsidR="00F57D39" w:rsidRDefault="00F8797C">
      <w:pPr>
        <w:spacing w:after="14" w:line="259" w:lineRule="auto"/>
        <w:ind w:left="566" w:firstLine="0"/>
        <w:jc w:val="left"/>
      </w:pPr>
      <w: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lastRenderedPageBreak/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10" w:right="835" w:hanging="10"/>
        <w:jc w:val="right"/>
      </w:pPr>
      <w:r>
        <w:rPr>
          <w:i/>
          <w:sz w:val="28"/>
        </w:rPr>
        <w:t xml:space="preserve">Приложение 1 </w:t>
      </w:r>
    </w:p>
    <w:p w:rsidR="00F57D39" w:rsidRDefault="00F8797C">
      <w:pPr>
        <w:spacing w:after="0" w:line="259" w:lineRule="auto"/>
        <w:ind w:left="10" w:right="835" w:hanging="10"/>
        <w:jc w:val="right"/>
      </w:pPr>
      <w:r>
        <w:rPr>
          <w:i/>
          <w:sz w:val="28"/>
        </w:rPr>
        <w:t xml:space="preserve">(примерный вариант) </w:t>
      </w:r>
    </w:p>
    <w:p w:rsidR="00F57D39" w:rsidRDefault="00F8797C">
      <w:pPr>
        <w:spacing w:after="25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32" w:line="254" w:lineRule="auto"/>
        <w:ind w:left="2271" w:right="840" w:hanging="10"/>
      </w:pPr>
      <w:r>
        <w:rPr>
          <w:sz w:val="28"/>
        </w:rPr>
        <w:t xml:space="preserve">Глава городского округа __________________ </w:t>
      </w:r>
    </w:p>
    <w:p w:rsidR="00F57D39" w:rsidRDefault="00F8797C">
      <w:pPr>
        <w:spacing w:after="0" w:line="259" w:lineRule="auto"/>
        <w:ind w:left="144" w:right="274" w:hanging="10"/>
        <w:jc w:val="center"/>
      </w:pPr>
      <w:r>
        <w:rPr>
          <w:sz w:val="28"/>
        </w:rPr>
        <w:t xml:space="preserve">Московской области </w:t>
      </w:r>
    </w:p>
    <w:p w:rsidR="00F57D39" w:rsidRDefault="00F8797C">
      <w:pPr>
        <w:spacing w:after="34" w:line="259" w:lineRule="auto"/>
        <w:ind w:left="0" w:right="71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2" w:line="278" w:lineRule="auto"/>
        <w:ind w:left="3594" w:right="3656" w:hanging="10"/>
        <w:jc w:val="center"/>
      </w:pPr>
      <w:r>
        <w:rPr>
          <w:b/>
          <w:sz w:val="28"/>
        </w:rPr>
        <w:t xml:space="preserve">ПОСТАНОВЛЕНИЕ </w:t>
      </w:r>
      <w:r>
        <w:t xml:space="preserve">от _________ 2020 г. № __ </w:t>
      </w:r>
    </w:p>
    <w:p w:rsidR="00F57D39" w:rsidRDefault="00F8797C">
      <w:pPr>
        <w:spacing w:after="78" w:line="259" w:lineRule="auto"/>
        <w:ind w:left="0" w:right="82" w:firstLine="0"/>
        <w:jc w:val="center"/>
      </w:pPr>
      <w:r>
        <w:t xml:space="preserve"> </w:t>
      </w:r>
    </w:p>
    <w:p w:rsidR="00F57D39" w:rsidRDefault="00F8797C">
      <w:pPr>
        <w:pStyle w:val="1"/>
        <w:numPr>
          <w:ilvl w:val="0"/>
          <w:numId w:val="0"/>
        </w:numPr>
        <w:spacing w:after="0" w:line="282" w:lineRule="auto"/>
        <w:ind w:left="708" w:right="418"/>
        <w:jc w:val="center"/>
      </w:pPr>
      <w:r>
        <w:rPr>
          <w:i w:val="0"/>
          <w:color w:val="2D2D2D"/>
          <w:sz w:val="28"/>
        </w:rPr>
        <w:t xml:space="preserve">О формировании нового состава Общественной палаты      городского округа ______________ Московской области </w:t>
      </w:r>
    </w:p>
    <w:p w:rsidR="00F57D39" w:rsidRDefault="00F8797C">
      <w:pPr>
        <w:spacing w:after="0" w:line="259" w:lineRule="auto"/>
        <w:ind w:left="0" w:right="71" w:firstLine="0"/>
        <w:jc w:val="center"/>
      </w:pPr>
      <w:r>
        <w:rPr>
          <w:color w:val="2D2D2D"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center"/>
      </w:pPr>
      <w:r>
        <w:rPr>
          <w:color w:val="2D2D2D"/>
          <w:sz w:val="28"/>
        </w:rPr>
        <w:t xml:space="preserve"> </w:t>
      </w:r>
    </w:p>
    <w:p w:rsidR="00F57D39" w:rsidRDefault="00F8797C">
      <w:pPr>
        <w:spacing w:after="39" w:line="248" w:lineRule="auto"/>
        <w:ind w:left="-15" w:right="849" w:firstLine="708"/>
      </w:pPr>
      <w:r>
        <w:rPr>
          <w:color w:val="2D2D2D"/>
          <w:sz w:val="28"/>
        </w:rPr>
        <w:t xml:space="preserve">В соответствии с Положением «Об Общественной палате городского округа _____________ Московской области», утвержденным Решением Совета депутатов городского округа ______ Московской области </w:t>
      </w:r>
      <w:proofErr w:type="gramStart"/>
      <w:r>
        <w:rPr>
          <w:color w:val="2D2D2D"/>
          <w:sz w:val="28"/>
        </w:rPr>
        <w:t>от</w:t>
      </w:r>
      <w:proofErr w:type="gramEnd"/>
      <w:r>
        <w:rPr>
          <w:color w:val="2D2D2D"/>
          <w:sz w:val="28"/>
        </w:rPr>
        <w:t xml:space="preserve"> ______ </w:t>
      </w:r>
    </w:p>
    <w:p w:rsidR="00F57D39" w:rsidRDefault="00F8797C">
      <w:pPr>
        <w:spacing w:after="13" w:line="248" w:lineRule="auto"/>
        <w:ind w:left="-5" w:right="849" w:hanging="10"/>
      </w:pPr>
      <w:r>
        <w:rPr>
          <w:color w:val="2D2D2D"/>
          <w:sz w:val="28"/>
        </w:rPr>
        <w:t xml:space="preserve">№ ____   </w:t>
      </w:r>
    </w:p>
    <w:p w:rsidR="00F57D39" w:rsidRDefault="00F8797C">
      <w:pPr>
        <w:spacing w:after="24" w:line="259" w:lineRule="auto"/>
        <w:ind w:left="708" w:firstLine="0"/>
        <w:jc w:val="left"/>
      </w:pPr>
      <w:r>
        <w:rPr>
          <w:color w:val="2D2D2D"/>
          <w:sz w:val="28"/>
        </w:rPr>
        <w:lastRenderedPageBreak/>
        <w:t xml:space="preserve"> </w:t>
      </w:r>
    </w:p>
    <w:p w:rsidR="00F57D39" w:rsidRDefault="00F8797C">
      <w:pPr>
        <w:spacing w:after="13" w:line="248" w:lineRule="auto"/>
        <w:ind w:left="718" w:right="849" w:hanging="10"/>
      </w:pPr>
      <w:r>
        <w:rPr>
          <w:color w:val="2D2D2D"/>
          <w:sz w:val="28"/>
        </w:rPr>
        <w:t xml:space="preserve">ПОСТАНОВЛЯЮ: </w:t>
      </w:r>
    </w:p>
    <w:p w:rsidR="00F57D39" w:rsidRDefault="00F8797C">
      <w:pPr>
        <w:numPr>
          <w:ilvl w:val="0"/>
          <w:numId w:val="5"/>
        </w:numPr>
        <w:spacing w:after="28" w:line="254" w:lineRule="auto"/>
        <w:ind w:right="840" w:firstLine="708"/>
      </w:pPr>
      <w:r>
        <w:rPr>
          <w:sz w:val="28"/>
        </w:rPr>
        <w:t xml:space="preserve">Объявить о формировании Общественной палаты городского округа _____________ Московской области с __________ 2020 года. </w:t>
      </w:r>
    </w:p>
    <w:p w:rsidR="00F57D39" w:rsidRDefault="00F8797C">
      <w:pPr>
        <w:numPr>
          <w:ilvl w:val="0"/>
          <w:numId w:val="5"/>
        </w:numPr>
        <w:spacing w:after="34" w:line="254" w:lineRule="auto"/>
        <w:ind w:right="840" w:firstLine="708"/>
      </w:pPr>
      <w:r>
        <w:rPr>
          <w:sz w:val="28"/>
        </w:rPr>
        <w:t xml:space="preserve">Установить период для приема документов от общественных организаций и иных некоммерческих объединений, инициативных групп граждан, а также от граждан в порядке самовыдвижения с _______ по ___ ______ 2020 года включительно.  </w:t>
      </w:r>
    </w:p>
    <w:p w:rsidR="00F57D39" w:rsidRDefault="00F8797C">
      <w:pPr>
        <w:numPr>
          <w:ilvl w:val="0"/>
          <w:numId w:val="5"/>
        </w:numPr>
        <w:spacing w:after="32" w:line="254" w:lineRule="auto"/>
        <w:ind w:right="840" w:firstLine="708"/>
      </w:pPr>
      <w:r>
        <w:rPr>
          <w:sz w:val="28"/>
        </w:rPr>
        <w:t xml:space="preserve">Общественные организации и иные некоммерческие объединения, инициативные группы граждан, принявшие решение о выдвижении кандидатов в члены Общественной палаты городского округа __________ Московской области, а также граждане в порядке самовыдвижения, представляют документы в соответствии с перечнем и формами для кандидатов в члены Общественной палаты городского округа ____________ Московской области (прилагаются).  </w:t>
      </w:r>
    </w:p>
    <w:p w:rsidR="00F57D39" w:rsidRDefault="00F8797C">
      <w:pPr>
        <w:numPr>
          <w:ilvl w:val="0"/>
          <w:numId w:val="5"/>
        </w:numPr>
        <w:spacing w:after="3" w:line="254" w:lineRule="auto"/>
        <w:ind w:right="840" w:firstLine="708"/>
      </w:pPr>
      <w:r>
        <w:rPr>
          <w:sz w:val="28"/>
        </w:rPr>
        <w:t xml:space="preserve">Определить адреса пунктов приема документов от кандидатов в члены Общественной палаты городского округа _____________ Московской области (прилагаются).  </w:t>
      </w:r>
    </w:p>
    <w:p w:rsidR="00F57D39" w:rsidRDefault="00F8797C">
      <w:pPr>
        <w:numPr>
          <w:ilvl w:val="0"/>
          <w:numId w:val="5"/>
        </w:numPr>
        <w:spacing w:after="32" w:line="254" w:lineRule="auto"/>
        <w:ind w:right="840" w:firstLine="708"/>
      </w:pPr>
      <w:r>
        <w:rPr>
          <w:sz w:val="28"/>
        </w:rPr>
        <w:t xml:space="preserve">Определить график работы пунктов приема документов от кандидатов в члены Общественной палаты городского округа ___________ Московской области: будние дни ___________, выходные и праздничные дни ________________. </w:t>
      </w:r>
    </w:p>
    <w:p w:rsidR="00F57D39" w:rsidRDefault="00F8797C">
      <w:pPr>
        <w:numPr>
          <w:ilvl w:val="0"/>
          <w:numId w:val="5"/>
        </w:numPr>
        <w:spacing w:after="63" w:line="254" w:lineRule="auto"/>
        <w:ind w:right="840" w:firstLine="708"/>
      </w:pPr>
      <w:r>
        <w:rPr>
          <w:sz w:val="28"/>
        </w:rPr>
        <w:t xml:space="preserve">Определить должностное лицо, ответственное за обеспечение </w:t>
      </w:r>
      <w:proofErr w:type="gramStart"/>
      <w:r>
        <w:rPr>
          <w:sz w:val="28"/>
        </w:rPr>
        <w:t>формирования нового состава Общественной палаты городского округа _____________ Московской области</w:t>
      </w:r>
      <w:proofErr w:type="gramEnd"/>
      <w:r>
        <w:rPr>
          <w:sz w:val="28"/>
        </w:rPr>
        <w:t xml:space="preserve"> от Администрации городского округа _____________ Московской области заместителя Руководителя Администрации городского округа _______________ Московской области ______________. </w:t>
      </w:r>
    </w:p>
    <w:p w:rsidR="00F57D39" w:rsidRDefault="00F8797C">
      <w:pPr>
        <w:numPr>
          <w:ilvl w:val="0"/>
          <w:numId w:val="5"/>
        </w:numPr>
        <w:spacing w:after="28" w:line="254" w:lineRule="auto"/>
        <w:ind w:right="840" w:firstLine="708"/>
      </w:pPr>
      <w:r>
        <w:rPr>
          <w:sz w:val="28"/>
        </w:rPr>
        <w:t>Организационному отделу Администрации городского округа ____________ Московской области</w:t>
      </w:r>
      <w:proofErr w:type="gramStart"/>
      <w:r>
        <w:rPr>
          <w:sz w:val="28"/>
        </w:rPr>
        <w:t xml:space="preserve"> (____________) </w:t>
      </w:r>
      <w:proofErr w:type="gramEnd"/>
      <w:r>
        <w:rPr>
          <w:sz w:val="28"/>
        </w:rPr>
        <w:t xml:space="preserve">опубликовать настоящее постановление в средствах массовой информации _______________________ и разместить на официальном сайте Администрации городского округа _____________ Московской области. </w:t>
      </w:r>
    </w:p>
    <w:p w:rsidR="00F57D39" w:rsidRDefault="00F8797C">
      <w:pPr>
        <w:numPr>
          <w:ilvl w:val="0"/>
          <w:numId w:val="5"/>
        </w:numPr>
        <w:spacing w:after="24" w:line="254" w:lineRule="auto"/>
        <w:ind w:right="840" w:firstLine="708"/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  </w:t>
      </w:r>
    </w:p>
    <w:p w:rsidR="00F57D39" w:rsidRDefault="00F8797C">
      <w:pPr>
        <w:spacing w:after="25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3" w:line="248" w:lineRule="auto"/>
        <w:ind w:left="-5" w:right="849" w:hanging="10"/>
      </w:pPr>
      <w:r>
        <w:rPr>
          <w:sz w:val="28"/>
        </w:rPr>
        <w:t xml:space="preserve">Глава </w:t>
      </w:r>
      <w:r>
        <w:rPr>
          <w:color w:val="2D2D2D"/>
          <w:sz w:val="28"/>
        </w:rPr>
        <w:t xml:space="preserve">городского округа ___________ </w:t>
      </w:r>
    </w:p>
    <w:p w:rsidR="00F57D39" w:rsidRDefault="00F8797C">
      <w:pPr>
        <w:spacing w:after="13" w:line="248" w:lineRule="auto"/>
        <w:ind w:left="-5" w:right="849" w:hanging="10"/>
      </w:pPr>
      <w:r>
        <w:rPr>
          <w:color w:val="2D2D2D"/>
          <w:sz w:val="28"/>
        </w:rPr>
        <w:t xml:space="preserve">Московской области                              </w:t>
      </w:r>
      <w:r>
        <w:rPr>
          <w:sz w:val="28"/>
        </w:rPr>
        <w:t xml:space="preserve">                                        В.И. Иванов                 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color w:val="404040"/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color w:val="404040"/>
          <w:sz w:val="28"/>
        </w:rPr>
        <w:lastRenderedPageBreak/>
        <w:t xml:space="preserve"> </w:t>
      </w:r>
    </w:p>
    <w:p w:rsidR="00F57D39" w:rsidRDefault="00F8797C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566" w:firstLine="0"/>
        <w:jc w:val="left"/>
      </w:pPr>
      <w:r>
        <w:t xml:space="preserve"> </w:t>
      </w:r>
    </w:p>
    <w:p w:rsidR="00F57D39" w:rsidRDefault="00F8797C">
      <w:pPr>
        <w:spacing w:after="0" w:line="259" w:lineRule="auto"/>
        <w:ind w:left="566" w:firstLine="0"/>
        <w:jc w:val="left"/>
      </w:pPr>
      <w: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10" w:right="833" w:hanging="10"/>
        <w:jc w:val="right"/>
      </w:pPr>
      <w:r>
        <w:rPr>
          <w:i/>
        </w:rPr>
        <w:t xml:space="preserve">Приложение 2 </w:t>
      </w:r>
    </w:p>
    <w:p w:rsidR="00F57D39" w:rsidRDefault="00F8797C">
      <w:pPr>
        <w:spacing w:after="27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5" w:line="271" w:lineRule="auto"/>
        <w:ind w:left="1299" w:right="835" w:hanging="10"/>
      </w:pPr>
      <w:r>
        <w:rPr>
          <w:b/>
        </w:rPr>
        <w:t xml:space="preserve">Перечень пунктов приема документов от кандидатов в члены  </w:t>
      </w:r>
    </w:p>
    <w:p w:rsidR="00F57D39" w:rsidRDefault="00F8797C">
      <w:pPr>
        <w:spacing w:after="5" w:line="271" w:lineRule="auto"/>
        <w:ind w:left="442" w:right="835" w:hanging="10"/>
      </w:pPr>
      <w:r>
        <w:rPr>
          <w:b/>
        </w:rPr>
        <w:t xml:space="preserve">Общественной палаты городского округа _____________ Московской области </w:t>
      </w:r>
    </w:p>
    <w:p w:rsidR="00F57D39" w:rsidRDefault="00F8797C">
      <w:pPr>
        <w:spacing w:after="0" w:line="259" w:lineRule="auto"/>
        <w:ind w:left="0" w:right="787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54"/>
        <w:gridCol w:w="1844"/>
        <w:gridCol w:w="2338"/>
        <w:gridCol w:w="2162"/>
      </w:tblGrid>
      <w:tr w:rsidR="00F57D39">
        <w:trPr>
          <w:trHeight w:val="11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60" w:line="259" w:lineRule="auto"/>
              <w:ind w:left="2" w:firstLine="0"/>
              <w:jc w:val="left"/>
            </w:pPr>
            <w:r>
              <w:rPr>
                <w:b/>
              </w:rPr>
              <w:t xml:space="preserve">№ </w:t>
            </w:r>
          </w:p>
          <w:p w:rsidR="00F57D39" w:rsidRDefault="00F8797C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Адреса пунктов приема документов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13" w:firstLine="0"/>
              <w:jc w:val="left"/>
            </w:pPr>
            <w:r>
              <w:rPr>
                <w:b/>
              </w:rPr>
              <w:t xml:space="preserve">Период приема документов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Время приема документов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Контактная информация </w:t>
            </w:r>
          </w:p>
        </w:tc>
      </w:tr>
      <w:tr w:rsidR="00F57D39">
        <w:trPr>
          <w:trHeight w:val="21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lastRenderedPageBreak/>
              <w:t xml:space="preserve">1.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19" w:line="259" w:lineRule="auto"/>
              <w:ind w:left="2" w:firstLine="0"/>
              <w:jc w:val="left"/>
            </w:pPr>
            <w:r>
              <w:t xml:space="preserve">г. Солнечный, ул. </w:t>
            </w:r>
          </w:p>
          <w:p w:rsidR="00F57D39" w:rsidRDefault="00F8797C">
            <w:pPr>
              <w:spacing w:after="62" w:line="259" w:lineRule="auto"/>
              <w:ind w:left="2" w:firstLine="0"/>
              <w:jc w:val="left"/>
            </w:pPr>
            <w:proofErr w:type="gramStart"/>
            <w:r>
              <w:t xml:space="preserve">Солнечная, д. 20 (ДК </w:t>
            </w:r>
            <w:proofErr w:type="gramEnd"/>
          </w:p>
          <w:p w:rsidR="00F57D39" w:rsidRDefault="00F8797C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 xml:space="preserve">«Солнечный») 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257" w:firstLine="0"/>
              <w:jc w:val="left"/>
            </w:pPr>
            <w:r>
              <w:t xml:space="preserve">с 16 марта  по 15 апреля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180" w:line="290" w:lineRule="auto"/>
              <w:ind w:left="0" w:firstLine="0"/>
              <w:jc w:val="left"/>
            </w:pPr>
            <w:r>
              <w:t xml:space="preserve">Будние дни - с 10.00 до 19.00 </w:t>
            </w:r>
          </w:p>
          <w:p w:rsidR="00F57D39" w:rsidRDefault="00F8797C">
            <w:pPr>
              <w:spacing w:after="0" w:line="259" w:lineRule="auto"/>
              <w:ind w:left="0" w:right="209" w:firstLine="0"/>
            </w:pPr>
            <w:r>
              <w:t xml:space="preserve">Выходные и праздничные дни – с 10.00 до 17.00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197" w:line="315" w:lineRule="auto"/>
              <w:ind w:left="0" w:firstLine="0"/>
              <w:jc w:val="left"/>
            </w:pPr>
            <w:r>
              <w:t xml:space="preserve">Ольгина Ольга Ивановна </w:t>
            </w:r>
          </w:p>
          <w:p w:rsidR="00F57D39" w:rsidRDefault="00F8797C">
            <w:pPr>
              <w:spacing w:after="156" w:line="313" w:lineRule="auto"/>
              <w:ind w:left="0" w:firstLine="0"/>
              <w:jc w:val="left"/>
            </w:pPr>
            <w:r>
              <w:t xml:space="preserve">Иванова Татьяна Михайловна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8-498-123-45-67 </w:t>
            </w:r>
          </w:p>
        </w:tc>
      </w:tr>
      <w:tr w:rsidR="00F57D39">
        <w:trPr>
          <w:trHeight w:val="5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t xml:space="preserve">2.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7D39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t xml:space="preserve">3.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F57D39">
        <w:trPr>
          <w:trHeight w:val="5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t xml:space="preserve">…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t xml:space="preserve">…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57D39" w:rsidRDefault="00F8797C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14" w:line="259" w:lineRule="auto"/>
        <w:ind w:left="566" w:firstLine="0"/>
        <w:jc w:val="left"/>
      </w:pPr>
      <w: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280" w:line="259" w:lineRule="auto"/>
        <w:ind w:left="10" w:right="835" w:hanging="10"/>
        <w:jc w:val="right"/>
      </w:pPr>
      <w:r>
        <w:rPr>
          <w:i/>
          <w:sz w:val="28"/>
        </w:rPr>
        <w:t xml:space="preserve">Приложение 3 </w:t>
      </w:r>
    </w:p>
    <w:p w:rsidR="00F57D39" w:rsidRDefault="00F8797C">
      <w:pPr>
        <w:spacing w:after="0" w:line="259" w:lineRule="auto"/>
        <w:ind w:left="2259" w:hanging="1349"/>
        <w:jc w:val="left"/>
      </w:pPr>
      <w:r>
        <w:rPr>
          <w:b/>
          <w:sz w:val="28"/>
        </w:rPr>
        <w:t xml:space="preserve">        Перечень и формы документов от кандидатов в члены муниципальных общественных палат </w:t>
      </w:r>
    </w:p>
    <w:tbl>
      <w:tblPr>
        <w:tblStyle w:val="TableGrid"/>
        <w:tblW w:w="9782" w:type="dxa"/>
        <w:tblInd w:w="-142" w:type="dxa"/>
        <w:tblCellMar>
          <w:top w:w="8" w:type="dxa"/>
          <w:left w:w="106" w:type="dxa"/>
          <w:right w:w="33" w:type="dxa"/>
        </w:tblCellMar>
        <w:tblLook w:val="04A0" w:firstRow="1" w:lastRow="0" w:firstColumn="1" w:lastColumn="0" w:noHBand="0" w:noVBand="1"/>
      </w:tblPr>
      <w:tblGrid>
        <w:gridCol w:w="569"/>
        <w:gridCol w:w="4962"/>
        <w:gridCol w:w="4251"/>
      </w:tblGrid>
      <w:tr w:rsidR="00F57D39">
        <w:trPr>
          <w:trHeight w:val="12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пп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58" w:line="237" w:lineRule="auto"/>
              <w:ind w:left="549" w:right="492" w:firstLine="0"/>
              <w:jc w:val="center"/>
            </w:pPr>
            <w:r>
              <w:rPr>
                <w:b/>
                <w:sz w:val="28"/>
              </w:rPr>
              <w:t xml:space="preserve">Кандидат в члены палаты  от общественной или иной </w:t>
            </w:r>
          </w:p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8"/>
              </w:rPr>
              <w:t xml:space="preserve">некоммерческой организации, инициативной группы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77" w:firstLine="0"/>
              <w:jc w:val="center"/>
            </w:pPr>
            <w:r>
              <w:rPr>
                <w:b/>
                <w:sz w:val="28"/>
              </w:rPr>
              <w:t xml:space="preserve">Кандидат - самовыдвиженец </w:t>
            </w:r>
          </w:p>
        </w:tc>
      </w:tr>
      <w:tr w:rsidR="00F57D39">
        <w:trPr>
          <w:trHeight w:val="162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lastRenderedPageBreak/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53" w:line="238" w:lineRule="auto"/>
              <w:ind w:left="0" w:firstLine="0"/>
              <w:jc w:val="left"/>
            </w:pPr>
            <w:r>
              <w:rPr>
                <w:sz w:val="28"/>
              </w:rPr>
              <w:t xml:space="preserve">Заявление от организации, выдвигающей своего кандидата в члены Общественной палаты </w:t>
            </w:r>
          </w:p>
          <w:p w:rsidR="00F57D39" w:rsidRDefault="00F8797C">
            <w:pPr>
              <w:spacing w:after="21" w:line="259" w:lineRule="auto"/>
              <w:ind w:left="0" w:firstLine="0"/>
              <w:jc w:val="left"/>
            </w:pPr>
            <w:r>
              <w:rPr>
                <w:sz w:val="28"/>
              </w:rPr>
              <w:t xml:space="preserve">(инициативной группы)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>(форма № 1)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79" w:lineRule="auto"/>
              <w:ind w:left="0" w:firstLine="0"/>
              <w:jc w:val="left"/>
            </w:pPr>
            <w:r>
              <w:rPr>
                <w:sz w:val="28"/>
              </w:rPr>
              <w:t xml:space="preserve">Заявление </w:t>
            </w:r>
            <w:proofErr w:type="spellStart"/>
            <w:r>
              <w:rPr>
                <w:sz w:val="28"/>
              </w:rPr>
              <w:t>кандидатасамовыдвиженца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(форма 1б) </w:t>
            </w:r>
          </w:p>
        </w:tc>
      </w:tr>
      <w:tr w:rsidR="00F57D39">
        <w:trPr>
          <w:trHeight w:val="1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>
              <w:rPr>
                <w:i/>
                <w:sz w:val="28"/>
              </w:rPr>
              <w:t>(форма № 2)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Не менее двух рекомендаций от авторитетных жителей муниципального образования  </w:t>
            </w:r>
            <w:r>
              <w:rPr>
                <w:i/>
                <w:sz w:val="28"/>
              </w:rPr>
              <w:t xml:space="preserve">(форма № 5) </w:t>
            </w:r>
          </w:p>
        </w:tc>
      </w:tr>
      <w:tr w:rsidR="00F57D39">
        <w:trPr>
          <w:trHeight w:val="9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24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Анкета кандидата в члены </w:t>
            </w:r>
          </w:p>
          <w:p w:rsidR="00F57D39" w:rsidRDefault="00F8797C">
            <w:pPr>
              <w:spacing w:after="26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Общественной палаты 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>(форма № 3)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24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Анкета кандидата в члены </w:t>
            </w:r>
          </w:p>
          <w:p w:rsidR="00F57D39" w:rsidRDefault="00F8797C">
            <w:pPr>
              <w:spacing w:after="26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Общественной палаты 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(форма № 3) </w:t>
            </w:r>
          </w:p>
        </w:tc>
      </w:tr>
      <w:tr w:rsidR="00F57D39">
        <w:trPr>
          <w:trHeight w:val="331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Копия паспорта кандидата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Копия паспорта кандидата </w:t>
            </w:r>
          </w:p>
        </w:tc>
      </w:tr>
      <w:tr w:rsidR="00F57D39">
        <w:trPr>
          <w:trHeight w:val="129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left"/>
            </w:pPr>
            <w:r>
              <w:rPr>
                <w:sz w:val="28"/>
              </w:rPr>
              <w:t>5.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54" w:line="237" w:lineRule="auto"/>
              <w:ind w:left="0" w:firstLine="0"/>
              <w:jc w:val="left"/>
            </w:pPr>
            <w:r>
              <w:rPr>
                <w:sz w:val="28"/>
              </w:rPr>
              <w:t xml:space="preserve">Краткая информация об организации, выдвинувшей кандидата в члены </w:t>
            </w:r>
          </w:p>
          <w:p w:rsidR="00F57D39" w:rsidRDefault="00F8797C">
            <w:pPr>
              <w:spacing w:after="25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Общественной палаты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(форма № 4)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77" w:lineRule="auto"/>
              <w:ind w:left="0" w:firstLine="0"/>
              <w:jc w:val="left"/>
            </w:pPr>
            <w:r>
              <w:rPr>
                <w:sz w:val="28"/>
              </w:rPr>
              <w:t xml:space="preserve">Краткая информация о </w:t>
            </w:r>
            <w:proofErr w:type="spellStart"/>
            <w:r>
              <w:rPr>
                <w:sz w:val="28"/>
              </w:rPr>
              <w:t>рекомендателе</w:t>
            </w:r>
            <w:proofErr w:type="spellEnd"/>
            <w:r>
              <w:rPr>
                <w:sz w:val="28"/>
              </w:rPr>
              <w:t xml:space="preserve"> 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8"/>
              </w:rPr>
              <w:t xml:space="preserve">(в произвольной форме) </w:t>
            </w:r>
          </w:p>
        </w:tc>
      </w:tr>
    </w:tbl>
    <w:p w:rsidR="00F57D39" w:rsidRDefault="00F8797C">
      <w:pPr>
        <w:spacing w:after="274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224" w:line="254" w:lineRule="auto"/>
        <w:ind w:left="-5" w:right="840" w:hanging="10"/>
      </w:pPr>
      <w:r>
        <w:rPr>
          <w:sz w:val="28"/>
        </w:rPr>
        <w:t xml:space="preserve">Приложение: на 5 л. в 1 экз.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33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133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4592" w:right="835" w:hanging="10"/>
        <w:jc w:val="right"/>
      </w:pPr>
      <w:r>
        <w:rPr>
          <w:sz w:val="28"/>
        </w:rPr>
        <w:t xml:space="preserve">Форма № 1 </w:t>
      </w:r>
    </w:p>
    <w:p w:rsidR="00F57D39" w:rsidRDefault="00F8797C">
      <w:pPr>
        <w:spacing w:after="185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0" w:line="397" w:lineRule="auto"/>
        <w:ind w:left="-5" w:right="6757" w:hanging="10"/>
      </w:pPr>
      <w:r>
        <w:rPr>
          <w:sz w:val="28"/>
        </w:rPr>
        <w:t xml:space="preserve">Угловой штамп организации </w:t>
      </w:r>
    </w:p>
    <w:p w:rsidR="00F57D39" w:rsidRDefault="00F8797C">
      <w:pPr>
        <w:spacing w:after="165" w:line="259" w:lineRule="auto"/>
        <w:ind w:left="4592" w:right="835" w:hanging="10"/>
        <w:jc w:val="right"/>
      </w:pPr>
      <w:r>
        <w:rPr>
          <w:sz w:val="28"/>
        </w:rPr>
        <w:t xml:space="preserve">Руководителю Рабочей группы </w:t>
      </w:r>
    </w:p>
    <w:p w:rsidR="00F57D39" w:rsidRDefault="00F8797C">
      <w:pPr>
        <w:spacing w:after="0" w:line="383" w:lineRule="auto"/>
        <w:ind w:left="4592" w:right="835" w:hanging="10"/>
        <w:jc w:val="right"/>
      </w:pPr>
      <w:r>
        <w:rPr>
          <w:sz w:val="28"/>
        </w:rPr>
        <w:t xml:space="preserve">Общественной </w:t>
      </w:r>
      <w:r>
        <w:rPr>
          <w:sz w:val="28"/>
        </w:rPr>
        <w:tab/>
        <w:t xml:space="preserve">палаты Московской </w:t>
      </w:r>
      <w:r>
        <w:rPr>
          <w:sz w:val="28"/>
        </w:rPr>
        <w:tab/>
        <w:t xml:space="preserve">области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по </w:t>
      </w:r>
      <w:r>
        <w:rPr>
          <w:sz w:val="28"/>
        </w:rPr>
        <w:lastRenderedPageBreak/>
        <w:t xml:space="preserve">формированию новых составов муниципальных </w:t>
      </w:r>
      <w:r>
        <w:rPr>
          <w:sz w:val="28"/>
        </w:rPr>
        <w:tab/>
        <w:t xml:space="preserve">общественных палат Московской области </w:t>
      </w:r>
    </w:p>
    <w:p w:rsidR="00F57D39" w:rsidRDefault="00F8797C">
      <w:pPr>
        <w:spacing w:after="186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144" w:right="981" w:hanging="10"/>
        <w:jc w:val="center"/>
      </w:pPr>
      <w:r>
        <w:rPr>
          <w:sz w:val="28"/>
        </w:rPr>
        <w:t xml:space="preserve">Заявление </w:t>
      </w:r>
    </w:p>
    <w:p w:rsidR="00F57D39" w:rsidRDefault="00F8797C">
      <w:pPr>
        <w:spacing w:after="172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66" w:line="359" w:lineRule="auto"/>
        <w:ind w:left="-15" w:right="840" w:firstLine="708"/>
      </w:pPr>
      <w:r>
        <w:rPr>
          <w:sz w:val="28"/>
        </w:rPr>
        <w:t xml:space="preserve">____________________________ </w:t>
      </w:r>
      <w:r>
        <w:rPr>
          <w:sz w:val="20"/>
        </w:rPr>
        <w:t>(название организации)</w:t>
      </w:r>
      <w:r>
        <w:rPr>
          <w:sz w:val="28"/>
        </w:rPr>
        <w:t xml:space="preserve"> просит Вас рассмотреть кандидатуру __________________________________________ </w:t>
      </w:r>
    </w:p>
    <w:p w:rsidR="00F57D39" w:rsidRDefault="00F8797C">
      <w:pPr>
        <w:spacing w:after="0" w:line="359" w:lineRule="auto"/>
        <w:ind w:left="-5" w:right="840" w:hanging="10"/>
      </w:pPr>
      <w:r>
        <w:rPr>
          <w:sz w:val="20"/>
        </w:rPr>
        <w:t>(фамилия, имя, отчество)</w:t>
      </w:r>
      <w:r>
        <w:rPr>
          <w:sz w:val="28"/>
        </w:rPr>
        <w:t xml:space="preserve"> для включения в список кандидатов в члены Общественной палаты городского округа ____________________ </w:t>
      </w:r>
    </w:p>
    <w:p w:rsidR="00F57D39" w:rsidRDefault="00F8797C">
      <w:pPr>
        <w:spacing w:after="63" w:line="254" w:lineRule="auto"/>
        <w:ind w:left="-5" w:right="840" w:hanging="10"/>
      </w:pPr>
      <w:r>
        <w:rPr>
          <w:sz w:val="28"/>
        </w:rPr>
        <w:t>Московской области</w:t>
      </w:r>
      <w:r>
        <w:rPr>
          <w:sz w:val="20"/>
        </w:rPr>
        <w:t xml:space="preserve">. </w:t>
      </w:r>
    </w:p>
    <w:p w:rsidR="00F57D39" w:rsidRDefault="00F8797C">
      <w:pPr>
        <w:spacing w:after="171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F57D39" w:rsidRDefault="00F8797C">
      <w:pPr>
        <w:spacing w:after="0" w:line="396" w:lineRule="auto"/>
        <w:ind w:left="-15" w:right="840" w:firstLine="708"/>
      </w:pPr>
      <w:r>
        <w:rPr>
          <w:sz w:val="28"/>
        </w:rPr>
        <w:t>Основание: решение ___________________ (органа организации), протокол от ______ № ___</w:t>
      </w:r>
      <w:proofErr w:type="gramStart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</w:t>
      </w:r>
    </w:p>
    <w:p w:rsidR="00F57D39" w:rsidRDefault="00F8797C">
      <w:pPr>
        <w:spacing w:after="188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tabs>
          <w:tab w:val="center" w:pos="1061"/>
          <w:tab w:val="center" w:pos="1894"/>
          <w:tab w:val="center" w:pos="2833"/>
          <w:tab w:val="center" w:pos="4630"/>
          <w:tab w:val="center" w:pos="6847"/>
          <w:tab w:val="center" w:pos="8743"/>
        </w:tabs>
        <w:spacing w:after="198" w:line="25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Далее </w:t>
      </w:r>
      <w:r>
        <w:rPr>
          <w:sz w:val="28"/>
        </w:rPr>
        <w:tab/>
        <w:t xml:space="preserve">– </w:t>
      </w:r>
      <w:r>
        <w:rPr>
          <w:sz w:val="28"/>
        </w:rPr>
        <w:tab/>
        <w:t xml:space="preserve">краткая </w:t>
      </w:r>
      <w:r>
        <w:rPr>
          <w:sz w:val="28"/>
        </w:rPr>
        <w:tab/>
        <w:t xml:space="preserve">характеристика </w:t>
      </w:r>
      <w:r>
        <w:rPr>
          <w:sz w:val="28"/>
        </w:rPr>
        <w:tab/>
        <w:t xml:space="preserve">предлагаемого </w:t>
      </w:r>
      <w:r>
        <w:rPr>
          <w:sz w:val="28"/>
        </w:rPr>
        <w:tab/>
        <w:t xml:space="preserve">кандидата             </w:t>
      </w:r>
    </w:p>
    <w:p w:rsidR="00F57D39" w:rsidRDefault="00F8797C">
      <w:pPr>
        <w:spacing w:after="141" w:line="254" w:lineRule="auto"/>
        <w:ind w:left="-5" w:right="840" w:hanging="10"/>
      </w:pPr>
      <w:r>
        <w:rPr>
          <w:sz w:val="28"/>
        </w:rPr>
        <w:t xml:space="preserve">(в произвольной форме). </w:t>
      </w:r>
    </w:p>
    <w:p w:rsidR="00F57D39" w:rsidRDefault="00F8797C">
      <w:pPr>
        <w:spacing w:after="186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89" w:line="254" w:lineRule="auto"/>
        <w:ind w:left="718" w:right="840" w:hanging="10"/>
      </w:pPr>
      <w:r>
        <w:rPr>
          <w:sz w:val="28"/>
        </w:rPr>
        <w:t xml:space="preserve">Руководитель организации                                                            Подпись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М.П.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4592" w:right="835" w:hanging="10"/>
        <w:jc w:val="right"/>
      </w:pPr>
      <w:r>
        <w:rPr>
          <w:sz w:val="28"/>
        </w:rPr>
        <w:t xml:space="preserve">Форма № 1б </w:t>
      </w:r>
    </w:p>
    <w:p w:rsidR="00F57D39" w:rsidRDefault="00F8797C">
      <w:pPr>
        <w:spacing w:after="186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141" w:line="254" w:lineRule="auto"/>
        <w:ind w:left="4974" w:right="840" w:hanging="10"/>
      </w:pPr>
      <w:r>
        <w:rPr>
          <w:sz w:val="28"/>
        </w:rPr>
        <w:t xml:space="preserve">Руководителю Рабочей группы  </w:t>
      </w:r>
    </w:p>
    <w:p w:rsidR="00F57D39" w:rsidRDefault="00F8797C">
      <w:pPr>
        <w:spacing w:after="141" w:line="254" w:lineRule="auto"/>
        <w:ind w:left="4974" w:right="840" w:hanging="10"/>
      </w:pPr>
      <w:r>
        <w:rPr>
          <w:sz w:val="28"/>
        </w:rPr>
        <w:t xml:space="preserve">Общественной палаты Московской </w:t>
      </w:r>
    </w:p>
    <w:p w:rsidR="00F57D39" w:rsidRDefault="00F8797C">
      <w:pPr>
        <w:spacing w:after="141" w:line="254" w:lineRule="auto"/>
        <w:ind w:left="4974" w:right="840" w:hanging="10"/>
      </w:pPr>
      <w:r>
        <w:rPr>
          <w:sz w:val="28"/>
        </w:rPr>
        <w:t xml:space="preserve">области                                                              </w:t>
      </w:r>
    </w:p>
    <w:p w:rsidR="00F57D39" w:rsidRDefault="00F8797C">
      <w:pPr>
        <w:spacing w:after="0" w:line="382" w:lineRule="auto"/>
        <w:ind w:left="4592" w:right="835" w:hanging="10"/>
        <w:jc w:val="right"/>
      </w:pPr>
      <w:r>
        <w:rPr>
          <w:sz w:val="28"/>
        </w:rPr>
        <w:t xml:space="preserve">по формированию новых составов муниципальных </w:t>
      </w:r>
      <w:r>
        <w:rPr>
          <w:sz w:val="28"/>
        </w:rPr>
        <w:tab/>
        <w:t xml:space="preserve">общественных </w:t>
      </w:r>
    </w:p>
    <w:p w:rsidR="00F57D39" w:rsidRDefault="00F8797C">
      <w:pPr>
        <w:spacing w:after="191" w:line="254" w:lineRule="auto"/>
        <w:ind w:left="4974" w:right="840" w:hanging="10"/>
      </w:pPr>
      <w:r>
        <w:rPr>
          <w:sz w:val="28"/>
        </w:rPr>
        <w:lastRenderedPageBreak/>
        <w:t xml:space="preserve">палат Московской области                              </w:t>
      </w:r>
    </w:p>
    <w:p w:rsidR="00F57D39" w:rsidRDefault="00F8797C">
      <w:pPr>
        <w:spacing w:after="10" w:line="356" w:lineRule="auto"/>
        <w:ind w:left="4974" w:right="840" w:hanging="10"/>
      </w:pPr>
      <w:r>
        <w:rPr>
          <w:sz w:val="28"/>
        </w:rPr>
        <w:t xml:space="preserve">от _______________________ __________________________ </w:t>
      </w:r>
    </w:p>
    <w:p w:rsidR="00F57D39" w:rsidRDefault="00F8797C">
      <w:pPr>
        <w:spacing w:after="0" w:line="373" w:lineRule="auto"/>
        <w:ind w:left="4974" w:right="840" w:hanging="10"/>
      </w:pPr>
      <w:r>
        <w:t xml:space="preserve">(фамилия, имя, отчество) </w:t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 ___ </w:t>
      </w:r>
    </w:p>
    <w:p w:rsidR="00F57D39" w:rsidRDefault="00F8797C">
      <w:pPr>
        <w:spacing w:after="131" w:line="259" w:lineRule="auto"/>
        <w:ind w:left="0" w:right="271" w:firstLine="0"/>
        <w:jc w:val="right"/>
      </w:pPr>
      <w:r>
        <w:rPr>
          <w:sz w:val="28"/>
        </w:rPr>
        <w:t xml:space="preserve">                                                                       </w:t>
      </w:r>
    </w:p>
    <w:p w:rsidR="00F57D39" w:rsidRDefault="00F8797C">
      <w:pPr>
        <w:spacing w:after="141" w:line="254" w:lineRule="auto"/>
        <w:ind w:left="4974" w:right="840" w:hanging="10"/>
      </w:pPr>
      <w:r>
        <w:rPr>
          <w:sz w:val="28"/>
        </w:rPr>
        <w:t xml:space="preserve">__________________________       </w:t>
      </w:r>
    </w:p>
    <w:p w:rsidR="00F57D39" w:rsidRDefault="00F8797C">
      <w:pPr>
        <w:spacing w:after="183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144" w:right="981" w:hanging="10"/>
        <w:jc w:val="center"/>
      </w:pPr>
      <w:r>
        <w:rPr>
          <w:sz w:val="28"/>
        </w:rPr>
        <w:t xml:space="preserve">Заявление </w:t>
      </w:r>
    </w:p>
    <w:p w:rsidR="00F57D39" w:rsidRDefault="00F8797C">
      <w:pPr>
        <w:spacing w:after="131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0" w:line="366" w:lineRule="auto"/>
        <w:ind w:left="-15" w:right="840" w:firstLine="708"/>
      </w:pPr>
      <w:r>
        <w:rPr>
          <w:sz w:val="28"/>
        </w:rPr>
        <w:t>Прошу Вас рассмотреть мою кандидатуру для включения в список кандидатов в члены Общественной палаты городского округа ____________________ Московской области.</w:t>
      </w:r>
      <w:r>
        <w:rPr>
          <w:sz w:val="20"/>
        </w:rPr>
        <w:t xml:space="preserve"> </w:t>
      </w:r>
    </w:p>
    <w:p w:rsidR="00F57D39" w:rsidRDefault="00F8797C">
      <w:pPr>
        <w:spacing w:after="225" w:line="259" w:lineRule="auto"/>
        <w:ind w:left="708" w:firstLine="0"/>
        <w:jc w:val="left"/>
      </w:pPr>
      <w:r>
        <w:rPr>
          <w:sz w:val="20"/>
        </w:rPr>
        <w:t xml:space="preserve">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Материалы о себе прилагаю. </w:t>
      </w:r>
    </w:p>
    <w:p w:rsidR="00F57D39" w:rsidRDefault="00F8797C">
      <w:pPr>
        <w:spacing w:after="186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Приложение: на ___  л., в ___ экз. </w:t>
      </w:r>
    </w:p>
    <w:p w:rsidR="00F57D39" w:rsidRDefault="00F8797C">
      <w:pPr>
        <w:spacing w:after="159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Дата                                                                                     Подпись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220" w:line="259" w:lineRule="auto"/>
        <w:ind w:left="4592" w:right="835" w:hanging="10"/>
        <w:jc w:val="right"/>
      </w:pPr>
      <w:r>
        <w:rPr>
          <w:sz w:val="28"/>
        </w:rPr>
        <w:t>Форма № 2</w:t>
      </w:r>
    </w:p>
    <w:p w:rsidR="00F57D39" w:rsidRDefault="00F8797C">
      <w:pPr>
        <w:spacing w:after="34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pStyle w:val="2"/>
        <w:spacing w:after="207"/>
        <w:ind w:left="10" w:right="847"/>
      </w:pPr>
      <w:r>
        <w:t xml:space="preserve">Выписка из протокола </w:t>
      </w:r>
    </w:p>
    <w:p w:rsidR="00F57D39" w:rsidRDefault="00F8797C">
      <w:pPr>
        <w:spacing w:after="0" w:line="390" w:lineRule="auto"/>
        <w:ind w:left="144" w:right="984" w:hanging="10"/>
        <w:jc w:val="center"/>
      </w:pPr>
      <w:r>
        <w:rPr>
          <w:sz w:val="28"/>
        </w:rPr>
        <w:t xml:space="preserve">заседания ___________________ </w:t>
      </w:r>
      <w:r>
        <w:rPr>
          <w:sz w:val="20"/>
        </w:rPr>
        <w:t>(название общественной организации)</w:t>
      </w:r>
      <w:r>
        <w:rPr>
          <w:sz w:val="28"/>
        </w:rPr>
        <w:t xml:space="preserve"> о выдвижении кандидата в члены Общественной палаты городского округа ______________ Московской области  </w:t>
      </w:r>
    </w:p>
    <w:p w:rsidR="00F57D39" w:rsidRDefault="00F8797C">
      <w:pPr>
        <w:spacing w:after="185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186" w:line="259" w:lineRule="auto"/>
        <w:ind w:left="144" w:right="983" w:hanging="10"/>
        <w:jc w:val="center"/>
      </w:pPr>
      <w:r>
        <w:rPr>
          <w:sz w:val="28"/>
        </w:rPr>
        <w:lastRenderedPageBreak/>
        <w:t xml:space="preserve">ПРОТОКОЛ № ____ </w:t>
      </w:r>
    </w:p>
    <w:p w:rsidR="00F57D39" w:rsidRDefault="00F8797C">
      <w:pPr>
        <w:spacing w:after="0" w:line="365" w:lineRule="auto"/>
        <w:ind w:left="1270" w:right="2040" w:hanging="10"/>
        <w:jc w:val="center"/>
      </w:pPr>
      <w:r>
        <w:rPr>
          <w:sz w:val="28"/>
        </w:rPr>
        <w:t xml:space="preserve">заседания ______________________________________ от _____________ 2020 года </w:t>
      </w:r>
    </w:p>
    <w:p w:rsidR="00F57D39" w:rsidRDefault="00F8797C">
      <w:pPr>
        <w:spacing w:after="186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192" w:line="254" w:lineRule="auto"/>
        <w:ind w:left="718" w:right="840" w:hanging="10"/>
      </w:pPr>
      <w:r>
        <w:rPr>
          <w:sz w:val="28"/>
        </w:rPr>
        <w:t xml:space="preserve">Председательствовал: _______________________________________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Присутствовали:___________________________________________  </w:t>
      </w:r>
    </w:p>
    <w:p w:rsidR="00F57D39" w:rsidRDefault="00F8797C">
      <w:pPr>
        <w:spacing w:after="194" w:line="254" w:lineRule="auto"/>
        <w:ind w:left="718" w:right="840" w:hanging="10"/>
      </w:pPr>
      <w:r>
        <w:rPr>
          <w:sz w:val="28"/>
        </w:rPr>
        <w:t xml:space="preserve">Приглашенные:____________________________________________ </w:t>
      </w:r>
    </w:p>
    <w:p w:rsidR="00F57D39" w:rsidRDefault="00F8797C">
      <w:pPr>
        <w:spacing w:after="192" w:line="254" w:lineRule="auto"/>
        <w:ind w:left="718" w:right="840" w:hanging="10"/>
      </w:pPr>
      <w:r>
        <w:rPr>
          <w:sz w:val="28"/>
        </w:rPr>
        <w:t xml:space="preserve">Место проведения:____________________________________________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Время:____________________________________________________ </w:t>
      </w:r>
    </w:p>
    <w:p w:rsidR="00F57D39" w:rsidRDefault="00F8797C">
      <w:pPr>
        <w:spacing w:after="191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29" w:line="259" w:lineRule="auto"/>
        <w:ind w:left="715" w:hanging="10"/>
        <w:jc w:val="left"/>
      </w:pPr>
      <w:r>
        <w:rPr>
          <w:b/>
          <w:sz w:val="28"/>
        </w:rPr>
        <w:t>СЛУШАЛИ:</w:t>
      </w:r>
      <w:r>
        <w:rPr>
          <w:sz w:val="28"/>
        </w:rPr>
        <w:t xml:space="preserve">  </w:t>
      </w:r>
    </w:p>
    <w:p w:rsidR="00F57D39" w:rsidRDefault="00F8797C">
      <w:pPr>
        <w:spacing w:after="5" w:line="356" w:lineRule="auto"/>
        <w:ind w:left="-15" w:right="840" w:firstLine="708"/>
      </w:pPr>
      <w:r>
        <w:rPr>
          <w:sz w:val="28"/>
        </w:rPr>
        <w:t>О выдвижении кандидатуры ________________________ в состав Общественной палаты городского округа __________________ Московской области.</w:t>
      </w:r>
      <w:r>
        <w:rPr>
          <w:sz w:val="20"/>
        </w:rPr>
        <w:t xml:space="preserve"> </w:t>
      </w:r>
    </w:p>
    <w:p w:rsidR="00F57D39" w:rsidRDefault="00F8797C">
      <w:pPr>
        <w:spacing w:after="141" w:line="259" w:lineRule="auto"/>
        <w:ind w:left="708" w:firstLine="0"/>
        <w:jc w:val="left"/>
      </w:pPr>
      <w:r>
        <w:rPr>
          <w:b/>
          <w:sz w:val="28"/>
        </w:rPr>
        <w:t xml:space="preserve"> </w:t>
      </w:r>
    </w:p>
    <w:p w:rsidR="00F57D39" w:rsidRDefault="00F8797C">
      <w:pPr>
        <w:spacing w:after="6" w:line="254" w:lineRule="auto"/>
        <w:ind w:left="718" w:right="840" w:hanging="10"/>
      </w:pPr>
      <w:r>
        <w:rPr>
          <w:b/>
          <w:sz w:val="28"/>
        </w:rPr>
        <w:t xml:space="preserve">ВЫСТУПИЛИ: </w:t>
      </w:r>
      <w:r>
        <w:rPr>
          <w:sz w:val="28"/>
        </w:rPr>
        <w:t xml:space="preserve">_____________________________________________ </w:t>
      </w:r>
    </w:p>
    <w:p w:rsidR="00F57D39" w:rsidRDefault="00F8797C">
      <w:pPr>
        <w:spacing w:after="234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F57D39" w:rsidRDefault="00F8797C">
      <w:pPr>
        <w:spacing w:after="269" w:line="259" w:lineRule="auto"/>
        <w:ind w:left="715" w:hanging="10"/>
        <w:jc w:val="left"/>
      </w:pPr>
      <w:r>
        <w:rPr>
          <w:b/>
          <w:sz w:val="28"/>
        </w:rPr>
        <w:t xml:space="preserve">ПОСТАНОВИЛИ:___________________________________________ </w:t>
      </w:r>
    </w:p>
    <w:p w:rsidR="00F57D39" w:rsidRDefault="00F8797C">
      <w:pPr>
        <w:spacing w:after="0" w:line="460" w:lineRule="auto"/>
        <w:ind w:left="693" w:right="840" w:hanging="708"/>
      </w:pPr>
      <w:r>
        <w:rPr>
          <w:sz w:val="28"/>
        </w:rPr>
        <w:t xml:space="preserve"> Председатель собрания                                                               подпись Секретарь собрания                                                                    подпись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М.П. </w:t>
      </w:r>
    </w:p>
    <w:p w:rsidR="00F57D39" w:rsidRDefault="00F8797C">
      <w:pPr>
        <w:tabs>
          <w:tab w:val="center" w:pos="8683"/>
        </w:tabs>
        <w:spacing w:after="35" w:line="254" w:lineRule="auto"/>
        <w:ind w:left="-15" w:firstLine="0"/>
        <w:jc w:val="left"/>
      </w:pPr>
      <w:r>
        <w:rPr>
          <w:sz w:val="28"/>
        </w:rPr>
        <w:t xml:space="preserve">Фото 3х4 </w:t>
      </w:r>
      <w:r>
        <w:rPr>
          <w:sz w:val="28"/>
        </w:rPr>
        <w:tab/>
        <w:t>Форма № 3</w:t>
      </w:r>
    </w:p>
    <w:p w:rsidR="00F57D39" w:rsidRDefault="00F8797C">
      <w:pPr>
        <w:spacing w:after="82" w:line="254" w:lineRule="auto"/>
        <w:ind w:left="-5" w:right="840" w:hanging="10"/>
      </w:pPr>
      <w:r>
        <w:rPr>
          <w:sz w:val="28"/>
        </w:rPr>
        <w:t xml:space="preserve">Цветная </w:t>
      </w:r>
    </w:p>
    <w:p w:rsidR="00F57D39" w:rsidRDefault="00F8797C">
      <w:pPr>
        <w:tabs>
          <w:tab w:val="center" w:pos="9357"/>
        </w:tabs>
        <w:spacing w:after="6" w:line="254" w:lineRule="auto"/>
        <w:ind w:left="-15" w:firstLine="0"/>
        <w:jc w:val="left"/>
      </w:pPr>
      <w:r>
        <w:rPr>
          <w:sz w:val="28"/>
        </w:rPr>
        <w:t xml:space="preserve">(2 штуки) </w:t>
      </w:r>
      <w:r>
        <w:rPr>
          <w:sz w:val="28"/>
        </w:rPr>
        <w:tab/>
        <w:t xml:space="preserve"> </w:t>
      </w:r>
    </w:p>
    <w:p w:rsidR="00F57D39" w:rsidRDefault="00F8797C">
      <w:pPr>
        <w:spacing w:after="28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pStyle w:val="2"/>
        <w:ind w:left="10" w:right="847"/>
      </w:pPr>
      <w:r>
        <w:t xml:space="preserve">Анкета </w:t>
      </w:r>
    </w:p>
    <w:p w:rsidR="00F57D39" w:rsidRDefault="00F8797C">
      <w:pPr>
        <w:spacing w:after="0" w:line="259" w:lineRule="auto"/>
        <w:ind w:left="144" w:right="491" w:hanging="10"/>
        <w:jc w:val="center"/>
      </w:pPr>
      <w:r>
        <w:rPr>
          <w:sz w:val="28"/>
        </w:rPr>
        <w:t xml:space="preserve">кандидата в члены Общественной палаты городского округа _____________________ Московской области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3229"/>
        <w:gridCol w:w="6344"/>
      </w:tblGrid>
      <w:tr w:rsidR="00F57D39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72" w:firstLine="0"/>
              <w:jc w:val="left"/>
            </w:pPr>
            <w:r>
              <w:rPr>
                <w:sz w:val="28"/>
              </w:rPr>
              <w:t xml:space="preserve">Фамилия, имя, отчество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65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lastRenderedPageBreak/>
              <w:t xml:space="preserve">Дата рождения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2" w:firstLine="0"/>
              <w:jc w:val="center"/>
            </w:pPr>
            <w:r>
              <w:rPr>
                <w:sz w:val="28"/>
              </w:rPr>
              <w:t xml:space="preserve">Место рождения </w:t>
            </w:r>
          </w:p>
          <w:p w:rsidR="00F57D39" w:rsidRDefault="00F8797C">
            <w:pPr>
              <w:spacing w:after="0" w:line="259" w:lineRule="auto"/>
              <w:ind w:left="69" w:firstLine="0"/>
              <w:jc w:val="center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Гражданство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65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Адрес регистрации по месту жительства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65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Место жительства фактическое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14"/>
              <w:jc w:val="center"/>
            </w:pPr>
            <w:r>
              <w:rPr>
                <w:sz w:val="28"/>
              </w:rPr>
              <w:t xml:space="preserve">Образование (что закончил, когда и по какой специальности)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65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32" w:firstLine="0"/>
              <w:jc w:val="center"/>
            </w:pPr>
            <w:r>
              <w:rPr>
                <w:sz w:val="28"/>
              </w:rPr>
              <w:t xml:space="preserve">Ученая степень,  ученое звание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97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38" w:hanging="38"/>
              <w:jc w:val="center"/>
            </w:pPr>
            <w:r>
              <w:rPr>
                <w:sz w:val="28"/>
              </w:rPr>
              <w:t xml:space="preserve">Наличие неснятых или непогашенных судимостей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65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Принадлежность к политической партии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97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Профессиональная деятельность за последние три года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Общественная деятельность за последние три года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F57D39">
        <w:trPr>
          <w:trHeight w:val="65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Контакты (мобильный телефон, </w:t>
            </w:r>
            <w:proofErr w:type="spellStart"/>
            <w:r>
              <w:rPr>
                <w:sz w:val="28"/>
              </w:rPr>
              <w:t>электр</w:t>
            </w:r>
            <w:proofErr w:type="spellEnd"/>
            <w:r>
              <w:rPr>
                <w:sz w:val="28"/>
              </w:rPr>
              <w:t xml:space="preserve">. почта)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</w:tbl>
    <w:p w:rsidR="00F57D39" w:rsidRDefault="00F8797C">
      <w:pPr>
        <w:spacing w:after="26" w:line="259" w:lineRule="auto"/>
        <w:ind w:left="0" w:firstLine="0"/>
        <w:jc w:val="left"/>
      </w:pPr>
      <w:r>
        <w:rPr>
          <w:i/>
          <w:sz w:val="28"/>
        </w:rPr>
        <w:t xml:space="preserve"> </w:t>
      </w:r>
    </w:p>
    <w:p w:rsidR="00F57D39" w:rsidRDefault="00F8797C">
      <w:pPr>
        <w:spacing w:after="6" w:line="254" w:lineRule="auto"/>
        <w:ind w:left="-5" w:right="840" w:hanging="10"/>
      </w:pPr>
      <w:r>
        <w:rPr>
          <w:i/>
          <w:sz w:val="28"/>
        </w:rPr>
        <w:t>Примечание</w:t>
      </w:r>
      <w:r>
        <w:rPr>
          <w:sz w:val="28"/>
        </w:rPr>
        <w:t xml:space="preserve">:  «Даю согласие на обработку моих персональных данных» </w:t>
      </w:r>
    </w:p>
    <w:p w:rsidR="00F57D39" w:rsidRDefault="00F8797C">
      <w:pPr>
        <w:spacing w:after="13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6" w:line="254" w:lineRule="auto"/>
        <w:ind w:left="-5" w:right="840" w:hanging="10"/>
      </w:pPr>
      <w:r>
        <w:rPr>
          <w:sz w:val="28"/>
        </w:rPr>
        <w:t xml:space="preserve">                    ______________________ (подпись, дата)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225" w:line="259" w:lineRule="auto"/>
        <w:ind w:left="4592" w:right="835" w:hanging="10"/>
        <w:jc w:val="right"/>
      </w:pPr>
      <w:r>
        <w:rPr>
          <w:sz w:val="28"/>
        </w:rPr>
        <w:t>Форма № 4</w:t>
      </w:r>
    </w:p>
    <w:p w:rsidR="00F57D39" w:rsidRDefault="00F8797C">
      <w:pPr>
        <w:spacing w:after="29" w:line="259" w:lineRule="auto"/>
        <w:ind w:left="0" w:right="777" w:firstLine="0"/>
        <w:jc w:val="center"/>
      </w:pPr>
      <w:r>
        <w:rPr>
          <w:b/>
          <w:sz w:val="28"/>
        </w:rPr>
        <w:t xml:space="preserve"> </w:t>
      </w:r>
    </w:p>
    <w:p w:rsidR="00F57D39" w:rsidRDefault="00F8797C">
      <w:pPr>
        <w:pStyle w:val="2"/>
        <w:spacing w:after="126"/>
        <w:ind w:left="10" w:right="852"/>
      </w:pPr>
      <w:r>
        <w:t xml:space="preserve">Краткая информация </w:t>
      </w:r>
    </w:p>
    <w:p w:rsidR="00F57D39" w:rsidRDefault="00F8797C">
      <w:pPr>
        <w:spacing w:after="55" w:line="356" w:lineRule="auto"/>
        <w:ind w:left="182" w:right="840" w:firstLine="144"/>
      </w:pPr>
      <w:r>
        <w:rPr>
          <w:sz w:val="28"/>
        </w:rPr>
        <w:t xml:space="preserve">об общественной, некоммерческой организации (инициативной группе), выдвинувшей кандидата в члены Общественной палаты городского округа </w:t>
      </w:r>
    </w:p>
    <w:p w:rsidR="00F57D39" w:rsidRDefault="00F8797C">
      <w:pPr>
        <w:spacing w:after="134" w:line="259" w:lineRule="auto"/>
        <w:ind w:left="144" w:right="987" w:hanging="10"/>
        <w:jc w:val="center"/>
      </w:pPr>
      <w:r>
        <w:rPr>
          <w:sz w:val="28"/>
        </w:rPr>
        <w:lastRenderedPageBreak/>
        <w:t xml:space="preserve">_____________ Московской области  </w:t>
      </w:r>
    </w:p>
    <w:p w:rsidR="00F57D39" w:rsidRDefault="00F8797C">
      <w:pPr>
        <w:spacing w:after="188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numPr>
          <w:ilvl w:val="0"/>
          <w:numId w:val="6"/>
        </w:numPr>
        <w:spacing w:after="2" w:line="396" w:lineRule="auto"/>
        <w:ind w:right="840" w:hanging="360"/>
      </w:pPr>
      <w:r>
        <w:rPr>
          <w:sz w:val="28"/>
        </w:rPr>
        <w:t xml:space="preserve">Когда создана общественная, некоммерческая организация (инициативная группа). </w:t>
      </w:r>
    </w:p>
    <w:p w:rsidR="00F57D39" w:rsidRDefault="00F8797C">
      <w:pPr>
        <w:numPr>
          <w:ilvl w:val="0"/>
          <w:numId w:val="6"/>
        </w:numPr>
        <w:spacing w:after="0" w:line="394" w:lineRule="auto"/>
        <w:ind w:right="840" w:hanging="360"/>
      </w:pPr>
      <w:r>
        <w:rPr>
          <w:sz w:val="28"/>
        </w:rPr>
        <w:t xml:space="preserve">Цели и задачи общественной, некоммерческой организации (инициативной группы). </w:t>
      </w:r>
    </w:p>
    <w:p w:rsidR="00F57D39" w:rsidRDefault="00F8797C">
      <w:pPr>
        <w:numPr>
          <w:ilvl w:val="0"/>
          <w:numId w:val="6"/>
        </w:numPr>
        <w:spacing w:after="193" w:line="254" w:lineRule="auto"/>
        <w:ind w:right="840" w:hanging="360"/>
      </w:pPr>
      <w:r>
        <w:rPr>
          <w:sz w:val="28"/>
        </w:rPr>
        <w:t xml:space="preserve">Руководство. </w:t>
      </w:r>
    </w:p>
    <w:p w:rsidR="00F57D39" w:rsidRDefault="00F8797C">
      <w:pPr>
        <w:numPr>
          <w:ilvl w:val="0"/>
          <w:numId w:val="6"/>
        </w:numPr>
        <w:spacing w:after="141" w:line="254" w:lineRule="auto"/>
        <w:ind w:right="840" w:hanging="360"/>
      </w:pPr>
      <w:r>
        <w:rPr>
          <w:sz w:val="28"/>
        </w:rPr>
        <w:t xml:space="preserve">Основные мероприятия, проведенные за последнее время. </w:t>
      </w:r>
    </w:p>
    <w:p w:rsidR="00F57D39" w:rsidRDefault="00F8797C">
      <w:pPr>
        <w:spacing w:after="97" w:line="259" w:lineRule="auto"/>
        <w:ind w:left="720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line="396" w:lineRule="auto"/>
        <w:ind w:left="360" w:right="837" w:firstLine="348"/>
      </w:pPr>
      <w:r>
        <w:t>Примечание: информация предоставляется в произвольной форме объемом не более 2 листов формата А</w:t>
      </w:r>
      <w:proofErr w:type="gramStart"/>
      <w:r>
        <w:t>4</w:t>
      </w:r>
      <w:proofErr w:type="gramEnd"/>
      <w:r>
        <w:t xml:space="preserve">. </w:t>
      </w:r>
    </w:p>
    <w:p w:rsidR="00F57D39" w:rsidRDefault="00F8797C">
      <w:pPr>
        <w:spacing w:after="131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86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Руководитель организации (группы)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                                                                                        Подпись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131" w:line="259" w:lineRule="auto"/>
        <w:ind w:left="4592" w:right="835" w:hanging="10"/>
        <w:jc w:val="right"/>
      </w:pPr>
      <w:r>
        <w:rPr>
          <w:sz w:val="28"/>
        </w:rPr>
        <w:t xml:space="preserve">Форма № 5 </w:t>
      </w:r>
    </w:p>
    <w:p w:rsidR="00F57D39" w:rsidRDefault="00F8797C">
      <w:pPr>
        <w:spacing w:after="165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29" w:line="360" w:lineRule="auto"/>
        <w:ind w:left="4592" w:right="835" w:hanging="10"/>
        <w:jc w:val="right"/>
      </w:pPr>
      <w:r>
        <w:rPr>
          <w:sz w:val="28"/>
        </w:rPr>
        <w:t xml:space="preserve">Руководителю </w:t>
      </w:r>
      <w:r>
        <w:rPr>
          <w:sz w:val="28"/>
        </w:rPr>
        <w:tab/>
        <w:t xml:space="preserve">Рабочей </w:t>
      </w:r>
      <w:r>
        <w:rPr>
          <w:sz w:val="28"/>
        </w:rPr>
        <w:tab/>
        <w:t xml:space="preserve">группы Общественной палаты Московской области по формированию </w:t>
      </w:r>
      <w:proofErr w:type="gramStart"/>
      <w:r>
        <w:rPr>
          <w:sz w:val="28"/>
        </w:rPr>
        <w:t>новых</w:t>
      </w:r>
      <w:proofErr w:type="gramEnd"/>
      <w:r>
        <w:rPr>
          <w:sz w:val="28"/>
        </w:rPr>
        <w:t xml:space="preserve"> </w:t>
      </w:r>
    </w:p>
    <w:p w:rsidR="00F57D39" w:rsidRDefault="00F8797C">
      <w:pPr>
        <w:tabs>
          <w:tab w:val="center" w:pos="5485"/>
          <w:tab w:val="center" w:pos="8388"/>
        </w:tabs>
        <w:spacing w:after="141" w:line="254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28"/>
        </w:rPr>
        <w:t xml:space="preserve">составов </w:t>
      </w:r>
      <w:r>
        <w:rPr>
          <w:sz w:val="28"/>
        </w:rPr>
        <w:tab/>
        <w:t xml:space="preserve">муниципальных  </w:t>
      </w:r>
    </w:p>
    <w:p w:rsidR="00F57D39" w:rsidRDefault="00F8797C">
      <w:pPr>
        <w:spacing w:after="0" w:line="396" w:lineRule="auto"/>
        <w:ind w:left="4974" w:right="840" w:hanging="10"/>
      </w:pPr>
      <w:r>
        <w:rPr>
          <w:sz w:val="28"/>
        </w:rPr>
        <w:t xml:space="preserve">общественных палат Московской области </w:t>
      </w:r>
    </w:p>
    <w:p w:rsidR="00F57D39" w:rsidRDefault="00F8797C">
      <w:pPr>
        <w:spacing w:after="0" w:line="383" w:lineRule="auto"/>
        <w:ind w:left="4964" w:right="247" w:firstLine="0"/>
        <w:jc w:val="left"/>
      </w:pPr>
      <w:r>
        <w:rPr>
          <w:sz w:val="28"/>
        </w:rPr>
        <w:t xml:space="preserve">от _________________________ (фамилия, имя, отчество), </w:t>
      </w:r>
      <w:proofErr w:type="gramStart"/>
      <w:r>
        <w:rPr>
          <w:sz w:val="28"/>
        </w:rPr>
        <w:t>проживающего</w:t>
      </w:r>
      <w:proofErr w:type="gramEnd"/>
      <w:r>
        <w:rPr>
          <w:sz w:val="28"/>
        </w:rPr>
        <w:t xml:space="preserve"> по адресу: ___________________________ </w:t>
      </w:r>
    </w:p>
    <w:p w:rsidR="00F57D39" w:rsidRDefault="00F8797C">
      <w:pPr>
        <w:spacing w:after="141" w:line="254" w:lineRule="auto"/>
        <w:ind w:left="4974" w:right="840" w:hanging="10"/>
      </w:pPr>
      <w:r>
        <w:rPr>
          <w:sz w:val="28"/>
        </w:rPr>
        <w:t xml:space="preserve">___________________________ </w:t>
      </w:r>
    </w:p>
    <w:p w:rsidR="00F57D39" w:rsidRDefault="00F8797C">
      <w:pPr>
        <w:spacing w:after="141" w:line="254" w:lineRule="auto"/>
        <w:ind w:left="4974" w:right="840" w:hanging="10"/>
      </w:pPr>
      <w:r>
        <w:rPr>
          <w:sz w:val="28"/>
        </w:rPr>
        <w:t xml:space="preserve">___________________________ </w:t>
      </w:r>
    </w:p>
    <w:p w:rsidR="00F57D39" w:rsidRDefault="00F8797C">
      <w:pPr>
        <w:spacing w:after="187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131" w:line="259" w:lineRule="auto"/>
        <w:ind w:left="144" w:right="983" w:hanging="10"/>
        <w:jc w:val="center"/>
      </w:pPr>
      <w:r>
        <w:rPr>
          <w:sz w:val="28"/>
        </w:rPr>
        <w:t xml:space="preserve">Рекомендация </w:t>
      </w:r>
    </w:p>
    <w:p w:rsidR="00F57D39" w:rsidRDefault="00F8797C">
      <w:pPr>
        <w:spacing w:after="201" w:line="259" w:lineRule="auto"/>
        <w:ind w:left="0" w:right="777" w:firstLine="0"/>
        <w:jc w:val="center"/>
      </w:pPr>
      <w:r>
        <w:rPr>
          <w:sz w:val="28"/>
        </w:rPr>
        <w:t xml:space="preserve"> </w:t>
      </w:r>
    </w:p>
    <w:p w:rsidR="00F57D39" w:rsidRDefault="00F8797C">
      <w:pPr>
        <w:spacing w:after="64" w:line="360" w:lineRule="auto"/>
        <w:ind w:left="-15" w:right="840" w:firstLine="708"/>
      </w:pPr>
      <w:r>
        <w:rPr>
          <w:sz w:val="28"/>
        </w:rPr>
        <w:t xml:space="preserve">Я, ____________________________ </w:t>
      </w:r>
      <w:r>
        <w:rPr>
          <w:sz w:val="20"/>
        </w:rPr>
        <w:t>(фамилия, имя, отчество)</w:t>
      </w:r>
      <w:r>
        <w:rPr>
          <w:sz w:val="28"/>
        </w:rPr>
        <w:t xml:space="preserve"> рекомендую рассмотреть кандидатуру __________________________________________ </w:t>
      </w:r>
    </w:p>
    <w:p w:rsidR="00F57D39" w:rsidRDefault="00F8797C">
      <w:pPr>
        <w:spacing w:after="51" w:line="359" w:lineRule="auto"/>
        <w:ind w:left="-5" w:right="840" w:hanging="10"/>
      </w:pPr>
      <w:r>
        <w:rPr>
          <w:sz w:val="20"/>
        </w:rPr>
        <w:t>(фамилия, имя, отчество)</w:t>
      </w:r>
      <w:r>
        <w:rPr>
          <w:sz w:val="28"/>
        </w:rPr>
        <w:t xml:space="preserve"> для включения в список кандидатов в члены Общественной палаты городского округа _______________ Московской области.</w:t>
      </w:r>
      <w:r>
        <w:rPr>
          <w:sz w:val="20"/>
        </w:rPr>
        <w:t xml:space="preserve"> </w:t>
      </w:r>
    </w:p>
    <w:p w:rsidR="00F57D39" w:rsidRDefault="00F8797C">
      <w:pPr>
        <w:spacing w:after="191" w:line="254" w:lineRule="auto"/>
        <w:ind w:left="718" w:right="840" w:hanging="10"/>
      </w:pPr>
      <w:r>
        <w:rPr>
          <w:sz w:val="28"/>
        </w:rPr>
        <w:t xml:space="preserve">Краткую информацию о себе прилагаю.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Приложение: на ___ л., в 1 экз. </w:t>
      </w:r>
    </w:p>
    <w:p w:rsidR="00F57D39" w:rsidRDefault="00F8797C">
      <w:pPr>
        <w:spacing w:after="131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84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141" w:line="254" w:lineRule="auto"/>
        <w:ind w:left="718" w:right="840" w:hanging="10"/>
      </w:pPr>
      <w:r>
        <w:rPr>
          <w:sz w:val="28"/>
        </w:rPr>
        <w:t xml:space="preserve">    Дата                                                                                  Подпись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-52" w:firstLine="0"/>
        <w:jc w:val="right"/>
      </w:pPr>
      <w:r>
        <w:rPr>
          <w:i/>
        </w:rPr>
        <w:t xml:space="preserve">               </w:t>
      </w:r>
    </w:p>
    <w:p w:rsidR="00F57D39" w:rsidRDefault="00F8797C">
      <w:pPr>
        <w:spacing w:after="0" w:line="259" w:lineRule="auto"/>
        <w:ind w:left="10" w:right="833" w:hanging="10"/>
        <w:jc w:val="right"/>
      </w:pPr>
      <w:r>
        <w:rPr>
          <w:i/>
        </w:rPr>
        <w:t xml:space="preserve">                Приложение 4 </w:t>
      </w:r>
    </w:p>
    <w:p w:rsidR="00F57D39" w:rsidRDefault="00F8797C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0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5" w:line="271" w:lineRule="auto"/>
        <w:ind w:left="17" w:right="835" w:hanging="10"/>
      </w:pPr>
      <w:r>
        <w:rPr>
          <w:b/>
        </w:rPr>
        <w:t xml:space="preserve">                                                          ОЦЕНОЧНЫЙ ЛИСТ </w:t>
      </w:r>
    </w:p>
    <w:p w:rsidR="00F57D39" w:rsidRDefault="00F8797C">
      <w:pPr>
        <w:ind w:left="-15" w:right="837" w:firstLine="0"/>
      </w:pPr>
      <w:r>
        <w:t xml:space="preserve">          кандидатов в члены Общественной палаты городского округа _________________                             Московской области по результатам собеседования </w:t>
      </w:r>
    </w:p>
    <w:p w:rsidR="00F57D39" w:rsidRDefault="00F8797C">
      <w:pPr>
        <w:spacing w:after="21" w:line="259" w:lineRule="auto"/>
        <w:ind w:left="0" w:firstLine="0"/>
        <w:jc w:val="left"/>
      </w:pPr>
      <w:r>
        <w:t xml:space="preserve"> </w:t>
      </w:r>
    </w:p>
    <w:p w:rsidR="00F57D39" w:rsidRDefault="00F8797C">
      <w:pPr>
        <w:ind w:left="-15" w:right="837" w:firstLine="0"/>
      </w:pPr>
      <w:r>
        <w:lastRenderedPageBreak/>
        <w:t xml:space="preserve">Дата ________  </w:t>
      </w:r>
    </w:p>
    <w:p w:rsidR="00F57D39" w:rsidRDefault="00F8797C">
      <w:pPr>
        <w:ind w:left="-15" w:right="837" w:firstLine="0"/>
      </w:pPr>
      <w:r>
        <w:t xml:space="preserve">По результатам собеседования оцениваются следующие качества кандидата:                    </w:t>
      </w:r>
    </w:p>
    <w:p w:rsidR="00F57D39" w:rsidRDefault="00F8797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034" w:type="dxa"/>
        <w:tblInd w:w="-108" w:type="dxa"/>
        <w:tblCellMar>
          <w:top w:w="7" w:type="dxa"/>
          <w:right w:w="22" w:type="dxa"/>
        </w:tblCellMar>
        <w:tblLook w:val="04A0" w:firstRow="1" w:lastRow="0" w:firstColumn="1" w:lastColumn="0" w:noHBand="0" w:noVBand="1"/>
      </w:tblPr>
      <w:tblGrid>
        <w:gridCol w:w="487"/>
        <w:gridCol w:w="567"/>
        <w:gridCol w:w="2081"/>
        <w:gridCol w:w="1247"/>
        <w:gridCol w:w="1927"/>
        <w:gridCol w:w="1383"/>
        <w:gridCol w:w="1422"/>
        <w:gridCol w:w="920"/>
      </w:tblGrid>
      <w:tr w:rsidR="00F57D39">
        <w:trPr>
          <w:trHeight w:val="230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58" w:firstLine="12"/>
              <w:jc w:val="left"/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пп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39" w:rsidRDefault="00F57D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Фамилия, имя, отчество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65" w:lineRule="auto"/>
              <w:ind w:left="0" w:firstLine="17"/>
              <w:jc w:val="center"/>
            </w:pPr>
            <w:r>
              <w:rPr>
                <w:sz w:val="20"/>
              </w:rPr>
              <w:t xml:space="preserve">Опыт общественной работы </w:t>
            </w:r>
          </w:p>
          <w:p w:rsidR="00F57D39" w:rsidRDefault="00F8797C">
            <w:pPr>
              <w:spacing w:after="0" w:line="259" w:lineRule="auto"/>
              <w:ind w:left="69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(от 1 до 5 баллов)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36" w:line="240" w:lineRule="auto"/>
              <w:ind w:left="62" w:firstLine="0"/>
              <w:jc w:val="center"/>
            </w:pPr>
            <w:r>
              <w:rPr>
                <w:sz w:val="20"/>
              </w:rPr>
              <w:t xml:space="preserve">Коммуникабельность и </w:t>
            </w:r>
          </w:p>
          <w:p w:rsidR="00F57D39" w:rsidRDefault="00F8797C">
            <w:pPr>
              <w:spacing w:after="2" w:line="237" w:lineRule="auto"/>
              <w:ind w:left="6" w:firstLine="0"/>
              <w:jc w:val="center"/>
            </w:pPr>
            <w:r>
              <w:rPr>
                <w:sz w:val="20"/>
              </w:rPr>
              <w:t xml:space="preserve">уважительное </w:t>
            </w:r>
          </w:p>
          <w:p w:rsidR="00F57D39" w:rsidRDefault="00F8797C">
            <w:pPr>
              <w:spacing w:after="18" w:line="259" w:lineRule="auto"/>
              <w:ind w:left="166" w:firstLine="0"/>
              <w:jc w:val="left"/>
            </w:pPr>
            <w:r>
              <w:rPr>
                <w:sz w:val="20"/>
              </w:rPr>
              <w:t xml:space="preserve">отношение </w:t>
            </w:r>
          </w:p>
          <w:p w:rsidR="00F57D39" w:rsidRDefault="00F8797C">
            <w:pPr>
              <w:spacing w:after="0" w:line="259" w:lineRule="auto"/>
              <w:ind w:left="14" w:firstLine="0"/>
              <w:jc w:val="center"/>
            </w:pPr>
            <w:r>
              <w:rPr>
                <w:sz w:val="20"/>
              </w:rPr>
              <w:t xml:space="preserve">к людям </w:t>
            </w:r>
          </w:p>
          <w:p w:rsidR="00F57D39" w:rsidRDefault="00F8797C">
            <w:pPr>
              <w:spacing w:after="0" w:line="259" w:lineRule="auto"/>
              <w:ind w:left="65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>(от 1 до 5 баллов)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Понимание своей роли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</w:t>
            </w:r>
          </w:p>
          <w:p w:rsidR="00F57D39" w:rsidRDefault="00F8797C">
            <w:pPr>
              <w:spacing w:after="0" w:line="278" w:lineRule="auto"/>
              <w:ind w:left="96" w:right="80" w:firstLine="0"/>
              <w:jc w:val="center"/>
            </w:pPr>
            <w:proofErr w:type="gramStart"/>
            <w:r>
              <w:rPr>
                <w:sz w:val="20"/>
              </w:rPr>
              <w:t>общественно й</w:t>
            </w:r>
            <w:proofErr w:type="gramEnd"/>
            <w:r>
              <w:rPr>
                <w:sz w:val="20"/>
              </w:rPr>
              <w:t xml:space="preserve"> палате </w:t>
            </w:r>
          </w:p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i/>
                <w:sz w:val="20"/>
              </w:rPr>
              <w:t>(от 1 до 5 баллов)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78" w:lineRule="auto"/>
              <w:ind w:left="0" w:firstLine="0"/>
              <w:jc w:val="center"/>
            </w:pPr>
            <w:r>
              <w:rPr>
                <w:sz w:val="20"/>
              </w:rPr>
              <w:t xml:space="preserve">Среднее арифметическое  </w:t>
            </w:r>
          </w:p>
          <w:p w:rsidR="00F57D39" w:rsidRDefault="00F8797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от трех показателей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Примеча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F57D39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D39" w:rsidRDefault="00F57D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7D39">
        <w:trPr>
          <w:trHeight w:val="57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D39" w:rsidRDefault="00F57D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7D39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D39" w:rsidRDefault="00F57D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7D39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D39" w:rsidRDefault="00F57D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7D39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D39" w:rsidRDefault="00F57D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F57D39">
        <w:trPr>
          <w:trHeight w:val="56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</w:pPr>
            <w:r>
              <w:t xml:space="preserve">…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… </w:t>
            </w:r>
          </w:p>
        </w:tc>
        <w:tc>
          <w:tcPr>
            <w:tcW w:w="2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D39" w:rsidRDefault="00F57D3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…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…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…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6" w:firstLine="0"/>
              <w:jc w:val="left"/>
            </w:pPr>
            <w:r>
              <w:t xml:space="preserve">…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108" w:firstLine="0"/>
              <w:jc w:val="left"/>
            </w:pPr>
            <w:r>
              <w:t xml:space="preserve">… </w:t>
            </w:r>
          </w:p>
        </w:tc>
      </w:tr>
    </w:tbl>
    <w:p w:rsidR="00F57D39" w:rsidRDefault="00F8797C">
      <w:pPr>
        <w:spacing w:after="24" w:line="259" w:lineRule="auto"/>
        <w:ind w:left="0" w:firstLine="0"/>
        <w:jc w:val="left"/>
      </w:pPr>
      <w:r>
        <w:t xml:space="preserve"> </w:t>
      </w:r>
    </w:p>
    <w:p w:rsidR="00F57D39" w:rsidRDefault="00F8797C">
      <w:pPr>
        <w:spacing w:after="200"/>
        <w:ind w:left="-15" w:right="837" w:firstLine="0"/>
      </w:pPr>
      <w:r>
        <w:t>Подпись лица (лиц), проводившег</w:t>
      </w:r>
      <w:proofErr w:type="gramStart"/>
      <w:r>
        <w:t>о(</w:t>
      </w:r>
      <w:proofErr w:type="gramEnd"/>
      <w:r>
        <w:t>-</w:t>
      </w:r>
      <w:proofErr w:type="spellStart"/>
      <w:r>
        <w:t>ших</w:t>
      </w:r>
      <w:proofErr w:type="spellEnd"/>
      <w:r>
        <w:t xml:space="preserve">) собеседование: </w:t>
      </w:r>
    </w:p>
    <w:p w:rsidR="00F57D39" w:rsidRDefault="00F8797C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_______________________________________ </w:t>
      </w:r>
    </w:p>
    <w:p w:rsidR="00F57D39" w:rsidRDefault="00F8797C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7D39" w:rsidRDefault="00F8797C">
      <w:pPr>
        <w:spacing w:after="22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F57D39" w:rsidRDefault="00F8797C">
      <w:pPr>
        <w:spacing w:after="0" w:line="259" w:lineRule="auto"/>
        <w:ind w:left="0" w:firstLine="0"/>
        <w:jc w:val="left"/>
      </w:pPr>
      <w: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21" w:line="259" w:lineRule="auto"/>
        <w:ind w:left="0" w:right="788" w:firstLine="0"/>
        <w:jc w:val="right"/>
      </w:pPr>
      <w:r>
        <w:rPr>
          <w:i/>
        </w:rPr>
        <w:t xml:space="preserve"> </w:t>
      </w:r>
    </w:p>
    <w:p w:rsidR="00F57D39" w:rsidRDefault="00F8797C">
      <w:pPr>
        <w:spacing w:after="0" w:line="259" w:lineRule="auto"/>
        <w:ind w:left="10" w:right="833" w:hanging="10"/>
        <w:jc w:val="right"/>
      </w:pPr>
      <w:r>
        <w:rPr>
          <w:i/>
        </w:rPr>
        <w:t xml:space="preserve">Приложение 5 </w:t>
      </w:r>
    </w:p>
    <w:p w:rsidR="00F57D39" w:rsidRDefault="00F8797C">
      <w:pPr>
        <w:spacing w:after="27" w:line="259" w:lineRule="auto"/>
        <w:ind w:left="0" w:right="787" w:firstLine="0"/>
        <w:jc w:val="center"/>
      </w:pPr>
      <w:r>
        <w:rPr>
          <w:b/>
        </w:rPr>
        <w:t xml:space="preserve"> </w:t>
      </w:r>
    </w:p>
    <w:p w:rsidR="00F57D39" w:rsidRDefault="00F8797C">
      <w:pPr>
        <w:spacing w:after="2" w:line="278" w:lineRule="auto"/>
        <w:ind w:left="531" w:right="1309" w:hanging="10"/>
        <w:jc w:val="center"/>
      </w:pPr>
      <w:r>
        <w:rPr>
          <w:b/>
        </w:rPr>
        <w:t xml:space="preserve">К у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н для голосования по определению рейтинга кандидатов, </w:t>
      </w:r>
      <w:r>
        <w:t xml:space="preserve">выдвинутых в состав Общественной палаты городского округа _____________ </w:t>
      </w:r>
    </w:p>
    <w:p w:rsidR="00F57D39" w:rsidRDefault="00F8797C">
      <w:pPr>
        <w:ind w:left="4679" w:right="4403" w:hanging="1066"/>
      </w:pPr>
      <w:r>
        <w:lastRenderedPageBreak/>
        <w:t xml:space="preserve">Московской области  </w:t>
      </w:r>
    </w:p>
    <w:tbl>
      <w:tblPr>
        <w:tblStyle w:val="TableGrid"/>
        <w:tblW w:w="8932" w:type="dxa"/>
        <w:tblInd w:w="142" w:type="dxa"/>
        <w:tblCellMar>
          <w:top w:w="7" w:type="dxa"/>
          <w:left w:w="154" w:type="dxa"/>
          <w:right w:w="36" w:type="dxa"/>
        </w:tblCellMar>
        <w:tblLook w:val="04A0" w:firstRow="1" w:lastRow="0" w:firstColumn="1" w:lastColumn="0" w:noHBand="0" w:noVBand="1"/>
      </w:tblPr>
      <w:tblGrid>
        <w:gridCol w:w="1985"/>
        <w:gridCol w:w="5673"/>
        <w:gridCol w:w="1274"/>
      </w:tblGrid>
      <w:tr w:rsidR="00F57D39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118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883" w:right="989" w:firstLine="0"/>
              <w:jc w:val="center"/>
            </w:pPr>
            <w:r>
              <w:t xml:space="preserve">Фамилия, имя, отчество кандидата в Общественную палату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9" w:line="259" w:lineRule="auto"/>
              <w:ind w:left="50" w:firstLine="0"/>
              <w:jc w:val="left"/>
            </w:pPr>
            <w:r>
              <w:t xml:space="preserve">Отметка </w:t>
            </w:r>
          </w:p>
          <w:p w:rsidR="00F57D39" w:rsidRDefault="00F8797C">
            <w:pPr>
              <w:spacing w:after="0" w:line="259" w:lineRule="auto"/>
              <w:ind w:left="0" w:firstLine="0"/>
              <w:jc w:val="left"/>
            </w:pPr>
            <w:r>
              <w:t xml:space="preserve">(V или +)  </w:t>
            </w:r>
          </w:p>
        </w:tc>
      </w:tr>
      <w:tr w:rsidR="00F57D39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119" w:firstLine="0"/>
              <w:jc w:val="center"/>
            </w:pPr>
            <w:r>
              <w:t xml:space="preserve">1.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</w:tc>
      </w:tr>
      <w:tr w:rsidR="00F57D39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119" w:firstLine="0"/>
              <w:jc w:val="center"/>
            </w:pPr>
            <w:r>
              <w:t xml:space="preserve">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</w:tc>
      </w:tr>
      <w:tr w:rsidR="00F57D39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121" w:firstLine="0"/>
              <w:jc w:val="center"/>
            </w:pPr>
            <w:r>
              <w:t xml:space="preserve">…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120" w:firstLine="0"/>
              <w:jc w:val="center"/>
            </w:pPr>
            <w:r>
              <w:t xml:space="preserve">…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D39" w:rsidRDefault="00F8797C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</w:tc>
      </w:tr>
    </w:tbl>
    <w:p w:rsidR="00F57D39" w:rsidRDefault="00F8797C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F57D39" w:rsidRDefault="00F8797C">
      <w:pPr>
        <w:spacing w:after="5" w:line="271" w:lineRule="auto"/>
        <w:ind w:left="17" w:right="835" w:hanging="10"/>
      </w:pPr>
      <w:r>
        <w:rPr>
          <w:b/>
        </w:rPr>
        <w:t>Внимание!</w:t>
      </w:r>
      <w:r>
        <w:t xml:space="preserve">  </w:t>
      </w:r>
    </w:p>
    <w:p w:rsidR="00F57D39" w:rsidRDefault="00F8797C">
      <w:pPr>
        <w:ind w:left="-15" w:right="837" w:firstLine="0"/>
      </w:pPr>
      <w:r>
        <w:t xml:space="preserve">Из общего списка кандидатов необходимо отметить фамилии тех, кто, по Вашему мнению, </w:t>
      </w:r>
      <w:proofErr w:type="gramStart"/>
      <w:r>
        <w:t>достоин</w:t>
      </w:r>
      <w:proofErr w:type="gramEnd"/>
      <w:r>
        <w:t xml:space="preserve"> войти в состав Общественной палаты городского округа __________ Московской области. </w:t>
      </w:r>
      <w:r>
        <w:rPr>
          <w:b/>
        </w:rPr>
        <w:t>Количество выбранных кандидатов не должно превышать численного состава</w:t>
      </w:r>
      <w:r>
        <w:t xml:space="preserve"> Общественной палаты городского округа ____________ Московской области. </w:t>
      </w:r>
    </w:p>
    <w:p w:rsidR="00F57D39" w:rsidRDefault="00F8797C">
      <w:pPr>
        <w:spacing w:after="14" w:line="259" w:lineRule="auto"/>
        <w:ind w:left="0" w:firstLine="0"/>
        <w:jc w:val="left"/>
      </w:pPr>
      <w: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708" w:firstLine="0"/>
        <w:jc w:val="left"/>
      </w:pPr>
      <w:r>
        <w:rPr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p w:rsidR="00F57D39" w:rsidRDefault="00F8797C">
      <w:pPr>
        <w:spacing w:after="0" w:line="259" w:lineRule="auto"/>
        <w:ind w:left="0" w:right="777" w:firstLine="0"/>
        <w:jc w:val="right"/>
      </w:pPr>
      <w:r>
        <w:rPr>
          <w:i/>
          <w:sz w:val="28"/>
        </w:rPr>
        <w:t xml:space="preserve"> </w:t>
      </w:r>
    </w:p>
    <w:sectPr w:rsidR="00F57D39">
      <w:headerReference w:type="even" r:id="rId9"/>
      <w:headerReference w:type="default" r:id="rId10"/>
      <w:headerReference w:type="first" r:id="rId11"/>
      <w:pgSz w:w="11906" w:h="16838"/>
      <w:pgMar w:top="1135" w:right="0" w:bottom="1159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3C" w:rsidRDefault="00A0743C">
      <w:pPr>
        <w:spacing w:after="0" w:line="240" w:lineRule="auto"/>
      </w:pPr>
      <w:r>
        <w:separator/>
      </w:r>
    </w:p>
  </w:endnote>
  <w:endnote w:type="continuationSeparator" w:id="0">
    <w:p w:rsidR="00A0743C" w:rsidRDefault="00A0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3C" w:rsidRDefault="00A0743C">
      <w:pPr>
        <w:spacing w:after="0" w:line="240" w:lineRule="auto"/>
      </w:pPr>
      <w:r>
        <w:separator/>
      </w:r>
    </w:p>
  </w:footnote>
  <w:footnote w:type="continuationSeparator" w:id="0">
    <w:p w:rsidR="00A0743C" w:rsidRDefault="00A0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39" w:rsidRDefault="00F8797C">
    <w:pPr>
      <w:spacing w:after="218" w:line="259" w:lineRule="auto"/>
      <w:ind w:left="0" w:right="8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57D39" w:rsidRDefault="00F879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39" w:rsidRDefault="00F8797C">
    <w:pPr>
      <w:spacing w:after="218" w:line="259" w:lineRule="auto"/>
      <w:ind w:left="0" w:right="84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B28" w:rsidRPr="00F84B28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57D39" w:rsidRDefault="00F879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D39" w:rsidRDefault="00F57D3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D50"/>
    <w:multiLevelType w:val="hybridMultilevel"/>
    <w:tmpl w:val="15969470"/>
    <w:lvl w:ilvl="0" w:tplc="2548AD30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B64B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E39A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2DC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14BF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E70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C5CA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236A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A8CB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D6363E"/>
    <w:multiLevelType w:val="hybridMultilevel"/>
    <w:tmpl w:val="6598EAF2"/>
    <w:lvl w:ilvl="0" w:tplc="E104F5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A896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6EB15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250C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AAAE1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EFFC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20CD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C1EB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4984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D761DC"/>
    <w:multiLevelType w:val="hybridMultilevel"/>
    <w:tmpl w:val="0414EFEA"/>
    <w:lvl w:ilvl="0" w:tplc="9C0C144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C5A1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8CD6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D4EF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46FA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9C454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EE75E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A906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6B3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DD677A8"/>
    <w:multiLevelType w:val="hybridMultilevel"/>
    <w:tmpl w:val="7E82CDCC"/>
    <w:lvl w:ilvl="0" w:tplc="AF6091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270C8">
      <w:start w:val="1"/>
      <w:numFmt w:val="lowerLetter"/>
      <w:lvlText w:val="%2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CB574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A6D3E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435F8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E8D3C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8C8904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C0BEA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BE263A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E845EB"/>
    <w:multiLevelType w:val="hybridMultilevel"/>
    <w:tmpl w:val="33C20AEA"/>
    <w:lvl w:ilvl="0" w:tplc="ED1E47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463832">
      <w:start w:val="1"/>
      <w:numFmt w:val="lowerLetter"/>
      <w:lvlText w:val="%2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ABE0A">
      <w:start w:val="1"/>
      <w:numFmt w:val="lowerRoman"/>
      <w:lvlText w:val="%3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1A840C">
      <w:start w:val="1"/>
      <w:numFmt w:val="decimal"/>
      <w:lvlText w:val="%4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5C1EA2">
      <w:start w:val="1"/>
      <w:numFmt w:val="lowerLetter"/>
      <w:lvlText w:val="%5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AC71C6">
      <w:start w:val="1"/>
      <w:numFmt w:val="lowerRoman"/>
      <w:lvlText w:val="%6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045FF8">
      <w:start w:val="1"/>
      <w:numFmt w:val="decimal"/>
      <w:lvlText w:val="%7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108824">
      <w:start w:val="1"/>
      <w:numFmt w:val="lowerLetter"/>
      <w:lvlText w:val="%8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0904E">
      <w:start w:val="1"/>
      <w:numFmt w:val="lowerRoman"/>
      <w:lvlText w:val="%9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6DE65A6"/>
    <w:multiLevelType w:val="hybridMultilevel"/>
    <w:tmpl w:val="C8B6ABB2"/>
    <w:lvl w:ilvl="0" w:tplc="53F42984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2C79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A610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E2E8A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CD4D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CA5B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EA0F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92D7F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AB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AEA2AF3"/>
    <w:multiLevelType w:val="hybridMultilevel"/>
    <w:tmpl w:val="DCE6F136"/>
    <w:lvl w:ilvl="0" w:tplc="34DEA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C5A00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6DA6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E479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6C1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43D3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8EC5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E5A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6AB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39"/>
    <w:rsid w:val="00A0743C"/>
    <w:rsid w:val="00CF198B"/>
    <w:rsid w:val="00F57D39"/>
    <w:rsid w:val="00F84B28"/>
    <w:rsid w:val="00F8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356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7"/>
      <w:ind w:left="566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2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356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7"/>
      <w:ind w:left="566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92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8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B2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3564</Words>
  <Characters>20320</Characters>
  <Application>Microsoft Office Word</Application>
  <DocSecurity>0</DocSecurity>
  <Lines>169</Lines>
  <Paragraphs>47</Paragraphs>
  <ScaleCrop>false</ScaleCrop>
  <Company/>
  <LinksUpToDate>false</LinksUpToDate>
  <CharactersWithSpaces>23837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Сергеевич</dc:creator>
  <cp:keywords/>
  <cp:lastModifiedBy>org9</cp:lastModifiedBy>
  <cp:revision>3</cp:revision>
  <dcterms:created xsi:type="dcterms:W3CDTF">2020-03-10T13:39:00Z</dcterms:created>
  <dcterms:modified xsi:type="dcterms:W3CDTF">2020-03-11T12:38:00Z</dcterms:modified>
</cp:coreProperties>
</file>