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RPr="00DC5478" w:rsidTr="002512CC">
        <w:trPr>
          <w:trHeight w:val="655"/>
        </w:trPr>
        <w:tc>
          <w:tcPr>
            <w:tcW w:w="8382" w:type="dxa"/>
          </w:tcPr>
          <w:p w:rsidR="00FC3A02" w:rsidRDefault="00FC3A02" w:rsidP="00FC3A02">
            <w:pPr>
              <w:jc w:val="center"/>
              <w:rPr>
                <w:lang w:val="en-US"/>
              </w:rPr>
            </w:pPr>
            <w:r>
              <w:rPr>
                <w:noProof/>
                <w:szCs w:val="32"/>
              </w:rPr>
              <w:drawing>
                <wp:inline distT="0" distB="0" distL="0" distR="0">
                  <wp:extent cx="609600" cy="796290"/>
                  <wp:effectExtent l="0" t="0" r="0" b="3810"/>
                  <wp:docPr id="1" name="Рисунок 1" descr="Герб_8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8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АДМИНИСТРАЦИЯ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ГОРОДСКОГО ОКРУГА ПАВЛОВСКИЙ ПОСАД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МОСКОВСКОЙ ОБЛАСТИ</w:t>
            </w:r>
          </w:p>
          <w:p w:rsidR="00FC3A02" w:rsidRDefault="00FC3A02" w:rsidP="00FC3A0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ПОСТАНОВЛЕНИЕ</w:t>
            </w:r>
          </w:p>
          <w:tbl>
            <w:tblPr>
              <w:tblW w:w="0" w:type="auto"/>
              <w:jc w:val="center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406"/>
              <w:gridCol w:w="1497"/>
            </w:tblGrid>
            <w:tr w:rsidR="00AF671E" w:rsidTr="00187065">
              <w:trPr>
                <w:jc w:val="center"/>
              </w:trPr>
              <w:tc>
                <w:tcPr>
                  <w:tcW w:w="1925" w:type="dxa"/>
                  <w:tcBorders>
                    <w:bottom w:val="single" w:sz="4" w:space="0" w:color="auto"/>
                  </w:tcBorders>
                  <w:vAlign w:val="bottom"/>
                </w:tcPr>
                <w:p w:rsidR="00AF671E" w:rsidRDefault="002504EF" w:rsidP="00AF67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06.02.2020</w:t>
                  </w:r>
                </w:p>
              </w:tc>
              <w:tc>
                <w:tcPr>
                  <w:tcW w:w="406" w:type="dxa"/>
                  <w:vAlign w:val="bottom"/>
                </w:tcPr>
                <w:p w:rsidR="00AF671E" w:rsidRDefault="00AF671E" w:rsidP="00AF67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№ </w:t>
                  </w:r>
                </w:p>
              </w:tc>
              <w:tc>
                <w:tcPr>
                  <w:tcW w:w="1497" w:type="dxa"/>
                  <w:tcBorders>
                    <w:bottom w:val="single" w:sz="4" w:space="0" w:color="auto"/>
                  </w:tcBorders>
                  <w:vAlign w:val="bottom"/>
                </w:tcPr>
                <w:p w:rsidR="00AF671E" w:rsidRDefault="002504EF" w:rsidP="00AF671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142</w:t>
                  </w:r>
                  <w:bookmarkStart w:id="0" w:name="_GoBack"/>
                  <w:bookmarkEnd w:id="0"/>
                </w:p>
              </w:tc>
            </w:tr>
          </w:tbl>
          <w:p w:rsidR="00AF671E" w:rsidRPr="00AF1B51" w:rsidRDefault="00AF671E" w:rsidP="00AF671E">
            <w:pPr>
              <w:jc w:val="center"/>
            </w:pPr>
            <w:r w:rsidRPr="00AF1B51">
              <w:rPr>
                <w:sz w:val="24"/>
              </w:rPr>
              <w:t>г. Павловский Посад</w:t>
            </w:r>
          </w:p>
          <w:p w:rsidR="00FC3A02" w:rsidRDefault="00FC3A02" w:rsidP="00FC3A02">
            <w:pPr>
              <w:jc w:val="center"/>
              <w:rPr>
                <w:sz w:val="24"/>
              </w:rPr>
            </w:pPr>
          </w:p>
          <w:p w:rsidR="00DA45AB" w:rsidRPr="00DC5478" w:rsidRDefault="00FC3A02" w:rsidP="00AF671E">
            <w:pPr>
              <w:ind w:right="1787"/>
              <w:jc w:val="both"/>
              <w:rPr>
                <w:sz w:val="24"/>
                <w:szCs w:val="24"/>
              </w:rPr>
            </w:pPr>
            <w:r w:rsidRPr="00DC5478">
              <w:rPr>
                <w:sz w:val="24"/>
                <w:szCs w:val="24"/>
              </w:rPr>
              <w:t xml:space="preserve"> </w:t>
            </w:r>
          </w:p>
        </w:tc>
      </w:tr>
    </w:tbl>
    <w:p w:rsidR="00AF671E" w:rsidRDefault="00AF671E" w:rsidP="00AF671E">
      <w:pPr>
        <w:suppressAutoHyphens/>
        <w:autoSpaceDE w:val="0"/>
        <w:autoSpaceDN w:val="0"/>
        <w:ind w:right="4534" w:firstLine="720"/>
        <w:jc w:val="both"/>
        <w:rPr>
          <w:sz w:val="24"/>
          <w:szCs w:val="24"/>
        </w:rPr>
      </w:pPr>
    </w:p>
    <w:p w:rsidR="00AF671E" w:rsidRDefault="00AF671E" w:rsidP="00AF671E">
      <w:pPr>
        <w:suppressAutoHyphens/>
        <w:autoSpaceDE w:val="0"/>
        <w:autoSpaceDN w:val="0"/>
        <w:ind w:right="4534" w:firstLine="720"/>
        <w:jc w:val="both"/>
        <w:rPr>
          <w:sz w:val="24"/>
          <w:szCs w:val="24"/>
        </w:rPr>
      </w:pPr>
      <w:r w:rsidRPr="00DC547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административного регламента </w:t>
      </w:r>
      <w:r w:rsidRPr="0075534A">
        <w:rPr>
          <w:bCs/>
          <w:sz w:val="24"/>
          <w:szCs w:val="24"/>
        </w:rPr>
        <w:t xml:space="preserve">по осуществлению </w:t>
      </w:r>
      <w:r w:rsidRPr="0075534A">
        <w:rPr>
          <w:spacing w:val="-11"/>
          <w:sz w:val="24"/>
          <w:szCs w:val="24"/>
        </w:rPr>
        <w:t>муниципального контроля в сфере наружной рекламы на территории городского округа Павловский Посад Московской области</w:t>
      </w:r>
      <w:r w:rsidRPr="00DC5478">
        <w:rPr>
          <w:sz w:val="24"/>
          <w:szCs w:val="24"/>
        </w:rPr>
        <w:t>.</w:t>
      </w:r>
    </w:p>
    <w:p w:rsidR="00AF671E" w:rsidRDefault="00AF671E" w:rsidP="00AF671E">
      <w:pPr>
        <w:suppressAutoHyphens/>
        <w:autoSpaceDE w:val="0"/>
        <w:autoSpaceDN w:val="0"/>
        <w:ind w:right="4534" w:firstLine="720"/>
        <w:jc w:val="both"/>
        <w:rPr>
          <w:sz w:val="24"/>
          <w:szCs w:val="24"/>
        </w:rPr>
      </w:pPr>
    </w:p>
    <w:p w:rsidR="00D7783A" w:rsidRPr="002A1DF5" w:rsidRDefault="00D7783A" w:rsidP="00AF671E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DC5478">
        <w:rPr>
          <w:sz w:val="24"/>
          <w:szCs w:val="24"/>
        </w:rPr>
        <w:t xml:space="preserve">В соответствии с Федеральным законом от </w:t>
      </w:r>
      <w:r w:rsidRPr="00DC5478">
        <w:rPr>
          <w:color w:val="000000"/>
          <w:sz w:val="24"/>
          <w:szCs w:val="24"/>
        </w:rPr>
        <w:t>13.03.2006 № 38-ФЗ «О рекламе»,</w:t>
      </w:r>
      <w:r w:rsidRPr="00DC5478">
        <w:rPr>
          <w:sz w:val="24"/>
          <w:szCs w:val="24"/>
        </w:rPr>
        <w:t xml:space="preserve"> Федеральным законом от </w:t>
      </w:r>
      <w:r w:rsidR="004D4D57" w:rsidRPr="00DC5478">
        <w:rPr>
          <w:sz w:val="24"/>
          <w:szCs w:val="24"/>
        </w:rPr>
        <w:t>06.10.2003 №</w:t>
      </w:r>
      <w:r w:rsidRPr="00DC5478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Pr="002A1DF5">
        <w:rPr>
          <w:sz w:val="24"/>
          <w:szCs w:val="24"/>
        </w:rPr>
        <w:t>Уставом городского округа Павло</w:t>
      </w:r>
      <w:r w:rsidR="00046F21" w:rsidRPr="002A1DF5">
        <w:rPr>
          <w:sz w:val="24"/>
          <w:szCs w:val="24"/>
        </w:rPr>
        <w:t>вский Посад Московской области</w:t>
      </w:r>
      <w:r w:rsidRPr="002A1DF5">
        <w:rPr>
          <w:sz w:val="24"/>
          <w:szCs w:val="24"/>
        </w:rPr>
        <w:t>.</w:t>
      </w:r>
    </w:p>
    <w:p w:rsidR="001E191B" w:rsidRDefault="001E191B" w:rsidP="00AF671E">
      <w:pPr>
        <w:pStyle w:val="a6"/>
        <w:ind w:left="0" w:firstLine="709"/>
        <w:jc w:val="both"/>
      </w:pPr>
    </w:p>
    <w:p w:rsidR="00AC11A9" w:rsidRPr="00C04712" w:rsidRDefault="00B433EE" w:rsidP="00AF671E">
      <w:pPr>
        <w:pStyle w:val="a6"/>
        <w:ind w:left="0" w:firstLine="709"/>
        <w:jc w:val="center"/>
      </w:pPr>
      <w:r w:rsidRPr="00C04712">
        <w:t>ПОСТАНОВЛЯЮ:</w:t>
      </w:r>
    </w:p>
    <w:p w:rsidR="001E191B" w:rsidRPr="00C04712" w:rsidRDefault="001E191B" w:rsidP="00AF671E">
      <w:pPr>
        <w:pStyle w:val="a6"/>
        <w:ind w:left="0" w:firstLine="709"/>
        <w:jc w:val="center"/>
      </w:pPr>
    </w:p>
    <w:p w:rsidR="001E191B" w:rsidRDefault="00144E52" w:rsidP="00AF671E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C04712">
        <w:t xml:space="preserve">Утвердить </w:t>
      </w:r>
      <w:r w:rsidR="00D7783A" w:rsidRPr="00C04712">
        <w:t>административный регламент</w:t>
      </w:r>
      <w:r w:rsidR="004D4D57" w:rsidRPr="004D4D57">
        <w:rPr>
          <w:bCs/>
        </w:rPr>
        <w:t xml:space="preserve"> </w:t>
      </w:r>
      <w:r w:rsidR="004D4D57" w:rsidRPr="0075534A">
        <w:rPr>
          <w:bCs/>
        </w:rPr>
        <w:t xml:space="preserve">по осуществлению </w:t>
      </w:r>
      <w:r w:rsidR="004D4D57" w:rsidRPr="0075534A">
        <w:rPr>
          <w:spacing w:val="-11"/>
        </w:rPr>
        <w:t>муниципального контроля в сфере наружной рекламы на территории городского округа Павловский Посад Московской области</w:t>
      </w:r>
      <w:r w:rsidRPr="00DC5478">
        <w:t>.</w:t>
      </w:r>
    </w:p>
    <w:p w:rsidR="002504EF" w:rsidRDefault="002504EF" w:rsidP="002504EF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DC5478">
        <w:t xml:space="preserve">Настоящее Постановление вступает в силу после </w:t>
      </w:r>
      <w:r>
        <w:t xml:space="preserve">его </w:t>
      </w:r>
      <w:r w:rsidRPr="00DC5478">
        <w:t>официального опубликования</w:t>
      </w:r>
      <w:r w:rsidRPr="00144E52">
        <w:t>.</w:t>
      </w:r>
    </w:p>
    <w:p w:rsidR="006234DF" w:rsidRDefault="006234DF" w:rsidP="00AF671E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DC5478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DC5478">
        <w:t>городского округа Павловский Посад</w:t>
      </w:r>
      <w:r w:rsidRPr="00DC5478">
        <w:t xml:space="preserve"> Московской области.</w:t>
      </w:r>
    </w:p>
    <w:p w:rsidR="006234DF" w:rsidRPr="00144E52" w:rsidRDefault="006234DF" w:rsidP="00AF671E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44E52">
        <w:t xml:space="preserve">Контроль за выполнением настоящего Постановления возложить на заместителя </w:t>
      </w:r>
      <w:r w:rsidR="008A7710" w:rsidRPr="00144E52">
        <w:t>Главы</w:t>
      </w:r>
      <w:r w:rsidRPr="00144E52">
        <w:t xml:space="preserve"> Администрации </w:t>
      </w:r>
      <w:r w:rsidR="008A7710" w:rsidRPr="00144E52">
        <w:t>городского округа Павловский Посад</w:t>
      </w:r>
      <w:r w:rsidRPr="00144E52">
        <w:t xml:space="preserve"> Московской области</w:t>
      </w:r>
      <w:r w:rsidR="00D67EE5">
        <w:t xml:space="preserve"> </w:t>
      </w:r>
      <w:proofErr w:type="spellStart"/>
      <w:r w:rsidR="004D4D57">
        <w:t>Качановского</w:t>
      </w:r>
      <w:proofErr w:type="spellEnd"/>
      <w:r w:rsidR="004D4D57">
        <w:t xml:space="preserve"> Д.Б.</w:t>
      </w:r>
    </w:p>
    <w:p w:rsidR="00C04712" w:rsidRDefault="00C04712" w:rsidP="00AF671E">
      <w:pPr>
        <w:pStyle w:val="a6"/>
        <w:tabs>
          <w:tab w:val="left" w:pos="851"/>
        </w:tabs>
        <w:ind w:left="0" w:firstLine="709"/>
        <w:jc w:val="both"/>
      </w:pPr>
    </w:p>
    <w:p w:rsidR="00C04712" w:rsidRDefault="00C04712" w:rsidP="004F4A29">
      <w:pPr>
        <w:pStyle w:val="a6"/>
        <w:tabs>
          <w:tab w:val="left" w:pos="851"/>
        </w:tabs>
        <w:ind w:left="709"/>
        <w:jc w:val="both"/>
      </w:pPr>
    </w:p>
    <w:p w:rsidR="00AF671E" w:rsidRDefault="006665D3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44E52">
        <w:t xml:space="preserve">Глава городского округа </w:t>
      </w:r>
    </w:p>
    <w:p w:rsidR="004E688B" w:rsidRDefault="006665D3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44E52">
        <w:t xml:space="preserve">Павловский Посад </w:t>
      </w:r>
      <w:r w:rsidR="00F04A2B" w:rsidRPr="00144E52">
        <w:t xml:space="preserve">          </w:t>
      </w:r>
      <w:r w:rsidRPr="00144E52">
        <w:t xml:space="preserve">           </w:t>
      </w:r>
      <w:r w:rsidR="00AB72EC" w:rsidRPr="00144E52">
        <w:t xml:space="preserve">          </w:t>
      </w:r>
      <w:r w:rsidRPr="00144E52">
        <w:t xml:space="preserve">                                </w:t>
      </w:r>
      <w:r w:rsidR="00F04A2B" w:rsidRPr="00144E52">
        <w:t xml:space="preserve">          </w:t>
      </w:r>
      <w:r w:rsidR="002529DE">
        <w:t xml:space="preserve">  </w:t>
      </w:r>
      <w:r w:rsidR="00F04A2B" w:rsidRPr="00144E52">
        <w:t xml:space="preserve">               </w:t>
      </w:r>
      <w:r w:rsidRPr="00144E52">
        <w:t xml:space="preserve">    О.Б. </w:t>
      </w:r>
      <w:proofErr w:type="spellStart"/>
      <w:r w:rsidRPr="00144E52">
        <w:t>Соковиков</w:t>
      </w:r>
      <w:proofErr w:type="spellEnd"/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AF671E" w:rsidRDefault="00AF671E" w:rsidP="00AF671E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sectPr w:rsidR="00C04712" w:rsidSect="00AF671E">
      <w:footerReference w:type="default" r:id="rId9"/>
      <w:pgSz w:w="11906" w:h="16838"/>
      <w:pgMar w:top="1134" w:right="850" w:bottom="1134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CD" w:rsidRDefault="00E266CD" w:rsidP="00E170B3">
      <w:r>
        <w:separator/>
      </w:r>
    </w:p>
  </w:endnote>
  <w:endnote w:type="continuationSeparator" w:id="0">
    <w:p w:rsidR="00E266CD" w:rsidRDefault="00E266CD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DB" w:rsidRPr="00FF4732" w:rsidRDefault="00F32EDB" w:rsidP="00F32EDB">
    <w:pPr>
      <w:pStyle w:val="aa"/>
      <w:rPr>
        <w:sz w:val="18"/>
        <w:szCs w:val="18"/>
      </w:rPr>
    </w:pPr>
    <w:r w:rsidRPr="00FF4732">
      <w:rPr>
        <w:sz w:val="18"/>
        <w:szCs w:val="18"/>
      </w:rPr>
      <w:t xml:space="preserve">Исп. </w:t>
    </w:r>
    <w:proofErr w:type="spellStart"/>
    <w:r w:rsidRPr="00FF4732">
      <w:rPr>
        <w:sz w:val="18"/>
        <w:szCs w:val="18"/>
      </w:rPr>
      <w:t>Пылкова</w:t>
    </w:r>
    <w:proofErr w:type="spellEnd"/>
    <w:r w:rsidRPr="00FF4732">
      <w:rPr>
        <w:sz w:val="18"/>
        <w:szCs w:val="18"/>
      </w:rPr>
      <w:t xml:space="preserve"> Ю.В. </w:t>
    </w:r>
  </w:p>
  <w:p w:rsidR="00F32EDB" w:rsidRPr="00FF4732" w:rsidRDefault="00F32EDB" w:rsidP="00F32EDB">
    <w:pPr>
      <w:pStyle w:val="aa"/>
      <w:rPr>
        <w:sz w:val="18"/>
        <w:szCs w:val="18"/>
      </w:rPr>
    </w:pPr>
    <w:r w:rsidRPr="00FF4732">
      <w:rPr>
        <w:sz w:val="18"/>
        <w:szCs w:val="18"/>
      </w:rPr>
      <w:t>Тел. 8(49643)2-10-44</w:t>
    </w:r>
  </w:p>
  <w:p w:rsidR="00F32EDB" w:rsidRDefault="00F32E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CD" w:rsidRDefault="00E266CD" w:rsidP="00E170B3">
      <w:r>
        <w:separator/>
      </w:r>
    </w:p>
  </w:footnote>
  <w:footnote w:type="continuationSeparator" w:id="0">
    <w:p w:rsidR="00E266CD" w:rsidRDefault="00E266CD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3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46F21"/>
    <w:rsid w:val="000557B7"/>
    <w:rsid w:val="00063003"/>
    <w:rsid w:val="00072499"/>
    <w:rsid w:val="00077AB4"/>
    <w:rsid w:val="00082D02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30956"/>
    <w:rsid w:val="00130FE4"/>
    <w:rsid w:val="001376ED"/>
    <w:rsid w:val="00144E52"/>
    <w:rsid w:val="001563CE"/>
    <w:rsid w:val="0015662B"/>
    <w:rsid w:val="001603AF"/>
    <w:rsid w:val="00166528"/>
    <w:rsid w:val="00166F94"/>
    <w:rsid w:val="00172D3E"/>
    <w:rsid w:val="0017700A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04EF"/>
    <w:rsid w:val="002512CC"/>
    <w:rsid w:val="002529DE"/>
    <w:rsid w:val="00287A67"/>
    <w:rsid w:val="002A1DF5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114C"/>
    <w:rsid w:val="00384F25"/>
    <w:rsid w:val="003A5B84"/>
    <w:rsid w:val="003B16E3"/>
    <w:rsid w:val="003D23A1"/>
    <w:rsid w:val="003D36B9"/>
    <w:rsid w:val="003D537A"/>
    <w:rsid w:val="003E28E2"/>
    <w:rsid w:val="004045CF"/>
    <w:rsid w:val="004136D6"/>
    <w:rsid w:val="0041400A"/>
    <w:rsid w:val="00414E4B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4D57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369DD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2022"/>
    <w:rsid w:val="007277C0"/>
    <w:rsid w:val="007373EE"/>
    <w:rsid w:val="00745C11"/>
    <w:rsid w:val="00751A27"/>
    <w:rsid w:val="00755C62"/>
    <w:rsid w:val="007649B8"/>
    <w:rsid w:val="00774546"/>
    <w:rsid w:val="0078250E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0819"/>
    <w:rsid w:val="007F4925"/>
    <w:rsid w:val="00800067"/>
    <w:rsid w:val="008039C8"/>
    <w:rsid w:val="0080660D"/>
    <w:rsid w:val="00816FF6"/>
    <w:rsid w:val="008408A9"/>
    <w:rsid w:val="00873525"/>
    <w:rsid w:val="008908A2"/>
    <w:rsid w:val="008960F3"/>
    <w:rsid w:val="008A137D"/>
    <w:rsid w:val="008A30C4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E09D9"/>
    <w:rsid w:val="00AE32F6"/>
    <w:rsid w:val="00AE3347"/>
    <w:rsid w:val="00AF2433"/>
    <w:rsid w:val="00AF671E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4712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60B"/>
    <w:rsid w:val="00C74F4F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10C1A"/>
    <w:rsid w:val="00D226DA"/>
    <w:rsid w:val="00D22994"/>
    <w:rsid w:val="00D54516"/>
    <w:rsid w:val="00D620F4"/>
    <w:rsid w:val="00D67EE5"/>
    <w:rsid w:val="00D7783A"/>
    <w:rsid w:val="00D80D28"/>
    <w:rsid w:val="00D87CCC"/>
    <w:rsid w:val="00DA45AB"/>
    <w:rsid w:val="00DA54AE"/>
    <w:rsid w:val="00DB3CD5"/>
    <w:rsid w:val="00DC2BCA"/>
    <w:rsid w:val="00DC471B"/>
    <w:rsid w:val="00DC5478"/>
    <w:rsid w:val="00DD0789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84F4C"/>
    <w:rsid w:val="00EA419A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32ED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C3A02"/>
    <w:rsid w:val="00FD1420"/>
    <w:rsid w:val="00FD4508"/>
    <w:rsid w:val="00FD568D"/>
    <w:rsid w:val="00FE33C2"/>
    <w:rsid w:val="00FE6224"/>
    <w:rsid w:val="00FE6AC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801AB69-FA31-4FA9-A9B3-CCB7378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1B3D-55EF-413B-9B9D-E893CBC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2</cp:revision>
  <cp:lastPrinted>2020-01-16T14:50:00Z</cp:lastPrinted>
  <dcterms:created xsi:type="dcterms:W3CDTF">2020-02-06T14:36:00Z</dcterms:created>
  <dcterms:modified xsi:type="dcterms:W3CDTF">2020-02-06T14:36:00Z</dcterms:modified>
</cp:coreProperties>
</file>