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A0" w:rsidRDefault="008F76A0" w:rsidP="008F76A0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09600" cy="796290"/>
            <wp:effectExtent l="0" t="0" r="0" b="3810"/>
            <wp:docPr id="2" name="Рисунок 2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A0" w:rsidRDefault="008F76A0" w:rsidP="008F76A0">
      <w:pPr>
        <w:pStyle w:val="1"/>
        <w:spacing w:before="0"/>
        <w:jc w:val="center"/>
        <w:rPr>
          <w:rFonts w:ascii="Times New Roman" w:hAnsi="Times New Roman" w:cs="Times New Roman"/>
          <w:i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АДМИНИСТРАЦИЯ</w:t>
      </w:r>
    </w:p>
    <w:p w:rsidR="008F76A0" w:rsidRDefault="008F76A0" w:rsidP="008F76A0">
      <w:pPr>
        <w:pStyle w:val="1"/>
        <w:spacing w:before="0"/>
        <w:jc w:val="center"/>
        <w:rPr>
          <w:rFonts w:ascii="Times New Roman" w:hAnsi="Times New Roman" w:cs="Times New Roman"/>
          <w:i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ГОРОДСКОГО ОКРУГА ПАВЛОВСКИЙ ПОСАД</w:t>
      </w:r>
    </w:p>
    <w:p w:rsidR="008F76A0" w:rsidRDefault="008F76A0" w:rsidP="008F76A0">
      <w:pPr>
        <w:pStyle w:val="1"/>
        <w:spacing w:before="0"/>
        <w:jc w:val="center"/>
        <w:rPr>
          <w:rFonts w:ascii="Times New Roman" w:hAnsi="Times New Roman" w:cs="Times New Roman"/>
          <w:i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МОСКОВСКОЙ ОБЛАСТИ</w:t>
      </w:r>
    </w:p>
    <w:p w:rsidR="008F76A0" w:rsidRDefault="008F76A0" w:rsidP="008F76A0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ПОСТАНОВЛЕНИЕ</w:t>
      </w:r>
    </w:p>
    <w:p w:rsidR="008F76A0" w:rsidRDefault="008F76A0" w:rsidP="008F76A0"/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42840" w:rsidRPr="00642840" w:rsidTr="00C31C8E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2840" w:rsidRPr="00642840" w:rsidRDefault="00642840" w:rsidP="00642840"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16.12.2019</w:t>
            </w:r>
          </w:p>
        </w:tc>
        <w:tc>
          <w:tcPr>
            <w:tcW w:w="406" w:type="dxa"/>
            <w:vAlign w:val="bottom"/>
            <w:hideMark/>
          </w:tcPr>
          <w:p w:rsidR="00642840" w:rsidRPr="00642840" w:rsidRDefault="00642840" w:rsidP="00642840">
            <w:pPr>
              <w:jc w:val="center"/>
              <w:rPr>
                <w:sz w:val="24"/>
              </w:rPr>
            </w:pPr>
            <w:r w:rsidRPr="00642840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42840" w:rsidRPr="00642840" w:rsidRDefault="00642840" w:rsidP="0064284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2292</w:t>
            </w:r>
          </w:p>
        </w:tc>
      </w:tr>
    </w:tbl>
    <w:p w:rsidR="00642840" w:rsidRPr="00642840" w:rsidRDefault="00642840" w:rsidP="00642840">
      <w:pPr>
        <w:jc w:val="center"/>
        <w:rPr>
          <w:sz w:val="24"/>
        </w:rPr>
      </w:pPr>
      <w:r w:rsidRPr="00642840">
        <w:rPr>
          <w:sz w:val="24"/>
        </w:rPr>
        <w:t>г. Павловский Посад</w:t>
      </w:r>
    </w:p>
    <w:p w:rsidR="00642840" w:rsidRPr="00642840" w:rsidRDefault="00642840" w:rsidP="0064284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BD79A1">
            <w:pPr>
              <w:ind w:right="2835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>
              <w:rPr>
                <w:sz w:val="24"/>
                <w:szCs w:val="24"/>
              </w:rPr>
              <w:t>вской области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4E688B" w:rsidRDefault="001603AF" w:rsidP="00BD79A1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FE798C">
        <w:t xml:space="preserve">вской области от </w:t>
      </w:r>
      <w:r w:rsidR="008D7F96">
        <w:t>05</w:t>
      </w:r>
      <w:r>
        <w:t>.</w:t>
      </w:r>
      <w:r w:rsidR="00FE798C">
        <w:t>1</w:t>
      </w:r>
      <w:r w:rsidR="008D7F96">
        <w:t>2</w:t>
      </w:r>
      <w:r>
        <w:t>.201</w:t>
      </w:r>
      <w:r w:rsidR="00FE798C">
        <w:t>9</w:t>
      </w:r>
      <w:r>
        <w:t>г. №3</w:t>
      </w:r>
      <w:r w:rsidR="00FE798C">
        <w:t>6</w:t>
      </w:r>
      <w:r>
        <w:t>Исх-</w:t>
      </w:r>
      <w:r w:rsidR="00FE798C">
        <w:t>5</w:t>
      </w:r>
      <w:r w:rsidR="008D7F96">
        <w:t>724</w:t>
      </w:r>
      <w:r>
        <w:t xml:space="preserve">/. </w:t>
      </w:r>
    </w:p>
    <w:p w:rsidR="00BD79A1" w:rsidRPr="00B433EE" w:rsidRDefault="00BD79A1" w:rsidP="00BD79A1">
      <w:pPr>
        <w:pStyle w:val="a6"/>
        <w:ind w:left="0" w:firstLine="709"/>
        <w:jc w:val="both"/>
      </w:pPr>
    </w:p>
    <w:p w:rsidR="00BD79A1" w:rsidRDefault="00B433EE" w:rsidP="00BD79A1">
      <w:pPr>
        <w:ind w:firstLine="709"/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0A3DD3" w:rsidRDefault="000A3DD3" w:rsidP="002F26C5">
      <w:pPr>
        <w:pStyle w:val="a6"/>
        <w:numPr>
          <w:ilvl w:val="0"/>
          <w:numId w:val="20"/>
        </w:numPr>
        <w:ind w:left="0" w:firstLine="709"/>
        <w:jc w:val="both"/>
      </w:pPr>
      <w:r w:rsidRPr="005B20E3">
        <w:t xml:space="preserve">Внести </w:t>
      </w:r>
      <w:r w:rsidR="00B20CA4">
        <w:t xml:space="preserve">следующие </w:t>
      </w:r>
      <w:r w:rsidRPr="005B20E3">
        <w:t>изменения в Схему размещения рекламных конструкций на территории городского округа Павл</w:t>
      </w:r>
      <w:r w:rsidR="00C42890">
        <w:t xml:space="preserve">овский Посад Московской области, </w:t>
      </w:r>
      <w:r w:rsidRPr="005B20E3">
        <w:t xml:space="preserve">утвержденную Постановлением Администрации </w:t>
      </w:r>
      <w:r w:rsidR="00FE798C">
        <w:t>городского округа Павловский Посад от 14.11.2019 №2063</w:t>
      </w:r>
      <w:r w:rsidRPr="005B20E3">
        <w:t xml:space="preserve"> «Об утверждении схемы размещения рекламных конструкций на территории </w:t>
      </w:r>
      <w:r w:rsidR="00FE798C">
        <w:t>городского округа Павловский Посад</w:t>
      </w:r>
      <w:r w:rsidRPr="005B20E3">
        <w:t xml:space="preserve"> Московской области</w:t>
      </w:r>
      <w:r w:rsidR="00FE798C">
        <w:t xml:space="preserve"> и адресной программы установки и эксплуатации рекламных конструкций</w:t>
      </w:r>
      <w:r w:rsidRPr="005B20E3">
        <w:t>»</w:t>
      </w:r>
      <w:r w:rsidR="00A71C67">
        <w:t>,</w:t>
      </w:r>
      <w:r w:rsidR="008D7F96">
        <w:t xml:space="preserve"> с последующими изменениями внесенными </w:t>
      </w:r>
      <w:r w:rsidR="00423859">
        <w:t>П</w:t>
      </w:r>
      <w:r w:rsidR="008D7F96">
        <w:t>остановлением от 22.11.2019г. № 2115:</w:t>
      </w:r>
    </w:p>
    <w:p w:rsidR="008D7F96" w:rsidRDefault="008D7F96" w:rsidP="008D7F96">
      <w:pPr>
        <w:pStyle w:val="a6"/>
        <w:numPr>
          <w:ilvl w:val="1"/>
          <w:numId w:val="20"/>
        </w:numPr>
        <w:jc w:val="both"/>
      </w:pPr>
      <w:r>
        <w:t>Исключить места по следующим адресам:</w:t>
      </w:r>
    </w:p>
    <w:p w:rsidR="008D7F96" w:rsidRDefault="008D7F96" w:rsidP="00407F9A">
      <w:pPr>
        <w:pStyle w:val="a6"/>
        <w:ind w:left="0"/>
        <w:jc w:val="both"/>
      </w:pPr>
      <w:r>
        <w:t xml:space="preserve">- </w:t>
      </w:r>
      <w:r w:rsidRPr="008D7F96">
        <w:t>Московская область,</w:t>
      </w:r>
      <w:r>
        <w:t xml:space="preserve"> </w:t>
      </w:r>
      <w:r w:rsidRPr="008D7F96">
        <w:t>г. Павловский Посад, ул. Привокзальная, между ж/д и автовокзалом Факт (г. Павловский Посад, ул. Привокзальная, пересечение с ул. Герцена, справа)</w:t>
      </w:r>
      <w:r>
        <w:t>, в схеме номер165;</w:t>
      </w:r>
    </w:p>
    <w:p w:rsidR="008D7F96" w:rsidRDefault="008D7F96" w:rsidP="00407F9A">
      <w:pPr>
        <w:pStyle w:val="a6"/>
        <w:ind w:left="0"/>
        <w:jc w:val="both"/>
      </w:pPr>
      <w:r>
        <w:t xml:space="preserve">- </w:t>
      </w:r>
      <w:r w:rsidRPr="008D7F96">
        <w:t>Московская область, городской округ Павловский Посад, а/д М7 Волга, 68км+300 м (Разрешение), факт установки Горьковское шоссе 68км+330 м слева</w:t>
      </w:r>
      <w:r>
        <w:t>, в схеме номер 146.</w:t>
      </w:r>
    </w:p>
    <w:p w:rsidR="008D7F96" w:rsidRDefault="008D7F96" w:rsidP="00C81591">
      <w:pPr>
        <w:pStyle w:val="a6"/>
        <w:ind w:left="709"/>
        <w:jc w:val="both"/>
      </w:pPr>
      <w:r>
        <w:t xml:space="preserve">1.2 </w:t>
      </w:r>
      <w:r w:rsidR="00EB7D80">
        <w:t>В</w:t>
      </w:r>
      <w:r>
        <w:t xml:space="preserve"> </w:t>
      </w:r>
      <w:r w:rsidR="006267C5">
        <w:t>адресной программ</w:t>
      </w:r>
      <w:r w:rsidR="00871FA4">
        <w:t>е</w:t>
      </w:r>
      <w:r w:rsidR="006267C5">
        <w:t xml:space="preserve">, в </w:t>
      </w:r>
      <w:r w:rsidR="00EB7D80">
        <w:t>строк</w:t>
      </w:r>
      <w:r w:rsidR="006267C5">
        <w:t>е</w:t>
      </w:r>
      <w:r w:rsidR="00EB7D80">
        <w:t xml:space="preserve"> 67, столбец 6 «5,0 х 1,0» заменить «6 х1,3»</w:t>
      </w:r>
      <w:r w:rsidR="00C81591">
        <w:t>.</w:t>
      </w:r>
      <w:r>
        <w:t xml:space="preserve"> </w:t>
      </w: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 xml:space="preserve">остановление вступает в силу </w:t>
      </w:r>
      <w:r w:rsidR="00E83395">
        <w:t>с момента</w:t>
      </w:r>
      <w:r w:rsidRPr="005B20E3">
        <w:t xml:space="preserve"> официального опубликования.</w:t>
      </w:r>
    </w:p>
    <w:p w:rsidR="006234DF" w:rsidRDefault="006234DF" w:rsidP="00BD79A1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r w:rsidR="009C63C7" w:rsidRPr="005B20E3">
        <w:t>Нужного И.Н.</w:t>
      </w:r>
    </w:p>
    <w:p w:rsidR="00407F9A" w:rsidRDefault="00407F9A" w:rsidP="00407F9A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   </w:t>
      </w:r>
      <w:r w:rsidR="00BD79A1">
        <w:t xml:space="preserve"> </w:t>
      </w:r>
      <w:r w:rsidRPr="00B433EE">
        <w:t xml:space="preserve">                                                                                              О.Б. </w:t>
      </w:r>
      <w:proofErr w:type="spellStart"/>
      <w:r w:rsidRPr="00B433EE">
        <w:t>Соковиков</w:t>
      </w:r>
      <w:proofErr w:type="spellEnd"/>
    </w:p>
    <w:sectPr w:rsidR="004E688B" w:rsidSect="00407F9A">
      <w:footerReference w:type="first" r:id="rId9"/>
      <w:pgSz w:w="11906" w:h="16838"/>
      <w:pgMar w:top="1134" w:right="850" w:bottom="709" w:left="1701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5F" w:rsidRDefault="00A4245F" w:rsidP="00E170B3">
      <w:r>
        <w:separator/>
      </w:r>
    </w:p>
  </w:endnote>
  <w:endnote w:type="continuationSeparator" w:id="0">
    <w:p w:rsidR="00A4245F" w:rsidRDefault="00A4245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62" w:rsidRPr="00C81591" w:rsidRDefault="00DB3B62">
    <w:pPr>
      <w:pStyle w:val="aa"/>
      <w:rPr>
        <w:sz w:val="18"/>
        <w:szCs w:val="18"/>
      </w:rPr>
    </w:pPr>
    <w:proofErr w:type="spellStart"/>
    <w:r w:rsidRPr="00C81591">
      <w:rPr>
        <w:sz w:val="18"/>
        <w:szCs w:val="18"/>
      </w:rPr>
      <w:t>Пылкова</w:t>
    </w:r>
    <w:proofErr w:type="spellEnd"/>
    <w:r w:rsidRPr="00C81591">
      <w:rPr>
        <w:sz w:val="18"/>
        <w:szCs w:val="18"/>
      </w:rPr>
      <w:t xml:space="preserve"> Ю.В.</w:t>
    </w:r>
  </w:p>
  <w:p w:rsidR="00DB3B62" w:rsidRPr="00C81591" w:rsidRDefault="00DB3B62">
    <w:pPr>
      <w:pStyle w:val="aa"/>
      <w:rPr>
        <w:sz w:val="18"/>
        <w:szCs w:val="18"/>
      </w:rPr>
    </w:pPr>
    <w:r w:rsidRPr="00C81591">
      <w:rPr>
        <w:sz w:val="18"/>
        <w:szCs w:val="18"/>
      </w:rPr>
      <w:t>8 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5F" w:rsidRDefault="00A4245F" w:rsidP="00E170B3">
      <w:r>
        <w:separator/>
      </w:r>
    </w:p>
  </w:footnote>
  <w:footnote w:type="continuationSeparator" w:id="0">
    <w:p w:rsidR="00A4245F" w:rsidRDefault="00A4245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4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596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23859"/>
    <w:rsid w:val="00432C9E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2840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8F76A0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721F"/>
    <w:rsid w:val="00A00485"/>
    <w:rsid w:val="00A15D49"/>
    <w:rsid w:val="00A4245F"/>
    <w:rsid w:val="00A61A98"/>
    <w:rsid w:val="00A621F3"/>
    <w:rsid w:val="00A71C67"/>
    <w:rsid w:val="00A86A0D"/>
    <w:rsid w:val="00AA1026"/>
    <w:rsid w:val="00AB0202"/>
    <w:rsid w:val="00AB3099"/>
    <w:rsid w:val="00AB7ABA"/>
    <w:rsid w:val="00AD1767"/>
    <w:rsid w:val="00AE09D9"/>
    <w:rsid w:val="00AE3347"/>
    <w:rsid w:val="00AF2433"/>
    <w:rsid w:val="00B03BB8"/>
    <w:rsid w:val="00B16D4F"/>
    <w:rsid w:val="00B20CA4"/>
    <w:rsid w:val="00B33FEF"/>
    <w:rsid w:val="00B433EE"/>
    <w:rsid w:val="00B5100F"/>
    <w:rsid w:val="00B613CC"/>
    <w:rsid w:val="00B70F17"/>
    <w:rsid w:val="00B87B13"/>
    <w:rsid w:val="00B906CC"/>
    <w:rsid w:val="00BC0E90"/>
    <w:rsid w:val="00BD2EFF"/>
    <w:rsid w:val="00BD3501"/>
    <w:rsid w:val="00BD79A1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7C4E"/>
    <w:rsid w:val="00D1049A"/>
    <w:rsid w:val="00D54516"/>
    <w:rsid w:val="00D620F4"/>
    <w:rsid w:val="00D80D28"/>
    <w:rsid w:val="00D87CCC"/>
    <w:rsid w:val="00DA45AB"/>
    <w:rsid w:val="00DA54AE"/>
    <w:rsid w:val="00DB3B62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3ED2-02FE-4226-A62A-836FFA54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19</cp:revision>
  <cp:lastPrinted>2019-12-11T14:09:00Z</cp:lastPrinted>
  <dcterms:created xsi:type="dcterms:W3CDTF">2019-11-18T09:42:00Z</dcterms:created>
  <dcterms:modified xsi:type="dcterms:W3CDTF">2019-12-17T12:58:00Z</dcterms:modified>
</cp:coreProperties>
</file>