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0E" w:rsidRDefault="00456218" w:rsidP="003A63D4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>
            <wp:extent cx="650240" cy="798195"/>
            <wp:effectExtent l="1905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0E" w:rsidRDefault="00647B0E" w:rsidP="003A63D4">
      <w:pPr>
        <w:pStyle w:val="2"/>
        <w:spacing w:line="288" w:lineRule="auto"/>
        <w:rPr>
          <w:rFonts w:ascii="Times New Roman" w:hAnsi="Times New Roman"/>
          <w:szCs w:val="32"/>
        </w:rPr>
      </w:pPr>
    </w:p>
    <w:p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30"/>
          <w:szCs w:val="30"/>
        </w:rPr>
      </w:pPr>
      <w:r w:rsidRPr="00F1330F">
        <w:rPr>
          <w:rFonts w:ascii="Times New Roman" w:hAnsi="Times New Roman"/>
          <w:sz w:val="30"/>
          <w:szCs w:val="30"/>
        </w:rPr>
        <w:t>российская федерация</w:t>
      </w:r>
    </w:p>
    <w:p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12"/>
          <w:szCs w:val="12"/>
        </w:rPr>
      </w:pPr>
    </w:p>
    <w:p w:rsidR="001655E0" w:rsidRPr="00F1330F" w:rsidRDefault="005070B1" w:rsidP="002A7D4D">
      <w:pPr>
        <w:pStyle w:val="2"/>
        <w:spacing w:line="264" w:lineRule="auto"/>
        <w:rPr>
          <w:rFonts w:ascii="Albertus Extra Bold" w:hAnsi="Albertus Extra Bold"/>
          <w:szCs w:val="32"/>
        </w:rPr>
      </w:pPr>
      <w:r w:rsidRPr="00F1330F">
        <w:rPr>
          <w:rFonts w:ascii="Times New Roman" w:hAnsi="Times New Roman"/>
          <w:szCs w:val="32"/>
        </w:rPr>
        <w:t>Администрация</w:t>
      </w:r>
      <w:r w:rsidR="0056060B" w:rsidRPr="00F1330F">
        <w:rPr>
          <w:rFonts w:ascii="Albertus Extra Bold" w:hAnsi="Albertus Extra Bold"/>
          <w:szCs w:val="32"/>
        </w:rPr>
        <w:t xml:space="preserve"> </w:t>
      </w:r>
    </w:p>
    <w:p w:rsidR="001753A9" w:rsidRPr="00F1330F" w:rsidRDefault="00FA55D1" w:rsidP="002A7D4D">
      <w:pPr>
        <w:pStyle w:val="2"/>
        <w:spacing w:line="264" w:lineRule="auto"/>
        <w:rPr>
          <w:rFonts w:ascii="Times New Roman" w:hAnsi="Times New Roman"/>
          <w:szCs w:val="32"/>
        </w:rPr>
      </w:pPr>
      <w:r w:rsidRPr="00F1330F">
        <w:rPr>
          <w:rFonts w:ascii="Times New Roman" w:hAnsi="Times New Roman"/>
          <w:szCs w:val="32"/>
        </w:rPr>
        <w:t>ПАВЛОВО</w:t>
      </w:r>
      <w:r w:rsidRPr="00F1330F">
        <w:rPr>
          <w:rFonts w:ascii="Albertus Extra Bold" w:hAnsi="Albertus Extra Bold"/>
          <w:szCs w:val="32"/>
        </w:rPr>
        <w:t>-</w:t>
      </w:r>
      <w:r w:rsidRPr="00F1330F">
        <w:rPr>
          <w:rFonts w:ascii="Times New Roman" w:hAnsi="Times New Roman"/>
          <w:szCs w:val="32"/>
        </w:rPr>
        <w:t>ПОСАДСКОГО</w:t>
      </w:r>
      <w:r w:rsidR="0056060B" w:rsidRPr="00F1330F">
        <w:rPr>
          <w:rFonts w:ascii="Albertus Extra Bold" w:hAnsi="Albertus Extra Bold"/>
          <w:szCs w:val="32"/>
        </w:rPr>
        <w:t xml:space="preserve"> </w:t>
      </w:r>
      <w:r w:rsidR="001753A9" w:rsidRPr="00F1330F">
        <w:rPr>
          <w:rFonts w:ascii="Times New Roman" w:hAnsi="Times New Roman"/>
          <w:szCs w:val="32"/>
        </w:rPr>
        <w:t>муниципального</w:t>
      </w:r>
      <w:r w:rsidR="001753A9" w:rsidRPr="00F1330F">
        <w:rPr>
          <w:rFonts w:ascii="Albertus Extra Bold" w:hAnsi="Albertus Extra Bold"/>
          <w:szCs w:val="32"/>
        </w:rPr>
        <w:t xml:space="preserve"> </w:t>
      </w:r>
      <w:r w:rsidR="001753A9" w:rsidRPr="00F1330F">
        <w:rPr>
          <w:rFonts w:ascii="Times New Roman" w:hAnsi="Times New Roman"/>
          <w:szCs w:val="32"/>
        </w:rPr>
        <w:t>РАЙОН</w:t>
      </w:r>
      <w:r w:rsidRPr="00F1330F">
        <w:rPr>
          <w:rFonts w:ascii="Times New Roman" w:hAnsi="Times New Roman"/>
          <w:szCs w:val="32"/>
        </w:rPr>
        <w:t>А</w:t>
      </w:r>
      <w:r w:rsidR="001753A9" w:rsidRPr="00F1330F">
        <w:rPr>
          <w:rFonts w:ascii="Albertus Extra Bold" w:hAnsi="Albertus Extra Bold"/>
          <w:szCs w:val="32"/>
        </w:rPr>
        <w:t xml:space="preserve"> </w:t>
      </w:r>
      <w:r w:rsidR="001753A9" w:rsidRPr="00F1330F">
        <w:rPr>
          <w:rFonts w:ascii="Times New Roman" w:hAnsi="Times New Roman"/>
          <w:szCs w:val="32"/>
        </w:rPr>
        <w:t>МОСКОВСКОЙ</w:t>
      </w:r>
      <w:r w:rsidR="001753A9" w:rsidRPr="00F1330F">
        <w:rPr>
          <w:rFonts w:ascii="Albertus Extra Bold" w:hAnsi="Albertus Extra Bold"/>
          <w:szCs w:val="32"/>
        </w:rPr>
        <w:t xml:space="preserve"> </w:t>
      </w:r>
      <w:r w:rsidR="001753A9" w:rsidRPr="00F1330F">
        <w:rPr>
          <w:rFonts w:ascii="Times New Roman" w:hAnsi="Times New Roman"/>
          <w:szCs w:val="32"/>
        </w:rPr>
        <w:t>ОБЛАСТИ</w:t>
      </w:r>
    </w:p>
    <w:p w:rsidR="00F73501" w:rsidRPr="00F1330F" w:rsidRDefault="00F73501" w:rsidP="00F73501">
      <w:pPr>
        <w:rPr>
          <w:sz w:val="6"/>
          <w:szCs w:val="6"/>
        </w:rPr>
      </w:pPr>
    </w:p>
    <w:p w:rsidR="005070B1" w:rsidRPr="00F1330F" w:rsidRDefault="005070B1" w:rsidP="003A63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330F">
        <w:rPr>
          <w:rFonts w:ascii="Times New Roman" w:hAnsi="Times New Roman" w:cs="Times New Roman"/>
        </w:rPr>
        <w:t>пл. Революции, д.4, г. Павловский Посад, Московская область, 142500</w:t>
      </w:r>
    </w:p>
    <w:p w:rsidR="005070B1" w:rsidRPr="00F1330F" w:rsidRDefault="005070B1" w:rsidP="003A63D4">
      <w:pPr>
        <w:ind w:right="-2"/>
        <w:jc w:val="center"/>
      </w:pPr>
      <w:r w:rsidRPr="00F1330F">
        <w:t xml:space="preserve">Тел. </w:t>
      </w:r>
      <w:r w:rsidR="00647B0E" w:rsidRPr="00F1330F">
        <w:t xml:space="preserve">8 (496 43) </w:t>
      </w:r>
      <w:r w:rsidRPr="00F1330F">
        <w:t>2-05-87</w:t>
      </w:r>
      <w:r w:rsidR="0056060B" w:rsidRPr="00F1330F">
        <w:t>,</w:t>
      </w:r>
      <w:r w:rsidRPr="00F1330F">
        <w:t xml:space="preserve">  Факс </w:t>
      </w:r>
      <w:r w:rsidR="00647B0E" w:rsidRPr="00F1330F">
        <w:t>8 (496 43) 2-</w:t>
      </w:r>
      <w:r w:rsidR="00F55776" w:rsidRPr="00F1330F">
        <w:t>24-09</w:t>
      </w:r>
      <w:r w:rsidR="0056060B" w:rsidRPr="00F1330F">
        <w:t>.</w:t>
      </w:r>
      <w:r w:rsidRPr="00F1330F">
        <w:t xml:space="preserve">  </w:t>
      </w:r>
      <w:r w:rsidRPr="00F1330F">
        <w:rPr>
          <w:lang w:val="en-US"/>
        </w:rPr>
        <w:t>E</w:t>
      </w:r>
      <w:r w:rsidRPr="00F1330F">
        <w:t>-</w:t>
      </w:r>
      <w:r w:rsidRPr="00F1330F">
        <w:rPr>
          <w:lang w:val="en-US"/>
        </w:rPr>
        <w:t>mail</w:t>
      </w:r>
      <w:r w:rsidRPr="00F1330F">
        <w:t xml:space="preserve">: </w:t>
      </w:r>
      <w:hyperlink r:id="rId5" w:history="1">
        <w:r w:rsidRPr="00F1330F">
          <w:rPr>
            <w:rStyle w:val="a3"/>
            <w:color w:val="auto"/>
            <w:lang w:val="en-US"/>
          </w:rPr>
          <w:t>pavpos</w:t>
        </w:r>
        <w:r w:rsidRPr="00F1330F">
          <w:rPr>
            <w:rStyle w:val="a3"/>
            <w:color w:val="auto"/>
          </w:rPr>
          <w:t>@</w:t>
        </w:r>
        <w:r w:rsidRPr="00F1330F">
          <w:rPr>
            <w:rStyle w:val="a3"/>
            <w:color w:val="auto"/>
            <w:lang w:val="en-US"/>
          </w:rPr>
          <w:t>mosreg</w:t>
        </w:r>
        <w:r w:rsidRPr="00F1330F">
          <w:rPr>
            <w:rStyle w:val="a3"/>
            <w:color w:val="auto"/>
          </w:rPr>
          <w:t>.</w:t>
        </w:r>
        <w:r w:rsidRPr="00F1330F">
          <w:rPr>
            <w:rStyle w:val="a3"/>
            <w:color w:val="auto"/>
            <w:lang w:val="en-US"/>
          </w:rPr>
          <w:t>ru</w:t>
        </w:r>
      </w:hyperlink>
    </w:p>
    <w:p w:rsidR="005070B1" w:rsidRPr="00F1330F" w:rsidRDefault="005070B1">
      <w:pPr>
        <w:pStyle w:val="ConsPlusNonformat"/>
        <w:widowControl/>
        <w:jc w:val="both"/>
      </w:pPr>
    </w:p>
    <w:p w:rsidR="005070B1" w:rsidRDefault="005070B1">
      <w:pPr>
        <w:pStyle w:val="ConsPlusNonformat"/>
        <w:widowControl/>
        <w:jc w:val="both"/>
      </w:pPr>
    </w:p>
    <w:p w:rsidR="0056060B" w:rsidRDefault="0056060B">
      <w:pPr>
        <w:pStyle w:val="ConsPlusNonformat"/>
        <w:widowControl/>
        <w:jc w:val="both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192"/>
      </w:tblGrid>
      <w:tr w:rsidR="00456218" w:rsidRPr="00F73501">
        <w:trPr>
          <w:gridAfter w:val="1"/>
          <w:wAfter w:w="192" w:type="dxa"/>
          <w:cantSplit/>
          <w:trHeight w:val="340"/>
        </w:trPr>
        <w:tc>
          <w:tcPr>
            <w:tcW w:w="483" w:type="dxa"/>
            <w:vAlign w:val="bottom"/>
          </w:tcPr>
          <w:p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  <w:tr w:rsidR="00456218" w:rsidRPr="00F73501">
        <w:trPr>
          <w:cantSplit/>
          <w:trHeight w:val="340"/>
        </w:trPr>
        <w:tc>
          <w:tcPr>
            <w:tcW w:w="675" w:type="dxa"/>
            <w:gridSpan w:val="2"/>
            <w:vAlign w:val="bottom"/>
          </w:tcPr>
          <w:p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</w:tbl>
    <w:p w:rsidR="001753A9" w:rsidRDefault="001753A9">
      <w:pPr>
        <w:ind w:firstLine="851"/>
        <w:jc w:val="both"/>
        <w:rPr>
          <w:sz w:val="24"/>
        </w:rPr>
      </w:pPr>
    </w:p>
    <w:p w:rsidR="001753A9" w:rsidRDefault="001753A9">
      <w:pPr>
        <w:ind w:firstLine="851"/>
        <w:jc w:val="both"/>
        <w:rPr>
          <w:sz w:val="24"/>
        </w:rPr>
      </w:pPr>
    </w:p>
    <w:p w:rsidR="00456218" w:rsidRDefault="00456218" w:rsidP="00456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456218" w:rsidRDefault="00456218" w:rsidP="00456218">
      <w:pPr>
        <w:jc w:val="both"/>
      </w:pPr>
    </w:p>
    <w:p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связи с выявлением предположительно бесхозяйн</w:t>
      </w:r>
      <w:r w:rsidR="00436E9C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объект</w:t>
      </w:r>
      <w:r w:rsidR="00436E9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6721C">
        <w:rPr>
          <w:sz w:val="24"/>
          <w:szCs w:val="24"/>
        </w:rPr>
        <w:t>движимого имущества</w:t>
      </w:r>
      <w:r>
        <w:rPr>
          <w:sz w:val="24"/>
          <w:szCs w:val="24"/>
        </w:rPr>
        <w:t>, расположенн</w:t>
      </w:r>
      <w:r w:rsidR="00436E9C">
        <w:rPr>
          <w:sz w:val="24"/>
          <w:szCs w:val="24"/>
        </w:rPr>
        <w:t>ого</w:t>
      </w:r>
      <w:r>
        <w:rPr>
          <w:sz w:val="24"/>
          <w:szCs w:val="24"/>
        </w:rPr>
        <w:t xml:space="preserve"> на территории городского округа Павловский Посад Московской области, просим всех заинтересованных лиц в течение 2-х месяцев со дня опубликования данного объявления обратиться в Администрацию </w:t>
      </w:r>
      <w:r w:rsidR="00603AA5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Павловский Посад </w:t>
      </w:r>
      <w:r w:rsidR="00603AA5">
        <w:rPr>
          <w:sz w:val="24"/>
          <w:szCs w:val="24"/>
        </w:rPr>
        <w:t xml:space="preserve">Московской области </w:t>
      </w:r>
      <w:r>
        <w:rPr>
          <w:sz w:val="24"/>
          <w:szCs w:val="24"/>
        </w:rPr>
        <w:t>по адресу: 142500, Московская область, город Павловский Посад, площадь Революции,</w:t>
      </w:r>
      <w:r w:rsidR="004672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дом 4  с заявлением о своих правах на указанное имущество:</w:t>
      </w:r>
    </w:p>
    <w:p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56218" w:rsidRDefault="00456218" w:rsidP="004562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бесхозяйного </w:t>
      </w:r>
      <w:r w:rsidR="0046721C">
        <w:rPr>
          <w:b/>
          <w:sz w:val="24"/>
          <w:szCs w:val="24"/>
        </w:rPr>
        <w:t>движимого имущ</w:t>
      </w:r>
      <w:r w:rsidR="00436E9C">
        <w:rPr>
          <w:b/>
          <w:sz w:val="24"/>
          <w:szCs w:val="24"/>
        </w:rPr>
        <w:t>е</w:t>
      </w:r>
      <w:r w:rsidR="0046721C">
        <w:rPr>
          <w:b/>
          <w:sz w:val="24"/>
          <w:szCs w:val="24"/>
        </w:rPr>
        <w:t>ства,</w:t>
      </w:r>
      <w:r>
        <w:rPr>
          <w:b/>
          <w:sz w:val="24"/>
          <w:szCs w:val="24"/>
        </w:rPr>
        <w:t xml:space="preserve"> расположенного на территории городского округа Павловский Посад Московской области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2268"/>
        <w:gridCol w:w="2835"/>
        <w:gridCol w:w="2133"/>
        <w:gridCol w:w="1978"/>
      </w:tblGrid>
      <w:tr w:rsidR="00456218" w:rsidTr="00A8763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218" w:rsidRDefault="004562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218" w:rsidRDefault="004562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218" w:rsidRDefault="004562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218" w:rsidRDefault="004562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218" w:rsidRDefault="004562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A02DA" w:rsidTr="00A87638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DA" w:rsidRPr="002F2367" w:rsidRDefault="009A02DA" w:rsidP="000762BD">
            <w:pPr>
              <w:jc w:val="center"/>
              <w:rPr>
                <w:sz w:val="22"/>
                <w:szCs w:val="22"/>
              </w:rPr>
            </w:pPr>
            <w:r w:rsidRPr="002F2367">
              <w:rPr>
                <w:sz w:val="22"/>
                <w:szCs w:val="22"/>
              </w:rPr>
              <w:t xml:space="preserve">№ </w:t>
            </w:r>
            <w:proofErr w:type="spellStart"/>
            <w:r w:rsidRPr="002F2367">
              <w:rPr>
                <w:sz w:val="22"/>
                <w:szCs w:val="22"/>
              </w:rPr>
              <w:t>п</w:t>
            </w:r>
            <w:proofErr w:type="spellEnd"/>
            <w:r w:rsidRPr="002F2367">
              <w:rPr>
                <w:sz w:val="22"/>
                <w:szCs w:val="22"/>
              </w:rPr>
              <w:t>/</w:t>
            </w:r>
            <w:proofErr w:type="spellStart"/>
            <w:r w:rsidRPr="002F23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DA" w:rsidRPr="002F2367" w:rsidRDefault="009A02DA" w:rsidP="000762BD">
            <w:pPr>
              <w:rPr>
                <w:sz w:val="22"/>
                <w:szCs w:val="22"/>
              </w:rPr>
            </w:pPr>
            <w:r w:rsidRPr="002F2367">
              <w:rPr>
                <w:sz w:val="22"/>
                <w:szCs w:val="22"/>
              </w:rPr>
              <w:t xml:space="preserve">Наименование объекта </w:t>
            </w:r>
            <w:proofErr w:type="spellStart"/>
            <w:r w:rsidRPr="002F2367">
              <w:rPr>
                <w:sz w:val="22"/>
                <w:szCs w:val="22"/>
              </w:rPr>
              <w:t>электросетевого</w:t>
            </w:r>
            <w:proofErr w:type="spellEnd"/>
            <w:r w:rsidRPr="002F2367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DA" w:rsidRPr="002F2367" w:rsidRDefault="009A02DA" w:rsidP="00076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DA" w:rsidRPr="002F2367" w:rsidRDefault="009A02DA" w:rsidP="00076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</w:t>
            </w:r>
            <w:r w:rsidR="00A8763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характеристики</w:t>
            </w:r>
          </w:p>
        </w:tc>
      </w:tr>
      <w:tr w:rsidR="009A02DA" w:rsidTr="00A8763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DA" w:rsidRDefault="009A02DA" w:rsidP="00076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2DA" w:rsidRDefault="009A02DA" w:rsidP="000762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Линия наружного освещения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DA" w:rsidRDefault="009A02DA" w:rsidP="00A876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область, </w:t>
            </w:r>
            <w:r w:rsidR="00A87638">
              <w:rPr>
                <w:color w:val="000000"/>
                <w:sz w:val="22"/>
                <w:szCs w:val="22"/>
              </w:rPr>
              <w:t>поселок Большие Дворы, ул.Дачная (бывшее СНТ «Дружба-2»</w:t>
            </w:r>
            <w:r w:rsidR="00DF4F9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38" w:rsidRDefault="00A87638" w:rsidP="00DF4F9B">
            <w:pPr>
              <w:rPr>
                <w:sz w:val="22"/>
                <w:szCs w:val="22"/>
              </w:rPr>
            </w:pPr>
            <w:proofErr w:type="spellStart"/>
            <w:r w:rsidRPr="00A87638">
              <w:rPr>
                <w:sz w:val="22"/>
                <w:szCs w:val="22"/>
                <w:lang w:val="en-US"/>
              </w:rPr>
              <w:t>gausselementary</w:t>
            </w:r>
            <w:proofErr w:type="spellEnd"/>
            <w:r w:rsidRPr="00A87638">
              <w:rPr>
                <w:sz w:val="22"/>
                <w:szCs w:val="22"/>
              </w:rPr>
              <w:t xml:space="preserve"> 50</w:t>
            </w:r>
            <w:r w:rsidRPr="00A87638">
              <w:rPr>
                <w:sz w:val="22"/>
                <w:szCs w:val="22"/>
                <w:lang w:val="en-US"/>
              </w:rPr>
              <w:t>W</w:t>
            </w:r>
            <w:r w:rsidRPr="00A87638">
              <w:rPr>
                <w:sz w:val="22"/>
                <w:szCs w:val="22"/>
              </w:rPr>
              <w:t xml:space="preserve"> - 28 шт.; </w:t>
            </w:r>
          </w:p>
          <w:p w:rsidR="00DF4F9B" w:rsidRDefault="00A87638" w:rsidP="00DF4F9B">
            <w:pPr>
              <w:rPr>
                <w:sz w:val="22"/>
                <w:szCs w:val="22"/>
              </w:rPr>
            </w:pPr>
            <w:r w:rsidRPr="00A87638">
              <w:rPr>
                <w:sz w:val="22"/>
                <w:szCs w:val="22"/>
              </w:rPr>
              <w:t>приборы учета электроэнергии – Меркурий 201.5, № 27194453,</w:t>
            </w:r>
          </w:p>
          <w:p w:rsidR="00A87638" w:rsidRDefault="00A87638" w:rsidP="00DF4F9B">
            <w:pPr>
              <w:rPr>
                <w:sz w:val="22"/>
                <w:szCs w:val="22"/>
              </w:rPr>
            </w:pPr>
            <w:r w:rsidRPr="00A87638">
              <w:rPr>
                <w:sz w:val="22"/>
                <w:szCs w:val="22"/>
              </w:rPr>
              <w:t>Меркурий 201.5 №26709578,</w:t>
            </w:r>
          </w:p>
          <w:p w:rsidR="00A87638" w:rsidRDefault="00A87638" w:rsidP="00DF4F9B">
            <w:pPr>
              <w:rPr>
                <w:sz w:val="22"/>
                <w:szCs w:val="22"/>
              </w:rPr>
            </w:pPr>
            <w:r w:rsidRPr="00A87638">
              <w:rPr>
                <w:sz w:val="22"/>
                <w:szCs w:val="22"/>
              </w:rPr>
              <w:t>Меркурий 201.5 № 26689689;</w:t>
            </w:r>
          </w:p>
          <w:p w:rsidR="009A02DA" w:rsidRPr="00A87638" w:rsidRDefault="00A87638" w:rsidP="00DF4F9B">
            <w:pPr>
              <w:rPr>
                <w:color w:val="000000"/>
                <w:sz w:val="22"/>
                <w:szCs w:val="22"/>
              </w:rPr>
            </w:pPr>
            <w:r w:rsidRPr="00A87638">
              <w:rPr>
                <w:sz w:val="22"/>
                <w:szCs w:val="22"/>
              </w:rPr>
              <w:t>провод (неизолированный) марки А-25, А-35 – 1,09 км,</w:t>
            </w:r>
            <w:r>
              <w:rPr>
                <w:sz w:val="22"/>
                <w:szCs w:val="22"/>
              </w:rPr>
              <w:t xml:space="preserve"> </w:t>
            </w:r>
            <w:r w:rsidRPr="00A87638">
              <w:rPr>
                <w:sz w:val="22"/>
                <w:szCs w:val="22"/>
              </w:rPr>
              <w:t xml:space="preserve"> протяженность 1,09к</w:t>
            </w:r>
            <w:bookmarkStart w:id="0" w:name="_GoBack"/>
            <w:bookmarkEnd w:id="0"/>
            <w:r w:rsidRPr="00A87638">
              <w:rPr>
                <w:sz w:val="22"/>
                <w:szCs w:val="22"/>
              </w:rPr>
              <w:t>м</w:t>
            </w:r>
          </w:p>
        </w:tc>
      </w:tr>
    </w:tbl>
    <w:p w:rsidR="001753A9" w:rsidRDefault="001753A9">
      <w:pPr>
        <w:ind w:firstLine="851"/>
        <w:jc w:val="both"/>
        <w:rPr>
          <w:sz w:val="24"/>
        </w:rPr>
      </w:pPr>
    </w:p>
    <w:sectPr w:rsidR="001753A9" w:rsidSect="003A63D4">
      <w:pgSz w:w="11906" w:h="16838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6218"/>
    <w:rsid w:val="001655E0"/>
    <w:rsid w:val="001753A9"/>
    <w:rsid w:val="001D69AB"/>
    <w:rsid w:val="001F32FB"/>
    <w:rsid w:val="002A7D4D"/>
    <w:rsid w:val="002F2071"/>
    <w:rsid w:val="003119AD"/>
    <w:rsid w:val="003A63D4"/>
    <w:rsid w:val="00436E9C"/>
    <w:rsid w:val="00456218"/>
    <w:rsid w:val="004617A7"/>
    <w:rsid w:val="0046721C"/>
    <w:rsid w:val="005070B1"/>
    <w:rsid w:val="005072E7"/>
    <w:rsid w:val="0056060B"/>
    <w:rsid w:val="00603AA5"/>
    <w:rsid w:val="006450A5"/>
    <w:rsid w:val="00647B0E"/>
    <w:rsid w:val="00764683"/>
    <w:rsid w:val="008539E4"/>
    <w:rsid w:val="00983C7D"/>
    <w:rsid w:val="009A02DA"/>
    <w:rsid w:val="00A87638"/>
    <w:rsid w:val="00B67CDE"/>
    <w:rsid w:val="00BB489C"/>
    <w:rsid w:val="00DC29AF"/>
    <w:rsid w:val="00DF43C4"/>
    <w:rsid w:val="00DF4F9B"/>
    <w:rsid w:val="00E24A83"/>
    <w:rsid w:val="00E50847"/>
    <w:rsid w:val="00E833D4"/>
    <w:rsid w:val="00F1330F"/>
    <w:rsid w:val="00F55776"/>
    <w:rsid w:val="00F73501"/>
    <w:rsid w:val="00FA55D1"/>
    <w:rsid w:val="00FA75CB"/>
    <w:rsid w:val="00FD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3C4"/>
  </w:style>
  <w:style w:type="paragraph" w:styleId="1">
    <w:name w:val="heading 1"/>
    <w:basedOn w:val="a"/>
    <w:next w:val="a"/>
    <w:qFormat/>
    <w:rsid w:val="00DF43C4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DF43C4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70B1"/>
    <w:rPr>
      <w:color w:val="0000FF"/>
      <w:u w:val="single"/>
    </w:rPr>
  </w:style>
  <w:style w:type="paragraph" w:styleId="a4">
    <w:name w:val="Balloon Text"/>
    <w:basedOn w:val="a"/>
    <w:semiHidden/>
    <w:rsid w:val="00560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pos@mosreg.ru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0;&#1089;&#1100;&#1084;&#1086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1360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mailto:pavpos@mosreg.ru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adm022</cp:lastModifiedBy>
  <cp:revision>4</cp:revision>
  <cp:lastPrinted>2019-11-05T07:00:00Z</cp:lastPrinted>
  <dcterms:created xsi:type="dcterms:W3CDTF">2019-08-22T08:19:00Z</dcterms:created>
  <dcterms:modified xsi:type="dcterms:W3CDTF">2019-11-05T09:25:00Z</dcterms:modified>
</cp:coreProperties>
</file>