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4A" w:rsidRDefault="00B2784A" w:rsidP="00144F42">
      <w:pPr>
        <w:pStyle w:val="ConsPlusNormal"/>
        <w:ind w:right="-143"/>
        <w:jc w:val="center"/>
        <w:rPr>
          <w:rFonts w:ascii="Times New Roman" w:hAnsi="Times New Roman"/>
          <w:b/>
          <w:sz w:val="24"/>
          <w:szCs w:val="24"/>
        </w:rPr>
      </w:pPr>
      <w:bookmarkStart w:id="0" w:name="_GoBack"/>
      <w:r>
        <w:rPr>
          <w:rFonts w:ascii="Times New Roman" w:hAnsi="Times New Roman"/>
          <w:b/>
          <w:sz w:val="24"/>
          <w:szCs w:val="24"/>
        </w:rPr>
        <w:t>ПРОЕКТ</w:t>
      </w:r>
    </w:p>
    <w:p w:rsidR="000A637F" w:rsidRPr="00144F42" w:rsidRDefault="00065F09" w:rsidP="00144F42">
      <w:pPr>
        <w:pStyle w:val="ConsPlusNormal"/>
        <w:ind w:right="-143"/>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Административного регламента</w:t>
      </w:r>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bookmarkEnd w:id="0"/>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8F31EB">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Общие положения</w:t>
            </w:r>
            <w:r w:rsidR="001A3A12">
              <w:rPr>
                <w:webHidden/>
              </w:rPr>
              <w:tab/>
            </w:r>
            <w:r>
              <w:rPr>
                <w:webHidden/>
              </w:rPr>
              <w:fldChar w:fldCharType="begin"/>
            </w:r>
            <w:r w:rsidR="001A3A12">
              <w:rPr>
                <w:webHidden/>
              </w:rPr>
              <w:instrText xml:space="preserve"> PAGEREF _Toc11061543 \h </w:instrText>
            </w:r>
            <w:r>
              <w:rPr>
                <w:webHidden/>
              </w:rPr>
            </w:r>
            <w:r>
              <w:rPr>
                <w:webHidden/>
              </w:rPr>
              <w:fldChar w:fldCharType="separate"/>
            </w:r>
            <w:r w:rsidR="00485B8F">
              <w:rPr>
                <w:webHidden/>
              </w:rPr>
              <w:t>3</w:t>
            </w:r>
            <w:r>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8F31EB">
              <w:rPr>
                <w:webHidden/>
              </w:rPr>
              <w:fldChar w:fldCharType="begin"/>
            </w:r>
            <w:r w:rsidR="001A3A12">
              <w:rPr>
                <w:webHidden/>
              </w:rPr>
              <w:instrText xml:space="preserve"> PAGEREF _Toc11061544 \h </w:instrText>
            </w:r>
            <w:r w:rsidR="008F31EB">
              <w:rPr>
                <w:webHidden/>
              </w:rPr>
            </w:r>
            <w:r w:rsidR="008F31EB">
              <w:rPr>
                <w:webHidden/>
              </w:rPr>
              <w:fldChar w:fldCharType="separate"/>
            </w:r>
            <w:r w:rsidR="00485B8F">
              <w:rPr>
                <w:webHidden/>
              </w:rPr>
              <w:t>3</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8F31EB">
              <w:rPr>
                <w:webHidden/>
              </w:rPr>
              <w:fldChar w:fldCharType="begin"/>
            </w:r>
            <w:r w:rsidR="001A3A12">
              <w:rPr>
                <w:webHidden/>
              </w:rPr>
              <w:instrText xml:space="preserve"> PAGEREF _Toc11061545 \h </w:instrText>
            </w:r>
            <w:r w:rsidR="008F31EB">
              <w:rPr>
                <w:webHidden/>
              </w:rPr>
            </w:r>
            <w:r w:rsidR="008F31EB">
              <w:rPr>
                <w:webHidden/>
              </w:rPr>
              <w:fldChar w:fldCharType="separate"/>
            </w:r>
            <w:r w:rsidR="00485B8F">
              <w:rPr>
                <w:webHidden/>
              </w:rPr>
              <w:t>3</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8F31EB">
              <w:rPr>
                <w:webHidden/>
              </w:rPr>
              <w:fldChar w:fldCharType="begin"/>
            </w:r>
            <w:r w:rsidR="001A3A12">
              <w:rPr>
                <w:webHidden/>
              </w:rPr>
              <w:instrText xml:space="preserve"> PAGEREF _Toc11061546 \h </w:instrText>
            </w:r>
            <w:r w:rsidR="008F31EB">
              <w:rPr>
                <w:webHidden/>
              </w:rPr>
            </w:r>
            <w:r w:rsidR="008F31EB">
              <w:rPr>
                <w:webHidden/>
              </w:rPr>
              <w:fldChar w:fldCharType="separate"/>
            </w:r>
            <w:r w:rsidR="00485B8F">
              <w:rPr>
                <w:webHidden/>
              </w:rPr>
              <w:t>4</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8F31EB">
              <w:rPr>
                <w:webHidden/>
              </w:rPr>
              <w:fldChar w:fldCharType="begin"/>
            </w:r>
            <w:r w:rsidR="001A3A12">
              <w:rPr>
                <w:webHidden/>
              </w:rPr>
              <w:instrText xml:space="preserve"> PAGEREF _Toc11061547 \h </w:instrText>
            </w:r>
            <w:r w:rsidR="008F31EB">
              <w:rPr>
                <w:webHidden/>
              </w:rPr>
            </w:r>
            <w:r w:rsidR="008F31EB">
              <w:rPr>
                <w:webHidden/>
              </w:rPr>
              <w:fldChar w:fldCharType="separate"/>
            </w:r>
            <w:r w:rsidR="00485B8F">
              <w:rPr>
                <w:webHidden/>
              </w:rPr>
              <w:t>7</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8F31EB">
              <w:rPr>
                <w:webHidden/>
              </w:rPr>
              <w:fldChar w:fldCharType="begin"/>
            </w:r>
            <w:r w:rsidR="001A3A12">
              <w:rPr>
                <w:webHidden/>
              </w:rPr>
              <w:instrText xml:space="preserve"> PAGEREF _Toc11061548 \h </w:instrText>
            </w:r>
            <w:r w:rsidR="008F31EB">
              <w:rPr>
                <w:webHidden/>
              </w:rPr>
            </w:r>
            <w:r w:rsidR="008F31EB">
              <w:rPr>
                <w:webHidden/>
              </w:rPr>
              <w:fldChar w:fldCharType="separate"/>
            </w:r>
            <w:r w:rsidR="00485B8F">
              <w:rPr>
                <w:webHidden/>
              </w:rPr>
              <w:t>7</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485B8F">
              <w:rPr>
                <w:webHidden/>
              </w:rPr>
              <w:t>8</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485B8F">
              <w:rPr>
                <w:webHidden/>
              </w:rPr>
              <w:t>8</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485B8F">
              <w:rPr>
                <w:webHidden/>
              </w:rPr>
              <w:t>9</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485B8F">
              <w:rPr>
                <w:webHidden/>
              </w:rPr>
              <w:t>9</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485B8F">
              <w:rPr>
                <w:webHidden/>
              </w:rPr>
              <w:t>9</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485B8F">
              <w:rPr>
                <w:webHidden/>
              </w:rPr>
              <w:t>11</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485B8F">
              <w:rPr>
                <w:webHidden/>
              </w:rPr>
              <w:t>12</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485B8F">
              <w:rPr>
                <w:webHidden/>
              </w:rPr>
              <w:t>13</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485B8F">
              <w:rPr>
                <w:webHidden/>
              </w:rPr>
              <w:t>14</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485B8F">
              <w:rPr>
                <w:webHidden/>
              </w:rPr>
              <w:t>14</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485B8F">
              <w:rPr>
                <w:webHidden/>
              </w:rPr>
              <w:t>14</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485B8F">
              <w:rPr>
                <w:webHidden/>
              </w:rPr>
              <w:t>15</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485B8F">
              <w:rPr>
                <w:webHidden/>
              </w:rPr>
              <w:t>16</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485B8F">
              <w:rPr>
                <w:webHidden/>
              </w:rPr>
              <w:t>16</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sidR="008F31EB">
              <w:rPr>
                <w:webHidden/>
              </w:rPr>
              <w:fldChar w:fldCharType="begin"/>
            </w:r>
            <w:r w:rsidR="001A3A12">
              <w:rPr>
                <w:webHidden/>
              </w:rPr>
              <w:instrText xml:space="preserve"> PAGEREF _Toc11061563 \h </w:instrText>
            </w:r>
            <w:r w:rsidR="008F31EB">
              <w:rPr>
                <w:webHidden/>
              </w:rPr>
            </w:r>
            <w:r w:rsidR="008F31EB">
              <w:rPr>
                <w:webHidden/>
              </w:rPr>
              <w:fldChar w:fldCharType="separate"/>
            </w:r>
            <w:r w:rsidR="00485B8F">
              <w:rPr>
                <w:webHidden/>
              </w:rPr>
              <w:t>17</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485B8F">
              <w:rPr>
                <w:webHidden/>
              </w:rPr>
              <w:t>18</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485B8F">
              <w:rPr>
                <w:webHidden/>
              </w:rPr>
              <w:t>20</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66" w:history="1">
            <w:r w:rsidR="001A3A12" w:rsidRPr="0087100F">
              <w:rPr>
                <w:rStyle w:val="a7"/>
              </w:rPr>
              <w:t>III.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485B8F">
              <w:rPr>
                <w:webHidden/>
              </w:rPr>
              <w:t>21</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485B8F">
              <w:rPr>
                <w:webHidden/>
              </w:rPr>
              <w:t>21</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68" w:history="1">
            <w:r w:rsidR="001A3A12" w:rsidRPr="0087100F">
              <w:rPr>
                <w:rStyle w:val="a7"/>
              </w:rPr>
              <w:t>IV.</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485B8F">
              <w:rPr>
                <w:webHidden/>
              </w:rPr>
              <w:t>22</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485B8F">
              <w:rPr>
                <w:webHidden/>
              </w:rPr>
              <w:t>22</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485B8F">
              <w:rPr>
                <w:webHidden/>
              </w:rPr>
              <w:t>22</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485B8F">
              <w:rPr>
                <w:webHidden/>
              </w:rPr>
              <w:t>23</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485B8F">
              <w:rPr>
                <w:webHidden/>
              </w:rPr>
              <w:t>23</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485B8F">
              <w:rPr>
                <w:webHidden/>
              </w:rPr>
              <w:t>25</w:t>
            </w:r>
            <w:r w:rsidR="008F31EB">
              <w:rPr>
                <w:webHidden/>
              </w:rPr>
              <w:fldChar w:fldCharType="end"/>
            </w:r>
          </w:hyperlink>
        </w:p>
        <w:p w:rsidR="001A3A12" w:rsidRDefault="00103FA9">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485B8F">
              <w:rPr>
                <w:webHidden/>
              </w:rPr>
              <w:t>25</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485B8F">
              <w:rPr>
                <w:webHidden/>
              </w:rPr>
              <w:t>31</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8F31EB">
              <w:rPr>
                <w:webHidden/>
              </w:rPr>
              <w:fldChar w:fldCharType="begin"/>
            </w:r>
            <w:r w:rsidR="001A3A12">
              <w:rPr>
                <w:webHidden/>
              </w:rPr>
              <w:instrText xml:space="preserve"> PAGEREF _Toc11061576 \h </w:instrText>
            </w:r>
            <w:r w:rsidR="008F31EB">
              <w:rPr>
                <w:webHidden/>
              </w:rPr>
            </w:r>
            <w:r w:rsidR="008F31EB">
              <w:rPr>
                <w:webHidden/>
              </w:rPr>
              <w:fldChar w:fldCharType="separate"/>
            </w:r>
            <w:r w:rsidR="00485B8F">
              <w:rPr>
                <w:webHidden/>
              </w:rPr>
              <w:t>33</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F31EB">
              <w:rPr>
                <w:webHidden/>
              </w:rPr>
              <w:fldChar w:fldCharType="begin"/>
            </w:r>
            <w:r w:rsidR="001A3A12">
              <w:rPr>
                <w:webHidden/>
              </w:rPr>
              <w:instrText xml:space="preserve"> PAGEREF _Toc11061577 \h </w:instrText>
            </w:r>
            <w:r w:rsidR="008F31EB">
              <w:rPr>
                <w:webHidden/>
              </w:rPr>
            </w:r>
            <w:r w:rsidR="008F31EB">
              <w:rPr>
                <w:webHidden/>
              </w:rPr>
              <w:fldChar w:fldCharType="separate"/>
            </w:r>
            <w:r w:rsidR="00485B8F">
              <w:rPr>
                <w:webHidden/>
              </w:rPr>
              <w:t>34</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r w:rsidR="008F31EB">
              <w:rPr>
                <w:webHidden/>
              </w:rPr>
              <w:fldChar w:fldCharType="begin"/>
            </w:r>
            <w:r w:rsidR="001A3A12">
              <w:rPr>
                <w:webHidden/>
              </w:rPr>
              <w:instrText xml:space="preserve"> PAGEREF _Toc11061578 \h </w:instrText>
            </w:r>
            <w:r w:rsidR="008F31EB">
              <w:rPr>
                <w:webHidden/>
              </w:rPr>
            </w:r>
            <w:r w:rsidR="008F31EB">
              <w:rPr>
                <w:webHidden/>
              </w:rPr>
              <w:fldChar w:fldCharType="separate"/>
            </w:r>
            <w:r w:rsidR="00485B8F">
              <w:rPr>
                <w:webHidden/>
              </w:rPr>
              <w:t>37</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F31EB">
              <w:rPr>
                <w:webHidden/>
              </w:rPr>
              <w:fldChar w:fldCharType="begin"/>
            </w:r>
            <w:r w:rsidR="001A3A12">
              <w:rPr>
                <w:webHidden/>
              </w:rPr>
              <w:instrText xml:space="preserve"> PAGEREF _Toc11061579 \h </w:instrText>
            </w:r>
            <w:r w:rsidR="008F31EB">
              <w:rPr>
                <w:webHidden/>
              </w:rPr>
            </w:r>
            <w:r w:rsidR="008F31EB">
              <w:rPr>
                <w:webHidden/>
              </w:rPr>
              <w:fldChar w:fldCharType="separate"/>
            </w:r>
            <w:r w:rsidR="00485B8F">
              <w:rPr>
                <w:webHidden/>
              </w:rPr>
              <w:t>39</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F31EB">
              <w:rPr>
                <w:webHidden/>
              </w:rPr>
              <w:fldChar w:fldCharType="begin"/>
            </w:r>
            <w:r w:rsidR="001A3A12">
              <w:rPr>
                <w:webHidden/>
              </w:rPr>
              <w:instrText xml:space="preserve"> PAGEREF _Toc11061580 \h </w:instrText>
            </w:r>
            <w:r w:rsidR="008F31EB">
              <w:rPr>
                <w:webHidden/>
              </w:rPr>
            </w:r>
            <w:r w:rsidR="008F31EB">
              <w:rPr>
                <w:webHidden/>
              </w:rPr>
              <w:fldChar w:fldCharType="separate"/>
            </w:r>
            <w:r w:rsidR="00485B8F">
              <w:rPr>
                <w:webHidden/>
              </w:rPr>
              <w:t>41</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F31EB">
              <w:rPr>
                <w:webHidden/>
              </w:rPr>
              <w:fldChar w:fldCharType="begin"/>
            </w:r>
            <w:r w:rsidR="001A3A12">
              <w:rPr>
                <w:webHidden/>
              </w:rPr>
              <w:instrText xml:space="preserve"> PAGEREF _Toc11061581 \h </w:instrText>
            </w:r>
            <w:r w:rsidR="008F31EB">
              <w:rPr>
                <w:webHidden/>
              </w:rPr>
            </w:r>
            <w:r w:rsidR="008F31EB">
              <w:rPr>
                <w:webHidden/>
              </w:rPr>
              <w:fldChar w:fldCharType="separate"/>
            </w:r>
            <w:r w:rsidR="00485B8F">
              <w:rPr>
                <w:webHidden/>
              </w:rPr>
              <w:t>42</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F31EB">
              <w:rPr>
                <w:webHidden/>
              </w:rPr>
              <w:fldChar w:fldCharType="begin"/>
            </w:r>
            <w:r w:rsidR="001A3A12">
              <w:rPr>
                <w:webHidden/>
              </w:rPr>
              <w:instrText xml:space="preserve"> PAGEREF _Toc11061582 \h </w:instrText>
            </w:r>
            <w:r w:rsidR="008F31EB">
              <w:rPr>
                <w:webHidden/>
              </w:rPr>
            </w:r>
            <w:r w:rsidR="008F31EB">
              <w:rPr>
                <w:webHidden/>
              </w:rPr>
              <w:fldChar w:fldCharType="separate"/>
            </w:r>
            <w:r w:rsidR="00485B8F">
              <w:rPr>
                <w:webHidden/>
              </w:rPr>
              <w:t>52</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F31EB">
              <w:rPr>
                <w:webHidden/>
              </w:rPr>
              <w:fldChar w:fldCharType="begin"/>
            </w:r>
            <w:r w:rsidR="001A3A12">
              <w:rPr>
                <w:webHidden/>
              </w:rPr>
              <w:instrText xml:space="preserve"> PAGEREF _Toc11061583 \h </w:instrText>
            </w:r>
            <w:r w:rsidR="008F31EB">
              <w:rPr>
                <w:webHidden/>
              </w:rPr>
            </w:r>
            <w:r w:rsidR="008F31EB">
              <w:rPr>
                <w:webHidden/>
              </w:rPr>
              <w:fldChar w:fldCharType="separate"/>
            </w:r>
            <w:r w:rsidR="00485B8F">
              <w:rPr>
                <w:webHidden/>
              </w:rPr>
              <w:t>54</w:t>
            </w:r>
            <w:r w:rsidR="008F31EB">
              <w:rPr>
                <w:webHidden/>
              </w:rPr>
              <w:fldChar w:fldCharType="end"/>
            </w:r>
          </w:hyperlink>
        </w:p>
        <w:p w:rsidR="001A3A12" w:rsidRDefault="00103FA9">
          <w:pPr>
            <w:pStyle w:val="1f3"/>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F31EB">
              <w:rPr>
                <w:webHidden/>
              </w:rPr>
              <w:fldChar w:fldCharType="begin"/>
            </w:r>
            <w:r w:rsidR="001A3A12">
              <w:rPr>
                <w:webHidden/>
              </w:rPr>
              <w:instrText xml:space="preserve"> PAGEREF _Toc11061584 \h </w:instrText>
            </w:r>
            <w:r w:rsidR="008F31EB">
              <w:rPr>
                <w:webHidden/>
              </w:rPr>
            </w:r>
            <w:r w:rsidR="008F31EB">
              <w:rPr>
                <w:webHidden/>
              </w:rPr>
              <w:fldChar w:fldCharType="separate"/>
            </w:r>
            <w:r w:rsidR="00485B8F">
              <w:rPr>
                <w:webHidden/>
              </w:rPr>
              <w:t>60</w:t>
            </w:r>
            <w:r w:rsidR="008F31EB">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427022">
          <w:footerReference w:type="default" r:id="rId9"/>
          <w:pgSz w:w="11906" w:h="16838" w:code="9"/>
          <w:pgMar w:top="1134" w:right="851" w:bottom="851" w:left="1418" w:header="284" w:footer="720" w:gutter="0"/>
          <w:cols w:space="720"/>
          <w:noEndnote/>
          <w:titlePg/>
          <w:docGrid w:linePitch="299"/>
        </w:sectPr>
      </w:pPr>
    </w:p>
    <w:p w:rsidR="00F82DE2" w:rsidRDefault="000E6C84" w:rsidP="00295C7F">
      <w:pPr>
        <w:pStyle w:val="1-"/>
        <w:keepLines/>
        <w:numPr>
          <w:ilvl w:val="0"/>
          <w:numId w:val="16"/>
        </w:numPr>
        <w:tabs>
          <w:tab w:val="left" w:pos="284"/>
        </w:tabs>
        <w:spacing w:before="0" w:after="0"/>
        <w:ind w:left="0" w:firstLine="0"/>
        <w:rPr>
          <w:sz w:val="24"/>
          <w:szCs w:val="24"/>
        </w:rPr>
      </w:pPr>
      <w:bookmarkStart w:id="1" w:name="_Toc437973276"/>
      <w:bookmarkStart w:id="2" w:name="_Toc438110017"/>
      <w:bookmarkStart w:id="3" w:name="_Toc438376221"/>
      <w:bookmarkStart w:id="4" w:name="_Toc11061543"/>
      <w:r w:rsidRPr="00D11625">
        <w:rPr>
          <w:sz w:val="24"/>
          <w:szCs w:val="24"/>
        </w:rPr>
        <w:lastRenderedPageBreak/>
        <w:t>Общие положения</w:t>
      </w:r>
      <w:bookmarkEnd w:id="1"/>
      <w:bookmarkEnd w:id="2"/>
      <w:bookmarkEnd w:id="3"/>
      <w:bookmarkEnd w:id="4"/>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5" w:name="_Toc437973277"/>
      <w:bookmarkStart w:id="6" w:name="_Toc438110018"/>
      <w:bookmarkStart w:id="7" w:name="_Toc438376222"/>
      <w:bookmarkStart w:id="8"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5"/>
      <w:bookmarkEnd w:id="6"/>
      <w:bookmarkEnd w:id="7"/>
      <w:bookmarkEnd w:id="8"/>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rsidP="00295C7F">
      <w:pPr>
        <w:pStyle w:val="11"/>
        <w:keepNext/>
        <w:keepLines/>
        <w:numPr>
          <w:ilvl w:val="1"/>
          <w:numId w:val="19"/>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w:t>
      </w:r>
      <w:r w:rsidR="00B2784A">
        <w:rPr>
          <w:sz w:val="24"/>
          <w:szCs w:val="24"/>
        </w:rPr>
        <w:t xml:space="preserve">городского округа Павловский Посад </w:t>
      </w:r>
      <w:r w:rsidRPr="00BB6542">
        <w:rPr>
          <w:sz w:val="24"/>
          <w:szCs w:val="24"/>
        </w:rPr>
        <w:t>Московской области (далее – Администрация).</w:t>
      </w:r>
    </w:p>
    <w:p w:rsidR="00F009BB" w:rsidRDefault="00BB6542" w:rsidP="00295C7F">
      <w:pPr>
        <w:pStyle w:val="11"/>
        <w:keepNext/>
        <w:keepLines/>
        <w:numPr>
          <w:ilvl w:val="1"/>
          <w:numId w:val="19"/>
        </w:numPr>
        <w:tabs>
          <w:tab w:val="left" w:pos="993"/>
        </w:tabs>
        <w:ind w:left="0" w:firstLine="567"/>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rsidP="00295C7F">
      <w:pPr>
        <w:pStyle w:val="11"/>
        <w:keepNext/>
        <w:keepLines/>
        <w:numPr>
          <w:ilvl w:val="1"/>
          <w:numId w:val="19"/>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295C7F">
      <w:pPr>
        <w:pStyle w:val="11"/>
        <w:keepNext/>
        <w:keepLines/>
        <w:numPr>
          <w:ilvl w:val="1"/>
          <w:numId w:val="19"/>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295C7F">
      <w:pPr>
        <w:pStyle w:val="2-"/>
        <w:keepNext/>
        <w:keepLines/>
        <w:numPr>
          <w:ilvl w:val="0"/>
          <w:numId w:val="19"/>
        </w:numPr>
        <w:spacing w:before="0" w:after="0" w:line="276" w:lineRule="auto"/>
        <w:ind w:left="714" w:right="-143" w:hanging="357"/>
        <w:rPr>
          <w:sz w:val="24"/>
          <w:szCs w:val="24"/>
        </w:rPr>
      </w:pPr>
      <w:bookmarkStart w:id="9" w:name="_Toc437973278"/>
      <w:bookmarkStart w:id="10" w:name="_Toc438110019"/>
      <w:bookmarkStart w:id="11" w:name="_Toc438376223"/>
      <w:bookmarkStart w:id="12"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9"/>
      <w:bookmarkEnd w:id="10"/>
      <w:bookmarkEnd w:id="11"/>
      <w:bookmarkEnd w:id="12"/>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295C7F">
      <w:pPr>
        <w:pStyle w:val="11"/>
        <w:keepNext/>
        <w:keepLines/>
        <w:numPr>
          <w:ilvl w:val="1"/>
          <w:numId w:val="19"/>
        </w:numPr>
        <w:tabs>
          <w:tab w:val="left" w:pos="993"/>
        </w:tabs>
        <w:ind w:left="0" w:firstLine="567"/>
        <w:rPr>
          <w:sz w:val="24"/>
          <w:szCs w:val="24"/>
        </w:rPr>
      </w:pPr>
      <w:bookmarkStart w:id="13" w:name="_Ref440651123"/>
      <w:r w:rsidRPr="0091659F">
        <w:rPr>
          <w:sz w:val="24"/>
          <w:szCs w:val="24"/>
        </w:rPr>
        <w:t>Лицами, имеющими право на получение Муниципальной услуги, являются</w:t>
      </w:r>
      <w:bookmarkEnd w:id="13"/>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Московской области (далее – Заявитель).</w:t>
      </w:r>
    </w:p>
    <w:p w:rsidR="00F82DE2" w:rsidRPr="00906DBC" w:rsidRDefault="00BB6542" w:rsidP="00295C7F">
      <w:pPr>
        <w:pStyle w:val="11"/>
        <w:keepNext/>
        <w:keepLines/>
        <w:numPr>
          <w:ilvl w:val="1"/>
          <w:numId w:val="19"/>
        </w:numPr>
        <w:tabs>
          <w:tab w:val="left" w:pos="993"/>
        </w:tabs>
        <w:ind w:left="0" w:firstLine="567"/>
        <w:rPr>
          <w:sz w:val="24"/>
          <w:szCs w:val="24"/>
        </w:rPr>
      </w:pPr>
      <w:r w:rsidRPr="00BB6542">
        <w:rPr>
          <w:sz w:val="24"/>
          <w:szCs w:val="24"/>
        </w:rPr>
        <w:lastRenderedPageBreak/>
        <w:t xml:space="preserve">Интересы лиц, указанных в пункте </w:t>
      </w:r>
      <w:r w:rsidR="00B2784A">
        <w:fldChar w:fldCharType="begin"/>
      </w:r>
      <w:r w:rsidR="00B2784A">
        <w:instrText xml:space="preserve"> REF _Ref440651123 \r \h  \* MERGEFORMAT </w:instrText>
      </w:r>
      <w:r w:rsidR="00B2784A">
        <w:fldChar w:fldCharType="separate"/>
      </w:r>
      <w:r w:rsidRPr="00BB6542">
        <w:rPr>
          <w:sz w:val="24"/>
          <w:szCs w:val="24"/>
        </w:rPr>
        <w:t>2.1</w:t>
      </w:r>
      <w:r w:rsidR="00B2784A">
        <w:fldChar w:fldCharType="end"/>
      </w:r>
      <w:r w:rsidR="00B2784A">
        <w:rPr>
          <w:sz w:val="24"/>
          <w:szCs w:val="24"/>
        </w:rPr>
        <w:t xml:space="preserve"> настоящего Административного </w:t>
      </w:r>
      <w:r w:rsidRPr="00BB6542">
        <w:rPr>
          <w:sz w:val="24"/>
          <w:szCs w:val="24"/>
        </w:rPr>
        <w:t xml:space="preserve">регламента, могут представлять их </w:t>
      </w:r>
      <w:bookmarkStart w:id="14" w:name="_Toc437973279"/>
      <w:bookmarkStart w:id="15" w:name="_Toc438110020"/>
      <w:bookmarkStart w:id="16"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Default="00F82DE2" w:rsidP="00CD16FD">
      <w:pPr>
        <w:pStyle w:val="11"/>
        <w:keepNext/>
        <w:keepLines/>
        <w:numPr>
          <w:ilvl w:val="0"/>
          <w:numId w:val="0"/>
        </w:numPr>
        <w:ind w:left="567"/>
        <w:rPr>
          <w:sz w:val="24"/>
          <w:szCs w:val="24"/>
        </w:rPr>
      </w:pPr>
    </w:p>
    <w:p w:rsidR="00F82DE2" w:rsidRDefault="002C5A45" w:rsidP="00295C7F">
      <w:pPr>
        <w:pStyle w:val="2-"/>
        <w:keepNext/>
        <w:keepLines/>
        <w:numPr>
          <w:ilvl w:val="0"/>
          <w:numId w:val="19"/>
        </w:numPr>
        <w:spacing w:before="0" w:after="0" w:line="276" w:lineRule="auto"/>
        <w:rPr>
          <w:sz w:val="24"/>
          <w:szCs w:val="24"/>
        </w:rPr>
      </w:pPr>
      <w:bookmarkStart w:id="17"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7"/>
    </w:p>
    <w:p w:rsidR="00F82DE2" w:rsidRDefault="00F82DE2" w:rsidP="00CD16FD">
      <w:pPr>
        <w:pStyle w:val="2-"/>
        <w:keepNext/>
        <w:keepLines/>
        <w:numPr>
          <w:ilvl w:val="0"/>
          <w:numId w:val="0"/>
        </w:numPr>
        <w:spacing w:before="0" w:after="0" w:line="276" w:lineRule="auto"/>
        <w:ind w:left="1211"/>
        <w:jc w:val="left"/>
        <w:rPr>
          <w:sz w:val="24"/>
          <w:szCs w:val="24"/>
        </w:rPr>
      </w:pPr>
    </w:p>
    <w:bookmarkEnd w:id="14"/>
    <w:bookmarkEnd w:id="15"/>
    <w:bookmarkEnd w:id="16"/>
    <w:p w:rsidR="00F82DE2" w:rsidRPr="0086442F" w:rsidRDefault="00073264" w:rsidP="00295C7F">
      <w:pPr>
        <w:pStyle w:val="11"/>
        <w:keepNext/>
        <w:keepLines/>
        <w:numPr>
          <w:ilvl w:val="1"/>
          <w:numId w:val="19"/>
        </w:numPr>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rsidP="00295C7F">
      <w:pPr>
        <w:pStyle w:val="11"/>
        <w:keepNext/>
        <w:keepLines/>
        <w:numPr>
          <w:ilvl w:val="0"/>
          <w:numId w:val="9"/>
        </w:numPr>
        <w:tabs>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rsidP="00295C7F">
      <w:pPr>
        <w:pStyle w:val="11"/>
        <w:keepNext/>
        <w:keepLines/>
        <w:numPr>
          <w:ilvl w:val="0"/>
          <w:numId w:val="9"/>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rsidP="00295C7F">
      <w:pPr>
        <w:pStyle w:val="11"/>
        <w:keepNext/>
        <w:keepLines/>
        <w:numPr>
          <w:ilvl w:val="0"/>
          <w:numId w:val="9"/>
        </w:numPr>
        <w:tabs>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в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rsidP="00295C7F">
      <w:pPr>
        <w:pStyle w:val="11"/>
        <w:keepNext/>
        <w:keepLines/>
        <w:numPr>
          <w:ilvl w:val="1"/>
          <w:numId w:val="19"/>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rsidP="00295C7F">
      <w:pPr>
        <w:pStyle w:val="11"/>
        <w:keepNext/>
        <w:keepLines/>
        <w:numPr>
          <w:ilvl w:val="1"/>
          <w:numId w:val="19"/>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rsidP="00295C7F">
      <w:pPr>
        <w:pStyle w:val="11"/>
        <w:keepNext/>
        <w:keepLines/>
        <w:numPr>
          <w:ilvl w:val="1"/>
          <w:numId w:val="19"/>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полные наименования и почтовые адреса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 xml:space="preserve">Администрации обязан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Pr="0086442F"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A14E4">
      <w:pPr>
        <w:pStyle w:val="11"/>
        <w:keepNext/>
        <w:keepLines/>
        <w:numPr>
          <w:ilvl w:val="0"/>
          <w:numId w:val="0"/>
        </w:numPr>
        <w:ind w:firstLine="709"/>
        <w:rPr>
          <w:sz w:val="24"/>
          <w:szCs w:val="24"/>
        </w:rPr>
      </w:pPr>
      <w:r w:rsidRPr="0086442F">
        <w:rPr>
          <w:sz w:val="24"/>
          <w:szCs w:val="24"/>
        </w:rPr>
        <w:lastRenderedPageBreak/>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rsidP="00295C7F">
      <w:pPr>
        <w:pStyle w:val="11"/>
        <w:keepNext/>
        <w:keepLines/>
        <w:numPr>
          <w:ilvl w:val="1"/>
          <w:numId w:val="19"/>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rsidP="00295C7F">
      <w:pPr>
        <w:pStyle w:val="11"/>
        <w:keepNext/>
        <w:keepLines/>
        <w:numPr>
          <w:ilvl w:val="1"/>
          <w:numId w:val="19"/>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rsidP="00295C7F">
      <w:pPr>
        <w:pStyle w:val="11"/>
        <w:keepNext/>
        <w:keepLines/>
        <w:numPr>
          <w:ilvl w:val="1"/>
          <w:numId w:val="8"/>
        </w:numPr>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rsidP="00295C7F">
      <w:pPr>
        <w:pStyle w:val="11"/>
        <w:keepNext/>
        <w:keepLines/>
        <w:numPr>
          <w:ilvl w:val="1"/>
          <w:numId w:val="8"/>
        </w:numPr>
        <w:autoSpaceDE/>
        <w:autoSpaceDN/>
        <w:adjustRightInd/>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6442F" w:rsidRDefault="0037634D" w:rsidP="00295C7F">
      <w:pPr>
        <w:pStyle w:val="11"/>
        <w:keepNext/>
        <w:keepLines/>
        <w:widowControl w:val="0"/>
        <w:numPr>
          <w:ilvl w:val="1"/>
          <w:numId w:val="8"/>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8" w:name="_Toc437973280"/>
      <w:bookmarkStart w:id="19" w:name="_Toc438110021"/>
      <w:bookmarkStart w:id="20" w:name="_Toc438376225"/>
    </w:p>
    <w:p w:rsidR="00637A2E" w:rsidRPr="0056396C" w:rsidRDefault="00637A2E" w:rsidP="00CD16FD">
      <w:pPr>
        <w:pStyle w:val="11"/>
        <w:keepNext/>
        <w:keepLines/>
        <w:widowControl w:val="0"/>
        <w:numPr>
          <w:ilvl w:val="0"/>
          <w:numId w:val="0"/>
        </w:numPr>
        <w:autoSpaceDE/>
        <w:autoSpaceDN/>
        <w:adjustRightInd/>
        <w:ind w:left="709"/>
        <w:jc w:val="center"/>
        <w:rPr>
          <w:b/>
          <w:sz w:val="24"/>
          <w:szCs w:val="24"/>
        </w:rPr>
      </w:pPr>
    </w:p>
    <w:p w:rsidR="00BB6542" w:rsidRDefault="00AF6326" w:rsidP="00295C7F">
      <w:pPr>
        <w:pStyle w:val="11"/>
        <w:keepNext/>
        <w:keepLines/>
        <w:pageBreakBefore/>
        <w:widowControl w:val="0"/>
        <w:numPr>
          <w:ilvl w:val="0"/>
          <w:numId w:val="16"/>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8"/>
      <w:bookmarkEnd w:id="19"/>
      <w:bookmarkEnd w:id="20"/>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295C7F">
      <w:pPr>
        <w:pStyle w:val="2-"/>
        <w:keepNext/>
        <w:keepLines/>
        <w:numPr>
          <w:ilvl w:val="0"/>
          <w:numId w:val="17"/>
        </w:numPr>
        <w:spacing w:before="0" w:after="0" w:line="276" w:lineRule="auto"/>
        <w:ind w:left="0"/>
        <w:rPr>
          <w:i w:val="0"/>
          <w:sz w:val="24"/>
          <w:szCs w:val="24"/>
        </w:rPr>
      </w:pPr>
      <w:bookmarkStart w:id="21" w:name="_Toc437973281"/>
      <w:bookmarkStart w:id="22" w:name="_Toc438110022"/>
      <w:bookmarkStart w:id="23" w:name="_Toc438376226"/>
      <w:bookmarkStart w:id="24" w:name="_Toc11061547"/>
      <w:r w:rsidRPr="00D11625">
        <w:rPr>
          <w:sz w:val="24"/>
          <w:szCs w:val="24"/>
        </w:rPr>
        <w:t xml:space="preserve">Наименование </w:t>
      </w:r>
      <w:r w:rsidR="00135CD5" w:rsidRPr="00D11625">
        <w:rPr>
          <w:sz w:val="24"/>
          <w:szCs w:val="24"/>
        </w:rPr>
        <w:t>Муниципальной услуги</w:t>
      </w:r>
      <w:bookmarkEnd w:id="21"/>
      <w:bookmarkEnd w:id="22"/>
      <w:bookmarkEnd w:id="23"/>
      <w:bookmarkEnd w:id="24"/>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295C7F">
      <w:pPr>
        <w:pStyle w:val="11"/>
        <w:keepNext/>
        <w:keepLines/>
        <w:numPr>
          <w:ilvl w:val="1"/>
          <w:numId w:val="17"/>
        </w:numPr>
        <w:tabs>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CD16FD">
      <w:pPr>
        <w:pStyle w:val="11"/>
        <w:keepNext/>
        <w:keepLines/>
        <w:numPr>
          <w:ilvl w:val="0"/>
          <w:numId w:val="0"/>
        </w:numPr>
        <w:ind w:left="567"/>
        <w:rPr>
          <w:sz w:val="24"/>
          <w:szCs w:val="24"/>
        </w:rPr>
      </w:pPr>
    </w:p>
    <w:p w:rsidR="00F82DE2" w:rsidRDefault="005854E3" w:rsidP="00295C7F">
      <w:pPr>
        <w:pStyle w:val="2-"/>
        <w:keepNext/>
        <w:keepLines/>
        <w:numPr>
          <w:ilvl w:val="0"/>
          <w:numId w:val="17"/>
        </w:numPr>
        <w:spacing w:before="0" w:after="0" w:line="276" w:lineRule="auto"/>
        <w:rPr>
          <w:sz w:val="24"/>
          <w:szCs w:val="24"/>
        </w:rPr>
      </w:pPr>
      <w:bookmarkStart w:id="25" w:name="_Toc437973284"/>
      <w:bookmarkStart w:id="26" w:name="_Toc438110025"/>
      <w:bookmarkStart w:id="27" w:name="_Toc438376229"/>
      <w:bookmarkStart w:id="28"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5"/>
      <w:bookmarkEnd w:id="26"/>
      <w:bookmarkEnd w:id="27"/>
      <w:r>
        <w:rPr>
          <w:sz w:val="24"/>
          <w:szCs w:val="24"/>
        </w:rPr>
        <w:t>у</w:t>
      </w:r>
      <w:bookmarkEnd w:id="28"/>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295C7F">
      <w:pPr>
        <w:pStyle w:val="11"/>
        <w:keepNext/>
        <w:keepLines/>
        <w:numPr>
          <w:ilvl w:val="1"/>
          <w:numId w:val="17"/>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rsidP="00295C7F">
      <w:pPr>
        <w:pStyle w:val="11"/>
        <w:keepNext/>
        <w:keepLines/>
        <w:numPr>
          <w:ilvl w:val="1"/>
          <w:numId w:val="17"/>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rsidP="00295C7F">
      <w:pPr>
        <w:pStyle w:val="11"/>
        <w:keepNext/>
        <w:keepLines/>
        <w:numPr>
          <w:ilvl w:val="1"/>
          <w:numId w:val="17"/>
        </w:numPr>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rsidP="00295C7F">
      <w:pPr>
        <w:pStyle w:val="11"/>
        <w:numPr>
          <w:ilvl w:val="1"/>
          <w:numId w:val="17"/>
        </w:numPr>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rsidP="00295C7F">
      <w:pPr>
        <w:pStyle w:val="11"/>
        <w:numPr>
          <w:ilvl w:val="1"/>
          <w:numId w:val="17"/>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w:t>
      </w:r>
      <w:r w:rsidR="00B4066E" w:rsidRPr="00AD655E">
        <w:rPr>
          <w:rFonts w:eastAsia="Times New Roman"/>
          <w:sz w:val="24"/>
          <w:szCs w:val="24"/>
          <w:lang w:eastAsia="ar-SA"/>
        </w:rPr>
        <w:t>структурное подразделение</w:t>
      </w:r>
      <w:r w:rsidR="005F4AAA">
        <w:rPr>
          <w:rFonts w:eastAsia="Times New Roman"/>
          <w:sz w:val="24"/>
          <w:szCs w:val="24"/>
          <w:lang w:eastAsia="ar-SA"/>
        </w:rPr>
        <w:t xml:space="preserve">: отдел архитектуры и градостроительства управления архитектуры и строительства </w:t>
      </w:r>
      <w:r w:rsidR="005F4AAA" w:rsidRPr="00AD655E">
        <w:rPr>
          <w:rFonts w:eastAsia="Times New Roman"/>
          <w:sz w:val="24"/>
          <w:szCs w:val="24"/>
          <w:lang w:eastAsia="ar-SA"/>
        </w:rPr>
        <w:t>Администрации</w:t>
      </w:r>
      <w:r w:rsidR="005F4AAA">
        <w:rPr>
          <w:rFonts w:eastAsia="Times New Roman"/>
          <w:sz w:val="24"/>
          <w:szCs w:val="24"/>
          <w:lang w:eastAsia="ar-SA"/>
        </w:rPr>
        <w:t>,</w:t>
      </w:r>
      <w:r w:rsidR="00B4066E">
        <w:rPr>
          <w:rFonts w:eastAsia="Times New Roman"/>
          <w:sz w:val="24"/>
          <w:szCs w:val="24"/>
          <w:lang w:eastAsia="ar-SA"/>
        </w:rPr>
        <w:t xml:space="preserve"> </w:t>
      </w:r>
      <w:r w:rsidR="005F4AAA" w:rsidRPr="00AD655E">
        <w:rPr>
          <w:rFonts w:eastAsia="Times New Roman"/>
          <w:sz w:val="24"/>
          <w:szCs w:val="24"/>
          <w:lang w:eastAsia="ar-SA"/>
        </w:rPr>
        <w:t>ответственное за предоставление Муниципальной услуги</w:t>
      </w:r>
      <w:r w:rsidR="005F4AAA" w:rsidRPr="00AD655E">
        <w:rPr>
          <w:sz w:val="24"/>
          <w:szCs w:val="24"/>
        </w:rPr>
        <w:t xml:space="preserve"> </w:t>
      </w:r>
      <w:r w:rsidRPr="00AD655E">
        <w:rPr>
          <w:sz w:val="24"/>
          <w:szCs w:val="24"/>
        </w:rPr>
        <w:t>(далее – Подразделение).</w:t>
      </w:r>
    </w:p>
    <w:p w:rsidR="004B57A8" w:rsidRPr="00AD655E" w:rsidRDefault="0037634D" w:rsidP="00295C7F">
      <w:pPr>
        <w:pStyle w:val="11"/>
        <w:numPr>
          <w:ilvl w:val="1"/>
          <w:numId w:val="17"/>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Администрацией муниципального образования</w:t>
      </w:r>
      <w:r w:rsidRPr="00AD655E">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rsidP="00295C7F">
      <w:pPr>
        <w:pStyle w:val="11"/>
        <w:numPr>
          <w:ilvl w:val="1"/>
          <w:numId w:val="17"/>
        </w:numPr>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rsidP="00295C7F">
      <w:pPr>
        <w:pStyle w:val="11"/>
        <w:numPr>
          <w:ilvl w:val="1"/>
          <w:numId w:val="17"/>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rsidP="00295C7F">
      <w:pPr>
        <w:pStyle w:val="111"/>
        <w:numPr>
          <w:ilvl w:val="2"/>
          <w:numId w:val="12"/>
        </w:numPr>
        <w:ind w:left="0" w:firstLine="709"/>
        <w:rPr>
          <w:sz w:val="24"/>
          <w:szCs w:val="24"/>
          <w:lang w:eastAsia="ar-SA"/>
        </w:rPr>
      </w:pPr>
      <w:r>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rsidP="00295C7F">
      <w:pPr>
        <w:pStyle w:val="111"/>
        <w:numPr>
          <w:ilvl w:val="2"/>
          <w:numId w:val="12"/>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rsidP="00295C7F">
      <w:pPr>
        <w:pStyle w:val="111"/>
        <w:numPr>
          <w:ilvl w:val="2"/>
          <w:numId w:val="12"/>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295C7F">
      <w:pPr>
        <w:pStyle w:val="2-"/>
        <w:numPr>
          <w:ilvl w:val="0"/>
          <w:numId w:val="12"/>
        </w:numPr>
        <w:tabs>
          <w:tab w:val="left" w:pos="284"/>
        </w:tabs>
        <w:spacing w:before="0" w:after="0" w:line="276" w:lineRule="auto"/>
        <w:ind w:left="0" w:firstLine="0"/>
        <w:rPr>
          <w:sz w:val="24"/>
          <w:szCs w:val="24"/>
        </w:rPr>
      </w:pPr>
      <w:bookmarkStart w:id="29" w:name="_Toc437973285"/>
      <w:bookmarkStart w:id="30" w:name="_Toc438110026"/>
      <w:bookmarkStart w:id="31" w:name="_Toc438376230"/>
      <w:bookmarkStart w:id="32" w:name="_Toc11061549"/>
      <w:bookmarkStart w:id="33" w:name="_Toc437973283"/>
      <w:bookmarkStart w:id="34" w:name="_Toc438110024"/>
      <w:bookmarkStart w:id="35"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9"/>
      <w:bookmarkEnd w:id="30"/>
      <w:bookmarkEnd w:id="31"/>
      <w:bookmarkEnd w:id="32"/>
    </w:p>
    <w:p w:rsidR="00701EDF" w:rsidRDefault="00701EDF" w:rsidP="00CD16FD">
      <w:pPr>
        <w:pStyle w:val="2-"/>
        <w:numPr>
          <w:ilvl w:val="0"/>
          <w:numId w:val="0"/>
        </w:numPr>
        <w:spacing w:before="0" w:after="0" w:line="276" w:lineRule="auto"/>
        <w:ind w:left="540"/>
        <w:jc w:val="left"/>
        <w:rPr>
          <w:sz w:val="24"/>
          <w:szCs w:val="24"/>
        </w:rPr>
      </w:pPr>
    </w:p>
    <w:p w:rsidR="00F009BB" w:rsidRDefault="00BB6542" w:rsidP="00295C7F">
      <w:pPr>
        <w:pStyle w:val="11"/>
        <w:numPr>
          <w:ilvl w:val="1"/>
          <w:numId w:val="13"/>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rsidP="00295C7F">
      <w:pPr>
        <w:pStyle w:val="111"/>
        <w:numPr>
          <w:ilvl w:val="2"/>
          <w:numId w:val="13"/>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BB6542">
      <w:pPr>
        <w:pStyle w:val="111"/>
        <w:numPr>
          <w:ilvl w:val="0"/>
          <w:numId w:val="0"/>
        </w:numPr>
        <w:tabs>
          <w:tab w:val="left" w:pos="1134"/>
          <w:tab w:val="left" w:pos="1276"/>
        </w:tabs>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F009BB" w:rsidRDefault="00BB6542" w:rsidP="00295C7F">
      <w:pPr>
        <w:pStyle w:val="11"/>
        <w:numPr>
          <w:ilvl w:val="1"/>
          <w:numId w:val="13"/>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rsidP="00295C7F">
      <w:pPr>
        <w:pStyle w:val="11"/>
        <w:numPr>
          <w:ilvl w:val="1"/>
          <w:numId w:val="13"/>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rsidP="00295C7F">
      <w:pPr>
        <w:pStyle w:val="11"/>
        <w:numPr>
          <w:ilvl w:val="1"/>
          <w:numId w:val="13"/>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rsidP="00295C7F">
      <w:pPr>
        <w:pStyle w:val="2-"/>
        <w:numPr>
          <w:ilvl w:val="0"/>
          <w:numId w:val="13"/>
        </w:numPr>
        <w:spacing w:before="0" w:after="0" w:line="276" w:lineRule="auto"/>
        <w:rPr>
          <w:sz w:val="24"/>
          <w:szCs w:val="24"/>
        </w:rPr>
      </w:pPr>
      <w:bookmarkStart w:id="36" w:name="_Toc468470729"/>
      <w:bookmarkStart w:id="37"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6"/>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7"/>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rsidP="00295C7F">
      <w:pPr>
        <w:pStyle w:val="11"/>
        <w:numPr>
          <w:ilvl w:val="1"/>
          <w:numId w:val="13"/>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Default="0037634D" w:rsidP="00295C7F">
      <w:pPr>
        <w:pStyle w:val="11"/>
        <w:numPr>
          <w:ilvl w:val="1"/>
          <w:numId w:val="13"/>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5F4AAA" w:rsidRPr="0091659F" w:rsidRDefault="005F4AAA" w:rsidP="005F4AAA">
      <w:pPr>
        <w:pStyle w:val="11"/>
        <w:numPr>
          <w:ilvl w:val="0"/>
          <w:numId w:val="0"/>
        </w:numPr>
        <w:tabs>
          <w:tab w:val="left" w:pos="1134"/>
        </w:tabs>
        <w:ind w:left="709"/>
        <w:rPr>
          <w:sz w:val="24"/>
          <w:szCs w:val="24"/>
        </w:rPr>
      </w:pPr>
    </w:p>
    <w:p w:rsidR="00F82DE2" w:rsidRDefault="00F82DE2" w:rsidP="003F7F4E">
      <w:pPr>
        <w:pStyle w:val="11"/>
        <w:numPr>
          <w:ilvl w:val="0"/>
          <w:numId w:val="0"/>
        </w:numPr>
        <w:spacing w:line="240" w:lineRule="auto"/>
        <w:rPr>
          <w:sz w:val="24"/>
          <w:szCs w:val="24"/>
        </w:rPr>
      </w:pPr>
    </w:p>
    <w:p w:rsidR="00F82DE2" w:rsidRDefault="004E37E6" w:rsidP="00295C7F">
      <w:pPr>
        <w:pStyle w:val="2-"/>
        <w:numPr>
          <w:ilvl w:val="0"/>
          <w:numId w:val="13"/>
        </w:numPr>
        <w:spacing w:before="0" w:after="0"/>
        <w:rPr>
          <w:sz w:val="24"/>
          <w:szCs w:val="24"/>
        </w:rPr>
      </w:pPr>
      <w:bookmarkStart w:id="38" w:name="_Toc437973287"/>
      <w:bookmarkStart w:id="39" w:name="_Toc438110028"/>
      <w:bookmarkStart w:id="40" w:name="_Toc438376232"/>
      <w:bookmarkStart w:id="41" w:name="_Toc11061551"/>
      <w:r w:rsidRPr="00D11625">
        <w:rPr>
          <w:sz w:val="24"/>
          <w:szCs w:val="24"/>
        </w:rPr>
        <w:lastRenderedPageBreak/>
        <w:t xml:space="preserve">Срок предоставления </w:t>
      </w:r>
      <w:bookmarkEnd w:id="38"/>
      <w:bookmarkEnd w:id="39"/>
      <w:r w:rsidR="00B577EA" w:rsidRPr="00D11625">
        <w:rPr>
          <w:sz w:val="24"/>
          <w:szCs w:val="24"/>
        </w:rPr>
        <w:t>М</w:t>
      </w:r>
      <w:r w:rsidRPr="00D11625">
        <w:rPr>
          <w:sz w:val="24"/>
          <w:szCs w:val="24"/>
        </w:rPr>
        <w:t>униципальной услуги</w:t>
      </w:r>
      <w:bookmarkEnd w:id="40"/>
      <w:bookmarkEnd w:id="41"/>
    </w:p>
    <w:p w:rsidR="00BB6542" w:rsidRDefault="00BB6542" w:rsidP="00BB6542">
      <w:pPr>
        <w:pStyle w:val="2-"/>
        <w:numPr>
          <w:ilvl w:val="0"/>
          <w:numId w:val="0"/>
        </w:numPr>
        <w:spacing w:before="0" w:after="0"/>
        <w:ind w:left="360"/>
        <w:jc w:val="both"/>
        <w:rPr>
          <w:sz w:val="24"/>
          <w:szCs w:val="24"/>
        </w:rPr>
      </w:pPr>
    </w:p>
    <w:p w:rsidR="00BB6542" w:rsidRDefault="004E37E6" w:rsidP="00295C7F">
      <w:pPr>
        <w:pStyle w:val="11"/>
        <w:numPr>
          <w:ilvl w:val="1"/>
          <w:numId w:val="13"/>
        </w:numPr>
        <w:tabs>
          <w:tab w:val="left" w:pos="1134"/>
        </w:tabs>
        <w:ind w:left="0" w:firstLine="709"/>
        <w:rPr>
          <w:sz w:val="24"/>
          <w:szCs w:val="24"/>
        </w:rPr>
      </w:pPr>
      <w:r w:rsidRPr="00D11625">
        <w:rPr>
          <w:sz w:val="24"/>
          <w:szCs w:val="24"/>
        </w:rPr>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295C7F">
      <w:pPr>
        <w:pStyle w:val="affff3"/>
        <w:numPr>
          <w:ilvl w:val="1"/>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295C7F">
      <w:pPr>
        <w:pStyle w:val="11"/>
        <w:numPr>
          <w:ilvl w:val="1"/>
          <w:numId w:val="13"/>
        </w:numPr>
        <w:tabs>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295C7F">
      <w:pPr>
        <w:pStyle w:val="affff3"/>
        <w:numPr>
          <w:ilvl w:val="2"/>
          <w:numId w:val="13"/>
        </w:numPr>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295C7F">
      <w:pPr>
        <w:pStyle w:val="affff3"/>
        <w:numPr>
          <w:ilvl w:val="2"/>
          <w:numId w:val="13"/>
        </w:numPr>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295C7F">
      <w:pPr>
        <w:pStyle w:val="affff3"/>
        <w:numPr>
          <w:ilvl w:val="2"/>
          <w:numId w:val="13"/>
        </w:numPr>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Default="000B48ED" w:rsidP="00295C7F">
      <w:pPr>
        <w:pStyle w:val="2-"/>
        <w:numPr>
          <w:ilvl w:val="0"/>
          <w:numId w:val="13"/>
        </w:numPr>
        <w:spacing w:before="0" w:after="0"/>
        <w:rPr>
          <w:sz w:val="24"/>
          <w:szCs w:val="24"/>
        </w:rPr>
      </w:pPr>
      <w:bookmarkStart w:id="42"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3"/>
      <w:bookmarkEnd w:id="34"/>
      <w:bookmarkEnd w:id="35"/>
      <w:bookmarkEnd w:id="42"/>
    </w:p>
    <w:p w:rsidR="00701EDF" w:rsidRDefault="00701EDF" w:rsidP="00701EDF">
      <w:pPr>
        <w:pStyle w:val="2-"/>
        <w:numPr>
          <w:ilvl w:val="0"/>
          <w:numId w:val="0"/>
        </w:numPr>
        <w:spacing w:before="0" w:after="0"/>
        <w:ind w:left="360"/>
        <w:jc w:val="left"/>
        <w:rPr>
          <w:sz w:val="24"/>
          <w:szCs w:val="24"/>
        </w:rPr>
      </w:pPr>
    </w:p>
    <w:p w:rsidR="00BB6542" w:rsidRPr="00BB6542" w:rsidRDefault="00D439A6" w:rsidP="00295C7F">
      <w:pPr>
        <w:pStyle w:val="11"/>
        <w:numPr>
          <w:ilvl w:val="1"/>
          <w:numId w:val="13"/>
        </w:numPr>
        <w:tabs>
          <w:tab w:val="left" w:pos="993"/>
          <w:tab w:val="left" w:pos="1134"/>
        </w:tabs>
        <w:suppressAutoHyphens/>
        <w:autoSpaceDE/>
        <w:autoSpaceDN/>
        <w:adjustRightInd/>
        <w:ind w:left="0" w:firstLine="709"/>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rsidP="00295C7F">
      <w:pPr>
        <w:pStyle w:val="11"/>
        <w:numPr>
          <w:ilvl w:val="1"/>
          <w:numId w:val="13"/>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91659F" w:rsidRDefault="0089494C" w:rsidP="00295C7F">
      <w:pPr>
        <w:pStyle w:val="2-"/>
        <w:numPr>
          <w:ilvl w:val="0"/>
          <w:numId w:val="13"/>
        </w:numPr>
        <w:spacing w:before="0" w:after="0" w:line="276" w:lineRule="auto"/>
      </w:pPr>
      <w:bookmarkStart w:id="51" w:name="_Toc11061553"/>
      <w:r w:rsidRPr="0089494C">
        <w:rPr>
          <w:sz w:val="24"/>
          <w:szCs w:val="24"/>
        </w:rPr>
        <w:t xml:space="preserve">Исчерпывающий перечень документов, необходимых для </w:t>
      </w:r>
      <w:bookmarkEnd w:id="43"/>
      <w:bookmarkEnd w:id="44"/>
      <w:bookmarkEnd w:id="45"/>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6"/>
      <w:bookmarkEnd w:id="47"/>
      <w:bookmarkEnd w:id="48"/>
      <w:bookmarkEnd w:id="49"/>
      <w:bookmarkEnd w:id="50"/>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1"/>
    </w:p>
    <w:p w:rsidR="00BB6542" w:rsidRPr="00BB6542" w:rsidRDefault="00BB6542" w:rsidP="00BC371E">
      <w:pPr>
        <w:pStyle w:val="2-"/>
        <w:numPr>
          <w:ilvl w:val="0"/>
          <w:numId w:val="0"/>
        </w:numPr>
        <w:spacing w:before="0" w:after="0" w:line="276" w:lineRule="auto"/>
        <w:jc w:val="left"/>
      </w:pPr>
    </w:p>
    <w:p w:rsidR="00BB6542" w:rsidRPr="00BB6542" w:rsidRDefault="00BB6542" w:rsidP="00295C7F">
      <w:pPr>
        <w:pStyle w:val="11"/>
        <w:numPr>
          <w:ilvl w:val="0"/>
          <w:numId w:val="26"/>
        </w:numPr>
        <w:tabs>
          <w:tab w:val="left" w:pos="1276"/>
        </w:tabs>
        <w:ind w:left="0" w:firstLine="567"/>
        <w:rPr>
          <w:sz w:val="24"/>
          <w:szCs w:val="24"/>
        </w:rPr>
      </w:pPr>
      <w:r w:rsidRPr="00BB6542">
        <w:rPr>
          <w:sz w:val="24"/>
          <w:szCs w:val="24"/>
        </w:rPr>
        <w:lastRenderedPageBreak/>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295C7F">
      <w:pPr>
        <w:pStyle w:val="11"/>
        <w:numPr>
          <w:ilvl w:val="2"/>
          <w:numId w:val="13"/>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295C7F">
      <w:pPr>
        <w:pStyle w:val="11"/>
        <w:numPr>
          <w:ilvl w:val="2"/>
          <w:numId w:val="13"/>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295C7F">
      <w:pPr>
        <w:pStyle w:val="11"/>
        <w:numPr>
          <w:ilvl w:val="2"/>
          <w:numId w:val="13"/>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295C7F">
      <w:pPr>
        <w:pStyle w:val="11"/>
        <w:numPr>
          <w:ilvl w:val="2"/>
          <w:numId w:val="13"/>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295C7F">
      <w:pPr>
        <w:pStyle w:val="11"/>
        <w:numPr>
          <w:ilvl w:val="2"/>
          <w:numId w:val="13"/>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295C7F">
      <w:pPr>
        <w:pStyle w:val="affff3"/>
        <w:numPr>
          <w:ilvl w:val="2"/>
          <w:numId w:val="13"/>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295C7F">
      <w:pPr>
        <w:pStyle w:val="affff3"/>
        <w:numPr>
          <w:ilvl w:val="2"/>
          <w:numId w:val="13"/>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295C7F">
      <w:pPr>
        <w:pStyle w:val="affff3"/>
        <w:numPr>
          <w:ilvl w:val="2"/>
          <w:numId w:val="13"/>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295C7F">
      <w:pPr>
        <w:pStyle w:val="11"/>
        <w:numPr>
          <w:ilvl w:val="1"/>
          <w:numId w:val="22"/>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295C7F">
      <w:pPr>
        <w:pStyle w:val="affff3"/>
        <w:numPr>
          <w:ilvl w:val="1"/>
          <w:numId w:val="22"/>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295C7F">
      <w:pPr>
        <w:pStyle w:val="affff3"/>
        <w:numPr>
          <w:ilvl w:val="1"/>
          <w:numId w:val="22"/>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295C7F">
      <w:pPr>
        <w:pStyle w:val="affff3"/>
        <w:numPr>
          <w:ilvl w:val="0"/>
          <w:numId w:val="10"/>
        </w:numPr>
        <w:tabs>
          <w:tab w:val="left" w:pos="709"/>
        </w:tabs>
        <w:spacing w:after="0"/>
        <w:ind w:left="0" w:firstLine="426"/>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295C7F">
      <w:pPr>
        <w:pStyle w:val="affff3"/>
        <w:numPr>
          <w:ilvl w:val="0"/>
          <w:numId w:val="10"/>
        </w:numPr>
        <w:tabs>
          <w:tab w:val="left" w:pos="709"/>
        </w:tabs>
        <w:spacing w:after="0"/>
        <w:ind w:left="0" w:firstLine="426"/>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w:t>
      </w:r>
      <w:r>
        <w:rPr>
          <w:rFonts w:ascii="Times New Roman" w:hAnsi="Times New Roman"/>
          <w:bCs/>
          <w:sz w:val="24"/>
          <w:szCs w:val="24"/>
        </w:rPr>
        <w:lastRenderedPageBreak/>
        <w:t>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pPr>
        <w:spacing w:after="0" w:line="240" w:lineRule="auto"/>
        <w:ind w:firstLine="709"/>
        <w:jc w:val="both"/>
      </w:pPr>
    </w:p>
    <w:p w:rsidR="00BB6542" w:rsidRDefault="0073032E" w:rsidP="00295C7F">
      <w:pPr>
        <w:pStyle w:val="2-"/>
        <w:numPr>
          <w:ilvl w:val="0"/>
          <w:numId w:val="22"/>
        </w:numPr>
        <w:tabs>
          <w:tab w:val="left" w:pos="1276"/>
        </w:tabs>
        <w:spacing w:before="0" w:after="0" w:line="276" w:lineRule="auto"/>
        <w:rPr>
          <w:sz w:val="24"/>
          <w:szCs w:val="24"/>
        </w:rPr>
      </w:pPr>
      <w:bookmarkStart w:id="52" w:name="_Toc437973289"/>
      <w:bookmarkStart w:id="53" w:name="_Toc438110030"/>
      <w:bookmarkStart w:id="54" w:name="_Toc438376234"/>
      <w:bookmarkStart w:id="55"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295C7F">
      <w:pPr>
        <w:pStyle w:val="11"/>
        <w:numPr>
          <w:ilvl w:val="1"/>
          <w:numId w:val="23"/>
        </w:numPr>
        <w:tabs>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295C7F">
      <w:pPr>
        <w:pStyle w:val="11"/>
        <w:numPr>
          <w:ilvl w:val="2"/>
          <w:numId w:val="23"/>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w:t>
      </w:r>
      <w:r w:rsidR="00BD4752">
        <w:rPr>
          <w:sz w:val="24"/>
          <w:szCs w:val="24"/>
        </w:rPr>
        <w:t>ектуры, истории или культуры</w:t>
      </w:r>
      <w:r w:rsidRPr="00BB6542">
        <w:rPr>
          <w:sz w:val="24"/>
          <w:szCs w:val="24"/>
        </w:rPr>
        <w:t>.</w:t>
      </w:r>
    </w:p>
    <w:p w:rsidR="00BB6542" w:rsidRDefault="00C141AF" w:rsidP="00295C7F">
      <w:pPr>
        <w:pStyle w:val="111"/>
        <w:numPr>
          <w:ilvl w:val="1"/>
          <w:numId w:val="23"/>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295C7F">
      <w:pPr>
        <w:pStyle w:val="111"/>
        <w:numPr>
          <w:ilvl w:val="1"/>
          <w:numId w:val="23"/>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295C7F">
      <w:pPr>
        <w:pStyle w:val="11"/>
        <w:numPr>
          <w:ilvl w:val="1"/>
          <w:numId w:val="23"/>
        </w:numPr>
        <w:tabs>
          <w:tab w:val="left" w:pos="1276"/>
        </w:tabs>
        <w:ind w:left="0" w:firstLine="709"/>
        <w:rPr>
          <w:sz w:val="24"/>
          <w:szCs w:val="24"/>
        </w:rPr>
      </w:pPr>
      <w:r>
        <w:rPr>
          <w:sz w:val="24"/>
          <w:szCs w:val="24"/>
        </w:rPr>
        <w:lastRenderedPageBreak/>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295C7F">
      <w:pPr>
        <w:pStyle w:val="11"/>
        <w:numPr>
          <w:ilvl w:val="1"/>
          <w:numId w:val="23"/>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295C7F">
      <w:pPr>
        <w:pStyle w:val="2-"/>
        <w:numPr>
          <w:ilvl w:val="0"/>
          <w:numId w:val="23"/>
        </w:numPr>
        <w:spacing w:before="0" w:after="0"/>
        <w:rPr>
          <w:sz w:val="24"/>
          <w:szCs w:val="24"/>
        </w:rPr>
      </w:pPr>
      <w:bookmarkStart w:id="57" w:name="_Toc437973293"/>
      <w:bookmarkStart w:id="58" w:name="_Toc438110034"/>
      <w:bookmarkStart w:id="59" w:name="_Toc438376239"/>
      <w:bookmarkStart w:id="60"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51BDC">
      <w:pPr>
        <w:pStyle w:val="2-"/>
        <w:numPr>
          <w:ilvl w:val="0"/>
          <w:numId w:val="0"/>
        </w:numPr>
        <w:spacing w:before="0" w:after="0"/>
        <w:ind w:left="360"/>
        <w:jc w:val="left"/>
        <w:rPr>
          <w:sz w:val="24"/>
          <w:szCs w:val="24"/>
        </w:rPr>
      </w:pPr>
    </w:p>
    <w:p w:rsidR="00BB6542" w:rsidRDefault="00073264" w:rsidP="00295C7F">
      <w:pPr>
        <w:pStyle w:val="11"/>
        <w:numPr>
          <w:ilvl w:val="1"/>
          <w:numId w:val="23"/>
        </w:numPr>
        <w:tabs>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295C7F">
      <w:pPr>
        <w:pStyle w:val="111"/>
        <w:numPr>
          <w:ilvl w:val="2"/>
          <w:numId w:val="23"/>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295C7F">
      <w:pPr>
        <w:pStyle w:val="111"/>
        <w:numPr>
          <w:ilvl w:val="2"/>
          <w:numId w:val="23"/>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295C7F">
      <w:pPr>
        <w:pStyle w:val="111"/>
        <w:numPr>
          <w:ilvl w:val="2"/>
          <w:numId w:val="23"/>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295C7F">
      <w:pPr>
        <w:pStyle w:val="111"/>
        <w:numPr>
          <w:ilvl w:val="2"/>
          <w:numId w:val="23"/>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295C7F">
      <w:pPr>
        <w:pStyle w:val="111"/>
        <w:numPr>
          <w:ilvl w:val="2"/>
          <w:numId w:val="23"/>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295C7F">
      <w:pPr>
        <w:pStyle w:val="111"/>
        <w:numPr>
          <w:ilvl w:val="2"/>
          <w:numId w:val="23"/>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295C7F">
      <w:pPr>
        <w:pStyle w:val="111"/>
        <w:numPr>
          <w:ilvl w:val="2"/>
          <w:numId w:val="23"/>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295C7F">
      <w:pPr>
        <w:pStyle w:val="11"/>
        <w:numPr>
          <w:ilvl w:val="1"/>
          <w:numId w:val="23"/>
        </w:numPr>
        <w:tabs>
          <w:tab w:val="left" w:pos="993"/>
          <w:tab w:val="left" w:pos="1134"/>
        </w:tabs>
        <w:suppressAutoHyphens/>
        <w:autoSpaceDE/>
        <w:autoSpaceDN/>
        <w:adjustRightInd/>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Pr="00BB6542" w:rsidRDefault="00BB6542" w:rsidP="00295C7F">
      <w:pPr>
        <w:pStyle w:val="11"/>
        <w:numPr>
          <w:ilvl w:val="1"/>
          <w:numId w:val="23"/>
        </w:numPr>
        <w:tabs>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w:t>
      </w:r>
      <w:r w:rsidRPr="00BB6542">
        <w:rPr>
          <w:sz w:val="24"/>
          <w:szCs w:val="24"/>
        </w:rPr>
        <w:lastRenderedPageBreak/>
        <w:t>Федерации, устанавливается организационно-распорядительным документом Администрации, который размещен на сайте Администрации.</w:t>
      </w:r>
    </w:p>
    <w:p w:rsidR="00BB6542" w:rsidRDefault="005A25F3" w:rsidP="00295C7F">
      <w:pPr>
        <w:pStyle w:val="11"/>
        <w:numPr>
          <w:ilvl w:val="1"/>
          <w:numId w:val="23"/>
        </w:numPr>
        <w:tabs>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295C7F">
      <w:pPr>
        <w:pStyle w:val="2-"/>
        <w:numPr>
          <w:ilvl w:val="0"/>
          <w:numId w:val="23"/>
        </w:numPr>
        <w:spacing w:before="0" w:after="0"/>
        <w:rPr>
          <w:i w:val="0"/>
          <w:sz w:val="24"/>
          <w:szCs w:val="24"/>
        </w:rPr>
      </w:pPr>
      <w:bookmarkStart w:id="61" w:name="_Toc437973291"/>
      <w:bookmarkStart w:id="62" w:name="_Toc438110032"/>
      <w:bookmarkStart w:id="63" w:name="_Toc438376236"/>
      <w:bookmarkStart w:id="64"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1"/>
      <w:bookmarkEnd w:id="62"/>
      <w:r w:rsidRPr="00D11625">
        <w:rPr>
          <w:sz w:val="24"/>
          <w:szCs w:val="24"/>
        </w:rPr>
        <w:t>Муниципальной услуги</w:t>
      </w:r>
      <w:bookmarkEnd w:id="63"/>
      <w:bookmarkEnd w:id="64"/>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295C7F">
      <w:pPr>
        <w:pStyle w:val="11"/>
        <w:numPr>
          <w:ilvl w:val="1"/>
          <w:numId w:val="23"/>
        </w:numPr>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295C7F">
      <w:pPr>
        <w:pStyle w:val="111"/>
        <w:numPr>
          <w:ilvl w:val="2"/>
          <w:numId w:val="23"/>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295C7F">
      <w:pPr>
        <w:pStyle w:val="111"/>
        <w:numPr>
          <w:ilvl w:val="2"/>
          <w:numId w:val="23"/>
        </w:numPr>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295C7F">
      <w:pPr>
        <w:pStyle w:val="11"/>
        <w:numPr>
          <w:ilvl w:val="2"/>
          <w:numId w:val="23"/>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295C7F">
      <w:pPr>
        <w:pStyle w:val="111"/>
        <w:numPr>
          <w:ilvl w:val="2"/>
          <w:numId w:val="23"/>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0"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lastRenderedPageBreak/>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295C7F">
      <w:pPr>
        <w:pStyle w:val="affff3"/>
        <w:keepNext/>
        <w:keepLines/>
        <w:numPr>
          <w:ilvl w:val="2"/>
          <w:numId w:val="23"/>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295C7F">
      <w:pPr>
        <w:pStyle w:val="11"/>
        <w:numPr>
          <w:ilvl w:val="1"/>
          <w:numId w:val="23"/>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295C7F">
      <w:pPr>
        <w:pStyle w:val="2-"/>
        <w:numPr>
          <w:ilvl w:val="0"/>
          <w:numId w:val="23"/>
        </w:numPr>
        <w:spacing w:before="0" w:after="0"/>
        <w:rPr>
          <w:sz w:val="24"/>
          <w:szCs w:val="24"/>
        </w:rPr>
      </w:pPr>
      <w:bookmarkStart w:id="65"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51BDC">
      <w:pPr>
        <w:pStyle w:val="2-"/>
        <w:numPr>
          <w:ilvl w:val="0"/>
          <w:numId w:val="0"/>
        </w:numPr>
        <w:spacing w:before="0" w:after="0"/>
        <w:ind w:left="360"/>
        <w:jc w:val="left"/>
        <w:rPr>
          <w:sz w:val="24"/>
          <w:szCs w:val="24"/>
        </w:rPr>
      </w:pPr>
    </w:p>
    <w:p w:rsidR="00BB6542" w:rsidRDefault="00073264" w:rsidP="00295C7F">
      <w:pPr>
        <w:pStyle w:val="11"/>
        <w:numPr>
          <w:ilvl w:val="1"/>
          <w:numId w:val="23"/>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pPr>
        <w:pStyle w:val="11"/>
        <w:numPr>
          <w:ilvl w:val="0"/>
          <w:numId w:val="0"/>
        </w:numPr>
        <w:spacing w:line="240" w:lineRule="auto"/>
        <w:ind w:left="567"/>
        <w:rPr>
          <w:sz w:val="24"/>
          <w:szCs w:val="24"/>
          <w:lang w:val="en-US"/>
        </w:rPr>
      </w:pPr>
    </w:p>
    <w:p w:rsidR="00BB6542" w:rsidRDefault="00614776" w:rsidP="00295C7F">
      <w:pPr>
        <w:pStyle w:val="2-"/>
        <w:numPr>
          <w:ilvl w:val="0"/>
          <w:numId w:val="23"/>
        </w:numPr>
        <w:spacing w:before="0" w:after="0"/>
        <w:rPr>
          <w:sz w:val="24"/>
          <w:szCs w:val="24"/>
        </w:rPr>
      </w:pPr>
      <w:bookmarkStart w:id="69"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9"/>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295C7F">
      <w:pPr>
        <w:pStyle w:val="affff3"/>
        <w:numPr>
          <w:ilvl w:val="1"/>
          <w:numId w:val="23"/>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295C7F">
      <w:pPr>
        <w:pStyle w:val="2-"/>
        <w:numPr>
          <w:ilvl w:val="0"/>
          <w:numId w:val="23"/>
        </w:numPr>
        <w:spacing w:before="0" w:after="0"/>
        <w:rPr>
          <w:sz w:val="24"/>
          <w:szCs w:val="24"/>
        </w:rPr>
      </w:pPr>
      <w:bookmarkStart w:id="70" w:name="_Toc535509512"/>
      <w:bookmarkStart w:id="71" w:name="_Toc535509849"/>
      <w:bookmarkStart w:id="72" w:name="_Toc11061559"/>
      <w:bookmarkEnd w:id="70"/>
      <w:bookmarkEnd w:id="71"/>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pPr>
        <w:pStyle w:val="2-"/>
        <w:numPr>
          <w:ilvl w:val="0"/>
          <w:numId w:val="0"/>
        </w:numPr>
        <w:spacing w:before="0" w:after="0"/>
        <w:ind w:left="480"/>
        <w:jc w:val="left"/>
        <w:outlineLvl w:val="9"/>
        <w:rPr>
          <w:sz w:val="24"/>
          <w:szCs w:val="24"/>
        </w:rPr>
      </w:pPr>
    </w:p>
    <w:p w:rsidR="00BB6542" w:rsidRDefault="00BB6542" w:rsidP="00295C7F">
      <w:pPr>
        <w:pStyle w:val="111"/>
        <w:numPr>
          <w:ilvl w:val="1"/>
          <w:numId w:val="23"/>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295C7F">
      <w:pPr>
        <w:pStyle w:val="111"/>
        <w:numPr>
          <w:ilvl w:val="1"/>
          <w:numId w:val="23"/>
        </w:numPr>
        <w:tabs>
          <w:tab w:val="left" w:pos="1134"/>
        </w:tabs>
        <w:ind w:left="0" w:firstLine="567"/>
        <w:rPr>
          <w:sz w:val="24"/>
          <w:szCs w:val="24"/>
        </w:rPr>
      </w:pPr>
      <w:r>
        <w:rPr>
          <w:sz w:val="24"/>
          <w:szCs w:val="24"/>
        </w:rPr>
        <w:lastRenderedPageBreak/>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295C7F">
      <w:pPr>
        <w:pStyle w:val="111"/>
        <w:numPr>
          <w:ilvl w:val="1"/>
          <w:numId w:val="23"/>
        </w:numPr>
        <w:tabs>
          <w:tab w:val="left" w:pos="1134"/>
        </w:tabs>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295C7F">
      <w:pPr>
        <w:pStyle w:val="111"/>
        <w:numPr>
          <w:ilvl w:val="1"/>
          <w:numId w:val="23"/>
        </w:numPr>
        <w:tabs>
          <w:tab w:val="left" w:pos="1134"/>
        </w:tabs>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295C7F">
      <w:pPr>
        <w:pStyle w:val="111"/>
        <w:numPr>
          <w:ilvl w:val="1"/>
          <w:numId w:val="23"/>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295C7F">
      <w:pPr>
        <w:pStyle w:val="2-"/>
        <w:numPr>
          <w:ilvl w:val="0"/>
          <w:numId w:val="23"/>
        </w:numPr>
        <w:tabs>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11061560"/>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3F7F4E">
      <w:pPr>
        <w:pStyle w:val="2-"/>
        <w:numPr>
          <w:ilvl w:val="0"/>
          <w:numId w:val="0"/>
        </w:numPr>
        <w:spacing w:before="0" w:after="0"/>
        <w:jc w:val="left"/>
        <w:rPr>
          <w:sz w:val="24"/>
          <w:szCs w:val="24"/>
        </w:rPr>
      </w:pPr>
    </w:p>
    <w:p w:rsidR="00BB6542" w:rsidRDefault="00BB6542" w:rsidP="00295C7F">
      <w:pPr>
        <w:pStyle w:val="11"/>
        <w:numPr>
          <w:ilvl w:val="1"/>
          <w:numId w:val="23"/>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295C7F">
      <w:pPr>
        <w:pStyle w:val="111"/>
        <w:numPr>
          <w:ilvl w:val="2"/>
          <w:numId w:val="23"/>
        </w:numPr>
        <w:tabs>
          <w:tab w:val="left" w:pos="851"/>
          <w:tab w:val="left" w:pos="1276"/>
        </w:tabs>
        <w:ind w:left="0" w:firstLine="567"/>
        <w:rPr>
          <w:sz w:val="24"/>
          <w:szCs w:val="24"/>
        </w:rPr>
      </w:pPr>
      <w:r>
        <w:rPr>
          <w:sz w:val="24"/>
          <w:szCs w:val="24"/>
        </w:rPr>
        <w:t>Через Личный кабинет на РПГУ.</w:t>
      </w:r>
    </w:p>
    <w:p w:rsidR="00BB6542" w:rsidRDefault="00BB6542" w:rsidP="00295C7F">
      <w:pPr>
        <w:pStyle w:val="111"/>
        <w:numPr>
          <w:ilvl w:val="1"/>
          <w:numId w:val="23"/>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295C7F">
      <w:pPr>
        <w:pStyle w:val="111"/>
        <w:numPr>
          <w:ilvl w:val="0"/>
          <w:numId w:val="14"/>
        </w:numPr>
        <w:tabs>
          <w:tab w:val="left" w:pos="851"/>
        </w:tabs>
        <w:ind w:left="0" w:firstLine="567"/>
        <w:rPr>
          <w:sz w:val="24"/>
          <w:szCs w:val="24"/>
        </w:rPr>
      </w:pPr>
      <w:r>
        <w:rPr>
          <w:sz w:val="24"/>
          <w:szCs w:val="24"/>
        </w:rPr>
        <w:t>сервиса РПГУ «Узнать статус заявления»;</w:t>
      </w:r>
    </w:p>
    <w:p w:rsidR="00BB6542" w:rsidRDefault="005A25F3" w:rsidP="00295C7F">
      <w:pPr>
        <w:pStyle w:val="111"/>
        <w:numPr>
          <w:ilvl w:val="0"/>
          <w:numId w:val="14"/>
        </w:numPr>
        <w:tabs>
          <w:tab w:val="left" w:pos="851"/>
        </w:tabs>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295C7F">
      <w:pPr>
        <w:pStyle w:val="11"/>
        <w:numPr>
          <w:ilvl w:val="1"/>
          <w:numId w:val="23"/>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Default="0037634D" w:rsidP="00295C7F">
      <w:pPr>
        <w:pStyle w:val="11"/>
        <w:numPr>
          <w:ilvl w:val="2"/>
          <w:numId w:val="23"/>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lastRenderedPageBreak/>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295C7F">
      <w:pPr>
        <w:pStyle w:val="111"/>
        <w:numPr>
          <w:ilvl w:val="1"/>
          <w:numId w:val="23"/>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295C7F">
      <w:pPr>
        <w:pStyle w:val="2-"/>
        <w:numPr>
          <w:ilvl w:val="0"/>
          <w:numId w:val="23"/>
        </w:numPr>
        <w:spacing w:before="0" w:after="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11061561"/>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51BDC">
      <w:pPr>
        <w:pStyle w:val="2-"/>
        <w:numPr>
          <w:ilvl w:val="0"/>
          <w:numId w:val="0"/>
        </w:numPr>
        <w:spacing w:before="0" w:after="0"/>
        <w:ind w:left="480"/>
        <w:jc w:val="left"/>
        <w:rPr>
          <w:sz w:val="24"/>
          <w:szCs w:val="24"/>
        </w:rPr>
      </w:pPr>
    </w:p>
    <w:p w:rsidR="00BB6542" w:rsidRDefault="005A25F3" w:rsidP="00295C7F">
      <w:pPr>
        <w:pStyle w:val="11"/>
        <w:numPr>
          <w:ilvl w:val="1"/>
          <w:numId w:val="23"/>
        </w:numPr>
        <w:tabs>
          <w:tab w:val="left" w:pos="1134"/>
        </w:tabs>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295C7F">
      <w:pPr>
        <w:pStyle w:val="2-"/>
        <w:numPr>
          <w:ilvl w:val="0"/>
          <w:numId w:val="23"/>
        </w:numPr>
        <w:spacing w:before="0" w:after="0"/>
        <w:rPr>
          <w:sz w:val="24"/>
          <w:szCs w:val="24"/>
        </w:rPr>
      </w:pPr>
      <w:bookmarkStart w:id="100" w:name="_Toc437973297"/>
      <w:bookmarkStart w:id="101" w:name="_Toc438110039"/>
      <w:bookmarkStart w:id="102" w:name="_Toc438376244"/>
      <w:bookmarkStart w:id="103"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51BDC">
      <w:pPr>
        <w:pStyle w:val="2-"/>
        <w:numPr>
          <w:ilvl w:val="0"/>
          <w:numId w:val="0"/>
        </w:numPr>
        <w:spacing w:before="0" w:after="0"/>
        <w:ind w:left="480"/>
        <w:jc w:val="left"/>
        <w:rPr>
          <w:sz w:val="24"/>
          <w:szCs w:val="24"/>
        </w:rPr>
      </w:pPr>
    </w:p>
    <w:p w:rsidR="00BB6542" w:rsidRDefault="005A25F3" w:rsidP="00295C7F">
      <w:pPr>
        <w:pStyle w:val="affff3"/>
        <w:numPr>
          <w:ilvl w:val="1"/>
          <w:numId w:val="23"/>
        </w:numPr>
        <w:spacing w:after="0"/>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lastRenderedPageBreak/>
        <w:t>7) пандусами при входах в здания, пандусами или подъемными механизмами.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295C7F">
      <w:pPr>
        <w:pStyle w:val="2-"/>
        <w:numPr>
          <w:ilvl w:val="0"/>
          <w:numId w:val="23"/>
        </w:numPr>
        <w:spacing w:before="0" w:after="0"/>
        <w:rPr>
          <w:sz w:val="24"/>
          <w:szCs w:val="24"/>
        </w:rPr>
      </w:pPr>
      <w:bookmarkStart w:id="104" w:name="_Toc437973298"/>
      <w:bookmarkStart w:id="105" w:name="_Toc438110040"/>
      <w:bookmarkStart w:id="106" w:name="_Toc438376245"/>
      <w:bookmarkStart w:id="107"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2A2998">
      <w:pPr>
        <w:pStyle w:val="2-"/>
        <w:numPr>
          <w:ilvl w:val="0"/>
          <w:numId w:val="0"/>
        </w:numPr>
        <w:spacing w:before="0" w:after="0"/>
        <w:ind w:left="480"/>
        <w:jc w:val="left"/>
        <w:rPr>
          <w:sz w:val="24"/>
          <w:szCs w:val="24"/>
        </w:rPr>
      </w:pPr>
    </w:p>
    <w:p w:rsidR="00BB6542" w:rsidRDefault="00073264" w:rsidP="00295C7F">
      <w:pPr>
        <w:pStyle w:val="11"/>
        <w:numPr>
          <w:ilvl w:val="1"/>
          <w:numId w:val="23"/>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295C7F">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295C7F">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295C7F">
      <w:pPr>
        <w:pStyle w:val="affff3"/>
        <w:numPr>
          <w:ilvl w:val="0"/>
          <w:numId w:val="1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295C7F">
      <w:pPr>
        <w:pStyle w:val="affff3"/>
        <w:numPr>
          <w:ilvl w:val="0"/>
          <w:numId w:val="11"/>
        </w:numPr>
        <w:tabs>
          <w:tab w:val="left" w:pos="993"/>
          <w:tab w:val="left" w:pos="1134"/>
        </w:tabs>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w:t>
      </w:r>
      <w:r w:rsidR="005A25F3">
        <w:rPr>
          <w:rFonts w:ascii="Times New Roman" w:hAnsi="Times New Roman"/>
          <w:sz w:val="24"/>
          <w:szCs w:val="24"/>
        </w:rPr>
        <w:lastRenderedPageBreak/>
        <w:t xml:space="preserve">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295C7F">
      <w:pPr>
        <w:pStyle w:val="ConsPlusNormal"/>
        <w:numPr>
          <w:ilvl w:val="1"/>
          <w:numId w:val="23"/>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295C7F">
      <w:pPr>
        <w:pStyle w:val="ConsPlusNormal"/>
        <w:numPr>
          <w:ilvl w:val="1"/>
          <w:numId w:val="23"/>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295C7F">
      <w:pPr>
        <w:pStyle w:val="2-"/>
        <w:numPr>
          <w:ilvl w:val="0"/>
          <w:numId w:val="23"/>
        </w:numPr>
        <w:spacing w:before="0" w:after="0"/>
        <w:rPr>
          <w:sz w:val="24"/>
          <w:szCs w:val="24"/>
        </w:rPr>
      </w:pPr>
      <w:bookmarkStart w:id="108" w:name="_Toc437973299"/>
      <w:bookmarkStart w:id="109" w:name="_Toc438110041"/>
      <w:bookmarkStart w:id="110" w:name="_Toc438376246"/>
      <w:bookmarkStart w:id="111"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2A2998">
      <w:pPr>
        <w:pStyle w:val="2-"/>
        <w:numPr>
          <w:ilvl w:val="0"/>
          <w:numId w:val="0"/>
        </w:numPr>
        <w:spacing w:before="0" w:after="0"/>
        <w:ind w:left="480"/>
        <w:jc w:val="left"/>
        <w:rPr>
          <w:sz w:val="24"/>
          <w:szCs w:val="24"/>
        </w:rPr>
      </w:pPr>
    </w:p>
    <w:p w:rsidR="00BB6542" w:rsidRDefault="005A25F3" w:rsidP="00295C7F">
      <w:pPr>
        <w:pStyle w:val="11"/>
        <w:numPr>
          <w:ilvl w:val="1"/>
          <w:numId w:val="23"/>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295C7F">
      <w:pPr>
        <w:pStyle w:val="11"/>
        <w:numPr>
          <w:ilvl w:val="1"/>
          <w:numId w:val="23"/>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lastRenderedPageBreak/>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295C7F">
      <w:pPr>
        <w:pStyle w:val="11"/>
        <w:numPr>
          <w:ilvl w:val="1"/>
          <w:numId w:val="23"/>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295C7F">
      <w:pPr>
        <w:pStyle w:val="11"/>
        <w:numPr>
          <w:ilvl w:val="2"/>
          <w:numId w:val="23"/>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а) xml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в) xls, xlsx, ods – для документов, содержащих расчеты;</w:t>
      </w:r>
    </w:p>
    <w:p w:rsidR="00BB6542" w:rsidRDefault="0037634D" w:rsidP="00BB6542">
      <w:pPr>
        <w:pStyle w:val="11"/>
        <w:numPr>
          <w:ilvl w:val="0"/>
          <w:numId w:val="0"/>
        </w:numPr>
        <w:ind w:firstLine="709"/>
        <w:rPr>
          <w:sz w:val="24"/>
          <w:szCs w:val="24"/>
        </w:rPr>
      </w:pPr>
      <w:r>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295C7F">
      <w:pPr>
        <w:pStyle w:val="11"/>
        <w:numPr>
          <w:ilvl w:val="2"/>
          <w:numId w:val="23"/>
        </w:numPr>
        <w:ind w:left="0" w:firstLine="709"/>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295C7F">
      <w:pPr>
        <w:pStyle w:val="11"/>
        <w:numPr>
          <w:ilvl w:val="2"/>
          <w:numId w:val="23"/>
        </w:numPr>
        <w:ind w:left="0" w:firstLine="709"/>
        <w:rPr>
          <w:sz w:val="24"/>
          <w:szCs w:val="24"/>
        </w:rPr>
      </w:pPr>
      <w:r>
        <w:rPr>
          <w:sz w:val="24"/>
          <w:szCs w:val="24"/>
        </w:rPr>
        <w:t>Электронные документы должны обеспечивать:</w:t>
      </w:r>
    </w:p>
    <w:p w:rsidR="00BB6542" w:rsidRDefault="0037634D" w:rsidP="00295C7F">
      <w:pPr>
        <w:pStyle w:val="11"/>
        <w:numPr>
          <w:ilvl w:val="0"/>
          <w:numId w:val="24"/>
        </w:numPr>
        <w:ind w:hanging="720"/>
        <w:rPr>
          <w:sz w:val="24"/>
          <w:szCs w:val="24"/>
        </w:rPr>
      </w:pPr>
      <w:r>
        <w:rPr>
          <w:sz w:val="24"/>
          <w:szCs w:val="24"/>
        </w:rPr>
        <w:lastRenderedPageBreak/>
        <w:t>возможность идентифицировать документ и количество листов в документе;</w:t>
      </w:r>
    </w:p>
    <w:p w:rsidR="00BB6542" w:rsidRDefault="0037634D" w:rsidP="00295C7F">
      <w:pPr>
        <w:pStyle w:val="11"/>
        <w:numPr>
          <w:ilvl w:val="0"/>
          <w:numId w:val="24"/>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295C7F">
      <w:pPr>
        <w:pStyle w:val="11"/>
        <w:numPr>
          <w:ilvl w:val="2"/>
          <w:numId w:val="23"/>
        </w:numPr>
        <w:ind w:left="0" w:firstLine="709"/>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rsidR="00BB6542" w:rsidRDefault="0037634D" w:rsidP="00295C7F">
      <w:pPr>
        <w:pStyle w:val="11"/>
        <w:numPr>
          <w:ilvl w:val="2"/>
          <w:numId w:val="23"/>
        </w:numPr>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295C7F">
      <w:pPr>
        <w:pStyle w:val="2-"/>
        <w:numPr>
          <w:ilvl w:val="0"/>
          <w:numId w:val="23"/>
        </w:numPr>
        <w:spacing w:before="0" w:after="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110615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Default="002A2998" w:rsidP="002A2998">
      <w:pPr>
        <w:pStyle w:val="2-"/>
        <w:numPr>
          <w:ilvl w:val="0"/>
          <w:numId w:val="0"/>
        </w:numPr>
        <w:spacing w:before="0" w:after="0"/>
        <w:ind w:left="480"/>
        <w:jc w:val="left"/>
        <w:rPr>
          <w:sz w:val="24"/>
          <w:szCs w:val="24"/>
        </w:rPr>
      </w:pPr>
    </w:p>
    <w:p w:rsidR="00BB6542" w:rsidRPr="00BB6542" w:rsidRDefault="002616A9" w:rsidP="00295C7F">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295C7F">
      <w:pPr>
        <w:pStyle w:val="1-"/>
        <w:pageBreakBefore/>
        <w:numPr>
          <w:ilvl w:val="0"/>
          <w:numId w:val="16"/>
        </w:numPr>
        <w:spacing w:before="0" w:after="0" w:line="240" w:lineRule="auto"/>
        <w:ind w:left="1077"/>
        <w:rPr>
          <w:sz w:val="24"/>
          <w:szCs w:val="24"/>
        </w:rPr>
      </w:pPr>
      <w:bookmarkStart w:id="140" w:name="_Toc437973301"/>
      <w:bookmarkStart w:id="141" w:name="_Toc438110043"/>
      <w:bookmarkStart w:id="142" w:name="_Toc438376249"/>
      <w:bookmarkStart w:id="143" w:name="_Toc11061566"/>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2A2998">
      <w:pPr>
        <w:pStyle w:val="1-"/>
        <w:spacing w:before="0" w:after="0" w:line="240" w:lineRule="auto"/>
        <w:ind w:left="1080"/>
        <w:jc w:val="left"/>
        <w:rPr>
          <w:sz w:val="24"/>
          <w:szCs w:val="24"/>
        </w:rPr>
      </w:pPr>
    </w:p>
    <w:p w:rsidR="00BB6542" w:rsidRDefault="0061470F" w:rsidP="00295C7F">
      <w:pPr>
        <w:pStyle w:val="2-"/>
        <w:numPr>
          <w:ilvl w:val="0"/>
          <w:numId w:val="23"/>
        </w:numPr>
        <w:spacing w:before="0" w:after="0"/>
        <w:rPr>
          <w:sz w:val="24"/>
          <w:szCs w:val="24"/>
        </w:rPr>
      </w:pPr>
      <w:bookmarkStart w:id="144" w:name="_Toc437973302"/>
      <w:bookmarkStart w:id="145" w:name="_Toc438110044"/>
      <w:bookmarkStart w:id="146" w:name="_Toc438376250"/>
      <w:bookmarkStart w:id="147"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2A2998">
      <w:pPr>
        <w:pStyle w:val="2-"/>
        <w:numPr>
          <w:ilvl w:val="0"/>
          <w:numId w:val="0"/>
        </w:numPr>
        <w:spacing w:before="0" w:after="0"/>
        <w:ind w:left="480"/>
        <w:jc w:val="left"/>
        <w:rPr>
          <w:sz w:val="24"/>
          <w:szCs w:val="24"/>
        </w:rPr>
      </w:pPr>
    </w:p>
    <w:p w:rsidR="00BB6542" w:rsidRDefault="005A25F3" w:rsidP="00295C7F">
      <w:pPr>
        <w:pStyle w:val="11"/>
        <w:numPr>
          <w:ilvl w:val="1"/>
          <w:numId w:val="23"/>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 xml:space="preserve">а) 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295C7F">
      <w:pPr>
        <w:pStyle w:val="11"/>
        <w:numPr>
          <w:ilvl w:val="1"/>
          <w:numId w:val="23"/>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BB6542" w:rsidRDefault="005A25F3" w:rsidP="00295C7F">
      <w:pPr>
        <w:pStyle w:val="11"/>
        <w:numPr>
          <w:ilvl w:val="1"/>
          <w:numId w:val="23"/>
        </w:numPr>
        <w:tabs>
          <w:tab w:val="left" w:pos="1134"/>
        </w:tabs>
        <w:ind w:left="0" w:firstLine="567"/>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BB6542" w:rsidP="00BB6542">
      <w:pPr>
        <w:pStyle w:val="11"/>
        <w:numPr>
          <w:ilvl w:val="0"/>
          <w:numId w:val="0"/>
        </w:numPr>
        <w:ind w:left="567"/>
        <w:rPr>
          <w:color w:val="000000" w:themeColor="text1"/>
          <w:sz w:val="24"/>
          <w:szCs w:val="24"/>
        </w:rPr>
      </w:pPr>
    </w:p>
    <w:p w:rsidR="00BB6542" w:rsidRDefault="0025657F" w:rsidP="00295C7F">
      <w:pPr>
        <w:pStyle w:val="1-"/>
        <w:pageBreakBefore/>
        <w:numPr>
          <w:ilvl w:val="0"/>
          <w:numId w:val="16"/>
        </w:numPr>
        <w:spacing w:before="0" w:after="0" w:line="240" w:lineRule="auto"/>
        <w:ind w:left="1077"/>
        <w:rPr>
          <w:sz w:val="24"/>
          <w:szCs w:val="24"/>
        </w:rPr>
      </w:pPr>
      <w:bookmarkStart w:id="148" w:name="_Toc438727100"/>
      <w:bookmarkStart w:id="149" w:name="_Toc11061568"/>
      <w:bookmarkStart w:id="150" w:name="_Toc437973305"/>
      <w:bookmarkStart w:id="151" w:name="_Toc438110047"/>
      <w:bookmarkStart w:id="152"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8"/>
      <w:bookmarkEnd w:id="149"/>
    </w:p>
    <w:p w:rsidR="002A2998" w:rsidRDefault="002A2998" w:rsidP="002A2998">
      <w:pPr>
        <w:pStyle w:val="1-"/>
        <w:spacing w:before="0" w:after="0" w:line="240" w:lineRule="auto"/>
        <w:ind w:left="1080"/>
        <w:jc w:val="left"/>
        <w:rPr>
          <w:sz w:val="24"/>
          <w:szCs w:val="24"/>
        </w:rPr>
      </w:pPr>
    </w:p>
    <w:p w:rsidR="00BB6542" w:rsidRDefault="0025657F" w:rsidP="00295C7F">
      <w:pPr>
        <w:pStyle w:val="2-"/>
        <w:numPr>
          <w:ilvl w:val="0"/>
          <w:numId w:val="23"/>
        </w:numPr>
        <w:spacing w:before="0" w:after="0"/>
        <w:ind w:firstLine="0"/>
        <w:rPr>
          <w:sz w:val="24"/>
          <w:szCs w:val="24"/>
        </w:rPr>
      </w:pPr>
      <w:bookmarkStart w:id="153" w:name="_Toc438376252"/>
      <w:bookmarkStart w:id="154" w:name="_Toc438727101"/>
      <w:bookmarkStart w:id="155"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2A2998">
      <w:pPr>
        <w:pStyle w:val="2-"/>
        <w:numPr>
          <w:ilvl w:val="0"/>
          <w:numId w:val="0"/>
        </w:numPr>
        <w:spacing w:before="0" w:after="0"/>
        <w:ind w:left="480"/>
        <w:jc w:val="left"/>
        <w:rPr>
          <w:sz w:val="24"/>
          <w:szCs w:val="24"/>
        </w:rPr>
      </w:pPr>
    </w:p>
    <w:p w:rsidR="00BB6542" w:rsidRDefault="00BB6542" w:rsidP="00295C7F">
      <w:pPr>
        <w:pStyle w:val="affff3"/>
        <w:numPr>
          <w:ilvl w:val="1"/>
          <w:numId w:val="23"/>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295C7F">
      <w:pPr>
        <w:pStyle w:val="affff3"/>
        <w:numPr>
          <w:ilvl w:val="1"/>
          <w:numId w:val="23"/>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295C7F">
      <w:pPr>
        <w:pStyle w:val="2-"/>
        <w:numPr>
          <w:ilvl w:val="0"/>
          <w:numId w:val="23"/>
        </w:numPr>
        <w:tabs>
          <w:tab w:val="left" w:pos="426"/>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r w:rsidR="00D728BC" w:rsidRPr="006D62D3">
        <w:rPr>
          <w:sz w:val="24"/>
          <w:szCs w:val="24"/>
        </w:rPr>
        <w:t xml:space="preserve"> </w:t>
      </w:r>
      <w:bookmarkEnd w:id="157"/>
      <w:bookmarkEnd w:id="158"/>
    </w:p>
    <w:p w:rsidR="002A2998" w:rsidRDefault="002A2998" w:rsidP="002A2998">
      <w:pPr>
        <w:pStyle w:val="2-"/>
        <w:numPr>
          <w:ilvl w:val="0"/>
          <w:numId w:val="0"/>
        </w:numPr>
        <w:spacing w:before="0" w:after="0"/>
        <w:ind w:left="567"/>
        <w:jc w:val="left"/>
        <w:rPr>
          <w:sz w:val="24"/>
          <w:szCs w:val="24"/>
        </w:rPr>
      </w:pPr>
    </w:p>
    <w:p w:rsidR="00BB6542" w:rsidRPr="00BB6542" w:rsidRDefault="00C8539F" w:rsidP="00295C7F">
      <w:pPr>
        <w:pStyle w:val="affff3"/>
        <w:numPr>
          <w:ilvl w:val="1"/>
          <w:numId w:val="23"/>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295C7F">
      <w:pPr>
        <w:pStyle w:val="affff3"/>
        <w:numPr>
          <w:ilvl w:val="1"/>
          <w:numId w:val="23"/>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295C7F">
      <w:pPr>
        <w:pStyle w:val="affff3"/>
        <w:numPr>
          <w:ilvl w:val="1"/>
          <w:numId w:val="23"/>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295C7F">
      <w:pPr>
        <w:pStyle w:val="11"/>
        <w:numPr>
          <w:ilvl w:val="1"/>
          <w:numId w:val="23"/>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BB6542" w:rsidRDefault="00BB6542" w:rsidP="00BB6542">
      <w:pPr>
        <w:pStyle w:val="11"/>
        <w:numPr>
          <w:ilvl w:val="0"/>
          <w:numId w:val="0"/>
        </w:numPr>
        <w:spacing w:line="240" w:lineRule="auto"/>
        <w:rPr>
          <w:sz w:val="24"/>
          <w:szCs w:val="24"/>
        </w:rPr>
      </w:pPr>
    </w:p>
    <w:p w:rsidR="00BB6542" w:rsidRDefault="0025657F" w:rsidP="00295C7F">
      <w:pPr>
        <w:pStyle w:val="2-"/>
        <w:numPr>
          <w:ilvl w:val="0"/>
          <w:numId w:val="23"/>
        </w:numPr>
        <w:spacing w:before="0" w:after="0"/>
        <w:rPr>
          <w:b w:val="0"/>
          <w:sz w:val="24"/>
          <w:szCs w:val="24"/>
        </w:rPr>
      </w:pPr>
      <w:bookmarkStart w:id="159" w:name="_Toc438376254"/>
      <w:bookmarkStart w:id="160" w:name="_Toc438727103"/>
      <w:bookmarkStart w:id="161" w:name="_Toc11061571"/>
      <w:r w:rsidRPr="00D11625">
        <w:rPr>
          <w:sz w:val="24"/>
          <w:szCs w:val="24"/>
        </w:rPr>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295C7F">
      <w:pPr>
        <w:pStyle w:val="11"/>
        <w:numPr>
          <w:ilvl w:val="1"/>
          <w:numId w:val="23"/>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295C7F">
      <w:pPr>
        <w:pStyle w:val="11"/>
        <w:numPr>
          <w:ilvl w:val="1"/>
          <w:numId w:val="23"/>
        </w:numPr>
        <w:tabs>
          <w:tab w:val="left" w:pos="993"/>
          <w:tab w:val="left" w:pos="1134"/>
        </w:tabs>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BB6542">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295C7F">
      <w:pPr>
        <w:pStyle w:val="11"/>
        <w:numPr>
          <w:ilvl w:val="1"/>
          <w:numId w:val="23"/>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295C7F">
      <w:pPr>
        <w:pStyle w:val="2-"/>
        <w:numPr>
          <w:ilvl w:val="0"/>
          <w:numId w:val="23"/>
        </w:numPr>
        <w:spacing w:before="0" w:after="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2A2998">
      <w:pPr>
        <w:pStyle w:val="2-"/>
        <w:numPr>
          <w:ilvl w:val="0"/>
          <w:numId w:val="0"/>
        </w:numPr>
        <w:spacing w:before="0" w:after="0"/>
        <w:ind w:left="480"/>
        <w:jc w:val="left"/>
        <w:rPr>
          <w:sz w:val="24"/>
          <w:szCs w:val="24"/>
        </w:rPr>
      </w:pPr>
    </w:p>
    <w:p w:rsidR="00BB6542" w:rsidRDefault="00073264" w:rsidP="00295C7F">
      <w:pPr>
        <w:pStyle w:val="11"/>
        <w:numPr>
          <w:ilvl w:val="1"/>
          <w:numId w:val="23"/>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295C7F">
      <w:pPr>
        <w:pStyle w:val="11"/>
        <w:numPr>
          <w:ilvl w:val="0"/>
          <w:numId w:val="25"/>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295C7F">
      <w:pPr>
        <w:pStyle w:val="11"/>
        <w:numPr>
          <w:ilvl w:val="0"/>
          <w:numId w:val="25"/>
        </w:numPr>
        <w:tabs>
          <w:tab w:val="left" w:pos="993"/>
        </w:tabs>
        <w:ind w:hanging="294"/>
        <w:rPr>
          <w:sz w:val="24"/>
          <w:szCs w:val="24"/>
        </w:rPr>
      </w:pPr>
      <w:r w:rsidRPr="00BB6542">
        <w:rPr>
          <w:sz w:val="24"/>
          <w:szCs w:val="24"/>
        </w:rPr>
        <w:t>тщательность.</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295C7F">
      <w:pPr>
        <w:pStyle w:val="11"/>
        <w:numPr>
          <w:ilvl w:val="1"/>
          <w:numId w:val="23"/>
        </w:numPr>
        <w:tabs>
          <w:tab w:val="left" w:pos="993"/>
        </w:tabs>
        <w:ind w:left="0" w:firstLine="426"/>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295C7F">
      <w:pPr>
        <w:pStyle w:val="11"/>
        <w:numPr>
          <w:ilvl w:val="1"/>
          <w:numId w:val="23"/>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BB6542">
        <w:rPr>
          <w:sz w:val="24"/>
          <w:szCs w:val="24"/>
        </w:rPr>
        <w:lastRenderedPageBreak/>
        <w:t>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8" w:name="_Toc437973304"/>
      <w:bookmarkStart w:id="169" w:name="_Toc438110046"/>
      <w:bookmarkStart w:id="170" w:name="_Toc438376256"/>
      <w:bookmarkStart w:id="171" w:name="_Toc438727105"/>
      <w:bookmarkStart w:id="172" w:name="_Toc11061573"/>
      <w:r w:rsidRPr="00D11625">
        <w:rPr>
          <w:sz w:val="24"/>
          <w:szCs w:val="24"/>
          <w:lang w:val="en-US"/>
        </w:rPr>
        <w:lastRenderedPageBreak/>
        <w:t>V</w:t>
      </w:r>
      <w:r w:rsidRPr="00D11625">
        <w:rPr>
          <w:sz w:val="24"/>
          <w:szCs w:val="24"/>
        </w:rPr>
        <w:t xml:space="preserve">. </w:t>
      </w:r>
      <w:bookmarkEnd w:id="168"/>
      <w:bookmarkEnd w:id="169"/>
      <w:bookmarkEnd w:id="170"/>
      <w:bookmarkEnd w:id="171"/>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2"/>
    </w:p>
    <w:p w:rsidR="002A2998" w:rsidRDefault="002A2998" w:rsidP="002A2998">
      <w:pPr>
        <w:pStyle w:val="1-"/>
        <w:spacing w:before="0" w:after="0" w:line="240" w:lineRule="auto"/>
        <w:ind w:right="284"/>
        <w:rPr>
          <w:sz w:val="24"/>
          <w:szCs w:val="24"/>
        </w:rPr>
      </w:pPr>
    </w:p>
    <w:p w:rsidR="00BB6542" w:rsidRPr="00BB6542" w:rsidRDefault="00F77FC9" w:rsidP="00295C7F">
      <w:pPr>
        <w:pStyle w:val="2-"/>
        <w:numPr>
          <w:ilvl w:val="0"/>
          <w:numId w:val="23"/>
        </w:numPr>
        <w:spacing w:before="0" w:after="0"/>
        <w:ind w:right="283"/>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3"/>
    </w:p>
    <w:p w:rsidR="00BB6542" w:rsidRDefault="00BB6542" w:rsidP="00BB6542">
      <w:pPr>
        <w:pStyle w:val="2-"/>
        <w:numPr>
          <w:ilvl w:val="0"/>
          <w:numId w:val="0"/>
        </w:numPr>
        <w:spacing w:before="0" w:after="0"/>
        <w:ind w:left="480" w:right="283"/>
        <w:jc w:val="left"/>
        <w:rPr>
          <w:rFonts w:eastAsia="Times New Roman"/>
          <w:sz w:val="24"/>
          <w:szCs w:val="24"/>
          <w:lang w:eastAsia="ar-SA"/>
        </w:rPr>
      </w:pPr>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295C7F">
      <w:pPr>
        <w:pStyle w:val="affff3"/>
        <w:numPr>
          <w:ilvl w:val="1"/>
          <w:numId w:val="23"/>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295C7F">
      <w:pPr>
        <w:pStyle w:val="affff3"/>
        <w:numPr>
          <w:ilvl w:val="1"/>
          <w:numId w:val="23"/>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BB6542" w:rsidRPr="001A3A12">
        <w:rPr>
          <w:rFonts w:ascii="Times New Roman" w:hAnsi="Times New Roman"/>
          <w:sz w:val="24"/>
          <w:szCs w:val="24"/>
          <w:lang w:eastAsia="ar-SA"/>
        </w:rPr>
        <w:t>главы Администрации либо лица его замещающего предоставляющего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 xml:space="preserve">вышестоящий орган (в порядке подчиненности), а также Губернатору Московской области и рассматривается ими в порядке, </w:t>
      </w:r>
      <w:r w:rsidRPr="001A3A12">
        <w:rPr>
          <w:rFonts w:ascii="Times New Roman" w:hAnsi="Times New Roman"/>
          <w:sz w:val="24"/>
          <w:szCs w:val="24"/>
          <w:lang w:eastAsia="ar-SA"/>
        </w:rPr>
        <w:lastRenderedPageBreak/>
        <w:t xml:space="preserve">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295C7F">
      <w:pPr>
        <w:pStyle w:val="affff3"/>
        <w:numPr>
          <w:ilvl w:val="1"/>
          <w:numId w:val="23"/>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295C7F">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295C7F">
      <w:pPr>
        <w:pStyle w:val="affff3"/>
        <w:numPr>
          <w:ilvl w:val="1"/>
          <w:numId w:val="23"/>
        </w:numPr>
        <w:tabs>
          <w:tab w:val="left" w:pos="1134"/>
        </w:tabs>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295C7F">
      <w:pPr>
        <w:pStyle w:val="affff3"/>
        <w:numPr>
          <w:ilvl w:val="1"/>
          <w:numId w:val="23"/>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295C7F">
      <w:pPr>
        <w:pStyle w:val="affff3"/>
        <w:numPr>
          <w:ilvl w:val="1"/>
          <w:numId w:val="23"/>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w:t>
      </w:r>
      <w:r w:rsidR="005A25F3">
        <w:rPr>
          <w:rFonts w:ascii="Times New Roman" w:hAnsi="Times New Roman"/>
          <w:sz w:val="24"/>
          <w:szCs w:val="24"/>
          <w:lang w:eastAsia="ar-SA"/>
        </w:rPr>
        <w:lastRenderedPageBreak/>
        <w:t xml:space="preserve">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w:t>
      </w:r>
      <w:r w:rsidR="00305D55">
        <w:rPr>
          <w:rFonts w:ascii="Times New Roman" w:hAnsi="Times New Roman"/>
          <w:sz w:val="24"/>
          <w:szCs w:val="24"/>
          <w:lang w:eastAsia="ar-SA"/>
        </w:rPr>
        <w:t xml:space="preserve">установлен </w:t>
      </w:r>
      <w:r>
        <w:rPr>
          <w:rFonts w:ascii="Times New Roman" w:hAnsi="Times New Roman"/>
          <w:sz w:val="24"/>
          <w:szCs w:val="24"/>
          <w:lang w:eastAsia="ar-SA"/>
        </w:rPr>
        <w:t xml:space="preserve">законодательством  Российской Федерации. </w:t>
      </w:r>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690F06" w:rsidP="001565B2">
      <w:pPr>
        <w:pStyle w:val="12"/>
        <w:pageBreakBefore/>
        <w:jc w:val="center"/>
        <w:rPr>
          <w:b w:val="0"/>
          <w:i w:val="0"/>
        </w:rPr>
      </w:pPr>
      <w:bookmarkStart w:id="192" w:name="_Приложение_1"/>
      <w:bookmarkEnd w:id="192"/>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193" w:name="_Toc11061575"/>
      <w:r w:rsidR="004809FC">
        <w:rPr>
          <w:b w:val="0"/>
          <w:i w:val="0"/>
        </w:rPr>
        <w:t xml:space="preserve">  </w:t>
      </w:r>
      <w:r w:rsidR="008E2C7F" w:rsidRPr="00690F06">
        <w:rPr>
          <w:b w:val="0"/>
          <w:i w:val="0"/>
        </w:rPr>
        <w:t>Приложение 1</w:t>
      </w:r>
      <w:bookmarkEnd w:id="191"/>
      <w:bookmarkEnd w:id="193"/>
    </w:p>
    <w:p w:rsidR="000109AF" w:rsidRDefault="000109AF" w:rsidP="000109AF">
      <w:pPr>
        <w:spacing w:after="0" w:line="240" w:lineRule="auto"/>
        <w:ind w:left="5103"/>
        <w:rPr>
          <w:rFonts w:ascii="Times New Roman" w:hAnsi="Times New Roman"/>
          <w:sz w:val="24"/>
        </w:rPr>
      </w:pPr>
      <w:bookmarkStart w:id="194" w:name="_Toc468470757"/>
      <w:r w:rsidRPr="00690F06">
        <w:rPr>
          <w:rFonts w:ascii="Times New Roman" w:hAnsi="Times New Roman"/>
          <w:sz w:val="24"/>
        </w:rPr>
        <w:t>Административного регламента по предоставлению Муниципальной услуги</w:t>
      </w:r>
    </w:p>
    <w:p w:rsidR="000109AF" w:rsidRDefault="000109AF">
      <w:pPr>
        <w:spacing w:after="0" w:line="240" w:lineRule="auto"/>
        <w:ind w:left="5103"/>
        <w:rPr>
          <w:rFonts w:ascii="Times New Roman" w:hAnsi="Times New Roman"/>
          <w:sz w:val="24"/>
        </w:rPr>
      </w:pPr>
    </w:p>
    <w:bookmarkEnd w:id="194"/>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901FAE">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административный регламент по предоставлению муниципальной</w:t>
            </w:r>
          </w:p>
          <w:p w:rsidR="00F82DE2" w:rsidRPr="00716A5D" w:rsidRDefault="0037634D" w:rsidP="00CB53FB">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Администрация муниципального образования Московской области;</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lastRenderedPageBreak/>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lastRenderedPageBreak/>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орган местного самоуправления, являющийся учредителем 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lastRenderedPageBreak/>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3" w:name="_Toc11061576"/>
      <w:r w:rsidRPr="00690F06">
        <w:rPr>
          <w:b w:val="0"/>
          <w:i w:val="0"/>
        </w:rPr>
        <w:lastRenderedPageBreak/>
        <w:t>Приложение 2</w:t>
      </w:r>
      <w:bookmarkEnd w:id="213"/>
    </w:p>
    <w:p w:rsidR="00F82DE2" w:rsidRDefault="0074409E">
      <w:pPr>
        <w:spacing w:after="0" w:line="240" w:lineRule="auto"/>
        <w:ind w:left="5103"/>
        <w:rPr>
          <w:rFonts w:ascii="Times New Roman" w:hAnsi="Times New Roman"/>
          <w:sz w:val="24"/>
        </w:rPr>
      </w:pPr>
      <w:r w:rsidRPr="00690F06">
        <w:rPr>
          <w:rFonts w:ascii="Times New Roman" w:hAnsi="Times New Roman"/>
          <w:sz w:val="24"/>
        </w:rPr>
        <w:t xml:space="preserve">Административного регламента </w:t>
      </w:r>
      <w:r w:rsidR="00B651E6" w:rsidRPr="00690F06">
        <w:rPr>
          <w:rFonts w:ascii="Times New Roman" w:hAnsi="Times New Roman"/>
          <w:sz w:val="24"/>
        </w:rPr>
        <w:t xml:space="preserve">по </w:t>
      </w:r>
      <w:r w:rsidRPr="00690F06">
        <w:rPr>
          <w:rFonts w:ascii="Times New Roman" w:hAnsi="Times New Roman"/>
          <w:sz w:val="24"/>
        </w:rPr>
        <w:t>предоставлени</w:t>
      </w:r>
      <w:r w:rsidR="00B651E6" w:rsidRPr="00690F06">
        <w:rPr>
          <w:rFonts w:ascii="Times New Roman" w:hAnsi="Times New Roman"/>
          <w:sz w:val="24"/>
        </w:rPr>
        <w:t>ю</w:t>
      </w:r>
      <w:r w:rsidRPr="00690F06">
        <w:rPr>
          <w:rFonts w:ascii="Times New Roman" w:hAnsi="Times New Roman"/>
          <w:sz w:val="24"/>
        </w:rPr>
        <w:t xml:space="preserve"> Муниципальной услуги</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4" w:name="_Toc510617025"/>
      <w:bookmarkEnd w:id="201"/>
      <w:bookmarkEnd w:id="202"/>
      <w:bookmarkEnd w:id="203"/>
      <w:bookmarkEnd w:id="204"/>
      <w:bookmarkEnd w:id="205"/>
      <w:bookmarkEnd w:id="206"/>
      <w:bookmarkEnd w:id="207"/>
      <w:bookmarkEnd w:id="208"/>
      <w:bookmarkEnd w:id="209"/>
      <w:bookmarkEnd w:id="210"/>
      <w:bookmarkEnd w:id="211"/>
      <w:bookmarkEnd w:id="21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4"/>
    </w:p>
    <w:p w:rsidR="004B57A8" w:rsidRPr="004B57A8" w:rsidRDefault="004B57A8">
      <w:pPr>
        <w:pStyle w:val="affff9"/>
        <w:rPr>
          <w:rFonts w:ascii="Times New Roman" w:hAnsi="Times New Roman"/>
          <w:sz w:val="24"/>
          <w:szCs w:val="24"/>
        </w:rPr>
      </w:pPr>
    </w:p>
    <w:p w:rsidR="004B57A8" w:rsidRDefault="002616A9">
      <w:pPr>
        <w:spacing w:after="0" w:line="240" w:lineRule="auto"/>
        <w:ind w:firstLine="709"/>
        <w:rPr>
          <w:rFonts w:ascii="Times New Roman" w:hAnsi="Times New Roman"/>
          <w:b/>
          <w:sz w:val="24"/>
          <w:szCs w:val="24"/>
        </w:rPr>
      </w:pPr>
      <w:r w:rsidRPr="00716A5D">
        <w:rPr>
          <w:rFonts w:ascii="Times New Roman" w:hAnsi="Times New Roman"/>
          <w:b/>
          <w:sz w:val="24"/>
          <w:szCs w:val="24"/>
        </w:rPr>
        <w:t xml:space="preserve">1. </w:t>
      </w:r>
      <w:r w:rsidR="00305D55" w:rsidRPr="00305D55">
        <w:rPr>
          <w:rFonts w:ascii="Times New Roman" w:hAnsi="Times New Roman"/>
          <w:b/>
          <w:sz w:val="24"/>
          <w:szCs w:val="24"/>
        </w:rPr>
        <w:t>Администраци</w:t>
      </w:r>
      <w:r w:rsidR="00305D55">
        <w:rPr>
          <w:rFonts w:ascii="Times New Roman" w:hAnsi="Times New Roman"/>
          <w:b/>
          <w:sz w:val="24"/>
          <w:szCs w:val="24"/>
        </w:rPr>
        <w:t>я</w:t>
      </w:r>
      <w:r w:rsidR="00305D55" w:rsidRPr="00305D55">
        <w:rPr>
          <w:rFonts w:ascii="Times New Roman" w:hAnsi="Times New Roman"/>
          <w:b/>
          <w:sz w:val="24"/>
          <w:szCs w:val="24"/>
        </w:rPr>
        <w:t xml:space="preserve"> городского округа Павловский Посад</w:t>
      </w:r>
      <w:r w:rsidR="00305D55" w:rsidRPr="00BB6542">
        <w:rPr>
          <w:rFonts w:ascii="Times New Roman" w:hAnsi="Times New Roman"/>
          <w:b/>
          <w:sz w:val="24"/>
          <w:szCs w:val="24"/>
        </w:rPr>
        <w:t xml:space="preserve"> </w:t>
      </w:r>
      <w:r w:rsidR="00305D55">
        <w:rPr>
          <w:rFonts w:ascii="Times New Roman" w:hAnsi="Times New Roman"/>
          <w:b/>
          <w:sz w:val="24"/>
          <w:szCs w:val="24"/>
        </w:rPr>
        <w:t>Московской области</w:t>
      </w:r>
      <w:r w:rsidR="00BB6542" w:rsidRPr="00BB6542">
        <w:rPr>
          <w:rFonts w:ascii="Times New Roman" w:hAnsi="Times New Roman"/>
          <w:b/>
          <w:sz w:val="24"/>
          <w:szCs w:val="24"/>
        </w:rPr>
        <w:t>.</w:t>
      </w:r>
    </w:p>
    <w:p w:rsidR="00305D55" w:rsidRPr="00BA6470" w:rsidRDefault="00305D55" w:rsidP="00C94DCE">
      <w:pPr>
        <w:suppressAutoHyphens/>
        <w:autoSpaceDE w:val="0"/>
        <w:autoSpaceDN w:val="0"/>
        <w:adjustRightInd w:val="0"/>
        <w:spacing w:before="240" w:line="240" w:lineRule="auto"/>
        <w:ind w:left="709"/>
        <w:rPr>
          <w:rFonts w:ascii="Times New Roman" w:hAnsi="Times New Roman"/>
          <w:i/>
          <w:color w:val="FF0000"/>
          <w:sz w:val="24"/>
          <w:szCs w:val="24"/>
        </w:rPr>
      </w:pPr>
      <w:r w:rsidRPr="007156D2">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 Павловский Посад, пл. Революции, д. 4</w:t>
      </w:r>
    </w:p>
    <w:p w:rsidR="00305D55" w:rsidRPr="00BA6470" w:rsidRDefault="00305D55" w:rsidP="00C94DCE">
      <w:pPr>
        <w:spacing w:line="240" w:lineRule="auto"/>
        <w:ind w:left="709"/>
        <w:rPr>
          <w:rFonts w:ascii="Times New Roman" w:hAnsi="Times New Roman"/>
          <w:sz w:val="24"/>
          <w:szCs w:val="24"/>
        </w:rPr>
      </w:pPr>
      <w:r w:rsidRPr="00BA6470">
        <w:rPr>
          <w:rFonts w:ascii="Times New Roman" w:hAnsi="Times New Roman"/>
          <w:sz w:val="24"/>
          <w:szCs w:val="24"/>
        </w:rPr>
        <w:t>График работы:</w:t>
      </w:r>
      <w:r>
        <w:rPr>
          <w:rFonts w:ascii="Times New Roman" w:hAnsi="Times New Roman"/>
          <w:sz w:val="24"/>
          <w:szCs w:val="24"/>
        </w:rPr>
        <w:t xml:space="preserve"> Пн</w:t>
      </w:r>
      <w:r w:rsidR="00C94DCE">
        <w:rPr>
          <w:rFonts w:ascii="Times New Roman" w:hAnsi="Times New Roman"/>
          <w:sz w:val="24"/>
          <w:szCs w:val="24"/>
        </w:rPr>
        <w:t xml:space="preserve">. – </w:t>
      </w:r>
      <w:r>
        <w:rPr>
          <w:rFonts w:ascii="Times New Roman" w:hAnsi="Times New Roman"/>
          <w:sz w:val="24"/>
          <w:szCs w:val="24"/>
        </w:rPr>
        <w:t>Чт</w:t>
      </w:r>
      <w:r w:rsidR="00C94DCE">
        <w:rPr>
          <w:rFonts w:ascii="Times New Roman" w:hAnsi="Times New Roman"/>
          <w:sz w:val="24"/>
          <w:szCs w:val="24"/>
        </w:rPr>
        <w:t>.</w:t>
      </w:r>
      <w:r>
        <w:rPr>
          <w:rFonts w:ascii="Times New Roman" w:hAnsi="Times New Roman"/>
          <w:sz w:val="24"/>
          <w:szCs w:val="24"/>
        </w:rPr>
        <w:t xml:space="preserve"> с 08.4</w:t>
      </w:r>
      <w:r w:rsidR="00C94DCE">
        <w:rPr>
          <w:rFonts w:ascii="Times New Roman" w:hAnsi="Times New Roman"/>
          <w:sz w:val="24"/>
          <w:szCs w:val="24"/>
        </w:rPr>
        <w:t>8</w:t>
      </w:r>
      <w:r>
        <w:rPr>
          <w:rFonts w:ascii="Times New Roman" w:hAnsi="Times New Roman"/>
          <w:sz w:val="24"/>
          <w:szCs w:val="24"/>
        </w:rPr>
        <w:t xml:space="preserve"> до 18.00; Пт</w:t>
      </w:r>
      <w:r w:rsidR="00C94DCE">
        <w:rPr>
          <w:rFonts w:ascii="Times New Roman" w:hAnsi="Times New Roman"/>
          <w:sz w:val="24"/>
          <w:szCs w:val="24"/>
        </w:rPr>
        <w:t>.</w:t>
      </w:r>
      <w:r>
        <w:rPr>
          <w:rFonts w:ascii="Times New Roman" w:hAnsi="Times New Roman"/>
          <w:sz w:val="24"/>
          <w:szCs w:val="24"/>
        </w:rPr>
        <w:t xml:space="preserve"> с 08.4</w:t>
      </w:r>
      <w:r w:rsidR="00C94DCE">
        <w:rPr>
          <w:rFonts w:ascii="Times New Roman" w:hAnsi="Times New Roman"/>
          <w:sz w:val="24"/>
          <w:szCs w:val="24"/>
        </w:rPr>
        <w:t>8</w:t>
      </w:r>
      <w:r>
        <w:rPr>
          <w:rFonts w:ascii="Times New Roman" w:hAnsi="Times New Roman"/>
          <w:sz w:val="24"/>
          <w:szCs w:val="24"/>
        </w:rPr>
        <w:t xml:space="preserve"> до 17.00</w:t>
      </w:r>
      <w:r w:rsidR="00C94DCE">
        <w:rPr>
          <w:rFonts w:ascii="Times New Roman" w:hAnsi="Times New Roman"/>
          <w:sz w:val="24"/>
          <w:szCs w:val="24"/>
        </w:rPr>
        <w:t>.</w:t>
      </w:r>
      <w:r>
        <w:rPr>
          <w:rFonts w:ascii="Times New Roman" w:hAnsi="Times New Roman"/>
          <w:sz w:val="24"/>
          <w:szCs w:val="24"/>
        </w:rPr>
        <w:t xml:space="preserve"> Сб</w:t>
      </w:r>
      <w:r w:rsidR="00C94DCE">
        <w:rPr>
          <w:rFonts w:ascii="Times New Roman" w:hAnsi="Times New Roman"/>
          <w:sz w:val="24"/>
          <w:szCs w:val="24"/>
        </w:rPr>
        <w:t xml:space="preserve">., </w:t>
      </w:r>
      <w:r>
        <w:rPr>
          <w:rFonts w:ascii="Times New Roman" w:hAnsi="Times New Roman"/>
          <w:sz w:val="24"/>
          <w:szCs w:val="24"/>
        </w:rPr>
        <w:t>Вс</w:t>
      </w:r>
      <w:r w:rsidR="00C94DCE">
        <w:rPr>
          <w:rFonts w:ascii="Times New Roman" w:hAnsi="Times New Roman"/>
          <w:sz w:val="24"/>
          <w:szCs w:val="24"/>
        </w:rPr>
        <w:t>.</w:t>
      </w:r>
      <w:r>
        <w:rPr>
          <w:rFonts w:ascii="Times New Roman" w:hAnsi="Times New Roman"/>
          <w:sz w:val="24"/>
          <w:szCs w:val="24"/>
        </w:rPr>
        <w:t xml:space="preserve"> – выходной.</w:t>
      </w:r>
    </w:p>
    <w:p w:rsidR="00305D55" w:rsidRPr="00BA6470" w:rsidRDefault="00305D55" w:rsidP="00C94DCE">
      <w:pPr>
        <w:spacing w:line="240" w:lineRule="auto"/>
        <w:ind w:left="709"/>
        <w:rPr>
          <w:rFonts w:ascii="Times New Roman" w:hAnsi="Times New Roman"/>
          <w:sz w:val="24"/>
          <w:szCs w:val="24"/>
        </w:rPr>
      </w:pPr>
      <w:r w:rsidRPr="00BA6470">
        <w:rPr>
          <w:rFonts w:ascii="Times New Roman" w:hAnsi="Times New Roman"/>
          <w:sz w:val="24"/>
          <w:szCs w:val="24"/>
        </w:rPr>
        <w:t xml:space="preserve">График </w:t>
      </w:r>
      <w:r w:rsidR="00C94DCE" w:rsidRPr="00BA6470">
        <w:rPr>
          <w:rFonts w:ascii="Times New Roman" w:hAnsi="Times New Roman"/>
          <w:sz w:val="24"/>
          <w:szCs w:val="24"/>
        </w:rPr>
        <w:t>приёма</w:t>
      </w:r>
      <w:r w:rsidRPr="00BA6470">
        <w:rPr>
          <w:rFonts w:ascii="Times New Roman" w:hAnsi="Times New Roman"/>
          <w:sz w:val="24"/>
          <w:szCs w:val="24"/>
        </w:rPr>
        <w:t xml:space="preserve"> по вопросам консультирования</w:t>
      </w:r>
      <w:r>
        <w:rPr>
          <w:rFonts w:ascii="Times New Roman" w:hAnsi="Times New Roman"/>
          <w:sz w:val="24"/>
          <w:szCs w:val="24"/>
        </w:rPr>
        <w:t>: Четверг с 15.00 до 17.00</w:t>
      </w:r>
      <w:r w:rsidR="00C94DCE">
        <w:rPr>
          <w:rFonts w:ascii="Times New Roman" w:hAnsi="Times New Roman"/>
          <w:sz w:val="24"/>
          <w:szCs w:val="24"/>
        </w:rPr>
        <w:t>.</w:t>
      </w:r>
    </w:p>
    <w:p w:rsidR="00C94DCE" w:rsidRDefault="00305D55" w:rsidP="00C94DCE">
      <w:pPr>
        <w:spacing w:line="240" w:lineRule="auto"/>
        <w:ind w:left="709"/>
        <w:rPr>
          <w:rFonts w:ascii="Times New Roman" w:eastAsia="Times New Roman" w:hAnsi="Times New Roman"/>
          <w:sz w:val="24"/>
          <w:szCs w:val="24"/>
          <w:lang w:eastAsia="ar-SA"/>
        </w:rPr>
      </w:pPr>
      <w:r w:rsidRPr="007156D2">
        <w:rPr>
          <w:rFonts w:ascii="Times New Roman" w:hAnsi="Times New Roman"/>
          <w:sz w:val="24"/>
          <w:szCs w:val="24"/>
        </w:rPr>
        <w:t xml:space="preserve">Почтовый адрес: </w:t>
      </w:r>
      <w:r>
        <w:rPr>
          <w:rFonts w:ascii="Times New Roman" w:hAnsi="Times New Roman"/>
          <w:sz w:val="24"/>
          <w:szCs w:val="24"/>
        </w:rPr>
        <w:t>142500</w:t>
      </w:r>
      <w:r w:rsidR="00C94DCE">
        <w:rPr>
          <w:rFonts w:ascii="Times New Roman" w:hAnsi="Times New Roman"/>
          <w:sz w:val="24"/>
          <w:szCs w:val="24"/>
        </w:rPr>
        <w:t xml:space="preserve">, </w:t>
      </w:r>
      <w:r>
        <w:rPr>
          <w:rFonts w:ascii="Times New Roman" w:eastAsia="Times New Roman" w:hAnsi="Times New Roman"/>
          <w:sz w:val="24"/>
          <w:szCs w:val="24"/>
          <w:lang w:eastAsia="ar-SA"/>
        </w:rPr>
        <w:t>Московская обл</w:t>
      </w:r>
      <w:r w:rsidR="00C94DCE">
        <w:rPr>
          <w:rFonts w:ascii="Times New Roman" w:eastAsia="Times New Roman" w:hAnsi="Times New Roman"/>
          <w:sz w:val="24"/>
          <w:szCs w:val="24"/>
          <w:lang w:eastAsia="ar-SA"/>
        </w:rPr>
        <w:t>.</w:t>
      </w:r>
      <w:r>
        <w:rPr>
          <w:rFonts w:ascii="Times New Roman" w:eastAsia="Times New Roman" w:hAnsi="Times New Roman"/>
          <w:sz w:val="24"/>
          <w:szCs w:val="24"/>
          <w:lang w:eastAsia="ar-SA"/>
        </w:rPr>
        <w:t>, г. Павловский Посад, пл. Революции, д.</w:t>
      </w:r>
      <w:r w:rsidR="00C94DC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4</w:t>
      </w:r>
      <w:r w:rsidR="00C94DC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305D55" w:rsidRPr="00BA6470" w:rsidRDefault="00305D55" w:rsidP="00C94DCE">
      <w:pPr>
        <w:spacing w:line="240" w:lineRule="auto"/>
        <w:ind w:left="709"/>
        <w:rPr>
          <w:rFonts w:ascii="Times New Roman" w:hAnsi="Times New Roman"/>
          <w:sz w:val="24"/>
          <w:szCs w:val="24"/>
        </w:rPr>
      </w:pPr>
      <w:r>
        <w:rPr>
          <w:rFonts w:ascii="Times New Roman" w:eastAsia="Times New Roman" w:hAnsi="Times New Roman"/>
          <w:sz w:val="24"/>
          <w:szCs w:val="24"/>
          <w:lang w:eastAsia="ar-SA"/>
        </w:rPr>
        <w:t>К</w:t>
      </w:r>
      <w:r w:rsidRPr="00BA6470">
        <w:rPr>
          <w:rFonts w:ascii="Times New Roman" w:hAnsi="Times New Roman"/>
          <w:sz w:val="24"/>
          <w:szCs w:val="24"/>
        </w:rPr>
        <w:t xml:space="preserve">онтактный телефон: </w:t>
      </w:r>
      <w:r>
        <w:rPr>
          <w:rFonts w:ascii="Times New Roman" w:hAnsi="Times New Roman"/>
          <w:sz w:val="24"/>
          <w:szCs w:val="24"/>
        </w:rPr>
        <w:t>8 (49643)</w:t>
      </w:r>
      <w:r w:rsidR="00C94DCE">
        <w:rPr>
          <w:rFonts w:ascii="Times New Roman" w:hAnsi="Times New Roman"/>
          <w:sz w:val="24"/>
          <w:szCs w:val="24"/>
        </w:rPr>
        <w:t xml:space="preserve"> </w:t>
      </w:r>
      <w:r>
        <w:rPr>
          <w:rFonts w:ascii="Times New Roman" w:hAnsi="Times New Roman"/>
          <w:sz w:val="24"/>
          <w:szCs w:val="24"/>
        </w:rPr>
        <w:t>2-01-75</w:t>
      </w:r>
    </w:p>
    <w:p w:rsidR="00305D55" w:rsidRPr="007156D2" w:rsidRDefault="00305D55" w:rsidP="00C94DCE">
      <w:pPr>
        <w:spacing w:line="240" w:lineRule="auto"/>
        <w:ind w:left="709"/>
        <w:rPr>
          <w:rFonts w:ascii="Times New Roman" w:hAnsi="Times New Roman"/>
          <w:sz w:val="24"/>
          <w:szCs w:val="24"/>
        </w:rPr>
      </w:pPr>
      <w:r w:rsidRPr="007156D2">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305D55" w:rsidRPr="007156D2" w:rsidRDefault="00305D55" w:rsidP="00C94DCE">
      <w:pPr>
        <w:spacing w:line="240" w:lineRule="auto"/>
        <w:ind w:left="709"/>
        <w:rPr>
          <w:rFonts w:ascii="Times New Roman" w:hAnsi="Times New Roman"/>
          <w:sz w:val="24"/>
          <w:szCs w:val="24"/>
        </w:rPr>
      </w:pPr>
      <w:r w:rsidRPr="007156D2">
        <w:rPr>
          <w:rFonts w:ascii="Times New Roman" w:hAnsi="Times New Roman"/>
          <w:sz w:val="24"/>
          <w:szCs w:val="24"/>
        </w:rPr>
        <w:t>Официальный сайт в информационно-коммуникационной сети «Интернет»: http://</w:t>
      </w:r>
      <w:r w:rsidRPr="007156D2">
        <w:rPr>
          <w:rFonts w:ascii="Times New Roman" w:hAnsi="Times New Roman"/>
          <w:sz w:val="24"/>
          <w:szCs w:val="24"/>
          <w:lang w:val="en-US"/>
        </w:rPr>
        <w:t>www</w:t>
      </w:r>
      <w:r w:rsidRPr="005D3066">
        <w:rPr>
          <w:rFonts w:ascii="Times New Roman" w:hAnsi="Times New Roman"/>
          <w:sz w:val="24"/>
          <w:szCs w:val="24"/>
        </w:rPr>
        <w:t>.</w:t>
      </w:r>
      <w:r>
        <w:rPr>
          <w:rFonts w:ascii="Times New Roman" w:hAnsi="Times New Roman"/>
          <w:sz w:val="24"/>
          <w:szCs w:val="24"/>
          <w:lang w:val="en-US"/>
        </w:rPr>
        <w:t>pavpos</w:t>
      </w:r>
      <w:r w:rsidRPr="005D3066">
        <w:rPr>
          <w:rFonts w:ascii="Times New Roman" w:hAnsi="Times New Roman"/>
          <w:sz w:val="24"/>
          <w:szCs w:val="24"/>
        </w:rPr>
        <w:t>.</w:t>
      </w:r>
      <w:r>
        <w:rPr>
          <w:rFonts w:ascii="Times New Roman" w:hAnsi="Times New Roman"/>
          <w:sz w:val="24"/>
          <w:szCs w:val="24"/>
          <w:lang w:val="en-US"/>
        </w:rPr>
        <w:t>ru</w:t>
      </w:r>
    </w:p>
    <w:p w:rsidR="00305D55" w:rsidRDefault="00305D55" w:rsidP="00C94DCE">
      <w:pPr>
        <w:spacing w:line="240" w:lineRule="auto"/>
        <w:ind w:left="709"/>
        <w:rPr>
          <w:rFonts w:ascii="Times New Roman" w:hAnsi="Times New Roman"/>
          <w:sz w:val="24"/>
          <w:szCs w:val="24"/>
        </w:rPr>
      </w:pPr>
      <w:r w:rsidRPr="007156D2">
        <w:rPr>
          <w:rFonts w:ascii="Times New Roman" w:hAnsi="Times New Roman"/>
          <w:sz w:val="24"/>
          <w:szCs w:val="24"/>
        </w:rPr>
        <w:t>Адрес электронной почты в сети Интернет:</w:t>
      </w:r>
      <w:r w:rsidRPr="00A64DD0">
        <w:rPr>
          <w:rFonts w:ascii="Times New Roman" w:hAnsi="Times New Roman"/>
          <w:sz w:val="24"/>
          <w:szCs w:val="24"/>
        </w:rPr>
        <w:t xml:space="preserve"> </w:t>
      </w:r>
      <w:r>
        <w:rPr>
          <w:rFonts w:ascii="Times New Roman" w:hAnsi="Times New Roman"/>
          <w:sz w:val="24"/>
          <w:szCs w:val="24"/>
          <w:lang w:val="en-US"/>
        </w:rPr>
        <w:t>oa</w:t>
      </w:r>
      <w:r w:rsidRPr="005D3066">
        <w:rPr>
          <w:rFonts w:ascii="Times New Roman" w:hAnsi="Times New Roman"/>
          <w:sz w:val="24"/>
          <w:szCs w:val="24"/>
        </w:rPr>
        <w:t>.</w:t>
      </w:r>
      <w:r>
        <w:rPr>
          <w:rFonts w:ascii="Times New Roman" w:hAnsi="Times New Roman"/>
          <w:sz w:val="24"/>
          <w:szCs w:val="24"/>
          <w:lang w:val="en-US"/>
        </w:rPr>
        <w:t>pavpos</w:t>
      </w:r>
      <w:r w:rsidRPr="005D3066">
        <w:rPr>
          <w:rFonts w:ascii="Times New Roman" w:hAnsi="Times New Roman"/>
          <w:sz w:val="24"/>
          <w:szCs w:val="24"/>
        </w:rPr>
        <w:t>@</w:t>
      </w:r>
      <w:r>
        <w:rPr>
          <w:rFonts w:ascii="Times New Roman" w:hAnsi="Times New Roman"/>
          <w:sz w:val="24"/>
          <w:szCs w:val="24"/>
          <w:lang w:val="en-US"/>
        </w:rPr>
        <w:t>mail</w:t>
      </w:r>
      <w:r w:rsidRPr="005D3066">
        <w:rPr>
          <w:rFonts w:ascii="Times New Roman" w:hAnsi="Times New Roman"/>
          <w:sz w:val="24"/>
          <w:szCs w:val="24"/>
        </w:rPr>
        <w:t>.</w:t>
      </w:r>
      <w:r>
        <w:rPr>
          <w:rFonts w:ascii="Times New Roman" w:hAnsi="Times New Roman"/>
          <w:sz w:val="24"/>
          <w:szCs w:val="24"/>
          <w:lang w:val="en-US"/>
        </w:rPr>
        <w:t>ru</w:t>
      </w:r>
    </w:p>
    <w:p w:rsidR="004B57A8" w:rsidRDefault="004B57A8">
      <w:pPr>
        <w:spacing w:after="0" w:line="240" w:lineRule="auto"/>
        <w:jc w:val="both"/>
        <w:rPr>
          <w:rFonts w:ascii="Times New Roman" w:hAnsi="Times New Roman"/>
          <w:b/>
          <w:sz w:val="24"/>
          <w:szCs w:val="24"/>
        </w:rPr>
      </w:pPr>
    </w:p>
    <w:p w:rsidR="004B57A8" w:rsidRPr="00BD31C7" w:rsidRDefault="00BB6542">
      <w:pPr>
        <w:spacing w:after="0" w:line="240" w:lineRule="auto"/>
        <w:ind w:firstLine="709"/>
        <w:jc w:val="both"/>
        <w:rPr>
          <w:rFonts w:ascii="Times New Roman" w:hAnsi="Times New Roman"/>
          <w:b/>
          <w:sz w:val="24"/>
          <w:szCs w:val="24"/>
        </w:rPr>
      </w:pPr>
      <w:r w:rsidRPr="00BB6542">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Информация приведена на сайтах:</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РПГУ: uslugi.mosreg.ru</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МФЦ: mfc-gosuslugi.ru</w:t>
      </w:r>
    </w:p>
    <w:p w:rsidR="00F82DE2" w:rsidRDefault="00F82DE2">
      <w:pPr>
        <w:spacing w:after="0" w:line="240" w:lineRule="auto"/>
        <w:ind w:firstLine="709"/>
        <w:contextualSpacing/>
        <w:jc w:val="center"/>
        <w:rPr>
          <w:rFonts w:ascii="Times New Roman" w:eastAsia="Times New Roman" w:hAnsi="Times New Roman"/>
          <w:b/>
          <w:sz w:val="24"/>
          <w:szCs w:val="24"/>
          <w:lang w:eastAsia="ru-RU"/>
        </w:rPr>
      </w:pPr>
    </w:p>
    <w:p w:rsidR="00F82DE2" w:rsidRDefault="00384636">
      <w:pPr>
        <w:pStyle w:val="20"/>
        <w:spacing w:before="0" w:after="0"/>
        <w:jc w:val="center"/>
        <w:rPr>
          <w:sz w:val="24"/>
          <w:szCs w:val="24"/>
        </w:rPr>
      </w:pPr>
      <w:r w:rsidRPr="002616A9">
        <w:rPr>
          <w:sz w:val="24"/>
          <w:szCs w:val="24"/>
        </w:rPr>
        <w:br w:type="page"/>
      </w:r>
    </w:p>
    <w:p w:rsidR="00FC6F83" w:rsidRPr="00716A5D" w:rsidRDefault="00FC6F83" w:rsidP="001565B2">
      <w:pPr>
        <w:pStyle w:val="12"/>
        <w:ind w:left="5103"/>
        <w:jc w:val="left"/>
        <w:rPr>
          <w:b w:val="0"/>
          <w:i w:val="0"/>
        </w:rPr>
      </w:pPr>
      <w:bookmarkStart w:id="215" w:name="_Приложение_4"/>
      <w:bookmarkStart w:id="216" w:name="_Toc11061577"/>
      <w:bookmarkEnd w:id="215"/>
      <w:r w:rsidRPr="00716A5D">
        <w:rPr>
          <w:b w:val="0"/>
          <w:i w:val="0"/>
        </w:rPr>
        <w:lastRenderedPageBreak/>
        <w:t xml:space="preserve">Приложение </w:t>
      </w:r>
      <w:r w:rsidR="00FD531E" w:rsidRPr="00716A5D">
        <w:rPr>
          <w:b w:val="0"/>
          <w:i w:val="0"/>
        </w:rPr>
        <w:t>3</w:t>
      </w:r>
      <w:bookmarkEnd w:id="216"/>
    </w:p>
    <w:p w:rsidR="00F82DE2" w:rsidRPr="00716A5D" w:rsidRDefault="00BB6542" w:rsidP="000109AF">
      <w:pPr>
        <w:spacing w:after="0" w:line="240" w:lineRule="auto"/>
        <w:ind w:left="5103"/>
        <w:rPr>
          <w:rFonts w:ascii="Times New Roman" w:hAnsi="Times New Roman"/>
          <w:sz w:val="24"/>
        </w:rPr>
      </w:pPr>
      <w:r w:rsidRPr="00BB6542">
        <w:rPr>
          <w:rFonts w:ascii="Times New Roman" w:hAnsi="Times New Roman"/>
          <w:sz w:val="24"/>
        </w:rPr>
        <w:t>Административного регламента по предоставлению Муниципальной услуги</w:t>
      </w:r>
    </w:p>
    <w:p w:rsidR="00BB6542" w:rsidRDefault="00BB6542" w:rsidP="00BB6542">
      <w:pPr>
        <w:pStyle w:val="1-"/>
        <w:tabs>
          <w:tab w:val="left" w:pos="462"/>
        </w:tabs>
        <w:spacing w:before="0" w:after="0" w:line="240" w:lineRule="auto"/>
        <w:jc w:val="left"/>
        <w:outlineLvl w:val="9"/>
        <w:rPr>
          <w:sz w:val="24"/>
          <w:szCs w:val="24"/>
        </w:rPr>
      </w:pPr>
      <w:bookmarkStart w:id="217" w:name="_Toc535493564"/>
      <w:bookmarkStart w:id="218" w:name="_Toc535509534"/>
      <w:bookmarkStart w:id="219" w:name="_Toc535510983"/>
      <w:bookmarkStart w:id="220" w:name="_Toc5094252"/>
      <w:bookmarkStart w:id="221"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222" w:name="_Toc5631897"/>
      <w:bookmarkStart w:id="223"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bookmarkEnd w:id="217"/>
    <w:bookmarkEnd w:id="218"/>
    <w:bookmarkEnd w:id="219"/>
    <w:bookmarkEnd w:id="220"/>
    <w:bookmarkEnd w:id="221"/>
    <w:bookmarkEnd w:id="222"/>
    <w:bookmarkEnd w:id="223"/>
    <w:p w:rsidR="00967AC1" w:rsidRPr="00716A5D" w:rsidRDefault="00967AC1" w:rsidP="003F7F4E">
      <w:pPr>
        <w:pStyle w:val="1-"/>
        <w:spacing w:before="0" w:after="0" w:line="240" w:lineRule="auto"/>
        <w:outlineLvl w:val="9"/>
        <w:rPr>
          <w:sz w:val="24"/>
          <w:szCs w:val="24"/>
        </w:rPr>
      </w:pPr>
    </w:p>
    <w:tbl>
      <w:tblPr>
        <w:tblW w:w="5103" w:type="dxa"/>
        <w:tblInd w:w="4820" w:type="dxa"/>
        <w:tblLayout w:type="fixed"/>
        <w:tblCellMar>
          <w:top w:w="55" w:type="dxa"/>
          <w:left w:w="55" w:type="dxa"/>
          <w:bottom w:w="55" w:type="dxa"/>
          <w:right w:w="55" w:type="dxa"/>
        </w:tblCellMar>
        <w:tblLook w:val="04A0" w:firstRow="1" w:lastRow="0" w:firstColumn="1" w:lastColumn="0" w:noHBand="0" w:noVBand="1"/>
      </w:tblPr>
      <w:tblGrid>
        <w:gridCol w:w="709"/>
        <w:gridCol w:w="4394"/>
      </w:tblGrid>
      <w:tr w:rsidR="00C94DCE" w:rsidRPr="00C94DCE" w:rsidTr="002E1A35">
        <w:trPr>
          <w:trHeight w:val="330"/>
        </w:trPr>
        <w:tc>
          <w:tcPr>
            <w:tcW w:w="709" w:type="dxa"/>
            <w:tcMar>
              <w:top w:w="0" w:type="dxa"/>
              <w:bottom w:w="0" w:type="dxa"/>
            </w:tcMar>
            <w:vAlign w:val="bottom"/>
            <w:hideMark/>
          </w:tcPr>
          <w:p w:rsidR="00C94DCE" w:rsidRPr="00C94DCE" w:rsidRDefault="00C94DCE" w:rsidP="00C94DCE">
            <w:pPr>
              <w:spacing w:after="0"/>
              <w:rPr>
                <w:rFonts w:ascii="Times New Roman" w:hAnsi="Times New Roman"/>
                <w:bCs/>
                <w:sz w:val="24"/>
                <w:szCs w:val="24"/>
              </w:rPr>
            </w:pPr>
            <w:r w:rsidRPr="00C94DCE">
              <w:rPr>
                <w:rFonts w:ascii="Times New Roman" w:hAnsi="Times New Roman"/>
                <w:bCs/>
                <w:sz w:val="24"/>
                <w:szCs w:val="24"/>
              </w:rPr>
              <w:t>Кому</w:t>
            </w:r>
          </w:p>
        </w:tc>
        <w:tc>
          <w:tcPr>
            <w:tcW w:w="4394" w:type="dxa"/>
            <w:tcBorders>
              <w:top w:val="nil"/>
              <w:left w:val="nil"/>
              <w:bottom w:val="single" w:sz="4" w:space="0" w:color="auto"/>
              <w:right w:val="nil"/>
            </w:tcBorders>
            <w:tcMar>
              <w:top w:w="0" w:type="dxa"/>
              <w:bottom w:w="0" w:type="dxa"/>
            </w:tcMar>
            <w:vAlign w:val="bottom"/>
            <w:hideMark/>
          </w:tcPr>
          <w:p w:rsidR="00C94DCE" w:rsidRPr="00C94DCE" w:rsidRDefault="00C94DCE" w:rsidP="00C94DCE">
            <w:pPr>
              <w:spacing w:after="0"/>
              <w:rPr>
                <w:rFonts w:ascii="Times New Roman" w:hAnsi="Times New Roman"/>
                <w:b/>
                <w:bCs/>
                <w:sz w:val="28"/>
                <w:szCs w:val="24"/>
              </w:rPr>
            </w:pPr>
          </w:p>
        </w:tc>
      </w:tr>
      <w:tr w:rsidR="00C94DCE" w:rsidRPr="00C94DCE" w:rsidTr="002E1A35">
        <w:tc>
          <w:tcPr>
            <w:tcW w:w="5103" w:type="dxa"/>
            <w:gridSpan w:val="2"/>
            <w:tcMar>
              <w:top w:w="0" w:type="dxa"/>
              <w:bottom w:w="0" w:type="dxa"/>
            </w:tcMar>
            <w:hideMark/>
          </w:tcPr>
          <w:p w:rsidR="007076F7" w:rsidRPr="00C94DCE" w:rsidRDefault="007076F7" w:rsidP="00C94DCE">
            <w:pPr>
              <w:spacing w:after="0"/>
              <w:jc w:val="center"/>
              <w:rPr>
                <w:rFonts w:ascii="Times New Roman" w:hAnsi="Times New Roman"/>
              </w:rPr>
            </w:pPr>
            <w:r w:rsidRPr="007076F7">
              <w:rPr>
                <w:rFonts w:ascii="Times New Roman" w:hAnsi="Times New Roman"/>
                <w:sz w:val="18"/>
                <w:szCs w:val="18"/>
              </w:rPr>
              <w:t>(фамилия, имя, отчество (при наличии) для граждан; полное наименование организации – для юридических лиц)</w:t>
            </w:r>
          </w:p>
        </w:tc>
      </w:tr>
      <w:tr w:rsidR="00C94DCE" w:rsidRPr="00C94DCE" w:rsidTr="002E1A35">
        <w:trPr>
          <w:trHeight w:val="346"/>
        </w:trPr>
        <w:tc>
          <w:tcPr>
            <w:tcW w:w="5103" w:type="dxa"/>
            <w:gridSpan w:val="2"/>
            <w:tcBorders>
              <w:top w:val="nil"/>
              <w:left w:val="nil"/>
              <w:bottom w:val="single" w:sz="4" w:space="0" w:color="auto"/>
            </w:tcBorders>
            <w:tcMar>
              <w:top w:w="0" w:type="dxa"/>
              <w:bottom w:w="0" w:type="dxa"/>
            </w:tcMar>
            <w:vAlign w:val="bottom"/>
            <w:hideMark/>
          </w:tcPr>
          <w:p w:rsidR="00C94DCE" w:rsidRPr="00C94DCE" w:rsidRDefault="00C94DCE" w:rsidP="00C94DCE">
            <w:pPr>
              <w:spacing w:after="0"/>
              <w:rPr>
                <w:rFonts w:ascii="Times New Roman" w:hAnsi="Times New Roman"/>
                <w:b/>
                <w:bCs/>
                <w:sz w:val="24"/>
                <w:szCs w:val="24"/>
              </w:rPr>
            </w:pPr>
          </w:p>
        </w:tc>
      </w:tr>
      <w:tr w:rsidR="00C94DCE" w:rsidRPr="00C94DCE" w:rsidTr="002E1A35">
        <w:trPr>
          <w:trHeight w:val="20"/>
        </w:trPr>
        <w:tc>
          <w:tcPr>
            <w:tcW w:w="5103" w:type="dxa"/>
            <w:gridSpan w:val="2"/>
            <w:tcBorders>
              <w:top w:val="single" w:sz="4" w:space="0" w:color="auto"/>
              <w:left w:val="nil"/>
              <w:bottom w:val="nil"/>
              <w:right w:val="nil"/>
            </w:tcBorders>
            <w:tcMar>
              <w:top w:w="0" w:type="dxa"/>
              <w:bottom w:w="0" w:type="dxa"/>
            </w:tcMar>
            <w:hideMark/>
          </w:tcPr>
          <w:p w:rsidR="00C94DCE" w:rsidRPr="00C94DCE" w:rsidRDefault="007076F7" w:rsidP="007076F7">
            <w:pPr>
              <w:spacing w:after="0"/>
              <w:jc w:val="center"/>
              <w:rPr>
                <w:rFonts w:ascii="Times New Roman" w:hAnsi="Times New Roman"/>
                <w:sz w:val="18"/>
                <w:szCs w:val="18"/>
              </w:rPr>
            </w:pPr>
            <w:r>
              <w:rPr>
                <w:rFonts w:ascii="Times New Roman" w:hAnsi="Times New Roman"/>
                <w:sz w:val="18"/>
                <w:szCs w:val="18"/>
              </w:rPr>
              <w:t>(</w:t>
            </w:r>
            <w:r w:rsidR="00C94DCE" w:rsidRPr="00C94DCE">
              <w:rPr>
                <w:rFonts w:ascii="Times New Roman" w:hAnsi="Times New Roman"/>
                <w:sz w:val="18"/>
                <w:szCs w:val="18"/>
              </w:rPr>
              <w:t>почтовый индекс и адрес</w:t>
            </w:r>
            <w:r>
              <w:rPr>
                <w:rFonts w:ascii="Times New Roman" w:hAnsi="Times New Roman"/>
                <w:sz w:val="18"/>
                <w:szCs w:val="18"/>
              </w:rPr>
              <w:t xml:space="preserve"> </w:t>
            </w:r>
            <w:r w:rsidRPr="007076F7">
              <w:rPr>
                <w:rFonts w:ascii="Times New Roman" w:hAnsi="Times New Roman"/>
                <w:sz w:val="18"/>
                <w:szCs w:val="18"/>
              </w:rPr>
              <w:t>Заявителя (представителя Заявителя) согласно заявлению о переводе)</w:t>
            </w:r>
          </w:p>
        </w:tc>
      </w:tr>
    </w:tbl>
    <w:p w:rsidR="007076F7" w:rsidRDefault="007076F7">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Default="00BB6542" w:rsidP="00A1619E">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A1619E" w:rsidRPr="00A1619E" w:rsidRDefault="00A1619E" w:rsidP="00A1619E">
      <w:pPr>
        <w:spacing w:after="0"/>
        <w:rPr>
          <w:rFonts w:ascii="Times New Roman" w:hAnsi="Times New Roman"/>
          <w:sz w:val="24"/>
          <w:szCs w:val="24"/>
        </w:rPr>
      </w:pPr>
    </w:p>
    <w:tbl>
      <w:tblPr>
        <w:tblStyle w:val="aff"/>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3561"/>
        <w:gridCol w:w="1159"/>
        <w:gridCol w:w="826"/>
      </w:tblGrid>
      <w:tr w:rsidR="00A1619E" w:rsidRPr="00A1619E" w:rsidTr="0078406C">
        <w:tc>
          <w:tcPr>
            <w:tcW w:w="10031" w:type="dxa"/>
            <w:gridSpan w:val="4"/>
            <w:tcBorders>
              <w:bottom w:val="single" w:sz="4" w:space="0" w:color="auto"/>
            </w:tcBorders>
          </w:tcPr>
          <w:p w:rsidR="00A1619E" w:rsidRPr="00A1619E" w:rsidRDefault="00A1619E" w:rsidP="0078406C">
            <w:pPr>
              <w:pStyle w:val="ConsPlusNonformat"/>
              <w:spacing w:before="240" w:line="276" w:lineRule="auto"/>
              <w:jc w:val="center"/>
              <w:rPr>
                <w:rFonts w:ascii="Times New Roman" w:hAnsi="Times New Roman" w:cs="Times New Roman"/>
                <w:b/>
                <w:i/>
                <w:sz w:val="24"/>
                <w:szCs w:val="24"/>
              </w:rPr>
            </w:pPr>
            <w:r w:rsidRPr="00A1619E">
              <w:rPr>
                <w:rFonts w:ascii="Times New Roman" w:hAnsi="Times New Roman" w:cs="Times New Roman"/>
                <w:b/>
                <w:sz w:val="24"/>
                <w:szCs w:val="24"/>
              </w:rPr>
              <w:t>Администрация городского округа Павловский Посад Московской области</w:t>
            </w:r>
          </w:p>
        </w:tc>
      </w:tr>
      <w:tr w:rsidR="00A1619E" w:rsidRPr="00A1619E" w:rsidTr="0078406C">
        <w:tc>
          <w:tcPr>
            <w:tcW w:w="10031" w:type="dxa"/>
            <w:gridSpan w:val="4"/>
            <w:tcBorders>
              <w:top w:val="single" w:sz="4" w:space="0" w:color="auto"/>
            </w:tcBorders>
          </w:tcPr>
          <w:p w:rsidR="00A1619E" w:rsidRPr="00A1619E" w:rsidRDefault="00A1619E" w:rsidP="0078406C">
            <w:pPr>
              <w:pStyle w:val="ConsPlusNonformat"/>
              <w:spacing w:line="276" w:lineRule="auto"/>
              <w:jc w:val="center"/>
              <w:rPr>
                <w:rFonts w:ascii="Times New Roman" w:hAnsi="Times New Roman" w:cs="Times New Roman"/>
                <w:b/>
                <w:i/>
                <w:sz w:val="24"/>
                <w:szCs w:val="24"/>
              </w:rPr>
            </w:pPr>
            <w:r w:rsidRPr="00A1619E">
              <w:rPr>
                <w:rFonts w:ascii="Times New Roman" w:hAnsi="Times New Roman" w:cs="Times New Roman"/>
              </w:rPr>
              <w:t>(полное наименование органа местного самоуправления, осуществляющего перевод помещения)</w:t>
            </w:r>
          </w:p>
        </w:tc>
      </w:tr>
      <w:tr w:rsidR="00A1619E" w:rsidRPr="00A1619E" w:rsidTr="0078406C">
        <w:tc>
          <w:tcPr>
            <w:tcW w:w="10031" w:type="dxa"/>
            <w:gridSpan w:val="4"/>
          </w:tcPr>
          <w:p w:rsidR="00A1619E" w:rsidRPr="00A1619E" w:rsidRDefault="00A1619E" w:rsidP="0078406C">
            <w:pPr>
              <w:pStyle w:val="ConsPlusNonformat"/>
              <w:spacing w:before="240" w:line="276" w:lineRule="auto"/>
              <w:rPr>
                <w:rFonts w:ascii="Times New Roman" w:hAnsi="Times New Roman" w:cs="Times New Roman"/>
                <w:b/>
                <w:i/>
                <w:sz w:val="24"/>
                <w:szCs w:val="24"/>
              </w:rPr>
            </w:pPr>
            <w:r w:rsidRPr="00A1619E">
              <w:rPr>
                <w:rFonts w:ascii="Times New Roman" w:hAnsi="Times New Roman" w:cs="Times New Roman"/>
                <w:sz w:val="24"/>
                <w:szCs w:val="24"/>
              </w:rPr>
              <w:t>рассмотрев представленные в соответствии с частью 2 статьи 23 Жилищного кодекса</w:t>
            </w:r>
          </w:p>
        </w:tc>
      </w:tr>
      <w:tr w:rsidR="00A1619E" w:rsidRPr="00A1619E" w:rsidTr="0078406C">
        <w:trPr>
          <w:trHeight w:val="327"/>
        </w:trPr>
        <w:tc>
          <w:tcPr>
            <w:tcW w:w="8046" w:type="dxa"/>
            <w:gridSpan w:val="2"/>
            <w:vAlign w:val="bottom"/>
          </w:tcPr>
          <w:p w:rsidR="00A1619E" w:rsidRPr="00A1619E" w:rsidRDefault="00A1619E" w:rsidP="0078406C">
            <w:pPr>
              <w:pStyle w:val="ConsPlusNonformat"/>
              <w:spacing w:line="276" w:lineRule="auto"/>
              <w:jc w:val="center"/>
              <w:rPr>
                <w:rFonts w:ascii="Times New Roman" w:hAnsi="Times New Roman" w:cs="Times New Roman"/>
                <w:b/>
                <w:sz w:val="24"/>
                <w:szCs w:val="24"/>
              </w:rPr>
            </w:pPr>
            <w:r w:rsidRPr="00A1619E">
              <w:rPr>
                <w:rFonts w:ascii="Times New Roman" w:hAnsi="Times New Roman" w:cs="Times New Roman"/>
                <w:sz w:val="24"/>
                <w:szCs w:val="24"/>
              </w:rPr>
              <w:t>Российской Федерации документы о переводе помещения общей площадью</w:t>
            </w:r>
          </w:p>
        </w:tc>
        <w:tc>
          <w:tcPr>
            <w:tcW w:w="1159" w:type="dxa"/>
            <w:tcBorders>
              <w:bottom w:val="single" w:sz="4" w:space="0" w:color="auto"/>
            </w:tcBorders>
            <w:vAlign w:val="bottom"/>
          </w:tcPr>
          <w:p w:rsidR="00A1619E" w:rsidRPr="00A1619E" w:rsidRDefault="00A1619E" w:rsidP="0078406C">
            <w:pPr>
              <w:pStyle w:val="ConsPlusNonformat"/>
              <w:spacing w:line="276" w:lineRule="auto"/>
              <w:jc w:val="center"/>
              <w:rPr>
                <w:rFonts w:ascii="Times New Roman" w:hAnsi="Times New Roman" w:cs="Times New Roman"/>
                <w:b/>
                <w:sz w:val="24"/>
                <w:szCs w:val="24"/>
              </w:rPr>
            </w:pPr>
          </w:p>
        </w:tc>
        <w:tc>
          <w:tcPr>
            <w:tcW w:w="826" w:type="dxa"/>
            <w:vAlign w:val="bottom"/>
          </w:tcPr>
          <w:p w:rsidR="00A1619E" w:rsidRPr="00A1619E" w:rsidRDefault="00A1619E" w:rsidP="0078406C">
            <w:pPr>
              <w:pStyle w:val="ConsPlusNonformat"/>
              <w:spacing w:line="276" w:lineRule="auto"/>
              <w:jc w:val="center"/>
              <w:rPr>
                <w:rFonts w:ascii="Times New Roman" w:hAnsi="Times New Roman" w:cs="Times New Roman"/>
                <w:b/>
                <w:sz w:val="24"/>
                <w:szCs w:val="24"/>
              </w:rPr>
            </w:pPr>
            <w:r w:rsidRPr="00A1619E">
              <w:rPr>
                <w:rFonts w:ascii="Times New Roman" w:hAnsi="Times New Roman" w:cs="Times New Roman"/>
                <w:sz w:val="24"/>
                <w:szCs w:val="24"/>
              </w:rPr>
              <w:t>кв. м,</w:t>
            </w:r>
          </w:p>
        </w:tc>
      </w:tr>
      <w:tr w:rsidR="00A1619E" w:rsidRPr="00A1619E" w:rsidTr="0078406C">
        <w:tc>
          <w:tcPr>
            <w:tcW w:w="10031" w:type="dxa"/>
            <w:gridSpan w:val="4"/>
          </w:tcPr>
          <w:p w:rsidR="00A1619E" w:rsidRPr="00A1619E" w:rsidRDefault="00A1619E" w:rsidP="0078406C">
            <w:pPr>
              <w:pStyle w:val="ConsPlusNonformat"/>
              <w:spacing w:line="276" w:lineRule="auto"/>
              <w:rPr>
                <w:rFonts w:ascii="Times New Roman" w:hAnsi="Times New Roman" w:cs="Times New Roman"/>
                <w:b/>
                <w:sz w:val="24"/>
                <w:szCs w:val="24"/>
              </w:rPr>
            </w:pPr>
            <w:r w:rsidRPr="00A1619E">
              <w:rPr>
                <w:rFonts w:ascii="Times New Roman" w:hAnsi="Times New Roman" w:cs="Times New Roman"/>
                <w:sz w:val="24"/>
                <w:szCs w:val="24"/>
              </w:rPr>
              <w:t>находящегося по адресу:</w:t>
            </w:r>
          </w:p>
        </w:tc>
      </w:tr>
      <w:tr w:rsidR="00A1619E" w:rsidRPr="00A1619E" w:rsidTr="0078406C">
        <w:tc>
          <w:tcPr>
            <w:tcW w:w="10031" w:type="dxa"/>
            <w:gridSpan w:val="4"/>
            <w:tcBorders>
              <w:bottom w:val="single" w:sz="4" w:space="0" w:color="auto"/>
            </w:tcBorders>
          </w:tcPr>
          <w:p w:rsidR="00A1619E" w:rsidRPr="00A1619E" w:rsidRDefault="00A1619E" w:rsidP="0078406C">
            <w:pPr>
              <w:pStyle w:val="ConsPlusNonformat"/>
              <w:spacing w:before="240" w:line="276" w:lineRule="auto"/>
              <w:jc w:val="center"/>
              <w:rPr>
                <w:rFonts w:ascii="Times New Roman" w:hAnsi="Times New Roman" w:cs="Times New Roman"/>
                <w:b/>
                <w:sz w:val="24"/>
                <w:szCs w:val="24"/>
              </w:rPr>
            </w:pPr>
          </w:p>
        </w:tc>
      </w:tr>
      <w:tr w:rsidR="00A1619E" w:rsidRPr="00A1619E" w:rsidTr="0078406C">
        <w:tc>
          <w:tcPr>
            <w:tcW w:w="10031" w:type="dxa"/>
            <w:gridSpan w:val="4"/>
            <w:tcBorders>
              <w:top w:val="single" w:sz="4" w:space="0" w:color="auto"/>
            </w:tcBorders>
          </w:tcPr>
          <w:p w:rsidR="00A1619E" w:rsidRPr="00A1619E" w:rsidRDefault="00A1619E" w:rsidP="0078406C">
            <w:pPr>
              <w:pStyle w:val="ConsPlusNonformat"/>
              <w:spacing w:line="276" w:lineRule="auto"/>
              <w:jc w:val="center"/>
              <w:rPr>
                <w:rFonts w:ascii="Times New Roman" w:hAnsi="Times New Roman" w:cs="Times New Roman"/>
                <w:b/>
                <w:i/>
                <w:sz w:val="24"/>
                <w:szCs w:val="24"/>
              </w:rPr>
            </w:pPr>
            <w:r w:rsidRPr="00A1619E">
              <w:rPr>
                <w:rFonts w:ascii="Times New Roman" w:hAnsi="Times New Roman" w:cs="Times New Roman"/>
              </w:rPr>
              <w:t>(наименование улицы, площади, проспекта, бульвара, проезда и т.п., корпус, (строение, владение), дом)</w:t>
            </w:r>
          </w:p>
        </w:tc>
      </w:tr>
      <w:tr w:rsidR="00A1619E" w:rsidRPr="00A1619E" w:rsidTr="0078406C">
        <w:tc>
          <w:tcPr>
            <w:tcW w:w="4485" w:type="dxa"/>
            <w:vAlign w:val="bottom"/>
          </w:tcPr>
          <w:p w:rsidR="00A1619E" w:rsidRPr="00A1619E" w:rsidRDefault="00A1619E" w:rsidP="0078406C">
            <w:pPr>
              <w:pStyle w:val="ConsPlusNonformat"/>
              <w:spacing w:before="240" w:line="276" w:lineRule="auto"/>
              <w:rPr>
                <w:rFonts w:ascii="Times New Roman" w:hAnsi="Times New Roman" w:cs="Times New Roman"/>
                <w:b/>
                <w:sz w:val="24"/>
                <w:szCs w:val="24"/>
              </w:rPr>
            </w:pPr>
            <w:r w:rsidRPr="00A1619E">
              <w:rPr>
                <w:rFonts w:ascii="Times New Roman" w:hAnsi="Times New Roman" w:cs="Times New Roman"/>
                <w:sz w:val="24"/>
                <w:szCs w:val="24"/>
              </w:rPr>
              <w:t>с кадастровым номером:</w:t>
            </w:r>
          </w:p>
        </w:tc>
        <w:tc>
          <w:tcPr>
            <w:tcW w:w="5546" w:type="dxa"/>
            <w:gridSpan w:val="3"/>
            <w:tcBorders>
              <w:bottom w:val="single" w:sz="4" w:space="0" w:color="auto"/>
            </w:tcBorders>
            <w:vAlign w:val="bottom"/>
          </w:tcPr>
          <w:p w:rsidR="00A1619E" w:rsidRPr="00A1619E" w:rsidRDefault="00A1619E" w:rsidP="0078406C">
            <w:pPr>
              <w:pStyle w:val="ConsPlusNonformat"/>
              <w:spacing w:before="240" w:line="276" w:lineRule="auto"/>
              <w:jc w:val="center"/>
              <w:rPr>
                <w:rFonts w:ascii="Times New Roman" w:eastAsia="PMingLiU" w:hAnsi="Times New Roman" w:cs="Times New Roman"/>
                <w:bCs/>
                <w:sz w:val="24"/>
                <w:szCs w:val="24"/>
              </w:rPr>
            </w:pPr>
          </w:p>
        </w:tc>
      </w:tr>
      <w:tr w:rsidR="00A1619E" w:rsidRPr="00A1619E" w:rsidTr="0078406C">
        <w:tc>
          <w:tcPr>
            <w:tcW w:w="10031" w:type="dxa"/>
            <w:gridSpan w:val="4"/>
            <w:tcBorders>
              <w:bottom w:val="single" w:sz="4" w:space="0" w:color="auto"/>
            </w:tcBorders>
            <w:vAlign w:val="bottom"/>
          </w:tcPr>
          <w:p w:rsidR="00A1619E" w:rsidRPr="00A1619E" w:rsidRDefault="00A1619E" w:rsidP="0078406C">
            <w:pPr>
              <w:pStyle w:val="ConsPlusNonformat"/>
              <w:spacing w:before="240" w:line="276" w:lineRule="auto"/>
              <w:jc w:val="center"/>
              <w:rPr>
                <w:rFonts w:ascii="Times New Roman" w:hAnsi="Times New Roman" w:cs="Times New Roman"/>
                <w:b/>
                <w:sz w:val="24"/>
                <w:szCs w:val="24"/>
              </w:rPr>
            </w:pPr>
            <w:r w:rsidRPr="00A1619E">
              <w:rPr>
                <w:rFonts w:ascii="Times New Roman" w:hAnsi="Times New Roman" w:cs="Times New Roman"/>
                <w:b/>
                <w:sz w:val="24"/>
                <w:szCs w:val="24"/>
              </w:rPr>
              <w:t>из жилого (нежилого) в нежилое (жилое)</w:t>
            </w:r>
          </w:p>
        </w:tc>
      </w:tr>
      <w:tr w:rsidR="00A1619E" w:rsidRPr="00A1619E" w:rsidTr="0078406C">
        <w:tc>
          <w:tcPr>
            <w:tcW w:w="10031" w:type="dxa"/>
            <w:gridSpan w:val="4"/>
            <w:tcBorders>
              <w:top w:val="single" w:sz="4" w:space="0" w:color="auto"/>
            </w:tcBorders>
          </w:tcPr>
          <w:p w:rsidR="00A1619E" w:rsidRPr="00A1619E" w:rsidRDefault="00A1619E" w:rsidP="0078406C">
            <w:pPr>
              <w:jc w:val="center"/>
            </w:pPr>
            <w:r w:rsidRPr="00A1619E">
              <w:t>(ненужное зачеркнуть)</w:t>
            </w:r>
          </w:p>
        </w:tc>
      </w:tr>
    </w:tbl>
    <w:p w:rsidR="00A1619E" w:rsidRPr="00A1619E" w:rsidRDefault="00A1619E" w:rsidP="00A1619E">
      <w:pPr>
        <w:pStyle w:val="ConsPlusNonformat"/>
        <w:spacing w:line="276" w:lineRule="auto"/>
        <w:rPr>
          <w:rFonts w:ascii="Times New Roman" w:hAnsi="Times New Roman" w:cs="Times New Roman"/>
          <w:sz w:val="24"/>
          <w:szCs w:val="24"/>
        </w:rPr>
      </w:pPr>
    </w:p>
    <w:tbl>
      <w:tblPr>
        <w:tblStyle w:val="aff"/>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4853"/>
      </w:tblGrid>
      <w:tr w:rsidR="00A1619E" w:rsidRPr="00A1619E" w:rsidTr="0078406C">
        <w:tc>
          <w:tcPr>
            <w:tcW w:w="5212" w:type="dxa"/>
          </w:tcPr>
          <w:p w:rsidR="00A1619E" w:rsidRPr="00A1619E" w:rsidRDefault="00A1619E" w:rsidP="0078406C">
            <w:pPr>
              <w:pStyle w:val="ConsPlusNonformat"/>
              <w:spacing w:line="276" w:lineRule="auto"/>
              <w:rPr>
                <w:rFonts w:ascii="Times New Roman" w:hAnsi="Times New Roman" w:cs="Times New Roman"/>
                <w:b/>
                <w:i/>
                <w:sz w:val="24"/>
                <w:szCs w:val="24"/>
              </w:rPr>
            </w:pPr>
            <w:r w:rsidRPr="00A1619E">
              <w:rPr>
                <w:rFonts w:ascii="Times New Roman" w:hAnsi="Times New Roman" w:cs="Times New Roman"/>
                <w:sz w:val="24"/>
                <w:szCs w:val="24"/>
              </w:rPr>
              <w:t>в целях использования помещения в качестве:</w:t>
            </w:r>
          </w:p>
        </w:tc>
        <w:tc>
          <w:tcPr>
            <w:tcW w:w="4853" w:type="dxa"/>
            <w:tcBorders>
              <w:bottom w:val="single" w:sz="4" w:space="0" w:color="auto"/>
            </w:tcBorders>
          </w:tcPr>
          <w:p w:rsidR="00A1619E" w:rsidRPr="00A1619E" w:rsidRDefault="00A1619E" w:rsidP="0078406C">
            <w:pPr>
              <w:pStyle w:val="ConsPlusNonformat"/>
              <w:spacing w:line="276" w:lineRule="auto"/>
              <w:jc w:val="center"/>
              <w:rPr>
                <w:rFonts w:ascii="Times New Roman" w:hAnsi="Times New Roman" w:cs="Times New Roman"/>
                <w:sz w:val="24"/>
                <w:szCs w:val="24"/>
              </w:rPr>
            </w:pPr>
          </w:p>
        </w:tc>
      </w:tr>
      <w:tr w:rsidR="00A1619E" w:rsidRPr="00A1619E" w:rsidTr="0078406C">
        <w:trPr>
          <w:trHeight w:val="70"/>
        </w:trPr>
        <w:tc>
          <w:tcPr>
            <w:tcW w:w="5212" w:type="dxa"/>
          </w:tcPr>
          <w:p w:rsidR="00A1619E" w:rsidRPr="00A1619E" w:rsidRDefault="00A1619E" w:rsidP="0078406C">
            <w:pPr>
              <w:pStyle w:val="ConsPlusNonformat"/>
              <w:spacing w:line="276" w:lineRule="auto"/>
              <w:ind w:left="-284"/>
              <w:jc w:val="center"/>
              <w:rPr>
                <w:rFonts w:ascii="Times New Roman" w:hAnsi="Times New Roman" w:cs="Times New Roman"/>
              </w:rPr>
            </w:pPr>
          </w:p>
        </w:tc>
        <w:tc>
          <w:tcPr>
            <w:tcW w:w="4853" w:type="dxa"/>
            <w:tcBorders>
              <w:top w:val="single" w:sz="4" w:space="0" w:color="auto"/>
            </w:tcBorders>
          </w:tcPr>
          <w:p w:rsidR="00A1619E" w:rsidRPr="00A1619E" w:rsidRDefault="00A1619E" w:rsidP="0078406C">
            <w:pPr>
              <w:pStyle w:val="ConsPlusNonformat"/>
              <w:spacing w:line="276" w:lineRule="auto"/>
              <w:ind w:left="-284"/>
              <w:jc w:val="center"/>
              <w:rPr>
                <w:rFonts w:ascii="Times New Roman" w:hAnsi="Times New Roman" w:cs="Times New Roman"/>
                <w:sz w:val="24"/>
                <w:szCs w:val="24"/>
              </w:rPr>
            </w:pPr>
            <w:r w:rsidRPr="00A1619E">
              <w:rPr>
                <w:rFonts w:ascii="Times New Roman" w:hAnsi="Times New Roman" w:cs="Times New Roman"/>
              </w:rPr>
              <w:t>(вид использования помещения в соответствии с заявлением о переводе)</w:t>
            </w:r>
          </w:p>
        </w:tc>
      </w:tr>
    </w:tbl>
    <w:p w:rsidR="00A1619E" w:rsidRPr="00A1619E" w:rsidRDefault="00A1619E" w:rsidP="00A1619E">
      <w:pPr>
        <w:pStyle w:val="ConsPlusNonformat"/>
        <w:spacing w:line="276" w:lineRule="auto"/>
        <w:ind w:left="-284"/>
        <w:jc w:val="center"/>
        <w:rPr>
          <w:rFonts w:ascii="Times New Roman" w:hAnsi="Times New Roman" w:cs="Times New Roman"/>
        </w:rPr>
      </w:pPr>
    </w:p>
    <w:tbl>
      <w:tblPr>
        <w:tblStyle w:val="aff"/>
        <w:tblW w:w="10065" w:type="dxa"/>
        <w:tblInd w:w="-142" w:type="dxa"/>
        <w:tblLook w:val="04A0" w:firstRow="1" w:lastRow="0" w:firstColumn="1" w:lastColumn="0" w:noHBand="0" w:noVBand="1"/>
      </w:tblPr>
      <w:tblGrid>
        <w:gridCol w:w="10065"/>
      </w:tblGrid>
      <w:tr w:rsidR="00A1619E" w:rsidRPr="00A1619E" w:rsidTr="00A1619E">
        <w:tc>
          <w:tcPr>
            <w:tcW w:w="10065" w:type="dxa"/>
            <w:tcBorders>
              <w:top w:val="nil"/>
              <w:left w:val="nil"/>
              <w:right w:val="nil"/>
            </w:tcBorders>
          </w:tcPr>
          <w:p w:rsidR="00A1619E" w:rsidRPr="00A1619E" w:rsidRDefault="00A1619E" w:rsidP="00A1619E">
            <w:pPr>
              <w:tabs>
                <w:tab w:val="left" w:pos="1440"/>
              </w:tabs>
              <w:spacing w:after="0"/>
              <w:jc w:val="both"/>
              <w:rPr>
                <w:bCs/>
                <w:sz w:val="24"/>
                <w:szCs w:val="24"/>
              </w:rPr>
            </w:pPr>
            <w:r w:rsidRPr="00A1619E">
              <w:rPr>
                <w:b/>
                <w:sz w:val="24"/>
                <w:szCs w:val="24"/>
              </w:rPr>
              <w:t>Решила</w:t>
            </w:r>
            <w:r w:rsidRPr="00A1619E">
              <w:rPr>
                <w:bCs/>
                <w:sz w:val="24"/>
                <w:szCs w:val="24"/>
              </w:rPr>
              <w:t xml:space="preserve">: </w:t>
            </w:r>
          </w:p>
        </w:tc>
      </w:tr>
      <w:tr w:rsidR="00A1619E" w:rsidRPr="00A1619E" w:rsidTr="00A1619E">
        <w:tc>
          <w:tcPr>
            <w:tcW w:w="10065" w:type="dxa"/>
            <w:tcBorders>
              <w:left w:val="nil"/>
              <w:bottom w:val="nil"/>
              <w:right w:val="nil"/>
            </w:tcBorders>
          </w:tcPr>
          <w:p w:rsidR="00A1619E" w:rsidRPr="00A1619E" w:rsidRDefault="00A1619E" w:rsidP="00A1619E">
            <w:pPr>
              <w:tabs>
                <w:tab w:val="left" w:pos="3224"/>
              </w:tabs>
              <w:spacing w:after="0"/>
              <w:ind w:left="-284"/>
              <w:jc w:val="center"/>
              <w:rPr>
                <w:b/>
                <w:i/>
              </w:rPr>
            </w:pPr>
            <w:r w:rsidRPr="00A1619E">
              <w:rPr>
                <w:sz w:val="20"/>
              </w:rPr>
              <w:t>(наименование, дата его принятия и номер)</w:t>
            </w:r>
          </w:p>
        </w:tc>
      </w:tr>
    </w:tbl>
    <w:p w:rsidR="00A1619E" w:rsidRPr="00A1619E" w:rsidRDefault="00A1619E" w:rsidP="00A1619E">
      <w:pPr>
        <w:pStyle w:val="ConsPlusNonformat"/>
        <w:rPr>
          <w:rFonts w:ascii="Times New Roman" w:hAnsi="Times New Roman" w:cs="Times New Roman"/>
          <w:sz w:val="24"/>
          <w:szCs w:val="24"/>
        </w:rPr>
      </w:pPr>
    </w:p>
    <w:p w:rsidR="00A1619E" w:rsidRPr="00A1619E" w:rsidRDefault="00A1619E" w:rsidP="00A1619E">
      <w:pPr>
        <w:spacing w:after="0"/>
        <w:rPr>
          <w:rFonts w:ascii="Times New Roman" w:hAnsi="Times New Roman"/>
          <w:sz w:val="24"/>
          <w:szCs w:val="24"/>
        </w:rPr>
      </w:pPr>
      <w:r w:rsidRPr="00A1619E">
        <w:rPr>
          <w:rFonts w:ascii="Times New Roman" w:hAnsi="Times New Roman"/>
          <w:sz w:val="24"/>
          <w:szCs w:val="24"/>
        </w:rPr>
        <w:t>1. Помещение на основании приложенных к заявлению документов:</w:t>
      </w:r>
    </w:p>
    <w:tbl>
      <w:tblPr>
        <w:tblW w:w="9923" w:type="dxa"/>
        <w:tblLayout w:type="fixed"/>
        <w:tblCellMar>
          <w:left w:w="28" w:type="dxa"/>
          <w:right w:w="28" w:type="dxa"/>
        </w:tblCellMar>
        <w:tblLook w:val="0000" w:firstRow="0" w:lastRow="0" w:firstColumn="0" w:lastColumn="0" w:noHBand="0" w:noVBand="0"/>
      </w:tblPr>
      <w:tblGrid>
        <w:gridCol w:w="1871"/>
        <w:gridCol w:w="4536"/>
        <w:gridCol w:w="3516"/>
      </w:tblGrid>
      <w:tr w:rsidR="00A1619E" w:rsidRPr="00A1619E" w:rsidTr="0078406C">
        <w:tc>
          <w:tcPr>
            <w:tcW w:w="1871" w:type="dxa"/>
            <w:tcBorders>
              <w:top w:val="nil"/>
              <w:left w:val="nil"/>
              <w:bottom w:val="nil"/>
              <w:right w:val="nil"/>
            </w:tcBorders>
            <w:vAlign w:val="bottom"/>
          </w:tcPr>
          <w:p w:rsidR="00A1619E" w:rsidRPr="00A1619E" w:rsidRDefault="00A1619E" w:rsidP="00A1619E">
            <w:pPr>
              <w:spacing w:after="0"/>
              <w:rPr>
                <w:rFonts w:ascii="Times New Roman" w:hAnsi="Times New Roman"/>
                <w:sz w:val="24"/>
                <w:szCs w:val="24"/>
              </w:rPr>
            </w:pPr>
            <w:r w:rsidRPr="00A1619E">
              <w:rPr>
                <w:rFonts w:ascii="Times New Roman" w:hAnsi="Times New Roman"/>
                <w:sz w:val="24"/>
                <w:szCs w:val="24"/>
              </w:rPr>
              <w:t>а) перевести из</w:t>
            </w:r>
          </w:p>
        </w:tc>
        <w:tc>
          <w:tcPr>
            <w:tcW w:w="4536" w:type="dxa"/>
            <w:tcBorders>
              <w:top w:val="nil"/>
              <w:left w:val="nil"/>
              <w:bottom w:val="single" w:sz="4" w:space="0" w:color="auto"/>
              <w:right w:val="nil"/>
            </w:tcBorders>
            <w:vAlign w:val="bottom"/>
          </w:tcPr>
          <w:p w:rsidR="00A1619E" w:rsidRPr="00A1619E" w:rsidRDefault="00A1619E" w:rsidP="00A1619E">
            <w:pPr>
              <w:spacing w:after="0"/>
              <w:jc w:val="center"/>
              <w:rPr>
                <w:rFonts w:ascii="Times New Roman" w:hAnsi="Times New Roman"/>
                <w:sz w:val="24"/>
                <w:szCs w:val="24"/>
              </w:rPr>
            </w:pPr>
            <w:r w:rsidRPr="00A1619E">
              <w:rPr>
                <w:rFonts w:ascii="Times New Roman" w:hAnsi="Times New Roman"/>
                <w:sz w:val="24"/>
                <w:szCs w:val="24"/>
              </w:rPr>
              <w:t>жилого (нежилого) в нежилое (жилое)</w:t>
            </w:r>
          </w:p>
        </w:tc>
        <w:tc>
          <w:tcPr>
            <w:tcW w:w="3516" w:type="dxa"/>
            <w:tcBorders>
              <w:top w:val="nil"/>
              <w:left w:val="nil"/>
              <w:bottom w:val="nil"/>
              <w:right w:val="nil"/>
            </w:tcBorders>
            <w:vAlign w:val="bottom"/>
          </w:tcPr>
          <w:p w:rsidR="00A1619E" w:rsidRPr="00A1619E" w:rsidRDefault="00A1619E" w:rsidP="00A1619E">
            <w:pPr>
              <w:spacing w:after="0"/>
              <w:rPr>
                <w:rFonts w:ascii="Times New Roman" w:hAnsi="Times New Roman"/>
                <w:sz w:val="24"/>
                <w:szCs w:val="24"/>
              </w:rPr>
            </w:pPr>
            <w:r w:rsidRPr="00A1619E">
              <w:rPr>
                <w:rFonts w:ascii="Times New Roman" w:hAnsi="Times New Roman"/>
                <w:sz w:val="24"/>
                <w:szCs w:val="24"/>
              </w:rPr>
              <w:t xml:space="preserve"> без предварительных условий;</w:t>
            </w:r>
          </w:p>
        </w:tc>
      </w:tr>
      <w:tr w:rsidR="00A1619E" w:rsidRPr="00A1619E" w:rsidTr="0078406C">
        <w:tc>
          <w:tcPr>
            <w:tcW w:w="1871" w:type="dxa"/>
            <w:tcBorders>
              <w:top w:val="nil"/>
              <w:left w:val="nil"/>
              <w:bottom w:val="nil"/>
              <w:right w:val="nil"/>
            </w:tcBorders>
            <w:vAlign w:val="bottom"/>
          </w:tcPr>
          <w:p w:rsidR="00A1619E" w:rsidRPr="00A1619E" w:rsidRDefault="00A1619E" w:rsidP="00A1619E">
            <w:pPr>
              <w:spacing w:after="0"/>
              <w:ind w:left="567"/>
              <w:rPr>
                <w:rFonts w:ascii="Times New Roman" w:hAnsi="Times New Roman"/>
              </w:rPr>
            </w:pPr>
          </w:p>
        </w:tc>
        <w:tc>
          <w:tcPr>
            <w:tcW w:w="4536" w:type="dxa"/>
            <w:tcBorders>
              <w:top w:val="nil"/>
              <w:left w:val="nil"/>
              <w:bottom w:val="nil"/>
              <w:right w:val="nil"/>
            </w:tcBorders>
            <w:vAlign w:val="bottom"/>
          </w:tcPr>
          <w:p w:rsidR="00A1619E" w:rsidRPr="00A1619E" w:rsidRDefault="00A1619E" w:rsidP="00A1619E">
            <w:pPr>
              <w:spacing w:after="0"/>
              <w:jc w:val="center"/>
              <w:rPr>
                <w:rFonts w:ascii="Times New Roman" w:hAnsi="Times New Roman"/>
              </w:rPr>
            </w:pPr>
            <w:r w:rsidRPr="00A1619E">
              <w:rPr>
                <w:rFonts w:ascii="Times New Roman" w:hAnsi="Times New Roman"/>
                <w:sz w:val="20"/>
              </w:rPr>
              <w:t>(ненужное зачеркнуть)</w:t>
            </w:r>
          </w:p>
        </w:tc>
        <w:tc>
          <w:tcPr>
            <w:tcW w:w="3516" w:type="dxa"/>
            <w:tcBorders>
              <w:top w:val="nil"/>
              <w:left w:val="nil"/>
              <w:bottom w:val="nil"/>
              <w:right w:val="nil"/>
            </w:tcBorders>
            <w:vAlign w:val="bottom"/>
          </w:tcPr>
          <w:p w:rsidR="00A1619E" w:rsidRPr="00A1619E" w:rsidRDefault="00A1619E" w:rsidP="00A1619E">
            <w:pPr>
              <w:spacing w:after="0"/>
              <w:rPr>
                <w:rFonts w:ascii="Times New Roman" w:hAnsi="Times New Roman"/>
              </w:rPr>
            </w:pPr>
          </w:p>
        </w:tc>
      </w:tr>
    </w:tbl>
    <w:p w:rsidR="00A1619E" w:rsidRPr="00A1619E" w:rsidRDefault="00A1619E" w:rsidP="00A1619E">
      <w:pPr>
        <w:widowControl w:val="0"/>
        <w:spacing w:after="0"/>
        <w:jc w:val="both"/>
        <w:rPr>
          <w:rFonts w:ascii="Times New Roman" w:hAnsi="Times New Roman"/>
          <w:sz w:val="24"/>
          <w:szCs w:val="24"/>
        </w:rPr>
      </w:pPr>
    </w:p>
    <w:p w:rsidR="00A1619E" w:rsidRPr="00A1619E" w:rsidRDefault="00A1619E" w:rsidP="00A1619E">
      <w:pPr>
        <w:widowControl w:val="0"/>
        <w:spacing w:after="0"/>
        <w:jc w:val="both"/>
        <w:rPr>
          <w:rFonts w:ascii="Times New Roman" w:hAnsi="Times New Roman"/>
          <w:b/>
          <w:sz w:val="24"/>
          <w:szCs w:val="24"/>
        </w:rPr>
      </w:pPr>
      <w:r w:rsidRPr="00A1619E">
        <w:rPr>
          <w:rFonts w:ascii="Times New Roman" w:hAnsi="Times New Roman"/>
          <w:sz w:val="24"/>
          <w:szCs w:val="24"/>
        </w:rPr>
        <w:t>б)</w:t>
      </w:r>
      <w:r w:rsidRPr="00A1619E">
        <w:rPr>
          <w:rFonts w:ascii="Times New Roman" w:hAnsi="Times New Roman"/>
          <w:b/>
          <w:sz w:val="24"/>
          <w:szCs w:val="24"/>
        </w:rPr>
        <w:t> </w:t>
      </w:r>
      <w:r w:rsidRPr="00A1619E">
        <w:rPr>
          <w:rFonts w:ascii="Times New Roman" w:hAnsi="Times New Roman"/>
          <w:sz w:val="24"/>
          <w:szCs w:val="24"/>
        </w:rPr>
        <w:t>перевести из жилого (нежилого) в нежилое (жилое) при условии проведения в установленном порядке следующих видов работ:</w:t>
      </w:r>
    </w:p>
    <w:tbl>
      <w:tblPr>
        <w:tblStyle w:val="aff"/>
        <w:tblW w:w="9923" w:type="dxa"/>
        <w:tblInd w:w="-5" w:type="dxa"/>
        <w:tblLook w:val="04A0" w:firstRow="1" w:lastRow="0" w:firstColumn="1" w:lastColumn="0" w:noHBand="0" w:noVBand="1"/>
      </w:tblPr>
      <w:tblGrid>
        <w:gridCol w:w="9923"/>
      </w:tblGrid>
      <w:tr w:rsidR="00F458D8" w:rsidRPr="00F65AE2" w:rsidTr="0078406C">
        <w:tc>
          <w:tcPr>
            <w:tcW w:w="9923" w:type="dxa"/>
            <w:tcBorders>
              <w:bottom w:val="single" w:sz="4" w:space="0" w:color="auto"/>
            </w:tcBorders>
          </w:tcPr>
          <w:p w:rsidR="00F458D8" w:rsidRPr="00F458D8" w:rsidRDefault="00F458D8" w:rsidP="00F458D8">
            <w:pPr>
              <w:spacing w:after="0" w:line="240" w:lineRule="auto"/>
              <w:jc w:val="both"/>
              <w:rPr>
                <w:sz w:val="24"/>
                <w:szCs w:val="24"/>
              </w:rPr>
            </w:pPr>
          </w:p>
        </w:tc>
      </w:tr>
      <w:tr w:rsidR="00F458D8" w:rsidRPr="00F65AE2" w:rsidTr="0078406C">
        <w:tc>
          <w:tcPr>
            <w:tcW w:w="9923" w:type="dxa"/>
            <w:tcBorders>
              <w:top w:val="single" w:sz="4" w:space="0" w:color="auto"/>
              <w:left w:val="nil"/>
              <w:bottom w:val="nil"/>
              <w:right w:val="nil"/>
            </w:tcBorders>
          </w:tcPr>
          <w:p w:rsidR="00F458D8" w:rsidRPr="00F65AE2" w:rsidRDefault="00F458D8" w:rsidP="00F458D8">
            <w:pPr>
              <w:widowControl w:val="0"/>
              <w:adjustRightInd w:val="0"/>
              <w:spacing w:after="0"/>
              <w:jc w:val="center"/>
              <w:rPr>
                <w:sz w:val="24"/>
                <w:szCs w:val="24"/>
              </w:rPr>
            </w:pPr>
            <w:r w:rsidRPr="00F65AE2">
              <w:t>(перечень работ по переустройству (перепланировке) помещения или иных необходимых работ по ремонту, реконструкции, реставрации помещения)</w:t>
            </w:r>
          </w:p>
        </w:tc>
      </w:tr>
    </w:tbl>
    <w:p w:rsidR="00F458D8" w:rsidRPr="00F458D8" w:rsidRDefault="00F458D8" w:rsidP="00F458D8">
      <w:pPr>
        <w:jc w:val="both"/>
        <w:rPr>
          <w:rFonts w:ascii="Times New Roman" w:hAnsi="Times New Roman"/>
          <w:sz w:val="24"/>
          <w:szCs w:val="24"/>
        </w:rPr>
      </w:pPr>
      <w:r w:rsidRPr="00F458D8">
        <w:rPr>
          <w:rFonts w:ascii="Times New Roman" w:hAnsi="Times New Roman"/>
          <w:sz w:val="24"/>
          <w:szCs w:val="24"/>
        </w:rPr>
        <w:lastRenderedPageBreak/>
        <w:t>2. Отказать в переводе указанного помещения из жилого (нежилого) в нежилое (жилое)</w:t>
      </w:r>
      <w:r w:rsidRPr="00F458D8">
        <w:rPr>
          <w:rFonts w:ascii="Times New Roman" w:hAnsi="Times New Roman"/>
          <w:sz w:val="24"/>
          <w:szCs w:val="24"/>
        </w:rPr>
        <w:br/>
        <w:t>в связи с:</w:t>
      </w:r>
    </w:p>
    <w:p w:rsidR="00BB6542" w:rsidRPr="00BB6542" w:rsidRDefault="00BB6542" w:rsidP="00295C7F">
      <w:pPr>
        <w:pStyle w:val="111"/>
        <w:numPr>
          <w:ilvl w:val="3"/>
          <w:numId w:val="21"/>
        </w:numPr>
        <w:spacing w:after="240" w:line="240" w:lineRule="auto"/>
        <w:ind w:left="0" w:firstLine="426"/>
        <w:rPr>
          <w:sz w:val="24"/>
          <w:szCs w:val="24"/>
        </w:rPr>
      </w:pPr>
      <w:r w:rsidRPr="00BB6542">
        <w:rPr>
          <w:sz w:val="24"/>
          <w:szCs w:val="24"/>
        </w:rPr>
        <w:t>Н</w:t>
      </w:r>
      <w:r w:rsidRPr="00BB6542">
        <w:rPr>
          <w:sz w:val="24"/>
          <w:szCs w:val="24"/>
          <w:shd w:val="clear" w:color="auto" w:fill="FFFFFF"/>
        </w:rPr>
        <w:t xml:space="preserve">епредставление </w:t>
      </w:r>
      <w:r w:rsidR="00A075A4" w:rsidRPr="00BB6542">
        <w:rPr>
          <w:sz w:val="24"/>
          <w:szCs w:val="24"/>
          <w:shd w:val="clear" w:color="auto" w:fill="FFFFFF"/>
        </w:rPr>
        <w:t>определённых</w:t>
      </w:r>
      <w:r w:rsidR="00A075A4">
        <w:rPr>
          <w:sz w:val="24"/>
          <w:szCs w:val="24"/>
          <w:shd w:val="clear" w:color="auto" w:fill="FFFFFF"/>
        </w:rPr>
        <w:t xml:space="preserve"> </w:t>
      </w:r>
      <w:r w:rsidRPr="00BB6542">
        <w:rPr>
          <w:sz w:val="24"/>
          <w:szCs w:val="24"/>
          <w:shd w:val="clear" w:color="auto" w:fill="FFFFFF"/>
        </w:rPr>
        <w:t>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C47C77" w:rsidRDefault="003848AD" w:rsidP="00295C7F">
      <w:pPr>
        <w:pStyle w:val="111"/>
        <w:numPr>
          <w:ilvl w:val="3"/>
          <w:numId w:val="21"/>
        </w:numPr>
        <w:spacing w:after="240" w:line="240" w:lineRule="auto"/>
        <w:ind w:left="0" w:firstLine="426"/>
        <w:rPr>
          <w:sz w:val="24"/>
          <w:szCs w:val="24"/>
          <w:shd w:val="clear" w:color="auto" w:fill="FFFFFF"/>
        </w:rPr>
      </w:pPr>
      <w:r w:rsidRPr="00C47C77">
        <w:rPr>
          <w:sz w:val="24"/>
          <w:szCs w:val="24"/>
          <w:shd w:val="clear" w:color="auto" w:fill="FFFFFF"/>
        </w:rPr>
        <w:t xml:space="preserve">Поступление в Администрацию, осуществляющую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C47C77">
        <w:rPr>
          <w:sz w:val="24"/>
          <w:szCs w:val="24"/>
          <w:shd w:val="clear" w:color="auto" w:fill="FFFFFF"/>
        </w:rPr>
        <w:t>регламента</w:t>
      </w:r>
      <w:r w:rsidRPr="00C47C77">
        <w:rPr>
          <w:sz w:val="24"/>
          <w:szCs w:val="24"/>
          <w:shd w:val="clear" w:color="auto" w:fill="FFFFFF"/>
        </w:rPr>
        <w:t>, и не получила от Заявителя (представителя Заявителя) такие документ и (или) информацию в течение 15 рабочих дней со дня направления уведомления.</w:t>
      </w:r>
    </w:p>
    <w:p w:rsidR="00BB6542" w:rsidRPr="00C47C77" w:rsidRDefault="00BB6542" w:rsidP="00295C7F">
      <w:pPr>
        <w:pStyle w:val="111"/>
        <w:numPr>
          <w:ilvl w:val="3"/>
          <w:numId w:val="21"/>
        </w:numPr>
        <w:spacing w:after="240" w:line="240" w:lineRule="auto"/>
        <w:ind w:left="0" w:firstLine="426"/>
        <w:rPr>
          <w:sz w:val="24"/>
          <w:szCs w:val="24"/>
          <w:shd w:val="clear" w:color="auto" w:fill="FFFFFF"/>
        </w:rPr>
      </w:pPr>
      <w:r w:rsidRPr="00C47C77">
        <w:rPr>
          <w:sz w:val="24"/>
          <w:szCs w:val="24"/>
          <w:shd w:val="clear" w:color="auto" w:fill="FFFFFF"/>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Pr="00C47C77" w:rsidRDefault="00BB6542" w:rsidP="00295C7F">
      <w:pPr>
        <w:pStyle w:val="111"/>
        <w:numPr>
          <w:ilvl w:val="3"/>
          <w:numId w:val="21"/>
        </w:numPr>
        <w:spacing w:after="240" w:line="240" w:lineRule="auto"/>
        <w:ind w:left="0" w:firstLine="426"/>
        <w:rPr>
          <w:sz w:val="24"/>
          <w:szCs w:val="24"/>
          <w:shd w:val="clear" w:color="auto" w:fill="FFFFFF"/>
        </w:rPr>
      </w:pPr>
      <w:r w:rsidRPr="00C47C77">
        <w:rPr>
          <w:sz w:val="24"/>
          <w:szCs w:val="24"/>
          <w:shd w:val="clear" w:color="auto" w:fill="FFFFFF"/>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295C7F">
      <w:pPr>
        <w:pStyle w:val="ConsPlusNormal"/>
        <w:numPr>
          <w:ilvl w:val="0"/>
          <w:numId w:val="30"/>
        </w:numPr>
        <w:ind w:left="0" w:firstLine="360"/>
        <w:jc w:val="both"/>
        <w:rPr>
          <w:rFonts w:ascii="Times New Roman" w:hAnsi="Times New Roman" w:cs="Times New Roman"/>
          <w:sz w:val="24"/>
          <w:szCs w:val="24"/>
          <w:lang w:eastAsia="ru-RU"/>
        </w:rPr>
      </w:pPr>
      <w:r w:rsidRPr="00BB6542">
        <w:rPr>
          <w:rFonts w:ascii="Times New Roman" w:hAnsi="Times New Roman" w:cs="Times New Roman"/>
          <w:sz w:val="24"/>
          <w:szCs w:val="24"/>
          <w:lang w:eastAsia="ru-RU"/>
        </w:rPr>
        <w:t xml:space="preserve">нарушение требований Жилищного </w:t>
      </w:r>
      <w:hyperlink r:id="rId11"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Pr="007076F7" w:rsidRDefault="00F14427" w:rsidP="00295C7F">
      <w:pPr>
        <w:pStyle w:val="affff3"/>
        <w:numPr>
          <w:ilvl w:val="0"/>
          <w:numId w:val="30"/>
        </w:numPr>
        <w:autoSpaceDE w:val="0"/>
        <w:autoSpaceDN w:val="0"/>
        <w:adjustRightInd w:val="0"/>
        <w:spacing w:after="0"/>
        <w:ind w:left="0" w:firstLine="360"/>
        <w:jc w:val="both"/>
        <w:rPr>
          <w:rFonts w:ascii="Times New Roman" w:hAnsi="Times New Roman"/>
          <w:sz w:val="24"/>
          <w:szCs w:val="24"/>
          <w:lang w:eastAsia="ru-RU"/>
        </w:rPr>
      </w:pPr>
      <w:r w:rsidRPr="007076F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sidRPr="007076F7">
        <w:rPr>
          <w:rFonts w:ascii="Times New Roman" w:hAnsi="Times New Roman"/>
          <w:sz w:val="24"/>
          <w:szCs w:val="24"/>
        </w:rPr>
        <w:t>в многоквартирном доме</w:t>
      </w:r>
      <w:r w:rsidRPr="007076F7">
        <w:rPr>
          <w:rFonts w:ascii="Times New Roman" w:hAnsi="Times New Roman"/>
          <w:sz w:val="24"/>
          <w:szCs w:val="24"/>
          <w:lang w:eastAsia="ru-RU"/>
        </w:rPr>
        <w:t>);</w:t>
      </w:r>
    </w:p>
    <w:p w:rsidR="00BB6542" w:rsidRPr="007076F7"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7076F7">
        <w:rPr>
          <w:rFonts w:ascii="Times New Roman" w:hAnsi="Times New Roman"/>
          <w:sz w:val="24"/>
          <w:szCs w:val="24"/>
          <w:lang w:eastAsia="ru-RU"/>
        </w:rPr>
        <w:t>если при переводе квартиры в нежилое помещение в многоквартирном доме не соблюдены требования:</w:t>
      </w:r>
    </w:p>
    <w:p w:rsidR="00BB6542" w:rsidRPr="007076F7" w:rsidRDefault="00BB6542" w:rsidP="00295C7F">
      <w:pPr>
        <w:pStyle w:val="affff3"/>
        <w:numPr>
          <w:ilvl w:val="0"/>
          <w:numId w:val="29"/>
        </w:numPr>
        <w:autoSpaceDE w:val="0"/>
        <w:autoSpaceDN w:val="0"/>
        <w:adjustRightInd w:val="0"/>
        <w:spacing w:after="0" w:line="240" w:lineRule="auto"/>
        <w:jc w:val="both"/>
        <w:rPr>
          <w:rFonts w:ascii="Times New Roman" w:hAnsi="Times New Roman"/>
          <w:sz w:val="24"/>
          <w:szCs w:val="24"/>
          <w:lang w:eastAsia="ru-RU"/>
        </w:rPr>
      </w:pPr>
      <w:r w:rsidRPr="007076F7">
        <w:rPr>
          <w:rFonts w:ascii="Times New Roman" w:hAnsi="Times New Roman"/>
          <w:sz w:val="24"/>
          <w:szCs w:val="24"/>
          <w:lang w:eastAsia="ru-RU"/>
        </w:rPr>
        <w:t>помещение расположено на первом этаже указанного дома;</w:t>
      </w:r>
    </w:p>
    <w:p w:rsidR="00BB6542" w:rsidRPr="007076F7" w:rsidRDefault="00BB6542" w:rsidP="00295C7F">
      <w:pPr>
        <w:pStyle w:val="affff3"/>
        <w:numPr>
          <w:ilvl w:val="0"/>
          <w:numId w:val="29"/>
        </w:numPr>
        <w:autoSpaceDE w:val="0"/>
        <w:autoSpaceDN w:val="0"/>
        <w:adjustRightInd w:val="0"/>
        <w:spacing w:after="0" w:line="240" w:lineRule="auto"/>
        <w:jc w:val="both"/>
        <w:rPr>
          <w:rFonts w:ascii="Times New Roman" w:hAnsi="Times New Roman"/>
          <w:sz w:val="24"/>
          <w:szCs w:val="24"/>
          <w:lang w:eastAsia="ru-RU"/>
        </w:rPr>
      </w:pPr>
      <w:r w:rsidRPr="007076F7">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295C7F">
      <w:pPr>
        <w:pStyle w:val="affff3"/>
        <w:numPr>
          <w:ilvl w:val="0"/>
          <w:numId w:val="29"/>
        </w:numPr>
        <w:autoSpaceDE w:val="0"/>
        <w:autoSpaceDN w:val="0"/>
        <w:adjustRightInd w:val="0"/>
        <w:spacing w:after="0" w:line="240" w:lineRule="auto"/>
        <w:jc w:val="both"/>
        <w:rPr>
          <w:rFonts w:ascii="Times New Roman" w:hAnsi="Times New Roman"/>
          <w:sz w:val="24"/>
          <w:szCs w:val="24"/>
          <w:lang w:eastAsia="ru-RU"/>
        </w:rPr>
      </w:pPr>
      <w:r w:rsidRPr="00BB6542">
        <w:rPr>
          <w:rFonts w:ascii="Times New Roman" w:hAnsi="Times New Roman"/>
          <w:sz w:val="24"/>
          <w:szCs w:val="24"/>
          <w:lang w:eastAsia="ru-RU"/>
        </w:rPr>
        <w:t xml:space="preserve">помещение расположено в </w:t>
      </w:r>
      <w:r w:rsidR="00C47C77" w:rsidRPr="00BB6542">
        <w:rPr>
          <w:rFonts w:ascii="Times New Roman" w:hAnsi="Times New Roman"/>
          <w:sz w:val="24"/>
          <w:szCs w:val="24"/>
          <w:lang w:eastAsia="ru-RU"/>
        </w:rPr>
        <w:t>наёмном</w:t>
      </w:r>
      <w:r w:rsidRPr="00BB6542">
        <w:rPr>
          <w:rFonts w:ascii="Times New Roman" w:hAnsi="Times New Roman"/>
          <w:sz w:val="24"/>
          <w:szCs w:val="24"/>
          <w:lang w:eastAsia="ru-RU"/>
        </w:rPr>
        <w:t xml:space="preserve"> доме социального использования;</w:t>
      </w:r>
    </w:p>
    <w:p w:rsidR="00BB6542" w:rsidRPr="007076F7"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7076F7">
        <w:rPr>
          <w:rFonts w:ascii="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lang w:eastAsia="ru-RU"/>
        </w:rPr>
        <w:t xml:space="preserve">в многоквартирном доме </w:t>
      </w:r>
      <w:r w:rsidRPr="007076F7">
        <w:rPr>
          <w:rFonts w:ascii="Times New Roman" w:hAnsi="Times New Roman"/>
          <w:sz w:val="24"/>
          <w:szCs w:val="24"/>
          <w:lang w:eastAsia="ru-RU"/>
        </w:rPr>
        <w:t>в целях осуществления религиозной деятельности;</w:t>
      </w:r>
    </w:p>
    <w:p w:rsidR="00BB6542" w:rsidRPr="00BB6542"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BB6542">
        <w:rPr>
          <w:rFonts w:ascii="Times New Roman" w:hAnsi="Times New Roman"/>
          <w:sz w:val="24"/>
          <w:szCs w:val="24"/>
          <w:lang w:eastAsia="ru-RU"/>
        </w:rPr>
        <w:t>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в многоквартирном доме);</w:t>
      </w:r>
    </w:p>
    <w:p w:rsidR="00BB6542" w:rsidRPr="00BB6542"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BB6542">
        <w:rPr>
          <w:rFonts w:ascii="Times New Roman" w:hAnsi="Times New Roman"/>
          <w:sz w:val="24"/>
          <w:szCs w:val="24"/>
          <w:lang w:eastAsia="ru-RU"/>
        </w:rPr>
        <w:t>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F458D8" w:rsidRDefault="00BB6542" w:rsidP="00295C7F">
      <w:pPr>
        <w:pStyle w:val="111"/>
        <w:numPr>
          <w:ilvl w:val="3"/>
          <w:numId w:val="21"/>
        </w:numPr>
        <w:spacing w:after="240" w:line="240" w:lineRule="auto"/>
        <w:ind w:left="0" w:firstLine="426"/>
        <w:rPr>
          <w:sz w:val="24"/>
          <w:szCs w:val="24"/>
          <w:shd w:val="clear" w:color="auto" w:fill="FFFFFF"/>
        </w:rPr>
      </w:pPr>
      <w:r w:rsidRPr="00BB6542">
        <w:rPr>
          <w:sz w:val="24"/>
          <w:szCs w:val="24"/>
          <w:shd w:val="clear" w:color="auto" w:fill="FFFFFF"/>
        </w:rPr>
        <w:lastRenderedPageBreak/>
        <w:t>Несоответствие проекта переустройства и (или) перепланировки помещения в многоквартирном доме требованиям законодательства.</w:t>
      </w:r>
    </w:p>
    <w:p w:rsidR="00A50F10" w:rsidRPr="00F458D8" w:rsidRDefault="00A50F10" w:rsidP="00295C7F">
      <w:pPr>
        <w:pStyle w:val="111"/>
        <w:numPr>
          <w:ilvl w:val="3"/>
          <w:numId w:val="21"/>
        </w:numPr>
        <w:spacing w:after="240" w:line="240" w:lineRule="auto"/>
        <w:ind w:left="0" w:firstLine="426"/>
        <w:rPr>
          <w:sz w:val="24"/>
          <w:szCs w:val="24"/>
          <w:shd w:val="clear" w:color="auto" w:fill="FFFFFF"/>
        </w:rPr>
      </w:pPr>
      <w:r>
        <w:rPr>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F458D8" w:rsidRPr="00F458D8" w:rsidRDefault="00F458D8" w:rsidP="00F458D8">
      <w:pPr>
        <w:pStyle w:val="111"/>
        <w:numPr>
          <w:ilvl w:val="0"/>
          <w:numId w:val="0"/>
        </w:numPr>
        <w:spacing w:line="240" w:lineRule="auto"/>
        <w:ind w:left="720"/>
        <w:rPr>
          <w:sz w:val="24"/>
        </w:rPr>
      </w:pPr>
    </w:p>
    <w:tbl>
      <w:tblPr>
        <w:tblStyle w:val="aff"/>
        <w:tblW w:w="9923" w:type="dxa"/>
        <w:tblInd w:w="-5" w:type="dxa"/>
        <w:tblLook w:val="04A0" w:firstRow="1" w:lastRow="0" w:firstColumn="1" w:lastColumn="0" w:noHBand="0" w:noVBand="1"/>
      </w:tblPr>
      <w:tblGrid>
        <w:gridCol w:w="9923"/>
      </w:tblGrid>
      <w:tr w:rsidR="00F458D8" w:rsidRPr="00F458D8" w:rsidTr="0078406C">
        <w:tc>
          <w:tcPr>
            <w:tcW w:w="9923" w:type="dxa"/>
            <w:tcBorders>
              <w:top w:val="nil"/>
              <w:left w:val="nil"/>
              <w:bottom w:val="single" w:sz="4" w:space="0" w:color="auto"/>
              <w:right w:val="nil"/>
            </w:tcBorders>
          </w:tcPr>
          <w:p w:rsidR="00F458D8" w:rsidRPr="00F458D8" w:rsidRDefault="00F458D8" w:rsidP="0078406C">
            <w:pPr>
              <w:pStyle w:val="ConsPlusNonformat"/>
              <w:spacing w:line="276" w:lineRule="auto"/>
              <w:jc w:val="center"/>
              <w:rPr>
                <w:rFonts w:ascii="Times New Roman" w:hAnsi="Times New Roman" w:cs="Times New Roman"/>
                <w:b/>
                <w:i/>
                <w:sz w:val="24"/>
                <w:szCs w:val="24"/>
              </w:rPr>
            </w:pPr>
            <w:r w:rsidRPr="00F458D8">
              <w:rPr>
                <w:rFonts w:ascii="Times New Roman" w:hAnsi="Times New Roman" w:cs="Times New Roman"/>
                <w:b/>
                <w:i/>
                <w:sz w:val="24"/>
                <w:szCs w:val="24"/>
              </w:rPr>
              <w:t>-</w:t>
            </w:r>
          </w:p>
        </w:tc>
      </w:tr>
      <w:tr w:rsidR="00F458D8" w:rsidRPr="00F458D8" w:rsidTr="0078406C">
        <w:tc>
          <w:tcPr>
            <w:tcW w:w="9923" w:type="dxa"/>
            <w:tcBorders>
              <w:top w:val="single" w:sz="4" w:space="0" w:color="auto"/>
              <w:left w:val="nil"/>
              <w:bottom w:val="nil"/>
              <w:right w:val="nil"/>
            </w:tcBorders>
          </w:tcPr>
          <w:p w:rsidR="00F458D8" w:rsidRPr="00F458D8" w:rsidRDefault="00F458D8" w:rsidP="0078406C">
            <w:pPr>
              <w:widowControl w:val="0"/>
              <w:adjustRightInd w:val="0"/>
              <w:jc w:val="center"/>
              <w:rPr>
                <w:sz w:val="24"/>
                <w:szCs w:val="24"/>
              </w:rPr>
            </w:pPr>
            <w:r w:rsidRPr="00F458D8">
              <w:rPr>
                <w:szCs w:val="24"/>
              </w:rPr>
              <w:t>(указываются причины отказа со ссылкой на правовой акт)</w:t>
            </w:r>
          </w:p>
        </w:tc>
      </w:tr>
    </w:tbl>
    <w:p w:rsidR="00F458D8" w:rsidRPr="00F458D8" w:rsidRDefault="00F458D8" w:rsidP="00F458D8">
      <w:pPr>
        <w:pStyle w:val="111"/>
        <w:numPr>
          <w:ilvl w:val="0"/>
          <w:numId w:val="0"/>
        </w:numPr>
        <w:ind w:left="720"/>
        <w:rPr>
          <w:sz w:val="20"/>
        </w:rPr>
      </w:pPr>
    </w:p>
    <w:tbl>
      <w:tblPr>
        <w:tblStyle w:val="aff"/>
        <w:tblpPr w:leftFromText="180" w:rightFromText="180" w:vertAnchor="text" w:horzAnchor="page" w:tblpX="1426" w:tblpY="89"/>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458D8" w:rsidRPr="00F458D8" w:rsidTr="0078406C">
        <w:tc>
          <w:tcPr>
            <w:tcW w:w="9923" w:type="dxa"/>
            <w:tcBorders>
              <w:bottom w:val="single" w:sz="4" w:space="0" w:color="auto"/>
            </w:tcBorders>
          </w:tcPr>
          <w:p w:rsidR="00F458D8" w:rsidRPr="00F458D8" w:rsidRDefault="00F458D8" w:rsidP="0078406C">
            <w:pPr>
              <w:pStyle w:val="ConsPlusNonformat"/>
              <w:spacing w:line="276" w:lineRule="auto"/>
              <w:jc w:val="center"/>
              <w:rPr>
                <w:rFonts w:ascii="Times New Roman" w:hAnsi="Times New Roman" w:cs="Times New Roman"/>
                <w:sz w:val="24"/>
                <w:szCs w:val="24"/>
              </w:rPr>
            </w:pPr>
            <w:r w:rsidRPr="00F458D8">
              <w:rPr>
                <w:rFonts w:ascii="Times New Roman" w:hAnsi="Times New Roman" w:cs="Times New Roman"/>
                <w:b/>
                <w:i/>
                <w:sz w:val="24"/>
                <w:szCs w:val="24"/>
              </w:rPr>
              <w:t>-</w:t>
            </w:r>
          </w:p>
        </w:tc>
      </w:tr>
      <w:tr w:rsidR="00F458D8" w:rsidRPr="00F458D8" w:rsidTr="0078406C">
        <w:tc>
          <w:tcPr>
            <w:tcW w:w="9923" w:type="dxa"/>
            <w:tcBorders>
              <w:top w:val="single" w:sz="4" w:space="0" w:color="auto"/>
            </w:tcBorders>
          </w:tcPr>
          <w:p w:rsidR="00F458D8" w:rsidRPr="00F458D8" w:rsidRDefault="00F458D8" w:rsidP="0078406C">
            <w:pPr>
              <w:widowControl w:val="0"/>
              <w:adjustRightInd w:val="0"/>
              <w:jc w:val="center"/>
              <w:rPr>
                <w:sz w:val="18"/>
                <w:szCs w:val="18"/>
              </w:rPr>
            </w:pPr>
            <w:r w:rsidRPr="00F458D8">
              <w:rPr>
                <w:szCs w:val="24"/>
              </w:rPr>
              <w:t>(указывается дополнительная информация при её наличии)</w:t>
            </w:r>
          </w:p>
        </w:tc>
      </w:tr>
    </w:tbl>
    <w:p w:rsidR="00F458D8" w:rsidRPr="00F458D8" w:rsidRDefault="00F458D8" w:rsidP="00F458D8">
      <w:pPr>
        <w:pStyle w:val="111"/>
        <w:numPr>
          <w:ilvl w:val="0"/>
          <w:numId w:val="0"/>
        </w:numPr>
        <w:ind w:left="720"/>
        <w:rPr>
          <w:sz w:val="24"/>
        </w:rPr>
      </w:pPr>
    </w:p>
    <w:p w:rsidR="00F458D8" w:rsidRDefault="00F458D8" w:rsidP="00F458D8">
      <w:pPr>
        <w:pStyle w:val="111"/>
        <w:numPr>
          <w:ilvl w:val="0"/>
          <w:numId w:val="0"/>
        </w:numPr>
        <w:ind w:left="720"/>
        <w:rPr>
          <w:sz w:val="24"/>
        </w:rPr>
      </w:pPr>
    </w:p>
    <w:p w:rsidR="008C7F88" w:rsidRPr="008C7F88" w:rsidRDefault="008C7F88" w:rsidP="00F458D8">
      <w:pPr>
        <w:pStyle w:val="111"/>
        <w:numPr>
          <w:ilvl w:val="0"/>
          <w:numId w:val="0"/>
        </w:numPr>
        <w:ind w:left="720"/>
        <w:rPr>
          <w:sz w:val="24"/>
        </w:rPr>
      </w:pPr>
    </w:p>
    <w:tbl>
      <w:tblPr>
        <w:tblW w:w="9895" w:type="dxa"/>
        <w:tblInd w:w="28" w:type="dxa"/>
        <w:tblLayout w:type="fixed"/>
        <w:tblCellMar>
          <w:left w:w="28" w:type="dxa"/>
          <w:right w:w="28" w:type="dxa"/>
        </w:tblCellMar>
        <w:tblLook w:val="0000" w:firstRow="0" w:lastRow="0" w:firstColumn="0" w:lastColumn="0" w:noHBand="0" w:noVBand="0"/>
      </w:tblPr>
      <w:tblGrid>
        <w:gridCol w:w="5245"/>
        <w:gridCol w:w="142"/>
        <w:gridCol w:w="1984"/>
        <w:gridCol w:w="142"/>
        <w:gridCol w:w="2382"/>
      </w:tblGrid>
      <w:tr w:rsidR="00F458D8" w:rsidRPr="00F458D8" w:rsidTr="0078406C">
        <w:trPr>
          <w:cantSplit/>
          <w:trHeight w:hRule="exact" w:val="699"/>
        </w:trPr>
        <w:tc>
          <w:tcPr>
            <w:tcW w:w="5245" w:type="dxa"/>
            <w:tcBorders>
              <w:bottom w:val="single" w:sz="4" w:space="0" w:color="auto"/>
            </w:tcBorders>
            <w:tcMar>
              <w:top w:w="28" w:type="dxa"/>
              <w:bottom w:w="28" w:type="dxa"/>
            </w:tcMar>
            <w:vAlign w:val="bottom"/>
          </w:tcPr>
          <w:p w:rsidR="00F458D8" w:rsidRPr="00F458D8" w:rsidRDefault="00F458D8" w:rsidP="0078406C">
            <w:pPr>
              <w:rPr>
                <w:rFonts w:ascii="Times New Roman" w:hAnsi="Times New Roman"/>
                <w:b/>
                <w:bCs/>
                <w:sz w:val="24"/>
                <w:szCs w:val="24"/>
              </w:rPr>
            </w:pPr>
          </w:p>
        </w:tc>
        <w:tc>
          <w:tcPr>
            <w:tcW w:w="142" w:type="dxa"/>
            <w:tcMar>
              <w:top w:w="28" w:type="dxa"/>
              <w:bottom w:w="28" w:type="dxa"/>
            </w:tcMar>
            <w:vAlign w:val="bottom"/>
          </w:tcPr>
          <w:p w:rsidR="00F458D8" w:rsidRPr="00F458D8" w:rsidRDefault="00F458D8" w:rsidP="0078406C">
            <w:pPr>
              <w:jc w:val="center"/>
              <w:rPr>
                <w:rFonts w:ascii="Times New Roman" w:hAnsi="Times New Roman"/>
                <w:b/>
                <w:bCs/>
                <w:iCs/>
                <w:sz w:val="24"/>
                <w:szCs w:val="24"/>
              </w:rPr>
            </w:pPr>
          </w:p>
        </w:tc>
        <w:tc>
          <w:tcPr>
            <w:tcW w:w="1984" w:type="dxa"/>
            <w:tcBorders>
              <w:bottom w:val="single" w:sz="4" w:space="0" w:color="auto"/>
            </w:tcBorders>
            <w:tcMar>
              <w:top w:w="28" w:type="dxa"/>
              <w:bottom w:w="28" w:type="dxa"/>
            </w:tcMar>
            <w:vAlign w:val="bottom"/>
          </w:tcPr>
          <w:p w:rsidR="00F458D8" w:rsidRPr="00F458D8" w:rsidRDefault="00F458D8" w:rsidP="0078406C">
            <w:pPr>
              <w:snapToGrid w:val="0"/>
              <w:rPr>
                <w:rFonts w:ascii="Times New Roman" w:hAnsi="Times New Roman"/>
                <w:b/>
                <w:bCs/>
                <w:iCs/>
                <w:sz w:val="24"/>
                <w:szCs w:val="24"/>
              </w:rPr>
            </w:pPr>
          </w:p>
        </w:tc>
        <w:tc>
          <w:tcPr>
            <w:tcW w:w="142" w:type="dxa"/>
            <w:tcMar>
              <w:top w:w="28" w:type="dxa"/>
              <w:bottom w:w="28" w:type="dxa"/>
            </w:tcMar>
            <w:vAlign w:val="bottom"/>
          </w:tcPr>
          <w:p w:rsidR="00F458D8" w:rsidRPr="00F458D8" w:rsidRDefault="00F458D8" w:rsidP="0078406C">
            <w:pPr>
              <w:jc w:val="center"/>
              <w:rPr>
                <w:rFonts w:ascii="Times New Roman" w:hAnsi="Times New Roman"/>
                <w:b/>
                <w:bCs/>
                <w:iCs/>
                <w:sz w:val="24"/>
                <w:szCs w:val="24"/>
              </w:rPr>
            </w:pPr>
          </w:p>
        </w:tc>
        <w:tc>
          <w:tcPr>
            <w:tcW w:w="2382" w:type="dxa"/>
            <w:tcBorders>
              <w:bottom w:val="single" w:sz="4" w:space="0" w:color="auto"/>
            </w:tcBorders>
            <w:tcMar>
              <w:top w:w="28" w:type="dxa"/>
              <w:bottom w:w="28" w:type="dxa"/>
            </w:tcMar>
            <w:vAlign w:val="bottom"/>
          </w:tcPr>
          <w:p w:rsidR="00F458D8" w:rsidRPr="00F458D8" w:rsidRDefault="00F458D8" w:rsidP="0078406C">
            <w:pPr>
              <w:jc w:val="center"/>
              <w:rPr>
                <w:rFonts w:ascii="Times New Roman" w:hAnsi="Times New Roman"/>
                <w:b/>
              </w:rPr>
            </w:pPr>
          </w:p>
        </w:tc>
      </w:tr>
      <w:tr w:rsidR="00F458D8" w:rsidRPr="00F458D8" w:rsidTr="008C7F88">
        <w:trPr>
          <w:cantSplit/>
          <w:trHeight w:hRule="exact" w:val="739"/>
        </w:trPr>
        <w:tc>
          <w:tcPr>
            <w:tcW w:w="5245" w:type="dxa"/>
            <w:tcBorders>
              <w:top w:val="single" w:sz="4" w:space="0" w:color="auto"/>
            </w:tcBorders>
            <w:tcMar>
              <w:top w:w="28" w:type="dxa"/>
              <w:bottom w:w="28" w:type="dxa"/>
            </w:tcMar>
          </w:tcPr>
          <w:p w:rsidR="00F458D8" w:rsidRPr="00F458D8" w:rsidRDefault="00F458D8" w:rsidP="0078406C">
            <w:pPr>
              <w:jc w:val="center"/>
              <w:rPr>
                <w:rFonts w:ascii="Times New Roman" w:hAnsi="Times New Roman"/>
                <w:b/>
                <w:bCs/>
                <w:iCs/>
                <w:szCs w:val="24"/>
              </w:rPr>
            </w:pPr>
            <w:r w:rsidRPr="00F458D8">
              <w:rPr>
                <w:rFonts w:ascii="Times New Roman" w:hAnsi="Times New Roman"/>
              </w:rPr>
              <w:t xml:space="preserve">(должность </w:t>
            </w:r>
            <w:r w:rsidR="008C7F88" w:rsidRPr="00F458D8">
              <w:rPr>
                <w:rFonts w:ascii="Times New Roman" w:hAnsi="Times New Roman"/>
              </w:rPr>
              <w:t>лица, подписавшего уведомление</w:t>
            </w:r>
            <w:r w:rsidRPr="00F458D8">
              <w:rPr>
                <w:rFonts w:ascii="Times New Roman" w:hAnsi="Times New Roman"/>
              </w:rPr>
              <w:t>)</w:t>
            </w:r>
          </w:p>
        </w:tc>
        <w:tc>
          <w:tcPr>
            <w:tcW w:w="142" w:type="dxa"/>
            <w:tcMar>
              <w:top w:w="28" w:type="dxa"/>
              <w:bottom w:w="28" w:type="dxa"/>
            </w:tcMar>
          </w:tcPr>
          <w:p w:rsidR="00F458D8" w:rsidRPr="00F458D8" w:rsidRDefault="00F458D8" w:rsidP="0078406C">
            <w:pPr>
              <w:jc w:val="center"/>
              <w:rPr>
                <w:rFonts w:ascii="Times New Roman" w:hAnsi="Times New Roman"/>
                <w:b/>
                <w:bCs/>
                <w:iCs/>
                <w:szCs w:val="24"/>
              </w:rPr>
            </w:pPr>
          </w:p>
        </w:tc>
        <w:tc>
          <w:tcPr>
            <w:tcW w:w="1984" w:type="dxa"/>
            <w:tcBorders>
              <w:top w:val="single" w:sz="4" w:space="0" w:color="auto"/>
            </w:tcBorders>
            <w:tcMar>
              <w:top w:w="28" w:type="dxa"/>
              <w:bottom w:w="28" w:type="dxa"/>
            </w:tcMar>
          </w:tcPr>
          <w:p w:rsidR="00F458D8" w:rsidRPr="00F458D8" w:rsidRDefault="00F458D8" w:rsidP="0078406C">
            <w:pPr>
              <w:snapToGrid w:val="0"/>
              <w:jc w:val="center"/>
              <w:rPr>
                <w:rFonts w:ascii="Times New Roman" w:hAnsi="Times New Roman"/>
                <w:b/>
                <w:bCs/>
                <w:iCs/>
                <w:szCs w:val="24"/>
              </w:rPr>
            </w:pPr>
            <w:r w:rsidRPr="00F458D8">
              <w:rPr>
                <w:rFonts w:ascii="Times New Roman" w:hAnsi="Times New Roman"/>
              </w:rPr>
              <w:t>(подпись)</w:t>
            </w:r>
          </w:p>
        </w:tc>
        <w:tc>
          <w:tcPr>
            <w:tcW w:w="142" w:type="dxa"/>
            <w:tcMar>
              <w:top w:w="28" w:type="dxa"/>
              <w:bottom w:w="28" w:type="dxa"/>
            </w:tcMar>
          </w:tcPr>
          <w:p w:rsidR="00F458D8" w:rsidRPr="00F458D8" w:rsidRDefault="00F458D8" w:rsidP="0078406C">
            <w:pPr>
              <w:jc w:val="center"/>
              <w:rPr>
                <w:rFonts w:ascii="Times New Roman" w:hAnsi="Times New Roman"/>
                <w:b/>
                <w:bCs/>
                <w:iCs/>
                <w:szCs w:val="24"/>
              </w:rPr>
            </w:pPr>
          </w:p>
        </w:tc>
        <w:tc>
          <w:tcPr>
            <w:tcW w:w="2382" w:type="dxa"/>
            <w:tcBorders>
              <w:top w:val="single" w:sz="4" w:space="0" w:color="auto"/>
            </w:tcBorders>
            <w:tcMar>
              <w:top w:w="28" w:type="dxa"/>
              <w:bottom w:w="28" w:type="dxa"/>
            </w:tcMar>
          </w:tcPr>
          <w:p w:rsidR="00F458D8" w:rsidRPr="00F458D8" w:rsidRDefault="00F458D8" w:rsidP="0078406C">
            <w:pPr>
              <w:snapToGrid w:val="0"/>
              <w:jc w:val="center"/>
              <w:rPr>
                <w:rFonts w:ascii="Times New Roman" w:hAnsi="Times New Roman"/>
                <w:b/>
                <w:bCs/>
                <w:iCs/>
                <w:szCs w:val="24"/>
              </w:rPr>
            </w:pPr>
            <w:r w:rsidRPr="00F458D8">
              <w:rPr>
                <w:rFonts w:ascii="Times New Roman" w:hAnsi="Times New Roman"/>
              </w:rPr>
              <w:t>(расшифровка подписи)</w:t>
            </w:r>
          </w:p>
        </w:tc>
      </w:tr>
    </w:tbl>
    <w:p w:rsidR="00F458D8" w:rsidRPr="00F458D8" w:rsidRDefault="00F458D8" w:rsidP="00295C7F">
      <w:pPr>
        <w:pStyle w:val="affff3"/>
        <w:numPr>
          <w:ilvl w:val="0"/>
          <w:numId w:val="21"/>
        </w:numPr>
        <w:rPr>
          <w:rFonts w:ascii="Times New Roman" w:hAnsi="Times New Roman"/>
          <w:sz w:val="2"/>
        </w:rPr>
      </w:pPr>
    </w:p>
    <w:p w:rsidR="00F458D8" w:rsidRPr="00F458D8" w:rsidRDefault="00F458D8" w:rsidP="00F458D8">
      <w:pPr>
        <w:pStyle w:val="affff3"/>
        <w:rPr>
          <w:rFonts w:ascii="Times New Roman" w:hAnsi="Times New Roman"/>
          <w:sz w:val="24"/>
        </w:rPr>
      </w:pPr>
    </w:p>
    <w:tbl>
      <w:tblPr>
        <w:tblW w:w="3722" w:type="dxa"/>
        <w:tblLayout w:type="fixed"/>
        <w:tblCellMar>
          <w:left w:w="0" w:type="dxa"/>
          <w:right w:w="0" w:type="dxa"/>
        </w:tblCellMar>
        <w:tblLook w:val="0000" w:firstRow="0" w:lastRow="0" w:firstColumn="0" w:lastColumn="0" w:noHBand="0" w:noVBand="0"/>
      </w:tblPr>
      <w:tblGrid>
        <w:gridCol w:w="224"/>
        <w:gridCol w:w="343"/>
        <w:gridCol w:w="272"/>
        <w:gridCol w:w="1485"/>
        <w:gridCol w:w="539"/>
        <w:gridCol w:w="426"/>
        <w:gridCol w:w="433"/>
      </w:tblGrid>
      <w:tr w:rsidR="00F458D8" w:rsidRPr="00F458D8" w:rsidTr="0078406C">
        <w:trPr>
          <w:trHeight w:val="80"/>
        </w:trPr>
        <w:tc>
          <w:tcPr>
            <w:tcW w:w="224" w:type="dxa"/>
            <w:shd w:val="clear" w:color="auto" w:fill="auto"/>
            <w:vAlign w:val="bottom"/>
          </w:tcPr>
          <w:p w:rsidR="00F458D8" w:rsidRPr="00F458D8" w:rsidRDefault="00F458D8" w:rsidP="008C7F88">
            <w:pPr>
              <w:spacing w:after="0"/>
              <w:jc w:val="center"/>
              <w:rPr>
                <w:rFonts w:ascii="Times New Roman" w:hAnsi="Times New Roman"/>
                <w:b/>
                <w:bCs/>
                <w:sz w:val="24"/>
                <w:szCs w:val="24"/>
              </w:rPr>
            </w:pPr>
            <w:r w:rsidRPr="00F458D8">
              <w:rPr>
                <w:rFonts w:ascii="Times New Roman" w:hAnsi="Times New Roman"/>
                <w:sz w:val="24"/>
                <w:szCs w:val="24"/>
              </w:rPr>
              <w:t>“</w:t>
            </w:r>
          </w:p>
        </w:tc>
        <w:tc>
          <w:tcPr>
            <w:tcW w:w="343" w:type="dxa"/>
            <w:tcBorders>
              <w:bottom w:val="single" w:sz="1" w:space="0" w:color="000000"/>
            </w:tcBorders>
            <w:shd w:val="clear" w:color="auto" w:fill="auto"/>
            <w:vAlign w:val="bottom"/>
          </w:tcPr>
          <w:p w:rsidR="00F458D8" w:rsidRPr="00F458D8" w:rsidRDefault="00F458D8" w:rsidP="008C7F88">
            <w:pPr>
              <w:spacing w:after="0"/>
              <w:jc w:val="center"/>
              <w:rPr>
                <w:rFonts w:ascii="Times New Roman" w:hAnsi="Times New Roman"/>
                <w:b/>
                <w:sz w:val="24"/>
                <w:szCs w:val="24"/>
                <w:vertAlign w:val="subscript"/>
              </w:rPr>
            </w:pPr>
          </w:p>
        </w:tc>
        <w:tc>
          <w:tcPr>
            <w:tcW w:w="272" w:type="dxa"/>
            <w:shd w:val="clear" w:color="auto" w:fill="auto"/>
            <w:vAlign w:val="bottom"/>
          </w:tcPr>
          <w:p w:rsidR="00F458D8" w:rsidRPr="00F458D8" w:rsidRDefault="00F458D8" w:rsidP="008C7F88">
            <w:pPr>
              <w:spacing w:after="0"/>
              <w:jc w:val="center"/>
              <w:rPr>
                <w:rFonts w:ascii="Times New Roman" w:hAnsi="Times New Roman"/>
                <w:b/>
                <w:bCs/>
                <w:sz w:val="24"/>
                <w:szCs w:val="24"/>
              </w:rPr>
            </w:pPr>
            <w:r w:rsidRPr="00F458D8">
              <w:rPr>
                <w:rFonts w:ascii="Times New Roman" w:hAnsi="Times New Roman"/>
                <w:sz w:val="24"/>
                <w:szCs w:val="24"/>
              </w:rPr>
              <w:t>”</w:t>
            </w:r>
          </w:p>
        </w:tc>
        <w:tc>
          <w:tcPr>
            <w:tcW w:w="1485" w:type="dxa"/>
            <w:tcBorders>
              <w:bottom w:val="single" w:sz="1" w:space="0" w:color="000000"/>
            </w:tcBorders>
            <w:shd w:val="clear" w:color="auto" w:fill="auto"/>
            <w:vAlign w:val="bottom"/>
          </w:tcPr>
          <w:p w:rsidR="00F458D8" w:rsidRPr="00F458D8" w:rsidRDefault="00F458D8" w:rsidP="008C7F88">
            <w:pPr>
              <w:spacing w:after="0"/>
              <w:jc w:val="center"/>
              <w:rPr>
                <w:rFonts w:ascii="Times New Roman" w:hAnsi="Times New Roman"/>
                <w:b/>
                <w:bCs/>
                <w:sz w:val="24"/>
                <w:szCs w:val="24"/>
              </w:rPr>
            </w:pPr>
          </w:p>
        </w:tc>
        <w:tc>
          <w:tcPr>
            <w:tcW w:w="539" w:type="dxa"/>
            <w:shd w:val="clear" w:color="auto" w:fill="auto"/>
            <w:vAlign w:val="bottom"/>
          </w:tcPr>
          <w:p w:rsidR="00F458D8" w:rsidRPr="00F458D8" w:rsidRDefault="00F458D8" w:rsidP="008C7F88">
            <w:pPr>
              <w:spacing w:after="0"/>
              <w:jc w:val="center"/>
              <w:rPr>
                <w:rFonts w:ascii="Times New Roman" w:hAnsi="Times New Roman"/>
                <w:bCs/>
                <w:sz w:val="24"/>
                <w:szCs w:val="24"/>
              </w:rPr>
            </w:pPr>
            <w:r w:rsidRPr="00F458D8">
              <w:rPr>
                <w:rFonts w:ascii="Times New Roman" w:hAnsi="Times New Roman"/>
                <w:bCs/>
                <w:sz w:val="24"/>
                <w:szCs w:val="24"/>
              </w:rPr>
              <w:t>20</w:t>
            </w:r>
          </w:p>
        </w:tc>
        <w:tc>
          <w:tcPr>
            <w:tcW w:w="426" w:type="dxa"/>
            <w:tcBorders>
              <w:bottom w:val="single" w:sz="1" w:space="0" w:color="000000"/>
            </w:tcBorders>
            <w:shd w:val="clear" w:color="auto" w:fill="auto"/>
            <w:vAlign w:val="bottom"/>
          </w:tcPr>
          <w:p w:rsidR="00F458D8" w:rsidRPr="00F458D8" w:rsidRDefault="00F458D8" w:rsidP="008C7F88">
            <w:pPr>
              <w:spacing w:after="0"/>
              <w:jc w:val="center"/>
              <w:rPr>
                <w:rFonts w:ascii="Times New Roman" w:hAnsi="Times New Roman"/>
                <w:b/>
                <w:bCs/>
                <w:sz w:val="24"/>
                <w:szCs w:val="24"/>
              </w:rPr>
            </w:pPr>
          </w:p>
        </w:tc>
        <w:tc>
          <w:tcPr>
            <w:tcW w:w="433" w:type="dxa"/>
            <w:shd w:val="clear" w:color="auto" w:fill="auto"/>
            <w:vAlign w:val="bottom"/>
          </w:tcPr>
          <w:p w:rsidR="00F458D8" w:rsidRPr="00F458D8" w:rsidRDefault="00F458D8" w:rsidP="008C7F88">
            <w:pPr>
              <w:spacing w:after="0"/>
              <w:jc w:val="center"/>
              <w:rPr>
                <w:rFonts w:ascii="Times New Roman" w:hAnsi="Times New Roman"/>
              </w:rPr>
            </w:pPr>
            <w:r w:rsidRPr="00F458D8">
              <w:rPr>
                <w:rFonts w:ascii="Times New Roman" w:hAnsi="Times New Roman"/>
                <w:bCs/>
                <w:sz w:val="24"/>
                <w:szCs w:val="24"/>
              </w:rPr>
              <w:t>г.</w:t>
            </w:r>
          </w:p>
        </w:tc>
      </w:tr>
    </w:tbl>
    <w:p w:rsidR="00FD531E" w:rsidRPr="00F458D8" w:rsidRDefault="00FD531E">
      <w:pPr>
        <w:spacing w:after="0" w:line="240" w:lineRule="auto"/>
        <w:jc w:val="both"/>
        <w:rPr>
          <w:rFonts w:ascii="Times New Roman" w:hAnsi="Times New Roman"/>
          <w:sz w:val="2"/>
          <w:szCs w:val="2"/>
        </w:rPr>
      </w:pPr>
    </w:p>
    <w:p w:rsidR="00C472CB" w:rsidRPr="00716A5D" w:rsidRDefault="00BB6542" w:rsidP="00E47BB0">
      <w:pPr>
        <w:pStyle w:val="12"/>
        <w:pageBreakBefore/>
        <w:ind w:left="5387"/>
        <w:jc w:val="left"/>
        <w:rPr>
          <w:b w:val="0"/>
          <w:i w:val="0"/>
        </w:rPr>
      </w:pPr>
      <w:bookmarkStart w:id="224" w:name="_Toc11061578"/>
      <w:r w:rsidRPr="00BB6542">
        <w:rPr>
          <w:b w:val="0"/>
          <w:i w:val="0"/>
        </w:rPr>
        <w:lastRenderedPageBreak/>
        <w:t xml:space="preserve">Приложение </w:t>
      </w:r>
      <w:r w:rsidR="000555C6">
        <w:rPr>
          <w:b w:val="0"/>
          <w:i w:val="0"/>
        </w:rPr>
        <w:t>4</w:t>
      </w:r>
      <w:bookmarkEnd w:id="224"/>
    </w:p>
    <w:p w:rsidR="00F82DE2" w:rsidRPr="00716A5D" w:rsidRDefault="00BB6542" w:rsidP="00E47BB0">
      <w:pPr>
        <w:spacing w:after="0" w:line="240" w:lineRule="auto"/>
        <w:ind w:left="5387"/>
        <w:rPr>
          <w:rFonts w:ascii="Times New Roman" w:hAnsi="Times New Roman"/>
          <w:sz w:val="24"/>
          <w:szCs w:val="24"/>
        </w:rPr>
      </w:pPr>
      <w:r w:rsidRPr="00BB6542">
        <w:rPr>
          <w:rFonts w:ascii="Times New Roman" w:hAnsi="Times New Roman"/>
          <w:sz w:val="24"/>
          <w:szCs w:val="24"/>
        </w:rPr>
        <w:t>Административного регламента по предоставлению Муниципальной услуги</w:t>
      </w:r>
    </w:p>
    <w:p w:rsidR="00BB6542" w:rsidRPr="008C7F88" w:rsidRDefault="00BB6542" w:rsidP="008C7F88">
      <w:pPr>
        <w:spacing w:after="0" w:line="240" w:lineRule="auto"/>
        <w:jc w:val="center"/>
        <w:rPr>
          <w:rFonts w:ascii="Times New Roman" w:hAnsi="Times New Roman"/>
          <w:b/>
          <w:bCs/>
          <w:sz w:val="26"/>
          <w:szCs w:val="26"/>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8C7F88" w:rsidRDefault="00BB6542" w:rsidP="008C7F88">
      <w:pPr>
        <w:spacing w:after="0" w:line="240" w:lineRule="auto"/>
        <w:jc w:val="center"/>
        <w:rPr>
          <w:rFonts w:ascii="Times New Roman" w:hAnsi="Times New Roman"/>
          <w:b/>
          <w:bCs/>
          <w:sz w:val="26"/>
          <w:szCs w:val="26"/>
        </w:rPr>
      </w:pPr>
    </w:p>
    <w:tbl>
      <w:tblPr>
        <w:tblW w:w="5103" w:type="dxa"/>
        <w:tblInd w:w="4820" w:type="dxa"/>
        <w:tblLayout w:type="fixed"/>
        <w:tblCellMar>
          <w:top w:w="55" w:type="dxa"/>
          <w:left w:w="55" w:type="dxa"/>
          <w:bottom w:w="55" w:type="dxa"/>
          <w:right w:w="55" w:type="dxa"/>
        </w:tblCellMar>
        <w:tblLook w:val="04A0" w:firstRow="1" w:lastRow="0" w:firstColumn="1" w:lastColumn="0" w:noHBand="0" w:noVBand="1"/>
      </w:tblPr>
      <w:tblGrid>
        <w:gridCol w:w="709"/>
        <w:gridCol w:w="4394"/>
      </w:tblGrid>
      <w:tr w:rsidR="008C7F88" w:rsidRPr="00C94DCE" w:rsidTr="0078406C">
        <w:trPr>
          <w:trHeight w:val="330"/>
        </w:trPr>
        <w:tc>
          <w:tcPr>
            <w:tcW w:w="709" w:type="dxa"/>
            <w:tcMar>
              <w:top w:w="0" w:type="dxa"/>
              <w:bottom w:w="0" w:type="dxa"/>
            </w:tcMar>
            <w:vAlign w:val="bottom"/>
            <w:hideMark/>
          </w:tcPr>
          <w:p w:rsidR="008C7F88" w:rsidRPr="00C94DCE" w:rsidRDefault="008C7F88" w:rsidP="0078406C">
            <w:pPr>
              <w:spacing w:after="0"/>
              <w:rPr>
                <w:rFonts w:ascii="Times New Roman" w:hAnsi="Times New Roman"/>
                <w:bCs/>
                <w:sz w:val="24"/>
                <w:szCs w:val="24"/>
              </w:rPr>
            </w:pPr>
            <w:bookmarkStart w:id="225" w:name="_Toc535493567"/>
            <w:bookmarkStart w:id="226" w:name="_Toc535509537"/>
            <w:bookmarkStart w:id="227" w:name="_Toc535510986"/>
            <w:r w:rsidRPr="00C94DCE">
              <w:rPr>
                <w:rFonts w:ascii="Times New Roman" w:hAnsi="Times New Roman"/>
                <w:bCs/>
                <w:sz w:val="24"/>
                <w:szCs w:val="24"/>
              </w:rPr>
              <w:t>Кому</w:t>
            </w:r>
          </w:p>
        </w:tc>
        <w:tc>
          <w:tcPr>
            <w:tcW w:w="4394" w:type="dxa"/>
            <w:tcBorders>
              <w:top w:val="nil"/>
              <w:left w:val="nil"/>
              <w:bottom w:val="single" w:sz="4" w:space="0" w:color="auto"/>
              <w:right w:val="nil"/>
            </w:tcBorders>
            <w:tcMar>
              <w:top w:w="0" w:type="dxa"/>
              <w:bottom w:w="0" w:type="dxa"/>
            </w:tcMar>
            <w:vAlign w:val="bottom"/>
            <w:hideMark/>
          </w:tcPr>
          <w:p w:rsidR="008C7F88" w:rsidRPr="00C94DCE" w:rsidRDefault="008C7F88" w:rsidP="0078406C">
            <w:pPr>
              <w:spacing w:after="0"/>
              <w:rPr>
                <w:rFonts w:ascii="Times New Roman" w:hAnsi="Times New Roman"/>
                <w:b/>
                <w:bCs/>
                <w:sz w:val="28"/>
                <w:szCs w:val="24"/>
              </w:rPr>
            </w:pPr>
          </w:p>
        </w:tc>
      </w:tr>
      <w:tr w:rsidR="008C7F88" w:rsidRPr="00C94DCE" w:rsidTr="0078406C">
        <w:tc>
          <w:tcPr>
            <w:tcW w:w="5103" w:type="dxa"/>
            <w:gridSpan w:val="2"/>
            <w:tcMar>
              <w:top w:w="0" w:type="dxa"/>
              <w:bottom w:w="0" w:type="dxa"/>
            </w:tcMar>
            <w:hideMark/>
          </w:tcPr>
          <w:p w:rsidR="008C7F88" w:rsidRPr="00C94DCE" w:rsidRDefault="008C7F88" w:rsidP="0078406C">
            <w:pPr>
              <w:spacing w:after="0"/>
              <w:jc w:val="center"/>
              <w:rPr>
                <w:rFonts w:ascii="Times New Roman" w:hAnsi="Times New Roman"/>
              </w:rPr>
            </w:pPr>
            <w:r w:rsidRPr="007076F7">
              <w:rPr>
                <w:rFonts w:ascii="Times New Roman" w:hAnsi="Times New Roman"/>
                <w:sz w:val="18"/>
                <w:szCs w:val="18"/>
              </w:rPr>
              <w:t>(фамилия, имя, отчество (при наличии) для граждан; полное наименование организации – для юридических лиц)</w:t>
            </w:r>
          </w:p>
        </w:tc>
      </w:tr>
      <w:tr w:rsidR="008C7F88" w:rsidRPr="00C94DCE" w:rsidTr="0078406C">
        <w:trPr>
          <w:trHeight w:val="346"/>
        </w:trPr>
        <w:tc>
          <w:tcPr>
            <w:tcW w:w="5103" w:type="dxa"/>
            <w:gridSpan w:val="2"/>
            <w:tcBorders>
              <w:top w:val="nil"/>
              <w:left w:val="nil"/>
              <w:bottom w:val="single" w:sz="4" w:space="0" w:color="auto"/>
            </w:tcBorders>
            <w:tcMar>
              <w:top w:w="0" w:type="dxa"/>
              <w:bottom w:w="0" w:type="dxa"/>
            </w:tcMar>
            <w:vAlign w:val="bottom"/>
            <w:hideMark/>
          </w:tcPr>
          <w:p w:rsidR="008C7F88" w:rsidRPr="00C94DCE" w:rsidRDefault="008C7F88" w:rsidP="0078406C">
            <w:pPr>
              <w:spacing w:after="0"/>
              <w:rPr>
                <w:rFonts w:ascii="Times New Roman" w:hAnsi="Times New Roman"/>
                <w:b/>
                <w:bCs/>
                <w:sz w:val="24"/>
                <w:szCs w:val="24"/>
              </w:rPr>
            </w:pPr>
          </w:p>
        </w:tc>
      </w:tr>
      <w:tr w:rsidR="008C7F88" w:rsidRPr="00C94DCE" w:rsidTr="0078406C">
        <w:trPr>
          <w:trHeight w:val="20"/>
        </w:trPr>
        <w:tc>
          <w:tcPr>
            <w:tcW w:w="5103" w:type="dxa"/>
            <w:gridSpan w:val="2"/>
            <w:tcBorders>
              <w:top w:val="single" w:sz="4" w:space="0" w:color="auto"/>
              <w:left w:val="nil"/>
              <w:bottom w:val="nil"/>
              <w:right w:val="nil"/>
            </w:tcBorders>
            <w:tcMar>
              <w:top w:w="0" w:type="dxa"/>
              <w:bottom w:w="0" w:type="dxa"/>
            </w:tcMar>
            <w:hideMark/>
          </w:tcPr>
          <w:p w:rsidR="008C7F88" w:rsidRPr="00C94DCE" w:rsidRDefault="008C7F88" w:rsidP="0078406C">
            <w:pPr>
              <w:spacing w:after="0"/>
              <w:jc w:val="center"/>
              <w:rPr>
                <w:rFonts w:ascii="Times New Roman" w:hAnsi="Times New Roman"/>
                <w:sz w:val="18"/>
                <w:szCs w:val="18"/>
              </w:rPr>
            </w:pPr>
            <w:r>
              <w:rPr>
                <w:rFonts w:ascii="Times New Roman" w:hAnsi="Times New Roman"/>
                <w:sz w:val="18"/>
                <w:szCs w:val="18"/>
              </w:rPr>
              <w:t>(</w:t>
            </w:r>
            <w:r w:rsidRPr="00C94DCE">
              <w:rPr>
                <w:rFonts w:ascii="Times New Roman" w:hAnsi="Times New Roman"/>
                <w:sz w:val="18"/>
                <w:szCs w:val="18"/>
              </w:rPr>
              <w:t>почтовый индекс и адрес</w:t>
            </w:r>
            <w:r>
              <w:rPr>
                <w:rFonts w:ascii="Times New Roman" w:hAnsi="Times New Roman"/>
                <w:sz w:val="18"/>
                <w:szCs w:val="18"/>
              </w:rPr>
              <w:t xml:space="preserve"> </w:t>
            </w:r>
            <w:r w:rsidRPr="007076F7">
              <w:rPr>
                <w:rFonts w:ascii="Times New Roman" w:hAnsi="Times New Roman"/>
                <w:sz w:val="18"/>
                <w:szCs w:val="18"/>
              </w:rPr>
              <w:t>Заявителя (представителя Заявителя) согласно заявлению о переводе)</w:t>
            </w:r>
          </w:p>
        </w:tc>
      </w:tr>
    </w:tbl>
    <w:p w:rsidR="008C7F88" w:rsidRDefault="008C7F88">
      <w:pPr>
        <w:spacing w:after="0" w:line="240" w:lineRule="auto"/>
        <w:ind w:left="142"/>
        <w:jc w:val="center"/>
        <w:rPr>
          <w:rFonts w:ascii="Times New Roman" w:hAnsi="Times New Roman"/>
          <w:b/>
          <w:bCs/>
          <w:sz w:val="26"/>
          <w:szCs w:val="26"/>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1601D" w:rsidRPr="0041601D" w:rsidRDefault="0041601D">
      <w:pPr>
        <w:pStyle w:val="aff6"/>
        <w:rPr>
          <w:rFonts w:ascii="Times New Roman" w:hAnsi="Times New Roman" w:cs="Times New Roman"/>
          <w:b w:val="0"/>
        </w:rPr>
      </w:pPr>
    </w:p>
    <w:tbl>
      <w:tblPr>
        <w:tblStyle w:val="aff"/>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3561"/>
        <w:gridCol w:w="1159"/>
        <w:gridCol w:w="826"/>
      </w:tblGrid>
      <w:tr w:rsidR="00A075A4" w:rsidRPr="00F65AE2" w:rsidTr="0078406C">
        <w:tc>
          <w:tcPr>
            <w:tcW w:w="10031" w:type="dxa"/>
            <w:gridSpan w:val="4"/>
            <w:tcBorders>
              <w:bottom w:val="single" w:sz="4" w:space="0" w:color="auto"/>
            </w:tcBorders>
          </w:tcPr>
          <w:p w:rsidR="00A075A4" w:rsidRPr="00F65AE2" w:rsidRDefault="00A075A4" w:rsidP="0078406C">
            <w:pPr>
              <w:pStyle w:val="ConsPlusNonformat"/>
              <w:spacing w:before="240" w:line="276" w:lineRule="auto"/>
              <w:jc w:val="center"/>
              <w:rPr>
                <w:rFonts w:ascii="Times New Roman" w:hAnsi="Times New Roman" w:cs="Times New Roman"/>
                <w:b/>
                <w:i/>
                <w:sz w:val="24"/>
                <w:szCs w:val="24"/>
              </w:rPr>
            </w:pPr>
            <w:r w:rsidRPr="00F65AE2">
              <w:rPr>
                <w:rFonts w:ascii="Times New Roman" w:hAnsi="Times New Roman" w:cs="Times New Roman"/>
                <w:b/>
                <w:sz w:val="24"/>
                <w:szCs w:val="24"/>
              </w:rPr>
              <w:t>Администрация городского округа Павловский Посад Московской области</w:t>
            </w:r>
          </w:p>
        </w:tc>
      </w:tr>
      <w:tr w:rsidR="00A075A4" w:rsidRPr="00F65AE2" w:rsidTr="0078406C">
        <w:tc>
          <w:tcPr>
            <w:tcW w:w="10031" w:type="dxa"/>
            <w:gridSpan w:val="4"/>
            <w:tcBorders>
              <w:top w:val="single" w:sz="4" w:space="0" w:color="auto"/>
            </w:tcBorders>
          </w:tcPr>
          <w:p w:rsidR="00A075A4" w:rsidRPr="00F65AE2" w:rsidRDefault="00A075A4" w:rsidP="0078406C">
            <w:pPr>
              <w:pStyle w:val="ConsPlusNonformat"/>
              <w:spacing w:line="276" w:lineRule="auto"/>
              <w:jc w:val="center"/>
              <w:rPr>
                <w:rFonts w:ascii="Times New Roman" w:hAnsi="Times New Roman" w:cs="Times New Roman"/>
                <w:b/>
                <w:i/>
                <w:sz w:val="24"/>
                <w:szCs w:val="24"/>
              </w:rPr>
            </w:pPr>
            <w:r w:rsidRPr="00F65AE2">
              <w:rPr>
                <w:rFonts w:ascii="Times New Roman" w:hAnsi="Times New Roman"/>
              </w:rPr>
              <w:t>(полное наименование органа местного самоуправления, осуществляющего перевод помещения)</w:t>
            </w:r>
          </w:p>
        </w:tc>
      </w:tr>
      <w:tr w:rsidR="00A075A4" w:rsidRPr="00F65AE2" w:rsidTr="0078406C">
        <w:tc>
          <w:tcPr>
            <w:tcW w:w="10031" w:type="dxa"/>
            <w:gridSpan w:val="4"/>
          </w:tcPr>
          <w:p w:rsidR="00A075A4" w:rsidRPr="00F65AE2" w:rsidRDefault="00A075A4" w:rsidP="0078406C">
            <w:pPr>
              <w:pStyle w:val="ConsPlusNonformat"/>
              <w:spacing w:before="240" w:line="276" w:lineRule="auto"/>
              <w:rPr>
                <w:rFonts w:ascii="Times New Roman" w:hAnsi="Times New Roman" w:cs="Times New Roman"/>
                <w:b/>
                <w:i/>
                <w:sz w:val="24"/>
                <w:szCs w:val="24"/>
              </w:rPr>
            </w:pPr>
            <w:r w:rsidRPr="00F65AE2">
              <w:rPr>
                <w:rFonts w:ascii="Times New Roman" w:hAnsi="Times New Roman"/>
                <w:sz w:val="24"/>
                <w:szCs w:val="24"/>
              </w:rPr>
              <w:t>рассмотрев представленные в соответствии с частью 2 статьи 23 Жилищного кодекса</w:t>
            </w:r>
          </w:p>
        </w:tc>
      </w:tr>
      <w:tr w:rsidR="00A075A4" w:rsidRPr="00F65AE2" w:rsidTr="0078406C">
        <w:trPr>
          <w:trHeight w:val="327"/>
        </w:trPr>
        <w:tc>
          <w:tcPr>
            <w:tcW w:w="8046" w:type="dxa"/>
            <w:gridSpan w:val="2"/>
            <w:vAlign w:val="bottom"/>
          </w:tcPr>
          <w:p w:rsidR="00A075A4" w:rsidRPr="00F65AE2" w:rsidRDefault="00A075A4" w:rsidP="0078406C">
            <w:pPr>
              <w:pStyle w:val="ConsPlusNonformat"/>
              <w:spacing w:line="276" w:lineRule="auto"/>
              <w:jc w:val="center"/>
              <w:rPr>
                <w:rFonts w:ascii="Times New Roman" w:hAnsi="Times New Roman" w:cs="Times New Roman"/>
                <w:b/>
                <w:sz w:val="24"/>
                <w:szCs w:val="24"/>
              </w:rPr>
            </w:pPr>
            <w:r w:rsidRPr="00F65AE2">
              <w:rPr>
                <w:rFonts w:ascii="Times New Roman" w:hAnsi="Times New Roman"/>
                <w:sz w:val="24"/>
                <w:szCs w:val="24"/>
              </w:rPr>
              <w:t>Российской Федерации документы о переводе помещения общей площадью</w:t>
            </w:r>
          </w:p>
        </w:tc>
        <w:tc>
          <w:tcPr>
            <w:tcW w:w="1159" w:type="dxa"/>
            <w:tcBorders>
              <w:bottom w:val="single" w:sz="4" w:space="0" w:color="auto"/>
            </w:tcBorders>
            <w:vAlign w:val="bottom"/>
          </w:tcPr>
          <w:p w:rsidR="00A075A4" w:rsidRPr="00F65AE2" w:rsidRDefault="00A075A4" w:rsidP="0078406C">
            <w:pPr>
              <w:pStyle w:val="ConsPlusNonformat"/>
              <w:spacing w:line="276" w:lineRule="auto"/>
              <w:jc w:val="center"/>
              <w:rPr>
                <w:rFonts w:ascii="Times New Roman" w:hAnsi="Times New Roman" w:cs="Times New Roman"/>
                <w:b/>
                <w:sz w:val="24"/>
                <w:szCs w:val="24"/>
              </w:rPr>
            </w:pPr>
          </w:p>
        </w:tc>
        <w:tc>
          <w:tcPr>
            <w:tcW w:w="826" w:type="dxa"/>
            <w:vAlign w:val="bottom"/>
          </w:tcPr>
          <w:p w:rsidR="00A075A4" w:rsidRPr="00F65AE2" w:rsidRDefault="00A075A4" w:rsidP="0078406C">
            <w:pPr>
              <w:pStyle w:val="ConsPlusNonformat"/>
              <w:spacing w:line="276" w:lineRule="auto"/>
              <w:jc w:val="center"/>
              <w:rPr>
                <w:rFonts w:ascii="Times New Roman" w:hAnsi="Times New Roman" w:cs="Times New Roman"/>
                <w:b/>
                <w:sz w:val="24"/>
                <w:szCs w:val="24"/>
              </w:rPr>
            </w:pPr>
            <w:r w:rsidRPr="00F65AE2">
              <w:rPr>
                <w:rFonts w:ascii="Times New Roman" w:hAnsi="Times New Roman"/>
                <w:sz w:val="24"/>
                <w:szCs w:val="24"/>
              </w:rPr>
              <w:t>кв. м,</w:t>
            </w:r>
          </w:p>
        </w:tc>
      </w:tr>
      <w:tr w:rsidR="00A075A4" w:rsidRPr="00F65AE2" w:rsidTr="0078406C">
        <w:tc>
          <w:tcPr>
            <w:tcW w:w="10031" w:type="dxa"/>
            <w:gridSpan w:val="4"/>
          </w:tcPr>
          <w:p w:rsidR="00A075A4" w:rsidRPr="00F65AE2" w:rsidRDefault="00A075A4" w:rsidP="0078406C">
            <w:pPr>
              <w:pStyle w:val="ConsPlusNonformat"/>
              <w:spacing w:line="276" w:lineRule="auto"/>
              <w:rPr>
                <w:rFonts w:ascii="Times New Roman" w:hAnsi="Times New Roman" w:cs="Times New Roman"/>
                <w:b/>
                <w:sz w:val="24"/>
                <w:szCs w:val="24"/>
              </w:rPr>
            </w:pPr>
            <w:r w:rsidRPr="00F65AE2">
              <w:rPr>
                <w:rFonts w:ascii="Times New Roman" w:hAnsi="Times New Roman"/>
                <w:sz w:val="24"/>
                <w:szCs w:val="24"/>
              </w:rPr>
              <w:t>находящегося по адресу:</w:t>
            </w:r>
          </w:p>
        </w:tc>
      </w:tr>
      <w:tr w:rsidR="00A075A4" w:rsidRPr="00F65AE2" w:rsidTr="0078406C">
        <w:tc>
          <w:tcPr>
            <w:tcW w:w="10031" w:type="dxa"/>
            <w:gridSpan w:val="4"/>
            <w:tcBorders>
              <w:bottom w:val="single" w:sz="4" w:space="0" w:color="auto"/>
            </w:tcBorders>
          </w:tcPr>
          <w:p w:rsidR="00A075A4" w:rsidRPr="00F65AE2" w:rsidRDefault="00A075A4" w:rsidP="0078406C">
            <w:pPr>
              <w:pStyle w:val="ConsPlusNonformat"/>
              <w:spacing w:before="240" w:line="276" w:lineRule="auto"/>
              <w:jc w:val="center"/>
              <w:rPr>
                <w:rFonts w:ascii="Times New Roman" w:hAnsi="Times New Roman" w:cs="Times New Roman"/>
                <w:b/>
                <w:sz w:val="24"/>
                <w:szCs w:val="24"/>
              </w:rPr>
            </w:pPr>
          </w:p>
        </w:tc>
      </w:tr>
      <w:tr w:rsidR="00A075A4" w:rsidRPr="00F65AE2" w:rsidTr="0078406C">
        <w:tc>
          <w:tcPr>
            <w:tcW w:w="10031" w:type="dxa"/>
            <w:gridSpan w:val="4"/>
            <w:tcBorders>
              <w:top w:val="single" w:sz="4" w:space="0" w:color="auto"/>
            </w:tcBorders>
          </w:tcPr>
          <w:p w:rsidR="00A075A4" w:rsidRPr="00F65AE2" w:rsidRDefault="00A075A4" w:rsidP="0078406C">
            <w:pPr>
              <w:pStyle w:val="ConsPlusNonformat"/>
              <w:spacing w:line="276" w:lineRule="auto"/>
              <w:jc w:val="center"/>
              <w:rPr>
                <w:rFonts w:ascii="Times New Roman" w:hAnsi="Times New Roman" w:cs="Times New Roman"/>
                <w:b/>
                <w:i/>
                <w:sz w:val="24"/>
                <w:szCs w:val="24"/>
              </w:rPr>
            </w:pPr>
            <w:r w:rsidRPr="00F65AE2">
              <w:rPr>
                <w:rFonts w:ascii="Times New Roman" w:hAnsi="Times New Roman" w:cs="Times New Roman"/>
              </w:rPr>
              <w:t>(наименование улицы, площади, проспекта, бульвара, проезда и т.п., корпус, (строение, владение), дом)</w:t>
            </w:r>
          </w:p>
        </w:tc>
      </w:tr>
      <w:tr w:rsidR="00A075A4" w:rsidRPr="00F65AE2" w:rsidTr="0078406C">
        <w:tc>
          <w:tcPr>
            <w:tcW w:w="4485" w:type="dxa"/>
            <w:vAlign w:val="bottom"/>
          </w:tcPr>
          <w:p w:rsidR="00A075A4" w:rsidRPr="00F65AE2" w:rsidRDefault="00A075A4" w:rsidP="0078406C">
            <w:pPr>
              <w:pStyle w:val="ConsPlusNonformat"/>
              <w:spacing w:before="240" w:line="276" w:lineRule="auto"/>
              <w:rPr>
                <w:rFonts w:ascii="Times New Roman" w:hAnsi="Times New Roman" w:cs="Times New Roman"/>
                <w:b/>
                <w:sz w:val="24"/>
                <w:szCs w:val="24"/>
              </w:rPr>
            </w:pPr>
            <w:r w:rsidRPr="00F65AE2">
              <w:rPr>
                <w:rFonts w:ascii="Times New Roman" w:hAnsi="Times New Roman" w:cs="Times New Roman"/>
                <w:sz w:val="24"/>
                <w:szCs w:val="24"/>
              </w:rPr>
              <w:t xml:space="preserve">с </w:t>
            </w:r>
            <w:r w:rsidRPr="00F65AE2">
              <w:rPr>
                <w:rFonts w:ascii="Times New Roman" w:hAnsi="Times New Roman"/>
                <w:sz w:val="24"/>
                <w:szCs w:val="24"/>
              </w:rPr>
              <w:t>кадастровым номером</w:t>
            </w:r>
            <w:r w:rsidRPr="00F65AE2">
              <w:rPr>
                <w:rFonts w:ascii="Times New Roman" w:hAnsi="Times New Roman" w:cs="Times New Roman"/>
                <w:sz w:val="24"/>
                <w:szCs w:val="24"/>
              </w:rPr>
              <w:t>:</w:t>
            </w:r>
          </w:p>
        </w:tc>
        <w:tc>
          <w:tcPr>
            <w:tcW w:w="5546" w:type="dxa"/>
            <w:gridSpan w:val="3"/>
            <w:tcBorders>
              <w:bottom w:val="single" w:sz="4" w:space="0" w:color="auto"/>
            </w:tcBorders>
            <w:vAlign w:val="bottom"/>
          </w:tcPr>
          <w:p w:rsidR="00A075A4" w:rsidRPr="00336A3D" w:rsidRDefault="00A075A4" w:rsidP="0078406C">
            <w:pPr>
              <w:pStyle w:val="ConsPlusNonformat"/>
              <w:spacing w:before="240" w:line="276" w:lineRule="auto"/>
              <w:jc w:val="center"/>
              <w:rPr>
                <w:rFonts w:ascii="Times New Roman" w:eastAsia="PMingLiU" w:hAnsi="Times New Roman" w:cs="Times New Roman"/>
                <w:bCs/>
                <w:sz w:val="24"/>
                <w:szCs w:val="24"/>
              </w:rPr>
            </w:pPr>
          </w:p>
        </w:tc>
      </w:tr>
      <w:tr w:rsidR="00A075A4" w:rsidRPr="00F65AE2" w:rsidTr="0078406C">
        <w:tc>
          <w:tcPr>
            <w:tcW w:w="10031" w:type="dxa"/>
            <w:gridSpan w:val="4"/>
            <w:tcBorders>
              <w:bottom w:val="single" w:sz="4" w:space="0" w:color="auto"/>
            </w:tcBorders>
            <w:vAlign w:val="bottom"/>
          </w:tcPr>
          <w:p w:rsidR="00A075A4" w:rsidRPr="00A075A4" w:rsidRDefault="00A075A4" w:rsidP="0078406C">
            <w:pPr>
              <w:pStyle w:val="ConsPlusNonformat"/>
              <w:spacing w:before="240" w:line="276" w:lineRule="auto"/>
              <w:jc w:val="center"/>
              <w:rPr>
                <w:rFonts w:ascii="Times New Roman" w:hAnsi="Times New Roman" w:cs="Times New Roman"/>
                <w:b/>
                <w:sz w:val="24"/>
                <w:szCs w:val="24"/>
              </w:rPr>
            </w:pPr>
            <w:r w:rsidRPr="00A075A4">
              <w:rPr>
                <w:rFonts w:ascii="Times New Roman" w:hAnsi="Times New Roman" w:cs="Times New Roman"/>
                <w:b/>
                <w:sz w:val="24"/>
                <w:szCs w:val="24"/>
              </w:rPr>
              <w:t>из жилого (нежилого) в нежилое (жилое)</w:t>
            </w:r>
          </w:p>
        </w:tc>
      </w:tr>
      <w:tr w:rsidR="00A075A4" w:rsidRPr="00F65AE2" w:rsidTr="0078406C">
        <w:tc>
          <w:tcPr>
            <w:tcW w:w="10031" w:type="dxa"/>
            <w:gridSpan w:val="4"/>
            <w:tcBorders>
              <w:top w:val="single" w:sz="4" w:space="0" w:color="auto"/>
            </w:tcBorders>
          </w:tcPr>
          <w:p w:rsidR="00A075A4" w:rsidRPr="00F65AE2" w:rsidRDefault="00A075A4" w:rsidP="0078406C">
            <w:pPr>
              <w:jc w:val="center"/>
            </w:pPr>
            <w:r w:rsidRPr="00F65AE2">
              <w:t>(ненужное зачеркнуть)</w:t>
            </w:r>
          </w:p>
        </w:tc>
      </w:tr>
    </w:tbl>
    <w:p w:rsidR="0041601D" w:rsidRDefault="0041601D" w:rsidP="00BB6542">
      <w:pPr>
        <w:spacing w:after="0" w:line="240" w:lineRule="auto"/>
        <w:ind w:left="142" w:firstLine="566"/>
        <w:jc w:val="both"/>
        <w:rPr>
          <w:rFonts w:ascii="Times New Roman" w:hAnsi="Times New Roman"/>
          <w:bCs/>
          <w:sz w:val="24"/>
          <w:szCs w:val="24"/>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rsidP="00F65712">
      <w:pPr>
        <w:pStyle w:val="11"/>
        <w:numPr>
          <w:ilvl w:val="0"/>
          <w:numId w:val="0"/>
        </w:numPr>
        <w:tabs>
          <w:tab w:val="left" w:pos="1134"/>
        </w:tabs>
        <w:ind w:firstLine="567"/>
        <w:rPr>
          <w:sz w:val="24"/>
          <w:szCs w:val="24"/>
        </w:rPr>
      </w:pPr>
    </w:p>
    <w:p w:rsidR="00F65712" w:rsidRPr="00F65712" w:rsidRDefault="00F65712" w:rsidP="00F65712">
      <w:pPr>
        <w:pStyle w:val="11"/>
        <w:numPr>
          <w:ilvl w:val="0"/>
          <w:numId w:val="0"/>
        </w:numPr>
        <w:tabs>
          <w:tab w:val="left" w:pos="1134"/>
        </w:tabs>
        <w:ind w:firstLine="567"/>
        <w:rPr>
          <w:sz w:val="24"/>
          <w:szCs w:val="24"/>
        </w:rPr>
      </w:pPr>
      <w:bookmarkStart w:id="228" w:name="_Toc510617036"/>
      <w:bookmarkStart w:id="229" w:name="_Toc515296505"/>
      <w:bookmarkEnd w:id="225"/>
      <w:bookmarkEnd w:id="226"/>
      <w:bookmarkEnd w:id="227"/>
    </w:p>
    <w:tbl>
      <w:tblPr>
        <w:tblW w:w="9895" w:type="dxa"/>
        <w:tblInd w:w="28" w:type="dxa"/>
        <w:tblLayout w:type="fixed"/>
        <w:tblCellMar>
          <w:left w:w="28" w:type="dxa"/>
          <w:right w:w="28" w:type="dxa"/>
        </w:tblCellMar>
        <w:tblLook w:val="0000" w:firstRow="0" w:lastRow="0" w:firstColumn="0" w:lastColumn="0" w:noHBand="0" w:noVBand="0"/>
      </w:tblPr>
      <w:tblGrid>
        <w:gridCol w:w="5245"/>
        <w:gridCol w:w="142"/>
        <w:gridCol w:w="1984"/>
        <w:gridCol w:w="142"/>
        <w:gridCol w:w="2382"/>
      </w:tblGrid>
      <w:tr w:rsidR="00F65712" w:rsidRPr="00F458D8" w:rsidTr="0078406C">
        <w:trPr>
          <w:cantSplit/>
          <w:trHeight w:hRule="exact" w:val="699"/>
        </w:trPr>
        <w:tc>
          <w:tcPr>
            <w:tcW w:w="5245" w:type="dxa"/>
            <w:tcBorders>
              <w:bottom w:val="single" w:sz="4" w:space="0" w:color="auto"/>
            </w:tcBorders>
            <w:tcMar>
              <w:top w:w="28" w:type="dxa"/>
              <w:bottom w:w="28" w:type="dxa"/>
            </w:tcMar>
            <w:vAlign w:val="bottom"/>
          </w:tcPr>
          <w:p w:rsidR="00F65712" w:rsidRPr="00F458D8" w:rsidRDefault="00F65712" w:rsidP="0078406C">
            <w:pPr>
              <w:rPr>
                <w:rFonts w:ascii="Times New Roman" w:hAnsi="Times New Roman"/>
                <w:b/>
                <w:bCs/>
                <w:sz w:val="24"/>
                <w:szCs w:val="24"/>
              </w:rPr>
            </w:pPr>
          </w:p>
        </w:tc>
        <w:tc>
          <w:tcPr>
            <w:tcW w:w="142" w:type="dxa"/>
            <w:tcMar>
              <w:top w:w="28" w:type="dxa"/>
              <w:bottom w:w="28" w:type="dxa"/>
            </w:tcMar>
            <w:vAlign w:val="bottom"/>
          </w:tcPr>
          <w:p w:rsidR="00F65712" w:rsidRPr="00F458D8" w:rsidRDefault="00F65712" w:rsidP="0078406C">
            <w:pPr>
              <w:jc w:val="center"/>
              <w:rPr>
                <w:rFonts w:ascii="Times New Roman" w:hAnsi="Times New Roman"/>
                <w:b/>
                <w:bCs/>
                <w:iCs/>
                <w:sz w:val="24"/>
                <w:szCs w:val="24"/>
              </w:rPr>
            </w:pPr>
          </w:p>
        </w:tc>
        <w:tc>
          <w:tcPr>
            <w:tcW w:w="1984" w:type="dxa"/>
            <w:tcBorders>
              <w:bottom w:val="single" w:sz="4" w:space="0" w:color="auto"/>
            </w:tcBorders>
            <w:tcMar>
              <w:top w:w="28" w:type="dxa"/>
              <w:bottom w:w="28" w:type="dxa"/>
            </w:tcMar>
            <w:vAlign w:val="bottom"/>
          </w:tcPr>
          <w:p w:rsidR="00F65712" w:rsidRPr="00F458D8" w:rsidRDefault="00F65712" w:rsidP="0078406C">
            <w:pPr>
              <w:snapToGrid w:val="0"/>
              <w:rPr>
                <w:rFonts w:ascii="Times New Roman" w:hAnsi="Times New Roman"/>
                <w:b/>
                <w:bCs/>
                <w:iCs/>
                <w:sz w:val="24"/>
                <w:szCs w:val="24"/>
              </w:rPr>
            </w:pPr>
          </w:p>
        </w:tc>
        <w:tc>
          <w:tcPr>
            <w:tcW w:w="142" w:type="dxa"/>
            <w:tcMar>
              <w:top w:w="28" w:type="dxa"/>
              <w:bottom w:w="28" w:type="dxa"/>
            </w:tcMar>
            <w:vAlign w:val="bottom"/>
          </w:tcPr>
          <w:p w:rsidR="00F65712" w:rsidRPr="00F458D8" w:rsidRDefault="00F65712" w:rsidP="0078406C">
            <w:pPr>
              <w:jc w:val="center"/>
              <w:rPr>
                <w:rFonts w:ascii="Times New Roman" w:hAnsi="Times New Roman"/>
                <w:b/>
                <w:bCs/>
                <w:iCs/>
                <w:sz w:val="24"/>
                <w:szCs w:val="24"/>
              </w:rPr>
            </w:pPr>
          </w:p>
        </w:tc>
        <w:tc>
          <w:tcPr>
            <w:tcW w:w="2382" w:type="dxa"/>
            <w:tcBorders>
              <w:bottom w:val="single" w:sz="4" w:space="0" w:color="auto"/>
            </w:tcBorders>
            <w:tcMar>
              <w:top w:w="28" w:type="dxa"/>
              <w:bottom w:w="28" w:type="dxa"/>
            </w:tcMar>
            <w:vAlign w:val="bottom"/>
          </w:tcPr>
          <w:p w:rsidR="00F65712" w:rsidRPr="00F458D8" w:rsidRDefault="00F65712" w:rsidP="0078406C">
            <w:pPr>
              <w:jc w:val="center"/>
              <w:rPr>
                <w:rFonts w:ascii="Times New Roman" w:hAnsi="Times New Roman"/>
                <w:b/>
              </w:rPr>
            </w:pPr>
          </w:p>
        </w:tc>
      </w:tr>
      <w:tr w:rsidR="00F65712" w:rsidRPr="00F458D8" w:rsidTr="0078406C">
        <w:trPr>
          <w:cantSplit/>
          <w:trHeight w:hRule="exact" w:val="739"/>
        </w:trPr>
        <w:tc>
          <w:tcPr>
            <w:tcW w:w="5245" w:type="dxa"/>
            <w:tcBorders>
              <w:top w:val="single" w:sz="4" w:space="0" w:color="auto"/>
            </w:tcBorders>
            <w:tcMar>
              <w:top w:w="28" w:type="dxa"/>
              <w:bottom w:w="28" w:type="dxa"/>
            </w:tcMar>
          </w:tcPr>
          <w:p w:rsidR="00F65712" w:rsidRPr="00F458D8" w:rsidRDefault="00F65712" w:rsidP="0078406C">
            <w:pPr>
              <w:jc w:val="center"/>
              <w:rPr>
                <w:rFonts w:ascii="Times New Roman" w:hAnsi="Times New Roman"/>
                <w:b/>
                <w:bCs/>
                <w:iCs/>
                <w:szCs w:val="24"/>
              </w:rPr>
            </w:pPr>
            <w:r w:rsidRPr="00F458D8">
              <w:rPr>
                <w:rFonts w:ascii="Times New Roman" w:hAnsi="Times New Roman"/>
              </w:rPr>
              <w:t>(должность лица, подписавшего уведомление)</w:t>
            </w:r>
          </w:p>
        </w:tc>
        <w:tc>
          <w:tcPr>
            <w:tcW w:w="142" w:type="dxa"/>
            <w:tcMar>
              <w:top w:w="28" w:type="dxa"/>
              <w:bottom w:w="28" w:type="dxa"/>
            </w:tcMar>
          </w:tcPr>
          <w:p w:rsidR="00F65712" w:rsidRPr="00F458D8" w:rsidRDefault="00F65712" w:rsidP="0078406C">
            <w:pPr>
              <w:jc w:val="center"/>
              <w:rPr>
                <w:rFonts w:ascii="Times New Roman" w:hAnsi="Times New Roman"/>
                <w:b/>
                <w:bCs/>
                <w:iCs/>
                <w:szCs w:val="24"/>
              </w:rPr>
            </w:pPr>
          </w:p>
        </w:tc>
        <w:tc>
          <w:tcPr>
            <w:tcW w:w="1984" w:type="dxa"/>
            <w:tcBorders>
              <w:top w:val="single" w:sz="4" w:space="0" w:color="auto"/>
            </w:tcBorders>
            <w:tcMar>
              <w:top w:w="28" w:type="dxa"/>
              <w:bottom w:w="28" w:type="dxa"/>
            </w:tcMar>
          </w:tcPr>
          <w:p w:rsidR="00F65712" w:rsidRPr="00F458D8" w:rsidRDefault="00F65712" w:rsidP="0078406C">
            <w:pPr>
              <w:snapToGrid w:val="0"/>
              <w:jc w:val="center"/>
              <w:rPr>
                <w:rFonts w:ascii="Times New Roman" w:hAnsi="Times New Roman"/>
                <w:b/>
                <w:bCs/>
                <w:iCs/>
                <w:szCs w:val="24"/>
              </w:rPr>
            </w:pPr>
            <w:r w:rsidRPr="00F458D8">
              <w:rPr>
                <w:rFonts w:ascii="Times New Roman" w:hAnsi="Times New Roman"/>
              </w:rPr>
              <w:t>(подпись)</w:t>
            </w:r>
          </w:p>
        </w:tc>
        <w:tc>
          <w:tcPr>
            <w:tcW w:w="142" w:type="dxa"/>
            <w:tcMar>
              <w:top w:w="28" w:type="dxa"/>
              <w:bottom w:w="28" w:type="dxa"/>
            </w:tcMar>
          </w:tcPr>
          <w:p w:rsidR="00F65712" w:rsidRPr="00F458D8" w:rsidRDefault="00F65712" w:rsidP="0078406C">
            <w:pPr>
              <w:jc w:val="center"/>
              <w:rPr>
                <w:rFonts w:ascii="Times New Roman" w:hAnsi="Times New Roman"/>
                <w:b/>
                <w:bCs/>
                <w:iCs/>
                <w:szCs w:val="24"/>
              </w:rPr>
            </w:pPr>
          </w:p>
        </w:tc>
        <w:tc>
          <w:tcPr>
            <w:tcW w:w="2382" w:type="dxa"/>
            <w:tcBorders>
              <w:top w:val="single" w:sz="4" w:space="0" w:color="auto"/>
            </w:tcBorders>
            <w:tcMar>
              <w:top w:w="28" w:type="dxa"/>
              <w:bottom w:w="28" w:type="dxa"/>
            </w:tcMar>
          </w:tcPr>
          <w:p w:rsidR="00F65712" w:rsidRPr="00F458D8" w:rsidRDefault="00F65712" w:rsidP="0078406C">
            <w:pPr>
              <w:snapToGrid w:val="0"/>
              <w:jc w:val="center"/>
              <w:rPr>
                <w:rFonts w:ascii="Times New Roman" w:hAnsi="Times New Roman"/>
                <w:b/>
                <w:bCs/>
                <w:iCs/>
                <w:szCs w:val="24"/>
              </w:rPr>
            </w:pPr>
            <w:r w:rsidRPr="00F458D8">
              <w:rPr>
                <w:rFonts w:ascii="Times New Roman" w:hAnsi="Times New Roman"/>
              </w:rPr>
              <w:t>(расшифровка подписи)</w:t>
            </w:r>
          </w:p>
        </w:tc>
      </w:tr>
    </w:tbl>
    <w:p w:rsidR="00F65712" w:rsidRPr="00F458D8" w:rsidRDefault="00F65712" w:rsidP="00295C7F">
      <w:pPr>
        <w:pStyle w:val="affff3"/>
        <w:numPr>
          <w:ilvl w:val="0"/>
          <w:numId w:val="21"/>
        </w:numPr>
        <w:rPr>
          <w:rFonts w:ascii="Times New Roman" w:hAnsi="Times New Roman"/>
          <w:sz w:val="2"/>
        </w:rPr>
      </w:pPr>
    </w:p>
    <w:p w:rsidR="00F65712" w:rsidRPr="00F458D8" w:rsidRDefault="00F65712" w:rsidP="00F65712">
      <w:pPr>
        <w:pStyle w:val="affff3"/>
        <w:rPr>
          <w:rFonts w:ascii="Times New Roman" w:hAnsi="Times New Roman"/>
          <w:sz w:val="24"/>
        </w:rPr>
      </w:pPr>
    </w:p>
    <w:tbl>
      <w:tblPr>
        <w:tblW w:w="3722" w:type="dxa"/>
        <w:tblLayout w:type="fixed"/>
        <w:tblCellMar>
          <w:left w:w="0" w:type="dxa"/>
          <w:right w:w="0" w:type="dxa"/>
        </w:tblCellMar>
        <w:tblLook w:val="0000" w:firstRow="0" w:lastRow="0" w:firstColumn="0" w:lastColumn="0" w:noHBand="0" w:noVBand="0"/>
      </w:tblPr>
      <w:tblGrid>
        <w:gridCol w:w="224"/>
        <w:gridCol w:w="343"/>
        <w:gridCol w:w="272"/>
        <w:gridCol w:w="1485"/>
        <w:gridCol w:w="539"/>
        <w:gridCol w:w="426"/>
        <w:gridCol w:w="433"/>
      </w:tblGrid>
      <w:tr w:rsidR="00F65712" w:rsidRPr="00F458D8" w:rsidTr="0078406C">
        <w:trPr>
          <w:trHeight w:val="80"/>
        </w:trPr>
        <w:tc>
          <w:tcPr>
            <w:tcW w:w="224" w:type="dxa"/>
            <w:shd w:val="clear" w:color="auto" w:fill="auto"/>
            <w:vAlign w:val="bottom"/>
          </w:tcPr>
          <w:p w:rsidR="00F65712" w:rsidRPr="00F458D8" w:rsidRDefault="00F65712" w:rsidP="0078406C">
            <w:pPr>
              <w:spacing w:after="0"/>
              <w:jc w:val="center"/>
              <w:rPr>
                <w:rFonts w:ascii="Times New Roman" w:hAnsi="Times New Roman"/>
                <w:b/>
                <w:bCs/>
                <w:sz w:val="24"/>
                <w:szCs w:val="24"/>
              </w:rPr>
            </w:pPr>
            <w:r w:rsidRPr="00F458D8">
              <w:rPr>
                <w:rFonts w:ascii="Times New Roman" w:hAnsi="Times New Roman"/>
                <w:sz w:val="24"/>
                <w:szCs w:val="24"/>
              </w:rPr>
              <w:t>“</w:t>
            </w:r>
          </w:p>
        </w:tc>
        <w:tc>
          <w:tcPr>
            <w:tcW w:w="343" w:type="dxa"/>
            <w:tcBorders>
              <w:bottom w:val="single" w:sz="1" w:space="0" w:color="000000"/>
            </w:tcBorders>
            <w:shd w:val="clear" w:color="auto" w:fill="auto"/>
            <w:vAlign w:val="bottom"/>
          </w:tcPr>
          <w:p w:rsidR="00F65712" w:rsidRPr="00F458D8" w:rsidRDefault="00F65712" w:rsidP="0078406C">
            <w:pPr>
              <w:spacing w:after="0"/>
              <w:jc w:val="center"/>
              <w:rPr>
                <w:rFonts w:ascii="Times New Roman" w:hAnsi="Times New Roman"/>
                <w:b/>
                <w:sz w:val="24"/>
                <w:szCs w:val="24"/>
                <w:vertAlign w:val="subscript"/>
              </w:rPr>
            </w:pPr>
          </w:p>
        </w:tc>
        <w:tc>
          <w:tcPr>
            <w:tcW w:w="272" w:type="dxa"/>
            <w:shd w:val="clear" w:color="auto" w:fill="auto"/>
            <w:vAlign w:val="bottom"/>
          </w:tcPr>
          <w:p w:rsidR="00F65712" w:rsidRPr="00F458D8" w:rsidRDefault="00F65712" w:rsidP="0078406C">
            <w:pPr>
              <w:spacing w:after="0"/>
              <w:jc w:val="center"/>
              <w:rPr>
                <w:rFonts w:ascii="Times New Roman" w:hAnsi="Times New Roman"/>
                <w:b/>
                <w:bCs/>
                <w:sz w:val="24"/>
                <w:szCs w:val="24"/>
              </w:rPr>
            </w:pPr>
            <w:r w:rsidRPr="00F458D8">
              <w:rPr>
                <w:rFonts w:ascii="Times New Roman" w:hAnsi="Times New Roman"/>
                <w:sz w:val="24"/>
                <w:szCs w:val="24"/>
              </w:rPr>
              <w:t>”</w:t>
            </w:r>
          </w:p>
        </w:tc>
        <w:tc>
          <w:tcPr>
            <w:tcW w:w="1485" w:type="dxa"/>
            <w:tcBorders>
              <w:bottom w:val="single" w:sz="1" w:space="0" w:color="000000"/>
            </w:tcBorders>
            <w:shd w:val="clear" w:color="auto" w:fill="auto"/>
            <w:vAlign w:val="bottom"/>
          </w:tcPr>
          <w:p w:rsidR="00F65712" w:rsidRPr="00F458D8" w:rsidRDefault="00F65712" w:rsidP="0078406C">
            <w:pPr>
              <w:spacing w:after="0"/>
              <w:jc w:val="center"/>
              <w:rPr>
                <w:rFonts w:ascii="Times New Roman" w:hAnsi="Times New Roman"/>
                <w:b/>
                <w:bCs/>
                <w:sz w:val="24"/>
                <w:szCs w:val="24"/>
              </w:rPr>
            </w:pPr>
          </w:p>
        </w:tc>
        <w:tc>
          <w:tcPr>
            <w:tcW w:w="539" w:type="dxa"/>
            <w:shd w:val="clear" w:color="auto" w:fill="auto"/>
            <w:vAlign w:val="bottom"/>
          </w:tcPr>
          <w:p w:rsidR="00F65712" w:rsidRPr="00F458D8" w:rsidRDefault="00F65712" w:rsidP="0078406C">
            <w:pPr>
              <w:spacing w:after="0"/>
              <w:jc w:val="center"/>
              <w:rPr>
                <w:rFonts w:ascii="Times New Roman" w:hAnsi="Times New Roman"/>
                <w:bCs/>
                <w:sz w:val="24"/>
                <w:szCs w:val="24"/>
              </w:rPr>
            </w:pPr>
            <w:r w:rsidRPr="00F458D8">
              <w:rPr>
                <w:rFonts w:ascii="Times New Roman" w:hAnsi="Times New Roman"/>
                <w:bCs/>
                <w:sz w:val="24"/>
                <w:szCs w:val="24"/>
              </w:rPr>
              <w:t>20</w:t>
            </w:r>
          </w:p>
        </w:tc>
        <w:tc>
          <w:tcPr>
            <w:tcW w:w="426" w:type="dxa"/>
            <w:tcBorders>
              <w:bottom w:val="single" w:sz="1" w:space="0" w:color="000000"/>
            </w:tcBorders>
            <w:shd w:val="clear" w:color="auto" w:fill="auto"/>
            <w:vAlign w:val="bottom"/>
          </w:tcPr>
          <w:p w:rsidR="00F65712" w:rsidRPr="00F458D8" w:rsidRDefault="00F65712" w:rsidP="0078406C">
            <w:pPr>
              <w:spacing w:after="0"/>
              <w:jc w:val="center"/>
              <w:rPr>
                <w:rFonts w:ascii="Times New Roman" w:hAnsi="Times New Roman"/>
                <w:b/>
                <w:bCs/>
                <w:sz w:val="24"/>
                <w:szCs w:val="24"/>
              </w:rPr>
            </w:pPr>
          </w:p>
        </w:tc>
        <w:tc>
          <w:tcPr>
            <w:tcW w:w="433" w:type="dxa"/>
            <w:shd w:val="clear" w:color="auto" w:fill="auto"/>
            <w:vAlign w:val="bottom"/>
          </w:tcPr>
          <w:p w:rsidR="00F65712" w:rsidRPr="00F458D8" w:rsidRDefault="00F65712" w:rsidP="0078406C">
            <w:pPr>
              <w:spacing w:after="0"/>
              <w:jc w:val="center"/>
              <w:rPr>
                <w:rFonts w:ascii="Times New Roman" w:hAnsi="Times New Roman"/>
              </w:rPr>
            </w:pPr>
            <w:r w:rsidRPr="00F458D8">
              <w:rPr>
                <w:rFonts w:ascii="Times New Roman" w:hAnsi="Times New Roman"/>
                <w:bCs/>
                <w:sz w:val="24"/>
                <w:szCs w:val="24"/>
              </w:rPr>
              <w:t>г.</w:t>
            </w:r>
          </w:p>
        </w:tc>
      </w:tr>
    </w:tbl>
    <w:p w:rsidR="00F65712" w:rsidRPr="00F458D8" w:rsidRDefault="00F65712" w:rsidP="00F65712">
      <w:pPr>
        <w:spacing w:after="0" w:line="240" w:lineRule="auto"/>
        <w:jc w:val="both"/>
        <w:rPr>
          <w:rFonts w:ascii="Times New Roman" w:hAnsi="Times New Roman"/>
          <w:sz w:val="2"/>
          <w:szCs w:val="2"/>
        </w:rPr>
      </w:pPr>
    </w:p>
    <w:p w:rsidR="00F65712" w:rsidRDefault="00F65712">
      <w:pPr>
        <w:spacing w:after="0" w:line="240" w:lineRule="auto"/>
        <w:rPr>
          <w:rFonts w:ascii="Times New Roman" w:hAnsi="Times New Roman"/>
        </w:rPr>
      </w:pPr>
      <w:r>
        <w:rPr>
          <w:rFonts w:ascii="Times New Roman" w:hAnsi="Times New Roman"/>
        </w:rPr>
        <w:br w:type="page"/>
      </w:r>
    </w:p>
    <w:p w:rsidR="00DC0EA0" w:rsidRPr="00DC0EA0" w:rsidRDefault="00BB6542" w:rsidP="00F65712">
      <w:pPr>
        <w:pStyle w:val="affff9"/>
        <w:pageBreakBefore/>
        <w:ind w:left="5103"/>
        <w:outlineLvl w:val="0"/>
        <w:rPr>
          <w:rFonts w:ascii="Times New Roman" w:hAnsi="Times New Roman"/>
          <w:sz w:val="24"/>
        </w:rPr>
      </w:pPr>
      <w:bookmarkStart w:id="230" w:name="_Toc11061579"/>
      <w:r w:rsidRPr="00BB6542">
        <w:rPr>
          <w:rFonts w:ascii="Times New Roman" w:hAnsi="Times New Roman"/>
          <w:sz w:val="24"/>
        </w:rPr>
        <w:lastRenderedPageBreak/>
        <w:t xml:space="preserve">Приложение </w:t>
      </w:r>
      <w:r w:rsidR="000555C6">
        <w:rPr>
          <w:rFonts w:ascii="Times New Roman" w:hAnsi="Times New Roman"/>
          <w:sz w:val="24"/>
        </w:rPr>
        <w:t>5</w:t>
      </w:r>
      <w:bookmarkEnd w:id="228"/>
      <w:bookmarkEnd w:id="230"/>
    </w:p>
    <w:p w:rsidR="00967AC1" w:rsidRPr="009317E2" w:rsidRDefault="00BB6542" w:rsidP="00F65712">
      <w:pPr>
        <w:pStyle w:val="affff9"/>
        <w:ind w:left="5103"/>
        <w:rPr>
          <w:rFonts w:ascii="Times New Roman" w:hAnsi="Times New Roman"/>
          <w:b/>
          <w:sz w:val="24"/>
        </w:rPr>
      </w:pPr>
      <w:r w:rsidRPr="00BB6542">
        <w:rPr>
          <w:rFonts w:ascii="Times New Roman" w:hAnsi="Times New Roman"/>
          <w:sz w:val="24"/>
        </w:rPr>
        <w:t>Административного регламента предоставления Муниципальной услуги</w:t>
      </w:r>
      <w:bookmarkEnd w:id="229"/>
    </w:p>
    <w:p w:rsidR="00BB6542" w:rsidRDefault="00BB6542" w:rsidP="00BB6542">
      <w:pPr>
        <w:pStyle w:val="affff9"/>
        <w:rPr>
          <w:rFonts w:ascii="Times New Roman" w:hAnsi="Times New Roman"/>
          <w:b/>
        </w:rPr>
      </w:pPr>
    </w:p>
    <w:p w:rsidR="00AA5542" w:rsidRPr="00716A5D" w:rsidRDefault="00BB6542" w:rsidP="00AA5542">
      <w:pPr>
        <w:pStyle w:val="aff6"/>
        <w:tabs>
          <w:tab w:val="left" w:pos="9496"/>
        </w:tabs>
        <w:ind w:right="282" w:firstLine="426"/>
        <w:rPr>
          <w:rFonts w:ascii="Times New Roman" w:hAnsi="Times New Roman" w:cs="Times New Roman"/>
        </w:rPr>
      </w:pPr>
      <w:bookmarkStart w:id="231" w:name="_Toc510617037"/>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1"/>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295C7F">
      <w:pPr>
        <w:pStyle w:val="aff6"/>
        <w:numPr>
          <w:ilvl w:val="0"/>
          <w:numId w:val="18"/>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F65712" w:rsidRDefault="000555C6" w:rsidP="00295C7F">
      <w:pPr>
        <w:pStyle w:val="aff6"/>
        <w:numPr>
          <w:ilvl w:val="0"/>
          <w:numId w:val="18"/>
        </w:numPr>
        <w:tabs>
          <w:tab w:val="left" w:pos="567"/>
          <w:tab w:val="left" w:pos="935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r w:rsidR="00F65712">
        <w:rPr>
          <w:rFonts w:ascii="Times New Roman" w:hAnsi="Times New Roman" w:cs="Times New Roman"/>
          <w:b w:val="0"/>
        </w:rPr>
        <w:t xml:space="preserve"> </w:t>
      </w:r>
    </w:p>
    <w:p w:rsidR="00BB6542" w:rsidRPr="001262CA" w:rsidRDefault="00BB6542" w:rsidP="00295C7F">
      <w:pPr>
        <w:pStyle w:val="aff6"/>
        <w:numPr>
          <w:ilvl w:val="0"/>
          <w:numId w:val="18"/>
        </w:numPr>
        <w:tabs>
          <w:tab w:val="left" w:pos="567"/>
          <w:tab w:val="left" w:pos="935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Федеральным законом от 27.07.2010 № 210-ФЗ «Об организации предоставления государственных и муниципальных услуг» («Российская газета», № 168, 30.07.2010);</w:t>
      </w:r>
    </w:p>
    <w:p w:rsidR="00BB6542" w:rsidRPr="001262CA"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государственном кадастре недвижимости» (Собрание законодательства Российской Федерации, 30.07.2007, № 31, ст. 4017); </w:t>
      </w:r>
    </w:p>
    <w:p w:rsidR="00BB6542" w:rsidRPr="001262CA" w:rsidRDefault="000555C6"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BB6542" w:rsidRPr="001262CA">
        <w:rPr>
          <w:rFonts w:ascii="Times New Roman" w:hAnsi="Times New Roman" w:cs="Times New Roman"/>
          <w:b w:val="0"/>
        </w:rPr>
        <w:lastRenderedPageBreak/>
        <w:t>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295C7F">
      <w:pPr>
        <w:pStyle w:val="affff3"/>
        <w:numPr>
          <w:ilvl w:val="0"/>
          <w:numId w:val="18"/>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B6542" w:rsidRPr="001262CA" w:rsidRDefault="000555C6" w:rsidP="00295C7F">
      <w:pPr>
        <w:pStyle w:val="affff3"/>
        <w:numPr>
          <w:ilvl w:val="0"/>
          <w:numId w:val="18"/>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r w:rsidR="00BB6542" w:rsidRPr="001262CA">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401D8" w:rsidRDefault="008401D8">
      <w:pPr>
        <w:spacing w:after="0" w:line="240" w:lineRule="auto"/>
        <w:rPr>
          <w:rFonts w:ascii="Times New Roman" w:hAnsi="Times New Roman"/>
          <w:sz w:val="24"/>
          <w:szCs w:val="24"/>
        </w:rPr>
      </w:pPr>
      <w:bookmarkStart w:id="232" w:name="_Toc11061580"/>
      <w:r>
        <w:rPr>
          <w:rFonts w:ascii="Times New Roman" w:hAnsi="Times New Roman"/>
          <w:sz w:val="24"/>
          <w:szCs w:val="24"/>
        </w:rPr>
        <w:br w:type="page"/>
      </w:r>
    </w:p>
    <w:p w:rsidR="00BB6542" w:rsidRPr="008401D8" w:rsidRDefault="00BB6542" w:rsidP="008401D8">
      <w:pPr>
        <w:spacing w:after="0" w:line="240" w:lineRule="auto"/>
        <w:ind w:left="5387"/>
        <w:rPr>
          <w:rFonts w:ascii="Times New Roman" w:hAnsi="Times New Roman"/>
          <w:sz w:val="24"/>
          <w:szCs w:val="24"/>
        </w:rPr>
      </w:pPr>
      <w:r w:rsidRPr="008401D8">
        <w:rPr>
          <w:rFonts w:ascii="Times New Roman" w:hAnsi="Times New Roman"/>
          <w:sz w:val="24"/>
          <w:szCs w:val="24"/>
        </w:rPr>
        <w:lastRenderedPageBreak/>
        <w:t xml:space="preserve">Приложение </w:t>
      </w:r>
      <w:r w:rsidR="000555C6" w:rsidRPr="008401D8">
        <w:rPr>
          <w:rFonts w:ascii="Times New Roman" w:hAnsi="Times New Roman"/>
          <w:sz w:val="24"/>
          <w:szCs w:val="24"/>
        </w:rPr>
        <w:t>6</w:t>
      </w:r>
      <w:bookmarkEnd w:id="232"/>
      <w:r w:rsidRPr="008401D8">
        <w:rPr>
          <w:rFonts w:ascii="Times New Roman" w:hAnsi="Times New Roman"/>
          <w:sz w:val="24"/>
          <w:szCs w:val="24"/>
        </w:rPr>
        <w:t xml:space="preserve"> </w:t>
      </w:r>
    </w:p>
    <w:p w:rsidR="00BB6542" w:rsidRPr="001262CA" w:rsidRDefault="00BB6542" w:rsidP="001262CA">
      <w:pPr>
        <w:spacing w:after="0" w:line="240" w:lineRule="auto"/>
        <w:ind w:left="5387"/>
        <w:rPr>
          <w:rFonts w:ascii="Times New Roman" w:hAnsi="Times New Roman"/>
          <w:sz w:val="24"/>
          <w:szCs w:val="24"/>
        </w:rPr>
      </w:pPr>
      <w:r w:rsidRPr="001262CA">
        <w:rPr>
          <w:rFonts w:ascii="Times New Roman" w:hAnsi="Times New Roman"/>
          <w:sz w:val="24"/>
          <w:szCs w:val="24"/>
        </w:rPr>
        <w:t>Административного регламента по предоставлению Муниципальной услуги</w:t>
      </w:r>
    </w:p>
    <w:p w:rsidR="006904E2" w:rsidRPr="00446D65" w:rsidRDefault="006904E2" w:rsidP="006C3F91">
      <w:pPr>
        <w:spacing w:after="0" w:line="240" w:lineRule="auto"/>
        <w:rPr>
          <w:rFonts w:ascii="Times New Roman" w:hAnsi="Times New Roman"/>
          <w:sz w:val="24"/>
          <w:szCs w:val="24"/>
        </w:rPr>
      </w:pPr>
    </w:p>
    <w:p w:rsidR="006904E2" w:rsidRPr="00446D65" w:rsidRDefault="006904E2" w:rsidP="006C3F91">
      <w:pPr>
        <w:spacing w:after="0" w:line="240" w:lineRule="auto"/>
        <w:ind w:left="3828" w:right="-711"/>
        <w:jc w:val="center"/>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6904E2" w:rsidRPr="00446D65" w:rsidRDefault="006904E2" w:rsidP="006C3F91">
      <w:pPr>
        <w:spacing w:after="0" w:line="240" w:lineRule="auto"/>
        <w:ind w:left="3828" w:right="-711"/>
        <w:jc w:val="center"/>
        <w:rPr>
          <w:rFonts w:ascii="Times New Roman" w:hAnsi="Times New Roman"/>
          <w:sz w:val="24"/>
          <w:szCs w:val="24"/>
        </w:rPr>
      </w:pPr>
    </w:p>
    <w:p w:rsidR="00FD531E" w:rsidRPr="00446D65" w:rsidRDefault="00FD531E" w:rsidP="004577D0">
      <w:pPr>
        <w:spacing w:after="0" w:line="240" w:lineRule="auto"/>
        <w:ind w:left="4536"/>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4577D0">
      <w:pPr>
        <w:spacing w:after="0" w:line="240" w:lineRule="auto"/>
        <w:ind w:left="4536"/>
        <w:rPr>
          <w:rFonts w:ascii="Times New Roman" w:hAnsi="Times New Roman"/>
          <w:sz w:val="24"/>
          <w:szCs w:val="24"/>
        </w:rPr>
      </w:pPr>
      <w:r>
        <w:rPr>
          <w:rFonts w:ascii="Times New Roman" w:hAnsi="Times New Roman"/>
          <w:sz w:val="24"/>
          <w:szCs w:val="24"/>
        </w:rPr>
        <w:t>____________________________</w:t>
      </w:r>
      <w:r w:rsidR="004577D0">
        <w:rPr>
          <w:rFonts w:ascii="Times New Roman" w:hAnsi="Times New Roman"/>
          <w:sz w:val="24"/>
          <w:szCs w:val="24"/>
        </w:rPr>
        <w:t>___</w:t>
      </w:r>
      <w:r>
        <w:rPr>
          <w:rFonts w:ascii="Times New Roman" w:hAnsi="Times New Roman"/>
          <w:sz w:val="24"/>
          <w:szCs w:val="24"/>
        </w:rPr>
        <w:t>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3376"/>
      </w:tblGrid>
      <w:tr w:rsidR="00FD531E" w:rsidRPr="00446D65" w:rsidTr="008401D8">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3"/>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8401D8">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5"/>
            <w:tcBorders>
              <w:top w:val="nil"/>
              <w:left w:val="nil"/>
              <w:bottom w:val="nil"/>
              <w:right w:val="nil"/>
            </w:tcBorders>
            <w:vAlign w:val="bottom"/>
          </w:tcPr>
          <w:p w:rsidR="00954117" w:rsidRDefault="00FD531E" w:rsidP="00CF0E57">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8401D8">
        <w:tc>
          <w:tcPr>
            <w:tcW w:w="10235" w:type="dxa"/>
            <w:gridSpan w:val="10"/>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8401D8" w:rsidRPr="00446D65" w:rsidTr="008401D8">
        <w:tc>
          <w:tcPr>
            <w:tcW w:w="10235" w:type="dxa"/>
            <w:gridSpan w:val="10"/>
            <w:tcBorders>
              <w:top w:val="single" w:sz="4" w:space="0" w:color="auto"/>
              <w:left w:val="nil"/>
              <w:bottom w:val="nil"/>
              <w:right w:val="nil"/>
            </w:tcBorders>
            <w:vAlign w:val="bottom"/>
          </w:tcPr>
          <w:p w:rsidR="008401D8" w:rsidRPr="00FF2614" w:rsidRDefault="00FF2614" w:rsidP="00FF2614">
            <w:pPr>
              <w:spacing w:after="0" w:line="240" w:lineRule="auto"/>
              <w:jc w:val="center"/>
              <w:rPr>
                <w:rFonts w:ascii="Times New Roman" w:hAnsi="Times New Roman"/>
                <w:sz w:val="20"/>
                <w:szCs w:val="24"/>
              </w:rPr>
            </w:pPr>
            <w:r w:rsidRPr="00FF2614">
              <w:rPr>
                <w:rFonts w:ascii="Times New Roman" w:hAnsi="Times New Roman"/>
                <w:sz w:val="20"/>
                <w:szCs w:val="24"/>
              </w:rPr>
              <w:t>(</w:t>
            </w:r>
            <w:r w:rsidR="008401D8" w:rsidRPr="00FF2614">
              <w:rPr>
                <w:rFonts w:ascii="Times New Roman" w:hAnsi="Times New Roman"/>
                <w:sz w:val="20"/>
                <w:szCs w:val="24"/>
              </w:rPr>
              <w:t>для физических лиц/индивидуальных предпринимателей: ФИО</w:t>
            </w:r>
            <w:r w:rsidRPr="00FF2614">
              <w:rPr>
                <w:rFonts w:ascii="Times New Roman" w:hAnsi="Times New Roman"/>
                <w:sz w:val="20"/>
                <w:szCs w:val="24"/>
              </w:rPr>
              <w:t>)</w:t>
            </w:r>
          </w:p>
          <w:p w:rsidR="008401D8" w:rsidRPr="00446D65" w:rsidRDefault="008401D8">
            <w:pPr>
              <w:spacing w:after="0" w:line="240" w:lineRule="auto"/>
              <w:jc w:val="both"/>
              <w:rPr>
                <w:rFonts w:ascii="Times New Roman" w:hAnsi="Times New Roman"/>
                <w:sz w:val="24"/>
                <w:szCs w:val="24"/>
              </w:rPr>
            </w:pPr>
            <w:r>
              <w:rPr>
                <w:rFonts w:ascii="Times New Roman" w:hAnsi="Times New Roman"/>
                <w:sz w:val="24"/>
                <w:szCs w:val="24"/>
              </w:rPr>
              <w:t>документ, удостоверяющий личность: вид документа_________________________________</w:t>
            </w:r>
          </w:p>
        </w:tc>
      </w:tr>
      <w:tr w:rsidR="00FD531E" w:rsidRPr="00446D65" w:rsidTr="008401D8">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кем, когда выдан</w:t>
            </w:r>
          </w:p>
        </w:tc>
        <w:tc>
          <w:tcPr>
            <w:tcW w:w="3768"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8401D8">
        <w:tc>
          <w:tcPr>
            <w:tcW w:w="10235" w:type="dxa"/>
            <w:gridSpan w:val="10"/>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8401D8">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r>
              <w:rPr>
                <w:rFonts w:ascii="Times New Roman" w:hAnsi="Times New Roman"/>
                <w:sz w:val="24"/>
                <w:szCs w:val="24"/>
              </w:rPr>
              <w:t xml:space="preserve">ИНН, СНИЛС, ОГРНИП </w:t>
            </w:r>
            <w:r w:rsidRPr="008401D8">
              <w:rPr>
                <w:rFonts w:ascii="Times New Roman" w:hAnsi="Times New Roman"/>
                <w:sz w:val="20"/>
                <w:szCs w:val="24"/>
              </w:rPr>
              <w:t>(для индивидуальных предпринимателей)</w:t>
            </w:r>
          </w:p>
        </w:tc>
        <w:tc>
          <w:tcPr>
            <w:tcW w:w="3376" w:type="dxa"/>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8401D8">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8401D8">
        <w:tc>
          <w:tcPr>
            <w:tcW w:w="10235" w:type="dxa"/>
            <w:gridSpan w:val="10"/>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8401D8" w:rsidRPr="00446D65" w:rsidTr="008401D8">
        <w:tc>
          <w:tcPr>
            <w:tcW w:w="10235" w:type="dxa"/>
            <w:gridSpan w:val="10"/>
            <w:tcBorders>
              <w:top w:val="single" w:sz="4" w:space="0" w:color="auto"/>
              <w:left w:val="nil"/>
              <w:bottom w:val="nil"/>
              <w:right w:val="nil"/>
            </w:tcBorders>
            <w:vAlign w:val="bottom"/>
          </w:tcPr>
          <w:p w:rsidR="008401D8" w:rsidRPr="00446D65" w:rsidRDefault="008401D8" w:rsidP="001565B2">
            <w:pPr>
              <w:spacing w:after="0" w:line="240" w:lineRule="auto"/>
              <w:jc w:val="both"/>
              <w:rPr>
                <w:rFonts w:ascii="Times New Roman" w:hAnsi="Times New Roman"/>
                <w:sz w:val="24"/>
                <w:szCs w:val="24"/>
              </w:rPr>
            </w:pPr>
            <w:r>
              <w:rPr>
                <w:rFonts w:ascii="Times New Roman" w:hAnsi="Times New Roman"/>
                <w:sz w:val="24"/>
                <w:szCs w:val="24"/>
              </w:rPr>
              <w:t>ФИО лица,</w:t>
            </w:r>
            <w:r w:rsidR="005022AE" w:rsidRPr="00446D65">
              <w:rPr>
                <w:rFonts w:ascii="Times New Roman" w:hAnsi="Times New Roman"/>
                <w:sz w:val="24"/>
                <w:szCs w:val="24"/>
              </w:rPr>
              <w:t xml:space="preserve"> исполняющего обязанности единоличного исполнительного органа юридического лица</w:t>
            </w:r>
          </w:p>
        </w:tc>
      </w:tr>
    </w:tbl>
    <w:p w:rsidR="00FD531E" w:rsidRPr="00446D65" w:rsidRDefault="00FD531E" w:rsidP="001565B2">
      <w:pPr>
        <w:spacing w:after="0" w:line="240" w:lineRule="auto"/>
        <w:jc w:val="both"/>
        <w:rPr>
          <w:rFonts w:ascii="Times New Roman" w:hAnsi="Times New Roman"/>
          <w:sz w:val="2"/>
          <w:szCs w:val="2"/>
        </w:rPr>
      </w:pP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5022AE" w:rsidRDefault="005022AE" w:rsidP="001565B2">
            <w:pPr>
              <w:keepNext/>
              <w:spacing w:after="0" w:line="240" w:lineRule="auto"/>
              <w:jc w:val="both"/>
              <w:rPr>
                <w:rFonts w:ascii="Times New Roman" w:hAnsi="Times New Roman"/>
                <w:sz w:val="24"/>
                <w:szCs w:val="24"/>
              </w:rPr>
            </w:pPr>
          </w:p>
          <w:p w:rsidR="00FD531E" w:rsidRPr="00446D65" w:rsidRDefault="00FD531E" w:rsidP="001565B2">
            <w:pPr>
              <w:keepNext/>
              <w:spacing w:after="0" w:line="240" w:lineRule="auto"/>
              <w:jc w:val="both"/>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rsidP="005022A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w:t>
            </w:r>
            <w:r w:rsidR="005022AE">
              <w:rPr>
                <w:rFonts w:ascii="Times New Roman" w:hAnsi="Times New Roman"/>
                <w:sz w:val="24"/>
                <w:szCs w:val="24"/>
              </w:rPr>
              <w:t>.</w:t>
            </w:r>
            <w:r w:rsidRPr="00446D65">
              <w:rPr>
                <w:rFonts w:ascii="Times New Roman" w:hAnsi="Times New Roman"/>
                <w:sz w:val="24"/>
                <w:szCs w:val="24"/>
              </w:rPr>
              <w:t>,</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4185"/>
        <w:gridCol w:w="45"/>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2"/>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2"/>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5022AE" w:rsidRPr="00446D65" w:rsidTr="005022AE">
        <w:trPr>
          <w:gridAfter w:val="4"/>
          <w:wAfter w:w="3571" w:type="dxa"/>
          <w:trHeight w:val="153"/>
        </w:trPr>
        <w:tc>
          <w:tcPr>
            <w:tcW w:w="6635" w:type="dxa"/>
            <w:gridSpan w:val="3"/>
            <w:tcBorders>
              <w:left w:val="nil"/>
              <w:bottom w:val="single" w:sz="4" w:space="0" w:color="auto"/>
              <w:right w:val="nil"/>
            </w:tcBorders>
          </w:tcPr>
          <w:p w:rsidR="005022AE" w:rsidRPr="00446D65" w:rsidRDefault="005022AE" w:rsidP="005022AE">
            <w:pPr>
              <w:keepNext/>
              <w:spacing w:after="0" w:line="240" w:lineRule="auto"/>
              <w:jc w:val="center"/>
              <w:rPr>
                <w:rFonts w:ascii="Times New Roman" w:hAnsi="Times New Roman"/>
                <w:sz w:val="2"/>
                <w:szCs w:val="2"/>
              </w:rPr>
            </w:pPr>
            <w:r w:rsidRPr="00446D65">
              <w:rPr>
                <w:rFonts w:ascii="Times New Roman" w:hAnsi="Times New Roman"/>
                <w:sz w:val="24"/>
                <w:szCs w:val="24"/>
              </w:rPr>
              <w:t>из (жилого/нежилого) помещения в</w:t>
            </w:r>
            <w:r>
              <w:rPr>
                <w:rFonts w:ascii="Times New Roman" w:hAnsi="Times New Roman"/>
                <w:sz w:val="24"/>
                <w:szCs w:val="24"/>
              </w:rPr>
              <w:t xml:space="preserve"> (нежилое/жилое)</w:t>
            </w:r>
            <w:r w:rsidRPr="00446D65">
              <w:rPr>
                <w:rFonts w:ascii="Times New Roman" w:hAnsi="Times New Roman"/>
                <w:sz w:val="24"/>
                <w:szCs w:val="24"/>
              </w:rPr>
              <w:br/>
            </w:r>
          </w:p>
        </w:tc>
      </w:tr>
      <w:tr w:rsidR="005022AE" w:rsidRPr="00446D65" w:rsidTr="005022AE">
        <w:trPr>
          <w:gridAfter w:val="4"/>
          <w:wAfter w:w="3571" w:type="dxa"/>
          <w:trHeight w:val="153"/>
        </w:trPr>
        <w:tc>
          <w:tcPr>
            <w:tcW w:w="6635" w:type="dxa"/>
            <w:gridSpan w:val="3"/>
            <w:tcBorders>
              <w:top w:val="single" w:sz="4" w:space="0" w:color="auto"/>
              <w:left w:val="nil"/>
              <w:right w:val="nil"/>
            </w:tcBorders>
          </w:tcPr>
          <w:p w:rsidR="005022AE" w:rsidRPr="00446D65" w:rsidRDefault="005022AE" w:rsidP="005022AE">
            <w:pPr>
              <w:keepNext/>
              <w:spacing w:after="0" w:line="240" w:lineRule="auto"/>
              <w:jc w:val="center"/>
              <w:rPr>
                <w:rFonts w:ascii="Times New Roman" w:hAnsi="Times New Roman"/>
                <w:sz w:val="24"/>
                <w:szCs w:val="24"/>
              </w:rPr>
            </w:pPr>
            <w:r>
              <w:rPr>
                <w:rFonts w:ascii="Times New Roman" w:hAnsi="Times New Roman"/>
                <w:sz w:val="17"/>
                <w:szCs w:val="17"/>
              </w:rPr>
              <w:t>(нужное подчеркнуть)</w:t>
            </w:r>
          </w:p>
        </w:tc>
      </w:tr>
    </w:tbl>
    <w:p w:rsidR="008401D8" w:rsidRDefault="008401D8">
      <w:pPr>
        <w:spacing w:after="0" w:line="240" w:lineRule="auto"/>
        <w:ind w:firstLine="652"/>
        <w:jc w:val="both"/>
        <w:rPr>
          <w:rFonts w:ascii="Times New Roman" w:hAnsi="Times New Roman"/>
          <w:sz w:val="24"/>
          <w:szCs w:val="24"/>
        </w:rPr>
      </w:pPr>
    </w:p>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F65712">
          <w:pgSz w:w="11906" w:h="16838" w:code="9"/>
          <w:pgMar w:top="1134" w:right="707" w:bottom="993" w:left="1418" w:header="397" w:footer="397" w:gutter="0"/>
          <w:cols w:space="709"/>
        </w:sectPr>
      </w:pPr>
    </w:p>
    <w:p w:rsidR="00FD531E" w:rsidRDefault="00FD531E" w:rsidP="001565B2">
      <w:pPr>
        <w:pStyle w:val="affff9"/>
      </w:pPr>
    </w:p>
    <w:p w:rsidR="00153D53" w:rsidRPr="009317E2" w:rsidRDefault="00BB6542">
      <w:pPr>
        <w:pStyle w:val="12"/>
        <w:ind w:left="10348"/>
        <w:jc w:val="left"/>
        <w:rPr>
          <w:b w:val="0"/>
          <w:i w:val="0"/>
          <w:szCs w:val="22"/>
        </w:rPr>
      </w:pPr>
      <w:bookmarkStart w:id="233" w:name="_Приложение_5"/>
      <w:bookmarkStart w:id="234" w:name="_Приложение_6"/>
      <w:bookmarkStart w:id="235" w:name="_Приложение_8"/>
      <w:bookmarkStart w:id="236" w:name="_Toc11061581"/>
      <w:bookmarkStart w:id="237" w:name="_Toc437973321"/>
      <w:bookmarkStart w:id="238" w:name="_Toc438110063"/>
      <w:bookmarkStart w:id="239" w:name="_Toc438376275"/>
      <w:bookmarkEnd w:id="233"/>
      <w:bookmarkEnd w:id="234"/>
      <w:bookmarkEnd w:id="235"/>
      <w:r w:rsidRPr="00BB6542">
        <w:rPr>
          <w:b w:val="0"/>
          <w:i w:val="0"/>
          <w:szCs w:val="22"/>
        </w:rPr>
        <w:t xml:space="preserve">Приложение </w:t>
      </w:r>
      <w:r w:rsidR="000555C6">
        <w:rPr>
          <w:b w:val="0"/>
          <w:i w:val="0"/>
          <w:szCs w:val="22"/>
        </w:rPr>
        <w:t>7</w:t>
      </w:r>
      <w:bookmarkEnd w:id="236"/>
    </w:p>
    <w:p w:rsidR="00BB6542" w:rsidRPr="00BB6542" w:rsidRDefault="00BB6542">
      <w:pPr>
        <w:spacing w:after="0" w:line="240" w:lineRule="auto"/>
        <w:ind w:left="10348"/>
        <w:contextualSpacing/>
        <w:rPr>
          <w:rFonts w:ascii="Times New Roman" w:hAnsi="Times New Roman"/>
          <w:sz w:val="24"/>
        </w:rPr>
      </w:pPr>
      <w:r w:rsidRPr="00BB6542">
        <w:rPr>
          <w:rFonts w:ascii="Times New Roman" w:hAnsi="Times New Roman"/>
          <w:sz w:val="24"/>
        </w:rPr>
        <w:t xml:space="preserve">к типовой форме Административного регламента по предоставлению </w:t>
      </w:r>
    </w:p>
    <w:p w:rsidR="00BB6542" w:rsidRDefault="00BB6542" w:rsidP="00BB6542">
      <w:pPr>
        <w:spacing w:after="0" w:line="240" w:lineRule="auto"/>
        <w:ind w:left="10348"/>
        <w:contextualSpacing/>
        <w:rPr>
          <w:rFonts w:ascii="Times New Roman" w:hAnsi="Times New Roman"/>
        </w:rPr>
      </w:pPr>
      <w:r w:rsidRPr="00BB6542">
        <w:rPr>
          <w:rFonts w:ascii="Times New Roman" w:hAnsi="Times New Roman"/>
          <w:sz w:val="24"/>
        </w:rPr>
        <w:t>Муниципальной услуги</w:t>
      </w:r>
    </w:p>
    <w:p w:rsidR="00BB6542" w:rsidRDefault="00BB6542">
      <w:pPr>
        <w:spacing w:after="0" w:line="240" w:lineRule="auto"/>
        <w:ind w:left="10348"/>
        <w:contextualSpacing/>
        <w:rPr>
          <w:rFonts w:ascii="Times New Roman" w:hAnsi="Times New Roman"/>
        </w:rPr>
      </w:pPr>
    </w:p>
    <w:bookmarkEnd w:id="237"/>
    <w:bookmarkEnd w:id="238"/>
    <w:bookmarkEnd w:id="239"/>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69"/>
        <w:gridCol w:w="2350"/>
        <w:gridCol w:w="79"/>
        <w:gridCol w:w="61"/>
        <w:gridCol w:w="5163"/>
        <w:gridCol w:w="32"/>
        <w:gridCol w:w="52"/>
        <w:gridCol w:w="5270"/>
        <w:gridCol w:w="26"/>
      </w:tblGrid>
      <w:tr w:rsidR="00355EC6" w:rsidRPr="00446D65" w:rsidTr="0079126A">
        <w:trPr>
          <w:trHeight w:val="1079"/>
          <w:tblHeader/>
        </w:trPr>
        <w:tc>
          <w:tcPr>
            <w:tcW w:w="466" w:type="pct"/>
          </w:tcPr>
          <w:p w:rsidR="00BB6542" w:rsidRDefault="00BB6542" w:rsidP="00BB6542">
            <w:pPr>
              <w:rPr>
                <w:rFonts w:ascii="Times New Roman" w:eastAsia="Times New Roman" w:hAnsi="Times New Roman"/>
                <w:b/>
                <w:sz w:val="24"/>
                <w:szCs w:val="24"/>
                <w:lang w:eastAsia="ru-RU"/>
              </w:rPr>
            </w:pPr>
          </w:p>
          <w:p w:rsidR="00BB6542" w:rsidRDefault="00355EC6" w:rsidP="00BB6542">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B6542">
            <w:pPr>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1163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5022AE">
        <w:trPr>
          <w:gridAfter w:val="1"/>
          <w:wAfter w:w="9" w:type="pct"/>
          <w:trHeight w:val="866"/>
        </w:trPr>
        <w:tc>
          <w:tcPr>
            <w:tcW w:w="1358" w:type="pct"/>
            <w:gridSpan w:val="4"/>
          </w:tcPr>
          <w:p w:rsidR="00C8036B"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37634D" w:rsidP="00AD43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37634D" w:rsidP="004577D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личность</w:t>
            </w:r>
          </w:p>
        </w:tc>
        <w:tc>
          <w:tcPr>
            <w:tcW w:w="834" w:type="pct"/>
            <w:gridSpan w:val="2"/>
          </w:tcPr>
          <w:p w:rsidR="000F7C9A" w:rsidRPr="00446D65" w:rsidRDefault="0037634D" w:rsidP="005022AE">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0" w:name="dst100045"/>
            <w:bookmarkEnd w:id="240"/>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1" w:name="dst100046"/>
            <w:bookmarkEnd w:id="241"/>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color w:val="333333"/>
                <w:sz w:val="27"/>
                <w:szCs w:val="27"/>
                <w:lang w:eastAsia="ru-RU"/>
              </w:rPr>
            </w:pPr>
            <w:bookmarkStart w:id="242" w:name="dst100047"/>
            <w:bookmarkEnd w:id="242"/>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0F7C9A" w:rsidRPr="00446D65" w:rsidRDefault="00480235" w:rsidP="00E1163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4577D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1163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89494C">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p w:rsidR="00BB6542" w:rsidRDefault="00BB6542" w:rsidP="00BB6542">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89494C">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B6542">
            <w:pPr>
              <w:suppressAutoHyphens/>
              <w:spacing w:after="0" w:line="240" w:lineRule="auto"/>
              <w:rPr>
                <w:rFonts w:ascii="Times New Roman" w:eastAsia="Times New Roman" w:hAnsi="Times New Roman"/>
                <w:sz w:val="24"/>
                <w:szCs w:val="24"/>
                <w:lang w:eastAsia="ru-RU"/>
              </w:rPr>
            </w:pPr>
            <w:bookmarkStart w:id="243" w:name="__DdeLink__72904_1575896541"/>
            <w:bookmarkEnd w:id="243"/>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w:t>
            </w:r>
            <w:r w:rsidR="005022AE">
              <w:rPr>
                <w:rStyle w:val="blk"/>
                <w:rFonts w:ascii="Times New Roman" w:hAnsi="Times New Roman"/>
                <w:sz w:val="24"/>
                <w:szCs w:val="24"/>
              </w:rPr>
              <w:t xml:space="preserve">копии документа, так и прошивка </w:t>
            </w:r>
            <w:r w:rsidRPr="00BB6542">
              <w:rPr>
                <w:rStyle w:val="blk"/>
                <w:rFonts w:ascii="Times New Roman" w:hAnsi="Times New Roman"/>
                <w:sz w:val="24"/>
                <w:szCs w:val="24"/>
              </w:rPr>
              <w:t>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11639">
            <w:pPr>
              <w:suppressAutoHyphens/>
              <w:spacing w:after="0" w:line="240" w:lineRule="auto"/>
              <w:rPr>
                <w:rFonts w:ascii="Times New Roman" w:hAnsi="Times New Roman"/>
                <w:sz w:val="24"/>
                <w:szCs w:val="24"/>
              </w:rPr>
            </w:pPr>
            <w:r w:rsidRPr="00446D65">
              <w:rPr>
                <w:rFonts w:ascii="Times New Roman" w:hAnsi="Times New Roman"/>
                <w:sz w:val="24"/>
                <w:szCs w:val="24"/>
              </w:rPr>
              <w:lastRenderedPageBreak/>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1163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1A3A12">
            <w:pPr>
              <w:rPr>
                <w:rFonts w:ascii="Times New Roman" w:hAnsi="Times New Roman"/>
                <w:sz w:val="24"/>
                <w:szCs w:val="24"/>
                <w:lang w:eastAsia="ru-RU"/>
              </w:rPr>
            </w:pPr>
            <w:r>
              <w:rPr>
                <w:rFonts w:ascii="Times New Roman" w:hAnsi="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94" w:type="pct"/>
            <w:gridSpan w:val="2"/>
            <w:tcBorders>
              <w:top w:val="single" w:sz="4" w:space="0" w:color="auto"/>
              <w:bottom w:val="single" w:sz="4" w:space="0" w:color="auto"/>
            </w:tcBorders>
          </w:tcPr>
          <w:p w:rsidR="00BB6542" w:rsidRPr="001A3A12" w:rsidRDefault="00BB6542" w:rsidP="001A3A12">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w:t>
            </w:r>
            <w:r>
              <w:rPr>
                <w:rFonts w:ascii="Times New Roman" w:eastAsia="Times New Roman" w:hAnsi="Times New Roman"/>
                <w:sz w:val="24"/>
                <w:szCs w:val="24"/>
                <w:lang w:eastAsia="ru-RU"/>
              </w:rPr>
              <w:lastRenderedPageBreak/>
              <w:t>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7E398F" w:rsidRDefault="00BB6542" w:rsidP="00E11639">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4577D0">
            <w:pPr>
              <w:spacing w:after="0" w:line="240" w:lineRule="auto"/>
              <w:jc w:val="both"/>
              <w:rPr>
                <w:rFonts w:ascii="Times New Roman" w:hAnsi="Times New Roman"/>
                <w:b/>
                <w:sz w:val="24"/>
              </w:rPr>
            </w:pPr>
            <w:r>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w:t>
            </w:r>
            <w:r w:rsidR="004577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20.06.2016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0F7C9A" w:rsidRPr="00446D65" w:rsidRDefault="003B6D76" w:rsidP="00E1163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w:t>
            </w:r>
            <w:r w:rsidR="004577D0">
              <w:rPr>
                <w:rFonts w:ascii="Times New Roman" w:hAnsi="Times New Roman"/>
                <w:color w:val="000000"/>
                <w:spacing w:val="4"/>
                <w:sz w:val="24"/>
                <w:szCs w:val="24"/>
                <w:shd w:val="clear" w:color="auto" w:fill="F1F1F1"/>
              </w:rPr>
              <w:t>№</w:t>
            </w:r>
            <w:r w:rsidR="0037634D">
              <w:rPr>
                <w:rFonts w:ascii="Times New Roman" w:hAnsi="Times New Roman"/>
                <w:color w:val="000000"/>
                <w:spacing w:val="4"/>
                <w:sz w:val="24"/>
                <w:szCs w:val="24"/>
                <w:shd w:val="clear" w:color="auto" w:fill="F1F1F1"/>
              </w:rPr>
              <w:t>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591"/>
        </w:trPr>
        <w:tc>
          <w:tcPr>
            <w:tcW w:w="1331" w:type="pct"/>
            <w:gridSpan w:val="3"/>
            <w:tcBorders>
              <w:top w:val="single" w:sz="4" w:space="0" w:color="auto"/>
            </w:tcBorders>
          </w:tcPr>
          <w:p w:rsidR="00D17303" w:rsidRPr="007E398F" w:rsidRDefault="00BB6542" w:rsidP="00D17303">
            <w:pPr>
              <w:pStyle w:val="11"/>
              <w:numPr>
                <w:ilvl w:val="0"/>
                <w:numId w:val="0"/>
              </w:numPr>
              <w:spacing w:after="200" w:line="240" w:lineRule="auto"/>
              <w:rPr>
                <w:sz w:val="24"/>
                <w:szCs w:val="24"/>
              </w:rPr>
            </w:pPr>
            <w:r w:rsidRPr="00BB6542">
              <w:rPr>
                <w:sz w:val="24"/>
                <w:szCs w:val="24"/>
              </w:rPr>
              <w:lastRenderedPageBreak/>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D17303">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5022AE">
      <w:pPr>
        <w:pStyle w:val="12"/>
        <w:ind w:left="5103"/>
        <w:jc w:val="left"/>
        <w:rPr>
          <w:b w:val="0"/>
          <w:i w:val="0"/>
        </w:rPr>
      </w:pPr>
      <w:bookmarkStart w:id="244" w:name="_Toc11061582"/>
      <w:r w:rsidRPr="00BB6542">
        <w:rPr>
          <w:b w:val="0"/>
          <w:i w:val="0"/>
        </w:rPr>
        <w:lastRenderedPageBreak/>
        <w:t xml:space="preserve">Приложение </w:t>
      </w:r>
      <w:r w:rsidR="000555C6">
        <w:rPr>
          <w:b w:val="0"/>
          <w:i w:val="0"/>
        </w:rPr>
        <w:t>8</w:t>
      </w:r>
      <w:bookmarkEnd w:id="244"/>
    </w:p>
    <w:p w:rsidR="00F82DE2" w:rsidRPr="009317E2" w:rsidRDefault="00BB6542" w:rsidP="005022AE">
      <w:pPr>
        <w:spacing w:after="0" w:line="240" w:lineRule="auto"/>
        <w:ind w:left="5103"/>
        <w:rPr>
          <w:rFonts w:ascii="Times New Roman" w:hAnsi="Times New Roman"/>
          <w:sz w:val="24"/>
          <w:szCs w:val="24"/>
        </w:rPr>
      </w:pPr>
      <w:r w:rsidRPr="00BB6542">
        <w:rPr>
          <w:rFonts w:ascii="Times New Roman" w:hAnsi="Times New Roman"/>
          <w:sz w:val="24"/>
          <w:szCs w:val="24"/>
        </w:rPr>
        <w:t>Административного регламента по предоставлению Муниципальной услуги</w:t>
      </w: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5" w:name="_Toc473049925"/>
      <w:bookmarkStart w:id="246" w:name="_Toc470127618"/>
      <w:bookmarkStart w:id="247" w:name="_Toc535493575"/>
      <w:bookmarkStart w:id="248" w:name="_Toc535509545"/>
      <w:bookmarkStart w:id="249" w:name="_Toc535510994"/>
      <w:bookmarkEnd w:id="195"/>
      <w:bookmarkEnd w:id="196"/>
      <w:bookmarkEnd w:id="197"/>
      <w:bookmarkEnd w:id="198"/>
      <w:bookmarkEnd w:id="199"/>
      <w:bookmarkEnd w:id="200"/>
      <w:r w:rsidRPr="00446D65">
        <w:rPr>
          <w:szCs w:val="24"/>
        </w:rPr>
        <w:t>Форма решения об отказе в приеме документов, необходимых для предоставления Муниципальной услуги</w:t>
      </w:r>
    </w:p>
    <w:tbl>
      <w:tblPr>
        <w:tblW w:w="5103" w:type="dxa"/>
        <w:tblInd w:w="4820" w:type="dxa"/>
        <w:tblLayout w:type="fixed"/>
        <w:tblCellMar>
          <w:top w:w="55" w:type="dxa"/>
          <w:left w:w="55" w:type="dxa"/>
          <w:bottom w:w="55" w:type="dxa"/>
          <w:right w:w="55" w:type="dxa"/>
        </w:tblCellMar>
        <w:tblLook w:val="04A0" w:firstRow="1" w:lastRow="0" w:firstColumn="1" w:lastColumn="0" w:noHBand="0" w:noVBand="1"/>
      </w:tblPr>
      <w:tblGrid>
        <w:gridCol w:w="709"/>
        <w:gridCol w:w="4394"/>
      </w:tblGrid>
      <w:tr w:rsidR="005022AE" w:rsidRPr="005022AE" w:rsidTr="0078406C">
        <w:trPr>
          <w:trHeight w:val="330"/>
        </w:trPr>
        <w:tc>
          <w:tcPr>
            <w:tcW w:w="709" w:type="dxa"/>
            <w:tcMar>
              <w:top w:w="0" w:type="dxa"/>
              <w:bottom w:w="0" w:type="dxa"/>
            </w:tcMar>
            <w:vAlign w:val="bottom"/>
            <w:hideMark/>
          </w:tcPr>
          <w:p w:rsidR="005022AE" w:rsidRPr="005022AE" w:rsidRDefault="005022AE" w:rsidP="005022AE">
            <w:pPr>
              <w:spacing w:after="0"/>
              <w:rPr>
                <w:rFonts w:ascii="Times New Roman" w:hAnsi="Times New Roman"/>
                <w:bCs/>
                <w:sz w:val="24"/>
                <w:szCs w:val="24"/>
              </w:rPr>
            </w:pPr>
            <w:r w:rsidRPr="005022AE">
              <w:rPr>
                <w:rFonts w:ascii="Times New Roman" w:hAnsi="Times New Roman"/>
                <w:bCs/>
                <w:sz w:val="24"/>
                <w:szCs w:val="24"/>
              </w:rPr>
              <w:t>Кому</w:t>
            </w:r>
          </w:p>
        </w:tc>
        <w:tc>
          <w:tcPr>
            <w:tcW w:w="4394" w:type="dxa"/>
            <w:tcBorders>
              <w:top w:val="nil"/>
              <w:left w:val="nil"/>
              <w:bottom w:val="single" w:sz="4" w:space="0" w:color="auto"/>
              <w:right w:val="nil"/>
            </w:tcBorders>
            <w:tcMar>
              <w:top w:w="0" w:type="dxa"/>
              <w:bottom w:w="0" w:type="dxa"/>
            </w:tcMar>
            <w:vAlign w:val="bottom"/>
            <w:hideMark/>
          </w:tcPr>
          <w:p w:rsidR="005022AE" w:rsidRPr="005022AE" w:rsidRDefault="005022AE" w:rsidP="005022AE">
            <w:pPr>
              <w:spacing w:after="0"/>
              <w:rPr>
                <w:rFonts w:ascii="Times New Roman" w:hAnsi="Times New Roman"/>
                <w:b/>
                <w:bCs/>
                <w:sz w:val="28"/>
                <w:szCs w:val="24"/>
              </w:rPr>
            </w:pPr>
          </w:p>
        </w:tc>
      </w:tr>
      <w:tr w:rsidR="005022AE" w:rsidRPr="005022AE" w:rsidTr="0078406C">
        <w:tc>
          <w:tcPr>
            <w:tcW w:w="5103" w:type="dxa"/>
            <w:gridSpan w:val="2"/>
            <w:tcMar>
              <w:top w:w="0" w:type="dxa"/>
              <w:bottom w:w="0" w:type="dxa"/>
            </w:tcMar>
            <w:hideMark/>
          </w:tcPr>
          <w:p w:rsidR="005022AE" w:rsidRPr="005022AE" w:rsidRDefault="005022AE" w:rsidP="005022AE">
            <w:pPr>
              <w:spacing w:after="0"/>
              <w:jc w:val="center"/>
              <w:rPr>
                <w:rFonts w:ascii="Times New Roman" w:hAnsi="Times New Roman"/>
              </w:rPr>
            </w:pPr>
            <w:r w:rsidRPr="005022AE">
              <w:rPr>
                <w:rFonts w:ascii="Times New Roman" w:hAnsi="Times New Roman"/>
                <w:sz w:val="18"/>
                <w:szCs w:val="18"/>
              </w:rPr>
              <w:t xml:space="preserve">(фамилия, имя, отчество физического лица, индивидуального предпринимателя или наименование юридического лица) </w:t>
            </w:r>
          </w:p>
        </w:tc>
      </w:tr>
    </w:tbl>
    <w:p w:rsidR="005022AE" w:rsidRDefault="005022AE" w:rsidP="005022AE">
      <w:pPr>
        <w:pStyle w:val="ConsPlusNonformat"/>
        <w:ind w:firstLine="1843"/>
        <w:rPr>
          <w:rFonts w:ascii="Times New Roman" w:hAnsi="Times New Roman" w:cs="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4577D0">
        <w:trPr>
          <w:trHeight w:val="802"/>
        </w:trPr>
        <w:tc>
          <w:tcPr>
            <w:tcW w:w="996" w:type="dxa"/>
            <w:vAlign w:val="center"/>
          </w:tcPr>
          <w:p w:rsidR="00BB6542" w:rsidRPr="00BB6542" w:rsidRDefault="00BB6542" w:rsidP="004577D0">
            <w:pPr>
              <w:pStyle w:val="111"/>
              <w:numPr>
                <w:ilvl w:val="0"/>
                <w:numId w:val="0"/>
              </w:numPr>
              <w:spacing w:line="240" w:lineRule="auto"/>
              <w:jc w:val="center"/>
              <w:rPr>
                <w:b/>
                <w:sz w:val="24"/>
                <w:szCs w:val="24"/>
              </w:rPr>
            </w:pPr>
            <w:r w:rsidRPr="00BB6542">
              <w:rPr>
                <w:b/>
                <w:sz w:val="24"/>
                <w:szCs w:val="24"/>
              </w:rPr>
              <w:t>№ пункта</w:t>
            </w:r>
          </w:p>
        </w:tc>
        <w:tc>
          <w:tcPr>
            <w:tcW w:w="4386" w:type="dxa"/>
            <w:vAlign w:val="center"/>
          </w:tcPr>
          <w:p w:rsidR="00BB6542" w:rsidRPr="00BB6542" w:rsidRDefault="00BB6542" w:rsidP="004577D0">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vAlign w:val="center"/>
          </w:tcPr>
          <w:p w:rsidR="00BB6542" w:rsidRPr="00BB6542" w:rsidRDefault="00BB6542" w:rsidP="004577D0">
            <w:pPr>
              <w:tabs>
                <w:tab w:val="left" w:pos="1496"/>
              </w:tabs>
              <w:autoSpaceDE w:val="0"/>
              <w:autoSpaceDN w:val="0"/>
              <w:adjustRightInd w:val="0"/>
              <w:spacing w:line="240" w:lineRule="auto"/>
              <w:jc w:val="center"/>
              <w:rPr>
                <w:b/>
                <w:sz w:val="24"/>
                <w:szCs w:val="24"/>
              </w:rPr>
            </w:pPr>
            <w:r w:rsidRPr="00BB6542">
              <w:rPr>
                <w:b/>
                <w:sz w:val="24"/>
                <w:szCs w:val="24"/>
              </w:rPr>
              <w:t>Разъяснение причин отказа в приеме</w:t>
            </w:r>
          </w:p>
        </w:tc>
      </w:tr>
      <w:tr w:rsidR="00950F9E" w:rsidRPr="00446D65" w:rsidTr="004577D0">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c>
          <w:tcPr>
            <w:tcW w:w="996" w:type="dxa"/>
          </w:tcPr>
          <w:p w:rsidR="00BB6542" w:rsidRPr="00BB6542" w:rsidRDefault="00E55359" w:rsidP="004577D0">
            <w:pPr>
              <w:tabs>
                <w:tab w:val="left" w:pos="1496"/>
              </w:tabs>
              <w:autoSpaceDE w:val="0"/>
              <w:autoSpaceDN w:val="0"/>
              <w:adjustRightInd w:val="0"/>
              <w:spacing w:line="240" w:lineRule="auto"/>
              <w:jc w:val="both"/>
              <w:rPr>
                <w:sz w:val="24"/>
                <w:szCs w:val="24"/>
              </w:rPr>
            </w:pPr>
            <w:r>
              <w:rPr>
                <w:sz w:val="24"/>
                <w:szCs w:val="24"/>
              </w:rPr>
              <w:t>12.1.5</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Pr>
                <w:sz w:val="24"/>
                <w:szCs w:val="24"/>
              </w:rPr>
              <w:lastRenderedPageBreak/>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lastRenderedPageBreak/>
              <w:t>12.1.6</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BB6542" w:rsidRDefault="00950F9E"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tbl>
      <w:tblPr>
        <w:tblStyle w:val="aff"/>
        <w:tblW w:w="10060" w:type="dxa"/>
        <w:tblInd w:w="-147" w:type="dxa"/>
        <w:tblLook w:val="04A0" w:firstRow="1" w:lastRow="0" w:firstColumn="1" w:lastColumn="0" w:noHBand="0" w:noVBand="1"/>
      </w:tblPr>
      <w:tblGrid>
        <w:gridCol w:w="10060"/>
      </w:tblGrid>
      <w:tr w:rsidR="004577D0" w:rsidTr="004577D0">
        <w:tc>
          <w:tcPr>
            <w:tcW w:w="10060" w:type="dxa"/>
          </w:tcPr>
          <w:p w:rsidR="004577D0" w:rsidRDefault="004577D0" w:rsidP="004577D0">
            <w:pPr>
              <w:tabs>
                <w:tab w:val="left" w:pos="1496"/>
              </w:tabs>
              <w:autoSpaceDE w:val="0"/>
              <w:autoSpaceDN w:val="0"/>
              <w:adjustRightInd w:val="0"/>
              <w:spacing w:after="0" w:line="240" w:lineRule="auto"/>
              <w:jc w:val="both"/>
              <w:rPr>
                <w:sz w:val="24"/>
                <w:szCs w:val="24"/>
                <w:lang w:eastAsia="ru-RU"/>
              </w:rPr>
            </w:pPr>
          </w:p>
        </w:tc>
      </w:tr>
      <w:tr w:rsidR="004577D0" w:rsidTr="004577D0">
        <w:tc>
          <w:tcPr>
            <w:tcW w:w="10060" w:type="dxa"/>
          </w:tcPr>
          <w:p w:rsidR="004577D0" w:rsidRDefault="004577D0" w:rsidP="004577D0">
            <w:pPr>
              <w:tabs>
                <w:tab w:val="left" w:pos="1496"/>
              </w:tabs>
              <w:autoSpaceDE w:val="0"/>
              <w:autoSpaceDN w:val="0"/>
              <w:adjustRightInd w:val="0"/>
              <w:spacing w:after="0" w:line="240" w:lineRule="auto"/>
              <w:ind w:left="-108" w:hanging="137"/>
              <w:jc w:val="center"/>
              <w:rPr>
                <w:sz w:val="24"/>
                <w:szCs w:val="24"/>
                <w:lang w:eastAsia="ru-RU"/>
              </w:rPr>
            </w:pPr>
            <w:r w:rsidRPr="004577D0">
              <w:rPr>
                <w:sz w:val="20"/>
                <w:szCs w:val="24"/>
                <w:lang w:eastAsia="ru-RU"/>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c>
      </w:tr>
    </w:tbl>
    <w:p w:rsid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4577D0" w:rsidRP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4577D0" w:rsidRP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tbl>
      <w:tblPr>
        <w:tblW w:w="9895" w:type="dxa"/>
        <w:tblInd w:w="28" w:type="dxa"/>
        <w:tblLayout w:type="fixed"/>
        <w:tblCellMar>
          <w:left w:w="28" w:type="dxa"/>
          <w:right w:w="28" w:type="dxa"/>
        </w:tblCellMar>
        <w:tblLook w:val="0000" w:firstRow="0" w:lastRow="0" w:firstColumn="0" w:lastColumn="0" w:noHBand="0" w:noVBand="0"/>
      </w:tblPr>
      <w:tblGrid>
        <w:gridCol w:w="5245"/>
        <w:gridCol w:w="142"/>
        <w:gridCol w:w="1984"/>
        <w:gridCol w:w="142"/>
        <w:gridCol w:w="2382"/>
      </w:tblGrid>
      <w:tr w:rsidR="004577D0" w:rsidRPr="004577D0" w:rsidTr="0078406C">
        <w:trPr>
          <w:cantSplit/>
          <w:trHeight w:hRule="exact" w:val="699"/>
        </w:trPr>
        <w:tc>
          <w:tcPr>
            <w:tcW w:w="5245" w:type="dxa"/>
            <w:tcBorders>
              <w:bottom w:val="single" w:sz="4" w:space="0" w:color="auto"/>
            </w:tcBorders>
            <w:tcMar>
              <w:top w:w="28" w:type="dxa"/>
              <w:bottom w:w="28" w:type="dxa"/>
            </w:tcMar>
            <w:vAlign w:val="bottom"/>
          </w:tcPr>
          <w:p w:rsidR="004577D0" w:rsidRPr="004577D0" w:rsidRDefault="004577D0" w:rsidP="0078406C">
            <w:pPr>
              <w:rPr>
                <w:rFonts w:ascii="Times New Roman" w:hAnsi="Times New Roman"/>
                <w:b/>
                <w:bCs/>
                <w:sz w:val="24"/>
                <w:szCs w:val="24"/>
              </w:rPr>
            </w:pPr>
          </w:p>
        </w:tc>
        <w:tc>
          <w:tcPr>
            <w:tcW w:w="142" w:type="dxa"/>
            <w:tcMar>
              <w:top w:w="28" w:type="dxa"/>
              <w:bottom w:w="28" w:type="dxa"/>
            </w:tcMar>
            <w:vAlign w:val="bottom"/>
          </w:tcPr>
          <w:p w:rsidR="004577D0" w:rsidRPr="004577D0" w:rsidRDefault="004577D0" w:rsidP="0078406C">
            <w:pPr>
              <w:jc w:val="center"/>
              <w:rPr>
                <w:rFonts w:ascii="Times New Roman" w:hAnsi="Times New Roman"/>
                <w:b/>
                <w:bCs/>
                <w:iCs/>
                <w:sz w:val="24"/>
                <w:szCs w:val="24"/>
              </w:rPr>
            </w:pPr>
          </w:p>
        </w:tc>
        <w:tc>
          <w:tcPr>
            <w:tcW w:w="1984" w:type="dxa"/>
            <w:tcBorders>
              <w:bottom w:val="single" w:sz="4" w:space="0" w:color="auto"/>
            </w:tcBorders>
            <w:tcMar>
              <w:top w:w="28" w:type="dxa"/>
              <w:bottom w:w="28" w:type="dxa"/>
            </w:tcMar>
            <w:vAlign w:val="bottom"/>
          </w:tcPr>
          <w:p w:rsidR="004577D0" w:rsidRPr="004577D0" w:rsidRDefault="004577D0" w:rsidP="0078406C">
            <w:pPr>
              <w:snapToGrid w:val="0"/>
              <w:rPr>
                <w:rFonts w:ascii="Times New Roman" w:hAnsi="Times New Roman"/>
                <w:b/>
                <w:bCs/>
                <w:iCs/>
                <w:sz w:val="24"/>
                <w:szCs w:val="24"/>
              </w:rPr>
            </w:pPr>
          </w:p>
        </w:tc>
        <w:tc>
          <w:tcPr>
            <w:tcW w:w="142" w:type="dxa"/>
            <w:tcMar>
              <w:top w:w="28" w:type="dxa"/>
              <w:bottom w:w="28" w:type="dxa"/>
            </w:tcMar>
            <w:vAlign w:val="bottom"/>
          </w:tcPr>
          <w:p w:rsidR="004577D0" w:rsidRPr="004577D0" w:rsidRDefault="004577D0" w:rsidP="0078406C">
            <w:pPr>
              <w:jc w:val="center"/>
              <w:rPr>
                <w:rFonts w:ascii="Times New Roman" w:hAnsi="Times New Roman"/>
                <w:b/>
                <w:bCs/>
                <w:iCs/>
                <w:sz w:val="24"/>
                <w:szCs w:val="24"/>
              </w:rPr>
            </w:pPr>
          </w:p>
        </w:tc>
        <w:tc>
          <w:tcPr>
            <w:tcW w:w="2382" w:type="dxa"/>
            <w:tcBorders>
              <w:bottom w:val="single" w:sz="4" w:space="0" w:color="auto"/>
            </w:tcBorders>
            <w:tcMar>
              <w:top w:w="28" w:type="dxa"/>
              <w:bottom w:w="28" w:type="dxa"/>
            </w:tcMar>
            <w:vAlign w:val="bottom"/>
          </w:tcPr>
          <w:p w:rsidR="004577D0" w:rsidRPr="004577D0" w:rsidRDefault="004577D0" w:rsidP="0078406C">
            <w:pPr>
              <w:jc w:val="center"/>
              <w:rPr>
                <w:rFonts w:ascii="Times New Roman" w:hAnsi="Times New Roman"/>
                <w:b/>
              </w:rPr>
            </w:pPr>
          </w:p>
        </w:tc>
      </w:tr>
      <w:tr w:rsidR="004577D0" w:rsidRPr="004577D0" w:rsidTr="0078406C">
        <w:trPr>
          <w:cantSplit/>
          <w:trHeight w:hRule="exact" w:val="739"/>
        </w:trPr>
        <w:tc>
          <w:tcPr>
            <w:tcW w:w="5245" w:type="dxa"/>
            <w:tcBorders>
              <w:top w:val="single" w:sz="4" w:space="0" w:color="auto"/>
            </w:tcBorders>
            <w:tcMar>
              <w:top w:w="28" w:type="dxa"/>
              <w:bottom w:w="28" w:type="dxa"/>
            </w:tcMar>
          </w:tcPr>
          <w:p w:rsidR="004577D0" w:rsidRPr="004577D0" w:rsidRDefault="004577D0" w:rsidP="004577D0">
            <w:pPr>
              <w:snapToGrid w:val="0"/>
              <w:jc w:val="center"/>
              <w:rPr>
                <w:rFonts w:ascii="Times New Roman" w:hAnsi="Times New Roman"/>
                <w:b/>
                <w:bCs/>
                <w:iCs/>
                <w:szCs w:val="24"/>
              </w:rPr>
            </w:pPr>
            <w:r w:rsidRPr="004577D0">
              <w:rPr>
                <w:rFonts w:ascii="Times New Roman" w:hAnsi="Times New Roman"/>
              </w:rPr>
              <w:t>(уполномоченное должностное лицо Администрации)</w:t>
            </w:r>
          </w:p>
        </w:tc>
        <w:tc>
          <w:tcPr>
            <w:tcW w:w="142" w:type="dxa"/>
            <w:tcMar>
              <w:top w:w="28" w:type="dxa"/>
              <w:bottom w:w="28" w:type="dxa"/>
            </w:tcMar>
          </w:tcPr>
          <w:p w:rsidR="004577D0" w:rsidRPr="004577D0" w:rsidRDefault="004577D0" w:rsidP="0078406C">
            <w:pPr>
              <w:jc w:val="center"/>
              <w:rPr>
                <w:rFonts w:ascii="Times New Roman" w:hAnsi="Times New Roman"/>
                <w:b/>
                <w:bCs/>
                <w:iCs/>
                <w:szCs w:val="24"/>
              </w:rPr>
            </w:pPr>
          </w:p>
        </w:tc>
        <w:tc>
          <w:tcPr>
            <w:tcW w:w="1984" w:type="dxa"/>
            <w:tcBorders>
              <w:top w:val="single" w:sz="4" w:space="0" w:color="auto"/>
            </w:tcBorders>
            <w:tcMar>
              <w:top w:w="28" w:type="dxa"/>
              <w:bottom w:w="28" w:type="dxa"/>
            </w:tcMar>
          </w:tcPr>
          <w:p w:rsidR="004577D0" w:rsidRPr="004577D0" w:rsidRDefault="004577D0" w:rsidP="0078406C">
            <w:pPr>
              <w:snapToGrid w:val="0"/>
              <w:jc w:val="center"/>
              <w:rPr>
                <w:rFonts w:ascii="Times New Roman" w:hAnsi="Times New Roman"/>
                <w:b/>
                <w:bCs/>
                <w:iCs/>
                <w:szCs w:val="24"/>
              </w:rPr>
            </w:pPr>
            <w:r w:rsidRPr="004577D0">
              <w:rPr>
                <w:rFonts w:ascii="Times New Roman" w:hAnsi="Times New Roman"/>
              </w:rPr>
              <w:t>(подпись)</w:t>
            </w:r>
          </w:p>
        </w:tc>
        <w:tc>
          <w:tcPr>
            <w:tcW w:w="142" w:type="dxa"/>
            <w:tcMar>
              <w:top w:w="28" w:type="dxa"/>
              <w:bottom w:w="28" w:type="dxa"/>
            </w:tcMar>
          </w:tcPr>
          <w:p w:rsidR="004577D0" w:rsidRPr="004577D0" w:rsidRDefault="004577D0" w:rsidP="0078406C">
            <w:pPr>
              <w:jc w:val="center"/>
              <w:rPr>
                <w:rFonts w:ascii="Times New Roman" w:hAnsi="Times New Roman"/>
                <w:b/>
                <w:bCs/>
                <w:iCs/>
                <w:szCs w:val="24"/>
              </w:rPr>
            </w:pPr>
          </w:p>
        </w:tc>
        <w:tc>
          <w:tcPr>
            <w:tcW w:w="2382" w:type="dxa"/>
            <w:tcBorders>
              <w:top w:val="single" w:sz="4" w:space="0" w:color="auto"/>
            </w:tcBorders>
            <w:tcMar>
              <w:top w:w="28" w:type="dxa"/>
              <w:bottom w:w="28" w:type="dxa"/>
            </w:tcMar>
          </w:tcPr>
          <w:p w:rsidR="004577D0" w:rsidRPr="004577D0" w:rsidRDefault="004577D0" w:rsidP="0078406C">
            <w:pPr>
              <w:snapToGrid w:val="0"/>
              <w:jc w:val="center"/>
              <w:rPr>
                <w:rFonts w:ascii="Times New Roman" w:hAnsi="Times New Roman"/>
                <w:b/>
                <w:bCs/>
                <w:iCs/>
                <w:szCs w:val="24"/>
              </w:rPr>
            </w:pPr>
            <w:r w:rsidRPr="004577D0">
              <w:rPr>
                <w:rFonts w:ascii="Times New Roman" w:hAnsi="Times New Roman"/>
              </w:rPr>
              <w:t>(расшифровка подписи)</w:t>
            </w:r>
          </w:p>
        </w:tc>
      </w:tr>
    </w:tbl>
    <w:p w:rsidR="004577D0" w:rsidRPr="004577D0" w:rsidRDefault="004577D0" w:rsidP="00295C7F">
      <w:pPr>
        <w:pStyle w:val="affff3"/>
        <w:numPr>
          <w:ilvl w:val="0"/>
          <w:numId w:val="21"/>
        </w:numPr>
        <w:rPr>
          <w:rFonts w:ascii="Times New Roman" w:hAnsi="Times New Roman"/>
          <w:sz w:val="2"/>
        </w:rPr>
      </w:pPr>
    </w:p>
    <w:p w:rsidR="004577D0" w:rsidRPr="004577D0" w:rsidRDefault="004577D0" w:rsidP="004577D0">
      <w:pPr>
        <w:pStyle w:val="affff3"/>
        <w:rPr>
          <w:rFonts w:ascii="Times New Roman" w:hAnsi="Times New Roman"/>
          <w:sz w:val="24"/>
        </w:rPr>
      </w:pPr>
    </w:p>
    <w:tbl>
      <w:tblPr>
        <w:tblW w:w="3722" w:type="dxa"/>
        <w:tblLayout w:type="fixed"/>
        <w:tblCellMar>
          <w:left w:w="0" w:type="dxa"/>
          <w:right w:w="0" w:type="dxa"/>
        </w:tblCellMar>
        <w:tblLook w:val="0000" w:firstRow="0" w:lastRow="0" w:firstColumn="0" w:lastColumn="0" w:noHBand="0" w:noVBand="0"/>
      </w:tblPr>
      <w:tblGrid>
        <w:gridCol w:w="224"/>
        <w:gridCol w:w="343"/>
        <w:gridCol w:w="272"/>
        <w:gridCol w:w="1485"/>
        <w:gridCol w:w="539"/>
        <w:gridCol w:w="426"/>
        <w:gridCol w:w="433"/>
      </w:tblGrid>
      <w:tr w:rsidR="004577D0" w:rsidRPr="004577D0" w:rsidTr="0078406C">
        <w:trPr>
          <w:trHeight w:val="80"/>
        </w:trPr>
        <w:tc>
          <w:tcPr>
            <w:tcW w:w="224" w:type="dxa"/>
            <w:shd w:val="clear" w:color="auto" w:fill="auto"/>
            <w:vAlign w:val="bottom"/>
          </w:tcPr>
          <w:p w:rsidR="004577D0" w:rsidRPr="004577D0" w:rsidRDefault="004577D0" w:rsidP="0078406C">
            <w:pPr>
              <w:spacing w:after="0"/>
              <w:jc w:val="center"/>
              <w:rPr>
                <w:rFonts w:ascii="Times New Roman" w:hAnsi="Times New Roman"/>
                <w:b/>
                <w:bCs/>
                <w:sz w:val="24"/>
                <w:szCs w:val="24"/>
              </w:rPr>
            </w:pPr>
            <w:r w:rsidRPr="004577D0">
              <w:rPr>
                <w:rFonts w:ascii="Times New Roman" w:hAnsi="Times New Roman"/>
                <w:sz w:val="24"/>
                <w:szCs w:val="24"/>
              </w:rPr>
              <w:t>“</w:t>
            </w:r>
          </w:p>
        </w:tc>
        <w:tc>
          <w:tcPr>
            <w:tcW w:w="343" w:type="dxa"/>
            <w:tcBorders>
              <w:bottom w:val="single" w:sz="1" w:space="0" w:color="000000"/>
            </w:tcBorders>
            <w:shd w:val="clear" w:color="auto" w:fill="auto"/>
            <w:vAlign w:val="bottom"/>
          </w:tcPr>
          <w:p w:rsidR="004577D0" w:rsidRPr="004577D0" w:rsidRDefault="004577D0" w:rsidP="0078406C">
            <w:pPr>
              <w:spacing w:after="0"/>
              <w:jc w:val="center"/>
              <w:rPr>
                <w:rFonts w:ascii="Times New Roman" w:hAnsi="Times New Roman"/>
                <w:b/>
                <w:sz w:val="24"/>
                <w:szCs w:val="24"/>
                <w:vertAlign w:val="subscript"/>
              </w:rPr>
            </w:pPr>
          </w:p>
        </w:tc>
        <w:tc>
          <w:tcPr>
            <w:tcW w:w="272" w:type="dxa"/>
            <w:shd w:val="clear" w:color="auto" w:fill="auto"/>
            <w:vAlign w:val="bottom"/>
          </w:tcPr>
          <w:p w:rsidR="004577D0" w:rsidRPr="004577D0" w:rsidRDefault="004577D0" w:rsidP="0078406C">
            <w:pPr>
              <w:spacing w:after="0"/>
              <w:jc w:val="center"/>
              <w:rPr>
                <w:rFonts w:ascii="Times New Roman" w:hAnsi="Times New Roman"/>
                <w:b/>
                <w:bCs/>
                <w:sz w:val="24"/>
                <w:szCs w:val="24"/>
              </w:rPr>
            </w:pPr>
            <w:r w:rsidRPr="004577D0">
              <w:rPr>
                <w:rFonts w:ascii="Times New Roman" w:hAnsi="Times New Roman"/>
                <w:sz w:val="24"/>
                <w:szCs w:val="24"/>
              </w:rPr>
              <w:t>”</w:t>
            </w:r>
          </w:p>
        </w:tc>
        <w:tc>
          <w:tcPr>
            <w:tcW w:w="1485" w:type="dxa"/>
            <w:tcBorders>
              <w:bottom w:val="single" w:sz="1" w:space="0" w:color="000000"/>
            </w:tcBorders>
            <w:shd w:val="clear" w:color="auto" w:fill="auto"/>
            <w:vAlign w:val="bottom"/>
          </w:tcPr>
          <w:p w:rsidR="004577D0" w:rsidRPr="004577D0" w:rsidRDefault="004577D0" w:rsidP="0078406C">
            <w:pPr>
              <w:spacing w:after="0"/>
              <w:jc w:val="center"/>
              <w:rPr>
                <w:rFonts w:ascii="Times New Roman" w:hAnsi="Times New Roman"/>
                <w:b/>
                <w:bCs/>
                <w:sz w:val="24"/>
                <w:szCs w:val="24"/>
              </w:rPr>
            </w:pPr>
          </w:p>
        </w:tc>
        <w:tc>
          <w:tcPr>
            <w:tcW w:w="539" w:type="dxa"/>
            <w:shd w:val="clear" w:color="auto" w:fill="auto"/>
            <w:vAlign w:val="bottom"/>
          </w:tcPr>
          <w:p w:rsidR="004577D0" w:rsidRPr="004577D0" w:rsidRDefault="004577D0" w:rsidP="0078406C">
            <w:pPr>
              <w:spacing w:after="0"/>
              <w:jc w:val="center"/>
              <w:rPr>
                <w:rFonts w:ascii="Times New Roman" w:hAnsi="Times New Roman"/>
                <w:bCs/>
                <w:sz w:val="24"/>
                <w:szCs w:val="24"/>
              </w:rPr>
            </w:pPr>
            <w:r w:rsidRPr="004577D0">
              <w:rPr>
                <w:rFonts w:ascii="Times New Roman" w:hAnsi="Times New Roman"/>
                <w:bCs/>
                <w:sz w:val="24"/>
                <w:szCs w:val="24"/>
              </w:rPr>
              <w:t>20</w:t>
            </w:r>
          </w:p>
        </w:tc>
        <w:tc>
          <w:tcPr>
            <w:tcW w:w="426" w:type="dxa"/>
            <w:tcBorders>
              <w:bottom w:val="single" w:sz="1" w:space="0" w:color="000000"/>
            </w:tcBorders>
            <w:shd w:val="clear" w:color="auto" w:fill="auto"/>
            <w:vAlign w:val="bottom"/>
          </w:tcPr>
          <w:p w:rsidR="004577D0" w:rsidRPr="004577D0" w:rsidRDefault="004577D0" w:rsidP="0078406C">
            <w:pPr>
              <w:spacing w:after="0"/>
              <w:jc w:val="center"/>
              <w:rPr>
                <w:rFonts w:ascii="Times New Roman" w:hAnsi="Times New Roman"/>
                <w:b/>
                <w:bCs/>
                <w:sz w:val="24"/>
                <w:szCs w:val="24"/>
              </w:rPr>
            </w:pPr>
          </w:p>
        </w:tc>
        <w:tc>
          <w:tcPr>
            <w:tcW w:w="433" w:type="dxa"/>
            <w:shd w:val="clear" w:color="auto" w:fill="auto"/>
            <w:vAlign w:val="bottom"/>
          </w:tcPr>
          <w:p w:rsidR="004577D0" w:rsidRPr="004577D0" w:rsidRDefault="004577D0" w:rsidP="0078406C">
            <w:pPr>
              <w:spacing w:after="0"/>
              <w:jc w:val="center"/>
              <w:rPr>
                <w:rFonts w:ascii="Times New Roman" w:hAnsi="Times New Roman"/>
              </w:rPr>
            </w:pPr>
            <w:r w:rsidRPr="004577D0">
              <w:rPr>
                <w:rFonts w:ascii="Times New Roman" w:hAnsi="Times New Roman"/>
                <w:bCs/>
                <w:sz w:val="24"/>
                <w:szCs w:val="24"/>
              </w:rPr>
              <w:t>г.</w:t>
            </w:r>
          </w:p>
        </w:tc>
      </w:tr>
    </w:tbl>
    <w:p w:rsidR="004577D0" w:rsidRPr="004577D0" w:rsidRDefault="004577D0" w:rsidP="004577D0">
      <w:pPr>
        <w:spacing w:after="0" w:line="240" w:lineRule="auto"/>
        <w:jc w:val="both"/>
        <w:rPr>
          <w:rFonts w:ascii="Times New Roman" w:hAnsi="Times New Roman"/>
          <w:sz w:val="2"/>
          <w:szCs w:val="2"/>
        </w:rPr>
      </w:pPr>
    </w:p>
    <w:p w:rsidR="004577D0" w:rsidRDefault="004577D0" w:rsidP="004577D0">
      <w:pPr>
        <w:spacing w:after="0" w:line="240" w:lineRule="auto"/>
        <w:rPr>
          <w:rFonts w:ascii="Times New Roman" w:hAnsi="Times New Roman"/>
        </w:rPr>
      </w:pPr>
      <w:r>
        <w:rPr>
          <w:rFonts w:ascii="Times New Roman" w:hAnsi="Times New Roman"/>
        </w:rPr>
        <w:br w:type="page"/>
      </w:r>
    </w:p>
    <w:p w:rsidR="004577D0" w:rsidRDefault="004577D0" w:rsidP="001565B2">
      <w:pPr>
        <w:pStyle w:val="12"/>
        <w:ind w:left="8931"/>
        <w:jc w:val="left"/>
        <w:rPr>
          <w:b w:val="0"/>
          <w:i w:val="0"/>
        </w:rPr>
        <w:sectPr w:rsidR="004577D0" w:rsidSect="004577D0">
          <w:headerReference w:type="default" r:id="rId12"/>
          <w:footerReference w:type="default" r:id="rId13"/>
          <w:pgSz w:w="11906" w:h="16838"/>
          <w:pgMar w:top="1134" w:right="851" w:bottom="851" w:left="1418" w:header="720" w:footer="720" w:gutter="0"/>
          <w:cols w:space="720"/>
        </w:sectPr>
      </w:pPr>
      <w:bookmarkStart w:id="250" w:name="_Приложение_13"/>
      <w:bookmarkStart w:id="251" w:name="_Toc11061583"/>
      <w:bookmarkStart w:id="252" w:name="_Ref437561820"/>
      <w:bookmarkStart w:id="253" w:name="_Toc437973310"/>
      <w:bookmarkStart w:id="254" w:name="_Toc438110052"/>
      <w:bookmarkStart w:id="255" w:name="_Toc438376264"/>
      <w:bookmarkEnd w:id="245"/>
      <w:bookmarkEnd w:id="246"/>
      <w:bookmarkEnd w:id="247"/>
      <w:bookmarkEnd w:id="248"/>
      <w:bookmarkEnd w:id="249"/>
      <w:bookmarkEnd w:id="250"/>
    </w:p>
    <w:p w:rsidR="00037274" w:rsidRPr="00E623CA" w:rsidRDefault="00BB6542" w:rsidP="001565B2">
      <w:pPr>
        <w:pStyle w:val="12"/>
        <w:ind w:left="8931"/>
        <w:jc w:val="left"/>
        <w:rPr>
          <w:b w:val="0"/>
          <w:i w:val="0"/>
        </w:rPr>
      </w:pPr>
      <w:r w:rsidRPr="00BB6542">
        <w:rPr>
          <w:b w:val="0"/>
          <w:i w:val="0"/>
        </w:rPr>
        <w:lastRenderedPageBreak/>
        <w:t xml:space="preserve">Приложение </w:t>
      </w:r>
      <w:r w:rsidR="000555C6">
        <w:rPr>
          <w:b w:val="0"/>
          <w:i w:val="0"/>
        </w:rPr>
        <w:t>9</w:t>
      </w:r>
      <w:bookmarkEnd w:id="251"/>
    </w:p>
    <w:p w:rsidR="00F82DE2" w:rsidRPr="00446D65" w:rsidRDefault="00BB6542">
      <w:pPr>
        <w:spacing w:after="0" w:line="240" w:lineRule="auto"/>
        <w:ind w:left="8931"/>
        <w:rPr>
          <w:rFonts w:ascii="Times New Roman" w:hAnsi="Times New Roman"/>
        </w:rPr>
      </w:pPr>
      <w:r w:rsidRPr="00BB6542">
        <w:rPr>
          <w:rFonts w:ascii="Times New Roman" w:hAnsi="Times New Roman"/>
          <w:sz w:val="24"/>
          <w:szCs w:val="24"/>
        </w:rPr>
        <w:t>Административного регламента</w:t>
      </w:r>
      <w:r w:rsidR="00E623CA">
        <w:rPr>
          <w:rFonts w:ascii="Times New Roman" w:hAnsi="Times New Roman"/>
          <w:sz w:val="24"/>
          <w:szCs w:val="24"/>
        </w:rPr>
        <w:t xml:space="preserve"> </w:t>
      </w:r>
      <w:r w:rsidRPr="00BB6542">
        <w:rPr>
          <w:rFonts w:ascii="Times New Roman" w:hAnsi="Times New Roman"/>
          <w:sz w:val="24"/>
          <w:szCs w:val="24"/>
        </w:rPr>
        <w:t>по предоставлению Муниципальной услуги</w:t>
      </w:r>
    </w:p>
    <w:p w:rsidR="00BB6542" w:rsidRDefault="00BB6542" w:rsidP="00BB6542">
      <w:pPr>
        <w:pStyle w:val="1-"/>
        <w:spacing w:before="0" w:after="0" w:line="240" w:lineRule="auto"/>
        <w:outlineLvl w:val="9"/>
        <w:rPr>
          <w:sz w:val="24"/>
          <w:szCs w:val="24"/>
          <w:highlight w:val="red"/>
        </w:rPr>
      </w:pPr>
      <w:bookmarkStart w:id="256" w:name="_Toc486246458"/>
      <w:bookmarkStart w:id="257" w:name="_Toc535493577"/>
      <w:bookmarkStart w:id="258" w:name="_Toc535509547"/>
      <w:bookmarkStart w:id="259" w:name="_Toc535510996"/>
      <w:bookmarkStart w:id="260" w:name="_Toc5094261"/>
      <w:bookmarkStart w:id="261" w:name="_Toc5630955"/>
      <w:bookmarkStart w:id="262" w:name="_Toc5631907"/>
      <w:bookmarkStart w:id="263" w:name="_Toc6313994"/>
      <w:bookmarkStart w:id="264" w:name="_Toc448407434"/>
      <w:bookmarkStart w:id="265" w:name="_Toc438110054"/>
      <w:bookmarkStart w:id="266" w:name="_Toc437973312"/>
      <w:bookmarkStart w:id="267" w:name="_Toc438376266"/>
      <w:bookmarkEnd w:id="252"/>
      <w:bookmarkEnd w:id="253"/>
      <w:bookmarkEnd w:id="254"/>
      <w:bookmarkEnd w:id="255"/>
    </w:p>
    <w:bookmarkEnd w:id="256"/>
    <w:bookmarkEnd w:id="257"/>
    <w:bookmarkEnd w:id="258"/>
    <w:bookmarkEnd w:id="259"/>
    <w:bookmarkEnd w:id="260"/>
    <w:bookmarkEnd w:id="261"/>
    <w:bookmarkEnd w:id="262"/>
    <w:bookmarkEnd w:id="263"/>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673C38" w:rsidP="00295C7F">
      <w:pPr>
        <w:pStyle w:val="aff6"/>
        <w:numPr>
          <w:ilvl w:val="0"/>
          <w:numId w:val="15"/>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tbl>
      <w:tblPr>
        <w:tblStyle w:val="aff"/>
        <w:tblW w:w="15451" w:type="dxa"/>
        <w:tblInd w:w="-5" w:type="dxa"/>
        <w:tblLook w:val="04A0" w:firstRow="1" w:lastRow="0" w:firstColumn="1" w:lastColumn="0" w:noHBand="0" w:noVBand="1"/>
      </w:tblPr>
      <w:tblGrid>
        <w:gridCol w:w="2264"/>
        <w:gridCol w:w="2749"/>
        <w:gridCol w:w="1664"/>
        <w:gridCol w:w="1870"/>
        <w:gridCol w:w="6904"/>
      </w:tblGrid>
      <w:tr w:rsidR="00DF5FEE" w:rsidRPr="00446D65" w:rsidTr="003159AB">
        <w:tc>
          <w:tcPr>
            <w:tcW w:w="2264" w:type="dxa"/>
          </w:tcPr>
          <w:p w:rsidR="00F82DE2" w:rsidRPr="00446D65" w:rsidRDefault="00830EC9" w:rsidP="00295C7F">
            <w:pPr>
              <w:pStyle w:val="ConsPlusNormal"/>
              <w:suppressAutoHyphens w:val="0"/>
              <w:spacing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295C7F">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295C7F">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295C7F">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70" w:type="dxa"/>
          </w:tcPr>
          <w:p w:rsidR="00BB6542" w:rsidRPr="00BB6542" w:rsidRDefault="00830EC9" w:rsidP="00295C7F">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904" w:type="dxa"/>
          </w:tcPr>
          <w:p w:rsidR="00BB6542" w:rsidRPr="00BB6542" w:rsidRDefault="00830EC9" w:rsidP="00295C7F">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3159AB">
        <w:trPr>
          <w:trHeight w:val="77"/>
        </w:trPr>
        <w:tc>
          <w:tcPr>
            <w:tcW w:w="2264" w:type="dxa"/>
          </w:tcPr>
          <w:p w:rsidR="00BB6542" w:rsidRPr="00BB6542" w:rsidRDefault="00AE7E1D" w:rsidP="00295C7F">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BB6542" w:rsidRPr="00BB6542" w:rsidRDefault="00DF5FEE" w:rsidP="00295C7F">
            <w:pPr>
              <w:pStyle w:val="ConsPlusNormal"/>
              <w:rPr>
                <w:rFonts w:ascii="Times New Roman" w:hAnsi="Times New Roman" w:cs="Times New Roman"/>
                <w:b/>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tc>
        <w:tc>
          <w:tcPr>
            <w:tcW w:w="1664" w:type="dxa"/>
          </w:tcPr>
          <w:p w:rsidR="00BB6542" w:rsidRPr="00BB6542" w:rsidRDefault="00AE7E1D" w:rsidP="00295C7F">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70" w:type="dxa"/>
          </w:tcPr>
          <w:p w:rsidR="00BB6542" w:rsidRPr="00BB6542" w:rsidRDefault="00AE7E1D" w:rsidP="00295C7F">
            <w:pPr>
              <w:pStyle w:val="aff6"/>
              <w:rPr>
                <w:rFonts w:ascii="Times New Roman" w:hAnsi="Times New Roman" w:cs="Times New Roman"/>
                <w:b w:val="0"/>
              </w:rPr>
            </w:pPr>
            <w:r w:rsidRPr="00446D65">
              <w:rPr>
                <w:rFonts w:ascii="Times New Roman" w:hAnsi="Times New Roman" w:cs="Times New Roman"/>
                <w:b w:val="0"/>
              </w:rPr>
              <w:t>30 минут</w:t>
            </w:r>
          </w:p>
        </w:tc>
        <w:tc>
          <w:tcPr>
            <w:tcW w:w="6904" w:type="dxa"/>
          </w:tcPr>
          <w:p w:rsidR="00BB6542" w:rsidRPr="00BB6542" w:rsidRDefault="00DF5FEE" w:rsidP="00295C7F">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295C7F">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B6542" w:rsidRPr="00BB6542" w:rsidRDefault="0037634D" w:rsidP="00295C7F">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3159AB">
        <w:tblPrEx>
          <w:tblLook w:val="0000" w:firstRow="0" w:lastRow="0" w:firstColumn="0" w:lastColumn="0" w:noHBand="0" w:noVBand="0"/>
        </w:tblPrEx>
        <w:trPr>
          <w:trHeight w:val="615"/>
        </w:trPr>
        <w:tc>
          <w:tcPr>
            <w:tcW w:w="2264" w:type="dxa"/>
            <w:vMerge w:val="restart"/>
          </w:tcPr>
          <w:p w:rsidR="00F82DE2" w:rsidRPr="00446D65" w:rsidRDefault="00BB6542" w:rsidP="00295C7F">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295C7F">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295C7F">
            <w:pPr>
              <w:pStyle w:val="affff9"/>
              <w:rPr>
                <w:b/>
                <w:sz w:val="24"/>
                <w:szCs w:val="24"/>
              </w:rPr>
            </w:pPr>
          </w:p>
        </w:tc>
        <w:tc>
          <w:tcPr>
            <w:tcW w:w="1664" w:type="dxa"/>
            <w:vMerge w:val="restart"/>
          </w:tcPr>
          <w:p w:rsidR="00BB6542" w:rsidRPr="00BB6542" w:rsidRDefault="00BB6542" w:rsidP="00295C7F">
            <w:pPr>
              <w:pStyle w:val="affff9"/>
              <w:rPr>
                <w:b/>
                <w:sz w:val="24"/>
                <w:szCs w:val="24"/>
              </w:rPr>
            </w:pPr>
          </w:p>
        </w:tc>
        <w:tc>
          <w:tcPr>
            <w:tcW w:w="1870" w:type="dxa"/>
          </w:tcPr>
          <w:p w:rsidR="004B57A8" w:rsidRDefault="00AE7E1D" w:rsidP="00295C7F">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295C7F">
            <w:pPr>
              <w:pStyle w:val="affff9"/>
              <w:rPr>
                <w:b/>
                <w:sz w:val="24"/>
                <w:szCs w:val="24"/>
              </w:rPr>
            </w:pPr>
          </w:p>
        </w:tc>
        <w:tc>
          <w:tcPr>
            <w:tcW w:w="6904" w:type="dxa"/>
            <w:vMerge w:val="restart"/>
          </w:tcPr>
          <w:p w:rsidR="00BB6542" w:rsidRDefault="00F06198" w:rsidP="00295C7F">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295C7F">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295C7F">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295C7F">
            <w:pPr>
              <w:pStyle w:val="aff6"/>
              <w:jc w:val="left"/>
              <w:rPr>
                <w:rFonts w:ascii="Times New Roman" w:hAnsi="Times New Roman" w:cs="Times New Roman"/>
                <w:b w:val="0"/>
              </w:rPr>
            </w:pPr>
            <w:r w:rsidRPr="00BB6542">
              <w:rPr>
                <w:rFonts w:ascii="Times New Roman" w:hAnsi="Times New Roman" w:cs="Times New Roman"/>
                <w:b w:val="0"/>
              </w:rPr>
              <w:lastRenderedPageBreak/>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295C7F">
            <w:pPr>
              <w:pStyle w:val="aff6"/>
              <w:jc w:val="left"/>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3159AB">
        <w:tblPrEx>
          <w:tblLook w:val="0000" w:firstRow="0" w:lastRow="0" w:firstColumn="0" w:lastColumn="0" w:noHBand="0" w:noVBand="0"/>
        </w:tblPrEx>
        <w:trPr>
          <w:trHeight w:val="2703"/>
        </w:trPr>
        <w:tc>
          <w:tcPr>
            <w:tcW w:w="2264" w:type="dxa"/>
            <w:vMerge/>
          </w:tcPr>
          <w:p w:rsidR="004B57A8" w:rsidRDefault="004B57A8" w:rsidP="00295C7F">
            <w:pPr>
              <w:pStyle w:val="aff6"/>
              <w:suppressAutoHyphens w:val="0"/>
              <w:rPr>
                <w:rFonts w:ascii="Times New Roman" w:eastAsia="Calibri" w:hAnsi="Times New Roman" w:cs="Times New Roman"/>
                <w:b w:val="0"/>
              </w:rPr>
            </w:pPr>
          </w:p>
        </w:tc>
        <w:tc>
          <w:tcPr>
            <w:tcW w:w="2749" w:type="dxa"/>
          </w:tcPr>
          <w:p w:rsidR="00BB6542" w:rsidRPr="00BB6542" w:rsidRDefault="0037634D" w:rsidP="00295C7F">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295C7F">
            <w:pPr>
              <w:pStyle w:val="aff6"/>
              <w:rPr>
                <w:rFonts w:ascii="Times New Roman" w:hAnsi="Times New Roman" w:cs="Times New Roman"/>
                <w:b w:val="0"/>
              </w:rPr>
            </w:pPr>
          </w:p>
        </w:tc>
        <w:tc>
          <w:tcPr>
            <w:tcW w:w="1870" w:type="dxa"/>
          </w:tcPr>
          <w:p w:rsidR="00BB6542" w:rsidRDefault="001262CA" w:rsidP="00295C7F">
            <w:pPr>
              <w:pStyle w:val="aff6"/>
              <w:numPr>
                <w:ilvl w:val="0"/>
                <w:numId w:val="28"/>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904" w:type="dxa"/>
            <w:vMerge/>
          </w:tcPr>
          <w:p w:rsidR="00BB6542" w:rsidRPr="00BB6542" w:rsidRDefault="00BB6542" w:rsidP="00295C7F">
            <w:pPr>
              <w:pStyle w:val="aff6"/>
              <w:rPr>
                <w:rFonts w:ascii="Times New Roman" w:hAnsi="Times New Roman" w:cs="Times New Roman"/>
                <w:b w:val="0"/>
              </w:rPr>
            </w:pPr>
          </w:p>
        </w:tc>
      </w:tr>
    </w:tbl>
    <w:p w:rsidR="001262CA" w:rsidRPr="00446D65" w:rsidRDefault="001262CA" w:rsidP="00446D65">
      <w:pPr>
        <w:pStyle w:val="aff6"/>
        <w:ind w:left="1425"/>
        <w:jc w:val="left"/>
        <w:rPr>
          <w:rFonts w:ascii="Times New Roman" w:hAnsi="Times New Roman" w:cs="Times New Roman"/>
          <w:b w:val="0"/>
          <w:i/>
        </w:rPr>
      </w:pPr>
      <w:bookmarkStart w:id="268" w:name="_Toc448407440"/>
      <w:bookmarkEnd w:id="264"/>
      <w:bookmarkEnd w:id="265"/>
      <w:bookmarkEnd w:id="266"/>
      <w:bookmarkEnd w:id="267"/>
    </w:p>
    <w:p w:rsidR="00BB6542" w:rsidRPr="00BB6542" w:rsidRDefault="00AE7E1D" w:rsidP="00295C7F">
      <w:pPr>
        <w:pStyle w:val="aff6"/>
        <w:numPr>
          <w:ilvl w:val="0"/>
          <w:numId w:val="15"/>
        </w:numPr>
        <w:rPr>
          <w:rFonts w:ascii="Times New Roman" w:hAnsi="Times New Roman" w:cs="Times New Roman"/>
          <w:b w:val="0"/>
          <w:i/>
        </w:rPr>
      </w:pPr>
      <w:r w:rsidRPr="00446D65">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bookmarkEnd w:id="268"/>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559"/>
        <w:gridCol w:w="1701"/>
        <w:gridCol w:w="7229"/>
      </w:tblGrid>
      <w:tr w:rsidR="00B81E34" w:rsidRPr="00446D65" w:rsidTr="003159AB">
        <w:trPr>
          <w:tblHeader/>
        </w:trPr>
        <w:tc>
          <w:tcPr>
            <w:tcW w:w="2269" w:type="dxa"/>
            <w:shd w:val="clear" w:color="auto" w:fill="auto"/>
          </w:tcPr>
          <w:p w:rsidR="00BB6542" w:rsidRDefault="00B81E34" w:rsidP="00295C7F">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559" w:type="dxa"/>
          </w:tcPr>
          <w:p w:rsidR="00BB6542" w:rsidRDefault="0037634D"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01" w:type="dxa"/>
            <w:shd w:val="clear" w:color="auto" w:fill="auto"/>
          </w:tcPr>
          <w:p w:rsidR="00BB6542" w:rsidRDefault="0037634D"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7229" w:type="dxa"/>
            <w:shd w:val="clear" w:color="auto" w:fill="auto"/>
          </w:tcPr>
          <w:p w:rsidR="00BB6542" w:rsidRDefault="0037634D"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3159AB">
        <w:trPr>
          <w:trHeight w:val="1944"/>
        </w:trPr>
        <w:tc>
          <w:tcPr>
            <w:tcW w:w="2269" w:type="dxa"/>
            <w:vMerge w:val="restart"/>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295C7F">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559" w:type="dxa"/>
            <w:vMerge w:val="restart"/>
          </w:tcPr>
          <w:p w:rsidR="00BB6542" w:rsidRDefault="00BC371E"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701" w:type="dxa"/>
            <w:shd w:val="clear" w:color="auto" w:fill="auto"/>
          </w:tcPr>
          <w:p w:rsidR="00BB6542" w:rsidRDefault="007F59AD" w:rsidP="00295C7F">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7229" w:type="dxa"/>
            <w:shd w:val="clear" w:color="auto" w:fill="auto"/>
          </w:tcPr>
          <w:p w:rsidR="00BB6542" w:rsidRDefault="007F59AD" w:rsidP="00295C7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3159AB">
        <w:tc>
          <w:tcPr>
            <w:tcW w:w="2269" w:type="dxa"/>
            <w:vMerge/>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559" w:type="dxa"/>
            <w:vMerge/>
          </w:tcPr>
          <w:p w:rsidR="00BB6542" w:rsidRDefault="00BB6542" w:rsidP="00295C7F">
            <w:pPr>
              <w:pStyle w:val="ConsPlusNormal"/>
              <w:suppressAutoHyphens/>
              <w:rPr>
                <w:rFonts w:ascii="Times New Roman" w:eastAsia="Times New Roman" w:hAnsi="Times New Roman" w:cs="Times New Roman"/>
                <w:sz w:val="24"/>
                <w:szCs w:val="24"/>
              </w:rPr>
            </w:pPr>
          </w:p>
        </w:tc>
        <w:tc>
          <w:tcPr>
            <w:tcW w:w="1701" w:type="dxa"/>
            <w:shd w:val="clear" w:color="auto" w:fill="auto"/>
          </w:tcPr>
          <w:p w:rsidR="00BB6542" w:rsidRDefault="00BB6542" w:rsidP="00295C7F">
            <w:pPr>
              <w:pStyle w:val="ConsPlusNormal"/>
              <w:suppressAutoHyphens/>
              <w:rPr>
                <w:rFonts w:ascii="Times New Roman" w:eastAsia="Times New Roman" w:hAnsi="Times New Roman" w:cs="Times New Roman"/>
                <w:sz w:val="24"/>
                <w:szCs w:val="24"/>
              </w:rPr>
            </w:pPr>
          </w:p>
        </w:tc>
        <w:tc>
          <w:tcPr>
            <w:tcW w:w="7229" w:type="dxa"/>
            <w:shd w:val="clear" w:color="auto" w:fill="auto"/>
          </w:tcPr>
          <w:p w:rsidR="00BB6542" w:rsidRDefault="007F59AD" w:rsidP="00295C7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295C7F">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295C7F">
            <w:pPr>
              <w:autoSpaceDE w:val="0"/>
              <w:autoSpaceDN w:val="0"/>
              <w:adjustRightInd w:val="0"/>
              <w:spacing w:after="0" w:line="240" w:lineRule="auto"/>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 xml:space="preserve">для перевода </w:t>
            </w:r>
            <w:r w:rsidRPr="001262CA">
              <w:rPr>
                <w:rFonts w:ascii="Times New Roman" w:hAnsi="Times New Roman"/>
                <w:bCs/>
                <w:iCs/>
                <w:sz w:val="24"/>
                <w:szCs w:val="24"/>
                <w:lang w:eastAsia="ru-RU"/>
              </w:rPr>
              <w:lastRenderedPageBreak/>
              <w:t>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BB6542" w:rsidRDefault="007F59AD" w:rsidP="00295C7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3159AB" w:rsidRDefault="003159AB" w:rsidP="00446D65">
      <w:pPr>
        <w:spacing w:after="0" w:line="240" w:lineRule="auto"/>
        <w:rPr>
          <w:rFonts w:ascii="Times New Roman" w:hAnsi="Times New Roman"/>
          <w:sz w:val="24"/>
          <w:szCs w:val="24"/>
        </w:rPr>
      </w:pPr>
      <w:bookmarkStart w:id="269" w:name="_Toc448407441"/>
    </w:p>
    <w:p w:rsidR="00BB6542" w:rsidRPr="001262CA" w:rsidRDefault="00BB6542" w:rsidP="00295C7F">
      <w:pPr>
        <w:pStyle w:val="affff3"/>
        <w:numPr>
          <w:ilvl w:val="0"/>
          <w:numId w:val="1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559"/>
        <w:gridCol w:w="1701"/>
        <w:gridCol w:w="8222"/>
      </w:tblGrid>
      <w:tr w:rsidR="00D44A92" w:rsidRPr="001262CA" w:rsidTr="003159AB">
        <w:trPr>
          <w:tblHeader/>
        </w:trPr>
        <w:tc>
          <w:tcPr>
            <w:tcW w:w="1843" w:type="dxa"/>
            <w:shd w:val="clear" w:color="auto" w:fill="auto"/>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w:t>
            </w:r>
            <w:r w:rsidR="003159AB">
              <w:rPr>
                <w:rFonts w:ascii="Times New Roman" w:eastAsia="Times New Roman" w:hAnsi="Times New Roman" w:cs="Times New Roman"/>
                <w:sz w:val="24"/>
                <w:szCs w:val="24"/>
              </w:rPr>
              <w:t xml:space="preserve"> </w:t>
            </w:r>
            <w:r w:rsidRPr="001262CA">
              <w:rPr>
                <w:rFonts w:ascii="Times New Roman" w:eastAsia="Times New Roman" w:hAnsi="Times New Roman" w:cs="Times New Roman"/>
                <w:sz w:val="24"/>
                <w:szCs w:val="24"/>
              </w:rPr>
              <w:t>/используемая ИС</w:t>
            </w:r>
          </w:p>
        </w:tc>
        <w:tc>
          <w:tcPr>
            <w:tcW w:w="2126" w:type="dxa"/>
            <w:shd w:val="clear" w:color="auto" w:fill="auto"/>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559" w:type="dxa"/>
            <w:tcBorders>
              <w:bottom w:val="single" w:sz="4" w:space="0" w:color="auto"/>
            </w:tcBorders>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701" w:type="dxa"/>
            <w:shd w:val="clear" w:color="auto" w:fill="auto"/>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8222" w:type="dxa"/>
            <w:shd w:val="clear" w:color="auto" w:fill="auto"/>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3159AB">
        <w:trPr>
          <w:trHeight w:val="4271"/>
        </w:trPr>
        <w:tc>
          <w:tcPr>
            <w:tcW w:w="1843" w:type="dxa"/>
            <w:shd w:val="clear" w:color="auto" w:fill="auto"/>
          </w:tcPr>
          <w:p w:rsidR="001415B7" w:rsidRPr="001262CA" w:rsidRDefault="001415B7" w:rsidP="00295C7F">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126" w:type="dxa"/>
            <w:shd w:val="clear" w:color="auto" w:fill="auto"/>
          </w:tcPr>
          <w:p w:rsidR="001415B7" w:rsidRPr="001262CA" w:rsidRDefault="00BB6542" w:rsidP="00295C7F">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559" w:type="dxa"/>
          </w:tcPr>
          <w:p w:rsidR="001415B7" w:rsidRPr="001262CA" w:rsidRDefault="001415B7" w:rsidP="00295C7F">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701" w:type="dxa"/>
            <w:shd w:val="clear" w:color="auto" w:fill="auto"/>
          </w:tcPr>
          <w:p w:rsidR="00BB6542" w:rsidRPr="001262CA" w:rsidRDefault="00280CA3" w:rsidP="00295C7F">
            <w:pPr>
              <w:pStyle w:val="ConsPlusNormal"/>
              <w:numPr>
                <w:ilvl w:val="0"/>
                <w:numId w:val="27"/>
              </w:numPr>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8222" w:type="dxa"/>
            <w:shd w:val="clear" w:color="auto" w:fill="auto"/>
          </w:tcPr>
          <w:p w:rsidR="00BB6542" w:rsidRPr="001262CA" w:rsidRDefault="00BB6542" w:rsidP="00295C7F">
            <w:pPr>
              <w:spacing w:after="0" w:line="240" w:lineRule="auto"/>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BB6542" w:rsidRPr="001262CA" w:rsidRDefault="00BB6542" w:rsidP="00295C7F">
            <w:pPr>
              <w:spacing w:after="0" w:line="240" w:lineRule="auto"/>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w:t>
            </w:r>
            <w:r w:rsidRPr="001262CA">
              <w:rPr>
                <w:rFonts w:ascii="Times New Roman" w:eastAsia="Times New Roman" w:hAnsi="Times New Roman"/>
                <w:sz w:val="24"/>
                <w:szCs w:val="24"/>
                <w:lang w:eastAsia="ru-RU"/>
              </w:rPr>
              <w:lastRenderedPageBreak/>
              <w:t xml:space="preserve">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295C7F">
            <w:pPr>
              <w:pStyle w:val="affff3"/>
              <w:spacing w:after="0" w:line="240" w:lineRule="auto"/>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295C7F">
            <w:pPr>
              <w:pStyle w:val="affff3"/>
              <w:spacing w:after="0" w:line="240" w:lineRule="auto"/>
              <w:ind w:left="0"/>
              <w:rPr>
                <w:rFonts w:ascii="Times New Roman" w:hAnsi="Times New Roman"/>
                <w:sz w:val="24"/>
                <w:szCs w:val="24"/>
              </w:rPr>
            </w:pPr>
          </w:p>
          <w:p w:rsidR="00BB6542" w:rsidRPr="001262CA" w:rsidRDefault="00BB6542" w:rsidP="00295C7F">
            <w:pPr>
              <w:pStyle w:val="affff3"/>
              <w:spacing w:after="0" w:line="240" w:lineRule="auto"/>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3159AB" w:rsidRDefault="003159AB">
      <w:pPr>
        <w:spacing w:after="0" w:line="240" w:lineRule="auto"/>
        <w:rPr>
          <w:rFonts w:ascii="Times New Roman" w:hAnsi="Times New Roman"/>
          <w:sz w:val="24"/>
          <w:szCs w:val="24"/>
        </w:rPr>
      </w:pPr>
      <w:r>
        <w:rPr>
          <w:rFonts w:ascii="Times New Roman" w:hAnsi="Times New Roman"/>
          <w:sz w:val="24"/>
          <w:szCs w:val="24"/>
        </w:rPr>
        <w:lastRenderedPageBreak/>
        <w:br w:type="page"/>
      </w:r>
    </w:p>
    <w:p w:rsidR="00BB6542" w:rsidRPr="00BB6542" w:rsidRDefault="00BB6542" w:rsidP="00295C7F">
      <w:pPr>
        <w:pStyle w:val="affff3"/>
        <w:numPr>
          <w:ilvl w:val="0"/>
          <w:numId w:val="15"/>
        </w:numPr>
        <w:ind w:left="-567" w:firstLine="0"/>
        <w:jc w:val="center"/>
        <w:rPr>
          <w:rFonts w:ascii="Times New Roman" w:hAnsi="Times New Roman"/>
          <w:sz w:val="24"/>
          <w:szCs w:val="24"/>
        </w:rPr>
      </w:pPr>
      <w:r w:rsidRPr="00BB6542">
        <w:rPr>
          <w:rFonts w:ascii="Times New Roman" w:hAnsi="Times New Roman"/>
          <w:sz w:val="24"/>
          <w:szCs w:val="24"/>
        </w:rPr>
        <w:lastRenderedPageBreak/>
        <w:t>Определение возможности предоставления Муниципальной услуги</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3159AB">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3159A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3159AB" w:rsidRDefault="003159AB">
      <w:pPr>
        <w:spacing w:after="0" w:line="240" w:lineRule="auto"/>
        <w:rPr>
          <w:rFonts w:ascii="Times New Roman" w:hAnsi="Times New Roman"/>
          <w:sz w:val="24"/>
          <w:szCs w:val="24"/>
        </w:rPr>
      </w:pPr>
      <w:r>
        <w:rPr>
          <w:rFonts w:ascii="Times New Roman" w:hAnsi="Times New Roman"/>
          <w:sz w:val="24"/>
          <w:szCs w:val="24"/>
        </w:rPr>
        <w:br w:type="page"/>
      </w:r>
    </w:p>
    <w:p w:rsidR="00BB6542" w:rsidRDefault="00DF5FEE" w:rsidP="00295C7F">
      <w:pPr>
        <w:pStyle w:val="affff3"/>
        <w:numPr>
          <w:ilvl w:val="0"/>
          <w:numId w:val="15"/>
        </w:numPr>
        <w:spacing w:after="0" w:line="240" w:lineRule="auto"/>
        <w:jc w:val="center"/>
        <w:rPr>
          <w:rFonts w:ascii="Times New Roman" w:hAnsi="Times New Roman"/>
          <w:sz w:val="24"/>
          <w:szCs w:val="24"/>
        </w:rPr>
      </w:pPr>
      <w:r w:rsidRPr="00446D65">
        <w:rPr>
          <w:rFonts w:ascii="Times New Roman" w:hAnsi="Times New Roman"/>
          <w:sz w:val="24"/>
          <w:szCs w:val="24"/>
        </w:rPr>
        <w:lastRenderedPageBreak/>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2127"/>
        <w:gridCol w:w="1275"/>
        <w:gridCol w:w="7230"/>
      </w:tblGrid>
      <w:tr w:rsidR="009516DF" w:rsidRPr="00446D65" w:rsidTr="003159AB">
        <w:trPr>
          <w:tblHeader/>
        </w:trPr>
        <w:tc>
          <w:tcPr>
            <w:tcW w:w="2410"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w:t>
            </w:r>
            <w:r w:rsidR="00315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/используемая ИС</w:t>
            </w:r>
          </w:p>
        </w:tc>
        <w:tc>
          <w:tcPr>
            <w:tcW w:w="1842"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127"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275"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7230"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3159AB">
        <w:tc>
          <w:tcPr>
            <w:tcW w:w="2410"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1842"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127"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1275"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7230"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295C7F">
      <w:pPr>
        <w:pStyle w:val="aff6"/>
        <w:numPr>
          <w:ilvl w:val="0"/>
          <w:numId w:val="15"/>
        </w:numPr>
        <w:rPr>
          <w:rFonts w:ascii="Times New Roman" w:hAnsi="Times New Roman" w:cs="Times New Roman"/>
          <w:b w:val="0"/>
          <w:i/>
        </w:rPr>
      </w:pPr>
      <w:bookmarkStart w:id="270" w:name="_Toc448407442"/>
      <w:bookmarkEnd w:id="269"/>
      <w:r w:rsidRPr="00446D65">
        <w:rPr>
          <w:rFonts w:ascii="Times New Roman" w:hAnsi="Times New Roman" w:cs="Times New Roman"/>
          <w:b w:val="0"/>
        </w:rPr>
        <w:t>Выдача результата</w:t>
      </w:r>
      <w:bookmarkStart w:id="271" w:name="_Toc448407444"/>
      <w:bookmarkEnd w:id="270"/>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2127"/>
        <w:gridCol w:w="1275"/>
        <w:gridCol w:w="7230"/>
      </w:tblGrid>
      <w:tr w:rsidR="00744A53" w:rsidRPr="00446D65" w:rsidTr="003159AB">
        <w:trPr>
          <w:tblHeader/>
        </w:trPr>
        <w:tc>
          <w:tcPr>
            <w:tcW w:w="2410" w:type="dxa"/>
            <w:shd w:val="clear" w:color="auto" w:fill="auto"/>
          </w:tcPr>
          <w:bookmarkEnd w:id="271"/>
          <w:p w:rsidR="00BB6542" w:rsidRDefault="00EA235F" w:rsidP="003159AB">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3159AB">
              <w:rPr>
                <w:rFonts w:ascii="Times New Roman" w:eastAsia="Times New Roman" w:hAnsi="Times New Roman" w:cs="Times New Roman"/>
                <w:sz w:val="24"/>
                <w:szCs w:val="24"/>
              </w:rPr>
              <w:t xml:space="preserve"> </w:t>
            </w:r>
            <w:r w:rsidRPr="00446D65">
              <w:rPr>
                <w:rFonts w:ascii="Times New Roman" w:eastAsia="Times New Roman" w:hAnsi="Times New Roman" w:cs="Times New Roman"/>
                <w:sz w:val="24"/>
                <w:szCs w:val="24"/>
              </w:rPr>
              <w:t>/используемая ИС</w:t>
            </w:r>
          </w:p>
        </w:tc>
        <w:tc>
          <w:tcPr>
            <w:tcW w:w="1842" w:type="dxa"/>
            <w:shd w:val="clear" w:color="auto" w:fill="auto"/>
          </w:tcPr>
          <w:p w:rsidR="00BB6542" w:rsidRDefault="0037634D" w:rsidP="003159AB">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27" w:type="dxa"/>
          </w:tcPr>
          <w:p w:rsidR="00BB6542" w:rsidRDefault="0037634D" w:rsidP="003159AB">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275" w:type="dxa"/>
          </w:tcPr>
          <w:p w:rsidR="00BB6542" w:rsidRDefault="0037634D" w:rsidP="003159AB">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7230" w:type="dxa"/>
            <w:shd w:val="clear" w:color="auto" w:fill="auto"/>
          </w:tcPr>
          <w:p w:rsidR="00BB6542" w:rsidRDefault="0037634D" w:rsidP="003159AB">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3159AB">
        <w:tc>
          <w:tcPr>
            <w:tcW w:w="2410" w:type="dxa"/>
            <w:shd w:val="clear" w:color="auto" w:fill="auto"/>
          </w:tcPr>
          <w:p w:rsidR="00F82DE2" w:rsidRPr="00446D65" w:rsidRDefault="00125DA7" w:rsidP="003159AB">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1842" w:type="dxa"/>
            <w:shd w:val="clear" w:color="auto" w:fill="auto"/>
          </w:tcPr>
          <w:p w:rsidR="00F82DE2" w:rsidRPr="00446D65" w:rsidRDefault="0037634D" w:rsidP="003159AB">
            <w:pPr>
              <w:pStyle w:val="ConsPlusNormal"/>
              <w:suppressAutoHyphen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127" w:type="dxa"/>
          </w:tcPr>
          <w:p w:rsidR="00BB6542" w:rsidRDefault="007F59AD" w:rsidP="003159AB">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1275" w:type="dxa"/>
          </w:tcPr>
          <w:p w:rsidR="00BB6542" w:rsidRDefault="0089494C" w:rsidP="003159AB">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7230" w:type="dxa"/>
            <w:shd w:val="clear" w:color="auto" w:fill="auto"/>
          </w:tcPr>
          <w:p w:rsidR="00BB6542" w:rsidRDefault="0037634D" w:rsidP="003159AB">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rsidP="003159AB">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577D0">
          <w:pgSz w:w="16838" w:h="11906" w:orient="landscape"/>
          <w:pgMar w:top="1418" w:right="1134" w:bottom="851" w:left="851" w:header="720" w:footer="720" w:gutter="0"/>
          <w:cols w:space="720"/>
        </w:sectPr>
      </w:pPr>
    </w:p>
    <w:p w:rsidR="00A415AD" w:rsidRPr="000555C6" w:rsidRDefault="00BB6542" w:rsidP="001565B2">
      <w:pPr>
        <w:pStyle w:val="12"/>
        <w:ind w:left="5387"/>
        <w:jc w:val="left"/>
        <w:rPr>
          <w:b w:val="0"/>
          <w:i w:val="0"/>
        </w:rPr>
      </w:pPr>
      <w:bookmarkStart w:id="272" w:name="_Приложение_№15._Форма"/>
      <w:bookmarkStart w:id="273" w:name="_Приложение_№14._Форма"/>
      <w:bookmarkStart w:id="274" w:name="_Приложение_15._Форма"/>
      <w:bookmarkStart w:id="275" w:name="_Приложение_14"/>
      <w:bookmarkStart w:id="276" w:name="_Toc11061584"/>
      <w:bookmarkEnd w:id="272"/>
      <w:bookmarkEnd w:id="273"/>
      <w:bookmarkEnd w:id="274"/>
      <w:bookmarkEnd w:id="275"/>
      <w:r w:rsidRPr="000555C6">
        <w:rPr>
          <w:b w:val="0"/>
          <w:i w:val="0"/>
        </w:rPr>
        <w:lastRenderedPageBreak/>
        <w:t>Приложение 1</w:t>
      </w:r>
      <w:r w:rsidR="000555C6" w:rsidRPr="000555C6">
        <w:rPr>
          <w:b w:val="0"/>
          <w:i w:val="0"/>
        </w:rPr>
        <w:t>0</w:t>
      </w:r>
      <w:bookmarkEnd w:id="276"/>
    </w:p>
    <w:p w:rsidR="00F82DE2" w:rsidRPr="00E623CA" w:rsidRDefault="00BB6542">
      <w:pPr>
        <w:spacing w:after="0" w:line="240" w:lineRule="auto"/>
        <w:ind w:left="5387"/>
        <w:rPr>
          <w:rFonts w:ascii="Times New Roman" w:hAnsi="Times New Roman"/>
          <w:sz w:val="24"/>
        </w:rPr>
      </w:pPr>
      <w:r w:rsidRPr="00BB6542">
        <w:rPr>
          <w:rFonts w:ascii="Times New Roman" w:hAnsi="Times New Roman"/>
          <w:sz w:val="24"/>
        </w:rPr>
        <w:t>к типовой форме Административного регламента по предоставлению Муниципальной услуги</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7" w:name="_Toc468470548"/>
      <w:bookmarkStart w:id="278" w:name="_Toc468470822"/>
      <w:bookmarkStart w:id="279" w:name="_Toc535493579"/>
      <w:bookmarkStart w:id="280" w:name="_Toc535509549"/>
      <w:bookmarkStart w:id="281" w:name="_Toc535510998"/>
      <w:bookmarkStart w:id="282" w:name="_Toc5094263"/>
      <w:bookmarkStart w:id="283" w:name="_Toc5630957"/>
      <w:bookmarkStart w:id="284" w:name="_Toc5631909"/>
      <w:bookmarkStart w:id="285" w:name="_Toc6313996"/>
    </w:p>
    <w:p w:rsidR="003B302E" w:rsidRPr="003B302E" w:rsidRDefault="00BB6542" w:rsidP="003B302E">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77"/>
    <w:bookmarkEnd w:id="278"/>
    <w:bookmarkEnd w:id="279"/>
    <w:bookmarkEnd w:id="280"/>
    <w:bookmarkEnd w:id="281"/>
    <w:bookmarkEnd w:id="282"/>
    <w:bookmarkEnd w:id="283"/>
    <w:bookmarkEnd w:id="284"/>
    <w:bookmarkEnd w:id="285"/>
    <w:p w:rsidR="000F7C9A" w:rsidRDefault="00BC371E">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199390</wp:posOffset>
            </wp:positionH>
            <wp:positionV relativeFrom="paragraph">
              <wp:posOffset>183515</wp:posOffset>
            </wp:positionV>
            <wp:extent cx="5474970" cy="7625080"/>
            <wp:effectExtent l="19050" t="0" r="0" b="0"/>
            <wp:wrapTight wrapText="bothSides">
              <wp:wrapPolygon edited="0">
                <wp:start x="-75" y="0"/>
                <wp:lineTo x="-75" y="21532"/>
                <wp:lineTo x="21570" y="21532"/>
                <wp:lineTo x="21570" y="0"/>
                <wp:lineTo x="-75"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4"/>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Sect="003159AB">
      <w:headerReference w:type="default" r:id="rId15"/>
      <w:footerReference w:type="default" r:id="rId16"/>
      <w:pgSz w:w="11906" w:h="16838"/>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A9" w:rsidRDefault="00103FA9" w:rsidP="005F1EAE">
      <w:pPr>
        <w:spacing w:after="0" w:line="240" w:lineRule="auto"/>
      </w:pPr>
      <w:r>
        <w:separator/>
      </w:r>
    </w:p>
  </w:endnote>
  <w:endnote w:type="continuationSeparator" w:id="0">
    <w:p w:rsidR="00103FA9" w:rsidRDefault="00103FA9" w:rsidP="005F1EAE">
      <w:pPr>
        <w:spacing w:after="0" w:line="240" w:lineRule="auto"/>
      </w:pPr>
      <w:r>
        <w:continuationSeparator/>
      </w:r>
    </w:p>
  </w:endnote>
  <w:endnote w:type="continuationNotice" w:id="1">
    <w:p w:rsidR="00103FA9" w:rsidRDefault="00103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4A" w:rsidRDefault="00B2784A"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E0038">
      <w:rPr>
        <w:rStyle w:val="af5"/>
        <w:noProof/>
      </w:rPr>
      <w:t>2</w:t>
    </w:r>
    <w:r>
      <w:rPr>
        <w:rStyle w:val="af5"/>
      </w:rPr>
      <w:fldChar w:fldCharType="end"/>
    </w:r>
  </w:p>
  <w:p w:rsidR="00B2784A" w:rsidRDefault="00B2784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4A" w:rsidRDefault="00B2784A" w:rsidP="00A55FBB">
    <w:pPr>
      <w:pStyle w:val="aa"/>
      <w:framePr w:wrap="none" w:vAnchor="text" w:hAnchor="margin" w:xAlign="right" w:y="1"/>
      <w:rPr>
        <w:rStyle w:val="af5"/>
      </w:rPr>
    </w:pPr>
  </w:p>
  <w:p w:rsidR="00B2784A" w:rsidRPr="00FF3AC8" w:rsidRDefault="00B2784A" w:rsidP="00113C60">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4A" w:rsidRDefault="00B2784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E0038">
      <w:rPr>
        <w:rStyle w:val="af5"/>
        <w:noProof/>
      </w:rPr>
      <w:t>60</w:t>
    </w:r>
    <w:r>
      <w:rPr>
        <w:rStyle w:val="af5"/>
      </w:rPr>
      <w:fldChar w:fldCharType="end"/>
    </w:r>
  </w:p>
  <w:p w:rsidR="00B2784A" w:rsidRPr="00FF3AC8" w:rsidRDefault="00B2784A" w:rsidP="00113C6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A9" w:rsidRDefault="00103FA9" w:rsidP="005F1EAE">
      <w:pPr>
        <w:spacing w:after="0" w:line="240" w:lineRule="auto"/>
      </w:pPr>
      <w:r>
        <w:separator/>
      </w:r>
    </w:p>
  </w:footnote>
  <w:footnote w:type="continuationSeparator" w:id="0">
    <w:p w:rsidR="00103FA9" w:rsidRDefault="00103FA9" w:rsidP="005F1EAE">
      <w:pPr>
        <w:spacing w:after="0" w:line="240" w:lineRule="auto"/>
      </w:pPr>
      <w:r>
        <w:continuationSeparator/>
      </w:r>
    </w:p>
  </w:footnote>
  <w:footnote w:type="continuationNotice" w:id="1">
    <w:p w:rsidR="00103FA9" w:rsidRDefault="00103FA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4A" w:rsidRPr="00E57E03" w:rsidRDefault="00B2784A" w:rsidP="00D409DF">
    <w:pPr>
      <w:pStyle w:val="a8"/>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4A" w:rsidRPr="0048275E" w:rsidRDefault="00B2784A" w:rsidP="0048275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5"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0" w15:restartNumberingAfterBreak="0">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11"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12" w15:restartNumberingAfterBreak="0">
    <w:nsid w:val="3725358C"/>
    <w:multiLevelType w:val="hybridMultilevel"/>
    <w:tmpl w:val="0B06421E"/>
    <w:lvl w:ilvl="0" w:tplc="6A5CE016">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5"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6"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19" w15:restartNumberingAfterBreak="0">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5"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6" w15:restartNumberingAfterBreak="0">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8" w15:restartNumberingAfterBreak="0">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6BD1036C"/>
    <w:multiLevelType w:val="hybridMultilevel"/>
    <w:tmpl w:val="E8A8FFD4"/>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4"/>
  </w:num>
  <w:num w:numId="5">
    <w:abstractNumId w:val="14"/>
  </w:num>
  <w:num w:numId="6">
    <w:abstractNumId w:val="1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7"/>
  </w:num>
  <w:num w:numId="11">
    <w:abstractNumId w:val="22"/>
  </w:num>
  <w:num w:numId="12">
    <w:abstractNumId w:val="8"/>
  </w:num>
  <w:num w:numId="13">
    <w:abstractNumId w:val="24"/>
  </w:num>
  <w:num w:numId="14">
    <w:abstractNumId w:val="23"/>
  </w:num>
  <w:num w:numId="15">
    <w:abstractNumId w:val="28"/>
  </w:num>
  <w:num w:numId="16">
    <w:abstractNumId w:val="5"/>
  </w:num>
  <w:num w:numId="17">
    <w:abstractNumId w:val="25"/>
  </w:num>
  <w:num w:numId="18">
    <w:abstractNumId w:val="30"/>
  </w:num>
  <w:num w:numId="19">
    <w:abstractNumId w:val="15"/>
  </w:num>
  <w:num w:numId="20">
    <w:abstractNumId w:val="20"/>
  </w:num>
  <w:num w:numId="21">
    <w:abstractNumId w:val="21"/>
  </w:num>
  <w:num w:numId="22">
    <w:abstractNumId w:val="18"/>
  </w:num>
  <w:num w:numId="23">
    <w:abstractNumId w:val="10"/>
  </w:num>
  <w:num w:numId="24">
    <w:abstractNumId w:val="3"/>
  </w:num>
  <w:num w:numId="25">
    <w:abstractNumId w:val="26"/>
  </w:num>
  <w:num w:numId="26">
    <w:abstractNumId w:val="19"/>
  </w:num>
  <w:num w:numId="27">
    <w:abstractNumId w:val="13"/>
  </w:num>
  <w:num w:numId="28">
    <w:abstractNumId w:val="6"/>
  </w:num>
  <w:num w:numId="29">
    <w:abstractNumId w:val="12"/>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FC5"/>
    <w:rsid w:val="000A0E19"/>
    <w:rsid w:val="000A17DB"/>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3FA9"/>
    <w:rsid w:val="0010442A"/>
    <w:rsid w:val="00104446"/>
    <w:rsid w:val="00104DDF"/>
    <w:rsid w:val="0010515A"/>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C95"/>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5C7F"/>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A35"/>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D55"/>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9AB"/>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01D"/>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577D0"/>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5B8F"/>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2AE"/>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530"/>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AAA"/>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076F7"/>
    <w:rsid w:val="00710876"/>
    <w:rsid w:val="00711234"/>
    <w:rsid w:val="00711EC7"/>
    <w:rsid w:val="0071215E"/>
    <w:rsid w:val="00712E48"/>
    <w:rsid w:val="00713046"/>
    <w:rsid w:val="00714420"/>
    <w:rsid w:val="007156D2"/>
    <w:rsid w:val="007157E6"/>
    <w:rsid w:val="007158D7"/>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1D8"/>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C7F88"/>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038"/>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5A4"/>
    <w:rsid w:val="00A076E2"/>
    <w:rsid w:val="00A07B79"/>
    <w:rsid w:val="00A10F2C"/>
    <w:rsid w:val="00A10FED"/>
    <w:rsid w:val="00A11021"/>
    <w:rsid w:val="00A13A27"/>
    <w:rsid w:val="00A141A2"/>
    <w:rsid w:val="00A14E50"/>
    <w:rsid w:val="00A150C8"/>
    <w:rsid w:val="00A1532B"/>
    <w:rsid w:val="00A15351"/>
    <w:rsid w:val="00A15F5B"/>
    <w:rsid w:val="00A16158"/>
    <w:rsid w:val="00A1619E"/>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84A"/>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66E"/>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752"/>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47C77"/>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DCE"/>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B0B"/>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5CB0"/>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D01"/>
    <w:rsid w:val="00F4272B"/>
    <w:rsid w:val="00F429AC"/>
    <w:rsid w:val="00F4339B"/>
    <w:rsid w:val="00F43C67"/>
    <w:rsid w:val="00F44AD2"/>
    <w:rsid w:val="00F4539A"/>
    <w:rsid w:val="00F456FA"/>
    <w:rsid w:val="00F458D8"/>
    <w:rsid w:val="00F459AB"/>
    <w:rsid w:val="00F45E79"/>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712"/>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614"/>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98F9A4-AD56-4B95-86A1-7C5F344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759981456">
          <w:marLeft w:val="0"/>
          <w:marRight w:val="0"/>
          <w:marTop w:val="120"/>
          <w:marBottom w:val="0"/>
          <w:divBdr>
            <w:top w:val="none" w:sz="0" w:space="0" w:color="auto"/>
            <w:left w:val="none" w:sz="0" w:space="0" w:color="auto"/>
            <w:bottom w:val="none" w:sz="0" w:space="0" w:color="auto"/>
            <w:right w:val="none" w:sz="0" w:space="0" w:color="auto"/>
          </w:divBdr>
        </w:div>
        <w:div w:id="93370505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7130AFCC5B530530A9A7B06782F1E4698D95EC41A15FB3BFCAF5960z074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0B7130AFCC5B530530A9A7B06782F1E4698D95EC41A15FB3BFCAF5960z074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10EF-24B0-48BB-9B1A-5181404D032F}">
  <ds:schemaRefs>
    <ds:schemaRef ds:uri="http://schemas.openxmlformats.org/officeDocument/2006/bibliography"/>
  </ds:schemaRefs>
</ds:datastoreItem>
</file>

<file path=customXml/itemProps2.xml><?xml version="1.0" encoding="utf-8"?>
<ds:datastoreItem xmlns:ds="http://schemas.openxmlformats.org/officeDocument/2006/customXml" ds:itemID="{BDE797CA-600C-4B3B-8061-51979FE6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19945</Words>
  <Characters>113690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133369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exif_MSED_e1e789c25478998d95bfb20cd9ffad4075992e75d766c49d501c55f3bb00a904</dc:description>
  <cp:lastModifiedBy>Анастасия Александровна Саукова</cp:lastModifiedBy>
  <cp:revision>2</cp:revision>
  <cp:lastPrinted>2019-04-29T06:24:00Z</cp:lastPrinted>
  <dcterms:created xsi:type="dcterms:W3CDTF">2019-10-11T13:46:00Z</dcterms:created>
  <dcterms:modified xsi:type="dcterms:W3CDTF">2019-10-11T13:46:00Z</dcterms:modified>
</cp:coreProperties>
</file>