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Ind w:w="288" w:type="dxa"/>
        <w:tblLook w:val="0000"/>
      </w:tblPr>
      <w:tblGrid>
        <w:gridCol w:w="9411"/>
      </w:tblGrid>
      <w:tr w:rsidR="00BE50F0" w:rsidRPr="00FF1814" w:rsidTr="00371C6E">
        <w:trPr>
          <w:trHeight w:val="630"/>
        </w:trPr>
        <w:tc>
          <w:tcPr>
            <w:tcW w:w="9411" w:type="dxa"/>
          </w:tcPr>
          <w:p w:rsidR="00732915" w:rsidRDefault="00732915" w:rsidP="008E41E0">
            <w:pPr>
              <w:ind w:left="-108"/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B06530">
              <w:rPr>
                <w:b/>
                <w:lang w:val="ru-RU"/>
              </w:rPr>
              <w:t>1</w:t>
            </w:r>
            <w:r w:rsidR="002E1920">
              <w:rPr>
                <w:b/>
                <w:lang w:val="ru-RU"/>
              </w:rPr>
              <w:t>2</w:t>
            </w:r>
            <w:r w:rsidR="00FF1814">
              <w:rPr>
                <w:b/>
                <w:lang w:val="ru-RU"/>
              </w:rPr>
              <w:t>3</w:t>
            </w:r>
            <w:r w:rsidR="003169A1">
              <w:rPr>
                <w:b/>
                <w:lang w:val="ru-RU"/>
              </w:rPr>
              <w:t>/2019</w:t>
            </w:r>
          </w:p>
          <w:p w:rsidR="00732915" w:rsidRPr="00F25E4B" w:rsidRDefault="00732915" w:rsidP="00834455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  <w:tr w:rsidR="00120A88" w:rsidRPr="00FF1814" w:rsidTr="00371C6E">
        <w:trPr>
          <w:trHeight w:val="80"/>
        </w:trPr>
        <w:tc>
          <w:tcPr>
            <w:tcW w:w="9411" w:type="dxa"/>
          </w:tcPr>
          <w:p w:rsidR="00120A88" w:rsidRPr="00345304" w:rsidRDefault="00120A88" w:rsidP="00D02DF2">
            <w:pPr>
              <w:jc w:val="both"/>
              <w:rPr>
                <w:b/>
                <w:sz w:val="10"/>
                <w:szCs w:val="10"/>
                <w:lang w:val="ru-RU"/>
              </w:rPr>
            </w:pPr>
          </w:p>
        </w:tc>
      </w:tr>
      <w:tr w:rsidR="00C87F2B" w:rsidRPr="00FF1814" w:rsidTr="00371C6E">
        <w:trPr>
          <w:trHeight w:val="103"/>
        </w:trPr>
        <w:tc>
          <w:tcPr>
            <w:tcW w:w="9411" w:type="dxa"/>
          </w:tcPr>
          <w:p w:rsidR="00C87F2B" w:rsidRDefault="00C87F2B" w:rsidP="00345304">
            <w:pPr>
              <w:jc w:val="both"/>
              <w:rPr>
                <w:b/>
                <w:noProof/>
                <w:sz w:val="10"/>
                <w:szCs w:val="10"/>
                <w:lang w:val="ru-RU" w:eastAsia="ru-RU"/>
              </w:rPr>
            </w:pPr>
          </w:p>
        </w:tc>
      </w:tr>
      <w:tr w:rsidR="006F3502" w:rsidRPr="00C77C8F" w:rsidTr="00371C6E">
        <w:trPr>
          <w:trHeight w:val="699"/>
        </w:trPr>
        <w:tc>
          <w:tcPr>
            <w:tcW w:w="9411" w:type="dxa"/>
          </w:tcPr>
          <w:p w:rsidR="00A8309B" w:rsidRDefault="000C7057" w:rsidP="00371C6E">
            <w:pPr>
              <w:ind w:left="252"/>
              <w:rPr>
                <w:lang w:val="ru-RU"/>
              </w:rPr>
            </w:pPr>
            <w:r>
              <w:object w:dxaOrig="118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59.25pt;height:108pt" o:ole="">
                  <v:imagedata r:id="rId6" o:title=""/>
                </v:shape>
                <o:OLEObject Type="Embed" ProgID="PBrush" ShapeID="_x0000_i1046" DrawAspect="Content" ObjectID="_1623064330" r:id="rId7"/>
              </w:object>
            </w:r>
            <w:r w:rsidR="00371C6E">
              <w:rPr>
                <w:noProof/>
                <w:lang w:val="ru-RU" w:eastAsia="ru-RU"/>
              </w:rPr>
              <w:drawing>
                <wp:inline distT="0" distB="0" distL="0" distR="0">
                  <wp:extent cx="4623435" cy="1323975"/>
                  <wp:effectExtent l="19050" t="0" r="571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308" cy="132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DF2" w:rsidRPr="00F315BF" w:rsidRDefault="000C7057" w:rsidP="00B77686">
            <w:pPr>
              <w:ind w:left="252"/>
              <w:rPr>
                <w:lang w:val="ru-RU"/>
              </w:rPr>
            </w:pPr>
            <w:r>
              <w:object w:dxaOrig="9345" w:dyaOrig="4545">
                <v:shape id="_x0000_i1075" type="#_x0000_t75" style="width:423pt;height:113.25pt" o:ole="">
                  <v:imagedata r:id="rId9" o:title=""/>
                </v:shape>
                <o:OLEObject Type="Embed" ProgID="Paint.Picture" ShapeID="_x0000_i1075" DrawAspect="Content" ObjectID="_1623064331" r:id="rId10"/>
              </w:object>
            </w:r>
          </w:p>
        </w:tc>
      </w:tr>
    </w:tbl>
    <w:p w:rsidR="00F301FA" w:rsidRDefault="00BE50F0" w:rsidP="00187E79">
      <w:pPr>
        <w:ind w:firstLine="709"/>
        <w:jc w:val="both"/>
        <w:rPr>
          <w:lang w:val="ru-RU"/>
        </w:rPr>
      </w:pPr>
      <w:r w:rsidRPr="00FF1814">
        <w:rPr>
          <w:lang w:val="ru-RU"/>
        </w:rPr>
        <w:t>«</w:t>
      </w:r>
      <w:r w:rsidR="008E41E0" w:rsidRPr="00FF1814">
        <w:rPr>
          <w:lang w:val="ru-RU"/>
        </w:rPr>
        <w:t>2</w:t>
      </w:r>
      <w:r w:rsidR="00FF1814" w:rsidRPr="00FF1814">
        <w:rPr>
          <w:lang w:val="ru-RU"/>
        </w:rPr>
        <w:t>6</w:t>
      </w:r>
      <w:r w:rsidR="00B77F3F" w:rsidRPr="00FF1814">
        <w:rPr>
          <w:lang w:val="ru-RU"/>
        </w:rPr>
        <w:t xml:space="preserve"> </w:t>
      </w:r>
      <w:r w:rsidRPr="00FF1814">
        <w:rPr>
          <w:lang w:val="ru-RU"/>
        </w:rPr>
        <w:t xml:space="preserve">» </w:t>
      </w:r>
      <w:r w:rsidR="008E41E0" w:rsidRPr="00FF1814">
        <w:rPr>
          <w:lang w:val="ru-RU"/>
        </w:rPr>
        <w:t>июня</w:t>
      </w:r>
      <w:r w:rsidR="00B16BA2" w:rsidRPr="00FF1814">
        <w:rPr>
          <w:lang w:val="ru-RU"/>
        </w:rPr>
        <w:t xml:space="preserve"> 2019</w:t>
      </w:r>
      <w:r w:rsidRPr="00FF1814">
        <w:rPr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</w:p>
    <w:p w:rsidR="00FF1814" w:rsidRDefault="00BE50F0" w:rsidP="00187E79">
      <w:pPr>
        <w:ind w:firstLine="709"/>
        <w:jc w:val="both"/>
        <w:rPr>
          <w:lang w:val="ru-RU"/>
        </w:rPr>
      </w:pPr>
      <w:r w:rsidRPr="00156650">
        <w:rPr>
          <w:b/>
          <w:lang w:val="ru-RU"/>
        </w:rPr>
        <w:t xml:space="preserve"> </w:t>
      </w:r>
      <w:r w:rsidR="006F3502" w:rsidRPr="00FF1814">
        <w:rPr>
          <w:lang w:val="ru-RU"/>
        </w:rPr>
        <w:t>Московская область, г.</w:t>
      </w:r>
      <w:r w:rsidR="00C87F2B" w:rsidRPr="00FF1814">
        <w:rPr>
          <w:lang w:val="ru-RU"/>
        </w:rPr>
        <w:t>о.</w:t>
      </w:r>
      <w:r w:rsidR="006F3502" w:rsidRPr="00FF1814">
        <w:rPr>
          <w:lang w:val="ru-RU"/>
        </w:rPr>
        <w:t xml:space="preserve"> Павловский Посад, </w:t>
      </w:r>
      <w:r w:rsidR="00FF1814" w:rsidRPr="00FF1814">
        <w:rPr>
          <w:lang w:val="ru-RU"/>
        </w:rPr>
        <w:t>д.</w:t>
      </w:r>
      <w:r w:rsidR="00FF1814">
        <w:rPr>
          <w:lang w:val="ru-RU"/>
        </w:rPr>
        <w:t xml:space="preserve"> </w:t>
      </w:r>
      <w:proofErr w:type="spellStart"/>
      <w:r w:rsidR="00FF1814" w:rsidRPr="00FF1814">
        <w:rPr>
          <w:lang w:val="ru-RU"/>
        </w:rPr>
        <w:t>Улитино</w:t>
      </w:r>
      <w:proofErr w:type="spellEnd"/>
      <w:r w:rsidR="00F301FA" w:rsidRPr="00FF1814">
        <w:rPr>
          <w:lang w:val="ru-RU"/>
        </w:rPr>
        <w:t xml:space="preserve">, </w:t>
      </w:r>
      <w:r w:rsidR="00FF1814" w:rsidRPr="00FF1814">
        <w:rPr>
          <w:lang w:val="ru-RU"/>
        </w:rPr>
        <w:t xml:space="preserve"> </w:t>
      </w:r>
      <w:proofErr w:type="spellStart"/>
      <w:r w:rsidR="00FF1814" w:rsidRPr="00FF1814">
        <w:rPr>
          <w:lang w:val="ru-RU"/>
        </w:rPr>
        <w:t>уч</w:t>
      </w:r>
      <w:proofErr w:type="spellEnd"/>
      <w:r w:rsidR="00FF1814">
        <w:rPr>
          <w:lang w:val="ru-RU"/>
        </w:rPr>
        <w:t>.</w:t>
      </w:r>
      <w:r w:rsidR="00FF1814" w:rsidRPr="00FF1814">
        <w:rPr>
          <w:lang w:val="ru-RU"/>
        </w:rPr>
        <w:t xml:space="preserve"> 48</w:t>
      </w:r>
      <w:r w:rsidR="00F301FA" w:rsidRPr="00FF1814">
        <w:rPr>
          <w:lang w:val="ru-RU"/>
        </w:rPr>
        <w:t xml:space="preserve"> </w:t>
      </w:r>
      <w:r w:rsidR="00FF1814">
        <w:rPr>
          <w:lang w:val="ru-RU"/>
        </w:rPr>
        <w:t>.</w:t>
      </w:r>
    </w:p>
    <w:p w:rsidR="00B16BA2" w:rsidRPr="00FF1814" w:rsidRDefault="00FF1814" w:rsidP="00187E79">
      <w:pPr>
        <w:ind w:firstLine="709"/>
        <w:jc w:val="both"/>
        <w:rPr>
          <w:lang w:val="ru-RU"/>
        </w:rPr>
      </w:pPr>
      <w:r>
        <w:rPr>
          <w:lang w:val="ru-RU"/>
        </w:rPr>
        <w:t>Владелец ОНРИ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неизвестен</w:t>
      </w:r>
      <w:r w:rsidR="00C87F2B" w:rsidRPr="00FF1814">
        <w:rPr>
          <w:lang w:val="ru-RU"/>
        </w:rPr>
        <w:t xml:space="preserve"> </w:t>
      </w:r>
    </w:p>
    <w:p w:rsidR="0058610D" w:rsidRPr="00834455" w:rsidRDefault="0058610D" w:rsidP="00643DCA">
      <w:pPr>
        <w:ind w:firstLine="709"/>
        <w:jc w:val="both"/>
        <w:rPr>
          <w:lang w:val="ru-RU"/>
        </w:rPr>
      </w:pPr>
      <w:r>
        <w:rPr>
          <w:lang w:val="ru-RU"/>
        </w:rPr>
        <w:t xml:space="preserve">Владелец недвижимого </w:t>
      </w:r>
      <w:proofErr w:type="gramStart"/>
      <w:r>
        <w:rPr>
          <w:lang w:val="ru-RU"/>
        </w:rPr>
        <w:t>имущества</w:t>
      </w:r>
      <w:proofErr w:type="gramEnd"/>
      <w:r w:rsidR="00201907">
        <w:rPr>
          <w:lang w:val="ru-RU"/>
        </w:rPr>
        <w:t xml:space="preserve"> к которому присоединены ОНРИ</w:t>
      </w:r>
      <w:r>
        <w:rPr>
          <w:lang w:val="ru-RU"/>
        </w:rPr>
        <w:t>:</w:t>
      </w:r>
      <w:r w:rsidR="00D55567" w:rsidRPr="00D55567">
        <w:rPr>
          <w:lang w:val="ru-RU"/>
        </w:rPr>
        <w:t xml:space="preserve"> </w:t>
      </w:r>
      <w:r w:rsidR="00201907">
        <w:rPr>
          <w:lang w:val="ru-RU"/>
        </w:rPr>
        <w:t xml:space="preserve">                </w:t>
      </w:r>
      <w:r w:rsidR="00FF1814">
        <w:rPr>
          <w:lang w:val="ru-RU"/>
        </w:rPr>
        <w:t xml:space="preserve"> </w:t>
      </w:r>
      <w:proofErr w:type="spellStart"/>
      <w:r w:rsidR="00FF1814">
        <w:rPr>
          <w:lang w:val="ru-RU"/>
        </w:rPr>
        <w:t>Восканян</w:t>
      </w:r>
      <w:proofErr w:type="spellEnd"/>
      <w:r w:rsidR="00FF1814">
        <w:rPr>
          <w:lang w:val="ru-RU"/>
        </w:rPr>
        <w:t xml:space="preserve"> Артур </w:t>
      </w:r>
      <w:proofErr w:type="spellStart"/>
      <w:r w:rsidR="00FF1814">
        <w:rPr>
          <w:lang w:val="ru-RU"/>
        </w:rPr>
        <w:t>Аревшатович</w:t>
      </w:r>
      <w:proofErr w:type="spellEnd"/>
      <w:r w:rsidR="00C305AA">
        <w:rPr>
          <w:lang w:val="ru-RU"/>
        </w:rPr>
        <w:t xml:space="preserve">. </w:t>
      </w:r>
    </w:p>
    <w:p w:rsidR="00F17810" w:rsidRDefault="00F17810" w:rsidP="00F17810">
      <w:pPr>
        <w:pStyle w:val="a4"/>
        <w:ind w:left="0" w:firstLine="709"/>
        <w:jc w:val="both"/>
      </w:pPr>
      <w:r>
        <w:t xml:space="preserve">В ходе проверки, </w:t>
      </w:r>
      <w:r w:rsidRPr="000F14AB">
        <w:t xml:space="preserve">по </w:t>
      </w:r>
      <w:r>
        <w:t>вышеуказанному адресу</w:t>
      </w:r>
      <w:r w:rsidRPr="00D0334D">
        <w:t xml:space="preserve"> выявл</w:t>
      </w:r>
      <w:r>
        <w:t xml:space="preserve">ено, следующее: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560"/>
      </w:tblGrid>
      <w:tr w:rsidR="00F17810" w:rsidRPr="00FF1814" w:rsidTr="000C7057">
        <w:trPr>
          <w:trHeight w:val="588"/>
        </w:trPr>
        <w:tc>
          <w:tcPr>
            <w:tcW w:w="2340" w:type="dxa"/>
          </w:tcPr>
          <w:p w:rsidR="00F17810" w:rsidRPr="00C11C7E" w:rsidRDefault="00F17810" w:rsidP="00907381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о состоянии разрешительной документации</w:t>
            </w:r>
          </w:p>
        </w:tc>
        <w:tc>
          <w:tcPr>
            <w:tcW w:w="7560" w:type="dxa"/>
          </w:tcPr>
          <w:p w:rsidR="00F17810" w:rsidRPr="00C11C7E" w:rsidRDefault="00F17810" w:rsidP="00907381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по визуальному обследованию ОНРИ</w:t>
            </w:r>
          </w:p>
        </w:tc>
      </w:tr>
      <w:tr w:rsidR="00F17810" w:rsidRPr="00FF1814" w:rsidTr="000C7057">
        <w:trPr>
          <w:trHeight w:val="2312"/>
        </w:trPr>
        <w:tc>
          <w:tcPr>
            <w:tcW w:w="2340" w:type="dxa"/>
          </w:tcPr>
          <w:p w:rsidR="00F17810" w:rsidRPr="00C11C7E" w:rsidRDefault="00F17810" w:rsidP="00907381">
            <w:pPr>
              <w:rPr>
                <w:iCs/>
                <w:lang w:val="ru-RU"/>
              </w:rPr>
            </w:pPr>
            <w:r w:rsidRPr="00C11C7E">
              <w:rPr>
                <w:iCs/>
                <w:lang w:val="ru-RU"/>
              </w:rPr>
              <w:t xml:space="preserve">Разрешительная документация </w:t>
            </w:r>
            <w:r>
              <w:rPr>
                <w:iCs/>
                <w:lang w:val="ru-RU"/>
              </w:rPr>
              <w:t>отсутствует</w:t>
            </w:r>
          </w:p>
        </w:tc>
        <w:tc>
          <w:tcPr>
            <w:tcW w:w="7560" w:type="dxa"/>
          </w:tcPr>
          <w:p w:rsidR="007A5A4A" w:rsidRDefault="00F17810" w:rsidP="00FF1814">
            <w:pPr>
              <w:pStyle w:val="a4"/>
              <w:tabs>
                <w:tab w:val="left" w:pos="3345"/>
                <w:tab w:val="center" w:pos="5669"/>
              </w:tabs>
              <w:ind w:left="0"/>
              <w:rPr>
                <w:iCs/>
              </w:rPr>
            </w:pPr>
            <w:r>
              <w:rPr>
                <w:iCs/>
              </w:rPr>
              <w:t>1.</w:t>
            </w:r>
            <w:r w:rsidR="00FF1814">
              <w:rPr>
                <w:iCs/>
              </w:rPr>
              <w:t xml:space="preserve">Рик  типа </w:t>
            </w:r>
            <w:proofErr w:type="spellStart"/>
            <w:r w:rsidR="00FF1814">
              <w:rPr>
                <w:iCs/>
              </w:rPr>
              <w:t>штендер</w:t>
            </w:r>
            <w:proofErr w:type="spellEnd"/>
            <w:r w:rsidR="00FF1814">
              <w:rPr>
                <w:iCs/>
              </w:rPr>
              <w:t xml:space="preserve"> « ЦВЕТМЕТ ЧЕРМЕТ ДОРОГО»</w:t>
            </w:r>
            <w:proofErr w:type="gramStart"/>
            <w:r w:rsidR="00FF1814" w:rsidRPr="002C184B">
              <w:rPr>
                <w:iCs/>
              </w:rPr>
              <w:t xml:space="preserve"> </w:t>
            </w:r>
            <w:r w:rsidR="00FF1814">
              <w:rPr>
                <w:iCs/>
              </w:rPr>
              <w:t>.</w:t>
            </w:r>
            <w:proofErr w:type="gramEnd"/>
          </w:p>
          <w:p w:rsidR="00FF1814" w:rsidRDefault="00FF1814" w:rsidP="00FF1814">
            <w:pPr>
              <w:pStyle w:val="a4"/>
              <w:tabs>
                <w:tab w:val="left" w:pos="3345"/>
                <w:tab w:val="center" w:pos="5669"/>
              </w:tabs>
              <w:ind w:left="0"/>
              <w:rPr>
                <w:iCs/>
              </w:rPr>
            </w:pPr>
            <w:r>
              <w:rPr>
                <w:iCs/>
              </w:rPr>
              <w:t>2.На фасаде строения информация  с текстом «ЦВЕТМЕТ</w:t>
            </w:r>
            <w:proofErr w:type="gramStart"/>
            <w:r>
              <w:rPr>
                <w:iCs/>
              </w:rPr>
              <w:t>,Ч</w:t>
            </w:r>
            <w:proofErr w:type="gramEnd"/>
            <w:r>
              <w:rPr>
                <w:iCs/>
              </w:rPr>
              <w:t>ЕРМЕТ,РЗМ,АВТО ВЕСЫ Прием лома» путем нанесения краской.</w:t>
            </w:r>
          </w:p>
          <w:p w:rsidR="00FF1814" w:rsidRDefault="00FF1814" w:rsidP="00FF1814">
            <w:pPr>
              <w:pStyle w:val="a4"/>
              <w:tabs>
                <w:tab w:val="left" w:pos="3345"/>
                <w:tab w:val="center" w:pos="5669"/>
              </w:tabs>
              <w:ind w:left="0"/>
              <w:rPr>
                <w:iCs/>
              </w:rPr>
            </w:pPr>
            <w:r>
              <w:rPr>
                <w:iCs/>
              </w:rPr>
              <w:t>3.На ограждении фасад  РИК  «ЦВЕТМЕТ</w:t>
            </w:r>
            <w:proofErr w:type="gramStart"/>
            <w:r>
              <w:rPr>
                <w:iCs/>
              </w:rPr>
              <w:t>,Ч</w:t>
            </w:r>
            <w:proofErr w:type="gramEnd"/>
            <w:r>
              <w:rPr>
                <w:iCs/>
              </w:rPr>
              <w:t>ЕРМЕТ,РЗМ,АВТО ВЕСЫ Прием лома»</w:t>
            </w:r>
          </w:p>
          <w:p w:rsidR="00FF1814" w:rsidRPr="002C184B" w:rsidRDefault="00FF1814" w:rsidP="000C7057">
            <w:pPr>
              <w:pStyle w:val="a4"/>
              <w:tabs>
                <w:tab w:val="left" w:pos="3345"/>
                <w:tab w:val="center" w:pos="5669"/>
              </w:tabs>
              <w:ind w:left="0"/>
              <w:rPr>
                <w:iCs/>
              </w:rPr>
            </w:pPr>
            <w:r>
              <w:rPr>
                <w:iCs/>
              </w:rPr>
              <w:t>4. На ограждении с торца РИК  «ЦВЕТМЕТ</w:t>
            </w:r>
            <w:proofErr w:type="gramStart"/>
            <w:r>
              <w:rPr>
                <w:iCs/>
              </w:rPr>
              <w:t>,Ч</w:t>
            </w:r>
            <w:proofErr w:type="gramEnd"/>
            <w:r>
              <w:rPr>
                <w:iCs/>
              </w:rPr>
              <w:t>ЕРМЕТ,РЗМ,АВТО ВЕСЫ Прием лома»</w:t>
            </w:r>
          </w:p>
        </w:tc>
      </w:tr>
    </w:tbl>
    <w:p w:rsidR="00757691" w:rsidRDefault="00623FD6" w:rsidP="00E046DB">
      <w:pPr>
        <w:pStyle w:val="a4"/>
        <w:ind w:left="0" w:firstLine="709"/>
        <w:jc w:val="both"/>
      </w:pPr>
      <w:r>
        <w:t>Конструкции установлены</w:t>
      </w:r>
      <w:r w:rsidR="00757691">
        <w:t xml:space="preserve"> без </w:t>
      </w:r>
      <w:r w:rsidR="00903535">
        <w:t>разрешительной документации, что</w:t>
      </w:r>
      <w:r w:rsidR="00843C65">
        <w:t xml:space="preserve"> не соответствует требованиям </w:t>
      </w:r>
      <w:r w:rsidR="00843C65" w:rsidRPr="00843C65">
        <w:t>Архитект</w:t>
      </w:r>
      <w:r w:rsidR="00A35DA3">
        <w:t>урно-Художественного регламента</w:t>
      </w:r>
      <w:r w:rsidR="00903535">
        <w:t xml:space="preserve"> </w:t>
      </w:r>
      <w:r w:rsidR="00A35DA3">
        <w:t xml:space="preserve"> </w:t>
      </w:r>
      <w:r w:rsidR="00843C65" w:rsidRPr="00843C65">
        <w:t>утвержденного Распоряж</w:t>
      </w:r>
      <w:r w:rsidR="00843C65">
        <w:t>ением от 14.07.2015г. № 31РВ-72</w:t>
      </w:r>
      <w:r w:rsidR="00A35DA3">
        <w:t>.</w:t>
      </w:r>
      <w:r w:rsidR="00843C65">
        <w:t xml:space="preserve"> </w:t>
      </w:r>
      <w:r w:rsidR="00903535" w:rsidRPr="00903535">
        <w:t xml:space="preserve"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7D08D4" w:rsidRPr="00FC50D5" w:rsidRDefault="007D08D4" w:rsidP="007D08D4">
      <w:pPr>
        <w:ind w:firstLine="709"/>
        <w:jc w:val="both"/>
        <w:rPr>
          <w:lang w:val="ru-RU" w:eastAsia="ru-RU"/>
        </w:rPr>
      </w:pPr>
      <w:r w:rsidRPr="001760D1">
        <w:rPr>
          <w:lang w:val="ru-RU"/>
        </w:rPr>
        <w:t>Не допускается: изготовление средств размещения информации с использованием  баннерной ткани или сетки (за исключением афиш)</w:t>
      </w:r>
      <w:r>
        <w:rPr>
          <w:lang w:val="ru-RU"/>
        </w:rPr>
        <w:t xml:space="preserve">. </w:t>
      </w:r>
      <w:r w:rsidRPr="001760D1">
        <w:rPr>
          <w:lang w:val="ru-RU"/>
        </w:rPr>
        <w:t>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</w: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171789" w:rsidRPr="009058B3" w:rsidRDefault="00BA3EAD" w:rsidP="000D215B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proofErr w:type="spellStart"/>
      <w:r w:rsidR="00DB41DF">
        <w:rPr>
          <w:bCs/>
          <w:u w:val="single"/>
          <w:lang w:val="ru-RU"/>
        </w:rPr>
        <w:t>Пылкова</w:t>
      </w:r>
      <w:proofErr w:type="spellEnd"/>
      <w:r w:rsidR="00DB41DF">
        <w:rPr>
          <w:bCs/>
          <w:u w:val="single"/>
          <w:lang w:val="ru-RU"/>
        </w:rPr>
        <w:t xml:space="preserve">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</w:t>
      </w:r>
    </w:p>
    <w:sectPr w:rsidR="00171789" w:rsidRPr="009058B3" w:rsidSect="000C7057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466D"/>
    <w:multiLevelType w:val="hybridMultilevel"/>
    <w:tmpl w:val="EF4A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0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D0"/>
    <w:rsid w:val="00010D46"/>
    <w:rsid w:val="000161BD"/>
    <w:rsid w:val="00021327"/>
    <w:rsid w:val="00022F6F"/>
    <w:rsid w:val="00026817"/>
    <w:rsid w:val="00035E06"/>
    <w:rsid w:val="0004222A"/>
    <w:rsid w:val="000444CA"/>
    <w:rsid w:val="00050D80"/>
    <w:rsid w:val="000578E2"/>
    <w:rsid w:val="00060EEC"/>
    <w:rsid w:val="000634C0"/>
    <w:rsid w:val="000638A1"/>
    <w:rsid w:val="00067254"/>
    <w:rsid w:val="0006725C"/>
    <w:rsid w:val="0007504F"/>
    <w:rsid w:val="00077B6D"/>
    <w:rsid w:val="00082A25"/>
    <w:rsid w:val="00090F40"/>
    <w:rsid w:val="000A0EFF"/>
    <w:rsid w:val="000A258F"/>
    <w:rsid w:val="000A40AD"/>
    <w:rsid w:val="000A4E4E"/>
    <w:rsid w:val="000C0A46"/>
    <w:rsid w:val="000C0D59"/>
    <w:rsid w:val="000C5D64"/>
    <w:rsid w:val="000C7057"/>
    <w:rsid w:val="000D16C0"/>
    <w:rsid w:val="000D215B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13CA2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87E79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1907"/>
    <w:rsid w:val="00202C05"/>
    <w:rsid w:val="00205203"/>
    <w:rsid w:val="00210326"/>
    <w:rsid w:val="0021055F"/>
    <w:rsid w:val="00211410"/>
    <w:rsid w:val="00211414"/>
    <w:rsid w:val="002124A1"/>
    <w:rsid w:val="002176D0"/>
    <w:rsid w:val="00221EA7"/>
    <w:rsid w:val="002247F8"/>
    <w:rsid w:val="00224DB6"/>
    <w:rsid w:val="00226922"/>
    <w:rsid w:val="00230CF2"/>
    <w:rsid w:val="00237F81"/>
    <w:rsid w:val="002476AA"/>
    <w:rsid w:val="002531D8"/>
    <w:rsid w:val="00253D23"/>
    <w:rsid w:val="002554CC"/>
    <w:rsid w:val="00257485"/>
    <w:rsid w:val="00263BE2"/>
    <w:rsid w:val="0026415E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1920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3F3A"/>
    <w:rsid w:val="00345304"/>
    <w:rsid w:val="0035379F"/>
    <w:rsid w:val="003559C6"/>
    <w:rsid w:val="00371C6E"/>
    <w:rsid w:val="00374E34"/>
    <w:rsid w:val="003766C1"/>
    <w:rsid w:val="003768CD"/>
    <w:rsid w:val="00385D4B"/>
    <w:rsid w:val="00390924"/>
    <w:rsid w:val="003912EB"/>
    <w:rsid w:val="00391E8A"/>
    <w:rsid w:val="00394222"/>
    <w:rsid w:val="00395865"/>
    <w:rsid w:val="00397D72"/>
    <w:rsid w:val="003A1A56"/>
    <w:rsid w:val="003A3072"/>
    <w:rsid w:val="003A4B6F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2350"/>
    <w:rsid w:val="0043472C"/>
    <w:rsid w:val="00435C2D"/>
    <w:rsid w:val="004366E4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06CB"/>
    <w:rsid w:val="004A2530"/>
    <w:rsid w:val="004A37A0"/>
    <w:rsid w:val="004A3C0D"/>
    <w:rsid w:val="004A5CD9"/>
    <w:rsid w:val="004A77CB"/>
    <w:rsid w:val="004B1B4A"/>
    <w:rsid w:val="004B7257"/>
    <w:rsid w:val="004C014B"/>
    <w:rsid w:val="004D30DB"/>
    <w:rsid w:val="004D3AEF"/>
    <w:rsid w:val="004D50B7"/>
    <w:rsid w:val="004E2889"/>
    <w:rsid w:val="004E4769"/>
    <w:rsid w:val="004E71BE"/>
    <w:rsid w:val="004F0688"/>
    <w:rsid w:val="004F2072"/>
    <w:rsid w:val="005002A1"/>
    <w:rsid w:val="00501BC1"/>
    <w:rsid w:val="00512F7C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10D"/>
    <w:rsid w:val="005863C1"/>
    <w:rsid w:val="005916A0"/>
    <w:rsid w:val="00593C66"/>
    <w:rsid w:val="00595B2E"/>
    <w:rsid w:val="005A1F1D"/>
    <w:rsid w:val="005A378E"/>
    <w:rsid w:val="005A397A"/>
    <w:rsid w:val="005A7856"/>
    <w:rsid w:val="005A790B"/>
    <w:rsid w:val="005B023F"/>
    <w:rsid w:val="005B2BA7"/>
    <w:rsid w:val="005B3D9E"/>
    <w:rsid w:val="005B53E5"/>
    <w:rsid w:val="005B6069"/>
    <w:rsid w:val="005C0094"/>
    <w:rsid w:val="005C2BE2"/>
    <w:rsid w:val="005C7970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3FD6"/>
    <w:rsid w:val="00625B92"/>
    <w:rsid w:val="0063184E"/>
    <w:rsid w:val="00636006"/>
    <w:rsid w:val="0064176E"/>
    <w:rsid w:val="00643DCA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23A0"/>
    <w:rsid w:val="0067668B"/>
    <w:rsid w:val="00680A0C"/>
    <w:rsid w:val="00681EC9"/>
    <w:rsid w:val="00682A4D"/>
    <w:rsid w:val="006868A5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0E0C"/>
    <w:rsid w:val="006F2F5D"/>
    <w:rsid w:val="006F3502"/>
    <w:rsid w:val="00700C9B"/>
    <w:rsid w:val="007010A3"/>
    <w:rsid w:val="007045CD"/>
    <w:rsid w:val="007133D2"/>
    <w:rsid w:val="007147E2"/>
    <w:rsid w:val="00720141"/>
    <w:rsid w:val="00721B17"/>
    <w:rsid w:val="0072783C"/>
    <w:rsid w:val="00730134"/>
    <w:rsid w:val="0073238E"/>
    <w:rsid w:val="00732915"/>
    <w:rsid w:val="007432E9"/>
    <w:rsid w:val="007436D4"/>
    <w:rsid w:val="00744A71"/>
    <w:rsid w:val="00750AC5"/>
    <w:rsid w:val="007571A7"/>
    <w:rsid w:val="00757691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5A4A"/>
    <w:rsid w:val="007A76E8"/>
    <w:rsid w:val="007A7822"/>
    <w:rsid w:val="007B0149"/>
    <w:rsid w:val="007B36E2"/>
    <w:rsid w:val="007B5A59"/>
    <w:rsid w:val="007D08D4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4455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100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1E0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3535"/>
    <w:rsid w:val="009058B3"/>
    <w:rsid w:val="009064D8"/>
    <w:rsid w:val="00907381"/>
    <w:rsid w:val="0090757B"/>
    <w:rsid w:val="00911753"/>
    <w:rsid w:val="0093080E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C5E8C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5CE"/>
    <w:rsid w:val="00A05CCC"/>
    <w:rsid w:val="00A10583"/>
    <w:rsid w:val="00A141E0"/>
    <w:rsid w:val="00A15083"/>
    <w:rsid w:val="00A15180"/>
    <w:rsid w:val="00A20265"/>
    <w:rsid w:val="00A20847"/>
    <w:rsid w:val="00A21131"/>
    <w:rsid w:val="00A22A82"/>
    <w:rsid w:val="00A30139"/>
    <w:rsid w:val="00A3239D"/>
    <w:rsid w:val="00A3316C"/>
    <w:rsid w:val="00A35DA3"/>
    <w:rsid w:val="00A36AA8"/>
    <w:rsid w:val="00A414AA"/>
    <w:rsid w:val="00A44901"/>
    <w:rsid w:val="00A53046"/>
    <w:rsid w:val="00A53750"/>
    <w:rsid w:val="00A53C27"/>
    <w:rsid w:val="00A55656"/>
    <w:rsid w:val="00A61DDF"/>
    <w:rsid w:val="00A64B56"/>
    <w:rsid w:val="00A65F90"/>
    <w:rsid w:val="00A66835"/>
    <w:rsid w:val="00A7071D"/>
    <w:rsid w:val="00A7115F"/>
    <w:rsid w:val="00A71875"/>
    <w:rsid w:val="00A75799"/>
    <w:rsid w:val="00A75EA4"/>
    <w:rsid w:val="00A8309B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419B"/>
    <w:rsid w:val="00AE62EB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2E"/>
    <w:rsid w:val="00B03E38"/>
    <w:rsid w:val="00B04A08"/>
    <w:rsid w:val="00B06530"/>
    <w:rsid w:val="00B06E81"/>
    <w:rsid w:val="00B16BA2"/>
    <w:rsid w:val="00B17837"/>
    <w:rsid w:val="00B20C67"/>
    <w:rsid w:val="00B33DB5"/>
    <w:rsid w:val="00B34019"/>
    <w:rsid w:val="00B35C0A"/>
    <w:rsid w:val="00B468D1"/>
    <w:rsid w:val="00B47AA1"/>
    <w:rsid w:val="00B52B48"/>
    <w:rsid w:val="00B53C42"/>
    <w:rsid w:val="00B54918"/>
    <w:rsid w:val="00B67AEA"/>
    <w:rsid w:val="00B71683"/>
    <w:rsid w:val="00B7426F"/>
    <w:rsid w:val="00B758CE"/>
    <w:rsid w:val="00B7646F"/>
    <w:rsid w:val="00B77381"/>
    <w:rsid w:val="00B77686"/>
    <w:rsid w:val="00B77F3F"/>
    <w:rsid w:val="00B815A9"/>
    <w:rsid w:val="00B83F3D"/>
    <w:rsid w:val="00B9028E"/>
    <w:rsid w:val="00B96757"/>
    <w:rsid w:val="00BA3EAD"/>
    <w:rsid w:val="00BA41EF"/>
    <w:rsid w:val="00BB3E36"/>
    <w:rsid w:val="00BB4DFD"/>
    <w:rsid w:val="00BB518A"/>
    <w:rsid w:val="00BB5992"/>
    <w:rsid w:val="00BB74AD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05AA"/>
    <w:rsid w:val="00C317C9"/>
    <w:rsid w:val="00C32A1D"/>
    <w:rsid w:val="00C32BC2"/>
    <w:rsid w:val="00C34405"/>
    <w:rsid w:val="00C35A1F"/>
    <w:rsid w:val="00C41A39"/>
    <w:rsid w:val="00C44631"/>
    <w:rsid w:val="00C46928"/>
    <w:rsid w:val="00C5790A"/>
    <w:rsid w:val="00C62FF3"/>
    <w:rsid w:val="00C641D6"/>
    <w:rsid w:val="00C6421C"/>
    <w:rsid w:val="00C73218"/>
    <w:rsid w:val="00C7449E"/>
    <w:rsid w:val="00C77C8F"/>
    <w:rsid w:val="00C85A66"/>
    <w:rsid w:val="00C8612E"/>
    <w:rsid w:val="00C87F2B"/>
    <w:rsid w:val="00C916F7"/>
    <w:rsid w:val="00C94905"/>
    <w:rsid w:val="00CA0207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2DF2"/>
    <w:rsid w:val="00D0334D"/>
    <w:rsid w:val="00D04571"/>
    <w:rsid w:val="00D117E7"/>
    <w:rsid w:val="00D2113E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5567"/>
    <w:rsid w:val="00D56B44"/>
    <w:rsid w:val="00D63FDB"/>
    <w:rsid w:val="00D667FF"/>
    <w:rsid w:val="00D67663"/>
    <w:rsid w:val="00D67C5A"/>
    <w:rsid w:val="00D82361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210C"/>
    <w:rsid w:val="00DF5421"/>
    <w:rsid w:val="00DF6890"/>
    <w:rsid w:val="00DF7EC3"/>
    <w:rsid w:val="00E02E28"/>
    <w:rsid w:val="00E02E8F"/>
    <w:rsid w:val="00E046DB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C4F84"/>
    <w:rsid w:val="00ED01E7"/>
    <w:rsid w:val="00ED7E6B"/>
    <w:rsid w:val="00EE4A38"/>
    <w:rsid w:val="00EE59A6"/>
    <w:rsid w:val="00EE74BF"/>
    <w:rsid w:val="00EF1BAD"/>
    <w:rsid w:val="00EF590F"/>
    <w:rsid w:val="00EF63BC"/>
    <w:rsid w:val="00F0057A"/>
    <w:rsid w:val="00F0095B"/>
    <w:rsid w:val="00F00C90"/>
    <w:rsid w:val="00F04162"/>
    <w:rsid w:val="00F04DD1"/>
    <w:rsid w:val="00F110AF"/>
    <w:rsid w:val="00F15F5F"/>
    <w:rsid w:val="00F16504"/>
    <w:rsid w:val="00F16948"/>
    <w:rsid w:val="00F169C2"/>
    <w:rsid w:val="00F17810"/>
    <w:rsid w:val="00F25E4B"/>
    <w:rsid w:val="00F301FA"/>
    <w:rsid w:val="00F315BF"/>
    <w:rsid w:val="00F35BA3"/>
    <w:rsid w:val="00F437A8"/>
    <w:rsid w:val="00F529AF"/>
    <w:rsid w:val="00F55CD2"/>
    <w:rsid w:val="00F575FA"/>
    <w:rsid w:val="00F60751"/>
    <w:rsid w:val="00F627F0"/>
    <w:rsid w:val="00F62A35"/>
    <w:rsid w:val="00F72AF7"/>
    <w:rsid w:val="00F73AE3"/>
    <w:rsid w:val="00F80677"/>
    <w:rsid w:val="00F809E1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1814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F748-D5D2-470B-94F4-C7681223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zamgl9</cp:lastModifiedBy>
  <cp:revision>460</cp:revision>
  <cp:lastPrinted>2019-06-21T11:35:00Z</cp:lastPrinted>
  <dcterms:created xsi:type="dcterms:W3CDTF">2018-02-22T09:10:00Z</dcterms:created>
  <dcterms:modified xsi:type="dcterms:W3CDTF">2019-06-26T11:25:00Z</dcterms:modified>
</cp:coreProperties>
</file>